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1E56" w:rsidRDefault="00291E56" w:rsidP="00291E56">
      <w:pPr>
        <w:tabs>
          <w:tab w:val="left" w:pos="6379"/>
        </w:tabs>
        <w:ind w:firstLine="2268"/>
        <w:rPr>
          <w:rFonts w:ascii="Times New Roman" w:hAnsi="Times New Roman"/>
        </w:rPr>
      </w:pPr>
      <w:r>
        <w:rPr>
          <w:rFonts w:ascii="Times New Roman" w:hAnsi="Times New Roman"/>
        </w:rPr>
        <w:object w:dxaOrig="541" w:dyaOrig="7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.3pt;height:38.5pt" o:ole="" fillcolor="window">
            <v:imagedata r:id="rId5" o:title=""/>
          </v:shape>
          <o:OLEObject Type="Embed" ProgID="Word.Picture.8" ShapeID="_x0000_i1025" DrawAspect="Content" ObjectID="_1567506542" r:id="rId6"/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noProof/>
        </w:rPr>
        <w:drawing>
          <wp:inline distT="0" distB="0" distL="0" distR="0">
            <wp:extent cx="409575" cy="4857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1E56" w:rsidRDefault="00291E56" w:rsidP="00291E56">
      <w:pPr>
        <w:pStyle w:val="2"/>
      </w:pPr>
      <w:r>
        <w:t>УКРАЇНА</w:t>
      </w:r>
    </w:p>
    <w:p w:rsidR="00291E56" w:rsidRDefault="00291E56" w:rsidP="00291E56">
      <w:pPr>
        <w:pStyle w:val="2"/>
        <w:spacing w:after="0"/>
      </w:pPr>
      <w:r>
        <w:t>ІВАНО-ФРАНКІВСЬКА ОБЛАСНА РАДА</w:t>
      </w:r>
    </w:p>
    <w:p w:rsidR="00291E56" w:rsidRDefault="00291E56" w:rsidP="00291E56">
      <w:pPr>
        <w:pStyle w:val="2"/>
      </w:pPr>
      <w:r>
        <w:t>Сьоме демократичне скликання</w:t>
      </w:r>
      <w:r>
        <w:br/>
        <w:t>(Сімнадцята сесія)</w:t>
      </w:r>
    </w:p>
    <w:p w:rsidR="00291E56" w:rsidRDefault="00291E56" w:rsidP="00291E56">
      <w:pPr>
        <w:pStyle w:val="3"/>
      </w:pPr>
      <w:r>
        <w:t>РІШЕННЯ</w:t>
      </w:r>
    </w:p>
    <w:p w:rsidR="00291E56" w:rsidRDefault="00291E56" w:rsidP="00291E56">
      <w:pPr>
        <w:pStyle w:val="1"/>
        <w:widowControl w:val="0"/>
        <w:shd w:val="clear" w:color="auto" w:fill="FFFFFF"/>
        <w:jc w:val="both"/>
        <w:rPr>
          <w:rFonts w:ascii="Arial" w:hAnsi="Arial" w:cs="Arial"/>
          <w:color w:val="auto"/>
          <w:sz w:val="24"/>
          <w:szCs w:val="24"/>
          <w:lang w:val="uk-UA"/>
        </w:rPr>
      </w:pPr>
    </w:p>
    <w:p w:rsidR="00291E56" w:rsidRPr="008F53B6" w:rsidRDefault="00291E56" w:rsidP="00291E56">
      <w:pPr>
        <w:pStyle w:val="1"/>
        <w:widowControl w:val="0"/>
        <w:shd w:val="clear" w:color="auto" w:fill="FFFFFF"/>
        <w:jc w:val="both"/>
        <w:rPr>
          <w:rFonts w:ascii="Arial" w:eastAsia="Arial" w:hAnsi="Arial" w:cs="Arial"/>
          <w:color w:val="auto"/>
          <w:sz w:val="24"/>
          <w:szCs w:val="24"/>
          <w:lang w:val="uk-UA"/>
        </w:rPr>
      </w:pPr>
      <w:r w:rsidRPr="008F53B6">
        <w:rPr>
          <w:rFonts w:ascii="Arial" w:hAnsi="Arial" w:cs="Arial"/>
          <w:color w:val="auto"/>
          <w:sz w:val="24"/>
          <w:szCs w:val="24"/>
          <w:lang w:val="uk-UA"/>
        </w:rPr>
        <w:t xml:space="preserve">від </w:t>
      </w:r>
      <w:r>
        <w:rPr>
          <w:rFonts w:ascii="Arial" w:hAnsi="Arial" w:cs="Arial"/>
          <w:color w:val="auto"/>
          <w:sz w:val="24"/>
          <w:szCs w:val="24"/>
          <w:lang w:val="uk-UA"/>
        </w:rPr>
        <w:t>15.09</w:t>
      </w:r>
      <w:r w:rsidRPr="008F53B6">
        <w:rPr>
          <w:rFonts w:ascii="Arial" w:hAnsi="Arial" w:cs="Arial"/>
          <w:color w:val="auto"/>
          <w:sz w:val="24"/>
          <w:szCs w:val="24"/>
          <w:lang w:val="uk-UA"/>
        </w:rPr>
        <w:t xml:space="preserve">.2017. № </w:t>
      </w:r>
      <w:r>
        <w:rPr>
          <w:rFonts w:ascii="Arial" w:hAnsi="Arial" w:cs="Arial"/>
          <w:color w:val="auto"/>
          <w:sz w:val="24"/>
          <w:szCs w:val="24"/>
          <w:lang w:val="uk-UA"/>
        </w:rPr>
        <w:t>604-17/2017</w:t>
      </w:r>
    </w:p>
    <w:p w:rsidR="00291E56" w:rsidRPr="008F53B6" w:rsidRDefault="00291E56" w:rsidP="00291E56">
      <w:pPr>
        <w:pStyle w:val="1"/>
        <w:widowControl w:val="0"/>
        <w:shd w:val="clear" w:color="auto" w:fill="FFFFFF"/>
        <w:jc w:val="both"/>
        <w:rPr>
          <w:rFonts w:ascii="Arial" w:eastAsia="Arial" w:hAnsi="Arial" w:cs="Arial"/>
          <w:color w:val="auto"/>
          <w:sz w:val="24"/>
          <w:szCs w:val="24"/>
          <w:lang w:val="uk-UA"/>
        </w:rPr>
      </w:pPr>
      <w:r w:rsidRPr="008F53B6">
        <w:rPr>
          <w:rFonts w:ascii="Arial" w:hAnsi="Arial" w:cs="Arial"/>
          <w:color w:val="auto"/>
          <w:sz w:val="24"/>
          <w:szCs w:val="24"/>
          <w:lang w:val="uk-UA"/>
        </w:rPr>
        <w:t xml:space="preserve">м. </w:t>
      </w:r>
      <w:r>
        <w:rPr>
          <w:rFonts w:ascii="Arial" w:hAnsi="Arial" w:cs="Arial"/>
          <w:color w:val="auto"/>
          <w:sz w:val="24"/>
          <w:szCs w:val="24"/>
          <w:lang w:val="uk-UA"/>
        </w:rPr>
        <w:t>Івано-Франківськ</w:t>
      </w:r>
    </w:p>
    <w:p w:rsidR="00A563B1" w:rsidRPr="00291E56" w:rsidRDefault="00A563B1">
      <w:pPr>
        <w:rPr>
          <w:rFonts w:ascii="Arial" w:hAnsi="Arial" w:cs="Arial"/>
          <w:sz w:val="24"/>
          <w:szCs w:val="24"/>
        </w:rPr>
      </w:pPr>
    </w:p>
    <w:p w:rsidR="00A563B1" w:rsidRPr="00291E56" w:rsidRDefault="00A563B1">
      <w:pPr>
        <w:jc w:val="both"/>
        <w:rPr>
          <w:rFonts w:ascii="Arial" w:hAnsi="Arial" w:cs="Arial"/>
          <w:b/>
          <w:sz w:val="24"/>
          <w:szCs w:val="24"/>
        </w:rPr>
      </w:pPr>
      <w:r w:rsidRPr="00291E56">
        <w:rPr>
          <w:rFonts w:ascii="Arial" w:hAnsi="Arial" w:cs="Arial"/>
          <w:b/>
          <w:sz w:val="24"/>
          <w:szCs w:val="24"/>
        </w:rPr>
        <w:t>Про внесення змін до цільової</w:t>
      </w:r>
    </w:p>
    <w:p w:rsidR="00A563B1" w:rsidRPr="00291E56" w:rsidRDefault="00A563B1">
      <w:pPr>
        <w:jc w:val="both"/>
        <w:rPr>
          <w:rFonts w:ascii="Arial" w:hAnsi="Arial" w:cs="Arial"/>
          <w:b/>
          <w:sz w:val="24"/>
          <w:szCs w:val="24"/>
        </w:rPr>
      </w:pPr>
      <w:r w:rsidRPr="00291E56">
        <w:rPr>
          <w:rFonts w:ascii="Arial" w:hAnsi="Arial" w:cs="Arial"/>
          <w:b/>
          <w:sz w:val="24"/>
          <w:szCs w:val="24"/>
        </w:rPr>
        <w:t>програми енергоефективності та</w:t>
      </w:r>
    </w:p>
    <w:p w:rsidR="00A563B1" w:rsidRPr="00291E56" w:rsidRDefault="00A563B1">
      <w:pPr>
        <w:jc w:val="both"/>
        <w:rPr>
          <w:rFonts w:ascii="Arial" w:hAnsi="Arial" w:cs="Arial"/>
          <w:b/>
          <w:sz w:val="24"/>
          <w:szCs w:val="24"/>
        </w:rPr>
      </w:pPr>
      <w:r w:rsidRPr="00291E56">
        <w:rPr>
          <w:rFonts w:ascii="Arial" w:hAnsi="Arial" w:cs="Arial"/>
          <w:b/>
          <w:sz w:val="24"/>
          <w:szCs w:val="24"/>
        </w:rPr>
        <w:t>розвитку сфери виробництва енергоносіїв</w:t>
      </w:r>
    </w:p>
    <w:p w:rsidR="00A563B1" w:rsidRPr="00291E56" w:rsidRDefault="00A563B1">
      <w:pPr>
        <w:jc w:val="both"/>
        <w:rPr>
          <w:rFonts w:ascii="Arial" w:hAnsi="Arial" w:cs="Arial"/>
          <w:b/>
          <w:sz w:val="24"/>
          <w:szCs w:val="24"/>
        </w:rPr>
      </w:pPr>
      <w:r w:rsidRPr="00291E56">
        <w:rPr>
          <w:rFonts w:ascii="Arial" w:hAnsi="Arial" w:cs="Arial"/>
          <w:b/>
          <w:sz w:val="24"/>
          <w:szCs w:val="24"/>
        </w:rPr>
        <w:t xml:space="preserve">з відновлюваних джерел енергії </w:t>
      </w:r>
    </w:p>
    <w:p w:rsidR="00A563B1" w:rsidRPr="00291E56" w:rsidRDefault="00A563B1">
      <w:pPr>
        <w:jc w:val="both"/>
        <w:rPr>
          <w:rFonts w:ascii="Arial" w:hAnsi="Arial" w:cs="Arial"/>
          <w:b/>
          <w:sz w:val="24"/>
          <w:szCs w:val="24"/>
        </w:rPr>
      </w:pPr>
      <w:r w:rsidRPr="00291E56">
        <w:rPr>
          <w:rFonts w:ascii="Arial" w:hAnsi="Arial" w:cs="Arial"/>
          <w:b/>
          <w:sz w:val="24"/>
          <w:szCs w:val="24"/>
        </w:rPr>
        <w:t>Івано-Франківської області на 2016-2020 роки</w:t>
      </w:r>
    </w:p>
    <w:p w:rsidR="00A563B1" w:rsidRPr="00291E56" w:rsidRDefault="00A563B1">
      <w:pPr>
        <w:jc w:val="both"/>
        <w:rPr>
          <w:rFonts w:ascii="Arial" w:hAnsi="Arial" w:cs="Arial"/>
          <w:b/>
          <w:sz w:val="24"/>
          <w:szCs w:val="24"/>
        </w:rPr>
      </w:pPr>
    </w:p>
    <w:p w:rsidR="00A563B1" w:rsidRPr="00291E56" w:rsidRDefault="00A563B1" w:rsidP="008B1F1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291E56">
        <w:rPr>
          <w:rFonts w:ascii="Arial" w:hAnsi="Arial" w:cs="Arial"/>
          <w:sz w:val="24"/>
          <w:szCs w:val="24"/>
        </w:rPr>
        <w:t xml:space="preserve">Відповідно до статті 43 Закону України </w:t>
      </w:r>
      <w:r w:rsidR="00291E56">
        <w:rPr>
          <w:rFonts w:ascii="Arial" w:hAnsi="Arial" w:cs="Arial"/>
          <w:sz w:val="24"/>
          <w:szCs w:val="24"/>
        </w:rPr>
        <w:t>"</w:t>
      </w:r>
      <w:r w:rsidRPr="00291E56">
        <w:rPr>
          <w:rFonts w:ascii="Arial" w:hAnsi="Arial" w:cs="Arial"/>
          <w:sz w:val="24"/>
          <w:szCs w:val="24"/>
        </w:rPr>
        <w:t>Про місцеве самоврядування в Україні</w:t>
      </w:r>
      <w:r w:rsidR="00291E56">
        <w:rPr>
          <w:rFonts w:ascii="Arial" w:hAnsi="Arial" w:cs="Arial"/>
          <w:sz w:val="24"/>
          <w:szCs w:val="24"/>
        </w:rPr>
        <w:t>"</w:t>
      </w:r>
      <w:r w:rsidRPr="00291E56">
        <w:rPr>
          <w:rFonts w:ascii="Arial" w:hAnsi="Arial" w:cs="Arial"/>
          <w:sz w:val="24"/>
          <w:szCs w:val="24"/>
        </w:rPr>
        <w:t>, з метою вдосконалення механізму реалізації заходів цільової програми енергоефективності та</w:t>
      </w:r>
      <w:r w:rsidRPr="00291E56">
        <w:rPr>
          <w:rFonts w:ascii="Arial" w:hAnsi="Arial" w:cs="Arial"/>
          <w:sz w:val="24"/>
          <w:szCs w:val="24"/>
          <w:lang w:val="ru-RU"/>
        </w:rPr>
        <w:t xml:space="preserve"> </w:t>
      </w:r>
      <w:r w:rsidRPr="00291E56">
        <w:rPr>
          <w:rFonts w:ascii="Arial" w:hAnsi="Arial" w:cs="Arial"/>
          <w:sz w:val="24"/>
          <w:szCs w:val="24"/>
        </w:rPr>
        <w:t>розвитку сфери виробництва енергоносіїв з відновлюваних джерел енергії Івано-Франківської області на 2016-2020 роки обласна рада</w:t>
      </w:r>
    </w:p>
    <w:p w:rsidR="00A563B1" w:rsidRPr="00291E56" w:rsidRDefault="00A563B1" w:rsidP="00291E56">
      <w:pPr>
        <w:spacing w:after="120"/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291E56">
        <w:rPr>
          <w:rFonts w:ascii="Arial" w:hAnsi="Arial" w:cs="Arial"/>
          <w:b/>
          <w:sz w:val="24"/>
          <w:szCs w:val="24"/>
        </w:rPr>
        <w:t>вирішила:</w:t>
      </w:r>
    </w:p>
    <w:p w:rsidR="00A563B1" w:rsidRPr="00291E56" w:rsidRDefault="00F1108C" w:rsidP="00291E56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291E56">
        <w:rPr>
          <w:rFonts w:ascii="Arial" w:hAnsi="Arial" w:cs="Arial"/>
          <w:sz w:val="24"/>
          <w:szCs w:val="24"/>
        </w:rPr>
        <w:t>1.</w:t>
      </w:r>
      <w:r w:rsidR="00A563B1" w:rsidRPr="00291E56">
        <w:rPr>
          <w:rFonts w:ascii="Arial" w:hAnsi="Arial" w:cs="Arial"/>
          <w:sz w:val="24"/>
          <w:szCs w:val="24"/>
        </w:rPr>
        <w:t xml:space="preserve"> Внести зміни до цільової програми енергоефективності та</w:t>
      </w:r>
      <w:r w:rsidR="00A563B1" w:rsidRPr="00291E56">
        <w:rPr>
          <w:rFonts w:ascii="Arial" w:hAnsi="Arial" w:cs="Arial"/>
          <w:sz w:val="24"/>
          <w:szCs w:val="24"/>
          <w:lang w:val="ru-RU"/>
        </w:rPr>
        <w:t xml:space="preserve"> </w:t>
      </w:r>
      <w:r w:rsidR="00A563B1" w:rsidRPr="00291E56">
        <w:rPr>
          <w:rFonts w:ascii="Arial" w:hAnsi="Arial" w:cs="Arial"/>
          <w:sz w:val="24"/>
          <w:szCs w:val="24"/>
        </w:rPr>
        <w:t xml:space="preserve">розвитку сфери виробництва енергоносіїв з відновлюваних джерел енергії </w:t>
      </w:r>
      <w:r w:rsidR="007B0D32">
        <w:rPr>
          <w:rFonts w:ascii="Arial" w:hAnsi="Arial" w:cs="Arial"/>
          <w:sz w:val="24"/>
          <w:szCs w:val="24"/>
        </w:rPr>
        <w:br/>
      </w:r>
      <w:r w:rsidR="00A563B1" w:rsidRPr="00291E56">
        <w:rPr>
          <w:rFonts w:ascii="Arial" w:hAnsi="Arial" w:cs="Arial"/>
          <w:sz w:val="24"/>
          <w:szCs w:val="24"/>
        </w:rPr>
        <w:t>Івано-Франківської області на 2016-2020 роки (далі – Програма), затвердженої рішенням о</w:t>
      </w:r>
      <w:r w:rsidRPr="00291E56">
        <w:rPr>
          <w:rFonts w:ascii="Arial" w:hAnsi="Arial" w:cs="Arial"/>
          <w:sz w:val="24"/>
          <w:szCs w:val="24"/>
        </w:rPr>
        <w:t>бласної ради від 10.06.2016</w:t>
      </w:r>
      <w:r w:rsidRPr="00291E56">
        <w:rPr>
          <w:rFonts w:ascii="Arial" w:hAnsi="Arial" w:cs="Arial"/>
          <w:sz w:val="24"/>
          <w:szCs w:val="24"/>
          <w:lang w:val="ru-RU"/>
        </w:rPr>
        <w:t xml:space="preserve">. </w:t>
      </w:r>
      <w:r w:rsidRPr="00291E56">
        <w:rPr>
          <w:rFonts w:ascii="Arial" w:hAnsi="Arial" w:cs="Arial"/>
          <w:sz w:val="24"/>
          <w:szCs w:val="24"/>
        </w:rPr>
        <w:t>№ 230-5/2016</w:t>
      </w:r>
      <w:r w:rsidR="00A563B1" w:rsidRPr="00291E56">
        <w:rPr>
          <w:rFonts w:ascii="Arial" w:hAnsi="Arial" w:cs="Arial"/>
          <w:sz w:val="24"/>
          <w:szCs w:val="24"/>
        </w:rPr>
        <w:t xml:space="preserve">: </w:t>
      </w:r>
    </w:p>
    <w:p w:rsidR="00A563B1" w:rsidRPr="00291E56" w:rsidRDefault="00F1108C" w:rsidP="00291E56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291E56">
        <w:rPr>
          <w:rFonts w:ascii="Arial" w:hAnsi="Arial" w:cs="Arial"/>
          <w:sz w:val="24"/>
          <w:szCs w:val="24"/>
          <w:lang w:val="ru-RU"/>
        </w:rPr>
        <w:t>1.1. Д</w:t>
      </w:r>
      <w:proofErr w:type="spellStart"/>
      <w:r w:rsidR="00A563B1" w:rsidRPr="00291E56">
        <w:rPr>
          <w:rFonts w:ascii="Arial" w:hAnsi="Arial" w:cs="Arial"/>
          <w:sz w:val="24"/>
          <w:szCs w:val="24"/>
        </w:rPr>
        <w:t>оповнити</w:t>
      </w:r>
      <w:proofErr w:type="spellEnd"/>
      <w:r w:rsidR="00A563B1" w:rsidRPr="00291E56">
        <w:rPr>
          <w:rFonts w:ascii="Arial" w:hAnsi="Arial" w:cs="Arial"/>
          <w:sz w:val="24"/>
          <w:szCs w:val="24"/>
        </w:rPr>
        <w:t xml:space="preserve"> примітку</w:t>
      </w:r>
      <w:r w:rsidRPr="00291E56">
        <w:rPr>
          <w:rFonts w:ascii="Arial" w:hAnsi="Arial" w:cs="Arial"/>
          <w:sz w:val="24"/>
          <w:szCs w:val="24"/>
          <w:lang w:val="ru-RU"/>
        </w:rPr>
        <w:t xml:space="preserve"> до</w:t>
      </w:r>
      <w:r w:rsidRPr="00291E56">
        <w:rPr>
          <w:rFonts w:ascii="Arial" w:hAnsi="Arial" w:cs="Arial"/>
          <w:sz w:val="24"/>
          <w:szCs w:val="24"/>
        </w:rPr>
        <w:t xml:space="preserve"> таблиці 4.2.1.</w:t>
      </w:r>
      <w:r w:rsidRPr="00291E56">
        <w:rPr>
          <w:rFonts w:ascii="Arial" w:hAnsi="Arial" w:cs="Arial"/>
          <w:sz w:val="24"/>
          <w:szCs w:val="24"/>
          <w:lang w:val="ru-RU"/>
        </w:rPr>
        <w:t xml:space="preserve"> </w:t>
      </w:r>
      <w:r w:rsidR="007B0D32">
        <w:rPr>
          <w:rFonts w:ascii="Arial" w:hAnsi="Arial" w:cs="Arial"/>
          <w:sz w:val="24"/>
          <w:szCs w:val="24"/>
        </w:rPr>
        <w:t>"</w:t>
      </w:r>
      <w:r w:rsidR="00A563B1" w:rsidRPr="00291E56">
        <w:rPr>
          <w:rFonts w:ascii="Arial" w:hAnsi="Arial" w:cs="Arial"/>
          <w:sz w:val="24"/>
          <w:szCs w:val="24"/>
        </w:rPr>
        <w:t>Заходи технічного (технологічного) характеру в бюджетній сфері області на 2016-2020 роки</w:t>
      </w:r>
      <w:r w:rsidR="007B0D32">
        <w:rPr>
          <w:rFonts w:ascii="Arial" w:hAnsi="Arial" w:cs="Arial"/>
          <w:sz w:val="24"/>
          <w:szCs w:val="24"/>
        </w:rPr>
        <w:t>"</w:t>
      </w:r>
      <w:r w:rsidR="00A563B1" w:rsidRPr="00291E56">
        <w:rPr>
          <w:rFonts w:ascii="Arial" w:hAnsi="Arial" w:cs="Arial"/>
          <w:sz w:val="24"/>
          <w:szCs w:val="24"/>
        </w:rPr>
        <w:t xml:space="preserve"> словами </w:t>
      </w:r>
      <w:r w:rsidR="007B0D32">
        <w:rPr>
          <w:rFonts w:ascii="Arial" w:hAnsi="Arial" w:cs="Arial"/>
          <w:sz w:val="24"/>
          <w:szCs w:val="24"/>
        </w:rPr>
        <w:t>"</w:t>
      </w:r>
      <w:r w:rsidR="00A563B1" w:rsidRPr="00291E56">
        <w:rPr>
          <w:rFonts w:ascii="Arial" w:hAnsi="Arial" w:cs="Arial"/>
          <w:sz w:val="24"/>
          <w:szCs w:val="24"/>
        </w:rPr>
        <w:t>органів місцевого самоврядування, звернень депута</w:t>
      </w:r>
      <w:r w:rsidRPr="00291E56">
        <w:rPr>
          <w:rFonts w:ascii="Arial" w:hAnsi="Arial" w:cs="Arial"/>
          <w:sz w:val="24"/>
          <w:szCs w:val="24"/>
        </w:rPr>
        <w:t xml:space="preserve">тських фракцій </w:t>
      </w:r>
      <w:r w:rsidRPr="00291E56">
        <w:rPr>
          <w:rFonts w:ascii="Arial" w:hAnsi="Arial" w:cs="Arial"/>
          <w:sz w:val="24"/>
          <w:szCs w:val="24"/>
          <w:lang w:val="ru-RU"/>
        </w:rPr>
        <w:t xml:space="preserve">в </w:t>
      </w:r>
      <w:proofErr w:type="spellStart"/>
      <w:r w:rsidRPr="00291E56">
        <w:rPr>
          <w:rFonts w:ascii="Arial" w:hAnsi="Arial" w:cs="Arial"/>
          <w:sz w:val="24"/>
          <w:szCs w:val="24"/>
          <w:lang w:val="ru-RU"/>
        </w:rPr>
        <w:t>обласній</w:t>
      </w:r>
      <w:proofErr w:type="spellEnd"/>
      <w:r w:rsidRPr="00291E56">
        <w:rPr>
          <w:rFonts w:ascii="Arial" w:hAnsi="Arial" w:cs="Arial"/>
          <w:sz w:val="24"/>
          <w:szCs w:val="24"/>
          <w:lang w:val="ru-RU"/>
        </w:rPr>
        <w:t xml:space="preserve"> рад</w:t>
      </w:r>
      <w:r w:rsidRPr="00291E56">
        <w:rPr>
          <w:rFonts w:ascii="Arial" w:hAnsi="Arial" w:cs="Arial"/>
          <w:sz w:val="24"/>
          <w:szCs w:val="24"/>
        </w:rPr>
        <w:t xml:space="preserve">і та </w:t>
      </w:r>
      <w:r w:rsidR="00A563B1" w:rsidRPr="00291E56">
        <w:rPr>
          <w:rFonts w:ascii="Arial" w:hAnsi="Arial" w:cs="Arial"/>
          <w:sz w:val="24"/>
          <w:szCs w:val="24"/>
        </w:rPr>
        <w:t>зве</w:t>
      </w:r>
      <w:r w:rsidRPr="00291E56">
        <w:rPr>
          <w:rFonts w:ascii="Arial" w:hAnsi="Arial" w:cs="Arial"/>
          <w:sz w:val="24"/>
          <w:szCs w:val="24"/>
        </w:rPr>
        <w:t>рнень депутатів обласної ради</w:t>
      </w:r>
      <w:r w:rsidR="007B0D32">
        <w:rPr>
          <w:rFonts w:ascii="Arial" w:hAnsi="Arial" w:cs="Arial"/>
          <w:sz w:val="24"/>
          <w:szCs w:val="24"/>
        </w:rPr>
        <w:t>"</w:t>
      </w:r>
      <w:r w:rsidRPr="00291E56">
        <w:rPr>
          <w:rFonts w:ascii="Arial" w:hAnsi="Arial" w:cs="Arial"/>
          <w:sz w:val="24"/>
          <w:szCs w:val="24"/>
        </w:rPr>
        <w:t>.</w:t>
      </w:r>
    </w:p>
    <w:p w:rsidR="00A563B1" w:rsidRPr="00291E56" w:rsidRDefault="00F1108C" w:rsidP="004C1BB9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291E56">
        <w:rPr>
          <w:rFonts w:ascii="Arial" w:hAnsi="Arial" w:cs="Arial"/>
          <w:sz w:val="24"/>
          <w:szCs w:val="24"/>
        </w:rPr>
        <w:t>1.2. Д</w:t>
      </w:r>
      <w:r w:rsidR="00A563B1" w:rsidRPr="00291E56">
        <w:rPr>
          <w:rFonts w:ascii="Arial" w:hAnsi="Arial" w:cs="Arial"/>
          <w:sz w:val="24"/>
          <w:szCs w:val="24"/>
        </w:rPr>
        <w:t>оповнити пункти 1, 3, 4 додатк</w:t>
      </w:r>
      <w:r w:rsidR="000E2EE2">
        <w:rPr>
          <w:rFonts w:ascii="Arial" w:hAnsi="Arial" w:cs="Arial"/>
          <w:sz w:val="24"/>
          <w:szCs w:val="24"/>
        </w:rPr>
        <w:t>а</w:t>
      </w:r>
      <w:r w:rsidR="00A563B1" w:rsidRPr="00291E56">
        <w:rPr>
          <w:rFonts w:ascii="Arial" w:hAnsi="Arial" w:cs="Arial"/>
          <w:sz w:val="24"/>
          <w:szCs w:val="24"/>
        </w:rPr>
        <w:t xml:space="preserve"> до Програми </w:t>
      </w:r>
      <w:r w:rsidR="007B0D32">
        <w:rPr>
          <w:rFonts w:ascii="Arial" w:hAnsi="Arial" w:cs="Arial"/>
          <w:sz w:val="24"/>
          <w:szCs w:val="24"/>
        </w:rPr>
        <w:t>"</w:t>
      </w:r>
      <w:r w:rsidR="00A563B1" w:rsidRPr="00291E56">
        <w:rPr>
          <w:rFonts w:ascii="Arial" w:hAnsi="Arial" w:cs="Arial"/>
          <w:sz w:val="24"/>
          <w:szCs w:val="24"/>
        </w:rPr>
        <w:t>Перелік заходів, обсяги та джерела фінансування цільової програми енергоефективності та розвитку сфери виробництва енергоносіїв з відновлюваних джерел енергії Івано-Франківської області на 2016-2020 роки</w:t>
      </w:r>
      <w:r w:rsidR="007B0D32">
        <w:rPr>
          <w:rFonts w:ascii="Arial" w:hAnsi="Arial" w:cs="Arial"/>
          <w:sz w:val="24"/>
          <w:szCs w:val="24"/>
        </w:rPr>
        <w:t>"</w:t>
      </w:r>
      <w:r w:rsidR="00A563B1" w:rsidRPr="00291E56">
        <w:rPr>
          <w:rFonts w:ascii="Arial" w:hAnsi="Arial" w:cs="Arial"/>
          <w:sz w:val="24"/>
          <w:szCs w:val="24"/>
        </w:rPr>
        <w:t xml:space="preserve"> у графі </w:t>
      </w:r>
      <w:r w:rsidR="007B0D32">
        <w:rPr>
          <w:rFonts w:ascii="Arial" w:hAnsi="Arial" w:cs="Arial"/>
          <w:sz w:val="24"/>
          <w:szCs w:val="24"/>
        </w:rPr>
        <w:t>"</w:t>
      </w:r>
      <w:r w:rsidR="00A563B1" w:rsidRPr="00291E56">
        <w:rPr>
          <w:rFonts w:ascii="Arial" w:hAnsi="Arial" w:cs="Arial"/>
          <w:sz w:val="24"/>
          <w:szCs w:val="24"/>
        </w:rPr>
        <w:t>Виконавець</w:t>
      </w:r>
      <w:r w:rsidR="007B0D32">
        <w:rPr>
          <w:rFonts w:ascii="Arial" w:hAnsi="Arial" w:cs="Arial"/>
          <w:sz w:val="24"/>
          <w:szCs w:val="24"/>
        </w:rPr>
        <w:t>"</w:t>
      </w:r>
      <w:r w:rsidR="00A563B1" w:rsidRPr="00291E56">
        <w:rPr>
          <w:rFonts w:ascii="Arial" w:hAnsi="Arial" w:cs="Arial"/>
          <w:sz w:val="24"/>
          <w:szCs w:val="24"/>
        </w:rPr>
        <w:t xml:space="preserve"> словами </w:t>
      </w:r>
      <w:r w:rsidR="007B0D32">
        <w:rPr>
          <w:rFonts w:ascii="Arial" w:hAnsi="Arial" w:cs="Arial"/>
          <w:sz w:val="24"/>
          <w:szCs w:val="24"/>
        </w:rPr>
        <w:t>"</w:t>
      </w:r>
      <w:r w:rsidR="00A563B1" w:rsidRPr="00291E56">
        <w:rPr>
          <w:rFonts w:ascii="Arial" w:hAnsi="Arial" w:cs="Arial"/>
          <w:sz w:val="24"/>
          <w:szCs w:val="24"/>
        </w:rPr>
        <w:t>об’єднані територіальні громади, органи місцевого самоврядування</w:t>
      </w:r>
      <w:r w:rsidR="007B0D32">
        <w:rPr>
          <w:rFonts w:ascii="Arial" w:hAnsi="Arial" w:cs="Arial"/>
          <w:sz w:val="24"/>
          <w:szCs w:val="24"/>
        </w:rPr>
        <w:t>"</w:t>
      </w:r>
      <w:r w:rsidR="00A563B1" w:rsidRPr="00291E56">
        <w:rPr>
          <w:rFonts w:ascii="Arial" w:hAnsi="Arial" w:cs="Arial"/>
          <w:sz w:val="24"/>
          <w:szCs w:val="24"/>
        </w:rPr>
        <w:t xml:space="preserve">. </w:t>
      </w:r>
    </w:p>
    <w:p w:rsidR="00A563B1" w:rsidRPr="00291E56" w:rsidRDefault="00A563B1" w:rsidP="004C1BB9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291E56">
        <w:rPr>
          <w:rFonts w:ascii="Arial" w:hAnsi="Arial" w:cs="Arial"/>
          <w:sz w:val="24"/>
          <w:szCs w:val="24"/>
          <w:lang w:val="en-US"/>
        </w:rPr>
        <w:t>2</w:t>
      </w:r>
      <w:r w:rsidRPr="00291E56">
        <w:rPr>
          <w:rFonts w:ascii="Arial" w:hAnsi="Arial" w:cs="Arial"/>
          <w:sz w:val="24"/>
          <w:szCs w:val="24"/>
        </w:rPr>
        <w:t xml:space="preserve">. Контроль за виконанням рішення покласти на заступника голови обласної ради </w:t>
      </w:r>
      <w:r w:rsidR="008E7531">
        <w:rPr>
          <w:rFonts w:ascii="Arial" w:hAnsi="Arial" w:cs="Arial"/>
          <w:sz w:val="24"/>
          <w:szCs w:val="24"/>
        </w:rPr>
        <w:t>С</w:t>
      </w:r>
      <w:r w:rsidRPr="00291E56">
        <w:rPr>
          <w:rFonts w:ascii="Arial" w:hAnsi="Arial" w:cs="Arial"/>
          <w:sz w:val="24"/>
          <w:szCs w:val="24"/>
        </w:rPr>
        <w:t xml:space="preserve">. </w:t>
      </w:r>
      <w:proofErr w:type="spellStart"/>
      <w:r w:rsidR="008E7531">
        <w:rPr>
          <w:rFonts w:ascii="Arial" w:hAnsi="Arial" w:cs="Arial"/>
          <w:sz w:val="24"/>
          <w:szCs w:val="24"/>
        </w:rPr>
        <w:t>Басараба</w:t>
      </w:r>
      <w:proofErr w:type="spellEnd"/>
      <w:r w:rsidRPr="00291E56">
        <w:rPr>
          <w:rFonts w:ascii="Arial" w:hAnsi="Arial" w:cs="Arial"/>
          <w:sz w:val="24"/>
          <w:szCs w:val="24"/>
        </w:rPr>
        <w:t xml:space="preserve"> і постійну комісію обласної ради з питань розвитку промисловості, будівництва, архітектури, дорожнього та житлово-комунального господарства (Р. Білик).</w:t>
      </w:r>
    </w:p>
    <w:p w:rsidR="00A563B1" w:rsidRPr="00291E56" w:rsidRDefault="00A563B1">
      <w:pPr>
        <w:rPr>
          <w:rFonts w:ascii="Arial" w:hAnsi="Arial" w:cs="Arial"/>
          <w:b/>
          <w:sz w:val="24"/>
          <w:szCs w:val="24"/>
        </w:rPr>
      </w:pPr>
    </w:p>
    <w:p w:rsidR="007B0D32" w:rsidRDefault="007B0D32">
      <w:pPr>
        <w:rPr>
          <w:rFonts w:ascii="Arial" w:hAnsi="Arial" w:cs="Arial"/>
          <w:b/>
          <w:sz w:val="24"/>
          <w:szCs w:val="24"/>
        </w:rPr>
      </w:pPr>
    </w:p>
    <w:p w:rsidR="00A563B1" w:rsidRPr="00291E56" w:rsidRDefault="00A563B1">
      <w:pPr>
        <w:rPr>
          <w:rFonts w:ascii="Arial" w:hAnsi="Arial" w:cs="Arial"/>
          <w:b/>
          <w:sz w:val="24"/>
          <w:szCs w:val="24"/>
        </w:rPr>
      </w:pPr>
      <w:r w:rsidRPr="00291E56">
        <w:rPr>
          <w:rFonts w:ascii="Arial" w:hAnsi="Arial" w:cs="Arial"/>
          <w:b/>
          <w:sz w:val="24"/>
          <w:szCs w:val="24"/>
        </w:rPr>
        <w:t>Голова обласної ради</w:t>
      </w:r>
      <w:r w:rsidRPr="00291E56">
        <w:rPr>
          <w:rFonts w:ascii="Arial" w:hAnsi="Arial" w:cs="Arial"/>
          <w:b/>
          <w:sz w:val="24"/>
          <w:szCs w:val="24"/>
        </w:rPr>
        <w:tab/>
      </w:r>
      <w:r w:rsidRPr="00291E56">
        <w:rPr>
          <w:rFonts w:ascii="Arial" w:hAnsi="Arial" w:cs="Arial"/>
          <w:b/>
          <w:sz w:val="24"/>
          <w:szCs w:val="24"/>
        </w:rPr>
        <w:tab/>
      </w:r>
      <w:r w:rsidRPr="00291E56">
        <w:rPr>
          <w:rFonts w:ascii="Arial" w:hAnsi="Arial" w:cs="Arial"/>
          <w:b/>
          <w:sz w:val="24"/>
          <w:szCs w:val="24"/>
        </w:rPr>
        <w:tab/>
      </w:r>
      <w:r w:rsidR="007B0D32">
        <w:rPr>
          <w:rFonts w:ascii="Arial" w:hAnsi="Arial" w:cs="Arial"/>
          <w:b/>
          <w:sz w:val="24"/>
          <w:szCs w:val="24"/>
        </w:rPr>
        <w:tab/>
      </w:r>
      <w:r w:rsidR="007B0D32">
        <w:rPr>
          <w:rFonts w:ascii="Arial" w:hAnsi="Arial" w:cs="Arial"/>
          <w:b/>
          <w:sz w:val="24"/>
          <w:szCs w:val="24"/>
        </w:rPr>
        <w:tab/>
      </w:r>
      <w:r w:rsidR="007B0D32">
        <w:rPr>
          <w:rFonts w:ascii="Arial" w:hAnsi="Arial" w:cs="Arial"/>
          <w:b/>
          <w:sz w:val="24"/>
          <w:szCs w:val="24"/>
        </w:rPr>
        <w:tab/>
      </w:r>
      <w:r w:rsidR="007B0D32">
        <w:rPr>
          <w:rFonts w:ascii="Arial" w:hAnsi="Arial" w:cs="Arial"/>
          <w:b/>
          <w:sz w:val="24"/>
          <w:szCs w:val="24"/>
        </w:rPr>
        <w:tab/>
      </w:r>
      <w:r w:rsidRPr="00291E56">
        <w:rPr>
          <w:rFonts w:ascii="Arial" w:hAnsi="Arial" w:cs="Arial"/>
          <w:b/>
          <w:sz w:val="24"/>
          <w:szCs w:val="24"/>
        </w:rPr>
        <w:t>Олександр Сич</w:t>
      </w:r>
    </w:p>
    <w:p w:rsidR="007B0D32" w:rsidRPr="007B0D32" w:rsidRDefault="007B0D32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7B0D32" w:rsidRPr="007B0D32" w:rsidSect="002A66B4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4527A"/>
    <w:multiLevelType w:val="hybridMultilevel"/>
    <w:tmpl w:val="778EF3AC"/>
    <w:lvl w:ilvl="0" w:tplc="BFCEDC5C">
      <w:start w:val="1"/>
      <w:numFmt w:val="bullet"/>
      <w:lvlText w:val="–"/>
      <w:lvlJc w:val="left"/>
      <w:pPr>
        <w:tabs>
          <w:tab w:val="num" w:pos="975"/>
        </w:tabs>
        <w:ind w:left="975" w:hanging="975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268"/>
    <w:rsid w:val="00003416"/>
    <w:rsid w:val="00010B89"/>
    <w:rsid w:val="000429C9"/>
    <w:rsid w:val="00046B09"/>
    <w:rsid w:val="00056AE2"/>
    <w:rsid w:val="000B377B"/>
    <w:rsid w:val="000E2EE2"/>
    <w:rsid w:val="000E3F56"/>
    <w:rsid w:val="0010590A"/>
    <w:rsid w:val="001A641B"/>
    <w:rsid w:val="001B08FF"/>
    <w:rsid w:val="001E48F9"/>
    <w:rsid w:val="001F2F21"/>
    <w:rsid w:val="00202972"/>
    <w:rsid w:val="00291E56"/>
    <w:rsid w:val="002A66B4"/>
    <w:rsid w:val="002C177F"/>
    <w:rsid w:val="00327E28"/>
    <w:rsid w:val="00382D42"/>
    <w:rsid w:val="004011BF"/>
    <w:rsid w:val="004539A1"/>
    <w:rsid w:val="004A2C25"/>
    <w:rsid w:val="004B3A36"/>
    <w:rsid w:val="004B72AB"/>
    <w:rsid w:val="004C1BB9"/>
    <w:rsid w:val="004E5EED"/>
    <w:rsid w:val="00513C1B"/>
    <w:rsid w:val="00567CAB"/>
    <w:rsid w:val="005B125E"/>
    <w:rsid w:val="005E4275"/>
    <w:rsid w:val="005F304F"/>
    <w:rsid w:val="00615C24"/>
    <w:rsid w:val="00627526"/>
    <w:rsid w:val="006C1C65"/>
    <w:rsid w:val="007A23B1"/>
    <w:rsid w:val="007A75CF"/>
    <w:rsid w:val="007B0D32"/>
    <w:rsid w:val="007E2214"/>
    <w:rsid w:val="007E4533"/>
    <w:rsid w:val="008407AE"/>
    <w:rsid w:val="008577C3"/>
    <w:rsid w:val="008B1F12"/>
    <w:rsid w:val="008C0C86"/>
    <w:rsid w:val="008E7531"/>
    <w:rsid w:val="00916268"/>
    <w:rsid w:val="009B5E2E"/>
    <w:rsid w:val="009E1B37"/>
    <w:rsid w:val="00A32B8E"/>
    <w:rsid w:val="00A36DFE"/>
    <w:rsid w:val="00A464E2"/>
    <w:rsid w:val="00A542E8"/>
    <w:rsid w:val="00A563B1"/>
    <w:rsid w:val="00A72F95"/>
    <w:rsid w:val="00A7703F"/>
    <w:rsid w:val="00AD72ED"/>
    <w:rsid w:val="00AF08FC"/>
    <w:rsid w:val="00B05FCC"/>
    <w:rsid w:val="00B778B8"/>
    <w:rsid w:val="00B95614"/>
    <w:rsid w:val="00C13974"/>
    <w:rsid w:val="00C607AA"/>
    <w:rsid w:val="00C62E76"/>
    <w:rsid w:val="00CA704F"/>
    <w:rsid w:val="00CF67B8"/>
    <w:rsid w:val="00D434EA"/>
    <w:rsid w:val="00D835CD"/>
    <w:rsid w:val="00D856B2"/>
    <w:rsid w:val="00D95D8A"/>
    <w:rsid w:val="00E90C78"/>
    <w:rsid w:val="00EE49A0"/>
    <w:rsid w:val="00F1108C"/>
    <w:rsid w:val="00F400AE"/>
    <w:rsid w:val="00F771AF"/>
    <w:rsid w:val="00F95697"/>
    <w:rsid w:val="00FA76FE"/>
    <w:rsid w:val="00FF2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89A71B"/>
  <w15:docId w15:val="{AD2E21BB-60C5-48F6-BE51-4AC776BA3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78B8"/>
  </w:style>
  <w:style w:type="paragraph" w:styleId="2">
    <w:name w:val="heading 2"/>
    <w:basedOn w:val="a"/>
    <w:next w:val="a"/>
    <w:link w:val="20"/>
    <w:qFormat/>
    <w:locked/>
    <w:rsid w:val="00291E56"/>
    <w:pPr>
      <w:keepNext/>
      <w:spacing w:after="60"/>
      <w:jc w:val="center"/>
      <w:outlineLvl w:val="1"/>
    </w:pPr>
    <w:rPr>
      <w:rFonts w:ascii="Arial" w:hAnsi="Arial" w:cs="Arial"/>
      <w:b/>
      <w:bCs/>
      <w:iCs/>
      <w:sz w:val="24"/>
      <w:szCs w:val="28"/>
    </w:rPr>
  </w:style>
  <w:style w:type="paragraph" w:styleId="3">
    <w:name w:val="heading 3"/>
    <w:basedOn w:val="a"/>
    <w:next w:val="a"/>
    <w:link w:val="30"/>
    <w:qFormat/>
    <w:locked/>
    <w:rsid w:val="00291E56"/>
    <w:pPr>
      <w:keepNext/>
      <w:spacing w:before="120" w:after="120"/>
      <w:jc w:val="center"/>
      <w:outlineLvl w:val="2"/>
    </w:pPr>
    <w:rPr>
      <w:rFonts w:ascii="Arial" w:hAnsi="Arial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rsid w:val="002A66B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4">
    <w:name w:val="Схема документа Знак"/>
    <w:basedOn w:val="a0"/>
    <w:link w:val="a3"/>
    <w:uiPriority w:val="99"/>
    <w:semiHidden/>
    <w:locked/>
    <w:rsid w:val="004E5EED"/>
    <w:rPr>
      <w:rFonts w:ascii="Times New Roman" w:hAnsi="Times New Roman" w:cs="Times New Roman"/>
      <w:sz w:val="2"/>
      <w:lang w:val="uk-UA" w:eastAsia="uk-UA"/>
    </w:rPr>
  </w:style>
  <w:style w:type="character" w:customStyle="1" w:styleId="20">
    <w:name w:val="Заголовок 2 Знак"/>
    <w:basedOn w:val="a0"/>
    <w:link w:val="2"/>
    <w:rsid w:val="00291E56"/>
    <w:rPr>
      <w:rFonts w:ascii="Arial" w:hAnsi="Arial" w:cs="Arial"/>
      <w:b/>
      <w:bCs/>
      <w:iCs/>
      <w:sz w:val="24"/>
      <w:szCs w:val="28"/>
    </w:rPr>
  </w:style>
  <w:style w:type="character" w:customStyle="1" w:styleId="30">
    <w:name w:val="Заголовок 3 Знак"/>
    <w:basedOn w:val="a0"/>
    <w:link w:val="3"/>
    <w:rsid w:val="00291E56"/>
    <w:rPr>
      <w:rFonts w:ascii="Arial" w:hAnsi="Arial"/>
      <w:b/>
      <w:sz w:val="3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91E56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91E56"/>
    <w:rPr>
      <w:rFonts w:ascii="Tahoma" w:hAnsi="Tahoma" w:cs="Tahoma"/>
      <w:sz w:val="16"/>
      <w:szCs w:val="16"/>
    </w:rPr>
  </w:style>
  <w:style w:type="paragraph" w:customStyle="1" w:styleId="1">
    <w:name w:val="Без интервала1"/>
    <w:rsid w:val="00291E5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cs="Arial Unicode MS"/>
      <w:color w:val="000000"/>
      <w:u w:color="000000"/>
      <w:bdr w:val="nil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484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1163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 внесення змін до цільової</vt:lpstr>
    </vt:vector>
  </TitlesOfParts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внесення змін до цільової</dc:title>
  <dc:creator>Vanj</dc:creator>
  <cp:lastModifiedBy>User</cp:lastModifiedBy>
  <cp:revision>9</cp:revision>
  <cp:lastPrinted>2017-09-19T09:45:00Z</cp:lastPrinted>
  <dcterms:created xsi:type="dcterms:W3CDTF">2017-09-19T08:54:00Z</dcterms:created>
  <dcterms:modified xsi:type="dcterms:W3CDTF">2017-09-21T10:43:00Z</dcterms:modified>
</cp:coreProperties>
</file>