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5E" w:rsidRPr="00076C5E" w:rsidRDefault="00076C5E" w:rsidP="00076C5E">
      <w:pPr>
        <w:pStyle w:val="2"/>
        <w:jc w:val="center"/>
        <w:rPr>
          <w:rFonts w:eastAsia="Times New Roman"/>
        </w:rPr>
      </w:pPr>
      <w:r w:rsidRPr="00076C5E">
        <w:rPr>
          <w:rFonts w:eastAsia="Times New Roman"/>
        </w:rPr>
        <w:t xml:space="preserve">Про затвердження </w:t>
      </w:r>
      <w:proofErr w:type="gramStart"/>
      <w:r w:rsidRPr="00076C5E">
        <w:rPr>
          <w:rFonts w:eastAsia="Times New Roman"/>
        </w:rPr>
        <w:t>Положення</w:t>
      </w:r>
      <w:proofErr w:type="gramEnd"/>
      <w:r w:rsidRPr="00076C5E">
        <w:rPr>
          <w:rFonts w:eastAsia="Times New Roman"/>
        </w:rPr>
        <w:t xml:space="preserve"> </w:t>
      </w:r>
      <w:bookmarkStart w:id="0" w:name="_GoBack"/>
      <w:bookmarkEnd w:id="0"/>
      <w:r w:rsidRPr="00076C5E">
        <w:rPr>
          <w:rFonts w:eastAsia="Times New Roman"/>
        </w:rPr>
        <w:t>про якість телекомунікаційних послуг</w:t>
      </w:r>
    </w:p>
    <w:p w:rsidR="00076C5E" w:rsidRPr="00076C5E" w:rsidRDefault="00076C5E" w:rsidP="00076C5E">
      <w:pPr>
        <w:pStyle w:val="a3"/>
        <w:jc w:val="center"/>
      </w:pPr>
      <w:proofErr w:type="gramStart"/>
      <w:r w:rsidRPr="00076C5E">
        <w:rPr>
          <w:b/>
          <w:bCs/>
        </w:rPr>
        <w:t>Р</w:t>
      </w:r>
      <w:proofErr w:type="gramEnd"/>
      <w:r w:rsidRPr="00076C5E">
        <w:rPr>
          <w:b/>
          <w:bCs/>
        </w:rPr>
        <w:t>ішення Національної комісії з питань регулювання зв'язку України</w:t>
      </w:r>
      <w:r w:rsidRPr="00076C5E">
        <w:br/>
      </w:r>
      <w:r w:rsidRPr="00076C5E">
        <w:rPr>
          <w:b/>
          <w:bCs/>
        </w:rPr>
        <w:t>від 15 квітня 2010 року N 174</w:t>
      </w:r>
    </w:p>
    <w:p w:rsidR="00076C5E" w:rsidRPr="00076C5E" w:rsidRDefault="00076C5E" w:rsidP="00076C5E">
      <w:pPr>
        <w:pStyle w:val="a3"/>
        <w:jc w:val="center"/>
      </w:pPr>
      <w:r w:rsidRPr="00076C5E">
        <w:rPr>
          <w:b/>
          <w:bCs/>
        </w:rPr>
        <w:t>Зареєстровано в Міністерстві юстиції України</w:t>
      </w:r>
      <w:r w:rsidRPr="00076C5E">
        <w:br/>
      </w:r>
      <w:r w:rsidRPr="00076C5E">
        <w:rPr>
          <w:b/>
          <w:bCs/>
        </w:rPr>
        <w:t>23 червня 2010 р. за N 429/17724</w:t>
      </w:r>
    </w:p>
    <w:p w:rsidR="00076C5E" w:rsidRPr="00076C5E" w:rsidRDefault="00076C5E" w:rsidP="00076C5E">
      <w:pPr>
        <w:pStyle w:val="a3"/>
        <w:jc w:val="center"/>
      </w:pPr>
      <w:r w:rsidRPr="00076C5E">
        <w:t>Із змінами і доповненнями, внесеними</w:t>
      </w:r>
      <w:r w:rsidRPr="00076C5E">
        <w:br/>
        <w:t> </w:t>
      </w:r>
      <w:proofErr w:type="gramStart"/>
      <w:r w:rsidRPr="00076C5E">
        <w:t>р</w:t>
      </w:r>
      <w:proofErr w:type="gramEnd"/>
      <w:r w:rsidRPr="00076C5E">
        <w:t>ішеннями Національної комісії, що здійснює державне регулювання у сфері зв'язку та інформатизації,</w:t>
      </w:r>
      <w:r w:rsidRPr="00076C5E">
        <w:br/>
        <w:t> від 10 лютого 2015 року N 80,</w:t>
      </w:r>
      <w:r w:rsidRPr="00076C5E">
        <w:br/>
        <w:t>від 30 червня 2020 року N 253,</w:t>
      </w:r>
      <w:r w:rsidRPr="00076C5E">
        <w:br/>
        <w:t>від 10 серпня 2021 року N 296</w:t>
      </w:r>
      <w:r w:rsidRPr="00076C5E">
        <w:br/>
      </w:r>
      <w:r w:rsidRPr="00076C5E">
        <w:rPr>
          <w:i/>
          <w:iCs/>
        </w:rPr>
        <w:t>(враховуючи зміни, внесені рішенням Національної комісії, що здійснює</w:t>
      </w:r>
      <w:r w:rsidRPr="00076C5E">
        <w:br/>
      </w:r>
      <w:r w:rsidRPr="00076C5E">
        <w:rPr>
          <w:i/>
          <w:iCs/>
        </w:rPr>
        <w:t xml:space="preserve"> державне </w:t>
      </w:r>
      <w:proofErr w:type="gramStart"/>
      <w:r w:rsidRPr="00076C5E">
        <w:rPr>
          <w:i/>
          <w:iCs/>
        </w:rPr>
        <w:t>регулювання у сфері зв'язку та інформатизації, від 3 вересня 2021 року N 319)</w:t>
      </w:r>
      <w:proofErr w:type="gramEnd"/>
    </w:p>
    <w:p w:rsidR="00076C5E" w:rsidRPr="00076C5E" w:rsidRDefault="00076C5E" w:rsidP="00076C5E">
      <w:pPr>
        <w:pStyle w:val="a3"/>
        <w:jc w:val="both"/>
      </w:pPr>
      <w:r w:rsidRPr="00076C5E">
        <w:t>Відповідно до статей 6, 18, 21 Закону України "Про телекомунікації" та пункту 4 Положення про Національну комісію з питань регулювання зв'язку України, затвердженого постановою Кабінету Міні</w:t>
      </w:r>
      <w:proofErr w:type="gramStart"/>
      <w:r w:rsidRPr="00076C5E">
        <w:t>стр</w:t>
      </w:r>
      <w:proofErr w:type="gramEnd"/>
      <w:r w:rsidRPr="00076C5E">
        <w:t xml:space="preserve">ів України від 25.07.2007 N 971, Національна комісія з питань регулювання зв'язку України </w:t>
      </w:r>
      <w:r w:rsidRPr="00076C5E">
        <w:rPr>
          <w:b/>
          <w:bCs/>
        </w:rPr>
        <w:t>ВИРІШИЛА</w:t>
      </w:r>
      <w:r w:rsidRPr="00076C5E">
        <w:t>: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1. Затвердити Положення </w:t>
      </w:r>
      <w:proofErr w:type="gramStart"/>
      <w:r w:rsidRPr="00076C5E">
        <w:t>про</w:t>
      </w:r>
      <w:proofErr w:type="gramEnd"/>
      <w:r w:rsidRPr="00076C5E">
        <w:t xml:space="preserve"> якість телекомунікаційних послуг, що додається.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2. Департаменту телекомунікацій та Юридичному управлінню подати це </w:t>
      </w:r>
      <w:proofErr w:type="gramStart"/>
      <w:r w:rsidRPr="00076C5E">
        <w:t>р</w:t>
      </w:r>
      <w:proofErr w:type="gramEnd"/>
      <w:r w:rsidRPr="00076C5E">
        <w:t>ішення на державну реєстрацію до Міністерства юстиції України.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3. Управлінню організаційно-аналітичного забезпечення діяльності оприлюднити </w:t>
      </w:r>
      <w:proofErr w:type="gramStart"/>
      <w:r w:rsidRPr="00076C5E">
        <w:t>р</w:t>
      </w:r>
      <w:proofErr w:type="gramEnd"/>
      <w:r w:rsidRPr="00076C5E">
        <w:t>ішення на веб-сайті НКРЗ.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4. Це </w:t>
      </w:r>
      <w:proofErr w:type="gramStart"/>
      <w:r w:rsidRPr="00076C5E">
        <w:t>р</w:t>
      </w:r>
      <w:proofErr w:type="gramEnd"/>
      <w:r w:rsidRPr="00076C5E">
        <w:t>ішення набирає чинності з дня його офіційного опублікування.</w:t>
      </w:r>
    </w:p>
    <w:p w:rsidR="00076C5E" w:rsidRPr="00076C5E" w:rsidRDefault="00076C5E" w:rsidP="00076C5E">
      <w:pPr>
        <w:pStyle w:val="a3"/>
        <w:jc w:val="both"/>
      </w:pPr>
      <w:r w:rsidRPr="00076C5E"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389"/>
        <w:gridCol w:w="7389"/>
      </w:tblGrid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Голова</w:t>
            </w:r>
            <w:r w:rsidRPr="00076C5E">
              <w:t>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В. Олійник</w:t>
            </w: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lastRenderedPageBreak/>
              <w:t>ПОГОДЖЕНО:</w:t>
            </w:r>
            <w:r w:rsidRPr="00076C5E">
              <w:t>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 </w:t>
            </w: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Голова Держспоживстандарту України</w:t>
            </w:r>
            <w:r w:rsidRPr="00076C5E">
              <w:t>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О. В. Поволоцький</w:t>
            </w: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Міні</w:t>
            </w:r>
            <w:proofErr w:type="gramStart"/>
            <w:r w:rsidRPr="00076C5E">
              <w:rPr>
                <w:b/>
                <w:bCs/>
              </w:rPr>
              <w:t>стр</w:t>
            </w:r>
            <w:proofErr w:type="gramEnd"/>
            <w:r w:rsidRPr="00076C5E">
              <w:rPr>
                <w:b/>
                <w:bCs/>
              </w:rPr>
              <w:t xml:space="preserve"> транспорту та зв'язку</w:t>
            </w:r>
            <w:r w:rsidRPr="00076C5E">
              <w:br/>
            </w:r>
            <w:r w:rsidRPr="00076C5E">
              <w:rPr>
                <w:b/>
                <w:bCs/>
              </w:rPr>
              <w:t>України</w:t>
            </w:r>
            <w:r w:rsidRPr="00076C5E">
              <w:t>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 </w:t>
            </w:r>
            <w:r w:rsidRPr="00076C5E">
              <w:br/>
            </w:r>
            <w:r w:rsidRPr="00076C5E">
              <w:rPr>
                <w:b/>
                <w:bCs/>
              </w:rPr>
              <w:t>К. О. Єфименко</w:t>
            </w: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Голова Державного комітету</w:t>
            </w:r>
            <w:r w:rsidRPr="00076C5E">
              <w:br/>
            </w:r>
            <w:r w:rsidRPr="00076C5E">
              <w:rPr>
                <w:b/>
                <w:bCs/>
              </w:rPr>
              <w:t>України з питань регуляторної</w:t>
            </w:r>
            <w:r w:rsidRPr="00076C5E">
              <w:br/>
            </w:r>
            <w:r w:rsidRPr="00076C5E">
              <w:rPr>
                <w:b/>
                <w:bCs/>
              </w:rPr>
              <w:t xml:space="preserve">політики та </w:t>
            </w:r>
            <w:proofErr w:type="gramStart"/>
            <w:r w:rsidRPr="00076C5E">
              <w:rPr>
                <w:b/>
                <w:bCs/>
              </w:rPr>
              <w:t>п</w:t>
            </w:r>
            <w:proofErr w:type="gramEnd"/>
            <w:r w:rsidRPr="00076C5E">
              <w:rPr>
                <w:b/>
                <w:bCs/>
              </w:rPr>
              <w:t>ідприємництва</w:t>
            </w:r>
            <w:r w:rsidRPr="00076C5E">
              <w:t>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 </w:t>
            </w:r>
            <w:r w:rsidRPr="00076C5E">
              <w:br/>
            </w:r>
            <w:r w:rsidRPr="00076C5E">
              <w:rPr>
                <w:b/>
                <w:bCs/>
              </w:rPr>
              <w:t> </w:t>
            </w:r>
            <w:r w:rsidRPr="00076C5E">
              <w:br/>
            </w:r>
            <w:r w:rsidRPr="00076C5E">
              <w:rPr>
                <w:b/>
                <w:bCs/>
              </w:rPr>
              <w:t>М. Бродський</w:t>
            </w: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 xml:space="preserve">Голова </w:t>
            </w:r>
            <w:proofErr w:type="gramStart"/>
            <w:r w:rsidRPr="00076C5E">
              <w:rPr>
                <w:b/>
                <w:bCs/>
              </w:rPr>
              <w:t>Антимонопольного</w:t>
            </w:r>
            <w:proofErr w:type="gramEnd"/>
            <w:r w:rsidRPr="00076C5E">
              <w:rPr>
                <w:b/>
                <w:bCs/>
              </w:rPr>
              <w:t xml:space="preserve"> </w:t>
            </w:r>
            <w:r w:rsidRPr="00076C5E">
              <w:br/>
            </w:r>
            <w:r w:rsidRPr="00076C5E">
              <w:rPr>
                <w:b/>
                <w:bCs/>
              </w:rPr>
              <w:t>комітету України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 </w:t>
            </w:r>
            <w:r w:rsidRPr="00076C5E">
              <w:br/>
            </w:r>
            <w:r w:rsidRPr="00076C5E">
              <w:rPr>
                <w:b/>
                <w:bCs/>
              </w:rPr>
              <w:t>О. Костусєв</w:t>
            </w: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both"/>
      </w:pPr>
      <w:r w:rsidRPr="00076C5E">
        <w:br w:type="textWrapping" w:clear="all"/>
      </w:r>
    </w:p>
    <w:p w:rsidR="00076C5E" w:rsidRPr="00076C5E" w:rsidRDefault="00076C5E" w:rsidP="00076C5E">
      <w:pPr>
        <w:pStyle w:val="a3"/>
        <w:jc w:val="both"/>
      </w:pPr>
      <w:r w:rsidRPr="00076C5E"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076C5E" w:rsidRPr="00076C5E" w:rsidTr="00E25B2B">
        <w:trPr>
          <w:tblCellSpacing w:w="22" w:type="dxa"/>
        </w:trPr>
        <w:tc>
          <w:tcPr>
            <w:tcW w:w="500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ЗАТВЕРДЖЕНО</w:t>
            </w:r>
            <w:r w:rsidRPr="00076C5E">
              <w:br/>
            </w:r>
            <w:proofErr w:type="gramStart"/>
            <w:r w:rsidRPr="00076C5E">
              <w:t>Р</w:t>
            </w:r>
            <w:proofErr w:type="gramEnd"/>
            <w:r w:rsidRPr="00076C5E">
              <w:t>ішення Національної комісії з питань регулювання зв'язку України</w:t>
            </w:r>
            <w:r w:rsidRPr="00076C5E">
              <w:br/>
              <w:t>15.04.2010 N 174</w:t>
            </w:r>
          </w:p>
          <w:p w:rsidR="00076C5E" w:rsidRPr="00076C5E" w:rsidRDefault="00076C5E" w:rsidP="00E25B2B">
            <w:pPr>
              <w:pStyle w:val="a3"/>
            </w:pPr>
            <w:r w:rsidRPr="00076C5E">
              <w:t>Зареєстровано</w:t>
            </w:r>
            <w:r w:rsidRPr="00076C5E">
              <w:br/>
              <w:t>в Міністерстві юстиції України</w:t>
            </w:r>
            <w:r w:rsidRPr="00076C5E">
              <w:br/>
              <w:t>23 червня 2010 р. за N 429/17724 </w:t>
            </w:r>
          </w:p>
        </w:tc>
      </w:tr>
    </w:tbl>
    <w:p w:rsidR="00076C5E" w:rsidRPr="00076C5E" w:rsidRDefault="00076C5E" w:rsidP="00076C5E">
      <w:pPr>
        <w:pStyle w:val="a3"/>
        <w:jc w:val="both"/>
      </w:pPr>
      <w:r w:rsidRPr="00076C5E">
        <w:br w:type="textWrapping" w:clear="all"/>
      </w:r>
    </w:p>
    <w:p w:rsidR="00076C5E" w:rsidRPr="00076C5E" w:rsidRDefault="00076C5E" w:rsidP="00076C5E">
      <w:pPr>
        <w:pStyle w:val="3"/>
        <w:jc w:val="center"/>
        <w:rPr>
          <w:rFonts w:eastAsia="Times New Roman"/>
        </w:rPr>
      </w:pPr>
      <w:r w:rsidRPr="00076C5E">
        <w:rPr>
          <w:rFonts w:eastAsia="Times New Roman"/>
        </w:rPr>
        <w:t>Положення</w:t>
      </w:r>
      <w:r w:rsidRPr="00076C5E">
        <w:rPr>
          <w:rFonts w:eastAsia="Times New Roman"/>
        </w:rPr>
        <w:br/>
      </w:r>
      <w:proofErr w:type="gramStart"/>
      <w:r w:rsidRPr="00076C5E">
        <w:rPr>
          <w:rFonts w:eastAsia="Times New Roman"/>
        </w:rPr>
        <w:t>про</w:t>
      </w:r>
      <w:proofErr w:type="gramEnd"/>
      <w:r w:rsidRPr="00076C5E">
        <w:rPr>
          <w:rFonts w:eastAsia="Times New Roman"/>
        </w:rPr>
        <w:t xml:space="preserve"> якість телекомунікаційних послуг</w:t>
      </w:r>
    </w:p>
    <w:p w:rsidR="00076C5E" w:rsidRPr="00076C5E" w:rsidRDefault="00076C5E" w:rsidP="00076C5E">
      <w:pPr>
        <w:pStyle w:val="3"/>
        <w:jc w:val="both"/>
        <w:rPr>
          <w:rFonts w:eastAsia="Times New Roman"/>
        </w:rPr>
      </w:pPr>
      <w:r w:rsidRPr="00076C5E">
        <w:rPr>
          <w:rFonts w:eastAsia="Times New Roman"/>
        </w:rPr>
        <w:t>1. Визначення терміні</w:t>
      </w:r>
      <w:proofErr w:type="gramStart"/>
      <w:r w:rsidRPr="00076C5E">
        <w:rPr>
          <w:rFonts w:eastAsia="Times New Roman"/>
        </w:rPr>
        <w:t>в</w:t>
      </w:r>
      <w:proofErr w:type="gramEnd"/>
    </w:p>
    <w:p w:rsidR="00076C5E" w:rsidRPr="00076C5E" w:rsidRDefault="00076C5E" w:rsidP="00076C5E">
      <w:pPr>
        <w:pStyle w:val="a3"/>
        <w:jc w:val="both"/>
      </w:pPr>
      <w:r w:rsidRPr="00076C5E">
        <w:lastRenderedPageBreak/>
        <w:t xml:space="preserve">У цьому Положенні терміни вживаються </w:t>
      </w:r>
      <w:proofErr w:type="gramStart"/>
      <w:r w:rsidRPr="00076C5E">
        <w:t>у</w:t>
      </w:r>
      <w:proofErr w:type="gramEnd"/>
      <w:r w:rsidRPr="00076C5E">
        <w:t xml:space="preserve"> такому значенні:</w:t>
      </w:r>
    </w:p>
    <w:p w:rsidR="00076C5E" w:rsidRPr="00076C5E" w:rsidRDefault="00076C5E" w:rsidP="00076C5E">
      <w:pPr>
        <w:pStyle w:val="a3"/>
        <w:jc w:val="both"/>
      </w:pPr>
      <w:r w:rsidRPr="00076C5E">
        <w:rPr>
          <w:b/>
          <w:bCs/>
        </w:rPr>
        <w:t>випробування якості телекомунікаційної послуги</w:t>
      </w:r>
      <w:r w:rsidRPr="00076C5E">
        <w:t xml:space="preserve"> - процес виконання сукупності операцій і правил вимірювання параметрів якості послуг та обчислення показників якості телекомунікаційної послуги за встановленою методикою;</w:t>
      </w:r>
    </w:p>
    <w:p w:rsidR="00076C5E" w:rsidRPr="00076C5E" w:rsidRDefault="00076C5E" w:rsidP="00076C5E">
      <w:pPr>
        <w:pStyle w:val="a3"/>
        <w:jc w:val="both"/>
      </w:pPr>
      <w:r w:rsidRPr="00076C5E">
        <w:rPr>
          <w:b/>
          <w:bCs/>
        </w:rPr>
        <w:t>параметр якості</w:t>
      </w:r>
      <w:r w:rsidRPr="00076C5E">
        <w:t xml:space="preserve"> </w:t>
      </w:r>
      <w:r w:rsidRPr="00076C5E">
        <w:rPr>
          <w:b/>
          <w:bCs/>
        </w:rPr>
        <w:t xml:space="preserve">телекомунікаційної послуги (параметр ЯТП) </w:t>
      </w:r>
      <w:r w:rsidRPr="00076C5E">
        <w:t>- кількісна характеристика послуги, отримана в результаті вимірювання, опитування або як дані звітності;</w:t>
      </w:r>
    </w:p>
    <w:p w:rsidR="00076C5E" w:rsidRPr="00076C5E" w:rsidRDefault="00076C5E" w:rsidP="00076C5E">
      <w:pPr>
        <w:pStyle w:val="a3"/>
        <w:jc w:val="right"/>
      </w:pPr>
      <w:r w:rsidRPr="00076C5E">
        <w:t>(абзац четвертий глави 1 із змінами, внесеними</w:t>
      </w:r>
      <w:r w:rsidRPr="00076C5E">
        <w:br/>
        <w:t xml:space="preserve"> згідно з </w:t>
      </w:r>
      <w:proofErr w:type="gramStart"/>
      <w:r w:rsidRPr="00076C5E">
        <w:t>р</w:t>
      </w:r>
      <w:proofErr w:type="gramEnd"/>
      <w:r w:rsidRPr="00076C5E">
        <w:t>ішенням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rPr>
          <w:b/>
          <w:bCs/>
        </w:rPr>
        <w:t xml:space="preserve">показник якості телекомунікаційної послуги (показник ЯТП) </w:t>
      </w:r>
      <w:r w:rsidRPr="00076C5E">
        <w:t>- кількісна характеристика послуги, яка отримана шляхом розрахунку з параметрів якості та визначає результат діяльності оператора, провайдера телекомунікацій з надання послуг та обслуговування споживачі</w:t>
      </w:r>
      <w:proofErr w:type="gramStart"/>
      <w:r w:rsidRPr="00076C5E">
        <w:t>в</w:t>
      </w:r>
      <w:proofErr w:type="gramEnd"/>
      <w:r w:rsidRPr="00076C5E">
        <w:t>;</w:t>
      </w:r>
    </w:p>
    <w:p w:rsidR="00076C5E" w:rsidRPr="00076C5E" w:rsidRDefault="00076C5E" w:rsidP="00076C5E">
      <w:pPr>
        <w:pStyle w:val="a3"/>
        <w:jc w:val="right"/>
      </w:pPr>
      <w:r w:rsidRPr="00076C5E">
        <w:t>(абзац п'ятий глави 1 із змінами, внесеними</w:t>
      </w:r>
      <w:r w:rsidRPr="00076C5E">
        <w:br/>
        <w:t xml:space="preserve"> згідно з </w:t>
      </w:r>
      <w:proofErr w:type="gramStart"/>
      <w:r w:rsidRPr="00076C5E">
        <w:t>р</w:t>
      </w:r>
      <w:proofErr w:type="gramEnd"/>
      <w:r w:rsidRPr="00076C5E">
        <w:t>ішенням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rPr>
          <w:b/>
          <w:bCs/>
        </w:rPr>
        <w:t xml:space="preserve">якість телекомунікаційної послуги </w:t>
      </w:r>
      <w:r w:rsidRPr="00076C5E">
        <w:t>- сукупність показникі</w:t>
      </w:r>
      <w:proofErr w:type="gramStart"/>
      <w:r w:rsidRPr="00076C5E">
        <w:t>в</w:t>
      </w:r>
      <w:proofErr w:type="gramEnd"/>
      <w:r w:rsidRPr="00076C5E">
        <w:t>, які характеризують споживчі властивості телекомунікаційної послуги та визначають її здатність задовольнити заявлені, встановлені і замовлені потреби споживача послуги.</w:t>
      </w:r>
    </w:p>
    <w:p w:rsidR="00076C5E" w:rsidRPr="00076C5E" w:rsidRDefault="00076C5E" w:rsidP="00076C5E">
      <w:pPr>
        <w:pStyle w:val="a3"/>
        <w:jc w:val="both"/>
      </w:pPr>
      <w:r w:rsidRPr="00076C5E">
        <w:t>Інші терміни, що вживаються в цьому Положенні, наведені в Законах України "Про телекомунікації", "Про акредитацію органів з оцінки відповідності", "</w:t>
      </w:r>
      <w:proofErr w:type="gramStart"/>
      <w:r w:rsidRPr="00076C5E">
        <w:t>Про</w:t>
      </w:r>
      <w:proofErr w:type="gramEnd"/>
      <w:r w:rsidRPr="00076C5E">
        <w:t xml:space="preserve"> метрологію та метрологічну діяльність".</w:t>
      </w:r>
    </w:p>
    <w:p w:rsidR="00076C5E" w:rsidRPr="00076C5E" w:rsidRDefault="00076C5E" w:rsidP="00076C5E">
      <w:pPr>
        <w:pStyle w:val="3"/>
        <w:jc w:val="both"/>
        <w:rPr>
          <w:rFonts w:eastAsia="Times New Roman"/>
        </w:rPr>
      </w:pPr>
      <w:r w:rsidRPr="00076C5E">
        <w:rPr>
          <w:rFonts w:eastAsia="Times New Roman"/>
        </w:rPr>
        <w:t>2. Загальні положення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2.1. Це Положення визначає організаційно-правові засади всебічного та періодичного інформування споживачів про </w:t>
      </w:r>
      <w:proofErr w:type="gramStart"/>
      <w:r w:rsidRPr="00076C5E">
        <w:t>р</w:t>
      </w:r>
      <w:proofErr w:type="gramEnd"/>
      <w:r w:rsidRPr="00076C5E">
        <w:t>івні якості телекомунікаційних послуг, які надаються операторами, провайдерами телекомунікацій на ринку телекомунікацій.</w:t>
      </w:r>
    </w:p>
    <w:p w:rsidR="00076C5E" w:rsidRPr="00076C5E" w:rsidRDefault="00076C5E" w:rsidP="00076C5E">
      <w:pPr>
        <w:pStyle w:val="a3"/>
        <w:jc w:val="both"/>
      </w:pPr>
      <w:r w:rsidRPr="00076C5E">
        <w:t>2.2. Це Положення визначає порядок: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оприлюднення інформації про </w:t>
      </w:r>
      <w:proofErr w:type="gramStart"/>
      <w:r w:rsidRPr="00076C5E">
        <w:t>р</w:t>
      </w:r>
      <w:proofErr w:type="gramEnd"/>
      <w:r w:rsidRPr="00076C5E">
        <w:t>івні якості телекомунікаційних послуг;</w:t>
      </w:r>
    </w:p>
    <w:p w:rsidR="00076C5E" w:rsidRPr="00076C5E" w:rsidRDefault="00076C5E" w:rsidP="00076C5E">
      <w:pPr>
        <w:pStyle w:val="a3"/>
        <w:jc w:val="both"/>
      </w:pPr>
      <w:r w:rsidRPr="00076C5E">
        <w:lastRenderedPageBreak/>
        <w:t>організації проведення випробувань показників ЯТП.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(абзац третій пункту 2.2 у редакції </w:t>
      </w:r>
      <w:proofErr w:type="gramStart"/>
      <w:r w:rsidRPr="00076C5E">
        <w:t>р</w:t>
      </w:r>
      <w:proofErr w:type="gramEnd"/>
      <w:r w:rsidRPr="00076C5E">
        <w:t>ішення</w:t>
      </w:r>
      <w:r w:rsidRPr="00076C5E">
        <w:br/>
        <w:t> Національної комісії, що здійснює державне регулювання</w:t>
      </w:r>
      <w:r w:rsidRPr="00076C5E">
        <w:br/>
        <w:t> 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2.3. Визначення </w:t>
      </w:r>
      <w:proofErr w:type="gramStart"/>
      <w:r w:rsidRPr="00076C5E">
        <w:t>р</w:t>
      </w:r>
      <w:proofErr w:type="gramEnd"/>
      <w:r w:rsidRPr="00076C5E">
        <w:t>івнів показників ЯТП та доведення їх до споживачів здійснюються з метою захисту прав споживачів щодо своєчасного і якісного одержання телекомунікаційних послуг та забезпечення рівних умов діяльності операторів, провайдерів телекомунікацій у сфері телекомунікацій.</w:t>
      </w:r>
    </w:p>
    <w:p w:rsidR="00076C5E" w:rsidRPr="00076C5E" w:rsidRDefault="00076C5E" w:rsidP="00076C5E">
      <w:pPr>
        <w:pStyle w:val="a3"/>
        <w:jc w:val="both"/>
      </w:pPr>
      <w:r w:rsidRPr="00076C5E">
        <w:t>2.4. Дія цього Положення поширюється на Національну комісію, що здійснює державне регулювання у сфері зв'язку та інформатизації (далі - НКРЗІ), операторі</w:t>
      </w:r>
      <w:proofErr w:type="gramStart"/>
      <w:r w:rsidRPr="00076C5E">
        <w:t>в</w:t>
      </w:r>
      <w:proofErr w:type="gramEnd"/>
      <w:r w:rsidRPr="00076C5E">
        <w:t xml:space="preserve"> та провайдерів телекомунікацій, які здійснюють діяльність з надання телекомунікаційних послуг споживачам.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2.4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80)</w:t>
      </w:r>
    </w:p>
    <w:p w:rsidR="00076C5E" w:rsidRPr="00076C5E" w:rsidRDefault="00076C5E" w:rsidP="00076C5E">
      <w:pPr>
        <w:pStyle w:val="a3"/>
        <w:jc w:val="both"/>
      </w:pPr>
      <w:r w:rsidRPr="00076C5E">
        <w:t>2.5. Контроль за виконанням вимог цього Положення здійснює НКРЗІ.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2.5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80)</w:t>
      </w:r>
    </w:p>
    <w:p w:rsidR="00076C5E" w:rsidRPr="00076C5E" w:rsidRDefault="00076C5E" w:rsidP="00076C5E">
      <w:pPr>
        <w:pStyle w:val="3"/>
        <w:jc w:val="both"/>
        <w:rPr>
          <w:rFonts w:eastAsia="Times New Roman"/>
        </w:rPr>
      </w:pPr>
      <w:r w:rsidRPr="00076C5E">
        <w:rPr>
          <w:rFonts w:eastAsia="Times New Roman"/>
        </w:rPr>
        <w:t>3. Оприлюднення інформації щодо якості телекомунікаційних послуг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3.1. Оприлюдненню </w:t>
      </w:r>
      <w:proofErr w:type="gramStart"/>
      <w:r w:rsidRPr="00076C5E">
        <w:t>п</w:t>
      </w:r>
      <w:proofErr w:type="gramEnd"/>
      <w:r w:rsidRPr="00076C5E">
        <w:t>ідлягає така інформація щодо якості телекомунікаційних послуг: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дані щодо забезпечених/досягнутих </w:t>
      </w:r>
      <w:proofErr w:type="gramStart"/>
      <w:r w:rsidRPr="00076C5E">
        <w:t>р</w:t>
      </w:r>
      <w:proofErr w:type="gramEnd"/>
      <w:r w:rsidRPr="00076C5E">
        <w:t>івнів показників ЯТП, за якими вони надавались протягом року (звітного періоду);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дані щодо мінімальних швидкостей передавання та приймання даних для послуг доступу до Інтернету для фіксованого зв'язку, які зазначені в публічному договорі про надання телекомунікаційних послуг, станом </w:t>
      </w:r>
      <w:proofErr w:type="gramStart"/>
      <w:r w:rsidRPr="00076C5E">
        <w:t>на</w:t>
      </w:r>
      <w:proofErr w:type="gramEnd"/>
      <w:r w:rsidRPr="00076C5E">
        <w:t xml:space="preserve"> </w:t>
      </w:r>
      <w:proofErr w:type="gramStart"/>
      <w:r w:rsidRPr="00076C5E">
        <w:t>к</w:t>
      </w:r>
      <w:proofErr w:type="gramEnd"/>
      <w:r w:rsidRPr="00076C5E">
        <w:t>інець останнього дня звітного року (звітного періоду);</w:t>
      </w:r>
    </w:p>
    <w:p w:rsidR="00076C5E" w:rsidRPr="00076C5E" w:rsidRDefault="00076C5E" w:rsidP="00076C5E">
      <w:pPr>
        <w:pStyle w:val="a3"/>
        <w:jc w:val="right"/>
      </w:pPr>
      <w:r w:rsidRPr="00076C5E">
        <w:lastRenderedPageBreak/>
        <w:t>(пункт 3.1 доповнено новим абзацом третім згідно з</w:t>
      </w:r>
      <w:r w:rsidRPr="00076C5E">
        <w:br/>
        <w:t> </w:t>
      </w:r>
      <w:proofErr w:type="gramStart"/>
      <w:r w:rsidRPr="00076C5E">
        <w:t>р</w:t>
      </w:r>
      <w:proofErr w:type="gramEnd"/>
      <w:r w:rsidRPr="00076C5E">
        <w:t>ішенням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дані щодо розрахованих максимальних швидкостей передавання та приймання даних для послуг доступу до Інтернету для рухомого (мобільного) зв'язку, які зазначені в публічному договорі про надання телекомунікаційних послуг, станом </w:t>
      </w:r>
      <w:proofErr w:type="gramStart"/>
      <w:r w:rsidRPr="00076C5E">
        <w:t>на</w:t>
      </w:r>
      <w:proofErr w:type="gramEnd"/>
      <w:r w:rsidRPr="00076C5E">
        <w:t xml:space="preserve"> </w:t>
      </w:r>
      <w:proofErr w:type="gramStart"/>
      <w:r w:rsidRPr="00076C5E">
        <w:t>к</w:t>
      </w:r>
      <w:proofErr w:type="gramEnd"/>
      <w:r w:rsidRPr="00076C5E">
        <w:t>інець останнього дня звітного року (звітного періоду);</w:t>
      </w:r>
    </w:p>
    <w:p w:rsidR="00076C5E" w:rsidRPr="00076C5E" w:rsidRDefault="00076C5E" w:rsidP="00076C5E">
      <w:pPr>
        <w:pStyle w:val="a3"/>
        <w:jc w:val="right"/>
      </w:pPr>
      <w:r w:rsidRPr="00076C5E">
        <w:t>(пункт 3.1 доповнено новим абзацом четвертим</w:t>
      </w:r>
      <w:r w:rsidRPr="00076C5E">
        <w:br/>
        <w:t xml:space="preserve"> згідно з </w:t>
      </w:r>
      <w:proofErr w:type="gramStart"/>
      <w:r w:rsidRPr="00076C5E">
        <w:t>р</w:t>
      </w:r>
      <w:proofErr w:type="gramEnd"/>
      <w:r w:rsidRPr="00076C5E">
        <w:t>ішенням Національної комісії, що здійснює державне</w:t>
      </w:r>
      <w:r w:rsidRPr="00076C5E">
        <w:br/>
        <w:t> регулювання у сфері зв'язку та інформатизації, від 30.06.2020 р. N 253,</w:t>
      </w:r>
      <w:r w:rsidRPr="00076C5E">
        <w:br/>
        <w:t>у зв'язку з цим абзац третій вважати відповідно абзацом п'ятим)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заплановані </w:t>
      </w:r>
      <w:proofErr w:type="gramStart"/>
      <w:r w:rsidRPr="00076C5E">
        <w:t>р</w:t>
      </w:r>
      <w:proofErr w:type="gramEnd"/>
      <w:r w:rsidRPr="00076C5E">
        <w:t>івні показників ЯТП, за якими вони будуть надаватись у році, наступному за звітним.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3.2. Перелік показників ЯТП, </w:t>
      </w:r>
      <w:proofErr w:type="gramStart"/>
      <w:r w:rsidRPr="00076C5E">
        <w:t>р</w:t>
      </w:r>
      <w:proofErr w:type="gramEnd"/>
      <w:r w:rsidRPr="00076C5E">
        <w:t xml:space="preserve">івні яких підлягають обов'язковому оприлюдненню, визначається рішенням НКРЗІ відповідно до нормативно-правових актів центрального органу виконавчої влади в галузі зв'язку, якими визначені вимоги щодо рівня ЯТП. Таке </w:t>
      </w:r>
      <w:proofErr w:type="gramStart"/>
      <w:r w:rsidRPr="00076C5E">
        <w:t>р</w:t>
      </w:r>
      <w:proofErr w:type="gramEnd"/>
      <w:r w:rsidRPr="00076C5E">
        <w:t>ішення приймається НКРЗІ до початку звітного року.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3.2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ішеннями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80,</w:t>
      </w:r>
      <w:r w:rsidRPr="00076C5E">
        <w:br/>
        <w:t>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3.3. Оператори телекомунікацій повинні оприлюднювати інформацію про </w:t>
      </w:r>
      <w:proofErr w:type="gramStart"/>
      <w:r w:rsidRPr="00076C5E">
        <w:t>р</w:t>
      </w:r>
      <w:proofErr w:type="gramEnd"/>
      <w:r w:rsidRPr="00076C5E">
        <w:t>івні показників ЯТП не пізніше 31 січня року, наступного за звітним, шляхом розміщення інформації на власних веб-сайтах та/або у місцях продажу телекомунікаційних послуг.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3.3 у редакції </w:t>
      </w:r>
      <w:proofErr w:type="gramStart"/>
      <w:r w:rsidRPr="00076C5E">
        <w:t>р</w:t>
      </w:r>
      <w:proofErr w:type="gramEnd"/>
      <w:r w:rsidRPr="00076C5E">
        <w:t>ішення Національної комісії, що здійснює</w:t>
      </w:r>
      <w:r w:rsidRPr="00076C5E">
        <w:br/>
        <w:t> державне 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3.4. Оператори телекомунікацій, що надають телекомунікаційні послуги, показники ЯТП яких визначені для оприлюднення, щороку не </w:t>
      </w:r>
      <w:proofErr w:type="gramStart"/>
      <w:r w:rsidRPr="00076C5E">
        <w:t>п</w:t>
      </w:r>
      <w:proofErr w:type="gramEnd"/>
      <w:r w:rsidRPr="00076C5E">
        <w:t xml:space="preserve">ізніше 31 січня року, наступного за звітним, подають до НКРЗІ звіти про якість цих послуг відповідно до Порядку надання операторами, </w:t>
      </w:r>
      <w:r w:rsidRPr="00076C5E">
        <w:lastRenderedPageBreak/>
        <w:t>провайдерами телекомунікацій звітності та інформації, затвердженого рішенням НКРЗІ від 05.04.2016 N 180, зареєстрованого в Міністерстві юстиції України 18.05.2016 за N 739/28869, та цього Положення за формою згідно з додатком.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3.4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80,</w:t>
      </w:r>
      <w:r w:rsidRPr="00076C5E">
        <w:br/>
        <w:t>у редакції рішення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>3.5. Оператори, провайдери телекомунікацій при інформуванні споживачів про ЯТП, при укладанні договорів про надання телекомунікаційних послуг із споживачами та при поданні звітності повинні використовувати назви показників і параметрі</w:t>
      </w:r>
      <w:proofErr w:type="gramStart"/>
      <w:r w:rsidRPr="00076C5E">
        <w:t>в</w:t>
      </w:r>
      <w:proofErr w:type="gramEnd"/>
      <w:r w:rsidRPr="00076C5E">
        <w:t>, які визначені відповідними нормативними документами та нормативно-правовими актами у сфері телекомунікацій.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3.5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</w:t>
      </w:r>
      <w:r w:rsidRPr="00076C5E">
        <w:br/>
        <w:t> Національної комісії, що здійснює державне регулювання</w:t>
      </w:r>
      <w:r w:rsidRPr="00076C5E">
        <w:br/>
        <w:t> у сфері зв'язку та інформатизації, від 30.06.2020 р. N 253)</w:t>
      </w:r>
    </w:p>
    <w:p w:rsidR="00076C5E" w:rsidRPr="00076C5E" w:rsidRDefault="00076C5E" w:rsidP="00076C5E">
      <w:pPr>
        <w:pStyle w:val="3"/>
        <w:jc w:val="both"/>
        <w:rPr>
          <w:rFonts w:eastAsia="Times New Roman"/>
        </w:rPr>
      </w:pPr>
      <w:r w:rsidRPr="00076C5E">
        <w:rPr>
          <w:rFonts w:eastAsia="Times New Roman"/>
        </w:rPr>
        <w:t>4. Організація проведення випробувань показників якості телекомунікаційних послуг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4.1. Проведення випробувань показників ЯТП, </w:t>
      </w:r>
      <w:proofErr w:type="gramStart"/>
      <w:r w:rsidRPr="00076C5E">
        <w:t>р</w:t>
      </w:r>
      <w:proofErr w:type="gramEnd"/>
      <w:r w:rsidRPr="00076C5E">
        <w:t>івні яких підлягають обов'язковому оприлюдненню, повинно здійснюватись: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операторами телекомунікацій </w:t>
      </w:r>
      <w:proofErr w:type="gramStart"/>
      <w:r w:rsidRPr="00076C5E">
        <w:t>п</w:t>
      </w:r>
      <w:proofErr w:type="gramEnd"/>
      <w:r w:rsidRPr="00076C5E">
        <w:t>ід час надання телекомунікаційних послуг;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НКРЗІ у процесі проведення планових, позапланових перевірок </w:t>
      </w:r>
      <w:proofErr w:type="gramStart"/>
      <w:r w:rsidRPr="00076C5E">
        <w:t>п</w:t>
      </w:r>
      <w:proofErr w:type="gramEnd"/>
      <w:r w:rsidRPr="00076C5E">
        <w:t>ід час здійснення державного нагляду.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(абзац третій пункту 4.1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80)</w:t>
      </w:r>
    </w:p>
    <w:p w:rsidR="00076C5E" w:rsidRPr="00076C5E" w:rsidRDefault="00076C5E" w:rsidP="00076C5E">
      <w:pPr>
        <w:pStyle w:val="a3"/>
        <w:jc w:val="both"/>
      </w:pPr>
      <w:r w:rsidRPr="00076C5E">
        <w:t>4.2. При проведенні випробувань показників ЯТП здійснюються:</w:t>
      </w:r>
    </w:p>
    <w:p w:rsidR="00076C5E" w:rsidRPr="00076C5E" w:rsidRDefault="00076C5E" w:rsidP="00076C5E">
      <w:pPr>
        <w:pStyle w:val="a3"/>
        <w:jc w:val="both"/>
      </w:pPr>
      <w:r w:rsidRPr="00076C5E">
        <w:t>вимірювання параметрів ЯТП на реальному трафі</w:t>
      </w:r>
      <w:proofErr w:type="gramStart"/>
      <w:r w:rsidRPr="00076C5E">
        <w:t>ку та</w:t>
      </w:r>
      <w:proofErr w:type="gramEnd"/>
      <w:r w:rsidRPr="00076C5E">
        <w:t>/або шляхом здійснення тестових викликів;</w:t>
      </w:r>
    </w:p>
    <w:p w:rsidR="00076C5E" w:rsidRPr="00076C5E" w:rsidRDefault="00076C5E" w:rsidP="00076C5E">
      <w:pPr>
        <w:pStyle w:val="a3"/>
        <w:jc w:val="both"/>
      </w:pPr>
      <w:r w:rsidRPr="00076C5E">
        <w:lastRenderedPageBreak/>
        <w:t>обчислення показників ЯТП;</w:t>
      </w:r>
    </w:p>
    <w:p w:rsidR="00076C5E" w:rsidRPr="00076C5E" w:rsidRDefault="00076C5E" w:rsidP="00076C5E">
      <w:pPr>
        <w:pStyle w:val="a3"/>
        <w:jc w:val="both"/>
      </w:pPr>
      <w:r w:rsidRPr="00076C5E">
        <w:t>обчислення показників діяльності оператора, провайдера телекомунікацій щодо якості надання телекомунікаційних послуг (обслуговування споживачів) за звітний період.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4.3. Оператори, провайдери телекомунікацій можуть здійснювати випробування ЯТП самостійно або шляхом залучення на договірних </w:t>
      </w:r>
      <w:proofErr w:type="gramStart"/>
      <w:r w:rsidRPr="00076C5E">
        <w:t>засадах</w:t>
      </w:r>
      <w:proofErr w:type="gramEnd"/>
      <w:r w:rsidRPr="00076C5E">
        <w:t xml:space="preserve"> акредитованих в установленому порядку органів з оцінки відповідності (далі - ООВ) - суб'єктів господарювання, що мають право проводити випробування параметрів телекомунікаційних мереж.</w:t>
      </w:r>
    </w:p>
    <w:p w:rsidR="00076C5E" w:rsidRPr="00076C5E" w:rsidRDefault="00076C5E" w:rsidP="00076C5E">
      <w:pPr>
        <w:pStyle w:val="a3"/>
        <w:jc w:val="right"/>
      </w:pPr>
      <w:r w:rsidRPr="00076C5E">
        <w:t>(абзац перший пункту 4.3 із змінами, внесеними</w:t>
      </w:r>
      <w:r w:rsidRPr="00076C5E">
        <w:br/>
        <w:t xml:space="preserve"> згідно з </w:t>
      </w:r>
      <w:proofErr w:type="gramStart"/>
      <w:r w:rsidRPr="00076C5E">
        <w:t>р</w:t>
      </w:r>
      <w:proofErr w:type="gramEnd"/>
      <w:r w:rsidRPr="00076C5E">
        <w:t>ішенням Національної комісії, що здійснює державне</w:t>
      </w:r>
      <w:r w:rsidRPr="00076C5E">
        <w:br/>
        <w:t> регулювання  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Результати випробувань показників ЯТП оформлюються відповідними протоколами, які зберігаються не менше </w:t>
      </w:r>
      <w:proofErr w:type="gramStart"/>
      <w:r w:rsidRPr="00076C5E">
        <w:t>ніж</w:t>
      </w:r>
      <w:proofErr w:type="gramEnd"/>
      <w:r w:rsidRPr="00076C5E">
        <w:t xml:space="preserve"> три роки.</w:t>
      </w:r>
    </w:p>
    <w:p w:rsidR="00076C5E" w:rsidRPr="00076C5E" w:rsidRDefault="00076C5E" w:rsidP="00076C5E">
      <w:pPr>
        <w:pStyle w:val="a3"/>
        <w:jc w:val="both"/>
      </w:pPr>
      <w:r w:rsidRPr="00076C5E">
        <w:t>4.4. Результати випробувань показників ЯТП, виконаних відповідно до пункту 4.3 Положення за згодою оператора, провайдера телекомунікацій можуть використовуватись НКРЗІ при здійсненні заході</w:t>
      </w:r>
      <w:proofErr w:type="gramStart"/>
      <w:r w:rsidRPr="00076C5E">
        <w:t>в</w:t>
      </w:r>
      <w:proofErr w:type="gramEnd"/>
      <w:r w:rsidRPr="00076C5E">
        <w:t xml:space="preserve"> державного нагляду за ринком телекомунікацій.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4.4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ішеннями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80,</w:t>
      </w:r>
      <w:r w:rsidRPr="00076C5E">
        <w:br/>
        <w:t>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4.5. Випробування повинні передбачати можливість їх проведення на міжстанційних стиках комутаційного обладнання, на кінцевому обладнанні споживачів та/або шляхом </w:t>
      </w:r>
      <w:proofErr w:type="gramStart"/>
      <w:r w:rsidRPr="00076C5E">
        <w:t>п</w:t>
      </w:r>
      <w:proofErr w:type="gramEnd"/>
      <w:r w:rsidRPr="00076C5E">
        <w:t>ідключення до пунктів закінчення телекомунікаційної мережі.</w:t>
      </w:r>
    </w:p>
    <w:p w:rsidR="00076C5E" w:rsidRPr="00076C5E" w:rsidRDefault="00076C5E" w:rsidP="00076C5E">
      <w:pPr>
        <w:pStyle w:val="3"/>
        <w:jc w:val="center"/>
        <w:rPr>
          <w:rFonts w:eastAsia="Times New Roman"/>
        </w:rPr>
      </w:pPr>
      <w:r w:rsidRPr="00076C5E">
        <w:rPr>
          <w:rFonts w:eastAsia="Times New Roman"/>
        </w:rPr>
        <w:t>5. Особливості проведення випробувань показників якості послуг рухомого (мобільного) зв'язку</w:t>
      </w:r>
    </w:p>
    <w:p w:rsidR="00076C5E" w:rsidRPr="00076C5E" w:rsidRDefault="00076C5E" w:rsidP="00076C5E">
      <w:pPr>
        <w:pStyle w:val="a3"/>
        <w:jc w:val="both"/>
      </w:pPr>
      <w:r w:rsidRPr="00076C5E">
        <w:t>5.1. Проведення випробувань показників якості послуг рухомого (мобільного) зв'язку (</w:t>
      </w:r>
      <w:proofErr w:type="gramStart"/>
      <w:r w:rsidRPr="00076C5E">
        <w:t>ЯП</w:t>
      </w:r>
      <w:proofErr w:type="gramEnd"/>
      <w:r w:rsidRPr="00076C5E">
        <w:t xml:space="preserve"> РМЗ) здійснюється у порядку, передбаченому главою 4 цього Положення з урахуванням особливостей, визначених цією главою.</w:t>
      </w:r>
    </w:p>
    <w:p w:rsidR="00076C5E" w:rsidRPr="00076C5E" w:rsidRDefault="00076C5E" w:rsidP="00076C5E">
      <w:pPr>
        <w:pStyle w:val="a3"/>
        <w:jc w:val="both"/>
      </w:pPr>
      <w:r w:rsidRPr="00076C5E">
        <w:lastRenderedPageBreak/>
        <w:t xml:space="preserve">5.2. При проведенні НКРЗІ випробувань показників </w:t>
      </w:r>
      <w:proofErr w:type="gramStart"/>
      <w:r w:rsidRPr="00076C5E">
        <w:t>ЯП</w:t>
      </w:r>
      <w:proofErr w:type="gramEnd"/>
      <w:r w:rsidRPr="00076C5E">
        <w:t xml:space="preserve"> РМЗ вимірювання параметрів ЯП РМЗ може здійснюватися державним підприємством "Український державний центр радіочастот" (далі - УДЦР) або суб'єктами господарювання, що мають право проводити випробування параметрів телекомунікаційних мереж, на замовлення НКРЗІ на договірних засадах.</w:t>
      </w:r>
    </w:p>
    <w:p w:rsidR="00076C5E" w:rsidRPr="00076C5E" w:rsidRDefault="00076C5E" w:rsidP="00076C5E">
      <w:pPr>
        <w:pStyle w:val="a3"/>
        <w:jc w:val="both"/>
      </w:pPr>
      <w:r w:rsidRPr="00076C5E">
        <w:t>Зазначені в цьому пункті суб'єкти господарювання або УДЦР, для виконання зазначених випробувань, повинні бути акредитовані в установленому порядку органами з оцінки відповідності.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Всі вимірювання, що здійснюються </w:t>
      </w:r>
      <w:proofErr w:type="gramStart"/>
      <w:r w:rsidRPr="00076C5E">
        <w:t>п</w:t>
      </w:r>
      <w:proofErr w:type="gramEnd"/>
      <w:r w:rsidRPr="00076C5E">
        <w:t>ід час проведення випробувань показників ЯП РМЗ, виконуються відповідно до Методики вимірювань параметрів якості послуг рухомого (мобільного) зв'язку, затвердженої рішенням НКРЗІ від 02 березня 2021 року N 80, зареєстрованої в Міністерстві юстиції України 28 квітня 2021 року за N 579/36201.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5.3. Вимірювання параметрів </w:t>
      </w:r>
      <w:proofErr w:type="gramStart"/>
      <w:r w:rsidRPr="00076C5E">
        <w:t>ЯП</w:t>
      </w:r>
      <w:proofErr w:type="gramEnd"/>
      <w:r w:rsidRPr="00076C5E">
        <w:t xml:space="preserve"> РМЗ може здійснюватися УДЦР самостійно за рахунок власних коштів, зокрема у процесі здійснення (проведення) науково-дослідницької діяльності або придбання практичного досвіду з метою використання під час вдосконалення нормативно-правової бази або технологічних документів у сфері телекомунікацій. До такої діяльності УДЦР має право залучати операторів телекомунікацій за їх згодою.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5.4. Результати, отримані відповідно до пункту 5.3 цієї глави, надаються </w:t>
      </w:r>
      <w:proofErr w:type="gramStart"/>
      <w:r w:rsidRPr="00076C5E">
        <w:t>в</w:t>
      </w:r>
      <w:proofErr w:type="gramEnd"/>
      <w:r w:rsidRPr="00076C5E">
        <w:t xml:space="preserve"> порядку інформування НКРЗІ та на запит органів державної влади або операторів телекомунікацій, мережі яких вимірювалися.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Зазначені результати не можуть бути використані НКРЗІ </w:t>
      </w:r>
      <w:proofErr w:type="gramStart"/>
      <w:r w:rsidRPr="00076C5E">
        <w:t>п</w:t>
      </w:r>
      <w:proofErr w:type="gramEnd"/>
      <w:r w:rsidRPr="00076C5E">
        <w:t>ід час здійснення нею заходів державного нагляду або підставою для їх проведення.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(Положення доповнено новою главою 5 згідно з </w:t>
      </w:r>
      <w:proofErr w:type="gramStart"/>
      <w:r w:rsidRPr="00076C5E">
        <w:t>р</w:t>
      </w:r>
      <w:proofErr w:type="gramEnd"/>
      <w:r w:rsidRPr="00076C5E">
        <w:t>ішенням</w:t>
      </w:r>
      <w:r w:rsidRPr="00076C5E">
        <w:br/>
        <w:t> Національної комісії, що здійснює державне регулювання</w:t>
      </w:r>
      <w:r w:rsidRPr="00076C5E">
        <w:br/>
        <w:t> у сфері зв'язку та інформатизації, від 10.08.2021 р. N 296,</w:t>
      </w:r>
      <w:r w:rsidRPr="00076C5E">
        <w:br/>
      </w:r>
      <w:r w:rsidRPr="00076C5E">
        <w:rPr>
          <w:i/>
          <w:iCs/>
        </w:rPr>
        <w:t>враховуючи зміни, внесені рішенням Національної комісії, що здійснює</w:t>
      </w:r>
      <w:r w:rsidRPr="00076C5E">
        <w:br/>
      </w:r>
      <w:r w:rsidRPr="00076C5E">
        <w:rPr>
          <w:i/>
          <w:iCs/>
        </w:rPr>
        <w:t> державне регулювання у сфері зв'язку та інформатизації, від 03.09.2021 р. N 319,</w:t>
      </w:r>
      <w:r w:rsidRPr="00076C5E">
        <w:br/>
        <w:t>у зв'язку з цим главу 5 важати відповідно главою 6)</w:t>
      </w:r>
    </w:p>
    <w:p w:rsidR="00076C5E" w:rsidRPr="00076C5E" w:rsidRDefault="00076C5E" w:rsidP="00076C5E">
      <w:pPr>
        <w:pStyle w:val="3"/>
        <w:jc w:val="center"/>
        <w:rPr>
          <w:rFonts w:eastAsia="Times New Roman"/>
        </w:rPr>
      </w:pPr>
      <w:r w:rsidRPr="00076C5E">
        <w:rPr>
          <w:rFonts w:eastAsia="Times New Roman"/>
        </w:rPr>
        <w:t>6. Оприлюднення та використання інформації НКРЗІ щодо якості телекомунікаційних послуг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(назва глави 6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</w:r>
      <w:r w:rsidRPr="00076C5E">
        <w:lastRenderedPageBreak/>
        <w:t> від 10.02.2015 р. N 80,</w:t>
      </w:r>
      <w:r w:rsidRPr="00076C5E">
        <w:br/>
        <w:t>у редакції рішення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6.1. НКРЗІ щороку узагальнює отримані від операторів телекомунікацій звіти </w:t>
      </w:r>
      <w:proofErr w:type="gramStart"/>
      <w:r w:rsidRPr="00076C5E">
        <w:t>про</w:t>
      </w:r>
      <w:proofErr w:type="gramEnd"/>
      <w:r w:rsidRPr="00076C5E">
        <w:t xml:space="preserve"> якість телекомунікаційних послуг та розміщує їх на офіційному веб-сайті до 31 березня року, наступного за звітним.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6.1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6.2. Результати роботи НКРЗІ з контролю за якістю телекомунікаційних послуг узагальнюються в щорічному звіті НКРЗІ, який опубліковується в офіційному бюлетені, розміщується на веб-сайті НКРЗІ та використовується операторами, провайдерами телекомунікацій для </w:t>
      </w:r>
      <w:proofErr w:type="gramStart"/>
      <w:r w:rsidRPr="00076C5E">
        <w:t>п</w:t>
      </w:r>
      <w:proofErr w:type="gramEnd"/>
      <w:r w:rsidRPr="00076C5E">
        <w:t>ідвищення якості цих послуг.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6.2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80)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6.3. Результати випробувань, виконаних відповідно до пункту 4.3 Положення, не </w:t>
      </w:r>
      <w:proofErr w:type="gramStart"/>
      <w:r w:rsidRPr="00076C5E">
        <w:t>п</w:t>
      </w:r>
      <w:proofErr w:type="gramEnd"/>
      <w:r w:rsidRPr="00076C5E">
        <w:t>ідлягають оприлюдненню без попередньої згоди оператора, провайдера телекомунікацій.</w:t>
      </w:r>
    </w:p>
    <w:p w:rsidR="00076C5E" w:rsidRPr="00076C5E" w:rsidRDefault="00076C5E" w:rsidP="00076C5E">
      <w:pPr>
        <w:pStyle w:val="a3"/>
        <w:jc w:val="both"/>
      </w:pPr>
      <w:r w:rsidRPr="00076C5E">
        <w:t xml:space="preserve">Інформація щодо </w:t>
      </w:r>
      <w:proofErr w:type="gramStart"/>
      <w:r w:rsidRPr="00076C5E">
        <w:t>р</w:t>
      </w:r>
      <w:proofErr w:type="gramEnd"/>
      <w:r w:rsidRPr="00076C5E">
        <w:t>івнів ЯТП, яка отримана НКРЗІ в рамках своїх повноважень, розміщується на веб-сайті НКРЗІ з урахуванням вимог законодавства про інформацію та захист економічної конкуренції.</w:t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(пункт 6.3 у редакції </w:t>
      </w:r>
      <w:proofErr w:type="gramStart"/>
      <w:r w:rsidRPr="00076C5E">
        <w:t>р</w:t>
      </w:r>
      <w:proofErr w:type="gramEnd"/>
      <w:r w:rsidRPr="00076C5E">
        <w:t>ішення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both"/>
      </w:pPr>
      <w:r w:rsidRPr="00076C5E"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59"/>
        <w:gridCol w:w="7359"/>
      </w:tblGrid>
      <w:tr w:rsidR="00076C5E" w:rsidRPr="00076C5E" w:rsidTr="00E25B2B">
        <w:trPr>
          <w:tblCellSpacing w:w="22" w:type="dxa"/>
        </w:trPr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Заступник Директора</w:t>
            </w:r>
            <w:r w:rsidRPr="00076C5E">
              <w:br/>
            </w:r>
            <w:r w:rsidRPr="00076C5E">
              <w:rPr>
                <w:b/>
                <w:bCs/>
              </w:rPr>
              <w:t>Департаменту телекомунікацій</w:t>
            </w:r>
            <w:r w:rsidRPr="00076C5E">
              <w:t> </w:t>
            </w:r>
          </w:p>
        </w:tc>
        <w:tc>
          <w:tcPr>
            <w:tcW w:w="2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t> </w:t>
            </w:r>
            <w:r w:rsidRPr="00076C5E">
              <w:br/>
            </w:r>
            <w:r w:rsidRPr="00076C5E">
              <w:rPr>
                <w:b/>
                <w:bCs/>
              </w:rPr>
              <w:t>І. І. Хохотва</w:t>
            </w: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076C5E" w:rsidRPr="00076C5E" w:rsidTr="00E25B2B">
        <w:trPr>
          <w:tblCellSpacing w:w="22" w:type="dxa"/>
        </w:trPr>
        <w:tc>
          <w:tcPr>
            <w:tcW w:w="500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Додаток</w:t>
            </w:r>
            <w:r w:rsidRPr="00076C5E">
              <w:br/>
              <w:t xml:space="preserve">до Положення </w:t>
            </w:r>
            <w:proofErr w:type="gramStart"/>
            <w:r w:rsidRPr="00076C5E">
              <w:t>про</w:t>
            </w:r>
            <w:proofErr w:type="gramEnd"/>
            <w:r w:rsidRPr="00076C5E">
              <w:t xml:space="preserve"> </w:t>
            </w:r>
            <w:proofErr w:type="gramStart"/>
            <w:r w:rsidRPr="00076C5E">
              <w:t>як</w:t>
            </w:r>
            <w:proofErr w:type="gramEnd"/>
            <w:r w:rsidRPr="00076C5E">
              <w:t>ість телекомунікаційних послуг</w:t>
            </w:r>
            <w:r w:rsidRPr="00076C5E">
              <w:br/>
              <w:t>(пункт 3.4 глави 3)</w:t>
            </w:r>
          </w:p>
        </w:tc>
      </w:tr>
    </w:tbl>
    <w:p w:rsidR="00076C5E" w:rsidRPr="00076C5E" w:rsidRDefault="00076C5E" w:rsidP="00076C5E">
      <w:pPr>
        <w:pStyle w:val="a3"/>
        <w:jc w:val="both"/>
      </w:pPr>
      <w:r w:rsidRPr="00076C5E">
        <w:br w:type="textWrapping" w:clear="all"/>
      </w:r>
    </w:p>
    <w:p w:rsidR="00076C5E" w:rsidRPr="00076C5E" w:rsidRDefault="00076C5E" w:rsidP="00076C5E">
      <w:pPr>
        <w:pStyle w:val="3"/>
        <w:jc w:val="center"/>
        <w:rPr>
          <w:rFonts w:eastAsia="Times New Roman"/>
        </w:rPr>
      </w:pPr>
      <w:r w:rsidRPr="00076C5E">
        <w:rPr>
          <w:rFonts w:eastAsia="Times New Roman"/>
        </w:rPr>
        <w:t>Звіт</w:t>
      </w:r>
      <w:r w:rsidRPr="00076C5E">
        <w:rPr>
          <w:rFonts w:eastAsia="Times New Roman"/>
        </w:rPr>
        <w:br/>
        <w:t>оператора телекомунікацій про якість телекомунікаційних послуг</w:t>
      </w:r>
      <w:r w:rsidRPr="00076C5E">
        <w:rPr>
          <w:rFonts w:eastAsia="Times New Roman"/>
        </w:rPr>
        <w:br/>
        <w:t xml:space="preserve">за 20__ </w:t>
      </w:r>
      <w:proofErr w:type="gramStart"/>
      <w:r w:rsidRPr="00076C5E">
        <w:rPr>
          <w:rFonts w:eastAsia="Times New Roman"/>
        </w:rPr>
        <w:t>р</w:t>
      </w:r>
      <w:proofErr w:type="gramEnd"/>
      <w:r w:rsidRPr="00076C5E">
        <w:rPr>
          <w:rFonts w:eastAsia="Times New Roman"/>
        </w:rPr>
        <w:t>ік</w:t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704"/>
        <w:gridCol w:w="2296"/>
      </w:tblGrid>
      <w:tr w:rsidR="00076C5E" w:rsidRPr="00076C5E" w:rsidTr="00E25B2B">
        <w:trPr>
          <w:tblCellSpacing w:w="22" w:type="dxa"/>
          <w:jc w:val="center"/>
        </w:trPr>
        <w:tc>
          <w:tcPr>
            <w:tcW w:w="4250" w:type="pct"/>
            <w:hideMark/>
          </w:tcPr>
          <w:tbl>
            <w:tblPr>
              <w:tblW w:w="36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348"/>
              <w:gridCol w:w="5653"/>
            </w:tblGrid>
            <w:tr w:rsidR="00076C5E" w:rsidRPr="00076C5E" w:rsidTr="00E25B2B">
              <w:trPr>
                <w:tblCellSpacing w:w="22" w:type="dxa"/>
              </w:trPr>
              <w:tc>
                <w:tcPr>
                  <w:tcW w:w="1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Подають</w:t>
                  </w:r>
                </w:p>
              </w:tc>
              <w:tc>
                <w:tcPr>
                  <w:tcW w:w="3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Термін подання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1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Оператори телекомунікацій - НКРЗІ</w:t>
                  </w:r>
                </w:p>
              </w:tc>
              <w:tc>
                <w:tcPr>
                  <w:tcW w:w="3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 xml:space="preserve">До 31 січня </w:t>
                  </w:r>
                  <w:proofErr w:type="gramStart"/>
                  <w:r w:rsidRPr="00076C5E">
                    <w:t>п</w:t>
                  </w:r>
                  <w:proofErr w:type="gramEnd"/>
                  <w:r w:rsidRPr="00076C5E">
                    <w:t>ісля звітного періоду</w:t>
                  </w:r>
                </w:p>
              </w:tc>
            </w:tr>
          </w:tbl>
          <w:p w:rsidR="00076C5E" w:rsidRPr="00076C5E" w:rsidRDefault="00076C5E" w:rsidP="00E25B2B">
            <w:pPr>
              <w:rPr>
                <w:rFonts w:eastAsia="Times New Roman"/>
              </w:rPr>
            </w:pPr>
            <w:r w:rsidRPr="00076C5E">
              <w:rPr>
                <w:rFonts w:eastAsia="Times New Roman"/>
              </w:rPr>
              <w:br w:type="textWrapping" w:clear="all"/>
            </w:r>
          </w:p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75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Форма N 11-ЯТП</w:t>
            </w:r>
            <w:r w:rsidRPr="00076C5E">
              <w:br/>
              <w:t>(</w:t>
            </w:r>
            <w:proofErr w:type="gramStart"/>
            <w:r w:rsidRPr="00076C5E">
              <w:t>р</w:t>
            </w:r>
            <w:proofErr w:type="gramEnd"/>
            <w:r w:rsidRPr="00076C5E">
              <w:t>ічна)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425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6330"/>
              <w:gridCol w:w="5243"/>
            </w:tblGrid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Код рядка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rPr>
                      <w:b/>
                      <w:bCs/>
                    </w:rPr>
                    <w:t>Респондент: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0101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Найменування/І</w:t>
                  </w:r>
                  <w:proofErr w:type="gramStart"/>
                  <w:r w:rsidRPr="00076C5E">
                    <w:t>м'я</w:t>
                  </w:r>
                  <w:proofErr w:type="gramEnd"/>
                  <w:r w:rsidRPr="00076C5E">
                    <w:t>: ______________________________________________________________________________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0102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Місцезнаходження / Місце проживання: _____________________________________________________________</w:t>
                  </w:r>
                  <w:r w:rsidRPr="00076C5E">
                    <w:br/>
                    <w:t>_______________________________________________________________________________________________</w:t>
                  </w:r>
                  <w:r w:rsidRPr="00076C5E">
                    <w:br/>
                  </w:r>
                  <w:r w:rsidRPr="00076C5E">
                    <w:rPr>
                      <w:sz w:val="20"/>
                      <w:szCs w:val="20"/>
                    </w:rPr>
                    <w:t>(поштовий індекс, область / Автономна Республіка Крим, район, населений пункт, вулиця/провулок, площа тощо, N будинку/корпусу, N квартири/офісу)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0201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 xml:space="preserve">Ідентифікаційний код за ЄДРПОУ / Ідентифікаційний номер фізичної особи - </w:t>
                  </w:r>
                  <w:proofErr w:type="gramStart"/>
                  <w:r w:rsidRPr="00076C5E">
                    <w:t>п</w:t>
                  </w:r>
                  <w:proofErr w:type="gramEnd"/>
                  <w:r w:rsidRPr="00076C5E">
                    <w:t xml:space="preserve">ідприємця-платника податків </w:t>
                  </w:r>
                  <w:r w:rsidRPr="00076C5E">
                    <w:lastRenderedPageBreak/>
                    <w:t>_______________________________________________________________________________________________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lastRenderedPageBreak/>
                    <w:t>0202</w:t>
                  </w:r>
                </w:p>
              </w:tc>
              <w:tc>
                <w:tcPr>
                  <w:tcW w:w="2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Код території за КОАТУУ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 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0203</w:t>
                  </w:r>
                </w:p>
              </w:tc>
              <w:tc>
                <w:tcPr>
                  <w:tcW w:w="2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Код виду економічної діяльності за КВЕД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 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0204</w:t>
                  </w:r>
                </w:p>
              </w:tc>
              <w:tc>
                <w:tcPr>
                  <w:tcW w:w="2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>Код організаційно-правової форми господарювання за КОПФГ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 </w:t>
                  </w:r>
                </w:p>
              </w:tc>
            </w:tr>
            <w:tr w:rsidR="00076C5E" w:rsidRPr="00076C5E" w:rsidTr="00E25B2B">
              <w:trPr>
                <w:tblCellSpacing w:w="22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0205</w:t>
                  </w:r>
                </w:p>
              </w:tc>
              <w:tc>
                <w:tcPr>
                  <w:tcW w:w="2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</w:pPr>
                  <w:r w:rsidRPr="00076C5E">
                    <w:t xml:space="preserve">Код міністерства, іншого ЦОВВ, якому </w:t>
                  </w:r>
                  <w:proofErr w:type="gramStart"/>
                  <w:r w:rsidRPr="00076C5E">
                    <w:t>п</w:t>
                  </w:r>
                  <w:proofErr w:type="gramEnd"/>
                  <w:r w:rsidRPr="00076C5E">
                    <w:t>ідпорядкований оператор зв'язку за КОДУ*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76C5E" w:rsidRPr="00076C5E" w:rsidRDefault="00076C5E" w:rsidP="00E25B2B">
                  <w:pPr>
                    <w:pStyle w:val="a3"/>
                    <w:jc w:val="center"/>
                  </w:pPr>
                  <w:r w:rsidRPr="00076C5E">
                    <w:t> </w:t>
                  </w:r>
                </w:p>
              </w:tc>
            </w:tr>
          </w:tbl>
          <w:p w:rsidR="00076C5E" w:rsidRPr="00076C5E" w:rsidRDefault="00076C5E" w:rsidP="00E25B2B">
            <w:pPr>
              <w:rPr>
                <w:rFonts w:eastAsia="Times New Roman"/>
              </w:rPr>
            </w:pPr>
            <w:r w:rsidRPr="00076C5E">
              <w:rPr>
                <w:rFonts w:eastAsia="Times New Roman"/>
              </w:rPr>
              <w:br w:type="textWrapping" w:clear="all"/>
            </w:r>
          </w:p>
        </w:tc>
        <w:tc>
          <w:tcPr>
            <w:tcW w:w="0" w:type="auto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rPr>
                <w:b/>
                <w:bCs/>
              </w:rPr>
              <w:lastRenderedPageBreak/>
              <w:t>ЗАТВЕРДЖЕНО</w:t>
            </w:r>
            <w:r w:rsidRPr="00076C5E">
              <w:br/>
            </w:r>
            <w:proofErr w:type="gramStart"/>
            <w:r w:rsidRPr="00076C5E">
              <w:t>Р</w:t>
            </w:r>
            <w:proofErr w:type="gramEnd"/>
            <w:r w:rsidRPr="00076C5E">
              <w:t>ішення НКРЗ від 15.04.2010 N 174</w:t>
            </w:r>
            <w:r w:rsidRPr="00076C5E">
              <w:br/>
              <w:t xml:space="preserve">(у редакції рішення Національної комісії, що здійснює державне регулювання у сфері зв'язку та інформатизації </w:t>
            </w:r>
            <w:r w:rsidRPr="00076C5E">
              <w:br/>
              <w:t>від 30.06.2020 N 253)</w:t>
            </w:r>
          </w:p>
        </w:tc>
      </w:tr>
    </w:tbl>
    <w:p w:rsidR="00076C5E" w:rsidRPr="00076C5E" w:rsidRDefault="00076C5E" w:rsidP="00076C5E">
      <w:pPr>
        <w:rPr>
          <w:rFonts w:eastAsia="Times New Roman"/>
        </w:rPr>
      </w:pPr>
      <w:r w:rsidRPr="00076C5E">
        <w:rPr>
          <w:rFonts w:eastAsia="Times New Roman"/>
        </w:rPr>
        <w:lastRenderedPageBreak/>
        <w:br w:type="textWrapping" w:clear="all"/>
      </w:r>
    </w:p>
    <w:p w:rsidR="00076C5E" w:rsidRPr="00076C5E" w:rsidRDefault="00076C5E" w:rsidP="00076C5E">
      <w:pPr>
        <w:pStyle w:val="a3"/>
        <w:jc w:val="center"/>
      </w:pPr>
      <w:r w:rsidRPr="00076C5E">
        <w:rPr>
          <w:b/>
          <w:bCs/>
        </w:rPr>
        <w:t xml:space="preserve">1. </w:t>
      </w:r>
      <w:proofErr w:type="gramStart"/>
      <w:r w:rsidRPr="00076C5E">
        <w:rPr>
          <w:b/>
          <w:bCs/>
        </w:rPr>
        <w:t>Р</w:t>
      </w:r>
      <w:proofErr w:type="gramEnd"/>
      <w:r w:rsidRPr="00076C5E">
        <w:rPr>
          <w:b/>
          <w:bCs/>
        </w:rPr>
        <w:t>івні показників якості телекомунікаційних послуг та обслуговування споживачів</w:t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2"/>
        <w:gridCol w:w="4612"/>
        <w:gridCol w:w="2269"/>
        <w:gridCol w:w="1976"/>
        <w:gridCol w:w="1544"/>
        <w:gridCol w:w="1390"/>
        <w:gridCol w:w="2437"/>
      </w:tblGrid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Код рядка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Найменування показника (параметра) якості телекомунікаційної послуги, який визначений НКРЗ для оприлюднення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Одиниця виміру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proofErr w:type="gramStart"/>
            <w:r w:rsidRPr="00076C5E">
              <w:t>Р</w:t>
            </w:r>
            <w:proofErr w:type="gramEnd"/>
            <w:r w:rsidRPr="00076C5E">
              <w:t>івень, який встановлений центральним органом виконавчої влади в галузі зв'язку (ЦОВЗ)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proofErr w:type="gramStart"/>
            <w:r w:rsidRPr="00076C5E">
              <w:t>Р</w:t>
            </w:r>
            <w:proofErr w:type="gramEnd"/>
            <w:r w:rsidRPr="00076C5E">
              <w:t>івень, який був запланований на звітний рік**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 xml:space="preserve">Досягнутий </w:t>
            </w:r>
            <w:proofErr w:type="gramStart"/>
            <w:r w:rsidRPr="00076C5E">
              <w:t>р</w:t>
            </w:r>
            <w:proofErr w:type="gramEnd"/>
            <w:r w:rsidRPr="00076C5E">
              <w:t>івень за звітний рік***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 xml:space="preserve">Запланований </w:t>
            </w:r>
            <w:proofErr w:type="gramStart"/>
            <w:r w:rsidRPr="00076C5E">
              <w:t>р</w:t>
            </w:r>
            <w:proofErr w:type="gramEnd"/>
            <w:r w:rsidRPr="00076C5E">
              <w:t>івень на поточний рік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Б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2000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3000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4000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5000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0300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Назва телекомунікаційної послуги: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0301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0302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0303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>03n+1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0400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Назва телекомунікаційної послуги: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0401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0402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0403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04n+1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0500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Назва телекомунікаційної послуги: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0501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0502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0503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05n+1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center"/>
      </w:pPr>
      <w:r w:rsidRPr="00076C5E">
        <w:br w:type="textWrapping" w:clear="all"/>
      </w:r>
    </w:p>
    <w:p w:rsidR="00076C5E" w:rsidRPr="00076C5E" w:rsidRDefault="00076C5E" w:rsidP="00076C5E">
      <w:pPr>
        <w:pStyle w:val="a3"/>
        <w:jc w:val="center"/>
      </w:pPr>
      <w:r w:rsidRPr="00076C5E">
        <w:rPr>
          <w:b/>
          <w:bCs/>
        </w:rPr>
        <w:t xml:space="preserve">1.1 Дані щодо мінімальних швидкостей передавання та приймання даних для послуг доступу до Інтернету для фіксованого зв'язку, які зазначені в публічному договорі про надання телекомунікаційних послуг, станом </w:t>
      </w:r>
      <w:proofErr w:type="gramStart"/>
      <w:r w:rsidRPr="00076C5E">
        <w:rPr>
          <w:b/>
          <w:bCs/>
        </w:rPr>
        <w:t>на</w:t>
      </w:r>
      <w:proofErr w:type="gramEnd"/>
      <w:r w:rsidRPr="00076C5E">
        <w:rPr>
          <w:b/>
          <w:bCs/>
        </w:rPr>
        <w:t xml:space="preserve"> </w:t>
      </w:r>
      <w:proofErr w:type="gramStart"/>
      <w:r w:rsidRPr="00076C5E">
        <w:rPr>
          <w:b/>
          <w:bCs/>
        </w:rPr>
        <w:t>к</w:t>
      </w:r>
      <w:proofErr w:type="gramEnd"/>
      <w:r w:rsidRPr="00076C5E">
        <w:rPr>
          <w:b/>
          <w:bCs/>
        </w:rPr>
        <w:t>інець останнього дня звітного року (звітного періоду):</w:t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92"/>
        <w:gridCol w:w="2241"/>
        <w:gridCol w:w="1948"/>
        <w:gridCol w:w="2095"/>
        <w:gridCol w:w="2827"/>
        <w:gridCol w:w="2827"/>
        <w:gridCol w:w="1970"/>
      </w:tblGrid>
      <w:tr w:rsidR="00076C5E" w:rsidRPr="00076C5E" w:rsidTr="00E25B2B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Код рядка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Найменування показника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з використанням коаксіального кабелю (DOCSIS)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з використанням волоконно-оптичного кабелю (FTTx, та інших)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з використанням технології радіодоступу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proofErr w:type="gramStart"/>
            <w:r w:rsidRPr="00076C5E">
              <w:t>за</w:t>
            </w:r>
            <w:proofErr w:type="gramEnd"/>
            <w:r w:rsidRPr="00076C5E">
              <w:t xml:space="preserve"> технологією xDSL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з використанням інших технологій (необхідно зазначити)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А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Б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1000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2000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3000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4000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5000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0600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 xml:space="preserve">Мінімальна швидкість </w:t>
            </w:r>
            <w:r w:rsidRPr="00076C5E">
              <w:rPr>
                <w:b/>
                <w:bCs/>
              </w:rPr>
              <w:lastRenderedPageBreak/>
              <w:t>передавання даних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lastRenderedPageBreak/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>0700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Мінімальна швидкість приймання даних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center"/>
      </w:pPr>
      <w:r w:rsidRPr="00076C5E">
        <w:br w:type="textWrapping" w:clear="all"/>
      </w:r>
    </w:p>
    <w:p w:rsidR="00076C5E" w:rsidRPr="00076C5E" w:rsidRDefault="00076C5E" w:rsidP="00076C5E">
      <w:pPr>
        <w:pStyle w:val="a3"/>
        <w:jc w:val="center"/>
      </w:pPr>
      <w:r w:rsidRPr="00076C5E">
        <w:rPr>
          <w:b/>
          <w:bCs/>
        </w:rPr>
        <w:t xml:space="preserve">1.2 Дані щодо розрахованих максимальних швидкостей передавання та приймання даних для послуг доступу до Інтернету для рухомого (мобільного) зв'язку, які зазначені в публічному договорі про надання телекомунікаційних послуг, станом </w:t>
      </w:r>
      <w:proofErr w:type="gramStart"/>
      <w:r w:rsidRPr="00076C5E">
        <w:rPr>
          <w:b/>
          <w:bCs/>
        </w:rPr>
        <w:t>на</w:t>
      </w:r>
      <w:proofErr w:type="gramEnd"/>
      <w:r w:rsidRPr="00076C5E">
        <w:rPr>
          <w:b/>
          <w:bCs/>
        </w:rPr>
        <w:t xml:space="preserve"> </w:t>
      </w:r>
      <w:proofErr w:type="gramStart"/>
      <w:r w:rsidRPr="00076C5E">
        <w:rPr>
          <w:b/>
          <w:bCs/>
        </w:rPr>
        <w:t>к</w:t>
      </w:r>
      <w:proofErr w:type="gramEnd"/>
      <w:r w:rsidRPr="00076C5E">
        <w:rPr>
          <w:b/>
          <w:bCs/>
        </w:rPr>
        <w:t>інець останнього дня звітного року (звітного періоду):</w:t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2"/>
        <w:gridCol w:w="2930"/>
        <w:gridCol w:w="1908"/>
        <w:gridCol w:w="2492"/>
        <w:gridCol w:w="1628"/>
        <w:gridCol w:w="1470"/>
        <w:gridCol w:w="1909"/>
        <w:gridCol w:w="1931"/>
      </w:tblGrid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Код рядка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Найменування показника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2G</w:t>
            </w:r>
            <w:r w:rsidRPr="00076C5E">
              <w:br/>
              <w:t>(GSM/GPRS/</w:t>
            </w:r>
            <w:r w:rsidRPr="00076C5E">
              <w:br/>
              <w:t>EDGE)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 xml:space="preserve">2G </w:t>
            </w:r>
            <w:r w:rsidRPr="00076C5E">
              <w:br/>
              <w:t>(CDMA 2000 1X)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3G</w:t>
            </w:r>
            <w:r w:rsidRPr="00076C5E">
              <w:br/>
              <w:t>(UMTS/HSPA/</w:t>
            </w:r>
            <w:r w:rsidRPr="00076C5E">
              <w:br/>
              <w:t>HSPA+)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  <w:rPr>
                <w:lang w:val="en-US"/>
              </w:rPr>
            </w:pPr>
            <w:r w:rsidRPr="00076C5E">
              <w:rPr>
                <w:lang w:val="en-US"/>
              </w:rPr>
              <w:t>3G</w:t>
            </w:r>
            <w:r w:rsidRPr="00076C5E">
              <w:rPr>
                <w:lang w:val="en-US"/>
              </w:rPr>
              <w:br/>
              <w:t>(CDMA2000 EV-DO/DV)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4G</w:t>
            </w:r>
            <w:r w:rsidRPr="00076C5E">
              <w:br/>
              <w:t>(LTE, LTE advanced)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інші технології рухомого (мобільного) зв'язку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Б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2000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3000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4000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5000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6000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0800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Максимальна швидкість передавання даних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0900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Максимальна швидкість приймання даних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center"/>
      </w:pPr>
      <w:r w:rsidRPr="00076C5E">
        <w:br w:type="textWrapping" w:clear="all"/>
      </w:r>
    </w:p>
    <w:p w:rsidR="00076C5E" w:rsidRPr="00076C5E" w:rsidRDefault="00076C5E" w:rsidP="00076C5E">
      <w:pPr>
        <w:pStyle w:val="a3"/>
        <w:jc w:val="center"/>
      </w:pPr>
      <w:r w:rsidRPr="00076C5E">
        <w:rPr>
          <w:b/>
          <w:bCs/>
        </w:rPr>
        <w:t xml:space="preserve">2. Дані про окремий структурний </w:t>
      </w:r>
      <w:proofErr w:type="gramStart"/>
      <w:r w:rsidRPr="00076C5E">
        <w:rPr>
          <w:b/>
          <w:bCs/>
        </w:rPr>
        <w:t>п</w:t>
      </w:r>
      <w:proofErr w:type="gramEnd"/>
      <w:r w:rsidRPr="00076C5E">
        <w:rPr>
          <w:b/>
          <w:bCs/>
        </w:rPr>
        <w:t>ідрозділ оператора та/або ООВ, які здійснювали випробування показників якості</w:t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2"/>
        <w:gridCol w:w="4816"/>
        <w:gridCol w:w="3935"/>
        <w:gridCol w:w="1445"/>
        <w:gridCol w:w="1872"/>
        <w:gridCol w:w="2160"/>
      </w:tblGrid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Код рядка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 xml:space="preserve">Назва окремого структурного </w:t>
            </w:r>
            <w:proofErr w:type="gramStart"/>
            <w:r w:rsidRPr="00076C5E">
              <w:t>п</w:t>
            </w:r>
            <w:proofErr w:type="gramEnd"/>
            <w:r w:rsidRPr="00076C5E">
              <w:t xml:space="preserve">ідрозділу оператора та/або акредитованого органу з </w:t>
            </w:r>
            <w:r w:rsidRPr="00076C5E">
              <w:lastRenderedPageBreak/>
              <w:t>оцінки відповідності (ООВ)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>Серія, номер, дата отримання атестата акредитації (за наявності)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 xml:space="preserve">Номер, дата протоколу </w:t>
            </w:r>
            <w:r w:rsidRPr="00076C5E">
              <w:lastRenderedPageBreak/>
              <w:t>випробувань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 xml:space="preserve">Період, протягом якого </w:t>
            </w:r>
            <w:r w:rsidRPr="00076C5E">
              <w:lastRenderedPageBreak/>
              <w:t>здійснювались випробування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>Назва телекомунікаційної</w:t>
            </w:r>
            <w:r w:rsidRPr="00076C5E">
              <w:br/>
            </w:r>
            <w:r w:rsidRPr="00076C5E">
              <w:lastRenderedPageBreak/>
              <w:t>послуги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>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1000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2000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3000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4000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5000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1001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1002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10n+1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center"/>
      </w:pPr>
      <w:r w:rsidRPr="00076C5E"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76"/>
        <w:gridCol w:w="4491"/>
        <w:gridCol w:w="7033"/>
      </w:tblGrid>
      <w:tr w:rsidR="00076C5E" w:rsidRPr="00076C5E" w:rsidTr="00E25B2B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076C5E" w:rsidRPr="00076C5E" w:rsidRDefault="00076C5E" w:rsidP="00E25B2B">
            <w:pPr>
              <w:pStyle w:val="a3"/>
              <w:rPr>
                <w:sz w:val="20"/>
                <w:szCs w:val="20"/>
              </w:rPr>
            </w:pPr>
            <w:r w:rsidRPr="00076C5E">
              <w:t>____________</w:t>
            </w:r>
            <w:r w:rsidRPr="00076C5E">
              <w:br/>
              <w:t xml:space="preserve">* </w:t>
            </w:r>
            <w:r w:rsidRPr="00076C5E">
              <w:rPr>
                <w:sz w:val="20"/>
                <w:szCs w:val="20"/>
              </w:rPr>
              <w:t xml:space="preserve">Тільки для </w:t>
            </w:r>
            <w:proofErr w:type="gramStart"/>
            <w:r w:rsidRPr="00076C5E">
              <w:rPr>
                <w:sz w:val="20"/>
                <w:szCs w:val="20"/>
              </w:rPr>
              <w:t>п</w:t>
            </w:r>
            <w:proofErr w:type="gramEnd"/>
            <w:r w:rsidRPr="00076C5E">
              <w:rPr>
                <w:sz w:val="20"/>
                <w:szCs w:val="20"/>
              </w:rPr>
              <w:t>ідприємств державного сектору.</w:t>
            </w:r>
          </w:p>
          <w:p w:rsidR="00076C5E" w:rsidRPr="00076C5E" w:rsidRDefault="00076C5E" w:rsidP="00E25B2B">
            <w:pPr>
              <w:pStyle w:val="a3"/>
              <w:rPr>
                <w:sz w:val="20"/>
                <w:szCs w:val="20"/>
              </w:rPr>
            </w:pPr>
            <w:r w:rsidRPr="00076C5E">
              <w:t xml:space="preserve">** </w:t>
            </w:r>
            <w:r w:rsidRPr="00076C5E">
              <w:rPr>
                <w:sz w:val="20"/>
                <w:szCs w:val="20"/>
              </w:rPr>
              <w:t>При первинному заповненні форми інформація не заповнюється.</w:t>
            </w:r>
          </w:p>
          <w:p w:rsidR="00076C5E" w:rsidRPr="00076C5E" w:rsidRDefault="00076C5E" w:rsidP="00E25B2B">
            <w:pPr>
              <w:pStyle w:val="a3"/>
              <w:rPr>
                <w:sz w:val="20"/>
                <w:szCs w:val="20"/>
              </w:rPr>
            </w:pPr>
            <w:r w:rsidRPr="00076C5E">
              <w:t xml:space="preserve">*** </w:t>
            </w:r>
            <w:proofErr w:type="gramStart"/>
            <w:r w:rsidRPr="00076C5E">
              <w:rPr>
                <w:sz w:val="20"/>
                <w:szCs w:val="20"/>
              </w:rPr>
              <w:t>Р</w:t>
            </w:r>
            <w:proofErr w:type="gramEnd"/>
            <w:r w:rsidRPr="00076C5E">
              <w:rPr>
                <w:sz w:val="20"/>
                <w:szCs w:val="20"/>
              </w:rPr>
              <w:t>івні показників (параметрів) якості, які були визначені під час проведення випробувань оператором та/або акредитованим органом з оцінки відповідності (ООВ).</w:t>
            </w:r>
          </w:p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 xml:space="preserve">Друковане періодичне видання, в якому оприлюднена інформація </w:t>
            </w:r>
            <w:proofErr w:type="gramStart"/>
            <w:r w:rsidRPr="00076C5E">
              <w:rPr>
                <w:b/>
                <w:bCs/>
              </w:rPr>
              <w:t>про</w:t>
            </w:r>
            <w:proofErr w:type="gramEnd"/>
            <w:r w:rsidRPr="00076C5E">
              <w:rPr>
                <w:b/>
                <w:bCs/>
              </w:rPr>
              <w:t xml:space="preserve"> </w:t>
            </w:r>
            <w:proofErr w:type="gramStart"/>
            <w:r w:rsidRPr="00076C5E">
              <w:rPr>
                <w:b/>
                <w:bCs/>
              </w:rPr>
              <w:t>як</w:t>
            </w:r>
            <w:proofErr w:type="gramEnd"/>
            <w:r w:rsidRPr="00076C5E">
              <w:rPr>
                <w:b/>
                <w:bCs/>
              </w:rPr>
              <w:t>ість послуг (назва, номер, дата):</w:t>
            </w:r>
            <w:r w:rsidRPr="00076C5E">
              <w:br/>
              <w:t>___________________________________________________________________________________________________________________________</w:t>
            </w:r>
          </w:p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 xml:space="preserve">Адреса веб-сторінки, </w:t>
            </w:r>
            <w:proofErr w:type="gramStart"/>
            <w:r w:rsidRPr="00076C5E">
              <w:rPr>
                <w:b/>
                <w:bCs/>
              </w:rPr>
              <w:t>на</w:t>
            </w:r>
            <w:proofErr w:type="gramEnd"/>
            <w:r w:rsidRPr="00076C5E">
              <w:rPr>
                <w:b/>
                <w:bCs/>
              </w:rPr>
              <w:t xml:space="preserve"> якій оприлюднена інформація про якість послуг:</w:t>
            </w:r>
            <w:r w:rsidRPr="00076C5E">
              <w:br/>
              <w:t>___________________________________________________________________________________________________________________________</w:t>
            </w:r>
          </w:p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 xml:space="preserve">Інформація щодо оприлюднення умов договору про надання телекомунікаційних послуг, </w:t>
            </w:r>
            <w:proofErr w:type="gramStart"/>
            <w:r w:rsidRPr="00076C5E">
              <w:rPr>
                <w:b/>
                <w:bCs/>
              </w:rPr>
              <w:t>у</w:t>
            </w:r>
            <w:proofErr w:type="gramEnd"/>
            <w:r w:rsidRPr="00076C5E">
              <w:rPr>
                <w:b/>
                <w:bCs/>
              </w:rPr>
              <w:t xml:space="preserve"> </w:t>
            </w:r>
            <w:proofErr w:type="gramStart"/>
            <w:r w:rsidRPr="00076C5E">
              <w:rPr>
                <w:b/>
                <w:bCs/>
              </w:rPr>
              <w:t>тому</w:t>
            </w:r>
            <w:proofErr w:type="gramEnd"/>
            <w:r w:rsidRPr="00076C5E">
              <w:rPr>
                <w:b/>
                <w:bCs/>
              </w:rPr>
              <w:t xml:space="preserve"> числі умов публічного договору, стосовно швидкостей передавання та приймання даних для послуг доступу до Інтернету (адреса веб-сторінки): </w:t>
            </w:r>
            <w:r w:rsidRPr="00076C5E">
              <w:t>___________________________________________________________________________________________________________________________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15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rPr>
                <w:b/>
                <w:bCs/>
              </w:rPr>
              <w:t>Керівник</w:t>
            </w:r>
          </w:p>
        </w:tc>
        <w:tc>
          <w:tcPr>
            <w:tcW w:w="1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____________</w:t>
            </w:r>
            <w:r w:rsidRPr="00076C5E">
              <w:br/>
            </w:r>
            <w:r w:rsidRPr="00076C5E">
              <w:rPr>
                <w:sz w:val="20"/>
                <w:szCs w:val="20"/>
              </w:rPr>
              <w:t>(</w:t>
            </w:r>
            <w:proofErr w:type="gramStart"/>
            <w:r w:rsidRPr="00076C5E">
              <w:rPr>
                <w:sz w:val="20"/>
                <w:szCs w:val="20"/>
              </w:rPr>
              <w:t>п</w:t>
            </w:r>
            <w:proofErr w:type="gramEnd"/>
            <w:r w:rsidRPr="00076C5E">
              <w:rPr>
                <w:sz w:val="20"/>
                <w:szCs w:val="20"/>
              </w:rPr>
              <w:t>ідпис)</w:t>
            </w:r>
          </w:p>
        </w:tc>
        <w:tc>
          <w:tcPr>
            <w:tcW w:w="235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__________________________________</w:t>
            </w:r>
            <w:r w:rsidRPr="00076C5E">
              <w:br/>
            </w:r>
            <w:r w:rsidRPr="00076C5E">
              <w:rPr>
                <w:sz w:val="20"/>
                <w:szCs w:val="20"/>
              </w:rPr>
              <w:t>(П.І.Б.)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15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Виконавець</w:t>
            </w:r>
          </w:p>
        </w:tc>
        <w:tc>
          <w:tcPr>
            <w:tcW w:w="1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____________</w:t>
            </w:r>
            <w:r w:rsidRPr="00076C5E">
              <w:br/>
            </w:r>
            <w:r w:rsidRPr="00076C5E">
              <w:rPr>
                <w:sz w:val="20"/>
                <w:szCs w:val="20"/>
              </w:rPr>
              <w:lastRenderedPageBreak/>
              <w:t>(</w:t>
            </w:r>
            <w:proofErr w:type="gramStart"/>
            <w:r w:rsidRPr="00076C5E">
              <w:rPr>
                <w:sz w:val="20"/>
                <w:szCs w:val="20"/>
              </w:rPr>
              <w:t>п</w:t>
            </w:r>
            <w:proofErr w:type="gramEnd"/>
            <w:r w:rsidRPr="00076C5E">
              <w:rPr>
                <w:sz w:val="20"/>
                <w:szCs w:val="20"/>
              </w:rPr>
              <w:t>ідпис)</w:t>
            </w:r>
          </w:p>
        </w:tc>
        <w:tc>
          <w:tcPr>
            <w:tcW w:w="235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lastRenderedPageBreak/>
              <w:t>__________________________________</w:t>
            </w:r>
            <w:r w:rsidRPr="00076C5E">
              <w:br/>
            </w:r>
            <w:r w:rsidRPr="00076C5E">
              <w:rPr>
                <w:sz w:val="20"/>
                <w:szCs w:val="20"/>
              </w:rPr>
              <w:lastRenderedPageBreak/>
              <w:t>(П.І.Б.)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15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lastRenderedPageBreak/>
              <w:t>адреса електронної пошти:</w:t>
            </w:r>
          </w:p>
        </w:tc>
        <w:tc>
          <w:tcPr>
            <w:tcW w:w="1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__________________________________</w:t>
            </w:r>
          </w:p>
        </w:tc>
        <w:tc>
          <w:tcPr>
            <w:tcW w:w="235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15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телефон:</w:t>
            </w:r>
          </w:p>
        </w:tc>
        <w:tc>
          <w:tcPr>
            <w:tcW w:w="1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__________________________________</w:t>
            </w:r>
          </w:p>
        </w:tc>
        <w:tc>
          <w:tcPr>
            <w:tcW w:w="235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  <w:tr w:rsidR="00076C5E" w:rsidRPr="00076C5E" w:rsidTr="00E25B2B">
        <w:trPr>
          <w:tblCellSpacing w:w="22" w:type="dxa"/>
          <w:jc w:val="center"/>
        </w:trPr>
        <w:tc>
          <w:tcPr>
            <w:tcW w:w="1150" w:type="pct"/>
            <w:hideMark/>
          </w:tcPr>
          <w:p w:rsidR="00076C5E" w:rsidRPr="00076C5E" w:rsidRDefault="00076C5E" w:rsidP="00E25B2B">
            <w:pPr>
              <w:pStyle w:val="a3"/>
            </w:pPr>
            <w:r w:rsidRPr="00076C5E">
              <w:t>факс:</w:t>
            </w:r>
          </w:p>
        </w:tc>
        <w:tc>
          <w:tcPr>
            <w:tcW w:w="150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__________________________________</w:t>
            </w:r>
          </w:p>
        </w:tc>
        <w:tc>
          <w:tcPr>
            <w:tcW w:w="2350" w:type="pct"/>
            <w:hideMark/>
          </w:tcPr>
          <w:p w:rsidR="00076C5E" w:rsidRPr="00076C5E" w:rsidRDefault="00076C5E" w:rsidP="00E25B2B">
            <w:pPr>
              <w:pStyle w:val="a3"/>
              <w:jc w:val="center"/>
            </w:pPr>
            <w:r w:rsidRPr="00076C5E">
              <w:t> </w:t>
            </w:r>
          </w:p>
        </w:tc>
      </w:tr>
    </w:tbl>
    <w:p w:rsidR="00076C5E" w:rsidRPr="00076C5E" w:rsidRDefault="00076C5E" w:rsidP="00076C5E">
      <w:pPr>
        <w:pStyle w:val="a3"/>
        <w:jc w:val="center"/>
      </w:pPr>
      <w:r w:rsidRPr="00076C5E">
        <w:br w:type="textWrapping" w:clear="all"/>
      </w:r>
    </w:p>
    <w:p w:rsidR="00076C5E" w:rsidRPr="00076C5E" w:rsidRDefault="00076C5E" w:rsidP="00076C5E">
      <w:pPr>
        <w:pStyle w:val="a3"/>
        <w:jc w:val="right"/>
      </w:pPr>
      <w:r w:rsidRPr="00076C5E">
        <w:t xml:space="preserve">(додаток із змінами, внесеними згідно з </w:t>
      </w:r>
      <w:proofErr w:type="gramStart"/>
      <w:r w:rsidRPr="00076C5E">
        <w:t>р</w:t>
      </w:r>
      <w:proofErr w:type="gramEnd"/>
      <w:r w:rsidRPr="00076C5E">
        <w:t>ішенням Національної</w:t>
      </w:r>
      <w:r w:rsidRPr="00076C5E">
        <w:br/>
        <w:t> комісії, що здійснює державне регулювання у сфері зв'язку та інформатизації,</w:t>
      </w:r>
      <w:r w:rsidRPr="00076C5E">
        <w:br/>
        <w:t> від 10.02.2015 р. N 80,</w:t>
      </w:r>
      <w:r w:rsidRPr="00076C5E">
        <w:br/>
        <w:t>у редакції рішення Національної комісії, що здійснює державне</w:t>
      </w:r>
      <w:r w:rsidRPr="00076C5E">
        <w:br/>
        <w:t> регулювання у сфері зв'язку та інформатизації, від 30.06.2020 р. N 253)</w:t>
      </w:r>
    </w:p>
    <w:p w:rsidR="00076C5E" w:rsidRPr="00076C5E" w:rsidRDefault="00076C5E" w:rsidP="00076C5E">
      <w:pPr>
        <w:pStyle w:val="a3"/>
        <w:jc w:val="center"/>
      </w:pPr>
      <w:r w:rsidRPr="00076C5E">
        <w:rPr>
          <w:b/>
          <w:bCs/>
        </w:rPr>
        <w:t>____________</w:t>
      </w:r>
    </w:p>
    <w:p w:rsidR="00202E02" w:rsidRPr="00076C5E" w:rsidRDefault="00202E02"/>
    <w:sectPr w:rsidR="00202E02" w:rsidRPr="00076C5E" w:rsidSect="00076C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98"/>
    <w:rsid w:val="00076C5E"/>
    <w:rsid w:val="00202E02"/>
    <w:rsid w:val="007002EB"/>
    <w:rsid w:val="00875938"/>
    <w:rsid w:val="00C1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5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76C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76C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C5E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6C5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76C5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5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76C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76C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C5E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6C5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76C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3019</Words>
  <Characters>17210</Characters>
  <Application>Microsoft Office Word</Application>
  <DocSecurity>0</DocSecurity>
  <Lines>143</Lines>
  <Paragraphs>40</Paragraphs>
  <ScaleCrop>false</ScaleCrop>
  <Company/>
  <LinksUpToDate>false</LinksUpToDate>
  <CharactersWithSpaces>20189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2</cp:revision>
  <dcterms:created xsi:type="dcterms:W3CDTF">2021-11-25T09:23:00Z</dcterms:created>
  <dcterms:modified xsi:type="dcterms:W3CDTF">2021-11-25T09:27:00Z</dcterms:modified>
</cp:coreProperties>
</file>