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7AC" w:rsidRPr="002C47AC" w:rsidRDefault="002C47AC" w:rsidP="002C47AC">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2C47AC">
        <w:rPr>
          <w:rFonts w:ascii="Times New Roman" w:eastAsia="Times New Roman" w:hAnsi="Times New Roman" w:cs="Times New Roman"/>
          <w:color w:val="404040"/>
          <w:sz w:val="39"/>
          <w:szCs w:val="39"/>
          <w:lang w:eastAsia="uk-UA"/>
        </w:rPr>
        <w:t>АНАЛІТИЧНА ДОВІДКА ЗА СІЧЕНЬ 2019 РОКУ ЩОДО СОЦІАЛЬНО-ЕКОНОМІЧНОГО РОЗВИТКУ ВІННИЦЬКОЇ ОБЛАСТІ</w:t>
      </w:r>
    </w:p>
    <w:p w:rsidR="002C47AC" w:rsidRPr="002C47AC" w:rsidRDefault="002C47AC" w:rsidP="002C47AC">
      <w:pPr>
        <w:spacing w:after="150" w:line="240" w:lineRule="auto"/>
        <w:jc w:val="center"/>
        <w:rPr>
          <w:rFonts w:ascii="Arial" w:eastAsia="Times New Roman" w:hAnsi="Arial" w:cs="Arial"/>
          <w:color w:val="000000"/>
          <w:sz w:val="21"/>
          <w:szCs w:val="21"/>
          <w:lang w:eastAsia="uk-UA"/>
        </w:rPr>
      </w:pPr>
      <w:r w:rsidRPr="002C47AC">
        <w:rPr>
          <w:rFonts w:ascii="Arial" w:eastAsia="Times New Roman" w:hAnsi="Arial" w:cs="Arial"/>
          <w:color w:val="000000"/>
          <w:sz w:val="21"/>
          <w:szCs w:val="21"/>
          <w:lang w:eastAsia="uk-UA"/>
        </w:rPr>
        <w:t> </w:t>
      </w:r>
    </w:p>
    <w:p w:rsidR="002C47AC" w:rsidRPr="002C47AC" w:rsidRDefault="002C47AC" w:rsidP="002C47AC">
      <w:pPr>
        <w:spacing w:after="150" w:line="240" w:lineRule="auto"/>
        <w:rPr>
          <w:rFonts w:ascii="Arial" w:eastAsia="Times New Roman" w:hAnsi="Arial" w:cs="Arial"/>
          <w:color w:val="000000"/>
          <w:sz w:val="21"/>
          <w:szCs w:val="21"/>
          <w:lang w:eastAsia="uk-UA"/>
        </w:rPr>
      </w:pPr>
      <w:r w:rsidRPr="002C47AC">
        <w:rPr>
          <w:rFonts w:ascii="Arial" w:eastAsia="Times New Roman" w:hAnsi="Arial" w:cs="Arial"/>
          <w:b/>
          <w:bCs/>
          <w:color w:val="000000"/>
          <w:sz w:val="21"/>
          <w:szCs w:val="21"/>
          <w:lang w:eastAsia="uk-UA"/>
        </w:rPr>
        <w:t>ПРОМИСЛОВЕ ВИРОБНИЦТВО</w:t>
      </w:r>
    </w:p>
    <w:tbl>
      <w:tblPr>
        <w:tblW w:w="5000" w:type="pct"/>
        <w:tblCellMar>
          <w:top w:w="15" w:type="dxa"/>
          <w:left w:w="15" w:type="dxa"/>
          <w:bottom w:w="15" w:type="dxa"/>
          <w:right w:w="15" w:type="dxa"/>
        </w:tblCellMar>
        <w:tblLook w:val="04A0" w:firstRow="1" w:lastRow="0" w:firstColumn="1" w:lastColumn="0" w:noHBand="0" w:noVBand="1"/>
      </w:tblPr>
      <w:tblGrid>
        <w:gridCol w:w="2592"/>
        <w:gridCol w:w="7031"/>
      </w:tblGrid>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Аналіз роботи галузей промисловості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за січень 2019 року рівень виробництва промислової продукції у порівнянні з січнем 2018 року збільшився  на 13,8%. За індексом промислового виробництва серед регіонів України Вінницька область посідає 2 місце (</w:t>
            </w:r>
            <w:r w:rsidRPr="002C47AC">
              <w:rPr>
                <w:rFonts w:ascii="Times New Roman" w:eastAsia="Times New Roman" w:hAnsi="Times New Roman" w:cs="Times New Roman"/>
                <w:i/>
                <w:iCs/>
                <w:color w:val="000000"/>
                <w:sz w:val="21"/>
                <w:szCs w:val="21"/>
                <w:lang w:eastAsia="uk-UA"/>
              </w:rPr>
              <w:t>по Україні індекс промислового виробництва становить 96,7%</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промислових підприємствах області наразі працює 57519 осіб, середньомісячна заробітна плата яких становить 9834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21305 працівників. На другому місці – енергетична промисловість, в якій працює 10402 особи.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переробній промисловості відбулось зростання промислового виробництва на 17,6% (за рахунок збільшення обсягів основних фармацевтичних продуктів і фармацевтичних препаратів в 2,5 рази, у виготовленні виробів з деревини, виробництві паперу та поліграфічній діяльності – на 41,0%, у металургійному виробництві, виробництві готових металевих виробів – на 35,4%, у виробництві харчових продуктів, напоїв та тютюнових виробів – на 16,8%, у легкій галузі – на 14,0%, у виробництві будматеріалів – на 3,5%).</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постачанні електроенергії, газу, пари та кондиційованого повітря обсяги збільшились на 4,8%.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У добувній промисловості і розробленні кар’єрів</w:t>
            </w:r>
            <w:r w:rsidRPr="002C47AC">
              <w:rPr>
                <w:rFonts w:ascii="Times New Roman" w:eastAsia="Times New Roman" w:hAnsi="Times New Roman" w:cs="Times New Roman"/>
                <w:color w:val="000000"/>
                <w:sz w:val="21"/>
                <w:szCs w:val="21"/>
                <w:lang w:eastAsia="uk-UA"/>
              </w:rPr>
              <w:t> порівняно з січнем 2018 року обсяги промислового виробництва зменшились на 28,5%.</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 виробництво каоліну, крім кальцинованого та каменю дробленого (щебінь), який використовується як наповнювач бетону, для дорожнього покриття та подібних цілей не досягло рівня січня 2018 року на 3,0% та 42,6%, відповідно. Видобуток граніту необробленого або начорно обробленого у поточному році не розпочато.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У 2018 році добувними підприємствами області реалізовано промислової продукції (товарів, послуг) на суму 1721,0 млн. грн., що становить 2,2% від </w:t>
            </w:r>
            <w:proofErr w:type="spellStart"/>
            <w:r w:rsidRPr="002C47AC">
              <w:rPr>
                <w:rFonts w:ascii="Times New Roman" w:eastAsia="Times New Roman" w:hAnsi="Times New Roman" w:cs="Times New Roman"/>
                <w:color w:val="000000"/>
                <w:sz w:val="21"/>
                <w:szCs w:val="21"/>
                <w:lang w:eastAsia="uk-UA"/>
              </w:rPr>
              <w:t>середньообласного</w:t>
            </w:r>
            <w:proofErr w:type="spellEnd"/>
            <w:r w:rsidRPr="002C47AC">
              <w:rPr>
                <w:rFonts w:ascii="Times New Roman" w:eastAsia="Times New Roman" w:hAnsi="Times New Roman" w:cs="Times New Roman"/>
                <w:color w:val="000000"/>
                <w:sz w:val="21"/>
                <w:szCs w:val="21"/>
                <w:lang w:eastAsia="uk-UA"/>
              </w:rPr>
              <w:t xml:space="preserve"> рівня.</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1684 особи, середньомісячна заробітна плата яких становила 8746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підприємствах </w:t>
            </w:r>
            <w:r w:rsidRPr="002C47AC">
              <w:rPr>
                <w:rFonts w:ascii="Times New Roman" w:eastAsia="Times New Roman" w:hAnsi="Times New Roman" w:cs="Times New Roman"/>
                <w:b/>
                <w:bCs/>
                <w:color w:val="000000"/>
                <w:sz w:val="21"/>
                <w:szCs w:val="21"/>
                <w:lang w:eastAsia="uk-UA"/>
              </w:rPr>
              <w:t>з виробництва харчових продуктів, напоїв</w:t>
            </w:r>
            <w:r w:rsidRPr="002C47AC">
              <w:rPr>
                <w:rFonts w:ascii="Times New Roman" w:eastAsia="Times New Roman" w:hAnsi="Times New Roman" w:cs="Times New Roman"/>
                <w:color w:val="000000"/>
                <w:sz w:val="21"/>
                <w:szCs w:val="21"/>
                <w:lang w:eastAsia="uk-UA"/>
              </w:rPr>
              <w:t> індекс промислової продукції січня 2019 року до відповідного періоду попереднього року становив 116,8%.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Питома вага галузі в обсязі реалізованої продукції області за 2018 рік склала 64,1%, реалізовано продукції на суму 49,3 млрд.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21305 осіб, середньомісячна заробітна плата – 11413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підприємствах </w:t>
            </w:r>
            <w:r w:rsidRPr="002C47AC">
              <w:rPr>
                <w:rFonts w:ascii="Times New Roman" w:eastAsia="Times New Roman" w:hAnsi="Times New Roman" w:cs="Times New Roman"/>
                <w:b/>
                <w:bCs/>
                <w:color w:val="000000"/>
                <w:sz w:val="21"/>
                <w:szCs w:val="21"/>
                <w:lang w:eastAsia="uk-UA"/>
              </w:rPr>
              <w:t>легкої галузі</w:t>
            </w:r>
            <w:r w:rsidRPr="002C47AC">
              <w:rPr>
                <w:rFonts w:ascii="Times New Roman" w:eastAsia="Times New Roman" w:hAnsi="Times New Roman" w:cs="Times New Roman"/>
                <w:color w:val="000000"/>
                <w:sz w:val="21"/>
                <w:szCs w:val="21"/>
                <w:lang w:eastAsia="uk-UA"/>
              </w:rPr>
              <w:t>, питома вага якої в загальнообласному показнику реалізації продукції за 2018 рік (далі: питома вага) складає 0,4%, обсяги виробництва продукції збільшились проти січня 2018 року на 14,0%.</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lastRenderedPageBreak/>
              <w:t>За 2018 рік реалізовано продукції на суму 340,9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2269 осіб, середньомісячна заробітна плата – 6934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підприємствах </w:t>
            </w:r>
            <w:r w:rsidRPr="002C47AC">
              <w:rPr>
                <w:rFonts w:ascii="Times New Roman" w:eastAsia="Times New Roman" w:hAnsi="Times New Roman" w:cs="Times New Roman"/>
                <w:b/>
                <w:bCs/>
                <w:color w:val="000000"/>
                <w:sz w:val="21"/>
                <w:szCs w:val="21"/>
                <w:lang w:eastAsia="uk-UA"/>
              </w:rPr>
              <w:t>з виготовлення виробів з деревини, виробництва паперу та поліграфічній діяльності</w:t>
            </w:r>
            <w:r w:rsidRPr="002C47AC">
              <w:rPr>
                <w:rFonts w:ascii="Times New Roman" w:eastAsia="Times New Roman" w:hAnsi="Times New Roman" w:cs="Times New Roman"/>
                <w:color w:val="000000"/>
                <w:sz w:val="21"/>
                <w:szCs w:val="21"/>
                <w:lang w:eastAsia="uk-UA"/>
              </w:rPr>
              <w:t> (питома вага 4,0%) обсяги виробництва січня 2019 року перевищили рівень відповідного періоду 2018 року на 41,0%.</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Підприємствами деревообробної та поліграфічної промисловості у 2018 році реалізовано продукції на 3081,5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2552 особи, середньомісячна заробітна плата – 7416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виробництві </w:t>
            </w:r>
            <w:r w:rsidRPr="002C47AC">
              <w:rPr>
                <w:rFonts w:ascii="Times New Roman" w:eastAsia="Times New Roman" w:hAnsi="Times New Roman" w:cs="Times New Roman"/>
                <w:b/>
                <w:bCs/>
                <w:color w:val="000000"/>
                <w:sz w:val="21"/>
                <w:szCs w:val="21"/>
                <w:lang w:eastAsia="uk-UA"/>
              </w:rPr>
              <w:t>хімічних речовин і хімічної продукції</w:t>
            </w:r>
            <w:r w:rsidRPr="002C47AC">
              <w:rPr>
                <w:rFonts w:ascii="Times New Roman" w:eastAsia="Times New Roman" w:hAnsi="Times New Roman" w:cs="Times New Roman"/>
                <w:color w:val="000000"/>
                <w:sz w:val="21"/>
                <w:szCs w:val="21"/>
                <w:lang w:eastAsia="uk-UA"/>
              </w:rPr>
              <w:t> (питома вага 2,4%) обсяги промислової продукції у січні 2019 року не досягли рівня січня 2018 року на 15,8%.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2018 році реалізовано продукції на суму 1828,1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1022 особи, середньомісячна заробітна плата – 7956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підприємствах </w:t>
            </w:r>
            <w:r w:rsidRPr="002C47AC">
              <w:rPr>
                <w:rFonts w:ascii="Times New Roman" w:eastAsia="Times New Roman" w:hAnsi="Times New Roman" w:cs="Times New Roman"/>
                <w:b/>
                <w:bCs/>
                <w:color w:val="000000"/>
                <w:sz w:val="21"/>
                <w:szCs w:val="21"/>
                <w:lang w:eastAsia="uk-UA"/>
              </w:rPr>
              <w:t>з виробництва основних фармацевтичних продуктів і фармацевтичних препаратів</w:t>
            </w:r>
            <w:r w:rsidRPr="002C47AC">
              <w:rPr>
                <w:rFonts w:ascii="Times New Roman" w:eastAsia="Times New Roman" w:hAnsi="Times New Roman" w:cs="Times New Roman"/>
                <w:color w:val="000000"/>
                <w:sz w:val="21"/>
                <w:szCs w:val="21"/>
                <w:lang w:eastAsia="uk-UA"/>
              </w:rPr>
              <w:t> (питома вага 1,0%) виробництво продукції у січні 2019 року збільшилось у 2,5 рази, і становить 249,8%.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Підприємствами галузі за 2018 рік реалізовано продукції на суму 776,4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529 осіб, середньомісячна заробітна плата – 24586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підприємствах </w:t>
            </w:r>
            <w:r w:rsidRPr="002C47AC">
              <w:rPr>
                <w:rFonts w:ascii="Times New Roman" w:eastAsia="Times New Roman" w:hAnsi="Times New Roman" w:cs="Times New Roman"/>
                <w:b/>
                <w:bCs/>
                <w:color w:val="000000"/>
                <w:sz w:val="21"/>
                <w:szCs w:val="21"/>
                <w:lang w:eastAsia="uk-UA"/>
              </w:rPr>
              <w:t>з виробництва гумових, пластмасових виробів та продукції для будівельної галузі</w:t>
            </w:r>
            <w:r w:rsidRPr="002C47AC">
              <w:rPr>
                <w:rFonts w:ascii="Times New Roman" w:eastAsia="Times New Roman" w:hAnsi="Times New Roman" w:cs="Times New Roman"/>
                <w:color w:val="000000"/>
                <w:sz w:val="21"/>
                <w:szCs w:val="21"/>
                <w:lang w:eastAsia="uk-UA"/>
              </w:rPr>
              <w:t> у січні 2019 року обсяги виробництва в порівнянні з відповідним періодом 2018 року збільшились на 3,5%.</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Підприємствами галузі за 2018 рік реалізовано продукції на суму 1746,3 млн. грн., що становить 2,3% від </w:t>
            </w:r>
            <w:proofErr w:type="spellStart"/>
            <w:r w:rsidRPr="002C47AC">
              <w:rPr>
                <w:rFonts w:ascii="Times New Roman" w:eastAsia="Times New Roman" w:hAnsi="Times New Roman" w:cs="Times New Roman"/>
                <w:color w:val="000000"/>
                <w:sz w:val="21"/>
                <w:szCs w:val="21"/>
                <w:lang w:eastAsia="uk-UA"/>
              </w:rPr>
              <w:t>середньообласного</w:t>
            </w:r>
            <w:proofErr w:type="spellEnd"/>
            <w:r w:rsidRPr="002C47AC">
              <w:rPr>
                <w:rFonts w:ascii="Times New Roman" w:eastAsia="Times New Roman" w:hAnsi="Times New Roman" w:cs="Times New Roman"/>
                <w:color w:val="000000"/>
                <w:sz w:val="21"/>
                <w:szCs w:val="21"/>
                <w:lang w:eastAsia="uk-UA"/>
              </w:rPr>
              <w:t xml:space="preserve"> обсягу реалізованої продукції.</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2297 осіб, середньомісячна заробітна плата – 6032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Обсяги продукції підприємств </w:t>
            </w:r>
            <w:r w:rsidRPr="002C47AC">
              <w:rPr>
                <w:rFonts w:ascii="Times New Roman" w:eastAsia="Times New Roman" w:hAnsi="Times New Roman" w:cs="Times New Roman"/>
                <w:b/>
                <w:bCs/>
                <w:color w:val="000000"/>
                <w:sz w:val="21"/>
                <w:szCs w:val="21"/>
                <w:lang w:eastAsia="uk-UA"/>
              </w:rPr>
              <w:t>металургійного виробництва та виробництва готових металевих виробів</w:t>
            </w:r>
            <w:r w:rsidRPr="002C47AC">
              <w:rPr>
                <w:rFonts w:ascii="Times New Roman" w:eastAsia="Times New Roman" w:hAnsi="Times New Roman" w:cs="Times New Roman"/>
                <w:color w:val="000000"/>
                <w:sz w:val="21"/>
                <w:szCs w:val="21"/>
                <w:lang w:eastAsia="uk-UA"/>
              </w:rPr>
              <w:t>, крім машин і устаткування у січні 2019 року в порівнянні з січнем 2018 року збільшились на 35,4%.</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Питома вага галузі в обсязі реалізованої продукції області за 2018 рік склала 2,4%, реалізовано продукції на суму 1,86 млрд.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3532 особи, середньомісячна заробітна плата – 7655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w:t>
            </w:r>
            <w:r w:rsidRPr="002C47AC">
              <w:rPr>
                <w:rFonts w:ascii="Times New Roman" w:eastAsia="Times New Roman" w:hAnsi="Times New Roman" w:cs="Times New Roman"/>
                <w:b/>
                <w:bCs/>
                <w:color w:val="000000"/>
                <w:sz w:val="21"/>
                <w:szCs w:val="21"/>
                <w:lang w:eastAsia="uk-UA"/>
              </w:rPr>
              <w:t>машинобудівних підприємствах</w:t>
            </w:r>
            <w:r w:rsidRPr="002C47AC">
              <w:rPr>
                <w:rFonts w:ascii="Times New Roman" w:eastAsia="Times New Roman" w:hAnsi="Times New Roman" w:cs="Times New Roman"/>
                <w:color w:val="000000"/>
                <w:sz w:val="21"/>
                <w:szCs w:val="21"/>
                <w:lang w:eastAsia="uk-UA"/>
              </w:rPr>
              <w:t> за період січня 2019 року обсяги виробництва продукції зменшились на 15,2%.</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Питома вага галузі складає 2,5%, підприємствами реалізовано продукції у 2018 році на суму 1,94 млрд.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6717 осіб, середньомісячна заробітна плата – 8076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підприємствах </w:t>
            </w:r>
            <w:r w:rsidRPr="002C47AC">
              <w:rPr>
                <w:rFonts w:ascii="Times New Roman" w:eastAsia="Times New Roman" w:hAnsi="Times New Roman" w:cs="Times New Roman"/>
                <w:b/>
                <w:bCs/>
                <w:color w:val="000000"/>
                <w:sz w:val="21"/>
                <w:szCs w:val="21"/>
                <w:lang w:eastAsia="uk-UA"/>
              </w:rPr>
              <w:t>з постачання електроенергії, газу пари та кондиційованого повітря</w:t>
            </w:r>
            <w:r w:rsidRPr="002C47AC">
              <w:rPr>
                <w:rFonts w:ascii="Times New Roman" w:eastAsia="Times New Roman" w:hAnsi="Times New Roman" w:cs="Times New Roman"/>
                <w:color w:val="000000"/>
                <w:sz w:val="21"/>
                <w:szCs w:val="21"/>
                <w:lang w:eastAsia="uk-UA"/>
              </w:rPr>
              <w:t> обсяги виробництва у січні 2019 року зросли на 4,8%.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lastRenderedPageBreak/>
              <w:t xml:space="preserve">За січень 2019 року вироблено 446,6 млн. </w:t>
            </w:r>
            <w:proofErr w:type="spellStart"/>
            <w:r w:rsidRPr="002C47AC">
              <w:rPr>
                <w:rFonts w:ascii="Times New Roman" w:eastAsia="Times New Roman" w:hAnsi="Times New Roman" w:cs="Times New Roman"/>
                <w:color w:val="000000"/>
                <w:sz w:val="21"/>
                <w:szCs w:val="21"/>
                <w:lang w:eastAsia="uk-UA"/>
              </w:rPr>
              <w:t>кВт.год</w:t>
            </w:r>
            <w:proofErr w:type="spellEnd"/>
            <w:r w:rsidRPr="002C47AC">
              <w:rPr>
                <w:rFonts w:ascii="Times New Roman" w:eastAsia="Times New Roman" w:hAnsi="Times New Roman" w:cs="Times New Roman"/>
                <w:color w:val="000000"/>
                <w:sz w:val="21"/>
                <w:szCs w:val="21"/>
                <w:lang w:eastAsia="uk-UA"/>
              </w:rPr>
              <w:t xml:space="preserve"> електроенергії, що на 12,3% більше рівня відповідного періоду попереднього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Питома вага галузі складає 17,6%, обсяг реалізованої продукції у 2018 році становить 13,54 млрд.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2019 року у галузі працювало 10402 особи, середньомісячна заробітна плата яких -10592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2018 році підприємствами області реалізовано промислової продукції (товарів, послуг) на суму 77,03 млрд.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tc>
      </w:tr>
      <w:tr w:rsidR="002C47AC" w:rsidRPr="002C47AC" w:rsidTr="002C47AC">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lastRenderedPageBreak/>
              <w:t>МАЛЕ ПІДПРИЄМНИЦТВО</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даними моніторингу протягом 2018 року в області започаткували діяльність 11759 новостворених суб’єктів господарювання, що на 2,8% менше ніж у 2017 році, із яких 1334 – юридичних осіб (на 1,9% більше) та 10425 – фізичних осіб-підприємців (на 3,3% менше).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Одночасно припинили господарську діяльність 11167 суб’єктів господарювання (339 – юридичних осіб та 10828 – фізичних осіб-підприємців), що на 44,3% менше  ніж у 2017 році.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Найбільше новостворених суб’єктів господарювання юридичних осіб в м. Вінниці  - 713, або 53,4% від загальної кількості новостворених юридичних осіб.</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Найбільше новостворених фізичних осіб – підприємців: серед районів у Вінницькому (6,3% від загальної кількості новостворених фізичних осіб-підприємців), </w:t>
            </w:r>
            <w:proofErr w:type="spellStart"/>
            <w:r w:rsidRPr="002C47AC">
              <w:rPr>
                <w:rFonts w:ascii="Times New Roman" w:eastAsia="Times New Roman" w:hAnsi="Times New Roman" w:cs="Times New Roman"/>
                <w:color w:val="000000"/>
                <w:sz w:val="21"/>
                <w:szCs w:val="21"/>
                <w:lang w:eastAsia="uk-UA"/>
              </w:rPr>
              <w:t>Немирівському</w:t>
            </w:r>
            <w:proofErr w:type="spellEnd"/>
            <w:r w:rsidRPr="002C47AC">
              <w:rPr>
                <w:rFonts w:ascii="Times New Roman" w:eastAsia="Times New Roman" w:hAnsi="Times New Roman" w:cs="Times New Roman"/>
                <w:color w:val="000000"/>
                <w:sz w:val="21"/>
                <w:szCs w:val="21"/>
                <w:lang w:eastAsia="uk-UA"/>
              </w:rPr>
              <w:t xml:space="preserve"> - 3,2%, Шаргородському-3,1%, </w:t>
            </w:r>
            <w:proofErr w:type="spellStart"/>
            <w:r w:rsidRPr="002C47AC">
              <w:rPr>
                <w:rFonts w:ascii="Times New Roman" w:eastAsia="Times New Roman" w:hAnsi="Times New Roman" w:cs="Times New Roman"/>
                <w:color w:val="000000"/>
                <w:sz w:val="21"/>
                <w:szCs w:val="21"/>
                <w:lang w:eastAsia="uk-UA"/>
              </w:rPr>
              <w:t>Калинівському</w:t>
            </w:r>
            <w:proofErr w:type="spellEnd"/>
            <w:r w:rsidRPr="002C47AC">
              <w:rPr>
                <w:rFonts w:ascii="Times New Roman" w:eastAsia="Times New Roman" w:hAnsi="Times New Roman" w:cs="Times New Roman"/>
                <w:color w:val="000000"/>
                <w:sz w:val="21"/>
                <w:szCs w:val="21"/>
                <w:lang w:eastAsia="uk-UA"/>
              </w:rPr>
              <w:t xml:space="preserve"> - 2,9%, Тульчинському - 2,8% та </w:t>
            </w:r>
            <w:proofErr w:type="spellStart"/>
            <w:r w:rsidRPr="002C47AC">
              <w:rPr>
                <w:rFonts w:ascii="Times New Roman" w:eastAsia="Times New Roman" w:hAnsi="Times New Roman" w:cs="Times New Roman"/>
                <w:color w:val="000000"/>
                <w:sz w:val="21"/>
                <w:szCs w:val="21"/>
                <w:lang w:eastAsia="uk-UA"/>
              </w:rPr>
              <w:t>Крижопільському</w:t>
            </w:r>
            <w:proofErr w:type="spellEnd"/>
            <w:r w:rsidRPr="002C47AC">
              <w:rPr>
                <w:rFonts w:ascii="Times New Roman" w:eastAsia="Times New Roman" w:hAnsi="Times New Roman" w:cs="Times New Roman"/>
                <w:color w:val="000000"/>
                <w:sz w:val="21"/>
                <w:szCs w:val="21"/>
                <w:lang w:eastAsia="uk-UA"/>
              </w:rPr>
              <w:t xml:space="preserve"> - 2,4% районах.</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Серед міст обласного значення: у м. Вінниці – 37,4% від загальної кількості  новостворених фізичних осіб-підприємців, у м. Могилів-Подільському – 3,3%.</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Сума надходжень до бюджетів усіх рівнів від діяльності суб’єктів малого підприємництва у 2018 році становить 4077,7 млн. грн., або 29,3% від загальних обсягів надходжень, що на 24,8% більше ніж у 2017 році.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Сума надходжень до місцевих бюджетів від діяльності суб’єктів малого підприємництва у 2018 році в порівнянні з 2017 роком зросла на 23,4%, або на 434,6 млн. грн. і становить 2288,8 млн. грн., а їх частка в загальній сумі надходжень до місцевих бюджетів складає 29,5%.</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w:t>
            </w:r>
            <w:proofErr w:type="spellStart"/>
            <w:r w:rsidRPr="002C47AC">
              <w:rPr>
                <w:rFonts w:ascii="Times New Roman" w:eastAsia="Times New Roman" w:hAnsi="Times New Roman" w:cs="Times New Roman"/>
                <w:color w:val="000000"/>
                <w:sz w:val="21"/>
                <w:szCs w:val="21"/>
                <w:lang w:eastAsia="uk-UA"/>
              </w:rPr>
              <w:t>Липовецькому</w:t>
            </w:r>
            <w:proofErr w:type="spellEnd"/>
            <w:r w:rsidRPr="002C47AC">
              <w:rPr>
                <w:rFonts w:ascii="Times New Roman" w:eastAsia="Times New Roman" w:hAnsi="Times New Roman" w:cs="Times New Roman"/>
                <w:color w:val="000000"/>
                <w:sz w:val="21"/>
                <w:szCs w:val="21"/>
                <w:lang w:eastAsia="uk-UA"/>
              </w:rPr>
              <w:t xml:space="preserve">, 1- в </w:t>
            </w:r>
            <w:proofErr w:type="spellStart"/>
            <w:r w:rsidRPr="002C47AC">
              <w:rPr>
                <w:rFonts w:ascii="Times New Roman" w:eastAsia="Times New Roman" w:hAnsi="Times New Roman" w:cs="Times New Roman"/>
                <w:color w:val="000000"/>
                <w:sz w:val="21"/>
                <w:szCs w:val="21"/>
                <w:lang w:eastAsia="uk-UA"/>
              </w:rPr>
              <w:t>Крижопільському</w:t>
            </w:r>
            <w:proofErr w:type="spellEnd"/>
            <w:r w:rsidRPr="002C47AC">
              <w:rPr>
                <w:rFonts w:ascii="Times New Roman" w:eastAsia="Times New Roman" w:hAnsi="Times New Roman" w:cs="Times New Roman"/>
                <w:color w:val="000000"/>
                <w:sz w:val="21"/>
                <w:szCs w:val="21"/>
                <w:lang w:eastAsia="uk-UA"/>
              </w:rPr>
              <w:t xml:space="preserve">, 1- в </w:t>
            </w:r>
            <w:proofErr w:type="spellStart"/>
            <w:r w:rsidRPr="002C47AC">
              <w:rPr>
                <w:rFonts w:ascii="Times New Roman" w:eastAsia="Times New Roman" w:hAnsi="Times New Roman" w:cs="Times New Roman"/>
                <w:color w:val="000000"/>
                <w:sz w:val="21"/>
                <w:szCs w:val="21"/>
                <w:lang w:eastAsia="uk-UA"/>
              </w:rPr>
              <w:t>Погребищенському</w:t>
            </w:r>
            <w:proofErr w:type="spellEnd"/>
            <w:r w:rsidRPr="002C47AC">
              <w:rPr>
                <w:rFonts w:ascii="Times New Roman" w:eastAsia="Times New Roman" w:hAnsi="Times New Roman" w:cs="Times New Roman"/>
                <w:color w:val="000000"/>
                <w:sz w:val="21"/>
                <w:szCs w:val="21"/>
                <w:lang w:eastAsia="uk-UA"/>
              </w:rPr>
              <w:t xml:space="preserve">, 1- в </w:t>
            </w:r>
            <w:proofErr w:type="spellStart"/>
            <w:r w:rsidRPr="002C47AC">
              <w:rPr>
                <w:rFonts w:ascii="Times New Roman" w:eastAsia="Times New Roman" w:hAnsi="Times New Roman" w:cs="Times New Roman"/>
                <w:color w:val="000000"/>
                <w:sz w:val="21"/>
                <w:szCs w:val="21"/>
                <w:lang w:eastAsia="uk-UA"/>
              </w:rPr>
              <w:t>Піщанському</w:t>
            </w:r>
            <w:proofErr w:type="spellEnd"/>
            <w:r w:rsidRPr="002C47AC">
              <w:rPr>
                <w:rFonts w:ascii="Times New Roman" w:eastAsia="Times New Roman" w:hAnsi="Times New Roman" w:cs="Times New Roman"/>
                <w:color w:val="000000"/>
                <w:sz w:val="21"/>
                <w:szCs w:val="21"/>
                <w:lang w:eastAsia="uk-UA"/>
              </w:rPr>
              <w:t xml:space="preserve">, 1- в </w:t>
            </w:r>
            <w:proofErr w:type="spellStart"/>
            <w:r w:rsidRPr="002C47AC">
              <w:rPr>
                <w:rFonts w:ascii="Times New Roman" w:eastAsia="Times New Roman" w:hAnsi="Times New Roman" w:cs="Times New Roman"/>
                <w:color w:val="000000"/>
                <w:sz w:val="21"/>
                <w:szCs w:val="21"/>
                <w:lang w:eastAsia="uk-UA"/>
              </w:rPr>
              <w:t>Мурованокуриловецькому</w:t>
            </w:r>
            <w:proofErr w:type="spellEnd"/>
            <w:r w:rsidRPr="002C47AC">
              <w:rPr>
                <w:rFonts w:ascii="Times New Roman" w:eastAsia="Times New Roman" w:hAnsi="Times New Roman" w:cs="Times New Roman"/>
                <w:color w:val="000000"/>
                <w:sz w:val="21"/>
                <w:szCs w:val="21"/>
                <w:lang w:eastAsia="uk-UA"/>
              </w:rPr>
              <w:t xml:space="preserve">, 1- в </w:t>
            </w:r>
            <w:proofErr w:type="spellStart"/>
            <w:r w:rsidRPr="002C47AC">
              <w:rPr>
                <w:rFonts w:ascii="Times New Roman" w:eastAsia="Times New Roman" w:hAnsi="Times New Roman" w:cs="Times New Roman"/>
                <w:color w:val="000000"/>
                <w:sz w:val="21"/>
                <w:szCs w:val="21"/>
                <w:lang w:eastAsia="uk-UA"/>
              </w:rPr>
              <w:t>Томашпільському</w:t>
            </w:r>
            <w:proofErr w:type="spellEnd"/>
            <w:r w:rsidRPr="002C47AC">
              <w:rPr>
                <w:rFonts w:ascii="Times New Roman" w:eastAsia="Times New Roman" w:hAnsi="Times New Roman" w:cs="Times New Roman"/>
                <w:color w:val="000000"/>
                <w:sz w:val="21"/>
                <w:szCs w:val="21"/>
                <w:lang w:eastAsia="uk-UA"/>
              </w:rPr>
              <w:t xml:space="preserve"> районах. Роботу Центрів забезпечують 224 адміністратора та 79 державних реєстраторів. В середньому у Центрах районного значення надається 126 видів </w:t>
            </w:r>
            <w:proofErr w:type="spellStart"/>
            <w:r w:rsidRPr="002C47AC">
              <w:rPr>
                <w:rFonts w:ascii="Times New Roman" w:eastAsia="Times New Roman" w:hAnsi="Times New Roman" w:cs="Times New Roman"/>
                <w:color w:val="000000"/>
                <w:sz w:val="21"/>
                <w:szCs w:val="21"/>
                <w:lang w:eastAsia="uk-UA"/>
              </w:rPr>
              <w:t>адмінпослуг</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Протягом 2018 року Центрами надання адміністративних послуг у Вінницькій області надано 1 433 600 адміністративних послуг суб’єктам звернення, що на 14,4% більше порівняно з 2017 роком.</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2018 році за надання адміністративних послуг до місцевих бюджетів надійшло 97,993 млн. грн., що на 14,552 млн. грн. або на 17,4% більше порівняно з 2017 роком.</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забезпечення ефективної роботи ЦНАП у 2018 році з районних бюджетів профінансовано 1,4 млн. грн, що на 43,9% менше порівняно з 2017 роком.</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ЗОВНІШНЬОТОРГОВЕЛЬНА ДІЯЛЬНІСТЬ</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Зовнішньоторговельна діяльність</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Обсяги експорту товарів у 2018 р. становили 1429,5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США, а імпорту – 563,0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Порівняно із 2017 р. експорт та імпорт збільшились відповідно на 17,4% (на 211,8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та на 38,3% (на 155,9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Баланс зовнішньої торгівлі стабільно продовжує залишатись позитивним і становить 866,5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Обсяг експорту товарів у розрахунку на одну особу населення у 2018 році становив 911,2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США. Серед регіонів України за цим показником область посідає 9 місце.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2018 рік зовнішньоторговельні операції з товарами суб’єкти господарювання області здійснювали з партнерами із 138 країн світу. Коефіцієнт покриття експортом імпорту склав 2,54 </w:t>
            </w:r>
            <w:r w:rsidRPr="002C47AC">
              <w:rPr>
                <w:rFonts w:ascii="Times New Roman" w:eastAsia="Times New Roman" w:hAnsi="Times New Roman" w:cs="Times New Roman"/>
                <w:i/>
                <w:iCs/>
                <w:color w:val="000000"/>
                <w:sz w:val="21"/>
                <w:szCs w:val="21"/>
                <w:lang w:eastAsia="uk-UA"/>
              </w:rPr>
              <w:t>(у 2017 р. – 2,99).</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Географічна структура експорту та імпорту</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 експорті товарів значна доля належить Індії (15,6% загальних обсягів експорту), Польщі – 9,4%, Китаю – 7,9%, Білорусі – 5,4%, Іспанії – 4,1%, Туреччині – 3,7%, Італії – 3,4%, Єгипту, Німеччині та Румунії – по 3,3%, Російській Федерації – 2,7%, Саудівській Аравії і Молдові – по 2,4% та Нідерландам – 2,1%. Експортні поставки найбільше зросли до Великої Британії, Вірменії, Джибуті, Єгипту, Індонезії, Італії, Казахстану, Китаю, Кореї, Лівану, Лівії, Литви, Об’єднаних Арабських Еміратів, Оману, Палестини, Румунії, Саудівської Аравії, Таїланду, Тунісу, Узбекистану та Філіппін. Одночасно суттєво зменшились обсяги експорту до Албанії, Алжиру, Боснії і Герцеговини, Греції, Данії, Естонії, Іраку, Киргизстану, Латвії, Мексики, М’янми, Пакистану, Сенегалу, Словаччини, Сомалі, Судану, Того, Туркменістану, Чехії та </w:t>
            </w:r>
            <w:proofErr w:type="spellStart"/>
            <w:r w:rsidRPr="002C47AC">
              <w:rPr>
                <w:rFonts w:ascii="Times New Roman" w:eastAsia="Times New Roman" w:hAnsi="Times New Roman" w:cs="Times New Roman"/>
                <w:color w:val="000000"/>
                <w:sz w:val="21"/>
                <w:szCs w:val="21"/>
                <w:lang w:eastAsia="uk-UA"/>
              </w:rPr>
              <w:t>Шри</w:t>
            </w:r>
            <w:proofErr w:type="spellEnd"/>
            <w:r w:rsidRPr="002C47AC">
              <w:rPr>
                <w:rFonts w:ascii="Times New Roman" w:eastAsia="Times New Roman" w:hAnsi="Times New Roman" w:cs="Times New Roman"/>
                <w:color w:val="000000"/>
                <w:sz w:val="21"/>
                <w:szCs w:val="21"/>
                <w:lang w:eastAsia="uk-UA"/>
              </w:rPr>
              <w:t>-Ланки.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(20,2% загальних обсягів імпорту), Німеччину – 13,1%, Польщу – 9,4%, США – 6,6%, Румунію – 5,7%, Білорусь – 5,0%, Туреччину – 4,8%, Італію – 4,1%, Російську Федерацію – 3,8%, Чехію – 3,3%, Нідерланди – 2,9% та Сербію – 2,6%. Імпортні поставки, порівняно із 2017р., суттєво збільшились із Австрії, Білорусі, Бразилії, Китаю, Молдови, Нідерландів, Румунії, Сербії, Туреччини, Угорщини та Чехії. Одночасно спостерігається вагоме зменшення обсягів імпорту з В’єтнаму, Грузії, Данії, Ізраїлю, Індії, Індонезії, Латвії, Об’єднаних Арабських Еміратів, Таїланду, Фінляндії та Франції.</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засобам наземного транспорту і недорогоцінним металам та виробам з них.</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У 2018 р. з Вінниччини було експортовано 2966,0 т м’яса великої рогатої худоби, 28,4 тис. т молока і молочних продуктів, 6013,4 т масла вершкового та інших молочних жирів, 790,2 т сирів, 1565,9 тис. т зернових культур, 2729,1 т круп зернових, 590,4 тис. т олії соняшникової, 103,0 тис. т цукру білого, 293,5 тис. </w:t>
            </w:r>
            <w:proofErr w:type="spellStart"/>
            <w:r w:rsidRPr="002C47AC">
              <w:rPr>
                <w:rFonts w:ascii="Times New Roman" w:eastAsia="Times New Roman" w:hAnsi="Times New Roman" w:cs="Times New Roman"/>
                <w:color w:val="000000"/>
                <w:sz w:val="21"/>
                <w:szCs w:val="21"/>
                <w:lang w:eastAsia="uk-UA"/>
              </w:rPr>
              <w:t>дал</w:t>
            </w:r>
            <w:proofErr w:type="spellEnd"/>
            <w:r w:rsidRPr="002C47AC">
              <w:rPr>
                <w:rFonts w:ascii="Times New Roman" w:eastAsia="Times New Roman" w:hAnsi="Times New Roman" w:cs="Times New Roman"/>
                <w:color w:val="000000"/>
                <w:sz w:val="21"/>
                <w:szCs w:val="21"/>
                <w:lang w:eastAsia="uk-UA"/>
              </w:rPr>
              <w:t xml:space="preserve"> горілки, 76,5 тис. м</w:t>
            </w:r>
            <w:r w:rsidRPr="002C47AC">
              <w:rPr>
                <w:rFonts w:ascii="Times New Roman" w:eastAsia="Times New Roman" w:hAnsi="Times New Roman" w:cs="Times New Roman"/>
                <w:color w:val="000000"/>
                <w:sz w:val="16"/>
                <w:szCs w:val="16"/>
                <w:vertAlign w:val="superscript"/>
                <w:lang w:eastAsia="uk-UA"/>
              </w:rPr>
              <w:t>3</w:t>
            </w:r>
            <w:r w:rsidRPr="002C47AC">
              <w:rPr>
                <w:rFonts w:ascii="Times New Roman" w:eastAsia="Times New Roman" w:hAnsi="Times New Roman" w:cs="Times New Roman"/>
                <w:color w:val="000000"/>
                <w:sz w:val="21"/>
                <w:szCs w:val="21"/>
                <w:lang w:eastAsia="uk-UA"/>
              </w:rPr>
              <w:t> лісоматеріалів оброблених та 9513,4 т прокату чорних металів. Імпортовано на Вінниччину 926,0 т м’яса великої рогатої худоби, 348,7 т риби свіжої, охолодженої або замороженої, 284,7 т м’яса свиней (свинини), 407,8 т кондитерських виробів з цукру, 26,1 тис. т продуктів переробки нафти, 94,6 тис. т портландцементу, 8291,5 т вугілля кам’яного, брикетів і аналогічних видів твердого палива, 80,5 тис. т добрив, 31,6 тис. шт. шин для вантажних автомобілів, 17,7 тис. м</w:t>
            </w:r>
            <w:r w:rsidRPr="002C47AC">
              <w:rPr>
                <w:rFonts w:ascii="Times New Roman" w:eastAsia="Times New Roman" w:hAnsi="Times New Roman" w:cs="Times New Roman"/>
                <w:color w:val="000000"/>
                <w:sz w:val="16"/>
                <w:szCs w:val="16"/>
                <w:vertAlign w:val="superscript"/>
                <w:lang w:eastAsia="uk-UA"/>
              </w:rPr>
              <w:t>3</w:t>
            </w:r>
            <w:r w:rsidRPr="002C47AC">
              <w:rPr>
                <w:rFonts w:ascii="Times New Roman" w:eastAsia="Times New Roman" w:hAnsi="Times New Roman" w:cs="Times New Roman"/>
                <w:color w:val="000000"/>
                <w:sz w:val="21"/>
                <w:szCs w:val="21"/>
                <w:lang w:eastAsia="uk-UA"/>
              </w:rPr>
              <w:t xml:space="preserve"> плит </w:t>
            </w:r>
            <w:proofErr w:type="spellStart"/>
            <w:r w:rsidRPr="002C47AC">
              <w:rPr>
                <w:rFonts w:ascii="Times New Roman" w:eastAsia="Times New Roman" w:hAnsi="Times New Roman" w:cs="Times New Roman"/>
                <w:color w:val="000000"/>
                <w:sz w:val="21"/>
                <w:szCs w:val="21"/>
                <w:lang w:eastAsia="uk-UA"/>
              </w:rPr>
              <w:t>деревноволокнистих</w:t>
            </w:r>
            <w:proofErr w:type="spellEnd"/>
            <w:r w:rsidRPr="002C47AC">
              <w:rPr>
                <w:rFonts w:ascii="Times New Roman" w:eastAsia="Times New Roman" w:hAnsi="Times New Roman" w:cs="Times New Roman"/>
                <w:color w:val="000000"/>
                <w:sz w:val="21"/>
                <w:szCs w:val="21"/>
                <w:lang w:eastAsia="uk-UA"/>
              </w:rPr>
              <w:t>, 2299,0 тис. м</w:t>
            </w:r>
            <w:r w:rsidRPr="002C47AC">
              <w:rPr>
                <w:rFonts w:ascii="Times New Roman" w:eastAsia="Times New Roman" w:hAnsi="Times New Roman" w:cs="Times New Roman"/>
                <w:color w:val="000000"/>
                <w:sz w:val="16"/>
                <w:szCs w:val="16"/>
                <w:vertAlign w:val="superscript"/>
                <w:lang w:eastAsia="uk-UA"/>
              </w:rPr>
              <w:t>2 </w:t>
            </w:r>
            <w:r w:rsidRPr="002C47AC">
              <w:rPr>
                <w:rFonts w:ascii="Times New Roman" w:eastAsia="Times New Roman" w:hAnsi="Times New Roman" w:cs="Times New Roman"/>
                <w:color w:val="000000"/>
                <w:sz w:val="21"/>
                <w:szCs w:val="21"/>
                <w:lang w:eastAsia="uk-UA"/>
              </w:rPr>
              <w:t xml:space="preserve">тканин різних видів, 36,8 тис. т прокату чорних металів, 979,7 т труб з ливарного чавуну і чорних металів, 506,8 тис. шт. машин пральних побутових, 5167 автонавантажувачів, 331 машину </w:t>
            </w:r>
            <w:r w:rsidRPr="002C47AC">
              <w:rPr>
                <w:rFonts w:ascii="Times New Roman" w:eastAsia="Times New Roman" w:hAnsi="Times New Roman" w:cs="Times New Roman"/>
                <w:color w:val="000000"/>
                <w:sz w:val="21"/>
                <w:szCs w:val="21"/>
                <w:lang w:eastAsia="uk-UA"/>
              </w:rPr>
              <w:lastRenderedPageBreak/>
              <w:t>сільськогосподарську, садову для обробки ґрунту, 100 комбайнів зернозбиральних, 1280 тракторів, 2347 автомобілів легкових, 97 автомобілів вантажних та 34 автомобілі спеціальні.</w:t>
            </w:r>
          </w:p>
        </w:tc>
      </w:tr>
      <w:tr w:rsidR="002C47AC" w:rsidRPr="002C47AC" w:rsidTr="002C47AC">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lastRenderedPageBreak/>
              <w:t>ІНВЕСТИЦІЙНА ДІЯЛЬНІСТЬ</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Розвиток</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будівельної</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справи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Будівельними організаціями області у січні 2019 року виконано будівельні роботи на суму 147,0 млн. грн. (9 </w:t>
            </w:r>
            <w:r w:rsidRPr="002C47AC">
              <w:rPr>
                <w:rFonts w:ascii="Times New Roman" w:eastAsia="Times New Roman" w:hAnsi="Times New Roman" w:cs="Times New Roman"/>
                <w:i/>
                <w:iCs/>
                <w:color w:val="000000"/>
                <w:sz w:val="21"/>
                <w:szCs w:val="21"/>
                <w:lang w:eastAsia="uk-UA"/>
              </w:rPr>
              <w:t> місце серед регіонів України</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Обсяги виконаних будівельних робіт за видами будівельної продукції становили: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на будівництві будівель – 51,1 млн. грн. або 34,8 % від загального обсягу;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на інженерних спорудах – 95,9 млн. грн. або 65,2 %.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 2019 року становив 118,5 % (</w:t>
            </w:r>
            <w:r w:rsidRPr="002C47AC">
              <w:rPr>
                <w:rFonts w:ascii="Times New Roman" w:eastAsia="Times New Roman" w:hAnsi="Times New Roman" w:cs="Times New Roman"/>
                <w:i/>
                <w:iCs/>
                <w:color w:val="000000"/>
                <w:sz w:val="21"/>
                <w:szCs w:val="21"/>
                <w:lang w:eastAsia="uk-UA"/>
              </w:rPr>
              <w:t>7 місце серед регіонів України</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січні – грудні 2018 року підприємствами та організаціями області за рахунок усіх джерел фінансування освоєно 16525,4 млн. грн. капітальних інвестицій </w:t>
            </w:r>
            <w:r w:rsidRPr="002C47AC">
              <w:rPr>
                <w:rFonts w:ascii="Times New Roman" w:eastAsia="Times New Roman" w:hAnsi="Times New Roman" w:cs="Times New Roman"/>
                <w:i/>
                <w:iCs/>
                <w:color w:val="000000"/>
                <w:sz w:val="21"/>
                <w:szCs w:val="21"/>
                <w:lang w:eastAsia="uk-UA"/>
              </w:rPr>
              <w:t>(9 місце серед регіонів України)</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порівняних цінах на 37,8% більше від обсягу капітальних інвестицій за                   січень-грудень 2017 року (</w:t>
            </w:r>
            <w:r w:rsidRPr="002C47AC">
              <w:rPr>
                <w:rFonts w:ascii="Times New Roman" w:eastAsia="Times New Roman" w:hAnsi="Times New Roman" w:cs="Times New Roman"/>
                <w:i/>
                <w:iCs/>
                <w:color w:val="000000"/>
                <w:sz w:val="21"/>
                <w:szCs w:val="21"/>
                <w:lang w:eastAsia="uk-UA"/>
              </w:rPr>
              <w:t>2 місце серед регіонів України</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Найвагомішу частку капітальних інвестицій (98,9% загального обсягу) освоєно в матеріальні активи, з яких:</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у будівлі та споруди – 33,7% усіх інвестицій;</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у машини, обладнання та інвентар, транспортні засоби – 63,0%.</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75,5% загального обсягу капітальних інвестицій.</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3,4%.</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Кошти населення на будівництво житла складають 7,6% капітальних інвестицій.</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Кошти державного та місцевих бюджетів – 11,7%, інші джерела фінансування – 1,8%.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січень-грудень 2018 року становлять 1537,1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Обсяг прийнятого в експлуатацію житла в 2018 року становив 223,9 тис.м</w:t>
            </w:r>
            <w:r w:rsidRPr="002C47AC">
              <w:rPr>
                <w:rFonts w:ascii="Times New Roman" w:eastAsia="Times New Roman" w:hAnsi="Times New Roman" w:cs="Times New Roman"/>
                <w:color w:val="000000"/>
                <w:sz w:val="16"/>
                <w:szCs w:val="16"/>
                <w:vertAlign w:val="superscript"/>
                <w:lang w:eastAsia="uk-UA"/>
              </w:rPr>
              <w:t>2  </w:t>
            </w:r>
            <w:r w:rsidRPr="002C47AC">
              <w:rPr>
                <w:rFonts w:ascii="Times New Roman" w:eastAsia="Times New Roman" w:hAnsi="Times New Roman" w:cs="Times New Roman"/>
                <w:color w:val="000000"/>
                <w:sz w:val="21"/>
                <w:szCs w:val="21"/>
                <w:lang w:eastAsia="uk-UA"/>
              </w:rPr>
              <w:t>загальної площі </w:t>
            </w:r>
            <w:r w:rsidRPr="002C47AC">
              <w:rPr>
                <w:rFonts w:ascii="Times New Roman" w:eastAsia="Times New Roman" w:hAnsi="Times New Roman" w:cs="Times New Roman"/>
                <w:i/>
                <w:iCs/>
                <w:color w:val="000000"/>
                <w:sz w:val="21"/>
                <w:szCs w:val="21"/>
                <w:lang w:eastAsia="uk-UA"/>
              </w:rPr>
              <w:t>(14 місце серед регіонів України).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Обсяг введеного в експлуатацію житла порівняно з 2017 роком зменшився на 26,3%.</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У 2018 році обсяги прийнятого в експлуатацію житла зросли у 14 регіонах області. Найбільше (у 2,1 рази) зросли обсяги прийнятого в експлуатацію житла в </w:t>
            </w:r>
            <w:proofErr w:type="spellStart"/>
            <w:r w:rsidRPr="002C47AC">
              <w:rPr>
                <w:rFonts w:ascii="Times New Roman" w:eastAsia="Times New Roman" w:hAnsi="Times New Roman" w:cs="Times New Roman"/>
                <w:color w:val="000000"/>
                <w:sz w:val="21"/>
                <w:szCs w:val="21"/>
                <w:lang w:eastAsia="uk-UA"/>
              </w:rPr>
              <w:t>Піщанському</w:t>
            </w:r>
            <w:proofErr w:type="spellEnd"/>
            <w:r w:rsidRPr="002C47AC">
              <w:rPr>
                <w:rFonts w:ascii="Times New Roman" w:eastAsia="Times New Roman" w:hAnsi="Times New Roman" w:cs="Times New Roman"/>
                <w:color w:val="000000"/>
                <w:sz w:val="21"/>
                <w:szCs w:val="21"/>
                <w:lang w:eastAsia="uk-UA"/>
              </w:rPr>
              <w:t xml:space="preserve"> районі, Барському та в </w:t>
            </w:r>
            <w:proofErr w:type="spellStart"/>
            <w:r w:rsidRPr="002C47AC">
              <w:rPr>
                <w:rFonts w:ascii="Times New Roman" w:eastAsia="Times New Roman" w:hAnsi="Times New Roman" w:cs="Times New Roman"/>
                <w:color w:val="000000"/>
                <w:sz w:val="21"/>
                <w:szCs w:val="21"/>
                <w:lang w:eastAsia="uk-UA"/>
              </w:rPr>
              <w:t>Шаргородському</w:t>
            </w:r>
            <w:proofErr w:type="spellEnd"/>
            <w:r w:rsidRPr="002C47AC">
              <w:rPr>
                <w:rFonts w:ascii="Times New Roman" w:eastAsia="Times New Roman" w:hAnsi="Times New Roman" w:cs="Times New Roman"/>
                <w:color w:val="000000"/>
                <w:sz w:val="21"/>
                <w:szCs w:val="21"/>
                <w:lang w:eastAsia="uk-UA"/>
              </w:rPr>
              <w:t xml:space="preserve"> – в 1,8 рази.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По області найбільше (50,7%) житла збудовано у м. Вінниці. Ще у 6 регіонах (Вінницькому, </w:t>
            </w:r>
            <w:proofErr w:type="spellStart"/>
            <w:r w:rsidRPr="002C47AC">
              <w:rPr>
                <w:rFonts w:ascii="Times New Roman" w:eastAsia="Times New Roman" w:hAnsi="Times New Roman" w:cs="Times New Roman"/>
                <w:color w:val="000000"/>
                <w:sz w:val="21"/>
                <w:szCs w:val="21"/>
                <w:lang w:eastAsia="uk-UA"/>
              </w:rPr>
              <w:t>Калинівському</w:t>
            </w:r>
            <w:proofErr w:type="spellEnd"/>
            <w:r w:rsidRPr="002C47AC">
              <w:rPr>
                <w:rFonts w:ascii="Times New Roman" w:eastAsia="Times New Roman" w:hAnsi="Times New Roman" w:cs="Times New Roman"/>
                <w:color w:val="000000"/>
                <w:sz w:val="21"/>
                <w:szCs w:val="21"/>
                <w:lang w:eastAsia="uk-UA"/>
              </w:rPr>
              <w:t xml:space="preserve">, Гайсинському, </w:t>
            </w:r>
            <w:proofErr w:type="spellStart"/>
            <w:r w:rsidRPr="002C47AC">
              <w:rPr>
                <w:rFonts w:ascii="Times New Roman" w:eastAsia="Times New Roman" w:hAnsi="Times New Roman" w:cs="Times New Roman"/>
                <w:color w:val="000000"/>
                <w:sz w:val="21"/>
                <w:szCs w:val="21"/>
                <w:lang w:eastAsia="uk-UA"/>
              </w:rPr>
              <w:t>Іллінецькому</w:t>
            </w:r>
            <w:proofErr w:type="spellEnd"/>
            <w:r w:rsidRPr="002C47AC">
              <w:rPr>
                <w:rFonts w:ascii="Times New Roman" w:eastAsia="Times New Roman" w:hAnsi="Times New Roman" w:cs="Times New Roman"/>
                <w:color w:val="000000"/>
                <w:sz w:val="21"/>
                <w:szCs w:val="21"/>
                <w:lang w:eastAsia="uk-UA"/>
              </w:rPr>
              <w:t xml:space="preserve"> Барському районах та в м. Хмільнику) прийнято в експлуатацію 32,0 % загального обсягу житла.</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Іноземне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інвестування</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1 жовтня 2018р. становив 222,6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США, що на </w:t>
            </w:r>
            <w:r w:rsidRPr="002C47AC">
              <w:rPr>
                <w:rFonts w:ascii="Times New Roman" w:eastAsia="Times New Roman" w:hAnsi="Times New Roman" w:cs="Times New Roman"/>
                <w:color w:val="000000"/>
                <w:sz w:val="21"/>
                <w:szCs w:val="21"/>
                <w:lang w:eastAsia="uk-UA"/>
              </w:rPr>
              <w:lastRenderedPageBreak/>
              <w:t>12,0% більше обсягів інвестицій на початок року, та в розрахунку на одну особу населення склав 141,3дол.</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У січні–вересні 2018р. в економіку області іноземними інвесторами вкладено 32,0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США прямих інвестицій (акціонерного капіталу) та вилучено 1,9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w:t>
            </w:r>
            <w:r w:rsidRPr="002C47AC">
              <w:rPr>
                <w:rFonts w:ascii="Times New Roman" w:eastAsia="Times New Roman" w:hAnsi="Times New Roman" w:cs="Times New Roman"/>
                <w:i/>
                <w:iCs/>
                <w:color w:val="000000"/>
                <w:sz w:val="21"/>
                <w:szCs w:val="21"/>
                <w:lang w:eastAsia="uk-UA"/>
              </w:rPr>
              <w:t>за обсягом прямих іноземних інвестицій область займає 18 місце серед регіонів України, а за темпом приросту – 2 місце</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Інвестиції надійшли з 50 країн світу. Переважна більшість інвестицій (83,6% загального обсягу акціонерного капіталу) надійшла з країн ЄС – 186,1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з інших країн світу – 36,5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(16,4%).</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До п’ятірки основних країн-інвесторів, на які припадає 74,8% загального обсягу прямих інвестицій, входять: Польща, Австрія, Кіпр, Франція та Німеччина.</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180,8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США (81,2% всього капіталу нерезидентів). На підприємствах сільського, лісового та рибного господарства акумульовано 18,4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(8,3% загального обсягу) прямих інвестицій, в організаціях, що здійснюють операції з нерухомим майном – 7,4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(3,3%), оптової та роздрібної торгівлі; ремонту автотранспортних засобів і мотоциклів – 6,8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(3,1%).</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Вагому частку (60,9%) іноземного капіталу зосереджено у м. Вінниці – 135,5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19,1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(8,6%), Барському – 9,1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(4,1%), Вінницькому – 7,2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(3,2%), </w:t>
            </w:r>
            <w:proofErr w:type="spellStart"/>
            <w:r w:rsidRPr="002C47AC">
              <w:rPr>
                <w:rFonts w:ascii="Times New Roman" w:eastAsia="Times New Roman" w:hAnsi="Times New Roman" w:cs="Times New Roman"/>
                <w:color w:val="000000"/>
                <w:sz w:val="21"/>
                <w:szCs w:val="21"/>
                <w:lang w:eastAsia="uk-UA"/>
              </w:rPr>
              <w:t>Калинівському</w:t>
            </w:r>
            <w:proofErr w:type="spellEnd"/>
            <w:r w:rsidRPr="002C47AC">
              <w:rPr>
                <w:rFonts w:ascii="Times New Roman" w:eastAsia="Times New Roman" w:hAnsi="Times New Roman" w:cs="Times New Roman"/>
                <w:color w:val="000000"/>
                <w:sz w:val="21"/>
                <w:szCs w:val="21"/>
                <w:lang w:eastAsia="uk-UA"/>
              </w:rPr>
              <w:t xml:space="preserve"> – 7,4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xml:space="preserve">. (3,3%), Тульчинському – 6,7 </w:t>
            </w:r>
            <w:proofErr w:type="spellStart"/>
            <w:r w:rsidRPr="002C47AC">
              <w:rPr>
                <w:rFonts w:ascii="Times New Roman" w:eastAsia="Times New Roman" w:hAnsi="Times New Roman" w:cs="Times New Roman"/>
                <w:color w:val="000000"/>
                <w:sz w:val="21"/>
                <w:szCs w:val="21"/>
                <w:lang w:eastAsia="uk-UA"/>
              </w:rPr>
              <w:t>млн.дол</w:t>
            </w:r>
            <w:proofErr w:type="spellEnd"/>
            <w:r w:rsidRPr="002C47AC">
              <w:rPr>
                <w:rFonts w:ascii="Times New Roman" w:eastAsia="Times New Roman" w:hAnsi="Times New Roman" w:cs="Times New Roman"/>
                <w:color w:val="000000"/>
                <w:sz w:val="21"/>
                <w:szCs w:val="21"/>
                <w:lang w:eastAsia="uk-UA"/>
              </w:rPr>
              <w:t xml:space="preserve">. (3,0%), </w:t>
            </w:r>
            <w:proofErr w:type="spellStart"/>
            <w:r w:rsidRPr="002C47AC">
              <w:rPr>
                <w:rFonts w:ascii="Times New Roman" w:eastAsia="Times New Roman" w:hAnsi="Times New Roman" w:cs="Times New Roman"/>
                <w:color w:val="000000"/>
                <w:sz w:val="21"/>
                <w:szCs w:val="21"/>
                <w:lang w:eastAsia="uk-UA"/>
              </w:rPr>
              <w:t>Тиврівському</w:t>
            </w:r>
            <w:proofErr w:type="spellEnd"/>
            <w:r w:rsidRPr="002C47AC">
              <w:rPr>
                <w:rFonts w:ascii="Times New Roman" w:eastAsia="Times New Roman" w:hAnsi="Times New Roman" w:cs="Times New Roman"/>
                <w:color w:val="000000"/>
                <w:sz w:val="21"/>
                <w:szCs w:val="21"/>
                <w:lang w:eastAsia="uk-UA"/>
              </w:rPr>
              <w:t xml:space="preserve"> – 6,9 млн. </w:t>
            </w:r>
            <w:proofErr w:type="spellStart"/>
            <w:r w:rsidRPr="002C47AC">
              <w:rPr>
                <w:rFonts w:ascii="Times New Roman" w:eastAsia="Times New Roman" w:hAnsi="Times New Roman" w:cs="Times New Roman"/>
                <w:color w:val="000000"/>
                <w:sz w:val="21"/>
                <w:szCs w:val="21"/>
                <w:lang w:eastAsia="uk-UA"/>
              </w:rPr>
              <w:t>дол</w:t>
            </w:r>
            <w:proofErr w:type="spellEnd"/>
            <w:r w:rsidRPr="002C47AC">
              <w:rPr>
                <w:rFonts w:ascii="Times New Roman" w:eastAsia="Times New Roman" w:hAnsi="Times New Roman" w:cs="Times New Roman"/>
                <w:color w:val="000000"/>
                <w:sz w:val="21"/>
                <w:szCs w:val="21"/>
                <w:lang w:eastAsia="uk-UA"/>
              </w:rPr>
              <w:t>. (3,1%).</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ЕФЕКТИВНІСТЬ РОБОТИ ГОСПОДАРСЬКОГО КОМПЛЕКСУ</w:t>
            </w:r>
          </w:p>
        </w:tc>
      </w:tr>
      <w:tr w:rsidR="002C47AC" w:rsidRPr="002C47AC" w:rsidTr="002C47AC">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Фінансовий результат господарської діяльності</w:t>
            </w:r>
            <w:r w:rsidRPr="002C47AC">
              <w:rPr>
                <w:rFonts w:ascii="Times New Roman" w:eastAsia="Times New Roman" w:hAnsi="Times New Roman" w:cs="Times New Roman"/>
                <w:b/>
                <w:bCs/>
                <w:color w:val="000000"/>
                <w:sz w:val="21"/>
                <w:szCs w:val="21"/>
                <w:lang w:eastAsia="uk-UA"/>
              </w:rPr>
              <w:t> (</w:t>
            </w:r>
            <w:r w:rsidRPr="002C47AC">
              <w:rPr>
                <w:rFonts w:ascii="Times New Roman" w:eastAsia="Times New Roman" w:hAnsi="Times New Roman" w:cs="Times New Roman"/>
                <w:b/>
                <w:bCs/>
                <w:i/>
                <w:iCs/>
                <w:color w:val="000000"/>
                <w:sz w:val="21"/>
                <w:szCs w:val="21"/>
                <w:lang w:eastAsia="uk-UA"/>
              </w:rPr>
              <w:t>по бухгалтерському обліку</w:t>
            </w:r>
            <w:r w:rsidRPr="002C47AC">
              <w:rPr>
                <w:rFonts w:ascii="Times New Roman" w:eastAsia="Times New Roman" w:hAnsi="Times New Roman" w:cs="Times New Roman"/>
                <w:b/>
                <w:bCs/>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Незважаючи на зовнішні та внутрішні виклики, значна кількість суб’єктів господарської діяльності області за січень – вересень 2018 року спрацювали ефективно.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Відповідно до попередніх даних Головного управління статистики у Вінницькій області за 9 місяців 2018 року позитивний сальдовий фінансовий результат до оподаткування великих та середніх підприємств області становив 1556,2 млн. грн. прибутку, в порівнянні із відповідним періодом минулого року збільшився майже в 1,8 рази або на 667,8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спрацювали 69,8% (-4,7 в. п.) підприємств,  обсяг їх прибутку складає 2469,4 млн. грн. і проти  відповідного періоду 2017 року збільшився на 25,4% або на 500,1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9 місяців 2018 року більше 1 мільйону гривень прибутку до оподаткування одержали 127 підприємств області (на 5 підприємств більше ніж за 9 місяців 2017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яких, отриманого за січень – вересень 2018 року, в порівнянні з аналогічним періодом 2017 року зменшився на 8,1% або на 85,2 млн. грн. і склав 961,5 млн. грн. Частка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10,6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і склала 67,7%, а сума отриманого ними прибутку збільшилась на 13,2% або на 193,9 млн. грн. і склала 1662,7 млн. грн. (67,3% від прибутків прибуткових підприємств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w:t>
            </w:r>
            <w:r w:rsidRPr="002C47AC">
              <w:rPr>
                <w:rFonts w:ascii="Times New Roman" w:eastAsia="Times New Roman" w:hAnsi="Times New Roman" w:cs="Times New Roman"/>
                <w:color w:val="000000"/>
                <w:sz w:val="21"/>
                <w:szCs w:val="21"/>
                <w:lang w:eastAsia="uk-UA"/>
              </w:rPr>
              <w:lastRenderedPageBreak/>
              <w:t xml:space="preserve">отриманий за січень-вересень 2018 року, в порівнянні з січнем-вереснем 2017 року збільшився на 27,8% або на 159,5 млн. грн. і склав 732,3 млн. грн. Частка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працюючих підприємств зменшилась на 11,9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і склала 10,3%, а сума отриманого ними прибутку збільшилась на 29,9% або на 259,6 млн. грн. і склала 1127,8 млн. грн. (67,8% від прибутків прибуткових промислових підприємств).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Серед галузей переробної промисловості найкраще спрацювали підприємства з виробництва харчових продуктів, напоїв і тютюнових виробів, якими за звітний період отримано 367,6 млн. грн. прибутку, що на 19% або на 58,6 млн. грн. більше, як за відповідний період минулого року. Частка підприємств харчової галузі, що спрацювали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зменшилась на 14,1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і складала 62,5%, а сума отриманого ними прибутку збільшилась на 30% і склала 714,8 млн. грн. (63,3% в структурі прибутку прибуткових підприємств переробної промисловості).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Підприємства переробної промисловості всіх видів діяльності в цілому спрацювали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машинобудування – 90,2 млн. грн. прибутку, що на 16,7% або на 18,1 млн. грн. менше прибутку, отриманого за січень-вересень 2018 року, частка прибуткових підприємств становить 70% (- 20,5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виготовлення виробів з деревини, паперу та поліграфічна діяльність - 58,0 млн. грн. прибутку, тоді як за січень-вересень 2017 року спрацювали </w:t>
            </w:r>
            <w:proofErr w:type="spellStart"/>
            <w:r w:rsidRPr="002C47AC">
              <w:rPr>
                <w:rFonts w:ascii="Times New Roman" w:eastAsia="Times New Roman" w:hAnsi="Times New Roman" w:cs="Times New Roman"/>
                <w:color w:val="000000"/>
                <w:sz w:val="21"/>
                <w:szCs w:val="21"/>
                <w:lang w:eastAsia="uk-UA"/>
              </w:rPr>
              <w:t>збитково</w:t>
            </w:r>
            <w:proofErr w:type="spellEnd"/>
            <w:r w:rsidRPr="002C47AC">
              <w:rPr>
                <w:rFonts w:ascii="Times New Roman" w:eastAsia="Times New Roman" w:hAnsi="Times New Roman" w:cs="Times New Roman"/>
                <w:color w:val="000000"/>
                <w:sz w:val="21"/>
                <w:szCs w:val="21"/>
                <w:lang w:eastAsia="uk-UA"/>
              </w:rPr>
              <w:t xml:space="preserve"> і сума збитку складала 15,9 млн. грн., 83,3% прибуткових підприємств (частка збільшилась на 16,6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металургійне виробництво, виробництво готових металевих виробів, крім машин і устаткування – 39,8 млн. грн. прибутку, збільшився майже в 2,5 рази або на 23,8 млн. грн., 90% прибуткових підприємств (+12,2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виробництво гумових і пластмасових виробів, іншої неметалевої мінеральної продукції - 26,9 млн. грн. прибутку, зменшився на 2,2% або на 0,6 млн. грн., частка прибуткових підприємств становить 83,3% (-6,2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текстильне виробництво, виробництво одягу, шкіри, виробів зі шкіри та інших матеріалів – 10,9 млн. грн. прибутку, що скоротився на 34,3% або на 5,7 млн. грн., 90% прибуткових підприємств (-10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виробництво меблів, іншої продукції; ремонт і монтаж машин і устаткування –7,9 млн. грн. прибутку, який зменшився в 1,9 рази або на 7,1 млн. грн., 71,4% (-8,6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xml:space="preserve">.) підприємств даного виду діяльності спрацювали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які за січень-вересень 2018 року спрацювали з прибутковим фінансовим результатом у сумі 77,9 млн. грн. прибутку, що майже  в 3,9 рази або на 224,8 млн. грн. менше як за січень-вересень 2017 року.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спрацювали 55,6% (+5,6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підприємств, а сума їх прибутку зменшилась на 17,5% і склала 347,7 млн. грн. (20,9% в структурі прибутку прибуткових промислових підприємств).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Вплинула на результати діяльності економіки області за звітний період прибуткова діяльність підприємств добувної промисловості і розроблення кар’єрів,  обсяг позитивного фінансового результату яких, отриманий за 9 місяців  2018 року, в порівнянні з відповідним періодом минулого року збільшився на 4% або на 6,9 млн. грн. і склав 178,2 млн. грн.. Частка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працюючих промислових підприємств не змінилась і склала 83,3%, а сума отриманого ними прибутку збільшилась на 4,2% і склала 182,4 млн. грн. (11% від прибутків прибуткових промислових підприємств).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оптової та роздрібної торгівлі; ремонту автотранспортних </w:t>
            </w:r>
            <w:r w:rsidRPr="002C47AC">
              <w:rPr>
                <w:rFonts w:ascii="Times New Roman" w:eastAsia="Times New Roman" w:hAnsi="Times New Roman" w:cs="Times New Roman"/>
                <w:color w:val="000000"/>
                <w:sz w:val="21"/>
                <w:szCs w:val="21"/>
                <w:lang w:eastAsia="uk-UA"/>
              </w:rPr>
              <w:lastRenderedPageBreak/>
              <w:t xml:space="preserve">засобів і мотоциклів, сальдовий фінансовий результат яких за січень-вересень 2018 року склав 296,0 млн. грн. прибутку, тоді як за січень-вересень 2017 року спрацювали </w:t>
            </w:r>
            <w:proofErr w:type="spellStart"/>
            <w:r w:rsidRPr="002C47AC">
              <w:rPr>
                <w:rFonts w:ascii="Times New Roman" w:eastAsia="Times New Roman" w:hAnsi="Times New Roman" w:cs="Times New Roman"/>
                <w:color w:val="000000"/>
                <w:sz w:val="21"/>
                <w:szCs w:val="21"/>
                <w:lang w:eastAsia="uk-UA"/>
              </w:rPr>
              <w:t>збитково</w:t>
            </w:r>
            <w:proofErr w:type="spellEnd"/>
            <w:r w:rsidRPr="002C47AC">
              <w:rPr>
                <w:rFonts w:ascii="Times New Roman" w:eastAsia="Times New Roman" w:hAnsi="Times New Roman" w:cs="Times New Roman"/>
                <w:color w:val="000000"/>
                <w:sz w:val="21"/>
                <w:szCs w:val="21"/>
                <w:lang w:eastAsia="uk-UA"/>
              </w:rPr>
              <w:t xml:space="preserve"> і сума збитку складала 261,1 млн. грн.,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спрацювали 66,7% (+2,4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підприємств, сума отриманого ними прибутку зросла майже в 3,4 рази і склала 358,5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Також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в цілому спрацювали підприємства наступних видів діяльності: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будівництво - 203,9 млн. грн. прибутку, що зріс в 1,6 рази або на 76,8 млн. грн., 81% підприємств зазначеного виду діяльності спрацювали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 xml:space="preserve"> (-1,6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 сума їх прибутків збільшилася на 6,5% і складає 230,9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інформація та телекомунікації – 80,6 млн. грн. прибутку, що зріс майже в 1,6 рази або на 29,6 млн. грн., 100% підприємств зазначеного виду діяльності спрацювали </w:t>
            </w:r>
            <w:proofErr w:type="spellStart"/>
            <w:r w:rsidRPr="002C47AC">
              <w:rPr>
                <w:rFonts w:ascii="Times New Roman" w:eastAsia="Times New Roman" w:hAnsi="Times New Roman" w:cs="Times New Roman"/>
                <w:color w:val="000000"/>
                <w:sz w:val="21"/>
                <w:szCs w:val="21"/>
                <w:lang w:eastAsia="uk-UA"/>
              </w:rPr>
              <w:t>прибутково</w:t>
            </w:r>
            <w:proofErr w:type="spellEnd"/>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сільського, лісового та рибного господарства - 45,4 млн. грн. прибутку, який зменшився на 21,5% або на 12,4 млн. грн., 93,3% прибуткових підприємств (-0,4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сума їх прибутків зменшилася на 16,3% і складає 53,6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охорона здоров’я та надання соціальної допомоги – 11,4 млн. грн. прибутку, який зріс на 6,5% або на 0,7 млн. грн., 90,9% прибуткових підприємств (+13,1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 сума їх прибутків збільшилася на 10,2% і складає 12,1 млн. грн. і таке інше.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tc>
      </w:tr>
    </w:tbl>
    <w:p w:rsidR="002C47AC" w:rsidRPr="002C47AC" w:rsidRDefault="002C47AC" w:rsidP="002C47AC">
      <w:pPr>
        <w:spacing w:after="150" w:line="240" w:lineRule="auto"/>
        <w:rPr>
          <w:rFonts w:ascii="Arial" w:eastAsia="Times New Roman" w:hAnsi="Arial" w:cs="Arial"/>
          <w:color w:val="000000"/>
          <w:sz w:val="21"/>
          <w:szCs w:val="21"/>
          <w:lang w:eastAsia="uk-UA"/>
        </w:rPr>
      </w:pPr>
      <w:r w:rsidRPr="002C47AC">
        <w:rPr>
          <w:rFonts w:ascii="Arial" w:eastAsia="Times New Roman" w:hAnsi="Arial" w:cs="Arial"/>
          <w:b/>
          <w:bCs/>
          <w:color w:val="000000"/>
          <w:sz w:val="21"/>
          <w:szCs w:val="21"/>
          <w:lang w:eastAsia="uk-UA"/>
        </w:rPr>
        <w:lastRenderedPageBreak/>
        <w:t>ПОДАТКОВІ НАДХОДЖЕННЯ</w:t>
      </w:r>
    </w:p>
    <w:tbl>
      <w:tblPr>
        <w:tblW w:w="0" w:type="dxa"/>
        <w:tblCellMar>
          <w:top w:w="15" w:type="dxa"/>
          <w:left w:w="15" w:type="dxa"/>
          <w:bottom w:w="15" w:type="dxa"/>
          <w:right w:w="15" w:type="dxa"/>
        </w:tblCellMar>
        <w:tblLook w:val="04A0" w:firstRow="1" w:lastRow="0" w:firstColumn="1" w:lastColumn="0" w:noHBand="0" w:noVBand="1"/>
      </w:tblPr>
      <w:tblGrid>
        <w:gridCol w:w="1990"/>
        <w:gridCol w:w="7649"/>
      </w:tblGrid>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Виконання показників Зведеного та Державного бюджетів</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області продовжується позитивна тенденція зростання надходжень до бюджетів усіх рівнів.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 2019 року в порівнянні з аналогічним періодом 2018 року зросли на 39,6% або на 472,8 млн. грн. і становлять 1667,9 млн. грн. В тому числі надходження до Державного бюджету склали 959,2 млн. грн., їх обсяг збільшився більше як у 1,5 рази або на 357,0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тому числі, відповідно до даних Головного управління ДФС у Вінницькій області протягом січня 2019 року до бюджетів усіх рівнів зібрано майже 1228,0 млн. грн. податків і зборів (з урахуванням надходжень 19,4 млн. грн. податку на прибуток по великих платниках податків (далі - ВПП)), що на 29,5% або на 279,5 млн. грн. більше ніж у січні 2017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До Державного бюджету протягом звітного періоду зібрано 594,6 млн. грн, в тому числі до загального фонду зібрано 594,1 млн. грн., до спеціального фонду – 0,5 млн. грн. Порівняно з січнем 2018 року надходження до Державного бюджету у області зросли на 40,5% або на 171,4 млн. грн.,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до загального фонду – збільшились на 171,0 млн. грн., до спеціального фонду – на 414,5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26 підприємствами області, включеними до Реєстру великих платників на 2019 рік (13 платників - з 2016 року, 5 платників – з 2017 року, 5 платників – з 2018 року, 3 платники – з 2019 року) та переведеними на обслуговування до Офісу великих платників податків ДФС.</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З урахуванням бюджетного відшкодування грошовими коштами податку на додану вартість (обсяг – 47,9 млн. грн., за січень 2018 року – 42,8 млн. грн.), фактичні надходження до Зведеного бюджету за січень 2019 року склали 1180,1 млн. грн. (в порівнянні з січнем 2018 року збільшились на 274,3 млн. грн. або на 30,3%), а до </w:t>
            </w:r>
            <w:r w:rsidRPr="002C47AC">
              <w:rPr>
                <w:rFonts w:ascii="Times New Roman" w:eastAsia="Times New Roman" w:hAnsi="Times New Roman" w:cs="Times New Roman"/>
                <w:color w:val="000000"/>
                <w:sz w:val="21"/>
                <w:szCs w:val="21"/>
                <w:lang w:eastAsia="uk-UA"/>
              </w:rPr>
              <w:lastRenderedPageBreak/>
              <w:t>Державного бюджету - відповідно 546,7 млн. грн. (збільшились на 166,3 млн. грн. або на 43,7%).</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Питома вага надходжень до державного бюджету у структурі бюджетів усіх рівнів збільшилась на 4,3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xml:space="preserve">. і складає 46,3% (частка збору податків і зборів в сумі загального збору збільшилась на 3,8 </w:t>
            </w:r>
            <w:proofErr w:type="spellStart"/>
            <w:r w:rsidRPr="002C47AC">
              <w:rPr>
                <w:rFonts w:ascii="Times New Roman" w:eastAsia="Times New Roman" w:hAnsi="Times New Roman" w:cs="Times New Roman"/>
                <w:color w:val="000000"/>
                <w:sz w:val="21"/>
                <w:szCs w:val="21"/>
                <w:lang w:eastAsia="uk-UA"/>
              </w:rPr>
              <w:t>в.п</w:t>
            </w:r>
            <w:proofErr w:type="spellEnd"/>
            <w:r w:rsidRPr="002C47AC">
              <w:rPr>
                <w:rFonts w:ascii="Times New Roman" w:eastAsia="Times New Roman" w:hAnsi="Times New Roman" w:cs="Times New Roman"/>
                <w:color w:val="000000"/>
                <w:sz w:val="21"/>
                <w:szCs w:val="21"/>
                <w:lang w:eastAsia="uk-UA"/>
              </w:rPr>
              <w:t>. і складає 48,4%).</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структурі надходжень до Зведеного бюджету по Вінницькій області за січень 2019 року найбільшу питому вагу займають: податок з доходів фізичних осіб – 44% (518,8 млн. грн.), податок на додану вартість (сальдо) – 29,6% (349,5 млн. грн.), єдиний податок – 12,8% (151,1 млн. грн.), плата за землю – 5% (58,8 млн. грн.), військовий збір – 3% (35,5 млн. грн.), податок на прибуток – 2,5% (29,0 млн. грн.), акцизний податок з реалізації суб’єктами господарювання роздрібної торгівлі підакцизних товарів – 1,3% (15,6 млн. грн.) та інші.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січні 2019 року забезпечено приріст надходжень до Зведеного бюджету: податку з доходів фізичних осіб – на 26,7% (+109,4 млн. грн.), податку на прибуток – на 37,5% (+7,9 млн. грн.), єдиного податку – на 11,7% (+15,9 млн. грн.), плати за землю - на 8,8% (+4,8 млн. грн.), військового збору – на 23,3% (+6,7 млн. грн.), податку на нерухоме майно, відмінне від земельної ділянки – на 40,3% (+4,0 млн. грн.), екологічного податку – в 1,8 рази (+181,3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січні поточного року сплачувались платниками, зайнятими у сільському господарстві. Протягом січня 2019 року до Зведеного бюджету від них надійшло 307,1 млн. грн., що складає 25,4% від загального збору податків та зборів по області. До Державного бюджету України від сільгоспвиробників надійшло 161,0 млн. грн. (27,9% від загального збору податків до державного бюджету по області). Порівняно з січнем 2018 року надходження податків до Зведеного бюджету від сільськогосподарських товаровиробників збільшились на 15,7% (+41,7 млн. грн.), надходження до державного бюджету - на 13,5% (+19,2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Значні суми податків до бюджетів усіх рівнів також сплачено підприємствами промисловості. Протягом січня 2019 року до Зведеного бюджету від них надійшло 228,8 млн. грн., що становить 18,9% від загального збору податків та зборів по області. До Державного бюджету України промисловим комплексом області сплачено 142,1 млн. грн. (24,6% від загального збору податків до державного бюджету по області). В порівнянні з січнем 2018 року надходження податків до Зведеного бюджету від промислових підприємств зросли в 1,7 рази (+94,3 млн. грн.), до державного – в 2,2 рази (+77,2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Основні суми податків сплачено підприємствами переробної промисловості, до Зведеного бюджету від них надійшло 176,9 млн. грн., що складає 77,3% від суми податків, сплачених промисловими підприємствами області. Надходження до державного бюджету від цих платників склали 115,9 млн. грн. або 81,6% надходжень від підприємств промисловості.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Домінуюче положення в надходженнях від підприємств переробної промисловості у січні поточного року належить підприємствам, що займаються виробництвом готових металевих виробів, крім машин та устаткування, частка яких в зборі платежів до Зведеного бюджету становить 34,6% (сплачено 61,3 млн. грн.), до державного бюджету – 50% (сплачено 58 млн. грн.). Порівняно з січнем 2018 року надходження податків до Зведеного бюджету від підприємств цієї галузі зросли в 6,7 рази (на 52,1 млн. грн.), до державного - в 12,7 рази (на 53,4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Частка харчової галузі в надходженнях від підприємств переробної промисловості в зборі платежів до Зведеного бюджету становить 33,3% (сплачено 58,9 млн. грн.), до державного бюджету – 22,5% (сплачено 26,1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Основні надходження забезпечено виробниками молочних продуктів, м’яса та м’ясних продуктів, переробниками та </w:t>
            </w:r>
            <w:proofErr w:type="spellStart"/>
            <w:r w:rsidRPr="002C47AC">
              <w:rPr>
                <w:rFonts w:ascii="Times New Roman" w:eastAsia="Times New Roman" w:hAnsi="Times New Roman" w:cs="Times New Roman"/>
                <w:color w:val="000000"/>
                <w:sz w:val="21"/>
                <w:szCs w:val="21"/>
                <w:lang w:eastAsia="uk-UA"/>
              </w:rPr>
              <w:t>консервувальниками</w:t>
            </w:r>
            <w:proofErr w:type="spellEnd"/>
            <w:r w:rsidRPr="002C47AC">
              <w:rPr>
                <w:rFonts w:ascii="Times New Roman" w:eastAsia="Times New Roman" w:hAnsi="Times New Roman" w:cs="Times New Roman"/>
                <w:color w:val="000000"/>
                <w:sz w:val="21"/>
                <w:szCs w:val="21"/>
                <w:lang w:eastAsia="uk-UA"/>
              </w:rPr>
              <w:t xml:space="preserve"> фруктів і овочів. Так, підприємствами, що займаються виробництвом молочних продуктів, у січні 2019 році сплачено до бюджетів усіх рівнів 20,4 млн. грн. (34,6% від загальних </w:t>
            </w:r>
            <w:r w:rsidRPr="002C47AC">
              <w:rPr>
                <w:rFonts w:ascii="Times New Roman" w:eastAsia="Times New Roman" w:hAnsi="Times New Roman" w:cs="Times New Roman"/>
                <w:color w:val="000000"/>
                <w:sz w:val="21"/>
                <w:szCs w:val="21"/>
                <w:lang w:eastAsia="uk-UA"/>
              </w:rPr>
              <w:lastRenderedPageBreak/>
              <w:t xml:space="preserve">надходжень по харчовій галузі),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до державного бюджету – 10,5 млн. грн. (40,3% від загальних надходжень по харчовій галузі).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Виробниками м’яса та м’ясних продуктів у звітному періоді сплачено до бюджетів усіх рівнів 12,3 млн. грн. (20,9% від загальних надходжень по харчовій галузі),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до державного бюджету – 4,8 млн. грн. (18,5% від загальних надходжень по харчовій галузі).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Переробниками та </w:t>
            </w:r>
            <w:proofErr w:type="spellStart"/>
            <w:r w:rsidRPr="002C47AC">
              <w:rPr>
                <w:rFonts w:ascii="Times New Roman" w:eastAsia="Times New Roman" w:hAnsi="Times New Roman" w:cs="Times New Roman"/>
                <w:color w:val="000000"/>
                <w:sz w:val="21"/>
                <w:szCs w:val="21"/>
                <w:lang w:eastAsia="uk-UA"/>
              </w:rPr>
              <w:t>консервувальників</w:t>
            </w:r>
            <w:proofErr w:type="spellEnd"/>
            <w:r w:rsidRPr="002C47AC">
              <w:rPr>
                <w:rFonts w:ascii="Times New Roman" w:eastAsia="Times New Roman" w:hAnsi="Times New Roman" w:cs="Times New Roman"/>
                <w:color w:val="000000"/>
                <w:sz w:val="21"/>
                <w:szCs w:val="21"/>
                <w:lang w:eastAsia="uk-UA"/>
              </w:rPr>
              <w:t xml:space="preserve"> фруктів і овочів до Зведеного бюджету сплачено 6,4 млн. грн. (до державного бюджету – 3,6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Від підприємств, що займаються виробництвом комп’ютерів, устаткування та машин до Зведеного бюджету надійшло 26,3 млн. грн. (14,8% від суми податків, сплачених підприємствами переробної промисловості області),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до державного бюджету – 16,6 млн. грн. (14,3% від сум сплачених підприємствами переробної промисловості).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Підприємствами, що займаються постачанням електроенергії, газу, пари, очищенням та постачанням води, протягом січня 2019 року сплачено до Зведеного бюджету 41,7 млн. грн., що складає 18,2% від суми податків, сплачених промисловим комплексом області. Надходження до державного бюджету від підприємств даного виду діяльності склали 21,1 млн. грн. або 14,8% надходжень від підприємств промисловості.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Питома вага в Зведеному бюджеті надходжень від суб’єктів господарської діяльності, що займаються торгівлею, громадським харчуванням склала 7,1% (сплачено 85,3 млн. грн.), транспортом, складським господарством та допоміжною діяльністю у сфері транспорту - 6,1% (сплачено 74,2 млн. грн.), будівництвом – 5,9% (сплачено 71,4 млн. грн.).</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Податкова недоїмка</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 </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Станом на 01.02.2019 податковий борг до Зведеного бюджету, з урахуванням боргу банкрутів, складає 837,9 млн. грн, з якого 554,2 млн. грн. (66,1%) - борг з платежів до Державного бюджету, 283,7 млн. грн. – до місцевих бюджетів. Податкова заборгованість по ПДВ складає 316,8 млн. грн., ПДФО – 143,2 млн. грн., платі за землю – 106,5 млн. грн., податку на прибуток – 122,9 млн. грн., акцизному податку – 16,4 млн. грн., інших податках та зборах – 132,1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порівнянні з даними на 01.01.2019 року податкова заборгованість до Зведеного бюджету в цілому по області зменшилась на 0,9 млн. грн. або на 0,1%, причому, до Державного бюджету – збільшилась на 0,2 млн. грн. або на 0,03%, а до місцевих бюджетів – зменшилась на 1,1 млн. грн. або на 0,4%.</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 </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Виконання показників бюджету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 </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Відповідно доданих Департаменту фінансів облдержадміністрації за січень 2019 року до зведеного бюджету області (загальний і спеціальний фонди) надійшло власних і закріплених доходів у сумі 708,7 млн. грн., що становить 7,7% до плану на рік (заплановано 9212,4 млн. грн.) та 122,4% до планових показників на січень 2019 року (заплановано 576,9 млн. грн.). Порівняно з відповідним періодом минулого року надходження доходів місцевих бюджетів збільшились на 115,8 млн. грн. або на 19,6%.</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Крім того, до загального та спеціального фондів бюджету області отримано 1082,9 млн. грн. дотацій та субвенцій з державного бюджету або 8,9% плану на рік (заплановано 12113,6 млн. грн.) та 93,6% до плану на 1 місяць (заплановано 1156,4 млн. грн.), недоотримано до плану 73,6 млн. грн. субвенцій з держбюджету. Проти аналогічного періоду 2018 року надходження дотацій та субвенцій з державного бюджету збільшились на 363,7 млн. грн. або на 50,6%.</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1791,5 млн. грн. або 8,4% до плану на рік (план 21326,0 млн. грн.) та 103,2% до плану на 1 місяць (план 1735,3 млн. грн.) і проти аналогічного періоду минулого року надходження збільшились на 479,5 млн. грн. або на 36,5%.</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lastRenderedPageBreak/>
              <w:t xml:space="preserve">У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до загального фонду бюджету області надійшло власних і закріплених доходів в сумі 647,3 млн. грн., що становить 7,5% плану на рік (заплановано 8683,2 млн. грн.) та 118,0% до планових показників на 1 місяць (заплановано 548,5 млн. грн.), понад план отримано 98,8 млн. грн. доходів.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Проти відповідного періоду минулого року надходження власних і закріплених доходів загального фонду місцевих бюджетів збільшились на 110,6 млн. грн. або на 20,6%.</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Найбільший приріст надходжень власних і закріплених доходів загального фонду (у порівняних умовах) по бюджетах: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с.Хижинці</w:t>
            </w:r>
            <w:proofErr w:type="spellEnd"/>
            <w:r w:rsidRPr="002C47AC">
              <w:rPr>
                <w:rFonts w:ascii="Times New Roman" w:eastAsia="Times New Roman" w:hAnsi="Times New Roman" w:cs="Times New Roman"/>
                <w:color w:val="000000"/>
                <w:sz w:val="21"/>
                <w:szCs w:val="21"/>
                <w:lang w:eastAsia="uk-UA"/>
              </w:rPr>
              <w:t xml:space="preserve"> (Вінницький район) – на 101,6% (у 2,0 рази),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с.Мурафа</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Шаргородський</w:t>
            </w:r>
            <w:proofErr w:type="spellEnd"/>
            <w:r w:rsidRPr="002C47AC">
              <w:rPr>
                <w:rFonts w:ascii="Times New Roman" w:eastAsia="Times New Roman" w:hAnsi="Times New Roman" w:cs="Times New Roman"/>
                <w:color w:val="000000"/>
                <w:sz w:val="21"/>
                <w:szCs w:val="21"/>
                <w:lang w:eastAsia="uk-UA"/>
              </w:rPr>
              <w:t xml:space="preserve"> район) – на 94,1%,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w:t>
            </w:r>
            <w:proofErr w:type="spellStart"/>
            <w:r w:rsidRPr="002C47AC">
              <w:rPr>
                <w:rFonts w:ascii="Times New Roman" w:eastAsia="Times New Roman" w:hAnsi="Times New Roman" w:cs="Times New Roman"/>
                <w:color w:val="000000"/>
                <w:sz w:val="21"/>
                <w:szCs w:val="21"/>
                <w:lang w:eastAsia="uk-UA"/>
              </w:rPr>
              <w:t>Ситківці</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Немирівський</w:t>
            </w:r>
            <w:proofErr w:type="spellEnd"/>
            <w:r w:rsidRPr="002C47AC">
              <w:rPr>
                <w:rFonts w:ascii="Times New Roman" w:eastAsia="Times New Roman" w:hAnsi="Times New Roman" w:cs="Times New Roman"/>
                <w:color w:val="000000"/>
                <w:sz w:val="21"/>
                <w:szCs w:val="21"/>
                <w:lang w:eastAsia="uk-UA"/>
              </w:rPr>
              <w:t xml:space="preserve"> район) – на 62,6%, по </w:t>
            </w:r>
            <w:proofErr w:type="spellStart"/>
            <w:r w:rsidRPr="002C47AC">
              <w:rPr>
                <w:rFonts w:ascii="Times New Roman" w:eastAsia="Times New Roman" w:hAnsi="Times New Roman" w:cs="Times New Roman"/>
                <w:color w:val="000000"/>
                <w:sz w:val="21"/>
                <w:szCs w:val="21"/>
                <w:lang w:eastAsia="uk-UA"/>
              </w:rPr>
              <w:t>Крижопільському</w:t>
            </w:r>
            <w:proofErr w:type="spellEnd"/>
            <w:r w:rsidRPr="002C47AC">
              <w:rPr>
                <w:rFonts w:ascii="Times New Roman" w:eastAsia="Times New Roman" w:hAnsi="Times New Roman" w:cs="Times New Roman"/>
                <w:color w:val="000000"/>
                <w:sz w:val="21"/>
                <w:szCs w:val="21"/>
                <w:lang w:eastAsia="uk-UA"/>
              </w:rPr>
              <w:t xml:space="preserve"> району – збільшення на 57,3%,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м.Калинівка</w:t>
            </w:r>
            <w:proofErr w:type="spellEnd"/>
            <w:r w:rsidRPr="002C47AC">
              <w:rPr>
                <w:rFonts w:ascii="Times New Roman" w:eastAsia="Times New Roman" w:hAnsi="Times New Roman" w:cs="Times New Roman"/>
                <w:color w:val="000000"/>
                <w:sz w:val="21"/>
                <w:szCs w:val="21"/>
                <w:lang w:eastAsia="uk-UA"/>
              </w:rPr>
              <w:t xml:space="preserve"> – на 54,5%.</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Разом з тим, по 9 бюджетах проти січня 2018 року відбулося зменшення надходжень доходів у порівняних умовах, у тому числі найбільше по бюджету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с.Нова</w:t>
            </w:r>
            <w:proofErr w:type="spellEnd"/>
            <w:r w:rsidRPr="002C47AC">
              <w:rPr>
                <w:rFonts w:ascii="Times New Roman" w:eastAsia="Times New Roman" w:hAnsi="Times New Roman" w:cs="Times New Roman"/>
                <w:color w:val="000000"/>
                <w:sz w:val="21"/>
                <w:szCs w:val="21"/>
                <w:lang w:eastAsia="uk-UA"/>
              </w:rPr>
              <w:t xml:space="preserve"> Гребля (</w:t>
            </w:r>
            <w:proofErr w:type="spellStart"/>
            <w:r w:rsidRPr="002C47AC">
              <w:rPr>
                <w:rFonts w:ascii="Times New Roman" w:eastAsia="Times New Roman" w:hAnsi="Times New Roman" w:cs="Times New Roman"/>
                <w:color w:val="000000"/>
                <w:sz w:val="21"/>
                <w:szCs w:val="21"/>
                <w:lang w:eastAsia="uk-UA"/>
              </w:rPr>
              <w:t>Калинівський</w:t>
            </w:r>
            <w:proofErr w:type="spellEnd"/>
            <w:r w:rsidRPr="002C47AC">
              <w:rPr>
                <w:rFonts w:ascii="Times New Roman" w:eastAsia="Times New Roman" w:hAnsi="Times New Roman" w:cs="Times New Roman"/>
                <w:color w:val="000000"/>
                <w:sz w:val="21"/>
                <w:szCs w:val="21"/>
                <w:lang w:eastAsia="uk-UA"/>
              </w:rPr>
              <w:t xml:space="preserve"> район) - на 28,7%,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с.Війтівці</w:t>
            </w:r>
            <w:proofErr w:type="spellEnd"/>
            <w:r w:rsidRPr="002C47AC">
              <w:rPr>
                <w:rFonts w:ascii="Times New Roman" w:eastAsia="Times New Roman" w:hAnsi="Times New Roman" w:cs="Times New Roman"/>
                <w:color w:val="000000"/>
                <w:sz w:val="21"/>
                <w:szCs w:val="21"/>
                <w:lang w:eastAsia="uk-UA"/>
              </w:rPr>
              <w:t xml:space="preserve"> (Хмільницький район)  – зменшення на 20,4%, по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с.Кунка</w:t>
            </w:r>
            <w:proofErr w:type="spellEnd"/>
            <w:r w:rsidRPr="002C47AC">
              <w:rPr>
                <w:rFonts w:ascii="Times New Roman" w:eastAsia="Times New Roman" w:hAnsi="Times New Roman" w:cs="Times New Roman"/>
                <w:color w:val="000000"/>
                <w:sz w:val="21"/>
                <w:szCs w:val="21"/>
                <w:lang w:eastAsia="uk-UA"/>
              </w:rPr>
              <w:t xml:space="preserve"> (Гайсинський район) - зменшення на 16,7%, по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w:t>
            </w:r>
            <w:proofErr w:type="spellStart"/>
            <w:r w:rsidRPr="002C47AC">
              <w:rPr>
                <w:rFonts w:ascii="Times New Roman" w:eastAsia="Times New Roman" w:hAnsi="Times New Roman" w:cs="Times New Roman"/>
                <w:color w:val="000000"/>
                <w:sz w:val="21"/>
                <w:szCs w:val="21"/>
                <w:lang w:eastAsia="uk-UA"/>
              </w:rPr>
              <w:t>Томашпіль</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Томашпільський</w:t>
            </w:r>
            <w:proofErr w:type="spellEnd"/>
            <w:r w:rsidRPr="002C47AC">
              <w:rPr>
                <w:rFonts w:ascii="Times New Roman" w:eastAsia="Times New Roman" w:hAnsi="Times New Roman" w:cs="Times New Roman"/>
                <w:color w:val="000000"/>
                <w:sz w:val="21"/>
                <w:szCs w:val="21"/>
                <w:lang w:eastAsia="uk-UA"/>
              </w:rPr>
              <w:t xml:space="preserve"> район) - зменшення на 13,8%,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Вапнярка (</w:t>
            </w:r>
            <w:proofErr w:type="spellStart"/>
            <w:r w:rsidRPr="002C47AC">
              <w:rPr>
                <w:rFonts w:ascii="Times New Roman" w:eastAsia="Times New Roman" w:hAnsi="Times New Roman" w:cs="Times New Roman"/>
                <w:color w:val="000000"/>
                <w:sz w:val="21"/>
                <w:szCs w:val="21"/>
                <w:lang w:eastAsia="uk-UA"/>
              </w:rPr>
              <w:t>Томашпільський</w:t>
            </w:r>
            <w:proofErr w:type="spellEnd"/>
            <w:r w:rsidRPr="002C47AC">
              <w:rPr>
                <w:rFonts w:ascii="Times New Roman" w:eastAsia="Times New Roman" w:hAnsi="Times New Roman" w:cs="Times New Roman"/>
                <w:color w:val="000000"/>
                <w:sz w:val="21"/>
                <w:szCs w:val="21"/>
                <w:lang w:eastAsia="uk-UA"/>
              </w:rPr>
              <w:t xml:space="preserve"> район) - зменшення на 9,2%.</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Дохідну частину бюджету до плану на січень 2019 року виконано по 63-х  бюджетах адміністративно-територіальних одиниць (міст обласного значення, бюджетів районів, об’єднаних територіальних громад та обласного) з 69-ти. Не виконано 6 бюджетів –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w:t>
            </w:r>
            <w:proofErr w:type="spellStart"/>
            <w:r w:rsidRPr="002C47AC">
              <w:rPr>
                <w:rFonts w:ascii="Times New Roman" w:eastAsia="Times New Roman" w:hAnsi="Times New Roman" w:cs="Times New Roman"/>
                <w:color w:val="000000"/>
                <w:sz w:val="21"/>
                <w:szCs w:val="21"/>
                <w:lang w:eastAsia="uk-UA"/>
              </w:rPr>
              <w:t>Томашпіль</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Шпиків (Тульчинський район),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с.Мельниківці</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Немирівський</w:t>
            </w:r>
            <w:proofErr w:type="spellEnd"/>
            <w:r w:rsidRPr="002C47AC">
              <w:rPr>
                <w:rFonts w:ascii="Times New Roman" w:eastAsia="Times New Roman" w:hAnsi="Times New Roman" w:cs="Times New Roman"/>
                <w:color w:val="000000"/>
                <w:sz w:val="21"/>
                <w:szCs w:val="21"/>
                <w:lang w:eastAsia="uk-UA"/>
              </w:rPr>
              <w:t xml:space="preserve"> район),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с.Райгород</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Немирівський</w:t>
            </w:r>
            <w:proofErr w:type="spellEnd"/>
            <w:r w:rsidRPr="002C47AC">
              <w:rPr>
                <w:rFonts w:ascii="Times New Roman" w:eastAsia="Times New Roman" w:hAnsi="Times New Roman" w:cs="Times New Roman"/>
                <w:color w:val="000000"/>
                <w:sz w:val="21"/>
                <w:szCs w:val="21"/>
                <w:lang w:eastAsia="uk-UA"/>
              </w:rPr>
              <w:t xml:space="preserve"> район),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с.Кунка</w:t>
            </w:r>
            <w:proofErr w:type="spellEnd"/>
            <w:r w:rsidRPr="002C47AC">
              <w:rPr>
                <w:rFonts w:ascii="Times New Roman" w:eastAsia="Times New Roman" w:hAnsi="Times New Roman" w:cs="Times New Roman"/>
                <w:color w:val="000000"/>
                <w:sz w:val="21"/>
                <w:szCs w:val="21"/>
                <w:lang w:eastAsia="uk-UA"/>
              </w:rPr>
              <w:t xml:space="preserve"> (Гайсинський район),  та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с.Нова</w:t>
            </w:r>
            <w:proofErr w:type="spellEnd"/>
            <w:r w:rsidRPr="002C47AC">
              <w:rPr>
                <w:rFonts w:ascii="Times New Roman" w:eastAsia="Times New Roman" w:hAnsi="Times New Roman" w:cs="Times New Roman"/>
                <w:color w:val="000000"/>
                <w:sz w:val="21"/>
                <w:szCs w:val="21"/>
                <w:lang w:eastAsia="uk-UA"/>
              </w:rPr>
              <w:t xml:space="preserve"> Гребля (</w:t>
            </w:r>
            <w:proofErr w:type="spellStart"/>
            <w:r w:rsidRPr="002C47AC">
              <w:rPr>
                <w:rFonts w:ascii="Times New Roman" w:eastAsia="Times New Roman" w:hAnsi="Times New Roman" w:cs="Times New Roman"/>
                <w:color w:val="000000"/>
                <w:sz w:val="21"/>
                <w:szCs w:val="21"/>
                <w:lang w:eastAsia="uk-UA"/>
              </w:rPr>
              <w:t>Калинівський</w:t>
            </w:r>
            <w:proofErr w:type="spellEnd"/>
            <w:r w:rsidRPr="002C47AC">
              <w:rPr>
                <w:rFonts w:ascii="Times New Roman" w:eastAsia="Times New Roman" w:hAnsi="Times New Roman" w:cs="Times New Roman"/>
                <w:color w:val="000000"/>
                <w:sz w:val="21"/>
                <w:szCs w:val="21"/>
                <w:lang w:eastAsia="uk-UA"/>
              </w:rPr>
              <w:t xml:space="preserve"> район).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Найбільший рівень виконання планів на рік по доходах загального фонду (без трансфертів) станом на 01.02.2019 р. по бюджетах: </w:t>
            </w:r>
            <w:proofErr w:type="spellStart"/>
            <w:r w:rsidRPr="002C47AC">
              <w:rPr>
                <w:rFonts w:ascii="Times New Roman" w:eastAsia="Times New Roman" w:hAnsi="Times New Roman" w:cs="Times New Roman"/>
                <w:color w:val="000000"/>
                <w:sz w:val="21"/>
                <w:szCs w:val="21"/>
                <w:lang w:eastAsia="uk-UA"/>
              </w:rPr>
              <w:t>Теплицького</w:t>
            </w:r>
            <w:proofErr w:type="spellEnd"/>
            <w:r w:rsidRPr="002C47AC">
              <w:rPr>
                <w:rFonts w:ascii="Times New Roman" w:eastAsia="Times New Roman" w:hAnsi="Times New Roman" w:cs="Times New Roman"/>
                <w:color w:val="000000"/>
                <w:sz w:val="21"/>
                <w:szCs w:val="21"/>
                <w:lang w:eastAsia="uk-UA"/>
              </w:rPr>
              <w:t xml:space="preserve"> району – 11,3% плану на рік (при розрахунковій нормі на січень 2019 року – 8,3%), </w:t>
            </w:r>
            <w:proofErr w:type="spellStart"/>
            <w:r w:rsidRPr="002C47AC">
              <w:rPr>
                <w:rFonts w:ascii="Times New Roman" w:eastAsia="Times New Roman" w:hAnsi="Times New Roman" w:cs="Times New Roman"/>
                <w:color w:val="000000"/>
                <w:sz w:val="21"/>
                <w:szCs w:val="21"/>
                <w:lang w:eastAsia="uk-UA"/>
              </w:rPr>
              <w:t>Крижопільського</w:t>
            </w:r>
            <w:proofErr w:type="spellEnd"/>
            <w:r w:rsidRPr="002C47AC">
              <w:rPr>
                <w:rFonts w:ascii="Times New Roman" w:eastAsia="Times New Roman" w:hAnsi="Times New Roman" w:cs="Times New Roman"/>
                <w:color w:val="000000"/>
                <w:sz w:val="21"/>
                <w:szCs w:val="21"/>
                <w:lang w:eastAsia="uk-UA"/>
              </w:rPr>
              <w:t xml:space="preserve"> району – 11,2% плану на рік,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с.Джулинка</w:t>
            </w:r>
            <w:proofErr w:type="spellEnd"/>
            <w:r w:rsidRPr="002C47AC">
              <w:rPr>
                <w:rFonts w:ascii="Times New Roman" w:eastAsia="Times New Roman" w:hAnsi="Times New Roman" w:cs="Times New Roman"/>
                <w:color w:val="000000"/>
                <w:sz w:val="21"/>
                <w:szCs w:val="21"/>
                <w:lang w:eastAsia="uk-UA"/>
              </w:rPr>
              <w:t xml:space="preserve"> (Бершадський район) – 10,7% плану на рік,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с.Краснопілка</w:t>
            </w:r>
            <w:proofErr w:type="spellEnd"/>
            <w:r w:rsidRPr="002C47AC">
              <w:rPr>
                <w:rFonts w:ascii="Times New Roman" w:eastAsia="Times New Roman" w:hAnsi="Times New Roman" w:cs="Times New Roman"/>
                <w:color w:val="000000"/>
                <w:sz w:val="21"/>
                <w:szCs w:val="21"/>
                <w:lang w:eastAsia="uk-UA"/>
              </w:rPr>
              <w:t xml:space="preserve"> (Гайсинський район) – 10,3% плану на рік,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w:t>
            </w:r>
            <w:proofErr w:type="spellStart"/>
            <w:r w:rsidRPr="002C47AC">
              <w:rPr>
                <w:rFonts w:ascii="Times New Roman" w:eastAsia="Times New Roman" w:hAnsi="Times New Roman" w:cs="Times New Roman"/>
                <w:color w:val="000000"/>
                <w:sz w:val="21"/>
                <w:szCs w:val="21"/>
                <w:lang w:eastAsia="uk-UA"/>
              </w:rPr>
              <w:t>Ситківці</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Немирівський</w:t>
            </w:r>
            <w:proofErr w:type="spellEnd"/>
            <w:r w:rsidRPr="002C47AC">
              <w:rPr>
                <w:rFonts w:ascii="Times New Roman" w:eastAsia="Times New Roman" w:hAnsi="Times New Roman" w:cs="Times New Roman"/>
                <w:color w:val="000000"/>
                <w:sz w:val="21"/>
                <w:szCs w:val="21"/>
                <w:lang w:eastAsia="uk-UA"/>
              </w:rPr>
              <w:t xml:space="preserve"> район) – 9,7% плану на рік.</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Найменший рівень виконання бюджетів по: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с.Нова</w:t>
            </w:r>
            <w:proofErr w:type="spellEnd"/>
            <w:r w:rsidRPr="002C47AC">
              <w:rPr>
                <w:rFonts w:ascii="Times New Roman" w:eastAsia="Times New Roman" w:hAnsi="Times New Roman" w:cs="Times New Roman"/>
                <w:color w:val="000000"/>
                <w:sz w:val="21"/>
                <w:szCs w:val="21"/>
                <w:lang w:eastAsia="uk-UA"/>
              </w:rPr>
              <w:t xml:space="preserve"> Гребля (</w:t>
            </w:r>
            <w:proofErr w:type="spellStart"/>
            <w:r w:rsidRPr="002C47AC">
              <w:rPr>
                <w:rFonts w:ascii="Times New Roman" w:eastAsia="Times New Roman" w:hAnsi="Times New Roman" w:cs="Times New Roman"/>
                <w:color w:val="000000"/>
                <w:sz w:val="21"/>
                <w:szCs w:val="21"/>
                <w:lang w:eastAsia="uk-UA"/>
              </w:rPr>
              <w:t>Калинівський</w:t>
            </w:r>
            <w:proofErr w:type="spellEnd"/>
            <w:r w:rsidRPr="002C47AC">
              <w:rPr>
                <w:rFonts w:ascii="Times New Roman" w:eastAsia="Times New Roman" w:hAnsi="Times New Roman" w:cs="Times New Roman"/>
                <w:color w:val="000000"/>
                <w:sz w:val="21"/>
                <w:szCs w:val="21"/>
                <w:lang w:eastAsia="uk-UA"/>
              </w:rPr>
              <w:t xml:space="preserve"> район) – 5,7% плану на рік,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с.Райгород</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Немирівський</w:t>
            </w:r>
            <w:proofErr w:type="spellEnd"/>
            <w:r w:rsidRPr="002C47AC">
              <w:rPr>
                <w:rFonts w:ascii="Times New Roman" w:eastAsia="Times New Roman" w:hAnsi="Times New Roman" w:cs="Times New Roman"/>
                <w:color w:val="000000"/>
                <w:sz w:val="21"/>
                <w:szCs w:val="21"/>
                <w:lang w:eastAsia="uk-UA"/>
              </w:rPr>
              <w:t xml:space="preserve"> район) – 5,8% плану на рік,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с.Лука-Мелешківська</w:t>
            </w:r>
            <w:proofErr w:type="spellEnd"/>
            <w:r w:rsidRPr="002C47AC">
              <w:rPr>
                <w:rFonts w:ascii="Times New Roman" w:eastAsia="Times New Roman" w:hAnsi="Times New Roman" w:cs="Times New Roman"/>
                <w:color w:val="000000"/>
                <w:sz w:val="21"/>
                <w:szCs w:val="21"/>
                <w:lang w:eastAsia="uk-UA"/>
              </w:rPr>
              <w:t xml:space="preserve"> (Вінницький район) – також 5,8% плану на рік,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Шпиків (Тульчинський район) – 6,1% плану на рік, </w:t>
            </w:r>
            <w:proofErr w:type="spellStart"/>
            <w:r w:rsidRPr="002C47AC">
              <w:rPr>
                <w:rFonts w:ascii="Times New Roman" w:eastAsia="Times New Roman" w:hAnsi="Times New Roman" w:cs="Times New Roman"/>
                <w:color w:val="000000"/>
                <w:sz w:val="21"/>
                <w:szCs w:val="21"/>
                <w:lang w:eastAsia="uk-UA"/>
              </w:rPr>
              <w:t>отг</w:t>
            </w:r>
            <w:proofErr w:type="spellEnd"/>
            <w:r w:rsidRPr="002C47AC">
              <w:rPr>
                <w:rFonts w:ascii="Times New Roman" w:eastAsia="Times New Roman" w:hAnsi="Times New Roman" w:cs="Times New Roman"/>
                <w:color w:val="000000"/>
                <w:sz w:val="21"/>
                <w:szCs w:val="21"/>
                <w:lang w:eastAsia="uk-UA"/>
              </w:rPr>
              <w:t xml:space="preserve"> смт </w:t>
            </w:r>
            <w:proofErr w:type="spellStart"/>
            <w:r w:rsidRPr="002C47AC">
              <w:rPr>
                <w:rFonts w:ascii="Times New Roman" w:eastAsia="Times New Roman" w:hAnsi="Times New Roman" w:cs="Times New Roman"/>
                <w:color w:val="000000"/>
                <w:sz w:val="21"/>
                <w:szCs w:val="21"/>
                <w:lang w:eastAsia="uk-UA"/>
              </w:rPr>
              <w:t>Томашпіль</w:t>
            </w:r>
            <w:proofErr w:type="spellEnd"/>
            <w:r w:rsidRPr="002C47AC">
              <w:rPr>
                <w:rFonts w:ascii="Times New Roman" w:eastAsia="Times New Roman" w:hAnsi="Times New Roman" w:cs="Times New Roman"/>
                <w:color w:val="000000"/>
                <w:sz w:val="21"/>
                <w:szCs w:val="21"/>
                <w:lang w:eastAsia="uk-UA"/>
              </w:rPr>
              <w:t xml:space="preserve"> – 6,2% плану на рік.</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січень 2019 року 499 рад, або 84,0% загальної кількості. Не виконано 95 бюджетів.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8 районах, не забезпечено – у 19 районах. З них найбільше не виконано бюджетів у Бершадському - 12 бюджетів, Вінницькому – 10 бюджетів, Барському, </w:t>
            </w:r>
            <w:proofErr w:type="spellStart"/>
            <w:r w:rsidRPr="002C47AC">
              <w:rPr>
                <w:rFonts w:ascii="Times New Roman" w:eastAsia="Times New Roman" w:hAnsi="Times New Roman" w:cs="Times New Roman"/>
                <w:color w:val="000000"/>
                <w:sz w:val="21"/>
                <w:szCs w:val="21"/>
                <w:lang w:eastAsia="uk-UA"/>
              </w:rPr>
              <w:t>Томашпільському</w:t>
            </w:r>
            <w:proofErr w:type="spellEnd"/>
            <w:r w:rsidRPr="002C47AC">
              <w:rPr>
                <w:rFonts w:ascii="Times New Roman" w:eastAsia="Times New Roman" w:hAnsi="Times New Roman" w:cs="Times New Roman"/>
                <w:color w:val="000000"/>
                <w:sz w:val="21"/>
                <w:szCs w:val="21"/>
                <w:lang w:eastAsia="uk-UA"/>
              </w:rPr>
              <w:t xml:space="preserve"> та Ямпільському районах – по 7 бюджетів.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Крім власних надходжень податків і зборів до загального фонду бюджету області отримано також 86,1 млн. грн. дотацій або 100% плану на січень 2019 року, та 936,4 млн. грн. субвенцій з державного бюджету або 94,8% до плану на 1 місяць (недоотримано 51,4 млн. грн.). Проти аналогічного періоду 2018 року надходження дотацій та субвенцій з Державного бюджету по загальному фонду збільшились на 303,3 млн. грн. або на 42,2%.</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зведений бюджет області по доходах загального фонду отримав 1669,8 млн. грн. або 8,5% до уточненого плану на рік (план 19686,1 млн. грн.) та 102,9% до уточненого плану на 1 місяць (план 1622,3 млн. грн.), проти аналогічного періоду минулого року збільшились на 414,0 млн. грн. або на 33,0%.</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lastRenderedPageBreak/>
              <w:t>За січень поточного року по зведеному бюджету області (загальний і спеціальний фонди) проведено видатків в сумі 1457,0 млн. грн., що становить 6,8% плану на рік з врахуванням змін (заплановано 21380,6 млн. грн.), та 76,5% до планових показників на січень 2019 року (заплановано 1904,4 млн. грн.), збільшились проти аналогічного періоду минулого року на 391,2 млн. грн. або на 36,7%. З них, проведено видатків розвитку в сумі 27,3 млн грн., що становить 1,4% плану на рік з врахуванням змін (заплановано 1905,4 млн. грн.) та 19,5% до планових показників на січень 2019 року (план 137,8 млн. грн.), це менше проти січня місяця минулого року на 37,7 млн. грн. або на 58,0%.</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першу чергу кошти бюджету спрямовувались на фінансування соціально-культурної сфери. За січень 2019 року на зазначені цілі використано 1254,1 млн. грн. - це 86,1% усіх видатків загального і спеціального фондів. З них на освіту використано 460,5 млн. грн. (проти аналогічного періоду минулого року збільшення  на 64,6 млн. грн. або на 16,2%), на охорону здоров’я – 194,6 млн. грн. (зменшення проти січня 2018 року на 1,9 млн. грн. або на 0,9%), на соціальний захист та соціальне забезпечення – 549,3 млн. грн. (збільшилися на 300,2 млн. грн. або на 120,5%), на культуру – 33,8 млн. грн. (збільшення на 7,2 млн. грн. або на 27,2%), на фізкультуру і спорт – 15,9 млн. грн. (збільшення на 5,1 млн. грн. або на 46,6%).</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Крім того, за січень 2019 року на житлово-комунальне господарство використано 23,8 млн. грн. (проти аналогічного періоду минулого року збільшення на 0,5 млн. грн. або на 2,3%), на будівництво - 10,3 млн. грн. (зменшення проти січня 2018 року на 32,2 млн. грн. або на 75,8%), на утримання та розвиток автомобільних доріг – 15,3 млн. грн. (збільшилися на 14,9 млн. грн. або у 36,3 рази).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Зокрема, за січень 2019 року проведено 1388,1 млн. грн. видатків загального фонду, що становить 7,6% плану на рік з врахуванням змін (заплановано 18228,9 млн. грн.), та 81,5% до планових показників на 1 місяць згідно помісячного розпису (заплановано 1702,9 млн. грн.), проти аналогічного періоду 2018 року збільшились на  415,9 млн. грн. або на 42,8%.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Стан адміністрування єдиного внеску на обов’язкове державне соціальне страхування</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Відповідно до даних Головного управління ДФС у Вінницькій області станом на 01.02.2019 на обліку в області перебуває 135774 платники єдиного внеску (юридичні особи – 34218, фізичні – 101556). В порівнянні з 01.01.2019 року їх кількість збільшилась на 431 особу або на 0,3% (на 01.01.2019 року на обліку знаходилось 135343 платників,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юридичних осіб – 34137, фізичних – 101206).</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Протягом січня 2019 року надійшло 485,7 млн. грн. єдиного соціального внеску, що на 82,8 млн. грн. або на 20,6% більше від надходжень за січень 2018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Борг по єдиному соціальному внеску на 01.02.2019 року становив 265,4 млн. грн.,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по юридичних особах – 53,9 млн. грн., фізичних – 211,5 млн. грн. В порівнянні з даними на 01.01.2019 року борг по єдиному внеску в цілому по області збільшився  на 25,4 млн. грн. або на 10,5%, по юридичних особах – на 6,4 млн. грн.,  по фізичних – на 19,0 млн. грн..</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Виконання основних показників діяльності Пенсійного фонду України у Вінницькій області</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Згідно із даними Головного управління Пенсійного фонду України у Вінницькій області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За оперативними даними за січень 2019 року надходження до бюджету Пенсійного фонду України у Вінницькій області з усіх джерел фінансування склали  1092,9 млн. грн. (в </w:t>
            </w:r>
            <w:proofErr w:type="spellStart"/>
            <w:r w:rsidRPr="002C47AC">
              <w:rPr>
                <w:rFonts w:ascii="Times New Roman" w:eastAsia="Times New Roman" w:hAnsi="Times New Roman" w:cs="Times New Roman"/>
                <w:color w:val="000000"/>
                <w:sz w:val="21"/>
                <w:szCs w:val="21"/>
                <w:lang w:eastAsia="uk-UA"/>
              </w:rPr>
              <w:t>т.ч</w:t>
            </w:r>
            <w:proofErr w:type="spellEnd"/>
            <w:r w:rsidRPr="002C47AC">
              <w:rPr>
                <w:rFonts w:ascii="Times New Roman" w:eastAsia="Times New Roman" w:hAnsi="Times New Roman" w:cs="Times New Roman"/>
                <w:color w:val="000000"/>
                <w:sz w:val="21"/>
                <w:szCs w:val="21"/>
                <w:lang w:eastAsia="uk-UA"/>
              </w:rPr>
              <w:t>. за даними Міністерства доходів і зборів сума єдиного соціального внеску – 420,3 млн. грн.) і в порівнянні з січнем 2018 року збільшились  на 6,2% або на 63,7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lastRenderedPageBreak/>
              <w:t>У частині фінансування виплати пенсій Вінниччина залишається дотаційним регіоном. Станом на 01.02.2019 року забезпеченість власними коштами на виплату пенсій складає 38,9% і в порівнянні з відповідним періодом минулого року збільшилась на 4,7 відсоткових пункти.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Фактичні видатки на виплату пенсій та грошової допомоги у Вінницькій області за січень 2019 року склали 1089,6 млн. грн., що майже на 6% або на 61,5 млн. грн. більше ніж за аналогічний період 2018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Станом на 01.02.2019 року в області фактично отримують пенсії 449156 осіб. Середньомісячний розмір пенсії складає 2125 грн.50 коп., у порівнянні з 01.02.2018 року – зріс на 75 грн.79 коп. або на 3,7% (становив 2049 грн.71 коп.).</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Крім того, станом на 01.02.2019 року в області отримують пенсії 21808 військовослужбовців.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звітну дату середній розмір пенсії військовослужбовця складав 4520 грн.06 коп. і в порівнянні з його рівнем станом на 01.02.2018 року (2799 грн. 47 коп.) зріс на 61,5% або на 1720 грн.59 коп.</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Заборгованість до Пенсійного фонду України</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424,2 тис. грн. або на 1% та станом на 01.02.2019 року складає 40927,1 тис. грн., з якої: борг зі сплати страхових внесків – 21811,7 тис. грн, борг з відшкодування пільгових, наукових пенсій та </w:t>
            </w:r>
            <w:proofErr w:type="spellStart"/>
            <w:r w:rsidRPr="002C47AC">
              <w:rPr>
                <w:rFonts w:ascii="Times New Roman" w:eastAsia="Times New Roman" w:hAnsi="Times New Roman" w:cs="Times New Roman"/>
                <w:color w:val="000000"/>
                <w:sz w:val="21"/>
                <w:szCs w:val="21"/>
                <w:lang w:eastAsia="uk-UA"/>
              </w:rPr>
              <w:t>регресних</w:t>
            </w:r>
            <w:proofErr w:type="spellEnd"/>
            <w:r w:rsidRPr="002C47AC">
              <w:rPr>
                <w:rFonts w:ascii="Times New Roman" w:eastAsia="Times New Roman" w:hAnsi="Times New Roman" w:cs="Times New Roman"/>
                <w:color w:val="000000"/>
                <w:sz w:val="21"/>
                <w:szCs w:val="21"/>
                <w:lang w:eastAsia="uk-UA"/>
              </w:rPr>
              <w:t xml:space="preserve"> вимог –19115,4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Протягом січня 2019 року відбулося скорочення заборгованості до бюджету Фонду по страхових внесках на суму 173,1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Заборгованість з відшкодування витрат на виплату та доставку пільгових пенсій за січень 2019 року збільшилась на 597,3 тис. грн. та станом на 01.02.2019 року становить 19046,6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2C47AC">
              <w:rPr>
                <w:rFonts w:ascii="Times New Roman" w:eastAsia="Times New Roman" w:hAnsi="Times New Roman" w:cs="Times New Roman"/>
                <w:color w:val="000000"/>
                <w:sz w:val="21"/>
                <w:szCs w:val="21"/>
                <w:lang w:eastAsia="uk-UA"/>
              </w:rPr>
              <w:t>регресних</w:t>
            </w:r>
            <w:proofErr w:type="spellEnd"/>
            <w:r w:rsidRPr="002C47AC">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тис. грн.</w:t>
            </w:r>
          </w:p>
        </w:tc>
      </w:tr>
      <w:tr w:rsidR="002C47AC" w:rsidRPr="002C47AC" w:rsidTr="002C47AC">
        <w:tc>
          <w:tcPr>
            <w:tcW w:w="10485" w:type="dxa"/>
            <w:gridSpan w:val="2"/>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ЗАРОБІТНА ПЛАТА</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2018 році продовжувалась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січень-грудень 2018 року до відповідного періоду 2017 року складає 27,4%,тоді як по Україні приріст складає – 24,8%.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Номінальна середньомісячна заробітна плата за січень-грудень 2018 року до відповідного періоду 2017 року зросла на 1679,94 грн. і становить7801,10 грн. За рівнем середньомісячної заробітної плати область займає 11 місце серед регіонів України, а за темпами її росту - 3 місце.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Індекс реальної заробітної плати за січень-грудень 2018 року до відповідного періоду 2017 року становив 115,5% (в середньому по Україні – 112,5%). За індексом реальної заробітної плати за звітний період область займає 3 місце в рейтингу регіонів України.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Заробітна плата за грудень 2018 року у порівнянні до грудня 2017 року зросла на 21,6% або на 1641,86 грн., до листопада 2018 року – на 13,5% або на 1104,07 грн. і </w:t>
            </w:r>
            <w:r w:rsidRPr="002C47AC">
              <w:rPr>
                <w:rFonts w:ascii="Times New Roman" w:eastAsia="Times New Roman" w:hAnsi="Times New Roman" w:cs="Times New Roman"/>
                <w:color w:val="000000"/>
                <w:sz w:val="21"/>
                <w:szCs w:val="21"/>
                <w:lang w:eastAsia="uk-UA"/>
              </w:rPr>
              <w:lastRenderedPageBreak/>
              <w:t>становить 9254,85 грн. За рівнем заробітної плати за грудень 2018 року область займає 11 місце серед регіонів України.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Індекс реальної заробітної плати в області у грудні 2018 року до листопада 2018 року складає 112,4%, до грудня 2017 року – 111,5%.</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Частка штатних працівників, які повністю відпрацювали місячну норму часу, і у яких заробітна плата була нарахована в межах мінімальної заробітної плати, встановленої законодавством (3723 грн.), у відсотках до загальної кількості штатних працівників, які повністю відпрацювали грудень 2018 року складає 2,1% (у вересні 2018 року було 2%).</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Частка штатних працівників, яким </w:t>
            </w:r>
            <w:proofErr w:type="spellStart"/>
            <w:r w:rsidRPr="002C47AC">
              <w:rPr>
                <w:rFonts w:ascii="Times New Roman" w:eastAsia="Times New Roman" w:hAnsi="Times New Roman" w:cs="Times New Roman"/>
                <w:color w:val="000000"/>
                <w:sz w:val="21"/>
                <w:szCs w:val="21"/>
                <w:lang w:eastAsia="uk-UA"/>
              </w:rPr>
              <w:t>оплачено</w:t>
            </w:r>
            <w:proofErr w:type="spellEnd"/>
            <w:r w:rsidRPr="002C47AC">
              <w:rPr>
                <w:rFonts w:ascii="Times New Roman" w:eastAsia="Times New Roman" w:hAnsi="Times New Roman" w:cs="Times New Roman"/>
                <w:color w:val="000000"/>
                <w:sz w:val="21"/>
                <w:szCs w:val="21"/>
                <w:lang w:eastAsia="uk-UA"/>
              </w:rPr>
              <w:t xml:space="preserve"> 50% і більше робочого часу, і у яких заробітна плата була нарахована в межах мінімальної заробітної плати, встановленої законодавством (3723грн.), у відсотках до штатних працівників, яким у грудні </w:t>
            </w:r>
            <w:proofErr w:type="spellStart"/>
            <w:r w:rsidRPr="002C47AC">
              <w:rPr>
                <w:rFonts w:ascii="Times New Roman" w:eastAsia="Times New Roman" w:hAnsi="Times New Roman" w:cs="Times New Roman"/>
                <w:color w:val="000000"/>
                <w:sz w:val="21"/>
                <w:szCs w:val="21"/>
                <w:lang w:eastAsia="uk-UA"/>
              </w:rPr>
              <w:t>оплачено</w:t>
            </w:r>
            <w:proofErr w:type="spellEnd"/>
            <w:r w:rsidRPr="002C47AC">
              <w:rPr>
                <w:rFonts w:ascii="Times New Roman" w:eastAsia="Times New Roman" w:hAnsi="Times New Roman" w:cs="Times New Roman"/>
                <w:color w:val="000000"/>
                <w:sz w:val="21"/>
                <w:szCs w:val="21"/>
                <w:lang w:eastAsia="uk-UA"/>
              </w:rPr>
              <w:t xml:space="preserve"> 50% і більше робочого часу, складає 6,7% (у вересні 2018 року було 8,7%).</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січень-грудень 2018 року складає 2,6 (найвищий у сфері фінансова та страхова діяльність – 10607,13 грн. (ріст в порівнянні з січнем-груднем 2017 року на 31,3%), найнижчий - у сфері поштової та кур’єрської діяльності – 4074,76 грн. (зросла на 41%).</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промисловості середньомісячна заробітна плата за січень-грудень 2018 року становить – 9203,09 грн. (зросла на 29,8% і на 18% перевищує середній рівень по економіці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Зокрема, на підприємствах переробної промисловості заробітна плата за січень-грудень  2018 року становить – 9262,31 грн. (зросла на 30,6% і на 18,7% перевищує середній рівень по економіці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тому числі середньомісячна заробітна плата на підприємствах: з виробництва комп’ютерів, електронної та оптичної продукції – 11809,73 грн. (в порівнянні з відповідним періодом 2017 року зарплата зросла  на 33,3%, в 1,5 рази перевищує середній рівень по економіці), з виробництва харчових продуктів, напоїв та тютюнових виробів – 10600,10 грн. (ріст на 35%, на 35,8% перевищує середній рівень заробітної плати по економіці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складає 9883,02 грн. (ріст на 25%, на 26,6% перевищує середній рівень по економіці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середньомісячна заробітна плата працівників за звітний період складає 8316,67 грн. і зросла до відповідного періоду 2017 року на 28% та на 6,6% більше середнього рівня по економіці області. В тому числі по виду діяльності сільське господарство – зарплата у сільгоспвиробників зросла на 29,7% і складає 8039,27 грн. (на 3,1% більше середнього рівня по економіці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Серед непромислових видів діяльності середньомісячна заробітна плата за січень-грудень 2018 працівників, що зайняті у сфері: державного управління й оборони; обов’язкового соціального страхування - зросла на 36,4% і становить 10523,27 грн.; інформації та телекомунікації збільшилась на 22,4% і становить 10543,17 грн.; транспорту, складського господарства, поштової та кур’єрської діяльності-зросла на 29,7% і склала 8700,84 грн.; будівництва - зросла на 31,2% і склала 8435,12 грн.; оптової та роздрібної торгівлі, ремонту автотранспортних засобів і мотоциклів - зросла на 39,7% і становить – 7980,43 грн.; тощо.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За січень-грудень 2018 року меншим від середнього рівня по економіці області є рівень оплати праці працівників, що зайняті в установах освіти - на 15,7% менше (склала 6578,41 грн., зросла на 19,2%); охорони здоров’я та надання соціальної допомоги - на 31,7% менше (складає – 5331,99 грн., зросла на 19,2%), у сфері </w:t>
            </w:r>
            <w:r w:rsidRPr="002C47AC">
              <w:rPr>
                <w:rFonts w:ascii="Times New Roman" w:eastAsia="Times New Roman" w:hAnsi="Times New Roman" w:cs="Times New Roman"/>
                <w:color w:val="000000"/>
                <w:sz w:val="21"/>
                <w:szCs w:val="21"/>
                <w:lang w:eastAsia="uk-UA"/>
              </w:rPr>
              <w:lastRenderedPageBreak/>
              <w:t>мистецтва, спорту розваг та відпочинку - на 36,3% менше (складає 4965,64 грн. і зросла на 13,7%), тощо.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Середньомісячна заробітна плата за IV квартал 2018 року в цілому по області складала 8580 грн., що на 25,6% більше середньомісячної заробітної плати за жовтень-грудень 2017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розрізі адміністративно-територіальних одиниць заробітну плату за IV квартал 2018 року вище середнього рівня по області отримують працівники 4 міст обласного значення:</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-м. </w:t>
            </w:r>
            <w:proofErr w:type="spellStart"/>
            <w:r w:rsidRPr="002C47AC">
              <w:rPr>
                <w:rFonts w:ascii="Times New Roman" w:eastAsia="Times New Roman" w:hAnsi="Times New Roman" w:cs="Times New Roman"/>
                <w:color w:val="000000"/>
                <w:sz w:val="21"/>
                <w:szCs w:val="21"/>
                <w:lang w:eastAsia="uk-UA"/>
              </w:rPr>
              <w:t>Ладижин</w:t>
            </w:r>
            <w:proofErr w:type="spellEnd"/>
            <w:r w:rsidRPr="002C47AC">
              <w:rPr>
                <w:rFonts w:ascii="Times New Roman" w:eastAsia="Times New Roman" w:hAnsi="Times New Roman" w:cs="Times New Roman"/>
                <w:color w:val="000000"/>
                <w:sz w:val="21"/>
                <w:szCs w:val="21"/>
                <w:lang w:eastAsia="uk-UA"/>
              </w:rPr>
              <w:t xml:space="preserve"> – перевищує на 32,1% і складає 11333 грн. (на 19,9% більше середньомісячної заробітної плати за жовтень-грудень 2017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-м. Жмеринка – на 19,5% - 10256 грн. (+37,1%);</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-м. Козятин – на  17,7% - 10100 грн. (+31,7%);</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-м. Вінниця – на 7,6% - 9233 грн. (+22,9%);</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та 3 районів: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Крижопільського</w:t>
            </w:r>
            <w:proofErr w:type="spellEnd"/>
            <w:r w:rsidRPr="002C47AC">
              <w:rPr>
                <w:rFonts w:ascii="Times New Roman" w:eastAsia="Times New Roman" w:hAnsi="Times New Roman" w:cs="Times New Roman"/>
                <w:color w:val="000000"/>
                <w:sz w:val="21"/>
                <w:szCs w:val="21"/>
                <w:lang w:eastAsia="uk-UA"/>
              </w:rPr>
              <w:t xml:space="preserve"> – на 7,5% - 9224 грн. (+24,8%);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Гайсинського – на 0,5% - 8619 грн. (+22,1%);</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Тиврівського</w:t>
            </w:r>
            <w:proofErr w:type="spellEnd"/>
            <w:r w:rsidRPr="002C47AC">
              <w:rPr>
                <w:rFonts w:ascii="Times New Roman" w:eastAsia="Times New Roman" w:hAnsi="Times New Roman" w:cs="Times New Roman"/>
                <w:color w:val="000000"/>
                <w:sz w:val="21"/>
                <w:szCs w:val="21"/>
                <w:lang w:eastAsia="uk-UA"/>
              </w:rPr>
              <w:t xml:space="preserve"> – на 0,1% - 8589 грн. (+29,8%).</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всіх інших районах та містах області рівень середньомісячної заробітної плати за звітний період нижче середнього показника по області, серед яких найменше: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Теплицький</w:t>
            </w:r>
            <w:proofErr w:type="spellEnd"/>
            <w:r w:rsidRPr="002C47AC">
              <w:rPr>
                <w:rFonts w:ascii="Times New Roman" w:eastAsia="Times New Roman" w:hAnsi="Times New Roman" w:cs="Times New Roman"/>
                <w:color w:val="000000"/>
                <w:sz w:val="21"/>
                <w:szCs w:val="21"/>
                <w:lang w:eastAsia="uk-UA"/>
              </w:rPr>
              <w:t xml:space="preserve"> на 31,2% менше, становить 5900 грн. (на 21,6% більше рівня за жовтень-грудень 2017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Чернівецький – на 25,1%, 6425 грн. (на 25,1% більше);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Могилів-Подільський – на 24,8%, 6453 грн. (на 10,7% більше);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w:t>
            </w:r>
            <w:proofErr w:type="spellStart"/>
            <w:r w:rsidRPr="002C47AC">
              <w:rPr>
                <w:rFonts w:ascii="Times New Roman" w:eastAsia="Times New Roman" w:hAnsi="Times New Roman" w:cs="Times New Roman"/>
                <w:color w:val="000000"/>
                <w:sz w:val="21"/>
                <w:szCs w:val="21"/>
                <w:lang w:eastAsia="uk-UA"/>
              </w:rPr>
              <w:t>Оратівський</w:t>
            </w:r>
            <w:proofErr w:type="spellEnd"/>
            <w:r w:rsidRPr="002C47AC">
              <w:rPr>
                <w:rFonts w:ascii="Times New Roman" w:eastAsia="Times New Roman" w:hAnsi="Times New Roman" w:cs="Times New Roman"/>
                <w:color w:val="000000"/>
                <w:sz w:val="21"/>
                <w:szCs w:val="21"/>
                <w:lang w:eastAsia="uk-UA"/>
              </w:rPr>
              <w:t xml:space="preserve"> – на 22,8%, 6626 грн. (на 19,5% більше);</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тощо.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Протягом жовтня-грудня 2018 року в порівнянні з аналогічним періодом 2017 роком наростили середньомісячну заробітну плату всі міста обласного значення (найбільше м. Жмеринка – на 37,1%) та всі райони.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Найбільший темп приросту рівня середньомісячної заробітної плати за IV квартал 2018 року в порівнянні з IV кварталом 2017 року спостерігається у наступних районах: </w:t>
            </w:r>
            <w:proofErr w:type="spellStart"/>
            <w:r w:rsidRPr="002C47AC">
              <w:rPr>
                <w:rFonts w:ascii="Times New Roman" w:eastAsia="Times New Roman" w:hAnsi="Times New Roman" w:cs="Times New Roman"/>
                <w:color w:val="000000"/>
                <w:sz w:val="21"/>
                <w:szCs w:val="21"/>
                <w:lang w:eastAsia="uk-UA"/>
              </w:rPr>
              <w:t>Погребищенському</w:t>
            </w:r>
            <w:proofErr w:type="spellEnd"/>
            <w:r w:rsidRPr="002C47AC">
              <w:rPr>
                <w:rFonts w:ascii="Times New Roman" w:eastAsia="Times New Roman" w:hAnsi="Times New Roman" w:cs="Times New Roman"/>
                <w:color w:val="000000"/>
                <w:sz w:val="21"/>
                <w:szCs w:val="21"/>
                <w:lang w:eastAsia="uk-UA"/>
              </w:rPr>
              <w:t xml:space="preserve"> на 37% більше (складає 7271 грн.), </w:t>
            </w:r>
            <w:proofErr w:type="spellStart"/>
            <w:r w:rsidRPr="002C47AC">
              <w:rPr>
                <w:rFonts w:ascii="Times New Roman" w:eastAsia="Times New Roman" w:hAnsi="Times New Roman" w:cs="Times New Roman"/>
                <w:color w:val="000000"/>
                <w:sz w:val="21"/>
                <w:szCs w:val="21"/>
                <w:lang w:eastAsia="uk-UA"/>
              </w:rPr>
              <w:t>Калинівському</w:t>
            </w:r>
            <w:proofErr w:type="spellEnd"/>
            <w:r w:rsidRPr="002C47AC">
              <w:rPr>
                <w:rFonts w:ascii="Times New Roman" w:eastAsia="Times New Roman" w:hAnsi="Times New Roman" w:cs="Times New Roman"/>
                <w:color w:val="000000"/>
                <w:sz w:val="21"/>
                <w:szCs w:val="21"/>
                <w:lang w:eastAsia="uk-UA"/>
              </w:rPr>
              <w:t xml:space="preserve"> на 34,8% (7770 грн.), Ямпільському на 34,5% (6670 грн.), Тростянецькому на 33,8% (8550 грн.), </w:t>
            </w:r>
            <w:proofErr w:type="spellStart"/>
            <w:r w:rsidRPr="002C47AC">
              <w:rPr>
                <w:rFonts w:ascii="Times New Roman" w:eastAsia="Times New Roman" w:hAnsi="Times New Roman" w:cs="Times New Roman"/>
                <w:color w:val="000000"/>
                <w:sz w:val="21"/>
                <w:szCs w:val="21"/>
                <w:lang w:eastAsia="uk-UA"/>
              </w:rPr>
              <w:t>Літинському</w:t>
            </w:r>
            <w:proofErr w:type="spellEnd"/>
            <w:r w:rsidRPr="002C47AC">
              <w:rPr>
                <w:rFonts w:ascii="Times New Roman" w:eastAsia="Times New Roman" w:hAnsi="Times New Roman" w:cs="Times New Roman"/>
                <w:color w:val="000000"/>
                <w:sz w:val="21"/>
                <w:szCs w:val="21"/>
                <w:lang w:eastAsia="uk-UA"/>
              </w:rPr>
              <w:t xml:space="preserve"> на 32,4% (6720 грн.), </w:t>
            </w:r>
            <w:proofErr w:type="spellStart"/>
            <w:r w:rsidRPr="002C47AC">
              <w:rPr>
                <w:rFonts w:ascii="Times New Roman" w:eastAsia="Times New Roman" w:hAnsi="Times New Roman" w:cs="Times New Roman"/>
                <w:color w:val="000000"/>
                <w:sz w:val="21"/>
                <w:szCs w:val="21"/>
                <w:lang w:eastAsia="uk-UA"/>
              </w:rPr>
              <w:t>Іллінецькому</w:t>
            </w:r>
            <w:proofErr w:type="spellEnd"/>
            <w:r w:rsidRPr="002C47AC">
              <w:rPr>
                <w:rFonts w:ascii="Times New Roman" w:eastAsia="Times New Roman" w:hAnsi="Times New Roman" w:cs="Times New Roman"/>
                <w:color w:val="000000"/>
                <w:sz w:val="21"/>
                <w:szCs w:val="21"/>
                <w:lang w:eastAsia="uk-UA"/>
              </w:rPr>
              <w:t xml:space="preserve"> на 31,7% (8552 грн.), Хмільницькому на 30,6% (8165 грн.), тощо.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Найменший ріст зарплати на підприємствах </w:t>
            </w:r>
            <w:proofErr w:type="spellStart"/>
            <w:r w:rsidRPr="002C47AC">
              <w:rPr>
                <w:rFonts w:ascii="Times New Roman" w:eastAsia="Times New Roman" w:hAnsi="Times New Roman" w:cs="Times New Roman"/>
                <w:color w:val="000000"/>
                <w:sz w:val="21"/>
                <w:szCs w:val="21"/>
                <w:lang w:eastAsia="uk-UA"/>
              </w:rPr>
              <w:t>Липовецького</w:t>
            </w:r>
            <w:proofErr w:type="spellEnd"/>
            <w:r w:rsidRPr="002C47AC">
              <w:rPr>
                <w:rFonts w:ascii="Times New Roman" w:eastAsia="Times New Roman" w:hAnsi="Times New Roman" w:cs="Times New Roman"/>
                <w:color w:val="000000"/>
                <w:sz w:val="21"/>
                <w:szCs w:val="21"/>
                <w:lang w:eastAsia="uk-UA"/>
              </w:rPr>
              <w:t xml:space="preserve"> на 3,1%, (становить 6712 грн.), </w:t>
            </w:r>
            <w:proofErr w:type="spellStart"/>
            <w:r w:rsidRPr="002C47AC">
              <w:rPr>
                <w:rFonts w:ascii="Times New Roman" w:eastAsia="Times New Roman" w:hAnsi="Times New Roman" w:cs="Times New Roman"/>
                <w:color w:val="000000"/>
                <w:sz w:val="21"/>
                <w:szCs w:val="21"/>
                <w:lang w:eastAsia="uk-UA"/>
              </w:rPr>
              <w:t>Піщанського</w:t>
            </w:r>
            <w:proofErr w:type="spellEnd"/>
            <w:r w:rsidRPr="002C47AC">
              <w:rPr>
                <w:rFonts w:ascii="Times New Roman" w:eastAsia="Times New Roman" w:hAnsi="Times New Roman" w:cs="Times New Roman"/>
                <w:color w:val="000000"/>
                <w:sz w:val="21"/>
                <w:szCs w:val="21"/>
                <w:lang w:eastAsia="uk-UA"/>
              </w:rPr>
              <w:t xml:space="preserve"> на 8,8% (7304 грн.), </w:t>
            </w:r>
            <w:proofErr w:type="spellStart"/>
            <w:r w:rsidRPr="002C47AC">
              <w:rPr>
                <w:rFonts w:ascii="Times New Roman" w:eastAsia="Times New Roman" w:hAnsi="Times New Roman" w:cs="Times New Roman"/>
                <w:color w:val="000000"/>
                <w:sz w:val="21"/>
                <w:szCs w:val="21"/>
                <w:lang w:eastAsia="uk-UA"/>
              </w:rPr>
              <w:t>Мурованокуриловецького</w:t>
            </w:r>
            <w:proofErr w:type="spellEnd"/>
            <w:r w:rsidRPr="002C47AC">
              <w:rPr>
                <w:rFonts w:ascii="Times New Roman" w:eastAsia="Times New Roman" w:hAnsi="Times New Roman" w:cs="Times New Roman"/>
                <w:color w:val="000000"/>
                <w:sz w:val="21"/>
                <w:szCs w:val="21"/>
                <w:lang w:eastAsia="uk-UA"/>
              </w:rPr>
              <w:t xml:space="preserve"> на 10,3% (6924 грн.) та Барського району на 12% (6976 грн.).</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Заборгованість із виплати заробітної плати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 </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станом на 1 січня 2019 року загальна сума заборгованості із заробітної плати на 21 підприємстві області (включаючи 4 економічно активні, 16 підприємств-банкрутів та 1 економічно неактивне, яке призупинило діяльність) становить в цілому 11873,7 тис. грн., в порівнянні з даними на 01.01.2018 року збільшилась на 1% або на 122,0 тис. грн., в порівнянні з 01.12.2018 року – на 10,3% або на 1109,2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743,8 тис. грн. або 6,3% від загальної суми заборгованості і в порівнянні з </w:t>
            </w:r>
            <w:r w:rsidRPr="002C47AC">
              <w:rPr>
                <w:rFonts w:ascii="Times New Roman" w:eastAsia="Times New Roman" w:hAnsi="Times New Roman" w:cs="Times New Roman"/>
                <w:color w:val="000000"/>
                <w:sz w:val="21"/>
                <w:szCs w:val="21"/>
                <w:lang w:eastAsia="uk-UA"/>
              </w:rPr>
              <w:lastRenderedPageBreak/>
              <w:t>01.01.2018 року зменшилась майже в 5,2 рази або на 3099,0 тис. грн., а в порівнянні з 01.12.2018 року – збільшилась на 25,3% або на 150,0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Сума боргу із заробітної плати на підприємствах-банкрутах області  в порівнянні з даними на 01.01.2018 року збільшилась на 30,1% або на 2354,3 тис. грн., в порівнянні з 01.12.2018 року - на 10,4% або на 959,2 тис. грн. та станом на 01.01.2019 року складала 10180,5 тис. грн. або 85,7% від загальної суми боргу по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Заборгованість із зарплати на економічно неактивних підприємствах(</w:t>
            </w:r>
            <w:r w:rsidRPr="002C47AC">
              <w:rPr>
                <w:rFonts w:ascii="Times New Roman" w:eastAsia="Times New Roman" w:hAnsi="Times New Roman" w:cs="Times New Roman"/>
                <w:i/>
                <w:iCs/>
                <w:color w:val="000000"/>
                <w:sz w:val="21"/>
                <w:szCs w:val="21"/>
                <w:lang w:eastAsia="uk-UA"/>
              </w:rPr>
              <w:t>які призупинили діяльність</w:t>
            </w:r>
            <w:r w:rsidRPr="002C47AC">
              <w:rPr>
                <w:rFonts w:ascii="Times New Roman" w:eastAsia="Times New Roman" w:hAnsi="Times New Roman" w:cs="Times New Roman"/>
                <w:color w:val="000000"/>
                <w:sz w:val="21"/>
                <w:szCs w:val="21"/>
                <w:lang w:eastAsia="uk-UA"/>
              </w:rPr>
              <w:t>) станом на звітну дату складала 949,4 тис. грн. або 8% від загальної суми боргу по області і порівнянні з 01.01.2018 року збільшилась майже в 11,5 рази або на 866,7 тис. грн., в порівнянні з 01.12.2018 року – не змінилась.</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Сума невиплаченої заробітної плати станом на 01.01.2019 року складає 0,5% фонду оплати праці за грудень 2018 року (</w:t>
            </w:r>
            <w:r w:rsidRPr="002C47AC">
              <w:rPr>
                <w:rFonts w:ascii="Times New Roman" w:eastAsia="Times New Roman" w:hAnsi="Times New Roman" w:cs="Times New Roman"/>
                <w:i/>
                <w:iCs/>
                <w:color w:val="000000"/>
                <w:sz w:val="21"/>
                <w:szCs w:val="21"/>
                <w:lang w:eastAsia="uk-UA"/>
              </w:rPr>
              <w:t>4 місце серед регіонів України</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Станом на 01.01.2018 року не </w:t>
            </w:r>
            <w:proofErr w:type="spellStart"/>
            <w:r w:rsidRPr="002C47AC">
              <w:rPr>
                <w:rFonts w:ascii="Times New Roman" w:eastAsia="Times New Roman" w:hAnsi="Times New Roman" w:cs="Times New Roman"/>
                <w:color w:val="000000"/>
                <w:sz w:val="21"/>
                <w:szCs w:val="21"/>
                <w:lang w:eastAsia="uk-UA"/>
              </w:rPr>
              <w:t>виплачено</w:t>
            </w:r>
            <w:proofErr w:type="spellEnd"/>
            <w:r w:rsidRPr="002C47AC">
              <w:rPr>
                <w:rFonts w:ascii="Times New Roman" w:eastAsia="Times New Roman" w:hAnsi="Times New Roman" w:cs="Times New Roman"/>
                <w:color w:val="000000"/>
                <w:sz w:val="21"/>
                <w:szCs w:val="21"/>
                <w:lang w:eastAsia="uk-UA"/>
              </w:rPr>
              <w:t xml:space="preserve"> заробітну плату 45 працівникам економічно активних підприємств, що на 364 особи менше ніж станом на 01.01.2018 року (кількість таких осіб складала 409). Сума боргу із виплати заробітної плати, яка припадає на одного працівника, в середньому складає 16529 грн. (178,6% середньої заробітної плати за грудень 2018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(80,2%), оптової та роздрібної торгівлі; ремонту автотранспортних засобів і мотоциклів (13,7%), охорона здоров’я та надання соціальної допомоги (4,0%), тощо.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w:t>
            </w:r>
            <w:r w:rsidRPr="002C47AC">
              <w:rPr>
                <w:rFonts w:ascii="Times New Roman" w:eastAsia="Times New Roman" w:hAnsi="Times New Roman" w:cs="Times New Roman"/>
                <w:i/>
                <w:iCs/>
                <w:color w:val="000000"/>
                <w:sz w:val="21"/>
                <w:szCs w:val="21"/>
                <w:lang w:eastAsia="uk-UA"/>
              </w:rPr>
              <w:t>промислових підприємствах</w:t>
            </w:r>
            <w:r w:rsidRPr="002C47AC">
              <w:rPr>
                <w:rFonts w:ascii="Times New Roman" w:eastAsia="Times New Roman" w:hAnsi="Times New Roman" w:cs="Times New Roman"/>
                <w:color w:val="000000"/>
                <w:sz w:val="21"/>
                <w:szCs w:val="21"/>
                <w:lang w:eastAsia="uk-UA"/>
              </w:rPr>
              <w:t> області заборгованість із заробітної плати станом на 01.01.2019 року склала 9517,4 тис. грн. і в порівнянні з 01.01.2018 року збільшилась на 13,9%, в тому числі на економічно активних промислових підприємствах борг становив 679,6 тис. грн. (7,1% загальної суми боргу по галузі) і до 01.01.2018 року зменшився в 4,8 рази. На промислових підприємствах-банкрутах сума боргу з оплати праці становила 7888,4 тис. грн. (82,9% загальної суми боргу по галузі) та проти 01.01.2018 року збільшилась в 1,5 рази. Заборгованість із зарплати на економічно неактивних підприємствах промисловості (які призупинили діяльність) станом на звітну дату складає 949,4тис.грн. (10% загальної суми боргу по галузі)і  порівнянні з 01.01.2018 року збільшилась майже в 11,5 рази.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w:t>
            </w:r>
            <w:r w:rsidRPr="002C47AC">
              <w:rPr>
                <w:rFonts w:ascii="Times New Roman" w:eastAsia="Times New Roman" w:hAnsi="Times New Roman" w:cs="Times New Roman"/>
                <w:i/>
                <w:iCs/>
                <w:color w:val="000000"/>
                <w:sz w:val="21"/>
                <w:szCs w:val="21"/>
                <w:lang w:eastAsia="uk-UA"/>
              </w:rPr>
              <w:t>підприємствах оптової та роздрібної торгівлі; ремонту автотранспортних засобів і мотоциклів</w:t>
            </w:r>
            <w:r w:rsidRPr="002C47AC">
              <w:rPr>
                <w:rFonts w:ascii="Times New Roman" w:eastAsia="Times New Roman" w:hAnsi="Times New Roman" w:cs="Times New Roman"/>
                <w:color w:val="000000"/>
                <w:sz w:val="21"/>
                <w:szCs w:val="21"/>
                <w:lang w:eastAsia="uk-UA"/>
              </w:rPr>
              <w:t> сума боргу в порівнянні з даними на 01.01.2018 року зменшилась на 17,2% і на звітну дату складала 1622,5 тис. 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Залишок заборгованості працівникам підприємств-банкрутів, що зайняті у сфері охорона здоров’я та надання соціальної допомоги, в порівнянні з даними на 01.01.2018 року збільшився на 15,4% і станом на 01.01.2019 року складав 477,7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В порівнянні з даними на 01.01.2018 року борг </w:t>
            </w:r>
            <w:r w:rsidRPr="002C47AC">
              <w:rPr>
                <w:rFonts w:ascii="Times New Roman" w:eastAsia="Times New Roman" w:hAnsi="Times New Roman" w:cs="Times New Roman"/>
                <w:i/>
                <w:iCs/>
                <w:color w:val="000000"/>
                <w:sz w:val="21"/>
                <w:szCs w:val="21"/>
                <w:lang w:eastAsia="uk-UA"/>
              </w:rPr>
              <w:t>на підприємствах будівництва зменшився</w:t>
            </w:r>
            <w:r w:rsidRPr="002C47AC">
              <w:rPr>
                <w:rFonts w:ascii="Times New Roman" w:eastAsia="Times New Roman" w:hAnsi="Times New Roman" w:cs="Times New Roman"/>
                <w:color w:val="000000"/>
                <w:sz w:val="21"/>
                <w:szCs w:val="21"/>
                <w:lang w:eastAsia="uk-UA"/>
              </w:rPr>
              <w:t> майже в 3,8 рази і станом на 01.01.2019 року залишок заборгованості становить 191,9 тис. грн. – борг підприємств-банкрутів.</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Протягом грудня 2018 року в повному обсязі погашена заборгованість економічно активних підприємств, що працюють </w:t>
            </w:r>
            <w:r w:rsidRPr="002C47AC">
              <w:rPr>
                <w:rFonts w:ascii="Times New Roman" w:eastAsia="Times New Roman" w:hAnsi="Times New Roman" w:cs="Times New Roman"/>
                <w:i/>
                <w:iCs/>
                <w:color w:val="000000"/>
                <w:sz w:val="21"/>
                <w:szCs w:val="21"/>
                <w:lang w:eastAsia="uk-UA"/>
              </w:rPr>
              <w:t>у сфері надання інших видів послуг, та підприємств освіти</w:t>
            </w:r>
            <w:r w:rsidRPr="002C47AC">
              <w:rPr>
                <w:rFonts w:ascii="Times New Roman" w:eastAsia="Times New Roman" w:hAnsi="Times New Roman" w:cs="Times New Roman"/>
                <w:color w:val="000000"/>
                <w:sz w:val="21"/>
                <w:szCs w:val="21"/>
                <w:lang w:eastAsia="uk-UA"/>
              </w:rPr>
              <w:t> в сумі 10,3 тис. грн. та 7,8 тис. грн., відповідно.</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Відповідно до попередніх даних Головного управління статистики у Вінницькій області станом на 1 лютого 2019 року загальна сума заборгованості із заробітної плати на 20 підприємствах області (включаючи 3 економічно активні, 16 </w:t>
            </w:r>
            <w:r w:rsidRPr="002C47AC">
              <w:rPr>
                <w:rFonts w:ascii="Times New Roman" w:eastAsia="Times New Roman" w:hAnsi="Times New Roman" w:cs="Times New Roman"/>
                <w:color w:val="000000"/>
                <w:sz w:val="21"/>
                <w:szCs w:val="21"/>
                <w:lang w:eastAsia="uk-UA"/>
              </w:rPr>
              <w:lastRenderedPageBreak/>
              <w:t>підприємств-банкрутів та 1 економічно неактивне, яке призупинило діяльність) становить в цілому 15015,2 тис. грн., в порівнянні з даними на 01.01.2019 року збільшилась на 26,5% або на 3141,5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Заборгованість економічно активних підприємств області на звітну дату становила 4185,0 тис. грн. або 27,9% від загальної суми заборгованості і в порівнянні з 01.01.2019 року збільшилась в 5,6 рази або на 3441,2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Сума боргу із заробітної плати на підприємствах-банкрутах області в порівнянні з даними на 01.01.2019 року зменшилась на 2,9% або на 299,7 тис. грн. та станом на 01.02.2019 року складала 9880,8 тис. грн. або 65,8% від загальної суми боргу по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Заборгованість із зарплати на економічно неактивних підприємствах (</w:t>
            </w:r>
            <w:r w:rsidRPr="002C47AC">
              <w:rPr>
                <w:rFonts w:ascii="Times New Roman" w:eastAsia="Times New Roman" w:hAnsi="Times New Roman" w:cs="Times New Roman"/>
                <w:i/>
                <w:iCs/>
                <w:color w:val="000000"/>
                <w:sz w:val="21"/>
                <w:szCs w:val="21"/>
                <w:lang w:eastAsia="uk-UA"/>
              </w:rPr>
              <w:t>які призупинили діяльність</w:t>
            </w:r>
            <w:r w:rsidRPr="002C47AC">
              <w:rPr>
                <w:rFonts w:ascii="Times New Roman" w:eastAsia="Times New Roman" w:hAnsi="Times New Roman" w:cs="Times New Roman"/>
                <w:color w:val="000000"/>
                <w:sz w:val="21"/>
                <w:szCs w:val="21"/>
                <w:lang w:eastAsia="uk-UA"/>
              </w:rPr>
              <w:t>) станом на звітну дату складала 949,4 тис. грн. або 6,3% від загальної суми боргу по області і  порівнянні з 01.01.2019 року не змінилась.</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В розрізі адміністративно-територіальних одиниць ситуація наступна.</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Станом на 01.02.2019 року всю суму заборгованості із заробітної плати по області складають борги на підприємствах 8 районів: Барського, Жмеринського, </w:t>
            </w:r>
            <w:proofErr w:type="spellStart"/>
            <w:r w:rsidRPr="002C47AC">
              <w:rPr>
                <w:rFonts w:ascii="Times New Roman" w:eastAsia="Times New Roman" w:hAnsi="Times New Roman" w:cs="Times New Roman"/>
                <w:color w:val="000000"/>
                <w:sz w:val="21"/>
                <w:szCs w:val="21"/>
                <w:lang w:eastAsia="uk-UA"/>
              </w:rPr>
              <w:t>Крижопільського</w:t>
            </w:r>
            <w:proofErr w:type="spellEnd"/>
            <w:r w:rsidRPr="002C47AC">
              <w:rPr>
                <w:rFonts w:ascii="Times New Roman" w:eastAsia="Times New Roman" w:hAnsi="Times New Roman" w:cs="Times New Roman"/>
                <w:color w:val="000000"/>
                <w:sz w:val="21"/>
                <w:szCs w:val="21"/>
                <w:lang w:eastAsia="uk-UA"/>
              </w:rPr>
              <w:t xml:space="preserve">, Могилів-Подільського, </w:t>
            </w:r>
            <w:proofErr w:type="spellStart"/>
            <w:r w:rsidRPr="002C47AC">
              <w:rPr>
                <w:rFonts w:ascii="Times New Roman" w:eastAsia="Times New Roman" w:hAnsi="Times New Roman" w:cs="Times New Roman"/>
                <w:color w:val="000000"/>
                <w:sz w:val="21"/>
                <w:szCs w:val="21"/>
                <w:lang w:eastAsia="uk-UA"/>
              </w:rPr>
              <w:t>Тиврівського</w:t>
            </w:r>
            <w:proofErr w:type="spellEnd"/>
            <w:r w:rsidRPr="002C47AC">
              <w:rPr>
                <w:rFonts w:ascii="Times New Roman" w:eastAsia="Times New Roman" w:hAnsi="Times New Roman" w:cs="Times New Roman"/>
                <w:color w:val="000000"/>
                <w:sz w:val="21"/>
                <w:szCs w:val="21"/>
                <w:lang w:eastAsia="uk-UA"/>
              </w:rPr>
              <w:t xml:space="preserve">, Тростянецького, Тульчинського, </w:t>
            </w:r>
            <w:proofErr w:type="spellStart"/>
            <w:r w:rsidRPr="002C47AC">
              <w:rPr>
                <w:rFonts w:ascii="Times New Roman" w:eastAsia="Times New Roman" w:hAnsi="Times New Roman" w:cs="Times New Roman"/>
                <w:color w:val="000000"/>
                <w:sz w:val="21"/>
                <w:szCs w:val="21"/>
                <w:lang w:eastAsia="uk-UA"/>
              </w:rPr>
              <w:t>Чечельницького</w:t>
            </w:r>
            <w:proofErr w:type="spellEnd"/>
            <w:r w:rsidRPr="002C47AC">
              <w:rPr>
                <w:rFonts w:ascii="Times New Roman" w:eastAsia="Times New Roman" w:hAnsi="Times New Roman" w:cs="Times New Roman"/>
                <w:color w:val="000000"/>
                <w:sz w:val="21"/>
                <w:szCs w:val="21"/>
                <w:lang w:eastAsia="uk-UA"/>
              </w:rPr>
              <w:t xml:space="preserve"> та 4 міст: </w:t>
            </w:r>
            <w:proofErr w:type="spellStart"/>
            <w:r w:rsidRPr="002C47AC">
              <w:rPr>
                <w:rFonts w:ascii="Times New Roman" w:eastAsia="Times New Roman" w:hAnsi="Times New Roman" w:cs="Times New Roman"/>
                <w:color w:val="000000"/>
                <w:sz w:val="21"/>
                <w:szCs w:val="21"/>
                <w:lang w:eastAsia="uk-UA"/>
              </w:rPr>
              <w:t>м.Вінниця</w:t>
            </w:r>
            <w:proofErr w:type="spellEnd"/>
            <w:r w:rsidRPr="002C47AC">
              <w:rPr>
                <w:rFonts w:ascii="Times New Roman" w:eastAsia="Times New Roman" w:hAnsi="Times New Roman" w:cs="Times New Roman"/>
                <w:color w:val="000000"/>
                <w:sz w:val="21"/>
                <w:szCs w:val="21"/>
                <w:lang w:eastAsia="uk-UA"/>
              </w:rPr>
              <w:t>, м.Жмеринка, м.Могилів-Подільський і м.Ладижин.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Протягом січня 2019 року в повному обсязі погашено заборгованість із заробітної плати на підприємствах Вінницького району в сумі 64,2 тис. грн. та </w:t>
            </w:r>
            <w:proofErr w:type="spellStart"/>
            <w:r w:rsidRPr="002C47AC">
              <w:rPr>
                <w:rFonts w:ascii="Times New Roman" w:eastAsia="Times New Roman" w:hAnsi="Times New Roman" w:cs="Times New Roman"/>
                <w:color w:val="000000"/>
                <w:sz w:val="21"/>
                <w:szCs w:val="21"/>
                <w:lang w:eastAsia="uk-UA"/>
              </w:rPr>
              <w:t>Теплицького</w:t>
            </w:r>
            <w:proofErr w:type="spellEnd"/>
            <w:r w:rsidRPr="002C47AC">
              <w:rPr>
                <w:rFonts w:ascii="Times New Roman" w:eastAsia="Times New Roman" w:hAnsi="Times New Roman" w:cs="Times New Roman"/>
                <w:color w:val="000000"/>
                <w:sz w:val="21"/>
                <w:szCs w:val="21"/>
                <w:lang w:eastAsia="uk-UA"/>
              </w:rPr>
              <w:t xml:space="preserve"> району в сумі 177,0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 порівнянні з даними на 01.01.2019 року скоротили заборгованість із заробітної плати у Барському районі на 304,8 тис. грн. або майже в 52 рази (залишок боргу 6,1 тис. грн.), </w:t>
            </w:r>
            <w:proofErr w:type="spellStart"/>
            <w:r w:rsidRPr="002C47AC">
              <w:rPr>
                <w:rFonts w:ascii="Times New Roman" w:eastAsia="Times New Roman" w:hAnsi="Times New Roman" w:cs="Times New Roman"/>
                <w:color w:val="000000"/>
                <w:sz w:val="21"/>
                <w:szCs w:val="21"/>
                <w:lang w:eastAsia="uk-UA"/>
              </w:rPr>
              <w:t>Крижопільському</w:t>
            </w:r>
            <w:proofErr w:type="spellEnd"/>
            <w:r w:rsidRPr="002C47AC">
              <w:rPr>
                <w:rFonts w:ascii="Times New Roman" w:eastAsia="Times New Roman" w:hAnsi="Times New Roman" w:cs="Times New Roman"/>
                <w:color w:val="000000"/>
                <w:sz w:val="21"/>
                <w:szCs w:val="21"/>
                <w:lang w:eastAsia="uk-UA"/>
              </w:rPr>
              <w:t xml:space="preserve"> районі на 25,9 тис. грн. або на 7% (залишок 342,8 тис. грн.) та у м. Могилів-Подільський на 218,8 тис. грн або майже в 3,3 рази (залишок 92,2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Разом з тим, протягом січня 2019 року виникла заборгованість із заробітної плати на підприємствах та установах </w:t>
            </w:r>
            <w:proofErr w:type="spellStart"/>
            <w:r w:rsidRPr="002C47AC">
              <w:rPr>
                <w:rFonts w:ascii="Times New Roman" w:eastAsia="Times New Roman" w:hAnsi="Times New Roman" w:cs="Times New Roman"/>
                <w:color w:val="000000"/>
                <w:sz w:val="21"/>
                <w:szCs w:val="21"/>
                <w:lang w:eastAsia="uk-UA"/>
              </w:rPr>
              <w:t>Тиврівського</w:t>
            </w:r>
            <w:proofErr w:type="spellEnd"/>
            <w:r w:rsidRPr="002C47AC">
              <w:rPr>
                <w:rFonts w:ascii="Times New Roman" w:eastAsia="Times New Roman" w:hAnsi="Times New Roman" w:cs="Times New Roman"/>
                <w:color w:val="000000"/>
                <w:sz w:val="21"/>
                <w:szCs w:val="21"/>
                <w:lang w:eastAsia="uk-UA"/>
              </w:rPr>
              <w:t xml:space="preserve"> району в сумі 3551,6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Крім того, протягом попереднього місяця наростили борги у Могилів-Подільському районі на 87,0 тис. грн або на 7,1% (станом на 01.02.2019 року борг становить 1313,8 тис. грн.) та у м. Вінниці на 293,6 тис. грн або на 5,8% (5394,7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В січні 2019 року залишилась незмінною сума боргів у Жмеринському (191,0 тис. грн.), Тростянецькому (290,3 тис. грн.), Тульчинському (230,4 тис. грн.),  </w:t>
            </w:r>
            <w:proofErr w:type="spellStart"/>
            <w:r w:rsidRPr="002C47AC">
              <w:rPr>
                <w:rFonts w:ascii="Times New Roman" w:eastAsia="Times New Roman" w:hAnsi="Times New Roman" w:cs="Times New Roman"/>
                <w:color w:val="000000"/>
                <w:sz w:val="21"/>
                <w:szCs w:val="21"/>
                <w:lang w:eastAsia="uk-UA"/>
              </w:rPr>
              <w:t>Чечельницькому</w:t>
            </w:r>
            <w:proofErr w:type="spellEnd"/>
            <w:r w:rsidRPr="002C47AC">
              <w:rPr>
                <w:rFonts w:ascii="Times New Roman" w:eastAsia="Times New Roman" w:hAnsi="Times New Roman" w:cs="Times New Roman"/>
                <w:color w:val="000000"/>
                <w:sz w:val="21"/>
                <w:szCs w:val="21"/>
                <w:lang w:eastAsia="uk-UA"/>
              </w:rPr>
              <w:t xml:space="preserve"> (110,5 тис. грн.) районах та у м. Жмеринка (956,2 тис. грн.), м.Ладижин (2535,6 тис.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Станом на 01.02.2019 року у загальній сумі боргу із заробітної плати в цілому по області основну частку складають борги у містах Вінниці – 35,9% (5394,7 тис. грн.) і </w:t>
            </w:r>
            <w:proofErr w:type="spellStart"/>
            <w:r w:rsidRPr="002C47AC">
              <w:rPr>
                <w:rFonts w:ascii="Times New Roman" w:eastAsia="Times New Roman" w:hAnsi="Times New Roman" w:cs="Times New Roman"/>
                <w:color w:val="000000"/>
                <w:sz w:val="21"/>
                <w:szCs w:val="21"/>
                <w:lang w:eastAsia="uk-UA"/>
              </w:rPr>
              <w:t>Ладижині</w:t>
            </w:r>
            <w:proofErr w:type="spellEnd"/>
            <w:r w:rsidRPr="002C47AC">
              <w:rPr>
                <w:rFonts w:ascii="Times New Roman" w:eastAsia="Times New Roman" w:hAnsi="Times New Roman" w:cs="Times New Roman"/>
                <w:color w:val="000000"/>
                <w:sz w:val="21"/>
                <w:szCs w:val="21"/>
                <w:lang w:eastAsia="uk-UA"/>
              </w:rPr>
              <w:t xml:space="preserve"> – 16,9% (2535,6 тис. грн.) та у районах </w:t>
            </w:r>
            <w:proofErr w:type="spellStart"/>
            <w:r w:rsidRPr="002C47AC">
              <w:rPr>
                <w:rFonts w:ascii="Times New Roman" w:eastAsia="Times New Roman" w:hAnsi="Times New Roman" w:cs="Times New Roman"/>
                <w:color w:val="000000"/>
                <w:sz w:val="21"/>
                <w:szCs w:val="21"/>
                <w:lang w:eastAsia="uk-UA"/>
              </w:rPr>
              <w:t>Тиврівському</w:t>
            </w:r>
            <w:proofErr w:type="spellEnd"/>
            <w:r w:rsidRPr="002C47AC">
              <w:rPr>
                <w:rFonts w:ascii="Times New Roman" w:eastAsia="Times New Roman" w:hAnsi="Times New Roman" w:cs="Times New Roman"/>
                <w:color w:val="000000"/>
                <w:sz w:val="21"/>
                <w:szCs w:val="21"/>
                <w:lang w:eastAsia="uk-UA"/>
              </w:rPr>
              <w:t xml:space="preserve"> 23,6% (3551,6 тис. грн.) і Могилів-Подільському – 8,7% (1313,8 тис. грн.). Борг зазначених 4 адміністративних одиниць (12795,7 тис. грн.) становить 85,2% від суми боргу із заробітної плати в цілому по області.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економічно активних підприємствах  станом на 01.02.2019 року відсутні борги у 25 районах та у 5 містах обласного значення.</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На звітну дату допущено борг у 2 районах, а саме: </w:t>
            </w:r>
            <w:proofErr w:type="spellStart"/>
            <w:r w:rsidRPr="002C47AC">
              <w:rPr>
                <w:rFonts w:ascii="Times New Roman" w:eastAsia="Times New Roman" w:hAnsi="Times New Roman" w:cs="Times New Roman"/>
                <w:color w:val="000000"/>
                <w:sz w:val="21"/>
                <w:szCs w:val="21"/>
                <w:lang w:eastAsia="uk-UA"/>
              </w:rPr>
              <w:t>Крижопільському</w:t>
            </w:r>
            <w:proofErr w:type="spellEnd"/>
            <w:r w:rsidRPr="002C47AC">
              <w:rPr>
                <w:rFonts w:ascii="Times New Roman" w:eastAsia="Times New Roman" w:hAnsi="Times New Roman" w:cs="Times New Roman"/>
                <w:color w:val="000000"/>
                <w:sz w:val="21"/>
                <w:szCs w:val="21"/>
                <w:lang w:eastAsia="uk-UA"/>
              </w:rPr>
              <w:t xml:space="preserve"> - 342,8 тис. грн. (в порівнянні з даними на 01.01.2019 року зменшився на 25,9 тис. грн. або на 7%) і </w:t>
            </w:r>
            <w:proofErr w:type="spellStart"/>
            <w:r w:rsidRPr="002C47AC">
              <w:rPr>
                <w:rFonts w:ascii="Times New Roman" w:eastAsia="Times New Roman" w:hAnsi="Times New Roman" w:cs="Times New Roman"/>
                <w:color w:val="000000"/>
                <w:sz w:val="21"/>
                <w:szCs w:val="21"/>
                <w:lang w:eastAsia="uk-UA"/>
              </w:rPr>
              <w:t>Тиврівському</w:t>
            </w:r>
            <w:proofErr w:type="spellEnd"/>
            <w:r w:rsidRPr="002C47AC">
              <w:rPr>
                <w:rFonts w:ascii="Times New Roman" w:eastAsia="Times New Roman" w:hAnsi="Times New Roman" w:cs="Times New Roman"/>
                <w:color w:val="000000"/>
                <w:sz w:val="21"/>
                <w:szCs w:val="21"/>
                <w:lang w:eastAsia="uk-UA"/>
              </w:rPr>
              <w:t xml:space="preserve"> - 3551,6 тис. грн. (виник у січні 2019 року) та м. Вінниці -290,6 тис. грн. (виник у січні 2019 року).</w:t>
            </w:r>
          </w:p>
        </w:tc>
      </w:tr>
      <w:tr w:rsidR="002C47AC" w:rsidRPr="002C47AC" w:rsidTr="002C47AC">
        <w:tc>
          <w:tcPr>
            <w:tcW w:w="10485" w:type="dxa"/>
            <w:gridSpan w:val="2"/>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lastRenderedPageBreak/>
              <w:t>РОЗРАХУНКИ ЗА ЕНЕРГОНОСІЇ</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 xml:space="preserve">Розрахунки за </w:t>
            </w:r>
            <w:proofErr w:type="spellStart"/>
            <w:r w:rsidRPr="002C47AC">
              <w:rPr>
                <w:rFonts w:ascii="Times New Roman" w:eastAsia="Times New Roman" w:hAnsi="Times New Roman" w:cs="Times New Roman"/>
                <w:b/>
                <w:bCs/>
                <w:i/>
                <w:iCs/>
                <w:color w:val="000000"/>
                <w:sz w:val="21"/>
                <w:szCs w:val="21"/>
                <w:lang w:eastAsia="uk-UA"/>
              </w:rPr>
              <w:t>електро</w:t>
            </w:r>
            <w:proofErr w:type="spellEnd"/>
            <w:r w:rsidRPr="002C47AC">
              <w:rPr>
                <w:rFonts w:ascii="Times New Roman" w:eastAsia="Times New Roman" w:hAnsi="Times New Roman" w:cs="Times New Roman"/>
                <w:b/>
                <w:bCs/>
                <w:i/>
                <w:iCs/>
                <w:color w:val="000000"/>
                <w:sz w:val="21"/>
                <w:szCs w:val="21"/>
                <w:lang w:eastAsia="uk-UA"/>
              </w:rPr>
              <w:t>-енергію</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Рівень оплати за електроенергію споживачами області за 2018 рік склав 99,0%, за 2017 рік цей показник становив 99,1%. Заборгованість за електроенергію, у 2018 році, збільшилась на 42,8 млн. грн або на 19,5% і станом на 01.01.2019 року становить майже 261,9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При цьому: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заборгованість установ, що фінансуються з державного бюджету з початку року збільшилась на 0,8 млн. грн (44,8%), борг становить 2,7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заборгованість установ, що фінансуються з місцевого бюджету збільшилась з початку 2018 року на 0,39 млн. грн (в 8,7 рази) та становить майже 0,44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заборгованість бюджетів по субсидіях і пільгах населенню порівняно з початком 2018 року зменшилась на 36,5 млн. грн (60,0%) і становить 24,3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заборгованість побутових споживачів (населення) збільшилась на 43,9 млн. грн (44,3%) і становить 142,9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заборгованість підприємств житлово-комунального господарства за рік  збільшилась на 32,4 млн. грн (62,5%) і становить майже 84,2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структурі заборгованості споживачів електричної енергії найвищу питому вагу складають наступні категорії:</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побутові споживачі – 54,6% (142,9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підприємства ЖКГ – 32,1% (майже 84,2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пільги і субсидії – 9,3% (24,3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Рівень оплати за 2018 рік у 13 районах склався вище 100%. Найвищий рівень оплати в наступних районах: </w:t>
            </w:r>
            <w:proofErr w:type="spellStart"/>
            <w:r w:rsidRPr="002C47AC">
              <w:rPr>
                <w:rFonts w:ascii="Times New Roman" w:eastAsia="Times New Roman" w:hAnsi="Times New Roman" w:cs="Times New Roman"/>
                <w:color w:val="000000"/>
                <w:sz w:val="21"/>
                <w:szCs w:val="21"/>
                <w:lang w:eastAsia="uk-UA"/>
              </w:rPr>
              <w:t>Чечельницькому</w:t>
            </w:r>
            <w:proofErr w:type="spellEnd"/>
            <w:r w:rsidRPr="002C47AC">
              <w:rPr>
                <w:rFonts w:ascii="Times New Roman" w:eastAsia="Times New Roman" w:hAnsi="Times New Roman" w:cs="Times New Roman"/>
                <w:color w:val="000000"/>
                <w:sz w:val="21"/>
                <w:szCs w:val="21"/>
                <w:lang w:eastAsia="uk-UA"/>
              </w:rPr>
              <w:t xml:space="preserve"> (111,7%), </w:t>
            </w:r>
            <w:proofErr w:type="spellStart"/>
            <w:r w:rsidRPr="002C47AC">
              <w:rPr>
                <w:rFonts w:ascii="Times New Roman" w:eastAsia="Times New Roman" w:hAnsi="Times New Roman" w:cs="Times New Roman"/>
                <w:color w:val="000000"/>
                <w:sz w:val="21"/>
                <w:szCs w:val="21"/>
                <w:lang w:eastAsia="uk-UA"/>
              </w:rPr>
              <w:t>Томашпільському</w:t>
            </w:r>
            <w:proofErr w:type="spellEnd"/>
            <w:r w:rsidRPr="002C47AC">
              <w:rPr>
                <w:rFonts w:ascii="Times New Roman" w:eastAsia="Times New Roman" w:hAnsi="Times New Roman" w:cs="Times New Roman"/>
                <w:color w:val="000000"/>
                <w:sz w:val="21"/>
                <w:szCs w:val="21"/>
                <w:lang w:eastAsia="uk-UA"/>
              </w:rPr>
              <w:t xml:space="preserve"> (103,4%) та </w:t>
            </w:r>
            <w:proofErr w:type="spellStart"/>
            <w:r w:rsidRPr="002C47AC">
              <w:rPr>
                <w:rFonts w:ascii="Times New Roman" w:eastAsia="Times New Roman" w:hAnsi="Times New Roman" w:cs="Times New Roman"/>
                <w:color w:val="000000"/>
                <w:sz w:val="21"/>
                <w:szCs w:val="21"/>
                <w:lang w:eastAsia="uk-UA"/>
              </w:rPr>
              <w:t>Мурованокуриловецькому</w:t>
            </w:r>
            <w:proofErr w:type="spellEnd"/>
            <w:r w:rsidRPr="002C47AC">
              <w:rPr>
                <w:rFonts w:ascii="Times New Roman" w:eastAsia="Times New Roman" w:hAnsi="Times New Roman" w:cs="Times New Roman"/>
                <w:color w:val="000000"/>
                <w:sz w:val="21"/>
                <w:szCs w:val="21"/>
                <w:lang w:eastAsia="uk-UA"/>
              </w:rPr>
              <w:t xml:space="preserve"> (101,9%).</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Розрахунки за природний газ</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2018 рік перед ПАТ «</w:t>
            </w:r>
            <w:proofErr w:type="spellStart"/>
            <w:r w:rsidRPr="002C47AC">
              <w:rPr>
                <w:rFonts w:ascii="Times New Roman" w:eastAsia="Times New Roman" w:hAnsi="Times New Roman" w:cs="Times New Roman"/>
                <w:color w:val="000000"/>
                <w:sz w:val="21"/>
                <w:szCs w:val="21"/>
                <w:lang w:eastAsia="uk-UA"/>
              </w:rPr>
              <w:t>Вінницягаз</w:t>
            </w:r>
            <w:proofErr w:type="spellEnd"/>
            <w:r w:rsidRPr="002C47AC">
              <w:rPr>
                <w:rFonts w:ascii="Times New Roman" w:eastAsia="Times New Roman" w:hAnsi="Times New Roman" w:cs="Times New Roman"/>
                <w:color w:val="000000"/>
                <w:sz w:val="21"/>
                <w:szCs w:val="21"/>
                <w:lang w:eastAsia="uk-UA"/>
              </w:rPr>
              <w:t xml:space="preserve"> збут» склав 74,2%, за 2017 рік цей показник становив 60,4%. Загальна заборгованість споживачів, з урахуванням боргів минулих періодів, за 2018 рік зменшилась на 362,3 млн. грн (31,0%) та становить майже 805,0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При цьому, з початку року:</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заборгованість безпосередньо населення зросла майже на 595,7 млн. грн. або в 7,9 рази (за відповідний період минулого року було </w:t>
            </w:r>
            <w:proofErr w:type="spellStart"/>
            <w:r w:rsidRPr="002C47AC">
              <w:rPr>
                <w:rFonts w:ascii="Times New Roman" w:eastAsia="Times New Roman" w:hAnsi="Times New Roman" w:cs="Times New Roman"/>
                <w:color w:val="000000"/>
                <w:sz w:val="21"/>
                <w:szCs w:val="21"/>
                <w:lang w:eastAsia="uk-UA"/>
              </w:rPr>
              <w:t>прокредитовано</w:t>
            </w:r>
            <w:proofErr w:type="spellEnd"/>
            <w:r w:rsidRPr="002C47AC">
              <w:rPr>
                <w:rFonts w:ascii="Times New Roman" w:eastAsia="Times New Roman" w:hAnsi="Times New Roman" w:cs="Times New Roman"/>
                <w:color w:val="000000"/>
                <w:sz w:val="21"/>
                <w:szCs w:val="21"/>
                <w:lang w:eastAsia="uk-UA"/>
              </w:rPr>
              <w:t xml:space="preserve"> 74,8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заборгованість по пільгах зросла майже на 2,6 млн. грн (8,2%) і становить 34,5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заборгованість по субсидіях зменшилась на 964,6 млн. грн (79,4%) і становить 249,6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     бюджетними установами і організаціями </w:t>
            </w:r>
            <w:proofErr w:type="spellStart"/>
            <w:r w:rsidRPr="002C47AC">
              <w:rPr>
                <w:rFonts w:ascii="Times New Roman" w:eastAsia="Times New Roman" w:hAnsi="Times New Roman" w:cs="Times New Roman"/>
                <w:color w:val="000000"/>
                <w:sz w:val="21"/>
                <w:szCs w:val="21"/>
                <w:lang w:eastAsia="uk-UA"/>
              </w:rPr>
              <w:t>прокредитовано</w:t>
            </w:r>
            <w:proofErr w:type="spellEnd"/>
            <w:r w:rsidRPr="002C47AC">
              <w:rPr>
                <w:rFonts w:ascii="Times New Roman" w:eastAsia="Times New Roman" w:hAnsi="Times New Roman" w:cs="Times New Roman"/>
                <w:color w:val="000000"/>
                <w:sz w:val="21"/>
                <w:szCs w:val="21"/>
                <w:lang w:eastAsia="uk-UA"/>
              </w:rPr>
              <w:t xml:space="preserve"> споживання природного газу на суму 44,8 тис. грн (за відповідний період минулого року було </w:t>
            </w:r>
            <w:proofErr w:type="spellStart"/>
            <w:r w:rsidRPr="002C47AC">
              <w:rPr>
                <w:rFonts w:ascii="Times New Roman" w:eastAsia="Times New Roman" w:hAnsi="Times New Roman" w:cs="Times New Roman"/>
                <w:color w:val="000000"/>
                <w:sz w:val="21"/>
                <w:szCs w:val="21"/>
                <w:lang w:eastAsia="uk-UA"/>
              </w:rPr>
              <w:t>прокредитовано</w:t>
            </w:r>
            <w:proofErr w:type="spellEnd"/>
            <w:r w:rsidRPr="002C47AC">
              <w:rPr>
                <w:rFonts w:ascii="Times New Roman" w:eastAsia="Times New Roman" w:hAnsi="Times New Roman" w:cs="Times New Roman"/>
                <w:color w:val="000000"/>
                <w:sz w:val="21"/>
                <w:szCs w:val="21"/>
                <w:lang w:eastAsia="uk-UA"/>
              </w:rPr>
              <w:t xml:space="preserve"> майже 4,1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Структура заборгованості споживачів по фондах ОДА (населення) за спожитий природний газ в сумі майже 805,0 млн. грн наступна:</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безпосередньо населення – 64,7% (майже 520,9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субсидії – 31,0% (249,6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пільги – 4,3% (34,5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Рівень оплати за 2018 рік у всіх районах склався нижче 100%.</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Розрахунки за житлово-комунальні послуги</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Рівень оплати за житлово-комунальні послуги населенням області за 2018 рік становить 75,4%, за відповідний період минулого року рівень оплати становив </w:t>
            </w:r>
            <w:r w:rsidRPr="002C47AC">
              <w:rPr>
                <w:rFonts w:ascii="Times New Roman" w:eastAsia="Times New Roman" w:hAnsi="Times New Roman" w:cs="Times New Roman"/>
                <w:color w:val="000000"/>
                <w:sz w:val="21"/>
                <w:szCs w:val="21"/>
                <w:lang w:eastAsia="uk-UA"/>
              </w:rPr>
              <w:lastRenderedPageBreak/>
              <w:t>90,9%. Заборгованість за житлово-комунальні послуги за 2018 рік збільшилась на 540,6 млн. грн (майже в 4,2 рази) та становить 711,2 млн. грн.</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Рівень оплати нижче 100% за житлово-комунальні послуги станом на 01.01.2019  року склався у 25 районах та всіх містах обласного значення.</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 xml:space="preserve">При цьому серед районів та міст обласного значення найнижчий рівень оплати спостерігається в: Тульчинському (51,9%), </w:t>
            </w:r>
            <w:proofErr w:type="spellStart"/>
            <w:r w:rsidRPr="002C47AC">
              <w:rPr>
                <w:rFonts w:ascii="Times New Roman" w:eastAsia="Times New Roman" w:hAnsi="Times New Roman" w:cs="Times New Roman"/>
                <w:color w:val="000000"/>
                <w:sz w:val="21"/>
                <w:szCs w:val="21"/>
                <w:lang w:eastAsia="uk-UA"/>
              </w:rPr>
              <w:t>Теплицькому</w:t>
            </w:r>
            <w:proofErr w:type="spellEnd"/>
            <w:r w:rsidRPr="002C47AC">
              <w:rPr>
                <w:rFonts w:ascii="Times New Roman" w:eastAsia="Times New Roman" w:hAnsi="Times New Roman" w:cs="Times New Roman"/>
                <w:color w:val="000000"/>
                <w:sz w:val="21"/>
                <w:szCs w:val="21"/>
                <w:lang w:eastAsia="uk-UA"/>
              </w:rPr>
              <w:t xml:space="preserve"> (52,5%) та </w:t>
            </w:r>
            <w:proofErr w:type="spellStart"/>
            <w:r w:rsidRPr="002C47AC">
              <w:rPr>
                <w:rFonts w:ascii="Times New Roman" w:eastAsia="Times New Roman" w:hAnsi="Times New Roman" w:cs="Times New Roman"/>
                <w:color w:val="000000"/>
                <w:sz w:val="21"/>
                <w:szCs w:val="21"/>
                <w:lang w:eastAsia="uk-UA"/>
              </w:rPr>
              <w:t>Калинівському</w:t>
            </w:r>
            <w:proofErr w:type="spellEnd"/>
            <w:r w:rsidRPr="002C47AC">
              <w:rPr>
                <w:rFonts w:ascii="Times New Roman" w:eastAsia="Times New Roman" w:hAnsi="Times New Roman" w:cs="Times New Roman"/>
                <w:color w:val="000000"/>
                <w:sz w:val="21"/>
                <w:szCs w:val="21"/>
                <w:lang w:eastAsia="uk-UA"/>
              </w:rPr>
              <w:t xml:space="preserve"> (57,9%) районах. Найвищий рівень розрахунків в: </w:t>
            </w:r>
            <w:proofErr w:type="spellStart"/>
            <w:r w:rsidRPr="002C47AC">
              <w:rPr>
                <w:rFonts w:ascii="Times New Roman" w:eastAsia="Times New Roman" w:hAnsi="Times New Roman" w:cs="Times New Roman"/>
                <w:color w:val="000000"/>
                <w:sz w:val="21"/>
                <w:szCs w:val="21"/>
                <w:lang w:eastAsia="uk-UA"/>
              </w:rPr>
              <w:t>Крижопільському</w:t>
            </w:r>
            <w:proofErr w:type="spellEnd"/>
            <w:r w:rsidRPr="002C47AC">
              <w:rPr>
                <w:rFonts w:ascii="Times New Roman" w:eastAsia="Times New Roman" w:hAnsi="Times New Roman" w:cs="Times New Roman"/>
                <w:color w:val="000000"/>
                <w:sz w:val="21"/>
                <w:szCs w:val="21"/>
                <w:lang w:eastAsia="uk-UA"/>
              </w:rPr>
              <w:t xml:space="preserve"> (101,6%), </w:t>
            </w:r>
            <w:proofErr w:type="spellStart"/>
            <w:r w:rsidRPr="002C47AC">
              <w:rPr>
                <w:rFonts w:ascii="Times New Roman" w:eastAsia="Times New Roman" w:hAnsi="Times New Roman" w:cs="Times New Roman"/>
                <w:color w:val="000000"/>
                <w:sz w:val="21"/>
                <w:szCs w:val="21"/>
                <w:lang w:eastAsia="uk-UA"/>
              </w:rPr>
              <w:t>Мурованокуриловецькому</w:t>
            </w:r>
            <w:proofErr w:type="spellEnd"/>
            <w:r w:rsidRPr="002C47AC">
              <w:rPr>
                <w:rFonts w:ascii="Times New Roman" w:eastAsia="Times New Roman" w:hAnsi="Times New Roman" w:cs="Times New Roman"/>
                <w:color w:val="000000"/>
                <w:sz w:val="21"/>
                <w:szCs w:val="21"/>
                <w:lang w:eastAsia="uk-UA"/>
              </w:rPr>
              <w:t xml:space="preserve"> (100,5%) та </w:t>
            </w:r>
            <w:proofErr w:type="spellStart"/>
            <w:r w:rsidRPr="002C47AC">
              <w:rPr>
                <w:rFonts w:ascii="Times New Roman" w:eastAsia="Times New Roman" w:hAnsi="Times New Roman" w:cs="Times New Roman"/>
                <w:color w:val="000000"/>
                <w:sz w:val="21"/>
                <w:szCs w:val="21"/>
                <w:lang w:eastAsia="uk-UA"/>
              </w:rPr>
              <w:t>Чечельницькому</w:t>
            </w:r>
            <w:proofErr w:type="spellEnd"/>
            <w:r w:rsidRPr="002C47AC">
              <w:rPr>
                <w:rFonts w:ascii="Times New Roman" w:eastAsia="Times New Roman" w:hAnsi="Times New Roman" w:cs="Times New Roman"/>
                <w:color w:val="000000"/>
                <w:sz w:val="21"/>
                <w:szCs w:val="21"/>
                <w:lang w:eastAsia="uk-UA"/>
              </w:rPr>
              <w:t xml:space="preserve"> (99,5%) районах.</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lastRenderedPageBreak/>
              <w:t>Цінові процеси на споживчому ринку області</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у січні 2019 року до грудня 2018 року по Україні становив 101,0%, по Вінницькій області – 100,7%. Серед регіонів України по показнику «Індекс споживчих цін» за січень 2019 року до грудня 2018 року </w:t>
            </w:r>
            <w:r w:rsidRPr="002C47AC">
              <w:rPr>
                <w:rFonts w:ascii="Times New Roman" w:eastAsia="Times New Roman" w:hAnsi="Times New Roman" w:cs="Times New Roman"/>
                <w:i/>
                <w:iCs/>
                <w:color w:val="000000"/>
                <w:sz w:val="21"/>
                <w:szCs w:val="21"/>
                <w:lang w:eastAsia="uk-UA"/>
              </w:rPr>
              <w:t>область зайняла 2 місце</w:t>
            </w:r>
            <w:r w:rsidRPr="002C47AC">
              <w:rPr>
                <w:rFonts w:ascii="Times New Roman" w:eastAsia="Times New Roman" w:hAnsi="Times New Roman" w:cs="Times New Roman"/>
                <w:color w:val="000000"/>
                <w:sz w:val="21"/>
                <w:szCs w:val="21"/>
                <w:lang w:eastAsia="uk-UA"/>
              </w:rPr>
              <w:t>.</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лютого 2019 року, середні роздрібні ціни в області по 19 найменуваннях є меншими, ніж середні по Україні.</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На такі продукти харчування як сири м’які жирні, яловичина, ковбаси варені першого ґатунку, сметана жирністю до 15% включно роздрібні ціни в області є значно нижчими, ніж в середньому по Україні: на 8,91 грн/кг, 5,68 грн/кг, 3,54 грн/кг та 2,61 грн/кг відповідно. Найвищі ціни (відносно середніх по Україні на такі продукти: птиця (тушки курячі) на 1,47 грн/кг, капуста білокачанна на 0,73 грн/кг, яйця на 0,56 грн/</w:t>
            </w:r>
            <w:proofErr w:type="spellStart"/>
            <w:r w:rsidRPr="002C47AC">
              <w:rPr>
                <w:rFonts w:ascii="Times New Roman" w:eastAsia="Times New Roman" w:hAnsi="Times New Roman" w:cs="Times New Roman"/>
                <w:color w:val="000000"/>
                <w:sz w:val="21"/>
                <w:szCs w:val="21"/>
                <w:lang w:eastAsia="uk-UA"/>
              </w:rPr>
              <w:t>дес</w:t>
            </w:r>
            <w:proofErr w:type="spellEnd"/>
            <w:r w:rsidRPr="002C47AC">
              <w:rPr>
                <w:rFonts w:ascii="Times New Roman" w:eastAsia="Times New Roman" w:hAnsi="Times New Roman" w:cs="Times New Roman"/>
                <w:color w:val="000000"/>
                <w:sz w:val="21"/>
                <w:szCs w:val="21"/>
                <w:lang w:eastAsia="uk-UA"/>
              </w:rPr>
              <w:t>. та молоко пастеризоване жирністю до 2,6% включно на 0,26 грн/кг.</w:t>
            </w:r>
          </w:p>
        </w:tc>
      </w:tr>
      <w:tr w:rsidR="002C47AC" w:rsidRPr="002C47AC" w:rsidTr="002C47AC">
        <w:tc>
          <w:tcPr>
            <w:tcW w:w="10485" w:type="dxa"/>
            <w:gridSpan w:val="2"/>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color w:val="000000"/>
                <w:sz w:val="21"/>
                <w:szCs w:val="21"/>
                <w:lang w:eastAsia="uk-UA"/>
              </w:rPr>
              <w:t>ТОРГІВЛЯ ТА СФЕРА ПОСЛУГ</w:t>
            </w:r>
          </w:p>
        </w:tc>
      </w:tr>
      <w:tr w:rsidR="002C47AC" w:rsidRPr="002C47AC" w:rsidTr="002C47AC">
        <w:tc>
          <w:tcPr>
            <w:tcW w:w="2040"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b/>
                <w:bCs/>
                <w:i/>
                <w:iCs/>
                <w:color w:val="000000"/>
                <w:sz w:val="21"/>
                <w:szCs w:val="21"/>
                <w:lang w:eastAsia="uk-UA"/>
              </w:rPr>
              <w:t>Товарооборот області</w:t>
            </w:r>
          </w:p>
        </w:tc>
        <w:tc>
          <w:tcPr>
            <w:tcW w:w="8445" w:type="dxa"/>
            <w:tcBorders>
              <w:top w:val="nil"/>
              <w:left w:val="nil"/>
              <w:bottom w:val="nil"/>
              <w:right w:val="nil"/>
            </w:tcBorders>
            <w:shd w:val="clear" w:color="auto" w:fill="auto"/>
            <w:tcMar>
              <w:top w:w="30" w:type="dxa"/>
              <w:left w:w="30" w:type="dxa"/>
              <w:bottom w:w="30" w:type="dxa"/>
              <w:right w:w="30" w:type="dxa"/>
            </w:tcMar>
            <w:vAlign w:val="center"/>
            <w:hideMark/>
          </w:tcPr>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 2019 року склав – 2,2 млрд. грн.</w:t>
            </w:r>
            <w:r w:rsidRPr="002C47AC">
              <w:rPr>
                <w:rFonts w:ascii="Times New Roman" w:eastAsia="Times New Roman" w:hAnsi="Times New Roman" w:cs="Times New Roman"/>
                <w:i/>
                <w:iCs/>
                <w:color w:val="000000"/>
                <w:sz w:val="21"/>
                <w:szCs w:val="21"/>
                <w:lang w:eastAsia="uk-UA"/>
              </w:rPr>
              <w:t>, </w:t>
            </w:r>
            <w:r w:rsidRPr="002C47AC">
              <w:rPr>
                <w:rFonts w:ascii="Times New Roman" w:eastAsia="Times New Roman" w:hAnsi="Times New Roman" w:cs="Times New Roman"/>
                <w:color w:val="000000"/>
                <w:sz w:val="21"/>
                <w:szCs w:val="21"/>
                <w:lang w:eastAsia="uk-UA"/>
              </w:rPr>
              <w:t> що більше в порівняних цінах до відповідного періоду минулого року на 8,6 % (по Україні  збільшився  на 6,3%).</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 поточного року область займає 5 місце серед  регіонів України.</w:t>
            </w:r>
          </w:p>
          <w:p w:rsidR="002C47AC" w:rsidRPr="002C47AC" w:rsidRDefault="002C47AC" w:rsidP="002C47AC">
            <w:pPr>
              <w:spacing w:after="150" w:line="240" w:lineRule="auto"/>
              <w:rPr>
                <w:rFonts w:ascii="Times New Roman" w:eastAsia="Times New Roman" w:hAnsi="Times New Roman" w:cs="Times New Roman"/>
                <w:color w:val="000000"/>
                <w:sz w:val="21"/>
                <w:szCs w:val="21"/>
                <w:lang w:eastAsia="uk-UA"/>
              </w:rPr>
            </w:pPr>
            <w:r w:rsidRPr="002C47AC">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9 місяців 2018 року становить 7,3 млрд. грн., в тому числі обсяг послуг, реалізованих населенню – 2,8 млрд. грн., що становить – 38,6% від загального обсягу послуг.</w:t>
            </w:r>
          </w:p>
        </w:tc>
      </w:tr>
    </w:tbl>
    <w:p w:rsidR="002C47AC" w:rsidRPr="002C47AC" w:rsidRDefault="002C47AC" w:rsidP="002C47AC">
      <w:pPr>
        <w:spacing w:after="150" w:line="240" w:lineRule="auto"/>
        <w:rPr>
          <w:rFonts w:ascii="Arial" w:eastAsia="Times New Roman" w:hAnsi="Arial" w:cs="Arial"/>
          <w:color w:val="000000"/>
          <w:sz w:val="21"/>
          <w:szCs w:val="21"/>
          <w:lang w:eastAsia="uk-UA"/>
        </w:rPr>
      </w:pPr>
      <w:r w:rsidRPr="002C47AC">
        <w:rPr>
          <w:rFonts w:ascii="Arial" w:eastAsia="Times New Roman" w:hAnsi="Arial" w:cs="Arial"/>
          <w:b/>
          <w:bCs/>
          <w:i/>
          <w:iCs/>
          <w:color w:val="000000"/>
          <w:sz w:val="21"/>
          <w:szCs w:val="21"/>
          <w:u w:val="single"/>
          <w:lang w:eastAsia="uk-UA"/>
        </w:rPr>
        <w:t> </w:t>
      </w:r>
    </w:p>
    <w:p w:rsidR="002C47AC" w:rsidRPr="002C47AC" w:rsidRDefault="002C47AC" w:rsidP="002C47AC">
      <w:pPr>
        <w:spacing w:after="150" w:line="240" w:lineRule="auto"/>
        <w:jc w:val="right"/>
        <w:rPr>
          <w:rFonts w:ascii="Arial" w:eastAsia="Times New Roman" w:hAnsi="Arial" w:cs="Arial"/>
          <w:color w:val="000000"/>
          <w:sz w:val="21"/>
          <w:szCs w:val="21"/>
          <w:lang w:eastAsia="uk-UA"/>
        </w:rPr>
      </w:pPr>
      <w:r w:rsidRPr="002C47AC">
        <w:rPr>
          <w:rFonts w:ascii="Arial" w:eastAsia="Times New Roman" w:hAnsi="Arial" w:cs="Arial"/>
          <w:b/>
          <w:bCs/>
          <w:i/>
          <w:iCs/>
          <w:color w:val="000000"/>
          <w:sz w:val="21"/>
          <w:szCs w:val="21"/>
          <w:u w:val="single"/>
          <w:lang w:eastAsia="uk-UA"/>
        </w:rPr>
        <w:t>За даними та методикою розрахунків</w:t>
      </w:r>
    </w:p>
    <w:p w:rsidR="002C47AC" w:rsidRPr="002C47AC" w:rsidRDefault="002C47AC" w:rsidP="002C47AC">
      <w:pPr>
        <w:spacing w:after="150" w:line="240" w:lineRule="auto"/>
        <w:jc w:val="right"/>
        <w:rPr>
          <w:rFonts w:ascii="Arial" w:eastAsia="Times New Roman" w:hAnsi="Arial" w:cs="Arial"/>
          <w:color w:val="000000"/>
          <w:sz w:val="21"/>
          <w:szCs w:val="21"/>
          <w:lang w:eastAsia="uk-UA"/>
        </w:rPr>
      </w:pPr>
      <w:r w:rsidRPr="002C47AC">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2C47AC" w:rsidRPr="002C47AC" w:rsidRDefault="002C47AC" w:rsidP="002C47AC">
      <w:pPr>
        <w:spacing w:after="150" w:line="240" w:lineRule="auto"/>
        <w:jc w:val="right"/>
        <w:rPr>
          <w:rFonts w:ascii="Arial" w:eastAsia="Times New Roman" w:hAnsi="Arial" w:cs="Arial"/>
          <w:color w:val="000000"/>
          <w:sz w:val="21"/>
          <w:szCs w:val="21"/>
          <w:lang w:eastAsia="uk-UA"/>
        </w:rPr>
      </w:pPr>
      <w:r w:rsidRPr="002C47AC">
        <w:rPr>
          <w:rFonts w:ascii="Arial" w:eastAsia="Times New Roman" w:hAnsi="Arial" w:cs="Arial"/>
          <w:b/>
          <w:bCs/>
          <w:i/>
          <w:iCs/>
          <w:color w:val="000000"/>
          <w:sz w:val="21"/>
          <w:szCs w:val="21"/>
          <w:u w:val="single"/>
          <w:lang w:eastAsia="uk-UA"/>
        </w:rPr>
        <w:t>Питання, які відносяться до компетенції</w:t>
      </w:r>
    </w:p>
    <w:p w:rsidR="002C47AC" w:rsidRPr="002C47AC" w:rsidRDefault="002C47AC" w:rsidP="002C47AC">
      <w:pPr>
        <w:spacing w:after="150" w:line="240" w:lineRule="auto"/>
        <w:jc w:val="right"/>
        <w:rPr>
          <w:rFonts w:ascii="Arial" w:eastAsia="Times New Roman" w:hAnsi="Arial" w:cs="Arial"/>
          <w:color w:val="000000"/>
          <w:sz w:val="21"/>
          <w:szCs w:val="21"/>
          <w:lang w:eastAsia="uk-UA"/>
        </w:rPr>
      </w:pPr>
      <w:r w:rsidRPr="002C47AC">
        <w:rPr>
          <w:rFonts w:ascii="Arial" w:eastAsia="Times New Roman" w:hAnsi="Arial" w:cs="Arial"/>
          <w:b/>
          <w:bCs/>
          <w:i/>
          <w:iCs/>
          <w:color w:val="000000"/>
          <w:sz w:val="21"/>
          <w:szCs w:val="21"/>
          <w:u w:val="single"/>
          <w:lang w:eastAsia="uk-UA"/>
        </w:rPr>
        <w:t>Департаменту міжнародного співробітництва та</w:t>
      </w:r>
    </w:p>
    <w:p w:rsidR="002C47AC" w:rsidRPr="002C47AC" w:rsidRDefault="002C47AC" w:rsidP="002C47AC">
      <w:pPr>
        <w:spacing w:after="150" w:line="240" w:lineRule="auto"/>
        <w:jc w:val="right"/>
        <w:rPr>
          <w:rFonts w:ascii="Arial" w:eastAsia="Times New Roman" w:hAnsi="Arial" w:cs="Arial"/>
          <w:color w:val="000000"/>
          <w:sz w:val="21"/>
          <w:szCs w:val="21"/>
          <w:lang w:eastAsia="uk-UA"/>
        </w:rPr>
      </w:pPr>
      <w:r w:rsidRPr="002C47AC">
        <w:rPr>
          <w:rFonts w:ascii="Arial" w:eastAsia="Times New Roman" w:hAnsi="Arial" w:cs="Arial"/>
          <w:b/>
          <w:bCs/>
          <w:i/>
          <w:iCs/>
          <w:color w:val="000000"/>
          <w:sz w:val="21"/>
          <w:szCs w:val="21"/>
          <w:u w:val="single"/>
          <w:lang w:eastAsia="uk-UA"/>
        </w:rPr>
        <w:t>регіонального розвитку ОДА</w:t>
      </w:r>
    </w:p>
    <w:p w:rsidR="007437BF" w:rsidRDefault="002C47AC">
      <w:bookmarkStart w:id="0" w:name="_GoBack"/>
      <w:bookmarkEnd w:id="0"/>
    </w:p>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7AC"/>
    <w:rsid w:val="002C47AC"/>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A00DE4-AC59-417F-9174-DBF43EB76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C47AC"/>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C47AC"/>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2C47A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2C47AC"/>
    <w:rPr>
      <w:b/>
      <w:bCs/>
    </w:rPr>
  </w:style>
  <w:style w:type="character" w:styleId="a5">
    <w:name w:val="Emphasis"/>
    <w:basedOn w:val="a0"/>
    <w:uiPriority w:val="20"/>
    <w:qFormat/>
    <w:rsid w:val="002C47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286999">
      <w:bodyDiv w:val="1"/>
      <w:marLeft w:val="0"/>
      <w:marRight w:val="0"/>
      <w:marTop w:val="0"/>
      <w:marBottom w:val="0"/>
      <w:divBdr>
        <w:top w:val="none" w:sz="0" w:space="0" w:color="auto"/>
        <w:left w:val="none" w:sz="0" w:space="0" w:color="auto"/>
        <w:bottom w:val="none" w:sz="0" w:space="0" w:color="auto"/>
        <w:right w:val="none" w:sz="0" w:space="0" w:color="auto"/>
      </w:divBdr>
      <w:divsChild>
        <w:div w:id="1074353826">
          <w:marLeft w:val="0"/>
          <w:marRight w:val="0"/>
          <w:marTop w:val="0"/>
          <w:marBottom w:val="450"/>
          <w:divBdr>
            <w:top w:val="none" w:sz="0" w:space="0" w:color="auto"/>
            <w:left w:val="none" w:sz="0" w:space="0" w:color="auto"/>
            <w:bottom w:val="none" w:sz="0" w:space="0" w:color="auto"/>
            <w:right w:val="none" w:sz="0" w:space="0" w:color="auto"/>
          </w:divBdr>
        </w:div>
        <w:div w:id="129632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40192</Words>
  <Characters>22911</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2019-11-14T07:26:00Z</dcterms:created>
  <dcterms:modified xsi:type="dcterms:W3CDTF">2019-11-14T07:26:00Z</dcterms:modified>
</cp:coreProperties>
</file>