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383" w:rsidRDefault="00266383" w:rsidP="00B10993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64770</wp:posOffset>
            </wp:positionV>
            <wp:extent cx="466725" cy="641350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993" w:rsidRDefault="00B10993" w:rsidP="00B10993">
      <w:pPr>
        <w:rPr>
          <w:lang w:val="uk-UA"/>
        </w:rPr>
      </w:pPr>
    </w:p>
    <w:p w:rsidR="00F45FD5" w:rsidRDefault="00F45FD5" w:rsidP="00F4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45FD5" w:rsidRPr="00F45FD5" w:rsidRDefault="00F45FD5" w:rsidP="00F45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ЛУБЕНСЬКА МІСЬКА РАДА</w:t>
      </w:r>
    </w:p>
    <w:p w:rsidR="00F45FD5" w:rsidRPr="00F45FD5" w:rsidRDefault="00F45FD5" w:rsidP="00F45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</w:t>
      </w:r>
    </w:p>
    <w:p w:rsidR="007E508B" w:rsidRPr="007E508B" w:rsidRDefault="00F45FD5" w:rsidP="007E508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5FD5">
        <w:rPr>
          <w:rFonts w:ascii="Times New Roman" w:eastAsia="Times New Roman" w:hAnsi="Times New Roman" w:cs="Times New Roman"/>
          <w:b/>
          <w:sz w:val="28"/>
          <w:szCs w:val="28"/>
        </w:rPr>
        <w:t>ПОЛТАВСЬКОЇ ОБЛАСТІ</w:t>
      </w:r>
    </w:p>
    <w:p w:rsidR="00B10993" w:rsidRPr="00B10993" w:rsidRDefault="00B10993" w:rsidP="007E508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8E0A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двадцять </w:t>
      </w:r>
      <w:r w:rsidR="00C13FCF"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</w:t>
      </w:r>
      <w:r w:rsidR="00267686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Pr="00B109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скликання)</w:t>
      </w:r>
    </w:p>
    <w:p w:rsidR="00B10993" w:rsidRPr="008B0C7A" w:rsidRDefault="00B10993" w:rsidP="007E508B">
      <w:pPr>
        <w:shd w:val="clear" w:color="auto" w:fill="FFFFFF"/>
        <w:spacing w:after="120" w:line="240" w:lineRule="auto"/>
        <w:ind w:left="2160" w:right="226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uk-UA"/>
        </w:rPr>
      </w:pPr>
    </w:p>
    <w:p w:rsidR="00B10993" w:rsidRPr="008B0C7A" w:rsidRDefault="00B10993" w:rsidP="00B10993">
      <w:pPr>
        <w:shd w:val="clear" w:color="auto" w:fill="FFFFFF"/>
        <w:spacing w:after="0" w:line="240" w:lineRule="auto"/>
        <w:ind w:left="2160" w:right="226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b/>
          <w:bCs/>
          <w:spacing w:val="72"/>
          <w:sz w:val="28"/>
          <w:szCs w:val="28"/>
          <w:lang w:val="uk-UA"/>
        </w:rPr>
        <w:t>РІШЕННЯ</w:t>
      </w:r>
    </w:p>
    <w:p w:rsidR="00B10993" w:rsidRPr="008B0C7A" w:rsidRDefault="00262B3C" w:rsidP="0085773D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267686" w:rsidRPr="008B0C7A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71F3E" w:rsidRPr="008B0C7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10993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B10993" w:rsidRPr="008B0C7A" w:rsidRDefault="00B10993" w:rsidP="00B10993">
      <w:pPr>
        <w:pStyle w:val="a3"/>
        <w:spacing w:before="0" w:beforeAutospacing="0" w:after="0" w:afterAutospacing="0"/>
        <w:jc w:val="center"/>
        <w:rPr>
          <w:rStyle w:val="a8"/>
          <w:sz w:val="28"/>
          <w:szCs w:val="28"/>
          <w:lang w:val="uk-UA"/>
        </w:rPr>
      </w:pPr>
    </w:p>
    <w:p w:rsidR="000F50AF" w:rsidRPr="008B0C7A" w:rsidRDefault="00A46798" w:rsidP="007E508B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64234" w:rsidRPr="008B0C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</w:t>
      </w:r>
      <w:r w:rsidRPr="008B0C7A">
        <w:rPr>
          <w:rFonts w:ascii="Times New Roman" w:hAnsi="Times New Roman" w:cs="Times New Roman"/>
          <w:b/>
          <w:sz w:val="28"/>
          <w:szCs w:val="28"/>
          <w:lang w:val="uk-UA"/>
        </w:rPr>
        <w:t>змін</w:t>
      </w:r>
      <w:r w:rsidR="00C13F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4294" w:rsidRPr="008B0C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C13F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50AF" w:rsidRPr="008B0C7A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:rsidR="00D326FF" w:rsidRDefault="000F50AF" w:rsidP="008F029D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326FF">
        <w:rPr>
          <w:rFonts w:ascii="Times New Roman" w:hAnsi="Times New Roman" w:cs="Times New Roman"/>
          <w:b/>
          <w:sz w:val="28"/>
          <w:szCs w:val="28"/>
          <w:lang w:val="uk-UA"/>
        </w:rPr>
        <w:t>Питна вода Лубенської територіальної</w:t>
      </w:r>
    </w:p>
    <w:p w:rsidR="007E508B" w:rsidRPr="008B0C7A" w:rsidRDefault="00D326FF" w:rsidP="008F029D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  <w:r w:rsidR="00173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50AF" w:rsidRPr="008B0C7A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F50AF" w:rsidRPr="008B0C7A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F50AF" w:rsidRPr="008B0C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роки»</w:t>
      </w:r>
    </w:p>
    <w:p w:rsidR="00B71F3E" w:rsidRPr="008B0C7A" w:rsidRDefault="00B71F3E" w:rsidP="00A46798">
      <w:pPr>
        <w:tabs>
          <w:tab w:val="left" w:pos="9900"/>
        </w:tabs>
        <w:spacing w:after="0" w:line="240" w:lineRule="auto"/>
        <w:ind w:left="-142"/>
        <w:jc w:val="both"/>
        <w:rPr>
          <w:lang w:val="uk-UA"/>
        </w:rPr>
      </w:pPr>
    </w:p>
    <w:p w:rsidR="00B71F3E" w:rsidRPr="008B0C7A" w:rsidRDefault="00B71F3E" w:rsidP="00A46798">
      <w:pPr>
        <w:tabs>
          <w:tab w:val="left" w:pos="990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4234" w:rsidRPr="008B0C7A" w:rsidRDefault="00D8448A" w:rsidP="00AD0C83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4B4294" w:rsidRPr="008B0C7A">
        <w:rPr>
          <w:rFonts w:ascii="Times New Roman" w:hAnsi="Times New Roman" w:cs="Times New Roman"/>
          <w:sz w:val="28"/>
          <w:szCs w:val="28"/>
          <w:lang w:val="uk-UA"/>
        </w:rPr>
        <w:t>КП «Лубни-водоканал»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міської ради Лубенського району Полтавської області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4B4294" w:rsidRPr="008B0C7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B71F3E" w:rsidRPr="008B0C7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326FF">
        <w:rPr>
          <w:rFonts w:ascii="Times New Roman" w:hAnsi="Times New Roman" w:cs="Times New Roman"/>
          <w:sz w:val="28"/>
          <w:szCs w:val="28"/>
          <w:lang w:val="uk-UA"/>
        </w:rPr>
        <w:t>Питна вода Лубенської територіальної громади</w:t>
      </w:r>
      <w:r w:rsidR="001A46C8">
        <w:rPr>
          <w:rFonts w:ascii="Times New Roman" w:hAnsi="Times New Roman" w:cs="Times New Roman"/>
          <w:sz w:val="28"/>
          <w:szCs w:val="28"/>
          <w:lang w:val="uk-UA"/>
        </w:rPr>
        <w:t xml:space="preserve"> на 2021</w:t>
      </w:r>
      <w:r w:rsidR="00B71F3E" w:rsidRPr="008B0C7A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1A46C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71F3E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роки»</w:t>
      </w:r>
      <w:r w:rsidR="00864234" w:rsidRPr="008B0C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496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Лубенської міської ради від 18 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8F6496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8F6496" w:rsidRPr="008B0C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508B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r w:rsidR="008F029D" w:rsidRPr="008B0C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попередження </w:t>
      </w:r>
      <w:r w:rsidR="0017367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аварій на</w:t>
      </w:r>
      <w:r w:rsidR="00D326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водогонах та</w:t>
      </w:r>
      <w:r w:rsidR="001A4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відключення від водопостачання</w:t>
      </w:r>
      <w:r w:rsidR="008F029D" w:rsidRPr="008B0C7A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13F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E508B" w:rsidRPr="008B0C7A">
        <w:rPr>
          <w:rFonts w:ascii="Times New Roman" w:hAnsi="Times New Roman" w:cs="Times New Roman"/>
          <w:sz w:val="28"/>
          <w:szCs w:val="28"/>
          <w:lang w:val="uk-UA"/>
        </w:rPr>
        <w:t>відповідно до Бюджетного кодексу України,</w:t>
      </w:r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234" w:rsidRPr="008B0C7A">
        <w:rPr>
          <w:rFonts w:ascii="Times New Roman" w:hAnsi="Times New Roman" w:cs="Times New Roman"/>
          <w:sz w:val="28"/>
          <w:szCs w:val="28"/>
          <w:lang w:val="uk-UA"/>
        </w:rPr>
        <w:t>керуючись ст. 2</w:t>
      </w:r>
      <w:r w:rsidR="003B10F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64234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:rsidR="00864234" w:rsidRPr="008B0C7A" w:rsidRDefault="00864234" w:rsidP="00864234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4234" w:rsidRPr="008B0C7A" w:rsidRDefault="00864234" w:rsidP="00864234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 и р і ш и л а:</w:t>
      </w:r>
    </w:p>
    <w:p w:rsidR="00864234" w:rsidRPr="008B0C7A" w:rsidRDefault="00864234" w:rsidP="00864234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C6C42" w:rsidRPr="008B0C7A" w:rsidRDefault="00864234" w:rsidP="00E869EE">
      <w:pPr>
        <w:pStyle w:val="a9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4B4294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AD0C83" w:rsidRPr="008B0C7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A46C8">
        <w:rPr>
          <w:rFonts w:ascii="Times New Roman" w:hAnsi="Times New Roman" w:cs="Times New Roman"/>
          <w:sz w:val="28"/>
          <w:szCs w:val="28"/>
          <w:lang w:val="uk-UA"/>
        </w:rPr>
        <w:t>Питна вода Лубенської територіальної громади на 2021</w:t>
      </w:r>
      <w:r w:rsidR="001A46C8" w:rsidRPr="008B0C7A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1A46C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A46C8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AD0C83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bookmarkStart w:id="0" w:name="_Hlk89085397"/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Лубенської </w:t>
      </w:r>
      <w:r w:rsidR="00AD0C83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18 </w:t>
      </w:r>
      <w:r w:rsidR="001A46C8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bookmarkEnd w:id="0"/>
      <w:r w:rsidR="00C13FCF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6C42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а саме:</w:t>
      </w:r>
    </w:p>
    <w:p w:rsidR="00C21A38" w:rsidRDefault="00C21A38" w:rsidP="00C21A3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п.3.1.5 та п.3.1.6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V 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та заходи </w:t>
      </w:r>
      <w:r w:rsidR="00173671">
        <w:rPr>
          <w:rFonts w:ascii="Times New Roman" w:hAnsi="Times New Roman" w:cs="Times New Roman"/>
          <w:sz w:val="28"/>
          <w:szCs w:val="28"/>
          <w:lang w:val="uk-UA"/>
        </w:rPr>
        <w:t>Програми»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3.1. Водопостачання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— </w:t>
      </w:r>
      <w:r>
        <w:rPr>
          <w:rFonts w:ascii="Times New Roman" w:hAnsi="Times New Roman" w:cs="Times New Roman"/>
          <w:sz w:val="28"/>
          <w:szCs w:val="28"/>
          <w:lang w:val="uk-UA"/>
        </w:rPr>
        <w:t>викла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21A38" w:rsidRDefault="00C21A38" w:rsidP="00C21A3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 3.1.5. Реконструкція</w:t>
      </w:r>
      <w:r w:rsidR="00173671">
        <w:rPr>
          <w:rFonts w:ascii="Times New Roman" w:hAnsi="Times New Roman" w:cs="Times New Roman"/>
          <w:sz w:val="28"/>
          <w:szCs w:val="28"/>
          <w:lang w:val="uk-UA"/>
        </w:rPr>
        <w:t xml:space="preserve"> вуличних мереж 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L - 10 000 </w:t>
      </w:r>
      <w:r w:rsidRPr="0070173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017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FF7EBB" w:rsidRDefault="00C21A38" w:rsidP="00C21A3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 3.1.6. Рек</w:t>
      </w:r>
      <w:r w:rsidR="00173671">
        <w:rPr>
          <w:rFonts w:ascii="Times New Roman" w:hAnsi="Times New Roman" w:cs="Times New Roman"/>
          <w:sz w:val="28"/>
          <w:szCs w:val="28"/>
          <w:lang w:val="uk-UA"/>
        </w:rPr>
        <w:t>онструкція вуличних та дворових мереж водовідведення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0173A">
        <w:rPr>
          <w:rFonts w:ascii="Times New Roman" w:hAnsi="Times New Roman" w:cs="Times New Roman"/>
          <w:sz w:val="28"/>
          <w:szCs w:val="28"/>
        </w:rPr>
        <w:t xml:space="preserve"> – 1700 м.п.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1A38" w:rsidRDefault="00FF7EBB" w:rsidP="00C21A38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3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п. 3.2. Водовідведення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38" w:rsidRPr="008B0C7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3671">
        <w:rPr>
          <w:rFonts w:ascii="Times New Roman" w:hAnsi="Times New Roman" w:cs="Times New Roman"/>
          <w:sz w:val="28"/>
          <w:szCs w:val="28"/>
          <w:lang w:val="uk-UA"/>
        </w:rPr>
        <w:t xml:space="preserve"> V</w:t>
      </w:r>
      <w:r w:rsidR="00C21A38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21A38">
        <w:rPr>
          <w:rFonts w:ascii="Times New Roman" w:hAnsi="Times New Roman" w:cs="Times New Roman"/>
          <w:sz w:val="28"/>
          <w:szCs w:val="28"/>
          <w:lang w:val="uk-UA"/>
        </w:rPr>
        <w:t xml:space="preserve">Завдання та заходи </w:t>
      </w:r>
      <w:r w:rsidR="00C21A38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Програми» </w:t>
      </w:r>
      <w:r w:rsidR="00C21A38">
        <w:rPr>
          <w:rFonts w:ascii="Arial" w:hAnsi="Arial" w:cs="Arial"/>
          <w:color w:val="4D5156"/>
          <w:sz w:val="21"/>
          <w:szCs w:val="21"/>
          <w:shd w:val="clear" w:color="auto" w:fill="FFFFFF"/>
        </w:rPr>
        <w:t>— </w:t>
      </w:r>
      <w:r w:rsidR="00C21A38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3.2.12 </w:t>
      </w:r>
      <w:r w:rsidR="00C21A38">
        <w:rPr>
          <w:rFonts w:ascii="Times New Roman" w:hAnsi="Times New Roman" w:cs="Times New Roman"/>
          <w:sz w:val="28"/>
          <w:szCs w:val="28"/>
          <w:lang w:val="uk-UA"/>
        </w:rPr>
        <w:t>наступн</w:t>
      </w:r>
      <w:r>
        <w:rPr>
          <w:rFonts w:ascii="Times New Roman" w:hAnsi="Times New Roman" w:cs="Times New Roman"/>
          <w:sz w:val="28"/>
          <w:szCs w:val="28"/>
          <w:lang w:val="uk-UA"/>
        </w:rPr>
        <w:t>ого змісту</w:t>
      </w:r>
      <w:r w:rsidR="00C21A38" w:rsidRPr="008B0C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85F4E" w:rsidRDefault="00C21A38" w:rsidP="00485F4E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п. 3.2.12. </w:t>
      </w:r>
      <w:r w:rsidR="00485F4E">
        <w:rPr>
          <w:rFonts w:ascii="Times New Roman" w:hAnsi="Times New Roman" w:cs="Times New Roman"/>
          <w:sz w:val="28"/>
          <w:szCs w:val="28"/>
          <w:lang w:val="uk-UA"/>
        </w:rPr>
        <w:t>Придбання засобів обліку  на КНС №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 xml:space="preserve"> 4,4а,6 або ОС № 1,2.</w:t>
      </w:r>
    </w:p>
    <w:p w:rsidR="00485F4E" w:rsidRDefault="00485F4E" w:rsidP="00485F4E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FF7E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V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Обсяги та джерела фінансування  </w:t>
      </w:r>
      <w:r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Програми» </w:t>
      </w:r>
      <w:r>
        <w:rPr>
          <w:rFonts w:ascii="Times New Roman" w:hAnsi="Times New Roman" w:cs="Times New Roman"/>
          <w:sz w:val="28"/>
          <w:szCs w:val="28"/>
          <w:lang w:val="uk-UA"/>
        </w:rPr>
        <w:t>замінити цифри 2 594 762 грн. (два міл</w:t>
      </w:r>
      <w:r w:rsidR="00712242">
        <w:rPr>
          <w:rFonts w:ascii="Times New Roman" w:hAnsi="Times New Roman" w:cs="Times New Roman"/>
          <w:sz w:val="28"/>
          <w:szCs w:val="28"/>
          <w:lang w:val="uk-UA"/>
        </w:rPr>
        <w:t>ьйони п’ятсот дев’яносто чотири тисячі сімсот шістдесят дві гривні) на 5 674 762 грн. ( п’ять мільйонів шістсот сімдесят чотири тисячі сімсот шістдесят дві гривні).</w:t>
      </w:r>
    </w:p>
    <w:p w:rsidR="00485F4E" w:rsidRDefault="00485F4E" w:rsidP="00485F4E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5F4E" w:rsidRDefault="00485F4E" w:rsidP="00485F4E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AA7" w:rsidRPr="008B0C7A" w:rsidRDefault="00485F4E" w:rsidP="003B10FC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0F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</w:t>
      </w:r>
      <w:r w:rsidR="008E2FFE" w:rsidRPr="008B0C7A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виконавчого комітету Лубенської міської ради Лубенського району Полтавської області (</w:t>
      </w:r>
      <w:r w:rsidR="00712242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D7054D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Управління</w:t>
      </w:r>
      <w:r w:rsidR="00712242">
        <w:rPr>
          <w:rFonts w:ascii="Times New Roman" w:hAnsi="Times New Roman" w:cs="Times New Roman"/>
          <w:sz w:val="28"/>
          <w:szCs w:val="28"/>
          <w:lang w:val="uk-UA"/>
        </w:rPr>
        <w:t xml:space="preserve"> Яременко О.М.)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69EE" w:rsidRPr="008B0C7A" w:rsidRDefault="000F50AF" w:rsidP="00E869EE">
      <w:pPr>
        <w:shd w:val="clear" w:color="auto" w:fill="FFFFFF"/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0C7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3B10F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61EEC" w:rsidRPr="008B0C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6434E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Лубенського міського голови </w:t>
      </w:r>
      <w:r w:rsidR="00AC61B0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r w:rsidR="00D6434E" w:rsidRPr="008B0C7A">
        <w:rPr>
          <w:rFonts w:ascii="Times New Roman" w:hAnsi="Times New Roman" w:cs="Times New Roman"/>
          <w:sz w:val="28"/>
          <w:szCs w:val="28"/>
          <w:lang w:val="uk-UA"/>
        </w:rPr>
        <w:t>Діденка О.Г. та постійну депутатську комісію з питань житлово-комунального господарства, комунальної власності та екології</w:t>
      </w:r>
      <w:r w:rsidR="009636E2" w:rsidRPr="008B0C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27D2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депутатську 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7B27D2" w:rsidRPr="008B0C7A">
        <w:rPr>
          <w:rFonts w:ascii="Times New Roman" w:hAnsi="Times New Roman" w:cs="Times New Roman"/>
          <w:sz w:val="28"/>
          <w:szCs w:val="28"/>
          <w:lang w:val="uk-UA"/>
        </w:rPr>
        <w:t>з питань планування бюджету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B27D2" w:rsidRPr="008B0C7A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r w:rsidR="00B4390D" w:rsidRPr="008B0C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69EE" w:rsidRPr="008B0C7A" w:rsidRDefault="00E869EE" w:rsidP="00E869EE">
      <w:pPr>
        <w:shd w:val="clear" w:color="auto" w:fill="FFFFFF"/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69EE" w:rsidRPr="008B0C7A" w:rsidRDefault="00E869EE" w:rsidP="00E869EE">
      <w:pPr>
        <w:shd w:val="clear" w:color="auto" w:fill="FFFFFF"/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34E" w:rsidRPr="008B0C7A" w:rsidRDefault="00D6434E" w:rsidP="00E869EE">
      <w:pPr>
        <w:pStyle w:val="2"/>
        <w:spacing w:before="120" w:after="120" w:line="276" w:lineRule="auto"/>
        <w:rPr>
          <w:rFonts w:ascii="Times New Roman" w:hAnsi="Times New Roman" w:cs="Times New Roman"/>
          <w:b w:val="0"/>
          <w:i w:val="0"/>
          <w:lang w:val="uk-UA"/>
        </w:rPr>
      </w:pPr>
      <w:r w:rsidRPr="008B0C7A">
        <w:rPr>
          <w:rFonts w:ascii="Times New Roman" w:hAnsi="Times New Roman" w:cs="Times New Roman"/>
          <w:b w:val="0"/>
          <w:i w:val="0"/>
          <w:lang w:val="uk-UA"/>
        </w:rPr>
        <w:t>Лубенський міськи</w:t>
      </w:r>
      <w:r w:rsidR="00252843">
        <w:rPr>
          <w:rFonts w:ascii="Times New Roman" w:hAnsi="Times New Roman" w:cs="Times New Roman"/>
          <w:b w:val="0"/>
          <w:i w:val="0"/>
          <w:lang w:val="uk-UA"/>
        </w:rPr>
        <w:t xml:space="preserve">й голова         </w:t>
      </w:r>
      <w:r w:rsidR="00252843">
        <w:rPr>
          <w:rFonts w:ascii="Times New Roman" w:hAnsi="Times New Roman" w:cs="Times New Roman"/>
          <w:b w:val="0"/>
          <w:i w:val="0"/>
          <w:lang w:val="uk-UA"/>
        </w:rPr>
        <w:tab/>
      </w:r>
      <w:r w:rsidR="00252843">
        <w:rPr>
          <w:rFonts w:ascii="Times New Roman" w:hAnsi="Times New Roman" w:cs="Times New Roman"/>
          <w:b w:val="0"/>
          <w:i w:val="0"/>
          <w:lang w:val="uk-UA"/>
        </w:rPr>
        <w:tab/>
      </w:r>
      <w:r w:rsidR="00252843">
        <w:rPr>
          <w:rFonts w:ascii="Times New Roman" w:hAnsi="Times New Roman" w:cs="Times New Roman"/>
          <w:b w:val="0"/>
          <w:i w:val="0"/>
          <w:lang w:val="uk-UA"/>
        </w:rPr>
        <w:tab/>
        <w:t xml:space="preserve">      </w:t>
      </w:r>
      <w:bookmarkStart w:id="1" w:name="_GoBack"/>
      <w:bookmarkEnd w:id="1"/>
      <w:r w:rsidR="00252843">
        <w:rPr>
          <w:rFonts w:ascii="Times New Roman" w:hAnsi="Times New Roman" w:cs="Times New Roman"/>
          <w:b w:val="0"/>
          <w:i w:val="0"/>
          <w:lang w:val="uk-UA"/>
        </w:rPr>
        <w:t xml:space="preserve">Олександр </w:t>
      </w:r>
      <w:r w:rsidRPr="008B0C7A">
        <w:rPr>
          <w:rFonts w:ascii="Times New Roman" w:hAnsi="Times New Roman" w:cs="Times New Roman"/>
          <w:b w:val="0"/>
          <w:i w:val="0"/>
          <w:lang w:val="uk-UA"/>
        </w:rPr>
        <w:t>ГРИЦАЄНКО</w:t>
      </w:r>
    </w:p>
    <w:p w:rsidR="00D6434E" w:rsidRPr="008B0C7A" w:rsidRDefault="00D6434E" w:rsidP="00E869EE">
      <w:pPr>
        <w:spacing w:before="120" w:after="120"/>
        <w:rPr>
          <w:lang w:val="uk-UA"/>
        </w:rPr>
      </w:pPr>
    </w:p>
    <w:p w:rsidR="00D6434E" w:rsidRPr="008B0C7A" w:rsidRDefault="00D6434E" w:rsidP="00E869EE">
      <w:pPr>
        <w:spacing w:before="120" w:after="120"/>
        <w:rPr>
          <w:lang w:val="uk-UA"/>
        </w:rPr>
      </w:pPr>
    </w:p>
    <w:p w:rsidR="00D6434E" w:rsidRPr="008B0C7A" w:rsidRDefault="00D6434E" w:rsidP="00E869EE">
      <w:pPr>
        <w:spacing w:before="120" w:after="120"/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Pr="008B0C7A" w:rsidRDefault="00D6434E" w:rsidP="00D6434E">
      <w:pPr>
        <w:rPr>
          <w:lang w:val="uk-UA"/>
        </w:rPr>
      </w:pPr>
    </w:p>
    <w:p w:rsidR="00D6434E" w:rsidRDefault="00D6434E" w:rsidP="00D6434E">
      <w:pPr>
        <w:rPr>
          <w:lang w:val="uk-UA"/>
        </w:rPr>
      </w:pPr>
    </w:p>
    <w:p w:rsidR="003B10FC" w:rsidRDefault="003B10FC" w:rsidP="00D6434E">
      <w:pPr>
        <w:rPr>
          <w:lang w:val="uk-UA"/>
        </w:rPr>
      </w:pPr>
    </w:p>
    <w:p w:rsidR="003B10FC" w:rsidRDefault="003B10FC" w:rsidP="00D6434E">
      <w:pPr>
        <w:rPr>
          <w:lang w:val="uk-UA"/>
        </w:rPr>
      </w:pPr>
    </w:p>
    <w:p w:rsidR="003B10FC" w:rsidRDefault="003B10FC" w:rsidP="00D6434E">
      <w:pPr>
        <w:rPr>
          <w:lang w:val="uk-UA"/>
        </w:rPr>
      </w:pPr>
    </w:p>
    <w:p w:rsidR="003B10FC" w:rsidRDefault="003B10FC" w:rsidP="00D6434E">
      <w:pPr>
        <w:rPr>
          <w:lang w:val="uk-UA"/>
        </w:rPr>
      </w:pPr>
    </w:p>
    <w:p w:rsidR="00D6434E" w:rsidRDefault="00D6434E" w:rsidP="00D6434E">
      <w:pPr>
        <w:rPr>
          <w:lang w:val="uk-UA"/>
        </w:rPr>
      </w:pPr>
    </w:p>
    <w:sectPr w:rsidR="00D6434E" w:rsidSect="00E869EE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BC2" w:rsidRDefault="00E13BC2" w:rsidP="00B10993">
      <w:pPr>
        <w:spacing w:after="0" w:line="240" w:lineRule="auto"/>
      </w:pPr>
      <w:r>
        <w:separator/>
      </w:r>
    </w:p>
  </w:endnote>
  <w:endnote w:type="continuationSeparator" w:id="0">
    <w:p w:rsidR="00E13BC2" w:rsidRDefault="00E13BC2" w:rsidP="00B1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BC2" w:rsidRDefault="00E13BC2" w:rsidP="00B10993">
      <w:pPr>
        <w:spacing w:after="0" w:line="240" w:lineRule="auto"/>
      </w:pPr>
      <w:r>
        <w:separator/>
      </w:r>
    </w:p>
  </w:footnote>
  <w:footnote w:type="continuationSeparator" w:id="0">
    <w:p w:rsidR="00E13BC2" w:rsidRDefault="00E13BC2" w:rsidP="00B10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2579"/>
    <w:multiLevelType w:val="hybridMultilevel"/>
    <w:tmpl w:val="C0261CE0"/>
    <w:lvl w:ilvl="0" w:tplc="B2C6C2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DE3D9B"/>
    <w:multiLevelType w:val="hybridMultilevel"/>
    <w:tmpl w:val="F796B95A"/>
    <w:lvl w:ilvl="0" w:tplc="7EF855B6">
      <w:start w:val="1"/>
      <w:numFmt w:val="decimal"/>
      <w:lvlText w:val="%1."/>
      <w:lvlJc w:val="left"/>
      <w:pPr>
        <w:ind w:left="132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2D57273A"/>
    <w:multiLevelType w:val="hybridMultilevel"/>
    <w:tmpl w:val="12EE8350"/>
    <w:lvl w:ilvl="0" w:tplc="5A18B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777D7A"/>
    <w:multiLevelType w:val="hybridMultilevel"/>
    <w:tmpl w:val="D494CA4A"/>
    <w:lvl w:ilvl="0" w:tplc="1BA884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3B6D14C">
      <w:numFmt w:val="none"/>
      <w:lvlText w:val=""/>
      <w:lvlJc w:val="left"/>
      <w:pPr>
        <w:tabs>
          <w:tab w:val="num" w:pos="180"/>
        </w:tabs>
      </w:pPr>
    </w:lvl>
    <w:lvl w:ilvl="2" w:tplc="DCE6EB16">
      <w:numFmt w:val="none"/>
      <w:lvlText w:val=""/>
      <w:lvlJc w:val="left"/>
      <w:pPr>
        <w:tabs>
          <w:tab w:val="num" w:pos="180"/>
        </w:tabs>
      </w:pPr>
    </w:lvl>
    <w:lvl w:ilvl="3" w:tplc="657A6F8C">
      <w:numFmt w:val="none"/>
      <w:lvlText w:val=""/>
      <w:lvlJc w:val="left"/>
      <w:pPr>
        <w:tabs>
          <w:tab w:val="num" w:pos="180"/>
        </w:tabs>
      </w:pPr>
    </w:lvl>
    <w:lvl w:ilvl="4" w:tplc="CB4CBB8E">
      <w:numFmt w:val="none"/>
      <w:lvlText w:val=""/>
      <w:lvlJc w:val="left"/>
      <w:pPr>
        <w:tabs>
          <w:tab w:val="num" w:pos="180"/>
        </w:tabs>
      </w:pPr>
    </w:lvl>
    <w:lvl w:ilvl="5" w:tplc="C8D2B616">
      <w:numFmt w:val="none"/>
      <w:lvlText w:val=""/>
      <w:lvlJc w:val="left"/>
      <w:pPr>
        <w:tabs>
          <w:tab w:val="num" w:pos="180"/>
        </w:tabs>
      </w:pPr>
    </w:lvl>
    <w:lvl w:ilvl="6" w:tplc="0D36156A">
      <w:numFmt w:val="none"/>
      <w:lvlText w:val=""/>
      <w:lvlJc w:val="left"/>
      <w:pPr>
        <w:tabs>
          <w:tab w:val="num" w:pos="180"/>
        </w:tabs>
      </w:pPr>
    </w:lvl>
    <w:lvl w:ilvl="7" w:tplc="EDD22E46">
      <w:numFmt w:val="none"/>
      <w:lvlText w:val=""/>
      <w:lvlJc w:val="left"/>
      <w:pPr>
        <w:tabs>
          <w:tab w:val="num" w:pos="180"/>
        </w:tabs>
      </w:pPr>
    </w:lvl>
    <w:lvl w:ilvl="8" w:tplc="974E1D94">
      <w:numFmt w:val="none"/>
      <w:lvlText w:val=""/>
      <w:lvlJc w:val="left"/>
      <w:pPr>
        <w:tabs>
          <w:tab w:val="num" w:pos="180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1170"/>
    <w:rsid w:val="0000236F"/>
    <w:rsid w:val="00033139"/>
    <w:rsid w:val="00046213"/>
    <w:rsid w:val="00082A9D"/>
    <w:rsid w:val="0008308B"/>
    <w:rsid w:val="000A421C"/>
    <w:rsid w:val="000A4857"/>
    <w:rsid w:val="000B1B5A"/>
    <w:rsid w:val="000D557A"/>
    <w:rsid w:val="000F50AF"/>
    <w:rsid w:val="00100C8A"/>
    <w:rsid w:val="00113339"/>
    <w:rsid w:val="00116007"/>
    <w:rsid w:val="00152684"/>
    <w:rsid w:val="0016162E"/>
    <w:rsid w:val="00164EAC"/>
    <w:rsid w:val="001730A4"/>
    <w:rsid w:val="00173671"/>
    <w:rsid w:val="001739D2"/>
    <w:rsid w:val="001948FA"/>
    <w:rsid w:val="001A46C8"/>
    <w:rsid w:val="001C206D"/>
    <w:rsid w:val="001D62A2"/>
    <w:rsid w:val="00230C3E"/>
    <w:rsid w:val="00252843"/>
    <w:rsid w:val="00254A18"/>
    <w:rsid w:val="00262B3C"/>
    <w:rsid w:val="00266383"/>
    <w:rsid w:val="00267686"/>
    <w:rsid w:val="002E18BE"/>
    <w:rsid w:val="00306B0D"/>
    <w:rsid w:val="003232F0"/>
    <w:rsid w:val="0033384C"/>
    <w:rsid w:val="00334796"/>
    <w:rsid w:val="00344D30"/>
    <w:rsid w:val="003527FE"/>
    <w:rsid w:val="003656C3"/>
    <w:rsid w:val="00385314"/>
    <w:rsid w:val="00392D66"/>
    <w:rsid w:val="003A2C2E"/>
    <w:rsid w:val="003B10FC"/>
    <w:rsid w:val="003D0703"/>
    <w:rsid w:val="003F0988"/>
    <w:rsid w:val="003F13D1"/>
    <w:rsid w:val="00402497"/>
    <w:rsid w:val="00404B0A"/>
    <w:rsid w:val="00430A3E"/>
    <w:rsid w:val="00485F4E"/>
    <w:rsid w:val="0048608B"/>
    <w:rsid w:val="00487EFC"/>
    <w:rsid w:val="0049091C"/>
    <w:rsid w:val="00497774"/>
    <w:rsid w:val="004A3A51"/>
    <w:rsid w:val="004A4499"/>
    <w:rsid w:val="004A67CB"/>
    <w:rsid w:val="004B4294"/>
    <w:rsid w:val="005574C1"/>
    <w:rsid w:val="00584538"/>
    <w:rsid w:val="005875A5"/>
    <w:rsid w:val="00592D32"/>
    <w:rsid w:val="00595AAD"/>
    <w:rsid w:val="005A303D"/>
    <w:rsid w:val="005A5D5A"/>
    <w:rsid w:val="005B69AF"/>
    <w:rsid w:val="005C1463"/>
    <w:rsid w:val="005C5FA6"/>
    <w:rsid w:val="005D21FA"/>
    <w:rsid w:val="005D7D9B"/>
    <w:rsid w:val="005E1170"/>
    <w:rsid w:val="00602C33"/>
    <w:rsid w:val="00632992"/>
    <w:rsid w:val="00642878"/>
    <w:rsid w:val="00665A5A"/>
    <w:rsid w:val="0067164A"/>
    <w:rsid w:val="006B74BE"/>
    <w:rsid w:val="006E423D"/>
    <w:rsid w:val="006F240A"/>
    <w:rsid w:val="006F601B"/>
    <w:rsid w:val="00700213"/>
    <w:rsid w:val="00712242"/>
    <w:rsid w:val="007178EE"/>
    <w:rsid w:val="00736C22"/>
    <w:rsid w:val="00782842"/>
    <w:rsid w:val="00782A8F"/>
    <w:rsid w:val="00790B15"/>
    <w:rsid w:val="00795AD6"/>
    <w:rsid w:val="007A1B1C"/>
    <w:rsid w:val="007B27D2"/>
    <w:rsid w:val="007C1969"/>
    <w:rsid w:val="007C53FE"/>
    <w:rsid w:val="007D6EBF"/>
    <w:rsid w:val="007E4C3A"/>
    <w:rsid w:val="007E508B"/>
    <w:rsid w:val="008119D6"/>
    <w:rsid w:val="00820297"/>
    <w:rsid w:val="008221D4"/>
    <w:rsid w:val="00826A47"/>
    <w:rsid w:val="0083569D"/>
    <w:rsid w:val="0085773D"/>
    <w:rsid w:val="00864234"/>
    <w:rsid w:val="008658B4"/>
    <w:rsid w:val="008678AD"/>
    <w:rsid w:val="008733E8"/>
    <w:rsid w:val="00881F28"/>
    <w:rsid w:val="008B0C7A"/>
    <w:rsid w:val="008D3418"/>
    <w:rsid w:val="008E0A7E"/>
    <w:rsid w:val="008E2FFE"/>
    <w:rsid w:val="008E3E3B"/>
    <w:rsid w:val="008F029D"/>
    <w:rsid w:val="008F0947"/>
    <w:rsid w:val="008F6496"/>
    <w:rsid w:val="0092706D"/>
    <w:rsid w:val="0093795B"/>
    <w:rsid w:val="009636E2"/>
    <w:rsid w:val="00970AB0"/>
    <w:rsid w:val="00976E14"/>
    <w:rsid w:val="009C4908"/>
    <w:rsid w:val="009D2957"/>
    <w:rsid w:val="00A00F68"/>
    <w:rsid w:val="00A20D3B"/>
    <w:rsid w:val="00A408AA"/>
    <w:rsid w:val="00A46798"/>
    <w:rsid w:val="00A704D1"/>
    <w:rsid w:val="00AA161B"/>
    <w:rsid w:val="00AC036A"/>
    <w:rsid w:val="00AC580F"/>
    <w:rsid w:val="00AC61B0"/>
    <w:rsid w:val="00AC6C42"/>
    <w:rsid w:val="00AD0C83"/>
    <w:rsid w:val="00B05297"/>
    <w:rsid w:val="00B069BA"/>
    <w:rsid w:val="00B10993"/>
    <w:rsid w:val="00B12358"/>
    <w:rsid w:val="00B438FC"/>
    <w:rsid w:val="00B4390D"/>
    <w:rsid w:val="00B5096A"/>
    <w:rsid w:val="00B52813"/>
    <w:rsid w:val="00B52EB3"/>
    <w:rsid w:val="00B537C8"/>
    <w:rsid w:val="00B633FF"/>
    <w:rsid w:val="00B64B59"/>
    <w:rsid w:val="00B71F3E"/>
    <w:rsid w:val="00B72F90"/>
    <w:rsid w:val="00B75732"/>
    <w:rsid w:val="00BB06F6"/>
    <w:rsid w:val="00BB59B8"/>
    <w:rsid w:val="00BC132E"/>
    <w:rsid w:val="00C13FCF"/>
    <w:rsid w:val="00C21A38"/>
    <w:rsid w:val="00C245A2"/>
    <w:rsid w:val="00C24944"/>
    <w:rsid w:val="00C2506A"/>
    <w:rsid w:val="00C43C02"/>
    <w:rsid w:val="00C44F2B"/>
    <w:rsid w:val="00C52FF9"/>
    <w:rsid w:val="00C54697"/>
    <w:rsid w:val="00C655B9"/>
    <w:rsid w:val="00C74C25"/>
    <w:rsid w:val="00C93F2A"/>
    <w:rsid w:val="00CA2BDA"/>
    <w:rsid w:val="00CB69A2"/>
    <w:rsid w:val="00CC1928"/>
    <w:rsid w:val="00D16A36"/>
    <w:rsid w:val="00D20C5B"/>
    <w:rsid w:val="00D30220"/>
    <w:rsid w:val="00D326FF"/>
    <w:rsid w:val="00D328B2"/>
    <w:rsid w:val="00D5060B"/>
    <w:rsid w:val="00D61EEC"/>
    <w:rsid w:val="00D6434E"/>
    <w:rsid w:val="00D7054D"/>
    <w:rsid w:val="00D8448A"/>
    <w:rsid w:val="00DA18BB"/>
    <w:rsid w:val="00DD3218"/>
    <w:rsid w:val="00DE79BF"/>
    <w:rsid w:val="00DE7BAE"/>
    <w:rsid w:val="00DF4501"/>
    <w:rsid w:val="00DF6115"/>
    <w:rsid w:val="00E04925"/>
    <w:rsid w:val="00E04F64"/>
    <w:rsid w:val="00E06FED"/>
    <w:rsid w:val="00E13BC2"/>
    <w:rsid w:val="00E15CDA"/>
    <w:rsid w:val="00E538F4"/>
    <w:rsid w:val="00E869EE"/>
    <w:rsid w:val="00EF1708"/>
    <w:rsid w:val="00EF58E6"/>
    <w:rsid w:val="00F25E65"/>
    <w:rsid w:val="00F37871"/>
    <w:rsid w:val="00F45FD5"/>
    <w:rsid w:val="00F478C1"/>
    <w:rsid w:val="00F6649C"/>
    <w:rsid w:val="00F94691"/>
    <w:rsid w:val="00FB1E64"/>
    <w:rsid w:val="00FC7D0A"/>
    <w:rsid w:val="00FC7E9A"/>
    <w:rsid w:val="00FE1AA7"/>
    <w:rsid w:val="00FF1EE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1E169"/>
  <w15:docId w15:val="{AD013DF8-307C-4AA1-9508-F74CC987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EEF"/>
  </w:style>
  <w:style w:type="paragraph" w:styleId="2">
    <w:name w:val="heading 2"/>
    <w:basedOn w:val="a"/>
    <w:next w:val="a"/>
    <w:link w:val="20"/>
    <w:qFormat/>
    <w:rsid w:val="00B1099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E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p">
    <w:name w:val="news_p"/>
    <w:basedOn w:val="a"/>
    <w:rsid w:val="005E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"/>
    <w:rsid w:val="005E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E11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en-US"/>
    </w:rPr>
  </w:style>
  <w:style w:type="paragraph" w:styleId="a4">
    <w:name w:val="header"/>
    <w:basedOn w:val="a"/>
    <w:link w:val="a5"/>
    <w:uiPriority w:val="99"/>
    <w:semiHidden/>
    <w:unhideWhenUsed/>
    <w:rsid w:val="00B1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10993"/>
  </w:style>
  <w:style w:type="paragraph" w:styleId="a6">
    <w:name w:val="footer"/>
    <w:basedOn w:val="a"/>
    <w:link w:val="a7"/>
    <w:uiPriority w:val="99"/>
    <w:semiHidden/>
    <w:unhideWhenUsed/>
    <w:rsid w:val="00B1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10993"/>
  </w:style>
  <w:style w:type="character" w:customStyle="1" w:styleId="20">
    <w:name w:val="Заголовок 2 Знак"/>
    <w:basedOn w:val="a0"/>
    <w:link w:val="2"/>
    <w:rsid w:val="00B1099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8">
    <w:name w:val="Strong"/>
    <w:basedOn w:val="a0"/>
    <w:qFormat/>
    <w:rsid w:val="00B10993"/>
    <w:rPr>
      <w:b/>
      <w:bCs/>
    </w:rPr>
  </w:style>
  <w:style w:type="paragraph" w:styleId="a9">
    <w:name w:val="List Paragraph"/>
    <w:basedOn w:val="a"/>
    <w:uiPriority w:val="1"/>
    <w:qFormat/>
    <w:rsid w:val="00602C33"/>
    <w:pPr>
      <w:ind w:left="720"/>
      <w:contextualSpacing/>
    </w:pPr>
  </w:style>
  <w:style w:type="paragraph" w:styleId="aa">
    <w:name w:val="No Spacing"/>
    <w:uiPriority w:val="1"/>
    <w:qFormat/>
    <w:rsid w:val="00344D30"/>
    <w:pPr>
      <w:spacing w:after="0" w:line="240" w:lineRule="auto"/>
      <w:ind w:left="1105" w:hanging="357"/>
    </w:pPr>
    <w:rPr>
      <w:rFonts w:ascii="Times New Roman" w:eastAsia="Calibri" w:hAnsi="Times New Roman" w:cs="Times New Roman"/>
      <w:sz w:val="24"/>
      <w:lang w:eastAsia="en-US"/>
    </w:rPr>
  </w:style>
  <w:style w:type="table" w:styleId="ab">
    <w:name w:val="Table Grid"/>
    <w:basedOn w:val="a1"/>
    <w:uiPriority w:val="59"/>
    <w:rsid w:val="00344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F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7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E01F-FC14-4973-B241-F2D73F4E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</cp:lastModifiedBy>
  <cp:revision>35</cp:revision>
  <cp:lastPrinted>2022-11-30T12:21:00Z</cp:lastPrinted>
  <dcterms:created xsi:type="dcterms:W3CDTF">2021-03-22T15:05:00Z</dcterms:created>
  <dcterms:modified xsi:type="dcterms:W3CDTF">2022-12-22T07:24:00Z</dcterms:modified>
</cp:coreProperties>
</file>