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5A9" w:rsidRPr="005D5539" w:rsidRDefault="006F25A9" w:rsidP="006B4DD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Додаток </w:t>
      </w:r>
    </w:p>
    <w:p w:rsidR="006F25A9" w:rsidRPr="005D5539" w:rsidRDefault="006F25A9" w:rsidP="006B4DD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 рішення Лубенської міської ради </w:t>
      </w:r>
    </w:p>
    <w:p w:rsidR="006F25A9" w:rsidRPr="005D5539" w:rsidRDefault="006F25A9" w:rsidP="006B4DD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Лубенського району Полтавської області </w:t>
      </w:r>
    </w:p>
    <w:p w:rsidR="006F25A9" w:rsidRPr="005D5539" w:rsidRDefault="006F25A9" w:rsidP="006B4DD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від 1</w:t>
      </w:r>
      <w:r w:rsidR="00130A6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</w:t>
      </w:r>
      <w:r w:rsidR="009D7ED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грудня</w:t>
      </w:r>
      <w:r w:rsidR="00130A6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2022</w:t>
      </w:r>
      <w:r w:rsidRPr="005D55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року</w:t>
      </w:r>
    </w:p>
    <w:p w:rsidR="006F25A9" w:rsidRPr="005D5539" w:rsidRDefault="006F25A9" w:rsidP="006B4DD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6F25A9" w:rsidRPr="005D5539" w:rsidRDefault="006F25A9" w:rsidP="006B4DD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ПЛАН</w:t>
      </w:r>
    </w:p>
    <w:p w:rsidR="006F25A9" w:rsidRPr="005D5539" w:rsidRDefault="009D7ED5" w:rsidP="006B4DD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роботи Лубенської міської </w:t>
      </w:r>
      <w:r w:rsidR="006F25A9" w:rsidRPr="005D55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ради</w:t>
      </w:r>
    </w:p>
    <w:p w:rsidR="006F25A9" w:rsidRPr="005D5539" w:rsidRDefault="006F25A9" w:rsidP="006B4DD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Лубенського району Полтавської області</w:t>
      </w:r>
    </w:p>
    <w:p w:rsidR="006F25A9" w:rsidRPr="005D5539" w:rsidRDefault="009D7ED5" w:rsidP="006B4D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на </w:t>
      </w:r>
      <w:r w:rsidR="00CB29F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202</w:t>
      </w:r>
      <w:r w:rsidR="00C40A8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 w:rsidR="006F25A9" w:rsidRPr="005D55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рік</w:t>
      </w:r>
    </w:p>
    <w:p w:rsidR="006F25A9" w:rsidRPr="005D5539" w:rsidRDefault="006F25A9" w:rsidP="006B4DD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6F25A9" w:rsidRPr="005D5539" w:rsidRDefault="006F25A9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І. Організаційне забезпечення діяльності міської ради</w:t>
      </w:r>
    </w:p>
    <w:p w:rsidR="006F25A9" w:rsidRPr="005D5539" w:rsidRDefault="006F25A9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6F25A9" w:rsidRPr="005D5539" w:rsidRDefault="00437A8C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</w:t>
      </w:r>
      <w:r w:rsidR="006F25A9" w:rsidRPr="005D55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  <w:r w:rsidR="006F25A9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.1. Організація та забезпечення необхідних заходів щодо проведення  сесій міської ради.</w:t>
      </w:r>
    </w:p>
    <w:p w:rsidR="006F25A9" w:rsidRPr="005D5539" w:rsidRDefault="006F25A9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Постійно:</w:t>
      </w:r>
      <w:r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Комарова М.Ф. – секретар міської ради</w:t>
      </w:r>
    </w:p>
    <w:p w:rsidR="006F25A9" w:rsidRPr="005D5539" w:rsidRDefault="006F25A9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Уварова Н.М. - начальник відділу організаційного забезпечення діяльності ради та органів самоорганізації населення виконавчого комітету міської ради.</w:t>
      </w:r>
    </w:p>
    <w:p w:rsidR="006F25A9" w:rsidRPr="005D5539" w:rsidRDefault="006F25A9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6F25A9" w:rsidRPr="005D5539" w:rsidRDefault="00437A8C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6F25A9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1.2. Надання допомоги постійним депутатським комісіям міської ради у проведенні засідань при підготовці питань, які виносяться на сесії міської ради за наявності з кожного питання необхідно</w:t>
      </w:r>
      <w:r w:rsidR="00AC3F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об’єктивної інформації та проє</w:t>
      </w:r>
      <w:r w:rsidR="006F25A9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кту відповідного рішення.</w:t>
      </w:r>
    </w:p>
    <w:p w:rsidR="006F25A9" w:rsidRPr="005D5539" w:rsidRDefault="006F25A9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Постійно:</w:t>
      </w:r>
      <w:r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Комарова М.Ф. – секретар міської ради</w:t>
      </w:r>
    </w:p>
    <w:p w:rsidR="006F25A9" w:rsidRPr="005D5539" w:rsidRDefault="006F25A9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Уварова Н.М. - начальник відділу організаційного забезпечення діяльності ради та органів самоорганізації населення виконавчого комітету міської ради.</w:t>
      </w:r>
    </w:p>
    <w:p w:rsidR="006F25A9" w:rsidRPr="005D5539" w:rsidRDefault="006F25A9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6F25A9" w:rsidRPr="005D5539" w:rsidRDefault="00437A8C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6F25A9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1.3. Забезпечення контролю за в</w:t>
      </w:r>
      <w:r w:rsidR="009D7E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иконанням рішень міської ради, </w:t>
      </w:r>
      <w:r w:rsidR="006F25A9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прийнятих до розгляду на сесіях міської ради.</w:t>
      </w:r>
    </w:p>
    <w:p w:rsidR="006F25A9" w:rsidRPr="005D5539" w:rsidRDefault="006F25A9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Постійно:   </w:t>
      </w:r>
      <w:r w:rsidRPr="005D55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Комарова М.Ф. – секретар міської ради</w:t>
      </w:r>
    </w:p>
    <w:p w:rsidR="006F25A9" w:rsidRPr="005D5539" w:rsidRDefault="00C72278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6F25A9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Уварова Н.М. - начальник відділу організаційного забезпечення діяльності ради та органів самоорганізації населення виконавчого комітету міської ради.</w:t>
      </w:r>
    </w:p>
    <w:p w:rsidR="006F25A9" w:rsidRDefault="006F25A9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437A8C" w:rsidRPr="005D5539" w:rsidRDefault="00437A8C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927B4D" w:rsidRPr="00927B4D" w:rsidRDefault="006F25A9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927B4D" w:rsidRPr="00927B4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ІІ. Проведення чергових пленарних засідань міської ради</w:t>
      </w:r>
    </w:p>
    <w:p w:rsidR="00927B4D" w:rsidRPr="00927B4D" w:rsidRDefault="00927B4D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927B4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Pr="00927B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40A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Лютий 2023</w:t>
      </w:r>
      <w:r w:rsidRPr="00927B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927B4D" w:rsidRPr="00927B4D" w:rsidRDefault="00927B4D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27B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C40A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Квітень 2023</w:t>
      </w:r>
      <w:r w:rsidRPr="00927B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927B4D" w:rsidRPr="00927B4D" w:rsidRDefault="00927B4D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927B4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3. </w:t>
      </w:r>
      <w:r w:rsidR="00C40A8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Червень 2023</w:t>
      </w:r>
      <w:r w:rsidRPr="00927B4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року</w:t>
      </w:r>
    </w:p>
    <w:p w:rsidR="00927B4D" w:rsidRPr="00927B4D" w:rsidRDefault="00C40A8B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4. Серпень 2023</w:t>
      </w:r>
      <w:r w:rsidR="00927B4D" w:rsidRPr="00927B4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року</w:t>
      </w:r>
      <w:r w:rsidR="00927B4D" w:rsidRPr="00927B4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</w:p>
    <w:p w:rsidR="00927B4D" w:rsidRPr="00927B4D" w:rsidRDefault="00C40A8B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5. Жовтень 2023</w:t>
      </w:r>
      <w:r w:rsidR="00927B4D" w:rsidRPr="00927B4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року</w:t>
      </w:r>
    </w:p>
    <w:p w:rsidR="00927B4D" w:rsidRPr="00927B4D" w:rsidRDefault="00927B4D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927B4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6. </w:t>
      </w:r>
      <w:r w:rsidR="00C40A8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Грудень 2023</w:t>
      </w:r>
      <w:r w:rsidRPr="00927B4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року</w:t>
      </w:r>
    </w:p>
    <w:p w:rsidR="00927B4D" w:rsidRDefault="00927B4D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927B4D" w:rsidRDefault="00927B4D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F33232" w:rsidRDefault="00F33232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F33232" w:rsidRDefault="00F33232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6F25A9" w:rsidRDefault="00927B4D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 xml:space="preserve">ІІІ. </w:t>
      </w:r>
      <w:r w:rsidR="006F25A9" w:rsidRPr="005D55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Основні питання для розгляду на пленарних засіданнях міської</w:t>
      </w:r>
      <w:r w:rsidR="006F25A9" w:rsidRPr="005D55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ради.</w:t>
      </w:r>
    </w:p>
    <w:p w:rsidR="001E14E6" w:rsidRDefault="001E14E6" w:rsidP="009D5A9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7B4D" w:rsidRDefault="00C40A8B" w:rsidP="00437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Лютий 2023</w:t>
      </w:r>
      <w:r w:rsidR="00837B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837B8E" w:rsidRPr="00837B8E" w:rsidRDefault="00837B8E" w:rsidP="00837B8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7B8E">
        <w:rPr>
          <w:rFonts w:ascii="Times New Roman" w:hAnsi="Times New Roman" w:cs="Times New Roman"/>
          <w:sz w:val="28"/>
          <w:szCs w:val="28"/>
          <w:lang w:val="uk-UA"/>
        </w:rPr>
        <w:t xml:space="preserve">Звіт </w:t>
      </w:r>
      <w:r w:rsidR="008E6ABF">
        <w:rPr>
          <w:rFonts w:ascii="Times New Roman" w:hAnsi="Times New Roman" w:cs="Times New Roman"/>
          <w:sz w:val="28"/>
          <w:szCs w:val="28"/>
          <w:lang w:val="uk-UA"/>
        </w:rPr>
        <w:t xml:space="preserve">Лубенського </w:t>
      </w:r>
      <w:r w:rsidRPr="00837B8E">
        <w:rPr>
          <w:rFonts w:ascii="Times New Roman" w:hAnsi="Times New Roman" w:cs="Times New Roman"/>
          <w:sz w:val="28"/>
          <w:szCs w:val="28"/>
          <w:lang w:val="uk-UA"/>
        </w:rPr>
        <w:t>міського голови про роботу виконавчих органів ради.</w:t>
      </w:r>
    </w:p>
    <w:p w:rsidR="00837B8E" w:rsidRPr="00C72278" w:rsidRDefault="00837B8E" w:rsidP="00837B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Інформує: Лубенський міський голова</w:t>
      </w:r>
      <w:r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                                           </w:t>
      </w:r>
      <w:r w:rsidRPr="00C722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</w:p>
    <w:p w:rsidR="00126738" w:rsidRDefault="00837B8E" w:rsidP="00837B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Узагальнює: постійна депутатська комісія з питань регламенту, депутатської діяльності та етики, забезпечення законності, правопорядку та  протидії корупції.</w:t>
      </w:r>
    </w:p>
    <w:p w:rsidR="006900E3" w:rsidRPr="00F33232" w:rsidRDefault="00837B8E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</w:p>
    <w:p w:rsidR="006F25A9" w:rsidRDefault="00C40A8B" w:rsidP="00437A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Квітень 2023</w:t>
      </w:r>
      <w:r w:rsidR="00403154" w:rsidRPr="005D55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p w:rsidR="00C72278" w:rsidRDefault="00C72278" w:rsidP="009D5A9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5037F" w:rsidRPr="004056A9" w:rsidRDefault="0075037F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</w:t>
      </w:r>
      <w:r w:rsidR="00F33232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C7227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4056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виконання Комплексної програми розвитку соціального захисту населення на 2021 рік.</w:t>
      </w:r>
    </w:p>
    <w:p w:rsidR="0075037F" w:rsidRPr="004056A9" w:rsidRDefault="00C72278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56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C722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Інформує: </w:t>
      </w:r>
      <w:r w:rsidR="00130A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75037F" w:rsidRPr="004056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правління соціального захисту населення виконавчого комітету міської ради.</w:t>
      </w:r>
    </w:p>
    <w:p w:rsidR="0075037F" w:rsidRDefault="00C72278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56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75037F" w:rsidRPr="004056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Узагальнює: постійна депутатська комісія з </w:t>
      </w:r>
      <w:r w:rsidR="009D7E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соціальної та гуманітарної </w:t>
      </w:r>
      <w:r w:rsidR="0075037F" w:rsidRPr="004056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політики, освіти та науки.</w:t>
      </w:r>
    </w:p>
    <w:p w:rsidR="0028798C" w:rsidRDefault="0028798C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7B4D" w:rsidRDefault="00927B4D" w:rsidP="00C7227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Черве</w:t>
      </w:r>
      <w:r w:rsidR="00C40A8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нь 2023</w:t>
      </w:r>
      <w:r w:rsidRPr="005D553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1F6F39" w:rsidRPr="00C72278" w:rsidRDefault="001F6F39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1975" w:rsidRPr="002859C2" w:rsidRDefault="00721975" w:rsidP="00C722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22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F332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C722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285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підготовку комунального господарства Лубенської територіальної громади до робо</w:t>
      </w:r>
      <w:r w:rsidR="00C40A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 в осінньо-зимовий період 2023-2024</w:t>
      </w:r>
      <w:r w:rsidRPr="002859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років.</w:t>
      </w:r>
    </w:p>
    <w:p w:rsidR="00721975" w:rsidRPr="00C72278" w:rsidRDefault="00C72278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C722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Інформує: </w:t>
      </w:r>
      <w:r w:rsidR="00130A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721975" w:rsidRPr="00C722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правління житлово-комунального господарства виконавчого комітету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721975" w:rsidRPr="00C722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</w:p>
    <w:p w:rsidR="0028798C" w:rsidRDefault="00C72278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721975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Узагальнює: постійна депутатська комісія з питань житлово-комунального господарства, комунальної власності та екології</w:t>
      </w:r>
      <w:r w:rsidR="00721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E6D65" w:rsidRDefault="00FE6D65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E6D65" w:rsidRPr="00FE6D65" w:rsidRDefault="00FE6D65" w:rsidP="00FE6D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E6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місцевих податків.</w:t>
      </w:r>
    </w:p>
    <w:p w:rsidR="00793A75" w:rsidRPr="00793A75" w:rsidRDefault="00793A75" w:rsidP="00793A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FE6D65" w:rsidRPr="00FE6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Інформують: </w:t>
      </w:r>
      <w:r w:rsidR="00FE6D65" w:rsidRPr="00FE6D6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фінансове управління виконавчого комітету</w:t>
      </w:r>
      <w:r w:rsidR="00FE6D65" w:rsidRPr="00FE6D6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E6D65" w:rsidRPr="00FE6D6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міської ради,</w:t>
      </w:r>
      <w:r w:rsidR="00FE6D65" w:rsidRPr="00FE6D6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E6D65" w:rsidRPr="00793A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з питань комунального майна та земельних відносин виконавчого комітету міської ради.</w:t>
      </w:r>
    </w:p>
    <w:p w:rsidR="00FE6D65" w:rsidRPr="00793A75" w:rsidRDefault="00793A75" w:rsidP="00793A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FE6D65" w:rsidRPr="00FE6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Узагальнює: постійна депутатська комісія з питань планування бюджету та фінансів.   </w:t>
      </w:r>
    </w:p>
    <w:p w:rsidR="00FE6D65" w:rsidRPr="00FE6D65" w:rsidRDefault="00FE6D65" w:rsidP="00FE6D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E6D65" w:rsidRPr="00FE6D65" w:rsidRDefault="00FE6D65" w:rsidP="00FE6D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4DD8" w:rsidRPr="00C72278" w:rsidRDefault="00721975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722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</w:t>
      </w:r>
      <w:r w:rsidR="00C40A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Серпень 2023</w:t>
      </w:r>
      <w:r w:rsidR="002859C2" w:rsidRPr="00C722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28798C" w:rsidRDefault="00721975" w:rsidP="002B3A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22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</w:p>
    <w:p w:rsidR="0028798C" w:rsidRDefault="0028798C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8798C" w:rsidRDefault="00C6452F" w:rsidP="0028798C">
      <w:pPr>
        <w:tabs>
          <w:tab w:val="left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87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2B3A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287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.Звіт старост старостинських округів Лубенської територіа</w:t>
      </w:r>
      <w:r w:rsidR="00C40A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льної громади про роботу за 2022</w:t>
      </w:r>
      <w:r w:rsidR="00287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рік.</w:t>
      </w:r>
    </w:p>
    <w:p w:rsidR="0028798C" w:rsidRDefault="00F33232" w:rsidP="0028798C">
      <w:pPr>
        <w:tabs>
          <w:tab w:val="left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287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Інформують: старости</w:t>
      </w:r>
      <w:r w:rsidR="0028798C" w:rsidRPr="002D41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87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старостинських округів Лубенської територіальної громади.</w:t>
      </w:r>
    </w:p>
    <w:p w:rsidR="0028798C" w:rsidRPr="00C72278" w:rsidRDefault="00F33232" w:rsidP="002879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28798C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Узагальнює: постійна депутатська комісія з питань економіко-інвестиційного планування, промисловості, підприємництва, регуляторної політики, транспорту, цифрових технологій та розвитку сільських територій.</w:t>
      </w:r>
    </w:p>
    <w:p w:rsidR="002859C2" w:rsidRPr="00C72278" w:rsidRDefault="00F33232" w:rsidP="00C722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</w:p>
    <w:p w:rsidR="006B4DD8" w:rsidRDefault="002B3A76" w:rsidP="00C722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Жовтень 2023</w:t>
      </w:r>
      <w:r w:rsidR="002859C2" w:rsidRPr="00C722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F33232" w:rsidRPr="00C72278" w:rsidRDefault="00F33232" w:rsidP="00C722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9702D" w:rsidRDefault="00C6452F" w:rsidP="00C40A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22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130A69" w:rsidRPr="00130A6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30A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роботу закладів освіти в умовах воєнного стану та надзвичайних ситуацій.</w:t>
      </w:r>
    </w:p>
    <w:p w:rsidR="00130A69" w:rsidRPr="00130A69" w:rsidRDefault="00130A69" w:rsidP="00C40A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Доповідає: управління освіти </w:t>
      </w:r>
      <w:r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</w:p>
    <w:p w:rsidR="001F6F39" w:rsidRPr="00C72278" w:rsidRDefault="00C72278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C9702D" w:rsidRPr="00C722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Узагальнює: постійна депутатська комісія з соціальної  та гуманітарної   політики, освіти та науки.</w:t>
      </w:r>
    </w:p>
    <w:p w:rsidR="006F25A9" w:rsidRPr="00C72278" w:rsidRDefault="00C6452F" w:rsidP="00C40A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22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</w:p>
    <w:p w:rsidR="00C6452F" w:rsidRDefault="00EB7D31" w:rsidP="00C722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722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Грудень 202</w:t>
      </w:r>
      <w:r w:rsidR="002B3A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9A2542" w:rsidRPr="00C722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F33232" w:rsidRPr="00C72278" w:rsidRDefault="00F33232" w:rsidP="00C722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B7D31" w:rsidRPr="00EB7D31" w:rsidRDefault="00C72278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F36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2542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F36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B7D31" w:rsidRPr="00C722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виконання Програми економічного і соціального розвитку Лубенсько</w:t>
      </w:r>
      <w:r w:rsidR="002B3A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територіальної громади на 2023</w:t>
      </w:r>
      <w:r w:rsidR="00EB7D31" w:rsidRPr="00C722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та затвердження Програми економічного і соціального розвитку Лубенської територіа</w:t>
      </w:r>
      <w:r w:rsidR="002B3A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льної громади на 2024</w:t>
      </w:r>
      <w:r w:rsidR="00F36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</w:t>
      </w:r>
      <w:r w:rsidR="002B3A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F36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к.</w:t>
      </w:r>
      <w:r w:rsidR="009A2542" w:rsidRPr="00EB7D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A2542" w:rsidRPr="005D5539" w:rsidRDefault="00C72278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C722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Інформує: </w:t>
      </w:r>
      <w:r w:rsidR="00130A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9A2542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ідділ економічного розвитку і торгівлі виконавчого комітету міської ради</w:t>
      </w:r>
      <w:r w:rsidR="006B4D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9A2542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</w:p>
    <w:p w:rsidR="009A2542" w:rsidRPr="00C72278" w:rsidRDefault="00C72278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9A2542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Узагальнює: постійна депутатська комісія з питань економіко-інвестиційного планування, промисловості, підприємництва, регуляторної політики, транспорту, цифрових технологій та розвитку сільських територій.</w:t>
      </w:r>
    </w:p>
    <w:p w:rsidR="009A2542" w:rsidRPr="00C72278" w:rsidRDefault="009A2542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36EEC" w:rsidRDefault="001F6F39" w:rsidP="00F36EEC">
      <w:pPr>
        <w:ind w:firstLine="345"/>
        <w:jc w:val="both"/>
        <w:rPr>
          <w:rFonts w:ascii="Times New Roman" w:eastAsia="Calibri" w:hAnsi="Times New Roman" w:cs="Times New Roman"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F36E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F36EEC" w:rsidRPr="00F36EEC">
        <w:rPr>
          <w:rFonts w:ascii="Times New Roman" w:eastAsia="Calibri" w:hAnsi="Times New Roman" w:cs="Times New Roman"/>
          <w:bCs/>
          <w:sz w:val="28"/>
          <w:szCs w:val="20"/>
          <w:lang w:val="uk-UA" w:eastAsia="ru-RU"/>
        </w:rPr>
        <w:t>Про бюджет Лубенської міської територіальної громади на 202</w:t>
      </w:r>
      <w:r w:rsidR="002B3A76"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>4</w:t>
      </w:r>
      <w:r w:rsidR="00F36EEC" w:rsidRPr="00F36EEC">
        <w:rPr>
          <w:rFonts w:ascii="Times New Roman" w:eastAsia="Calibri" w:hAnsi="Times New Roman" w:cs="Times New Roman"/>
          <w:bCs/>
          <w:sz w:val="28"/>
          <w:szCs w:val="20"/>
          <w:lang w:val="uk-UA" w:eastAsia="ru-RU"/>
        </w:rPr>
        <w:t xml:space="preserve"> рік.</w:t>
      </w:r>
    </w:p>
    <w:p w:rsidR="00F36EEC" w:rsidRPr="00F36EEC" w:rsidRDefault="00F36EEC" w:rsidP="00F36EEC">
      <w:pPr>
        <w:jc w:val="both"/>
        <w:rPr>
          <w:rFonts w:ascii="Times New Roman" w:eastAsia="Calibri" w:hAnsi="Times New Roman" w:cs="Times New Roman"/>
          <w:bCs/>
          <w:sz w:val="28"/>
          <w:szCs w:val="20"/>
          <w:lang w:val="uk-UA" w:eastAsia="ru-RU"/>
        </w:rPr>
      </w:pPr>
      <w:r w:rsidRPr="005D55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Доповідає: фінансове управління виконавчого комітету</w:t>
      </w:r>
      <w:r w:rsidRPr="005D5539">
        <w:rPr>
          <w:rFonts w:ascii="Times New Roman" w:hAnsi="Times New Roman" w:cs="Times New Roman"/>
          <w:sz w:val="28"/>
          <w:szCs w:val="28"/>
        </w:rPr>
        <w:t xml:space="preserve"> </w:t>
      </w:r>
      <w:r w:rsidRPr="005D55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міської ради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F36EEC" w:rsidRDefault="00F36EEC" w:rsidP="00F36E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Узагальнює: постійна депутатська комісія з питань планування бюджету та фінансів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9A2542" w:rsidRPr="005D5539" w:rsidRDefault="009A2542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</w:p>
    <w:p w:rsidR="009A2542" w:rsidRPr="00C72278" w:rsidRDefault="009A2542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2542" w:rsidRPr="001F6F39" w:rsidRDefault="00B37CA8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F6F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1F6F39" w:rsidRPr="001F6F3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9A2542" w:rsidRPr="001F6F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 Інші організаційні заходи, що проводяться міською радою</w:t>
      </w:r>
      <w:r w:rsidR="001F6F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9A2542" w:rsidRPr="00C72278" w:rsidRDefault="005D5539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Організація та проведення навчання депутатів міської ради (за окремим планом).</w:t>
      </w:r>
    </w:p>
    <w:p w:rsidR="009A2542" w:rsidRPr="005D5539" w:rsidRDefault="005D5539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Щоквартально:</w:t>
      </w:r>
      <w:r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Комарова М.Ф. – секретар міської ради</w:t>
      </w:r>
      <w:r w:rsidR="006B4D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A2542" w:rsidRPr="005D5539" w:rsidRDefault="006B4DD8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9D7E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ридичний відділ</w:t>
      </w:r>
      <w:bookmarkStart w:id="0" w:name="_GoBack"/>
      <w:bookmarkEnd w:id="0"/>
      <w:r w:rsidR="005D5539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виконавчого комітету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A2542" w:rsidRPr="00C72278" w:rsidRDefault="006B4DD8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5D5539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ідділ організаційного забезпечення діяльності ради та органів самоорганізації населення виконавчого комітету міської ради.</w:t>
      </w:r>
    </w:p>
    <w:p w:rsidR="009A2542" w:rsidRPr="00C72278" w:rsidRDefault="009A2542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2542" w:rsidRPr="00C72278" w:rsidRDefault="001F6F39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5D5539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Інформування депутатів міської ради про основні події, які проводяться на території громади, з метою залучення їх до активної участі в них.</w:t>
      </w:r>
    </w:p>
    <w:p w:rsidR="001F6F39" w:rsidRDefault="001F6F39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Комарова М.Ф. – секретар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A2542" w:rsidRPr="00C72278" w:rsidRDefault="001F6F39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5D5539" w:rsidRPr="005D55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ідділ організаційного забезпечення діяльності ради та органів самоорганізації населення виконавчого комітету міськ</w:t>
      </w:r>
      <w:r w:rsidR="007C38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ради, відділ з питань забезпечення представництва інтересів жителів сільських територій.</w:t>
      </w:r>
    </w:p>
    <w:p w:rsidR="009A2542" w:rsidRDefault="009A2542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6F39" w:rsidRPr="00C72278" w:rsidRDefault="001F6F39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D5539" w:rsidRPr="005D5539" w:rsidRDefault="005D5539" w:rsidP="009D5A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D55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Секретар міської ради</w:t>
      </w:r>
      <w:r w:rsidRPr="005D55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5D55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5D55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5D55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5D55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5D55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Маргарита КОМАРОВА   </w:t>
      </w:r>
    </w:p>
    <w:p w:rsidR="00B23EDF" w:rsidRPr="005D5539" w:rsidRDefault="00B23EDF" w:rsidP="009D5A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23EDF" w:rsidRPr="005D5539" w:rsidSect="00F33232"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EA4" w:rsidRDefault="00340EA4" w:rsidP="00434FAC">
      <w:pPr>
        <w:spacing w:after="0" w:line="240" w:lineRule="auto"/>
      </w:pPr>
      <w:r>
        <w:separator/>
      </w:r>
    </w:p>
  </w:endnote>
  <w:endnote w:type="continuationSeparator" w:id="0">
    <w:p w:rsidR="00340EA4" w:rsidRDefault="00340EA4" w:rsidP="00434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EA4" w:rsidRDefault="00340EA4" w:rsidP="00434FAC">
      <w:pPr>
        <w:spacing w:after="0" w:line="240" w:lineRule="auto"/>
      </w:pPr>
      <w:r>
        <w:separator/>
      </w:r>
    </w:p>
  </w:footnote>
  <w:footnote w:type="continuationSeparator" w:id="0">
    <w:p w:rsidR="00340EA4" w:rsidRDefault="00340EA4" w:rsidP="00434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F13E3"/>
    <w:multiLevelType w:val="hybridMultilevel"/>
    <w:tmpl w:val="209AFE0C"/>
    <w:lvl w:ilvl="0" w:tplc="8E4EC758">
      <w:start w:val="1"/>
      <w:numFmt w:val="decimal"/>
      <w:lvlText w:val="%1."/>
      <w:lvlJc w:val="left"/>
      <w:pPr>
        <w:ind w:left="645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3169420A"/>
    <w:multiLevelType w:val="hybridMultilevel"/>
    <w:tmpl w:val="A13E3A70"/>
    <w:lvl w:ilvl="0" w:tplc="A1B4DF7E">
      <w:start w:val="29"/>
      <w:numFmt w:val="bullet"/>
      <w:lvlText w:val="-"/>
      <w:lvlJc w:val="left"/>
      <w:pPr>
        <w:tabs>
          <w:tab w:val="num" w:pos="555"/>
        </w:tabs>
        <w:ind w:left="555" w:hanging="495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F65"/>
    <w:rsid w:val="000F7FB0"/>
    <w:rsid w:val="00126738"/>
    <w:rsid w:val="00130A69"/>
    <w:rsid w:val="001854CB"/>
    <w:rsid w:val="001E14E6"/>
    <w:rsid w:val="001F6F39"/>
    <w:rsid w:val="002859C2"/>
    <w:rsid w:val="0028798C"/>
    <w:rsid w:val="002B3A76"/>
    <w:rsid w:val="002D4183"/>
    <w:rsid w:val="00340EA4"/>
    <w:rsid w:val="00351EE6"/>
    <w:rsid w:val="00403154"/>
    <w:rsid w:val="004056A9"/>
    <w:rsid w:val="00434FAC"/>
    <w:rsid w:val="00437A8C"/>
    <w:rsid w:val="00450DE7"/>
    <w:rsid w:val="004E1F65"/>
    <w:rsid w:val="00525F88"/>
    <w:rsid w:val="00570568"/>
    <w:rsid w:val="005D5539"/>
    <w:rsid w:val="0062348B"/>
    <w:rsid w:val="006900E3"/>
    <w:rsid w:val="006B4DD8"/>
    <w:rsid w:val="006F1581"/>
    <w:rsid w:val="006F25A9"/>
    <w:rsid w:val="00721975"/>
    <w:rsid w:val="0075037F"/>
    <w:rsid w:val="007615A6"/>
    <w:rsid w:val="00770474"/>
    <w:rsid w:val="00785696"/>
    <w:rsid w:val="00793A75"/>
    <w:rsid w:val="007B1BD4"/>
    <w:rsid w:val="007C38A6"/>
    <w:rsid w:val="00837B8E"/>
    <w:rsid w:val="008E6ABF"/>
    <w:rsid w:val="00927B4D"/>
    <w:rsid w:val="00940BC5"/>
    <w:rsid w:val="00995D9C"/>
    <w:rsid w:val="009A2542"/>
    <w:rsid w:val="009D5A93"/>
    <w:rsid w:val="009D7ED5"/>
    <w:rsid w:val="00A24BA9"/>
    <w:rsid w:val="00AC3F99"/>
    <w:rsid w:val="00B23EDF"/>
    <w:rsid w:val="00B37CA8"/>
    <w:rsid w:val="00B528AA"/>
    <w:rsid w:val="00BA176D"/>
    <w:rsid w:val="00C40A8B"/>
    <w:rsid w:val="00C6160B"/>
    <w:rsid w:val="00C6452F"/>
    <w:rsid w:val="00C72278"/>
    <w:rsid w:val="00C868B7"/>
    <w:rsid w:val="00C9702D"/>
    <w:rsid w:val="00CB29F1"/>
    <w:rsid w:val="00EB7D31"/>
    <w:rsid w:val="00F33232"/>
    <w:rsid w:val="00F36EEC"/>
    <w:rsid w:val="00F849D1"/>
    <w:rsid w:val="00F924B9"/>
    <w:rsid w:val="00FE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EA2B2"/>
  <w15:docId w15:val="{DB240E21-1E18-4289-A724-BC145D22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5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34FA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34FAC"/>
  </w:style>
  <w:style w:type="paragraph" w:styleId="a6">
    <w:name w:val="footer"/>
    <w:basedOn w:val="a"/>
    <w:link w:val="a7"/>
    <w:uiPriority w:val="99"/>
    <w:unhideWhenUsed/>
    <w:rsid w:val="00434FA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4FAC"/>
  </w:style>
  <w:style w:type="character" w:customStyle="1" w:styleId="s1">
    <w:name w:val="s1"/>
    <w:rsid w:val="001E14E6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126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267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1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3443</Words>
  <Characters>1963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Юлія</cp:lastModifiedBy>
  <cp:revision>13</cp:revision>
  <cp:lastPrinted>2022-12-15T13:45:00Z</cp:lastPrinted>
  <dcterms:created xsi:type="dcterms:W3CDTF">2022-11-22T07:00:00Z</dcterms:created>
  <dcterms:modified xsi:type="dcterms:W3CDTF">2022-12-21T10:34:00Z</dcterms:modified>
</cp:coreProperties>
</file>