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74E" w:rsidRPr="006F37B0" w:rsidRDefault="005F674E" w:rsidP="005F674E">
      <w:pPr>
        <w:pStyle w:val="aa"/>
        <w:shd w:val="clear" w:color="auto" w:fill="FFFFFF"/>
        <w:spacing w:before="0" w:beforeAutospacing="0" w:after="0" w:afterAutospacing="0"/>
        <w:contextualSpacing/>
        <w:textAlignment w:val="baseline"/>
        <w:rPr>
          <w:rStyle w:val="ab"/>
          <w:b w:val="0"/>
          <w:color w:val="000000"/>
          <w:bdr w:val="none" w:sz="0" w:space="0" w:color="auto" w:frame="1"/>
          <w:lang w:val="uk-UA"/>
        </w:rPr>
      </w:pPr>
      <w:r>
        <w:rPr>
          <w:rStyle w:val="ab"/>
          <w:b w:val="0"/>
          <w:color w:val="000000"/>
          <w:bdr w:val="none" w:sz="0" w:space="0" w:color="auto" w:frame="1"/>
          <w:lang w:val="uk-UA"/>
        </w:rPr>
        <w:t xml:space="preserve">                                                                    </w:t>
      </w:r>
      <w:r w:rsidRPr="006F37B0">
        <w:rPr>
          <w:rStyle w:val="ab"/>
          <w:b w:val="0"/>
          <w:color w:val="000000"/>
          <w:bdr w:val="none" w:sz="0" w:space="0" w:color="auto" w:frame="1"/>
          <w:lang w:val="uk-UA"/>
        </w:rPr>
        <w:t>Додаток</w:t>
      </w:r>
    </w:p>
    <w:p w:rsidR="005F674E" w:rsidRPr="006F37B0" w:rsidRDefault="005F674E" w:rsidP="005F674E">
      <w:pPr>
        <w:pStyle w:val="aa"/>
        <w:shd w:val="clear" w:color="auto" w:fill="FFFFFF"/>
        <w:spacing w:before="0" w:beforeAutospacing="0" w:after="0" w:afterAutospacing="0"/>
        <w:contextualSpacing/>
        <w:textAlignment w:val="baseline"/>
        <w:rPr>
          <w:rStyle w:val="ab"/>
          <w:b w:val="0"/>
          <w:color w:val="000000"/>
          <w:bdr w:val="none" w:sz="0" w:space="0" w:color="auto" w:frame="1"/>
          <w:lang w:val="uk-UA"/>
        </w:rPr>
      </w:pPr>
      <w:r w:rsidRPr="006F37B0">
        <w:rPr>
          <w:rStyle w:val="ab"/>
          <w:b w:val="0"/>
          <w:color w:val="000000"/>
          <w:bdr w:val="none" w:sz="0" w:space="0" w:color="auto" w:frame="1"/>
          <w:lang w:val="uk-UA"/>
        </w:rPr>
        <w:t xml:space="preserve">                                     </w:t>
      </w:r>
      <w:r>
        <w:rPr>
          <w:rStyle w:val="ab"/>
          <w:b w:val="0"/>
          <w:color w:val="000000"/>
          <w:bdr w:val="none" w:sz="0" w:space="0" w:color="auto" w:frame="1"/>
          <w:lang w:val="uk-UA"/>
        </w:rPr>
        <w:t xml:space="preserve">                               </w:t>
      </w:r>
      <w:r w:rsidRPr="006F37B0">
        <w:rPr>
          <w:rStyle w:val="ab"/>
          <w:b w:val="0"/>
          <w:color w:val="000000"/>
          <w:bdr w:val="none" w:sz="0" w:space="0" w:color="auto" w:frame="1"/>
          <w:lang w:val="uk-UA"/>
        </w:rPr>
        <w:t>до рішення Лубенської міської ради</w:t>
      </w:r>
    </w:p>
    <w:p w:rsidR="005F674E" w:rsidRPr="006F37B0" w:rsidRDefault="005F674E" w:rsidP="005F674E">
      <w:pPr>
        <w:pStyle w:val="aa"/>
        <w:shd w:val="clear" w:color="auto" w:fill="FFFFFF"/>
        <w:spacing w:before="0" w:beforeAutospacing="0" w:after="0" w:afterAutospacing="0"/>
        <w:contextualSpacing/>
        <w:textAlignment w:val="baseline"/>
        <w:rPr>
          <w:rStyle w:val="ab"/>
          <w:b w:val="0"/>
          <w:color w:val="000000"/>
          <w:bdr w:val="none" w:sz="0" w:space="0" w:color="auto" w:frame="1"/>
          <w:lang w:val="uk-UA"/>
        </w:rPr>
      </w:pPr>
      <w:r w:rsidRPr="006F37B0">
        <w:rPr>
          <w:rStyle w:val="ab"/>
          <w:b w:val="0"/>
          <w:color w:val="000000"/>
          <w:bdr w:val="none" w:sz="0" w:space="0" w:color="auto" w:frame="1"/>
          <w:lang w:val="uk-UA"/>
        </w:rPr>
        <w:t xml:space="preserve">                                     </w:t>
      </w:r>
      <w:r>
        <w:rPr>
          <w:rStyle w:val="ab"/>
          <w:b w:val="0"/>
          <w:color w:val="000000"/>
          <w:bdr w:val="none" w:sz="0" w:space="0" w:color="auto" w:frame="1"/>
          <w:lang w:val="uk-UA"/>
        </w:rPr>
        <w:t xml:space="preserve">                               </w:t>
      </w:r>
      <w:r w:rsidRPr="006F37B0">
        <w:rPr>
          <w:rStyle w:val="ab"/>
          <w:b w:val="0"/>
          <w:color w:val="000000"/>
          <w:bdr w:val="none" w:sz="0" w:space="0" w:color="auto" w:frame="1"/>
          <w:lang w:val="uk-UA"/>
        </w:rPr>
        <w:t>Лубенського району</w:t>
      </w:r>
    </w:p>
    <w:p w:rsidR="005F674E" w:rsidRPr="006F37B0" w:rsidRDefault="005F674E" w:rsidP="005F674E">
      <w:pPr>
        <w:pStyle w:val="aa"/>
        <w:shd w:val="clear" w:color="auto" w:fill="FFFFFF"/>
        <w:spacing w:before="0" w:beforeAutospacing="0" w:after="0" w:afterAutospacing="0"/>
        <w:contextualSpacing/>
        <w:textAlignment w:val="baseline"/>
        <w:rPr>
          <w:rStyle w:val="ab"/>
          <w:b w:val="0"/>
          <w:color w:val="000000"/>
          <w:bdr w:val="none" w:sz="0" w:space="0" w:color="auto" w:frame="1"/>
          <w:lang w:val="uk-UA"/>
        </w:rPr>
      </w:pPr>
      <w:r w:rsidRPr="006F37B0">
        <w:rPr>
          <w:rStyle w:val="ab"/>
          <w:b w:val="0"/>
          <w:color w:val="000000"/>
          <w:bdr w:val="none" w:sz="0" w:space="0" w:color="auto" w:frame="1"/>
          <w:lang w:val="uk-UA"/>
        </w:rPr>
        <w:t xml:space="preserve">                                     </w:t>
      </w:r>
      <w:r>
        <w:rPr>
          <w:rStyle w:val="ab"/>
          <w:b w:val="0"/>
          <w:color w:val="000000"/>
          <w:bdr w:val="none" w:sz="0" w:space="0" w:color="auto" w:frame="1"/>
          <w:lang w:val="uk-UA"/>
        </w:rPr>
        <w:t xml:space="preserve">                               </w:t>
      </w:r>
      <w:r w:rsidRPr="006F37B0">
        <w:rPr>
          <w:rStyle w:val="ab"/>
          <w:b w:val="0"/>
          <w:color w:val="000000"/>
          <w:bdr w:val="none" w:sz="0" w:space="0" w:color="auto" w:frame="1"/>
          <w:lang w:val="uk-UA"/>
        </w:rPr>
        <w:t>Полтавської області</w:t>
      </w:r>
    </w:p>
    <w:p w:rsidR="005F674E" w:rsidRPr="006F37B0" w:rsidRDefault="005F674E" w:rsidP="005F674E">
      <w:pPr>
        <w:pStyle w:val="aa"/>
        <w:shd w:val="clear" w:color="auto" w:fill="FFFFFF"/>
        <w:spacing w:before="0" w:beforeAutospacing="0" w:after="0" w:afterAutospacing="0"/>
        <w:contextualSpacing/>
        <w:textAlignment w:val="baseline"/>
        <w:rPr>
          <w:rStyle w:val="ab"/>
          <w:b w:val="0"/>
          <w:color w:val="000000"/>
          <w:bdr w:val="none" w:sz="0" w:space="0" w:color="auto" w:frame="1"/>
          <w:lang w:val="uk-UA"/>
        </w:rPr>
      </w:pPr>
      <w:r>
        <w:rPr>
          <w:rStyle w:val="ab"/>
          <w:b w:val="0"/>
          <w:color w:val="000000"/>
          <w:bdr w:val="none" w:sz="0" w:space="0" w:color="auto" w:frame="1"/>
          <w:lang w:val="uk-UA"/>
        </w:rPr>
        <w:t xml:space="preserve">                                                                    15 рудня</w:t>
      </w:r>
      <w:r w:rsidRPr="006F37B0">
        <w:rPr>
          <w:rStyle w:val="ab"/>
          <w:b w:val="0"/>
          <w:color w:val="000000"/>
          <w:bdr w:val="none" w:sz="0" w:space="0" w:color="auto" w:frame="1"/>
          <w:lang w:val="uk-UA"/>
        </w:rPr>
        <w:t xml:space="preserve"> 2022 року</w:t>
      </w:r>
    </w:p>
    <w:p w:rsidR="005F674E" w:rsidRPr="006F37B0" w:rsidRDefault="005F674E" w:rsidP="005F674E">
      <w:pPr>
        <w:pStyle w:val="aa"/>
        <w:shd w:val="clear" w:color="auto" w:fill="FFFFFF"/>
        <w:spacing w:before="0" w:beforeAutospacing="0" w:after="0" w:afterAutospacing="0"/>
        <w:contextualSpacing/>
        <w:textAlignment w:val="baseline"/>
        <w:rPr>
          <w:rStyle w:val="ab"/>
          <w:b w:val="0"/>
          <w:color w:val="000000"/>
          <w:bdr w:val="none" w:sz="0" w:space="0" w:color="auto" w:frame="1"/>
          <w:lang w:val="uk-UA"/>
        </w:rPr>
      </w:pPr>
    </w:p>
    <w:p w:rsidR="005F674E" w:rsidRPr="006F37B0" w:rsidRDefault="005F674E" w:rsidP="005F674E">
      <w:pPr>
        <w:pStyle w:val="aa"/>
        <w:shd w:val="clear" w:color="auto" w:fill="FFFFFF"/>
        <w:spacing w:before="0" w:beforeAutospacing="0" w:after="0" w:afterAutospacing="0"/>
        <w:contextualSpacing/>
        <w:textAlignment w:val="baseline"/>
        <w:rPr>
          <w:rStyle w:val="ab"/>
          <w:b w:val="0"/>
          <w:color w:val="000000"/>
          <w:bdr w:val="none" w:sz="0" w:space="0" w:color="auto" w:frame="1"/>
          <w:lang w:val="uk-UA"/>
        </w:rPr>
      </w:pPr>
    </w:p>
    <w:p w:rsidR="00D1238C" w:rsidRDefault="00D1238C" w:rsidP="00D1238C">
      <w:pPr>
        <w:rPr>
          <w:lang w:val="uk-UA"/>
        </w:rPr>
      </w:pPr>
    </w:p>
    <w:p w:rsidR="002017CE" w:rsidRPr="00265C58" w:rsidRDefault="002017CE" w:rsidP="00A150F5">
      <w:pPr>
        <w:rPr>
          <w:lang w:val="uk-UA"/>
        </w:rPr>
      </w:pPr>
    </w:p>
    <w:p w:rsidR="002017CE" w:rsidRDefault="002017CE" w:rsidP="002017CE">
      <w:pPr>
        <w:ind w:left="-360"/>
        <w:jc w:val="right"/>
        <w:rPr>
          <w:b/>
          <w:sz w:val="28"/>
          <w:szCs w:val="28"/>
          <w:lang w:val="uk-UA"/>
        </w:rPr>
      </w:pPr>
    </w:p>
    <w:p w:rsidR="002017CE" w:rsidRDefault="002017CE" w:rsidP="002017CE">
      <w:pPr>
        <w:ind w:left="-360"/>
        <w:jc w:val="center"/>
        <w:rPr>
          <w:b/>
          <w:sz w:val="28"/>
          <w:szCs w:val="28"/>
          <w:lang w:val="uk-UA"/>
        </w:rPr>
      </w:pPr>
    </w:p>
    <w:p w:rsidR="002017CE" w:rsidRDefault="002017CE" w:rsidP="00F813DE">
      <w:pPr>
        <w:rPr>
          <w:b/>
          <w:sz w:val="28"/>
          <w:szCs w:val="28"/>
          <w:lang w:val="uk-UA"/>
        </w:rPr>
      </w:pPr>
    </w:p>
    <w:p w:rsidR="002017CE" w:rsidRDefault="002017CE" w:rsidP="002017CE">
      <w:pPr>
        <w:ind w:left="-360"/>
        <w:jc w:val="center"/>
        <w:rPr>
          <w:b/>
          <w:sz w:val="28"/>
          <w:szCs w:val="28"/>
          <w:lang w:val="uk-UA"/>
        </w:rPr>
      </w:pPr>
    </w:p>
    <w:p w:rsidR="002017CE" w:rsidRDefault="002017CE" w:rsidP="002017CE">
      <w:pPr>
        <w:ind w:left="-360"/>
        <w:jc w:val="center"/>
        <w:rPr>
          <w:b/>
          <w:sz w:val="28"/>
          <w:szCs w:val="28"/>
          <w:lang w:val="uk-UA"/>
        </w:rPr>
      </w:pPr>
    </w:p>
    <w:p w:rsidR="002017CE" w:rsidRPr="00265C58" w:rsidRDefault="002017CE" w:rsidP="002017CE">
      <w:pPr>
        <w:ind w:left="-360"/>
        <w:jc w:val="center"/>
        <w:rPr>
          <w:b/>
          <w:sz w:val="36"/>
          <w:szCs w:val="36"/>
          <w:lang w:val="uk-UA"/>
        </w:rPr>
      </w:pPr>
      <w:r w:rsidRPr="00265C58">
        <w:rPr>
          <w:b/>
          <w:sz w:val="36"/>
          <w:szCs w:val="36"/>
          <w:lang w:val="uk-UA"/>
        </w:rPr>
        <w:t>ПРОГРАМА</w:t>
      </w:r>
    </w:p>
    <w:p w:rsidR="009C4367" w:rsidRPr="001932B6" w:rsidRDefault="001D1805" w:rsidP="001D1805">
      <w:pPr>
        <w:ind w:left="-360"/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надання поточного трансферту</w:t>
      </w:r>
      <w:r w:rsidR="008B3CEC">
        <w:rPr>
          <w:b/>
          <w:sz w:val="36"/>
          <w:szCs w:val="36"/>
          <w:lang w:val="uk-UA"/>
        </w:rPr>
        <w:t xml:space="preserve"> </w:t>
      </w:r>
      <w:r>
        <w:rPr>
          <w:b/>
          <w:sz w:val="36"/>
          <w:szCs w:val="36"/>
          <w:lang w:val="uk-UA"/>
        </w:rPr>
        <w:t>комунальному підприємству</w:t>
      </w:r>
      <w:r w:rsidR="003F4CC2">
        <w:rPr>
          <w:b/>
          <w:sz w:val="36"/>
          <w:szCs w:val="36"/>
          <w:lang w:val="uk-UA"/>
        </w:rPr>
        <w:t xml:space="preserve"> </w:t>
      </w:r>
      <w:r w:rsidR="00EA3E73">
        <w:rPr>
          <w:b/>
          <w:sz w:val="36"/>
          <w:szCs w:val="36"/>
          <w:lang w:val="uk-UA"/>
        </w:rPr>
        <w:t>«Лубни - водоканал</w:t>
      </w:r>
      <w:r w:rsidR="000851ED" w:rsidRPr="000851ED">
        <w:rPr>
          <w:b/>
          <w:sz w:val="36"/>
          <w:szCs w:val="36"/>
          <w:lang w:val="uk-UA"/>
        </w:rPr>
        <w:t xml:space="preserve">» Лубенської міської ради </w:t>
      </w:r>
      <w:r w:rsidR="00FB2B7D">
        <w:rPr>
          <w:b/>
          <w:sz w:val="36"/>
          <w:szCs w:val="36"/>
          <w:lang w:val="uk-UA"/>
        </w:rPr>
        <w:t xml:space="preserve">Лубенського району </w:t>
      </w:r>
      <w:r w:rsidR="000851ED" w:rsidRPr="000851ED">
        <w:rPr>
          <w:b/>
          <w:sz w:val="36"/>
          <w:szCs w:val="36"/>
          <w:lang w:val="uk-UA"/>
        </w:rPr>
        <w:t>Полтавс</w:t>
      </w:r>
      <w:r w:rsidR="000851ED">
        <w:rPr>
          <w:b/>
          <w:sz w:val="36"/>
          <w:szCs w:val="36"/>
          <w:lang w:val="uk-UA"/>
        </w:rPr>
        <w:t xml:space="preserve">ької </w:t>
      </w:r>
      <w:r w:rsidR="000851ED" w:rsidRPr="000851ED">
        <w:rPr>
          <w:b/>
          <w:sz w:val="36"/>
          <w:szCs w:val="36"/>
          <w:lang w:val="uk-UA"/>
        </w:rPr>
        <w:t>області</w:t>
      </w:r>
      <w:r w:rsidR="00E25159">
        <w:rPr>
          <w:b/>
          <w:sz w:val="36"/>
          <w:szCs w:val="36"/>
          <w:lang w:val="uk-UA"/>
        </w:rPr>
        <w:t xml:space="preserve"> </w:t>
      </w:r>
      <w:r>
        <w:rPr>
          <w:b/>
          <w:sz w:val="36"/>
          <w:szCs w:val="36"/>
          <w:lang w:val="uk-UA"/>
        </w:rPr>
        <w:t>для оплати</w:t>
      </w:r>
      <w:r w:rsidR="008D264B">
        <w:rPr>
          <w:b/>
          <w:sz w:val="36"/>
          <w:szCs w:val="36"/>
          <w:lang w:val="uk-UA"/>
        </w:rPr>
        <w:t xml:space="preserve"> комунальних послуг та</w:t>
      </w:r>
      <w:r>
        <w:rPr>
          <w:b/>
          <w:sz w:val="36"/>
          <w:szCs w:val="36"/>
          <w:lang w:val="uk-UA"/>
        </w:rPr>
        <w:t xml:space="preserve"> енергоносіїв</w:t>
      </w:r>
      <w:r w:rsidR="00182F6C">
        <w:rPr>
          <w:b/>
          <w:sz w:val="36"/>
          <w:szCs w:val="36"/>
          <w:lang w:val="uk-UA"/>
        </w:rPr>
        <w:t xml:space="preserve"> на 2022 рік</w:t>
      </w:r>
      <w:r w:rsidR="00BB6E2B" w:rsidRPr="00BB6E2B">
        <w:rPr>
          <w:b/>
          <w:sz w:val="36"/>
          <w:szCs w:val="36"/>
          <w:lang w:val="uk-UA"/>
        </w:rPr>
        <w:t>.</w:t>
      </w:r>
    </w:p>
    <w:p w:rsidR="00B4604C" w:rsidRPr="00265C58" w:rsidRDefault="00B4604C" w:rsidP="00B4604C">
      <w:pPr>
        <w:ind w:left="-360"/>
        <w:jc w:val="center"/>
        <w:rPr>
          <w:b/>
          <w:sz w:val="36"/>
          <w:szCs w:val="36"/>
          <w:lang w:val="uk-UA"/>
        </w:rPr>
      </w:pPr>
    </w:p>
    <w:p w:rsidR="00C308E9" w:rsidRPr="00C62C21" w:rsidRDefault="00C308E9" w:rsidP="002017CE">
      <w:pPr>
        <w:ind w:left="-360"/>
        <w:jc w:val="center"/>
        <w:rPr>
          <w:b/>
          <w:sz w:val="36"/>
          <w:szCs w:val="36"/>
          <w:lang w:val="uk-UA"/>
        </w:rPr>
      </w:pPr>
    </w:p>
    <w:p w:rsidR="002017CE" w:rsidRDefault="002017CE" w:rsidP="002017CE">
      <w:pPr>
        <w:ind w:left="-360"/>
        <w:jc w:val="center"/>
        <w:rPr>
          <w:b/>
          <w:sz w:val="28"/>
          <w:szCs w:val="28"/>
          <w:lang w:val="uk-UA"/>
        </w:rPr>
      </w:pPr>
    </w:p>
    <w:p w:rsidR="002017CE" w:rsidRDefault="002017CE" w:rsidP="002017CE">
      <w:pPr>
        <w:ind w:left="-360"/>
        <w:jc w:val="center"/>
        <w:rPr>
          <w:b/>
          <w:sz w:val="28"/>
          <w:szCs w:val="28"/>
          <w:lang w:val="uk-UA"/>
        </w:rPr>
      </w:pPr>
    </w:p>
    <w:p w:rsidR="002017CE" w:rsidRDefault="002017CE" w:rsidP="002017CE">
      <w:pPr>
        <w:ind w:left="-360"/>
        <w:jc w:val="center"/>
        <w:rPr>
          <w:b/>
          <w:sz w:val="28"/>
          <w:szCs w:val="28"/>
          <w:lang w:val="uk-UA"/>
        </w:rPr>
      </w:pPr>
    </w:p>
    <w:p w:rsidR="002017CE" w:rsidRDefault="002017CE" w:rsidP="002017CE">
      <w:pPr>
        <w:ind w:left="-360"/>
        <w:jc w:val="center"/>
        <w:rPr>
          <w:b/>
          <w:sz w:val="28"/>
          <w:szCs w:val="28"/>
          <w:lang w:val="uk-UA"/>
        </w:rPr>
      </w:pPr>
    </w:p>
    <w:p w:rsidR="00D1238C" w:rsidRDefault="00D1238C" w:rsidP="002017CE">
      <w:pPr>
        <w:ind w:left="-360"/>
        <w:jc w:val="center"/>
        <w:rPr>
          <w:b/>
          <w:sz w:val="28"/>
          <w:szCs w:val="28"/>
          <w:lang w:val="uk-UA"/>
        </w:rPr>
      </w:pPr>
    </w:p>
    <w:p w:rsidR="00D1238C" w:rsidRPr="00D1238C" w:rsidRDefault="00D1238C" w:rsidP="00D1238C">
      <w:pPr>
        <w:rPr>
          <w:sz w:val="28"/>
          <w:szCs w:val="28"/>
          <w:lang w:val="uk-UA"/>
        </w:rPr>
      </w:pPr>
    </w:p>
    <w:p w:rsidR="00D1238C" w:rsidRPr="00D1238C" w:rsidRDefault="00D1238C" w:rsidP="00D1238C">
      <w:pPr>
        <w:rPr>
          <w:sz w:val="28"/>
          <w:szCs w:val="28"/>
          <w:lang w:val="uk-UA"/>
        </w:rPr>
      </w:pPr>
    </w:p>
    <w:p w:rsidR="00D1238C" w:rsidRPr="00D1238C" w:rsidRDefault="00D1238C" w:rsidP="00D1238C">
      <w:pPr>
        <w:rPr>
          <w:sz w:val="28"/>
          <w:szCs w:val="28"/>
          <w:lang w:val="uk-UA"/>
        </w:rPr>
      </w:pPr>
    </w:p>
    <w:p w:rsidR="00D1238C" w:rsidRPr="00D1238C" w:rsidRDefault="00D1238C" w:rsidP="00D1238C">
      <w:pPr>
        <w:rPr>
          <w:sz w:val="28"/>
          <w:szCs w:val="28"/>
          <w:lang w:val="uk-UA"/>
        </w:rPr>
      </w:pPr>
    </w:p>
    <w:p w:rsidR="00D1238C" w:rsidRDefault="00D1238C" w:rsidP="00D1238C">
      <w:pPr>
        <w:rPr>
          <w:sz w:val="28"/>
          <w:szCs w:val="28"/>
          <w:lang w:val="uk-UA"/>
        </w:rPr>
      </w:pPr>
    </w:p>
    <w:p w:rsidR="00E25159" w:rsidRPr="00D1238C" w:rsidRDefault="00E25159" w:rsidP="00D1238C">
      <w:pPr>
        <w:rPr>
          <w:sz w:val="28"/>
          <w:szCs w:val="28"/>
          <w:lang w:val="uk-UA"/>
        </w:rPr>
      </w:pPr>
    </w:p>
    <w:p w:rsidR="00D1238C" w:rsidRPr="00D1238C" w:rsidRDefault="00D1238C" w:rsidP="00D1238C">
      <w:pPr>
        <w:rPr>
          <w:sz w:val="28"/>
          <w:szCs w:val="28"/>
          <w:lang w:val="uk-UA"/>
        </w:rPr>
      </w:pPr>
    </w:p>
    <w:p w:rsidR="00D1238C" w:rsidRPr="00D1238C" w:rsidRDefault="00D1238C" w:rsidP="00D1238C">
      <w:pPr>
        <w:rPr>
          <w:sz w:val="28"/>
          <w:szCs w:val="28"/>
          <w:lang w:val="uk-UA"/>
        </w:rPr>
      </w:pPr>
    </w:p>
    <w:p w:rsidR="00D1238C" w:rsidRDefault="00D1238C" w:rsidP="00D1238C">
      <w:pPr>
        <w:rPr>
          <w:sz w:val="28"/>
          <w:szCs w:val="28"/>
          <w:lang w:val="uk-UA"/>
        </w:rPr>
      </w:pPr>
    </w:p>
    <w:p w:rsidR="00AD02AF" w:rsidRDefault="00AD02AF" w:rsidP="00D1238C">
      <w:pPr>
        <w:rPr>
          <w:sz w:val="28"/>
          <w:szCs w:val="28"/>
          <w:lang w:val="uk-UA"/>
        </w:rPr>
      </w:pPr>
    </w:p>
    <w:p w:rsidR="00AD02AF" w:rsidRDefault="00AD02AF" w:rsidP="00D1238C">
      <w:pPr>
        <w:rPr>
          <w:sz w:val="28"/>
          <w:szCs w:val="28"/>
          <w:lang w:val="uk-UA"/>
        </w:rPr>
      </w:pPr>
    </w:p>
    <w:p w:rsidR="00AD02AF" w:rsidRDefault="00AD02AF" w:rsidP="00D1238C">
      <w:pPr>
        <w:rPr>
          <w:sz w:val="28"/>
          <w:szCs w:val="28"/>
          <w:lang w:val="uk-UA"/>
        </w:rPr>
      </w:pPr>
    </w:p>
    <w:p w:rsidR="00AD02AF" w:rsidRDefault="00AD02AF" w:rsidP="00D1238C">
      <w:pPr>
        <w:rPr>
          <w:sz w:val="28"/>
          <w:szCs w:val="28"/>
          <w:lang w:val="uk-UA"/>
        </w:rPr>
      </w:pPr>
    </w:p>
    <w:p w:rsidR="00AD02AF" w:rsidRDefault="00AD02AF" w:rsidP="00D1238C">
      <w:pPr>
        <w:rPr>
          <w:sz w:val="28"/>
          <w:szCs w:val="28"/>
          <w:lang w:val="uk-UA"/>
        </w:rPr>
      </w:pPr>
    </w:p>
    <w:p w:rsidR="00AD02AF" w:rsidRDefault="00AD02AF" w:rsidP="00D1238C">
      <w:pPr>
        <w:rPr>
          <w:sz w:val="28"/>
          <w:szCs w:val="28"/>
          <w:lang w:val="uk-UA"/>
        </w:rPr>
      </w:pPr>
    </w:p>
    <w:p w:rsidR="00910670" w:rsidRDefault="00910670" w:rsidP="00D1238C">
      <w:pPr>
        <w:rPr>
          <w:sz w:val="28"/>
          <w:szCs w:val="28"/>
          <w:lang w:val="uk-UA"/>
        </w:rPr>
      </w:pPr>
    </w:p>
    <w:p w:rsidR="00910670" w:rsidRPr="00D1238C" w:rsidRDefault="00910670" w:rsidP="00D1238C">
      <w:pPr>
        <w:rPr>
          <w:sz w:val="28"/>
          <w:szCs w:val="28"/>
          <w:lang w:val="uk-UA"/>
        </w:rPr>
      </w:pPr>
    </w:p>
    <w:p w:rsidR="00D1238C" w:rsidRPr="00D1238C" w:rsidRDefault="008B3CEC" w:rsidP="008B3CE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 Лубни</w:t>
      </w:r>
    </w:p>
    <w:p w:rsidR="000851ED" w:rsidRDefault="00294A79" w:rsidP="000851E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2022</w:t>
      </w:r>
    </w:p>
    <w:p w:rsidR="00E85BCA" w:rsidRDefault="00E85BCA" w:rsidP="002017CE">
      <w:pPr>
        <w:ind w:left="-360"/>
        <w:jc w:val="center"/>
        <w:rPr>
          <w:b/>
          <w:sz w:val="28"/>
          <w:szCs w:val="28"/>
          <w:lang w:val="uk-UA"/>
        </w:rPr>
      </w:pPr>
    </w:p>
    <w:p w:rsidR="00BB6E2B" w:rsidRDefault="00BB6E2B" w:rsidP="00EA3E73">
      <w:pPr>
        <w:rPr>
          <w:b/>
          <w:sz w:val="28"/>
          <w:szCs w:val="28"/>
          <w:lang w:val="uk-UA"/>
        </w:rPr>
      </w:pPr>
    </w:p>
    <w:p w:rsidR="002017CE" w:rsidRDefault="002017CE" w:rsidP="002017CE">
      <w:pPr>
        <w:ind w:left="-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ПАСПОРТ ПРОГРАМИ</w:t>
      </w:r>
    </w:p>
    <w:p w:rsidR="002017CE" w:rsidRDefault="002017CE" w:rsidP="002017CE">
      <w:pPr>
        <w:ind w:left="-360"/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140"/>
        <w:gridCol w:w="4423"/>
      </w:tblGrid>
      <w:tr w:rsidR="002017CE" w:rsidRPr="000B59E1" w:rsidTr="000B59E1">
        <w:tc>
          <w:tcPr>
            <w:tcW w:w="648" w:type="dxa"/>
          </w:tcPr>
          <w:p w:rsidR="002017CE" w:rsidRPr="000B59E1" w:rsidRDefault="002017CE" w:rsidP="000B59E1">
            <w:pPr>
              <w:jc w:val="center"/>
              <w:rPr>
                <w:sz w:val="28"/>
                <w:szCs w:val="28"/>
                <w:lang w:val="uk-UA"/>
              </w:rPr>
            </w:pPr>
            <w:r w:rsidRPr="000B59E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40" w:type="dxa"/>
          </w:tcPr>
          <w:p w:rsidR="002017CE" w:rsidRPr="000B59E1" w:rsidRDefault="002017CE" w:rsidP="002017CE">
            <w:pPr>
              <w:rPr>
                <w:sz w:val="28"/>
                <w:szCs w:val="28"/>
                <w:lang w:val="uk-UA"/>
              </w:rPr>
            </w:pPr>
            <w:r w:rsidRPr="000B59E1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423" w:type="dxa"/>
          </w:tcPr>
          <w:p w:rsidR="002017CE" w:rsidRPr="000B59E1" w:rsidRDefault="00AB23ED" w:rsidP="007736C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2017CE" w:rsidRPr="000B59E1">
              <w:rPr>
                <w:sz w:val="28"/>
                <w:szCs w:val="28"/>
                <w:lang w:val="uk-UA"/>
              </w:rPr>
              <w:t xml:space="preserve"> житлово-комунального господарства </w:t>
            </w:r>
            <w:r w:rsidR="00B4604C" w:rsidRPr="000B59E1">
              <w:rPr>
                <w:sz w:val="28"/>
                <w:szCs w:val="28"/>
                <w:lang w:val="uk-UA"/>
              </w:rPr>
              <w:t>виконавчого комітету Лубенської міської  ради</w:t>
            </w:r>
            <w:r w:rsidR="008C1FBB">
              <w:rPr>
                <w:sz w:val="28"/>
                <w:szCs w:val="28"/>
                <w:lang w:val="uk-UA"/>
              </w:rPr>
              <w:t xml:space="preserve"> Лубенського</w:t>
            </w:r>
            <w:r w:rsidR="003D4C06">
              <w:rPr>
                <w:sz w:val="28"/>
                <w:szCs w:val="28"/>
                <w:lang w:val="uk-UA"/>
              </w:rPr>
              <w:t xml:space="preserve"> району Полтавської області</w:t>
            </w:r>
          </w:p>
        </w:tc>
      </w:tr>
      <w:tr w:rsidR="002017CE" w:rsidRPr="000B59E1" w:rsidTr="000B59E1">
        <w:tc>
          <w:tcPr>
            <w:tcW w:w="648" w:type="dxa"/>
          </w:tcPr>
          <w:p w:rsidR="002017CE" w:rsidRPr="000B59E1" w:rsidRDefault="002017CE" w:rsidP="000B59E1">
            <w:pPr>
              <w:jc w:val="center"/>
              <w:rPr>
                <w:sz w:val="28"/>
                <w:szCs w:val="28"/>
                <w:lang w:val="uk-UA"/>
              </w:rPr>
            </w:pPr>
            <w:r w:rsidRPr="000B59E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140" w:type="dxa"/>
          </w:tcPr>
          <w:p w:rsidR="002017CE" w:rsidRPr="000B59E1" w:rsidRDefault="002017CE" w:rsidP="002017CE">
            <w:pPr>
              <w:rPr>
                <w:sz w:val="28"/>
                <w:szCs w:val="28"/>
                <w:lang w:val="uk-UA"/>
              </w:rPr>
            </w:pPr>
            <w:r w:rsidRPr="000B59E1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423" w:type="dxa"/>
          </w:tcPr>
          <w:p w:rsidR="002017CE" w:rsidRPr="000B59E1" w:rsidRDefault="00AB23ED" w:rsidP="007736C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3D4C06">
              <w:rPr>
                <w:sz w:val="28"/>
                <w:szCs w:val="28"/>
                <w:lang w:val="uk-UA"/>
              </w:rPr>
              <w:t xml:space="preserve"> житлово-комунального господарства виконавчого комітету Лубенської міської ради Лубенського району Полтавської області </w:t>
            </w:r>
          </w:p>
        </w:tc>
      </w:tr>
      <w:tr w:rsidR="002017CE" w:rsidRPr="000B59E1" w:rsidTr="000B59E1">
        <w:tc>
          <w:tcPr>
            <w:tcW w:w="648" w:type="dxa"/>
          </w:tcPr>
          <w:p w:rsidR="002017CE" w:rsidRPr="000B59E1" w:rsidRDefault="002017CE" w:rsidP="000B59E1">
            <w:pPr>
              <w:jc w:val="center"/>
              <w:rPr>
                <w:sz w:val="28"/>
                <w:szCs w:val="28"/>
                <w:lang w:val="uk-UA"/>
              </w:rPr>
            </w:pPr>
            <w:r w:rsidRPr="000B59E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140" w:type="dxa"/>
          </w:tcPr>
          <w:p w:rsidR="002017CE" w:rsidRPr="000B59E1" w:rsidRDefault="002017CE" w:rsidP="002017CE">
            <w:pPr>
              <w:rPr>
                <w:sz w:val="28"/>
                <w:szCs w:val="28"/>
                <w:lang w:val="uk-UA"/>
              </w:rPr>
            </w:pPr>
            <w:r w:rsidRPr="000B59E1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423" w:type="dxa"/>
          </w:tcPr>
          <w:p w:rsidR="002017CE" w:rsidRPr="000B59E1" w:rsidRDefault="00AB23ED" w:rsidP="007736C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2017CE" w:rsidRPr="000B59E1">
              <w:rPr>
                <w:sz w:val="28"/>
                <w:szCs w:val="28"/>
                <w:lang w:val="uk-UA"/>
              </w:rPr>
              <w:t xml:space="preserve"> житлово-комунального господарства </w:t>
            </w:r>
            <w:r w:rsidR="00B4604C" w:rsidRPr="000B59E1">
              <w:rPr>
                <w:sz w:val="28"/>
                <w:szCs w:val="28"/>
                <w:lang w:val="uk-UA"/>
              </w:rPr>
              <w:t xml:space="preserve">виконавчого комітету </w:t>
            </w:r>
            <w:r w:rsidR="002017CE" w:rsidRPr="000B59E1">
              <w:rPr>
                <w:sz w:val="28"/>
                <w:szCs w:val="28"/>
                <w:lang w:val="uk-UA"/>
              </w:rPr>
              <w:t>Лубенської міської  ради</w:t>
            </w:r>
            <w:r w:rsidR="001A208A">
              <w:rPr>
                <w:sz w:val="28"/>
                <w:szCs w:val="28"/>
                <w:lang w:val="uk-UA"/>
              </w:rPr>
              <w:t xml:space="preserve"> Лубенського району Полтавської області</w:t>
            </w:r>
          </w:p>
        </w:tc>
      </w:tr>
      <w:tr w:rsidR="002017CE" w:rsidRPr="000B59E1" w:rsidTr="000B59E1">
        <w:tc>
          <w:tcPr>
            <w:tcW w:w="648" w:type="dxa"/>
          </w:tcPr>
          <w:p w:rsidR="002017CE" w:rsidRPr="000B59E1" w:rsidRDefault="002017CE" w:rsidP="000B59E1">
            <w:pPr>
              <w:jc w:val="center"/>
              <w:rPr>
                <w:sz w:val="28"/>
                <w:szCs w:val="28"/>
                <w:lang w:val="uk-UA"/>
              </w:rPr>
            </w:pPr>
            <w:r w:rsidRPr="000B59E1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140" w:type="dxa"/>
          </w:tcPr>
          <w:p w:rsidR="002017CE" w:rsidRPr="000B59E1" w:rsidRDefault="002017CE" w:rsidP="002017CE">
            <w:pPr>
              <w:rPr>
                <w:sz w:val="28"/>
                <w:szCs w:val="28"/>
                <w:lang w:val="uk-UA"/>
              </w:rPr>
            </w:pPr>
            <w:r w:rsidRPr="000B59E1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4423" w:type="dxa"/>
          </w:tcPr>
          <w:p w:rsidR="002017CE" w:rsidRPr="000B59E1" w:rsidRDefault="001A208A" w:rsidP="00B460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Комунальне підприємство </w:t>
            </w:r>
            <w:r w:rsidR="00EA3E73">
              <w:rPr>
                <w:sz w:val="28"/>
                <w:szCs w:val="28"/>
                <w:lang w:val="uk-UA"/>
              </w:rPr>
              <w:t xml:space="preserve"> «Лубни - водоканал</w:t>
            </w:r>
            <w:r w:rsidR="002017CE" w:rsidRPr="000B59E1">
              <w:rPr>
                <w:sz w:val="28"/>
                <w:szCs w:val="28"/>
                <w:lang w:val="uk-UA"/>
              </w:rPr>
              <w:t xml:space="preserve">» </w:t>
            </w:r>
            <w:r>
              <w:rPr>
                <w:sz w:val="28"/>
                <w:szCs w:val="28"/>
                <w:lang w:val="uk-UA"/>
              </w:rPr>
              <w:t>Лубенської міської ради</w:t>
            </w:r>
            <w:r w:rsidR="00167B1E">
              <w:rPr>
                <w:sz w:val="28"/>
                <w:szCs w:val="28"/>
                <w:lang w:val="uk-UA"/>
              </w:rPr>
              <w:t xml:space="preserve"> Лубенського району</w:t>
            </w:r>
            <w:r>
              <w:rPr>
                <w:sz w:val="28"/>
                <w:szCs w:val="28"/>
                <w:lang w:val="uk-UA"/>
              </w:rPr>
              <w:t xml:space="preserve"> Полтавської області</w:t>
            </w:r>
          </w:p>
        </w:tc>
      </w:tr>
      <w:tr w:rsidR="002017CE" w:rsidRPr="000B59E1" w:rsidTr="000B59E1">
        <w:tc>
          <w:tcPr>
            <w:tcW w:w="648" w:type="dxa"/>
          </w:tcPr>
          <w:p w:rsidR="002017CE" w:rsidRPr="000B59E1" w:rsidRDefault="002017CE" w:rsidP="000B59E1">
            <w:pPr>
              <w:jc w:val="center"/>
              <w:rPr>
                <w:sz w:val="28"/>
                <w:szCs w:val="28"/>
                <w:lang w:val="uk-UA"/>
              </w:rPr>
            </w:pPr>
            <w:r w:rsidRPr="000B59E1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140" w:type="dxa"/>
          </w:tcPr>
          <w:p w:rsidR="002017CE" w:rsidRPr="000B59E1" w:rsidRDefault="002017CE" w:rsidP="002017CE">
            <w:pPr>
              <w:rPr>
                <w:sz w:val="28"/>
                <w:szCs w:val="28"/>
                <w:lang w:val="uk-UA"/>
              </w:rPr>
            </w:pPr>
            <w:r w:rsidRPr="000B59E1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423" w:type="dxa"/>
          </w:tcPr>
          <w:p w:rsidR="002017CE" w:rsidRPr="000B59E1" w:rsidRDefault="00294A79" w:rsidP="002017C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2022</w:t>
            </w:r>
            <w:r w:rsidR="002017CE" w:rsidRPr="00DC4C10">
              <w:rPr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2017CE" w:rsidRPr="000B59E1" w:rsidTr="000B59E1">
        <w:tc>
          <w:tcPr>
            <w:tcW w:w="648" w:type="dxa"/>
          </w:tcPr>
          <w:p w:rsidR="002017CE" w:rsidRPr="000B59E1" w:rsidRDefault="002017CE" w:rsidP="000B59E1">
            <w:pPr>
              <w:jc w:val="center"/>
              <w:rPr>
                <w:sz w:val="28"/>
                <w:szCs w:val="28"/>
                <w:lang w:val="uk-UA"/>
              </w:rPr>
            </w:pPr>
            <w:r w:rsidRPr="000B59E1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140" w:type="dxa"/>
          </w:tcPr>
          <w:p w:rsidR="002017CE" w:rsidRPr="000B59E1" w:rsidRDefault="002017CE" w:rsidP="002017CE">
            <w:pPr>
              <w:rPr>
                <w:sz w:val="28"/>
                <w:szCs w:val="28"/>
                <w:lang w:val="uk-UA"/>
              </w:rPr>
            </w:pPr>
            <w:r w:rsidRPr="000B59E1">
              <w:rPr>
                <w:sz w:val="28"/>
                <w:szCs w:val="28"/>
                <w:lang w:val="uk-UA"/>
              </w:rPr>
              <w:t>Загальний орієнтовний обсяг фінансових ресурсів, необхідних для реалізації Програми, всього</w:t>
            </w:r>
          </w:p>
        </w:tc>
        <w:tc>
          <w:tcPr>
            <w:tcW w:w="4423" w:type="dxa"/>
          </w:tcPr>
          <w:p w:rsidR="002017CE" w:rsidRPr="00C431E5" w:rsidRDefault="00EA3E73" w:rsidP="002017CE">
            <w:pPr>
              <w:rPr>
                <w:sz w:val="28"/>
                <w:szCs w:val="28"/>
                <w:lang w:val="uk-UA"/>
              </w:rPr>
            </w:pPr>
            <w:r w:rsidRPr="008836EB">
              <w:rPr>
                <w:sz w:val="28"/>
                <w:szCs w:val="28"/>
                <w:lang w:val="uk-UA"/>
              </w:rPr>
              <w:t>2</w:t>
            </w:r>
            <w:r w:rsidR="005F674E">
              <w:rPr>
                <w:sz w:val="28"/>
                <w:szCs w:val="28"/>
                <w:lang w:val="uk-UA"/>
              </w:rPr>
              <w:t xml:space="preserve"> </w:t>
            </w:r>
            <w:r w:rsidRPr="008836EB">
              <w:rPr>
                <w:sz w:val="28"/>
                <w:szCs w:val="28"/>
                <w:lang w:val="uk-UA"/>
              </w:rPr>
              <w:t>000</w:t>
            </w:r>
            <w:r w:rsidR="005F674E">
              <w:rPr>
                <w:sz w:val="28"/>
                <w:szCs w:val="28"/>
                <w:lang w:val="uk-UA"/>
              </w:rPr>
              <w:t xml:space="preserve"> </w:t>
            </w:r>
            <w:r w:rsidRPr="008836EB">
              <w:rPr>
                <w:sz w:val="28"/>
                <w:szCs w:val="28"/>
                <w:lang w:val="uk-UA"/>
              </w:rPr>
              <w:t>000</w:t>
            </w:r>
            <w:r w:rsidR="008D264B" w:rsidRPr="008836EB">
              <w:rPr>
                <w:sz w:val="28"/>
                <w:szCs w:val="28"/>
                <w:lang w:val="uk-UA"/>
              </w:rPr>
              <w:t>,00</w:t>
            </w:r>
            <w:r w:rsidR="00E25159">
              <w:rPr>
                <w:sz w:val="28"/>
                <w:szCs w:val="28"/>
                <w:lang w:val="uk-UA"/>
              </w:rPr>
              <w:t xml:space="preserve"> </w:t>
            </w:r>
            <w:r w:rsidR="00C62C21" w:rsidRPr="008836EB">
              <w:rPr>
                <w:sz w:val="28"/>
                <w:szCs w:val="28"/>
                <w:lang w:val="uk-UA"/>
              </w:rPr>
              <w:t>грн</w:t>
            </w:r>
            <w:r w:rsidR="008C0870" w:rsidRPr="008836EB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2017CE" w:rsidRDefault="002017CE" w:rsidP="002017CE">
      <w:pPr>
        <w:ind w:left="-360"/>
        <w:jc w:val="center"/>
        <w:rPr>
          <w:b/>
          <w:sz w:val="28"/>
          <w:szCs w:val="28"/>
          <w:lang w:val="uk-UA"/>
        </w:rPr>
      </w:pPr>
    </w:p>
    <w:p w:rsidR="002017CE" w:rsidRDefault="002017CE" w:rsidP="002017CE">
      <w:pPr>
        <w:jc w:val="both"/>
        <w:rPr>
          <w:b/>
          <w:szCs w:val="28"/>
          <w:lang w:val="uk-UA"/>
        </w:rPr>
      </w:pPr>
    </w:p>
    <w:p w:rsidR="002017CE" w:rsidRDefault="002017CE" w:rsidP="002017CE">
      <w:pPr>
        <w:jc w:val="both"/>
        <w:rPr>
          <w:b/>
          <w:szCs w:val="28"/>
          <w:lang w:val="uk-UA"/>
        </w:rPr>
      </w:pPr>
    </w:p>
    <w:p w:rsidR="002017CE" w:rsidRDefault="002017CE" w:rsidP="002017CE">
      <w:pPr>
        <w:jc w:val="both"/>
        <w:rPr>
          <w:b/>
          <w:szCs w:val="28"/>
          <w:lang w:val="uk-UA"/>
        </w:rPr>
      </w:pPr>
    </w:p>
    <w:p w:rsidR="002017CE" w:rsidRDefault="002017CE" w:rsidP="002017CE">
      <w:pPr>
        <w:jc w:val="both"/>
        <w:rPr>
          <w:b/>
          <w:szCs w:val="28"/>
          <w:lang w:val="uk-UA"/>
        </w:rPr>
      </w:pPr>
    </w:p>
    <w:p w:rsidR="008B3CEC" w:rsidRDefault="008B3CEC" w:rsidP="002017CE">
      <w:pPr>
        <w:jc w:val="both"/>
        <w:rPr>
          <w:b/>
          <w:szCs w:val="28"/>
          <w:lang w:val="uk-UA"/>
        </w:rPr>
      </w:pPr>
    </w:p>
    <w:p w:rsidR="002017CE" w:rsidRDefault="002017CE" w:rsidP="002017CE">
      <w:pPr>
        <w:jc w:val="both"/>
        <w:rPr>
          <w:b/>
          <w:szCs w:val="28"/>
          <w:lang w:val="uk-UA"/>
        </w:rPr>
      </w:pPr>
    </w:p>
    <w:p w:rsidR="002017CE" w:rsidRDefault="002017CE" w:rsidP="002017CE">
      <w:pPr>
        <w:jc w:val="both"/>
        <w:rPr>
          <w:b/>
          <w:szCs w:val="28"/>
          <w:lang w:val="uk-UA"/>
        </w:rPr>
      </w:pPr>
    </w:p>
    <w:p w:rsidR="002017CE" w:rsidRDefault="002017CE" w:rsidP="002017CE">
      <w:pPr>
        <w:jc w:val="both"/>
        <w:rPr>
          <w:b/>
          <w:szCs w:val="28"/>
          <w:lang w:val="uk-UA"/>
        </w:rPr>
      </w:pPr>
    </w:p>
    <w:p w:rsidR="00EA3E73" w:rsidRDefault="00EA3E73" w:rsidP="002017CE">
      <w:pPr>
        <w:jc w:val="both"/>
        <w:rPr>
          <w:b/>
          <w:szCs w:val="28"/>
          <w:lang w:val="uk-UA"/>
        </w:rPr>
      </w:pPr>
    </w:p>
    <w:p w:rsidR="00EA3E73" w:rsidRDefault="00EA3E73" w:rsidP="002017CE">
      <w:pPr>
        <w:jc w:val="both"/>
        <w:rPr>
          <w:b/>
          <w:szCs w:val="28"/>
          <w:lang w:val="uk-UA"/>
        </w:rPr>
      </w:pPr>
    </w:p>
    <w:p w:rsidR="002017CE" w:rsidRDefault="002017CE" w:rsidP="002017CE">
      <w:pPr>
        <w:jc w:val="both"/>
        <w:rPr>
          <w:b/>
          <w:szCs w:val="28"/>
          <w:lang w:val="uk-UA"/>
        </w:rPr>
      </w:pPr>
    </w:p>
    <w:p w:rsidR="007736C9" w:rsidRDefault="007736C9" w:rsidP="002017CE">
      <w:pPr>
        <w:jc w:val="both"/>
        <w:rPr>
          <w:b/>
          <w:szCs w:val="28"/>
          <w:lang w:val="uk-UA"/>
        </w:rPr>
      </w:pPr>
    </w:p>
    <w:p w:rsidR="007736C9" w:rsidRDefault="007736C9" w:rsidP="002017CE">
      <w:pPr>
        <w:jc w:val="both"/>
        <w:rPr>
          <w:b/>
          <w:szCs w:val="28"/>
          <w:lang w:val="uk-UA"/>
        </w:rPr>
      </w:pPr>
    </w:p>
    <w:p w:rsidR="007736C9" w:rsidRDefault="007736C9" w:rsidP="002017CE">
      <w:pPr>
        <w:jc w:val="both"/>
        <w:rPr>
          <w:b/>
          <w:szCs w:val="28"/>
          <w:lang w:val="uk-UA"/>
        </w:rPr>
      </w:pPr>
    </w:p>
    <w:p w:rsidR="007736C9" w:rsidRDefault="007736C9" w:rsidP="002017CE">
      <w:pPr>
        <w:jc w:val="both"/>
        <w:rPr>
          <w:b/>
          <w:szCs w:val="28"/>
          <w:lang w:val="uk-UA"/>
        </w:rPr>
      </w:pPr>
    </w:p>
    <w:p w:rsidR="002017CE" w:rsidRDefault="002017CE" w:rsidP="002017CE">
      <w:pPr>
        <w:jc w:val="both"/>
        <w:rPr>
          <w:b/>
          <w:szCs w:val="28"/>
          <w:lang w:val="uk-UA"/>
        </w:rPr>
      </w:pPr>
    </w:p>
    <w:p w:rsidR="00910670" w:rsidRDefault="00910670" w:rsidP="002017CE">
      <w:pPr>
        <w:jc w:val="both"/>
        <w:rPr>
          <w:b/>
          <w:szCs w:val="28"/>
          <w:lang w:val="uk-UA"/>
        </w:rPr>
      </w:pPr>
    </w:p>
    <w:p w:rsidR="00910670" w:rsidRDefault="00910670" w:rsidP="002017CE">
      <w:pPr>
        <w:jc w:val="both"/>
        <w:rPr>
          <w:b/>
          <w:szCs w:val="28"/>
          <w:lang w:val="uk-UA"/>
        </w:rPr>
      </w:pPr>
    </w:p>
    <w:p w:rsidR="00910670" w:rsidRDefault="00910670" w:rsidP="002017CE">
      <w:pPr>
        <w:jc w:val="both"/>
        <w:rPr>
          <w:b/>
          <w:szCs w:val="28"/>
          <w:lang w:val="uk-UA"/>
        </w:rPr>
      </w:pPr>
    </w:p>
    <w:p w:rsidR="00910670" w:rsidRDefault="00910670" w:rsidP="002017CE">
      <w:pPr>
        <w:jc w:val="both"/>
        <w:rPr>
          <w:b/>
          <w:szCs w:val="28"/>
          <w:lang w:val="uk-UA"/>
        </w:rPr>
      </w:pPr>
    </w:p>
    <w:p w:rsidR="00910670" w:rsidRDefault="00910670" w:rsidP="002017CE">
      <w:pPr>
        <w:jc w:val="both"/>
        <w:rPr>
          <w:b/>
          <w:szCs w:val="28"/>
          <w:lang w:val="uk-UA"/>
        </w:rPr>
      </w:pPr>
    </w:p>
    <w:p w:rsidR="00F813DE" w:rsidRDefault="00910670" w:rsidP="002017CE">
      <w:pPr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</w:t>
      </w:r>
    </w:p>
    <w:p w:rsidR="00E25159" w:rsidRDefault="00E25159" w:rsidP="002017CE">
      <w:pPr>
        <w:jc w:val="both"/>
        <w:rPr>
          <w:b/>
          <w:szCs w:val="28"/>
          <w:lang w:val="uk-UA"/>
        </w:rPr>
      </w:pPr>
    </w:p>
    <w:p w:rsidR="001D1805" w:rsidRDefault="001D1805" w:rsidP="002017CE">
      <w:pPr>
        <w:jc w:val="both"/>
        <w:rPr>
          <w:b/>
          <w:szCs w:val="28"/>
          <w:lang w:val="uk-UA"/>
        </w:rPr>
      </w:pPr>
    </w:p>
    <w:p w:rsidR="00EA3E73" w:rsidRDefault="00EA6DCF" w:rsidP="00E25159">
      <w:pPr>
        <w:pStyle w:val="a7"/>
        <w:numPr>
          <w:ilvl w:val="0"/>
          <w:numId w:val="4"/>
        </w:numPr>
        <w:ind w:left="0" w:firstLine="1134"/>
        <w:jc w:val="both"/>
        <w:rPr>
          <w:b/>
          <w:sz w:val="28"/>
          <w:szCs w:val="28"/>
          <w:lang w:val="uk-UA"/>
        </w:rPr>
      </w:pPr>
      <w:r w:rsidRPr="005F674E">
        <w:rPr>
          <w:b/>
          <w:sz w:val="28"/>
          <w:szCs w:val="28"/>
          <w:lang w:val="uk-UA"/>
        </w:rPr>
        <w:t>Загальні положення</w:t>
      </w:r>
    </w:p>
    <w:p w:rsidR="008B3CEC" w:rsidRPr="005F674E" w:rsidRDefault="008B3CEC" w:rsidP="00E25159">
      <w:pPr>
        <w:pStyle w:val="a7"/>
        <w:ind w:left="0" w:firstLine="0"/>
        <w:jc w:val="both"/>
        <w:rPr>
          <w:b/>
          <w:sz w:val="28"/>
          <w:szCs w:val="28"/>
          <w:lang w:val="uk-UA"/>
        </w:rPr>
      </w:pPr>
    </w:p>
    <w:p w:rsidR="00EA3E73" w:rsidRDefault="009D73F5" w:rsidP="00E2515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Комунальне підприємство</w:t>
      </w:r>
      <w:r w:rsidR="003F4CC2">
        <w:rPr>
          <w:sz w:val="28"/>
          <w:szCs w:val="28"/>
          <w:lang w:val="uk-UA"/>
        </w:rPr>
        <w:t xml:space="preserve"> </w:t>
      </w:r>
      <w:r w:rsidR="00B4604C">
        <w:rPr>
          <w:sz w:val="28"/>
          <w:szCs w:val="28"/>
          <w:lang w:val="uk-UA"/>
        </w:rPr>
        <w:t>«</w:t>
      </w:r>
      <w:r w:rsidR="00EA3E73">
        <w:rPr>
          <w:sz w:val="28"/>
          <w:szCs w:val="28"/>
          <w:lang w:val="uk-UA"/>
        </w:rPr>
        <w:t>Лубни - водоканал</w:t>
      </w:r>
      <w:r w:rsidR="00EA6DCF" w:rsidRPr="00EA6DCF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Лубенської міської ради Лубенського району Полтавської області засноване на комунальній власності Лубенської територіальної громади.</w:t>
      </w:r>
      <w:r w:rsidR="00592C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Підприємство створене у відповідності з Законом України «Про місцеве самоврядування в Україні», Господарським кодексом України, Цивільним кодексом України та іншими діючими нормативно-правовими актами України</w:t>
      </w:r>
      <w:r w:rsidR="00DF10A8">
        <w:rPr>
          <w:sz w:val="28"/>
          <w:szCs w:val="28"/>
          <w:lang w:val="uk-UA"/>
        </w:rPr>
        <w:t>.</w:t>
      </w:r>
    </w:p>
    <w:p w:rsidR="00EA6DCF" w:rsidRDefault="00EA6DCF" w:rsidP="00E25159">
      <w:pPr>
        <w:ind w:firstLine="709"/>
        <w:jc w:val="both"/>
        <w:rPr>
          <w:sz w:val="28"/>
          <w:szCs w:val="28"/>
          <w:lang w:val="uk-UA"/>
        </w:rPr>
      </w:pPr>
      <w:r w:rsidRPr="00EA6DCF">
        <w:rPr>
          <w:sz w:val="28"/>
          <w:szCs w:val="28"/>
          <w:lang w:val="uk-UA"/>
        </w:rPr>
        <w:t xml:space="preserve">Розроблення </w:t>
      </w:r>
      <w:r w:rsidR="001D1805">
        <w:rPr>
          <w:sz w:val="28"/>
          <w:szCs w:val="28"/>
          <w:lang w:val="uk-UA"/>
        </w:rPr>
        <w:t xml:space="preserve">«Програми </w:t>
      </w:r>
      <w:r w:rsidR="001D1805" w:rsidRPr="001D1805">
        <w:rPr>
          <w:sz w:val="28"/>
          <w:szCs w:val="28"/>
          <w:lang w:val="uk-UA"/>
        </w:rPr>
        <w:t>надання поточного трансферту комунальному підприємств</w:t>
      </w:r>
      <w:r w:rsidR="003F4CC2">
        <w:rPr>
          <w:sz w:val="28"/>
          <w:szCs w:val="28"/>
          <w:lang w:val="uk-UA"/>
        </w:rPr>
        <w:t xml:space="preserve">у </w:t>
      </w:r>
      <w:bookmarkStart w:id="0" w:name="_GoBack"/>
      <w:bookmarkEnd w:id="0"/>
      <w:r w:rsidR="00EA3E73">
        <w:rPr>
          <w:sz w:val="28"/>
          <w:szCs w:val="28"/>
          <w:lang w:val="uk-UA"/>
        </w:rPr>
        <w:t>«Лубни - водоканал</w:t>
      </w:r>
      <w:r w:rsidR="001D1805" w:rsidRPr="001D1805">
        <w:rPr>
          <w:sz w:val="28"/>
          <w:szCs w:val="28"/>
          <w:lang w:val="uk-UA"/>
        </w:rPr>
        <w:t xml:space="preserve">» Лубенської міської ради Лубенського району Полтавської області для оплати </w:t>
      </w:r>
      <w:r w:rsidR="008D264B">
        <w:rPr>
          <w:sz w:val="28"/>
          <w:szCs w:val="28"/>
          <w:lang w:val="uk-UA"/>
        </w:rPr>
        <w:t xml:space="preserve">комунальних послуг та </w:t>
      </w:r>
      <w:r w:rsidR="001D1805" w:rsidRPr="001D1805">
        <w:rPr>
          <w:sz w:val="28"/>
          <w:szCs w:val="28"/>
          <w:lang w:val="uk-UA"/>
        </w:rPr>
        <w:t>енергоносіїв</w:t>
      </w:r>
      <w:r w:rsidR="00182F6C">
        <w:rPr>
          <w:sz w:val="28"/>
          <w:szCs w:val="28"/>
          <w:lang w:val="uk-UA"/>
        </w:rPr>
        <w:t xml:space="preserve"> на 2022 рік</w:t>
      </w:r>
      <w:r w:rsidR="001D1805">
        <w:rPr>
          <w:sz w:val="28"/>
          <w:szCs w:val="28"/>
          <w:lang w:val="uk-UA"/>
        </w:rPr>
        <w:t xml:space="preserve">» </w:t>
      </w:r>
      <w:r w:rsidR="009D1AEB">
        <w:rPr>
          <w:sz w:val="28"/>
          <w:szCs w:val="28"/>
          <w:lang w:val="uk-UA"/>
        </w:rPr>
        <w:t>(далі Програма)</w:t>
      </w:r>
      <w:r w:rsidRPr="00EA6DCF">
        <w:rPr>
          <w:sz w:val="28"/>
          <w:szCs w:val="28"/>
          <w:lang w:val="uk-UA"/>
        </w:rPr>
        <w:t xml:space="preserve"> обумовлено обмеженістю інвестицій та дефіцитом фінансових ресурсів, необхідних для розвитку, утримання в належному технічному стані та експлуатації систем питного водопостачання та водовідведення, оплати послуг електропостачання.</w:t>
      </w:r>
    </w:p>
    <w:p w:rsidR="0081514F" w:rsidRDefault="0081514F" w:rsidP="00E25159">
      <w:pPr>
        <w:ind w:firstLine="709"/>
        <w:jc w:val="both"/>
        <w:rPr>
          <w:sz w:val="28"/>
          <w:szCs w:val="28"/>
          <w:lang w:val="uk-UA"/>
        </w:rPr>
      </w:pPr>
      <w:r w:rsidRPr="00F954B6">
        <w:rPr>
          <w:sz w:val="28"/>
          <w:szCs w:val="28"/>
          <w:lang w:val="uk-UA"/>
        </w:rPr>
        <w:t>У сучасних економічних умовах для забезпечення виконання власних статутних завдань комунальн</w:t>
      </w:r>
      <w:r w:rsidR="001D1805">
        <w:rPr>
          <w:sz w:val="28"/>
          <w:szCs w:val="28"/>
          <w:lang w:val="uk-UA"/>
        </w:rPr>
        <w:t>е</w:t>
      </w:r>
      <w:r w:rsidRPr="00F954B6">
        <w:rPr>
          <w:sz w:val="28"/>
          <w:szCs w:val="28"/>
          <w:lang w:val="uk-UA"/>
        </w:rPr>
        <w:t xml:space="preserve"> підприємств</w:t>
      </w:r>
      <w:r w:rsidR="001D1805">
        <w:rPr>
          <w:sz w:val="28"/>
          <w:szCs w:val="28"/>
          <w:lang w:val="uk-UA"/>
        </w:rPr>
        <w:t>о</w:t>
      </w:r>
      <w:r w:rsidRPr="00F954B6">
        <w:rPr>
          <w:sz w:val="28"/>
          <w:szCs w:val="28"/>
          <w:lang w:val="uk-UA"/>
        </w:rPr>
        <w:t xml:space="preserve"> потребу</w:t>
      </w:r>
      <w:r w:rsidR="001D1805">
        <w:rPr>
          <w:sz w:val="28"/>
          <w:szCs w:val="28"/>
          <w:lang w:val="uk-UA"/>
        </w:rPr>
        <w:t>є</w:t>
      </w:r>
      <w:r w:rsidRPr="00F954B6">
        <w:rPr>
          <w:sz w:val="28"/>
          <w:szCs w:val="28"/>
          <w:lang w:val="uk-UA"/>
        </w:rPr>
        <w:t xml:space="preserve"> залучення додаткового фінансування, яке сприятиме стабілізації їх фінансово-господарської  діяльності, покращенню стану розрахунків, більш ефективному використанню майна комунальної власності, оновленню виробничих потужностей, технічної бази, забезпеченню повного і своєчасного внесення платежів до бюджету.</w:t>
      </w:r>
    </w:p>
    <w:p w:rsidR="00EA3E73" w:rsidRDefault="00EA3E73" w:rsidP="00E25159">
      <w:pPr>
        <w:ind w:firstLine="1077"/>
        <w:jc w:val="both"/>
        <w:rPr>
          <w:b/>
          <w:sz w:val="28"/>
          <w:szCs w:val="28"/>
          <w:lang w:val="uk-UA"/>
        </w:rPr>
      </w:pPr>
    </w:p>
    <w:p w:rsidR="00EA6DCF" w:rsidRPr="00E25159" w:rsidRDefault="00EA6DCF" w:rsidP="00E25159">
      <w:pPr>
        <w:pStyle w:val="a7"/>
        <w:numPr>
          <w:ilvl w:val="0"/>
          <w:numId w:val="4"/>
        </w:numPr>
        <w:jc w:val="both"/>
        <w:rPr>
          <w:b/>
          <w:sz w:val="28"/>
          <w:szCs w:val="28"/>
          <w:lang w:val="uk-UA"/>
        </w:rPr>
      </w:pPr>
      <w:r w:rsidRPr="00E25159">
        <w:rPr>
          <w:b/>
          <w:sz w:val="28"/>
          <w:szCs w:val="28"/>
          <w:lang w:val="uk-UA"/>
        </w:rPr>
        <w:t xml:space="preserve">Мета </w:t>
      </w:r>
      <w:r w:rsidR="009D1AEB" w:rsidRPr="00E25159">
        <w:rPr>
          <w:b/>
          <w:sz w:val="28"/>
          <w:szCs w:val="28"/>
          <w:lang w:val="uk-UA"/>
        </w:rPr>
        <w:t>П</w:t>
      </w:r>
      <w:r w:rsidRPr="00E25159">
        <w:rPr>
          <w:b/>
          <w:sz w:val="28"/>
          <w:szCs w:val="28"/>
          <w:lang w:val="uk-UA"/>
        </w:rPr>
        <w:t>рограми</w:t>
      </w:r>
    </w:p>
    <w:p w:rsidR="008B3CEC" w:rsidRDefault="008B3CEC" w:rsidP="00E25159">
      <w:pPr>
        <w:ind w:firstLine="1077"/>
        <w:jc w:val="both"/>
        <w:rPr>
          <w:b/>
          <w:sz w:val="28"/>
          <w:szCs w:val="28"/>
          <w:lang w:val="uk-UA"/>
        </w:rPr>
      </w:pPr>
    </w:p>
    <w:p w:rsidR="00EA6DCF" w:rsidRDefault="00EA6DCF" w:rsidP="00E2515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Метою Програми є </w:t>
      </w:r>
      <w:r w:rsidR="003230BB">
        <w:rPr>
          <w:sz w:val="28"/>
          <w:szCs w:val="28"/>
          <w:lang w:val="uk-UA"/>
        </w:rPr>
        <w:t>надання поточного трансферту</w:t>
      </w:r>
      <w:r w:rsidR="00E50015">
        <w:rPr>
          <w:sz w:val="28"/>
          <w:szCs w:val="28"/>
          <w:lang w:val="uk-UA"/>
        </w:rPr>
        <w:t xml:space="preserve"> об’єктів житлово-комунального господарства</w:t>
      </w:r>
      <w:r w:rsidR="001D1805">
        <w:rPr>
          <w:sz w:val="28"/>
          <w:szCs w:val="28"/>
          <w:lang w:val="uk-UA"/>
        </w:rPr>
        <w:t xml:space="preserve"> та забезпечення їх сталої роботи</w:t>
      </w:r>
      <w:r w:rsidR="00E50015">
        <w:rPr>
          <w:sz w:val="28"/>
          <w:szCs w:val="28"/>
          <w:lang w:val="uk-UA"/>
        </w:rPr>
        <w:t>.</w:t>
      </w:r>
    </w:p>
    <w:p w:rsidR="00E50015" w:rsidRDefault="00B67185" w:rsidP="00E2515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Програма </w:t>
      </w:r>
      <w:r w:rsidR="00E50015">
        <w:rPr>
          <w:sz w:val="28"/>
          <w:szCs w:val="28"/>
          <w:lang w:val="uk-UA"/>
        </w:rPr>
        <w:t>направлена на:</w:t>
      </w:r>
    </w:p>
    <w:p w:rsidR="00E50015" w:rsidRDefault="00592CD6" w:rsidP="00E25159">
      <w:pPr>
        <w:numPr>
          <w:ilvl w:val="0"/>
          <w:numId w:val="1"/>
        </w:numPr>
        <w:tabs>
          <w:tab w:val="clear" w:pos="720"/>
          <w:tab w:val="num" w:pos="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A96312">
        <w:rPr>
          <w:sz w:val="28"/>
          <w:szCs w:val="28"/>
          <w:lang w:val="uk-UA"/>
        </w:rPr>
        <w:t>п</w:t>
      </w:r>
      <w:r w:rsidR="00E50015">
        <w:rPr>
          <w:sz w:val="28"/>
          <w:szCs w:val="28"/>
          <w:lang w:val="uk-UA"/>
        </w:rPr>
        <w:t>окращення стану розрахунків під</w:t>
      </w:r>
      <w:r w:rsidR="00DF10A8">
        <w:rPr>
          <w:sz w:val="28"/>
          <w:szCs w:val="28"/>
          <w:lang w:val="uk-UA"/>
        </w:rPr>
        <w:t>приємства за споживання</w:t>
      </w:r>
      <w:r w:rsidR="009D1AEB">
        <w:rPr>
          <w:sz w:val="28"/>
          <w:szCs w:val="28"/>
          <w:lang w:val="uk-UA"/>
        </w:rPr>
        <w:t xml:space="preserve"> енергоносії</w:t>
      </w:r>
      <w:r w:rsidR="00DF10A8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;</w:t>
      </w:r>
    </w:p>
    <w:p w:rsidR="00E50015" w:rsidRDefault="00592CD6" w:rsidP="00E25159">
      <w:pPr>
        <w:numPr>
          <w:ilvl w:val="0"/>
          <w:numId w:val="1"/>
        </w:numPr>
        <w:tabs>
          <w:tab w:val="clear" w:pos="720"/>
          <w:tab w:val="num" w:pos="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A96312">
        <w:rPr>
          <w:sz w:val="28"/>
          <w:szCs w:val="28"/>
          <w:lang w:val="uk-UA"/>
        </w:rPr>
        <w:t>с</w:t>
      </w:r>
      <w:r w:rsidR="005F674E">
        <w:rPr>
          <w:sz w:val="28"/>
          <w:szCs w:val="28"/>
          <w:lang w:val="uk-UA"/>
        </w:rPr>
        <w:t>прияння</w:t>
      </w:r>
      <w:r w:rsidR="00E50015">
        <w:rPr>
          <w:sz w:val="28"/>
          <w:szCs w:val="28"/>
          <w:lang w:val="uk-UA"/>
        </w:rPr>
        <w:t xml:space="preserve"> створенню належних умов для здійснення</w:t>
      </w:r>
      <w:r w:rsidR="00DF10A8">
        <w:rPr>
          <w:sz w:val="28"/>
          <w:szCs w:val="28"/>
          <w:lang w:val="uk-UA"/>
        </w:rPr>
        <w:t xml:space="preserve"> комунальним підприємством</w:t>
      </w:r>
      <w:r w:rsidR="00E50015">
        <w:rPr>
          <w:sz w:val="28"/>
          <w:szCs w:val="28"/>
          <w:lang w:val="uk-UA"/>
        </w:rPr>
        <w:t xml:space="preserve"> своєї поточної діяльності по виробництву і наданню якісних послуг спожива</w:t>
      </w:r>
      <w:r w:rsidR="009D1AEB">
        <w:rPr>
          <w:sz w:val="28"/>
          <w:szCs w:val="28"/>
          <w:lang w:val="uk-UA"/>
        </w:rPr>
        <w:t>чам міста</w:t>
      </w:r>
      <w:r>
        <w:rPr>
          <w:sz w:val="28"/>
          <w:szCs w:val="28"/>
          <w:lang w:val="uk-UA"/>
        </w:rPr>
        <w:t>;</w:t>
      </w:r>
    </w:p>
    <w:p w:rsidR="00E50015" w:rsidRDefault="00592CD6" w:rsidP="00E25159">
      <w:pPr>
        <w:numPr>
          <w:ilvl w:val="0"/>
          <w:numId w:val="1"/>
        </w:numPr>
        <w:tabs>
          <w:tab w:val="clear" w:pos="720"/>
          <w:tab w:val="num" w:pos="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A96312">
        <w:rPr>
          <w:sz w:val="28"/>
          <w:szCs w:val="28"/>
          <w:lang w:val="uk-UA"/>
        </w:rPr>
        <w:t>з</w:t>
      </w:r>
      <w:r w:rsidR="001D1805">
        <w:rPr>
          <w:sz w:val="28"/>
          <w:szCs w:val="28"/>
          <w:lang w:val="uk-UA"/>
        </w:rPr>
        <w:t>абезпечення сталої роботи та спрямування</w:t>
      </w:r>
      <w:r w:rsidR="00E50015">
        <w:rPr>
          <w:sz w:val="28"/>
          <w:szCs w:val="28"/>
          <w:lang w:val="uk-UA"/>
        </w:rPr>
        <w:t xml:space="preserve"> додаткових коштів на зниж</w:t>
      </w:r>
      <w:r w:rsidR="009D1AEB">
        <w:rPr>
          <w:sz w:val="28"/>
          <w:szCs w:val="28"/>
          <w:lang w:val="uk-UA"/>
        </w:rPr>
        <w:t>ення рівня аварійності об’єктів.</w:t>
      </w:r>
    </w:p>
    <w:p w:rsidR="008D264B" w:rsidRDefault="008D264B" w:rsidP="00E25159">
      <w:pPr>
        <w:ind w:firstLine="1080"/>
        <w:jc w:val="both"/>
        <w:rPr>
          <w:b/>
          <w:sz w:val="28"/>
          <w:szCs w:val="28"/>
          <w:lang w:val="uk-UA"/>
        </w:rPr>
      </w:pPr>
    </w:p>
    <w:p w:rsidR="00563639" w:rsidRDefault="00C62C21" w:rsidP="00E25159">
      <w:pPr>
        <w:ind w:firstLine="1080"/>
        <w:jc w:val="both"/>
        <w:rPr>
          <w:b/>
          <w:sz w:val="28"/>
          <w:szCs w:val="28"/>
          <w:lang w:val="uk-UA"/>
        </w:rPr>
      </w:pPr>
      <w:r w:rsidRPr="005F674E">
        <w:rPr>
          <w:b/>
          <w:sz w:val="28"/>
          <w:szCs w:val="28"/>
          <w:lang w:val="uk-UA"/>
        </w:rPr>
        <w:t>ІІІ.</w:t>
      </w:r>
      <w:r w:rsidR="005F674E">
        <w:rPr>
          <w:b/>
          <w:sz w:val="28"/>
          <w:szCs w:val="28"/>
          <w:lang w:val="uk-UA"/>
        </w:rPr>
        <w:t xml:space="preserve"> </w:t>
      </w:r>
      <w:r w:rsidR="00066F99" w:rsidRPr="005F674E">
        <w:rPr>
          <w:b/>
          <w:sz w:val="28"/>
          <w:szCs w:val="28"/>
          <w:lang w:val="uk-UA"/>
        </w:rPr>
        <w:t xml:space="preserve">Напрями та заходи виконання </w:t>
      </w:r>
      <w:r w:rsidR="009D1AEB" w:rsidRPr="005F674E">
        <w:rPr>
          <w:b/>
          <w:sz w:val="28"/>
          <w:szCs w:val="28"/>
          <w:lang w:val="uk-UA"/>
        </w:rPr>
        <w:t>П</w:t>
      </w:r>
      <w:r w:rsidR="00066F99" w:rsidRPr="005F674E">
        <w:rPr>
          <w:b/>
          <w:sz w:val="28"/>
          <w:szCs w:val="28"/>
          <w:lang w:val="uk-UA"/>
        </w:rPr>
        <w:t>рограми</w:t>
      </w:r>
    </w:p>
    <w:p w:rsidR="008B3CEC" w:rsidRPr="005F674E" w:rsidRDefault="008B3CEC" w:rsidP="00E25159">
      <w:pPr>
        <w:ind w:firstLine="1080"/>
        <w:jc w:val="both"/>
        <w:rPr>
          <w:b/>
          <w:sz w:val="28"/>
          <w:szCs w:val="28"/>
          <w:lang w:val="uk-UA"/>
        </w:rPr>
      </w:pPr>
    </w:p>
    <w:p w:rsidR="00CD7E5A" w:rsidRDefault="0082031A" w:rsidP="00CD7E5A">
      <w:pPr>
        <w:ind w:firstLine="708"/>
        <w:jc w:val="both"/>
        <w:rPr>
          <w:sz w:val="28"/>
          <w:szCs w:val="28"/>
          <w:lang w:val="uk-UA"/>
        </w:rPr>
      </w:pPr>
      <w:r w:rsidRPr="005F674E">
        <w:rPr>
          <w:sz w:val="28"/>
          <w:szCs w:val="28"/>
          <w:lang w:val="uk-UA"/>
        </w:rPr>
        <w:t>П</w:t>
      </w:r>
      <w:r w:rsidR="00BB6E2B" w:rsidRPr="005F674E">
        <w:rPr>
          <w:sz w:val="28"/>
          <w:szCs w:val="28"/>
          <w:lang w:val="uk-UA"/>
        </w:rPr>
        <w:t>остачальником електричної е</w:t>
      </w:r>
      <w:r w:rsidR="004F00AF" w:rsidRPr="005F674E">
        <w:rPr>
          <w:sz w:val="28"/>
          <w:szCs w:val="28"/>
          <w:lang w:val="uk-UA"/>
        </w:rPr>
        <w:t xml:space="preserve">нергії для КП «Лубни </w:t>
      </w:r>
      <w:r w:rsidR="00EA3E73" w:rsidRPr="005F674E">
        <w:rPr>
          <w:sz w:val="28"/>
          <w:szCs w:val="28"/>
          <w:lang w:val="uk-UA"/>
        </w:rPr>
        <w:t>–</w:t>
      </w:r>
      <w:r w:rsidR="004F00AF" w:rsidRPr="005F674E">
        <w:rPr>
          <w:sz w:val="28"/>
          <w:szCs w:val="28"/>
          <w:lang w:val="uk-UA"/>
        </w:rPr>
        <w:t xml:space="preserve"> водоканал</w:t>
      </w:r>
      <w:r w:rsidR="00BB6E2B" w:rsidRPr="005F674E">
        <w:rPr>
          <w:sz w:val="28"/>
          <w:szCs w:val="28"/>
          <w:lang w:val="uk-UA"/>
        </w:rPr>
        <w:t xml:space="preserve">» </w:t>
      </w:r>
      <w:r w:rsidR="005F674E" w:rsidRPr="005F674E">
        <w:rPr>
          <w:sz w:val="28"/>
          <w:szCs w:val="28"/>
          <w:lang w:val="uk-UA"/>
        </w:rPr>
        <w:t xml:space="preserve"> </w:t>
      </w:r>
      <w:r w:rsidRPr="005F674E">
        <w:rPr>
          <w:sz w:val="28"/>
          <w:szCs w:val="28"/>
          <w:lang w:val="uk-UA"/>
        </w:rPr>
        <w:t>з травня 2022 року є ТОВ «НьюСтрімЕнерджи»</w:t>
      </w:r>
      <w:r w:rsidR="00563639" w:rsidRPr="005F674E">
        <w:rPr>
          <w:sz w:val="28"/>
          <w:szCs w:val="28"/>
          <w:lang w:val="uk-UA"/>
        </w:rPr>
        <w:t xml:space="preserve"> та надавачем послу</w:t>
      </w:r>
      <w:r w:rsidR="0041477C" w:rsidRPr="005F674E">
        <w:rPr>
          <w:sz w:val="28"/>
          <w:szCs w:val="28"/>
          <w:lang w:val="uk-UA"/>
        </w:rPr>
        <w:t>г</w:t>
      </w:r>
      <w:r w:rsidR="00563639" w:rsidRPr="005F674E">
        <w:rPr>
          <w:sz w:val="28"/>
          <w:szCs w:val="28"/>
          <w:lang w:val="uk-UA"/>
        </w:rPr>
        <w:t xml:space="preserve"> з розподілу електричної енергії  </w:t>
      </w:r>
      <w:r w:rsidRPr="005F674E">
        <w:rPr>
          <w:sz w:val="28"/>
          <w:szCs w:val="28"/>
          <w:lang w:val="uk-UA"/>
        </w:rPr>
        <w:t xml:space="preserve">- </w:t>
      </w:r>
      <w:r w:rsidR="00EA3E73" w:rsidRPr="005F674E">
        <w:rPr>
          <w:sz w:val="28"/>
          <w:szCs w:val="28"/>
          <w:lang w:val="uk-UA"/>
        </w:rPr>
        <w:t>ТОВ «ПОЛТАВАОБЛЕНЕРГО</w:t>
      </w:r>
      <w:r w:rsidR="00EE59A2" w:rsidRPr="005F674E">
        <w:rPr>
          <w:sz w:val="28"/>
          <w:szCs w:val="28"/>
          <w:lang w:val="uk-UA"/>
        </w:rPr>
        <w:t>»</w:t>
      </w:r>
      <w:r w:rsidR="00BB6E2B" w:rsidRPr="005F674E">
        <w:rPr>
          <w:sz w:val="28"/>
          <w:szCs w:val="28"/>
          <w:lang w:val="uk-UA"/>
        </w:rPr>
        <w:t>. Вартість</w:t>
      </w:r>
      <w:r w:rsidR="00910670">
        <w:rPr>
          <w:sz w:val="28"/>
          <w:szCs w:val="28"/>
          <w:lang w:val="uk-UA"/>
        </w:rPr>
        <w:t xml:space="preserve"> </w:t>
      </w:r>
      <w:r w:rsidR="00EA3E73" w:rsidRPr="005F674E">
        <w:rPr>
          <w:sz w:val="28"/>
          <w:szCs w:val="28"/>
          <w:lang w:val="uk-UA"/>
        </w:rPr>
        <w:t>1</w:t>
      </w:r>
      <w:r w:rsidRPr="005F674E">
        <w:rPr>
          <w:sz w:val="28"/>
          <w:szCs w:val="28"/>
          <w:lang w:val="uk-UA"/>
        </w:rPr>
        <w:t xml:space="preserve"> кВт електроенергії</w:t>
      </w:r>
      <w:r w:rsidR="005F674E" w:rsidRPr="005F674E">
        <w:rPr>
          <w:sz w:val="28"/>
          <w:szCs w:val="28"/>
          <w:lang w:val="uk-UA"/>
        </w:rPr>
        <w:t xml:space="preserve"> </w:t>
      </w:r>
      <w:r w:rsidRPr="005F674E">
        <w:rPr>
          <w:sz w:val="28"/>
          <w:szCs w:val="28"/>
          <w:lang w:val="uk-UA"/>
        </w:rPr>
        <w:t xml:space="preserve">з 01 жовтня </w:t>
      </w:r>
      <w:r w:rsidR="00EA3E73" w:rsidRPr="005F674E">
        <w:rPr>
          <w:sz w:val="28"/>
          <w:szCs w:val="28"/>
          <w:lang w:val="uk-UA"/>
        </w:rPr>
        <w:t xml:space="preserve"> 2022 року </w:t>
      </w:r>
      <w:r w:rsidRPr="005F674E">
        <w:rPr>
          <w:sz w:val="28"/>
          <w:szCs w:val="28"/>
          <w:lang w:val="uk-UA"/>
        </w:rPr>
        <w:t xml:space="preserve">становить </w:t>
      </w:r>
      <w:r w:rsidR="00CD7E5A" w:rsidRPr="005F674E">
        <w:rPr>
          <w:sz w:val="28"/>
          <w:szCs w:val="28"/>
          <w:lang w:val="uk-UA"/>
        </w:rPr>
        <w:t xml:space="preserve">6,0379 грн. з </w:t>
      </w:r>
      <w:r w:rsidR="00910670">
        <w:rPr>
          <w:sz w:val="28"/>
          <w:szCs w:val="28"/>
          <w:lang w:val="uk-UA"/>
        </w:rPr>
        <w:t>ПДВ,</w:t>
      </w:r>
      <w:r w:rsidR="00CD7E5A">
        <w:rPr>
          <w:sz w:val="28"/>
          <w:szCs w:val="28"/>
          <w:lang w:val="uk-UA"/>
        </w:rPr>
        <w:t xml:space="preserve"> в т.ч.: </w:t>
      </w:r>
    </w:p>
    <w:p w:rsidR="00910670" w:rsidRDefault="00CD7E5A" w:rsidP="00CD7E5A">
      <w:pPr>
        <w:pStyle w:val="a7"/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CD7E5A">
        <w:rPr>
          <w:sz w:val="28"/>
          <w:szCs w:val="28"/>
          <w:lang w:val="uk-UA"/>
        </w:rPr>
        <w:t xml:space="preserve">вартість </w:t>
      </w:r>
      <w:r>
        <w:rPr>
          <w:sz w:val="28"/>
          <w:szCs w:val="28"/>
          <w:lang w:val="uk-UA"/>
        </w:rPr>
        <w:t xml:space="preserve">споживання </w:t>
      </w:r>
      <w:r w:rsidR="00910670">
        <w:rPr>
          <w:sz w:val="28"/>
          <w:szCs w:val="28"/>
          <w:lang w:val="uk-UA"/>
        </w:rPr>
        <w:t xml:space="preserve"> 1 кВт електроенергії - </w:t>
      </w:r>
      <w:r w:rsidR="0082031A" w:rsidRPr="00CD7E5A">
        <w:rPr>
          <w:sz w:val="28"/>
          <w:szCs w:val="28"/>
          <w:lang w:val="uk-UA"/>
        </w:rPr>
        <w:t>4,767936</w:t>
      </w:r>
      <w:r w:rsidR="00BB6E2B" w:rsidRPr="00CD7E5A">
        <w:rPr>
          <w:sz w:val="28"/>
          <w:szCs w:val="28"/>
          <w:lang w:val="uk-UA"/>
        </w:rPr>
        <w:t xml:space="preserve"> грн. з</w:t>
      </w:r>
      <w:r w:rsidR="0039776D" w:rsidRPr="00CD7E5A">
        <w:rPr>
          <w:sz w:val="28"/>
          <w:szCs w:val="28"/>
          <w:lang w:val="uk-UA"/>
        </w:rPr>
        <w:t xml:space="preserve"> ПДВ</w:t>
      </w:r>
      <w:r w:rsidR="00910670">
        <w:rPr>
          <w:sz w:val="28"/>
          <w:szCs w:val="28"/>
          <w:lang w:val="uk-UA"/>
        </w:rPr>
        <w:t>;</w:t>
      </w:r>
      <w:r w:rsidR="00592CD6" w:rsidRPr="00CD7E5A">
        <w:rPr>
          <w:sz w:val="28"/>
          <w:szCs w:val="28"/>
          <w:lang w:val="uk-UA"/>
        </w:rPr>
        <w:t xml:space="preserve"> </w:t>
      </w:r>
      <w:r w:rsidR="00F954B6" w:rsidRPr="00CD7E5A">
        <w:rPr>
          <w:sz w:val="28"/>
          <w:szCs w:val="28"/>
          <w:lang w:val="uk-UA"/>
        </w:rPr>
        <w:t xml:space="preserve"> </w:t>
      </w:r>
    </w:p>
    <w:p w:rsidR="00910670" w:rsidRDefault="00EA3E73" w:rsidP="00CD7E5A">
      <w:pPr>
        <w:pStyle w:val="a7"/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CD7E5A">
        <w:rPr>
          <w:sz w:val="28"/>
          <w:szCs w:val="28"/>
          <w:lang w:val="uk-UA"/>
        </w:rPr>
        <w:t>розподіл</w:t>
      </w:r>
      <w:r w:rsidR="00910670">
        <w:rPr>
          <w:sz w:val="28"/>
          <w:szCs w:val="28"/>
          <w:lang w:val="uk-UA"/>
        </w:rPr>
        <w:t xml:space="preserve"> </w:t>
      </w:r>
      <w:r w:rsidR="00910670" w:rsidRPr="00CD7E5A">
        <w:rPr>
          <w:sz w:val="28"/>
          <w:szCs w:val="28"/>
          <w:lang w:val="uk-UA"/>
        </w:rPr>
        <w:t>1 кВт</w:t>
      </w:r>
      <w:r w:rsidRPr="00CD7E5A">
        <w:rPr>
          <w:sz w:val="28"/>
          <w:szCs w:val="28"/>
          <w:lang w:val="uk-UA"/>
        </w:rPr>
        <w:t xml:space="preserve"> </w:t>
      </w:r>
      <w:r w:rsidR="00910670">
        <w:rPr>
          <w:sz w:val="28"/>
          <w:szCs w:val="28"/>
          <w:lang w:val="uk-UA"/>
        </w:rPr>
        <w:t xml:space="preserve">електроенергії - </w:t>
      </w:r>
      <w:r w:rsidRPr="00CD7E5A">
        <w:rPr>
          <w:sz w:val="28"/>
          <w:szCs w:val="28"/>
          <w:lang w:val="uk-UA"/>
        </w:rPr>
        <w:t>1,27 грн. з ПДВ</w:t>
      </w:r>
      <w:r w:rsidR="00910670">
        <w:rPr>
          <w:sz w:val="28"/>
          <w:szCs w:val="28"/>
          <w:lang w:val="uk-UA"/>
        </w:rPr>
        <w:t>.</w:t>
      </w:r>
    </w:p>
    <w:p w:rsidR="00E25159" w:rsidRPr="00CD7E5A" w:rsidRDefault="005F674E" w:rsidP="00910670">
      <w:pPr>
        <w:pStyle w:val="a7"/>
        <w:ind w:left="1068" w:hanging="359"/>
        <w:jc w:val="both"/>
        <w:rPr>
          <w:sz w:val="28"/>
          <w:szCs w:val="28"/>
          <w:lang w:val="uk-UA"/>
        </w:rPr>
      </w:pPr>
      <w:r w:rsidRPr="00CD7E5A">
        <w:rPr>
          <w:sz w:val="28"/>
          <w:szCs w:val="28"/>
          <w:lang w:val="uk-UA"/>
        </w:rPr>
        <w:t xml:space="preserve">Підприємство у </w:t>
      </w:r>
      <w:r w:rsidR="00BB6E2B" w:rsidRPr="00CD7E5A">
        <w:rPr>
          <w:sz w:val="28"/>
          <w:szCs w:val="28"/>
          <w:lang w:val="uk-UA"/>
        </w:rPr>
        <w:t>2022 ро</w:t>
      </w:r>
      <w:r w:rsidR="00D60104" w:rsidRPr="00CD7E5A">
        <w:rPr>
          <w:sz w:val="28"/>
          <w:szCs w:val="28"/>
          <w:lang w:val="uk-UA"/>
        </w:rPr>
        <w:t>ці</w:t>
      </w:r>
      <w:r w:rsidRPr="00CD7E5A">
        <w:rPr>
          <w:sz w:val="28"/>
          <w:szCs w:val="28"/>
          <w:lang w:val="uk-UA"/>
        </w:rPr>
        <w:t xml:space="preserve"> </w:t>
      </w:r>
      <w:r w:rsidR="00BB6E2B" w:rsidRPr="00CD7E5A">
        <w:rPr>
          <w:sz w:val="28"/>
          <w:szCs w:val="28"/>
          <w:lang w:val="uk-UA"/>
        </w:rPr>
        <w:t>використало</w:t>
      </w:r>
      <w:r w:rsidRPr="00CD7E5A">
        <w:rPr>
          <w:sz w:val="28"/>
          <w:szCs w:val="28"/>
          <w:lang w:val="uk-UA"/>
        </w:rPr>
        <w:t xml:space="preserve"> </w:t>
      </w:r>
      <w:r w:rsidR="0082031A" w:rsidRPr="00CD7E5A">
        <w:rPr>
          <w:sz w:val="28"/>
          <w:szCs w:val="28"/>
          <w:lang w:val="uk-UA"/>
        </w:rPr>
        <w:t>2993976</w:t>
      </w:r>
      <w:r w:rsidR="00BB6E2B" w:rsidRPr="00CD7E5A">
        <w:rPr>
          <w:sz w:val="28"/>
          <w:szCs w:val="28"/>
          <w:lang w:val="uk-UA"/>
        </w:rPr>
        <w:t xml:space="preserve"> кВт електричної</w:t>
      </w:r>
      <w:r w:rsidRPr="00CD7E5A">
        <w:rPr>
          <w:sz w:val="28"/>
          <w:szCs w:val="28"/>
          <w:lang w:val="uk-UA"/>
        </w:rPr>
        <w:t xml:space="preserve"> </w:t>
      </w:r>
      <w:r w:rsidR="00BB6E2B" w:rsidRPr="00CD7E5A">
        <w:rPr>
          <w:sz w:val="28"/>
          <w:szCs w:val="28"/>
          <w:lang w:val="uk-UA"/>
        </w:rPr>
        <w:t>енергії</w:t>
      </w:r>
      <w:r w:rsidR="008D264B" w:rsidRPr="00CD7E5A">
        <w:rPr>
          <w:sz w:val="28"/>
          <w:szCs w:val="28"/>
          <w:lang w:val="uk-UA"/>
        </w:rPr>
        <w:t>.</w:t>
      </w:r>
      <w:r w:rsidR="008B3CEC" w:rsidRPr="00CD7E5A">
        <w:rPr>
          <w:sz w:val="28"/>
          <w:szCs w:val="28"/>
          <w:lang w:val="uk-UA"/>
        </w:rPr>
        <w:t xml:space="preserve"> </w:t>
      </w:r>
    </w:p>
    <w:p w:rsidR="00E25159" w:rsidRDefault="008B3CEC" w:rsidP="00E2515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BB6E2B" w:rsidRPr="005F674E">
        <w:rPr>
          <w:sz w:val="28"/>
          <w:szCs w:val="28"/>
          <w:lang w:val="uk-UA"/>
        </w:rPr>
        <w:t xml:space="preserve"> зв’язку з тим, що</w:t>
      </w:r>
      <w:r w:rsidR="005F674E" w:rsidRPr="005F674E">
        <w:rPr>
          <w:sz w:val="28"/>
          <w:szCs w:val="28"/>
          <w:lang w:val="uk-UA"/>
        </w:rPr>
        <w:t xml:space="preserve"> </w:t>
      </w:r>
      <w:r w:rsidR="00BE5860" w:rsidRPr="005F674E">
        <w:rPr>
          <w:sz w:val="28"/>
          <w:szCs w:val="28"/>
          <w:lang w:val="uk-UA"/>
        </w:rPr>
        <w:t>в діючому</w:t>
      </w:r>
      <w:r w:rsidR="005F674E">
        <w:rPr>
          <w:sz w:val="28"/>
          <w:szCs w:val="28"/>
          <w:lang w:val="uk-UA"/>
        </w:rPr>
        <w:t xml:space="preserve"> </w:t>
      </w:r>
      <w:r w:rsidR="00BE5860" w:rsidRPr="005F674E">
        <w:rPr>
          <w:sz w:val="28"/>
          <w:szCs w:val="28"/>
          <w:lang w:val="uk-UA"/>
        </w:rPr>
        <w:t>тарифі на централізоване</w:t>
      </w:r>
      <w:r w:rsidR="005F674E">
        <w:rPr>
          <w:sz w:val="28"/>
          <w:szCs w:val="28"/>
          <w:lang w:val="uk-UA"/>
        </w:rPr>
        <w:t xml:space="preserve"> </w:t>
      </w:r>
      <w:r w:rsidR="00BE5860" w:rsidRPr="005F674E">
        <w:rPr>
          <w:sz w:val="28"/>
          <w:szCs w:val="28"/>
          <w:lang w:val="uk-UA"/>
        </w:rPr>
        <w:t>водопостачання та водовідведення</w:t>
      </w:r>
      <w:r w:rsidR="005F674E" w:rsidRPr="005F674E">
        <w:rPr>
          <w:sz w:val="28"/>
          <w:szCs w:val="28"/>
          <w:lang w:val="uk-UA"/>
        </w:rPr>
        <w:t xml:space="preserve"> </w:t>
      </w:r>
      <w:r w:rsidR="00BE5860" w:rsidRPr="005F674E">
        <w:rPr>
          <w:sz w:val="28"/>
          <w:szCs w:val="28"/>
          <w:lang w:val="uk-UA"/>
        </w:rPr>
        <w:t>закладена</w:t>
      </w:r>
      <w:r w:rsidR="005F674E" w:rsidRPr="005F674E">
        <w:rPr>
          <w:sz w:val="28"/>
          <w:szCs w:val="28"/>
          <w:lang w:val="uk-UA"/>
        </w:rPr>
        <w:t xml:space="preserve"> </w:t>
      </w:r>
      <w:r w:rsidR="00BE5860" w:rsidRPr="005F674E">
        <w:rPr>
          <w:sz w:val="28"/>
          <w:szCs w:val="28"/>
          <w:lang w:val="uk-UA"/>
        </w:rPr>
        <w:t>варті</w:t>
      </w:r>
      <w:r w:rsidR="00F954B6" w:rsidRPr="005F674E">
        <w:rPr>
          <w:sz w:val="28"/>
          <w:szCs w:val="28"/>
          <w:lang w:val="uk-UA"/>
        </w:rPr>
        <w:t>с</w:t>
      </w:r>
      <w:r w:rsidR="00EA3E73" w:rsidRPr="005F674E">
        <w:rPr>
          <w:sz w:val="28"/>
          <w:szCs w:val="28"/>
          <w:lang w:val="uk-UA"/>
        </w:rPr>
        <w:t>т</w:t>
      </w:r>
      <w:r w:rsidR="004F00AF" w:rsidRPr="005F674E">
        <w:rPr>
          <w:sz w:val="28"/>
          <w:szCs w:val="28"/>
          <w:lang w:val="uk-UA"/>
        </w:rPr>
        <w:t>ь</w:t>
      </w:r>
      <w:r w:rsidR="005F674E" w:rsidRPr="005F674E">
        <w:rPr>
          <w:sz w:val="28"/>
          <w:szCs w:val="28"/>
          <w:lang w:val="uk-UA"/>
        </w:rPr>
        <w:t xml:space="preserve"> </w:t>
      </w:r>
      <w:r w:rsidR="004F00AF" w:rsidRPr="005F674E">
        <w:rPr>
          <w:sz w:val="28"/>
          <w:szCs w:val="28"/>
          <w:lang w:val="uk-UA"/>
        </w:rPr>
        <w:t>електроенергії в розмірі 4,03</w:t>
      </w:r>
      <w:r w:rsidR="005E5914" w:rsidRPr="005F674E">
        <w:rPr>
          <w:sz w:val="28"/>
          <w:szCs w:val="28"/>
          <w:lang w:val="uk-UA"/>
        </w:rPr>
        <w:t xml:space="preserve"> грн. з розподілом та </w:t>
      </w:r>
    </w:p>
    <w:p w:rsidR="00E25159" w:rsidRDefault="00E25159" w:rsidP="00E25159">
      <w:pPr>
        <w:ind w:firstLine="708"/>
        <w:jc w:val="both"/>
        <w:rPr>
          <w:sz w:val="28"/>
          <w:szCs w:val="28"/>
          <w:lang w:val="uk-UA"/>
        </w:rPr>
      </w:pPr>
    </w:p>
    <w:p w:rsidR="00BB6E2B" w:rsidRPr="005F674E" w:rsidRDefault="005E5914" w:rsidP="00E25159">
      <w:pPr>
        <w:jc w:val="both"/>
        <w:rPr>
          <w:sz w:val="28"/>
          <w:szCs w:val="28"/>
          <w:lang w:val="uk-UA"/>
        </w:rPr>
      </w:pPr>
      <w:r w:rsidRPr="005F674E">
        <w:rPr>
          <w:sz w:val="28"/>
          <w:szCs w:val="28"/>
          <w:lang w:val="uk-UA"/>
        </w:rPr>
        <w:t>ПДВ,</w:t>
      </w:r>
      <w:r w:rsidR="005F674E" w:rsidRPr="005F674E">
        <w:rPr>
          <w:sz w:val="28"/>
          <w:szCs w:val="28"/>
          <w:lang w:val="uk-UA"/>
        </w:rPr>
        <w:t xml:space="preserve"> </w:t>
      </w:r>
      <w:r w:rsidR="00BE5860" w:rsidRPr="005F674E">
        <w:rPr>
          <w:sz w:val="28"/>
          <w:szCs w:val="28"/>
          <w:lang w:val="uk-UA"/>
        </w:rPr>
        <w:t>виникла</w:t>
      </w:r>
      <w:r w:rsidR="005F674E" w:rsidRPr="005F674E">
        <w:rPr>
          <w:sz w:val="28"/>
          <w:szCs w:val="28"/>
          <w:lang w:val="uk-UA"/>
        </w:rPr>
        <w:t xml:space="preserve"> </w:t>
      </w:r>
      <w:r w:rsidR="00BE5860" w:rsidRPr="005F674E">
        <w:rPr>
          <w:sz w:val="28"/>
          <w:szCs w:val="28"/>
          <w:lang w:val="uk-UA"/>
        </w:rPr>
        <w:t>необхідність</w:t>
      </w:r>
      <w:r w:rsidR="005F674E" w:rsidRPr="005F674E">
        <w:rPr>
          <w:sz w:val="28"/>
          <w:szCs w:val="28"/>
          <w:lang w:val="uk-UA"/>
        </w:rPr>
        <w:t xml:space="preserve"> </w:t>
      </w:r>
      <w:r w:rsidR="00BE5860" w:rsidRPr="005F674E">
        <w:rPr>
          <w:sz w:val="28"/>
          <w:szCs w:val="28"/>
          <w:lang w:val="uk-UA"/>
        </w:rPr>
        <w:t xml:space="preserve">звернутися за </w:t>
      </w:r>
      <w:r w:rsidR="003230BB" w:rsidRPr="005F674E">
        <w:rPr>
          <w:sz w:val="28"/>
          <w:szCs w:val="28"/>
          <w:lang w:val="uk-UA"/>
        </w:rPr>
        <w:t>наданням поточного трансферту</w:t>
      </w:r>
      <w:r w:rsidR="00BE5860" w:rsidRPr="005F674E">
        <w:rPr>
          <w:sz w:val="28"/>
          <w:szCs w:val="28"/>
          <w:lang w:val="uk-UA"/>
        </w:rPr>
        <w:t>.</w:t>
      </w:r>
    </w:p>
    <w:p w:rsidR="004F00AF" w:rsidRDefault="004F00AF" w:rsidP="00E25159">
      <w:pPr>
        <w:jc w:val="both"/>
        <w:rPr>
          <w:b/>
          <w:sz w:val="28"/>
          <w:szCs w:val="28"/>
          <w:lang w:val="uk-UA"/>
        </w:rPr>
      </w:pPr>
    </w:p>
    <w:p w:rsidR="00697E88" w:rsidRDefault="00C62C21" w:rsidP="00E25159">
      <w:pPr>
        <w:ind w:firstLine="108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ІV.</w:t>
      </w:r>
      <w:r w:rsidR="00E25159">
        <w:rPr>
          <w:b/>
          <w:sz w:val="28"/>
          <w:szCs w:val="28"/>
          <w:lang w:val="uk-UA"/>
        </w:rPr>
        <w:t xml:space="preserve"> </w:t>
      </w:r>
      <w:r w:rsidR="00092692">
        <w:rPr>
          <w:b/>
          <w:sz w:val="28"/>
          <w:szCs w:val="28"/>
          <w:lang w:val="uk-UA"/>
        </w:rPr>
        <w:t xml:space="preserve">Організаційне забезпечення виконання </w:t>
      </w:r>
      <w:r w:rsidR="009D1AEB">
        <w:rPr>
          <w:b/>
          <w:sz w:val="28"/>
          <w:szCs w:val="28"/>
          <w:lang w:val="uk-UA"/>
        </w:rPr>
        <w:t>П</w:t>
      </w:r>
      <w:r w:rsidR="00092692">
        <w:rPr>
          <w:b/>
          <w:sz w:val="28"/>
          <w:szCs w:val="28"/>
          <w:lang w:val="uk-UA"/>
        </w:rPr>
        <w:t>рограми</w:t>
      </w:r>
    </w:p>
    <w:p w:rsidR="00697E88" w:rsidRDefault="00697E88" w:rsidP="00E25159">
      <w:pPr>
        <w:ind w:firstLine="1080"/>
        <w:jc w:val="both"/>
        <w:rPr>
          <w:b/>
          <w:sz w:val="28"/>
          <w:szCs w:val="28"/>
          <w:lang w:val="uk-UA"/>
        </w:rPr>
      </w:pPr>
    </w:p>
    <w:p w:rsidR="00092692" w:rsidRDefault="00092692" w:rsidP="00E25159">
      <w:pPr>
        <w:pStyle w:val="StyleOstRed"/>
        <w:spacing w:after="0"/>
        <w:ind w:firstLine="708"/>
      </w:pPr>
      <w:r>
        <w:t>Безперебійне питне водопостачання та водовідведення забезпечується на основі єдиного управління, впровадження новітніх технологій, освоєння капіталовкладень, стабілізації економічного становища підприємств питного водопостачання та водовідведення, зниження витрат матеріальних та енергетичних ресурсів.</w:t>
      </w:r>
    </w:p>
    <w:p w:rsidR="008B3CEC" w:rsidRDefault="008B3CEC" w:rsidP="00E25159">
      <w:pPr>
        <w:pStyle w:val="StyleOstRed"/>
        <w:spacing w:after="0"/>
        <w:ind w:firstLine="0"/>
      </w:pPr>
      <w:r>
        <w:t xml:space="preserve">         </w:t>
      </w:r>
      <w:r w:rsidR="00092692">
        <w:t xml:space="preserve">В основу управління у сфері питного водопостачання та водовідведення покладено такі принципи: </w:t>
      </w:r>
    </w:p>
    <w:p w:rsidR="008B3CEC" w:rsidRDefault="00E43066" w:rsidP="00E25159">
      <w:pPr>
        <w:pStyle w:val="StyleOstRed"/>
        <w:numPr>
          <w:ilvl w:val="0"/>
          <w:numId w:val="9"/>
        </w:numPr>
        <w:spacing w:after="0"/>
        <w:ind w:left="0" w:firstLine="567"/>
      </w:pPr>
      <w:r>
        <w:t xml:space="preserve">  </w:t>
      </w:r>
      <w:r w:rsidR="00092692">
        <w:t xml:space="preserve">взаємоузгодженість діяльності підприємств водопровідно-каналізаційної мережі; </w:t>
      </w:r>
    </w:p>
    <w:p w:rsidR="00642D32" w:rsidRDefault="00E43066" w:rsidP="00E25159">
      <w:pPr>
        <w:pStyle w:val="StyleOstRed"/>
        <w:numPr>
          <w:ilvl w:val="0"/>
          <w:numId w:val="7"/>
        </w:numPr>
        <w:spacing w:after="0"/>
        <w:ind w:left="0" w:firstLine="567"/>
      </w:pPr>
      <w:r>
        <w:t xml:space="preserve">  </w:t>
      </w:r>
      <w:r w:rsidR="00092692">
        <w:t>удосконалення роботи з розмежування повноважень у цій сфері між органами виконавчої влади та органами місцевого самоврядування.</w:t>
      </w:r>
    </w:p>
    <w:p w:rsidR="008B3CEC" w:rsidRDefault="008B3CEC" w:rsidP="00E25159">
      <w:pPr>
        <w:pStyle w:val="StyleOstRed"/>
        <w:spacing w:after="0"/>
        <w:ind w:firstLine="851"/>
      </w:pPr>
    </w:p>
    <w:p w:rsidR="00092692" w:rsidRDefault="00C62C21" w:rsidP="00E25159">
      <w:pPr>
        <w:tabs>
          <w:tab w:val="left" w:pos="709"/>
        </w:tabs>
        <w:ind w:firstLine="108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V</w:t>
      </w:r>
      <w:r w:rsidRPr="003F4CC2">
        <w:rPr>
          <w:b/>
          <w:sz w:val="28"/>
          <w:szCs w:val="28"/>
          <w:lang w:val="uk-UA"/>
        </w:rPr>
        <w:t>.</w:t>
      </w:r>
      <w:r w:rsidR="00092692">
        <w:rPr>
          <w:b/>
          <w:sz w:val="28"/>
          <w:szCs w:val="28"/>
          <w:lang w:val="uk-UA"/>
        </w:rPr>
        <w:t xml:space="preserve">Фінансове забезпечення виконання </w:t>
      </w:r>
      <w:r w:rsidR="009D1AEB">
        <w:rPr>
          <w:b/>
          <w:sz w:val="28"/>
          <w:szCs w:val="28"/>
          <w:lang w:val="uk-UA"/>
        </w:rPr>
        <w:t>П</w:t>
      </w:r>
      <w:r w:rsidR="00092692">
        <w:rPr>
          <w:b/>
          <w:sz w:val="28"/>
          <w:szCs w:val="28"/>
          <w:lang w:val="uk-UA"/>
        </w:rPr>
        <w:t>рограми</w:t>
      </w:r>
    </w:p>
    <w:p w:rsidR="00697E88" w:rsidRDefault="00697E88" w:rsidP="00E25159">
      <w:pPr>
        <w:ind w:firstLine="1080"/>
        <w:jc w:val="both"/>
        <w:rPr>
          <w:b/>
          <w:sz w:val="28"/>
          <w:szCs w:val="28"/>
          <w:lang w:val="uk-UA"/>
        </w:rPr>
      </w:pPr>
    </w:p>
    <w:p w:rsidR="00DA281C" w:rsidRPr="00DA281C" w:rsidRDefault="00E50015" w:rsidP="00E25159">
      <w:pPr>
        <w:ind w:firstLine="708"/>
        <w:jc w:val="both"/>
        <w:rPr>
          <w:color w:val="FF0000"/>
          <w:sz w:val="28"/>
          <w:szCs w:val="28"/>
          <w:lang w:val="uk-UA"/>
        </w:rPr>
      </w:pPr>
      <w:r w:rsidRPr="00C431E5">
        <w:rPr>
          <w:sz w:val="28"/>
          <w:szCs w:val="28"/>
          <w:lang w:val="uk-UA"/>
        </w:rPr>
        <w:t xml:space="preserve">Бюджетні кошти </w:t>
      </w:r>
      <w:r w:rsidRPr="00F813DE">
        <w:rPr>
          <w:sz w:val="28"/>
          <w:szCs w:val="28"/>
          <w:lang w:val="uk-UA"/>
        </w:rPr>
        <w:t>в сумі</w:t>
      </w:r>
      <w:r w:rsidR="008B3CEC">
        <w:rPr>
          <w:sz w:val="28"/>
          <w:szCs w:val="28"/>
          <w:lang w:val="uk-UA"/>
        </w:rPr>
        <w:t xml:space="preserve"> </w:t>
      </w:r>
      <w:r w:rsidR="004F00AF" w:rsidRPr="008B3CEC">
        <w:rPr>
          <w:sz w:val="28"/>
          <w:szCs w:val="28"/>
          <w:lang w:val="uk-UA"/>
        </w:rPr>
        <w:t>2</w:t>
      </w:r>
      <w:r w:rsidR="008B3CEC" w:rsidRPr="008B3CEC">
        <w:rPr>
          <w:sz w:val="28"/>
          <w:szCs w:val="28"/>
          <w:lang w:val="uk-UA"/>
        </w:rPr>
        <w:t> </w:t>
      </w:r>
      <w:r w:rsidR="004F00AF" w:rsidRPr="008B3CEC">
        <w:rPr>
          <w:sz w:val="28"/>
          <w:szCs w:val="28"/>
          <w:lang w:val="uk-UA"/>
        </w:rPr>
        <w:t>000000</w:t>
      </w:r>
      <w:r w:rsidR="00E629C5" w:rsidRPr="008B3CEC">
        <w:rPr>
          <w:sz w:val="28"/>
          <w:szCs w:val="28"/>
          <w:lang w:val="uk-UA"/>
        </w:rPr>
        <w:t>,00</w:t>
      </w:r>
      <w:r w:rsidR="008B3CEC">
        <w:rPr>
          <w:sz w:val="28"/>
          <w:szCs w:val="28"/>
          <w:lang w:val="uk-UA"/>
        </w:rPr>
        <w:t xml:space="preserve"> </w:t>
      </w:r>
      <w:r w:rsidRPr="008B3CEC">
        <w:rPr>
          <w:sz w:val="28"/>
          <w:szCs w:val="28"/>
          <w:lang w:val="uk-UA"/>
        </w:rPr>
        <w:t>грн</w:t>
      </w:r>
      <w:r w:rsidR="008262C8" w:rsidRPr="008B3CEC">
        <w:rPr>
          <w:sz w:val="28"/>
          <w:szCs w:val="28"/>
          <w:lang w:val="uk-UA"/>
        </w:rPr>
        <w:t>.</w:t>
      </w:r>
      <w:r w:rsidRPr="00C431E5">
        <w:rPr>
          <w:sz w:val="28"/>
          <w:szCs w:val="28"/>
          <w:lang w:val="uk-UA"/>
        </w:rPr>
        <w:t xml:space="preserve"> використовуються в межах</w:t>
      </w:r>
      <w:r>
        <w:rPr>
          <w:sz w:val="28"/>
          <w:szCs w:val="28"/>
          <w:lang w:val="uk-UA"/>
        </w:rPr>
        <w:t xml:space="preserve"> відповідних бюджетних призначень, встановлених рішенням місько</w:t>
      </w:r>
      <w:r w:rsidR="003D755D">
        <w:rPr>
          <w:sz w:val="28"/>
          <w:szCs w:val="28"/>
          <w:lang w:val="uk-UA"/>
        </w:rPr>
        <w:t>ї</w:t>
      </w:r>
      <w:r w:rsidR="00294A79">
        <w:rPr>
          <w:sz w:val="28"/>
          <w:szCs w:val="28"/>
          <w:lang w:val="uk-UA"/>
        </w:rPr>
        <w:t xml:space="preserve"> ради про бюджет</w:t>
      </w:r>
      <w:r w:rsidR="00E47E30">
        <w:rPr>
          <w:sz w:val="28"/>
          <w:szCs w:val="28"/>
          <w:lang w:val="uk-UA"/>
        </w:rPr>
        <w:t xml:space="preserve"> Лубенської міської територіально</w:t>
      </w:r>
      <w:r w:rsidR="00AD02AF">
        <w:rPr>
          <w:sz w:val="28"/>
          <w:szCs w:val="28"/>
          <w:lang w:val="uk-UA"/>
        </w:rPr>
        <w:t>ї</w:t>
      </w:r>
      <w:r w:rsidR="00E47E30">
        <w:rPr>
          <w:sz w:val="28"/>
          <w:szCs w:val="28"/>
          <w:lang w:val="uk-UA"/>
        </w:rPr>
        <w:t xml:space="preserve"> громади</w:t>
      </w:r>
      <w:r w:rsidR="00294A79">
        <w:rPr>
          <w:sz w:val="28"/>
          <w:szCs w:val="28"/>
          <w:lang w:val="uk-UA"/>
        </w:rPr>
        <w:t xml:space="preserve"> на 2022</w:t>
      </w:r>
      <w:r w:rsidR="008B3CE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</w:t>
      </w:r>
      <w:r w:rsidR="000B574E">
        <w:rPr>
          <w:sz w:val="28"/>
          <w:szCs w:val="28"/>
          <w:lang w:val="uk-UA"/>
        </w:rPr>
        <w:t>ік</w:t>
      </w:r>
      <w:r w:rsidR="008B3CEC">
        <w:rPr>
          <w:sz w:val="28"/>
          <w:szCs w:val="28"/>
          <w:lang w:val="uk-UA"/>
        </w:rPr>
        <w:t xml:space="preserve"> </w:t>
      </w:r>
      <w:r w:rsidR="003A6D07" w:rsidRPr="00F813DE">
        <w:rPr>
          <w:sz w:val="28"/>
          <w:szCs w:val="28"/>
          <w:lang w:val="uk-UA"/>
        </w:rPr>
        <w:t xml:space="preserve">для </w:t>
      </w:r>
      <w:r w:rsidR="005317F2" w:rsidRPr="00F813DE">
        <w:rPr>
          <w:sz w:val="28"/>
          <w:szCs w:val="28"/>
          <w:lang w:val="uk-UA"/>
        </w:rPr>
        <w:t xml:space="preserve">оплати </w:t>
      </w:r>
      <w:r w:rsidR="00182F6C" w:rsidRPr="00F813DE">
        <w:rPr>
          <w:sz w:val="28"/>
          <w:szCs w:val="28"/>
          <w:lang w:val="uk-UA"/>
        </w:rPr>
        <w:t xml:space="preserve">комунальних послуг та </w:t>
      </w:r>
      <w:r w:rsidR="008D264B" w:rsidRPr="00F813DE">
        <w:rPr>
          <w:sz w:val="28"/>
          <w:szCs w:val="28"/>
          <w:lang w:val="uk-UA"/>
        </w:rPr>
        <w:t>енергоносіїв у</w:t>
      </w:r>
      <w:r w:rsidR="008B3CEC">
        <w:rPr>
          <w:sz w:val="28"/>
          <w:szCs w:val="28"/>
          <w:lang w:val="uk-UA"/>
        </w:rPr>
        <w:t xml:space="preserve"> </w:t>
      </w:r>
      <w:r w:rsidR="00BE5860" w:rsidRPr="00F813DE">
        <w:rPr>
          <w:sz w:val="28"/>
          <w:szCs w:val="28"/>
          <w:lang w:val="uk-UA"/>
        </w:rPr>
        <w:t>2022</w:t>
      </w:r>
      <w:r w:rsidR="008B3CEC">
        <w:rPr>
          <w:sz w:val="28"/>
          <w:szCs w:val="28"/>
          <w:lang w:val="uk-UA"/>
        </w:rPr>
        <w:t xml:space="preserve"> </w:t>
      </w:r>
      <w:r w:rsidR="008D264B" w:rsidRPr="00F813DE">
        <w:rPr>
          <w:sz w:val="28"/>
          <w:szCs w:val="28"/>
          <w:lang w:val="uk-UA"/>
        </w:rPr>
        <w:t>році</w:t>
      </w:r>
      <w:r w:rsidR="001932B6" w:rsidRPr="00F813DE">
        <w:rPr>
          <w:sz w:val="28"/>
          <w:szCs w:val="28"/>
          <w:lang w:val="uk-UA"/>
        </w:rPr>
        <w:t>.</w:t>
      </w:r>
    </w:p>
    <w:p w:rsidR="0012499A" w:rsidRDefault="0012499A" w:rsidP="00E2515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Одержувач</w:t>
      </w:r>
      <w:r w:rsidR="004F00AF">
        <w:rPr>
          <w:sz w:val="28"/>
          <w:szCs w:val="28"/>
          <w:lang w:val="uk-UA"/>
        </w:rPr>
        <w:t xml:space="preserve"> (КП «Лубни -водоканал</w:t>
      </w:r>
      <w:r w:rsidR="00E47E30">
        <w:rPr>
          <w:sz w:val="28"/>
          <w:szCs w:val="28"/>
          <w:lang w:val="uk-UA"/>
        </w:rPr>
        <w:t>»)</w:t>
      </w:r>
      <w:r>
        <w:rPr>
          <w:sz w:val="28"/>
          <w:szCs w:val="28"/>
          <w:lang w:val="uk-UA"/>
        </w:rPr>
        <w:t xml:space="preserve"> використовує кошти</w:t>
      </w:r>
      <w:r w:rsidR="00182F6C">
        <w:rPr>
          <w:sz w:val="28"/>
          <w:szCs w:val="28"/>
          <w:lang w:val="uk-UA"/>
        </w:rPr>
        <w:t xml:space="preserve"> з місцевого бюджету у вигляді поточних трансфертів</w:t>
      </w:r>
      <w:r>
        <w:rPr>
          <w:sz w:val="28"/>
          <w:szCs w:val="28"/>
          <w:lang w:val="uk-UA"/>
        </w:rPr>
        <w:t xml:space="preserve"> на підставі плану використання бюджетних коштів, що містить розподіл бюджетних асигнувань, затверджених у кошторисі головного розпорядника коштів на відповідний рік </w:t>
      </w:r>
      <w:r w:rsidRPr="007B6BA6">
        <w:rPr>
          <w:sz w:val="28"/>
          <w:szCs w:val="28"/>
          <w:lang w:val="uk-UA"/>
        </w:rPr>
        <w:t xml:space="preserve">на </w:t>
      </w:r>
      <w:r w:rsidR="003D755D">
        <w:rPr>
          <w:sz w:val="28"/>
          <w:szCs w:val="28"/>
          <w:lang w:val="uk-UA"/>
        </w:rPr>
        <w:t>без</w:t>
      </w:r>
      <w:r w:rsidRPr="007B6BA6">
        <w:rPr>
          <w:sz w:val="28"/>
          <w:szCs w:val="28"/>
          <w:lang w:val="uk-UA"/>
        </w:rPr>
        <w:t>поворотній</w:t>
      </w:r>
      <w:r>
        <w:rPr>
          <w:sz w:val="28"/>
          <w:szCs w:val="28"/>
          <w:lang w:val="uk-UA"/>
        </w:rPr>
        <w:t xml:space="preserve"> основі.</w:t>
      </w:r>
    </w:p>
    <w:p w:rsidR="00D30005" w:rsidRDefault="00E1371B" w:rsidP="00E2515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Головний розпорядник – </w:t>
      </w:r>
      <w:r w:rsidR="00F954B6" w:rsidRPr="00F954B6">
        <w:rPr>
          <w:sz w:val="28"/>
          <w:szCs w:val="28"/>
          <w:lang w:val="uk-UA"/>
        </w:rPr>
        <w:t>Управління</w:t>
      </w:r>
      <w:r w:rsidRPr="00F954B6">
        <w:rPr>
          <w:sz w:val="28"/>
          <w:szCs w:val="28"/>
          <w:lang w:val="uk-UA"/>
        </w:rPr>
        <w:t xml:space="preserve"> житлово-комунального господарства виконавчого комітету Лубенської міської ради</w:t>
      </w:r>
      <w:r w:rsidR="0017545E" w:rsidRPr="00F954B6">
        <w:rPr>
          <w:sz w:val="28"/>
          <w:szCs w:val="28"/>
          <w:lang w:val="uk-UA"/>
        </w:rPr>
        <w:t xml:space="preserve"> Лубенського району Полтавської області</w:t>
      </w:r>
      <w:r w:rsidRPr="00F954B6">
        <w:rPr>
          <w:sz w:val="28"/>
          <w:szCs w:val="28"/>
          <w:lang w:val="uk-UA"/>
        </w:rPr>
        <w:t>.</w:t>
      </w:r>
    </w:p>
    <w:p w:rsidR="008B3CEC" w:rsidRDefault="008B3CEC" w:rsidP="00E25159">
      <w:pPr>
        <w:ind w:firstLine="708"/>
        <w:jc w:val="both"/>
        <w:rPr>
          <w:sz w:val="28"/>
          <w:szCs w:val="28"/>
          <w:lang w:val="uk-UA"/>
        </w:rPr>
      </w:pPr>
    </w:p>
    <w:p w:rsidR="00697E88" w:rsidRDefault="0012499A" w:rsidP="00E25159">
      <w:pPr>
        <w:ind w:firstLine="108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VI</w:t>
      </w:r>
      <w:r w:rsidRPr="009D1AEB">
        <w:rPr>
          <w:b/>
          <w:sz w:val="28"/>
          <w:szCs w:val="28"/>
        </w:rPr>
        <w:t>.</w:t>
      </w:r>
      <w:r w:rsidR="008B3CEC">
        <w:rPr>
          <w:b/>
          <w:sz w:val="28"/>
          <w:szCs w:val="28"/>
          <w:lang w:val="uk-UA"/>
        </w:rPr>
        <w:t xml:space="preserve"> </w:t>
      </w:r>
      <w:r w:rsidR="00092692">
        <w:rPr>
          <w:b/>
          <w:sz w:val="28"/>
          <w:szCs w:val="28"/>
          <w:lang w:val="uk-UA"/>
        </w:rPr>
        <w:t xml:space="preserve">Очікувані результати виконання </w:t>
      </w:r>
      <w:r w:rsidR="009D1AEB">
        <w:rPr>
          <w:b/>
          <w:sz w:val="28"/>
          <w:szCs w:val="28"/>
          <w:lang w:val="uk-UA"/>
        </w:rPr>
        <w:t>П</w:t>
      </w:r>
      <w:r w:rsidR="00092692">
        <w:rPr>
          <w:b/>
          <w:sz w:val="28"/>
          <w:szCs w:val="28"/>
          <w:lang w:val="uk-UA"/>
        </w:rPr>
        <w:t>рограми</w:t>
      </w:r>
    </w:p>
    <w:p w:rsidR="008B3CEC" w:rsidRDefault="008B3CEC" w:rsidP="00E25159">
      <w:pPr>
        <w:ind w:firstLine="1080"/>
        <w:jc w:val="both"/>
        <w:rPr>
          <w:b/>
          <w:sz w:val="28"/>
          <w:szCs w:val="28"/>
          <w:lang w:val="uk-UA"/>
        </w:rPr>
      </w:pPr>
    </w:p>
    <w:p w:rsidR="00E50015" w:rsidRDefault="00E30834" w:rsidP="00E2515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Виконання </w:t>
      </w:r>
      <w:r w:rsidR="009D1AEB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рограми дасть можливість</w:t>
      </w:r>
      <w:r w:rsidR="00E50015">
        <w:rPr>
          <w:sz w:val="28"/>
          <w:szCs w:val="28"/>
          <w:lang w:val="uk-UA"/>
        </w:rPr>
        <w:t>:</w:t>
      </w:r>
    </w:p>
    <w:p w:rsidR="00F55BF5" w:rsidRPr="00A96312" w:rsidRDefault="00E30834" w:rsidP="00E25159">
      <w:pPr>
        <w:pStyle w:val="a7"/>
        <w:numPr>
          <w:ilvl w:val="0"/>
          <w:numId w:val="7"/>
        </w:numPr>
        <w:ind w:left="0" w:firstLine="284"/>
        <w:jc w:val="both"/>
        <w:rPr>
          <w:sz w:val="28"/>
          <w:szCs w:val="28"/>
          <w:lang w:val="uk-UA"/>
        </w:rPr>
      </w:pPr>
      <w:r w:rsidRPr="00A96312">
        <w:rPr>
          <w:sz w:val="28"/>
          <w:szCs w:val="28"/>
          <w:lang w:val="uk-UA"/>
        </w:rPr>
        <w:t>забезпеч</w:t>
      </w:r>
      <w:r w:rsidR="00A96312">
        <w:rPr>
          <w:sz w:val="28"/>
          <w:szCs w:val="28"/>
          <w:lang w:val="uk-UA"/>
        </w:rPr>
        <w:t>ити</w:t>
      </w:r>
      <w:r w:rsidRPr="00A96312">
        <w:rPr>
          <w:sz w:val="28"/>
          <w:szCs w:val="28"/>
          <w:lang w:val="uk-UA"/>
        </w:rPr>
        <w:t xml:space="preserve"> </w:t>
      </w:r>
      <w:r w:rsidR="00F84ABF" w:rsidRPr="00A96312">
        <w:rPr>
          <w:sz w:val="28"/>
          <w:szCs w:val="28"/>
          <w:lang w:val="uk-UA"/>
        </w:rPr>
        <w:t>споживачів</w:t>
      </w:r>
      <w:r w:rsidRPr="00A96312">
        <w:rPr>
          <w:sz w:val="28"/>
          <w:szCs w:val="28"/>
          <w:lang w:val="uk-UA"/>
        </w:rPr>
        <w:t xml:space="preserve"> безперебійною</w:t>
      </w:r>
      <w:r w:rsidR="0012776F" w:rsidRPr="00A96312">
        <w:rPr>
          <w:sz w:val="28"/>
          <w:szCs w:val="28"/>
          <w:lang w:val="uk-UA"/>
        </w:rPr>
        <w:t xml:space="preserve"> цілодобовою</w:t>
      </w:r>
      <w:r w:rsidR="00F55BF5" w:rsidRPr="00A96312">
        <w:rPr>
          <w:sz w:val="28"/>
          <w:szCs w:val="28"/>
          <w:lang w:val="uk-UA"/>
        </w:rPr>
        <w:t xml:space="preserve"> подачею води;</w:t>
      </w:r>
    </w:p>
    <w:p w:rsidR="00EA6DCF" w:rsidRDefault="00F55BF5" w:rsidP="00E25159">
      <w:pPr>
        <w:numPr>
          <w:ilvl w:val="0"/>
          <w:numId w:val="2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впорядкува</w:t>
      </w:r>
      <w:r w:rsidR="00A96312">
        <w:rPr>
          <w:sz w:val="28"/>
          <w:szCs w:val="28"/>
          <w:lang w:val="uk-UA"/>
        </w:rPr>
        <w:t>ти розрахунки</w:t>
      </w:r>
      <w:r>
        <w:rPr>
          <w:sz w:val="28"/>
          <w:szCs w:val="28"/>
          <w:lang w:val="uk-UA"/>
        </w:rPr>
        <w:t xml:space="preserve"> підприємств</w:t>
      </w:r>
      <w:r w:rsidR="00737B63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з енергопостачальними організаціями за </w:t>
      </w:r>
      <w:r w:rsidR="005A7C8D">
        <w:rPr>
          <w:sz w:val="28"/>
          <w:szCs w:val="28"/>
          <w:lang w:val="uk-UA"/>
        </w:rPr>
        <w:t>енергоносії</w:t>
      </w:r>
      <w:r w:rsidR="00A96312">
        <w:rPr>
          <w:sz w:val="28"/>
          <w:szCs w:val="28"/>
          <w:lang w:val="uk-UA"/>
        </w:rPr>
        <w:t>,</w:t>
      </w:r>
      <w:r w:rsidR="005A7C8D">
        <w:rPr>
          <w:sz w:val="28"/>
          <w:szCs w:val="28"/>
          <w:lang w:val="uk-UA"/>
        </w:rPr>
        <w:t xml:space="preserve"> що використовуються  в процесі виробництва послуг </w:t>
      </w:r>
      <w:r>
        <w:rPr>
          <w:sz w:val="28"/>
          <w:szCs w:val="28"/>
          <w:lang w:val="uk-UA"/>
        </w:rPr>
        <w:t xml:space="preserve"> та скороченн</w:t>
      </w:r>
      <w:r w:rsidR="00A96312">
        <w:rPr>
          <w:sz w:val="28"/>
          <w:szCs w:val="28"/>
          <w:lang w:val="uk-UA"/>
        </w:rPr>
        <w:t>я</w:t>
      </w:r>
      <w:r w:rsidR="005A7C8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у разі наявності</w:t>
      </w:r>
      <w:r w:rsidR="005A7C8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заборгованості</w:t>
      </w:r>
      <w:r w:rsidR="005A7C8D">
        <w:rPr>
          <w:sz w:val="28"/>
          <w:szCs w:val="28"/>
          <w:lang w:val="uk-UA"/>
        </w:rPr>
        <w:t xml:space="preserve"> підприємства</w:t>
      </w:r>
      <w:r>
        <w:rPr>
          <w:sz w:val="28"/>
          <w:szCs w:val="28"/>
          <w:lang w:val="uk-UA"/>
        </w:rPr>
        <w:t>;</w:t>
      </w:r>
    </w:p>
    <w:p w:rsidR="00F55BF5" w:rsidRDefault="00F55BF5" w:rsidP="00E25159">
      <w:pPr>
        <w:numPr>
          <w:ilvl w:val="0"/>
          <w:numId w:val="2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</w:t>
      </w:r>
      <w:r w:rsidR="00A96312">
        <w:rPr>
          <w:sz w:val="28"/>
          <w:szCs w:val="28"/>
          <w:lang w:val="uk-UA"/>
        </w:rPr>
        <w:t>ити</w:t>
      </w:r>
      <w:r>
        <w:rPr>
          <w:sz w:val="28"/>
          <w:szCs w:val="28"/>
          <w:lang w:val="uk-UA"/>
        </w:rPr>
        <w:t xml:space="preserve"> умов</w:t>
      </w:r>
      <w:r w:rsidR="00A96312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для більш стабільної і</w:t>
      </w:r>
      <w:r w:rsidR="005A7C8D">
        <w:rPr>
          <w:sz w:val="28"/>
          <w:szCs w:val="28"/>
          <w:lang w:val="uk-UA"/>
        </w:rPr>
        <w:t xml:space="preserve"> беззбиткової роботи комунального</w:t>
      </w:r>
      <w:r>
        <w:rPr>
          <w:sz w:val="28"/>
          <w:szCs w:val="28"/>
          <w:lang w:val="uk-UA"/>
        </w:rPr>
        <w:t xml:space="preserve"> підприємств</w:t>
      </w:r>
      <w:r w:rsidR="005A7C8D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при здійсненні своєї господарської діяльності;</w:t>
      </w:r>
    </w:p>
    <w:p w:rsidR="00F55BF5" w:rsidRDefault="00F55BF5" w:rsidP="00E25159">
      <w:pPr>
        <w:numPr>
          <w:ilvl w:val="0"/>
          <w:numId w:val="2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підвищ</w:t>
      </w:r>
      <w:r w:rsidR="00A96312">
        <w:rPr>
          <w:sz w:val="28"/>
          <w:szCs w:val="28"/>
          <w:lang w:val="uk-UA"/>
        </w:rPr>
        <w:t>ити</w:t>
      </w:r>
      <w:r>
        <w:rPr>
          <w:sz w:val="28"/>
          <w:szCs w:val="28"/>
          <w:lang w:val="uk-UA"/>
        </w:rPr>
        <w:t xml:space="preserve"> надійн</w:t>
      </w:r>
      <w:r w:rsidR="00A96312">
        <w:rPr>
          <w:sz w:val="28"/>
          <w:szCs w:val="28"/>
          <w:lang w:val="uk-UA"/>
        </w:rPr>
        <w:t>ість</w:t>
      </w:r>
      <w:r>
        <w:rPr>
          <w:sz w:val="28"/>
          <w:szCs w:val="28"/>
          <w:lang w:val="uk-UA"/>
        </w:rPr>
        <w:t xml:space="preserve"> роботи вир</w:t>
      </w:r>
      <w:r w:rsidR="005A7C8D">
        <w:rPr>
          <w:sz w:val="28"/>
          <w:szCs w:val="28"/>
          <w:lang w:val="uk-UA"/>
        </w:rPr>
        <w:t xml:space="preserve">обничих потужностей комунального </w:t>
      </w:r>
      <w:r>
        <w:rPr>
          <w:sz w:val="28"/>
          <w:szCs w:val="28"/>
          <w:lang w:val="uk-UA"/>
        </w:rPr>
        <w:t>підприємств</w:t>
      </w:r>
      <w:r w:rsidR="005A7C8D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;</w:t>
      </w:r>
    </w:p>
    <w:p w:rsidR="00F55BF5" w:rsidRDefault="00DA281C" w:rsidP="00E25159">
      <w:pPr>
        <w:numPr>
          <w:ilvl w:val="0"/>
          <w:numId w:val="2"/>
        </w:numPr>
        <w:tabs>
          <w:tab w:val="num" w:pos="284"/>
        </w:tabs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</w:t>
      </w:r>
      <w:r w:rsidR="00F55BF5">
        <w:rPr>
          <w:sz w:val="28"/>
          <w:szCs w:val="28"/>
          <w:lang w:val="uk-UA"/>
        </w:rPr>
        <w:t>фективно</w:t>
      </w:r>
      <w:r w:rsidR="00A96312">
        <w:rPr>
          <w:sz w:val="28"/>
          <w:szCs w:val="28"/>
          <w:lang w:val="uk-UA"/>
        </w:rPr>
        <w:t xml:space="preserve"> використовувати</w:t>
      </w:r>
      <w:r w:rsidR="00F55BF5">
        <w:rPr>
          <w:sz w:val="28"/>
          <w:szCs w:val="28"/>
          <w:lang w:val="uk-UA"/>
        </w:rPr>
        <w:t xml:space="preserve"> майн</w:t>
      </w:r>
      <w:r w:rsidR="00A96312">
        <w:rPr>
          <w:sz w:val="28"/>
          <w:szCs w:val="28"/>
          <w:lang w:val="uk-UA"/>
        </w:rPr>
        <w:t>о</w:t>
      </w:r>
      <w:r w:rsidR="00F55BF5">
        <w:rPr>
          <w:sz w:val="28"/>
          <w:szCs w:val="28"/>
          <w:lang w:val="uk-UA"/>
        </w:rPr>
        <w:t>, що є власністю територіальної громади;</w:t>
      </w:r>
    </w:p>
    <w:p w:rsidR="006B2C56" w:rsidRDefault="00F55BF5" w:rsidP="00E25159">
      <w:pPr>
        <w:numPr>
          <w:ilvl w:val="0"/>
          <w:numId w:val="2"/>
        </w:numPr>
        <w:tabs>
          <w:tab w:val="num" w:pos="142"/>
        </w:tabs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дотрим</w:t>
      </w:r>
      <w:r w:rsidR="00A96312">
        <w:rPr>
          <w:sz w:val="28"/>
          <w:szCs w:val="28"/>
          <w:lang w:val="uk-UA"/>
        </w:rPr>
        <w:t>уватися</w:t>
      </w:r>
      <w:r>
        <w:rPr>
          <w:sz w:val="28"/>
          <w:szCs w:val="28"/>
          <w:lang w:val="uk-UA"/>
        </w:rPr>
        <w:t xml:space="preserve"> нормативів, норм, стандартів, порядків і правил при виробництві </w:t>
      </w:r>
      <w:r w:rsidR="00A96312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наданні послуг.</w:t>
      </w:r>
    </w:p>
    <w:p w:rsidR="00AD02AF" w:rsidRDefault="00CD7E5A" w:rsidP="00AD02AF">
      <w:pPr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</w:t>
      </w:r>
    </w:p>
    <w:p w:rsidR="00AD02AF" w:rsidRPr="00924073" w:rsidRDefault="00AD02AF" w:rsidP="00AD02AF">
      <w:pPr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          Маргарита КОМАРОВА</w:t>
      </w:r>
    </w:p>
    <w:sectPr w:rsidR="00AD02AF" w:rsidRPr="00924073" w:rsidSect="00AD02AF">
      <w:pgSz w:w="11906" w:h="16838"/>
      <w:pgMar w:top="993" w:right="567" w:bottom="567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521" w:rsidRDefault="00780521">
      <w:r>
        <w:separator/>
      </w:r>
    </w:p>
  </w:endnote>
  <w:endnote w:type="continuationSeparator" w:id="0">
    <w:p w:rsidR="00780521" w:rsidRDefault="00780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521" w:rsidRDefault="00780521">
      <w:r>
        <w:separator/>
      </w:r>
    </w:p>
  </w:footnote>
  <w:footnote w:type="continuationSeparator" w:id="0">
    <w:p w:rsidR="00780521" w:rsidRDefault="007805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B5B4C"/>
    <w:multiLevelType w:val="hybridMultilevel"/>
    <w:tmpl w:val="DC426380"/>
    <w:lvl w:ilvl="0" w:tplc="66286D12">
      <w:numFmt w:val="bullet"/>
      <w:lvlText w:val="-"/>
      <w:lvlJc w:val="left"/>
      <w:pPr>
        <w:ind w:left="1976" w:hanging="11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0D8D0D0B"/>
    <w:multiLevelType w:val="hybridMultilevel"/>
    <w:tmpl w:val="387C414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16B148D4"/>
    <w:multiLevelType w:val="hybridMultilevel"/>
    <w:tmpl w:val="87E4C6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7C6DF0"/>
    <w:multiLevelType w:val="hybridMultilevel"/>
    <w:tmpl w:val="AA84FF9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3838716A"/>
    <w:multiLevelType w:val="hybridMultilevel"/>
    <w:tmpl w:val="7452F9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9E63211"/>
    <w:multiLevelType w:val="hybridMultilevel"/>
    <w:tmpl w:val="EC08938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6" w15:restartNumberingAfterBreak="0">
    <w:nsid w:val="5AF775FA"/>
    <w:multiLevelType w:val="hybridMultilevel"/>
    <w:tmpl w:val="4008D372"/>
    <w:lvl w:ilvl="0" w:tplc="97D2DC9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A2D1859"/>
    <w:multiLevelType w:val="hybridMultilevel"/>
    <w:tmpl w:val="8BA6FF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8A00A8"/>
    <w:multiLevelType w:val="hybridMultilevel"/>
    <w:tmpl w:val="B49A0546"/>
    <w:lvl w:ilvl="0" w:tplc="0D48D0B8">
      <w:numFmt w:val="bullet"/>
      <w:lvlText w:val="-"/>
      <w:lvlJc w:val="left"/>
      <w:pPr>
        <w:ind w:left="1946" w:hanging="10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7E0C5B60"/>
    <w:multiLevelType w:val="hybridMultilevel"/>
    <w:tmpl w:val="16CCEBCC"/>
    <w:lvl w:ilvl="0" w:tplc="54F0E880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6DCF"/>
    <w:rsid w:val="0000666D"/>
    <w:rsid w:val="00015C96"/>
    <w:rsid w:val="00022077"/>
    <w:rsid w:val="00032C1E"/>
    <w:rsid w:val="00040219"/>
    <w:rsid w:val="00041B2A"/>
    <w:rsid w:val="000439CE"/>
    <w:rsid w:val="00050771"/>
    <w:rsid w:val="00066F99"/>
    <w:rsid w:val="000851ED"/>
    <w:rsid w:val="00092692"/>
    <w:rsid w:val="000A2FBC"/>
    <w:rsid w:val="000A7D23"/>
    <w:rsid w:val="000B574E"/>
    <w:rsid w:val="000B59E1"/>
    <w:rsid w:val="000F4F76"/>
    <w:rsid w:val="00110799"/>
    <w:rsid w:val="0012198F"/>
    <w:rsid w:val="0012499A"/>
    <w:rsid w:val="0012776F"/>
    <w:rsid w:val="00134E64"/>
    <w:rsid w:val="00156A99"/>
    <w:rsid w:val="0016607A"/>
    <w:rsid w:val="00167B1E"/>
    <w:rsid w:val="00174B7C"/>
    <w:rsid w:val="0017545E"/>
    <w:rsid w:val="00182F6C"/>
    <w:rsid w:val="001932B6"/>
    <w:rsid w:val="001A0009"/>
    <w:rsid w:val="001A208A"/>
    <w:rsid w:val="001A2776"/>
    <w:rsid w:val="001A493F"/>
    <w:rsid w:val="001A6C44"/>
    <w:rsid w:val="001D1805"/>
    <w:rsid w:val="001E1122"/>
    <w:rsid w:val="002017CE"/>
    <w:rsid w:val="002168E8"/>
    <w:rsid w:val="002368CF"/>
    <w:rsid w:val="002501BD"/>
    <w:rsid w:val="00265C58"/>
    <w:rsid w:val="00270F33"/>
    <w:rsid w:val="00271FB8"/>
    <w:rsid w:val="002756E7"/>
    <w:rsid w:val="00275EBE"/>
    <w:rsid w:val="00294A79"/>
    <w:rsid w:val="00297246"/>
    <w:rsid w:val="002D4117"/>
    <w:rsid w:val="00312BC0"/>
    <w:rsid w:val="00315A3E"/>
    <w:rsid w:val="003230BB"/>
    <w:rsid w:val="00337822"/>
    <w:rsid w:val="00345331"/>
    <w:rsid w:val="003455DB"/>
    <w:rsid w:val="00351E9B"/>
    <w:rsid w:val="003634AD"/>
    <w:rsid w:val="0037190F"/>
    <w:rsid w:val="00376DB9"/>
    <w:rsid w:val="00387D64"/>
    <w:rsid w:val="0039776D"/>
    <w:rsid w:val="003A637D"/>
    <w:rsid w:val="003A6D07"/>
    <w:rsid w:val="003A7095"/>
    <w:rsid w:val="003C7B85"/>
    <w:rsid w:val="003D4C06"/>
    <w:rsid w:val="003D755D"/>
    <w:rsid w:val="003F4CC2"/>
    <w:rsid w:val="003F5A88"/>
    <w:rsid w:val="00402625"/>
    <w:rsid w:val="0041477C"/>
    <w:rsid w:val="00425639"/>
    <w:rsid w:val="00452117"/>
    <w:rsid w:val="00457BCD"/>
    <w:rsid w:val="00482A25"/>
    <w:rsid w:val="00485F71"/>
    <w:rsid w:val="00486B07"/>
    <w:rsid w:val="004A08D0"/>
    <w:rsid w:val="004A1162"/>
    <w:rsid w:val="004A7EE3"/>
    <w:rsid w:val="004F00AF"/>
    <w:rsid w:val="004F4ADC"/>
    <w:rsid w:val="00505400"/>
    <w:rsid w:val="0051178E"/>
    <w:rsid w:val="00525020"/>
    <w:rsid w:val="005317F2"/>
    <w:rsid w:val="0053602C"/>
    <w:rsid w:val="00545E7B"/>
    <w:rsid w:val="005536B4"/>
    <w:rsid w:val="00563639"/>
    <w:rsid w:val="005662A9"/>
    <w:rsid w:val="005706C0"/>
    <w:rsid w:val="00586E6A"/>
    <w:rsid w:val="00590368"/>
    <w:rsid w:val="00590F10"/>
    <w:rsid w:val="00592CD6"/>
    <w:rsid w:val="005A7C8D"/>
    <w:rsid w:val="005E3BD4"/>
    <w:rsid w:val="005E5914"/>
    <w:rsid w:val="005E5FF3"/>
    <w:rsid w:val="005F674E"/>
    <w:rsid w:val="0060173B"/>
    <w:rsid w:val="00603B50"/>
    <w:rsid w:val="00615280"/>
    <w:rsid w:val="00642D32"/>
    <w:rsid w:val="00675825"/>
    <w:rsid w:val="00697E88"/>
    <w:rsid w:val="006A2966"/>
    <w:rsid w:val="006A47E1"/>
    <w:rsid w:val="006B009A"/>
    <w:rsid w:val="006B2C56"/>
    <w:rsid w:val="006B7B5A"/>
    <w:rsid w:val="006C4B87"/>
    <w:rsid w:val="006E12BA"/>
    <w:rsid w:val="006E7738"/>
    <w:rsid w:val="006F17F8"/>
    <w:rsid w:val="006F3027"/>
    <w:rsid w:val="00716649"/>
    <w:rsid w:val="00732503"/>
    <w:rsid w:val="00737B63"/>
    <w:rsid w:val="0074046E"/>
    <w:rsid w:val="0075538B"/>
    <w:rsid w:val="00756BF1"/>
    <w:rsid w:val="00757E90"/>
    <w:rsid w:val="007644B7"/>
    <w:rsid w:val="00771F39"/>
    <w:rsid w:val="007736C9"/>
    <w:rsid w:val="00780521"/>
    <w:rsid w:val="00791844"/>
    <w:rsid w:val="00792236"/>
    <w:rsid w:val="007A397B"/>
    <w:rsid w:val="007B2811"/>
    <w:rsid w:val="007B5940"/>
    <w:rsid w:val="007B6BA6"/>
    <w:rsid w:val="007C70EB"/>
    <w:rsid w:val="007D2A5B"/>
    <w:rsid w:val="007F22E5"/>
    <w:rsid w:val="007F390F"/>
    <w:rsid w:val="00801492"/>
    <w:rsid w:val="00805C9B"/>
    <w:rsid w:val="0081514F"/>
    <w:rsid w:val="0081612C"/>
    <w:rsid w:val="0082031A"/>
    <w:rsid w:val="008254A2"/>
    <w:rsid w:val="008262C8"/>
    <w:rsid w:val="00826CCA"/>
    <w:rsid w:val="00831858"/>
    <w:rsid w:val="00835D37"/>
    <w:rsid w:val="00843A90"/>
    <w:rsid w:val="00844CE5"/>
    <w:rsid w:val="00860316"/>
    <w:rsid w:val="00864824"/>
    <w:rsid w:val="008836EB"/>
    <w:rsid w:val="008A1EDF"/>
    <w:rsid w:val="008A20C7"/>
    <w:rsid w:val="008A6E91"/>
    <w:rsid w:val="008B3CEC"/>
    <w:rsid w:val="008B4091"/>
    <w:rsid w:val="008B4576"/>
    <w:rsid w:val="008C0870"/>
    <w:rsid w:val="008C1FBB"/>
    <w:rsid w:val="008C7182"/>
    <w:rsid w:val="008D264B"/>
    <w:rsid w:val="008D4FCF"/>
    <w:rsid w:val="008D5F25"/>
    <w:rsid w:val="00907257"/>
    <w:rsid w:val="009073CA"/>
    <w:rsid w:val="00910670"/>
    <w:rsid w:val="0091687B"/>
    <w:rsid w:val="00924073"/>
    <w:rsid w:val="00926F88"/>
    <w:rsid w:val="00927A74"/>
    <w:rsid w:val="009408A9"/>
    <w:rsid w:val="00947C59"/>
    <w:rsid w:val="00957E5D"/>
    <w:rsid w:val="00982E8F"/>
    <w:rsid w:val="009908B1"/>
    <w:rsid w:val="009B28C4"/>
    <w:rsid w:val="009B5E57"/>
    <w:rsid w:val="009C4367"/>
    <w:rsid w:val="009D1AEB"/>
    <w:rsid w:val="009D73F5"/>
    <w:rsid w:val="00A00B21"/>
    <w:rsid w:val="00A11667"/>
    <w:rsid w:val="00A150F5"/>
    <w:rsid w:val="00A44FC6"/>
    <w:rsid w:val="00A82F07"/>
    <w:rsid w:val="00A96312"/>
    <w:rsid w:val="00AB18D6"/>
    <w:rsid w:val="00AB23ED"/>
    <w:rsid w:val="00AC4326"/>
    <w:rsid w:val="00AD02AF"/>
    <w:rsid w:val="00AE12EF"/>
    <w:rsid w:val="00AE2757"/>
    <w:rsid w:val="00B038A1"/>
    <w:rsid w:val="00B154D5"/>
    <w:rsid w:val="00B22269"/>
    <w:rsid w:val="00B252D4"/>
    <w:rsid w:val="00B2536E"/>
    <w:rsid w:val="00B4604C"/>
    <w:rsid w:val="00B67185"/>
    <w:rsid w:val="00B7153C"/>
    <w:rsid w:val="00B816CD"/>
    <w:rsid w:val="00B9589C"/>
    <w:rsid w:val="00B9697F"/>
    <w:rsid w:val="00BA1DD3"/>
    <w:rsid w:val="00BB6E2B"/>
    <w:rsid w:val="00BB757C"/>
    <w:rsid w:val="00BC1634"/>
    <w:rsid w:val="00BD6AC2"/>
    <w:rsid w:val="00BE4CE6"/>
    <w:rsid w:val="00BE5860"/>
    <w:rsid w:val="00BE6278"/>
    <w:rsid w:val="00BF215E"/>
    <w:rsid w:val="00C308E9"/>
    <w:rsid w:val="00C343A8"/>
    <w:rsid w:val="00C40528"/>
    <w:rsid w:val="00C431E5"/>
    <w:rsid w:val="00C52316"/>
    <w:rsid w:val="00C57170"/>
    <w:rsid w:val="00C62C21"/>
    <w:rsid w:val="00C66593"/>
    <w:rsid w:val="00C718C6"/>
    <w:rsid w:val="00C94E57"/>
    <w:rsid w:val="00C96FDF"/>
    <w:rsid w:val="00CB372F"/>
    <w:rsid w:val="00CB4C36"/>
    <w:rsid w:val="00CB6A7C"/>
    <w:rsid w:val="00CD01B2"/>
    <w:rsid w:val="00CD6E8C"/>
    <w:rsid w:val="00CD7E5A"/>
    <w:rsid w:val="00D11091"/>
    <w:rsid w:val="00D11D0A"/>
    <w:rsid w:val="00D1238C"/>
    <w:rsid w:val="00D1320A"/>
    <w:rsid w:val="00D158B2"/>
    <w:rsid w:val="00D2431B"/>
    <w:rsid w:val="00D30005"/>
    <w:rsid w:val="00D52B57"/>
    <w:rsid w:val="00D53995"/>
    <w:rsid w:val="00D55A76"/>
    <w:rsid w:val="00D60104"/>
    <w:rsid w:val="00D7166A"/>
    <w:rsid w:val="00D76586"/>
    <w:rsid w:val="00D87F9C"/>
    <w:rsid w:val="00D935EB"/>
    <w:rsid w:val="00D95544"/>
    <w:rsid w:val="00DA281C"/>
    <w:rsid w:val="00DB4C8F"/>
    <w:rsid w:val="00DC4C10"/>
    <w:rsid w:val="00DD4AF9"/>
    <w:rsid w:val="00DD5A4A"/>
    <w:rsid w:val="00DF10A8"/>
    <w:rsid w:val="00DF4E4C"/>
    <w:rsid w:val="00DF6591"/>
    <w:rsid w:val="00E100F2"/>
    <w:rsid w:val="00E1371B"/>
    <w:rsid w:val="00E2262D"/>
    <w:rsid w:val="00E25159"/>
    <w:rsid w:val="00E30834"/>
    <w:rsid w:val="00E37A6D"/>
    <w:rsid w:val="00E42F38"/>
    <w:rsid w:val="00E43066"/>
    <w:rsid w:val="00E47E30"/>
    <w:rsid w:val="00E50015"/>
    <w:rsid w:val="00E62196"/>
    <w:rsid w:val="00E629C5"/>
    <w:rsid w:val="00E7077A"/>
    <w:rsid w:val="00E76B2D"/>
    <w:rsid w:val="00E85BCA"/>
    <w:rsid w:val="00E85C57"/>
    <w:rsid w:val="00E87A8B"/>
    <w:rsid w:val="00EA3E73"/>
    <w:rsid w:val="00EA6DCF"/>
    <w:rsid w:val="00EB3775"/>
    <w:rsid w:val="00EC1D7C"/>
    <w:rsid w:val="00EC7846"/>
    <w:rsid w:val="00ED3219"/>
    <w:rsid w:val="00EE0851"/>
    <w:rsid w:val="00EE59A2"/>
    <w:rsid w:val="00EF20B1"/>
    <w:rsid w:val="00F22CF8"/>
    <w:rsid w:val="00F25C60"/>
    <w:rsid w:val="00F352BB"/>
    <w:rsid w:val="00F36AA0"/>
    <w:rsid w:val="00F55BF5"/>
    <w:rsid w:val="00F736E8"/>
    <w:rsid w:val="00F813DE"/>
    <w:rsid w:val="00F84ABF"/>
    <w:rsid w:val="00F92976"/>
    <w:rsid w:val="00F954B6"/>
    <w:rsid w:val="00F978A3"/>
    <w:rsid w:val="00FB2B7D"/>
    <w:rsid w:val="00FB4C5B"/>
    <w:rsid w:val="00FB63EA"/>
    <w:rsid w:val="00FC71DC"/>
    <w:rsid w:val="00FD25F2"/>
    <w:rsid w:val="00FD6E76"/>
    <w:rsid w:val="00FD7BC2"/>
    <w:rsid w:val="00FE69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D05C7D"/>
  <w15:docId w15:val="{E633F933-DCDB-4D4A-AF01-F46FCBC7C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78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OstRed">
    <w:name w:val="StyleOstRed"/>
    <w:basedOn w:val="a"/>
    <w:rsid w:val="00092692"/>
    <w:pPr>
      <w:autoSpaceDE w:val="0"/>
      <w:autoSpaceDN w:val="0"/>
      <w:spacing w:after="120"/>
      <w:ind w:firstLine="720"/>
      <w:jc w:val="both"/>
    </w:pPr>
    <w:rPr>
      <w:sz w:val="28"/>
      <w:szCs w:val="28"/>
      <w:lang w:val="uk-UA"/>
    </w:rPr>
  </w:style>
  <w:style w:type="table" w:styleId="a3">
    <w:name w:val="Table Grid"/>
    <w:basedOn w:val="a1"/>
    <w:rsid w:val="006C4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345331"/>
    <w:pPr>
      <w:jc w:val="center"/>
    </w:pPr>
    <w:rPr>
      <w:sz w:val="28"/>
      <w:szCs w:val="20"/>
      <w:lang w:val="uk-UA"/>
    </w:rPr>
  </w:style>
  <w:style w:type="paragraph" w:styleId="a5">
    <w:name w:val="footer"/>
    <w:basedOn w:val="a"/>
    <w:rsid w:val="0073250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32503"/>
  </w:style>
  <w:style w:type="paragraph" w:styleId="a7">
    <w:name w:val="List Paragraph"/>
    <w:basedOn w:val="a"/>
    <w:uiPriority w:val="1"/>
    <w:qFormat/>
    <w:rsid w:val="00D1238C"/>
    <w:pPr>
      <w:widowControl w:val="0"/>
      <w:autoSpaceDE w:val="0"/>
      <w:autoSpaceDN w:val="0"/>
      <w:ind w:left="202" w:firstLine="708"/>
    </w:pPr>
    <w:rPr>
      <w:sz w:val="22"/>
      <w:szCs w:val="22"/>
      <w:lang w:val="en-US" w:eastAsia="en-US"/>
    </w:rPr>
  </w:style>
  <w:style w:type="paragraph" w:styleId="a8">
    <w:name w:val="Balloon Text"/>
    <w:basedOn w:val="a"/>
    <w:link w:val="a9"/>
    <w:rsid w:val="00DC4C1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DC4C10"/>
    <w:rPr>
      <w:rFonts w:ascii="Tahoma" w:hAnsi="Tahoma" w:cs="Tahoma"/>
      <w:sz w:val="16"/>
      <w:szCs w:val="16"/>
    </w:rPr>
  </w:style>
  <w:style w:type="paragraph" w:styleId="aa">
    <w:name w:val="Normal (Web)"/>
    <w:basedOn w:val="a"/>
    <w:rsid w:val="005F674E"/>
    <w:pPr>
      <w:spacing w:before="100" w:beforeAutospacing="1" w:after="100" w:afterAutospacing="1"/>
    </w:pPr>
    <w:rPr>
      <w:rFonts w:eastAsia="Calibri"/>
    </w:rPr>
  </w:style>
  <w:style w:type="character" w:styleId="ab">
    <w:name w:val="Strong"/>
    <w:basedOn w:val="a0"/>
    <w:qFormat/>
    <w:rsid w:val="005F674E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15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842E6F-8906-41A1-B715-C379E320F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1</Pages>
  <Words>4071</Words>
  <Characters>2321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Загальні положення</vt:lpstr>
    </vt:vector>
  </TitlesOfParts>
  <Company>Microsoft</Company>
  <LinksUpToDate>false</LinksUpToDate>
  <CharactersWithSpaces>6380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Загальні положення</dc:title>
  <dc:creator>Admin</dc:creator>
  <cp:lastModifiedBy>Юлія</cp:lastModifiedBy>
  <cp:revision>15</cp:revision>
  <cp:lastPrinted>2022-11-30T12:51:00Z</cp:lastPrinted>
  <dcterms:created xsi:type="dcterms:W3CDTF">2022-04-11T11:12:00Z</dcterms:created>
  <dcterms:modified xsi:type="dcterms:W3CDTF">2022-12-21T11:24:00Z</dcterms:modified>
</cp:coreProperties>
</file>