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049B0" w:rsidP="0015564A">
      <w:pPr>
        <w:spacing w:after="0" w:line="240" w:lineRule="auto"/>
        <w:jc w:val="center"/>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30 червня 2017 </w:t>
      </w:r>
      <w:r w:rsidR="00E44E6F">
        <w:rPr>
          <w:rFonts w:ascii="Times New Roman" w:eastAsia="Times New Roman" w:hAnsi="Times New Roman"/>
          <w:sz w:val="25"/>
          <w:szCs w:val="25"/>
          <w:lang w:eastAsia="ru-RU"/>
        </w:rPr>
        <w:t>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BE3229">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4049B0" w:rsidRDefault="004049B0" w:rsidP="006510A2">
      <w:pPr>
        <w:spacing w:after="0" w:line="240" w:lineRule="auto"/>
        <w:ind w:firstLine="709"/>
        <w:jc w:val="center"/>
        <w:rPr>
          <w:rFonts w:ascii="Times New Roman" w:eastAsia="Times New Roman" w:hAnsi="Times New Roman"/>
          <w:bCs/>
          <w:sz w:val="28"/>
          <w:szCs w:val="28"/>
          <w:lang w:eastAsia="ru-RU"/>
        </w:rPr>
      </w:pPr>
    </w:p>
    <w:p w:rsidR="006510A2" w:rsidRPr="00D51314"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049B0" w:rsidRPr="009D742E">
        <w:rPr>
          <w:rFonts w:ascii="Times New Roman" w:eastAsia="Times New Roman" w:hAnsi="Times New Roman"/>
          <w:bCs/>
          <w:sz w:val="26"/>
          <w:szCs w:val="26"/>
          <w:u w:val="single"/>
          <w:lang w:eastAsia="ru-RU"/>
        </w:rPr>
        <w:t>155/вс-17</w:t>
      </w:r>
    </w:p>
    <w:p w:rsidR="00312B07" w:rsidRDefault="00312B07" w:rsidP="00384DDA">
      <w:pPr>
        <w:widowControl w:val="0"/>
        <w:spacing w:after="0" w:line="240" w:lineRule="auto"/>
        <w:jc w:val="both"/>
        <w:rPr>
          <w:rFonts w:ascii="Times New Roman" w:eastAsia="Times New Roman" w:hAnsi="Times New Roman"/>
          <w:sz w:val="24"/>
          <w:szCs w:val="24"/>
          <w:lang w:eastAsia="uk-UA"/>
        </w:rPr>
      </w:pPr>
    </w:p>
    <w:p w:rsidR="004049B0" w:rsidRDefault="004049B0" w:rsidP="004049B0">
      <w:pPr>
        <w:spacing w:after="0" w:line="600" w:lineRule="exact"/>
        <w:ind w:left="20" w:right="900"/>
        <w:rPr>
          <w:rFonts w:ascii="Times New Roman" w:hAnsi="Times New Roman"/>
          <w:color w:val="000000"/>
          <w:sz w:val="26"/>
          <w:szCs w:val="26"/>
        </w:rPr>
      </w:pPr>
      <w:r w:rsidRPr="004049B0">
        <w:rPr>
          <w:rFonts w:ascii="Times New Roman" w:hAnsi="Times New Roman"/>
          <w:color w:val="000000"/>
          <w:sz w:val="26"/>
          <w:szCs w:val="26"/>
        </w:rPr>
        <w:t xml:space="preserve">Вища кваліфікаційна комісія суддів України у пленарному складі: головуючого </w:t>
      </w:r>
      <w:r>
        <w:rPr>
          <w:rFonts w:ascii="Times New Roman" w:hAnsi="Times New Roman"/>
          <w:color w:val="000000"/>
          <w:sz w:val="26"/>
          <w:szCs w:val="26"/>
        </w:rPr>
        <w:t>–</w:t>
      </w:r>
      <w:r w:rsidRPr="004049B0">
        <w:rPr>
          <w:rFonts w:ascii="Times New Roman" w:hAnsi="Times New Roman"/>
          <w:color w:val="000000"/>
          <w:sz w:val="26"/>
          <w:szCs w:val="26"/>
        </w:rPr>
        <w:t xml:space="preserve"> Устименко В.Є.,</w:t>
      </w:r>
    </w:p>
    <w:p w:rsidR="00384DDA" w:rsidRPr="004049B0" w:rsidRDefault="00384DDA" w:rsidP="00384DDA">
      <w:pPr>
        <w:spacing w:after="0"/>
        <w:ind w:left="20" w:right="900"/>
        <w:rPr>
          <w:rFonts w:ascii="Times New Roman" w:hAnsi="Times New Roman"/>
          <w:sz w:val="26"/>
          <w:szCs w:val="26"/>
        </w:rPr>
      </w:pPr>
    </w:p>
    <w:p w:rsidR="004049B0" w:rsidRPr="004049B0" w:rsidRDefault="004049B0" w:rsidP="004049B0">
      <w:pPr>
        <w:spacing w:after="240" w:line="298" w:lineRule="exact"/>
        <w:ind w:left="20" w:right="20"/>
        <w:jc w:val="both"/>
        <w:rPr>
          <w:rFonts w:ascii="Times New Roman" w:hAnsi="Times New Roman"/>
          <w:sz w:val="26"/>
          <w:szCs w:val="26"/>
        </w:rPr>
      </w:pPr>
      <w:r w:rsidRPr="004049B0">
        <w:rPr>
          <w:rFonts w:ascii="Times New Roman" w:hAnsi="Times New Roman"/>
          <w:color w:val="000000"/>
          <w:sz w:val="26"/>
          <w:szCs w:val="26"/>
        </w:rPr>
        <w:t xml:space="preserve">членів Комісії: </w:t>
      </w:r>
      <w:proofErr w:type="spellStart"/>
      <w:r w:rsidRPr="004049B0">
        <w:rPr>
          <w:rFonts w:ascii="Times New Roman" w:hAnsi="Times New Roman"/>
          <w:color w:val="000000"/>
          <w:sz w:val="26"/>
          <w:szCs w:val="26"/>
        </w:rPr>
        <w:t>Бутенка</w:t>
      </w:r>
      <w:proofErr w:type="spellEnd"/>
      <w:r w:rsidRPr="004049B0">
        <w:rPr>
          <w:rFonts w:ascii="Times New Roman" w:hAnsi="Times New Roman"/>
          <w:color w:val="000000"/>
          <w:sz w:val="26"/>
          <w:szCs w:val="26"/>
        </w:rPr>
        <w:t xml:space="preserve"> В.І., Василенка А.В., </w:t>
      </w:r>
      <w:proofErr w:type="spellStart"/>
      <w:r w:rsidRPr="004049B0">
        <w:rPr>
          <w:rFonts w:ascii="Times New Roman" w:hAnsi="Times New Roman"/>
          <w:color w:val="000000"/>
          <w:sz w:val="26"/>
          <w:szCs w:val="26"/>
        </w:rPr>
        <w:t>Весельської</w:t>
      </w:r>
      <w:proofErr w:type="spellEnd"/>
      <w:r w:rsidRPr="004049B0">
        <w:rPr>
          <w:rFonts w:ascii="Times New Roman" w:hAnsi="Times New Roman"/>
          <w:color w:val="000000"/>
          <w:sz w:val="26"/>
          <w:szCs w:val="26"/>
        </w:rPr>
        <w:t xml:space="preserve"> Т.Ф., </w:t>
      </w:r>
      <w:proofErr w:type="spellStart"/>
      <w:r w:rsidRPr="004049B0">
        <w:rPr>
          <w:rFonts w:ascii="Times New Roman" w:hAnsi="Times New Roman"/>
          <w:color w:val="000000"/>
          <w:sz w:val="26"/>
          <w:szCs w:val="26"/>
        </w:rPr>
        <w:t>Заріцької</w:t>
      </w:r>
      <w:proofErr w:type="spellEnd"/>
      <w:r w:rsidRPr="004049B0">
        <w:rPr>
          <w:rFonts w:ascii="Times New Roman" w:hAnsi="Times New Roman"/>
          <w:color w:val="000000"/>
          <w:sz w:val="26"/>
          <w:szCs w:val="26"/>
        </w:rPr>
        <w:t xml:space="preserve"> А.О., Козлова А.Г., </w:t>
      </w:r>
      <w:r w:rsidRPr="009D742E">
        <w:rPr>
          <w:rFonts w:ascii="Times New Roman" w:hAnsi="Times New Roman"/>
          <w:color w:val="000000"/>
          <w:sz w:val="26"/>
          <w:szCs w:val="26"/>
        </w:rPr>
        <w:t xml:space="preserve">Лукаша </w:t>
      </w:r>
      <w:r w:rsidRPr="004049B0">
        <w:rPr>
          <w:rFonts w:ascii="Times New Roman" w:hAnsi="Times New Roman"/>
          <w:color w:val="000000"/>
          <w:sz w:val="26"/>
          <w:szCs w:val="26"/>
        </w:rPr>
        <w:t xml:space="preserve">Т.В., </w:t>
      </w:r>
      <w:proofErr w:type="spellStart"/>
      <w:r w:rsidRPr="004049B0">
        <w:rPr>
          <w:rFonts w:ascii="Times New Roman" w:hAnsi="Times New Roman"/>
          <w:color w:val="000000"/>
          <w:sz w:val="26"/>
          <w:szCs w:val="26"/>
        </w:rPr>
        <w:t>Луцюка</w:t>
      </w:r>
      <w:proofErr w:type="spellEnd"/>
      <w:r w:rsidRPr="004049B0">
        <w:rPr>
          <w:rFonts w:ascii="Times New Roman" w:hAnsi="Times New Roman"/>
          <w:color w:val="000000"/>
          <w:sz w:val="26"/>
          <w:szCs w:val="26"/>
        </w:rPr>
        <w:t xml:space="preserve"> П.С., </w:t>
      </w:r>
      <w:proofErr w:type="spellStart"/>
      <w:r w:rsidRPr="004049B0">
        <w:rPr>
          <w:rFonts w:ascii="Times New Roman" w:hAnsi="Times New Roman"/>
          <w:color w:val="000000"/>
          <w:sz w:val="26"/>
          <w:szCs w:val="26"/>
        </w:rPr>
        <w:t>Мішина</w:t>
      </w:r>
      <w:proofErr w:type="spellEnd"/>
      <w:r w:rsidRPr="004049B0">
        <w:rPr>
          <w:rFonts w:ascii="Times New Roman" w:hAnsi="Times New Roman"/>
          <w:color w:val="000000"/>
          <w:sz w:val="26"/>
          <w:szCs w:val="26"/>
        </w:rPr>
        <w:t xml:space="preserve"> М.І., </w:t>
      </w:r>
      <w:proofErr w:type="spellStart"/>
      <w:r w:rsidRPr="004049B0">
        <w:rPr>
          <w:rFonts w:ascii="Times New Roman" w:hAnsi="Times New Roman"/>
          <w:color w:val="000000"/>
          <w:sz w:val="26"/>
          <w:szCs w:val="26"/>
        </w:rPr>
        <w:t>Прилипка</w:t>
      </w:r>
      <w:proofErr w:type="spellEnd"/>
      <w:r w:rsidRPr="004049B0">
        <w:rPr>
          <w:rFonts w:ascii="Times New Roman" w:hAnsi="Times New Roman"/>
          <w:color w:val="000000"/>
          <w:sz w:val="26"/>
          <w:szCs w:val="26"/>
        </w:rPr>
        <w:t xml:space="preserve"> С.М., </w:t>
      </w:r>
      <w:proofErr w:type="spellStart"/>
      <w:r w:rsidRPr="004049B0">
        <w:rPr>
          <w:rFonts w:ascii="Times New Roman" w:hAnsi="Times New Roman"/>
          <w:color w:val="000000"/>
          <w:sz w:val="26"/>
          <w:szCs w:val="26"/>
        </w:rPr>
        <w:t>Тітова</w:t>
      </w:r>
      <w:proofErr w:type="spellEnd"/>
      <w:r w:rsidRPr="004049B0">
        <w:rPr>
          <w:rFonts w:ascii="Times New Roman" w:hAnsi="Times New Roman"/>
          <w:color w:val="000000"/>
          <w:sz w:val="26"/>
          <w:szCs w:val="26"/>
        </w:rPr>
        <w:t xml:space="preserve"> Ю.Г., Ши</w:t>
      </w:r>
      <w:r w:rsidR="00A27E99">
        <w:rPr>
          <w:rFonts w:ascii="Times New Roman" w:hAnsi="Times New Roman"/>
          <w:color w:val="000000"/>
          <w:sz w:val="26"/>
          <w:szCs w:val="26"/>
        </w:rPr>
        <w:t>л</w:t>
      </w:r>
      <w:r w:rsidRPr="004049B0">
        <w:rPr>
          <w:rFonts w:ascii="Times New Roman" w:hAnsi="Times New Roman"/>
          <w:color w:val="000000"/>
          <w:sz w:val="26"/>
          <w:szCs w:val="26"/>
        </w:rPr>
        <w:t xml:space="preserve">ової Т.С., </w:t>
      </w:r>
      <w:proofErr w:type="spellStart"/>
      <w:r w:rsidRPr="004049B0">
        <w:rPr>
          <w:rFonts w:ascii="Times New Roman" w:hAnsi="Times New Roman"/>
          <w:color w:val="000000"/>
          <w:sz w:val="26"/>
          <w:szCs w:val="26"/>
        </w:rPr>
        <w:t>Щотки</w:t>
      </w:r>
      <w:proofErr w:type="spellEnd"/>
      <w:r w:rsidRPr="004049B0">
        <w:rPr>
          <w:rFonts w:ascii="Times New Roman" w:hAnsi="Times New Roman"/>
          <w:color w:val="000000"/>
          <w:sz w:val="26"/>
          <w:szCs w:val="26"/>
        </w:rPr>
        <w:t xml:space="preserve"> С.О.,</w:t>
      </w:r>
    </w:p>
    <w:p w:rsidR="004049B0" w:rsidRPr="004049B0" w:rsidRDefault="004049B0" w:rsidP="004049B0">
      <w:pPr>
        <w:spacing w:after="278" w:line="298" w:lineRule="exact"/>
        <w:ind w:left="20" w:right="20"/>
        <w:jc w:val="both"/>
        <w:rPr>
          <w:rFonts w:ascii="Times New Roman" w:hAnsi="Times New Roman"/>
          <w:sz w:val="26"/>
          <w:szCs w:val="26"/>
        </w:rPr>
      </w:pPr>
      <w:r w:rsidRPr="004049B0">
        <w:rPr>
          <w:rFonts w:ascii="Times New Roman" w:hAnsi="Times New Roman"/>
          <w:color w:val="000000"/>
          <w:sz w:val="26"/>
          <w:szCs w:val="26"/>
        </w:rPr>
        <w:t xml:space="preserve">розглянувши питання про підтвердження здатності кандидата на посаду судді Касаційного цивільного суду у складі Верховного Суду </w:t>
      </w:r>
      <w:proofErr w:type="spellStart"/>
      <w:r w:rsidRPr="004049B0">
        <w:rPr>
          <w:rFonts w:ascii="Times New Roman" w:hAnsi="Times New Roman"/>
          <w:color w:val="000000"/>
          <w:sz w:val="26"/>
          <w:szCs w:val="26"/>
        </w:rPr>
        <w:t>Кафідової</w:t>
      </w:r>
      <w:proofErr w:type="spellEnd"/>
      <w:r w:rsidRPr="004049B0">
        <w:rPr>
          <w:rFonts w:ascii="Times New Roman" w:hAnsi="Times New Roman"/>
          <w:color w:val="000000"/>
          <w:sz w:val="26"/>
          <w:szCs w:val="26"/>
        </w:rPr>
        <w:t xml:space="preserve"> Олени Василівни здійснювати правосуддя у відповідному суді, стосовно якої оголошено перерву відповідно до абзацу другого частини першої статті 88 Закону України «Про судоустрій і статус суддів»,</w:t>
      </w:r>
    </w:p>
    <w:p w:rsidR="004049B0" w:rsidRPr="004049B0" w:rsidRDefault="004049B0" w:rsidP="004049B0">
      <w:pPr>
        <w:spacing w:after="264" w:line="250" w:lineRule="exact"/>
        <w:ind w:left="20"/>
        <w:jc w:val="center"/>
        <w:rPr>
          <w:rFonts w:ascii="Times New Roman" w:hAnsi="Times New Roman"/>
          <w:sz w:val="26"/>
          <w:szCs w:val="26"/>
        </w:rPr>
      </w:pPr>
      <w:r w:rsidRPr="004049B0">
        <w:rPr>
          <w:rFonts w:ascii="Times New Roman" w:hAnsi="Times New Roman"/>
          <w:color w:val="000000"/>
          <w:sz w:val="26"/>
          <w:szCs w:val="26"/>
        </w:rPr>
        <w:t>встановила:</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Рішенням Комісії від 07 листопада 2016 року № 145/зп-16 оголошено конкурс</w:t>
      </w:r>
      <w:r w:rsidR="00384DDA">
        <w:rPr>
          <w:rFonts w:ascii="Times New Roman" w:hAnsi="Times New Roman"/>
          <w:color w:val="000000"/>
          <w:sz w:val="26"/>
          <w:szCs w:val="26"/>
        </w:rPr>
        <w:br/>
      </w:r>
      <w:r w:rsidRPr="004049B0">
        <w:rPr>
          <w:rFonts w:ascii="Times New Roman" w:hAnsi="Times New Roman"/>
          <w:color w:val="000000"/>
          <w:sz w:val="26"/>
          <w:szCs w:val="26"/>
        </w:rPr>
        <w:t>на зайняття 120 вакантних посад суддів касаційних судів у складі Верховного Суду.</w:t>
      </w:r>
    </w:p>
    <w:p w:rsidR="004049B0" w:rsidRPr="004049B0" w:rsidRDefault="004049B0" w:rsidP="004049B0">
      <w:pPr>
        <w:spacing w:after="0" w:line="298" w:lineRule="exact"/>
        <w:ind w:left="20" w:right="20" w:firstLine="560"/>
        <w:jc w:val="both"/>
        <w:rPr>
          <w:rFonts w:ascii="Times New Roman" w:hAnsi="Times New Roman"/>
          <w:sz w:val="26"/>
          <w:szCs w:val="26"/>
        </w:rPr>
      </w:pPr>
      <w:proofErr w:type="spellStart"/>
      <w:r w:rsidRPr="004049B0">
        <w:rPr>
          <w:rFonts w:ascii="Times New Roman" w:hAnsi="Times New Roman"/>
          <w:color w:val="000000"/>
          <w:sz w:val="26"/>
          <w:szCs w:val="26"/>
        </w:rPr>
        <w:t>Кафідова</w:t>
      </w:r>
      <w:proofErr w:type="spellEnd"/>
      <w:r w:rsidRPr="004049B0">
        <w:rPr>
          <w:rFonts w:ascii="Times New Roman" w:hAnsi="Times New Roman"/>
          <w:color w:val="000000"/>
          <w:sz w:val="26"/>
          <w:szCs w:val="26"/>
        </w:rPr>
        <w:t xml:space="preserve"> О.В. 06 грудня 2016 року звернулася до Комісії із заявою про проведення стосовно неї кваліфікаційного оцінювання для участі у конкурсі на посаду судді Касаційного цивільного суду у складі Верховного Суду за спеціальною процедурою призначення.</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 xml:space="preserve">Комісією 13 грудня 2016 року прийнято рішення № 106/вс-16, зокрема, про допуск </w:t>
      </w:r>
      <w:proofErr w:type="spellStart"/>
      <w:r w:rsidRPr="004049B0">
        <w:rPr>
          <w:rFonts w:ascii="Times New Roman" w:hAnsi="Times New Roman"/>
          <w:color w:val="000000"/>
          <w:sz w:val="26"/>
          <w:szCs w:val="26"/>
        </w:rPr>
        <w:t>Кафідової</w:t>
      </w:r>
      <w:proofErr w:type="spellEnd"/>
      <w:r w:rsidRPr="004049B0">
        <w:rPr>
          <w:rFonts w:ascii="Times New Roman" w:hAnsi="Times New Roman"/>
          <w:color w:val="000000"/>
          <w:sz w:val="26"/>
          <w:szCs w:val="26"/>
        </w:rPr>
        <w:t xml:space="preserve"> О.В. до участі у конкурсі на посаду судді касаційного суду у</w:t>
      </w:r>
      <w:r w:rsidR="00384DDA">
        <w:rPr>
          <w:rFonts w:ascii="Times New Roman" w:hAnsi="Times New Roman"/>
          <w:color w:val="000000"/>
          <w:sz w:val="26"/>
          <w:szCs w:val="26"/>
        </w:rPr>
        <w:br/>
      </w:r>
      <w:r w:rsidRPr="004049B0">
        <w:rPr>
          <w:rFonts w:ascii="Times New Roman" w:hAnsi="Times New Roman"/>
          <w:color w:val="000000"/>
          <w:sz w:val="26"/>
          <w:szCs w:val="26"/>
        </w:rPr>
        <w:t>складі Верховного Суду. Рішенням Комісії від 11 січня 2017 року 2/зп-17</w:t>
      </w:r>
      <w:r w:rsidR="00384DDA">
        <w:rPr>
          <w:rFonts w:ascii="Times New Roman" w:hAnsi="Times New Roman"/>
          <w:color w:val="000000"/>
          <w:sz w:val="26"/>
          <w:szCs w:val="26"/>
        </w:rPr>
        <w:br/>
      </w:r>
      <w:r w:rsidRPr="004049B0">
        <w:rPr>
          <w:rFonts w:ascii="Times New Roman" w:hAnsi="Times New Roman"/>
          <w:color w:val="000000"/>
          <w:sz w:val="26"/>
          <w:szCs w:val="26"/>
        </w:rPr>
        <w:t xml:space="preserve">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w:t>
      </w:r>
      <w:proofErr w:type="spellStart"/>
      <w:r w:rsidRPr="004049B0">
        <w:rPr>
          <w:rFonts w:ascii="Times New Roman" w:hAnsi="Times New Roman"/>
          <w:color w:val="000000"/>
          <w:sz w:val="26"/>
          <w:szCs w:val="26"/>
        </w:rPr>
        <w:t>Кафідової</w:t>
      </w:r>
      <w:proofErr w:type="spellEnd"/>
      <w:r w:rsidRPr="004049B0">
        <w:rPr>
          <w:rFonts w:ascii="Times New Roman" w:hAnsi="Times New Roman"/>
          <w:color w:val="000000"/>
          <w:sz w:val="26"/>
          <w:szCs w:val="26"/>
        </w:rPr>
        <w:t xml:space="preserve"> О.В.</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 xml:space="preserve">У межах проведення конкурсу </w:t>
      </w:r>
      <w:proofErr w:type="spellStart"/>
      <w:r w:rsidRPr="004049B0">
        <w:rPr>
          <w:rFonts w:ascii="Times New Roman" w:hAnsi="Times New Roman"/>
          <w:color w:val="000000"/>
          <w:sz w:val="26"/>
          <w:szCs w:val="26"/>
        </w:rPr>
        <w:t>Кафідова</w:t>
      </w:r>
      <w:proofErr w:type="spellEnd"/>
      <w:r w:rsidRPr="004049B0">
        <w:rPr>
          <w:rFonts w:ascii="Times New Roman" w:hAnsi="Times New Roman"/>
          <w:color w:val="000000"/>
          <w:sz w:val="26"/>
          <w:szCs w:val="26"/>
        </w:rPr>
        <w:t xml:space="preserve"> О.В. за результатами одного етапу кваліфікаційного оцінювання </w:t>
      </w:r>
      <w:r>
        <w:rPr>
          <w:rFonts w:ascii="Times New Roman" w:hAnsi="Times New Roman"/>
          <w:color w:val="000000"/>
          <w:sz w:val="26"/>
          <w:szCs w:val="26"/>
        </w:rPr>
        <w:t>–</w:t>
      </w:r>
      <w:r w:rsidRPr="004049B0">
        <w:rPr>
          <w:rFonts w:ascii="Times New Roman" w:hAnsi="Times New Roman"/>
          <w:color w:val="000000"/>
          <w:sz w:val="26"/>
          <w:szCs w:val="26"/>
        </w:rPr>
        <w:t xml:space="preserve"> складення іспиту, була допущена до іншого етапу кваліфікаційного оцінювання </w:t>
      </w:r>
      <w:r>
        <w:rPr>
          <w:rFonts w:ascii="Times New Roman" w:hAnsi="Times New Roman"/>
          <w:color w:val="000000"/>
          <w:sz w:val="26"/>
          <w:szCs w:val="26"/>
        </w:rPr>
        <w:t>–</w:t>
      </w:r>
      <w:r w:rsidRPr="004049B0">
        <w:rPr>
          <w:rFonts w:ascii="Times New Roman" w:hAnsi="Times New Roman"/>
          <w:color w:val="000000"/>
          <w:sz w:val="26"/>
          <w:szCs w:val="26"/>
        </w:rPr>
        <w:t xml:space="preserve"> дослідження досьє та проведення співбесіди.</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 xml:space="preserve">Положеннями статті 83 Закону України «Про судоустрій і статус суддів» (далі </w:t>
      </w:r>
      <w:r>
        <w:rPr>
          <w:rFonts w:ascii="Times New Roman" w:hAnsi="Times New Roman"/>
          <w:color w:val="000000"/>
          <w:sz w:val="26"/>
          <w:szCs w:val="26"/>
        </w:rPr>
        <w:t>–</w:t>
      </w:r>
      <w:r w:rsidRPr="004049B0">
        <w:rPr>
          <w:rFonts w:ascii="Times New Roman" w:hAnsi="Times New Roman"/>
          <w:color w:val="000000"/>
          <w:sz w:val="26"/>
          <w:szCs w:val="26"/>
        </w:rPr>
        <w:t xml:space="preserve">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lastRenderedPageBreak/>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w:t>
      </w:r>
      <w:r w:rsidR="00384DDA">
        <w:rPr>
          <w:rFonts w:ascii="Times New Roman" w:hAnsi="Times New Roman"/>
          <w:color w:val="000000"/>
          <w:sz w:val="26"/>
          <w:szCs w:val="26"/>
        </w:rPr>
        <w:t>–</w:t>
      </w:r>
      <w:r w:rsidRPr="004049B0">
        <w:rPr>
          <w:rFonts w:ascii="Times New Roman" w:hAnsi="Times New Roman"/>
          <w:color w:val="000000"/>
          <w:sz w:val="26"/>
          <w:szCs w:val="26"/>
        </w:rPr>
        <w:t xml:space="preserve"> Положення) під час співбесіди обов’язковому обговоренню із суддею (кандидатом) підлягають дані</w:t>
      </w:r>
      <w:r w:rsidR="004544B8">
        <w:rPr>
          <w:rFonts w:ascii="Times New Roman" w:hAnsi="Times New Roman"/>
          <w:color w:val="000000"/>
          <w:sz w:val="26"/>
          <w:szCs w:val="26"/>
        </w:rPr>
        <w:br/>
      </w:r>
      <w:r w:rsidRPr="004049B0">
        <w:rPr>
          <w:rFonts w:ascii="Times New Roman" w:hAnsi="Times New Roman"/>
          <w:color w:val="000000"/>
          <w:sz w:val="26"/>
          <w:szCs w:val="26"/>
        </w:rPr>
        <w:t>щодо його відповідності критеріям професійної етики та доброчесності.</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Відповідно до положень статті 87 Закону з метою сприяння Вищій кваліфікаційній комісії суддів України у встановленні відповідності судді</w:t>
      </w:r>
      <w:r w:rsidR="004544B8">
        <w:rPr>
          <w:rFonts w:ascii="Times New Roman" w:hAnsi="Times New Roman"/>
          <w:color w:val="000000"/>
          <w:sz w:val="26"/>
          <w:szCs w:val="26"/>
        </w:rPr>
        <w:br/>
      </w:r>
      <w:r w:rsidRPr="004049B0">
        <w:rPr>
          <w:rFonts w:ascii="Times New Roman" w:hAnsi="Times New Roman"/>
          <w:color w:val="000000"/>
          <w:sz w:val="26"/>
          <w:szCs w:val="26"/>
        </w:rPr>
        <w:t>(кандидата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w:t>
      </w:r>
      <w:r w:rsidR="004544B8">
        <w:rPr>
          <w:rFonts w:ascii="Times New Roman" w:hAnsi="Times New Roman"/>
          <w:color w:val="000000"/>
          <w:sz w:val="26"/>
          <w:szCs w:val="26"/>
        </w:rPr>
        <w:br/>
      </w:r>
      <w:r w:rsidRPr="004049B0">
        <w:rPr>
          <w:rFonts w:ascii="Times New Roman" w:hAnsi="Times New Roman"/>
          <w:color w:val="000000"/>
          <w:sz w:val="26"/>
          <w:szCs w:val="26"/>
        </w:rPr>
        <w:t>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 xml:space="preserve">Громадською радою доброчесності надано висновок про невідповідність кандидата на посаду судді Верховного Суду </w:t>
      </w:r>
      <w:proofErr w:type="spellStart"/>
      <w:r w:rsidRPr="004049B0">
        <w:rPr>
          <w:rFonts w:ascii="Times New Roman" w:hAnsi="Times New Roman"/>
          <w:color w:val="000000"/>
          <w:sz w:val="26"/>
          <w:szCs w:val="26"/>
        </w:rPr>
        <w:t>Кафідової</w:t>
      </w:r>
      <w:proofErr w:type="spellEnd"/>
      <w:r w:rsidRPr="004049B0">
        <w:rPr>
          <w:rFonts w:ascii="Times New Roman" w:hAnsi="Times New Roman"/>
          <w:color w:val="000000"/>
          <w:sz w:val="26"/>
          <w:szCs w:val="26"/>
        </w:rPr>
        <w:t xml:space="preserve"> Олени Василівни критеріям доброчесності та професійної етики, затверджений 20 квітня 2017 року (далі </w:t>
      </w:r>
      <w:r w:rsidR="00384DDA">
        <w:rPr>
          <w:rFonts w:ascii="Times New Roman" w:hAnsi="Times New Roman"/>
          <w:color w:val="000000"/>
          <w:sz w:val="26"/>
          <w:szCs w:val="26"/>
        </w:rPr>
        <w:t>–</w:t>
      </w:r>
      <w:r w:rsidRPr="004049B0">
        <w:rPr>
          <w:rFonts w:ascii="Times New Roman" w:hAnsi="Times New Roman"/>
          <w:color w:val="000000"/>
          <w:sz w:val="26"/>
          <w:szCs w:val="26"/>
        </w:rPr>
        <w:t xml:space="preserve"> висновок), підставою якого зазначено ухвалення кандидатом рішень, які містять ознаки свавільності і порушення прав людини.</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 xml:space="preserve">Відповідно до висновку </w:t>
      </w:r>
      <w:proofErr w:type="spellStart"/>
      <w:r w:rsidRPr="004049B0">
        <w:rPr>
          <w:rFonts w:ascii="Times New Roman" w:hAnsi="Times New Roman"/>
          <w:color w:val="000000"/>
          <w:sz w:val="26"/>
          <w:szCs w:val="26"/>
        </w:rPr>
        <w:t>Кафідова</w:t>
      </w:r>
      <w:proofErr w:type="spellEnd"/>
      <w:r w:rsidRPr="004049B0">
        <w:rPr>
          <w:rFonts w:ascii="Times New Roman" w:hAnsi="Times New Roman"/>
          <w:color w:val="000000"/>
          <w:sz w:val="26"/>
          <w:szCs w:val="26"/>
        </w:rPr>
        <w:t xml:space="preserve"> О.В., будучи суддею Печерського районного суду м. Києва, у 2005 році розглянула заяву громадянки </w:t>
      </w:r>
      <w:r w:rsidR="004544B8">
        <w:rPr>
          <w:rFonts w:ascii="Times New Roman" w:hAnsi="Times New Roman"/>
          <w:color w:val="000000"/>
          <w:sz w:val="26"/>
          <w:szCs w:val="26"/>
        </w:rPr>
        <w:t>ОСОБА_1</w:t>
      </w:r>
      <w:r w:rsidRPr="004049B0">
        <w:rPr>
          <w:rFonts w:ascii="Times New Roman" w:hAnsi="Times New Roman"/>
          <w:color w:val="000000"/>
          <w:sz w:val="26"/>
          <w:szCs w:val="26"/>
        </w:rPr>
        <w:t xml:space="preserve"> про перегляд за нововиявленими обставинами рішення Печерського районного суду від 25 серпня 2004 року у надзвичайно короткі строки, що, на думку адвокатів однієї зі сторін, позбавило їх та інших учасників процесу права на захист.</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Також Громадська рада доброчесності зазначає про порушення кандидатом норм матеріального та процесуального законодавства при ухваленні рішень від</w:t>
      </w:r>
      <w:r w:rsidR="004544B8">
        <w:rPr>
          <w:rFonts w:ascii="Times New Roman" w:hAnsi="Times New Roman"/>
          <w:color w:val="000000"/>
          <w:sz w:val="26"/>
          <w:szCs w:val="26"/>
        </w:rPr>
        <w:br/>
      </w:r>
      <w:r w:rsidRPr="004049B0">
        <w:rPr>
          <w:rFonts w:ascii="Times New Roman" w:hAnsi="Times New Roman"/>
          <w:color w:val="000000"/>
          <w:sz w:val="26"/>
          <w:szCs w:val="26"/>
        </w:rPr>
        <w:t xml:space="preserve">01 червня 2016 року та від 17 лютого 2016 року, про що повідомлено у зверненнях директора товариства з обмеженою відповідальністю «Оздоровчий комплекс «Вікторія» та адвоката </w:t>
      </w:r>
      <w:r w:rsidRPr="004049B0">
        <w:rPr>
          <w:rFonts w:ascii="Times New Roman" w:hAnsi="Times New Roman"/>
          <w:color w:val="000000"/>
          <w:sz w:val="26"/>
          <w:szCs w:val="26"/>
          <w:lang w:val="ru-RU"/>
        </w:rPr>
        <w:t>О. Данил</w:t>
      </w:r>
      <w:proofErr w:type="spellStart"/>
      <w:r w:rsidRPr="004049B0">
        <w:rPr>
          <w:rFonts w:ascii="Times New Roman" w:hAnsi="Times New Roman"/>
          <w:color w:val="000000"/>
          <w:sz w:val="26"/>
          <w:szCs w:val="26"/>
        </w:rPr>
        <w:t>евича</w:t>
      </w:r>
      <w:proofErr w:type="spellEnd"/>
      <w:r w:rsidRPr="004049B0">
        <w:rPr>
          <w:rFonts w:ascii="Times New Roman" w:hAnsi="Times New Roman"/>
          <w:color w:val="000000"/>
          <w:sz w:val="26"/>
          <w:szCs w:val="26"/>
        </w:rPr>
        <w:t>.</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 xml:space="preserve">Комісією у складі колегії за результатами співбесіди з </w:t>
      </w:r>
      <w:proofErr w:type="spellStart"/>
      <w:r w:rsidRPr="004049B0">
        <w:rPr>
          <w:rFonts w:ascii="Times New Roman" w:hAnsi="Times New Roman"/>
          <w:color w:val="000000"/>
          <w:sz w:val="26"/>
          <w:szCs w:val="26"/>
        </w:rPr>
        <w:t>Кафідовою</w:t>
      </w:r>
      <w:proofErr w:type="spellEnd"/>
      <w:r w:rsidRPr="004049B0">
        <w:rPr>
          <w:rFonts w:ascii="Times New Roman" w:hAnsi="Times New Roman"/>
          <w:color w:val="000000"/>
          <w:sz w:val="26"/>
          <w:szCs w:val="26"/>
        </w:rPr>
        <w:t xml:space="preserve"> О.В.</w:t>
      </w:r>
      <w:r w:rsidR="004544B8">
        <w:rPr>
          <w:rFonts w:ascii="Times New Roman" w:hAnsi="Times New Roman"/>
          <w:color w:val="000000"/>
          <w:sz w:val="26"/>
          <w:szCs w:val="26"/>
        </w:rPr>
        <w:br/>
      </w:r>
      <w:r w:rsidRPr="004049B0">
        <w:rPr>
          <w:rFonts w:ascii="Times New Roman" w:hAnsi="Times New Roman"/>
          <w:color w:val="000000"/>
          <w:sz w:val="26"/>
          <w:szCs w:val="26"/>
        </w:rPr>
        <w:t>28 квітня 2017 року прийнято рішення про оголошення перерви та винесення на розгляд Комісії у пленарному складі питання про підтвердження здатності</w:t>
      </w:r>
      <w:r w:rsidR="004544B8">
        <w:rPr>
          <w:rFonts w:ascii="Times New Roman" w:hAnsi="Times New Roman"/>
          <w:color w:val="000000"/>
          <w:sz w:val="26"/>
          <w:szCs w:val="26"/>
        </w:rPr>
        <w:br/>
      </w:r>
      <w:proofErr w:type="spellStart"/>
      <w:r w:rsidRPr="004049B0">
        <w:rPr>
          <w:rFonts w:ascii="Times New Roman" w:hAnsi="Times New Roman"/>
          <w:color w:val="000000"/>
          <w:sz w:val="26"/>
          <w:szCs w:val="26"/>
        </w:rPr>
        <w:t>Кафідової</w:t>
      </w:r>
      <w:proofErr w:type="spellEnd"/>
      <w:r w:rsidRPr="004049B0">
        <w:rPr>
          <w:rFonts w:ascii="Times New Roman" w:hAnsi="Times New Roman"/>
          <w:color w:val="000000"/>
          <w:sz w:val="26"/>
          <w:szCs w:val="26"/>
        </w:rPr>
        <w:t xml:space="preserve"> О.В. здійснювати правосуддя у Касаційному цивільному суді у складі Верховного Суду.</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 xml:space="preserve">Стосовно вказаних у висновку доводів </w:t>
      </w:r>
      <w:proofErr w:type="spellStart"/>
      <w:r w:rsidRPr="004049B0">
        <w:rPr>
          <w:rFonts w:ascii="Times New Roman" w:hAnsi="Times New Roman"/>
          <w:color w:val="000000"/>
          <w:sz w:val="26"/>
          <w:szCs w:val="26"/>
        </w:rPr>
        <w:t>Кафідова</w:t>
      </w:r>
      <w:proofErr w:type="spellEnd"/>
      <w:r w:rsidRPr="004049B0">
        <w:rPr>
          <w:rFonts w:ascii="Times New Roman" w:hAnsi="Times New Roman"/>
          <w:color w:val="000000"/>
          <w:sz w:val="26"/>
          <w:szCs w:val="26"/>
        </w:rPr>
        <w:t xml:space="preserve"> О.В. надала пояснення, в яких зазначила, що під час розгляду заяви про перегляд за нововиявленими обставинами рішення Печерського районного суду від 25 серпня 2004 року нею не було порушено норм процесуального права, сторони у справі були повідомлені про час та місце проведення судового засідання, в судовому засіданні брали участь представники сторін по справі, за результатами розгляду була оголошена ухвала, учасники</w:t>
      </w:r>
      <w:r w:rsidR="004544B8">
        <w:rPr>
          <w:rFonts w:ascii="Times New Roman" w:hAnsi="Times New Roman"/>
          <w:color w:val="000000"/>
          <w:sz w:val="26"/>
          <w:szCs w:val="26"/>
        </w:rPr>
        <w:br/>
      </w:r>
      <w:r w:rsidRPr="004049B0">
        <w:rPr>
          <w:rFonts w:ascii="Times New Roman" w:hAnsi="Times New Roman"/>
          <w:color w:val="000000"/>
          <w:sz w:val="26"/>
          <w:szCs w:val="26"/>
        </w:rPr>
        <w:t>процесу не були позбавлені права на захист. Справа розглянута з дотриманням норм процесуального закону і будь-якого тиску під час розгляду цієї справи на неї не здійснювалось.</w:t>
      </w:r>
    </w:p>
    <w:p w:rsidR="004544B8" w:rsidRDefault="004049B0" w:rsidP="004544B8">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 xml:space="preserve">Стосовно інформації, повідомленої у зверненні директора ТОВ «Оздоровчий комплекс «Вікторія» </w:t>
      </w:r>
      <w:proofErr w:type="spellStart"/>
      <w:r w:rsidRPr="004049B0">
        <w:rPr>
          <w:rFonts w:ascii="Times New Roman" w:hAnsi="Times New Roman"/>
          <w:color w:val="000000"/>
          <w:sz w:val="26"/>
          <w:szCs w:val="26"/>
        </w:rPr>
        <w:t>Кафідова</w:t>
      </w:r>
      <w:proofErr w:type="spellEnd"/>
      <w:r w:rsidRPr="004049B0">
        <w:rPr>
          <w:rFonts w:ascii="Times New Roman" w:hAnsi="Times New Roman"/>
          <w:color w:val="000000"/>
          <w:sz w:val="26"/>
          <w:szCs w:val="26"/>
        </w:rPr>
        <w:t xml:space="preserve"> О.В. зазначила, що за змістом пункту 1 частини першої статті 324 Цивільного процесуального кодексу України сторони та інші особи, які беруть участь у справі, а також особи, які не брали участі у справі, якщо суд вирішив питання про їх права, свободи чи обов’язки, мають право оскаржити у касаційному порядку рішення суду першої інстанції після їх апеляційного перегляду</w:t>
      </w:r>
      <w:r w:rsidR="004544B8">
        <w:rPr>
          <w:rFonts w:ascii="Times New Roman" w:hAnsi="Times New Roman"/>
          <w:sz w:val="26"/>
          <w:szCs w:val="26"/>
        </w:rPr>
        <w:br/>
      </w:r>
    </w:p>
    <w:p w:rsidR="004544B8" w:rsidRDefault="004544B8">
      <w:pPr>
        <w:rPr>
          <w:rFonts w:ascii="Times New Roman" w:hAnsi="Times New Roman"/>
          <w:sz w:val="26"/>
          <w:szCs w:val="26"/>
        </w:rPr>
      </w:pPr>
      <w:r>
        <w:rPr>
          <w:rFonts w:ascii="Times New Roman" w:hAnsi="Times New Roman"/>
          <w:sz w:val="26"/>
          <w:szCs w:val="26"/>
        </w:rPr>
        <w:br w:type="page"/>
      </w:r>
    </w:p>
    <w:p w:rsidR="004049B0" w:rsidRPr="004049B0" w:rsidRDefault="004049B0" w:rsidP="004544B8">
      <w:pPr>
        <w:spacing w:after="0" w:line="298" w:lineRule="exact"/>
        <w:ind w:left="20" w:right="20"/>
        <w:jc w:val="both"/>
        <w:rPr>
          <w:rFonts w:ascii="Times New Roman" w:hAnsi="Times New Roman"/>
          <w:sz w:val="26"/>
          <w:szCs w:val="26"/>
        </w:rPr>
      </w:pPr>
      <w:r w:rsidRPr="004049B0">
        <w:rPr>
          <w:rFonts w:ascii="Times New Roman" w:hAnsi="Times New Roman"/>
          <w:color w:val="000000"/>
          <w:sz w:val="26"/>
          <w:szCs w:val="26"/>
        </w:rPr>
        <w:lastRenderedPageBreak/>
        <w:t>в апеляційному порядку, рішення і ухвали апеляційного суду, ухвалені за результатами апеляційного перегляду.</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Згідно з пунктом 4 частини другої статті 326 Цивільного процесуального кодексу України у касаційній скарзі повинно бути зазначено рішення (ухвала), що оскаржується.</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Ухвала апеляційного суду про поновлення строку на апеляційне оскарження та відкриття апеляційного провадження не була оскаржена заявником в касаційному порядку, в результаті чого і не була предметом касаційного оскарження. Крім того, рішенням апеляційного суду Одеської області від 19 листопада 2015 року було відмовлено в позові та переходу права власності на об’єкт нерухомого майна до</w:t>
      </w:r>
      <w:r w:rsidR="004544B8">
        <w:rPr>
          <w:rFonts w:ascii="Times New Roman" w:hAnsi="Times New Roman"/>
          <w:color w:val="000000"/>
          <w:sz w:val="26"/>
          <w:szCs w:val="26"/>
        </w:rPr>
        <w:br/>
      </w:r>
      <w:r w:rsidRPr="004049B0">
        <w:rPr>
          <w:rFonts w:ascii="Times New Roman" w:hAnsi="Times New Roman"/>
          <w:color w:val="000000"/>
          <w:sz w:val="26"/>
          <w:szCs w:val="26"/>
        </w:rPr>
        <w:t>іншої особи не відбулось.</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Щодо інформації, викладеної у зверненні адвоката О. Данилевича,</w:t>
      </w:r>
      <w:r w:rsidR="004544B8">
        <w:rPr>
          <w:rFonts w:ascii="Times New Roman" w:hAnsi="Times New Roman"/>
          <w:color w:val="000000"/>
          <w:sz w:val="26"/>
          <w:szCs w:val="26"/>
        </w:rPr>
        <w:br/>
      </w:r>
      <w:proofErr w:type="spellStart"/>
      <w:r w:rsidRPr="004049B0">
        <w:rPr>
          <w:rFonts w:ascii="Times New Roman" w:hAnsi="Times New Roman"/>
          <w:color w:val="000000"/>
          <w:sz w:val="26"/>
          <w:szCs w:val="26"/>
        </w:rPr>
        <w:t>Кафідова</w:t>
      </w:r>
      <w:proofErr w:type="spellEnd"/>
      <w:r w:rsidRPr="004049B0">
        <w:rPr>
          <w:rFonts w:ascii="Times New Roman" w:hAnsi="Times New Roman"/>
          <w:color w:val="000000"/>
          <w:sz w:val="26"/>
          <w:szCs w:val="26"/>
        </w:rPr>
        <w:t xml:space="preserve"> О.В. пояснила, що ухвалою колегії суддів Вищого спеціалізованого суду України з розгляду цивільних і кримінальних справ від 17 лютого 2016 року (до складу якої входила вказана суддя) було залишено без змін рішення Апеляційного суду міста Києва від 23 вересня 2015 року і колегія суддів дійшла висновку, що у частині другій статті 129 Сімейного кодексу України не зазначено, що вона стосується тільки вимог, зазначених у частині першій даної статті, а підстави для визнання батьківства визначені тільки у статті 128 Сімейного кодексу України, вказані норми пов’язані між собою.</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Нормами статей 353, 354 Цивільного процесуального кодексу України передбачено, що сторони та інші особи, які брали участь у справі, мають право подати заяву до Верховного Суду України про перегляд судових рішень у цивільних справах після їх перегляду у касаційному порядку.</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З огляду на викладене заявник, який не погоджується з правовим висновком, викладеним в ухвалі колегії суддів Вищого спеціалізованого суду України з</w:t>
      </w:r>
      <w:r w:rsidR="004544B8">
        <w:rPr>
          <w:rFonts w:ascii="Times New Roman" w:hAnsi="Times New Roman"/>
          <w:color w:val="000000"/>
          <w:sz w:val="26"/>
          <w:szCs w:val="26"/>
        </w:rPr>
        <w:br/>
      </w:r>
      <w:r w:rsidRPr="004049B0">
        <w:rPr>
          <w:rFonts w:ascii="Times New Roman" w:hAnsi="Times New Roman"/>
          <w:color w:val="000000"/>
          <w:sz w:val="26"/>
          <w:szCs w:val="26"/>
        </w:rPr>
        <w:t>розгляду цивільних і кримінальних справ, не позбавлений права звернутись до Верховного Суду України із заявою про перегляд ухвали суду касаційної інстанції.</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 xml:space="preserve">Комісія вважає, що інформація, наведена у висновку Громадської ради доброчесності, не може свідчити про невідповідність </w:t>
      </w:r>
      <w:proofErr w:type="spellStart"/>
      <w:r w:rsidRPr="004049B0">
        <w:rPr>
          <w:rFonts w:ascii="Times New Roman" w:hAnsi="Times New Roman"/>
          <w:color w:val="000000"/>
          <w:sz w:val="26"/>
          <w:szCs w:val="26"/>
        </w:rPr>
        <w:t>Кафідової</w:t>
      </w:r>
      <w:proofErr w:type="spellEnd"/>
      <w:r w:rsidRPr="004049B0">
        <w:rPr>
          <w:rFonts w:ascii="Times New Roman" w:hAnsi="Times New Roman"/>
          <w:color w:val="000000"/>
          <w:sz w:val="26"/>
          <w:szCs w:val="26"/>
        </w:rPr>
        <w:t xml:space="preserve"> О.В. критеріям професійної етики та доброчесності з огляду на таке.</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Згідно з параграфом 23 Висновку Консультативної ради європейських суддів (КРСС) № 18 (2015) відповідно до основоположного принципу судової незалежності система оскарження - це, в принципі, єдиний шлях, яким може бути скасовано чи змінено судове рішення після того, як його було винесено, і єдиний спосіб, у який судді відповідатимуть за свої рішення, за винятком того, коли вони діють недобросовісно.</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Щодо ухвалення судових рішень кандидатом надано пояснення по кожному з них, вказано на правомірність дій при їх винесенні. Надаючи оцінку вказаним обставинам, Комісія виходить з того, що відповідно до статті 49 Закону суддю не може бути притягнуто до відповідальності за ухвалене ним судове рішення, за винятком вчинення злочину або дисциплінарного проступку. Оскільки доказів на підтвердження недобросовісної поведінки кандидата під час ухвалення вказаних рішень, притягнення її до кримінальної, дисциплінарної, іншої відповідальності стосовно розгляду цих справ не надано, Комісія не наділена повноваженнями надавати оцінку відповідним діям судді. Сам по собі факт ухвалення суддею певного рішення не може бути ознакою невідповідності критеріям професійної етики та доброчесності.</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lastRenderedPageBreak/>
        <w:t>Відповідно до абзацу другого частини першої статті 88 Закону, якщо Громадська рада доброчесності у своєму висновку встановила, що суддя (кандидат</w:t>
      </w:r>
      <w:r w:rsidR="004544B8">
        <w:rPr>
          <w:rFonts w:ascii="Times New Roman" w:hAnsi="Times New Roman"/>
          <w:color w:val="000000"/>
          <w:sz w:val="26"/>
          <w:szCs w:val="26"/>
        </w:rPr>
        <w:br/>
      </w:r>
      <w:r w:rsidRPr="004049B0">
        <w:rPr>
          <w:rFonts w:ascii="Times New Roman" w:hAnsi="Times New Roman"/>
          <w:color w:val="000000"/>
          <w:sz w:val="26"/>
          <w:szCs w:val="26"/>
        </w:rPr>
        <w:t>на посаду судді) не відповідає критеріям професійної етики та доброчесності, то Комісія може ухвалити рішення про підтвердження здатності такого судді</w:t>
      </w:r>
      <w:r w:rsidR="004544B8">
        <w:rPr>
          <w:rFonts w:ascii="Times New Roman" w:hAnsi="Times New Roman"/>
          <w:color w:val="000000"/>
          <w:sz w:val="26"/>
          <w:szCs w:val="26"/>
        </w:rPr>
        <w:br/>
      </w:r>
      <w:r w:rsidRPr="004049B0">
        <w:rPr>
          <w:rFonts w:ascii="Times New Roman" w:hAnsi="Times New Roman"/>
          <w:color w:val="000000"/>
          <w:sz w:val="26"/>
          <w:szCs w:val="26"/>
        </w:rPr>
        <w:t>(кандидата на посаду судді) здійснювати правосуддя у відповідному суді лише у</w:t>
      </w:r>
      <w:r w:rsidR="004544B8">
        <w:rPr>
          <w:rFonts w:ascii="Times New Roman" w:hAnsi="Times New Roman"/>
          <w:color w:val="000000"/>
          <w:sz w:val="26"/>
          <w:szCs w:val="26"/>
        </w:rPr>
        <w:br/>
      </w:r>
      <w:r w:rsidRPr="004049B0">
        <w:rPr>
          <w:rFonts w:ascii="Times New Roman" w:hAnsi="Times New Roman"/>
          <w:color w:val="000000"/>
          <w:sz w:val="26"/>
          <w:szCs w:val="26"/>
        </w:rPr>
        <w:t>разі, якщо таке рішення підтримане не менше ніж одинадцятьма її членами.</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 xml:space="preserve">Дослідивши досьє кандидата, заслухавши доповідача, уповноваженого представника Громадської ради доброчесності та кандидата, дванадцять членів Комісії дійшли висновку, що </w:t>
      </w:r>
      <w:proofErr w:type="spellStart"/>
      <w:r w:rsidRPr="004049B0">
        <w:rPr>
          <w:rFonts w:ascii="Times New Roman" w:hAnsi="Times New Roman"/>
          <w:color w:val="000000"/>
          <w:sz w:val="26"/>
          <w:szCs w:val="26"/>
        </w:rPr>
        <w:t>Кафідова</w:t>
      </w:r>
      <w:proofErr w:type="spellEnd"/>
      <w:r w:rsidRPr="004049B0">
        <w:rPr>
          <w:rFonts w:ascii="Times New Roman" w:hAnsi="Times New Roman"/>
          <w:color w:val="000000"/>
          <w:sz w:val="26"/>
          <w:szCs w:val="26"/>
        </w:rPr>
        <w:t xml:space="preserve"> О.В. підтвердила здатність здійснювати правосуддя у Касаційному цивільному суді у складі Верховного Суду.</w:t>
      </w:r>
    </w:p>
    <w:p w:rsidR="004049B0" w:rsidRPr="004049B0" w:rsidRDefault="004049B0" w:rsidP="004049B0">
      <w:pPr>
        <w:spacing w:after="278"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Ураховуючи викладене, керуючись статтями 88, 93, 101 Закону, Положенням, Комісія</w:t>
      </w:r>
    </w:p>
    <w:p w:rsidR="004049B0" w:rsidRPr="004049B0" w:rsidRDefault="004049B0" w:rsidP="004049B0">
      <w:pPr>
        <w:spacing w:after="254" w:line="250" w:lineRule="exact"/>
        <w:ind w:left="4520"/>
        <w:jc w:val="both"/>
        <w:rPr>
          <w:rFonts w:ascii="Times New Roman" w:hAnsi="Times New Roman"/>
          <w:sz w:val="26"/>
          <w:szCs w:val="26"/>
        </w:rPr>
      </w:pPr>
      <w:r w:rsidRPr="004049B0">
        <w:rPr>
          <w:rFonts w:ascii="Times New Roman" w:hAnsi="Times New Roman"/>
          <w:color w:val="000000"/>
          <w:sz w:val="26"/>
          <w:szCs w:val="26"/>
        </w:rPr>
        <w:t>вирішила:</w:t>
      </w:r>
    </w:p>
    <w:p w:rsidR="004049B0" w:rsidRPr="004049B0" w:rsidRDefault="004049B0" w:rsidP="004049B0">
      <w:pPr>
        <w:spacing w:after="0" w:line="298" w:lineRule="exact"/>
        <w:ind w:left="20" w:right="20" w:firstLine="560"/>
        <w:jc w:val="both"/>
        <w:rPr>
          <w:rFonts w:ascii="Times New Roman" w:hAnsi="Times New Roman"/>
          <w:sz w:val="26"/>
          <w:szCs w:val="26"/>
        </w:rPr>
      </w:pPr>
      <w:r w:rsidRPr="004049B0">
        <w:rPr>
          <w:rFonts w:ascii="Times New Roman" w:hAnsi="Times New Roman"/>
          <w:color w:val="000000"/>
          <w:sz w:val="26"/>
          <w:szCs w:val="26"/>
        </w:rPr>
        <w:t xml:space="preserve">визнати </w:t>
      </w:r>
      <w:proofErr w:type="spellStart"/>
      <w:r w:rsidRPr="004049B0">
        <w:rPr>
          <w:rFonts w:ascii="Times New Roman" w:hAnsi="Times New Roman"/>
          <w:color w:val="000000"/>
          <w:sz w:val="26"/>
          <w:szCs w:val="26"/>
        </w:rPr>
        <w:t>Кафідову</w:t>
      </w:r>
      <w:proofErr w:type="spellEnd"/>
      <w:r w:rsidRPr="004049B0">
        <w:rPr>
          <w:rFonts w:ascii="Times New Roman" w:hAnsi="Times New Roman"/>
          <w:color w:val="000000"/>
          <w:sz w:val="26"/>
          <w:szCs w:val="26"/>
        </w:rPr>
        <w:t xml:space="preserve"> Олену Василівну такою, що за критеріями професійної етики та доброчесності підтвердила здатність здійснювати правосуддя у Касаційному цивільному суді у складі Верховного Суду.</w:t>
      </w:r>
    </w:p>
    <w:p w:rsidR="002D5CC7" w:rsidRPr="004049B0" w:rsidRDefault="004049B0" w:rsidP="004544B8">
      <w:pPr>
        <w:spacing w:after="1" w:line="298" w:lineRule="exact"/>
        <w:ind w:left="20" w:right="20" w:firstLine="560"/>
        <w:jc w:val="both"/>
        <w:rPr>
          <w:rFonts w:ascii="Times New Roman" w:eastAsia="Times New Roman" w:hAnsi="Times New Roman"/>
          <w:sz w:val="26"/>
          <w:szCs w:val="26"/>
          <w:lang w:eastAsia="uk-UA"/>
        </w:rPr>
      </w:pPr>
      <w:r w:rsidRPr="004049B0">
        <w:rPr>
          <w:rFonts w:ascii="Times New Roman" w:hAnsi="Times New Roman"/>
          <w:color w:val="000000"/>
          <w:sz w:val="26"/>
          <w:szCs w:val="26"/>
        </w:rPr>
        <w:t>Комісії у складі колегії завершити проведення кваліфікаційного оцінювання стосовно кандидата на посаду судді Касаційного цивільного суду у складі</w:t>
      </w:r>
      <w:r w:rsidR="004544B8">
        <w:rPr>
          <w:rFonts w:ascii="Times New Roman" w:hAnsi="Times New Roman"/>
          <w:sz w:val="26"/>
          <w:szCs w:val="26"/>
        </w:rPr>
        <w:br/>
        <w:t xml:space="preserve">Верховного Суду </w:t>
      </w:r>
      <w:proofErr w:type="spellStart"/>
      <w:r w:rsidR="004544B8" w:rsidRPr="004049B0">
        <w:rPr>
          <w:rFonts w:ascii="Times New Roman" w:hAnsi="Times New Roman"/>
          <w:color w:val="000000"/>
          <w:sz w:val="26"/>
          <w:szCs w:val="26"/>
        </w:rPr>
        <w:t>Кафідов</w:t>
      </w:r>
      <w:r w:rsidR="004544B8">
        <w:rPr>
          <w:rFonts w:ascii="Times New Roman" w:hAnsi="Times New Roman"/>
          <w:color w:val="000000"/>
          <w:sz w:val="26"/>
          <w:szCs w:val="26"/>
        </w:rPr>
        <w:t>ої</w:t>
      </w:r>
      <w:proofErr w:type="spellEnd"/>
      <w:r w:rsidR="004544B8" w:rsidRPr="004049B0">
        <w:rPr>
          <w:rFonts w:ascii="Times New Roman" w:hAnsi="Times New Roman"/>
          <w:color w:val="000000"/>
          <w:sz w:val="26"/>
          <w:szCs w:val="26"/>
        </w:rPr>
        <w:t xml:space="preserve"> Олен</w:t>
      </w:r>
      <w:r w:rsidR="004544B8">
        <w:rPr>
          <w:rFonts w:ascii="Times New Roman" w:hAnsi="Times New Roman"/>
          <w:color w:val="000000"/>
          <w:sz w:val="26"/>
          <w:szCs w:val="26"/>
        </w:rPr>
        <w:t>и</w:t>
      </w:r>
      <w:r w:rsidR="004544B8" w:rsidRPr="004049B0">
        <w:rPr>
          <w:rFonts w:ascii="Times New Roman" w:hAnsi="Times New Roman"/>
          <w:color w:val="000000"/>
          <w:sz w:val="26"/>
          <w:szCs w:val="26"/>
        </w:rPr>
        <w:t xml:space="preserve"> Василівн</w:t>
      </w:r>
      <w:r w:rsidR="004544B8">
        <w:rPr>
          <w:rFonts w:ascii="Times New Roman" w:hAnsi="Times New Roman"/>
          <w:color w:val="000000"/>
          <w:sz w:val="26"/>
          <w:szCs w:val="26"/>
        </w:rPr>
        <w:t>и.</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2C6F22" w:rsidRPr="00D81CA2" w:rsidRDefault="002C6F22" w:rsidP="002C6F22">
      <w:pPr>
        <w:widowControl w:val="0"/>
        <w:spacing w:before="20" w:afterLines="20" w:after="48" w:line="230" w:lineRule="exact"/>
        <w:jc w:val="both"/>
        <w:rPr>
          <w:rFonts w:ascii="Times New Roman" w:hAnsi="Times New Roman"/>
          <w:sz w:val="26"/>
          <w:szCs w:val="26"/>
          <w:lang w:val="ru-RU" w:eastAsia="uk-UA"/>
        </w:rPr>
      </w:pPr>
      <w:bookmarkStart w:id="0" w:name="_GoBack"/>
      <w:r w:rsidRPr="00D81CA2">
        <w:rPr>
          <w:rFonts w:ascii="Times New Roman" w:hAnsi="Times New Roman"/>
          <w:sz w:val="26"/>
          <w:szCs w:val="26"/>
          <w:lang w:eastAsia="uk-UA"/>
        </w:rPr>
        <w:t>Головуючий</w:t>
      </w:r>
      <w:r w:rsidRPr="00D81CA2">
        <w:rPr>
          <w:rFonts w:ascii="Times New Roman" w:hAnsi="Times New Roman"/>
          <w:sz w:val="26"/>
          <w:szCs w:val="26"/>
          <w:lang w:eastAsia="uk-UA"/>
        </w:rPr>
        <w:tab/>
      </w:r>
      <w:r w:rsidRPr="00D81CA2">
        <w:rPr>
          <w:rFonts w:ascii="Times New Roman" w:hAnsi="Times New Roman"/>
          <w:sz w:val="26"/>
          <w:szCs w:val="26"/>
          <w:lang w:eastAsia="uk-UA"/>
        </w:rPr>
        <w:tab/>
      </w:r>
      <w:r w:rsidRPr="00D81CA2">
        <w:rPr>
          <w:rFonts w:ascii="Times New Roman" w:hAnsi="Times New Roman"/>
          <w:sz w:val="26"/>
          <w:szCs w:val="26"/>
          <w:lang w:eastAsia="uk-UA"/>
        </w:rPr>
        <w:tab/>
      </w:r>
      <w:r w:rsidRPr="00D81CA2">
        <w:rPr>
          <w:rFonts w:ascii="Times New Roman" w:hAnsi="Times New Roman"/>
          <w:sz w:val="26"/>
          <w:szCs w:val="26"/>
          <w:lang w:eastAsia="uk-UA"/>
        </w:rPr>
        <w:tab/>
      </w:r>
      <w:r w:rsidRPr="00D81CA2">
        <w:rPr>
          <w:rFonts w:ascii="Times New Roman" w:hAnsi="Times New Roman"/>
          <w:sz w:val="26"/>
          <w:szCs w:val="26"/>
          <w:lang w:eastAsia="uk-UA"/>
        </w:rPr>
        <w:tab/>
      </w:r>
      <w:r w:rsidRPr="00D81CA2">
        <w:rPr>
          <w:rFonts w:ascii="Times New Roman" w:hAnsi="Times New Roman"/>
          <w:sz w:val="26"/>
          <w:szCs w:val="26"/>
          <w:lang w:eastAsia="uk-UA"/>
        </w:rPr>
        <w:tab/>
      </w:r>
      <w:r w:rsidRPr="00D81CA2">
        <w:rPr>
          <w:rFonts w:ascii="Times New Roman" w:hAnsi="Times New Roman"/>
          <w:sz w:val="26"/>
          <w:szCs w:val="26"/>
          <w:lang w:eastAsia="uk-UA"/>
        </w:rPr>
        <w:tab/>
      </w:r>
      <w:r w:rsidRPr="00D81CA2">
        <w:rPr>
          <w:rFonts w:ascii="Times New Roman" w:hAnsi="Times New Roman"/>
          <w:sz w:val="26"/>
          <w:szCs w:val="26"/>
          <w:lang w:eastAsia="uk-UA"/>
        </w:rPr>
        <w:tab/>
      </w:r>
      <w:r w:rsidRPr="00D81CA2">
        <w:rPr>
          <w:rFonts w:ascii="Times New Roman" w:hAnsi="Times New Roman"/>
          <w:sz w:val="26"/>
          <w:szCs w:val="26"/>
          <w:lang w:eastAsia="uk-UA"/>
        </w:rPr>
        <w:tab/>
      </w:r>
      <w:r w:rsidRPr="00D81CA2">
        <w:rPr>
          <w:rFonts w:ascii="Times New Roman" w:hAnsi="Times New Roman"/>
          <w:sz w:val="26"/>
          <w:szCs w:val="26"/>
          <w:lang w:eastAsia="uk-UA"/>
        </w:rPr>
        <w:tab/>
      </w:r>
      <w:r w:rsidRPr="00D81CA2">
        <w:rPr>
          <w:rFonts w:ascii="Times New Roman" w:hAnsi="Times New Roman"/>
          <w:sz w:val="26"/>
          <w:szCs w:val="26"/>
          <w:lang w:val="ru-RU" w:eastAsia="uk-UA"/>
        </w:rPr>
        <w:t>В.Є. Устименко</w:t>
      </w:r>
    </w:p>
    <w:p w:rsidR="002C6F22" w:rsidRPr="00D81CA2" w:rsidRDefault="002C6F22" w:rsidP="002C6F22">
      <w:pPr>
        <w:widowControl w:val="0"/>
        <w:spacing w:before="20" w:afterLines="20" w:after="48" w:line="230" w:lineRule="exact"/>
        <w:jc w:val="both"/>
        <w:rPr>
          <w:rFonts w:ascii="Times New Roman" w:hAnsi="Times New Roman"/>
          <w:sz w:val="26"/>
          <w:szCs w:val="26"/>
          <w:lang w:eastAsia="uk-UA"/>
        </w:rPr>
      </w:pPr>
    </w:p>
    <w:p w:rsidR="002C6F22" w:rsidRPr="00D81CA2" w:rsidRDefault="002C6F22" w:rsidP="002C6F22">
      <w:pPr>
        <w:widowControl w:val="0"/>
        <w:spacing w:before="20" w:afterLines="20" w:after="48" w:line="230" w:lineRule="exact"/>
        <w:jc w:val="both"/>
        <w:rPr>
          <w:rFonts w:ascii="Times New Roman" w:hAnsi="Times New Roman"/>
          <w:sz w:val="26"/>
          <w:szCs w:val="26"/>
          <w:lang w:eastAsia="uk-UA"/>
        </w:rPr>
      </w:pPr>
      <w:r w:rsidRPr="00D81CA2">
        <w:rPr>
          <w:rFonts w:ascii="Times New Roman" w:hAnsi="Times New Roman"/>
          <w:sz w:val="26"/>
          <w:szCs w:val="26"/>
          <w:lang w:eastAsia="uk-UA"/>
        </w:rPr>
        <w:t>Члени Комісії:</w:t>
      </w:r>
      <w:r w:rsidRPr="00D81CA2">
        <w:rPr>
          <w:rFonts w:ascii="Times New Roman" w:hAnsi="Times New Roman"/>
          <w:sz w:val="26"/>
          <w:szCs w:val="26"/>
          <w:lang w:eastAsia="uk-UA"/>
        </w:rPr>
        <w:tab/>
      </w:r>
      <w:r w:rsidRPr="00D81CA2">
        <w:rPr>
          <w:rFonts w:ascii="Times New Roman" w:hAnsi="Times New Roman"/>
          <w:sz w:val="26"/>
          <w:szCs w:val="26"/>
          <w:lang w:eastAsia="uk-UA"/>
        </w:rPr>
        <w:tab/>
      </w:r>
      <w:r w:rsidRPr="00D81CA2">
        <w:rPr>
          <w:rFonts w:ascii="Times New Roman" w:hAnsi="Times New Roman"/>
          <w:sz w:val="26"/>
          <w:szCs w:val="26"/>
          <w:lang w:eastAsia="uk-UA"/>
        </w:rPr>
        <w:tab/>
      </w:r>
      <w:r w:rsidRPr="00D81CA2">
        <w:rPr>
          <w:rFonts w:ascii="Times New Roman" w:hAnsi="Times New Roman"/>
          <w:sz w:val="26"/>
          <w:szCs w:val="26"/>
          <w:lang w:eastAsia="uk-UA"/>
        </w:rPr>
        <w:tab/>
      </w:r>
      <w:r w:rsidRPr="00D81CA2">
        <w:rPr>
          <w:rFonts w:ascii="Times New Roman" w:hAnsi="Times New Roman"/>
          <w:sz w:val="26"/>
          <w:szCs w:val="26"/>
          <w:lang w:eastAsia="uk-UA"/>
        </w:rPr>
        <w:tab/>
      </w:r>
      <w:r w:rsidRPr="00D81CA2">
        <w:rPr>
          <w:rFonts w:ascii="Times New Roman" w:hAnsi="Times New Roman"/>
          <w:sz w:val="26"/>
          <w:szCs w:val="26"/>
          <w:lang w:eastAsia="uk-UA"/>
        </w:rPr>
        <w:tab/>
      </w:r>
      <w:r w:rsidRPr="00D81CA2">
        <w:rPr>
          <w:rFonts w:ascii="Times New Roman" w:hAnsi="Times New Roman"/>
          <w:sz w:val="26"/>
          <w:szCs w:val="26"/>
          <w:lang w:eastAsia="uk-UA"/>
        </w:rPr>
        <w:tab/>
      </w:r>
      <w:r w:rsidRPr="00D81CA2">
        <w:rPr>
          <w:rFonts w:ascii="Times New Roman" w:hAnsi="Times New Roman"/>
          <w:sz w:val="26"/>
          <w:szCs w:val="26"/>
          <w:lang w:eastAsia="uk-UA"/>
        </w:rPr>
        <w:tab/>
      </w:r>
      <w:r w:rsidRPr="00D81CA2">
        <w:rPr>
          <w:rFonts w:ascii="Times New Roman" w:hAnsi="Times New Roman"/>
          <w:sz w:val="26"/>
          <w:szCs w:val="26"/>
          <w:lang w:eastAsia="uk-UA"/>
        </w:rPr>
        <w:tab/>
        <w:t xml:space="preserve">В.І. </w:t>
      </w:r>
      <w:proofErr w:type="spellStart"/>
      <w:r w:rsidRPr="00D81CA2">
        <w:rPr>
          <w:rFonts w:ascii="Times New Roman" w:hAnsi="Times New Roman"/>
          <w:sz w:val="26"/>
          <w:szCs w:val="26"/>
          <w:lang w:eastAsia="uk-UA"/>
        </w:rPr>
        <w:t>Бутенко</w:t>
      </w:r>
      <w:proofErr w:type="spellEnd"/>
    </w:p>
    <w:p w:rsidR="002C6F22" w:rsidRPr="00D81CA2" w:rsidRDefault="002C6F22" w:rsidP="002C6F22">
      <w:pPr>
        <w:widowControl w:val="0"/>
        <w:spacing w:before="20" w:afterLines="20" w:after="48" w:line="230" w:lineRule="exact"/>
        <w:jc w:val="both"/>
        <w:rPr>
          <w:rFonts w:ascii="Times New Roman" w:hAnsi="Times New Roman"/>
          <w:sz w:val="26"/>
          <w:szCs w:val="26"/>
          <w:lang w:eastAsia="uk-UA"/>
        </w:rPr>
      </w:pPr>
    </w:p>
    <w:p w:rsidR="002C6F22" w:rsidRPr="00D81CA2" w:rsidRDefault="002C6F22" w:rsidP="002C6F22">
      <w:pPr>
        <w:widowControl w:val="0"/>
        <w:spacing w:before="20" w:afterLines="20" w:after="48" w:line="230" w:lineRule="exact"/>
        <w:ind w:left="7080" w:firstLine="708"/>
        <w:jc w:val="both"/>
        <w:rPr>
          <w:rFonts w:ascii="Times New Roman" w:hAnsi="Times New Roman"/>
          <w:sz w:val="26"/>
          <w:szCs w:val="26"/>
          <w:lang w:eastAsia="uk-UA"/>
        </w:rPr>
      </w:pPr>
      <w:r w:rsidRPr="00D81CA2">
        <w:rPr>
          <w:rFonts w:ascii="Times New Roman" w:hAnsi="Times New Roman"/>
          <w:sz w:val="26"/>
          <w:szCs w:val="26"/>
          <w:lang w:eastAsia="uk-UA"/>
        </w:rPr>
        <w:t>А.В. Василенко</w:t>
      </w:r>
    </w:p>
    <w:p w:rsidR="002C6F22" w:rsidRPr="00D81CA2" w:rsidRDefault="002C6F22" w:rsidP="002C6F22">
      <w:pPr>
        <w:widowControl w:val="0"/>
        <w:spacing w:before="20" w:afterLines="20" w:after="48" w:line="230" w:lineRule="exact"/>
        <w:jc w:val="both"/>
        <w:rPr>
          <w:rFonts w:ascii="Times New Roman" w:hAnsi="Times New Roman"/>
          <w:sz w:val="26"/>
          <w:szCs w:val="26"/>
          <w:lang w:eastAsia="uk-UA"/>
        </w:rPr>
      </w:pPr>
    </w:p>
    <w:p w:rsidR="002C6F22" w:rsidRPr="00D81CA2" w:rsidRDefault="002C6F22" w:rsidP="002C6F22">
      <w:pPr>
        <w:widowControl w:val="0"/>
        <w:spacing w:before="20" w:afterLines="20" w:after="48" w:line="230" w:lineRule="exact"/>
        <w:ind w:left="7080" w:firstLine="708"/>
        <w:jc w:val="both"/>
        <w:rPr>
          <w:rFonts w:ascii="Times New Roman" w:hAnsi="Times New Roman"/>
          <w:sz w:val="26"/>
          <w:szCs w:val="26"/>
          <w:lang w:eastAsia="uk-UA"/>
        </w:rPr>
      </w:pPr>
      <w:r w:rsidRPr="00D81CA2">
        <w:rPr>
          <w:rFonts w:ascii="Times New Roman" w:hAnsi="Times New Roman"/>
          <w:sz w:val="26"/>
          <w:szCs w:val="26"/>
          <w:lang w:eastAsia="uk-UA"/>
        </w:rPr>
        <w:t xml:space="preserve">Т.Ф. </w:t>
      </w:r>
      <w:proofErr w:type="spellStart"/>
      <w:r w:rsidRPr="00D81CA2">
        <w:rPr>
          <w:rFonts w:ascii="Times New Roman" w:hAnsi="Times New Roman"/>
          <w:sz w:val="26"/>
          <w:szCs w:val="26"/>
          <w:lang w:eastAsia="uk-UA"/>
        </w:rPr>
        <w:t>Весельська</w:t>
      </w:r>
      <w:proofErr w:type="spellEnd"/>
    </w:p>
    <w:p w:rsidR="002C6F22" w:rsidRPr="00D81CA2" w:rsidRDefault="002C6F22" w:rsidP="002C6F22">
      <w:pPr>
        <w:widowControl w:val="0"/>
        <w:spacing w:before="20" w:afterLines="20" w:after="48" w:line="230" w:lineRule="exact"/>
        <w:ind w:left="7080" w:firstLine="708"/>
        <w:jc w:val="both"/>
        <w:rPr>
          <w:rFonts w:ascii="Times New Roman" w:hAnsi="Times New Roman"/>
          <w:sz w:val="26"/>
          <w:szCs w:val="26"/>
          <w:lang w:eastAsia="uk-UA"/>
        </w:rPr>
      </w:pPr>
    </w:p>
    <w:p w:rsidR="002C6F22" w:rsidRPr="00D81CA2" w:rsidRDefault="002C6F22" w:rsidP="002C6F22">
      <w:pPr>
        <w:widowControl w:val="0"/>
        <w:spacing w:before="20" w:afterLines="20" w:after="48" w:line="230" w:lineRule="exact"/>
        <w:ind w:left="7080" w:firstLine="708"/>
        <w:jc w:val="both"/>
        <w:rPr>
          <w:rFonts w:ascii="Times New Roman" w:hAnsi="Times New Roman"/>
          <w:sz w:val="26"/>
          <w:szCs w:val="26"/>
          <w:lang w:eastAsia="uk-UA"/>
        </w:rPr>
      </w:pPr>
      <w:r w:rsidRPr="00D81CA2">
        <w:rPr>
          <w:rFonts w:ascii="Times New Roman" w:hAnsi="Times New Roman"/>
          <w:sz w:val="26"/>
          <w:szCs w:val="26"/>
          <w:lang w:eastAsia="uk-UA"/>
        </w:rPr>
        <w:t xml:space="preserve">А.О. </w:t>
      </w:r>
      <w:proofErr w:type="spellStart"/>
      <w:r w:rsidRPr="00D81CA2">
        <w:rPr>
          <w:rFonts w:ascii="Times New Roman" w:hAnsi="Times New Roman"/>
          <w:sz w:val="26"/>
          <w:szCs w:val="26"/>
          <w:lang w:eastAsia="uk-UA"/>
        </w:rPr>
        <w:t>Заріцька</w:t>
      </w:r>
      <w:proofErr w:type="spellEnd"/>
    </w:p>
    <w:p w:rsidR="002C6F22" w:rsidRPr="00D81CA2" w:rsidRDefault="002C6F22" w:rsidP="002C6F22">
      <w:pPr>
        <w:widowControl w:val="0"/>
        <w:spacing w:before="20" w:afterLines="20" w:after="48" w:line="230" w:lineRule="exact"/>
        <w:ind w:left="7080" w:firstLine="708"/>
        <w:jc w:val="both"/>
        <w:rPr>
          <w:rFonts w:ascii="Times New Roman" w:hAnsi="Times New Roman"/>
          <w:sz w:val="26"/>
          <w:szCs w:val="26"/>
          <w:lang w:eastAsia="uk-UA"/>
        </w:rPr>
      </w:pPr>
    </w:p>
    <w:p w:rsidR="002C6F22" w:rsidRPr="00D81CA2" w:rsidRDefault="002C6F22" w:rsidP="002C6F22">
      <w:pPr>
        <w:widowControl w:val="0"/>
        <w:spacing w:before="20" w:afterLines="20" w:after="48" w:line="230" w:lineRule="exact"/>
        <w:ind w:left="7080" w:firstLine="708"/>
        <w:jc w:val="both"/>
        <w:rPr>
          <w:rFonts w:ascii="Times New Roman" w:hAnsi="Times New Roman"/>
          <w:sz w:val="26"/>
          <w:szCs w:val="26"/>
          <w:lang w:eastAsia="uk-UA"/>
        </w:rPr>
      </w:pPr>
      <w:r w:rsidRPr="00D81CA2">
        <w:rPr>
          <w:rFonts w:ascii="Times New Roman" w:hAnsi="Times New Roman"/>
          <w:sz w:val="26"/>
          <w:szCs w:val="26"/>
          <w:lang w:eastAsia="uk-UA"/>
        </w:rPr>
        <w:t>А.Г. Козлов</w:t>
      </w:r>
    </w:p>
    <w:p w:rsidR="002C6F22" w:rsidRPr="00D81CA2" w:rsidRDefault="002C6F22" w:rsidP="002C6F22">
      <w:pPr>
        <w:widowControl w:val="0"/>
        <w:spacing w:before="20" w:afterLines="20" w:after="48" w:line="230" w:lineRule="exact"/>
        <w:jc w:val="both"/>
        <w:rPr>
          <w:rFonts w:ascii="Times New Roman" w:hAnsi="Times New Roman"/>
          <w:sz w:val="26"/>
          <w:szCs w:val="26"/>
          <w:lang w:eastAsia="uk-UA"/>
        </w:rPr>
      </w:pPr>
    </w:p>
    <w:p w:rsidR="002C6F22" w:rsidRPr="00D81CA2" w:rsidRDefault="002C6F22" w:rsidP="002C6F22">
      <w:pPr>
        <w:widowControl w:val="0"/>
        <w:spacing w:before="20" w:afterLines="20" w:after="48" w:line="230" w:lineRule="exact"/>
        <w:ind w:left="7080" w:firstLine="708"/>
        <w:jc w:val="both"/>
        <w:rPr>
          <w:rFonts w:ascii="Times New Roman" w:hAnsi="Times New Roman"/>
          <w:sz w:val="26"/>
          <w:szCs w:val="26"/>
          <w:lang w:eastAsia="uk-UA"/>
        </w:rPr>
      </w:pPr>
      <w:r w:rsidRPr="00D81CA2">
        <w:rPr>
          <w:rFonts w:ascii="Times New Roman" w:hAnsi="Times New Roman"/>
          <w:sz w:val="26"/>
          <w:szCs w:val="26"/>
          <w:lang w:eastAsia="uk-UA"/>
        </w:rPr>
        <w:t>Т.В. Лукаш</w:t>
      </w:r>
    </w:p>
    <w:p w:rsidR="002C6F22" w:rsidRPr="00D81CA2" w:rsidRDefault="002C6F22" w:rsidP="002C6F22">
      <w:pPr>
        <w:widowControl w:val="0"/>
        <w:spacing w:before="20" w:afterLines="20" w:after="48" w:line="230" w:lineRule="exact"/>
        <w:ind w:left="7080" w:firstLine="708"/>
        <w:jc w:val="both"/>
        <w:rPr>
          <w:rFonts w:ascii="Times New Roman" w:hAnsi="Times New Roman"/>
          <w:sz w:val="26"/>
          <w:szCs w:val="26"/>
          <w:lang w:eastAsia="uk-UA"/>
        </w:rPr>
      </w:pPr>
    </w:p>
    <w:p w:rsidR="002C6F22" w:rsidRPr="00D81CA2" w:rsidRDefault="002C6F22" w:rsidP="002C6F22">
      <w:pPr>
        <w:widowControl w:val="0"/>
        <w:spacing w:before="20" w:afterLines="20" w:after="48" w:line="230" w:lineRule="exact"/>
        <w:ind w:left="7080" w:firstLine="708"/>
        <w:jc w:val="both"/>
        <w:rPr>
          <w:rFonts w:ascii="Times New Roman" w:hAnsi="Times New Roman"/>
          <w:sz w:val="26"/>
          <w:szCs w:val="26"/>
          <w:lang w:eastAsia="uk-UA"/>
        </w:rPr>
      </w:pPr>
      <w:r w:rsidRPr="00D81CA2">
        <w:rPr>
          <w:rFonts w:ascii="Times New Roman" w:hAnsi="Times New Roman"/>
          <w:sz w:val="26"/>
          <w:szCs w:val="26"/>
          <w:lang w:eastAsia="uk-UA"/>
        </w:rPr>
        <w:t>П.С. Луцюк</w:t>
      </w:r>
    </w:p>
    <w:p w:rsidR="002C6F22" w:rsidRPr="00D81CA2" w:rsidRDefault="002C6F22" w:rsidP="002C6F22">
      <w:pPr>
        <w:widowControl w:val="0"/>
        <w:spacing w:before="20" w:afterLines="20" w:after="48" w:line="230" w:lineRule="exact"/>
        <w:jc w:val="both"/>
        <w:rPr>
          <w:rFonts w:ascii="Times New Roman" w:hAnsi="Times New Roman"/>
          <w:sz w:val="26"/>
          <w:szCs w:val="26"/>
          <w:lang w:eastAsia="uk-UA"/>
        </w:rPr>
      </w:pPr>
    </w:p>
    <w:p w:rsidR="002C6F22" w:rsidRPr="00D81CA2" w:rsidRDefault="002C6F22" w:rsidP="002C6F22">
      <w:pPr>
        <w:widowControl w:val="0"/>
        <w:spacing w:before="20" w:afterLines="20" w:after="48" w:line="230" w:lineRule="exact"/>
        <w:ind w:left="7080" w:firstLine="708"/>
        <w:jc w:val="both"/>
        <w:rPr>
          <w:rFonts w:ascii="Times New Roman" w:hAnsi="Times New Roman"/>
          <w:sz w:val="26"/>
          <w:szCs w:val="26"/>
          <w:lang w:eastAsia="uk-UA"/>
        </w:rPr>
      </w:pPr>
      <w:r w:rsidRPr="00D81CA2">
        <w:rPr>
          <w:rFonts w:ascii="Times New Roman" w:hAnsi="Times New Roman"/>
          <w:sz w:val="26"/>
          <w:szCs w:val="26"/>
          <w:lang w:eastAsia="uk-UA"/>
        </w:rPr>
        <w:t xml:space="preserve">М.І. </w:t>
      </w:r>
      <w:proofErr w:type="spellStart"/>
      <w:r w:rsidRPr="00D81CA2">
        <w:rPr>
          <w:rFonts w:ascii="Times New Roman" w:hAnsi="Times New Roman"/>
          <w:sz w:val="26"/>
          <w:szCs w:val="26"/>
          <w:lang w:eastAsia="uk-UA"/>
        </w:rPr>
        <w:t>Мішин</w:t>
      </w:r>
      <w:proofErr w:type="spellEnd"/>
    </w:p>
    <w:p w:rsidR="002C6F22" w:rsidRPr="00D81CA2" w:rsidRDefault="002C6F22" w:rsidP="002C6F22">
      <w:pPr>
        <w:widowControl w:val="0"/>
        <w:spacing w:before="20" w:afterLines="20" w:after="48" w:line="230" w:lineRule="exact"/>
        <w:ind w:left="7080" w:firstLine="708"/>
        <w:jc w:val="both"/>
        <w:rPr>
          <w:rFonts w:ascii="Times New Roman" w:hAnsi="Times New Roman"/>
          <w:sz w:val="26"/>
          <w:szCs w:val="26"/>
          <w:lang w:eastAsia="uk-UA"/>
        </w:rPr>
      </w:pPr>
    </w:p>
    <w:p w:rsidR="002C6F22" w:rsidRPr="00D81CA2" w:rsidRDefault="002C6F22" w:rsidP="002C6F22">
      <w:pPr>
        <w:widowControl w:val="0"/>
        <w:spacing w:before="20" w:afterLines="20" w:after="48" w:line="230" w:lineRule="exact"/>
        <w:ind w:left="7080" w:firstLine="708"/>
        <w:jc w:val="both"/>
        <w:rPr>
          <w:rFonts w:ascii="Times New Roman" w:hAnsi="Times New Roman"/>
          <w:sz w:val="26"/>
          <w:szCs w:val="26"/>
          <w:lang w:eastAsia="uk-UA"/>
        </w:rPr>
      </w:pPr>
      <w:r w:rsidRPr="00D81CA2">
        <w:rPr>
          <w:rFonts w:ascii="Times New Roman" w:hAnsi="Times New Roman"/>
          <w:sz w:val="26"/>
          <w:szCs w:val="26"/>
          <w:lang w:eastAsia="uk-UA"/>
        </w:rPr>
        <w:t xml:space="preserve">С.М. </w:t>
      </w:r>
      <w:proofErr w:type="spellStart"/>
      <w:r w:rsidRPr="00D81CA2">
        <w:rPr>
          <w:rFonts w:ascii="Times New Roman" w:hAnsi="Times New Roman"/>
          <w:sz w:val="26"/>
          <w:szCs w:val="26"/>
          <w:lang w:eastAsia="uk-UA"/>
        </w:rPr>
        <w:t>Прилипко</w:t>
      </w:r>
      <w:proofErr w:type="spellEnd"/>
    </w:p>
    <w:p w:rsidR="002C6F22" w:rsidRPr="00D81CA2" w:rsidRDefault="002C6F22" w:rsidP="002C6F22">
      <w:pPr>
        <w:widowControl w:val="0"/>
        <w:spacing w:before="20" w:afterLines="20" w:after="48" w:line="230" w:lineRule="exact"/>
        <w:jc w:val="both"/>
        <w:rPr>
          <w:rFonts w:ascii="Times New Roman" w:hAnsi="Times New Roman"/>
          <w:sz w:val="26"/>
          <w:szCs w:val="26"/>
          <w:lang w:eastAsia="uk-UA"/>
        </w:rPr>
      </w:pPr>
    </w:p>
    <w:p w:rsidR="002C6F22" w:rsidRPr="00D81CA2" w:rsidRDefault="002C6F22" w:rsidP="002C6F22">
      <w:pPr>
        <w:widowControl w:val="0"/>
        <w:spacing w:before="20" w:afterLines="20" w:after="48" w:line="230" w:lineRule="exact"/>
        <w:ind w:left="7080" w:firstLine="708"/>
        <w:jc w:val="both"/>
        <w:rPr>
          <w:rFonts w:ascii="Times New Roman" w:hAnsi="Times New Roman"/>
          <w:sz w:val="26"/>
          <w:szCs w:val="26"/>
          <w:lang w:eastAsia="uk-UA"/>
        </w:rPr>
      </w:pPr>
      <w:r w:rsidRPr="00D81CA2">
        <w:rPr>
          <w:rFonts w:ascii="Times New Roman" w:hAnsi="Times New Roman"/>
          <w:sz w:val="26"/>
          <w:szCs w:val="26"/>
          <w:lang w:eastAsia="uk-UA"/>
        </w:rPr>
        <w:t xml:space="preserve">Ю.Г. </w:t>
      </w:r>
      <w:proofErr w:type="spellStart"/>
      <w:r w:rsidRPr="00D81CA2">
        <w:rPr>
          <w:rFonts w:ascii="Times New Roman" w:hAnsi="Times New Roman"/>
          <w:sz w:val="26"/>
          <w:szCs w:val="26"/>
          <w:lang w:eastAsia="uk-UA"/>
        </w:rPr>
        <w:t>Тітов</w:t>
      </w:r>
      <w:proofErr w:type="spellEnd"/>
    </w:p>
    <w:p w:rsidR="002C6F22" w:rsidRPr="00D81CA2" w:rsidRDefault="002C6F22" w:rsidP="002C6F22">
      <w:pPr>
        <w:widowControl w:val="0"/>
        <w:spacing w:before="20" w:afterLines="20" w:after="48" w:line="230" w:lineRule="exact"/>
        <w:jc w:val="both"/>
        <w:rPr>
          <w:rFonts w:ascii="Times New Roman" w:hAnsi="Times New Roman"/>
          <w:sz w:val="26"/>
          <w:szCs w:val="26"/>
          <w:lang w:eastAsia="uk-UA"/>
        </w:rPr>
      </w:pPr>
    </w:p>
    <w:p w:rsidR="002C6F22" w:rsidRPr="00D81CA2" w:rsidRDefault="002C6F22" w:rsidP="002C6F22">
      <w:pPr>
        <w:widowControl w:val="0"/>
        <w:spacing w:before="20" w:afterLines="20" w:after="48" w:line="230" w:lineRule="exact"/>
        <w:ind w:left="7080" w:firstLine="708"/>
        <w:jc w:val="both"/>
        <w:rPr>
          <w:rFonts w:ascii="Times New Roman" w:hAnsi="Times New Roman"/>
          <w:sz w:val="26"/>
          <w:szCs w:val="26"/>
          <w:lang w:eastAsia="uk-UA"/>
        </w:rPr>
      </w:pPr>
      <w:r w:rsidRPr="00D81CA2">
        <w:rPr>
          <w:rFonts w:ascii="Times New Roman" w:hAnsi="Times New Roman"/>
          <w:sz w:val="26"/>
          <w:szCs w:val="26"/>
          <w:lang w:eastAsia="uk-UA"/>
        </w:rPr>
        <w:t>Т.С. Шилова</w:t>
      </w:r>
    </w:p>
    <w:p w:rsidR="002C6F22" w:rsidRPr="00D81CA2" w:rsidRDefault="002C6F22" w:rsidP="002C6F22">
      <w:pPr>
        <w:widowControl w:val="0"/>
        <w:spacing w:before="20" w:afterLines="20" w:after="48" w:line="230" w:lineRule="exact"/>
        <w:ind w:left="7080" w:firstLine="708"/>
        <w:jc w:val="both"/>
        <w:rPr>
          <w:rFonts w:ascii="Times New Roman" w:hAnsi="Times New Roman"/>
          <w:sz w:val="26"/>
          <w:szCs w:val="26"/>
          <w:lang w:eastAsia="uk-UA"/>
        </w:rPr>
      </w:pPr>
    </w:p>
    <w:p w:rsidR="002C6F22" w:rsidRPr="00D81CA2" w:rsidRDefault="002C6F22" w:rsidP="002C6F22">
      <w:pPr>
        <w:widowControl w:val="0"/>
        <w:spacing w:before="20" w:afterLines="20" w:after="48" w:line="230" w:lineRule="exact"/>
        <w:ind w:left="7080" w:firstLine="708"/>
        <w:jc w:val="both"/>
        <w:rPr>
          <w:rFonts w:ascii="Times New Roman" w:hAnsi="Times New Roman"/>
          <w:sz w:val="26"/>
          <w:szCs w:val="26"/>
          <w:lang w:eastAsia="uk-UA"/>
        </w:rPr>
      </w:pPr>
      <w:r w:rsidRPr="00D81CA2">
        <w:rPr>
          <w:rFonts w:ascii="Times New Roman" w:hAnsi="Times New Roman"/>
          <w:sz w:val="26"/>
          <w:szCs w:val="26"/>
          <w:lang w:eastAsia="uk-UA"/>
        </w:rPr>
        <w:t>С.О. Щотка</w:t>
      </w:r>
    </w:p>
    <w:p w:rsidR="002C6F22" w:rsidRPr="00D81CA2" w:rsidRDefault="002C6F22" w:rsidP="002C6F22">
      <w:pPr>
        <w:widowControl w:val="0"/>
        <w:spacing w:before="20" w:afterLines="20" w:after="48" w:line="230" w:lineRule="exact"/>
        <w:jc w:val="both"/>
        <w:rPr>
          <w:rFonts w:ascii="Times New Roman" w:hAnsi="Times New Roman"/>
          <w:sz w:val="26"/>
          <w:szCs w:val="26"/>
          <w:lang w:eastAsia="uk-UA"/>
        </w:rPr>
      </w:pPr>
    </w:p>
    <w:bookmarkEnd w:id="0"/>
    <w:p w:rsidR="006F76D3" w:rsidRPr="00D81CA2" w:rsidRDefault="006F76D3" w:rsidP="002C6F22">
      <w:pPr>
        <w:widowControl w:val="0"/>
        <w:spacing w:after="20" w:line="230" w:lineRule="exact"/>
        <w:jc w:val="both"/>
        <w:rPr>
          <w:color w:val="000000"/>
          <w:sz w:val="26"/>
          <w:szCs w:val="26"/>
        </w:rPr>
      </w:pPr>
    </w:p>
    <w:sectPr w:rsidR="006F76D3" w:rsidRPr="00D81CA2"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3A6" w:rsidRDefault="00B853A6" w:rsidP="002F156E">
      <w:pPr>
        <w:spacing w:after="0" w:line="240" w:lineRule="auto"/>
      </w:pPr>
      <w:r>
        <w:separator/>
      </w:r>
    </w:p>
  </w:endnote>
  <w:endnote w:type="continuationSeparator" w:id="0">
    <w:p w:rsidR="00B853A6" w:rsidRDefault="00B853A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3A6" w:rsidRDefault="00B853A6" w:rsidP="002F156E">
      <w:pPr>
        <w:spacing w:after="0" w:line="240" w:lineRule="auto"/>
      </w:pPr>
      <w:r>
        <w:separator/>
      </w:r>
    </w:p>
  </w:footnote>
  <w:footnote w:type="continuationSeparator" w:id="0">
    <w:p w:rsidR="00B853A6" w:rsidRDefault="00B853A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81CA2">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5564A"/>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C6F22"/>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4DDA"/>
    <w:rsid w:val="00385D12"/>
    <w:rsid w:val="003956D2"/>
    <w:rsid w:val="003A6385"/>
    <w:rsid w:val="003B0499"/>
    <w:rsid w:val="003B4F70"/>
    <w:rsid w:val="003C100D"/>
    <w:rsid w:val="003C3EC1"/>
    <w:rsid w:val="003E77A2"/>
    <w:rsid w:val="003F1949"/>
    <w:rsid w:val="003F4C4A"/>
    <w:rsid w:val="003F5230"/>
    <w:rsid w:val="00400E1D"/>
    <w:rsid w:val="004025DD"/>
    <w:rsid w:val="004049B0"/>
    <w:rsid w:val="00407903"/>
    <w:rsid w:val="00410D69"/>
    <w:rsid w:val="0041519A"/>
    <w:rsid w:val="00426B9E"/>
    <w:rsid w:val="00436E6A"/>
    <w:rsid w:val="00444CD6"/>
    <w:rsid w:val="004544B8"/>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5F66AA"/>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301"/>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6748F"/>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D742E"/>
    <w:rsid w:val="009E6DE5"/>
    <w:rsid w:val="009F037E"/>
    <w:rsid w:val="009F46A5"/>
    <w:rsid w:val="00A04893"/>
    <w:rsid w:val="00A07EAB"/>
    <w:rsid w:val="00A25E6B"/>
    <w:rsid w:val="00A26D05"/>
    <w:rsid w:val="00A27E99"/>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853A6"/>
    <w:rsid w:val="00BE240F"/>
    <w:rsid w:val="00BE3229"/>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1CA2"/>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538852097">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4</Pages>
  <Words>1537</Words>
  <Characters>8767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319</cp:revision>
  <dcterms:created xsi:type="dcterms:W3CDTF">2020-08-21T08:05:00Z</dcterms:created>
  <dcterms:modified xsi:type="dcterms:W3CDTF">2021-03-17T08:36:00Z</dcterms:modified>
</cp:coreProperties>
</file>