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89C" w:rsidRDefault="0027489C">
      <w:pPr>
        <w:rPr>
          <w:sz w:val="2"/>
          <w:szCs w:val="2"/>
        </w:rPr>
      </w:pPr>
    </w:p>
    <w:p w:rsidR="005A1D3D" w:rsidRDefault="005A1D3D" w:rsidP="005A1D3D">
      <w:pPr>
        <w:framePr w:h="1075" w:wrap="notBeside" w:vAnchor="text" w:hAnchor="text" w:xAlign="center" w:y="1"/>
        <w:rPr>
          <w:sz w:val="0"/>
          <w:szCs w:val="0"/>
        </w:rPr>
      </w:pPr>
      <w:bookmarkStart w:id="0" w:name="bookmark0"/>
      <w:r>
        <w:rPr>
          <w:noProof/>
          <w:lang w:val="ru-RU"/>
        </w:rPr>
        <w:drawing>
          <wp:inline distT="0" distB="0" distL="0" distR="0" wp14:anchorId="2EEA90B8" wp14:editId="77BE9EDC">
            <wp:extent cx="504825" cy="685800"/>
            <wp:effectExtent l="0" t="0" r="0" b="0"/>
            <wp:docPr id="1" name="Рисунок 1"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85800"/>
                    </a:xfrm>
                    <a:prstGeom prst="rect">
                      <a:avLst/>
                    </a:prstGeom>
                    <a:noFill/>
                    <a:ln>
                      <a:noFill/>
                    </a:ln>
                  </pic:spPr>
                </pic:pic>
              </a:graphicData>
            </a:graphic>
          </wp:inline>
        </w:drawing>
      </w:r>
    </w:p>
    <w:p w:rsidR="005A1D3D" w:rsidRDefault="005A1D3D" w:rsidP="005A1D3D">
      <w:pPr>
        <w:pStyle w:val="10"/>
        <w:keepNext/>
        <w:keepLines/>
        <w:shd w:val="clear" w:color="auto" w:fill="auto"/>
        <w:spacing w:before="0" w:after="0" w:line="340" w:lineRule="exact"/>
        <w:rPr>
          <w:b/>
        </w:rPr>
      </w:pPr>
    </w:p>
    <w:p w:rsidR="005A1D3D" w:rsidRPr="00B80764" w:rsidRDefault="005A1D3D" w:rsidP="005A1D3D">
      <w:pPr>
        <w:pStyle w:val="10"/>
        <w:keepNext/>
        <w:keepLines/>
        <w:shd w:val="clear" w:color="auto" w:fill="auto"/>
        <w:spacing w:before="0" w:after="0" w:line="340" w:lineRule="exact"/>
        <w:rPr>
          <w:b/>
        </w:rPr>
      </w:pPr>
      <w:r>
        <w:t>ВИЩА КВАЛІФІКАЦІЙНА КОМІСІЯ СУДДІ</w:t>
      </w:r>
      <w:r w:rsidRPr="00B80764">
        <w:t>В УКРАЇНИ</w:t>
      </w:r>
      <w:bookmarkEnd w:id="0"/>
    </w:p>
    <w:p w:rsidR="005A1D3D" w:rsidRDefault="005A1D3D" w:rsidP="005A1D3D">
      <w:pPr>
        <w:pStyle w:val="11"/>
        <w:shd w:val="clear" w:color="auto" w:fill="auto"/>
        <w:tabs>
          <w:tab w:val="left" w:pos="8818"/>
        </w:tabs>
        <w:spacing w:before="0"/>
        <w:ind w:left="20"/>
        <w:rPr>
          <w:lang w:val="ru-RU"/>
        </w:rPr>
      </w:pPr>
    </w:p>
    <w:p w:rsidR="005A1D3D" w:rsidRDefault="005A1D3D" w:rsidP="005A1D3D">
      <w:pPr>
        <w:pStyle w:val="11"/>
        <w:shd w:val="clear" w:color="auto" w:fill="auto"/>
        <w:tabs>
          <w:tab w:val="left" w:pos="8818"/>
        </w:tabs>
        <w:spacing w:before="0"/>
        <w:ind w:left="20"/>
      </w:pPr>
      <w:r>
        <w:t>26 вересня 2019 року</w:t>
      </w:r>
      <w:r>
        <w:tab/>
        <w:t>м. Київ</w:t>
      </w:r>
    </w:p>
    <w:p w:rsidR="005A1D3D" w:rsidRPr="005A1D3D" w:rsidRDefault="005A1D3D" w:rsidP="005A1D3D">
      <w:pPr>
        <w:pStyle w:val="11"/>
        <w:shd w:val="clear" w:color="auto" w:fill="auto"/>
        <w:spacing w:before="0"/>
        <w:ind w:left="3080"/>
        <w:jc w:val="left"/>
        <w:rPr>
          <w:u w:val="single"/>
        </w:rPr>
      </w:pPr>
      <w:r>
        <w:rPr>
          <w:rStyle w:val="3pt"/>
        </w:rPr>
        <w:t>РІШЕННЯ</w:t>
      </w:r>
      <w:r>
        <w:t xml:space="preserve"> № </w:t>
      </w:r>
      <w:r>
        <w:rPr>
          <w:u w:val="single"/>
        </w:rPr>
        <w:t>83</w:t>
      </w:r>
      <w:r w:rsidRPr="00F97E06">
        <w:rPr>
          <w:u w:val="single"/>
        </w:rPr>
        <w:t>6</w:t>
      </w:r>
      <w:r w:rsidRPr="00B80764">
        <w:rPr>
          <w:u w:val="single"/>
        </w:rPr>
        <w:t>/ко-19</w:t>
      </w:r>
    </w:p>
    <w:p w:rsidR="0027489C" w:rsidRDefault="00CE1DE3">
      <w:pPr>
        <w:pStyle w:val="11"/>
        <w:shd w:val="clear" w:color="auto" w:fill="auto"/>
        <w:spacing w:before="0" w:after="0" w:line="600" w:lineRule="exact"/>
        <w:ind w:left="20"/>
      </w:pPr>
      <w:r>
        <w:t>Вища кваліфікаційна комісія суддів України у складі колегії:</w:t>
      </w:r>
    </w:p>
    <w:p w:rsidR="0027489C" w:rsidRDefault="00CE1DE3">
      <w:pPr>
        <w:pStyle w:val="11"/>
        <w:shd w:val="clear" w:color="auto" w:fill="auto"/>
        <w:spacing w:before="0" w:after="0" w:line="600" w:lineRule="exact"/>
        <w:ind w:left="20"/>
      </w:pPr>
      <w:r>
        <w:t xml:space="preserve">головуючого - </w:t>
      </w:r>
      <w:proofErr w:type="spellStart"/>
      <w:r>
        <w:t>Тітова</w:t>
      </w:r>
      <w:proofErr w:type="spellEnd"/>
      <w:r>
        <w:t xml:space="preserve"> Ю.Г.,</w:t>
      </w:r>
    </w:p>
    <w:p w:rsidR="0027489C" w:rsidRDefault="00CE1DE3">
      <w:pPr>
        <w:pStyle w:val="11"/>
        <w:shd w:val="clear" w:color="auto" w:fill="auto"/>
        <w:spacing w:before="0" w:after="0" w:line="600" w:lineRule="exact"/>
        <w:ind w:left="20"/>
      </w:pPr>
      <w:r>
        <w:t xml:space="preserve">членів Комісії: Дроздова О.М., </w:t>
      </w:r>
      <w:proofErr w:type="spellStart"/>
      <w:r>
        <w:t>Сіроша</w:t>
      </w:r>
      <w:proofErr w:type="spellEnd"/>
      <w:r>
        <w:t xml:space="preserve"> М.В.,</w:t>
      </w:r>
    </w:p>
    <w:p w:rsidR="00F97E06" w:rsidRDefault="00F97E06" w:rsidP="00F97E06">
      <w:pPr>
        <w:pStyle w:val="11"/>
        <w:shd w:val="clear" w:color="auto" w:fill="auto"/>
        <w:spacing w:before="0" w:after="0" w:line="240" w:lineRule="auto"/>
        <w:ind w:left="23"/>
      </w:pPr>
    </w:p>
    <w:p w:rsidR="0027489C" w:rsidRDefault="00CE1DE3" w:rsidP="00F97E06">
      <w:pPr>
        <w:pStyle w:val="11"/>
        <w:shd w:val="clear" w:color="auto" w:fill="auto"/>
        <w:spacing w:before="0" w:after="0" w:line="240" w:lineRule="auto"/>
        <w:ind w:left="23" w:right="20"/>
      </w:pPr>
      <w:r>
        <w:t xml:space="preserve">розглянувши питання про результати кваліфікаційного оцінювання судді Первомайського міськрайонного суду Харківської області </w:t>
      </w:r>
      <w:proofErr w:type="spellStart"/>
      <w:r>
        <w:t>Росохи</w:t>
      </w:r>
      <w:proofErr w:type="spellEnd"/>
      <w:r>
        <w:t xml:space="preserve"> Андрія Володимировича на відповідність займаній посаді,</w:t>
      </w:r>
    </w:p>
    <w:p w:rsidR="00F97E06" w:rsidRDefault="00F97E06" w:rsidP="00F97E06">
      <w:pPr>
        <w:pStyle w:val="11"/>
        <w:shd w:val="clear" w:color="auto" w:fill="auto"/>
        <w:spacing w:before="0" w:after="0" w:line="240" w:lineRule="auto"/>
        <w:ind w:left="23" w:right="20"/>
      </w:pPr>
    </w:p>
    <w:p w:rsidR="0027489C" w:rsidRDefault="00CE1DE3">
      <w:pPr>
        <w:pStyle w:val="11"/>
        <w:shd w:val="clear" w:color="auto" w:fill="auto"/>
        <w:spacing w:before="0" w:after="290" w:line="250" w:lineRule="exact"/>
        <w:ind w:right="20"/>
        <w:jc w:val="center"/>
      </w:pPr>
      <w:r>
        <w:t>встановила:</w:t>
      </w:r>
    </w:p>
    <w:p w:rsidR="0027489C" w:rsidRDefault="00CE1DE3">
      <w:pPr>
        <w:pStyle w:val="11"/>
        <w:shd w:val="clear" w:color="auto" w:fill="auto"/>
        <w:spacing w:before="0" w:after="0" w:line="250" w:lineRule="exact"/>
        <w:ind w:left="20" w:firstLine="700"/>
      </w:pPr>
      <w:r>
        <w:t>Згідно з пунктом 16</w:t>
      </w:r>
      <w:r w:rsidR="005A1D3D">
        <w:rPr>
          <w:vertAlign w:val="superscript"/>
          <w:lang w:val="ru-RU"/>
        </w:rPr>
        <w:t>1</w:t>
      </w:r>
      <w:r>
        <w:t xml:space="preserve"> розділу XV </w:t>
      </w:r>
      <w:r w:rsidR="005A1D3D">
        <w:rPr>
          <w:lang w:val="ru-RU"/>
        </w:rPr>
        <w:t xml:space="preserve"> </w:t>
      </w:r>
      <w:r>
        <w:t xml:space="preserve">«Перехідні положення» </w:t>
      </w:r>
      <w:r w:rsidR="005A1D3D">
        <w:rPr>
          <w:lang w:val="ru-RU"/>
        </w:rPr>
        <w:t xml:space="preserve"> </w:t>
      </w:r>
      <w:r>
        <w:t xml:space="preserve">Конституції </w:t>
      </w:r>
      <w:r w:rsidR="005A1D3D">
        <w:rPr>
          <w:lang w:val="ru-RU"/>
        </w:rPr>
        <w:t xml:space="preserve"> </w:t>
      </w:r>
      <w:r>
        <w:t>України</w:t>
      </w:r>
    </w:p>
    <w:p w:rsidR="0027489C" w:rsidRDefault="00CE1DE3">
      <w:pPr>
        <w:pStyle w:val="11"/>
        <w:shd w:val="clear" w:color="auto" w:fill="auto"/>
        <w:spacing w:before="0" w:after="0" w:line="298" w:lineRule="exact"/>
        <w:ind w:left="20" w:right="20"/>
      </w:pPr>
      <w:r>
        <w:t xml:space="preserve">відповідність займаній посаді судді, якого призначено на посаду строком на п’ять </w:t>
      </w:r>
      <w:r w:rsidR="005A1D3D">
        <w:rPr>
          <w:lang w:val="ru-RU"/>
        </w:rPr>
        <w:t xml:space="preserve">          </w:t>
      </w:r>
      <w:r>
        <w:t xml:space="preserve">років або обрано суддею безстроково до набрання чинності Законом України </w:t>
      </w:r>
      <w:r w:rsidR="005A1D3D">
        <w:rPr>
          <w:lang w:val="ru-RU"/>
        </w:rPr>
        <w:t xml:space="preserve">                    </w:t>
      </w:r>
      <w:r>
        <w:t>«Про внесення змін до Конституції України (щодо правосуддя)», має бути оцінена в порядку, визначеному законом.</w:t>
      </w:r>
    </w:p>
    <w:p w:rsidR="0027489C" w:rsidRDefault="00CE1DE3">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A1D3D" w:rsidRPr="005A1D3D">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5A1D3D" w:rsidRPr="005A1D3D">
        <w:t xml:space="preserve">          </w:t>
      </w:r>
      <w:r>
        <w:t xml:space="preserve"> кваліфікаційної комісії суддів України в порядку, визначеному цим Законом.</w:t>
      </w:r>
    </w:p>
    <w:p w:rsidR="0027489C" w:rsidRDefault="00CE1DE3">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7489C" w:rsidRDefault="00CE1DE3">
      <w:pPr>
        <w:pStyle w:val="11"/>
        <w:shd w:val="clear" w:color="auto" w:fill="auto"/>
        <w:spacing w:before="0" w:after="0" w:line="298" w:lineRule="exact"/>
        <w:ind w:left="20" w:right="20" w:firstLine="700"/>
      </w:pPr>
      <w:r>
        <w:t>Рішенням Вищої кваліфікаційної комісії суддів України від 7 червня 2018 року</w:t>
      </w:r>
      <w:r w:rsidR="005A1D3D" w:rsidRPr="005A1D3D">
        <w:t xml:space="preserve">          </w:t>
      </w:r>
      <w:r>
        <w:t xml:space="preserve"> № 133/зп-18 призначено кваліфікаційне оцінювання суддів місцевих та апеляційних </w:t>
      </w:r>
      <w:r w:rsidR="005A1D3D" w:rsidRPr="005A1D3D">
        <w:t xml:space="preserve">  </w:t>
      </w:r>
      <w:r>
        <w:t xml:space="preserve">судів на відповідність займаній посаді, зокрема судді Первомайського </w:t>
      </w:r>
      <w:r w:rsidR="005A1D3D" w:rsidRPr="005A1D3D">
        <w:t xml:space="preserve">          </w:t>
      </w:r>
      <w:r>
        <w:t xml:space="preserve">міськрайонного суду Харківської області </w:t>
      </w:r>
      <w:proofErr w:type="spellStart"/>
      <w:r>
        <w:t>Росохи</w:t>
      </w:r>
      <w:proofErr w:type="spellEnd"/>
      <w:r>
        <w:t xml:space="preserve"> А.В.</w:t>
      </w:r>
    </w:p>
    <w:p w:rsidR="0027489C" w:rsidRPr="00F97E06" w:rsidRDefault="00CE1DE3">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A1D3D" w:rsidRPr="00F97E06" w:rsidRDefault="005A1D3D">
      <w:pPr>
        <w:pStyle w:val="11"/>
        <w:shd w:val="clear" w:color="auto" w:fill="auto"/>
        <w:spacing w:before="0" w:after="0" w:line="298" w:lineRule="exact"/>
        <w:ind w:left="20" w:right="20" w:firstLine="700"/>
      </w:pPr>
    </w:p>
    <w:p w:rsidR="0027489C" w:rsidRDefault="00CE1DE3">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5A1D3D" w:rsidRPr="00F97E06">
        <w:t xml:space="preserve">     </w:t>
      </w:r>
      <w:r>
        <w:t xml:space="preserve">Комісії від 03 листопада 2016 року № 143/зп-16 (у редакції рішення Комісії </w:t>
      </w:r>
      <w:r w:rsidR="005A1D3D" w:rsidRPr="00F97E06">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A1D3D" w:rsidRPr="00F97E06">
        <w:t xml:space="preserve">               </w:t>
      </w:r>
      <w:r>
        <w:t>досліджуються окремо один від одного та в сукупності.</w:t>
      </w:r>
    </w:p>
    <w:p w:rsidR="0027489C" w:rsidRDefault="00CE1DE3">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7489C" w:rsidRDefault="00CE1DE3">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7489C" w:rsidRDefault="00CE1DE3">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27489C" w:rsidRDefault="00CE1DE3">
      <w:pPr>
        <w:pStyle w:val="11"/>
        <w:numPr>
          <w:ilvl w:val="0"/>
          <w:numId w:val="1"/>
        </w:numPr>
        <w:shd w:val="clear" w:color="auto" w:fill="auto"/>
        <w:tabs>
          <w:tab w:val="left" w:pos="1186"/>
        </w:tabs>
        <w:spacing w:before="0" w:after="0" w:line="298" w:lineRule="exact"/>
        <w:ind w:left="20" w:right="20" w:firstLine="700"/>
      </w:pPr>
      <w:r>
        <w:t xml:space="preserve">складення іспиту (складення анонімного письмового тестування та </w:t>
      </w:r>
      <w:r w:rsidR="005A1D3D">
        <w:rPr>
          <w:lang w:val="ru-RU"/>
        </w:rPr>
        <w:t xml:space="preserve">              </w:t>
      </w:r>
      <w:r>
        <w:t>виконання практичного завдання);</w:t>
      </w:r>
    </w:p>
    <w:p w:rsidR="0027489C" w:rsidRDefault="00CE1DE3">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27489C" w:rsidRDefault="00CE1DE3">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5A1D3D" w:rsidRPr="005A1D3D">
        <w:t xml:space="preserve">            </w:t>
      </w:r>
      <w: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7489C" w:rsidRDefault="00CE1DE3">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5A1D3D">
        <w:rPr>
          <w:lang w:val="ru-RU"/>
        </w:rPr>
        <w:t xml:space="preserve">         </w:t>
      </w:r>
      <w:r>
        <w:t>500 балів, за критерієм професійної етики - 250 балів, за критерієм доброчесності -</w:t>
      </w:r>
      <w:r w:rsidR="005A1D3D">
        <w:rPr>
          <w:lang w:val="ru-RU"/>
        </w:rPr>
        <w:t xml:space="preserve">             </w:t>
      </w:r>
      <w:r>
        <w:t xml:space="preserve"> 250 балів.</w:t>
      </w:r>
    </w:p>
    <w:p w:rsidR="0027489C" w:rsidRDefault="00CE1DE3">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27489C" w:rsidRDefault="00CE1DE3">
      <w:pPr>
        <w:pStyle w:val="11"/>
        <w:shd w:val="clear" w:color="auto" w:fill="auto"/>
        <w:spacing w:before="0" w:after="0" w:line="298" w:lineRule="exact"/>
        <w:ind w:left="20" w:right="20" w:firstLine="700"/>
      </w:pPr>
      <w:proofErr w:type="spellStart"/>
      <w:r>
        <w:t>Росоха</w:t>
      </w:r>
      <w:proofErr w:type="spellEnd"/>
      <w:r>
        <w:t xml:space="preserve"> А.В. склав анонімне письмове тестування, за результатами якого набрав 87,75 бала. За результатами виконаного практичного завдання </w:t>
      </w:r>
      <w:proofErr w:type="spellStart"/>
      <w:r>
        <w:t>Росоха</w:t>
      </w:r>
      <w:proofErr w:type="spellEnd"/>
      <w:r>
        <w:t xml:space="preserve"> А.В. набрав</w:t>
      </w:r>
      <w:r w:rsidR="005A1D3D">
        <w:rPr>
          <w:lang w:val="ru-RU"/>
        </w:rPr>
        <w:t xml:space="preserve">               </w:t>
      </w:r>
      <w:r>
        <w:t xml:space="preserve"> 90,5 бала. На етапі складення іспиту суддя загалом набрав 178,25 бала.</w:t>
      </w:r>
    </w:p>
    <w:p w:rsidR="0027489C" w:rsidRDefault="00CE1DE3">
      <w:pPr>
        <w:pStyle w:val="11"/>
        <w:shd w:val="clear" w:color="auto" w:fill="auto"/>
        <w:spacing w:before="0" w:after="0" w:line="298" w:lineRule="exact"/>
        <w:ind w:left="20" w:right="20" w:firstLine="700"/>
      </w:pPr>
      <w:proofErr w:type="spellStart"/>
      <w:r>
        <w:t>Росоха</w:t>
      </w:r>
      <w:proofErr w:type="spellEnd"/>
      <w:r>
        <w:t xml:space="preserve"> А.В. пройшов тестування особистих морально-психологічних якостей </w:t>
      </w:r>
      <w:r w:rsidR="005A1D3D">
        <w:rPr>
          <w:lang w:val="ru-RU"/>
        </w:rPr>
        <w:t xml:space="preserve">         </w:t>
      </w:r>
      <w: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7489C" w:rsidRDefault="00CE1DE3">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27489C" w:rsidRDefault="00CE1DE3">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5A1D3D">
        <w:rPr>
          <w:lang w:val="ru-RU"/>
        </w:rPr>
        <w:t xml:space="preserve">           </w:t>
      </w:r>
      <w:proofErr w:type="spellStart"/>
      <w:r>
        <w:t>Росоха</w:t>
      </w:r>
      <w:proofErr w:type="spellEnd"/>
      <w:r>
        <w:t xml:space="preserve"> А.В. набрав 402,25 бала.</w:t>
      </w:r>
    </w:p>
    <w:p w:rsidR="0027489C" w:rsidRDefault="00CE1DE3">
      <w:pPr>
        <w:pStyle w:val="11"/>
        <w:shd w:val="clear" w:color="auto" w:fill="auto"/>
        <w:spacing w:before="0" w:after="0" w:line="298" w:lineRule="exact"/>
        <w:ind w:left="20" w:right="20" w:firstLine="700"/>
      </w:pPr>
      <w:r>
        <w:t xml:space="preserve">Відповідність судді критерію професійної компетентності оцінено за </w:t>
      </w:r>
      <w:r w:rsidR="005A1D3D">
        <w:rPr>
          <w:lang w:val="ru-RU"/>
        </w:rPr>
        <w:t xml:space="preserve">   </w:t>
      </w:r>
      <w:r>
        <w:t xml:space="preserve">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w:t>
      </w:r>
      <w:r w:rsidR="005A1D3D">
        <w:rPr>
          <w:lang w:val="ru-RU"/>
        </w:rPr>
        <w:t xml:space="preserve">    </w:t>
      </w:r>
      <w:r>
        <w:t xml:space="preserve">морально-психологічних </w:t>
      </w:r>
      <w:r w:rsidR="005A1D3D">
        <w:rPr>
          <w:lang w:val="ru-RU"/>
        </w:rPr>
        <w:t xml:space="preserve">  </w:t>
      </w:r>
      <w:r>
        <w:t xml:space="preserve">якостей і </w:t>
      </w:r>
      <w:r w:rsidR="005A1D3D">
        <w:rPr>
          <w:lang w:val="ru-RU"/>
        </w:rPr>
        <w:t xml:space="preserve">  </w:t>
      </w:r>
      <w:r>
        <w:t xml:space="preserve">загальних </w:t>
      </w:r>
      <w:r w:rsidR="005A1D3D">
        <w:rPr>
          <w:lang w:val="ru-RU"/>
        </w:rPr>
        <w:t xml:space="preserve">  </w:t>
      </w:r>
      <w:r>
        <w:t xml:space="preserve">здібностей, </w:t>
      </w:r>
      <w:r w:rsidR="005A1D3D">
        <w:rPr>
          <w:lang w:val="ru-RU"/>
        </w:rPr>
        <w:t xml:space="preserve">    </w:t>
      </w:r>
      <w:r>
        <w:t>дослідження</w:t>
      </w:r>
      <w:r>
        <w:br w:type="page"/>
      </w:r>
    </w:p>
    <w:p w:rsidR="0027489C" w:rsidRPr="000312D6" w:rsidRDefault="000312D6">
      <w:pPr>
        <w:pStyle w:val="30"/>
        <w:shd w:val="clear" w:color="auto" w:fill="auto"/>
        <w:spacing w:after="143" w:line="230" w:lineRule="exact"/>
        <w:ind w:left="40"/>
        <w:rPr>
          <w:rFonts w:ascii="Times New Roman" w:hAnsi="Times New Roman" w:cs="Times New Roman"/>
          <w:b/>
          <w:color w:val="A6A6A6" w:themeColor="background1" w:themeShade="A6"/>
          <w:sz w:val="21"/>
          <w:szCs w:val="21"/>
        </w:rPr>
      </w:pPr>
      <w:bookmarkStart w:id="1" w:name="_GoBack"/>
      <w:bookmarkEnd w:id="1"/>
      <w:r w:rsidRPr="000312D6">
        <w:rPr>
          <w:rFonts w:ascii="Times New Roman" w:hAnsi="Times New Roman" w:cs="Times New Roman"/>
          <w:b/>
          <w:color w:val="A6A6A6" w:themeColor="background1" w:themeShade="A6"/>
          <w:sz w:val="21"/>
          <w:szCs w:val="21"/>
        </w:rPr>
        <w:lastRenderedPageBreak/>
        <w:t>3</w:t>
      </w:r>
    </w:p>
    <w:p w:rsidR="0027489C" w:rsidRDefault="00CE1DE3">
      <w:pPr>
        <w:pStyle w:val="11"/>
        <w:shd w:val="clear" w:color="auto" w:fill="auto"/>
        <w:spacing w:before="0" w:after="0" w:line="298" w:lineRule="exact"/>
        <w:ind w:right="20"/>
      </w:pPr>
      <w:r>
        <w:t xml:space="preserve">інформації, що міститься в досьє, та співбесіди, відповідно до пунктів 6-7 </w:t>
      </w:r>
      <w:r w:rsidR="005A1D3D">
        <w:rPr>
          <w:lang w:val="ru-RU"/>
        </w:rPr>
        <w:t xml:space="preserve">                             г</w:t>
      </w:r>
      <w:r>
        <w:t>лави 2 розділу II Положення.</w:t>
      </w:r>
    </w:p>
    <w:p w:rsidR="0027489C" w:rsidRDefault="00CE1DE3">
      <w:pPr>
        <w:pStyle w:val="11"/>
        <w:shd w:val="clear" w:color="auto" w:fill="auto"/>
        <w:spacing w:before="0" w:after="0" w:line="298" w:lineRule="exact"/>
        <w:ind w:right="20" w:firstLine="720"/>
      </w:pPr>
      <w:r>
        <w:t xml:space="preserve">За критерієм професійної етики, оціненим за результатами тестування </w:t>
      </w:r>
      <w:r w:rsidR="005A1D3D">
        <w:rPr>
          <w:lang w:val="ru-RU"/>
        </w:rPr>
        <w:t xml:space="preserve">          </w:t>
      </w:r>
      <w: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5A1D3D">
        <w:rPr>
          <w:lang w:val="ru-RU"/>
        </w:rPr>
        <w:t xml:space="preserve">          </w:t>
      </w:r>
      <w:r>
        <w:t>пунктом 8 глави 2 розділу II Положення, суддя набрав 160 балів.</w:t>
      </w:r>
    </w:p>
    <w:p w:rsidR="0027489C" w:rsidRDefault="00CE1DE3">
      <w:pPr>
        <w:pStyle w:val="11"/>
        <w:shd w:val="clear" w:color="auto" w:fill="auto"/>
        <w:spacing w:before="0" w:after="0" w:line="298" w:lineRule="exact"/>
        <w:ind w:right="20" w:firstLine="720"/>
      </w:pPr>
      <w: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w:t>
      </w:r>
      <w:r w:rsidR="005A1D3D">
        <w:rPr>
          <w:lang w:val="ru-RU"/>
        </w:rPr>
        <w:t xml:space="preserve">                                     </w:t>
      </w:r>
      <w:r>
        <w:t>глави 2 розділу II Положення, суддя набрав 156 балів.</w:t>
      </w:r>
    </w:p>
    <w:p w:rsidR="0027489C" w:rsidRDefault="00CE1DE3">
      <w:pPr>
        <w:pStyle w:val="11"/>
        <w:shd w:val="clear" w:color="auto" w:fill="auto"/>
        <w:spacing w:before="0" w:after="0" w:line="298" w:lineRule="exact"/>
        <w:ind w:right="20" w:firstLine="720"/>
      </w:pPr>
      <w:r>
        <w:t xml:space="preserve">За результатами кваліфікаційного оцінювання суддя </w:t>
      </w:r>
      <w:proofErr w:type="spellStart"/>
      <w:r>
        <w:t>Росоха</w:t>
      </w:r>
      <w:proofErr w:type="spellEnd"/>
      <w:r>
        <w:t xml:space="preserve"> А.В. набрав </w:t>
      </w:r>
      <w:r w:rsidR="005A1D3D" w:rsidRPr="005A1D3D">
        <w:t xml:space="preserve">                </w:t>
      </w:r>
      <w:r>
        <w:t xml:space="preserve">718,25 бала, що становить більше 67 відсотків від суми максимально можливих балів </w:t>
      </w:r>
      <w:r w:rsidR="005A1D3D" w:rsidRPr="005A1D3D">
        <w:t xml:space="preserve">            </w:t>
      </w:r>
      <w:r>
        <w:t>за результатами кваліфікаційного оцінювання всіх критеріїв.</w:t>
      </w:r>
    </w:p>
    <w:p w:rsidR="0027489C" w:rsidRDefault="00CE1DE3">
      <w:pPr>
        <w:pStyle w:val="11"/>
        <w:shd w:val="clear" w:color="auto" w:fill="auto"/>
        <w:spacing w:before="0" w:after="0" w:line="298" w:lineRule="exact"/>
        <w:ind w:right="20" w:firstLine="720"/>
      </w:pPr>
      <w:r>
        <w:t>З огляду на викладене колегія Комісії дійшла висновку, що суддя</w:t>
      </w:r>
      <w:r w:rsidR="005A1D3D" w:rsidRPr="005A1D3D">
        <w:t xml:space="preserve">            </w:t>
      </w:r>
      <w:r>
        <w:t xml:space="preserve"> Первомайського міськрайонного суду Харківської області </w:t>
      </w:r>
      <w:proofErr w:type="spellStart"/>
      <w:r>
        <w:t>Росоха</w:t>
      </w:r>
      <w:proofErr w:type="spellEnd"/>
      <w:r>
        <w:t xml:space="preserve"> А.В. відповідає займаній посаді.</w:t>
      </w:r>
    </w:p>
    <w:p w:rsidR="0027489C" w:rsidRDefault="00CE1DE3">
      <w:pPr>
        <w:pStyle w:val="11"/>
        <w:shd w:val="clear" w:color="auto" w:fill="auto"/>
        <w:spacing w:before="0" w:after="278" w:line="298" w:lineRule="exact"/>
        <w:ind w:right="20" w:firstLine="720"/>
      </w:pPr>
      <w:r>
        <w:t>Керуючись статтями 83-86, 93, 101, пунктом 20 розділу XII «Прикінцеві та перехідні положення» Закону, Положенням, Комісія</w:t>
      </w:r>
    </w:p>
    <w:p w:rsidR="0027489C" w:rsidRDefault="00CE1DE3">
      <w:pPr>
        <w:pStyle w:val="11"/>
        <w:shd w:val="clear" w:color="auto" w:fill="auto"/>
        <w:spacing w:before="0" w:after="319" w:line="250" w:lineRule="exact"/>
        <w:ind w:left="40"/>
        <w:jc w:val="center"/>
      </w:pPr>
      <w:r>
        <w:t>вирішила:</w:t>
      </w:r>
    </w:p>
    <w:p w:rsidR="0027489C" w:rsidRDefault="00CE1DE3">
      <w:pPr>
        <w:pStyle w:val="11"/>
        <w:shd w:val="clear" w:color="auto" w:fill="auto"/>
        <w:spacing w:before="0" w:after="0" w:line="298" w:lineRule="exact"/>
        <w:ind w:right="20"/>
      </w:pPr>
      <w:r>
        <w:t>визначити, що суддя Первомайського міськрайонного суду Харківської області</w:t>
      </w:r>
      <w:r w:rsidR="005A1D3D" w:rsidRPr="005A1D3D">
        <w:t xml:space="preserve">             </w:t>
      </w:r>
      <w:r>
        <w:t xml:space="preserve"> </w:t>
      </w:r>
      <w:proofErr w:type="spellStart"/>
      <w:r>
        <w:t>Росоха</w:t>
      </w:r>
      <w:proofErr w:type="spellEnd"/>
      <w:r>
        <w:t xml:space="preserve"> Андрій Володимирович за результатами кваліфікаційного оцінювання суддів місцевих та апеляційних судів на відповідність займаній посаді набрав 718,25 бала.</w:t>
      </w:r>
    </w:p>
    <w:p w:rsidR="0027489C" w:rsidRPr="00F97E06" w:rsidRDefault="00CE1DE3">
      <w:pPr>
        <w:pStyle w:val="11"/>
        <w:shd w:val="clear" w:color="auto" w:fill="auto"/>
        <w:spacing w:before="0" w:after="638" w:line="298" w:lineRule="exact"/>
        <w:ind w:right="20" w:firstLine="720"/>
      </w:pPr>
      <w:r>
        <w:t xml:space="preserve">Визнати суддю Первомайського міськрайонного суду Харківської області </w:t>
      </w:r>
      <w:r w:rsidR="005A1D3D" w:rsidRPr="005A1D3D">
        <w:t xml:space="preserve">             </w:t>
      </w:r>
      <w:proofErr w:type="spellStart"/>
      <w:r>
        <w:t>Росоху</w:t>
      </w:r>
      <w:proofErr w:type="spellEnd"/>
      <w:r>
        <w:t xml:space="preserve"> Андрія Володимировича таким, що відповідає займаній посаді.</w:t>
      </w:r>
    </w:p>
    <w:p w:rsidR="00AB5569" w:rsidRPr="00AB5569" w:rsidRDefault="00AB5569" w:rsidP="00AB5569">
      <w:pPr>
        <w:spacing w:after="312" w:line="298" w:lineRule="exact"/>
        <w:ind w:right="20"/>
        <w:rPr>
          <w:rFonts w:ascii="Times New Roman" w:hAnsi="Times New Roman" w:cs="Times New Roman"/>
          <w:sz w:val="25"/>
          <w:szCs w:val="25"/>
        </w:rPr>
      </w:pPr>
      <w:r w:rsidRPr="00AB5569">
        <w:rPr>
          <w:rFonts w:ascii="Times New Roman" w:hAnsi="Times New Roman" w:cs="Times New Roman"/>
          <w:sz w:val="25"/>
          <w:szCs w:val="25"/>
        </w:rPr>
        <w:t xml:space="preserve">Головуючий </w:t>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Pr>
          <w:rFonts w:ascii="Times New Roman" w:hAnsi="Times New Roman" w:cs="Times New Roman"/>
          <w:sz w:val="25"/>
          <w:szCs w:val="25"/>
          <w:lang w:val="ru-RU"/>
        </w:rPr>
        <w:tab/>
      </w:r>
      <w:r w:rsidRPr="00AB5569">
        <w:rPr>
          <w:rFonts w:ascii="Times New Roman" w:hAnsi="Times New Roman" w:cs="Times New Roman"/>
          <w:sz w:val="25"/>
          <w:szCs w:val="25"/>
        </w:rPr>
        <w:t xml:space="preserve">Ю.Г. </w:t>
      </w:r>
      <w:proofErr w:type="spellStart"/>
      <w:r w:rsidRPr="00AB5569">
        <w:rPr>
          <w:rFonts w:ascii="Times New Roman" w:hAnsi="Times New Roman" w:cs="Times New Roman"/>
          <w:sz w:val="25"/>
          <w:szCs w:val="25"/>
        </w:rPr>
        <w:t>Тітов</w:t>
      </w:r>
      <w:proofErr w:type="spellEnd"/>
    </w:p>
    <w:p w:rsidR="00AB5569" w:rsidRPr="00AB5569" w:rsidRDefault="00AB5569" w:rsidP="00AB5569">
      <w:pPr>
        <w:spacing w:after="312" w:line="298" w:lineRule="exact"/>
        <w:ind w:right="20"/>
        <w:rPr>
          <w:rFonts w:ascii="Times New Roman" w:hAnsi="Times New Roman" w:cs="Times New Roman"/>
          <w:sz w:val="25"/>
          <w:szCs w:val="25"/>
        </w:rPr>
      </w:pPr>
      <w:r w:rsidRPr="00AB5569">
        <w:rPr>
          <w:rFonts w:ascii="Times New Roman" w:hAnsi="Times New Roman" w:cs="Times New Roman"/>
          <w:sz w:val="25"/>
          <w:szCs w:val="25"/>
        </w:rPr>
        <w:t>Члени Комісії :</w:t>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t>О.М. Дроздов</w:t>
      </w:r>
    </w:p>
    <w:p w:rsidR="00AB5569" w:rsidRPr="00AB5569" w:rsidRDefault="00AB5569" w:rsidP="00AB5569">
      <w:pPr>
        <w:spacing w:after="312" w:line="298" w:lineRule="exact"/>
        <w:ind w:right="20"/>
        <w:rPr>
          <w:sz w:val="25"/>
          <w:szCs w:val="25"/>
        </w:rPr>
      </w:pP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r>
      <w:r w:rsidRPr="00AB5569">
        <w:rPr>
          <w:rFonts w:ascii="Times New Roman" w:hAnsi="Times New Roman" w:cs="Times New Roman"/>
          <w:sz w:val="25"/>
          <w:szCs w:val="25"/>
        </w:rPr>
        <w:tab/>
        <w:t xml:space="preserve">М.В. </w:t>
      </w:r>
      <w:proofErr w:type="spellStart"/>
      <w:r w:rsidRPr="00AB5569">
        <w:rPr>
          <w:rFonts w:ascii="Times New Roman" w:hAnsi="Times New Roman" w:cs="Times New Roman"/>
          <w:sz w:val="25"/>
          <w:szCs w:val="25"/>
        </w:rPr>
        <w:t>Сірош</w:t>
      </w:r>
      <w:proofErr w:type="spellEnd"/>
    </w:p>
    <w:p w:rsidR="00AB5569" w:rsidRPr="00AB5569" w:rsidRDefault="00AB5569">
      <w:pPr>
        <w:pStyle w:val="11"/>
        <w:shd w:val="clear" w:color="auto" w:fill="auto"/>
        <w:spacing w:before="0" w:after="638" w:line="298" w:lineRule="exact"/>
        <w:ind w:right="20" w:firstLine="720"/>
        <w:rPr>
          <w:lang w:val="ru-RU"/>
        </w:rPr>
      </w:pPr>
    </w:p>
    <w:sectPr w:rsidR="00AB5569" w:rsidRPr="00AB5569">
      <w:headerReference w:type="even" r:id="rId9"/>
      <w:type w:val="continuous"/>
      <w:pgSz w:w="11909" w:h="16838"/>
      <w:pgMar w:top="1460" w:right="1110" w:bottom="1033" w:left="11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1DE3" w:rsidRDefault="00CE1DE3">
      <w:r>
        <w:separator/>
      </w:r>
    </w:p>
  </w:endnote>
  <w:endnote w:type="continuationSeparator" w:id="0">
    <w:p w:rsidR="00CE1DE3" w:rsidRDefault="00CE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1DE3" w:rsidRDefault="00CE1DE3"/>
  </w:footnote>
  <w:footnote w:type="continuationSeparator" w:id="0">
    <w:p w:rsidR="00CE1DE3" w:rsidRDefault="00CE1D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9C" w:rsidRDefault="000312D6">
    <w:pPr>
      <w:rPr>
        <w:sz w:val="2"/>
        <w:szCs w:val="2"/>
      </w:rPr>
    </w:pPr>
    <w:r>
      <w:pict>
        <v:shapetype id="_x0000_t202" coordsize="21600,21600" o:spt="202" path="m,l,21600r21600,l21600,xe">
          <v:stroke joinstyle="miter"/>
          <v:path gradientshapeok="t" o:connecttype="rect"/>
        </v:shapetype>
        <v:shape id="_x0000_s2049" type="#_x0000_t202" style="position:absolute;margin-left:296.15pt;margin-top:52.9pt;width:5.05pt;height:7.7pt;z-index:-251658752;mso-wrap-style:none;mso-wrap-distance-left:5pt;mso-wrap-distance-right:5pt;mso-position-horizontal-relative:page;mso-position-vertical-relative:page" wrapcoords="0 0" filled="f" stroked="f">
          <v:textbox style="mso-fit-shape-to-text:t" inset="0,0,0,0">
            <w:txbxContent>
              <w:p w:rsidR="0027489C" w:rsidRDefault="00CE1DE3">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996F11"/>
    <w:multiLevelType w:val="multilevel"/>
    <w:tmpl w:val="44E8F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7489C"/>
    <w:rsid w:val="000312D6"/>
    <w:rsid w:val="0027489C"/>
    <w:rsid w:val="005A1D3D"/>
    <w:rsid w:val="00AB5569"/>
    <w:rsid w:val="00CE1DE3"/>
    <w:rsid w:val="00F9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60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600" w:after="42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5A1D3D"/>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paragraph" w:styleId="a8">
    <w:name w:val="Balloon Text"/>
    <w:basedOn w:val="a"/>
    <w:link w:val="a9"/>
    <w:uiPriority w:val="99"/>
    <w:semiHidden/>
    <w:unhideWhenUsed/>
    <w:rsid w:val="005A1D3D"/>
    <w:rPr>
      <w:rFonts w:ascii="Tahoma" w:hAnsi="Tahoma" w:cs="Tahoma"/>
      <w:sz w:val="16"/>
      <w:szCs w:val="16"/>
    </w:rPr>
  </w:style>
  <w:style w:type="character" w:customStyle="1" w:styleId="a9">
    <w:name w:val="Текст выноски Знак"/>
    <w:basedOn w:val="a0"/>
    <w:link w:val="a8"/>
    <w:uiPriority w:val="99"/>
    <w:semiHidden/>
    <w:rsid w:val="005A1D3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1110</Words>
  <Characters>6329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2020-10-15T07:22:00Z</dcterms:created>
  <dcterms:modified xsi:type="dcterms:W3CDTF">2020-10-19T10:45:00Z</dcterms:modified>
</cp:coreProperties>
</file>