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E0B" w:rsidRDefault="00BB7661">
      <w:pPr>
        <w:framePr w:h="1070" w:wrap="notBeside" w:vAnchor="text" w:hAnchor="text" w:xAlign="center" w:y="1"/>
        <w:jc w:val="center"/>
        <w:rPr>
          <w:sz w:val="0"/>
          <w:szCs w:val="0"/>
        </w:rPr>
      </w:pPr>
      <w:r>
        <w:fldChar w:fldCharType="begin"/>
      </w:r>
      <w:r>
        <w:instrText xml:space="preserve"> INCLUDEPICTURE  "C:\\Users\\boykovm\\Desktop\\Новая папка\\15.10.2020\\media\\image1.jpeg" \* MERGEFORMATINET </w:instrText>
      </w:r>
      <w:r>
        <w:fldChar w:fldCharType="separate"/>
      </w:r>
      <w:r w:rsidR="00310C13">
        <w:fldChar w:fldCharType="begin"/>
      </w:r>
      <w:r w:rsidR="00310C13">
        <w:instrText xml:space="preserve"> INCLUDEPICTURE  "C:\\Users\\boykovm\\Desktop\\Новая папка\\15.10.2020\\media\\image1.jpeg" \* MERGEFORMATINET </w:instrText>
      </w:r>
      <w:r w:rsidR="00310C13">
        <w:fldChar w:fldCharType="separate"/>
      </w:r>
      <w:r w:rsidR="00AA6299">
        <w:fldChar w:fldCharType="begin"/>
      </w:r>
      <w:r w:rsidR="00AA6299">
        <w:instrText xml:space="preserve"> </w:instrText>
      </w:r>
      <w:r w:rsidR="00AA6299">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розміщення_11\\media\\image1.jpeg"</w:instrText>
      </w:r>
      <w:r w:rsidR="00AA6299">
        <w:instrText xml:space="preserve"> \* MERGEFORMATINET</w:instrText>
      </w:r>
      <w:r w:rsidR="00AA6299">
        <w:instrText xml:space="preserve"> </w:instrText>
      </w:r>
      <w:r w:rsidR="00AA6299">
        <w:fldChar w:fldCharType="separate"/>
      </w:r>
      <w:r w:rsidR="00AA629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pt">
            <v:imagedata r:id="rId8" r:href="rId9"/>
          </v:shape>
        </w:pict>
      </w:r>
      <w:r w:rsidR="00AA6299">
        <w:fldChar w:fldCharType="end"/>
      </w:r>
      <w:r w:rsidR="00310C13">
        <w:fldChar w:fldCharType="end"/>
      </w:r>
      <w:r>
        <w:fldChar w:fldCharType="end"/>
      </w:r>
    </w:p>
    <w:p w:rsidR="00610E0B" w:rsidRDefault="00610E0B">
      <w:pPr>
        <w:rPr>
          <w:sz w:val="2"/>
          <w:szCs w:val="2"/>
        </w:rPr>
      </w:pPr>
    </w:p>
    <w:p w:rsidR="00610E0B" w:rsidRDefault="00BB7661">
      <w:pPr>
        <w:pStyle w:val="10"/>
        <w:keepNext/>
        <w:keepLines/>
        <w:shd w:val="clear" w:color="auto" w:fill="auto"/>
        <w:spacing w:before="338" w:after="0" w:line="360" w:lineRule="exact"/>
        <w:ind w:left="20"/>
      </w:pPr>
      <w:bookmarkStart w:id="0" w:name="bookmark0"/>
      <w:r>
        <w:t>ВИЩА КВАЛІФІКАЦІЙНА КОМІСІЯ СУДДІВ УКРАЇНИ</w:t>
      </w:r>
      <w:bookmarkEnd w:id="0"/>
    </w:p>
    <w:p w:rsidR="00610E0B" w:rsidRDefault="00BB7661">
      <w:pPr>
        <w:pStyle w:val="11"/>
        <w:shd w:val="clear" w:color="auto" w:fill="auto"/>
        <w:tabs>
          <w:tab w:val="left" w:pos="8391"/>
        </w:tabs>
        <w:spacing w:before="0"/>
        <w:ind w:left="20"/>
      </w:pPr>
      <w:r>
        <w:t>07 жовтня 2019 року</w:t>
      </w:r>
      <w:r>
        <w:tab/>
        <w:t>м. Київ</w:t>
      </w:r>
    </w:p>
    <w:p w:rsidR="00610E0B" w:rsidRPr="00815539" w:rsidRDefault="00BB7661">
      <w:pPr>
        <w:pStyle w:val="11"/>
        <w:shd w:val="clear" w:color="auto" w:fill="auto"/>
        <w:spacing w:before="0"/>
        <w:ind w:left="3220"/>
        <w:jc w:val="left"/>
        <w:rPr>
          <w:u w:val="single"/>
        </w:rPr>
      </w:pPr>
      <w:r>
        <w:rPr>
          <w:rStyle w:val="3pt"/>
        </w:rPr>
        <w:t>РІШЕННЯ</w:t>
      </w:r>
      <w:r>
        <w:t xml:space="preserve"> №</w:t>
      </w:r>
      <w:r w:rsidR="00815539">
        <w:t xml:space="preserve"> </w:t>
      </w:r>
      <w:r w:rsidR="00815539" w:rsidRPr="00815539">
        <w:rPr>
          <w:u w:val="single"/>
        </w:rPr>
        <w:t>952/ко-19</w:t>
      </w:r>
    </w:p>
    <w:p w:rsidR="00610E0B" w:rsidRDefault="00BB7661">
      <w:pPr>
        <w:pStyle w:val="11"/>
        <w:shd w:val="clear" w:color="auto" w:fill="auto"/>
        <w:spacing w:before="0"/>
        <w:ind w:left="20"/>
      </w:pPr>
      <w:r>
        <w:t>Вища кваліфікаційна комісія суддів України у складі колегії:</w:t>
      </w:r>
    </w:p>
    <w:p w:rsidR="006213AF" w:rsidRDefault="006213AF" w:rsidP="006213AF">
      <w:pPr>
        <w:pStyle w:val="11"/>
        <w:shd w:val="clear" w:color="auto" w:fill="auto"/>
        <w:spacing w:before="0" w:line="240" w:lineRule="auto"/>
        <w:ind w:left="23"/>
      </w:pPr>
    </w:p>
    <w:p w:rsidR="00610E0B" w:rsidRDefault="00BB7661">
      <w:pPr>
        <w:pStyle w:val="11"/>
        <w:shd w:val="clear" w:color="auto" w:fill="auto"/>
        <w:spacing w:before="0" w:after="242" w:line="240" w:lineRule="exact"/>
        <w:ind w:left="20"/>
      </w:pPr>
      <w:r>
        <w:t>головуючого - Гладія С.В.,</w:t>
      </w:r>
    </w:p>
    <w:p w:rsidR="00610E0B" w:rsidRDefault="00BB7661">
      <w:pPr>
        <w:pStyle w:val="11"/>
        <w:shd w:val="clear" w:color="auto" w:fill="auto"/>
        <w:spacing w:before="0" w:after="204" w:line="240" w:lineRule="exact"/>
        <w:ind w:left="20"/>
      </w:pPr>
      <w:r>
        <w:t xml:space="preserve">членів Комісії: </w:t>
      </w:r>
      <w:proofErr w:type="spellStart"/>
      <w:r>
        <w:t>Бутенка</w:t>
      </w:r>
      <w:proofErr w:type="spellEnd"/>
      <w:r>
        <w:t xml:space="preserve"> В.І., Шилової Т.С.,</w:t>
      </w:r>
    </w:p>
    <w:p w:rsidR="00610E0B" w:rsidRDefault="00BB7661">
      <w:pPr>
        <w:pStyle w:val="11"/>
        <w:shd w:val="clear" w:color="auto" w:fill="auto"/>
        <w:spacing w:before="0" w:after="275" w:line="283" w:lineRule="exact"/>
        <w:ind w:left="20" w:right="20"/>
      </w:pPr>
      <w:r>
        <w:t xml:space="preserve">розглянувши питання про результати кваліфікаційного оцінювання судді </w:t>
      </w:r>
      <w:r w:rsidR="00815539">
        <w:t xml:space="preserve">       </w:t>
      </w:r>
      <w:r>
        <w:t xml:space="preserve">Новомосковського міськрайонного суду Дніпропетровської області </w:t>
      </w:r>
      <w:proofErr w:type="spellStart"/>
      <w:r>
        <w:t>Парфьонова</w:t>
      </w:r>
      <w:proofErr w:type="spellEnd"/>
      <w:r>
        <w:t xml:space="preserve"> Дмитра Олександровича,</w:t>
      </w:r>
    </w:p>
    <w:p w:rsidR="00610E0B" w:rsidRDefault="00BB7661">
      <w:pPr>
        <w:pStyle w:val="11"/>
        <w:shd w:val="clear" w:color="auto" w:fill="auto"/>
        <w:spacing w:before="0" w:after="252" w:line="240" w:lineRule="exact"/>
        <w:jc w:val="center"/>
      </w:pPr>
      <w:r>
        <w:t>встановила:</w:t>
      </w:r>
    </w:p>
    <w:p w:rsidR="00610E0B" w:rsidRDefault="00BB7661">
      <w:pPr>
        <w:pStyle w:val="11"/>
        <w:shd w:val="clear" w:color="auto" w:fill="auto"/>
        <w:spacing w:before="0" w:line="283" w:lineRule="exact"/>
        <w:ind w:left="20" w:right="20" w:firstLine="700"/>
      </w:pPr>
      <w:r>
        <w:t>Згідно з пунктом 16</w:t>
      </w:r>
      <w:r w:rsidR="00815539">
        <w:rPr>
          <w:vertAlign w:val="superscript"/>
        </w:rPr>
        <w:t>1</w:t>
      </w:r>
      <w:r w:rsidR="00815539">
        <w:t xml:space="preserve"> </w:t>
      </w:r>
      <w:r>
        <w:t xml:space="preserve">розділу XV «Перехідні положення» Конституції України відповідність займаній посаді судді, якого призначено на посаду строком на п’ять років </w:t>
      </w:r>
      <w:r w:rsidR="00815539">
        <w:t xml:space="preserve">           </w:t>
      </w:r>
      <w:r>
        <w:t xml:space="preserve">або обрано суддею безстроково до набрання чинності Законом України </w:t>
      </w:r>
      <w:r w:rsidR="00815539">
        <w:t xml:space="preserve">                               </w:t>
      </w:r>
      <w:r>
        <w:t>«Про внесення змін до Конституції України (щодо правосуддя)», має бути оцінена в порядку, визначеному законом.</w:t>
      </w:r>
    </w:p>
    <w:p w:rsidR="00610E0B" w:rsidRDefault="00BB7661">
      <w:pPr>
        <w:pStyle w:val="11"/>
        <w:shd w:val="clear" w:color="auto" w:fill="auto"/>
        <w:spacing w:before="0" w:line="283" w:lineRule="exact"/>
        <w:ind w:left="20" w:right="20" w:firstLine="700"/>
      </w:pPr>
      <w:r>
        <w:t>Пунктом 20 розділу XII «Прикінцеві та перехідні положення» Закону України</w:t>
      </w:r>
      <w:r w:rsidR="00815539">
        <w:t xml:space="preserve">       </w:t>
      </w:r>
      <w:r>
        <w:t xml:space="preserve">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10E0B" w:rsidRDefault="00BB7661">
      <w:pPr>
        <w:pStyle w:val="11"/>
        <w:shd w:val="clear" w:color="auto" w:fill="auto"/>
        <w:spacing w:before="0" w:line="283" w:lineRule="exact"/>
        <w:ind w:left="20" w:right="20" w:firstLine="700"/>
      </w:pPr>
      <w:r>
        <w:t xml:space="preserve">Виявлення за результатами такого оцінювання невідповідності судді займаній </w:t>
      </w:r>
      <w:r w:rsidR="00815539">
        <w:t xml:space="preserve">    </w:t>
      </w:r>
      <w:r>
        <w:t>посаді за критеріями компетентності, професійної етики або доброчесності чи відмова</w:t>
      </w:r>
      <w:r w:rsidR="00815539">
        <w:t xml:space="preserve">            </w:t>
      </w:r>
      <w:r>
        <w:t xml:space="preserve"> судді від такого оцінювання є підставою для звільнення судді з посади за рішенням </w:t>
      </w:r>
      <w:r w:rsidR="00815539">
        <w:t xml:space="preserve">           </w:t>
      </w:r>
      <w:r>
        <w:t>Вищої ради правосуддя на підставі подання відповідної колегії Вищої кваліфікаційної</w:t>
      </w:r>
      <w:r w:rsidR="00815539">
        <w:t xml:space="preserve">        </w:t>
      </w:r>
      <w:r>
        <w:t xml:space="preserve"> комісії суддів України.</w:t>
      </w:r>
    </w:p>
    <w:p w:rsidR="00610E0B" w:rsidRDefault="00BB7661">
      <w:pPr>
        <w:pStyle w:val="11"/>
        <w:shd w:val="clear" w:color="auto" w:fill="auto"/>
        <w:spacing w:before="0" w:line="283" w:lineRule="exact"/>
        <w:ind w:left="20" w:right="20" w:firstLine="700"/>
      </w:pPr>
      <w:r>
        <w:t xml:space="preserve">Рішенням Комісії від 01 лютого 2018 року № 8/зп-18 призначено кваліфікаційне оцінювання суддів місцевих судів на відповідність займаній посаді, зокрема судді Новомосковського міськрайонного суду Дніпропетровської області </w:t>
      </w:r>
      <w:proofErr w:type="spellStart"/>
      <w:r>
        <w:t>Парфьонова</w:t>
      </w:r>
      <w:proofErr w:type="spellEnd"/>
      <w:r>
        <w:t xml:space="preserve"> Д.О.</w:t>
      </w:r>
    </w:p>
    <w:p w:rsidR="00610E0B" w:rsidRDefault="00BB7661">
      <w:pPr>
        <w:pStyle w:val="11"/>
        <w:shd w:val="clear" w:color="auto" w:fill="auto"/>
        <w:spacing w:before="0" w:line="283"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10E0B" w:rsidRDefault="00BB7661">
      <w:pPr>
        <w:pStyle w:val="11"/>
        <w:shd w:val="clear" w:color="auto" w:fill="auto"/>
        <w:spacing w:before="0" w:line="283" w:lineRule="exact"/>
        <w:ind w:left="20" w:right="20" w:firstLine="700"/>
      </w:pPr>
      <w:r>
        <w:t>Відповідно до пунктів 1, 2 глави 6 розділу II Положення про порядок та</w:t>
      </w:r>
      <w:r w:rsidR="00815539">
        <w:t xml:space="preserve">            </w:t>
      </w:r>
      <w: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815539">
        <w:t xml:space="preserve">          </w:t>
      </w:r>
      <w:r>
        <w:t xml:space="preserve">від </w:t>
      </w:r>
      <w:r w:rsidR="00815539">
        <w:t xml:space="preserve"> </w:t>
      </w:r>
      <w:r>
        <w:t xml:space="preserve">03 </w:t>
      </w:r>
      <w:r w:rsidR="00815539">
        <w:t xml:space="preserve"> </w:t>
      </w:r>
      <w:r>
        <w:t xml:space="preserve">листопада </w:t>
      </w:r>
      <w:r w:rsidR="00815539">
        <w:t xml:space="preserve">  </w:t>
      </w:r>
      <w:r>
        <w:t xml:space="preserve">2016 року </w:t>
      </w:r>
      <w:r w:rsidR="00815539">
        <w:t xml:space="preserve">   </w:t>
      </w:r>
      <w:r>
        <w:t>№ 143/зп-16</w:t>
      </w:r>
      <w:r w:rsidR="00815539">
        <w:t xml:space="preserve">  </w:t>
      </w:r>
      <w:r>
        <w:t xml:space="preserve"> (у редакції</w:t>
      </w:r>
      <w:r w:rsidR="00815539">
        <w:t xml:space="preserve">   </w:t>
      </w:r>
      <w:r>
        <w:t xml:space="preserve"> рішення </w:t>
      </w:r>
      <w:r w:rsidR="00815539">
        <w:t xml:space="preserve">   </w:t>
      </w:r>
      <w:r>
        <w:t xml:space="preserve">Комісії </w:t>
      </w:r>
      <w:r w:rsidR="00815539">
        <w:t xml:space="preserve">  </w:t>
      </w:r>
      <w:r>
        <w:t>від</w:t>
      </w:r>
      <w:r w:rsidR="00815539">
        <w:t xml:space="preserve">   </w:t>
      </w:r>
      <w:r>
        <w:t xml:space="preserve"> 13 лютого</w:t>
      </w:r>
    </w:p>
    <w:p w:rsidR="00815539" w:rsidRDefault="00815539">
      <w:pPr>
        <w:pStyle w:val="11"/>
        <w:shd w:val="clear" w:color="auto" w:fill="auto"/>
        <w:spacing w:before="0" w:line="283" w:lineRule="exact"/>
        <w:ind w:left="20" w:right="20" w:firstLine="700"/>
      </w:pPr>
    </w:p>
    <w:p w:rsidR="00815539" w:rsidRDefault="00815539">
      <w:pPr>
        <w:pStyle w:val="11"/>
        <w:shd w:val="clear" w:color="auto" w:fill="auto"/>
        <w:spacing w:before="0" w:line="283" w:lineRule="exact"/>
        <w:ind w:left="20" w:right="20" w:firstLine="700"/>
      </w:pPr>
    </w:p>
    <w:p w:rsidR="00815539" w:rsidRDefault="00815539">
      <w:pPr>
        <w:pStyle w:val="11"/>
        <w:shd w:val="clear" w:color="auto" w:fill="auto"/>
        <w:spacing w:before="0" w:line="283" w:lineRule="exact"/>
        <w:ind w:left="20" w:right="20" w:firstLine="700"/>
      </w:pPr>
    </w:p>
    <w:p w:rsidR="00610E0B" w:rsidRDefault="00BB7661">
      <w:pPr>
        <w:pStyle w:val="11"/>
        <w:numPr>
          <w:ilvl w:val="0"/>
          <w:numId w:val="1"/>
        </w:numPr>
        <w:shd w:val="clear" w:color="auto" w:fill="auto"/>
        <w:tabs>
          <w:tab w:val="left" w:pos="615"/>
        </w:tabs>
        <w:spacing w:before="0" w:line="283" w:lineRule="exact"/>
        <w:ind w:left="20" w:right="20"/>
      </w:pPr>
      <w:r>
        <w:t xml:space="preserve">року № 20/зп-18) (далі - Положення), встановлення відповідності судді критеріям кваліфікаційного оцінювання здійснюється членами Комісії за їх внутрішнім </w:t>
      </w:r>
      <w:r w:rsidR="00926554">
        <w:t xml:space="preserve">          </w:t>
      </w:r>
      <w:r>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610E0B" w:rsidRDefault="00BB7661">
      <w:pPr>
        <w:pStyle w:val="11"/>
        <w:shd w:val="clear" w:color="auto" w:fill="auto"/>
        <w:spacing w:before="0" w:line="283"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926554">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10E0B" w:rsidRDefault="00BB7661">
      <w:pPr>
        <w:pStyle w:val="11"/>
        <w:shd w:val="clear" w:color="auto" w:fill="auto"/>
        <w:spacing w:before="0" w:line="283"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10E0B" w:rsidRDefault="00BB7661">
      <w:pPr>
        <w:pStyle w:val="11"/>
        <w:shd w:val="clear" w:color="auto" w:fill="auto"/>
        <w:spacing w:before="0" w:line="283" w:lineRule="exact"/>
        <w:ind w:left="20" w:firstLine="700"/>
      </w:pPr>
      <w:r>
        <w:t>Згідно зі статтею 85 Закону кваліфікаційне оцінювання включає такі етапи:</w:t>
      </w:r>
    </w:p>
    <w:p w:rsidR="00610E0B" w:rsidRDefault="00BB7661">
      <w:pPr>
        <w:pStyle w:val="11"/>
        <w:numPr>
          <w:ilvl w:val="0"/>
          <w:numId w:val="2"/>
        </w:numPr>
        <w:shd w:val="clear" w:color="auto" w:fill="auto"/>
        <w:tabs>
          <w:tab w:val="left" w:pos="1004"/>
        </w:tabs>
        <w:spacing w:before="0" w:line="283" w:lineRule="exact"/>
        <w:ind w:left="20" w:right="20" w:firstLine="700"/>
      </w:pPr>
      <w:r>
        <w:t>складення іспиту (складення анонімного письмового тестування та виконання практичного завдання);</w:t>
      </w:r>
    </w:p>
    <w:p w:rsidR="00610E0B" w:rsidRDefault="00BB7661">
      <w:pPr>
        <w:pStyle w:val="11"/>
        <w:numPr>
          <w:ilvl w:val="0"/>
          <w:numId w:val="2"/>
        </w:numPr>
        <w:shd w:val="clear" w:color="auto" w:fill="auto"/>
        <w:tabs>
          <w:tab w:val="left" w:pos="989"/>
        </w:tabs>
        <w:spacing w:before="0" w:line="283" w:lineRule="exact"/>
        <w:ind w:left="20" w:firstLine="700"/>
      </w:pPr>
      <w:r>
        <w:t>дослідження досьє та проведення співбесіди.</w:t>
      </w:r>
    </w:p>
    <w:p w:rsidR="00610E0B" w:rsidRDefault="00BB7661">
      <w:pPr>
        <w:pStyle w:val="11"/>
        <w:shd w:val="clear" w:color="auto" w:fill="auto"/>
        <w:spacing w:before="0" w:line="283" w:lineRule="exact"/>
        <w:ind w:left="20" w:right="20" w:firstLine="700"/>
      </w:pPr>
      <w:r>
        <w:t xml:space="preserve">Відповідно до положень частини третьої статті 85 Закону рішенням Комісії </w:t>
      </w:r>
      <w:r w:rsidR="00926554">
        <w:t xml:space="preserve">                 </w:t>
      </w:r>
      <w:r>
        <w:t>від 12 грудня 2018 року № 313/зп-18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 призначеного, зокрема рішенням Комісії від 01 лютого 2018 року № 8/зп-18.</w:t>
      </w:r>
    </w:p>
    <w:p w:rsidR="00610E0B" w:rsidRPr="006213AF" w:rsidRDefault="00BB7661">
      <w:pPr>
        <w:pStyle w:val="11"/>
        <w:shd w:val="clear" w:color="auto" w:fill="auto"/>
        <w:spacing w:before="0" w:line="283" w:lineRule="exact"/>
        <w:ind w:left="20" w:right="20" w:firstLine="700"/>
        <w:rPr>
          <w:lang w:val="ru-RU"/>
        </w:rPr>
      </w:pPr>
      <w:proofErr w:type="spellStart"/>
      <w:r>
        <w:t>Парфьонов</w:t>
      </w:r>
      <w:proofErr w:type="spellEnd"/>
      <w:r>
        <w:t xml:space="preserve"> Д.О. склав анонімне письмове тестування, за результатами якого</w:t>
      </w:r>
      <w:r w:rsidR="00926554">
        <w:t xml:space="preserve">        </w:t>
      </w:r>
      <w:r>
        <w:t xml:space="preserve"> набрав 86,625 бала. За результатами виконаного практичного завдання </w:t>
      </w:r>
      <w:proofErr w:type="spellStart"/>
      <w:r>
        <w:t>Парфьонов</w:t>
      </w:r>
      <w:proofErr w:type="spellEnd"/>
      <w:r>
        <w:t xml:space="preserve"> Д.О. набрав 89 балів. На етапі складення іспиту суддя загалом набрав 175,625 бала.</w:t>
      </w:r>
    </w:p>
    <w:p w:rsidR="00610E0B" w:rsidRDefault="00BB7661">
      <w:pPr>
        <w:pStyle w:val="11"/>
        <w:shd w:val="clear" w:color="auto" w:fill="auto"/>
        <w:spacing w:before="0" w:line="283" w:lineRule="exact"/>
        <w:ind w:left="20" w:right="20" w:firstLine="700"/>
      </w:pPr>
      <w:proofErr w:type="spellStart"/>
      <w:r>
        <w:t>Парфьонов</w:t>
      </w:r>
      <w:proofErr w:type="spellEnd"/>
      <w:r>
        <w:t xml:space="preserve"> Д.О. пройшов тестування особистих морально-психологічних якостей</w:t>
      </w:r>
      <w:r w:rsidR="00097B69" w:rsidRPr="00097B69">
        <w:rPr>
          <w:lang w:val="ru-RU"/>
        </w:rPr>
        <w:t xml:space="preserve">            </w:t>
      </w:r>
      <w: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10E0B" w:rsidRDefault="00BB7661">
      <w:pPr>
        <w:pStyle w:val="11"/>
        <w:shd w:val="clear" w:color="auto" w:fill="auto"/>
        <w:spacing w:before="0" w:line="283" w:lineRule="exact"/>
        <w:ind w:left="20" w:right="20" w:firstLine="700"/>
      </w:pPr>
      <w:r>
        <w:t xml:space="preserve">Рішенням Комісії від 26 червня 2018 року № 153/зп-18 затверджено результати першого етапу кваліфікаційного оцінювання суддів місцевих судів на відповідність </w:t>
      </w:r>
      <w:r w:rsidR="00097B69" w:rsidRPr="00097B69">
        <w:t xml:space="preserve">           </w:t>
      </w:r>
      <w:r>
        <w:t xml:space="preserve">займаній посаді «Іспит», складеного 07 травня 2018 року, зокрема судді </w:t>
      </w:r>
      <w:r w:rsidR="00097B69" w:rsidRPr="00097B69">
        <w:t xml:space="preserve">           </w:t>
      </w:r>
      <w:r>
        <w:t xml:space="preserve">Новомосковського міськрайонного суду Дніпропетровської області </w:t>
      </w:r>
      <w:proofErr w:type="spellStart"/>
      <w:r>
        <w:t>Парфьонова</w:t>
      </w:r>
      <w:proofErr w:type="spellEnd"/>
      <w:r>
        <w:t xml:space="preserve"> Д.О., </w:t>
      </w:r>
      <w:r w:rsidR="00097B69" w:rsidRPr="00097B69">
        <w:t xml:space="preserve">          </w:t>
      </w:r>
      <w:r>
        <w:t>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10E0B" w:rsidRDefault="00BB7661">
      <w:pPr>
        <w:pStyle w:val="11"/>
        <w:shd w:val="clear" w:color="auto" w:fill="auto"/>
        <w:spacing w:before="0" w:line="283" w:lineRule="exact"/>
        <w:ind w:left="20" w:right="20" w:firstLine="700"/>
      </w:pPr>
      <w:r>
        <w:t xml:space="preserve">Комісією 07 жовтня 2019 року проведено співбесіду із суддею, під час якої </w:t>
      </w:r>
      <w:r w:rsidR="00097B69" w:rsidRPr="00097B69">
        <w:t xml:space="preserve">          </w:t>
      </w:r>
      <w:r>
        <w:t>обговорено питання щодо показників за критеріями компетентності, професійної етики</w:t>
      </w:r>
      <w:r w:rsidR="00097B69" w:rsidRPr="00097B69">
        <w:t xml:space="preserve">           </w:t>
      </w:r>
      <w:r>
        <w:t xml:space="preserve"> та доброчесності, які виникли під час дослідження суддівського досьє.</w:t>
      </w:r>
    </w:p>
    <w:p w:rsidR="00610E0B" w:rsidRDefault="00BB7661">
      <w:pPr>
        <w:pStyle w:val="11"/>
        <w:shd w:val="clear" w:color="auto" w:fill="auto"/>
        <w:spacing w:before="0" w:line="283" w:lineRule="exact"/>
        <w:ind w:left="20" w:right="20" w:firstLine="700"/>
      </w:pPr>
      <w:r>
        <w:t xml:space="preserve">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w:t>
      </w:r>
      <w:r w:rsidR="00097B69" w:rsidRPr="00097B69">
        <w:t xml:space="preserve">        </w:t>
      </w:r>
      <w:r>
        <w:t>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610E0B" w:rsidRDefault="00BB7661">
      <w:pPr>
        <w:pStyle w:val="11"/>
        <w:shd w:val="clear" w:color="auto" w:fill="auto"/>
        <w:spacing w:before="0" w:line="283" w:lineRule="exact"/>
        <w:ind w:left="20" w:right="20" w:firstLine="700"/>
      </w:pPr>
      <w:r>
        <w:t xml:space="preserve">Згідно з абзацом третім пункту 20 розділу III Положення під час співбесіди обов’язковому обговоренню із суддею (кандидатом) підлягають дані щодо його </w:t>
      </w:r>
      <w:r w:rsidR="00097B69" w:rsidRPr="00097B69">
        <w:rPr>
          <w:lang w:val="ru-RU"/>
        </w:rPr>
        <w:t xml:space="preserve">      </w:t>
      </w:r>
      <w:r>
        <w:t>відповідності критеріям професійної етики та доброчесності.</w:t>
      </w:r>
    </w:p>
    <w:p w:rsidR="00097B69" w:rsidRPr="006213AF" w:rsidRDefault="00097B69">
      <w:pPr>
        <w:pStyle w:val="20"/>
        <w:shd w:val="clear" w:color="auto" w:fill="auto"/>
        <w:spacing w:after="91" w:line="250" w:lineRule="exact"/>
        <w:rPr>
          <w:lang w:val="ru-RU"/>
        </w:rPr>
      </w:pPr>
    </w:p>
    <w:p w:rsidR="00610E0B" w:rsidRPr="009B0262" w:rsidRDefault="009B0262">
      <w:pPr>
        <w:pStyle w:val="20"/>
        <w:shd w:val="clear" w:color="auto" w:fill="auto"/>
        <w:spacing w:after="91" w:line="250" w:lineRule="exact"/>
        <w:rPr>
          <w:rFonts w:ascii="Times New Roman" w:hAnsi="Times New Roman" w:cs="Times New Roman"/>
          <w:color w:val="A6A6A6" w:themeColor="background1" w:themeShade="A6"/>
          <w:sz w:val="24"/>
          <w:szCs w:val="24"/>
          <w:lang w:val="ru-RU"/>
        </w:rPr>
      </w:pPr>
      <w:r w:rsidRPr="009B0262">
        <w:rPr>
          <w:rFonts w:ascii="Times New Roman" w:hAnsi="Times New Roman" w:cs="Times New Roman"/>
          <w:color w:val="A6A6A6" w:themeColor="background1" w:themeShade="A6"/>
          <w:sz w:val="24"/>
          <w:szCs w:val="24"/>
          <w:lang w:val="ru-RU"/>
        </w:rPr>
        <w:lastRenderedPageBreak/>
        <w:t>3</w:t>
      </w:r>
    </w:p>
    <w:p w:rsidR="00610E0B" w:rsidRDefault="00BB7661">
      <w:pPr>
        <w:pStyle w:val="11"/>
        <w:shd w:val="clear" w:color="auto" w:fill="auto"/>
        <w:spacing w:before="0" w:line="283" w:lineRule="exact"/>
        <w:ind w:left="20" w:right="20" w:firstLine="700"/>
      </w:pPr>
      <w:r>
        <w:t xml:space="preserve">До Комісії 06 жовтня 2019 року о 22 год 30 хв електронною поштою надійшов висновок Громадської ради доброчесності (далі - ГРД) про невідповідність судді Новомосковського міськрайонного суду Дніпропетровської області </w:t>
      </w:r>
      <w:proofErr w:type="spellStart"/>
      <w:r>
        <w:t>Парфьонова</w:t>
      </w:r>
      <w:proofErr w:type="spellEnd"/>
      <w:r>
        <w:t xml:space="preserve"> Д.О. критеріям доброчесності та професійної етики, затверджений 03 жовтня 2019 року, в </w:t>
      </w:r>
      <w:r w:rsidR="00097B69" w:rsidRPr="009B0262">
        <w:rPr>
          <w:lang w:val="ru-RU"/>
        </w:rPr>
        <w:t xml:space="preserve">          </w:t>
      </w:r>
      <w:r>
        <w:t>якому зазначено таке.</w:t>
      </w:r>
    </w:p>
    <w:p w:rsidR="00610E0B" w:rsidRDefault="00BB7661">
      <w:pPr>
        <w:pStyle w:val="11"/>
        <w:shd w:val="clear" w:color="auto" w:fill="auto"/>
        <w:spacing w:before="0" w:line="283" w:lineRule="exact"/>
        <w:ind w:left="20" w:firstLine="700"/>
      </w:pPr>
      <w:r>
        <w:t>Відповідно</w:t>
      </w:r>
      <w:r w:rsidR="00097B69" w:rsidRPr="00097B69">
        <w:rPr>
          <w:lang w:val="ru-RU"/>
        </w:rPr>
        <w:t xml:space="preserve">   </w:t>
      </w:r>
      <w:r>
        <w:t xml:space="preserve"> до </w:t>
      </w:r>
      <w:r w:rsidR="00097B69" w:rsidRPr="00097B69">
        <w:rPr>
          <w:lang w:val="ru-RU"/>
        </w:rPr>
        <w:t xml:space="preserve">  </w:t>
      </w:r>
      <w:r>
        <w:t xml:space="preserve">даних </w:t>
      </w:r>
      <w:r w:rsidR="00097B69" w:rsidRPr="00097B69">
        <w:rPr>
          <w:lang w:val="ru-RU"/>
        </w:rPr>
        <w:t xml:space="preserve">   </w:t>
      </w:r>
      <w:r>
        <w:t>суддівського</w:t>
      </w:r>
      <w:r w:rsidR="00097B69" w:rsidRPr="00097B69">
        <w:rPr>
          <w:lang w:val="ru-RU"/>
        </w:rPr>
        <w:t xml:space="preserve"> </w:t>
      </w:r>
      <w:r>
        <w:t xml:space="preserve"> досьє суддя </w:t>
      </w:r>
      <w:proofErr w:type="spellStart"/>
      <w:r>
        <w:t>Парфьонов</w:t>
      </w:r>
      <w:proofErr w:type="spellEnd"/>
      <w:r>
        <w:t xml:space="preserve"> Д.О. у період з 2012 до</w:t>
      </w:r>
    </w:p>
    <w:p w:rsidR="00610E0B" w:rsidRDefault="00BB7661">
      <w:pPr>
        <w:pStyle w:val="11"/>
        <w:numPr>
          <w:ilvl w:val="0"/>
          <w:numId w:val="3"/>
        </w:numPr>
        <w:shd w:val="clear" w:color="auto" w:fill="auto"/>
        <w:tabs>
          <w:tab w:val="left" w:pos="577"/>
        </w:tabs>
        <w:spacing w:before="0" w:line="283" w:lineRule="exact"/>
        <w:ind w:left="20"/>
      </w:pPr>
      <w:r>
        <w:t>року проходив підготовку та періодичне навчання суддів, а саме:</w:t>
      </w:r>
    </w:p>
    <w:p w:rsidR="00610E0B" w:rsidRDefault="00BB7661">
      <w:pPr>
        <w:pStyle w:val="11"/>
        <w:numPr>
          <w:ilvl w:val="0"/>
          <w:numId w:val="4"/>
        </w:numPr>
        <w:shd w:val="clear" w:color="auto" w:fill="auto"/>
        <w:tabs>
          <w:tab w:val="left" w:pos="654"/>
        </w:tabs>
        <w:spacing w:before="0" w:line="283" w:lineRule="exact"/>
        <w:ind w:left="20" w:right="20" w:firstLine="420"/>
      </w:pPr>
      <w:r>
        <w:t>30 вересня 2014 року - в Одеському регіональному відділенні Національної школи суддів України;</w:t>
      </w:r>
    </w:p>
    <w:p w:rsidR="00610E0B" w:rsidRDefault="00BB7661">
      <w:pPr>
        <w:pStyle w:val="11"/>
        <w:numPr>
          <w:ilvl w:val="0"/>
          <w:numId w:val="4"/>
        </w:numPr>
        <w:shd w:val="clear" w:color="auto" w:fill="auto"/>
        <w:tabs>
          <w:tab w:val="left" w:pos="682"/>
        </w:tabs>
        <w:spacing w:before="0" w:line="283" w:lineRule="exact"/>
        <w:ind w:left="20" w:right="20" w:firstLine="420"/>
      </w:pPr>
      <w:r>
        <w:t xml:space="preserve">з 13 до 24 жовтня 2014 року, з 16 до 27 березня 2015 року, з 18 до 22 квітня </w:t>
      </w:r>
      <w:r w:rsidR="00097B69" w:rsidRPr="00097B69">
        <w:rPr>
          <w:lang w:val="ru-RU"/>
        </w:rPr>
        <w:t xml:space="preserve">            </w:t>
      </w:r>
      <w:r>
        <w:t>2016 року, з 19 до 23 вересня 2016 року, з 20 до 24 листопада 2017 року - у Дніпропетровському регіональному відділенні Національної школи суддів України.</w:t>
      </w:r>
    </w:p>
    <w:p w:rsidR="00610E0B" w:rsidRDefault="00BB7661">
      <w:pPr>
        <w:pStyle w:val="11"/>
        <w:shd w:val="clear" w:color="auto" w:fill="auto"/>
        <w:spacing w:before="0" w:line="283" w:lineRule="exact"/>
        <w:ind w:left="20" w:right="20" w:firstLine="700"/>
      </w:pPr>
      <w:r>
        <w:t xml:space="preserve">Водночас в Єдиному державному реєстрі судових рішень наявні 46 судових </w:t>
      </w:r>
      <w:r w:rsidR="00097B69" w:rsidRPr="00097B69">
        <w:rPr>
          <w:lang w:val="ru-RU"/>
        </w:rPr>
        <w:t xml:space="preserve">                 </w:t>
      </w:r>
      <w:r>
        <w:t xml:space="preserve">рішень, ухвалених суддею </w:t>
      </w:r>
      <w:proofErr w:type="spellStart"/>
      <w:r>
        <w:t>Парфьоновим</w:t>
      </w:r>
      <w:proofErr w:type="spellEnd"/>
      <w:r>
        <w:t xml:space="preserve"> Д.О. у зазначені періоди часу. Суддя </w:t>
      </w:r>
      <w:r w:rsidR="00097B69" w:rsidRPr="00097B69">
        <w:t xml:space="preserve">          </w:t>
      </w:r>
      <w:proofErr w:type="spellStart"/>
      <w:r>
        <w:t>Парфьонов</w:t>
      </w:r>
      <w:proofErr w:type="spellEnd"/>
      <w:r>
        <w:t xml:space="preserve"> Д.О. у період навчання та підготовки в Національній школі суддів України ухвалював судові рішення за результатами розгляду справ у відкритих судових</w:t>
      </w:r>
      <w:r w:rsidR="00097B69" w:rsidRPr="00097B69">
        <w:t xml:space="preserve">            </w:t>
      </w:r>
      <w:r>
        <w:t xml:space="preserve"> засіданнях, у порядку спрощеного провадження та про виправлення допущених описок у таких справах: № № 40930880, 40993624, 42254062, 42080229, 42080215, 42080242, </w:t>
      </w:r>
      <w:r w:rsidR="00097B69" w:rsidRPr="00097B69">
        <w:t xml:space="preserve">       </w:t>
      </w:r>
      <w:r>
        <w:t>42080304, 42080311, 42080329, 45563334, 45563917, 45563907, 43629861, 43656344, 43582266, 44397604, 44784019, 44784079, 44784084, 44784021, 44397571, 44397575, 44397600, 44397606, 44397542, 44397546, 44784069, 44784016, 58343763, 73564534, 62820964, 62292932, 62292910, 71207068, 71207064, 71206875, 71206869, 71206828, 71206826, 71206742, 71206738, 71206734, 71206710, 71206703, 71207059,71206722.</w:t>
      </w:r>
    </w:p>
    <w:p w:rsidR="00610E0B" w:rsidRDefault="00BB7661">
      <w:pPr>
        <w:pStyle w:val="11"/>
        <w:shd w:val="clear" w:color="auto" w:fill="auto"/>
        <w:spacing w:before="0" w:line="283" w:lineRule="exact"/>
        <w:ind w:left="20" w:right="20" w:firstLine="700"/>
      </w:pPr>
      <w:r>
        <w:t xml:space="preserve">На думку ГРД зазначене свідчить про невідповідність судді </w:t>
      </w:r>
      <w:proofErr w:type="spellStart"/>
      <w:r>
        <w:t>Парфьонова</w:t>
      </w:r>
      <w:proofErr w:type="spellEnd"/>
      <w:r>
        <w:t xml:space="preserve"> Д.О. критеріям доброчесності та професійної етики.</w:t>
      </w:r>
    </w:p>
    <w:p w:rsidR="00610E0B" w:rsidRDefault="00BB7661">
      <w:pPr>
        <w:pStyle w:val="11"/>
        <w:shd w:val="clear" w:color="auto" w:fill="auto"/>
        <w:spacing w:before="0" w:line="283" w:lineRule="exact"/>
        <w:ind w:left="20" w:right="20" w:firstLine="700"/>
      </w:pPr>
      <w:r>
        <w:t xml:space="preserve">ГРД також надала Комісії інформацію, яка не є підставою для висновку, але </w:t>
      </w:r>
      <w:r w:rsidR="00097B69" w:rsidRPr="00097B69">
        <w:rPr>
          <w:lang w:val="ru-RU"/>
        </w:rPr>
        <w:t xml:space="preserve">           </w:t>
      </w:r>
      <w:r>
        <w:t xml:space="preserve">потребує пояснення судді, про те, що суддя </w:t>
      </w:r>
      <w:proofErr w:type="spellStart"/>
      <w:r>
        <w:t>Парфьонов</w:t>
      </w:r>
      <w:proofErr w:type="spellEnd"/>
      <w:r>
        <w:t xml:space="preserve"> Д.О. у щорічних деклараціях </w:t>
      </w:r>
      <w:r w:rsidR="00097B69" w:rsidRPr="00097B69">
        <w:rPr>
          <w:lang w:val="ru-RU"/>
        </w:rPr>
        <w:t xml:space="preserve">             </w:t>
      </w:r>
      <w:r>
        <w:t>за 2015, 2016, 2017 та 2018 роки зазначив право користування квартирою у</w:t>
      </w:r>
      <w:r w:rsidR="00097B69" w:rsidRPr="00097B69">
        <w:rPr>
          <w:lang w:val="ru-RU"/>
        </w:rPr>
        <w:t xml:space="preserve">                                   </w:t>
      </w:r>
      <w:r>
        <w:t xml:space="preserve"> м. Дніпро площею 109 </w:t>
      </w:r>
      <w:proofErr w:type="spellStart"/>
      <w:r>
        <w:t>кв.м</w:t>
      </w:r>
      <w:proofErr w:type="spellEnd"/>
      <w:r>
        <w:t xml:space="preserve">. Дата набуття суддею цього права користування вказана - </w:t>
      </w:r>
      <w:r w:rsidR="00097B69" w:rsidRPr="00097B69">
        <w:rPr>
          <w:lang w:val="ru-RU"/>
        </w:rPr>
        <w:t xml:space="preserve">                    </w:t>
      </w:r>
      <w:r>
        <w:t>28 грудня 2004 рік. Однак, у щорічній декларації за 2012 рік таке право користування</w:t>
      </w:r>
      <w:r w:rsidR="00097B69" w:rsidRPr="00097B69">
        <w:rPr>
          <w:lang w:val="ru-RU"/>
        </w:rPr>
        <w:t xml:space="preserve">            </w:t>
      </w:r>
      <w:r>
        <w:t xml:space="preserve"> суддя </w:t>
      </w:r>
      <w:proofErr w:type="spellStart"/>
      <w:r>
        <w:t>Парфьонов</w:t>
      </w:r>
      <w:proofErr w:type="spellEnd"/>
      <w:r>
        <w:t xml:space="preserve"> Д.О. не задекларував.</w:t>
      </w:r>
    </w:p>
    <w:p w:rsidR="00610E0B" w:rsidRDefault="00BB7661">
      <w:pPr>
        <w:pStyle w:val="11"/>
        <w:shd w:val="clear" w:color="auto" w:fill="auto"/>
        <w:spacing w:before="0" w:line="283" w:lineRule="exact"/>
        <w:ind w:left="20" w:right="20" w:firstLine="700"/>
      </w:pPr>
      <w:r>
        <w:t xml:space="preserve">Суддя </w:t>
      </w:r>
      <w:proofErr w:type="spellStart"/>
      <w:r>
        <w:t>Парфьонов</w:t>
      </w:r>
      <w:proofErr w:type="spellEnd"/>
      <w:r>
        <w:t xml:space="preserve"> Д.О. надав до Комісії письмові пояснення та підтвердив під час співбесіди таке.</w:t>
      </w:r>
    </w:p>
    <w:p w:rsidR="00610E0B" w:rsidRDefault="00BB7661">
      <w:pPr>
        <w:pStyle w:val="11"/>
        <w:shd w:val="clear" w:color="auto" w:fill="auto"/>
        <w:spacing w:before="0" w:line="283" w:lineRule="exact"/>
        <w:ind w:left="20" w:right="20" w:firstLine="700"/>
      </w:pPr>
      <w:r>
        <w:t xml:space="preserve">Під час виготовлення ухвал від </w:t>
      </w:r>
      <w:r w:rsidR="00AA6299">
        <w:t>30</w:t>
      </w:r>
      <w:r>
        <w:t xml:space="preserve"> вересня 2014 року у справах № 183/1184/14-ц та </w:t>
      </w:r>
      <w:r w:rsidR="00097B69" w:rsidRPr="00097B69">
        <w:rPr>
          <w:lang w:val="ru-RU"/>
        </w:rPr>
        <w:t xml:space="preserve">       </w:t>
      </w:r>
      <w:r>
        <w:t>№ 183/5864/14 ним допущено помилку щодо дати постановлення цих судових рішень</w:t>
      </w:r>
      <w:r w:rsidR="00097B69" w:rsidRPr="00097B69">
        <w:rPr>
          <w:lang w:val="ru-RU"/>
        </w:rPr>
        <w:t xml:space="preserve">       </w:t>
      </w:r>
      <w:r>
        <w:t xml:space="preserve"> (про поновлення провадження у справі та про відмову у прийняття заяви про видачу судового наказу). Замість 01 жовтня 2014 року ним помилково зазначено - 30 вересня </w:t>
      </w:r>
      <w:r w:rsidR="00097B69" w:rsidRPr="000E1A31">
        <w:rPr>
          <w:lang w:val="ru-RU"/>
        </w:rPr>
        <w:t xml:space="preserve">               </w:t>
      </w:r>
      <w:r>
        <w:t xml:space="preserve">2014 року. Така помилка, на думку судді </w:t>
      </w:r>
      <w:proofErr w:type="spellStart"/>
      <w:r>
        <w:t>Парфьонова</w:t>
      </w:r>
      <w:proofErr w:type="spellEnd"/>
      <w:r>
        <w:t xml:space="preserve"> Д.О., не впливає на права та </w:t>
      </w:r>
      <w:r w:rsidR="000E1A31" w:rsidRPr="000E1A31">
        <w:rPr>
          <w:lang w:val="ru-RU"/>
        </w:rPr>
        <w:t xml:space="preserve">         </w:t>
      </w:r>
      <w:r>
        <w:t>обов’язки сторін у цих справах та не змінює суті судового рішення.</w:t>
      </w:r>
    </w:p>
    <w:p w:rsidR="00610E0B" w:rsidRDefault="00BB7661">
      <w:pPr>
        <w:pStyle w:val="11"/>
        <w:shd w:val="clear" w:color="auto" w:fill="auto"/>
        <w:spacing w:before="0" w:line="283" w:lineRule="exact"/>
        <w:ind w:left="20" w:firstLine="700"/>
      </w:pPr>
      <w:r>
        <w:t>Про</w:t>
      </w:r>
      <w:r w:rsidR="000E1A31" w:rsidRPr="000E1A31">
        <w:rPr>
          <w:lang w:val="ru-RU"/>
        </w:rPr>
        <w:t xml:space="preserve">    </w:t>
      </w:r>
      <w:r>
        <w:t xml:space="preserve"> допущену</w:t>
      </w:r>
      <w:r w:rsidR="000E1A31" w:rsidRPr="000E1A31">
        <w:rPr>
          <w:lang w:val="ru-RU"/>
        </w:rPr>
        <w:t xml:space="preserve">  </w:t>
      </w:r>
      <w:r>
        <w:t xml:space="preserve"> описку </w:t>
      </w:r>
      <w:r w:rsidR="000E1A31" w:rsidRPr="000E1A31">
        <w:rPr>
          <w:lang w:val="ru-RU"/>
        </w:rPr>
        <w:t xml:space="preserve">  </w:t>
      </w:r>
      <w:r>
        <w:t xml:space="preserve">суддя </w:t>
      </w:r>
      <w:r w:rsidR="000E1A31" w:rsidRPr="000E1A31">
        <w:rPr>
          <w:lang w:val="ru-RU"/>
        </w:rPr>
        <w:t xml:space="preserve">  </w:t>
      </w:r>
      <w:proofErr w:type="spellStart"/>
      <w:r>
        <w:t>Парфьонов</w:t>
      </w:r>
      <w:proofErr w:type="spellEnd"/>
      <w:r>
        <w:t xml:space="preserve"> Д.О. </w:t>
      </w:r>
      <w:r w:rsidR="000E1A31" w:rsidRPr="000E1A31">
        <w:rPr>
          <w:lang w:val="ru-RU"/>
        </w:rPr>
        <w:t xml:space="preserve">  </w:t>
      </w:r>
      <w:r>
        <w:t xml:space="preserve">дізнався </w:t>
      </w:r>
      <w:r w:rsidR="000E1A31">
        <w:rPr>
          <w:lang w:val="en-US"/>
        </w:rPr>
        <w:t xml:space="preserve">  </w:t>
      </w:r>
      <w:r>
        <w:t>на</w:t>
      </w:r>
      <w:r w:rsidR="000E1A31">
        <w:rPr>
          <w:lang w:val="en-US"/>
        </w:rPr>
        <w:t xml:space="preserve"> </w:t>
      </w:r>
      <w:r>
        <w:t xml:space="preserve"> </w:t>
      </w:r>
      <w:r w:rsidR="000E1A31">
        <w:rPr>
          <w:lang w:val="en-US"/>
        </w:rPr>
        <w:t xml:space="preserve">  </w:t>
      </w:r>
      <w:r>
        <w:t xml:space="preserve">початку </w:t>
      </w:r>
      <w:r w:rsidR="000E1A31">
        <w:rPr>
          <w:lang w:val="en-US"/>
        </w:rPr>
        <w:t xml:space="preserve">     </w:t>
      </w:r>
      <w:r>
        <w:t>жовтня</w:t>
      </w:r>
    </w:p>
    <w:p w:rsidR="00610E0B" w:rsidRDefault="00BB7661">
      <w:pPr>
        <w:pStyle w:val="11"/>
        <w:numPr>
          <w:ilvl w:val="0"/>
          <w:numId w:val="3"/>
        </w:numPr>
        <w:shd w:val="clear" w:color="auto" w:fill="auto"/>
        <w:tabs>
          <w:tab w:val="left" w:pos="654"/>
        </w:tabs>
        <w:spacing w:before="0" w:line="283" w:lineRule="exact"/>
        <w:ind w:left="20" w:right="20"/>
      </w:pPr>
      <w:r>
        <w:t xml:space="preserve">року напередодні співбесіди (07 жовтня 2019 року). З огляду на закінчення у </w:t>
      </w:r>
      <w:proofErr w:type="spellStart"/>
      <w:r>
        <w:t>Парфьонова</w:t>
      </w:r>
      <w:proofErr w:type="spellEnd"/>
      <w:r>
        <w:t xml:space="preserve"> Д.О. повноважень судді, про виявлену описку він в усній формі повідомив керівництво Новомосковського міськрайонного суду Дніпропетровської області.</w:t>
      </w:r>
    </w:p>
    <w:p w:rsidR="00610E0B" w:rsidRDefault="00BB7661">
      <w:pPr>
        <w:pStyle w:val="11"/>
        <w:shd w:val="clear" w:color="auto" w:fill="auto"/>
        <w:spacing w:before="0" w:line="283" w:lineRule="exact"/>
        <w:ind w:left="20" w:right="20" w:firstLine="700"/>
      </w:pPr>
      <w:r>
        <w:t xml:space="preserve">Стосовно судових рішень, ухвалених у періоди проходження навчання та </w:t>
      </w:r>
      <w:r w:rsidR="000E1A31" w:rsidRPr="000E1A31">
        <w:t xml:space="preserve">                 </w:t>
      </w:r>
      <w:r>
        <w:t xml:space="preserve">підготовки в Дніпропетровському регіональному відділенні Національної школи суддів України суддя </w:t>
      </w:r>
      <w:proofErr w:type="spellStart"/>
      <w:r>
        <w:t>Парфьонов</w:t>
      </w:r>
      <w:proofErr w:type="spellEnd"/>
      <w:r>
        <w:t xml:space="preserve"> Д.О. зазначив, що такі рішення ним ухвалювалися з метою дотримання процесуальних строків справ, які перебували у його провадженні та забезпечення прав громадян на доступ до правосуддя.</w:t>
      </w:r>
    </w:p>
    <w:p w:rsidR="00610E0B" w:rsidRDefault="00BB7661">
      <w:pPr>
        <w:pStyle w:val="11"/>
        <w:shd w:val="clear" w:color="auto" w:fill="auto"/>
        <w:spacing w:before="0" w:line="283" w:lineRule="exact"/>
        <w:ind w:left="20" w:right="20" w:firstLine="700"/>
        <w:sectPr w:rsidR="00610E0B">
          <w:headerReference w:type="even" r:id="rId10"/>
          <w:type w:val="continuous"/>
          <w:pgSz w:w="11909" w:h="16838"/>
          <w:pgMar w:top="1153" w:right="1099" w:bottom="909" w:left="1119" w:header="0" w:footer="3" w:gutter="0"/>
          <w:cols w:space="720"/>
          <w:noEndnote/>
          <w:docGrid w:linePitch="360"/>
        </w:sectPr>
      </w:pPr>
      <w:r>
        <w:t xml:space="preserve">Невелика відстань між м. Новомосковськом та м. Дніпром (27,8 км.), умови відрядження </w:t>
      </w:r>
      <w:r w:rsidR="000E1A31" w:rsidRPr="000E1A31">
        <w:rPr>
          <w:lang w:val="ru-RU"/>
        </w:rPr>
        <w:t xml:space="preserve">    </w:t>
      </w:r>
      <w:r>
        <w:t>(з</w:t>
      </w:r>
      <w:r w:rsidR="000E1A31" w:rsidRPr="000E1A31">
        <w:rPr>
          <w:lang w:val="ru-RU"/>
        </w:rPr>
        <w:t xml:space="preserve">  </w:t>
      </w:r>
      <w:r>
        <w:t xml:space="preserve"> правом</w:t>
      </w:r>
      <w:r w:rsidR="000E1A31" w:rsidRPr="000E1A31">
        <w:rPr>
          <w:lang w:val="ru-RU"/>
        </w:rPr>
        <w:t xml:space="preserve">  </w:t>
      </w:r>
      <w:r>
        <w:t xml:space="preserve"> повернення</w:t>
      </w:r>
      <w:r w:rsidR="000E1A31" w:rsidRPr="000E1A31">
        <w:rPr>
          <w:lang w:val="ru-RU"/>
        </w:rPr>
        <w:t xml:space="preserve">  </w:t>
      </w:r>
      <w:r>
        <w:t>),</w:t>
      </w:r>
      <w:r w:rsidR="000E1A31" w:rsidRPr="000E1A31">
        <w:rPr>
          <w:lang w:val="ru-RU"/>
        </w:rPr>
        <w:t xml:space="preserve">    </w:t>
      </w:r>
      <w:r>
        <w:t xml:space="preserve"> режим </w:t>
      </w:r>
      <w:r w:rsidR="000E1A31" w:rsidRPr="000E1A31">
        <w:rPr>
          <w:lang w:val="ru-RU"/>
        </w:rPr>
        <w:t xml:space="preserve">    </w:t>
      </w:r>
      <w:r>
        <w:t>роботи</w:t>
      </w:r>
      <w:r w:rsidR="000E1A31" w:rsidRPr="000E1A31">
        <w:rPr>
          <w:lang w:val="ru-RU"/>
        </w:rPr>
        <w:t xml:space="preserve">    </w:t>
      </w:r>
      <w:r>
        <w:t xml:space="preserve"> регіонального</w:t>
      </w:r>
      <w:r w:rsidR="000E1A31" w:rsidRPr="000E1A31">
        <w:rPr>
          <w:lang w:val="ru-RU"/>
        </w:rPr>
        <w:t xml:space="preserve">     </w:t>
      </w:r>
      <w:r>
        <w:t xml:space="preserve"> відділення</w:t>
      </w:r>
    </w:p>
    <w:p w:rsidR="00610E0B" w:rsidRDefault="00BB7661">
      <w:pPr>
        <w:pStyle w:val="11"/>
        <w:shd w:val="clear" w:color="auto" w:fill="auto"/>
        <w:spacing w:before="0" w:line="283" w:lineRule="exact"/>
        <w:ind w:left="20" w:right="20"/>
      </w:pPr>
      <w:r>
        <w:lastRenderedPageBreak/>
        <w:t xml:space="preserve">Національної школи суддів України (початок навчання 09:00-09:30, закінчення навчання 16:00-17:00), розклад роботи Новомосковського міськрайонного суду Дніпропетровської області (08:00 до 17:00 ) дозволяли судді </w:t>
      </w:r>
      <w:proofErr w:type="spellStart"/>
      <w:r>
        <w:t>Парфьонову</w:t>
      </w:r>
      <w:proofErr w:type="spellEnd"/>
      <w:r>
        <w:t xml:space="preserve"> Д.О. виїздити з м. Новомосковськ</w:t>
      </w:r>
      <w:r w:rsidR="000E1A31" w:rsidRPr="000E1A31">
        <w:t xml:space="preserve">              </w:t>
      </w:r>
      <w:r>
        <w:t xml:space="preserve"> та повертатись на своє робоче місце до закінчення визначеного робочого часу суду та ухвалювати судові рішення. У разі необхідності проекти судових рішень готувались ним</w:t>
      </w:r>
      <w:r w:rsidR="000E1A31" w:rsidRPr="000E1A31">
        <w:rPr>
          <w:lang w:val="ru-RU"/>
        </w:rPr>
        <w:t xml:space="preserve">               </w:t>
      </w:r>
      <w:r>
        <w:t xml:space="preserve"> і в позаробочий час.</w:t>
      </w:r>
    </w:p>
    <w:p w:rsidR="00610E0B" w:rsidRDefault="00BB7661">
      <w:pPr>
        <w:pStyle w:val="11"/>
        <w:shd w:val="clear" w:color="auto" w:fill="auto"/>
        <w:spacing w:before="0" w:line="283" w:lineRule="exact"/>
        <w:ind w:left="20" w:right="20" w:firstLine="700"/>
      </w:pPr>
      <w:r>
        <w:t xml:space="preserve">Суддя </w:t>
      </w:r>
      <w:proofErr w:type="spellStart"/>
      <w:r>
        <w:t>Парфьонов</w:t>
      </w:r>
      <w:proofErr w:type="spellEnd"/>
      <w:r>
        <w:t xml:space="preserve"> Д.О. зазначив, що судові засідання у період проходження ним періодичного навчання та підготовки в Національній школі суддів України не</w:t>
      </w:r>
      <w:r w:rsidR="000E1A31" w:rsidRPr="000E1A31">
        <w:t xml:space="preserve">            </w:t>
      </w:r>
      <w:r>
        <w:t xml:space="preserve"> призначались, а судові рішення ухвалювались за відсутності учасників справи з метою дотримання строків розгляду справ які перебували в його провадженні.</w:t>
      </w:r>
    </w:p>
    <w:p w:rsidR="00610E0B" w:rsidRDefault="00BB7661">
      <w:pPr>
        <w:pStyle w:val="11"/>
        <w:shd w:val="clear" w:color="auto" w:fill="auto"/>
        <w:spacing w:before="0" w:line="283" w:lineRule="exact"/>
        <w:ind w:left="20" w:firstLine="700"/>
      </w:pPr>
      <w:r>
        <w:t>Стосовно</w:t>
      </w:r>
      <w:r w:rsidR="000E1A31" w:rsidRPr="000E1A31">
        <w:rPr>
          <w:lang w:val="ru-RU"/>
        </w:rPr>
        <w:t xml:space="preserve">   </w:t>
      </w:r>
      <w:r>
        <w:t xml:space="preserve"> додаткової</w:t>
      </w:r>
      <w:r w:rsidR="000E1A31" w:rsidRPr="000E1A31">
        <w:rPr>
          <w:lang w:val="ru-RU"/>
        </w:rPr>
        <w:t xml:space="preserve">   </w:t>
      </w:r>
      <w:r>
        <w:t xml:space="preserve"> інформації, </w:t>
      </w:r>
      <w:r w:rsidR="000E1A31" w:rsidRPr="000E1A31">
        <w:rPr>
          <w:lang w:val="ru-RU"/>
        </w:rPr>
        <w:t xml:space="preserve">  </w:t>
      </w:r>
      <w:r>
        <w:t>наданої</w:t>
      </w:r>
      <w:r w:rsidR="000E1A31" w:rsidRPr="000E1A31">
        <w:rPr>
          <w:lang w:val="ru-RU"/>
        </w:rPr>
        <w:t xml:space="preserve">  </w:t>
      </w:r>
      <w:r>
        <w:t xml:space="preserve"> ГРД,</w:t>
      </w:r>
      <w:r w:rsidR="000E1A31" w:rsidRPr="000E1A31">
        <w:rPr>
          <w:lang w:val="ru-RU"/>
        </w:rPr>
        <w:t xml:space="preserve">  </w:t>
      </w:r>
      <w:r>
        <w:t xml:space="preserve"> суддя </w:t>
      </w:r>
      <w:r w:rsidR="000E1A31" w:rsidRPr="000E1A31">
        <w:rPr>
          <w:lang w:val="ru-RU"/>
        </w:rPr>
        <w:t xml:space="preserve"> </w:t>
      </w:r>
      <w:proofErr w:type="spellStart"/>
      <w:r>
        <w:t>Парфьонов</w:t>
      </w:r>
      <w:proofErr w:type="spellEnd"/>
      <w:r>
        <w:t xml:space="preserve"> Д.О. зазначив</w:t>
      </w:r>
    </w:p>
    <w:p w:rsidR="00610E0B" w:rsidRDefault="00BB7661">
      <w:pPr>
        <w:pStyle w:val="11"/>
        <w:shd w:val="clear" w:color="auto" w:fill="auto"/>
        <w:spacing w:before="0" w:line="283" w:lineRule="exact"/>
        <w:ind w:left="20"/>
      </w:pPr>
      <w:r>
        <w:t>таке.</w:t>
      </w:r>
    </w:p>
    <w:p w:rsidR="00610E0B" w:rsidRDefault="00BB7661">
      <w:pPr>
        <w:pStyle w:val="11"/>
        <w:shd w:val="clear" w:color="auto" w:fill="auto"/>
        <w:spacing w:before="0" w:line="283" w:lineRule="exact"/>
        <w:ind w:left="20" w:right="20" w:firstLine="700"/>
      </w:pPr>
      <w:r>
        <w:t xml:space="preserve">У щорічних деклараціях за 2015, 2016, 2017 та 2018 роки суддя </w:t>
      </w:r>
      <w:proofErr w:type="spellStart"/>
      <w:r>
        <w:t>Парфьонов</w:t>
      </w:r>
      <w:proofErr w:type="spellEnd"/>
      <w:r>
        <w:t xml:space="preserve"> Д.О. зазначив своє право користування квартирою у м. Дніпро (до перейменування - </w:t>
      </w:r>
      <w:r w:rsidR="000E1A31" w:rsidRPr="000E1A31">
        <w:rPr>
          <w:lang w:val="ru-RU"/>
        </w:rPr>
        <w:t xml:space="preserve">                            </w:t>
      </w:r>
      <w:r>
        <w:t>м. Дніпропетровськ) площею 109 кв. м, в якій зареєстровано місце його проживання.</w:t>
      </w:r>
    </w:p>
    <w:p w:rsidR="00610E0B" w:rsidRDefault="00BB7661">
      <w:pPr>
        <w:pStyle w:val="11"/>
        <w:shd w:val="clear" w:color="auto" w:fill="auto"/>
        <w:spacing w:before="0" w:line="283" w:lineRule="exact"/>
        <w:ind w:left="20" w:right="20" w:firstLine="700"/>
      </w:pPr>
      <w:r>
        <w:t xml:space="preserve">У 2012 році суддя </w:t>
      </w:r>
      <w:proofErr w:type="spellStart"/>
      <w:r>
        <w:t>Парфьонов</w:t>
      </w:r>
      <w:proofErr w:type="spellEnd"/>
      <w:r>
        <w:t xml:space="preserve"> Д.О. задекларував своє право користування </w:t>
      </w:r>
      <w:r w:rsidR="001952CB" w:rsidRPr="001952CB">
        <w:rPr>
          <w:lang w:val="ru-RU"/>
        </w:rPr>
        <w:t xml:space="preserve">               </w:t>
      </w:r>
      <w:r>
        <w:t xml:space="preserve">квартирою у м. Дніпропетровськ, яка була приватизована його сім’єю у 1997 році. </w:t>
      </w:r>
      <w:r w:rsidR="001952CB" w:rsidRPr="001952CB">
        <w:rPr>
          <w:lang w:val="ru-RU"/>
        </w:rPr>
        <w:t xml:space="preserve">                          </w:t>
      </w:r>
      <w:r>
        <w:t xml:space="preserve">У 2012 та 2013 роках площу цієї квартири суддя </w:t>
      </w:r>
      <w:proofErr w:type="spellStart"/>
      <w:r>
        <w:t>Парфьонов</w:t>
      </w:r>
      <w:proofErr w:type="spellEnd"/>
      <w:r>
        <w:t xml:space="preserve"> Д.О. зазначив у розмірі </w:t>
      </w:r>
      <w:r w:rsidR="001952CB" w:rsidRPr="001952CB">
        <w:rPr>
          <w:lang w:val="ru-RU"/>
        </w:rPr>
        <w:t xml:space="preserve">                    </w:t>
      </w:r>
      <w:r>
        <w:t xml:space="preserve">7,5 </w:t>
      </w:r>
      <w:proofErr w:type="spellStart"/>
      <w:r>
        <w:t>кв.м</w:t>
      </w:r>
      <w:proofErr w:type="spellEnd"/>
      <w:r>
        <w:t xml:space="preserve">, що відповідає його частці (1/4). Надалі в щорічній декларації за 2014 рік </w:t>
      </w:r>
      <w:r w:rsidR="001952CB" w:rsidRPr="001952CB">
        <w:rPr>
          <w:lang w:val="ru-RU"/>
        </w:rPr>
        <w:t xml:space="preserve">              </w:t>
      </w:r>
      <w:r>
        <w:t xml:space="preserve">зазначена загальна площа цієї квартири - 30 </w:t>
      </w:r>
      <w:proofErr w:type="spellStart"/>
      <w:r>
        <w:t>кв.м</w:t>
      </w:r>
      <w:proofErr w:type="spellEnd"/>
      <w:r>
        <w:t>.</w:t>
      </w:r>
    </w:p>
    <w:p w:rsidR="00610E0B" w:rsidRDefault="00BB7661">
      <w:pPr>
        <w:pStyle w:val="11"/>
        <w:shd w:val="clear" w:color="auto" w:fill="auto"/>
        <w:spacing w:before="0" w:line="283" w:lineRule="exact"/>
        <w:ind w:left="20" w:right="20" w:firstLine="700"/>
      </w:pPr>
      <w:r>
        <w:t xml:space="preserve">Оскільки на час заповнення щорічної декларації за 2012 рік не було будь-яких роз’яснень щодо необхідності декларувати право користування житла, яке є адресою реєстрації місця проживання, суддя </w:t>
      </w:r>
      <w:proofErr w:type="spellStart"/>
      <w:r>
        <w:t>Парфьонов</w:t>
      </w:r>
      <w:proofErr w:type="spellEnd"/>
      <w:r>
        <w:t xml:space="preserve"> Д.О. задекларував житло, яким він </w:t>
      </w:r>
      <w:r w:rsidR="001952CB" w:rsidRPr="001952CB">
        <w:t xml:space="preserve">                  </w:t>
      </w:r>
      <w:r>
        <w:t>фактично користувався.</w:t>
      </w:r>
    </w:p>
    <w:p w:rsidR="00610E0B" w:rsidRDefault="00BB7661">
      <w:pPr>
        <w:pStyle w:val="11"/>
        <w:shd w:val="clear" w:color="auto" w:fill="auto"/>
        <w:spacing w:before="0" w:line="283" w:lineRule="exact"/>
        <w:ind w:left="20" w:right="20" w:firstLine="700"/>
      </w:pPr>
      <w:r>
        <w:t xml:space="preserve">На підтвердження своїх пояснень суддя </w:t>
      </w:r>
      <w:proofErr w:type="spellStart"/>
      <w:r>
        <w:t>Парфьонов</w:t>
      </w:r>
      <w:proofErr w:type="spellEnd"/>
      <w:r>
        <w:t xml:space="preserve"> Д.О. надав копії правовстановлюючих документів на зазначені квартири.</w:t>
      </w:r>
    </w:p>
    <w:p w:rsidR="00610E0B" w:rsidRDefault="00BB7661">
      <w:pPr>
        <w:pStyle w:val="11"/>
        <w:shd w:val="clear" w:color="auto" w:fill="auto"/>
        <w:spacing w:before="0" w:line="283" w:lineRule="exact"/>
        <w:ind w:left="20" w:right="20" w:firstLine="700"/>
      </w:pPr>
      <w:r>
        <w:t xml:space="preserve">Комісії вважає пояснення судді змістовними, обґрунтованими та такими, що підтверджуються матеріалами суддівського досьє та наданими суддею копіями </w:t>
      </w:r>
      <w:r w:rsidR="001952CB" w:rsidRPr="001952CB">
        <w:rPr>
          <w:lang w:val="ru-RU"/>
        </w:rPr>
        <w:t xml:space="preserve">            </w:t>
      </w:r>
      <w:r>
        <w:t xml:space="preserve">документів. Комісія не вбачає підстав для оцінювання судді </w:t>
      </w:r>
      <w:proofErr w:type="spellStart"/>
      <w:r>
        <w:t>Парфьонова</w:t>
      </w:r>
      <w:proofErr w:type="spellEnd"/>
      <w:r>
        <w:t xml:space="preserve"> Д.О. за </w:t>
      </w:r>
      <w:r w:rsidR="001952CB" w:rsidRPr="001952CB">
        <w:rPr>
          <w:lang w:val="ru-RU"/>
        </w:rPr>
        <w:t xml:space="preserve">            </w:t>
      </w:r>
      <w:r>
        <w:t>критеріями професійної етики та доброчесності у 0 балів.</w:t>
      </w:r>
    </w:p>
    <w:p w:rsidR="00610E0B" w:rsidRDefault="00BB7661">
      <w:pPr>
        <w:pStyle w:val="11"/>
        <w:shd w:val="clear" w:color="auto" w:fill="auto"/>
        <w:spacing w:before="0" w:line="283"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Парфьонова</w:t>
      </w:r>
      <w:proofErr w:type="spellEnd"/>
      <w:r>
        <w:t xml:space="preserve"> Д.О. критеріям кваліфікаційного оцінювання, Комісія дійшла таких висновків.</w:t>
      </w:r>
    </w:p>
    <w:p w:rsidR="00610E0B" w:rsidRDefault="00BB7661">
      <w:pPr>
        <w:pStyle w:val="11"/>
        <w:shd w:val="clear" w:color="auto" w:fill="auto"/>
        <w:spacing w:before="0" w:line="283" w:lineRule="exact"/>
        <w:ind w:left="20" w:right="20" w:firstLine="700"/>
      </w:pPr>
      <w:r>
        <w:t>За критерієм компетентності (професійної, особистої та соціальної) суддя набрав 414,625 бала.</w:t>
      </w:r>
    </w:p>
    <w:p w:rsidR="00610E0B" w:rsidRDefault="00BB7661">
      <w:pPr>
        <w:pStyle w:val="11"/>
        <w:shd w:val="clear" w:color="auto" w:fill="auto"/>
        <w:spacing w:before="0" w:line="283" w:lineRule="exact"/>
        <w:ind w:left="20" w:right="20" w:firstLine="700"/>
      </w:pPr>
      <w:r>
        <w:t xml:space="preserve">Водночас за критерієм професійної компетентності </w:t>
      </w:r>
      <w:proofErr w:type="spellStart"/>
      <w:r>
        <w:t>Парфьонова</w:t>
      </w:r>
      <w:proofErr w:type="spellEnd"/>
      <w:r>
        <w:t xml:space="preserve"> Д.О. оцінено Комісією на підставі результатів іспиту, дослідження інформації, яка міститься в досьє,</w:t>
      </w:r>
      <w:r w:rsidR="001952CB" w:rsidRPr="001952CB">
        <w:t xml:space="preserve">        </w:t>
      </w:r>
      <w:r>
        <w:t xml:space="preserve"> та співбесіди за показниками, визначеними пунктами 1-5 глави 2 розділу II Положення. </w:t>
      </w:r>
      <w:r w:rsidR="001952CB" w:rsidRPr="001952CB">
        <w:t xml:space="preserve">          </w:t>
      </w:r>
      <w:r>
        <w:t xml:space="preserve">За критеріями особистої та соціальної компетентності </w:t>
      </w:r>
      <w:proofErr w:type="spellStart"/>
      <w:r>
        <w:t>Парфьонова</w:t>
      </w:r>
      <w:proofErr w:type="spellEnd"/>
      <w:r>
        <w:t xml:space="preserve"> Д.О. оцінено </w:t>
      </w:r>
      <w:r w:rsidR="001952CB" w:rsidRPr="001952CB">
        <w:t xml:space="preserve">                </w:t>
      </w:r>
      <w:r>
        <w:t xml:space="preserve">Комісією на підставі результатів тестування особистих морально-психологічних якостей </w:t>
      </w:r>
      <w:r w:rsidR="001952CB" w:rsidRPr="001952CB">
        <w:t xml:space="preserve">        </w:t>
      </w:r>
      <w:r>
        <w:t>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610E0B" w:rsidRDefault="00BB7661">
      <w:pPr>
        <w:pStyle w:val="11"/>
        <w:shd w:val="clear" w:color="auto" w:fill="auto"/>
        <w:spacing w:before="0" w:line="283"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набрав 195 балів. За цим критерієм </w:t>
      </w:r>
      <w:r w:rsidR="001952CB" w:rsidRPr="001952CB">
        <w:t xml:space="preserve">                          </w:t>
      </w:r>
      <w:proofErr w:type="spellStart"/>
      <w:r>
        <w:t>Парфьонова</w:t>
      </w:r>
      <w:proofErr w:type="spellEnd"/>
      <w:r>
        <w:t xml:space="preserve"> Д.О.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610E0B" w:rsidRDefault="00BB7661">
      <w:pPr>
        <w:pStyle w:val="11"/>
        <w:shd w:val="clear" w:color="auto" w:fill="auto"/>
        <w:spacing w:before="0" w:line="283" w:lineRule="exact"/>
        <w:ind w:left="20" w:right="20" w:firstLine="700"/>
      </w:pPr>
      <w:r>
        <w:t>За критерієм доброчесності, оціненим за показниками, визначеними</w:t>
      </w:r>
      <w:r w:rsidR="001952CB" w:rsidRPr="001952CB">
        <w:rPr>
          <w:lang w:val="ru-RU"/>
        </w:rPr>
        <w:t xml:space="preserve">                             </w:t>
      </w:r>
      <w:r>
        <w:t xml:space="preserve"> пунктом 9 глави 2 розділу II Положення, суддя набрав 195 балів. За цим критерієм </w:t>
      </w:r>
      <w:proofErr w:type="spellStart"/>
      <w:r>
        <w:t>Парфьонова</w:t>
      </w:r>
      <w:proofErr w:type="spellEnd"/>
      <w:r>
        <w:t xml:space="preserve"> Д.О.</w:t>
      </w:r>
      <w:r w:rsidR="001952CB" w:rsidRPr="001952CB">
        <w:t xml:space="preserve">   </w:t>
      </w:r>
      <w:r>
        <w:t xml:space="preserve"> оцінено</w:t>
      </w:r>
      <w:r w:rsidR="001952CB" w:rsidRPr="001952CB">
        <w:t xml:space="preserve">  </w:t>
      </w:r>
      <w:r>
        <w:t xml:space="preserve"> на підставі</w:t>
      </w:r>
      <w:r w:rsidR="001952CB" w:rsidRPr="001952CB">
        <w:t xml:space="preserve">  </w:t>
      </w:r>
      <w:r>
        <w:t xml:space="preserve"> результатів</w:t>
      </w:r>
      <w:r w:rsidR="001952CB" w:rsidRPr="001952CB">
        <w:t xml:space="preserve">   </w:t>
      </w:r>
      <w:r>
        <w:t xml:space="preserve"> тестування </w:t>
      </w:r>
      <w:r w:rsidR="001952CB" w:rsidRPr="001952CB">
        <w:t xml:space="preserve">   </w:t>
      </w:r>
      <w:r>
        <w:t xml:space="preserve">особистих </w:t>
      </w:r>
      <w:r w:rsidR="001952CB" w:rsidRPr="001952CB">
        <w:t xml:space="preserve">   </w:t>
      </w:r>
      <w:r>
        <w:t>морально-</w:t>
      </w:r>
      <w:r>
        <w:br w:type="page"/>
      </w:r>
      <w:r>
        <w:lastRenderedPageBreak/>
        <w:t>психологічних якостей і загальних здібностей, дослідження інформації, яка міститься в досьє, та співбесіди.</w:t>
      </w:r>
    </w:p>
    <w:p w:rsidR="00610E0B" w:rsidRDefault="00BB7661">
      <w:pPr>
        <w:pStyle w:val="11"/>
        <w:shd w:val="clear" w:color="auto" w:fill="auto"/>
        <w:spacing w:before="0" w:line="283" w:lineRule="exact"/>
        <w:ind w:left="20" w:right="20" w:firstLine="720"/>
      </w:pPr>
      <w:r>
        <w:t xml:space="preserve">За результатами кваліфікаційного оцінювання суддя Новомосковського міськрайонного суду Дніпропетровської області </w:t>
      </w:r>
      <w:proofErr w:type="spellStart"/>
      <w:r>
        <w:t>Парфьонов</w:t>
      </w:r>
      <w:proofErr w:type="spellEnd"/>
      <w:r>
        <w:t xml:space="preserve"> Д.О. набрав 804,625 бала, що становить більше 67 відсотків від суми максимально можливих балів за результатами кваліфікаційного оцінювання всіх критеріїв.</w:t>
      </w:r>
    </w:p>
    <w:p w:rsidR="00610E0B" w:rsidRDefault="00BB7661">
      <w:pPr>
        <w:pStyle w:val="11"/>
        <w:shd w:val="clear" w:color="auto" w:fill="auto"/>
        <w:spacing w:before="0" w:line="283" w:lineRule="exact"/>
        <w:ind w:left="20" w:right="20" w:firstLine="720"/>
      </w:pPr>
      <w:r>
        <w:t xml:space="preserve">Таким чином, Комісія дійшла висновку про відповідність судді Новомосковського міськрайонного суду Дніпропетровської області </w:t>
      </w:r>
      <w:proofErr w:type="spellStart"/>
      <w:r>
        <w:t>Парфьонова</w:t>
      </w:r>
      <w:proofErr w:type="spellEnd"/>
      <w:r>
        <w:t xml:space="preserve"> Д.О. займаній посаді.</w:t>
      </w:r>
    </w:p>
    <w:p w:rsidR="00610E0B" w:rsidRDefault="00BB7661">
      <w:pPr>
        <w:pStyle w:val="11"/>
        <w:shd w:val="clear" w:color="auto" w:fill="auto"/>
        <w:spacing w:before="0" w:line="283" w:lineRule="exact"/>
        <w:ind w:left="20" w:right="20" w:firstLine="720"/>
      </w:pPr>
      <w:r>
        <w:t xml:space="preserve">Абзацом третім підпункту 4.10.5 пункту 4.10 розділу IV Регламенту Вищої кваліфікаційної комісії суддів України, затвердженого рішення Комісії від 13 жовтня </w:t>
      </w:r>
      <w:r w:rsidR="001952CB" w:rsidRPr="001952CB">
        <w:t xml:space="preserve">                </w:t>
      </w:r>
      <w:r>
        <w:t xml:space="preserve">2016 року № 81/зп-16 (далі - Регламент) визначено, що рішення про підтвердження </w:t>
      </w:r>
      <w:r w:rsidR="001952CB" w:rsidRPr="001952CB">
        <w:t xml:space="preserve">           </w:t>
      </w:r>
      <w:r>
        <w:t xml:space="preserve">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w:t>
      </w:r>
      <w:r w:rsidR="001952CB" w:rsidRPr="001952CB">
        <w:t xml:space="preserve">                                 </w:t>
      </w:r>
      <w:r>
        <w:t xml:space="preserve">статті 88 Закону або у разі надходження до Комісії рішення Громадської ради </w:t>
      </w:r>
      <w:r w:rsidR="001952CB" w:rsidRPr="001952CB">
        <w:t xml:space="preserve">                 </w:t>
      </w:r>
      <w:r>
        <w:t>доброчесності про скасування відповідного висновку до моменту його розгляду Комісією</w:t>
      </w:r>
      <w:r w:rsidR="001952CB" w:rsidRPr="001952CB">
        <w:t xml:space="preserve">       </w:t>
      </w:r>
      <w:r>
        <w:t xml:space="preserve"> у пленарному складі. У разі надання Громадською радою доброчесності до Комісії</w:t>
      </w:r>
      <w:r w:rsidR="001952CB" w:rsidRPr="001952CB">
        <w:t xml:space="preserve">           </w:t>
      </w:r>
      <w:r>
        <w:t xml:space="preserve"> рішення про скасування висновку до моменту його розгляду Комісією у пленарному </w:t>
      </w:r>
      <w:r w:rsidR="001952CB" w:rsidRPr="001952CB">
        <w:t xml:space="preserve">          </w:t>
      </w:r>
      <w:r>
        <w:t>складі питання щодо набрання чинності рішенням про підтвердження здатності судді (кандидата на посаду судді) здійснювати правосуддя у відповідному суді розглядається Комісією відповідно до абзацу першого підпункту 4.13.3 пункту 4.13 цього Регламенту.</w:t>
      </w:r>
    </w:p>
    <w:p w:rsidR="00610E0B" w:rsidRDefault="00BB7661">
      <w:pPr>
        <w:pStyle w:val="11"/>
        <w:shd w:val="clear" w:color="auto" w:fill="auto"/>
        <w:spacing w:before="0" w:after="275" w:line="283" w:lineRule="exact"/>
        <w:ind w:left="20" w:right="20" w:firstLine="720"/>
      </w:pPr>
      <w:r>
        <w:t xml:space="preserve">Ураховуючи викладене, керуючись статтями 83-86, 93, 101, пунктом 20 </w:t>
      </w:r>
      <w:r w:rsidR="001952CB" w:rsidRPr="001952CB">
        <w:rPr>
          <w:lang w:val="ru-RU"/>
        </w:rPr>
        <w:t xml:space="preserve">              </w:t>
      </w:r>
      <w:r>
        <w:t>розділу XII «Прикінцеві та перехідні положення» Закону, Положенням, Регламентом, Комісія</w:t>
      </w:r>
    </w:p>
    <w:p w:rsidR="00610E0B" w:rsidRDefault="00BB7661">
      <w:pPr>
        <w:pStyle w:val="11"/>
        <w:shd w:val="clear" w:color="auto" w:fill="auto"/>
        <w:spacing w:before="0" w:after="273" w:line="240" w:lineRule="exact"/>
        <w:ind w:left="4680"/>
        <w:jc w:val="left"/>
      </w:pPr>
      <w:r>
        <w:t>вирішила:</w:t>
      </w:r>
    </w:p>
    <w:p w:rsidR="00610E0B" w:rsidRDefault="00BB7661">
      <w:pPr>
        <w:pStyle w:val="11"/>
        <w:shd w:val="clear" w:color="auto" w:fill="auto"/>
        <w:spacing w:before="0" w:line="283" w:lineRule="exact"/>
        <w:ind w:left="20" w:right="20"/>
      </w:pPr>
      <w:r>
        <w:t xml:space="preserve">визначити, що суддя Новомосковського міськрайонного суду Дніпропетровської області </w:t>
      </w:r>
      <w:proofErr w:type="spellStart"/>
      <w:r>
        <w:t>Парфьонов</w:t>
      </w:r>
      <w:proofErr w:type="spellEnd"/>
      <w:r>
        <w:t xml:space="preserve"> Дмитро Олександрович за результатами кваліфікаційного оцінювання суддів місцевих та апеляційних судів на відповідність займаній посаді набрав 804,625 бала.</w:t>
      </w:r>
    </w:p>
    <w:p w:rsidR="00610E0B" w:rsidRDefault="00BB7661">
      <w:pPr>
        <w:pStyle w:val="11"/>
        <w:shd w:val="clear" w:color="auto" w:fill="auto"/>
        <w:spacing w:before="0" w:line="283" w:lineRule="exact"/>
        <w:ind w:left="20" w:right="20" w:firstLine="720"/>
      </w:pPr>
      <w:r>
        <w:t xml:space="preserve">Визнати суддю Новомосковського міськрайонного суду Дніпропетровської області </w:t>
      </w:r>
      <w:proofErr w:type="spellStart"/>
      <w:r>
        <w:t>Парфьонова</w:t>
      </w:r>
      <w:proofErr w:type="spellEnd"/>
      <w:r>
        <w:t xml:space="preserve"> Дмитра Олександровича таким, що відповідає займаній посаді.</w:t>
      </w:r>
    </w:p>
    <w:p w:rsidR="00610E0B" w:rsidRPr="006213AF" w:rsidRDefault="00BB7661">
      <w:pPr>
        <w:pStyle w:val="11"/>
        <w:shd w:val="clear" w:color="auto" w:fill="auto"/>
        <w:spacing w:before="0" w:after="306" w:line="283" w:lineRule="exact"/>
        <w:ind w:left="20" w:right="20" w:firstLine="720"/>
      </w:pPr>
      <w:r>
        <w:t xml:space="preserve">Рішення набирає чинності у порядку, визначеному підпунктом 4.10.5 </w:t>
      </w:r>
      <w:r w:rsidR="001952CB" w:rsidRPr="001952CB">
        <w:t xml:space="preserve">                    </w:t>
      </w:r>
      <w:r>
        <w:t>пункту 4.10 розділу IV Регламенту Вищої кваліфікаційної Комісії суддів України.</w:t>
      </w:r>
    </w:p>
    <w:p w:rsidR="001952CB" w:rsidRPr="006213AF" w:rsidRDefault="001952CB">
      <w:pPr>
        <w:pStyle w:val="11"/>
        <w:shd w:val="clear" w:color="auto" w:fill="auto"/>
        <w:spacing w:before="0" w:after="306" w:line="283" w:lineRule="exact"/>
        <w:ind w:left="20" w:right="20" w:firstLine="720"/>
      </w:pPr>
    </w:p>
    <w:p w:rsidR="001952CB" w:rsidRPr="00AA6299" w:rsidRDefault="001952CB" w:rsidP="001952CB">
      <w:pPr>
        <w:spacing w:after="312" w:line="298" w:lineRule="exact"/>
        <w:ind w:right="20"/>
        <w:rPr>
          <w:rFonts w:ascii="Times New Roman" w:hAnsi="Times New Roman" w:cs="Times New Roman"/>
        </w:rPr>
      </w:pPr>
      <w:r w:rsidRPr="00AA6299">
        <w:rPr>
          <w:rFonts w:ascii="Times New Roman" w:hAnsi="Times New Roman" w:cs="Times New Roman"/>
        </w:rPr>
        <w:t xml:space="preserve">Головуючий </w:t>
      </w:r>
      <w:r w:rsidRPr="00AA6299">
        <w:rPr>
          <w:rFonts w:ascii="Times New Roman" w:hAnsi="Times New Roman" w:cs="Times New Roman"/>
        </w:rPr>
        <w:tab/>
      </w:r>
      <w:r w:rsidRPr="00AA6299">
        <w:rPr>
          <w:rFonts w:ascii="Times New Roman" w:hAnsi="Times New Roman" w:cs="Times New Roman"/>
        </w:rPr>
        <w:tab/>
      </w:r>
      <w:r w:rsidRPr="00AA6299">
        <w:rPr>
          <w:rFonts w:ascii="Times New Roman" w:hAnsi="Times New Roman" w:cs="Times New Roman"/>
        </w:rPr>
        <w:tab/>
      </w:r>
      <w:r w:rsidRPr="00AA6299">
        <w:rPr>
          <w:rFonts w:ascii="Times New Roman" w:hAnsi="Times New Roman" w:cs="Times New Roman"/>
        </w:rPr>
        <w:tab/>
      </w:r>
      <w:r w:rsidRPr="00AA6299">
        <w:rPr>
          <w:rFonts w:ascii="Times New Roman" w:hAnsi="Times New Roman" w:cs="Times New Roman"/>
        </w:rPr>
        <w:tab/>
      </w:r>
      <w:r w:rsidRPr="00AA6299">
        <w:rPr>
          <w:rFonts w:ascii="Times New Roman" w:hAnsi="Times New Roman" w:cs="Times New Roman"/>
        </w:rPr>
        <w:tab/>
      </w:r>
      <w:r w:rsidRPr="00AA6299">
        <w:rPr>
          <w:rFonts w:ascii="Times New Roman" w:hAnsi="Times New Roman" w:cs="Times New Roman"/>
        </w:rPr>
        <w:tab/>
      </w:r>
      <w:r w:rsidRPr="00AA6299">
        <w:rPr>
          <w:rFonts w:ascii="Times New Roman" w:hAnsi="Times New Roman" w:cs="Times New Roman"/>
        </w:rPr>
        <w:tab/>
      </w:r>
      <w:r w:rsidRPr="00AA6299">
        <w:rPr>
          <w:rFonts w:ascii="Times New Roman" w:hAnsi="Times New Roman" w:cs="Times New Roman"/>
        </w:rPr>
        <w:tab/>
      </w:r>
      <w:r w:rsidR="00AA6299">
        <w:rPr>
          <w:rFonts w:ascii="Times New Roman" w:hAnsi="Times New Roman" w:cs="Times New Roman"/>
        </w:rPr>
        <w:tab/>
      </w:r>
      <w:r w:rsidRPr="00AA6299">
        <w:rPr>
          <w:rFonts w:ascii="Times New Roman" w:hAnsi="Times New Roman" w:cs="Times New Roman"/>
          <w:lang w:val="ru-RU"/>
        </w:rPr>
        <w:t xml:space="preserve">С.В. </w:t>
      </w:r>
      <w:proofErr w:type="spellStart"/>
      <w:r w:rsidRPr="00AA6299">
        <w:rPr>
          <w:rFonts w:ascii="Times New Roman" w:hAnsi="Times New Roman" w:cs="Times New Roman"/>
          <w:lang w:val="ru-RU"/>
        </w:rPr>
        <w:t>Гладій</w:t>
      </w:r>
      <w:proofErr w:type="spellEnd"/>
      <w:r w:rsidRPr="00AA6299">
        <w:rPr>
          <w:rFonts w:ascii="Times New Roman" w:hAnsi="Times New Roman" w:cs="Times New Roman"/>
          <w:lang w:val="ru-RU"/>
        </w:rPr>
        <w:t xml:space="preserve">  </w:t>
      </w:r>
    </w:p>
    <w:p w:rsidR="001952CB" w:rsidRPr="00AA6299" w:rsidRDefault="001952CB" w:rsidP="001952CB">
      <w:pPr>
        <w:spacing w:after="312" w:line="298" w:lineRule="exact"/>
        <w:ind w:right="20"/>
        <w:rPr>
          <w:rFonts w:ascii="Times New Roman" w:hAnsi="Times New Roman" w:cs="Times New Roman"/>
        </w:rPr>
      </w:pPr>
      <w:r w:rsidRPr="00AA6299">
        <w:rPr>
          <w:rFonts w:ascii="Times New Roman" w:hAnsi="Times New Roman" w:cs="Times New Roman"/>
        </w:rPr>
        <w:t>Члени Комісії :</w:t>
      </w:r>
      <w:r w:rsidRPr="00AA6299">
        <w:rPr>
          <w:rFonts w:ascii="Times New Roman" w:hAnsi="Times New Roman" w:cs="Times New Roman"/>
        </w:rPr>
        <w:tab/>
      </w:r>
      <w:r w:rsidRPr="00AA6299">
        <w:rPr>
          <w:rFonts w:ascii="Times New Roman" w:hAnsi="Times New Roman" w:cs="Times New Roman"/>
        </w:rPr>
        <w:tab/>
      </w:r>
      <w:r w:rsidRPr="00AA6299">
        <w:rPr>
          <w:rFonts w:ascii="Times New Roman" w:hAnsi="Times New Roman" w:cs="Times New Roman"/>
        </w:rPr>
        <w:tab/>
      </w:r>
      <w:r w:rsidRPr="00AA6299">
        <w:rPr>
          <w:rFonts w:ascii="Times New Roman" w:hAnsi="Times New Roman" w:cs="Times New Roman"/>
        </w:rPr>
        <w:tab/>
      </w:r>
      <w:r w:rsidRPr="00AA6299">
        <w:rPr>
          <w:rFonts w:ascii="Times New Roman" w:hAnsi="Times New Roman" w:cs="Times New Roman"/>
        </w:rPr>
        <w:tab/>
      </w:r>
      <w:r w:rsidRPr="00AA6299">
        <w:rPr>
          <w:rFonts w:ascii="Times New Roman" w:hAnsi="Times New Roman" w:cs="Times New Roman"/>
        </w:rPr>
        <w:tab/>
      </w:r>
      <w:r w:rsidRPr="00AA6299">
        <w:rPr>
          <w:rFonts w:ascii="Times New Roman" w:hAnsi="Times New Roman" w:cs="Times New Roman"/>
        </w:rPr>
        <w:tab/>
      </w:r>
      <w:r w:rsidRPr="00AA6299">
        <w:rPr>
          <w:rFonts w:ascii="Times New Roman" w:hAnsi="Times New Roman" w:cs="Times New Roman"/>
        </w:rPr>
        <w:tab/>
      </w:r>
      <w:r w:rsidRPr="00AA6299">
        <w:rPr>
          <w:rFonts w:ascii="Times New Roman" w:hAnsi="Times New Roman" w:cs="Times New Roman"/>
        </w:rPr>
        <w:tab/>
        <w:t xml:space="preserve">В.І. </w:t>
      </w:r>
      <w:proofErr w:type="spellStart"/>
      <w:r w:rsidRPr="00AA6299">
        <w:rPr>
          <w:rFonts w:ascii="Times New Roman" w:hAnsi="Times New Roman" w:cs="Times New Roman"/>
        </w:rPr>
        <w:t>Бутенко</w:t>
      </w:r>
      <w:proofErr w:type="spellEnd"/>
    </w:p>
    <w:p w:rsidR="001952CB" w:rsidRPr="00AA6299" w:rsidRDefault="001952CB" w:rsidP="001952CB">
      <w:pPr>
        <w:spacing w:after="312" w:line="298" w:lineRule="exact"/>
        <w:ind w:right="20"/>
      </w:pP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bookmarkStart w:id="1" w:name="_GoBack"/>
      <w:r w:rsidRPr="00AA6299">
        <w:rPr>
          <w:rFonts w:ascii="Times New Roman" w:hAnsi="Times New Roman" w:cs="Times New Roman"/>
        </w:rPr>
        <w:t xml:space="preserve">Т.С. Шилова </w:t>
      </w:r>
      <w:bookmarkEnd w:id="1"/>
    </w:p>
    <w:p w:rsidR="001952CB" w:rsidRDefault="001952CB" w:rsidP="001952CB">
      <w:pPr>
        <w:pStyle w:val="11"/>
        <w:shd w:val="clear" w:color="auto" w:fill="auto"/>
        <w:spacing w:before="0" w:after="308" w:line="298" w:lineRule="exact"/>
        <w:ind w:left="20" w:right="20" w:firstLine="720"/>
      </w:pPr>
    </w:p>
    <w:p w:rsidR="001952CB" w:rsidRPr="001952CB" w:rsidRDefault="001952CB">
      <w:pPr>
        <w:pStyle w:val="11"/>
        <w:shd w:val="clear" w:color="auto" w:fill="auto"/>
        <w:spacing w:before="0" w:after="306" w:line="283" w:lineRule="exact"/>
        <w:ind w:left="20" w:right="20" w:firstLine="720"/>
        <w:rPr>
          <w:lang w:val="en-US"/>
        </w:rPr>
      </w:pPr>
    </w:p>
    <w:sectPr w:rsidR="001952CB" w:rsidRPr="001952CB">
      <w:headerReference w:type="even" r:id="rId11"/>
      <w:headerReference w:type="default" r:id="rId12"/>
      <w:pgSz w:w="11909" w:h="16838"/>
      <w:pgMar w:top="1153" w:right="1099" w:bottom="909" w:left="111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C13" w:rsidRDefault="00310C13">
      <w:r>
        <w:separator/>
      </w:r>
    </w:p>
  </w:endnote>
  <w:endnote w:type="continuationSeparator" w:id="0">
    <w:p w:rsidR="00310C13" w:rsidRDefault="00310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C13" w:rsidRDefault="00310C13"/>
  </w:footnote>
  <w:footnote w:type="continuationSeparator" w:id="0">
    <w:p w:rsidR="00310C13" w:rsidRDefault="00310C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E0B" w:rsidRDefault="00AA6299">
    <w:pPr>
      <w:rPr>
        <w:sz w:val="2"/>
        <w:szCs w:val="2"/>
      </w:rPr>
    </w:pPr>
    <w:r>
      <w:pict>
        <v:shapetype id="_x0000_t202" coordsize="21600,21600" o:spt="202" path="m,l,21600r21600,l21600,xe">
          <v:stroke joinstyle="miter"/>
          <v:path gradientshapeok="t" o:connecttype="rect"/>
        </v:shapetype>
        <v:shape id="_x0000_s2051" type="#_x0000_t202" style="position:absolute;margin-left:296.15pt;margin-top:45.25pt;width:5.5pt;height:8.65pt;z-index:-188744064;mso-wrap-style:none;mso-wrap-distance-left:5pt;mso-wrap-distance-right:5pt;mso-position-horizontal-relative:page;mso-position-vertical-relative:page" wrapcoords="0 0" filled="f" stroked="f">
          <v:textbox style="mso-fit-shape-to-text:t" inset="0,0,0,0">
            <w:txbxContent>
              <w:p w:rsidR="00610E0B" w:rsidRDefault="00BB7661">
                <w:pPr>
                  <w:pStyle w:val="a6"/>
                  <w:shd w:val="clear" w:color="auto" w:fill="auto"/>
                  <w:spacing w:line="240" w:lineRule="auto"/>
                </w:pPr>
                <w:r>
                  <w:fldChar w:fldCharType="begin"/>
                </w:r>
                <w:r>
                  <w:instrText xml:space="preserve"> PAGE \* MERGEFORMAT </w:instrText>
                </w:r>
                <w:r>
                  <w:fldChar w:fldCharType="separate"/>
                </w:r>
                <w:r w:rsidR="00AA6299" w:rsidRPr="00AA6299">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E0B" w:rsidRDefault="00AA6299">
    <w:pPr>
      <w:rPr>
        <w:sz w:val="2"/>
        <w:szCs w:val="2"/>
      </w:rPr>
    </w:pPr>
    <w:r>
      <w:pict>
        <v:shapetype id="_x0000_t202" coordsize="21600,21600" o:spt="202" path="m,l,21600r21600,l21600,xe">
          <v:stroke joinstyle="miter"/>
          <v:path gradientshapeok="t" o:connecttype="rect"/>
        </v:shapetype>
        <v:shape id="_x0000_s2050" type="#_x0000_t202" style="position:absolute;margin-left:296.15pt;margin-top:45.25pt;width:5.5pt;height:8.65pt;z-index:-188744063;mso-wrap-style:none;mso-wrap-distance-left:5pt;mso-wrap-distance-right:5pt;mso-position-horizontal-relative:page;mso-position-vertical-relative:page" wrapcoords="0 0" filled="f" stroked="f">
          <v:textbox style="mso-fit-shape-to-text:t" inset="0,0,0,0">
            <w:txbxContent>
              <w:p w:rsidR="00610E0B" w:rsidRDefault="00BB7661">
                <w:pPr>
                  <w:pStyle w:val="a6"/>
                  <w:shd w:val="clear" w:color="auto" w:fill="auto"/>
                  <w:spacing w:line="240" w:lineRule="auto"/>
                </w:pPr>
                <w:r>
                  <w:fldChar w:fldCharType="begin"/>
                </w:r>
                <w:r>
                  <w:instrText xml:space="preserve"> PAGE \* MERGEFORMAT </w:instrText>
                </w:r>
                <w:r>
                  <w:fldChar w:fldCharType="separate"/>
                </w:r>
                <w:r w:rsidR="00AA6299" w:rsidRPr="00AA6299">
                  <w:rPr>
                    <w:rStyle w:val="a7"/>
                    <w:noProof/>
                  </w:rPr>
                  <w:t>4</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E0B" w:rsidRDefault="00AA6299">
    <w:pPr>
      <w:rPr>
        <w:sz w:val="2"/>
        <w:szCs w:val="2"/>
      </w:rPr>
    </w:pPr>
    <w:r>
      <w:pict>
        <v:shapetype id="_x0000_t202" coordsize="21600,21600" o:spt="202" path="m,l,21600r21600,l21600,xe">
          <v:stroke joinstyle="miter"/>
          <v:path gradientshapeok="t" o:connecttype="rect"/>
        </v:shapetype>
        <v:shape id="_x0000_s2049" type="#_x0000_t202" style="position:absolute;margin-left:296.15pt;margin-top:45.25pt;width:5.5pt;height:8.65pt;z-index:-188744062;mso-wrap-style:none;mso-wrap-distance-left:5pt;mso-wrap-distance-right:5pt;mso-position-horizontal-relative:page;mso-position-vertical-relative:page" wrapcoords="0 0" filled="f" stroked="f">
          <v:textbox style="mso-fit-shape-to-text:t" inset="0,0,0,0">
            <w:txbxContent>
              <w:p w:rsidR="00610E0B" w:rsidRDefault="00BB7661">
                <w:pPr>
                  <w:pStyle w:val="a6"/>
                  <w:shd w:val="clear" w:color="auto" w:fill="auto"/>
                  <w:spacing w:line="240" w:lineRule="auto"/>
                </w:pPr>
                <w:r>
                  <w:fldChar w:fldCharType="begin"/>
                </w:r>
                <w:r>
                  <w:instrText xml:space="preserve"> PAGE \* MERGEFORMAT </w:instrText>
                </w:r>
                <w:r>
                  <w:fldChar w:fldCharType="separate"/>
                </w:r>
                <w:r w:rsidR="00AA6299" w:rsidRPr="00AA6299">
                  <w:rPr>
                    <w:rStyle w:val="a7"/>
                    <w:noProof/>
                  </w:rPr>
                  <w:t>5</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46E8"/>
    <w:multiLevelType w:val="multilevel"/>
    <w:tmpl w:val="C61470FC"/>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B019EB"/>
    <w:multiLevelType w:val="multilevel"/>
    <w:tmpl w:val="1486D1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E667D2A"/>
    <w:multiLevelType w:val="multilevel"/>
    <w:tmpl w:val="200CBB04"/>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4151271"/>
    <w:multiLevelType w:val="multilevel"/>
    <w:tmpl w:val="4FAABE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10E0B"/>
    <w:rsid w:val="00097B69"/>
    <w:rsid w:val="000E1A31"/>
    <w:rsid w:val="001952CB"/>
    <w:rsid w:val="00310C13"/>
    <w:rsid w:val="00610E0B"/>
    <w:rsid w:val="006213AF"/>
    <w:rsid w:val="00815539"/>
    <w:rsid w:val="00926554"/>
    <w:rsid w:val="009B0262"/>
    <w:rsid w:val="00AA6299"/>
    <w:rsid w:val="00BB76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line="653"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180" w:line="0" w:lineRule="atLeast"/>
      <w:jc w:val="center"/>
    </w:pPr>
    <w:rPr>
      <w:rFonts w:ascii="Impact" w:eastAsia="Impact" w:hAnsi="Impact" w:cs="Impact"/>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5</Pages>
  <Words>2518</Words>
  <Characters>14355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2020-10-16T08:37:00Z</dcterms:created>
  <dcterms:modified xsi:type="dcterms:W3CDTF">2020-10-21T05:29:00Z</dcterms:modified>
</cp:coreProperties>
</file>