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762334" w:rsidRDefault="00762334" w:rsidP="006510A2">
      <w:pPr>
        <w:spacing w:after="0" w:line="240" w:lineRule="auto"/>
        <w:rPr>
          <w:rFonts w:ascii="Times New Roman" w:eastAsia="Times New Roman" w:hAnsi="Times New Roman"/>
          <w:sz w:val="28"/>
          <w:szCs w:val="28"/>
          <w:lang w:eastAsia="ru-RU"/>
        </w:rPr>
      </w:pPr>
      <w:r w:rsidRPr="00762334">
        <w:rPr>
          <w:rFonts w:ascii="Times New Roman" w:eastAsia="Times New Roman" w:hAnsi="Times New Roman"/>
          <w:sz w:val="28"/>
          <w:szCs w:val="28"/>
          <w:lang w:eastAsia="ru-RU"/>
        </w:rPr>
        <w:t xml:space="preserve">26 вересня </w:t>
      </w:r>
      <w:r w:rsidR="006510A2" w:rsidRPr="00762334">
        <w:rPr>
          <w:rFonts w:ascii="Times New Roman" w:eastAsia="Times New Roman" w:hAnsi="Times New Roman"/>
          <w:sz w:val="28"/>
          <w:szCs w:val="28"/>
          <w:lang w:eastAsia="ru-RU"/>
        </w:rPr>
        <w:t>2019 року</w:t>
      </w:r>
      <w:r w:rsidR="006510A2" w:rsidRPr="00762334">
        <w:rPr>
          <w:rFonts w:ascii="Times New Roman" w:eastAsia="Times New Roman" w:hAnsi="Times New Roman"/>
          <w:sz w:val="28"/>
          <w:szCs w:val="28"/>
          <w:lang w:eastAsia="ru-RU"/>
        </w:rPr>
        <w:tab/>
      </w:r>
      <w:r w:rsidR="006510A2" w:rsidRPr="00762334">
        <w:rPr>
          <w:rFonts w:ascii="Times New Roman" w:eastAsia="Times New Roman" w:hAnsi="Times New Roman"/>
          <w:sz w:val="28"/>
          <w:szCs w:val="28"/>
          <w:lang w:eastAsia="ru-RU"/>
        </w:rPr>
        <w:tab/>
      </w:r>
      <w:r w:rsidR="006510A2" w:rsidRPr="00762334">
        <w:rPr>
          <w:rFonts w:ascii="Times New Roman" w:eastAsia="Times New Roman" w:hAnsi="Times New Roman"/>
          <w:sz w:val="28"/>
          <w:szCs w:val="28"/>
          <w:lang w:eastAsia="ru-RU"/>
        </w:rPr>
        <w:tab/>
      </w:r>
      <w:r w:rsidR="006510A2" w:rsidRPr="00762334">
        <w:rPr>
          <w:rFonts w:ascii="Times New Roman" w:eastAsia="Times New Roman" w:hAnsi="Times New Roman"/>
          <w:sz w:val="28"/>
          <w:szCs w:val="28"/>
          <w:lang w:eastAsia="ru-RU"/>
        </w:rPr>
        <w:tab/>
      </w:r>
      <w:r w:rsidR="006510A2" w:rsidRPr="00762334">
        <w:rPr>
          <w:rFonts w:ascii="Times New Roman" w:eastAsia="Times New Roman" w:hAnsi="Times New Roman"/>
          <w:sz w:val="28"/>
          <w:szCs w:val="28"/>
          <w:lang w:eastAsia="ru-RU"/>
        </w:rPr>
        <w:tab/>
        <w:t xml:space="preserve"> </w:t>
      </w:r>
      <w:r w:rsidR="006510A2" w:rsidRPr="00762334">
        <w:rPr>
          <w:rFonts w:ascii="Times New Roman" w:eastAsia="Times New Roman" w:hAnsi="Times New Roman"/>
          <w:sz w:val="28"/>
          <w:szCs w:val="28"/>
          <w:lang w:eastAsia="ru-RU"/>
        </w:rPr>
        <w:tab/>
        <w:t xml:space="preserve">                   </w:t>
      </w:r>
      <w:r w:rsidRPr="00762334">
        <w:rPr>
          <w:rFonts w:ascii="Times New Roman" w:eastAsia="Times New Roman" w:hAnsi="Times New Roman"/>
          <w:sz w:val="28"/>
          <w:szCs w:val="28"/>
          <w:lang w:eastAsia="ru-RU"/>
        </w:rPr>
        <w:t xml:space="preserve">  </w:t>
      </w:r>
      <w:r w:rsidR="006510A2" w:rsidRPr="0076233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C91A3E" w:rsidRPr="00762334">
        <w:rPr>
          <w:rFonts w:ascii="Times New Roman" w:eastAsia="Times New Roman" w:hAnsi="Times New Roman"/>
          <w:sz w:val="28"/>
          <w:szCs w:val="28"/>
          <w:lang w:eastAsia="ru-RU"/>
        </w:rPr>
        <w:t xml:space="preserve">    </w:t>
      </w:r>
      <w:r w:rsidR="006510A2" w:rsidRPr="00762334">
        <w:rPr>
          <w:rFonts w:ascii="Times New Roman" w:eastAsia="Times New Roman" w:hAnsi="Times New Roman"/>
          <w:sz w:val="28"/>
          <w:szCs w:val="28"/>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D66D05" w:rsidRDefault="007B3BC8" w:rsidP="006510A2">
      <w:pPr>
        <w:spacing w:after="0" w:line="240" w:lineRule="auto"/>
        <w:ind w:firstLine="709"/>
        <w:jc w:val="center"/>
        <w:rPr>
          <w:rFonts w:ascii="Times New Roman" w:eastAsia="Times New Roman" w:hAnsi="Times New Roman"/>
          <w:bCs/>
          <w:sz w:val="28"/>
          <w:szCs w:val="28"/>
          <w:u w:val="single"/>
          <w:lang w:eastAsia="ru-RU"/>
        </w:rPr>
      </w:pPr>
      <w:r w:rsidRPr="00D66D05">
        <w:rPr>
          <w:rFonts w:ascii="Times New Roman" w:eastAsia="Times New Roman" w:hAnsi="Times New Roman"/>
          <w:bCs/>
          <w:sz w:val="28"/>
          <w:szCs w:val="28"/>
          <w:lang w:eastAsia="ru-RU"/>
        </w:rPr>
        <w:t xml:space="preserve">Р І Ш Е Н </w:t>
      </w:r>
      <w:proofErr w:type="spellStart"/>
      <w:r w:rsidRPr="00D66D05">
        <w:rPr>
          <w:rFonts w:ascii="Times New Roman" w:eastAsia="Times New Roman" w:hAnsi="Times New Roman"/>
          <w:bCs/>
          <w:sz w:val="28"/>
          <w:szCs w:val="28"/>
          <w:lang w:eastAsia="ru-RU"/>
        </w:rPr>
        <w:t>Н</w:t>
      </w:r>
      <w:proofErr w:type="spellEnd"/>
      <w:r w:rsidRPr="00D66D05">
        <w:rPr>
          <w:rFonts w:ascii="Times New Roman" w:eastAsia="Times New Roman" w:hAnsi="Times New Roman"/>
          <w:bCs/>
          <w:sz w:val="28"/>
          <w:szCs w:val="28"/>
          <w:lang w:eastAsia="ru-RU"/>
        </w:rPr>
        <w:t xml:space="preserve"> Я № </w:t>
      </w:r>
      <w:r w:rsidR="00D66D05">
        <w:rPr>
          <w:rFonts w:ascii="Times New Roman" w:eastAsia="Times New Roman" w:hAnsi="Times New Roman"/>
          <w:bCs/>
          <w:sz w:val="28"/>
          <w:szCs w:val="28"/>
          <w:u w:val="single"/>
          <w:lang w:eastAsia="ru-RU"/>
        </w:rPr>
        <w:t>843/</w:t>
      </w:r>
      <w:r w:rsidR="00101E99" w:rsidRPr="00D66D05">
        <w:rPr>
          <w:rFonts w:ascii="Times New Roman" w:eastAsia="Times New Roman" w:hAnsi="Times New Roman"/>
          <w:bCs/>
          <w:sz w:val="28"/>
          <w:szCs w:val="28"/>
          <w:u w:val="single"/>
          <w:lang w:eastAsia="ru-RU"/>
        </w:rPr>
        <w:t>ко</w:t>
      </w:r>
      <w:r w:rsidR="006510A2" w:rsidRPr="00D66D05">
        <w:rPr>
          <w:rFonts w:ascii="Times New Roman" w:eastAsia="Times New Roman" w:hAnsi="Times New Roman"/>
          <w:bCs/>
          <w:sz w:val="28"/>
          <w:szCs w:val="28"/>
          <w:u w:val="single"/>
          <w:lang w:eastAsia="ru-RU"/>
        </w:rPr>
        <w:t>-19</w:t>
      </w:r>
    </w:p>
    <w:p w:rsidR="00077AF3" w:rsidRPr="00077AF3" w:rsidRDefault="00077AF3" w:rsidP="003628B3">
      <w:pPr>
        <w:widowControl w:val="0"/>
        <w:spacing w:after="0" w:line="638" w:lineRule="exact"/>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Вища кваліфікаційна комісія суддів України у складі колегії:</w:t>
      </w:r>
    </w:p>
    <w:p w:rsidR="00077AF3" w:rsidRPr="00077AF3" w:rsidRDefault="00861605" w:rsidP="003628B3">
      <w:pPr>
        <w:widowControl w:val="0"/>
        <w:spacing w:after="0" w:line="638" w:lineRule="exact"/>
        <w:jc w:val="both"/>
        <w:rPr>
          <w:rFonts w:ascii="Times New Roman" w:eastAsia="Times New Roman" w:hAnsi="Times New Roman"/>
          <w:sz w:val="28"/>
          <w:szCs w:val="28"/>
        </w:rPr>
      </w:pPr>
      <w:r>
        <w:rPr>
          <w:rFonts w:ascii="Times New Roman" w:eastAsia="Times New Roman" w:hAnsi="Times New Roman"/>
          <w:color w:val="000000"/>
          <w:sz w:val="28"/>
          <w:szCs w:val="28"/>
        </w:rPr>
        <w:t>г</w:t>
      </w:r>
      <w:r w:rsidR="00077AF3" w:rsidRPr="00077AF3">
        <w:rPr>
          <w:rFonts w:ascii="Times New Roman" w:eastAsia="Times New Roman" w:hAnsi="Times New Roman"/>
          <w:color w:val="000000"/>
          <w:sz w:val="28"/>
          <w:szCs w:val="28"/>
        </w:rPr>
        <w:t>оловуючого</w:t>
      </w:r>
      <w:r>
        <w:rPr>
          <w:rFonts w:ascii="Times New Roman" w:eastAsia="Times New Roman" w:hAnsi="Times New Roman"/>
          <w:color w:val="000000"/>
          <w:sz w:val="28"/>
          <w:szCs w:val="28"/>
        </w:rPr>
        <w:t xml:space="preserve"> – </w:t>
      </w:r>
      <w:r w:rsidR="00077AF3" w:rsidRPr="00077AF3">
        <w:rPr>
          <w:rFonts w:ascii="Times New Roman" w:eastAsia="Times New Roman" w:hAnsi="Times New Roman"/>
          <w:color w:val="000000"/>
          <w:sz w:val="28"/>
          <w:szCs w:val="28"/>
        </w:rPr>
        <w:t>Устименко В.Є.,</w:t>
      </w:r>
    </w:p>
    <w:p w:rsidR="00077AF3" w:rsidRPr="00077AF3" w:rsidRDefault="00077AF3" w:rsidP="003628B3">
      <w:pPr>
        <w:widowControl w:val="0"/>
        <w:spacing w:after="0" w:line="638" w:lineRule="exact"/>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 xml:space="preserve">членів Комісії: </w:t>
      </w:r>
      <w:proofErr w:type="spellStart"/>
      <w:r w:rsidRPr="00077AF3">
        <w:rPr>
          <w:rFonts w:ascii="Times New Roman" w:eastAsia="Times New Roman" w:hAnsi="Times New Roman"/>
          <w:color w:val="000000"/>
          <w:sz w:val="28"/>
          <w:szCs w:val="28"/>
        </w:rPr>
        <w:t>Бутенка</w:t>
      </w:r>
      <w:proofErr w:type="spellEnd"/>
      <w:r w:rsidRPr="00077AF3">
        <w:rPr>
          <w:rFonts w:ascii="Times New Roman" w:eastAsia="Times New Roman" w:hAnsi="Times New Roman"/>
          <w:color w:val="000000"/>
          <w:sz w:val="28"/>
          <w:szCs w:val="28"/>
        </w:rPr>
        <w:t xml:space="preserve"> В.І., </w:t>
      </w:r>
      <w:proofErr w:type="spellStart"/>
      <w:r w:rsidRPr="00077AF3">
        <w:rPr>
          <w:rFonts w:ascii="Times New Roman" w:eastAsia="Times New Roman" w:hAnsi="Times New Roman"/>
          <w:color w:val="000000"/>
          <w:sz w:val="28"/>
          <w:szCs w:val="28"/>
        </w:rPr>
        <w:t>Заріцької</w:t>
      </w:r>
      <w:proofErr w:type="spellEnd"/>
      <w:r w:rsidRPr="00077AF3">
        <w:rPr>
          <w:rFonts w:ascii="Times New Roman" w:eastAsia="Times New Roman" w:hAnsi="Times New Roman"/>
          <w:color w:val="000000"/>
          <w:sz w:val="28"/>
          <w:szCs w:val="28"/>
        </w:rPr>
        <w:t xml:space="preserve"> А.О.,</w:t>
      </w:r>
    </w:p>
    <w:p w:rsidR="003628B3" w:rsidRDefault="003628B3" w:rsidP="003628B3">
      <w:pPr>
        <w:widowControl w:val="0"/>
        <w:spacing w:after="0" w:line="322" w:lineRule="exact"/>
        <w:jc w:val="both"/>
        <w:rPr>
          <w:rFonts w:ascii="Times New Roman" w:eastAsia="Times New Roman" w:hAnsi="Times New Roman"/>
          <w:color w:val="000000"/>
          <w:sz w:val="28"/>
          <w:szCs w:val="28"/>
        </w:rPr>
      </w:pPr>
    </w:p>
    <w:p w:rsidR="00077AF3" w:rsidRPr="00077AF3" w:rsidRDefault="00077AF3" w:rsidP="003628B3">
      <w:pPr>
        <w:widowControl w:val="0"/>
        <w:spacing w:after="0" w:line="322" w:lineRule="exact"/>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 xml:space="preserve">розглянувши питання про результати кваліфікаційного оцінювання судді </w:t>
      </w:r>
      <w:proofErr w:type="spellStart"/>
      <w:r w:rsidRPr="00077AF3">
        <w:rPr>
          <w:rFonts w:ascii="Times New Roman" w:eastAsia="Times New Roman" w:hAnsi="Times New Roman"/>
          <w:color w:val="000000"/>
          <w:sz w:val="28"/>
          <w:szCs w:val="28"/>
        </w:rPr>
        <w:t>Цюрупинського</w:t>
      </w:r>
      <w:proofErr w:type="spellEnd"/>
      <w:r w:rsidRPr="00077AF3">
        <w:rPr>
          <w:rFonts w:ascii="Times New Roman" w:eastAsia="Times New Roman" w:hAnsi="Times New Roman"/>
          <w:color w:val="000000"/>
          <w:sz w:val="28"/>
          <w:szCs w:val="28"/>
        </w:rPr>
        <w:t xml:space="preserve"> районного суду Херсонської області </w:t>
      </w:r>
      <w:proofErr w:type="spellStart"/>
      <w:r w:rsidRPr="00077AF3">
        <w:rPr>
          <w:rFonts w:ascii="Times New Roman" w:eastAsia="Times New Roman" w:hAnsi="Times New Roman"/>
          <w:color w:val="000000"/>
          <w:sz w:val="28"/>
          <w:szCs w:val="28"/>
        </w:rPr>
        <w:t>Савчака</w:t>
      </w:r>
      <w:proofErr w:type="spellEnd"/>
      <w:r w:rsidRPr="00077AF3">
        <w:rPr>
          <w:rFonts w:ascii="Times New Roman" w:eastAsia="Times New Roman" w:hAnsi="Times New Roman"/>
          <w:color w:val="000000"/>
          <w:sz w:val="28"/>
          <w:szCs w:val="28"/>
        </w:rPr>
        <w:t xml:space="preserve"> Сергія Петровича на відповідність займаній посаді,</w:t>
      </w:r>
    </w:p>
    <w:p w:rsidR="003628B3" w:rsidRDefault="003628B3" w:rsidP="003628B3">
      <w:pPr>
        <w:widowControl w:val="0"/>
        <w:spacing w:after="0" w:line="280" w:lineRule="exact"/>
        <w:jc w:val="center"/>
        <w:rPr>
          <w:rFonts w:ascii="Times New Roman" w:eastAsia="Times New Roman" w:hAnsi="Times New Roman"/>
          <w:color w:val="000000"/>
          <w:sz w:val="28"/>
          <w:szCs w:val="28"/>
        </w:rPr>
      </w:pPr>
    </w:p>
    <w:p w:rsidR="00077AF3" w:rsidRPr="00077AF3" w:rsidRDefault="0036084E" w:rsidP="0036084E">
      <w:pPr>
        <w:widowControl w:val="0"/>
        <w:tabs>
          <w:tab w:val="center" w:pos="4819"/>
          <w:tab w:val="right" w:pos="9639"/>
        </w:tabs>
        <w:spacing w:after="0" w:line="280" w:lineRule="exact"/>
        <w:rPr>
          <w:rFonts w:ascii="Times New Roman" w:eastAsia="Times New Roman" w:hAnsi="Times New Roman"/>
          <w:sz w:val="28"/>
          <w:szCs w:val="28"/>
        </w:rPr>
      </w:pPr>
      <w:r>
        <w:rPr>
          <w:rFonts w:ascii="Times New Roman" w:eastAsia="Times New Roman" w:hAnsi="Times New Roman"/>
          <w:color w:val="000000"/>
          <w:sz w:val="28"/>
          <w:szCs w:val="28"/>
        </w:rPr>
        <w:tab/>
      </w:r>
      <w:r w:rsidR="00077AF3" w:rsidRPr="00077AF3">
        <w:rPr>
          <w:rFonts w:ascii="Times New Roman" w:eastAsia="Times New Roman" w:hAnsi="Times New Roman"/>
          <w:color w:val="000000"/>
          <w:sz w:val="28"/>
          <w:szCs w:val="28"/>
        </w:rPr>
        <w:t>встановила:</w:t>
      </w:r>
      <w:r>
        <w:rPr>
          <w:rFonts w:ascii="Times New Roman" w:eastAsia="Times New Roman" w:hAnsi="Times New Roman"/>
          <w:color w:val="000000"/>
          <w:sz w:val="28"/>
          <w:szCs w:val="28"/>
        </w:rPr>
        <w:tab/>
      </w:r>
    </w:p>
    <w:p w:rsidR="003628B3" w:rsidRDefault="003628B3" w:rsidP="003628B3">
      <w:pPr>
        <w:widowControl w:val="0"/>
        <w:spacing w:after="0" w:line="280" w:lineRule="exact"/>
        <w:ind w:firstLine="700"/>
        <w:jc w:val="both"/>
        <w:rPr>
          <w:rFonts w:ascii="Times New Roman" w:eastAsia="Times New Roman" w:hAnsi="Times New Roman"/>
          <w:color w:val="000000"/>
          <w:sz w:val="28"/>
          <w:szCs w:val="28"/>
        </w:rPr>
      </w:pPr>
    </w:p>
    <w:p w:rsidR="00077AF3" w:rsidRPr="00077AF3" w:rsidRDefault="00077AF3" w:rsidP="000268D1">
      <w:pPr>
        <w:widowControl w:val="0"/>
        <w:spacing w:after="0" w:line="240" w:lineRule="auto"/>
        <w:ind w:firstLine="70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 xml:space="preserve">Згідно з пунктом </w:t>
      </w:r>
      <w:r w:rsidR="003628B3">
        <w:rPr>
          <w:rFonts w:ascii="Times New Roman" w:eastAsia="Times New Roman" w:hAnsi="Times New Roman"/>
          <w:color w:val="000000"/>
          <w:sz w:val="28"/>
          <w:szCs w:val="28"/>
        </w:rPr>
        <w:t>16¹</w:t>
      </w:r>
      <w:r w:rsidRPr="00077AF3">
        <w:rPr>
          <w:rFonts w:ascii="Times New Roman" w:eastAsia="Times New Roman" w:hAnsi="Times New Roman"/>
          <w:color w:val="000000"/>
          <w:sz w:val="28"/>
          <w:szCs w:val="28"/>
        </w:rPr>
        <w:t xml:space="preserve"> розділу XV «Перехідні положення» Конституції</w:t>
      </w:r>
      <w:r w:rsidR="003628B3">
        <w:rPr>
          <w:rFonts w:ascii="Times New Roman" w:eastAsia="Times New Roman" w:hAnsi="Times New Roman"/>
          <w:color w:val="000000"/>
          <w:sz w:val="28"/>
          <w:szCs w:val="28"/>
        </w:rPr>
        <w:t xml:space="preserve"> </w:t>
      </w:r>
      <w:r w:rsidRPr="00077AF3">
        <w:rPr>
          <w:rFonts w:ascii="Times New Roman" w:eastAsia="Times New Roman" w:hAnsi="Times New Roman"/>
          <w:color w:val="000000"/>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77AF3" w:rsidRPr="00077AF3" w:rsidRDefault="00077AF3" w:rsidP="003628B3">
      <w:pPr>
        <w:widowControl w:val="0"/>
        <w:spacing w:after="0" w:line="322" w:lineRule="exact"/>
        <w:ind w:firstLine="70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Пунктом 20 розділу XII «Прикінцеві та перехідні положення» Закону України «Про судоустрій і статус суддів» (далі</w:t>
      </w:r>
      <w:r w:rsidR="0081641C">
        <w:rPr>
          <w:rFonts w:ascii="Times New Roman" w:eastAsia="Times New Roman" w:hAnsi="Times New Roman"/>
          <w:color w:val="000000"/>
          <w:sz w:val="28"/>
          <w:szCs w:val="28"/>
        </w:rPr>
        <w:t xml:space="preserve"> – </w:t>
      </w:r>
      <w:r w:rsidRPr="00077AF3">
        <w:rPr>
          <w:rFonts w:ascii="Times New Roman" w:eastAsia="Times New Roman" w:hAnsi="Times New Roman"/>
          <w:color w:val="000000"/>
          <w:sz w:val="28"/>
          <w:szCs w:val="28"/>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77AF3" w:rsidRPr="00077AF3" w:rsidRDefault="00077AF3" w:rsidP="00077AF3">
      <w:pPr>
        <w:widowControl w:val="0"/>
        <w:spacing w:after="0" w:line="322" w:lineRule="exact"/>
        <w:ind w:left="20" w:right="20" w:firstLine="70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77AF3" w:rsidRPr="00077AF3" w:rsidRDefault="00077AF3" w:rsidP="00077AF3">
      <w:pPr>
        <w:widowControl w:val="0"/>
        <w:spacing w:after="0" w:line="322" w:lineRule="exact"/>
        <w:ind w:left="20" w:right="20" w:firstLine="70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077AF3">
        <w:rPr>
          <w:rFonts w:ascii="Times New Roman" w:eastAsia="Times New Roman" w:hAnsi="Times New Roman"/>
          <w:color w:val="000000"/>
          <w:sz w:val="28"/>
          <w:szCs w:val="28"/>
        </w:rPr>
        <w:t>Цюрупинського</w:t>
      </w:r>
      <w:proofErr w:type="spellEnd"/>
      <w:r w:rsidRPr="00077AF3">
        <w:rPr>
          <w:rFonts w:ascii="Times New Roman" w:eastAsia="Times New Roman" w:hAnsi="Times New Roman"/>
          <w:color w:val="000000"/>
          <w:sz w:val="28"/>
          <w:szCs w:val="28"/>
        </w:rPr>
        <w:t xml:space="preserve"> районного суду Херсонської області </w:t>
      </w:r>
      <w:proofErr w:type="spellStart"/>
      <w:r w:rsidRPr="00077AF3">
        <w:rPr>
          <w:rFonts w:ascii="Times New Roman" w:eastAsia="Times New Roman" w:hAnsi="Times New Roman"/>
          <w:color w:val="000000"/>
          <w:sz w:val="28"/>
          <w:szCs w:val="28"/>
        </w:rPr>
        <w:t>Савчака</w:t>
      </w:r>
      <w:proofErr w:type="spellEnd"/>
      <w:r w:rsidRPr="00077AF3">
        <w:rPr>
          <w:rFonts w:ascii="Times New Roman" w:eastAsia="Times New Roman" w:hAnsi="Times New Roman"/>
          <w:color w:val="000000"/>
          <w:sz w:val="28"/>
          <w:szCs w:val="28"/>
        </w:rPr>
        <w:t xml:space="preserve"> С.П.</w:t>
      </w:r>
      <w:r w:rsidRPr="00077AF3">
        <w:rPr>
          <w:rFonts w:ascii="Times New Roman" w:eastAsia="Times New Roman" w:hAnsi="Times New Roman"/>
          <w:sz w:val="28"/>
          <w:szCs w:val="28"/>
        </w:rPr>
        <w:br w:type="page"/>
      </w:r>
    </w:p>
    <w:p w:rsidR="00077AF3" w:rsidRPr="00077AF3" w:rsidRDefault="00077AF3" w:rsidP="00077AF3">
      <w:pPr>
        <w:widowControl w:val="0"/>
        <w:spacing w:after="0" w:line="317" w:lineRule="exact"/>
        <w:ind w:left="20" w:right="20" w:firstLine="72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77AF3" w:rsidRPr="00077AF3" w:rsidRDefault="00077AF3" w:rsidP="00077AF3">
      <w:pPr>
        <w:widowControl w:val="0"/>
        <w:spacing w:after="0" w:line="317" w:lineRule="exact"/>
        <w:ind w:left="20" w:right="20" w:firstLine="72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w:t>
      </w:r>
      <w:r w:rsidR="00E133A9">
        <w:rPr>
          <w:rFonts w:ascii="Times New Roman" w:eastAsia="Times New Roman" w:hAnsi="Times New Roman"/>
          <w:color w:val="000000"/>
          <w:sz w:val="28"/>
          <w:szCs w:val="28"/>
        </w:rPr>
        <w:t xml:space="preserve"> – </w:t>
      </w:r>
      <w:r w:rsidRPr="00077AF3">
        <w:rPr>
          <w:rFonts w:ascii="Times New Roman" w:eastAsia="Times New Roman" w:hAnsi="Times New Roman"/>
          <w:color w:val="000000"/>
          <w:sz w:val="28"/>
          <w:szCs w:val="28"/>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077AF3" w:rsidRPr="00077AF3" w:rsidRDefault="00077AF3" w:rsidP="00077AF3">
      <w:pPr>
        <w:widowControl w:val="0"/>
        <w:spacing w:after="0" w:line="317" w:lineRule="exact"/>
        <w:ind w:left="20" w:right="20" w:firstLine="72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 xml:space="preserve">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077AF3">
        <w:rPr>
          <w:rFonts w:ascii="Times New Roman" w:eastAsia="Times New Roman" w:hAnsi="Times New Roman"/>
          <w:color w:val="000000"/>
          <w:sz w:val="28"/>
          <w:szCs w:val="28"/>
        </w:rPr>
        <w:t>бала</w:t>
      </w:r>
      <w:proofErr w:type="spellEnd"/>
      <w:r w:rsidRPr="00077AF3">
        <w:rPr>
          <w:rFonts w:ascii="Times New Roman" w:eastAsia="Times New Roman" w:hAnsi="Times New Roman"/>
          <w:color w:val="000000"/>
          <w:sz w:val="28"/>
          <w:szCs w:val="28"/>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27219C">
        <w:rPr>
          <w:rFonts w:ascii="Times New Roman" w:eastAsia="Times New Roman" w:hAnsi="Times New Roman"/>
          <w:color w:val="000000"/>
          <w:sz w:val="28"/>
          <w:szCs w:val="28"/>
        </w:rPr>
        <w:t xml:space="preserve">           </w:t>
      </w:r>
      <w:r w:rsidRPr="00077AF3">
        <w:rPr>
          <w:rFonts w:ascii="Times New Roman" w:eastAsia="Times New Roman" w:hAnsi="Times New Roman"/>
          <w:color w:val="000000"/>
          <w:sz w:val="28"/>
          <w:szCs w:val="28"/>
        </w:rPr>
        <w:t xml:space="preserve">за кожен з критеріїв </w:t>
      </w:r>
      <w:proofErr w:type="spellStart"/>
      <w:r w:rsidRPr="00077AF3">
        <w:rPr>
          <w:rFonts w:ascii="Times New Roman" w:eastAsia="Times New Roman" w:hAnsi="Times New Roman"/>
          <w:color w:val="000000"/>
          <w:sz w:val="28"/>
          <w:szCs w:val="28"/>
        </w:rPr>
        <w:t>бала</w:t>
      </w:r>
      <w:proofErr w:type="spellEnd"/>
      <w:r w:rsidRPr="00077AF3">
        <w:rPr>
          <w:rFonts w:ascii="Times New Roman" w:eastAsia="Times New Roman" w:hAnsi="Times New Roman"/>
          <w:color w:val="000000"/>
          <w:sz w:val="28"/>
          <w:szCs w:val="28"/>
        </w:rPr>
        <w:t>, більшого за 0.</w:t>
      </w:r>
    </w:p>
    <w:p w:rsidR="00077AF3" w:rsidRPr="00077AF3" w:rsidRDefault="00077AF3" w:rsidP="00077AF3">
      <w:pPr>
        <w:widowControl w:val="0"/>
        <w:spacing w:after="0" w:line="317" w:lineRule="exact"/>
        <w:ind w:left="20" w:right="20" w:firstLine="72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77AF3" w:rsidRPr="00077AF3" w:rsidRDefault="00077AF3" w:rsidP="00077AF3">
      <w:pPr>
        <w:widowControl w:val="0"/>
        <w:spacing w:after="0" w:line="317" w:lineRule="exact"/>
        <w:ind w:left="20" w:right="20" w:firstLine="72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 xml:space="preserve">Згідно з пунктом 5 глави 6 розділу II Положення максимально можливий бал за критеріями компетентності (професійної, особистої, соціальної) </w:t>
      </w:r>
      <w:r w:rsidR="005D22B2">
        <w:rPr>
          <w:rFonts w:ascii="Times New Roman" w:eastAsia="Times New Roman" w:hAnsi="Times New Roman"/>
          <w:color w:val="000000"/>
          <w:sz w:val="28"/>
          <w:szCs w:val="28"/>
        </w:rPr>
        <w:t xml:space="preserve">          </w:t>
      </w:r>
      <w:r w:rsidRPr="00077AF3">
        <w:rPr>
          <w:rFonts w:ascii="Times New Roman" w:eastAsia="Times New Roman" w:hAnsi="Times New Roman"/>
          <w:color w:val="000000"/>
          <w:sz w:val="28"/>
          <w:szCs w:val="28"/>
        </w:rPr>
        <w:t>становить 500 балів, за критерієм професійної етики</w:t>
      </w:r>
      <w:r w:rsidR="00EB7177">
        <w:rPr>
          <w:rFonts w:ascii="Times New Roman" w:eastAsia="Times New Roman" w:hAnsi="Times New Roman"/>
          <w:color w:val="000000"/>
          <w:sz w:val="28"/>
          <w:szCs w:val="28"/>
        </w:rPr>
        <w:t xml:space="preserve"> – </w:t>
      </w:r>
      <w:r w:rsidRPr="00077AF3">
        <w:rPr>
          <w:rFonts w:ascii="Times New Roman" w:eastAsia="Times New Roman" w:hAnsi="Times New Roman"/>
          <w:color w:val="000000"/>
          <w:sz w:val="28"/>
          <w:szCs w:val="28"/>
        </w:rPr>
        <w:t>250 балів, за критерієм доброчесності</w:t>
      </w:r>
      <w:r w:rsidR="00EB7177">
        <w:rPr>
          <w:rFonts w:ascii="Times New Roman" w:eastAsia="Times New Roman" w:hAnsi="Times New Roman"/>
          <w:color w:val="000000"/>
          <w:sz w:val="28"/>
          <w:szCs w:val="28"/>
        </w:rPr>
        <w:t xml:space="preserve"> – </w:t>
      </w:r>
      <w:r w:rsidRPr="00077AF3">
        <w:rPr>
          <w:rFonts w:ascii="Times New Roman" w:eastAsia="Times New Roman" w:hAnsi="Times New Roman"/>
          <w:color w:val="000000"/>
          <w:sz w:val="28"/>
          <w:szCs w:val="28"/>
        </w:rPr>
        <w:t>250 балів.</w:t>
      </w:r>
    </w:p>
    <w:p w:rsidR="00077AF3" w:rsidRPr="00077AF3" w:rsidRDefault="00077AF3" w:rsidP="00077AF3">
      <w:pPr>
        <w:widowControl w:val="0"/>
        <w:spacing w:after="0" w:line="317" w:lineRule="exact"/>
        <w:ind w:left="20" w:right="20" w:firstLine="72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Отже, сума максимально можливих балів за результатами кваліфікаційного оцінювання за всіма критеріями становить 1 000 балів.</w:t>
      </w:r>
    </w:p>
    <w:p w:rsidR="00077AF3" w:rsidRPr="00077AF3" w:rsidRDefault="00077AF3" w:rsidP="00077AF3">
      <w:pPr>
        <w:widowControl w:val="0"/>
        <w:spacing w:after="0" w:line="317" w:lineRule="exact"/>
        <w:ind w:left="20" w:right="20" w:firstLine="72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Згідно зі статтею 85 Закону кваліфікаційне оцінювання включає такі етапи:</w:t>
      </w:r>
    </w:p>
    <w:p w:rsidR="00077AF3" w:rsidRPr="00077AF3" w:rsidRDefault="00077AF3" w:rsidP="00077AF3">
      <w:pPr>
        <w:widowControl w:val="0"/>
        <w:numPr>
          <w:ilvl w:val="0"/>
          <w:numId w:val="7"/>
        </w:numPr>
        <w:tabs>
          <w:tab w:val="left" w:pos="1114"/>
        </w:tabs>
        <w:spacing w:after="0" w:line="317" w:lineRule="exact"/>
        <w:ind w:left="20" w:right="20" w:firstLine="72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складення іспиту (складення анонімного письмового тестування та виконання практичного завдання);</w:t>
      </w:r>
    </w:p>
    <w:p w:rsidR="00077AF3" w:rsidRPr="00077AF3" w:rsidRDefault="00077AF3" w:rsidP="00077AF3">
      <w:pPr>
        <w:widowControl w:val="0"/>
        <w:numPr>
          <w:ilvl w:val="0"/>
          <w:numId w:val="7"/>
        </w:numPr>
        <w:tabs>
          <w:tab w:val="left" w:pos="1038"/>
        </w:tabs>
        <w:spacing w:after="0" w:line="317" w:lineRule="exact"/>
        <w:ind w:left="20" w:firstLine="72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дослідження досьє та проведення співбесіди.</w:t>
      </w:r>
    </w:p>
    <w:p w:rsidR="00077AF3" w:rsidRPr="00077AF3" w:rsidRDefault="00077AF3" w:rsidP="00077AF3">
      <w:pPr>
        <w:widowControl w:val="0"/>
        <w:spacing w:after="0" w:line="317" w:lineRule="exact"/>
        <w:ind w:left="20" w:right="20" w:firstLine="72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Відповідно до положень частини третьої статті 85 Закону рішенням Комісії від 12 грудня 2018 року № 313/зп-18 призначено проведення тестування особистих морально-психологічних якостей і загальних здібностей та інтерв’ю</w:t>
      </w:r>
    </w:p>
    <w:p w:rsidR="00077AF3" w:rsidRPr="00077AF3" w:rsidRDefault="00077AF3" w:rsidP="00077AF3">
      <w:pPr>
        <w:widowControl w:val="0"/>
        <w:tabs>
          <w:tab w:val="left" w:pos="346"/>
        </w:tabs>
        <w:spacing w:after="0" w:line="317" w:lineRule="exact"/>
        <w:ind w:left="20" w:right="2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з</w:t>
      </w:r>
      <w:r w:rsidRPr="00077AF3">
        <w:rPr>
          <w:rFonts w:ascii="Times New Roman" w:eastAsia="Times New Roman" w:hAnsi="Times New Roman"/>
          <w:color w:val="000000"/>
          <w:sz w:val="28"/>
          <w:szCs w:val="28"/>
        </w:rPr>
        <w:tab/>
        <w:t>психологом у межах кваліфікаційного оцінювання суддів місцевих та апеляційних судів на відповідність займаній посаді.</w:t>
      </w:r>
    </w:p>
    <w:p w:rsidR="00077AF3" w:rsidRPr="00077AF3" w:rsidRDefault="00077AF3" w:rsidP="00077AF3">
      <w:pPr>
        <w:widowControl w:val="0"/>
        <w:spacing w:after="0" w:line="317" w:lineRule="exact"/>
        <w:ind w:left="20" w:right="20" w:firstLine="720"/>
        <w:jc w:val="both"/>
        <w:rPr>
          <w:rFonts w:ascii="Times New Roman" w:eastAsia="Times New Roman" w:hAnsi="Times New Roman"/>
          <w:sz w:val="28"/>
          <w:szCs w:val="28"/>
        </w:rPr>
      </w:pPr>
      <w:proofErr w:type="spellStart"/>
      <w:r w:rsidRPr="00077AF3">
        <w:rPr>
          <w:rFonts w:ascii="Times New Roman" w:eastAsia="Times New Roman" w:hAnsi="Times New Roman"/>
          <w:color w:val="000000"/>
          <w:sz w:val="28"/>
          <w:szCs w:val="28"/>
        </w:rPr>
        <w:t>Савчак</w:t>
      </w:r>
      <w:proofErr w:type="spellEnd"/>
      <w:r w:rsidRPr="00077AF3">
        <w:rPr>
          <w:rFonts w:ascii="Times New Roman" w:eastAsia="Times New Roman" w:hAnsi="Times New Roman"/>
          <w:color w:val="000000"/>
          <w:sz w:val="28"/>
          <w:szCs w:val="28"/>
        </w:rPr>
        <w:t xml:space="preserve"> С.П.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B4BA0" w:rsidRDefault="003B4BA0" w:rsidP="00077AF3">
      <w:pPr>
        <w:widowControl w:val="0"/>
        <w:spacing w:after="0" w:line="317" w:lineRule="exact"/>
        <w:ind w:left="20" w:right="20" w:firstLine="700"/>
        <w:jc w:val="both"/>
        <w:rPr>
          <w:rFonts w:ascii="Times New Roman" w:eastAsia="Times New Roman" w:hAnsi="Times New Roman"/>
          <w:color w:val="000000"/>
          <w:sz w:val="28"/>
          <w:szCs w:val="28"/>
        </w:rPr>
      </w:pPr>
    </w:p>
    <w:p w:rsidR="00077AF3" w:rsidRPr="00077AF3" w:rsidRDefault="00077AF3" w:rsidP="00077AF3">
      <w:pPr>
        <w:widowControl w:val="0"/>
        <w:spacing w:after="0" w:line="317" w:lineRule="exact"/>
        <w:ind w:left="20" w:right="20" w:firstLine="700"/>
        <w:jc w:val="both"/>
        <w:rPr>
          <w:rFonts w:ascii="Times New Roman" w:eastAsia="Times New Roman" w:hAnsi="Times New Roman"/>
          <w:sz w:val="28"/>
          <w:szCs w:val="28"/>
        </w:rPr>
      </w:pPr>
      <w:proofErr w:type="spellStart"/>
      <w:r w:rsidRPr="00077AF3">
        <w:rPr>
          <w:rFonts w:ascii="Times New Roman" w:eastAsia="Times New Roman" w:hAnsi="Times New Roman"/>
          <w:color w:val="000000"/>
          <w:sz w:val="28"/>
          <w:szCs w:val="28"/>
        </w:rPr>
        <w:lastRenderedPageBreak/>
        <w:t>Савчак</w:t>
      </w:r>
      <w:proofErr w:type="spellEnd"/>
      <w:r w:rsidRPr="00077AF3">
        <w:rPr>
          <w:rFonts w:ascii="Times New Roman" w:eastAsia="Times New Roman" w:hAnsi="Times New Roman"/>
          <w:color w:val="000000"/>
          <w:sz w:val="28"/>
          <w:szCs w:val="28"/>
        </w:rPr>
        <w:t xml:space="preserve"> С.П. склав анонімне письмове тестування, за результатами якого набрав 84,375 </w:t>
      </w:r>
      <w:proofErr w:type="spellStart"/>
      <w:r w:rsidRPr="00077AF3">
        <w:rPr>
          <w:rFonts w:ascii="Times New Roman" w:eastAsia="Times New Roman" w:hAnsi="Times New Roman"/>
          <w:color w:val="000000"/>
          <w:sz w:val="28"/>
          <w:szCs w:val="28"/>
        </w:rPr>
        <w:t>бала</w:t>
      </w:r>
      <w:proofErr w:type="spellEnd"/>
      <w:r w:rsidRPr="00077AF3">
        <w:rPr>
          <w:rFonts w:ascii="Times New Roman" w:eastAsia="Times New Roman" w:hAnsi="Times New Roman"/>
          <w:color w:val="000000"/>
          <w:sz w:val="28"/>
          <w:szCs w:val="28"/>
        </w:rPr>
        <w:t>. За результатами виконаного практичного завдання</w:t>
      </w:r>
      <w:r w:rsidR="0007571E">
        <w:rPr>
          <w:rFonts w:ascii="Times New Roman" w:eastAsia="Times New Roman" w:hAnsi="Times New Roman"/>
          <w:color w:val="000000"/>
          <w:sz w:val="28"/>
          <w:szCs w:val="28"/>
        </w:rPr>
        <w:t xml:space="preserve">                   </w:t>
      </w:r>
      <w:r w:rsidRPr="00077AF3">
        <w:rPr>
          <w:rFonts w:ascii="Times New Roman" w:eastAsia="Times New Roman" w:hAnsi="Times New Roman"/>
          <w:color w:val="000000"/>
          <w:sz w:val="28"/>
          <w:szCs w:val="28"/>
        </w:rPr>
        <w:t xml:space="preserve"> </w:t>
      </w:r>
      <w:proofErr w:type="spellStart"/>
      <w:r w:rsidRPr="00077AF3">
        <w:rPr>
          <w:rFonts w:ascii="Times New Roman" w:eastAsia="Times New Roman" w:hAnsi="Times New Roman"/>
          <w:color w:val="000000"/>
          <w:sz w:val="28"/>
          <w:szCs w:val="28"/>
        </w:rPr>
        <w:t>Савчак</w:t>
      </w:r>
      <w:proofErr w:type="spellEnd"/>
      <w:r w:rsidRPr="00077AF3">
        <w:rPr>
          <w:rFonts w:ascii="Times New Roman" w:eastAsia="Times New Roman" w:hAnsi="Times New Roman"/>
          <w:color w:val="000000"/>
          <w:sz w:val="28"/>
          <w:szCs w:val="28"/>
        </w:rPr>
        <w:t xml:space="preserve"> С.П. набрав 83 бали. На етапі складення іспиту суддя загалом набрав 167,375 </w:t>
      </w:r>
      <w:proofErr w:type="spellStart"/>
      <w:r w:rsidRPr="00077AF3">
        <w:rPr>
          <w:rFonts w:ascii="Times New Roman" w:eastAsia="Times New Roman" w:hAnsi="Times New Roman"/>
          <w:color w:val="000000"/>
          <w:sz w:val="28"/>
          <w:szCs w:val="28"/>
        </w:rPr>
        <w:t>бала</w:t>
      </w:r>
      <w:proofErr w:type="spellEnd"/>
      <w:r w:rsidRPr="00077AF3">
        <w:rPr>
          <w:rFonts w:ascii="Times New Roman" w:eastAsia="Times New Roman" w:hAnsi="Times New Roman"/>
          <w:color w:val="000000"/>
          <w:sz w:val="28"/>
          <w:szCs w:val="28"/>
        </w:rPr>
        <w:t>.</w:t>
      </w:r>
    </w:p>
    <w:p w:rsidR="00077AF3" w:rsidRPr="00077AF3" w:rsidRDefault="00077AF3" w:rsidP="0007571E">
      <w:pPr>
        <w:widowControl w:val="0"/>
        <w:spacing w:after="0" w:line="317" w:lineRule="exact"/>
        <w:ind w:left="20" w:right="20" w:firstLine="70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Рішенням Комісії від 20 червня 2018 року № 148/зп-18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w:t>
      </w:r>
      <w:r w:rsidR="0007571E">
        <w:rPr>
          <w:rFonts w:ascii="Times New Roman" w:eastAsia="Times New Roman" w:hAnsi="Times New Roman"/>
          <w:color w:val="000000"/>
          <w:sz w:val="28"/>
          <w:szCs w:val="28"/>
        </w:rPr>
        <w:t xml:space="preserve">                            04 травня </w:t>
      </w:r>
      <w:r w:rsidRPr="00077AF3">
        <w:rPr>
          <w:rFonts w:ascii="Times New Roman" w:eastAsia="Times New Roman" w:hAnsi="Times New Roman"/>
          <w:color w:val="000000"/>
          <w:sz w:val="28"/>
          <w:szCs w:val="28"/>
        </w:rPr>
        <w:t xml:space="preserve">2018 року, зокрема судді </w:t>
      </w:r>
      <w:proofErr w:type="spellStart"/>
      <w:r w:rsidRPr="00077AF3">
        <w:rPr>
          <w:rFonts w:ascii="Times New Roman" w:eastAsia="Times New Roman" w:hAnsi="Times New Roman"/>
          <w:color w:val="000000"/>
          <w:sz w:val="28"/>
          <w:szCs w:val="28"/>
        </w:rPr>
        <w:t>Цюрупинського</w:t>
      </w:r>
      <w:proofErr w:type="spellEnd"/>
      <w:r w:rsidRPr="00077AF3">
        <w:rPr>
          <w:rFonts w:ascii="Times New Roman" w:eastAsia="Times New Roman" w:hAnsi="Times New Roman"/>
          <w:color w:val="000000"/>
          <w:sz w:val="28"/>
          <w:szCs w:val="28"/>
        </w:rPr>
        <w:t xml:space="preserve"> районного суду </w:t>
      </w:r>
      <w:r w:rsidR="000C6E08">
        <w:rPr>
          <w:rFonts w:ascii="Times New Roman" w:eastAsia="Times New Roman" w:hAnsi="Times New Roman"/>
          <w:color w:val="000000"/>
          <w:sz w:val="28"/>
          <w:szCs w:val="28"/>
        </w:rPr>
        <w:t xml:space="preserve">            </w:t>
      </w:r>
      <w:r w:rsidRPr="00077AF3">
        <w:rPr>
          <w:rFonts w:ascii="Times New Roman" w:eastAsia="Times New Roman" w:hAnsi="Times New Roman"/>
          <w:color w:val="000000"/>
          <w:sz w:val="28"/>
          <w:szCs w:val="28"/>
        </w:rPr>
        <w:t xml:space="preserve">Херсонської області </w:t>
      </w:r>
      <w:proofErr w:type="spellStart"/>
      <w:r w:rsidRPr="00077AF3">
        <w:rPr>
          <w:rFonts w:ascii="Times New Roman" w:eastAsia="Times New Roman" w:hAnsi="Times New Roman"/>
          <w:color w:val="000000"/>
          <w:sz w:val="28"/>
          <w:szCs w:val="28"/>
        </w:rPr>
        <w:t>Савчака</w:t>
      </w:r>
      <w:proofErr w:type="spellEnd"/>
      <w:r w:rsidRPr="00077AF3">
        <w:rPr>
          <w:rFonts w:ascii="Times New Roman" w:eastAsia="Times New Roman" w:hAnsi="Times New Roman"/>
          <w:color w:val="000000"/>
          <w:sz w:val="28"/>
          <w:szCs w:val="28"/>
        </w:rPr>
        <w:t xml:space="preserve"> С.П.,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77AF3" w:rsidRPr="00077AF3" w:rsidRDefault="00077AF3" w:rsidP="00077AF3">
      <w:pPr>
        <w:widowControl w:val="0"/>
        <w:spacing w:after="0" w:line="317" w:lineRule="exact"/>
        <w:ind w:left="20" w:right="20" w:firstLine="70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Комісією 26 вересня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77AF3" w:rsidRPr="00077AF3" w:rsidRDefault="00077AF3" w:rsidP="00077AF3">
      <w:pPr>
        <w:widowControl w:val="0"/>
        <w:spacing w:after="0" w:line="317" w:lineRule="exact"/>
        <w:ind w:left="20" w:right="20" w:firstLine="70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Урахувавши викладене, дослідивши досьє судді, надані суддею</w:t>
      </w:r>
      <w:r w:rsidR="000C6E08">
        <w:rPr>
          <w:rFonts w:ascii="Times New Roman" w:eastAsia="Times New Roman" w:hAnsi="Times New Roman"/>
          <w:color w:val="000000"/>
          <w:sz w:val="28"/>
          <w:szCs w:val="28"/>
        </w:rPr>
        <w:t xml:space="preserve">           </w:t>
      </w:r>
      <w:r w:rsidRPr="00077AF3">
        <w:rPr>
          <w:rFonts w:ascii="Times New Roman" w:eastAsia="Times New Roman" w:hAnsi="Times New Roman"/>
          <w:color w:val="000000"/>
          <w:sz w:val="28"/>
          <w:szCs w:val="28"/>
        </w:rPr>
        <w:t xml:space="preserve"> пояснення, результати співбесіди, під час якої вивчено питання про відповідність </w:t>
      </w:r>
      <w:proofErr w:type="spellStart"/>
      <w:r w:rsidRPr="00077AF3">
        <w:rPr>
          <w:rFonts w:ascii="Times New Roman" w:eastAsia="Times New Roman" w:hAnsi="Times New Roman"/>
          <w:color w:val="000000"/>
          <w:sz w:val="28"/>
          <w:szCs w:val="28"/>
        </w:rPr>
        <w:t>Савчака</w:t>
      </w:r>
      <w:proofErr w:type="spellEnd"/>
      <w:r w:rsidRPr="00077AF3">
        <w:rPr>
          <w:rFonts w:ascii="Times New Roman" w:eastAsia="Times New Roman" w:hAnsi="Times New Roman"/>
          <w:color w:val="000000"/>
          <w:sz w:val="28"/>
          <w:szCs w:val="28"/>
        </w:rPr>
        <w:t xml:space="preserve"> С.П. критеріям кваліфікаційного оцінювання, Комісія дійшла таких висновків.</w:t>
      </w:r>
    </w:p>
    <w:p w:rsidR="00077AF3" w:rsidRPr="00077AF3" w:rsidRDefault="00077AF3" w:rsidP="00077AF3">
      <w:pPr>
        <w:widowControl w:val="0"/>
        <w:spacing w:after="0" w:line="317" w:lineRule="exact"/>
        <w:ind w:left="20" w:right="20" w:firstLine="70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 xml:space="preserve">За критерієм компетентності (професійної, особистої та соціальної) суддя набрав 391,375 </w:t>
      </w:r>
      <w:proofErr w:type="spellStart"/>
      <w:r w:rsidRPr="00077AF3">
        <w:rPr>
          <w:rFonts w:ascii="Times New Roman" w:eastAsia="Times New Roman" w:hAnsi="Times New Roman"/>
          <w:color w:val="000000"/>
          <w:sz w:val="28"/>
          <w:szCs w:val="28"/>
        </w:rPr>
        <w:t>бала</w:t>
      </w:r>
      <w:proofErr w:type="spellEnd"/>
      <w:r w:rsidRPr="00077AF3">
        <w:rPr>
          <w:rFonts w:ascii="Times New Roman" w:eastAsia="Times New Roman" w:hAnsi="Times New Roman"/>
          <w:color w:val="000000"/>
          <w:sz w:val="28"/>
          <w:szCs w:val="28"/>
        </w:rPr>
        <w:t>.</w:t>
      </w:r>
    </w:p>
    <w:p w:rsidR="00077AF3" w:rsidRPr="00077AF3" w:rsidRDefault="00077AF3" w:rsidP="00077AF3">
      <w:pPr>
        <w:widowControl w:val="0"/>
        <w:spacing w:after="0" w:line="317" w:lineRule="exact"/>
        <w:ind w:left="20" w:right="20" w:firstLine="70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 xml:space="preserve">Водночас за критерієм професійної компетентності </w:t>
      </w:r>
      <w:proofErr w:type="spellStart"/>
      <w:r w:rsidRPr="00077AF3">
        <w:rPr>
          <w:rFonts w:ascii="Times New Roman" w:eastAsia="Times New Roman" w:hAnsi="Times New Roman"/>
          <w:color w:val="000000"/>
          <w:sz w:val="28"/>
          <w:szCs w:val="28"/>
        </w:rPr>
        <w:t>Савчака</w:t>
      </w:r>
      <w:proofErr w:type="spellEnd"/>
      <w:r w:rsidRPr="00077AF3">
        <w:rPr>
          <w:rFonts w:ascii="Times New Roman" w:eastAsia="Times New Roman" w:hAnsi="Times New Roman"/>
          <w:color w:val="000000"/>
          <w:sz w:val="28"/>
          <w:szCs w:val="28"/>
        </w:rPr>
        <w:t xml:space="preserve"> С.П. оцінено Комісією на підставі результатів іспиту, дослідження інформації, яка міститься </w:t>
      </w:r>
      <w:r w:rsidR="000C6E08">
        <w:rPr>
          <w:rFonts w:ascii="Times New Roman" w:eastAsia="Times New Roman" w:hAnsi="Times New Roman"/>
          <w:color w:val="000000"/>
          <w:sz w:val="28"/>
          <w:szCs w:val="28"/>
        </w:rPr>
        <w:t xml:space="preserve">       </w:t>
      </w:r>
      <w:r w:rsidRPr="00077AF3">
        <w:rPr>
          <w:rFonts w:ascii="Times New Roman" w:eastAsia="Times New Roman" w:hAnsi="Times New Roman"/>
          <w:color w:val="000000"/>
          <w:sz w:val="28"/>
          <w:szCs w:val="28"/>
        </w:rPr>
        <w:t xml:space="preserve">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077AF3">
        <w:rPr>
          <w:rFonts w:ascii="Times New Roman" w:eastAsia="Times New Roman" w:hAnsi="Times New Roman"/>
          <w:color w:val="000000"/>
          <w:sz w:val="28"/>
          <w:szCs w:val="28"/>
        </w:rPr>
        <w:t>Савчака</w:t>
      </w:r>
      <w:proofErr w:type="spellEnd"/>
      <w:r w:rsidRPr="00077AF3">
        <w:rPr>
          <w:rFonts w:ascii="Times New Roman" w:eastAsia="Times New Roman" w:hAnsi="Times New Roman"/>
          <w:color w:val="000000"/>
          <w:sz w:val="28"/>
          <w:szCs w:val="28"/>
        </w:rPr>
        <w:t xml:space="preserve"> С.П.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077AF3" w:rsidRPr="00077AF3" w:rsidRDefault="00077AF3" w:rsidP="00077AF3">
      <w:pPr>
        <w:widowControl w:val="0"/>
        <w:spacing w:after="0" w:line="317" w:lineRule="exact"/>
        <w:ind w:left="20" w:right="20" w:firstLine="70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 xml:space="preserve">За критерієм професійної етики, оціненим за показниками, визначеними пунктом 8 глави 2 розділу II Положення, суддя набрав 204 бали. За цим критерієм </w:t>
      </w:r>
      <w:proofErr w:type="spellStart"/>
      <w:r w:rsidRPr="00077AF3">
        <w:rPr>
          <w:rFonts w:ascii="Times New Roman" w:eastAsia="Times New Roman" w:hAnsi="Times New Roman"/>
          <w:color w:val="000000"/>
          <w:sz w:val="28"/>
          <w:szCs w:val="28"/>
        </w:rPr>
        <w:t>Савчака</w:t>
      </w:r>
      <w:proofErr w:type="spellEnd"/>
      <w:r w:rsidRPr="00077AF3">
        <w:rPr>
          <w:rFonts w:ascii="Times New Roman" w:eastAsia="Times New Roman" w:hAnsi="Times New Roman"/>
          <w:color w:val="000000"/>
          <w:sz w:val="28"/>
          <w:szCs w:val="28"/>
        </w:rPr>
        <w:t xml:space="preserve"> С.П.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77AF3" w:rsidRPr="00077AF3" w:rsidRDefault="00077AF3" w:rsidP="00077AF3">
      <w:pPr>
        <w:widowControl w:val="0"/>
        <w:spacing w:after="0" w:line="317" w:lineRule="exact"/>
        <w:ind w:left="20" w:right="20" w:firstLine="70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 xml:space="preserve">За критерієм доброчесності, оціненим за показниками, визначеними пунктом 9 глави 2 розділу II Положення, суддя набрав 170 балів. За цим критерієм </w:t>
      </w:r>
      <w:proofErr w:type="spellStart"/>
      <w:r w:rsidRPr="00077AF3">
        <w:rPr>
          <w:rFonts w:ascii="Times New Roman" w:eastAsia="Times New Roman" w:hAnsi="Times New Roman"/>
          <w:color w:val="000000"/>
          <w:sz w:val="28"/>
          <w:szCs w:val="28"/>
        </w:rPr>
        <w:t>Савчака</w:t>
      </w:r>
      <w:proofErr w:type="spellEnd"/>
      <w:r w:rsidRPr="00077AF3">
        <w:rPr>
          <w:rFonts w:ascii="Times New Roman" w:eastAsia="Times New Roman" w:hAnsi="Times New Roman"/>
          <w:color w:val="000000"/>
          <w:sz w:val="28"/>
          <w:szCs w:val="28"/>
        </w:rPr>
        <w:t xml:space="preserve"> С.П.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77AF3" w:rsidRPr="00077AF3" w:rsidRDefault="00077AF3" w:rsidP="00077AF3">
      <w:pPr>
        <w:widowControl w:val="0"/>
        <w:spacing w:after="0" w:line="317" w:lineRule="exact"/>
        <w:ind w:left="20" w:right="20" w:firstLine="70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 xml:space="preserve">За результатами кваліфікаційного оцінювання суддя </w:t>
      </w:r>
      <w:proofErr w:type="spellStart"/>
      <w:r w:rsidRPr="00077AF3">
        <w:rPr>
          <w:rFonts w:ascii="Times New Roman" w:eastAsia="Times New Roman" w:hAnsi="Times New Roman"/>
          <w:color w:val="000000"/>
          <w:sz w:val="28"/>
          <w:szCs w:val="28"/>
        </w:rPr>
        <w:t>Цюрупинського</w:t>
      </w:r>
      <w:proofErr w:type="spellEnd"/>
      <w:r w:rsidRPr="00077AF3">
        <w:rPr>
          <w:rFonts w:ascii="Times New Roman" w:eastAsia="Times New Roman" w:hAnsi="Times New Roman"/>
          <w:color w:val="000000"/>
          <w:sz w:val="28"/>
          <w:szCs w:val="28"/>
        </w:rPr>
        <w:t xml:space="preserve"> районного суду Херсонської області </w:t>
      </w:r>
      <w:proofErr w:type="spellStart"/>
      <w:r w:rsidRPr="00077AF3">
        <w:rPr>
          <w:rFonts w:ascii="Times New Roman" w:eastAsia="Times New Roman" w:hAnsi="Times New Roman"/>
          <w:color w:val="000000"/>
          <w:sz w:val="28"/>
          <w:szCs w:val="28"/>
        </w:rPr>
        <w:t>Савчак</w:t>
      </w:r>
      <w:proofErr w:type="spellEnd"/>
      <w:r w:rsidRPr="00077AF3">
        <w:rPr>
          <w:rFonts w:ascii="Times New Roman" w:eastAsia="Times New Roman" w:hAnsi="Times New Roman"/>
          <w:color w:val="000000"/>
          <w:sz w:val="28"/>
          <w:szCs w:val="28"/>
        </w:rPr>
        <w:t xml:space="preserve"> Сергій Петрович </w:t>
      </w:r>
      <w:r w:rsidR="000C6E08">
        <w:rPr>
          <w:rFonts w:ascii="Times New Roman" w:eastAsia="Times New Roman" w:hAnsi="Times New Roman"/>
          <w:color w:val="000000"/>
          <w:sz w:val="28"/>
          <w:szCs w:val="28"/>
        </w:rPr>
        <w:t xml:space="preserve">                                 </w:t>
      </w:r>
      <w:r w:rsidRPr="00077AF3">
        <w:rPr>
          <w:rFonts w:ascii="Times New Roman" w:eastAsia="Times New Roman" w:hAnsi="Times New Roman"/>
          <w:color w:val="000000"/>
          <w:sz w:val="28"/>
          <w:szCs w:val="28"/>
        </w:rPr>
        <w:t xml:space="preserve">набрав 765,375 </w:t>
      </w:r>
      <w:proofErr w:type="spellStart"/>
      <w:r w:rsidRPr="00077AF3">
        <w:rPr>
          <w:rFonts w:ascii="Times New Roman" w:eastAsia="Times New Roman" w:hAnsi="Times New Roman"/>
          <w:color w:val="000000"/>
          <w:sz w:val="28"/>
          <w:szCs w:val="28"/>
        </w:rPr>
        <w:t>бала</w:t>
      </w:r>
      <w:proofErr w:type="spellEnd"/>
      <w:r w:rsidRPr="00077AF3">
        <w:rPr>
          <w:rFonts w:ascii="Times New Roman" w:eastAsia="Times New Roman" w:hAnsi="Times New Roman"/>
          <w:color w:val="000000"/>
          <w:sz w:val="28"/>
          <w:szCs w:val="28"/>
        </w:rPr>
        <w:t>, що становить більше 67 відсотків від суми максимально можливих балів за результатами кваліфікаційного оцінювання всіх критеріїв.</w:t>
      </w:r>
      <w:r w:rsidRPr="00077AF3">
        <w:rPr>
          <w:rFonts w:ascii="Times New Roman" w:eastAsia="Times New Roman" w:hAnsi="Times New Roman"/>
          <w:sz w:val="28"/>
          <w:szCs w:val="28"/>
        </w:rPr>
        <w:br w:type="page"/>
      </w:r>
    </w:p>
    <w:p w:rsidR="00077AF3" w:rsidRPr="00077AF3" w:rsidRDefault="00077AF3" w:rsidP="00077AF3">
      <w:pPr>
        <w:widowControl w:val="0"/>
        <w:spacing w:after="0" w:line="322" w:lineRule="exact"/>
        <w:ind w:left="20" w:firstLine="70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lastRenderedPageBreak/>
        <w:t xml:space="preserve">Таким чином, Комісія дійшла висновку стосовно відповідності судді </w:t>
      </w:r>
      <w:proofErr w:type="spellStart"/>
      <w:r w:rsidRPr="00077AF3">
        <w:rPr>
          <w:rFonts w:ascii="Times New Roman" w:eastAsia="Times New Roman" w:hAnsi="Times New Roman"/>
          <w:color w:val="000000"/>
          <w:sz w:val="28"/>
          <w:szCs w:val="28"/>
        </w:rPr>
        <w:t>Цюрупинського</w:t>
      </w:r>
      <w:proofErr w:type="spellEnd"/>
      <w:r w:rsidRPr="00077AF3">
        <w:rPr>
          <w:rFonts w:ascii="Times New Roman" w:eastAsia="Times New Roman" w:hAnsi="Times New Roman"/>
          <w:color w:val="000000"/>
          <w:sz w:val="28"/>
          <w:szCs w:val="28"/>
        </w:rPr>
        <w:t xml:space="preserve"> районного суду Херсонської області </w:t>
      </w:r>
      <w:proofErr w:type="spellStart"/>
      <w:r w:rsidRPr="00077AF3">
        <w:rPr>
          <w:rFonts w:ascii="Times New Roman" w:eastAsia="Times New Roman" w:hAnsi="Times New Roman"/>
          <w:color w:val="000000"/>
          <w:sz w:val="28"/>
          <w:szCs w:val="28"/>
        </w:rPr>
        <w:t>Савчака</w:t>
      </w:r>
      <w:proofErr w:type="spellEnd"/>
      <w:r w:rsidRPr="00077AF3">
        <w:rPr>
          <w:rFonts w:ascii="Times New Roman" w:eastAsia="Times New Roman" w:hAnsi="Times New Roman"/>
          <w:color w:val="000000"/>
          <w:sz w:val="28"/>
          <w:szCs w:val="28"/>
        </w:rPr>
        <w:t xml:space="preserve"> Сергія Петровича займаній посаді.</w:t>
      </w:r>
    </w:p>
    <w:p w:rsidR="00077AF3" w:rsidRPr="00077AF3" w:rsidRDefault="00077AF3" w:rsidP="00077AF3">
      <w:pPr>
        <w:widowControl w:val="0"/>
        <w:spacing w:after="273" w:line="322" w:lineRule="exact"/>
        <w:ind w:left="20" w:firstLine="70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Ураховуючи викладене, керуючись статтями 83-86, 88, 93, 101 Закону, Положенням, Комісія</w:t>
      </w:r>
    </w:p>
    <w:p w:rsidR="00077AF3" w:rsidRPr="00077AF3" w:rsidRDefault="00077AF3" w:rsidP="00077AF3">
      <w:pPr>
        <w:widowControl w:val="0"/>
        <w:spacing w:after="309" w:line="280" w:lineRule="exact"/>
        <w:jc w:val="center"/>
        <w:rPr>
          <w:rFonts w:ascii="Times New Roman" w:eastAsia="Times New Roman" w:hAnsi="Times New Roman"/>
          <w:sz w:val="28"/>
          <w:szCs w:val="28"/>
        </w:rPr>
      </w:pPr>
      <w:r w:rsidRPr="00077AF3">
        <w:rPr>
          <w:rFonts w:ascii="Times New Roman" w:eastAsia="Times New Roman" w:hAnsi="Times New Roman"/>
          <w:color w:val="000000"/>
          <w:sz w:val="28"/>
          <w:szCs w:val="28"/>
        </w:rPr>
        <w:t>вирішила:</w:t>
      </w:r>
    </w:p>
    <w:p w:rsidR="00077AF3" w:rsidRPr="00077AF3" w:rsidRDefault="00077AF3" w:rsidP="00077AF3">
      <w:pPr>
        <w:widowControl w:val="0"/>
        <w:spacing w:after="0" w:line="322" w:lineRule="exact"/>
        <w:ind w:left="20"/>
        <w:jc w:val="both"/>
        <w:rPr>
          <w:rFonts w:ascii="Times New Roman" w:eastAsia="Times New Roman" w:hAnsi="Times New Roman"/>
          <w:sz w:val="28"/>
          <w:szCs w:val="28"/>
        </w:rPr>
      </w:pPr>
      <w:r w:rsidRPr="00077AF3">
        <w:rPr>
          <w:rFonts w:ascii="Times New Roman" w:eastAsia="Times New Roman" w:hAnsi="Times New Roman"/>
          <w:color w:val="000000"/>
          <w:sz w:val="28"/>
          <w:szCs w:val="28"/>
        </w:rPr>
        <w:t xml:space="preserve">визначити, що суддя </w:t>
      </w:r>
      <w:proofErr w:type="spellStart"/>
      <w:r w:rsidRPr="00077AF3">
        <w:rPr>
          <w:rFonts w:ascii="Times New Roman" w:eastAsia="Times New Roman" w:hAnsi="Times New Roman"/>
          <w:color w:val="000000"/>
          <w:sz w:val="28"/>
          <w:szCs w:val="28"/>
        </w:rPr>
        <w:t>Цюрупинського</w:t>
      </w:r>
      <w:proofErr w:type="spellEnd"/>
      <w:r w:rsidRPr="00077AF3">
        <w:rPr>
          <w:rFonts w:ascii="Times New Roman" w:eastAsia="Times New Roman" w:hAnsi="Times New Roman"/>
          <w:color w:val="000000"/>
          <w:sz w:val="28"/>
          <w:szCs w:val="28"/>
        </w:rPr>
        <w:t xml:space="preserve"> районного суду Херсонської області </w:t>
      </w:r>
      <w:proofErr w:type="spellStart"/>
      <w:r w:rsidRPr="00077AF3">
        <w:rPr>
          <w:rFonts w:ascii="Times New Roman" w:eastAsia="Times New Roman" w:hAnsi="Times New Roman"/>
          <w:color w:val="000000"/>
          <w:sz w:val="28"/>
          <w:szCs w:val="28"/>
        </w:rPr>
        <w:t>Савчак</w:t>
      </w:r>
      <w:proofErr w:type="spellEnd"/>
      <w:r w:rsidRPr="00077AF3">
        <w:rPr>
          <w:rFonts w:ascii="Times New Roman" w:eastAsia="Times New Roman" w:hAnsi="Times New Roman"/>
          <w:color w:val="000000"/>
          <w:sz w:val="28"/>
          <w:szCs w:val="28"/>
        </w:rPr>
        <w:t xml:space="preserve"> Сергій Петрович за результатами кваліфікаційного оцінювання суддів місцевих та апеляційних судів на відповідність займаній посаді </w:t>
      </w:r>
      <w:r w:rsidR="001D46A6">
        <w:rPr>
          <w:rFonts w:ascii="Times New Roman" w:eastAsia="Times New Roman" w:hAnsi="Times New Roman"/>
          <w:color w:val="000000"/>
          <w:sz w:val="28"/>
          <w:szCs w:val="28"/>
        </w:rPr>
        <w:t xml:space="preserve">                               </w:t>
      </w:r>
      <w:r w:rsidRPr="00077AF3">
        <w:rPr>
          <w:rFonts w:ascii="Times New Roman" w:eastAsia="Times New Roman" w:hAnsi="Times New Roman"/>
          <w:color w:val="000000"/>
          <w:sz w:val="28"/>
          <w:szCs w:val="28"/>
        </w:rPr>
        <w:t xml:space="preserve">набрав 765,375 </w:t>
      </w:r>
      <w:proofErr w:type="spellStart"/>
      <w:r w:rsidRPr="00077AF3">
        <w:rPr>
          <w:rFonts w:ascii="Times New Roman" w:eastAsia="Times New Roman" w:hAnsi="Times New Roman"/>
          <w:color w:val="000000"/>
          <w:sz w:val="28"/>
          <w:szCs w:val="28"/>
        </w:rPr>
        <w:t>бала</w:t>
      </w:r>
      <w:proofErr w:type="spellEnd"/>
      <w:r w:rsidRPr="00077AF3">
        <w:rPr>
          <w:rFonts w:ascii="Times New Roman" w:eastAsia="Times New Roman" w:hAnsi="Times New Roman"/>
          <w:color w:val="000000"/>
          <w:sz w:val="28"/>
          <w:szCs w:val="28"/>
        </w:rPr>
        <w:t>.</w:t>
      </w:r>
    </w:p>
    <w:p w:rsidR="00EA6FB9" w:rsidRPr="00723082" w:rsidRDefault="003C63B1" w:rsidP="00723082">
      <w:pPr>
        <w:widowControl w:val="0"/>
        <w:spacing w:after="630" w:line="298" w:lineRule="exact"/>
        <w:ind w:right="20"/>
        <w:jc w:val="both"/>
        <w:rPr>
          <w:rFonts w:ascii="Times New Roman" w:eastAsia="Times New Roman" w:hAnsi="Times New Roman"/>
          <w:sz w:val="28"/>
          <w:szCs w:val="28"/>
        </w:rPr>
      </w:pPr>
      <w:r>
        <w:rPr>
          <w:rFonts w:ascii="Times New Roman" w:eastAsia="Courier New" w:hAnsi="Times New Roman"/>
          <w:color w:val="000000"/>
          <w:sz w:val="28"/>
          <w:szCs w:val="28"/>
          <w:lang w:eastAsia="uk-UA"/>
        </w:rPr>
        <w:t xml:space="preserve">          </w:t>
      </w:r>
      <w:r w:rsidR="00077AF3" w:rsidRPr="00077AF3">
        <w:rPr>
          <w:rFonts w:ascii="Times New Roman" w:eastAsia="Courier New" w:hAnsi="Times New Roman"/>
          <w:color w:val="000000"/>
          <w:sz w:val="28"/>
          <w:szCs w:val="28"/>
          <w:lang w:eastAsia="uk-UA"/>
        </w:rPr>
        <w:t xml:space="preserve">Визнати суддю </w:t>
      </w:r>
      <w:proofErr w:type="spellStart"/>
      <w:r w:rsidR="00077AF3" w:rsidRPr="00077AF3">
        <w:rPr>
          <w:rFonts w:ascii="Times New Roman" w:eastAsia="Courier New" w:hAnsi="Times New Roman"/>
          <w:color w:val="000000"/>
          <w:sz w:val="28"/>
          <w:szCs w:val="28"/>
          <w:lang w:eastAsia="uk-UA"/>
        </w:rPr>
        <w:t>Цюрупинського</w:t>
      </w:r>
      <w:proofErr w:type="spellEnd"/>
      <w:r w:rsidR="00077AF3" w:rsidRPr="00077AF3">
        <w:rPr>
          <w:rFonts w:ascii="Times New Roman" w:eastAsia="Courier New" w:hAnsi="Times New Roman"/>
          <w:color w:val="000000"/>
          <w:sz w:val="28"/>
          <w:szCs w:val="28"/>
          <w:lang w:eastAsia="uk-UA"/>
        </w:rPr>
        <w:t xml:space="preserve"> районного суду Херсонської області </w:t>
      </w:r>
      <w:r w:rsidR="003931BB">
        <w:rPr>
          <w:rFonts w:ascii="Times New Roman" w:eastAsia="Courier New" w:hAnsi="Times New Roman"/>
          <w:color w:val="000000"/>
          <w:sz w:val="28"/>
          <w:szCs w:val="28"/>
          <w:lang w:eastAsia="uk-UA"/>
        </w:rPr>
        <w:t xml:space="preserve">                    </w:t>
      </w:r>
      <w:proofErr w:type="spellStart"/>
      <w:r w:rsidR="00077AF3" w:rsidRPr="00077AF3">
        <w:rPr>
          <w:rFonts w:ascii="Times New Roman" w:eastAsia="Courier New" w:hAnsi="Times New Roman"/>
          <w:color w:val="000000"/>
          <w:sz w:val="28"/>
          <w:szCs w:val="28"/>
          <w:lang w:eastAsia="uk-UA"/>
        </w:rPr>
        <w:t>Савчака</w:t>
      </w:r>
      <w:proofErr w:type="spellEnd"/>
      <w:r w:rsidR="00077AF3" w:rsidRPr="00077AF3">
        <w:rPr>
          <w:rFonts w:ascii="Times New Roman" w:eastAsia="Courier New" w:hAnsi="Times New Roman"/>
          <w:color w:val="000000"/>
          <w:sz w:val="28"/>
          <w:szCs w:val="28"/>
          <w:lang w:eastAsia="uk-UA"/>
        </w:rPr>
        <w:t xml:space="preserve"> Сергія Петровича таким, що відповідає займаній посаді.</w:t>
      </w:r>
    </w:p>
    <w:p w:rsidR="00EC3C8B" w:rsidRPr="00633392" w:rsidRDefault="00EC3C8B" w:rsidP="001D04E7">
      <w:pPr>
        <w:widowControl w:val="0"/>
        <w:spacing w:before="20" w:afterLines="20" w:after="48" w:line="230" w:lineRule="exact"/>
        <w:jc w:val="both"/>
        <w:rPr>
          <w:rFonts w:ascii="Times New Roman" w:eastAsia="Times New Roman" w:hAnsi="Times New Roman"/>
          <w:sz w:val="28"/>
          <w:szCs w:val="28"/>
          <w:lang w:eastAsia="uk-UA"/>
        </w:rPr>
      </w:pPr>
    </w:p>
    <w:p w:rsidR="00AA7ED7" w:rsidRPr="00633392" w:rsidRDefault="00AA7ED7" w:rsidP="001D04E7">
      <w:pPr>
        <w:widowControl w:val="0"/>
        <w:spacing w:before="20" w:afterLines="20" w:after="48" w:line="230" w:lineRule="exact"/>
        <w:jc w:val="both"/>
        <w:rPr>
          <w:rFonts w:ascii="Times New Roman" w:eastAsia="Times New Roman" w:hAnsi="Times New Roman"/>
          <w:sz w:val="28"/>
          <w:szCs w:val="28"/>
          <w:lang w:eastAsia="uk-UA"/>
        </w:rPr>
      </w:pPr>
      <w:r w:rsidRPr="00633392">
        <w:rPr>
          <w:rFonts w:ascii="Times New Roman" w:eastAsia="Times New Roman" w:hAnsi="Times New Roman"/>
          <w:sz w:val="28"/>
          <w:szCs w:val="28"/>
          <w:lang w:eastAsia="uk-UA"/>
        </w:rPr>
        <w:t xml:space="preserve">Головуючий                                                               </w:t>
      </w:r>
      <w:r w:rsidR="00365619" w:rsidRPr="00633392">
        <w:rPr>
          <w:rFonts w:ascii="Times New Roman" w:eastAsia="Times New Roman" w:hAnsi="Times New Roman"/>
          <w:sz w:val="28"/>
          <w:szCs w:val="28"/>
          <w:lang w:eastAsia="uk-UA"/>
        </w:rPr>
        <w:t xml:space="preserve">                </w:t>
      </w:r>
      <w:r w:rsidR="00723082">
        <w:rPr>
          <w:rFonts w:ascii="Times New Roman" w:eastAsia="Times New Roman" w:hAnsi="Times New Roman"/>
          <w:sz w:val="28"/>
          <w:szCs w:val="28"/>
          <w:lang w:eastAsia="uk-UA"/>
        </w:rPr>
        <w:t xml:space="preserve"> </w:t>
      </w:r>
      <w:r w:rsidR="00EA5BCD" w:rsidRPr="00633392">
        <w:rPr>
          <w:rFonts w:ascii="Times New Roman" w:eastAsia="Times New Roman" w:hAnsi="Times New Roman"/>
          <w:sz w:val="28"/>
          <w:szCs w:val="28"/>
          <w:lang w:eastAsia="uk-UA"/>
        </w:rPr>
        <w:t>В.Є. Устименко</w:t>
      </w:r>
    </w:p>
    <w:p w:rsidR="00BB5D40" w:rsidRPr="00633392" w:rsidRDefault="00BB5D40" w:rsidP="001D04E7">
      <w:pPr>
        <w:widowControl w:val="0"/>
        <w:spacing w:before="20" w:afterLines="20" w:after="48" w:line="230" w:lineRule="exact"/>
        <w:jc w:val="both"/>
        <w:rPr>
          <w:rFonts w:ascii="Times New Roman" w:eastAsia="Times New Roman" w:hAnsi="Times New Roman"/>
          <w:sz w:val="28"/>
          <w:szCs w:val="28"/>
          <w:lang w:eastAsia="uk-UA"/>
        </w:rPr>
      </w:pPr>
    </w:p>
    <w:p w:rsidR="00AA7ED7" w:rsidRPr="00633392" w:rsidRDefault="00AA7ED7" w:rsidP="001D04E7">
      <w:pPr>
        <w:widowControl w:val="0"/>
        <w:spacing w:before="20" w:afterLines="20" w:after="48" w:line="230" w:lineRule="exact"/>
        <w:jc w:val="both"/>
        <w:rPr>
          <w:rFonts w:ascii="Times New Roman" w:eastAsia="Times New Roman" w:hAnsi="Times New Roman"/>
          <w:sz w:val="28"/>
          <w:szCs w:val="28"/>
          <w:lang w:eastAsia="uk-UA"/>
        </w:rPr>
      </w:pPr>
      <w:r w:rsidRPr="00633392">
        <w:rPr>
          <w:rFonts w:ascii="Times New Roman" w:eastAsia="Times New Roman" w:hAnsi="Times New Roman"/>
          <w:sz w:val="28"/>
          <w:szCs w:val="28"/>
          <w:lang w:eastAsia="uk-UA"/>
        </w:rPr>
        <w:t xml:space="preserve">Члени Комісії:                                                                         </w:t>
      </w:r>
      <w:r w:rsidR="00633392">
        <w:rPr>
          <w:rFonts w:ascii="Times New Roman" w:eastAsia="Times New Roman" w:hAnsi="Times New Roman"/>
          <w:sz w:val="28"/>
          <w:szCs w:val="28"/>
          <w:lang w:eastAsia="uk-UA"/>
        </w:rPr>
        <w:t xml:space="preserve">    </w:t>
      </w:r>
      <w:r w:rsidR="004B3A3B" w:rsidRPr="00633392">
        <w:rPr>
          <w:rFonts w:ascii="Times New Roman" w:eastAsia="Times New Roman" w:hAnsi="Times New Roman"/>
          <w:sz w:val="28"/>
          <w:szCs w:val="28"/>
          <w:lang w:eastAsia="uk-UA"/>
        </w:rPr>
        <w:t xml:space="preserve">В.І. </w:t>
      </w:r>
      <w:proofErr w:type="spellStart"/>
      <w:r w:rsidR="004B3A3B" w:rsidRPr="00633392">
        <w:rPr>
          <w:rFonts w:ascii="Times New Roman" w:eastAsia="Times New Roman" w:hAnsi="Times New Roman"/>
          <w:sz w:val="28"/>
          <w:szCs w:val="28"/>
          <w:lang w:eastAsia="uk-UA"/>
        </w:rPr>
        <w:t>Бутенко</w:t>
      </w:r>
      <w:proofErr w:type="spellEnd"/>
    </w:p>
    <w:p w:rsidR="00EA5BCD" w:rsidRPr="00633392" w:rsidRDefault="00183091" w:rsidP="001D04E7">
      <w:pPr>
        <w:widowControl w:val="0"/>
        <w:spacing w:before="20" w:afterLines="20" w:after="48" w:line="230" w:lineRule="exact"/>
        <w:jc w:val="both"/>
        <w:rPr>
          <w:rFonts w:ascii="Times New Roman" w:eastAsia="Times New Roman" w:hAnsi="Times New Roman"/>
          <w:sz w:val="28"/>
          <w:szCs w:val="28"/>
          <w:lang w:eastAsia="uk-UA"/>
        </w:rPr>
      </w:pPr>
      <w:r w:rsidRPr="00633392">
        <w:rPr>
          <w:rFonts w:ascii="Times New Roman" w:eastAsia="Times New Roman" w:hAnsi="Times New Roman"/>
          <w:sz w:val="28"/>
          <w:szCs w:val="28"/>
          <w:lang w:eastAsia="uk-UA"/>
        </w:rPr>
        <w:t xml:space="preserve">                                                                                                       </w:t>
      </w:r>
      <w:r w:rsidR="00F449F2" w:rsidRPr="00633392">
        <w:rPr>
          <w:rFonts w:ascii="Times New Roman" w:eastAsia="Times New Roman" w:hAnsi="Times New Roman"/>
          <w:sz w:val="28"/>
          <w:szCs w:val="28"/>
          <w:lang w:eastAsia="uk-UA"/>
        </w:rPr>
        <w:t xml:space="preserve">  </w:t>
      </w:r>
      <w:r w:rsidR="00EA5BCD" w:rsidRPr="00633392">
        <w:rPr>
          <w:rFonts w:ascii="Times New Roman" w:eastAsia="Times New Roman" w:hAnsi="Times New Roman"/>
          <w:sz w:val="28"/>
          <w:szCs w:val="28"/>
          <w:lang w:eastAsia="uk-UA"/>
        </w:rPr>
        <w:t xml:space="preserve">                  </w:t>
      </w:r>
    </w:p>
    <w:p w:rsidR="00183091" w:rsidRPr="00633392" w:rsidRDefault="00EA5BCD" w:rsidP="001D04E7">
      <w:pPr>
        <w:widowControl w:val="0"/>
        <w:spacing w:before="20" w:afterLines="20" w:after="48" w:line="230" w:lineRule="exact"/>
        <w:jc w:val="both"/>
        <w:rPr>
          <w:rFonts w:ascii="Times New Roman" w:eastAsia="Times New Roman" w:hAnsi="Times New Roman"/>
          <w:sz w:val="28"/>
          <w:szCs w:val="28"/>
          <w:lang w:eastAsia="uk-UA"/>
        </w:rPr>
      </w:pPr>
      <w:r w:rsidRPr="00633392">
        <w:rPr>
          <w:rFonts w:ascii="Times New Roman" w:eastAsia="Times New Roman" w:hAnsi="Times New Roman"/>
          <w:sz w:val="28"/>
          <w:szCs w:val="28"/>
          <w:lang w:eastAsia="uk-UA"/>
        </w:rPr>
        <w:t xml:space="preserve">                                                                       </w:t>
      </w:r>
      <w:r w:rsidR="00723082">
        <w:rPr>
          <w:rFonts w:ascii="Times New Roman" w:eastAsia="Times New Roman" w:hAnsi="Times New Roman"/>
          <w:sz w:val="28"/>
          <w:szCs w:val="28"/>
          <w:lang w:eastAsia="uk-UA"/>
        </w:rPr>
        <w:t xml:space="preserve">                              </w:t>
      </w:r>
      <w:bookmarkStart w:id="0" w:name="_GoBack"/>
      <w:bookmarkEnd w:id="0"/>
      <w:r w:rsidR="004B3A3B" w:rsidRPr="00633392">
        <w:rPr>
          <w:rFonts w:ascii="Times New Roman" w:eastAsia="Times New Roman" w:hAnsi="Times New Roman"/>
          <w:sz w:val="28"/>
          <w:szCs w:val="28"/>
          <w:lang w:eastAsia="uk-UA"/>
        </w:rPr>
        <w:t xml:space="preserve">А.О. </w:t>
      </w:r>
      <w:proofErr w:type="spellStart"/>
      <w:r w:rsidR="004B3A3B" w:rsidRPr="00633392">
        <w:rPr>
          <w:rFonts w:ascii="Times New Roman" w:eastAsia="Times New Roman" w:hAnsi="Times New Roman"/>
          <w:sz w:val="28"/>
          <w:szCs w:val="28"/>
          <w:lang w:eastAsia="uk-UA"/>
        </w:rPr>
        <w:t>Заріцька</w:t>
      </w:r>
      <w:proofErr w:type="spellEnd"/>
    </w:p>
    <w:sectPr w:rsidR="00183091" w:rsidRPr="00633392" w:rsidSect="0036084E">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5A9" w:rsidRDefault="000775A9" w:rsidP="002F156E">
      <w:pPr>
        <w:spacing w:after="0" w:line="240" w:lineRule="auto"/>
      </w:pPr>
      <w:r>
        <w:separator/>
      </w:r>
    </w:p>
  </w:endnote>
  <w:endnote w:type="continuationSeparator" w:id="0">
    <w:p w:rsidR="000775A9" w:rsidRDefault="000775A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5A9" w:rsidRDefault="000775A9" w:rsidP="002F156E">
      <w:pPr>
        <w:spacing w:after="0" w:line="240" w:lineRule="auto"/>
      </w:pPr>
      <w:r>
        <w:separator/>
      </w:r>
    </w:p>
  </w:footnote>
  <w:footnote w:type="continuationSeparator" w:id="0">
    <w:p w:rsidR="000775A9" w:rsidRDefault="000775A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723082">
          <w:rPr>
            <w:noProof/>
          </w:rPr>
          <w:t>4</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7E34FD"/>
    <w:multiLevelType w:val="multilevel"/>
    <w:tmpl w:val="2AD2278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A38406D"/>
    <w:multiLevelType w:val="multilevel"/>
    <w:tmpl w:val="CD4094E6"/>
    <w:lvl w:ilvl="0">
      <w:start w:val="4"/>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3"/>
  </w:num>
  <w:num w:numId="4">
    <w:abstractNumId w:val="7"/>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1"/>
    <w:lvlOverride w:ilvl="0">
      <w:startOverride w:val="1"/>
    </w:lvlOverride>
    <w:lvlOverride w:ilvl="1"/>
    <w:lvlOverride w:ilvl="2"/>
    <w:lvlOverride w:ilvl="3"/>
    <w:lvlOverride w:ilvl="4"/>
    <w:lvlOverride w:ilvl="5"/>
    <w:lvlOverride w:ilvl="6"/>
    <w:lvlOverride w:ilvl="7"/>
    <w:lvlOverride w:ilvl="8"/>
  </w:num>
  <w:num w:numId="8">
    <w:abstractNumId w:val="5"/>
    <w:lvlOverride w:ilvl="0">
      <w:startOverride w:val="4"/>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68D1"/>
    <w:rsid w:val="000306D3"/>
    <w:rsid w:val="00037A70"/>
    <w:rsid w:val="00044477"/>
    <w:rsid w:val="00062ACF"/>
    <w:rsid w:val="0007571E"/>
    <w:rsid w:val="000775A9"/>
    <w:rsid w:val="00077AF3"/>
    <w:rsid w:val="00095470"/>
    <w:rsid w:val="000B0876"/>
    <w:rsid w:val="000C6E08"/>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1D46A6"/>
    <w:rsid w:val="00204AEE"/>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219C"/>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084E"/>
    <w:rsid w:val="003628B3"/>
    <w:rsid w:val="00365619"/>
    <w:rsid w:val="00372B00"/>
    <w:rsid w:val="003931BB"/>
    <w:rsid w:val="003956D2"/>
    <w:rsid w:val="003A6385"/>
    <w:rsid w:val="003B0499"/>
    <w:rsid w:val="003B4BA0"/>
    <w:rsid w:val="003B4F70"/>
    <w:rsid w:val="003C100D"/>
    <w:rsid w:val="003C3EC1"/>
    <w:rsid w:val="003C63B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B3A3B"/>
    <w:rsid w:val="004C48F9"/>
    <w:rsid w:val="004F5123"/>
    <w:rsid w:val="004F73FF"/>
    <w:rsid w:val="0052631A"/>
    <w:rsid w:val="00527CC8"/>
    <w:rsid w:val="00545AB0"/>
    <w:rsid w:val="005535F1"/>
    <w:rsid w:val="005806E6"/>
    <w:rsid w:val="00590311"/>
    <w:rsid w:val="005979E5"/>
    <w:rsid w:val="005B58CE"/>
    <w:rsid w:val="005C7042"/>
    <w:rsid w:val="005D22B2"/>
    <w:rsid w:val="005E2E75"/>
    <w:rsid w:val="005E5CAD"/>
    <w:rsid w:val="00612AEB"/>
    <w:rsid w:val="00633392"/>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082"/>
    <w:rsid w:val="00723A7E"/>
    <w:rsid w:val="00741A9F"/>
    <w:rsid w:val="007607C4"/>
    <w:rsid w:val="00761CAB"/>
    <w:rsid w:val="00762334"/>
    <w:rsid w:val="00771DF7"/>
    <w:rsid w:val="007730CD"/>
    <w:rsid w:val="007A062E"/>
    <w:rsid w:val="007B0200"/>
    <w:rsid w:val="007B3BC8"/>
    <w:rsid w:val="007E5CAA"/>
    <w:rsid w:val="00806564"/>
    <w:rsid w:val="0081641C"/>
    <w:rsid w:val="00821906"/>
    <w:rsid w:val="00861605"/>
    <w:rsid w:val="00872436"/>
    <w:rsid w:val="00881985"/>
    <w:rsid w:val="008838BA"/>
    <w:rsid w:val="00890BFC"/>
    <w:rsid w:val="00894121"/>
    <w:rsid w:val="008A4679"/>
    <w:rsid w:val="008C1562"/>
    <w:rsid w:val="008D115D"/>
    <w:rsid w:val="008D53F2"/>
    <w:rsid w:val="008D7004"/>
    <w:rsid w:val="008E31A1"/>
    <w:rsid w:val="008F3077"/>
    <w:rsid w:val="00923901"/>
    <w:rsid w:val="009317BB"/>
    <w:rsid w:val="00934B11"/>
    <w:rsid w:val="009362A7"/>
    <w:rsid w:val="00941A30"/>
    <w:rsid w:val="00944299"/>
    <w:rsid w:val="0095115B"/>
    <w:rsid w:val="00971663"/>
    <w:rsid w:val="00982A36"/>
    <w:rsid w:val="0098379F"/>
    <w:rsid w:val="0099184B"/>
    <w:rsid w:val="009A42C2"/>
    <w:rsid w:val="009C7439"/>
    <w:rsid w:val="009D53B3"/>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66D05"/>
    <w:rsid w:val="00DA2836"/>
    <w:rsid w:val="00DC4317"/>
    <w:rsid w:val="00DE1F15"/>
    <w:rsid w:val="00E02298"/>
    <w:rsid w:val="00E133A9"/>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B7177"/>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466435049">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4</Pages>
  <Words>5485</Words>
  <Characters>3127</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298</cp:revision>
  <dcterms:created xsi:type="dcterms:W3CDTF">2020-08-21T08:05:00Z</dcterms:created>
  <dcterms:modified xsi:type="dcterms:W3CDTF">2020-10-13T08:35:00Z</dcterms:modified>
</cp:coreProperties>
</file>