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1697C" w:rsidRPr="00147E61" w:rsidRDefault="0041697C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133C5C" w:rsidRDefault="005561F9" w:rsidP="00315175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133C5C">
        <w:rPr>
          <w:sz w:val="24"/>
          <w:szCs w:val="24"/>
          <w:lang w:val="uk-UA"/>
        </w:rPr>
        <w:t>31</w:t>
      </w:r>
      <w:r w:rsidR="000444DD" w:rsidRPr="00133C5C">
        <w:rPr>
          <w:sz w:val="24"/>
          <w:szCs w:val="24"/>
          <w:lang w:val="uk-UA"/>
        </w:rPr>
        <w:t xml:space="preserve"> травня</w:t>
      </w:r>
      <w:r w:rsidR="00196210" w:rsidRPr="00133C5C">
        <w:rPr>
          <w:sz w:val="24"/>
          <w:szCs w:val="24"/>
          <w:lang w:val="uk-UA"/>
        </w:rPr>
        <w:t xml:space="preserve"> </w:t>
      </w:r>
      <w:r w:rsidR="00B77301" w:rsidRPr="00133C5C">
        <w:rPr>
          <w:sz w:val="24"/>
          <w:szCs w:val="24"/>
          <w:lang w:val="uk-UA"/>
        </w:rPr>
        <w:t>2019</w:t>
      </w:r>
      <w:r w:rsidR="00B4595E" w:rsidRPr="00133C5C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133C5C">
        <w:rPr>
          <w:sz w:val="24"/>
          <w:szCs w:val="24"/>
          <w:lang w:val="uk-UA"/>
        </w:rPr>
        <w:t xml:space="preserve">                 </w:t>
      </w:r>
      <w:r w:rsidR="00B4595E" w:rsidRPr="00133C5C">
        <w:rPr>
          <w:sz w:val="24"/>
          <w:szCs w:val="24"/>
          <w:lang w:val="uk-UA"/>
        </w:rPr>
        <w:t xml:space="preserve">    </w:t>
      </w:r>
      <w:r w:rsidR="00164278" w:rsidRPr="00133C5C">
        <w:rPr>
          <w:sz w:val="24"/>
          <w:szCs w:val="24"/>
          <w:lang w:val="uk-UA"/>
        </w:rPr>
        <w:t xml:space="preserve"> </w:t>
      </w:r>
      <w:r w:rsidR="004237E2" w:rsidRPr="00133C5C">
        <w:rPr>
          <w:sz w:val="24"/>
          <w:szCs w:val="24"/>
          <w:lang w:val="uk-UA"/>
        </w:rPr>
        <w:t xml:space="preserve">          </w:t>
      </w:r>
      <w:r w:rsidR="00E85D7F">
        <w:rPr>
          <w:sz w:val="24"/>
          <w:szCs w:val="24"/>
          <w:lang w:val="uk-UA"/>
        </w:rPr>
        <w:t xml:space="preserve">                 </w:t>
      </w:r>
      <w:r w:rsidR="00BE12E6" w:rsidRPr="00133C5C">
        <w:rPr>
          <w:sz w:val="24"/>
          <w:szCs w:val="24"/>
          <w:lang w:val="uk-UA"/>
        </w:rPr>
        <w:t xml:space="preserve"> </w:t>
      </w:r>
      <w:r w:rsidR="004237E2" w:rsidRPr="00133C5C">
        <w:rPr>
          <w:sz w:val="24"/>
          <w:szCs w:val="24"/>
          <w:lang w:val="uk-UA"/>
        </w:rPr>
        <w:t xml:space="preserve">    </w:t>
      </w:r>
      <w:r w:rsidR="00FA6969" w:rsidRPr="00133C5C">
        <w:rPr>
          <w:sz w:val="24"/>
          <w:szCs w:val="24"/>
          <w:lang w:val="uk-UA"/>
        </w:rPr>
        <w:t xml:space="preserve">   </w:t>
      </w:r>
      <w:r w:rsidR="00133C5C">
        <w:rPr>
          <w:sz w:val="24"/>
          <w:szCs w:val="24"/>
          <w:lang w:val="uk-UA"/>
        </w:rPr>
        <w:t xml:space="preserve">    </w:t>
      </w:r>
      <w:r w:rsidR="00FA6969" w:rsidRPr="00133C5C">
        <w:rPr>
          <w:sz w:val="24"/>
          <w:szCs w:val="24"/>
          <w:lang w:val="uk-UA"/>
        </w:rPr>
        <w:t xml:space="preserve">     </w:t>
      </w:r>
      <w:r w:rsidR="00B4595E" w:rsidRPr="00133C5C">
        <w:rPr>
          <w:sz w:val="24"/>
          <w:szCs w:val="24"/>
          <w:lang w:val="uk-UA"/>
        </w:rPr>
        <w:t>м. Київ</w:t>
      </w:r>
    </w:p>
    <w:p w:rsidR="00133C5C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133C5C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B4595E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3F72F9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3F72F9">
        <w:rPr>
          <w:bCs/>
          <w:sz w:val="25"/>
          <w:szCs w:val="25"/>
          <w:lang w:val="uk-UA"/>
        </w:rPr>
        <w:t>Н</w:t>
      </w:r>
      <w:proofErr w:type="spellEnd"/>
      <w:r w:rsidRPr="003F72F9">
        <w:rPr>
          <w:bCs/>
          <w:sz w:val="25"/>
          <w:szCs w:val="25"/>
          <w:lang w:val="uk-UA"/>
        </w:rPr>
        <w:t xml:space="preserve"> Я   № </w:t>
      </w:r>
      <w:r w:rsidR="0024015A">
        <w:rPr>
          <w:bCs/>
          <w:sz w:val="25"/>
          <w:szCs w:val="25"/>
          <w:u w:val="single"/>
          <w:lang w:val="uk-UA"/>
        </w:rPr>
        <w:t>331</w:t>
      </w:r>
      <w:r w:rsidR="00406DB9" w:rsidRPr="003F72F9">
        <w:rPr>
          <w:bCs/>
          <w:sz w:val="25"/>
          <w:szCs w:val="25"/>
          <w:u w:val="single"/>
          <w:lang w:val="uk-UA"/>
        </w:rPr>
        <w:t>/ко</w:t>
      </w:r>
      <w:r w:rsidR="00044564" w:rsidRPr="003F72F9">
        <w:rPr>
          <w:bCs/>
          <w:sz w:val="25"/>
          <w:szCs w:val="25"/>
          <w:u w:val="single"/>
          <w:lang w:val="uk-UA"/>
        </w:rPr>
        <w:t>-19</w:t>
      </w:r>
    </w:p>
    <w:p w:rsidR="00343150" w:rsidRPr="0024015A" w:rsidRDefault="00343150" w:rsidP="0024015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C0F10" w:rsidRDefault="009C0F10" w:rsidP="0024015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24015A" w:rsidRPr="0024015A" w:rsidRDefault="0024015A" w:rsidP="0024015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9C0F10" w:rsidRDefault="009C0F10" w:rsidP="0024015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24015A" w:rsidRPr="0024015A" w:rsidRDefault="0024015A" w:rsidP="0024015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9C0F10" w:rsidRDefault="009C0F10" w:rsidP="0024015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членів Комісії: Гладія С.В., </w:t>
      </w:r>
      <w:proofErr w:type="spellStart"/>
      <w:r w:rsidRPr="0024015A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24015A">
        <w:rPr>
          <w:color w:val="000000"/>
          <w:sz w:val="26"/>
          <w:szCs w:val="26"/>
          <w:lang w:val="uk-UA" w:eastAsia="uk-UA"/>
        </w:rPr>
        <w:t xml:space="preserve"> П.С.,</w:t>
      </w:r>
    </w:p>
    <w:p w:rsidR="0024015A" w:rsidRPr="0024015A" w:rsidRDefault="0024015A" w:rsidP="0024015A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9C0F10" w:rsidRPr="0024015A" w:rsidRDefault="009C0F10" w:rsidP="0024015A">
      <w:pPr>
        <w:suppressAutoHyphens w:val="0"/>
        <w:autoSpaceDE/>
        <w:spacing w:after="380"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</w:t>
      </w:r>
      <w:r w:rsidRPr="0024015A">
        <w:rPr>
          <w:color w:val="000000"/>
          <w:sz w:val="26"/>
          <w:szCs w:val="26"/>
          <w:lang w:val="uk-UA" w:eastAsia="uk-UA"/>
        </w:rPr>
        <w:t>Києво-Святошинського районного суду Київської області Лисенка Владислава Вікторовича на відповідність займаній посаді,</w:t>
      </w:r>
    </w:p>
    <w:p w:rsidR="009C0F10" w:rsidRPr="0024015A" w:rsidRDefault="009C0F10" w:rsidP="0024015A">
      <w:pPr>
        <w:suppressAutoHyphens w:val="0"/>
        <w:autoSpaceDE/>
        <w:spacing w:after="464"/>
        <w:jc w:val="center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>встановила:</w:t>
      </w:r>
    </w:p>
    <w:p w:rsidR="009C0F10" w:rsidRPr="0024015A" w:rsidRDefault="009C0F10" w:rsidP="0024015A">
      <w:pPr>
        <w:suppressAutoHyphens w:val="0"/>
        <w:autoSpaceDE/>
        <w:spacing w:line="276" w:lineRule="auto"/>
        <w:ind w:left="4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>Згідно з пунктом 16</w:t>
      </w:r>
      <w:r w:rsidR="00E85D7F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24015A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24015A">
        <w:rPr>
          <w:color w:val="000000"/>
          <w:sz w:val="26"/>
          <w:szCs w:val="26"/>
          <w:lang w:val="uk-UA" w:eastAsia="uk-UA"/>
        </w:rPr>
        <w:t xml:space="preserve">       </w:t>
      </w:r>
      <w:r w:rsidRPr="0024015A">
        <w:rPr>
          <w:color w:val="000000"/>
          <w:sz w:val="26"/>
          <w:szCs w:val="26"/>
          <w:lang w:val="uk-UA" w:eastAsia="uk-UA"/>
        </w:rPr>
        <w:t>України відповідність займаній посаді судді, якого призначено на посаду</w:t>
      </w:r>
      <w:r w:rsidR="0024015A">
        <w:rPr>
          <w:color w:val="000000"/>
          <w:sz w:val="26"/>
          <w:szCs w:val="26"/>
          <w:lang w:val="uk-UA" w:eastAsia="uk-UA"/>
        </w:rPr>
        <w:t xml:space="preserve">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 строком на п’ять років або обрано суддею безстроково до набрання чинності </w:t>
      </w:r>
      <w:r w:rsidR="0024015A">
        <w:rPr>
          <w:color w:val="000000"/>
          <w:sz w:val="26"/>
          <w:szCs w:val="26"/>
          <w:lang w:val="uk-UA" w:eastAsia="uk-UA"/>
        </w:rPr>
        <w:t xml:space="preserve">     </w:t>
      </w:r>
      <w:r w:rsidRPr="0024015A">
        <w:rPr>
          <w:color w:val="000000"/>
          <w:sz w:val="26"/>
          <w:szCs w:val="26"/>
          <w:lang w:val="uk-UA" w:eastAsia="uk-UA"/>
        </w:rPr>
        <w:t>Законом України «Про внесення змін до Конституції України (щодо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 правосуддя)», має бути оцінена в порядку, визначеному законом,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24015A">
        <w:rPr>
          <w:color w:val="000000"/>
          <w:sz w:val="26"/>
          <w:szCs w:val="26"/>
          <w:lang w:val="uk-UA" w:eastAsia="uk-UA"/>
        </w:rPr>
        <w:t xml:space="preserve">        </w:t>
      </w:r>
      <w:r w:rsidRPr="0024015A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24015A">
        <w:rPr>
          <w:color w:val="000000"/>
          <w:sz w:val="26"/>
          <w:szCs w:val="26"/>
          <w:lang w:val="uk-UA" w:eastAsia="uk-UA"/>
        </w:rPr>
        <w:t xml:space="preserve">    </w:t>
      </w:r>
      <w:r w:rsidRPr="0024015A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24015A">
        <w:rPr>
          <w:color w:val="000000"/>
          <w:sz w:val="26"/>
          <w:szCs w:val="26"/>
          <w:lang w:val="uk-UA" w:eastAsia="uk-UA"/>
        </w:rPr>
        <w:t xml:space="preserve">         </w:t>
      </w:r>
      <w:r w:rsidRPr="0024015A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24015A">
        <w:rPr>
          <w:color w:val="000000"/>
          <w:sz w:val="26"/>
          <w:szCs w:val="26"/>
          <w:lang w:val="uk-UA" w:eastAsia="uk-UA"/>
        </w:rPr>
        <w:t xml:space="preserve">     </w:t>
      </w:r>
      <w:r w:rsidRPr="0024015A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9C0F10" w:rsidRDefault="009C0F10" w:rsidP="009C0F10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24015A">
        <w:rPr>
          <w:color w:val="000000"/>
          <w:sz w:val="26"/>
          <w:szCs w:val="26"/>
          <w:lang w:val="uk-UA" w:eastAsia="uk-UA"/>
        </w:rPr>
        <w:t xml:space="preserve">       </w:t>
      </w:r>
      <w:r w:rsidRPr="0024015A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24015A">
        <w:rPr>
          <w:color w:val="000000"/>
          <w:sz w:val="26"/>
          <w:szCs w:val="26"/>
          <w:lang w:val="uk-UA" w:eastAsia="uk-UA"/>
        </w:rPr>
        <w:t xml:space="preserve">       </w:t>
      </w:r>
      <w:r w:rsidRPr="0024015A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24015A">
        <w:rPr>
          <w:color w:val="000000"/>
          <w:sz w:val="26"/>
          <w:szCs w:val="26"/>
          <w:lang w:val="uk-UA" w:eastAsia="uk-UA"/>
        </w:rPr>
        <w:t xml:space="preserve">         </w:t>
      </w:r>
      <w:r w:rsidRPr="0024015A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24015A" w:rsidRDefault="0024015A" w:rsidP="009C0F10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Default="0024015A" w:rsidP="009C0F10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Default="0024015A" w:rsidP="009C0F10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Pr="0024015A" w:rsidRDefault="0024015A" w:rsidP="009C0F10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07 червня 2018 року № 133/зп-18 призначено кваліфікаційне оцінювання суддів місцевих судів на відповідність займаній </w:t>
      </w:r>
      <w:r w:rsidR="0024015A">
        <w:rPr>
          <w:color w:val="000000"/>
          <w:sz w:val="26"/>
          <w:szCs w:val="26"/>
          <w:lang w:val="uk-UA" w:eastAsia="uk-UA"/>
        </w:rPr>
        <w:t xml:space="preserve">        </w:t>
      </w:r>
      <w:r w:rsidRPr="0024015A">
        <w:rPr>
          <w:color w:val="000000"/>
          <w:sz w:val="26"/>
          <w:szCs w:val="26"/>
          <w:lang w:val="uk-UA" w:eastAsia="uk-UA"/>
        </w:rPr>
        <w:t>посаді, зокрема судді Києво-Святошинського районного суду Київської області Лисенка В.В.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24015A">
        <w:rPr>
          <w:color w:val="000000"/>
          <w:sz w:val="26"/>
          <w:szCs w:val="26"/>
          <w:lang w:val="uk-UA" w:eastAsia="uk-UA"/>
        </w:rPr>
        <w:t xml:space="preserve">         </w:t>
      </w:r>
      <w:r w:rsidRPr="0024015A">
        <w:rPr>
          <w:color w:val="000000"/>
          <w:sz w:val="26"/>
          <w:szCs w:val="26"/>
          <w:lang w:val="uk-UA" w:eastAsia="uk-UA"/>
        </w:rPr>
        <w:t>Комісією.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24015A">
        <w:rPr>
          <w:color w:val="000000"/>
          <w:sz w:val="26"/>
          <w:szCs w:val="26"/>
          <w:lang w:val="uk-UA" w:eastAsia="uk-UA"/>
        </w:rPr>
        <w:t xml:space="preserve">      </w:t>
      </w:r>
      <w:r w:rsidRPr="0024015A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24015A">
        <w:rPr>
          <w:color w:val="000000"/>
          <w:sz w:val="26"/>
          <w:szCs w:val="26"/>
          <w:lang w:val="uk-UA" w:eastAsia="uk-UA"/>
        </w:rPr>
        <w:t xml:space="preserve">          </w:t>
      </w:r>
      <w:r w:rsidRPr="0024015A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24015A">
        <w:rPr>
          <w:color w:val="000000"/>
          <w:sz w:val="26"/>
          <w:szCs w:val="26"/>
          <w:lang w:val="uk-UA" w:eastAsia="uk-UA"/>
        </w:rPr>
        <w:t xml:space="preserve">    </w:t>
      </w:r>
      <w:r w:rsidRPr="0024015A">
        <w:rPr>
          <w:color w:val="000000"/>
          <w:sz w:val="26"/>
          <w:szCs w:val="26"/>
          <w:lang w:val="uk-UA" w:eastAsia="uk-UA"/>
        </w:rPr>
        <w:t>сукупності.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24015A">
        <w:rPr>
          <w:color w:val="000000"/>
          <w:sz w:val="26"/>
          <w:szCs w:val="26"/>
          <w:lang w:val="uk-UA" w:eastAsia="uk-UA"/>
        </w:rPr>
        <w:t xml:space="preserve">    </w:t>
      </w:r>
      <w:r w:rsidRPr="0024015A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</w:t>
      </w:r>
      <w:r w:rsidRPr="0024015A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24015A">
        <w:rPr>
          <w:color w:val="000000"/>
          <w:sz w:val="26"/>
          <w:szCs w:val="26"/>
          <w:lang w:val="uk-UA" w:eastAsia="uk-UA"/>
        </w:rPr>
        <w:t xml:space="preserve">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</w:t>
      </w:r>
      <w:r w:rsidRPr="0024015A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24015A">
        <w:rPr>
          <w:color w:val="000000"/>
          <w:sz w:val="26"/>
          <w:szCs w:val="26"/>
          <w:lang w:val="uk-UA" w:eastAsia="uk-UA"/>
        </w:rPr>
        <w:t xml:space="preserve">          </w:t>
      </w:r>
      <w:r w:rsidRPr="0024015A">
        <w:rPr>
          <w:color w:val="000000"/>
          <w:sz w:val="26"/>
          <w:szCs w:val="26"/>
          <w:lang w:val="uk-UA" w:eastAsia="uk-UA"/>
        </w:rPr>
        <w:t>етапи:</w:t>
      </w:r>
    </w:p>
    <w:p w:rsidR="009C0F10" w:rsidRPr="0024015A" w:rsidRDefault="009C0F10" w:rsidP="00E629C1">
      <w:pPr>
        <w:numPr>
          <w:ilvl w:val="0"/>
          <w:numId w:val="36"/>
        </w:numPr>
        <w:tabs>
          <w:tab w:val="left" w:pos="1003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>складення іспиту;</w:t>
      </w:r>
    </w:p>
    <w:p w:rsidR="009C0F10" w:rsidRPr="0024015A" w:rsidRDefault="009C0F10" w:rsidP="00E629C1">
      <w:pPr>
        <w:numPr>
          <w:ilvl w:val="0"/>
          <w:numId w:val="36"/>
        </w:numPr>
        <w:tabs>
          <w:tab w:val="left" w:pos="1018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24015A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9C0F10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на відповідність займаній посаді та </w:t>
      </w:r>
      <w:r w:rsidR="0024015A">
        <w:rPr>
          <w:color w:val="000000"/>
          <w:sz w:val="26"/>
          <w:szCs w:val="26"/>
          <w:lang w:val="uk-UA" w:eastAsia="uk-UA"/>
        </w:rPr>
        <w:t xml:space="preserve">         </w:t>
      </w:r>
      <w:r w:rsidRPr="0024015A">
        <w:rPr>
          <w:color w:val="000000"/>
          <w:sz w:val="26"/>
          <w:szCs w:val="26"/>
          <w:lang w:val="uk-UA" w:eastAsia="uk-UA"/>
        </w:rPr>
        <w:t xml:space="preserve">кваліфікаційного оцінювання у зв’язку з накладенням дисциплінарного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</w:t>
      </w:r>
      <w:r w:rsidRPr="0024015A">
        <w:rPr>
          <w:color w:val="000000"/>
          <w:sz w:val="26"/>
          <w:szCs w:val="26"/>
          <w:lang w:val="uk-UA" w:eastAsia="uk-UA"/>
        </w:rPr>
        <w:t>стягнення.</w:t>
      </w:r>
    </w:p>
    <w:p w:rsidR="0024015A" w:rsidRDefault="0024015A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Default="0024015A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Pr="0024015A" w:rsidRDefault="0024015A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C0F10" w:rsidRPr="0024015A" w:rsidRDefault="009C0F10" w:rsidP="002401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eastAsia="uk-UA"/>
        </w:rPr>
        <w:lastRenderedPageBreak/>
        <w:t xml:space="preserve">Лисенко </w:t>
      </w:r>
      <w:r w:rsidRPr="0024015A">
        <w:rPr>
          <w:color w:val="000000"/>
          <w:sz w:val="26"/>
          <w:szCs w:val="26"/>
          <w:lang w:val="uk-UA" w:eastAsia="uk-UA"/>
        </w:rPr>
        <w:t xml:space="preserve">В.В. склав анонімне письмове тестування, за результатами якого </w:t>
      </w:r>
      <w:r w:rsidR="0024015A">
        <w:rPr>
          <w:color w:val="000000"/>
          <w:sz w:val="26"/>
          <w:szCs w:val="26"/>
          <w:lang w:val="uk-UA" w:eastAsia="uk-UA"/>
        </w:rPr>
        <w:t xml:space="preserve">       </w:t>
      </w:r>
      <w:r w:rsidRPr="0024015A">
        <w:rPr>
          <w:color w:val="000000"/>
          <w:sz w:val="26"/>
          <w:szCs w:val="26"/>
          <w:lang w:val="uk-UA" w:eastAsia="uk-UA"/>
        </w:rPr>
        <w:t xml:space="preserve">набрав 75,375 бала. За результатами виконаного практичного завдання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</w:t>
      </w:r>
      <w:r w:rsidRPr="0024015A">
        <w:rPr>
          <w:color w:val="000000"/>
          <w:sz w:val="26"/>
          <w:szCs w:val="26"/>
          <w:lang w:eastAsia="uk-UA"/>
        </w:rPr>
        <w:t xml:space="preserve">Лисенко </w:t>
      </w:r>
      <w:r w:rsidRPr="0024015A">
        <w:rPr>
          <w:color w:val="000000"/>
          <w:sz w:val="26"/>
          <w:szCs w:val="26"/>
          <w:lang w:val="uk-UA" w:eastAsia="uk-UA"/>
        </w:rPr>
        <w:t>В.В. набрав 99,5 бала. На етапі складення іспиту суддя загалом набрав</w:t>
      </w:r>
      <w:r w:rsidR="0024015A">
        <w:rPr>
          <w:color w:val="000000"/>
          <w:sz w:val="26"/>
          <w:szCs w:val="26"/>
          <w:lang w:val="uk-UA" w:eastAsia="uk-UA"/>
        </w:rPr>
        <w:t xml:space="preserve"> 174,875 </w:t>
      </w:r>
      <w:r w:rsidRPr="0024015A">
        <w:rPr>
          <w:color w:val="000000"/>
          <w:sz w:val="26"/>
          <w:szCs w:val="26"/>
          <w:lang w:val="uk-UA" w:eastAsia="uk-UA"/>
        </w:rPr>
        <w:t>бала.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eastAsia="uk-UA"/>
        </w:rPr>
        <w:t xml:space="preserve">Лисенко </w:t>
      </w:r>
      <w:r w:rsidRPr="0024015A">
        <w:rPr>
          <w:color w:val="000000"/>
          <w:sz w:val="26"/>
          <w:szCs w:val="26"/>
          <w:lang w:val="uk-UA" w:eastAsia="uk-UA"/>
        </w:rPr>
        <w:t xml:space="preserve">В.В. пройшов тестування особистих морально-психологічних </w:t>
      </w:r>
      <w:r w:rsidR="0024015A">
        <w:rPr>
          <w:color w:val="000000"/>
          <w:sz w:val="26"/>
          <w:szCs w:val="26"/>
          <w:lang w:val="uk-UA" w:eastAsia="uk-UA"/>
        </w:rPr>
        <w:t xml:space="preserve">      </w:t>
      </w:r>
      <w:r w:rsidRPr="0024015A">
        <w:rPr>
          <w:color w:val="000000"/>
          <w:sz w:val="26"/>
          <w:szCs w:val="26"/>
          <w:lang w:val="uk-UA" w:eastAsia="uk-UA"/>
        </w:rPr>
        <w:t xml:space="preserve">якостей та загальних здібностей, за результатами якого складено висновок та визначено </w:t>
      </w:r>
      <w:proofErr w:type="gramStart"/>
      <w:r w:rsidRPr="0024015A">
        <w:rPr>
          <w:color w:val="000000"/>
          <w:sz w:val="26"/>
          <w:szCs w:val="26"/>
          <w:lang w:val="uk-UA" w:eastAsia="uk-UA"/>
        </w:rPr>
        <w:t>р</w:t>
      </w:r>
      <w:proofErr w:type="gramEnd"/>
      <w:r w:rsidRPr="0024015A">
        <w:rPr>
          <w:color w:val="000000"/>
          <w:sz w:val="26"/>
          <w:szCs w:val="26"/>
          <w:lang w:val="uk-UA" w:eastAsia="uk-UA"/>
        </w:rPr>
        <w:t>івні показників критеріїв особистої, соціальної компетентності, професійної етики та доброчесності.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Рішенням Комісії від 26 листопада 2018 року № 279/зп-18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30 липня 2018 року, зокрема судді Києво-Святошинського районного суду </w:t>
      </w:r>
      <w:r w:rsidR="0024015A">
        <w:rPr>
          <w:color w:val="000000"/>
          <w:sz w:val="26"/>
          <w:szCs w:val="26"/>
          <w:lang w:val="uk-UA" w:eastAsia="uk-UA"/>
        </w:rPr>
        <w:t xml:space="preserve">      </w:t>
      </w:r>
      <w:r w:rsidRPr="0024015A">
        <w:rPr>
          <w:color w:val="000000"/>
          <w:sz w:val="26"/>
          <w:szCs w:val="26"/>
          <w:lang w:val="uk-UA" w:eastAsia="uk-UA"/>
        </w:rPr>
        <w:t xml:space="preserve">Київської області Лисенка В.В., якого допущено до другого етапу </w:t>
      </w:r>
      <w:r w:rsidR="0024015A">
        <w:rPr>
          <w:color w:val="000000"/>
          <w:sz w:val="26"/>
          <w:szCs w:val="26"/>
          <w:lang w:val="uk-UA" w:eastAsia="uk-UA"/>
        </w:rPr>
        <w:t xml:space="preserve">        </w:t>
      </w:r>
      <w:r w:rsidRPr="0024015A">
        <w:rPr>
          <w:color w:val="000000"/>
          <w:sz w:val="26"/>
          <w:szCs w:val="26"/>
          <w:lang w:val="uk-UA" w:eastAsia="uk-UA"/>
        </w:rPr>
        <w:t xml:space="preserve">кваліфікаційного оцінювання суддів місцевих та апеляційних судів на </w:t>
      </w:r>
      <w:r w:rsidR="0024015A">
        <w:rPr>
          <w:color w:val="000000"/>
          <w:sz w:val="26"/>
          <w:szCs w:val="26"/>
          <w:lang w:val="uk-UA" w:eastAsia="uk-UA"/>
        </w:rPr>
        <w:t xml:space="preserve">       </w:t>
      </w:r>
      <w:r w:rsidRPr="0024015A">
        <w:rPr>
          <w:color w:val="000000"/>
          <w:sz w:val="26"/>
          <w:szCs w:val="26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Комісією 31 травня 2019 року проведено співбесіду із суддею, під час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24015A">
        <w:rPr>
          <w:color w:val="000000"/>
          <w:sz w:val="26"/>
          <w:szCs w:val="26"/>
          <w:lang w:val="uk-UA" w:eastAsia="uk-UA"/>
        </w:rPr>
        <w:t xml:space="preserve">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24015A">
        <w:rPr>
          <w:color w:val="000000"/>
          <w:sz w:val="26"/>
          <w:szCs w:val="26"/>
          <w:lang w:val="uk-UA" w:eastAsia="uk-UA"/>
        </w:rPr>
        <w:t xml:space="preserve">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відповідність Лисенка В.В. критеріям кваліфікаційного оцінювання, Комісія </w:t>
      </w:r>
      <w:r w:rsidR="0024015A">
        <w:rPr>
          <w:color w:val="000000"/>
          <w:sz w:val="26"/>
          <w:szCs w:val="26"/>
          <w:lang w:val="uk-UA" w:eastAsia="uk-UA"/>
        </w:rPr>
        <w:t xml:space="preserve">       </w:t>
      </w:r>
      <w:r w:rsidRPr="0024015A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24015A">
        <w:rPr>
          <w:color w:val="000000"/>
          <w:sz w:val="26"/>
          <w:szCs w:val="26"/>
          <w:lang w:val="uk-UA" w:eastAsia="uk-UA"/>
        </w:rPr>
        <w:t xml:space="preserve">   </w:t>
      </w:r>
      <w:r w:rsidRPr="0024015A">
        <w:rPr>
          <w:color w:val="000000"/>
          <w:sz w:val="26"/>
          <w:szCs w:val="26"/>
          <w:lang w:val="uk-UA" w:eastAsia="uk-UA"/>
        </w:rPr>
        <w:t>набрав 390,875 бала.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Лисенка В.В.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24015A">
        <w:rPr>
          <w:color w:val="000000"/>
          <w:sz w:val="26"/>
          <w:szCs w:val="26"/>
          <w:lang w:val="uk-UA" w:eastAsia="uk-UA"/>
        </w:rPr>
        <w:t xml:space="preserve">      </w:t>
      </w:r>
      <w:r w:rsidRPr="0024015A">
        <w:rPr>
          <w:color w:val="000000"/>
          <w:sz w:val="26"/>
          <w:szCs w:val="26"/>
          <w:lang w:val="uk-UA" w:eastAsia="uk-UA"/>
        </w:rPr>
        <w:t xml:space="preserve">компетентності Лисенка В.В. оцінено Комісією на підставі результатів </w:t>
      </w:r>
      <w:r w:rsidR="0024015A">
        <w:rPr>
          <w:color w:val="000000"/>
          <w:sz w:val="26"/>
          <w:szCs w:val="26"/>
          <w:lang w:val="uk-UA" w:eastAsia="uk-UA"/>
        </w:rPr>
        <w:t xml:space="preserve">          </w:t>
      </w:r>
      <w:r w:rsidRPr="0024015A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187 балів. За цим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критерієм суддю Лисенка В.В. оцінено на підставі результатів тестування </w:t>
      </w:r>
      <w:r w:rsidR="0024015A">
        <w:rPr>
          <w:color w:val="000000"/>
          <w:sz w:val="26"/>
          <w:szCs w:val="26"/>
          <w:lang w:val="uk-UA" w:eastAsia="uk-UA"/>
        </w:rPr>
        <w:t xml:space="preserve">      </w:t>
      </w:r>
      <w:r w:rsidRPr="0024015A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дослідження інформації, яка міститься в досьє, та співбесіди. </w:t>
      </w:r>
    </w:p>
    <w:p w:rsidR="0024015A" w:rsidRDefault="0024015A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Default="0024015A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Default="0024015A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015A" w:rsidRDefault="0024015A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24015A">
        <w:rPr>
          <w:color w:val="000000"/>
          <w:sz w:val="26"/>
          <w:szCs w:val="26"/>
          <w:lang w:val="uk-UA" w:eastAsia="uk-UA"/>
        </w:rPr>
        <w:t xml:space="preserve">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190 балів. За цим </w:t>
      </w:r>
      <w:r w:rsidR="0024015A">
        <w:rPr>
          <w:color w:val="000000"/>
          <w:sz w:val="26"/>
          <w:szCs w:val="26"/>
          <w:lang w:val="uk-UA" w:eastAsia="uk-UA"/>
        </w:rPr>
        <w:t xml:space="preserve">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критерієм суддю Лисенка В.В. оцінено на підставі результатів тестування </w:t>
      </w:r>
      <w:r w:rsidR="0024015A">
        <w:rPr>
          <w:color w:val="000000"/>
          <w:sz w:val="26"/>
          <w:szCs w:val="26"/>
          <w:lang w:val="uk-UA" w:eastAsia="uk-UA"/>
        </w:rPr>
        <w:t xml:space="preserve">      </w:t>
      </w:r>
      <w:r w:rsidRPr="0024015A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</w:t>
      </w:r>
      <w:r w:rsidRPr="0024015A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співбесіди.</w:t>
      </w:r>
    </w:p>
    <w:p w:rsidR="009C0F10" w:rsidRPr="0024015A" w:rsidRDefault="009C0F10" w:rsidP="002401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Києво- </w:t>
      </w:r>
      <w:r w:rsidR="0024015A">
        <w:rPr>
          <w:color w:val="000000"/>
          <w:sz w:val="26"/>
          <w:szCs w:val="26"/>
          <w:lang w:val="uk-UA" w:eastAsia="uk-UA"/>
        </w:rPr>
        <w:t xml:space="preserve">        </w:t>
      </w:r>
      <w:r w:rsidRPr="0024015A">
        <w:rPr>
          <w:color w:val="000000"/>
          <w:sz w:val="26"/>
          <w:szCs w:val="26"/>
          <w:lang w:val="uk-UA" w:eastAsia="uk-UA"/>
        </w:rPr>
        <w:t>Святошинського районного суду Київської області Лисенко В.В. набрав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767,875 </w:t>
      </w:r>
      <w:r w:rsidRPr="0024015A">
        <w:rPr>
          <w:color w:val="000000"/>
          <w:sz w:val="26"/>
          <w:szCs w:val="26"/>
          <w:lang w:val="uk-UA" w:eastAsia="uk-UA"/>
        </w:rPr>
        <w:t xml:space="preserve">бала, що становить більше 67 відсотків від суми максимально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</w:t>
      </w:r>
      <w:r w:rsidRPr="0024015A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>Таким чином, Комісія дійшла висновку, що суддя Києво-Святошинського районного суду Київської області Лисенко В.В. відповідає займаній посаді.</w:t>
      </w:r>
    </w:p>
    <w:p w:rsidR="009C0F10" w:rsidRPr="0024015A" w:rsidRDefault="009C0F10" w:rsidP="009C0F10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88, 101,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24015A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24015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24015A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9C0F10" w:rsidRPr="0024015A" w:rsidRDefault="009C0F10" w:rsidP="009C0F10">
      <w:pPr>
        <w:suppressAutoHyphens w:val="0"/>
        <w:autoSpaceDE/>
        <w:spacing w:after="304" w:line="37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>вирішила:</w:t>
      </w:r>
    </w:p>
    <w:p w:rsidR="009C0F10" w:rsidRPr="0024015A" w:rsidRDefault="009C0F10" w:rsidP="0024015A">
      <w:pPr>
        <w:suppressAutoHyphens w:val="0"/>
        <w:autoSpaceDE/>
        <w:spacing w:line="365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визначити, що суддя Києво-Святошинського районного суду Київської області Лисенко Владислав Вікторович за результатами кваліфікаційного оцінювання </w:t>
      </w:r>
      <w:r w:rsidR="0024015A">
        <w:rPr>
          <w:color w:val="000000"/>
          <w:sz w:val="26"/>
          <w:szCs w:val="26"/>
          <w:lang w:val="uk-UA" w:eastAsia="uk-UA"/>
        </w:rPr>
        <w:t xml:space="preserve">      </w:t>
      </w:r>
      <w:r w:rsidRPr="0024015A">
        <w:rPr>
          <w:color w:val="000000"/>
          <w:sz w:val="26"/>
          <w:szCs w:val="26"/>
          <w:lang w:val="uk-UA" w:eastAsia="uk-UA"/>
        </w:rPr>
        <w:t>суддів місцевих та апеляційних судів на відп</w:t>
      </w:r>
      <w:r w:rsidR="0024015A">
        <w:rPr>
          <w:color w:val="000000"/>
          <w:sz w:val="26"/>
          <w:szCs w:val="26"/>
          <w:lang w:val="uk-UA" w:eastAsia="uk-UA"/>
        </w:rPr>
        <w:t xml:space="preserve">овідність займаній посаді набрав        767,875 </w:t>
      </w:r>
      <w:r w:rsidRPr="0024015A">
        <w:rPr>
          <w:color w:val="000000"/>
          <w:sz w:val="26"/>
          <w:szCs w:val="26"/>
          <w:lang w:val="uk-UA" w:eastAsia="uk-UA"/>
        </w:rPr>
        <w:t>бала.</w:t>
      </w:r>
    </w:p>
    <w:p w:rsidR="009C0F10" w:rsidRPr="0024015A" w:rsidRDefault="009C0F10" w:rsidP="009C0F10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015A">
        <w:rPr>
          <w:color w:val="000000"/>
          <w:sz w:val="26"/>
          <w:szCs w:val="26"/>
          <w:lang w:val="uk-UA" w:eastAsia="uk-UA"/>
        </w:rPr>
        <w:t xml:space="preserve">Визнати суддю Києво-Святошинського районного суду Київської області </w:t>
      </w:r>
      <w:r w:rsidRPr="0024015A">
        <w:rPr>
          <w:color w:val="000000"/>
          <w:sz w:val="26"/>
          <w:szCs w:val="26"/>
          <w:lang w:eastAsia="uk-UA"/>
        </w:rPr>
        <w:t xml:space="preserve">Лисенка Владислава </w:t>
      </w:r>
      <w:r w:rsidRPr="0024015A">
        <w:rPr>
          <w:color w:val="000000"/>
          <w:sz w:val="26"/>
          <w:szCs w:val="26"/>
          <w:lang w:val="uk-UA" w:eastAsia="uk-UA"/>
        </w:rPr>
        <w:t xml:space="preserve">Вікторовича таким, що відповідає займаній посаді. </w:t>
      </w:r>
    </w:p>
    <w:p w:rsidR="0024015A" w:rsidRDefault="0024015A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24015A" w:rsidRDefault="0024015A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24015A" w:rsidRDefault="0024015A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24015A" w:rsidRDefault="00554C04" w:rsidP="005561F9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24015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24015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4015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4015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4015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4015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4015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24015A">
        <w:rPr>
          <w:sz w:val="26"/>
          <w:szCs w:val="26"/>
          <w:lang w:val="uk-UA"/>
        </w:rPr>
        <w:t>В.Є. Устименко</w:t>
      </w:r>
      <w:r w:rsidR="00133C5C" w:rsidRPr="0024015A">
        <w:rPr>
          <w:sz w:val="26"/>
          <w:szCs w:val="26"/>
          <w:lang w:val="uk-UA"/>
        </w:rPr>
        <w:t xml:space="preserve"> </w:t>
      </w:r>
    </w:p>
    <w:p w:rsidR="004C554A" w:rsidRPr="0024015A" w:rsidRDefault="004C554A" w:rsidP="005561F9">
      <w:pPr>
        <w:spacing w:line="276" w:lineRule="auto"/>
        <w:jc w:val="both"/>
        <w:rPr>
          <w:sz w:val="26"/>
          <w:szCs w:val="26"/>
          <w:lang w:val="uk-UA"/>
        </w:rPr>
      </w:pPr>
    </w:p>
    <w:p w:rsidR="007A5353" w:rsidRPr="0024015A" w:rsidRDefault="00D3028E" w:rsidP="005561F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24015A">
        <w:rPr>
          <w:sz w:val="26"/>
          <w:szCs w:val="26"/>
          <w:lang w:val="uk-UA"/>
        </w:rPr>
        <w:t>Члени Комісії:</w:t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="00554C04" w:rsidRPr="0024015A">
        <w:rPr>
          <w:sz w:val="26"/>
          <w:szCs w:val="26"/>
          <w:lang w:val="uk-UA"/>
        </w:rPr>
        <w:tab/>
      </w:r>
      <w:r w:rsidR="00554C04" w:rsidRPr="0024015A">
        <w:rPr>
          <w:sz w:val="26"/>
          <w:szCs w:val="26"/>
          <w:lang w:val="uk-UA"/>
        </w:rPr>
        <w:tab/>
      </w:r>
      <w:r w:rsidR="00554C04" w:rsidRPr="0024015A">
        <w:rPr>
          <w:sz w:val="26"/>
          <w:szCs w:val="26"/>
          <w:lang w:val="uk-UA"/>
        </w:rPr>
        <w:tab/>
      </w:r>
      <w:r w:rsidR="00133C5C" w:rsidRPr="0024015A">
        <w:rPr>
          <w:sz w:val="26"/>
          <w:szCs w:val="26"/>
          <w:lang w:val="uk-UA"/>
        </w:rPr>
        <w:t>С.В. Гладій</w:t>
      </w:r>
    </w:p>
    <w:p w:rsidR="004C554A" w:rsidRPr="0024015A" w:rsidRDefault="004C554A" w:rsidP="005561F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881375" w:rsidRPr="0024015A" w:rsidRDefault="0070166F" w:rsidP="005561F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Pr="0024015A">
        <w:rPr>
          <w:sz w:val="26"/>
          <w:szCs w:val="26"/>
          <w:lang w:val="uk-UA"/>
        </w:rPr>
        <w:tab/>
      </w:r>
      <w:r w:rsidR="00554C04" w:rsidRPr="0024015A">
        <w:rPr>
          <w:sz w:val="26"/>
          <w:szCs w:val="26"/>
          <w:lang w:val="uk-UA"/>
        </w:rPr>
        <w:tab/>
      </w:r>
      <w:r w:rsidR="00133C5C" w:rsidRPr="0024015A">
        <w:rPr>
          <w:sz w:val="26"/>
          <w:szCs w:val="26"/>
          <w:lang w:val="uk-UA"/>
        </w:rPr>
        <w:t xml:space="preserve">П.С. </w:t>
      </w:r>
      <w:proofErr w:type="spellStart"/>
      <w:r w:rsidR="00133C5C" w:rsidRPr="0024015A">
        <w:rPr>
          <w:sz w:val="26"/>
          <w:szCs w:val="26"/>
          <w:lang w:val="uk-UA"/>
        </w:rPr>
        <w:t>Луцюк</w:t>
      </w:r>
      <w:proofErr w:type="spellEnd"/>
    </w:p>
    <w:p w:rsidR="004F74BE" w:rsidRPr="0024015A" w:rsidRDefault="004F74BE" w:rsidP="002676C0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</w:p>
    <w:sectPr w:rsidR="004F74BE" w:rsidRPr="0024015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FF" w:rsidRDefault="006E5FFF" w:rsidP="009B4017">
      <w:r>
        <w:separator/>
      </w:r>
    </w:p>
  </w:endnote>
  <w:endnote w:type="continuationSeparator" w:id="0">
    <w:p w:rsidR="006E5FFF" w:rsidRDefault="006E5FF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FF" w:rsidRDefault="006E5FFF" w:rsidP="009B4017">
      <w:r>
        <w:separator/>
      </w:r>
    </w:p>
  </w:footnote>
  <w:footnote w:type="continuationSeparator" w:id="0">
    <w:p w:rsidR="006E5FFF" w:rsidRDefault="006E5FF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9C1" w:rsidRPr="00E629C1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EAF"/>
    <w:multiLevelType w:val="multilevel"/>
    <w:tmpl w:val="BCD48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9596B"/>
    <w:multiLevelType w:val="multilevel"/>
    <w:tmpl w:val="37FAF30A"/>
    <w:lvl w:ilvl="0">
      <w:start w:val="875"/>
      <w:numFmt w:val="decimal"/>
      <w:lvlText w:val="1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A2D6B"/>
    <w:multiLevelType w:val="multilevel"/>
    <w:tmpl w:val="48A8B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01AC4"/>
    <w:multiLevelType w:val="multilevel"/>
    <w:tmpl w:val="FFE48770"/>
    <w:lvl w:ilvl="0">
      <w:start w:val="375"/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D7309"/>
    <w:multiLevelType w:val="multilevel"/>
    <w:tmpl w:val="E920F9D6"/>
    <w:lvl w:ilvl="0">
      <w:start w:val="2"/>
      <w:numFmt w:val="decimal"/>
      <w:lvlText w:val="72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9F48F6"/>
    <w:multiLevelType w:val="multilevel"/>
    <w:tmpl w:val="7390E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63FB4"/>
    <w:multiLevelType w:val="multilevel"/>
    <w:tmpl w:val="456C8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7E4AA2"/>
    <w:multiLevelType w:val="multilevel"/>
    <w:tmpl w:val="E3B2E70A"/>
    <w:lvl w:ilvl="0">
      <w:start w:val="375"/>
      <w:numFmt w:val="decimal"/>
      <w:lvlText w:val="74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A62663"/>
    <w:multiLevelType w:val="multilevel"/>
    <w:tmpl w:val="DBC2544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6444CE"/>
    <w:multiLevelType w:val="multilevel"/>
    <w:tmpl w:val="9D6E0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E12395"/>
    <w:multiLevelType w:val="multilevel"/>
    <w:tmpl w:val="6AEC660C"/>
    <w:lvl w:ilvl="0">
      <w:start w:val="375"/>
      <w:numFmt w:val="decimal"/>
      <w:lvlText w:val="3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0C5B8C"/>
    <w:multiLevelType w:val="multilevel"/>
    <w:tmpl w:val="B740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473792"/>
    <w:multiLevelType w:val="multilevel"/>
    <w:tmpl w:val="1BB8A64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FA0531"/>
    <w:multiLevelType w:val="multilevel"/>
    <w:tmpl w:val="C35A04DC"/>
    <w:lvl w:ilvl="0">
      <w:start w:val="875"/>
      <w:numFmt w:val="decimal"/>
      <w:lvlText w:val="7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631D28"/>
    <w:multiLevelType w:val="multilevel"/>
    <w:tmpl w:val="6568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211C27"/>
    <w:multiLevelType w:val="multilevel"/>
    <w:tmpl w:val="7C26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A469B"/>
    <w:multiLevelType w:val="multilevel"/>
    <w:tmpl w:val="D62C0D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4067F1"/>
    <w:multiLevelType w:val="multilevel"/>
    <w:tmpl w:val="D01AF33C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D50B07"/>
    <w:multiLevelType w:val="multilevel"/>
    <w:tmpl w:val="799009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111B20"/>
    <w:multiLevelType w:val="multilevel"/>
    <w:tmpl w:val="C352C590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85761"/>
    <w:multiLevelType w:val="multilevel"/>
    <w:tmpl w:val="F9665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F038AC"/>
    <w:multiLevelType w:val="multilevel"/>
    <w:tmpl w:val="9B92A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06099A"/>
    <w:multiLevelType w:val="multilevel"/>
    <w:tmpl w:val="F0CA118A"/>
    <w:lvl w:ilvl="0">
      <w:start w:val="375"/>
      <w:numFmt w:val="decimal"/>
      <w:lvlText w:val="3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653BC4"/>
    <w:multiLevelType w:val="hybridMultilevel"/>
    <w:tmpl w:val="F766A1B8"/>
    <w:lvl w:ilvl="0" w:tplc="A8C2C4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6657A6"/>
    <w:multiLevelType w:val="multilevel"/>
    <w:tmpl w:val="6E228E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A44087"/>
    <w:multiLevelType w:val="multilevel"/>
    <w:tmpl w:val="8BFCD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177907"/>
    <w:multiLevelType w:val="multilevel"/>
    <w:tmpl w:val="897CD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6B750B"/>
    <w:multiLevelType w:val="multilevel"/>
    <w:tmpl w:val="DB9EBD9C"/>
    <w:lvl w:ilvl="0">
      <w:start w:val="875"/>
      <w:numFmt w:val="decimal"/>
      <w:lvlText w:val="7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47044E"/>
    <w:multiLevelType w:val="multilevel"/>
    <w:tmpl w:val="BA50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3C1594"/>
    <w:multiLevelType w:val="multilevel"/>
    <w:tmpl w:val="0BF41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A42E51"/>
    <w:multiLevelType w:val="multilevel"/>
    <w:tmpl w:val="37CAB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457B70"/>
    <w:multiLevelType w:val="multilevel"/>
    <w:tmpl w:val="96EA0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E96176"/>
    <w:multiLevelType w:val="multilevel"/>
    <w:tmpl w:val="5674F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8F3F5C"/>
    <w:multiLevelType w:val="multilevel"/>
    <w:tmpl w:val="F1946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A9794C"/>
    <w:multiLevelType w:val="multilevel"/>
    <w:tmpl w:val="59C2E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8E7DA4"/>
    <w:multiLevelType w:val="multilevel"/>
    <w:tmpl w:val="9E0A5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EF136B"/>
    <w:multiLevelType w:val="multilevel"/>
    <w:tmpl w:val="30464020"/>
    <w:lvl w:ilvl="0">
      <w:start w:val="375"/>
      <w:numFmt w:val="decimal"/>
      <w:lvlText w:val="7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4979EA"/>
    <w:multiLevelType w:val="multilevel"/>
    <w:tmpl w:val="BB624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216340"/>
    <w:multiLevelType w:val="multilevel"/>
    <w:tmpl w:val="9BBE4B82"/>
    <w:lvl w:ilvl="0">
      <w:start w:val="5"/>
      <w:numFmt w:val="decimal"/>
      <w:lvlText w:val="7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20"/>
  </w:num>
  <w:num w:numId="4">
    <w:abstractNumId w:val="30"/>
  </w:num>
  <w:num w:numId="5">
    <w:abstractNumId w:val="6"/>
  </w:num>
  <w:num w:numId="6">
    <w:abstractNumId w:val="15"/>
  </w:num>
  <w:num w:numId="7">
    <w:abstractNumId w:val="17"/>
  </w:num>
  <w:num w:numId="8">
    <w:abstractNumId w:val="38"/>
  </w:num>
  <w:num w:numId="9">
    <w:abstractNumId w:val="31"/>
  </w:num>
  <w:num w:numId="10">
    <w:abstractNumId w:val="26"/>
  </w:num>
  <w:num w:numId="11">
    <w:abstractNumId w:val="11"/>
  </w:num>
  <w:num w:numId="12">
    <w:abstractNumId w:val="3"/>
  </w:num>
  <w:num w:numId="13">
    <w:abstractNumId w:val="10"/>
  </w:num>
  <w:num w:numId="14">
    <w:abstractNumId w:val="32"/>
  </w:num>
  <w:num w:numId="15">
    <w:abstractNumId w:val="5"/>
  </w:num>
  <w:num w:numId="16">
    <w:abstractNumId w:val="33"/>
  </w:num>
  <w:num w:numId="17">
    <w:abstractNumId w:val="21"/>
  </w:num>
  <w:num w:numId="18">
    <w:abstractNumId w:val="36"/>
  </w:num>
  <w:num w:numId="19">
    <w:abstractNumId w:val="22"/>
  </w:num>
  <w:num w:numId="20">
    <w:abstractNumId w:val="7"/>
  </w:num>
  <w:num w:numId="21">
    <w:abstractNumId w:val="14"/>
  </w:num>
  <w:num w:numId="22">
    <w:abstractNumId w:val="12"/>
  </w:num>
  <w:num w:numId="23">
    <w:abstractNumId w:val="29"/>
  </w:num>
  <w:num w:numId="24">
    <w:abstractNumId w:val="9"/>
  </w:num>
  <w:num w:numId="25">
    <w:abstractNumId w:val="37"/>
  </w:num>
  <w:num w:numId="26">
    <w:abstractNumId w:val="0"/>
  </w:num>
  <w:num w:numId="27">
    <w:abstractNumId w:val="34"/>
  </w:num>
  <w:num w:numId="28">
    <w:abstractNumId w:val="35"/>
  </w:num>
  <w:num w:numId="29">
    <w:abstractNumId w:val="28"/>
  </w:num>
  <w:num w:numId="30">
    <w:abstractNumId w:val="8"/>
  </w:num>
  <w:num w:numId="31">
    <w:abstractNumId w:val="23"/>
  </w:num>
  <w:num w:numId="32">
    <w:abstractNumId w:val="18"/>
  </w:num>
  <w:num w:numId="33">
    <w:abstractNumId w:val="24"/>
  </w:num>
  <w:num w:numId="34">
    <w:abstractNumId w:val="25"/>
  </w:num>
  <w:num w:numId="35">
    <w:abstractNumId w:val="19"/>
  </w:num>
  <w:num w:numId="36">
    <w:abstractNumId w:val="16"/>
  </w:num>
  <w:num w:numId="37">
    <w:abstractNumId w:val="1"/>
  </w:num>
  <w:num w:numId="38">
    <w:abstractNumId w:val="13"/>
  </w:num>
  <w:num w:numId="39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5910"/>
    <w:rsid w:val="002044CE"/>
    <w:rsid w:val="002145B7"/>
    <w:rsid w:val="0022217A"/>
    <w:rsid w:val="002328EA"/>
    <w:rsid w:val="0024015A"/>
    <w:rsid w:val="0024178F"/>
    <w:rsid w:val="00244030"/>
    <w:rsid w:val="00247B9C"/>
    <w:rsid w:val="00247BF0"/>
    <w:rsid w:val="002501DF"/>
    <w:rsid w:val="00252A96"/>
    <w:rsid w:val="002563C2"/>
    <w:rsid w:val="00262D4E"/>
    <w:rsid w:val="00264C48"/>
    <w:rsid w:val="002676C0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50A21"/>
    <w:rsid w:val="00352D0E"/>
    <w:rsid w:val="003539B7"/>
    <w:rsid w:val="003541F0"/>
    <w:rsid w:val="00361831"/>
    <w:rsid w:val="0036785A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96275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F74BE"/>
    <w:rsid w:val="00504C7E"/>
    <w:rsid w:val="00506204"/>
    <w:rsid w:val="00512369"/>
    <w:rsid w:val="0051356A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7006A"/>
    <w:rsid w:val="00572AF5"/>
    <w:rsid w:val="005806E1"/>
    <w:rsid w:val="00585BFE"/>
    <w:rsid w:val="00594577"/>
    <w:rsid w:val="005952C8"/>
    <w:rsid w:val="005A32F9"/>
    <w:rsid w:val="005A4047"/>
    <w:rsid w:val="005A60CC"/>
    <w:rsid w:val="005B1D33"/>
    <w:rsid w:val="005B70DE"/>
    <w:rsid w:val="005C2E67"/>
    <w:rsid w:val="005C49F7"/>
    <w:rsid w:val="005D1848"/>
    <w:rsid w:val="005E5565"/>
    <w:rsid w:val="005E6E93"/>
    <w:rsid w:val="005F3D0D"/>
    <w:rsid w:val="006100C3"/>
    <w:rsid w:val="00620F97"/>
    <w:rsid w:val="00625089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4CD6"/>
    <w:rsid w:val="00686786"/>
    <w:rsid w:val="00692C92"/>
    <w:rsid w:val="006951D8"/>
    <w:rsid w:val="006B1A2A"/>
    <w:rsid w:val="006B2559"/>
    <w:rsid w:val="006C00AC"/>
    <w:rsid w:val="006C5D01"/>
    <w:rsid w:val="006E5FFF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7E0F"/>
    <w:rsid w:val="007831CB"/>
    <w:rsid w:val="007860B4"/>
    <w:rsid w:val="007907F1"/>
    <w:rsid w:val="00792FAA"/>
    <w:rsid w:val="0079511B"/>
    <w:rsid w:val="007A365F"/>
    <w:rsid w:val="007A3D9A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4613"/>
    <w:rsid w:val="008F2932"/>
    <w:rsid w:val="00913F89"/>
    <w:rsid w:val="0091407D"/>
    <w:rsid w:val="00914CEF"/>
    <w:rsid w:val="0091742A"/>
    <w:rsid w:val="0092038C"/>
    <w:rsid w:val="00925DE3"/>
    <w:rsid w:val="009279FE"/>
    <w:rsid w:val="00944322"/>
    <w:rsid w:val="009513F4"/>
    <w:rsid w:val="009559DB"/>
    <w:rsid w:val="00961AAD"/>
    <w:rsid w:val="00967900"/>
    <w:rsid w:val="0097228B"/>
    <w:rsid w:val="009800FE"/>
    <w:rsid w:val="00984A9B"/>
    <w:rsid w:val="009A21D2"/>
    <w:rsid w:val="009B4017"/>
    <w:rsid w:val="009B561E"/>
    <w:rsid w:val="009B5877"/>
    <w:rsid w:val="009C0F10"/>
    <w:rsid w:val="009C15A3"/>
    <w:rsid w:val="009C6187"/>
    <w:rsid w:val="009C6505"/>
    <w:rsid w:val="009C6B61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45E9"/>
    <w:rsid w:val="00A908B2"/>
    <w:rsid w:val="00A938BA"/>
    <w:rsid w:val="00AA433D"/>
    <w:rsid w:val="00AC181A"/>
    <w:rsid w:val="00AC68F3"/>
    <w:rsid w:val="00AE020C"/>
    <w:rsid w:val="00AE3177"/>
    <w:rsid w:val="00AE3CFA"/>
    <w:rsid w:val="00AF2BD9"/>
    <w:rsid w:val="00B00483"/>
    <w:rsid w:val="00B124C1"/>
    <w:rsid w:val="00B14546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3475"/>
    <w:rsid w:val="00C1112E"/>
    <w:rsid w:val="00C3064D"/>
    <w:rsid w:val="00C311D8"/>
    <w:rsid w:val="00C37CB5"/>
    <w:rsid w:val="00C42490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20788"/>
    <w:rsid w:val="00D26205"/>
    <w:rsid w:val="00D2723B"/>
    <w:rsid w:val="00D3028E"/>
    <w:rsid w:val="00D3056C"/>
    <w:rsid w:val="00D3159C"/>
    <w:rsid w:val="00D35175"/>
    <w:rsid w:val="00D35E99"/>
    <w:rsid w:val="00D60459"/>
    <w:rsid w:val="00D7115F"/>
    <w:rsid w:val="00D751CC"/>
    <w:rsid w:val="00D77E4A"/>
    <w:rsid w:val="00D81133"/>
    <w:rsid w:val="00D82651"/>
    <w:rsid w:val="00D84A02"/>
    <w:rsid w:val="00D86982"/>
    <w:rsid w:val="00D871AB"/>
    <w:rsid w:val="00D95E7D"/>
    <w:rsid w:val="00D96C7A"/>
    <w:rsid w:val="00DA02DF"/>
    <w:rsid w:val="00DA674C"/>
    <w:rsid w:val="00DA73AA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256BB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29C1"/>
    <w:rsid w:val="00E6628A"/>
    <w:rsid w:val="00E70513"/>
    <w:rsid w:val="00E73646"/>
    <w:rsid w:val="00E85D7F"/>
    <w:rsid w:val="00E86C14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A3F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E50D-50D4-4B5C-AFA7-DDFBF827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2020-10-02T07:33:00Z</dcterms:created>
  <dcterms:modified xsi:type="dcterms:W3CDTF">2020-10-06T10:30:00Z</dcterms:modified>
</cp:coreProperties>
</file>