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E8E" w:rsidRPr="00A57E8E" w:rsidRDefault="00A57E8E" w:rsidP="00A57E8E">
      <w:pPr>
        <w:framePr w:h="1037" w:wrap="notBeside" w:vAnchor="text" w:hAnchor="text" w:xAlign="center" w:y="1"/>
        <w:jc w:val="both"/>
        <w:rPr>
          <w:rFonts w:ascii="Times New Roman" w:hAnsi="Times New Roman" w:cs="Times New Roman"/>
          <w:sz w:val="26"/>
          <w:szCs w:val="26"/>
        </w:rPr>
      </w:pPr>
      <w:r w:rsidRPr="00A57E8E">
        <w:rPr>
          <w:rFonts w:ascii="Times New Roman" w:hAnsi="Times New Roman" w:cs="Times New Roman"/>
          <w:noProof/>
          <w:sz w:val="26"/>
          <w:szCs w:val="26"/>
          <w:lang w:val="ru-RU" w:eastAsia="ru-RU"/>
        </w:rPr>
        <w:drawing>
          <wp:inline distT="0" distB="0" distL="0" distR="0" wp14:anchorId="74363DB0" wp14:editId="5FE9725C">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A57E8E" w:rsidRPr="00A57E8E" w:rsidRDefault="00A57E8E" w:rsidP="00A57E8E">
      <w:pPr>
        <w:keepNext/>
        <w:keepLines/>
        <w:spacing w:after="95"/>
        <w:jc w:val="both"/>
        <w:rPr>
          <w:rFonts w:ascii="Times New Roman" w:hAnsi="Times New Roman" w:cs="Times New Roman"/>
          <w:sz w:val="26"/>
          <w:szCs w:val="26"/>
        </w:rPr>
      </w:pPr>
      <w:bookmarkStart w:id="0" w:name="bookmark0"/>
    </w:p>
    <w:p w:rsidR="00A57E8E" w:rsidRPr="00A57E8E" w:rsidRDefault="00A57E8E" w:rsidP="00A57E8E">
      <w:pPr>
        <w:keepNext/>
        <w:keepLines/>
        <w:spacing w:after="95"/>
        <w:ind w:left="40"/>
        <w:jc w:val="center"/>
        <w:rPr>
          <w:rFonts w:ascii="Times New Roman" w:hAnsi="Times New Roman" w:cs="Times New Roman"/>
          <w:sz w:val="36"/>
          <w:szCs w:val="26"/>
        </w:rPr>
      </w:pPr>
      <w:r w:rsidRPr="00A57E8E">
        <w:rPr>
          <w:rFonts w:ascii="Times New Roman" w:hAnsi="Times New Roman" w:cs="Times New Roman"/>
          <w:sz w:val="36"/>
          <w:szCs w:val="26"/>
        </w:rPr>
        <w:t>ВИЩА КВАЛІФІКАЦІЙНА КОМІСІЯ СУДДІВ УКРАЇНИ</w:t>
      </w:r>
      <w:bookmarkEnd w:id="0"/>
    </w:p>
    <w:p w:rsidR="00A57E8E" w:rsidRPr="00A57E8E" w:rsidRDefault="00A57E8E" w:rsidP="00A57E8E">
      <w:pPr>
        <w:tabs>
          <w:tab w:val="left" w:pos="8752"/>
        </w:tabs>
        <w:jc w:val="both"/>
        <w:rPr>
          <w:rFonts w:ascii="Times New Roman" w:eastAsia="Times New Roman" w:hAnsi="Times New Roman" w:cs="Times New Roman"/>
          <w:sz w:val="26"/>
          <w:szCs w:val="26"/>
        </w:rPr>
      </w:pPr>
    </w:p>
    <w:p w:rsidR="00A57E8E" w:rsidRPr="00A57E8E" w:rsidRDefault="00A57E8E" w:rsidP="00A57E8E">
      <w:pPr>
        <w:tabs>
          <w:tab w:val="left" w:pos="8752"/>
        </w:tabs>
        <w:ind w:left="40"/>
        <w:jc w:val="both"/>
        <w:rPr>
          <w:rFonts w:ascii="Times New Roman" w:eastAsia="Times New Roman" w:hAnsi="Times New Roman" w:cs="Times New Roman"/>
          <w:sz w:val="26"/>
          <w:szCs w:val="26"/>
        </w:rPr>
      </w:pPr>
      <w:r w:rsidRPr="00A57E8E">
        <w:rPr>
          <w:rFonts w:ascii="Times New Roman" w:eastAsia="Times New Roman" w:hAnsi="Times New Roman" w:cs="Times New Roman"/>
          <w:sz w:val="26"/>
          <w:szCs w:val="26"/>
        </w:rPr>
        <w:t>16 травня 2019 року                                                                                                    м. Київ</w:t>
      </w:r>
    </w:p>
    <w:p w:rsidR="00A57E8E" w:rsidRPr="00A57E8E" w:rsidRDefault="00A57E8E" w:rsidP="00A57E8E">
      <w:pPr>
        <w:keepNext/>
        <w:keepLines/>
        <w:ind w:right="20"/>
        <w:jc w:val="both"/>
        <w:rPr>
          <w:rStyle w:val="3pt"/>
          <w:rFonts w:eastAsia="Courier New"/>
          <w:sz w:val="26"/>
          <w:szCs w:val="26"/>
        </w:rPr>
      </w:pPr>
    </w:p>
    <w:p w:rsidR="00A57E8E" w:rsidRPr="00A57E8E" w:rsidRDefault="00A57E8E" w:rsidP="00A57E8E">
      <w:pPr>
        <w:keepNext/>
        <w:keepLines/>
        <w:ind w:right="20"/>
        <w:jc w:val="center"/>
        <w:rPr>
          <w:rFonts w:ascii="Times New Roman" w:hAnsi="Times New Roman" w:cs="Times New Roman"/>
          <w:sz w:val="26"/>
          <w:szCs w:val="26"/>
          <w:u w:val="single"/>
        </w:rPr>
      </w:pPr>
      <w:r w:rsidRPr="00A57E8E">
        <w:rPr>
          <w:rStyle w:val="3pt"/>
          <w:rFonts w:eastAsia="Courier New"/>
          <w:sz w:val="26"/>
          <w:szCs w:val="26"/>
        </w:rPr>
        <w:t>РІШЕННЯ</w:t>
      </w:r>
      <w:r w:rsidRPr="00A57E8E">
        <w:rPr>
          <w:rFonts w:ascii="Times New Roman" w:hAnsi="Times New Roman" w:cs="Times New Roman"/>
          <w:sz w:val="26"/>
          <w:szCs w:val="26"/>
        </w:rPr>
        <w:t xml:space="preserve"> № </w:t>
      </w:r>
      <w:r w:rsidRPr="00A57E8E">
        <w:rPr>
          <w:rFonts w:ascii="Times New Roman" w:hAnsi="Times New Roman" w:cs="Times New Roman"/>
          <w:sz w:val="26"/>
          <w:szCs w:val="26"/>
          <w:u w:val="single"/>
        </w:rPr>
        <w:t>264/ко-19</w:t>
      </w:r>
    </w:p>
    <w:p w:rsidR="00A57E8E" w:rsidRPr="00A57E8E" w:rsidRDefault="00A57E8E" w:rsidP="00A57E8E">
      <w:pPr>
        <w:keepNext/>
        <w:keepLines/>
        <w:ind w:right="20"/>
        <w:jc w:val="center"/>
        <w:rPr>
          <w:rFonts w:ascii="Times New Roman" w:hAnsi="Times New Roman" w:cs="Times New Roman"/>
          <w:sz w:val="26"/>
          <w:szCs w:val="26"/>
          <w:u w:val="single"/>
        </w:rPr>
      </w:pPr>
    </w:p>
    <w:p w:rsidR="00236877" w:rsidRPr="00A57E8E" w:rsidRDefault="009F4190" w:rsidP="00A57E8E">
      <w:pPr>
        <w:pStyle w:val="11"/>
        <w:shd w:val="clear" w:color="auto" w:fill="auto"/>
        <w:spacing w:before="0" w:after="0" w:line="240" w:lineRule="auto"/>
        <w:ind w:left="20"/>
        <w:rPr>
          <w:sz w:val="26"/>
          <w:szCs w:val="26"/>
        </w:rPr>
      </w:pPr>
      <w:r w:rsidRPr="00A57E8E">
        <w:rPr>
          <w:sz w:val="26"/>
          <w:szCs w:val="26"/>
        </w:rPr>
        <w:t>Вища кваліфікаційна комісія суддів України у складі колегії:</w:t>
      </w:r>
    </w:p>
    <w:p w:rsidR="00A57E8E" w:rsidRPr="00A57E8E" w:rsidRDefault="00A57E8E" w:rsidP="00A57E8E">
      <w:pPr>
        <w:pStyle w:val="11"/>
        <w:shd w:val="clear" w:color="auto" w:fill="auto"/>
        <w:spacing w:before="0" w:after="0" w:line="240" w:lineRule="auto"/>
        <w:ind w:left="20"/>
        <w:rPr>
          <w:sz w:val="26"/>
          <w:szCs w:val="26"/>
        </w:rPr>
      </w:pPr>
    </w:p>
    <w:p w:rsidR="00236877" w:rsidRPr="00A57E8E" w:rsidRDefault="009F4190" w:rsidP="00A57E8E">
      <w:pPr>
        <w:pStyle w:val="11"/>
        <w:shd w:val="clear" w:color="auto" w:fill="auto"/>
        <w:spacing w:before="0" w:after="0" w:line="240" w:lineRule="auto"/>
        <w:ind w:left="20"/>
        <w:rPr>
          <w:sz w:val="26"/>
          <w:szCs w:val="26"/>
        </w:rPr>
      </w:pPr>
      <w:r w:rsidRPr="00A57E8E">
        <w:rPr>
          <w:sz w:val="26"/>
          <w:szCs w:val="26"/>
        </w:rPr>
        <w:t xml:space="preserve">головуючого - </w:t>
      </w:r>
      <w:proofErr w:type="spellStart"/>
      <w:r w:rsidRPr="00A57E8E">
        <w:rPr>
          <w:sz w:val="26"/>
          <w:szCs w:val="26"/>
        </w:rPr>
        <w:t>Бутенка</w:t>
      </w:r>
      <w:proofErr w:type="spellEnd"/>
      <w:r w:rsidRPr="00A57E8E">
        <w:rPr>
          <w:sz w:val="26"/>
          <w:szCs w:val="26"/>
        </w:rPr>
        <w:t xml:space="preserve"> В.І.,</w:t>
      </w:r>
    </w:p>
    <w:p w:rsidR="00A57E8E" w:rsidRPr="00A57E8E" w:rsidRDefault="00A57E8E" w:rsidP="00A57E8E">
      <w:pPr>
        <w:pStyle w:val="11"/>
        <w:shd w:val="clear" w:color="auto" w:fill="auto"/>
        <w:spacing w:before="0" w:after="0" w:line="240" w:lineRule="auto"/>
        <w:ind w:left="20"/>
        <w:rPr>
          <w:sz w:val="26"/>
          <w:szCs w:val="26"/>
        </w:rPr>
      </w:pPr>
    </w:p>
    <w:p w:rsidR="00236877" w:rsidRPr="00A57E8E" w:rsidRDefault="009F4190" w:rsidP="00A57E8E">
      <w:pPr>
        <w:pStyle w:val="11"/>
        <w:shd w:val="clear" w:color="auto" w:fill="auto"/>
        <w:spacing w:before="0" w:after="0" w:line="240" w:lineRule="auto"/>
        <w:ind w:left="20"/>
        <w:rPr>
          <w:sz w:val="26"/>
          <w:szCs w:val="26"/>
        </w:rPr>
      </w:pPr>
      <w:r w:rsidRPr="00A57E8E">
        <w:rPr>
          <w:sz w:val="26"/>
          <w:szCs w:val="26"/>
        </w:rPr>
        <w:t>чл</w:t>
      </w:r>
      <w:r w:rsidR="00A7608C">
        <w:rPr>
          <w:sz w:val="26"/>
          <w:szCs w:val="26"/>
        </w:rPr>
        <w:t xml:space="preserve">енів Комісії: </w:t>
      </w:r>
      <w:proofErr w:type="spellStart"/>
      <w:r w:rsidR="00A7608C">
        <w:rPr>
          <w:sz w:val="26"/>
          <w:szCs w:val="26"/>
        </w:rPr>
        <w:t>Прилипка</w:t>
      </w:r>
      <w:proofErr w:type="spellEnd"/>
      <w:r w:rsidR="00A7608C">
        <w:rPr>
          <w:sz w:val="26"/>
          <w:szCs w:val="26"/>
        </w:rPr>
        <w:t xml:space="preserve"> С.М., </w:t>
      </w:r>
      <w:proofErr w:type="spellStart"/>
      <w:r w:rsidR="00A7608C">
        <w:rPr>
          <w:sz w:val="26"/>
          <w:szCs w:val="26"/>
        </w:rPr>
        <w:t>Шил</w:t>
      </w:r>
      <w:r w:rsidRPr="00A57E8E">
        <w:rPr>
          <w:sz w:val="26"/>
          <w:szCs w:val="26"/>
        </w:rPr>
        <w:t>ової</w:t>
      </w:r>
      <w:proofErr w:type="spellEnd"/>
      <w:r w:rsidRPr="00A57E8E">
        <w:rPr>
          <w:sz w:val="26"/>
          <w:szCs w:val="26"/>
        </w:rPr>
        <w:t xml:space="preserve"> Т.С.,</w:t>
      </w:r>
    </w:p>
    <w:p w:rsidR="00A57E8E" w:rsidRPr="00A57E8E" w:rsidRDefault="00A57E8E" w:rsidP="00A57E8E">
      <w:pPr>
        <w:pStyle w:val="11"/>
        <w:shd w:val="clear" w:color="auto" w:fill="auto"/>
        <w:spacing w:before="0" w:after="0" w:line="240" w:lineRule="auto"/>
        <w:ind w:left="20"/>
        <w:rPr>
          <w:sz w:val="26"/>
          <w:szCs w:val="26"/>
        </w:rPr>
      </w:pPr>
    </w:p>
    <w:p w:rsidR="00236877" w:rsidRPr="00A57E8E" w:rsidRDefault="009F4190" w:rsidP="00A57E8E">
      <w:pPr>
        <w:pStyle w:val="11"/>
        <w:shd w:val="clear" w:color="auto" w:fill="auto"/>
        <w:spacing w:before="0" w:after="334" w:line="240" w:lineRule="auto"/>
        <w:ind w:left="20" w:right="20"/>
        <w:rPr>
          <w:sz w:val="26"/>
          <w:szCs w:val="26"/>
        </w:rPr>
      </w:pPr>
      <w:r w:rsidRPr="00A57E8E">
        <w:rPr>
          <w:sz w:val="26"/>
          <w:szCs w:val="26"/>
        </w:rPr>
        <w:t xml:space="preserve">розглянувши питання про результати кваліфікаційного оцінювання судді </w:t>
      </w:r>
      <w:r w:rsidR="00A57E8E" w:rsidRPr="00A57E8E">
        <w:rPr>
          <w:sz w:val="26"/>
          <w:szCs w:val="26"/>
        </w:rPr>
        <w:t xml:space="preserve">                  </w:t>
      </w:r>
      <w:r w:rsidRPr="00A57E8E">
        <w:rPr>
          <w:sz w:val="26"/>
          <w:szCs w:val="26"/>
        </w:rPr>
        <w:t>Суворовського районного суду міста Одеси Малиновського Олександра Миколайовича на відповідність займаній посаді,</w:t>
      </w:r>
    </w:p>
    <w:p w:rsidR="00236877" w:rsidRPr="00A57E8E" w:rsidRDefault="009F4190" w:rsidP="00A57E8E">
      <w:pPr>
        <w:pStyle w:val="11"/>
        <w:shd w:val="clear" w:color="auto" w:fill="auto"/>
        <w:spacing w:before="0" w:after="252" w:line="240" w:lineRule="auto"/>
        <w:ind w:right="20"/>
        <w:jc w:val="center"/>
        <w:rPr>
          <w:sz w:val="26"/>
          <w:szCs w:val="26"/>
        </w:rPr>
      </w:pPr>
      <w:r w:rsidRPr="00A57E8E">
        <w:rPr>
          <w:sz w:val="26"/>
          <w:szCs w:val="26"/>
        </w:rPr>
        <w:t>встановила:</w:t>
      </w:r>
    </w:p>
    <w:p w:rsidR="00236877" w:rsidRPr="00A57E8E" w:rsidRDefault="009F4190" w:rsidP="00A57E8E">
      <w:pPr>
        <w:pStyle w:val="11"/>
        <w:shd w:val="clear" w:color="auto" w:fill="auto"/>
        <w:spacing w:before="0" w:after="0" w:line="240" w:lineRule="auto"/>
        <w:ind w:left="20" w:right="20" w:firstLine="680"/>
        <w:rPr>
          <w:sz w:val="26"/>
          <w:szCs w:val="26"/>
        </w:rPr>
      </w:pPr>
      <w:r w:rsidRPr="00A57E8E">
        <w:rPr>
          <w:sz w:val="26"/>
          <w:szCs w:val="26"/>
        </w:rPr>
        <w:t>Згідно з пунктом 16</w:t>
      </w:r>
      <w:r w:rsidR="00A7608C">
        <w:rPr>
          <w:sz w:val="26"/>
          <w:szCs w:val="26"/>
          <w:vertAlign w:val="superscript"/>
        </w:rPr>
        <w:t>1</w:t>
      </w:r>
      <w:r w:rsidRPr="00A57E8E">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36877" w:rsidRPr="00A57E8E" w:rsidRDefault="009F4190" w:rsidP="00A57E8E">
      <w:pPr>
        <w:pStyle w:val="11"/>
        <w:shd w:val="clear" w:color="auto" w:fill="auto"/>
        <w:spacing w:before="0" w:after="0" w:line="240" w:lineRule="auto"/>
        <w:ind w:left="20" w:right="20" w:firstLine="680"/>
        <w:rPr>
          <w:sz w:val="26"/>
          <w:szCs w:val="26"/>
        </w:rPr>
      </w:pPr>
      <w:r w:rsidRPr="00A57E8E">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36877" w:rsidRPr="00A57E8E" w:rsidRDefault="009F4190" w:rsidP="007F2145">
      <w:pPr>
        <w:pStyle w:val="11"/>
        <w:shd w:val="clear" w:color="auto" w:fill="auto"/>
        <w:spacing w:before="0" w:after="0" w:line="240" w:lineRule="auto"/>
        <w:ind w:left="20" w:right="-140" w:firstLine="680"/>
        <w:rPr>
          <w:sz w:val="26"/>
          <w:szCs w:val="26"/>
        </w:rPr>
      </w:pPr>
      <w:r w:rsidRPr="00A57E8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36877" w:rsidRDefault="009F4190" w:rsidP="00A57E8E">
      <w:pPr>
        <w:pStyle w:val="11"/>
        <w:shd w:val="clear" w:color="auto" w:fill="auto"/>
        <w:spacing w:before="0" w:after="0" w:line="240" w:lineRule="auto"/>
        <w:ind w:left="20" w:right="20" w:firstLine="680"/>
        <w:rPr>
          <w:sz w:val="26"/>
          <w:szCs w:val="26"/>
        </w:rPr>
      </w:pPr>
      <w:r w:rsidRPr="00A57E8E">
        <w:rPr>
          <w:sz w:val="26"/>
          <w:szCs w:val="26"/>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Суворовського районного суду міста Одеси Малиновського О.М.</w:t>
      </w:r>
    </w:p>
    <w:p w:rsidR="007F2145" w:rsidRDefault="007F2145" w:rsidP="00A57E8E">
      <w:pPr>
        <w:pStyle w:val="11"/>
        <w:shd w:val="clear" w:color="auto" w:fill="auto"/>
        <w:spacing w:before="0" w:after="0" w:line="240" w:lineRule="auto"/>
        <w:ind w:left="20" w:right="20" w:firstLine="680"/>
        <w:rPr>
          <w:sz w:val="26"/>
          <w:szCs w:val="26"/>
        </w:rPr>
      </w:pPr>
    </w:p>
    <w:p w:rsidR="007F2145" w:rsidRPr="00A57E8E" w:rsidRDefault="007F2145" w:rsidP="00A57E8E">
      <w:pPr>
        <w:pStyle w:val="11"/>
        <w:shd w:val="clear" w:color="auto" w:fill="auto"/>
        <w:spacing w:before="0" w:after="0" w:line="240" w:lineRule="auto"/>
        <w:ind w:left="20" w:right="20" w:firstLine="680"/>
        <w:rPr>
          <w:sz w:val="26"/>
          <w:szCs w:val="26"/>
        </w:rPr>
      </w:pP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F2145">
        <w:rPr>
          <w:sz w:val="26"/>
          <w:szCs w:val="26"/>
        </w:rPr>
        <w:t xml:space="preserve">                      </w:t>
      </w:r>
      <w:r w:rsidRPr="00A57E8E">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A57E8E">
        <w:rPr>
          <w:sz w:val="26"/>
          <w:szCs w:val="26"/>
        </w:rPr>
        <w:t>бала</w:t>
      </w:r>
      <w:proofErr w:type="spellEnd"/>
      <w:r w:rsidRPr="00A57E8E">
        <w:rPr>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A57E8E">
        <w:rPr>
          <w:sz w:val="26"/>
          <w:szCs w:val="26"/>
        </w:rPr>
        <w:t>бала</w:t>
      </w:r>
      <w:proofErr w:type="spellEnd"/>
      <w:r w:rsidRPr="00A57E8E">
        <w:rPr>
          <w:sz w:val="26"/>
          <w:szCs w:val="26"/>
        </w:rPr>
        <w:t>, більшого за 0.</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36877" w:rsidRPr="00A57E8E" w:rsidRDefault="009F4190" w:rsidP="00A57E8E">
      <w:pPr>
        <w:pStyle w:val="11"/>
        <w:shd w:val="clear" w:color="auto" w:fill="auto"/>
        <w:spacing w:before="0" w:after="0" w:line="240" w:lineRule="auto"/>
        <w:ind w:left="20" w:firstLine="700"/>
        <w:rPr>
          <w:sz w:val="26"/>
          <w:szCs w:val="26"/>
        </w:rPr>
      </w:pPr>
      <w:r w:rsidRPr="00A57E8E">
        <w:rPr>
          <w:sz w:val="26"/>
          <w:szCs w:val="26"/>
        </w:rPr>
        <w:t>Згідно зі статтею 85 Закону кваліфікаційне оцінювання включає такі етапи:</w:t>
      </w:r>
    </w:p>
    <w:p w:rsidR="00236877" w:rsidRPr="00A57E8E" w:rsidRDefault="009F4190" w:rsidP="00A57E8E">
      <w:pPr>
        <w:pStyle w:val="11"/>
        <w:numPr>
          <w:ilvl w:val="0"/>
          <w:numId w:val="1"/>
        </w:numPr>
        <w:shd w:val="clear" w:color="auto" w:fill="auto"/>
        <w:tabs>
          <w:tab w:val="left" w:pos="1177"/>
        </w:tabs>
        <w:spacing w:before="0" w:after="0" w:line="240" w:lineRule="auto"/>
        <w:ind w:left="20" w:right="20" w:firstLine="700"/>
        <w:rPr>
          <w:sz w:val="26"/>
          <w:szCs w:val="26"/>
        </w:rPr>
      </w:pPr>
      <w:r w:rsidRPr="00A57E8E">
        <w:rPr>
          <w:sz w:val="26"/>
          <w:szCs w:val="26"/>
        </w:rPr>
        <w:t>складення іспиту (складення анонімного письмового тестування та виконання практичного завдання);</w:t>
      </w:r>
    </w:p>
    <w:p w:rsidR="00236877" w:rsidRPr="00A57E8E" w:rsidRDefault="009F4190" w:rsidP="00A57E8E">
      <w:pPr>
        <w:pStyle w:val="11"/>
        <w:numPr>
          <w:ilvl w:val="0"/>
          <w:numId w:val="1"/>
        </w:numPr>
        <w:shd w:val="clear" w:color="auto" w:fill="auto"/>
        <w:tabs>
          <w:tab w:val="left" w:pos="998"/>
        </w:tabs>
        <w:spacing w:before="0" w:after="0" w:line="240" w:lineRule="auto"/>
        <w:ind w:left="20" w:firstLine="700"/>
        <w:rPr>
          <w:sz w:val="26"/>
          <w:szCs w:val="26"/>
        </w:rPr>
      </w:pPr>
      <w:r w:rsidRPr="00A57E8E">
        <w:rPr>
          <w:sz w:val="26"/>
          <w:szCs w:val="26"/>
        </w:rPr>
        <w:t>дослідження досьє та проведення співбесіди.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 xml:space="preserve">Відповідно до положень частини третьої статті 85 Закону рішенням Комісії </w:t>
      </w:r>
      <w:r w:rsidR="007F2145">
        <w:rPr>
          <w:sz w:val="26"/>
          <w:szCs w:val="26"/>
        </w:rPr>
        <w:t xml:space="preserve">                          </w:t>
      </w:r>
      <w:r w:rsidRPr="00A57E8E">
        <w:rPr>
          <w:sz w:val="26"/>
          <w:szCs w:val="26"/>
        </w:rPr>
        <w:t>від 25 травня 2018 року № 118/зп-18 призначено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 xml:space="preserve">Малиновський О.М. склав анонімне письмове тестування, за результатами якого набрав 84,375 </w:t>
      </w:r>
      <w:proofErr w:type="spellStart"/>
      <w:r w:rsidRPr="00A57E8E">
        <w:rPr>
          <w:sz w:val="26"/>
          <w:szCs w:val="26"/>
        </w:rPr>
        <w:t>бала</w:t>
      </w:r>
      <w:proofErr w:type="spellEnd"/>
      <w:r w:rsidRPr="00A57E8E">
        <w:rPr>
          <w:sz w:val="26"/>
          <w:szCs w:val="26"/>
        </w:rPr>
        <w:t xml:space="preserve">. За результатами виконаного практичного завдання Малиновський О.М. набрав 66 балів. На етапі складення іспиту суддя загалом набрав 150,375 </w:t>
      </w:r>
      <w:proofErr w:type="spellStart"/>
      <w:r w:rsidRPr="00A57E8E">
        <w:rPr>
          <w:sz w:val="26"/>
          <w:szCs w:val="26"/>
        </w:rPr>
        <w:t>бала</w:t>
      </w:r>
      <w:proofErr w:type="spellEnd"/>
      <w:r w:rsidRPr="00A57E8E">
        <w:rPr>
          <w:sz w:val="26"/>
          <w:szCs w:val="26"/>
        </w:rPr>
        <w:t>.</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Малиновський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Рішенням Комісії від 07 червня 2018 року № 130/зп-18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квітня 2018 року, зокрема судді Суворовського районного суду міста Одеси Малиновського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Комісією 16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 xml:space="preserve">Заслухавши доповідача, дослідивши досьє судді, надані суддею пояснення та результати </w:t>
      </w:r>
      <w:r w:rsidR="007F2145">
        <w:rPr>
          <w:sz w:val="26"/>
          <w:szCs w:val="26"/>
        </w:rPr>
        <w:t xml:space="preserve">      </w:t>
      </w:r>
      <w:r w:rsidRPr="00A57E8E">
        <w:rPr>
          <w:sz w:val="26"/>
          <w:szCs w:val="26"/>
        </w:rPr>
        <w:t xml:space="preserve">співбесіди, </w:t>
      </w:r>
      <w:r w:rsidR="007F2145">
        <w:rPr>
          <w:sz w:val="26"/>
          <w:szCs w:val="26"/>
        </w:rPr>
        <w:t xml:space="preserve"> </w:t>
      </w:r>
      <w:r w:rsidRPr="00A57E8E">
        <w:rPr>
          <w:sz w:val="26"/>
          <w:szCs w:val="26"/>
        </w:rPr>
        <w:t>під</w:t>
      </w:r>
      <w:r w:rsidR="007F2145">
        <w:rPr>
          <w:sz w:val="26"/>
          <w:szCs w:val="26"/>
        </w:rPr>
        <w:t xml:space="preserve">   </w:t>
      </w:r>
      <w:r w:rsidRPr="00A57E8E">
        <w:rPr>
          <w:sz w:val="26"/>
          <w:szCs w:val="26"/>
        </w:rPr>
        <w:t xml:space="preserve"> </w:t>
      </w:r>
      <w:r w:rsidR="007F2145">
        <w:rPr>
          <w:sz w:val="26"/>
          <w:szCs w:val="26"/>
        </w:rPr>
        <w:t xml:space="preserve"> </w:t>
      </w:r>
      <w:r w:rsidRPr="00A57E8E">
        <w:rPr>
          <w:sz w:val="26"/>
          <w:szCs w:val="26"/>
        </w:rPr>
        <w:t>час</w:t>
      </w:r>
      <w:r w:rsidR="007F2145">
        <w:rPr>
          <w:sz w:val="26"/>
          <w:szCs w:val="26"/>
        </w:rPr>
        <w:t xml:space="preserve">  </w:t>
      </w:r>
      <w:r w:rsidRPr="00A57E8E">
        <w:rPr>
          <w:sz w:val="26"/>
          <w:szCs w:val="26"/>
        </w:rPr>
        <w:t xml:space="preserve"> </w:t>
      </w:r>
      <w:r w:rsidR="007F2145">
        <w:rPr>
          <w:sz w:val="26"/>
          <w:szCs w:val="26"/>
        </w:rPr>
        <w:t xml:space="preserve"> </w:t>
      </w:r>
      <w:r w:rsidRPr="00A57E8E">
        <w:rPr>
          <w:sz w:val="26"/>
          <w:szCs w:val="26"/>
        </w:rPr>
        <w:t xml:space="preserve">якої </w:t>
      </w:r>
      <w:r w:rsidR="007F2145">
        <w:rPr>
          <w:sz w:val="26"/>
          <w:szCs w:val="26"/>
        </w:rPr>
        <w:t xml:space="preserve">    </w:t>
      </w:r>
      <w:r w:rsidRPr="00A57E8E">
        <w:rPr>
          <w:sz w:val="26"/>
          <w:szCs w:val="26"/>
        </w:rPr>
        <w:t xml:space="preserve">вивчено </w:t>
      </w:r>
      <w:r w:rsidR="007F2145">
        <w:rPr>
          <w:sz w:val="26"/>
          <w:szCs w:val="26"/>
        </w:rPr>
        <w:t xml:space="preserve">  </w:t>
      </w:r>
      <w:r w:rsidRPr="00A57E8E">
        <w:rPr>
          <w:sz w:val="26"/>
          <w:szCs w:val="26"/>
        </w:rPr>
        <w:t xml:space="preserve">питання </w:t>
      </w:r>
      <w:r w:rsidR="007F2145">
        <w:rPr>
          <w:sz w:val="26"/>
          <w:szCs w:val="26"/>
        </w:rPr>
        <w:t xml:space="preserve">  </w:t>
      </w:r>
      <w:r w:rsidRPr="00A57E8E">
        <w:rPr>
          <w:sz w:val="26"/>
          <w:szCs w:val="26"/>
        </w:rPr>
        <w:t>про</w:t>
      </w:r>
      <w:r w:rsidR="007F2145">
        <w:rPr>
          <w:sz w:val="26"/>
          <w:szCs w:val="26"/>
        </w:rPr>
        <w:t xml:space="preserve">   </w:t>
      </w:r>
      <w:r w:rsidRPr="00A57E8E">
        <w:rPr>
          <w:sz w:val="26"/>
          <w:szCs w:val="26"/>
        </w:rPr>
        <w:t xml:space="preserve"> відповідність</w:t>
      </w:r>
      <w:r w:rsidRPr="00A57E8E">
        <w:rPr>
          <w:sz w:val="26"/>
          <w:szCs w:val="26"/>
        </w:rPr>
        <w:br w:type="page"/>
      </w:r>
    </w:p>
    <w:p w:rsidR="00236877" w:rsidRPr="007F2145" w:rsidRDefault="00A57E8E" w:rsidP="00A57E8E">
      <w:pPr>
        <w:pStyle w:val="20"/>
        <w:shd w:val="clear" w:color="auto" w:fill="auto"/>
        <w:spacing w:after="138" w:line="240" w:lineRule="auto"/>
        <w:rPr>
          <w:rFonts w:ascii="Times New Roman" w:hAnsi="Times New Roman" w:cs="Times New Roman"/>
          <w:color w:val="808080" w:themeColor="background1" w:themeShade="80"/>
          <w:sz w:val="22"/>
          <w:szCs w:val="26"/>
        </w:rPr>
      </w:pPr>
      <w:r w:rsidRPr="007F2145">
        <w:rPr>
          <w:rFonts w:ascii="Times New Roman" w:hAnsi="Times New Roman" w:cs="Times New Roman"/>
          <w:color w:val="808080" w:themeColor="background1" w:themeShade="80"/>
          <w:sz w:val="22"/>
          <w:szCs w:val="26"/>
        </w:rPr>
        <w:lastRenderedPageBreak/>
        <w:t>3</w:t>
      </w:r>
    </w:p>
    <w:p w:rsidR="00236877" w:rsidRPr="00A57E8E" w:rsidRDefault="009F4190" w:rsidP="00A57E8E">
      <w:pPr>
        <w:pStyle w:val="11"/>
        <w:shd w:val="clear" w:color="auto" w:fill="auto"/>
        <w:spacing w:before="0" w:after="0" w:line="240" w:lineRule="auto"/>
        <w:ind w:left="20" w:right="20"/>
        <w:rPr>
          <w:sz w:val="26"/>
          <w:szCs w:val="26"/>
        </w:rPr>
      </w:pPr>
      <w:r w:rsidRPr="00A57E8E">
        <w:rPr>
          <w:sz w:val="26"/>
          <w:szCs w:val="26"/>
        </w:rPr>
        <w:t>Малиновського О.М. критеріям кваліфікаційного оцінювання, Комісія дійшла таких висновків.</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За критеріями компетентності (професійної, особистої та соціальної) суддя набрав 372 бали.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При цьому за критерієм професійної компетентності Малиновського О.М.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Малиновського О.М.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За критерієм доброчесності, оціненим за показниками, визначеними пунктом 9 глави 2 розділу II Положення, суддя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За результатами кваліфікаційного оцінювання суддя Суворовського районного суду міста Одеси Малиновський О.М. набрав 742 бали, що становить більше 67 відсотків від суми максимально можливих балів за результатами кваліфікаційного оцінювання всіх критеріїв.</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Таким чином, Комісія дійшла висновку про відповідність судді Суворовського районного суду міста Одеси Малиновського О.М. займаній посаді.</w:t>
      </w:r>
    </w:p>
    <w:p w:rsidR="00236877" w:rsidRPr="00A57E8E" w:rsidRDefault="009F4190" w:rsidP="00A57E8E">
      <w:pPr>
        <w:pStyle w:val="11"/>
        <w:shd w:val="clear" w:color="auto" w:fill="auto"/>
        <w:spacing w:before="0" w:after="278" w:line="240" w:lineRule="auto"/>
        <w:ind w:left="20" w:right="20" w:firstLine="700"/>
        <w:rPr>
          <w:sz w:val="26"/>
          <w:szCs w:val="26"/>
        </w:rPr>
      </w:pPr>
      <w:r w:rsidRPr="00A57E8E">
        <w:rPr>
          <w:sz w:val="26"/>
          <w:szCs w:val="26"/>
        </w:rPr>
        <w:t>Ураховуючи викладене, керуючись статтями 83-86, 88, 93, 101 Закону, Положенням, Комісія</w:t>
      </w:r>
    </w:p>
    <w:p w:rsidR="00236877" w:rsidRPr="00A57E8E" w:rsidRDefault="009F4190" w:rsidP="00A57E8E">
      <w:pPr>
        <w:pStyle w:val="11"/>
        <w:shd w:val="clear" w:color="auto" w:fill="auto"/>
        <w:spacing w:before="0" w:after="254" w:line="240" w:lineRule="auto"/>
        <w:jc w:val="center"/>
        <w:rPr>
          <w:sz w:val="26"/>
          <w:szCs w:val="26"/>
        </w:rPr>
      </w:pPr>
      <w:r w:rsidRPr="00A57E8E">
        <w:rPr>
          <w:sz w:val="26"/>
          <w:szCs w:val="26"/>
        </w:rPr>
        <w:t>вирішила:</w:t>
      </w:r>
    </w:p>
    <w:p w:rsidR="00236877" w:rsidRPr="00A57E8E" w:rsidRDefault="009F4190" w:rsidP="00A57E8E">
      <w:pPr>
        <w:pStyle w:val="11"/>
        <w:shd w:val="clear" w:color="auto" w:fill="auto"/>
        <w:spacing w:before="0" w:after="0" w:line="240" w:lineRule="auto"/>
        <w:ind w:left="20" w:right="20"/>
        <w:rPr>
          <w:sz w:val="26"/>
          <w:szCs w:val="26"/>
        </w:rPr>
      </w:pPr>
      <w:r w:rsidRPr="00A57E8E">
        <w:rPr>
          <w:sz w:val="26"/>
          <w:szCs w:val="26"/>
        </w:rPr>
        <w:t>визначити, що суддя Суворовського районного суду міста Одеси Малиновський Олександр Миколайович за результатами кваліфікаційного оцінювання суддів місцевих та апеляційних судів на відповідність займаній посаді набрав 742 бали.</w:t>
      </w:r>
    </w:p>
    <w:p w:rsidR="00236877" w:rsidRPr="00A57E8E" w:rsidRDefault="009F4190" w:rsidP="00A57E8E">
      <w:pPr>
        <w:pStyle w:val="11"/>
        <w:shd w:val="clear" w:color="auto" w:fill="auto"/>
        <w:spacing w:before="0" w:after="0" w:line="240" w:lineRule="auto"/>
        <w:ind w:left="20" w:right="20" w:firstLine="700"/>
        <w:rPr>
          <w:sz w:val="26"/>
          <w:szCs w:val="26"/>
        </w:rPr>
      </w:pPr>
      <w:r w:rsidRPr="00A57E8E">
        <w:rPr>
          <w:sz w:val="26"/>
          <w:szCs w:val="26"/>
        </w:rPr>
        <w:t>Визнати суддю Суворовського районного суду міста Одеси Малиновського</w:t>
      </w:r>
      <w:bookmarkStart w:id="1" w:name="_GoBack"/>
      <w:bookmarkEnd w:id="1"/>
      <w:r w:rsidRPr="00A57E8E">
        <w:rPr>
          <w:sz w:val="26"/>
          <w:szCs w:val="26"/>
        </w:rPr>
        <w:t xml:space="preserve"> Олександра Миколайовича таким, що відповідає займаній посаді.</w:t>
      </w:r>
    </w:p>
    <w:p w:rsidR="00A57E8E" w:rsidRPr="00A57E8E" w:rsidRDefault="00A57E8E" w:rsidP="00A57E8E">
      <w:pPr>
        <w:pStyle w:val="11"/>
        <w:shd w:val="clear" w:color="auto" w:fill="auto"/>
        <w:spacing w:before="0" w:after="0" w:line="240" w:lineRule="auto"/>
        <w:ind w:right="20"/>
        <w:rPr>
          <w:sz w:val="26"/>
          <w:szCs w:val="26"/>
        </w:rPr>
      </w:pPr>
    </w:p>
    <w:p w:rsidR="00A57E8E" w:rsidRPr="00A57E8E" w:rsidRDefault="00E84F9E" w:rsidP="00E84F9E">
      <w:pPr>
        <w:pStyle w:val="11"/>
        <w:spacing w:after="0" w:line="480" w:lineRule="auto"/>
        <w:ind w:lef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A57E8E" w:rsidRPr="00A57E8E">
        <w:rPr>
          <w:sz w:val="26"/>
          <w:szCs w:val="26"/>
        </w:rPr>
        <w:t xml:space="preserve">В.І. </w:t>
      </w:r>
      <w:proofErr w:type="spellStart"/>
      <w:r w:rsidR="00A57E8E" w:rsidRPr="00A57E8E">
        <w:rPr>
          <w:sz w:val="26"/>
          <w:szCs w:val="26"/>
        </w:rPr>
        <w:t>Бутенко</w:t>
      </w:r>
      <w:proofErr w:type="spellEnd"/>
    </w:p>
    <w:p w:rsidR="00A57E8E" w:rsidRPr="00A57E8E" w:rsidRDefault="00A57E8E" w:rsidP="00E84F9E">
      <w:pPr>
        <w:pStyle w:val="11"/>
        <w:spacing w:before="0" w:after="0" w:line="480" w:lineRule="auto"/>
        <w:ind w:left="20"/>
        <w:rPr>
          <w:sz w:val="26"/>
          <w:szCs w:val="26"/>
        </w:rPr>
      </w:pPr>
      <w:r w:rsidRPr="00A57E8E">
        <w:rPr>
          <w:sz w:val="26"/>
          <w:szCs w:val="26"/>
        </w:rPr>
        <w:t>Члени Комісії:</w:t>
      </w:r>
      <w:r w:rsidRPr="00A57E8E">
        <w:rPr>
          <w:sz w:val="26"/>
          <w:szCs w:val="26"/>
        </w:rPr>
        <w:tab/>
      </w:r>
      <w:r w:rsidRPr="00A57E8E">
        <w:rPr>
          <w:sz w:val="26"/>
          <w:szCs w:val="26"/>
        </w:rPr>
        <w:tab/>
      </w:r>
      <w:r w:rsidRPr="00A57E8E">
        <w:rPr>
          <w:sz w:val="26"/>
          <w:szCs w:val="26"/>
        </w:rPr>
        <w:tab/>
      </w:r>
      <w:r w:rsidRPr="00A57E8E">
        <w:rPr>
          <w:sz w:val="26"/>
          <w:szCs w:val="26"/>
        </w:rPr>
        <w:tab/>
      </w:r>
      <w:r w:rsidRPr="00A57E8E">
        <w:rPr>
          <w:sz w:val="26"/>
          <w:szCs w:val="26"/>
        </w:rPr>
        <w:tab/>
      </w:r>
      <w:r w:rsidRPr="00A57E8E">
        <w:rPr>
          <w:sz w:val="26"/>
          <w:szCs w:val="26"/>
        </w:rPr>
        <w:tab/>
      </w:r>
      <w:r w:rsidRPr="00A57E8E">
        <w:rPr>
          <w:sz w:val="26"/>
          <w:szCs w:val="26"/>
        </w:rPr>
        <w:tab/>
      </w:r>
      <w:r w:rsidRPr="00A57E8E">
        <w:rPr>
          <w:sz w:val="26"/>
          <w:szCs w:val="26"/>
        </w:rPr>
        <w:tab/>
      </w:r>
      <w:r w:rsidRPr="00A57E8E">
        <w:rPr>
          <w:sz w:val="26"/>
          <w:szCs w:val="26"/>
        </w:rPr>
        <w:tab/>
        <w:t xml:space="preserve">С.М. </w:t>
      </w:r>
      <w:proofErr w:type="spellStart"/>
      <w:r w:rsidRPr="00A57E8E">
        <w:rPr>
          <w:sz w:val="26"/>
          <w:szCs w:val="26"/>
        </w:rPr>
        <w:t>Прилипко</w:t>
      </w:r>
      <w:proofErr w:type="spellEnd"/>
    </w:p>
    <w:p w:rsidR="00A57E8E" w:rsidRPr="00A57E8E" w:rsidRDefault="00E84F9E" w:rsidP="00E84F9E">
      <w:pPr>
        <w:pStyle w:val="11"/>
        <w:shd w:val="clear" w:color="auto" w:fill="auto"/>
        <w:spacing w:before="0" w:after="0" w:line="480" w:lineRule="auto"/>
        <w:ind w:left="20"/>
        <w:rPr>
          <w:sz w:val="26"/>
          <w:szCs w:val="26"/>
        </w:rPr>
        <w:sectPr w:rsidR="00A57E8E" w:rsidRPr="00A57E8E" w:rsidSect="00A57E8E">
          <w:headerReference w:type="even" r:id="rId9"/>
          <w:type w:val="continuous"/>
          <w:pgSz w:w="11909" w:h="16838"/>
          <w:pgMar w:top="1134" w:right="567" w:bottom="1134" w:left="1701" w:header="0" w:footer="6" w:gutter="0"/>
          <w:cols w:space="720"/>
          <w:noEndnote/>
          <w:docGrid w:linePitch="360"/>
        </w:sect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Т.С. Шилова</w:t>
      </w:r>
    </w:p>
    <w:p w:rsidR="00236877" w:rsidRPr="00A57E8E" w:rsidRDefault="00236877" w:rsidP="00A57E8E">
      <w:pPr>
        <w:rPr>
          <w:rFonts w:ascii="Times New Roman" w:hAnsi="Times New Roman" w:cs="Times New Roman"/>
          <w:sz w:val="26"/>
          <w:szCs w:val="26"/>
        </w:rPr>
      </w:pPr>
    </w:p>
    <w:sectPr w:rsidR="00236877" w:rsidRPr="00A57E8E">
      <w:type w:val="continuous"/>
      <w:pgSz w:w="11909" w:h="16838"/>
      <w:pgMar w:top="893" w:right="1123" w:bottom="864" w:left="528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356" w:rsidRDefault="00E37356">
      <w:r>
        <w:separator/>
      </w:r>
    </w:p>
  </w:endnote>
  <w:endnote w:type="continuationSeparator" w:id="0">
    <w:p w:rsidR="00E37356" w:rsidRDefault="00E37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356" w:rsidRDefault="00E37356"/>
  </w:footnote>
  <w:footnote w:type="continuationSeparator" w:id="0">
    <w:p w:rsidR="00E37356" w:rsidRDefault="00E373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877" w:rsidRDefault="00E37356">
    <w:pPr>
      <w:rPr>
        <w:sz w:val="2"/>
        <w:szCs w:val="2"/>
      </w:rPr>
    </w:pPr>
    <w:r>
      <w:pict>
        <v:shapetype id="_x0000_t202" coordsize="21600,21600" o:spt="202" path="m,l,21600r21600,l21600,xe">
          <v:stroke joinstyle="miter"/>
          <v:path gradientshapeok="t" o:connecttype="rect"/>
        </v:shapetype>
        <v:shape id="_x0000_s2049" type="#_x0000_t202" style="position:absolute;margin-left:289.65pt;margin-top:42.7pt;width:11.95pt;height:20.7pt;z-index:-251658752;mso-wrap-distance-left:5pt;mso-wrap-distance-right:5pt;mso-position-horizontal-relative:page;mso-position-vertical-relative:page" wrapcoords="0 0" filled="f" stroked="f">
          <v:textbox style="mso-next-textbox:#_x0000_s2049" inset="0,0,0,0">
            <w:txbxContent>
              <w:p w:rsidR="00236877" w:rsidRPr="00A57E8E" w:rsidRDefault="009F4190">
                <w:pPr>
                  <w:pStyle w:val="a6"/>
                  <w:shd w:val="clear" w:color="auto" w:fill="auto"/>
                  <w:spacing w:line="240" w:lineRule="auto"/>
                  <w:rPr>
                    <w:sz w:val="22"/>
                  </w:rPr>
                </w:pPr>
                <w:r w:rsidRPr="00A57E8E">
                  <w:rPr>
                    <w:rStyle w:val="a7"/>
                    <w:sz w:val="22"/>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0324F"/>
    <w:multiLevelType w:val="multilevel"/>
    <w:tmpl w:val="9384B3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36877"/>
    <w:rsid w:val="00236877"/>
    <w:rsid w:val="007F2145"/>
    <w:rsid w:val="009F4190"/>
    <w:rsid w:val="00A57E8E"/>
    <w:rsid w:val="00A7608C"/>
    <w:rsid w:val="00E37356"/>
    <w:rsid w:val="00E84F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75pt">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single"/>
      <w:lang w:val="uk-UA"/>
    </w:rPr>
  </w:style>
  <w:style w:type="character" w:customStyle="1" w:styleId="175pt0">
    <w:name w:val="Основной текст + 17;5 pt;Полужирный;Курсив"/>
    <w:basedOn w:val="a4"/>
    <w:rPr>
      <w:rFonts w:ascii="Times New Roman" w:eastAsia="Times New Roman" w:hAnsi="Times New Roman" w:cs="Times New Roman"/>
      <w:b/>
      <w:bCs/>
      <w:i/>
      <w:iCs/>
      <w:smallCaps w:val="0"/>
      <w:strike w:val="0"/>
      <w:color w:val="000000"/>
      <w:spacing w:val="0"/>
      <w:w w:val="100"/>
      <w:position w:val="0"/>
      <w:sz w:val="35"/>
      <w:szCs w:val="3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5"/>
      <w:szCs w:val="25"/>
      <w:u w:val="none"/>
      <w:lang w:val="ru-RU"/>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after="60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19"/>
      <w:szCs w:val="19"/>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5"/>
      <w:szCs w:val="25"/>
      <w:lang w:val="ru-RU"/>
    </w:rPr>
  </w:style>
  <w:style w:type="paragraph" w:styleId="aa">
    <w:name w:val="Balloon Text"/>
    <w:basedOn w:val="a"/>
    <w:link w:val="ab"/>
    <w:uiPriority w:val="99"/>
    <w:semiHidden/>
    <w:unhideWhenUsed/>
    <w:rsid w:val="00A57E8E"/>
    <w:rPr>
      <w:rFonts w:ascii="Tahoma" w:hAnsi="Tahoma" w:cs="Tahoma"/>
      <w:sz w:val="16"/>
      <w:szCs w:val="16"/>
    </w:rPr>
  </w:style>
  <w:style w:type="character" w:customStyle="1" w:styleId="ab">
    <w:name w:val="Текст выноски Знак"/>
    <w:basedOn w:val="a0"/>
    <w:link w:val="aa"/>
    <w:uiPriority w:val="99"/>
    <w:semiHidden/>
    <w:rsid w:val="00A57E8E"/>
    <w:rPr>
      <w:rFonts w:ascii="Tahoma" w:hAnsi="Tahoma" w:cs="Tahoma"/>
      <w:color w:val="000000"/>
      <w:sz w:val="16"/>
      <w:szCs w:val="16"/>
    </w:rPr>
  </w:style>
  <w:style w:type="paragraph" w:styleId="ac">
    <w:name w:val="header"/>
    <w:basedOn w:val="a"/>
    <w:link w:val="ad"/>
    <w:uiPriority w:val="99"/>
    <w:unhideWhenUsed/>
    <w:rsid w:val="00A57E8E"/>
    <w:pPr>
      <w:tabs>
        <w:tab w:val="center" w:pos="4819"/>
        <w:tab w:val="right" w:pos="9639"/>
      </w:tabs>
    </w:pPr>
  </w:style>
  <w:style w:type="character" w:customStyle="1" w:styleId="ad">
    <w:name w:val="Верхний колонтитул Знак"/>
    <w:basedOn w:val="a0"/>
    <w:link w:val="ac"/>
    <w:uiPriority w:val="99"/>
    <w:rsid w:val="00A57E8E"/>
    <w:rPr>
      <w:color w:val="000000"/>
    </w:rPr>
  </w:style>
  <w:style w:type="paragraph" w:styleId="ae">
    <w:name w:val="footer"/>
    <w:basedOn w:val="a"/>
    <w:link w:val="af"/>
    <w:uiPriority w:val="99"/>
    <w:unhideWhenUsed/>
    <w:rsid w:val="00A57E8E"/>
    <w:pPr>
      <w:tabs>
        <w:tab w:val="center" w:pos="4819"/>
        <w:tab w:val="right" w:pos="9639"/>
      </w:tabs>
    </w:pPr>
  </w:style>
  <w:style w:type="character" w:customStyle="1" w:styleId="af">
    <w:name w:val="Нижний колонтитул Знак"/>
    <w:basedOn w:val="a0"/>
    <w:link w:val="ae"/>
    <w:uiPriority w:val="99"/>
    <w:rsid w:val="00A57E8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1198</Words>
  <Characters>6829</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4</cp:revision>
  <dcterms:created xsi:type="dcterms:W3CDTF">2020-09-30T11:08:00Z</dcterms:created>
  <dcterms:modified xsi:type="dcterms:W3CDTF">2020-10-02T05:26:00Z</dcterms:modified>
</cp:coreProperties>
</file>