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5A" w:rsidRPr="00B8765A" w:rsidRDefault="00B8765A" w:rsidP="00B8765A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F518B41" wp14:editId="665819A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65A" w:rsidRPr="00B8765A" w:rsidRDefault="00B8765A" w:rsidP="00B8765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B8765A" w:rsidRPr="00B8765A" w:rsidRDefault="00B8765A" w:rsidP="00B8765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8"/>
        </w:rPr>
      </w:pPr>
      <w:r w:rsidRPr="00B8765A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B8765A" w:rsidRPr="00B8765A" w:rsidRDefault="00B8765A" w:rsidP="00B8765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B8765A" w:rsidRPr="00B8765A" w:rsidRDefault="00B8765A" w:rsidP="00B8765A">
      <w:pPr>
        <w:ind w:left="40"/>
        <w:jc w:val="both"/>
        <w:rPr>
          <w:rStyle w:val="3pt"/>
          <w:spacing w:val="0"/>
          <w:sz w:val="28"/>
          <w:szCs w:val="28"/>
        </w:rPr>
      </w:pPr>
      <w:r w:rsidRPr="00B8765A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  <w:bookmarkStart w:id="1" w:name="_GoBack"/>
      <w:bookmarkEnd w:id="1"/>
    </w:p>
    <w:p w:rsidR="00B8765A" w:rsidRPr="00B8765A" w:rsidRDefault="00B8765A" w:rsidP="00B8765A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765A">
        <w:rPr>
          <w:rStyle w:val="3pt"/>
          <w:rFonts w:eastAsia="Courier New"/>
          <w:sz w:val="28"/>
          <w:szCs w:val="28"/>
        </w:rPr>
        <w:t>РІШЕННЯ</w:t>
      </w:r>
      <w:r w:rsidRPr="00B8765A">
        <w:rPr>
          <w:rFonts w:ascii="Times New Roman" w:hAnsi="Times New Roman" w:cs="Times New Roman"/>
          <w:sz w:val="28"/>
          <w:szCs w:val="28"/>
        </w:rPr>
        <w:t xml:space="preserve"> № </w:t>
      </w:r>
      <w:r w:rsidRPr="00B8765A">
        <w:rPr>
          <w:rFonts w:ascii="Times New Roman" w:hAnsi="Times New Roman" w:cs="Times New Roman"/>
          <w:sz w:val="28"/>
          <w:szCs w:val="28"/>
          <w:u w:val="single"/>
        </w:rPr>
        <w:t>73</w:t>
      </w:r>
      <w:r w:rsidRPr="00B8765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B8765A">
        <w:rPr>
          <w:rFonts w:ascii="Times New Roman" w:hAnsi="Times New Roman" w:cs="Times New Roman"/>
          <w:sz w:val="28"/>
          <w:szCs w:val="28"/>
          <w:u w:val="single"/>
        </w:rPr>
        <w:t>/ко-19</w:t>
      </w:r>
    </w:p>
    <w:p w:rsidR="00B8765A" w:rsidRDefault="003E4E4B" w:rsidP="00B8765A">
      <w:pPr>
        <w:pStyle w:val="2"/>
        <w:shd w:val="clear" w:color="auto" w:fill="auto"/>
        <w:spacing w:before="0" w:after="317"/>
        <w:ind w:left="20" w:right="40"/>
        <w:jc w:val="left"/>
        <w:rPr>
          <w:sz w:val="28"/>
          <w:szCs w:val="28"/>
        </w:rPr>
      </w:pPr>
      <w:r w:rsidRPr="00B8765A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4259C2" w:rsidRPr="00B8765A" w:rsidRDefault="003E4E4B" w:rsidP="00B8765A">
      <w:pPr>
        <w:pStyle w:val="2"/>
        <w:shd w:val="clear" w:color="auto" w:fill="auto"/>
        <w:spacing w:before="0" w:after="317"/>
        <w:ind w:left="20" w:right="40"/>
        <w:jc w:val="left"/>
        <w:rPr>
          <w:sz w:val="28"/>
          <w:szCs w:val="28"/>
        </w:rPr>
      </w:pPr>
      <w:r w:rsidRPr="00B8765A">
        <w:rPr>
          <w:sz w:val="28"/>
          <w:szCs w:val="28"/>
        </w:rPr>
        <w:t xml:space="preserve">головуючого </w:t>
      </w:r>
      <w:r w:rsidR="00B8765A">
        <w:rPr>
          <w:sz w:val="28"/>
          <w:szCs w:val="28"/>
        </w:rPr>
        <w:t>–</w:t>
      </w:r>
      <w:r w:rsidRPr="00B8765A">
        <w:rPr>
          <w:sz w:val="28"/>
          <w:szCs w:val="28"/>
        </w:rPr>
        <w:t xml:space="preserve"> </w:t>
      </w:r>
      <w:r w:rsidRPr="00B8765A">
        <w:rPr>
          <w:sz w:val="28"/>
          <w:szCs w:val="28"/>
        </w:rPr>
        <w:t>Устименко В.Є.,</w:t>
      </w:r>
    </w:p>
    <w:p w:rsidR="004259C2" w:rsidRPr="00B8765A" w:rsidRDefault="003E4E4B">
      <w:pPr>
        <w:pStyle w:val="2"/>
        <w:shd w:val="clear" w:color="auto" w:fill="auto"/>
        <w:spacing w:before="0" w:after="240" w:line="322" w:lineRule="exact"/>
        <w:ind w:left="20" w:right="40"/>
        <w:rPr>
          <w:sz w:val="28"/>
          <w:szCs w:val="28"/>
        </w:rPr>
      </w:pPr>
      <w:r w:rsidRPr="00B8765A">
        <w:rPr>
          <w:sz w:val="28"/>
          <w:szCs w:val="28"/>
        </w:rPr>
        <w:t xml:space="preserve">членів Комісії: </w:t>
      </w:r>
      <w:proofErr w:type="spellStart"/>
      <w:r w:rsidRPr="00B8765A">
        <w:rPr>
          <w:sz w:val="28"/>
          <w:szCs w:val="28"/>
        </w:rPr>
        <w:t>Бутенка</w:t>
      </w:r>
      <w:proofErr w:type="spellEnd"/>
      <w:r w:rsidRPr="00B8765A">
        <w:rPr>
          <w:sz w:val="28"/>
          <w:szCs w:val="28"/>
        </w:rPr>
        <w:t xml:space="preserve"> В.І., Гладія С.В., Дроздова О.М., </w:t>
      </w:r>
      <w:proofErr w:type="spellStart"/>
      <w:r w:rsidRPr="00B8765A">
        <w:rPr>
          <w:sz w:val="28"/>
          <w:szCs w:val="28"/>
        </w:rPr>
        <w:t>Заріцької</w:t>
      </w:r>
      <w:proofErr w:type="spellEnd"/>
      <w:r w:rsidRPr="00B8765A">
        <w:rPr>
          <w:sz w:val="28"/>
          <w:szCs w:val="28"/>
        </w:rPr>
        <w:t xml:space="preserve"> А.О., </w:t>
      </w:r>
      <w:proofErr w:type="spellStart"/>
      <w:r w:rsidRPr="00B8765A">
        <w:rPr>
          <w:sz w:val="28"/>
          <w:szCs w:val="28"/>
        </w:rPr>
        <w:t>Мішина</w:t>
      </w:r>
      <w:proofErr w:type="spellEnd"/>
      <w:r w:rsidRPr="00B8765A">
        <w:rPr>
          <w:sz w:val="28"/>
          <w:szCs w:val="28"/>
        </w:rPr>
        <w:t xml:space="preserve"> М.І., Остапця С.Л., </w:t>
      </w:r>
      <w:proofErr w:type="spellStart"/>
      <w:r w:rsidRPr="00B8765A">
        <w:rPr>
          <w:sz w:val="28"/>
          <w:szCs w:val="28"/>
        </w:rPr>
        <w:t>Сіроша</w:t>
      </w:r>
      <w:proofErr w:type="spellEnd"/>
      <w:r w:rsidRPr="00B8765A">
        <w:rPr>
          <w:sz w:val="28"/>
          <w:szCs w:val="28"/>
        </w:rPr>
        <w:t xml:space="preserve"> М.В., </w:t>
      </w:r>
      <w:proofErr w:type="spellStart"/>
      <w:r w:rsidRPr="00B8765A">
        <w:rPr>
          <w:sz w:val="28"/>
          <w:szCs w:val="28"/>
        </w:rPr>
        <w:t>Тітова</w:t>
      </w:r>
      <w:proofErr w:type="spellEnd"/>
      <w:r w:rsidRPr="00B8765A">
        <w:rPr>
          <w:sz w:val="28"/>
          <w:szCs w:val="28"/>
        </w:rPr>
        <w:t xml:space="preserve"> Ю.Г., </w:t>
      </w:r>
      <w:proofErr w:type="spellStart"/>
      <w:r w:rsidRPr="00B8765A">
        <w:rPr>
          <w:sz w:val="28"/>
          <w:szCs w:val="28"/>
        </w:rPr>
        <w:t>Шилової</w:t>
      </w:r>
      <w:proofErr w:type="spellEnd"/>
      <w:r w:rsidRPr="00B8765A">
        <w:rPr>
          <w:sz w:val="28"/>
          <w:szCs w:val="28"/>
        </w:rPr>
        <w:t xml:space="preserve"> Т.С.,</w:t>
      </w:r>
    </w:p>
    <w:p w:rsidR="004259C2" w:rsidRPr="00B8765A" w:rsidRDefault="003E4E4B">
      <w:pPr>
        <w:pStyle w:val="2"/>
        <w:shd w:val="clear" w:color="auto" w:fill="auto"/>
        <w:spacing w:before="0" w:after="289" w:line="322" w:lineRule="exact"/>
        <w:ind w:left="20" w:right="40"/>
        <w:rPr>
          <w:sz w:val="28"/>
          <w:szCs w:val="28"/>
        </w:rPr>
      </w:pPr>
      <w:r w:rsidRPr="00B8765A">
        <w:rPr>
          <w:sz w:val="28"/>
          <w:szCs w:val="28"/>
        </w:rPr>
        <w:t>розглянувши питання про виправлення допущеної описки в тексті рішення Вищої кваліфіка</w:t>
      </w:r>
      <w:r w:rsidRPr="00B8765A">
        <w:rPr>
          <w:sz w:val="28"/>
          <w:szCs w:val="28"/>
        </w:rPr>
        <w:t xml:space="preserve">ційної комісії суддів України від 04 липня 2019 року </w:t>
      </w:r>
      <w:r w:rsidR="00B8765A">
        <w:rPr>
          <w:sz w:val="28"/>
          <w:szCs w:val="28"/>
        </w:rPr>
        <w:t xml:space="preserve">                         </w:t>
      </w:r>
      <w:r w:rsidRPr="00B8765A">
        <w:rPr>
          <w:sz w:val="28"/>
          <w:szCs w:val="28"/>
        </w:rPr>
        <w:t xml:space="preserve">№ 570/ко-19 про результати кваліфікаційного оцінювання судді Голованівського районного суду Кіровоградської області </w:t>
      </w:r>
      <w:proofErr w:type="spellStart"/>
      <w:r w:rsidRPr="00B8765A">
        <w:rPr>
          <w:sz w:val="28"/>
          <w:szCs w:val="28"/>
        </w:rPr>
        <w:t>Шкамерди</w:t>
      </w:r>
      <w:proofErr w:type="spellEnd"/>
      <w:r w:rsidRPr="00B8765A">
        <w:rPr>
          <w:sz w:val="28"/>
          <w:szCs w:val="28"/>
        </w:rPr>
        <w:t xml:space="preserve"> Катерини Сергіївни на відповідність займаній посаді,</w:t>
      </w:r>
    </w:p>
    <w:p w:rsidR="004259C2" w:rsidRPr="00B8765A" w:rsidRDefault="003E4E4B">
      <w:pPr>
        <w:pStyle w:val="2"/>
        <w:shd w:val="clear" w:color="auto" w:fill="auto"/>
        <w:spacing w:before="0" w:after="253" w:line="260" w:lineRule="exact"/>
        <w:ind w:left="20"/>
        <w:jc w:val="center"/>
        <w:rPr>
          <w:sz w:val="28"/>
          <w:szCs w:val="28"/>
        </w:rPr>
      </w:pPr>
      <w:r w:rsidRPr="00B8765A">
        <w:rPr>
          <w:sz w:val="28"/>
          <w:szCs w:val="28"/>
        </w:rPr>
        <w:t>встановила:</w:t>
      </w:r>
    </w:p>
    <w:p w:rsidR="004259C2" w:rsidRPr="00B8765A" w:rsidRDefault="003E4E4B">
      <w:pPr>
        <w:pStyle w:val="2"/>
        <w:shd w:val="clear" w:color="auto" w:fill="auto"/>
        <w:spacing w:before="0" w:line="322" w:lineRule="exact"/>
        <w:ind w:left="20" w:right="40" w:firstLine="720"/>
        <w:rPr>
          <w:sz w:val="28"/>
          <w:szCs w:val="28"/>
        </w:rPr>
      </w:pPr>
      <w:r w:rsidRPr="00B8765A">
        <w:rPr>
          <w:sz w:val="28"/>
          <w:szCs w:val="28"/>
        </w:rPr>
        <w:t xml:space="preserve">Рішенням </w:t>
      </w:r>
      <w:r w:rsidRPr="00B8765A">
        <w:rPr>
          <w:sz w:val="28"/>
          <w:szCs w:val="28"/>
        </w:rPr>
        <w:t xml:space="preserve">Вищої кваліфікаційної комісії суддів України від 04 липня 2019 року № 570/ко-19 визначено, що суддя Голованівського районного суду Кіровоградської області </w:t>
      </w:r>
      <w:proofErr w:type="spellStart"/>
      <w:r w:rsidRPr="00B8765A">
        <w:rPr>
          <w:sz w:val="28"/>
          <w:szCs w:val="28"/>
        </w:rPr>
        <w:t>Шкамерда</w:t>
      </w:r>
      <w:proofErr w:type="spellEnd"/>
      <w:r w:rsidRPr="00B8765A">
        <w:rPr>
          <w:sz w:val="28"/>
          <w:szCs w:val="28"/>
        </w:rPr>
        <w:t xml:space="preserve"> Катерина Сергіївна за результатами кваліфікаційного оцінювання суддів місцевих та апеляційни</w:t>
      </w:r>
      <w:r w:rsidRPr="00B8765A">
        <w:rPr>
          <w:sz w:val="28"/>
          <w:szCs w:val="28"/>
        </w:rPr>
        <w:t xml:space="preserve">х судів на відповідність займаній посаді набрала 715,75 </w:t>
      </w:r>
      <w:proofErr w:type="spellStart"/>
      <w:r w:rsidRPr="00B8765A">
        <w:rPr>
          <w:sz w:val="28"/>
          <w:szCs w:val="28"/>
        </w:rPr>
        <w:t>бала</w:t>
      </w:r>
      <w:proofErr w:type="spellEnd"/>
      <w:r w:rsidRPr="00B8765A">
        <w:rPr>
          <w:sz w:val="28"/>
          <w:szCs w:val="28"/>
        </w:rPr>
        <w:t>.</w:t>
      </w:r>
    </w:p>
    <w:p w:rsidR="004259C2" w:rsidRPr="00B8765A" w:rsidRDefault="003E4E4B">
      <w:pPr>
        <w:pStyle w:val="2"/>
        <w:shd w:val="clear" w:color="auto" w:fill="auto"/>
        <w:spacing w:before="0" w:line="322" w:lineRule="exact"/>
        <w:ind w:left="20" w:right="40" w:firstLine="720"/>
        <w:rPr>
          <w:sz w:val="28"/>
          <w:szCs w:val="28"/>
        </w:rPr>
      </w:pPr>
      <w:r w:rsidRPr="00B8765A">
        <w:rPr>
          <w:sz w:val="28"/>
          <w:szCs w:val="28"/>
        </w:rPr>
        <w:t xml:space="preserve">Визнано суддю Голованівського районного суду Кіровоградської області </w:t>
      </w:r>
      <w:proofErr w:type="spellStart"/>
      <w:r w:rsidRPr="00B8765A">
        <w:rPr>
          <w:sz w:val="28"/>
          <w:szCs w:val="28"/>
        </w:rPr>
        <w:t>Шкамерду</w:t>
      </w:r>
      <w:proofErr w:type="spellEnd"/>
      <w:r w:rsidRPr="00B8765A">
        <w:rPr>
          <w:sz w:val="28"/>
          <w:szCs w:val="28"/>
        </w:rPr>
        <w:t xml:space="preserve"> Катерину Сергіївну такою, що відповідає займаній посаді.</w:t>
      </w:r>
    </w:p>
    <w:p w:rsidR="004259C2" w:rsidRPr="00B8765A" w:rsidRDefault="003E4E4B" w:rsidP="00B8765A">
      <w:pPr>
        <w:pStyle w:val="2"/>
        <w:shd w:val="clear" w:color="auto" w:fill="auto"/>
        <w:spacing w:before="0" w:line="322" w:lineRule="exact"/>
        <w:ind w:left="20" w:right="2" w:firstLine="720"/>
        <w:rPr>
          <w:sz w:val="28"/>
          <w:szCs w:val="28"/>
        </w:rPr>
      </w:pPr>
      <w:r w:rsidRPr="00B8765A">
        <w:rPr>
          <w:sz w:val="28"/>
          <w:szCs w:val="28"/>
        </w:rPr>
        <w:t>Рішення набирає чинності відповідно до абзацу третього підп</w:t>
      </w:r>
      <w:r w:rsidRPr="00B8765A">
        <w:rPr>
          <w:sz w:val="28"/>
          <w:szCs w:val="28"/>
        </w:rPr>
        <w:t>ункту 4.10.8 пункту 4.10 розділу IV Регламенту Вищої кваліфікаційної комісії суддів України.</w:t>
      </w:r>
    </w:p>
    <w:p w:rsidR="004259C2" w:rsidRPr="00B8765A" w:rsidRDefault="003E4E4B">
      <w:pPr>
        <w:pStyle w:val="2"/>
        <w:shd w:val="clear" w:color="auto" w:fill="auto"/>
        <w:spacing w:before="0" w:line="322" w:lineRule="exact"/>
        <w:ind w:left="20" w:right="40" w:firstLine="720"/>
        <w:rPr>
          <w:sz w:val="28"/>
          <w:szCs w:val="28"/>
        </w:rPr>
      </w:pPr>
      <w:r w:rsidRPr="00B8765A">
        <w:rPr>
          <w:sz w:val="28"/>
          <w:szCs w:val="28"/>
        </w:rPr>
        <w:t>Проте в тексті та резолютивній частині рішення було допущено описку, а саме вказано «підпункт 4.10.8» Регламенту Вищої кваліфікаційної комісії суддів України заміс</w:t>
      </w:r>
      <w:r w:rsidRPr="00B8765A">
        <w:rPr>
          <w:sz w:val="28"/>
          <w:szCs w:val="28"/>
        </w:rPr>
        <w:t>ть «підпункт 4.10.5».</w:t>
      </w:r>
    </w:p>
    <w:p w:rsidR="004259C2" w:rsidRPr="00B8765A" w:rsidRDefault="003E4E4B" w:rsidP="00B8765A">
      <w:pPr>
        <w:pStyle w:val="2"/>
        <w:shd w:val="clear" w:color="auto" w:fill="auto"/>
        <w:spacing w:before="0" w:line="322" w:lineRule="exact"/>
        <w:ind w:left="20" w:right="2" w:firstLine="720"/>
        <w:rPr>
          <w:sz w:val="28"/>
          <w:szCs w:val="28"/>
        </w:rPr>
      </w:pPr>
      <w:r w:rsidRPr="00B8765A">
        <w:rPr>
          <w:sz w:val="28"/>
          <w:szCs w:val="28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4259C2" w:rsidRPr="00B8765A" w:rsidRDefault="003E4E4B">
      <w:pPr>
        <w:pStyle w:val="2"/>
        <w:shd w:val="clear" w:color="auto" w:fill="auto"/>
        <w:spacing w:before="0" w:line="322" w:lineRule="exact"/>
        <w:ind w:left="20" w:right="40" w:firstLine="720"/>
        <w:rPr>
          <w:sz w:val="28"/>
          <w:szCs w:val="28"/>
        </w:rPr>
      </w:pPr>
      <w:r w:rsidRPr="00B8765A">
        <w:rPr>
          <w:sz w:val="28"/>
          <w:szCs w:val="28"/>
        </w:rPr>
        <w:t xml:space="preserve">Заслухавши </w:t>
      </w:r>
      <w:r w:rsidRPr="00B8765A">
        <w:rPr>
          <w:sz w:val="28"/>
          <w:szCs w:val="28"/>
        </w:rPr>
        <w:t>доповідача, Комісія дійшла висновку про необхідність виправлення допущеної в рішенні Комісії від 04 липня 2019 року № 570/ко-19 описки.</w:t>
      </w:r>
    </w:p>
    <w:p w:rsidR="004259C2" w:rsidRPr="00B8765A" w:rsidRDefault="003E4E4B">
      <w:pPr>
        <w:pStyle w:val="2"/>
        <w:shd w:val="clear" w:color="auto" w:fill="auto"/>
        <w:spacing w:before="0" w:after="289" w:line="322" w:lineRule="exact"/>
        <w:ind w:firstLine="700"/>
        <w:jc w:val="left"/>
        <w:rPr>
          <w:sz w:val="28"/>
          <w:szCs w:val="28"/>
        </w:rPr>
      </w:pPr>
      <w:r w:rsidRPr="00B8765A">
        <w:rPr>
          <w:sz w:val="28"/>
          <w:szCs w:val="28"/>
        </w:rPr>
        <w:lastRenderedPageBreak/>
        <w:t>Керуючись статтями 92, 93, 101 Закону України «Про судоустрій і статус суддів», Регламентом Вищої кваліфікаційної коміс</w:t>
      </w:r>
      <w:r w:rsidRPr="00B8765A">
        <w:rPr>
          <w:sz w:val="28"/>
          <w:szCs w:val="28"/>
        </w:rPr>
        <w:t>ії суддів України, Комісія</w:t>
      </w:r>
    </w:p>
    <w:p w:rsidR="004259C2" w:rsidRPr="00B8765A" w:rsidRDefault="003E4E4B">
      <w:pPr>
        <w:pStyle w:val="2"/>
        <w:shd w:val="clear" w:color="auto" w:fill="auto"/>
        <w:spacing w:before="0" w:after="313" w:line="260" w:lineRule="exact"/>
        <w:ind w:left="100"/>
        <w:jc w:val="center"/>
        <w:rPr>
          <w:sz w:val="28"/>
          <w:szCs w:val="28"/>
        </w:rPr>
      </w:pPr>
      <w:r w:rsidRPr="00B8765A">
        <w:rPr>
          <w:sz w:val="28"/>
          <w:szCs w:val="28"/>
        </w:rPr>
        <w:t>вирішила:</w:t>
      </w:r>
    </w:p>
    <w:p w:rsidR="004259C2" w:rsidRPr="00B8765A" w:rsidRDefault="003E4E4B">
      <w:pPr>
        <w:pStyle w:val="2"/>
        <w:shd w:val="clear" w:color="auto" w:fill="auto"/>
        <w:spacing w:before="0" w:after="183" w:line="322" w:lineRule="exact"/>
        <w:rPr>
          <w:sz w:val="28"/>
          <w:szCs w:val="28"/>
        </w:rPr>
      </w:pPr>
      <w:proofErr w:type="spellStart"/>
      <w:r w:rsidRPr="00B8765A">
        <w:rPr>
          <w:sz w:val="28"/>
          <w:szCs w:val="28"/>
        </w:rPr>
        <w:t>внести</w:t>
      </w:r>
      <w:proofErr w:type="spellEnd"/>
      <w:r w:rsidRPr="00B8765A">
        <w:rPr>
          <w:sz w:val="28"/>
          <w:szCs w:val="28"/>
        </w:rPr>
        <w:t xml:space="preserve"> зміни в рішення Комісії від 04 липня 2019 року № 570/ко-19, замінивши в тексті рішення слова та цифри «підпункту 4.10.8» словами та цифрами «підпункту 4.10.5».</w:t>
      </w:r>
    </w:p>
    <w:p w:rsidR="00B8765A" w:rsidRPr="00B8765A" w:rsidRDefault="00B8765A" w:rsidP="00B8765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>Головуючий</w:t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B8765A" w:rsidRPr="00B8765A" w:rsidRDefault="00B8765A" w:rsidP="00B8765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>Члени Комісії:</w:t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</w:r>
      <w:r w:rsidRPr="00B8765A">
        <w:rPr>
          <w:rFonts w:ascii="Times New Roman" w:hAnsi="Times New Roman" w:cs="Times New Roman"/>
          <w:sz w:val="28"/>
          <w:szCs w:val="28"/>
        </w:rPr>
        <w:tab/>
        <w:t xml:space="preserve">        В.І. </w:t>
      </w:r>
      <w:proofErr w:type="spellStart"/>
      <w:r w:rsidRPr="00B8765A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А.О. </w:t>
      </w:r>
      <w:proofErr w:type="spellStart"/>
      <w:r w:rsidRPr="00B8765A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М.І. </w:t>
      </w:r>
      <w:proofErr w:type="spellStart"/>
      <w:r w:rsidRPr="00B8765A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 М.В. </w:t>
      </w:r>
      <w:proofErr w:type="spellStart"/>
      <w:r w:rsidRPr="00B8765A">
        <w:rPr>
          <w:rFonts w:ascii="Times New Roman" w:hAnsi="Times New Roman" w:cs="Times New Roman"/>
          <w:sz w:val="28"/>
          <w:szCs w:val="28"/>
        </w:rPr>
        <w:t>Сірош</w:t>
      </w:r>
      <w:proofErr w:type="spellEnd"/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 Ю.Г. </w:t>
      </w:r>
      <w:proofErr w:type="spellStart"/>
      <w:r w:rsidRPr="00B8765A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B8765A" w:rsidRPr="00B8765A" w:rsidRDefault="00B8765A" w:rsidP="00B8765A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B8765A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B8765A" w:rsidRPr="00B8765A" w:rsidRDefault="00B8765A">
      <w:pPr>
        <w:pStyle w:val="2"/>
        <w:shd w:val="clear" w:color="auto" w:fill="auto"/>
        <w:spacing w:before="0" w:after="183" w:line="322" w:lineRule="exact"/>
        <w:rPr>
          <w:sz w:val="28"/>
          <w:szCs w:val="28"/>
        </w:rPr>
      </w:pPr>
    </w:p>
    <w:sectPr w:rsidR="00B8765A" w:rsidRPr="00B8765A" w:rsidSect="00B8765A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E4B" w:rsidRDefault="003E4E4B">
      <w:r>
        <w:separator/>
      </w:r>
    </w:p>
  </w:endnote>
  <w:endnote w:type="continuationSeparator" w:id="0">
    <w:p w:rsidR="003E4E4B" w:rsidRDefault="003E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E4B" w:rsidRDefault="003E4E4B"/>
  </w:footnote>
  <w:footnote w:type="continuationSeparator" w:id="0">
    <w:p w:rsidR="003E4E4B" w:rsidRDefault="003E4E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59C2"/>
    <w:rsid w:val="003E4E4B"/>
    <w:rsid w:val="004259C2"/>
    <w:rsid w:val="00B8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0pt">
    <w:name w:val="Основной текст + 1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64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link w:val="20"/>
    <w:rsid w:val="00B8765A"/>
    <w:rPr>
      <w:rFonts w:ascii="Times New Roman" w:eastAsia="Times New Roman" w:hAnsi="Times New Roman" w:cs="Times New Roman"/>
      <w:spacing w:val="-3"/>
      <w:sz w:val="33"/>
      <w:szCs w:val="33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B876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3"/>
      <w:sz w:val="33"/>
      <w:szCs w:val="33"/>
    </w:rPr>
  </w:style>
  <w:style w:type="paragraph" w:styleId="a5">
    <w:name w:val="Balloon Text"/>
    <w:basedOn w:val="a"/>
    <w:link w:val="a6"/>
    <w:uiPriority w:val="99"/>
    <w:semiHidden/>
    <w:unhideWhenUsed/>
    <w:rsid w:val="00B876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5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1580</Words>
  <Characters>902</Characters>
  <Application>Microsoft Office Word</Application>
  <DocSecurity>0</DocSecurity>
  <Lines>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2020-10-12T13:49:00Z</dcterms:created>
  <dcterms:modified xsi:type="dcterms:W3CDTF">2020-10-12T13:53:00Z</dcterms:modified>
</cp:coreProperties>
</file>