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AB681C" w:rsidRDefault="00FA2CB7" w:rsidP="00AB681C">
      <w:pPr>
        <w:spacing w:after="0" w:line="240" w:lineRule="auto"/>
        <w:ind w:left="142" w:right="-284"/>
        <w:rPr>
          <w:rFonts w:ascii="Times New Roman" w:eastAsia="Times New Roman" w:hAnsi="Times New Roman"/>
          <w:sz w:val="24"/>
          <w:szCs w:val="24"/>
          <w:lang w:eastAsia="ru-RU"/>
        </w:rPr>
      </w:pPr>
    </w:p>
    <w:p w:rsidR="008C51E1" w:rsidRPr="00AB681C" w:rsidRDefault="008C51E1" w:rsidP="00AB681C">
      <w:pPr>
        <w:spacing w:after="0" w:line="240" w:lineRule="auto"/>
        <w:ind w:left="142" w:right="-284"/>
        <w:jc w:val="center"/>
        <w:rPr>
          <w:rFonts w:ascii="Times New Roman" w:eastAsia="Times New Roman" w:hAnsi="Times New Roman"/>
          <w:sz w:val="24"/>
          <w:szCs w:val="24"/>
          <w:lang w:eastAsia="ru-RU"/>
        </w:rPr>
      </w:pPr>
    </w:p>
    <w:p w:rsidR="00D773F3" w:rsidRPr="00AB681C" w:rsidRDefault="00D773F3" w:rsidP="00AB681C">
      <w:pPr>
        <w:spacing w:after="0" w:line="240" w:lineRule="auto"/>
        <w:ind w:left="142" w:right="-284"/>
        <w:jc w:val="center"/>
        <w:rPr>
          <w:rFonts w:ascii="Times New Roman" w:eastAsia="Times New Roman" w:hAnsi="Times New Roman"/>
          <w:sz w:val="24"/>
          <w:szCs w:val="24"/>
          <w:lang w:eastAsia="ru-RU"/>
        </w:rPr>
      </w:pPr>
    </w:p>
    <w:p w:rsidR="00BD622B" w:rsidRPr="00AB681C" w:rsidRDefault="00BD622B" w:rsidP="00AB681C">
      <w:pPr>
        <w:spacing w:after="0" w:line="240" w:lineRule="auto"/>
        <w:ind w:left="142" w:right="-284"/>
        <w:rPr>
          <w:rFonts w:ascii="Times New Roman" w:eastAsia="Times New Roman" w:hAnsi="Times New Roman"/>
          <w:sz w:val="24"/>
          <w:szCs w:val="24"/>
          <w:lang w:eastAsia="ru-RU"/>
        </w:rPr>
      </w:pPr>
    </w:p>
    <w:p w:rsidR="000B4D5B" w:rsidRPr="00AB681C" w:rsidRDefault="000B4D5B" w:rsidP="00AB681C">
      <w:pPr>
        <w:spacing w:after="0" w:line="240" w:lineRule="auto"/>
        <w:ind w:left="142" w:right="-284"/>
        <w:jc w:val="center"/>
        <w:rPr>
          <w:rFonts w:ascii="Times New Roman" w:eastAsia="Times New Roman" w:hAnsi="Times New Roman"/>
          <w:sz w:val="24"/>
          <w:szCs w:val="24"/>
          <w:lang w:eastAsia="ru-RU"/>
        </w:rPr>
      </w:pPr>
      <w:r w:rsidRPr="00AB681C">
        <w:rPr>
          <w:rFonts w:ascii="Times New Roman" w:eastAsia="Times New Roman" w:hAnsi="Times New Roman"/>
          <w:noProof/>
          <w:sz w:val="24"/>
          <w:szCs w:val="24"/>
          <w:lang w:eastAsia="uk-UA"/>
        </w:rPr>
        <w:drawing>
          <wp:inline distT="0" distB="0" distL="0" distR="0" wp14:anchorId="2D404551" wp14:editId="15B005E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AB681C" w:rsidRDefault="000B4D5B" w:rsidP="00AB681C">
      <w:pPr>
        <w:spacing w:after="0" w:line="240" w:lineRule="auto"/>
        <w:ind w:left="142" w:right="-284"/>
        <w:rPr>
          <w:rFonts w:ascii="Times New Roman" w:eastAsia="Times New Roman" w:hAnsi="Times New Roman"/>
          <w:sz w:val="24"/>
          <w:szCs w:val="24"/>
          <w:lang w:eastAsia="ru-RU"/>
        </w:rPr>
      </w:pPr>
    </w:p>
    <w:p w:rsidR="00D716E3" w:rsidRPr="00AB681C" w:rsidRDefault="00AB681C" w:rsidP="00AB681C">
      <w:pPr>
        <w:spacing w:after="0" w:line="240" w:lineRule="auto"/>
        <w:ind w:left="142" w:right="-284"/>
        <w:rPr>
          <w:rFonts w:ascii="Times New Roman" w:eastAsia="Times New Roman" w:hAnsi="Times New Roman"/>
          <w:bCs/>
          <w:sz w:val="34"/>
          <w:szCs w:val="34"/>
        </w:rPr>
      </w:pPr>
      <w:r w:rsidRPr="00AB681C">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 </w:t>
      </w:r>
      <w:r w:rsidR="000B4D5B" w:rsidRPr="00AB681C">
        <w:rPr>
          <w:rFonts w:ascii="Times New Roman" w:eastAsia="Times New Roman" w:hAnsi="Times New Roman"/>
          <w:bCs/>
          <w:sz w:val="34"/>
          <w:szCs w:val="34"/>
        </w:rPr>
        <w:t>ВИЩА КВАЛІФІКАЦІЙНА КОМІСІЯ СУДДІВ УКРАЇНИ</w:t>
      </w:r>
    </w:p>
    <w:p w:rsidR="0012117A" w:rsidRPr="00AB681C" w:rsidRDefault="0012117A" w:rsidP="00AB681C">
      <w:pPr>
        <w:spacing w:after="0" w:line="240" w:lineRule="auto"/>
        <w:ind w:left="142" w:right="-284"/>
        <w:rPr>
          <w:rFonts w:ascii="Times New Roman" w:eastAsia="Times New Roman" w:hAnsi="Times New Roman"/>
          <w:bCs/>
          <w:sz w:val="24"/>
          <w:szCs w:val="24"/>
        </w:rPr>
      </w:pPr>
    </w:p>
    <w:p w:rsidR="004C4167" w:rsidRPr="00AB681C" w:rsidRDefault="008B1CC4" w:rsidP="00AB681C">
      <w:pPr>
        <w:spacing w:after="0" w:line="480" w:lineRule="auto"/>
        <w:ind w:left="142" w:right="-284"/>
        <w:rPr>
          <w:rFonts w:ascii="Times New Roman" w:eastAsia="Times New Roman" w:hAnsi="Times New Roman"/>
          <w:sz w:val="24"/>
          <w:szCs w:val="24"/>
          <w:lang w:eastAsia="ru-RU"/>
        </w:rPr>
      </w:pPr>
      <w:r w:rsidRPr="00AB681C">
        <w:rPr>
          <w:rFonts w:ascii="Times New Roman" w:eastAsia="Times New Roman" w:hAnsi="Times New Roman"/>
          <w:sz w:val="24"/>
          <w:szCs w:val="24"/>
          <w:lang w:eastAsia="ru-RU"/>
        </w:rPr>
        <w:t>04</w:t>
      </w:r>
      <w:r w:rsidR="000B4D5B" w:rsidRPr="00AB681C">
        <w:rPr>
          <w:rFonts w:ascii="Times New Roman" w:eastAsia="Times New Roman" w:hAnsi="Times New Roman"/>
          <w:sz w:val="24"/>
          <w:szCs w:val="24"/>
          <w:lang w:eastAsia="ru-RU"/>
        </w:rPr>
        <w:t xml:space="preserve"> </w:t>
      </w:r>
      <w:r w:rsidRPr="00AB681C">
        <w:rPr>
          <w:rFonts w:ascii="Times New Roman" w:eastAsia="Times New Roman" w:hAnsi="Times New Roman"/>
          <w:sz w:val="24"/>
          <w:szCs w:val="24"/>
          <w:lang w:eastAsia="ru-RU"/>
        </w:rPr>
        <w:t>червня</w:t>
      </w:r>
      <w:r w:rsidR="009B1FA4" w:rsidRPr="00AB681C">
        <w:rPr>
          <w:rFonts w:ascii="Times New Roman" w:eastAsia="Times New Roman" w:hAnsi="Times New Roman"/>
          <w:sz w:val="24"/>
          <w:szCs w:val="24"/>
          <w:lang w:eastAsia="ru-RU"/>
        </w:rPr>
        <w:t xml:space="preserve"> 2019 року</w:t>
      </w:r>
      <w:r w:rsidR="000B4D5B" w:rsidRPr="00AB681C">
        <w:rPr>
          <w:rFonts w:ascii="Times New Roman" w:eastAsia="Times New Roman" w:hAnsi="Times New Roman"/>
          <w:sz w:val="24"/>
          <w:szCs w:val="24"/>
          <w:lang w:eastAsia="ru-RU"/>
        </w:rPr>
        <w:tab/>
      </w:r>
      <w:r w:rsidR="000B4D5B" w:rsidRPr="00AB681C">
        <w:rPr>
          <w:rFonts w:ascii="Times New Roman" w:eastAsia="Times New Roman" w:hAnsi="Times New Roman"/>
          <w:sz w:val="24"/>
          <w:szCs w:val="24"/>
          <w:lang w:eastAsia="ru-RU"/>
        </w:rPr>
        <w:tab/>
      </w:r>
      <w:r w:rsidR="000B4D5B" w:rsidRPr="00AB681C">
        <w:rPr>
          <w:rFonts w:ascii="Times New Roman" w:eastAsia="Times New Roman" w:hAnsi="Times New Roman"/>
          <w:sz w:val="24"/>
          <w:szCs w:val="24"/>
          <w:lang w:eastAsia="ru-RU"/>
        </w:rPr>
        <w:tab/>
      </w:r>
      <w:r w:rsidR="000B4D5B" w:rsidRPr="00AB681C">
        <w:rPr>
          <w:rFonts w:ascii="Times New Roman" w:eastAsia="Times New Roman" w:hAnsi="Times New Roman"/>
          <w:sz w:val="24"/>
          <w:szCs w:val="24"/>
          <w:lang w:eastAsia="ru-RU"/>
        </w:rPr>
        <w:tab/>
      </w:r>
      <w:r w:rsidR="00810409" w:rsidRPr="00AB681C">
        <w:rPr>
          <w:rFonts w:ascii="Times New Roman" w:eastAsia="Times New Roman" w:hAnsi="Times New Roman"/>
          <w:sz w:val="24"/>
          <w:szCs w:val="24"/>
          <w:lang w:eastAsia="ru-RU"/>
        </w:rPr>
        <w:t xml:space="preserve"> </w:t>
      </w:r>
      <w:r w:rsidR="00810409" w:rsidRPr="00AB681C">
        <w:rPr>
          <w:rFonts w:ascii="Times New Roman" w:eastAsia="Times New Roman" w:hAnsi="Times New Roman"/>
          <w:sz w:val="24"/>
          <w:szCs w:val="24"/>
          <w:lang w:eastAsia="ru-RU"/>
        </w:rPr>
        <w:tab/>
        <w:t xml:space="preserve">                        </w:t>
      </w:r>
      <w:r w:rsidR="00D716E3" w:rsidRPr="00AB681C">
        <w:rPr>
          <w:rFonts w:ascii="Times New Roman" w:eastAsia="Times New Roman" w:hAnsi="Times New Roman"/>
          <w:sz w:val="24"/>
          <w:szCs w:val="24"/>
          <w:lang w:eastAsia="ru-RU"/>
        </w:rPr>
        <w:t xml:space="preserve">               </w:t>
      </w:r>
      <w:r w:rsidR="00AB681C">
        <w:rPr>
          <w:rFonts w:ascii="Times New Roman" w:eastAsia="Times New Roman" w:hAnsi="Times New Roman"/>
          <w:sz w:val="24"/>
          <w:szCs w:val="24"/>
          <w:lang w:eastAsia="ru-RU"/>
        </w:rPr>
        <w:t xml:space="preserve">            </w:t>
      </w:r>
      <w:r w:rsidR="00AB681C" w:rsidRPr="00AB681C">
        <w:rPr>
          <w:rFonts w:ascii="Times New Roman" w:eastAsia="Times New Roman" w:hAnsi="Times New Roman"/>
          <w:sz w:val="24"/>
          <w:szCs w:val="24"/>
          <w:lang w:eastAsia="ru-RU"/>
        </w:rPr>
        <w:t xml:space="preserve"> </w:t>
      </w:r>
      <w:r w:rsidR="000B4D5B" w:rsidRPr="00AB681C">
        <w:rPr>
          <w:rFonts w:ascii="Times New Roman" w:eastAsia="Times New Roman" w:hAnsi="Times New Roman"/>
          <w:sz w:val="24"/>
          <w:szCs w:val="24"/>
          <w:lang w:eastAsia="ru-RU"/>
        </w:rPr>
        <w:t>м. Київ</w:t>
      </w:r>
    </w:p>
    <w:p w:rsidR="000B4D5B" w:rsidRPr="00AB681C" w:rsidRDefault="000B4D5B" w:rsidP="00AB681C">
      <w:pPr>
        <w:spacing w:after="0" w:line="480" w:lineRule="auto"/>
        <w:ind w:left="142" w:right="-284"/>
        <w:jc w:val="center"/>
        <w:rPr>
          <w:rFonts w:ascii="Times New Roman" w:eastAsia="Times New Roman" w:hAnsi="Times New Roman"/>
          <w:bCs/>
          <w:sz w:val="24"/>
          <w:szCs w:val="24"/>
          <w:lang w:eastAsia="ru-RU"/>
        </w:rPr>
      </w:pPr>
      <w:r w:rsidRPr="00AB681C">
        <w:rPr>
          <w:rFonts w:ascii="Times New Roman" w:eastAsia="Times New Roman" w:hAnsi="Times New Roman"/>
          <w:bCs/>
          <w:sz w:val="24"/>
          <w:szCs w:val="24"/>
          <w:lang w:eastAsia="ru-RU"/>
        </w:rPr>
        <w:t xml:space="preserve">Р І Ш Е Н </w:t>
      </w:r>
      <w:proofErr w:type="spellStart"/>
      <w:r w:rsidRPr="00AB681C">
        <w:rPr>
          <w:rFonts w:ascii="Times New Roman" w:eastAsia="Times New Roman" w:hAnsi="Times New Roman"/>
          <w:bCs/>
          <w:sz w:val="24"/>
          <w:szCs w:val="24"/>
          <w:lang w:eastAsia="ru-RU"/>
        </w:rPr>
        <w:t>Н</w:t>
      </w:r>
      <w:proofErr w:type="spellEnd"/>
      <w:r w:rsidRPr="00AB681C">
        <w:rPr>
          <w:rFonts w:ascii="Times New Roman" w:eastAsia="Times New Roman" w:hAnsi="Times New Roman"/>
          <w:bCs/>
          <w:sz w:val="24"/>
          <w:szCs w:val="24"/>
          <w:lang w:eastAsia="ru-RU"/>
        </w:rPr>
        <w:t xml:space="preserve"> Я № </w:t>
      </w:r>
      <w:r w:rsidR="008B1CC4" w:rsidRPr="00AB681C">
        <w:rPr>
          <w:rFonts w:ascii="Times New Roman" w:eastAsia="Times New Roman" w:hAnsi="Times New Roman"/>
          <w:bCs/>
          <w:sz w:val="24"/>
          <w:szCs w:val="24"/>
          <w:u w:val="single"/>
          <w:lang w:eastAsia="ru-RU"/>
        </w:rPr>
        <w:t>3</w:t>
      </w:r>
      <w:r w:rsidR="00041C97" w:rsidRPr="00AB681C">
        <w:rPr>
          <w:rFonts w:ascii="Times New Roman" w:eastAsia="Times New Roman" w:hAnsi="Times New Roman"/>
          <w:bCs/>
          <w:sz w:val="24"/>
          <w:szCs w:val="24"/>
          <w:u w:val="single"/>
          <w:lang w:eastAsia="ru-RU"/>
        </w:rPr>
        <w:t>6</w:t>
      </w:r>
      <w:r w:rsidR="00AB681C" w:rsidRPr="00AB681C">
        <w:rPr>
          <w:rFonts w:ascii="Times New Roman" w:eastAsia="Times New Roman" w:hAnsi="Times New Roman"/>
          <w:bCs/>
          <w:sz w:val="24"/>
          <w:szCs w:val="24"/>
          <w:u w:val="single"/>
          <w:lang w:eastAsia="ru-RU"/>
        </w:rPr>
        <w:t>3</w:t>
      </w:r>
      <w:r w:rsidRPr="00AB681C">
        <w:rPr>
          <w:rFonts w:ascii="Times New Roman" w:eastAsia="Times New Roman" w:hAnsi="Times New Roman"/>
          <w:bCs/>
          <w:sz w:val="24"/>
          <w:szCs w:val="24"/>
          <w:u w:val="single"/>
          <w:lang w:eastAsia="ru-RU"/>
        </w:rPr>
        <w:t>/</w:t>
      </w:r>
      <w:r w:rsidR="00877C9C" w:rsidRPr="00AB681C">
        <w:rPr>
          <w:rFonts w:ascii="Times New Roman" w:eastAsia="Times New Roman" w:hAnsi="Times New Roman"/>
          <w:bCs/>
          <w:sz w:val="24"/>
          <w:szCs w:val="24"/>
          <w:u w:val="single"/>
          <w:lang w:eastAsia="ru-RU"/>
        </w:rPr>
        <w:t>ко</w:t>
      </w:r>
      <w:r w:rsidRPr="00AB681C">
        <w:rPr>
          <w:rFonts w:ascii="Times New Roman" w:eastAsia="Times New Roman" w:hAnsi="Times New Roman"/>
          <w:bCs/>
          <w:sz w:val="24"/>
          <w:szCs w:val="24"/>
          <w:u w:val="single"/>
          <w:lang w:eastAsia="ru-RU"/>
        </w:rPr>
        <w:t>-19</w:t>
      </w:r>
    </w:p>
    <w:p w:rsidR="00A21AE1" w:rsidRPr="00AB681C" w:rsidRDefault="00877C9C" w:rsidP="00AB681C">
      <w:pPr>
        <w:widowControl w:val="0"/>
        <w:spacing w:after="0" w:line="480" w:lineRule="auto"/>
        <w:ind w:left="142" w:right="-284"/>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2117A" w:rsidRPr="00AB681C" w:rsidRDefault="008B1CC4" w:rsidP="00AB681C">
      <w:pPr>
        <w:widowControl w:val="0"/>
        <w:spacing w:after="0" w:line="480" w:lineRule="auto"/>
        <w:ind w:left="142" w:right="-284"/>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головуючого - Устименко В.Є.,</w:t>
      </w:r>
    </w:p>
    <w:p w:rsidR="0012117A" w:rsidRPr="00AB681C" w:rsidRDefault="008B1CC4" w:rsidP="00AB681C">
      <w:pPr>
        <w:widowControl w:val="0"/>
        <w:spacing w:after="0" w:line="480" w:lineRule="auto"/>
        <w:ind w:left="142" w:right="-284"/>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членів Комісії: Гладія С.В., </w:t>
      </w:r>
      <w:proofErr w:type="spellStart"/>
      <w:r w:rsidRPr="00AB681C">
        <w:rPr>
          <w:rFonts w:ascii="Times New Roman" w:eastAsia="Times New Roman" w:hAnsi="Times New Roman"/>
          <w:color w:val="000000"/>
          <w:sz w:val="24"/>
          <w:szCs w:val="24"/>
          <w:lang w:eastAsia="uk-UA"/>
        </w:rPr>
        <w:t>Луцюка</w:t>
      </w:r>
      <w:proofErr w:type="spellEnd"/>
      <w:r w:rsidRPr="00AB681C">
        <w:rPr>
          <w:rFonts w:ascii="Times New Roman" w:eastAsia="Times New Roman" w:hAnsi="Times New Roman"/>
          <w:color w:val="000000"/>
          <w:sz w:val="24"/>
          <w:szCs w:val="24"/>
          <w:lang w:eastAsia="uk-UA"/>
        </w:rPr>
        <w:t xml:space="preserve"> П.С.,</w:t>
      </w:r>
    </w:p>
    <w:p w:rsidR="00AB681C" w:rsidRPr="00AB681C" w:rsidRDefault="00AB681C" w:rsidP="00AB681C">
      <w:pPr>
        <w:widowControl w:val="0"/>
        <w:spacing w:after="107" w:line="278" w:lineRule="exact"/>
        <w:ind w:left="142" w:right="2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розглянувши питання про результати кваліфікаційного оцінювання судді Херсонського окружного адміністративного суду Морської Галини Михайлівни на відповідність займаній посаді,</w:t>
      </w:r>
    </w:p>
    <w:p w:rsidR="00AB681C" w:rsidRPr="00AB681C" w:rsidRDefault="00AB681C" w:rsidP="00AB681C">
      <w:pPr>
        <w:widowControl w:val="0"/>
        <w:spacing w:after="299" w:line="220" w:lineRule="exact"/>
        <w:ind w:left="142"/>
        <w:jc w:val="center"/>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встановила:</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Згідно з підпунктом 4 пункту 16</w:t>
      </w:r>
      <w:r>
        <w:rPr>
          <w:rFonts w:ascii="Times New Roman" w:eastAsia="Times New Roman" w:hAnsi="Times New Roman"/>
          <w:color w:val="000000"/>
          <w:sz w:val="24"/>
          <w:szCs w:val="24"/>
          <w:vertAlign w:val="superscript"/>
          <w:lang w:eastAsia="uk-UA"/>
        </w:rPr>
        <w:t>1</w:t>
      </w:r>
      <w:r w:rsidRPr="00AB681C">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Рішенням Комісі</w:t>
      </w:r>
      <w:r w:rsidR="00091CF6">
        <w:rPr>
          <w:rFonts w:ascii="Times New Roman" w:eastAsia="Times New Roman" w:hAnsi="Times New Roman"/>
          <w:color w:val="000000"/>
          <w:sz w:val="24"/>
          <w:szCs w:val="24"/>
          <w:lang w:eastAsia="uk-UA"/>
        </w:rPr>
        <w:t>ї від 07 червня 2018 року № 133</w:t>
      </w:r>
      <w:bookmarkStart w:id="0" w:name="_GoBack"/>
      <w:bookmarkEnd w:id="0"/>
      <w:r w:rsidRPr="00AB681C">
        <w:rPr>
          <w:rFonts w:ascii="Times New Roman" w:eastAsia="Times New Roman" w:hAnsi="Times New Roman"/>
          <w:color w:val="000000"/>
          <w:sz w:val="24"/>
          <w:szCs w:val="24"/>
          <w:lang w:eastAsia="uk-UA"/>
        </w:rPr>
        <w:t>/зп-18 призначено кваліфікаційне оцінювання суддів місцевих та апеляційних судів на відповідність займаній посаді, зокрема судді Херсонського окружного адміністративного суду Морської Г.М.</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w:t>
      </w:r>
      <w:r>
        <w:rPr>
          <w:rFonts w:ascii="Times New Roman" w:eastAsia="Times New Roman" w:hAnsi="Times New Roman"/>
          <w:color w:val="000000"/>
          <w:sz w:val="24"/>
          <w:szCs w:val="24"/>
          <w:lang w:eastAsia="uk-UA"/>
        </w:rPr>
        <w:t>п</w:t>
      </w:r>
      <w:r w:rsidRPr="00AB681C">
        <w:rPr>
          <w:rFonts w:ascii="Times New Roman" w:eastAsia="Times New Roman" w:hAnsi="Times New Roman"/>
          <w:color w:val="000000"/>
          <w:sz w:val="24"/>
          <w:szCs w:val="24"/>
          <w:lang w:eastAsia="uk-UA"/>
        </w:rPr>
        <w:t xml:space="preserve">-18)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(далі - Положення), встановлення відповідності судді критеріям кваліфікаційного оцінювання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здійснюється</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 членами</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 Комісії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за їх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внутрішнім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переконанням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відповідно</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 до</w:t>
      </w:r>
    </w:p>
    <w:p w:rsidR="00AB681C" w:rsidRPr="00AB681C" w:rsidRDefault="00AB681C" w:rsidP="00AB681C">
      <w:pPr>
        <w:widowControl w:val="0"/>
        <w:spacing w:after="317" w:line="326" w:lineRule="exact"/>
        <w:ind w:right="-284"/>
        <w:jc w:val="both"/>
        <w:rPr>
          <w:rFonts w:ascii="Times New Roman" w:eastAsia="Times New Roman" w:hAnsi="Times New Roman"/>
          <w:color w:val="000000"/>
          <w:sz w:val="24"/>
          <w:szCs w:val="24"/>
          <w:lang w:eastAsia="uk-UA"/>
        </w:rPr>
      </w:pPr>
    </w:p>
    <w:p w:rsidR="00AB681C" w:rsidRPr="00AB681C" w:rsidRDefault="00AB681C" w:rsidP="00AB681C">
      <w:pPr>
        <w:widowControl w:val="0"/>
        <w:spacing w:after="0" w:line="274" w:lineRule="exact"/>
        <w:ind w:left="142" w:right="-141"/>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Положеннями частин першої та другої статті 83 Закону передбачено, що </w:t>
      </w:r>
      <w:r w:rsidR="007F53BF">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w:t>
      </w:r>
      <w:r w:rsidR="007F53BF">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Критеріями кваліфікаційного оцінювання є: компетентність (професійна, особиста, соціальна тощо); професійна етика; доброчесність.</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Згідно з частинами першою, другою статті 85 Закону кваліфікаційне оцінювання включає такі етапи:</w:t>
      </w:r>
    </w:p>
    <w:p w:rsidR="00AB681C" w:rsidRPr="00AB681C" w:rsidRDefault="00AB681C" w:rsidP="00AB681C">
      <w:pPr>
        <w:widowControl w:val="0"/>
        <w:numPr>
          <w:ilvl w:val="0"/>
          <w:numId w:val="23"/>
        </w:numPr>
        <w:tabs>
          <w:tab w:val="left" w:pos="1436"/>
        </w:tabs>
        <w:spacing w:after="0" w:line="274" w:lineRule="exact"/>
        <w:ind w:left="142" w:right="-141" w:firstLine="709"/>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AB681C" w:rsidRPr="00AB681C" w:rsidRDefault="00AB681C" w:rsidP="00AB681C">
      <w:pPr>
        <w:widowControl w:val="0"/>
        <w:numPr>
          <w:ilvl w:val="0"/>
          <w:numId w:val="23"/>
        </w:numPr>
        <w:tabs>
          <w:tab w:val="left" w:pos="1426"/>
        </w:tabs>
        <w:spacing w:after="0" w:line="274" w:lineRule="exact"/>
        <w:ind w:left="142" w:right="-141" w:firstLine="709"/>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дослідження досьє та проведення співбесіди.</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w:t>
      </w:r>
      <w:r w:rsidR="007B2067">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 кваліфікаційного оцінювання.</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Відповідно до положень зазначеної норми Закону рішенням Комісії від 12 грудня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2018 року № 313/зп-18 призначено проведення тестування особистих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морально-психологічних якостей і загальних здібностей в межах кваліфікаційного </w:t>
      </w:r>
      <w:r w:rsidR="007B2067">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оцінювання суддів місцевих та апеляційних судів на відповідність займаній посаді.</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Пунктом 5 глави 6 розділу II Положення вбачається, що максимально можливий бал </w:t>
      </w:r>
      <w:r w:rsidR="007B2067">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Отже, сума максимально можливих балів за результатами кваліфікаційного </w:t>
      </w:r>
      <w:r w:rsidR="007B2067">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оцінювання за всіма критеріями становить 1 000 балів.</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Морська Г.М. склала анонімне письмове тестування, за результатами якого набрала 85,5 бала. За результатами виконаного практичного завдання Морська Г.М. набрала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109 балів. На етапі складення іспиту суддя загалом набрала 194,5 бала.</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Морська Г.М.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Урахувавши наведене, заслухавши доповідача, дослідивши досьє судді, надані суддею пояснення, Комісія дійшла таких висновків.</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суддя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Морська Г.М. набрала 405,5 бала.</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Водночас за критерієм професійної компетентності суддю оцінено Комісією на </w:t>
      </w:r>
      <w:r w:rsidR="007B2067">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Морську Г.М.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B681C" w:rsidRPr="00AB681C" w:rsidRDefault="00AB681C" w:rsidP="00AB681C">
      <w:pPr>
        <w:widowControl w:val="0"/>
        <w:spacing w:after="0" w:line="274" w:lineRule="exact"/>
        <w:ind w:left="142" w:right="-141"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 xml:space="preserve">пунктом 8 глави 2 розділу II Положення, суддя набрала 195 балів. За цим критерієм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Морську Г.М.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B681C" w:rsidRPr="00AB681C" w:rsidRDefault="00AB681C" w:rsidP="00AB681C">
      <w:pPr>
        <w:widowControl w:val="0"/>
        <w:spacing w:after="317" w:line="326" w:lineRule="exact"/>
        <w:ind w:left="142" w:right="-284" w:firstLine="567"/>
        <w:jc w:val="both"/>
        <w:rPr>
          <w:rFonts w:ascii="Times New Roman" w:eastAsia="Times New Roman" w:hAnsi="Times New Roman"/>
          <w:color w:val="000000"/>
          <w:sz w:val="24"/>
          <w:szCs w:val="24"/>
          <w:lang w:eastAsia="uk-UA"/>
        </w:rPr>
      </w:pP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lastRenderedPageBreak/>
        <w:t xml:space="preserve">За критерієм доброчесності, оціненим за показниками, визначеними пунктом 9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глави 2 розділу II Положення, суддя набрала 168 балів. За цим критерієм Морську Г.М.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За результатами кваліфікаційного оцінювання суддя Херсонського окружного адміністративного суду Морська Г.М. набрала 768,5 бала, що становить більше 67 відсотків від суми максимально можливих балів за результатами кваліфікаційного оцінювання всіх критеріїв.</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Таким чином, Комісія дійшла висновку, що суддя Херсонського окружного адміністративного суду Морська Г.М. відповідає займаній посаді.</w:t>
      </w:r>
    </w:p>
    <w:p w:rsidR="00AB681C" w:rsidRPr="00AB681C" w:rsidRDefault="00AB681C" w:rsidP="00AB681C">
      <w:pPr>
        <w:widowControl w:val="0"/>
        <w:spacing w:after="283"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Pr>
          <w:rFonts w:ascii="Times New Roman" w:eastAsia="Times New Roman" w:hAnsi="Times New Roman"/>
          <w:color w:val="000000"/>
          <w:sz w:val="24"/>
          <w:szCs w:val="24"/>
          <w:lang w:eastAsia="uk-UA"/>
        </w:rPr>
        <w:t xml:space="preserve">                           </w:t>
      </w:r>
      <w:r w:rsidRPr="00AB681C">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AB681C" w:rsidRPr="00AB681C" w:rsidRDefault="00AB681C" w:rsidP="00AB681C">
      <w:pPr>
        <w:widowControl w:val="0"/>
        <w:spacing w:after="270" w:line="220" w:lineRule="exact"/>
        <w:ind w:left="142" w:right="20"/>
        <w:jc w:val="center"/>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вирішила:</w:t>
      </w:r>
    </w:p>
    <w:p w:rsidR="00AB681C" w:rsidRPr="00AB681C" w:rsidRDefault="00AB681C" w:rsidP="00AB681C">
      <w:pPr>
        <w:widowControl w:val="0"/>
        <w:spacing w:after="0" w:line="274" w:lineRule="exact"/>
        <w:ind w:left="142" w:right="2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визначити, що суддя Херсонського окружного адміністративного суду Морська Галина Михайлівна за результатами кваліфікаційного оцінювання суддів місцевих та апеляційних судів на відповідність займаній посаді набрала 768,5 бала.</w:t>
      </w:r>
    </w:p>
    <w:p w:rsid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Визнати суддю Херсонського окружного адміністративного суду Морську Галину Михайлівну такою, що відповідає займаній посаді.</w:t>
      </w:r>
    </w:p>
    <w:p w:rsidR="00AB681C" w:rsidRPr="00AB681C" w:rsidRDefault="00AB681C" w:rsidP="00AB681C">
      <w:pPr>
        <w:widowControl w:val="0"/>
        <w:spacing w:after="0" w:line="274" w:lineRule="exact"/>
        <w:ind w:left="142" w:right="20" w:firstLine="700"/>
        <w:jc w:val="both"/>
        <w:rPr>
          <w:rFonts w:ascii="Times New Roman" w:eastAsia="Times New Roman" w:hAnsi="Times New Roman"/>
          <w:color w:val="000000"/>
          <w:sz w:val="24"/>
          <w:szCs w:val="24"/>
          <w:lang w:eastAsia="uk-UA"/>
        </w:rPr>
      </w:pPr>
    </w:p>
    <w:tbl>
      <w:tblPr>
        <w:tblW w:w="10031" w:type="dxa"/>
        <w:tblLook w:val="04A0" w:firstRow="1" w:lastRow="0" w:firstColumn="1" w:lastColumn="0" w:noHBand="0" w:noVBand="1"/>
      </w:tblPr>
      <w:tblGrid>
        <w:gridCol w:w="3284"/>
        <w:gridCol w:w="3061"/>
        <w:gridCol w:w="3686"/>
      </w:tblGrid>
      <w:tr w:rsidR="00C22553" w:rsidRPr="00AB681C" w:rsidTr="00B068EE">
        <w:tc>
          <w:tcPr>
            <w:tcW w:w="3284" w:type="dxa"/>
            <w:shd w:val="clear" w:color="auto" w:fill="auto"/>
          </w:tcPr>
          <w:p w:rsidR="00C22553" w:rsidRPr="00AB681C" w:rsidRDefault="00C22553" w:rsidP="00AB681C">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sz w:val="24"/>
                <w:szCs w:val="24"/>
                <w:lang w:val="ru-RU" w:eastAsia="ar-SA"/>
              </w:rPr>
            </w:pPr>
            <w:proofErr w:type="spellStart"/>
            <w:r w:rsidRPr="00AB681C">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AB681C" w:rsidRDefault="00C22553" w:rsidP="00AB681C">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9D418A" w:rsidRPr="00AB681C" w:rsidRDefault="008B1CC4" w:rsidP="00AB681C">
            <w:pPr>
              <w:widowControl w:val="0"/>
              <w:tabs>
                <w:tab w:val="left" w:pos="9356"/>
                <w:tab w:val="left" w:pos="9781"/>
                <w:tab w:val="left" w:pos="10065"/>
              </w:tabs>
              <w:suppressAutoHyphens/>
              <w:autoSpaceDE w:val="0"/>
              <w:spacing w:after="0" w:line="480" w:lineRule="auto"/>
              <w:ind w:left="142" w:right="-284" w:firstLine="1451"/>
              <w:jc w:val="both"/>
              <w:rPr>
                <w:rFonts w:ascii="Times New Roman" w:eastAsia="Times New Roman" w:hAnsi="Times New Roman"/>
                <w:bCs/>
                <w:sz w:val="24"/>
                <w:szCs w:val="24"/>
                <w:lang w:eastAsia="ar-SA"/>
              </w:rPr>
            </w:pPr>
            <w:r w:rsidRPr="00AB681C">
              <w:rPr>
                <w:rFonts w:ascii="Times New Roman" w:eastAsia="Times New Roman" w:hAnsi="Times New Roman"/>
                <w:color w:val="000000"/>
                <w:sz w:val="24"/>
                <w:szCs w:val="24"/>
                <w:lang w:eastAsia="uk-UA"/>
              </w:rPr>
              <w:t>В.Є. Устименко</w:t>
            </w:r>
          </w:p>
        </w:tc>
      </w:tr>
      <w:tr w:rsidR="00C22553" w:rsidRPr="00AB681C" w:rsidTr="00B068EE">
        <w:tc>
          <w:tcPr>
            <w:tcW w:w="3284" w:type="dxa"/>
            <w:shd w:val="clear" w:color="auto" w:fill="auto"/>
          </w:tcPr>
          <w:p w:rsidR="00C22553" w:rsidRPr="00AB681C" w:rsidRDefault="00C22553" w:rsidP="00AB681C">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bCs/>
                <w:sz w:val="24"/>
                <w:szCs w:val="24"/>
                <w:lang w:eastAsia="ar-SA"/>
              </w:rPr>
            </w:pPr>
            <w:r w:rsidRPr="00AB681C">
              <w:rPr>
                <w:rFonts w:ascii="Times New Roman" w:eastAsia="Times New Roman" w:hAnsi="Times New Roman"/>
                <w:sz w:val="24"/>
                <w:szCs w:val="24"/>
                <w:lang w:val="ru-RU" w:eastAsia="ar-SA"/>
              </w:rPr>
              <w:t xml:space="preserve">Члени </w:t>
            </w:r>
            <w:proofErr w:type="spellStart"/>
            <w:r w:rsidRPr="00AB681C">
              <w:rPr>
                <w:rFonts w:ascii="Times New Roman" w:eastAsia="Times New Roman" w:hAnsi="Times New Roman"/>
                <w:sz w:val="24"/>
                <w:szCs w:val="24"/>
                <w:lang w:val="ru-RU" w:eastAsia="ar-SA"/>
              </w:rPr>
              <w:t>Комі</w:t>
            </w:r>
            <w:proofErr w:type="gramStart"/>
            <w:r w:rsidRPr="00AB681C">
              <w:rPr>
                <w:rFonts w:ascii="Times New Roman" w:eastAsia="Times New Roman" w:hAnsi="Times New Roman"/>
                <w:sz w:val="24"/>
                <w:szCs w:val="24"/>
                <w:lang w:val="ru-RU" w:eastAsia="ar-SA"/>
              </w:rPr>
              <w:t>с</w:t>
            </w:r>
            <w:proofErr w:type="gramEnd"/>
            <w:r w:rsidRPr="00AB681C">
              <w:rPr>
                <w:rFonts w:ascii="Times New Roman" w:eastAsia="Times New Roman" w:hAnsi="Times New Roman"/>
                <w:sz w:val="24"/>
                <w:szCs w:val="24"/>
                <w:lang w:val="ru-RU" w:eastAsia="ar-SA"/>
              </w:rPr>
              <w:t>ії</w:t>
            </w:r>
            <w:proofErr w:type="spellEnd"/>
            <w:r w:rsidRPr="00AB681C">
              <w:rPr>
                <w:rFonts w:ascii="Times New Roman" w:eastAsia="Times New Roman" w:hAnsi="Times New Roman"/>
                <w:sz w:val="24"/>
                <w:szCs w:val="24"/>
                <w:lang w:val="ru-RU" w:eastAsia="ar-SA"/>
              </w:rPr>
              <w:t>:</w:t>
            </w:r>
          </w:p>
        </w:tc>
        <w:tc>
          <w:tcPr>
            <w:tcW w:w="3061" w:type="dxa"/>
            <w:shd w:val="clear" w:color="auto" w:fill="auto"/>
          </w:tcPr>
          <w:p w:rsidR="00C22553" w:rsidRPr="00AB681C" w:rsidRDefault="00C22553" w:rsidP="00AB681C">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C22553" w:rsidRPr="00AB681C" w:rsidRDefault="008B1CC4" w:rsidP="00AB681C">
            <w:pPr>
              <w:widowControl w:val="0"/>
              <w:tabs>
                <w:tab w:val="left" w:pos="9356"/>
                <w:tab w:val="left" w:pos="9781"/>
                <w:tab w:val="left" w:pos="10065"/>
              </w:tabs>
              <w:suppressAutoHyphens/>
              <w:autoSpaceDE w:val="0"/>
              <w:spacing w:after="0" w:line="480" w:lineRule="auto"/>
              <w:ind w:left="142" w:right="-284" w:firstLine="1451"/>
              <w:jc w:val="both"/>
              <w:rPr>
                <w:rFonts w:ascii="Times New Roman" w:eastAsia="Times New Roman" w:hAnsi="Times New Roman"/>
                <w:color w:val="000000"/>
                <w:sz w:val="24"/>
                <w:szCs w:val="24"/>
                <w:lang w:eastAsia="uk-UA"/>
              </w:rPr>
            </w:pPr>
            <w:r w:rsidRPr="00AB681C">
              <w:rPr>
                <w:rFonts w:ascii="Times New Roman" w:eastAsia="Times New Roman" w:hAnsi="Times New Roman"/>
                <w:color w:val="000000"/>
                <w:sz w:val="24"/>
                <w:szCs w:val="24"/>
                <w:lang w:eastAsia="uk-UA"/>
              </w:rPr>
              <w:t>С.В. Гладій</w:t>
            </w:r>
          </w:p>
          <w:p w:rsidR="00C22553" w:rsidRPr="00AB681C" w:rsidRDefault="008B1CC4" w:rsidP="00AB681C">
            <w:pPr>
              <w:widowControl w:val="0"/>
              <w:tabs>
                <w:tab w:val="left" w:pos="3360"/>
                <w:tab w:val="left" w:pos="9356"/>
                <w:tab w:val="left" w:pos="9781"/>
                <w:tab w:val="left" w:pos="10065"/>
              </w:tabs>
              <w:suppressAutoHyphens/>
              <w:autoSpaceDE w:val="0"/>
              <w:spacing w:after="0" w:line="480" w:lineRule="auto"/>
              <w:ind w:left="142" w:right="-284" w:firstLine="1451"/>
              <w:jc w:val="both"/>
              <w:rPr>
                <w:rFonts w:ascii="Times New Roman" w:eastAsia="Times New Roman" w:hAnsi="Times New Roman"/>
                <w:sz w:val="24"/>
                <w:szCs w:val="24"/>
                <w:lang w:val="ru-RU" w:eastAsia="ar-SA"/>
              </w:rPr>
            </w:pPr>
            <w:r w:rsidRPr="00AB681C">
              <w:rPr>
                <w:rFonts w:ascii="Times New Roman" w:eastAsia="Times New Roman" w:hAnsi="Times New Roman"/>
                <w:color w:val="000000"/>
                <w:sz w:val="24"/>
                <w:szCs w:val="24"/>
                <w:lang w:eastAsia="uk-UA"/>
              </w:rPr>
              <w:t xml:space="preserve">П.С. </w:t>
            </w:r>
            <w:proofErr w:type="spellStart"/>
            <w:r w:rsidRPr="00AB681C">
              <w:rPr>
                <w:rFonts w:ascii="Times New Roman" w:eastAsia="Times New Roman" w:hAnsi="Times New Roman"/>
                <w:color w:val="000000"/>
                <w:sz w:val="24"/>
                <w:szCs w:val="24"/>
                <w:lang w:eastAsia="uk-UA"/>
              </w:rPr>
              <w:t>Луцюк</w:t>
            </w:r>
            <w:proofErr w:type="spellEnd"/>
          </w:p>
        </w:tc>
      </w:tr>
    </w:tbl>
    <w:p w:rsidR="000F0D56" w:rsidRPr="00AB681C" w:rsidRDefault="000F0D56" w:rsidP="00AB681C">
      <w:pPr>
        <w:spacing w:line="480" w:lineRule="auto"/>
        <w:ind w:left="142" w:right="-284"/>
        <w:rPr>
          <w:rFonts w:ascii="Times New Roman" w:hAnsi="Times New Roman"/>
          <w:sz w:val="24"/>
          <w:szCs w:val="24"/>
        </w:rPr>
      </w:pPr>
    </w:p>
    <w:sectPr w:rsidR="000F0D56" w:rsidRPr="00AB681C" w:rsidSect="00AB681C">
      <w:headerReference w:type="default" r:id="rId10"/>
      <w:pgSz w:w="11906" w:h="16838"/>
      <w:pgMar w:top="284" w:right="707"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AE9" w:rsidRDefault="00B46AE9" w:rsidP="000B4D5B">
      <w:pPr>
        <w:spacing w:after="0" w:line="240" w:lineRule="auto"/>
      </w:pPr>
      <w:r>
        <w:separator/>
      </w:r>
    </w:p>
  </w:endnote>
  <w:endnote w:type="continuationSeparator" w:id="0">
    <w:p w:rsidR="00B46AE9" w:rsidRDefault="00B46AE9"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AE9" w:rsidRDefault="00B46AE9" w:rsidP="000B4D5B">
      <w:pPr>
        <w:spacing w:after="0" w:line="240" w:lineRule="auto"/>
      </w:pPr>
      <w:r>
        <w:separator/>
      </w:r>
    </w:p>
  </w:footnote>
  <w:footnote w:type="continuationSeparator" w:id="0">
    <w:p w:rsidR="00B46AE9" w:rsidRDefault="00B46AE9"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091CF6" w:rsidRPr="00091CF6">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A4779"/>
    <w:multiLevelType w:val="multilevel"/>
    <w:tmpl w:val="62BE7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2"/>
  </w:num>
  <w:num w:numId="3">
    <w:abstractNumId w:val="0"/>
  </w:num>
  <w:num w:numId="4">
    <w:abstractNumId w:val="8"/>
  </w:num>
  <w:num w:numId="5">
    <w:abstractNumId w:val="19"/>
  </w:num>
  <w:num w:numId="6">
    <w:abstractNumId w:val="9"/>
  </w:num>
  <w:num w:numId="7">
    <w:abstractNumId w:val="1"/>
  </w:num>
  <w:num w:numId="8">
    <w:abstractNumId w:val="5"/>
  </w:num>
  <w:num w:numId="9">
    <w:abstractNumId w:val="12"/>
  </w:num>
  <w:num w:numId="10">
    <w:abstractNumId w:val="20"/>
  </w:num>
  <w:num w:numId="11">
    <w:abstractNumId w:val="17"/>
  </w:num>
  <w:num w:numId="12">
    <w:abstractNumId w:val="14"/>
  </w:num>
  <w:num w:numId="13">
    <w:abstractNumId w:val="18"/>
  </w:num>
  <w:num w:numId="14">
    <w:abstractNumId w:val="10"/>
  </w:num>
  <w:num w:numId="15">
    <w:abstractNumId w:val="13"/>
  </w:num>
  <w:num w:numId="16">
    <w:abstractNumId w:val="15"/>
  </w:num>
  <w:num w:numId="17">
    <w:abstractNumId w:val="3"/>
  </w:num>
  <w:num w:numId="18">
    <w:abstractNumId w:val="21"/>
  </w:num>
  <w:num w:numId="19">
    <w:abstractNumId w:val="11"/>
  </w:num>
  <w:num w:numId="20">
    <w:abstractNumId w:val="7"/>
  </w:num>
  <w:num w:numId="21">
    <w:abstractNumId w:val="16"/>
  </w:num>
  <w:num w:numId="22">
    <w:abstractNumId w:val="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CF6"/>
    <w:rsid w:val="00091FC3"/>
    <w:rsid w:val="000A2560"/>
    <w:rsid w:val="000B2D72"/>
    <w:rsid w:val="000B4D5B"/>
    <w:rsid w:val="000C1512"/>
    <w:rsid w:val="000D4FE9"/>
    <w:rsid w:val="000F0D56"/>
    <w:rsid w:val="001072D4"/>
    <w:rsid w:val="0011604C"/>
    <w:rsid w:val="0012117A"/>
    <w:rsid w:val="00165FD4"/>
    <w:rsid w:val="001769F2"/>
    <w:rsid w:val="00185FCB"/>
    <w:rsid w:val="00194CFC"/>
    <w:rsid w:val="001B7CE9"/>
    <w:rsid w:val="001C650D"/>
    <w:rsid w:val="00223529"/>
    <w:rsid w:val="002447FF"/>
    <w:rsid w:val="002B50C1"/>
    <w:rsid w:val="002E04DA"/>
    <w:rsid w:val="002E6100"/>
    <w:rsid w:val="003105EC"/>
    <w:rsid w:val="00315E8E"/>
    <w:rsid w:val="00323D78"/>
    <w:rsid w:val="0033518F"/>
    <w:rsid w:val="003510B7"/>
    <w:rsid w:val="003853E6"/>
    <w:rsid w:val="003A437E"/>
    <w:rsid w:val="003D42D4"/>
    <w:rsid w:val="003D614F"/>
    <w:rsid w:val="003E0960"/>
    <w:rsid w:val="003F0208"/>
    <w:rsid w:val="004124BE"/>
    <w:rsid w:val="0041467A"/>
    <w:rsid w:val="004153C0"/>
    <w:rsid w:val="004C3577"/>
    <w:rsid w:val="004C4167"/>
    <w:rsid w:val="004E08E1"/>
    <w:rsid w:val="004F5D9D"/>
    <w:rsid w:val="005A3F0B"/>
    <w:rsid w:val="0063085A"/>
    <w:rsid w:val="00633D83"/>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2067"/>
    <w:rsid w:val="007B609C"/>
    <w:rsid w:val="007C3279"/>
    <w:rsid w:val="007F53BF"/>
    <w:rsid w:val="008024A1"/>
    <w:rsid w:val="008047E9"/>
    <w:rsid w:val="00810409"/>
    <w:rsid w:val="0083367A"/>
    <w:rsid w:val="00842E0B"/>
    <w:rsid w:val="008531FD"/>
    <w:rsid w:val="00866918"/>
    <w:rsid w:val="00871216"/>
    <w:rsid w:val="00877C9C"/>
    <w:rsid w:val="008A1D66"/>
    <w:rsid w:val="008B1CC4"/>
    <w:rsid w:val="008C51E1"/>
    <w:rsid w:val="008D5947"/>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B681C"/>
    <w:rsid w:val="00AC0CC7"/>
    <w:rsid w:val="00AC33F8"/>
    <w:rsid w:val="00AC34D4"/>
    <w:rsid w:val="00B068EE"/>
    <w:rsid w:val="00B46AE9"/>
    <w:rsid w:val="00B54E68"/>
    <w:rsid w:val="00B577D5"/>
    <w:rsid w:val="00B674C0"/>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D1C91"/>
    <w:rsid w:val="00CD66E9"/>
    <w:rsid w:val="00D02049"/>
    <w:rsid w:val="00D07973"/>
    <w:rsid w:val="00D20097"/>
    <w:rsid w:val="00D716E3"/>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D5498"/>
    <w:rsid w:val="00FF46E6"/>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129F2-9D9B-4A6C-B6EA-B8F3C690D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Pages>
  <Words>5049</Words>
  <Characters>2879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116</cp:revision>
  <dcterms:created xsi:type="dcterms:W3CDTF">2020-08-20T05:13:00Z</dcterms:created>
  <dcterms:modified xsi:type="dcterms:W3CDTF">2020-10-06T06:43:00Z</dcterms:modified>
</cp:coreProperties>
</file>