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75B4" w:rsidRDefault="00F275B4">
      <w:pPr>
        <w:rPr>
          <w:sz w:val="2"/>
          <w:szCs w:val="2"/>
        </w:rPr>
      </w:pPr>
    </w:p>
    <w:p w:rsidR="00CC4E86" w:rsidRDefault="00CC4E86" w:rsidP="00CC4E86">
      <w:pPr>
        <w:rPr>
          <w:sz w:val="2"/>
          <w:szCs w:val="2"/>
        </w:rPr>
      </w:pPr>
    </w:p>
    <w:p w:rsidR="00CC4E86" w:rsidRDefault="00CC4E86" w:rsidP="00CC4E86">
      <w:pPr>
        <w:rPr>
          <w:sz w:val="2"/>
          <w:szCs w:val="2"/>
        </w:rPr>
      </w:pPr>
    </w:p>
    <w:p w:rsidR="00CC4E86" w:rsidRDefault="00CC4E86" w:rsidP="00CC4E86">
      <w:pPr>
        <w:framePr w:h="1070" w:wrap="notBeside" w:vAnchor="text" w:hAnchor="text" w:xAlign="center" w:y="1"/>
        <w:jc w:val="center"/>
        <w:rPr>
          <w:sz w:val="0"/>
          <w:szCs w:val="0"/>
        </w:rPr>
      </w:pPr>
      <w:r>
        <w:rPr>
          <w:noProof/>
          <w:lang w:val="ru-RU"/>
        </w:rPr>
        <w:drawing>
          <wp:inline distT="0" distB="0" distL="0" distR="0" wp14:anchorId="0E696EBA" wp14:editId="7DC988BE">
            <wp:extent cx="492125" cy="685800"/>
            <wp:effectExtent l="0" t="0" r="0" b="0"/>
            <wp:docPr id="1" name="Рисунок 1" descr="C:\Users\boykovm\Desktop\Новая папка\07.10.2020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boykovm\Desktop\Новая папка\07.10.2020\media\image1.jpe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21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4E86" w:rsidRDefault="00CC4E86" w:rsidP="00CC4E86">
      <w:pPr>
        <w:rPr>
          <w:sz w:val="2"/>
          <w:szCs w:val="2"/>
        </w:rPr>
      </w:pPr>
    </w:p>
    <w:p w:rsidR="00CC4E86" w:rsidRPr="00A66570" w:rsidRDefault="00CC4E86" w:rsidP="00CC4E86">
      <w:pPr>
        <w:pStyle w:val="10"/>
        <w:keepNext/>
        <w:keepLines/>
        <w:shd w:val="clear" w:color="auto" w:fill="auto"/>
        <w:spacing w:before="395" w:after="23" w:line="340" w:lineRule="exact"/>
        <w:ind w:left="60"/>
      </w:pPr>
      <w:bookmarkStart w:id="0" w:name="bookmark0"/>
      <w:r w:rsidRPr="00A66570">
        <w:t>В</w:t>
      </w:r>
      <w:r w:rsidRPr="00A66570">
        <w:rPr>
          <w:rFonts w:eastAsia="Impact"/>
        </w:rPr>
        <w:t>ИЩА</w:t>
      </w:r>
      <w:r w:rsidRPr="00A66570">
        <w:t xml:space="preserve"> КВАЛІФІК</w:t>
      </w:r>
      <w:r w:rsidRPr="00A66570">
        <w:rPr>
          <w:rFonts w:eastAsia="Impact"/>
        </w:rPr>
        <w:t>АЦІЙ</w:t>
      </w:r>
      <w:r w:rsidRPr="00A66570">
        <w:t>НА КОМІСІЯ СУДДІВ УКРАЇНИ</w:t>
      </w:r>
      <w:bookmarkEnd w:id="0"/>
    </w:p>
    <w:p w:rsidR="00CC4E86" w:rsidRPr="0010388C" w:rsidRDefault="00CC4E86" w:rsidP="00CC4E86">
      <w:pPr>
        <w:tabs>
          <w:tab w:val="left" w:pos="8825"/>
        </w:tabs>
        <w:ind w:left="60"/>
      </w:pPr>
    </w:p>
    <w:p w:rsidR="00CC4E86" w:rsidRPr="00CC4E86" w:rsidRDefault="00CC4E86" w:rsidP="00CC4E86">
      <w:pPr>
        <w:tabs>
          <w:tab w:val="left" w:pos="8825"/>
        </w:tabs>
        <w:ind w:left="60"/>
        <w:rPr>
          <w:rFonts w:ascii="Times New Roman" w:hAnsi="Times New Roman" w:cs="Times New Roman"/>
          <w:sz w:val="27"/>
          <w:szCs w:val="27"/>
        </w:rPr>
      </w:pPr>
      <w:r w:rsidRPr="00CC4E86">
        <w:rPr>
          <w:rFonts w:ascii="Times New Roman" w:hAnsi="Times New Roman" w:cs="Times New Roman"/>
          <w:sz w:val="27"/>
          <w:szCs w:val="27"/>
        </w:rPr>
        <w:t xml:space="preserve">27 червня 2019 року                                                                                 </w:t>
      </w:r>
      <w:r>
        <w:rPr>
          <w:rFonts w:ascii="Times New Roman" w:hAnsi="Times New Roman" w:cs="Times New Roman"/>
          <w:sz w:val="27"/>
          <w:szCs w:val="27"/>
        </w:rPr>
        <w:t xml:space="preserve">              </w:t>
      </w:r>
      <w:r w:rsidRPr="00CC4E86">
        <w:rPr>
          <w:rFonts w:ascii="Times New Roman" w:hAnsi="Times New Roman" w:cs="Times New Roman"/>
          <w:sz w:val="27"/>
          <w:szCs w:val="27"/>
        </w:rPr>
        <w:t>м. Київ</w:t>
      </w:r>
    </w:p>
    <w:p w:rsidR="00CC4E86" w:rsidRDefault="00CC4E86" w:rsidP="00CC4E86">
      <w:pPr>
        <w:ind w:left="3220"/>
        <w:rPr>
          <w:rStyle w:val="3pt"/>
          <w:rFonts w:eastAsia="Courier New"/>
        </w:rPr>
      </w:pPr>
    </w:p>
    <w:p w:rsidR="00CC4E86" w:rsidRPr="0010388C" w:rsidRDefault="00CC4E86" w:rsidP="00CC4E86">
      <w:pPr>
        <w:ind w:left="3220"/>
        <w:rPr>
          <w:rFonts w:ascii="Times New Roman" w:hAnsi="Times New Roman" w:cs="Times New Roman"/>
          <w:sz w:val="27"/>
          <w:szCs w:val="27"/>
        </w:rPr>
      </w:pPr>
      <w:r w:rsidRPr="0010388C">
        <w:rPr>
          <w:rStyle w:val="3pt"/>
          <w:rFonts w:eastAsia="Courier New"/>
        </w:rPr>
        <w:t>РІШЕННЯ</w:t>
      </w:r>
      <w:r w:rsidRPr="0010388C">
        <w:rPr>
          <w:rFonts w:ascii="Times New Roman" w:hAnsi="Times New Roman" w:cs="Times New Roman"/>
          <w:sz w:val="27"/>
          <w:szCs w:val="27"/>
        </w:rPr>
        <w:t xml:space="preserve"> № </w:t>
      </w:r>
      <w:r>
        <w:rPr>
          <w:rFonts w:ascii="Times New Roman" w:hAnsi="Times New Roman" w:cs="Times New Roman"/>
          <w:sz w:val="27"/>
          <w:szCs w:val="27"/>
          <w:u w:val="single"/>
        </w:rPr>
        <w:t>559</w:t>
      </w:r>
      <w:r w:rsidRPr="0010388C">
        <w:rPr>
          <w:rFonts w:ascii="Times New Roman" w:hAnsi="Times New Roman" w:cs="Times New Roman"/>
          <w:sz w:val="27"/>
          <w:szCs w:val="27"/>
          <w:u w:val="single"/>
        </w:rPr>
        <w:t xml:space="preserve">/ко-19 </w:t>
      </w:r>
    </w:p>
    <w:p w:rsidR="00F275B4" w:rsidRDefault="00730D47">
      <w:pPr>
        <w:pStyle w:val="11"/>
        <w:shd w:val="clear" w:color="auto" w:fill="auto"/>
        <w:spacing w:before="0" w:after="0" w:line="648" w:lineRule="exact"/>
        <w:ind w:left="20"/>
      </w:pPr>
      <w:r>
        <w:t>Вища кваліфікаційна комісія суддів України у складі колегії:</w:t>
      </w:r>
    </w:p>
    <w:p w:rsidR="00F275B4" w:rsidRDefault="00730D47">
      <w:pPr>
        <w:pStyle w:val="11"/>
        <w:shd w:val="clear" w:color="auto" w:fill="auto"/>
        <w:spacing w:before="0" w:after="0" w:line="648" w:lineRule="exact"/>
        <w:ind w:left="20"/>
      </w:pPr>
      <w:r>
        <w:t xml:space="preserve">головуючого - </w:t>
      </w:r>
      <w:proofErr w:type="spellStart"/>
      <w:r>
        <w:t>Мішина</w:t>
      </w:r>
      <w:proofErr w:type="spellEnd"/>
      <w:r>
        <w:t xml:space="preserve"> М.І.,</w:t>
      </w:r>
    </w:p>
    <w:p w:rsidR="00F275B4" w:rsidRDefault="00730D47">
      <w:pPr>
        <w:pStyle w:val="11"/>
        <w:shd w:val="clear" w:color="auto" w:fill="auto"/>
        <w:spacing w:before="0" w:after="0" w:line="648" w:lineRule="exact"/>
        <w:ind w:left="20"/>
      </w:pPr>
      <w:r>
        <w:t xml:space="preserve">членів Комісії: Козлова А.Г., </w:t>
      </w:r>
      <w:proofErr w:type="spellStart"/>
      <w:r>
        <w:t>Прилипка</w:t>
      </w:r>
      <w:proofErr w:type="spellEnd"/>
      <w:r>
        <w:t xml:space="preserve"> С.М.,</w:t>
      </w:r>
    </w:p>
    <w:p w:rsidR="00CC4E86" w:rsidRDefault="00CC4E86" w:rsidP="00CC4E86">
      <w:pPr>
        <w:pStyle w:val="11"/>
        <w:shd w:val="clear" w:color="auto" w:fill="auto"/>
        <w:spacing w:before="0" w:after="0" w:line="240" w:lineRule="auto"/>
        <w:ind w:left="23" w:right="23"/>
      </w:pPr>
    </w:p>
    <w:p w:rsidR="00F275B4" w:rsidRDefault="00730D47">
      <w:pPr>
        <w:pStyle w:val="11"/>
        <w:shd w:val="clear" w:color="auto" w:fill="auto"/>
        <w:spacing w:before="0" w:after="281" w:line="322" w:lineRule="exact"/>
        <w:ind w:left="20" w:right="20"/>
      </w:pPr>
      <w:r>
        <w:t xml:space="preserve">розглянувши питання про результати кваліфікаційного оцінювання судді Приморського районного суду міста Одеси Коваленка Вадима Миколайовича </w:t>
      </w:r>
      <w:r w:rsidR="00CC4E86">
        <w:t xml:space="preserve">        </w:t>
      </w:r>
      <w:r>
        <w:t>на відповідність займаній посаді,</w:t>
      </w:r>
    </w:p>
    <w:p w:rsidR="00F275B4" w:rsidRDefault="00730D47">
      <w:pPr>
        <w:pStyle w:val="11"/>
        <w:shd w:val="clear" w:color="auto" w:fill="auto"/>
        <w:spacing w:before="0" w:after="344" w:line="270" w:lineRule="exact"/>
        <w:jc w:val="center"/>
      </w:pPr>
      <w:r>
        <w:t>встановила:</w:t>
      </w:r>
    </w:p>
    <w:p w:rsidR="00F275B4" w:rsidRDefault="00730D47">
      <w:pPr>
        <w:pStyle w:val="11"/>
        <w:shd w:val="clear" w:color="auto" w:fill="auto"/>
        <w:spacing w:before="0" w:after="0" w:line="270" w:lineRule="exact"/>
        <w:ind w:left="20" w:firstLine="700"/>
      </w:pPr>
      <w:r>
        <w:t>Згідно</w:t>
      </w:r>
      <w:r w:rsidR="00CC4E86">
        <w:t xml:space="preserve">  </w:t>
      </w:r>
      <w:r>
        <w:t xml:space="preserve"> з </w:t>
      </w:r>
      <w:r w:rsidR="00CC4E86">
        <w:t xml:space="preserve">  </w:t>
      </w:r>
      <w:r>
        <w:t xml:space="preserve">пунктом </w:t>
      </w:r>
      <w:r w:rsidR="00CC4E86">
        <w:t xml:space="preserve">  </w:t>
      </w:r>
      <w:r>
        <w:t>16</w:t>
      </w:r>
      <w:r w:rsidR="00CC4E86">
        <w:rPr>
          <w:vertAlign w:val="superscript"/>
        </w:rPr>
        <w:t>1</w:t>
      </w:r>
      <w:r w:rsidR="00CC4E86">
        <w:t xml:space="preserve">   </w:t>
      </w:r>
      <w:r>
        <w:t>розділу</w:t>
      </w:r>
      <w:r w:rsidR="00CC4E86">
        <w:t xml:space="preserve"> </w:t>
      </w:r>
      <w:r>
        <w:t xml:space="preserve"> XV «Перехідні </w:t>
      </w:r>
      <w:r w:rsidR="00CC4E86">
        <w:t xml:space="preserve"> </w:t>
      </w:r>
      <w:r>
        <w:t xml:space="preserve">положення» </w:t>
      </w:r>
      <w:r w:rsidR="00CC4E86">
        <w:t xml:space="preserve"> </w:t>
      </w:r>
      <w:r>
        <w:t>Конституції</w:t>
      </w:r>
    </w:p>
    <w:p w:rsidR="00F275B4" w:rsidRDefault="00730D47">
      <w:pPr>
        <w:pStyle w:val="11"/>
        <w:shd w:val="clear" w:color="auto" w:fill="auto"/>
        <w:spacing w:before="0" w:after="0" w:line="322" w:lineRule="exact"/>
        <w:ind w:left="20" w:right="20"/>
      </w:pPr>
      <w:r>
        <w:t xml:space="preserve">України відповідність займаній посаді судді, якого призначено на посаду </w:t>
      </w:r>
      <w:r w:rsidR="00CC4E86">
        <w:t xml:space="preserve">        </w:t>
      </w:r>
      <w:r>
        <w:t xml:space="preserve">строком на п’ять років або обрано суддею безстроково до набрання чинності Законом України «Про внесення змін до Конституції України (щодо </w:t>
      </w:r>
      <w:r w:rsidR="00CC4E86">
        <w:t xml:space="preserve">          </w:t>
      </w:r>
      <w:r>
        <w:t xml:space="preserve">правосуддя)», має бути оцінена в порядку, визначеному законом. Пунктом 20 розділу XII «Прикінцеві та перехідні положення» Закону України «Про </w:t>
      </w:r>
      <w:r w:rsidR="00CC4E86">
        <w:t xml:space="preserve">        </w:t>
      </w:r>
      <w:r>
        <w:t>судоустрій і статус суддів» (далі - Закон) передбачено, що відповідність</w:t>
      </w:r>
      <w:r w:rsidR="00CC4E86">
        <w:t xml:space="preserve">         </w:t>
      </w:r>
      <w:r>
        <w:t xml:space="preserve"> займаній посаді судді, якого призначено на посаду строком на п’ять років або обрано суддею безстроково до набрання чинності Законом України «Про</w:t>
      </w:r>
      <w:r w:rsidR="00CC4E86">
        <w:t xml:space="preserve">       </w:t>
      </w:r>
      <w:r>
        <w:t xml:space="preserve"> внесення змін до Конституції України (щодо правосуддя)», оцінюється </w:t>
      </w:r>
      <w:r w:rsidR="00CC4E86">
        <w:t xml:space="preserve">      </w:t>
      </w:r>
      <w:r>
        <w:t xml:space="preserve">колегіями Вищої кваліфікаційної комісії суддів України в порядку, </w:t>
      </w:r>
      <w:r w:rsidR="00CC4E86">
        <w:t xml:space="preserve">         </w:t>
      </w:r>
      <w:r>
        <w:t>визначеному цим Законом.</w:t>
      </w:r>
    </w:p>
    <w:p w:rsidR="00F275B4" w:rsidRDefault="00730D47">
      <w:pPr>
        <w:pStyle w:val="11"/>
        <w:shd w:val="clear" w:color="auto" w:fill="auto"/>
        <w:spacing w:before="0" w:after="0" w:line="322" w:lineRule="exact"/>
        <w:ind w:left="20" w:right="20" w:firstLine="700"/>
      </w:pPr>
      <w:r>
        <w:t xml:space="preserve">Виявлення за результатами такого оцінювання невідповідності судді займаній посаді за критеріями компетентності, професійної етики або доброчесності чи відмова судді від такого оцінювання є підставою для </w:t>
      </w:r>
      <w:r w:rsidR="00CC4E86">
        <w:t xml:space="preserve">         </w:t>
      </w:r>
      <w:r>
        <w:t xml:space="preserve">звільнення судді з посади за рішенням Вищої ради правосуддя на підставі </w:t>
      </w:r>
      <w:r w:rsidR="00CC4E86">
        <w:t xml:space="preserve">         </w:t>
      </w:r>
      <w:r>
        <w:t>подання відповідної колегії Вищої кваліфікаційної комісії суддів України.</w:t>
      </w:r>
    </w:p>
    <w:p w:rsidR="00CC4E86" w:rsidRDefault="00730D47">
      <w:pPr>
        <w:pStyle w:val="11"/>
        <w:shd w:val="clear" w:color="auto" w:fill="auto"/>
        <w:spacing w:before="0" w:after="0" w:line="322" w:lineRule="exact"/>
        <w:ind w:left="20" w:right="20" w:firstLine="700"/>
      </w:pPr>
      <w:r>
        <w:t xml:space="preserve">Рішенням Комісії від 01 лютого 2018 року № 8/зп-18 призначено кваліфікаційне </w:t>
      </w:r>
      <w:r w:rsidR="00CC4E86">
        <w:t xml:space="preserve">  </w:t>
      </w:r>
      <w:r>
        <w:t xml:space="preserve">оцінювання </w:t>
      </w:r>
      <w:r w:rsidR="00CC4E86">
        <w:t xml:space="preserve">  </w:t>
      </w:r>
      <w:r>
        <w:t xml:space="preserve">1 790 </w:t>
      </w:r>
      <w:r w:rsidR="00CC4E86">
        <w:t xml:space="preserve">  </w:t>
      </w:r>
      <w:r>
        <w:t xml:space="preserve">суддів </w:t>
      </w:r>
      <w:r w:rsidR="00CC4E86">
        <w:t xml:space="preserve">  </w:t>
      </w:r>
      <w:r>
        <w:t xml:space="preserve">місцевих </w:t>
      </w:r>
      <w:r w:rsidR="00CC4E86">
        <w:t xml:space="preserve">  </w:t>
      </w:r>
      <w:r>
        <w:t xml:space="preserve">та </w:t>
      </w:r>
      <w:r w:rsidR="00CC4E86">
        <w:t xml:space="preserve"> </w:t>
      </w:r>
      <w:r>
        <w:t>апеляційних</w:t>
      </w:r>
      <w:r w:rsidR="00CC4E86">
        <w:t xml:space="preserve"> </w:t>
      </w:r>
      <w:r>
        <w:t xml:space="preserve"> судів </w:t>
      </w:r>
      <w:r w:rsidR="0087452F">
        <w:t xml:space="preserve"> </w:t>
      </w:r>
      <w:r>
        <w:t>на</w:t>
      </w:r>
      <w:r w:rsidR="00CC4E86">
        <w:t xml:space="preserve"> </w:t>
      </w:r>
    </w:p>
    <w:p w:rsidR="00CC4E86" w:rsidRDefault="00CC4E86">
      <w:pPr>
        <w:pStyle w:val="11"/>
        <w:shd w:val="clear" w:color="auto" w:fill="auto"/>
        <w:spacing w:before="0" w:after="0" w:line="322" w:lineRule="exact"/>
        <w:ind w:left="20" w:right="20" w:firstLine="700"/>
      </w:pPr>
    </w:p>
    <w:p w:rsidR="00CC4E86" w:rsidRDefault="00CC4E86">
      <w:pPr>
        <w:pStyle w:val="11"/>
        <w:shd w:val="clear" w:color="auto" w:fill="auto"/>
        <w:spacing w:before="0" w:after="0" w:line="322" w:lineRule="exact"/>
        <w:ind w:left="20" w:right="20" w:firstLine="700"/>
      </w:pPr>
    </w:p>
    <w:p w:rsidR="00CC4E86" w:rsidRDefault="00CC4E86">
      <w:pPr>
        <w:pStyle w:val="11"/>
        <w:shd w:val="clear" w:color="auto" w:fill="auto"/>
        <w:spacing w:before="0" w:after="0" w:line="322" w:lineRule="exact"/>
        <w:ind w:left="20" w:right="20" w:firstLine="700"/>
      </w:pPr>
    </w:p>
    <w:p w:rsidR="00CC4E86" w:rsidRDefault="00CC4E86">
      <w:pPr>
        <w:pStyle w:val="11"/>
        <w:shd w:val="clear" w:color="auto" w:fill="auto"/>
        <w:spacing w:before="0" w:after="0" w:line="322" w:lineRule="exact"/>
        <w:ind w:left="20" w:right="20" w:firstLine="700"/>
      </w:pPr>
    </w:p>
    <w:p w:rsidR="00CC4E86" w:rsidRDefault="00CC4E86">
      <w:pPr>
        <w:pStyle w:val="11"/>
        <w:shd w:val="clear" w:color="auto" w:fill="auto"/>
        <w:spacing w:before="0" w:after="0" w:line="322" w:lineRule="exact"/>
        <w:ind w:left="20" w:right="20" w:firstLine="700"/>
      </w:pPr>
    </w:p>
    <w:p w:rsidR="00CC4E86" w:rsidRDefault="00CC4E86">
      <w:pPr>
        <w:pStyle w:val="11"/>
        <w:shd w:val="clear" w:color="auto" w:fill="auto"/>
        <w:spacing w:before="0" w:after="0" w:line="322" w:lineRule="exact"/>
        <w:ind w:left="20" w:right="20" w:firstLine="700"/>
      </w:pPr>
    </w:p>
    <w:p w:rsidR="00F275B4" w:rsidRDefault="00730D47" w:rsidP="00CC4E86">
      <w:pPr>
        <w:pStyle w:val="11"/>
        <w:shd w:val="clear" w:color="auto" w:fill="auto"/>
        <w:spacing w:before="0" w:after="0" w:line="322" w:lineRule="exact"/>
        <w:ind w:left="20" w:right="20" w:hanging="20"/>
      </w:pPr>
      <w:r>
        <w:t xml:space="preserve">відповідність займаній посаді, зокрема судді Приморського районного суду </w:t>
      </w:r>
      <w:r w:rsidR="00CC4E86">
        <w:t xml:space="preserve">         </w:t>
      </w:r>
      <w:r>
        <w:t>міста Одеси Коваленка Вадима Миколайовича.</w:t>
      </w:r>
    </w:p>
    <w:p w:rsidR="00F275B4" w:rsidRDefault="00730D47">
      <w:pPr>
        <w:pStyle w:val="11"/>
        <w:shd w:val="clear" w:color="auto" w:fill="auto"/>
        <w:spacing w:before="0" w:after="0" w:line="322" w:lineRule="exact"/>
        <w:ind w:left="20" w:right="20" w:firstLine="700"/>
      </w:pPr>
      <w:r>
        <w:t xml:space="preserve">Частиною п’ятою статті 83 Закону встановлено, що порядок та </w:t>
      </w:r>
      <w:r w:rsidR="00CC4E86">
        <w:t xml:space="preserve">          </w:t>
      </w:r>
      <w:r>
        <w:t xml:space="preserve">методологія кваліфікаційного оцінювання, показники відповідності критеріям кваліфікаційного оцінювання та засоби їх встановлення затверджуються </w:t>
      </w:r>
      <w:r w:rsidR="00CC4E86">
        <w:t xml:space="preserve">          </w:t>
      </w:r>
      <w:r>
        <w:t>Комісією.</w:t>
      </w:r>
    </w:p>
    <w:p w:rsidR="00F275B4" w:rsidRDefault="00730D47">
      <w:pPr>
        <w:pStyle w:val="11"/>
        <w:shd w:val="clear" w:color="auto" w:fill="auto"/>
        <w:spacing w:before="0" w:after="0" w:line="322" w:lineRule="exact"/>
        <w:ind w:left="20" w:right="20" w:firstLine="700"/>
      </w:pPr>
      <w:r>
        <w:t xml:space="preserve">Відповідно до пунктів 1, 2 глави 6 розділу II Положення про порядок та методологію кваліфікаційного оцінювання, показники відповідності критеріям кваліфікаційного оцінювання та засоби їх встановлення, затвердженого </w:t>
      </w:r>
      <w:r w:rsidR="00CC4E86">
        <w:t xml:space="preserve">         </w:t>
      </w:r>
      <w:r>
        <w:t xml:space="preserve">рішенням Комісії від 03 листопада 2016 року № 143/зп-16 (у редакції рішення Комісії від 13 лютого 2018 року № 20/зп-18) (далі - Положення), встановлення відповідності судді критеріям кваліфікаційного оцінювання здійснюється </w:t>
      </w:r>
      <w:r w:rsidR="00CC4E86">
        <w:t xml:space="preserve">         </w:t>
      </w:r>
      <w:r>
        <w:t>членами Комісії за їх внутрішнім переконанням відповідно до результатів кваліфікаційного оцінювання. Показники відповідності судді критеріям кваліфікаційного оцінювання досліджуються окремо один від одного та в сукупності.</w:t>
      </w:r>
    </w:p>
    <w:p w:rsidR="00F275B4" w:rsidRDefault="00730D47">
      <w:pPr>
        <w:pStyle w:val="11"/>
        <w:shd w:val="clear" w:color="auto" w:fill="auto"/>
        <w:spacing w:before="0" w:after="0" w:line="322" w:lineRule="exact"/>
        <w:ind w:left="20" w:right="20" w:firstLine="700"/>
      </w:pPr>
      <w:r>
        <w:t xml:space="preserve">Пунктом 11 розділу V Положення встановлено, що рішення про підтвердження відповідності судді займаній посаді ухвалюється в разі </w:t>
      </w:r>
      <w:r w:rsidR="00CC4E86">
        <w:t xml:space="preserve">        </w:t>
      </w:r>
      <w:r>
        <w:t>отримання суддею мінімально допустимого і більшого бала за результатами іспиту, а також більше 67 відсотків від суми максимально можливих балів за результатами кваліфікаційного оцінювання всіх критеріїв за умови отримання</w:t>
      </w:r>
      <w:r w:rsidR="00CC4E86">
        <w:t xml:space="preserve">      </w:t>
      </w:r>
      <w:r>
        <w:t xml:space="preserve"> за кожен з критеріїв бала, більшого за 0.</w:t>
      </w:r>
    </w:p>
    <w:p w:rsidR="00F275B4" w:rsidRDefault="00730D47">
      <w:pPr>
        <w:pStyle w:val="11"/>
        <w:shd w:val="clear" w:color="auto" w:fill="auto"/>
        <w:spacing w:before="0" w:after="0" w:line="322" w:lineRule="exact"/>
        <w:ind w:left="20" w:right="20" w:firstLine="700"/>
      </w:pPr>
      <w:r>
        <w:t xml:space="preserve">Положеннями статті 83 Закону передбачено, що кваліфікаційне </w:t>
      </w:r>
      <w:r w:rsidR="00CC4E86">
        <w:t xml:space="preserve">         </w:t>
      </w:r>
      <w:r>
        <w:t xml:space="preserve">оцінювання проводиться Комісією з метою визначення здатності судді здійснювати правосуддя у відповідному суді за визначеними критеріями. </w:t>
      </w:r>
      <w:r w:rsidR="00CC4E86">
        <w:t xml:space="preserve">     </w:t>
      </w:r>
      <w:r>
        <w:t>Такими критеріями є: компетентність (професійна, особиста, соціальна тощо), професійна етика, доброчесність.</w:t>
      </w:r>
    </w:p>
    <w:p w:rsidR="00F275B4" w:rsidRDefault="00730D47">
      <w:pPr>
        <w:pStyle w:val="11"/>
        <w:shd w:val="clear" w:color="auto" w:fill="auto"/>
        <w:spacing w:before="0" w:after="0" w:line="322" w:lineRule="exact"/>
        <w:ind w:left="20" w:right="20" w:firstLine="700"/>
      </w:pPr>
      <w:r>
        <w:t xml:space="preserve">Згідно зі статтею 85 Закону кваліфікаційне оцінювання включає такі </w:t>
      </w:r>
      <w:r w:rsidR="00CC4E86">
        <w:t xml:space="preserve">      </w:t>
      </w:r>
      <w:r>
        <w:t>етапи:</w:t>
      </w:r>
    </w:p>
    <w:p w:rsidR="00F275B4" w:rsidRDefault="00730D47">
      <w:pPr>
        <w:pStyle w:val="11"/>
        <w:numPr>
          <w:ilvl w:val="0"/>
          <w:numId w:val="1"/>
        </w:numPr>
        <w:shd w:val="clear" w:color="auto" w:fill="auto"/>
        <w:tabs>
          <w:tab w:val="left" w:pos="1114"/>
        </w:tabs>
        <w:spacing w:before="0" w:after="0" w:line="322" w:lineRule="exact"/>
        <w:ind w:left="20" w:right="20" w:firstLine="700"/>
      </w:pPr>
      <w:r>
        <w:t>складення іспиту (складення анонімного письмового тестування та виконання практичного завдання);</w:t>
      </w:r>
    </w:p>
    <w:p w:rsidR="00F275B4" w:rsidRDefault="00730D47">
      <w:pPr>
        <w:pStyle w:val="11"/>
        <w:numPr>
          <w:ilvl w:val="0"/>
          <w:numId w:val="1"/>
        </w:numPr>
        <w:shd w:val="clear" w:color="auto" w:fill="auto"/>
        <w:tabs>
          <w:tab w:val="left" w:pos="1022"/>
        </w:tabs>
        <w:spacing w:before="0" w:after="0" w:line="322" w:lineRule="exact"/>
        <w:ind w:left="20" w:firstLine="700"/>
      </w:pPr>
      <w:r>
        <w:t>дослідження досьє та проведення співбесіди.</w:t>
      </w:r>
    </w:p>
    <w:p w:rsidR="00F275B4" w:rsidRDefault="00730D47">
      <w:pPr>
        <w:pStyle w:val="11"/>
        <w:shd w:val="clear" w:color="auto" w:fill="auto"/>
        <w:spacing w:before="0" w:after="0" w:line="322" w:lineRule="exact"/>
        <w:ind w:left="20" w:right="20" w:firstLine="700"/>
      </w:pPr>
      <w:r>
        <w:t xml:space="preserve">Відповідно до положень частини третьої статті 85 Закону рішенням </w:t>
      </w:r>
      <w:r w:rsidR="00CC4E86">
        <w:t xml:space="preserve">       </w:t>
      </w:r>
      <w:r>
        <w:t>Комісії від 25 травня 2018 року № 118/зп-18 запроваджено тестування</w:t>
      </w:r>
      <w:r w:rsidR="00CC4E86">
        <w:t xml:space="preserve">       </w:t>
      </w:r>
      <w:r>
        <w:t xml:space="preserve"> особистих морально-психологічних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посаді.</w:t>
      </w:r>
    </w:p>
    <w:p w:rsidR="00F275B4" w:rsidRDefault="00730D47">
      <w:pPr>
        <w:pStyle w:val="11"/>
        <w:shd w:val="clear" w:color="auto" w:fill="auto"/>
        <w:spacing w:before="0" w:after="0" w:line="322" w:lineRule="exact"/>
        <w:ind w:left="20" w:right="20" w:firstLine="700"/>
      </w:pPr>
      <w:r>
        <w:t xml:space="preserve">Коваленко В.М. склав анонімне письмове тестування, за результатами </w:t>
      </w:r>
      <w:r w:rsidR="00CC4E86">
        <w:t xml:space="preserve">        </w:t>
      </w:r>
      <w:r>
        <w:t xml:space="preserve">якого набрав 87,75 бала. За результатами виконаного практичного завдання Коваленко В.М. набрав 79,5 бала. На етапі складення іспиту суддя загалом </w:t>
      </w:r>
      <w:r w:rsidR="00CC4E86">
        <w:t xml:space="preserve">       </w:t>
      </w:r>
      <w:r>
        <w:t>набрав 167,25 бала.</w:t>
      </w:r>
    </w:p>
    <w:p w:rsidR="00F275B4" w:rsidRDefault="00730D47">
      <w:pPr>
        <w:pStyle w:val="11"/>
        <w:shd w:val="clear" w:color="auto" w:fill="auto"/>
        <w:spacing w:before="0" w:after="0" w:line="322" w:lineRule="exact"/>
        <w:ind w:left="20" w:right="20" w:firstLine="700"/>
      </w:pPr>
      <w:r>
        <w:t xml:space="preserve">Коваленко В.М. пройшов тестування особистих морально-психологічних якостей </w:t>
      </w:r>
      <w:r w:rsidR="00CC4E86">
        <w:t xml:space="preserve"> </w:t>
      </w:r>
      <w:r>
        <w:t xml:space="preserve">та </w:t>
      </w:r>
      <w:r w:rsidR="00CC4E86">
        <w:t xml:space="preserve"> </w:t>
      </w:r>
      <w:r>
        <w:t>загальних</w:t>
      </w:r>
      <w:r w:rsidR="00CC4E86">
        <w:t xml:space="preserve"> </w:t>
      </w:r>
      <w:r>
        <w:t xml:space="preserve"> здібностей,</w:t>
      </w:r>
      <w:r w:rsidR="00CC4E86">
        <w:t xml:space="preserve"> </w:t>
      </w:r>
      <w:r>
        <w:t xml:space="preserve"> за</w:t>
      </w:r>
      <w:r w:rsidR="00CC4E86">
        <w:t xml:space="preserve"> </w:t>
      </w:r>
      <w:r>
        <w:t xml:space="preserve"> результатами </w:t>
      </w:r>
      <w:r w:rsidR="00CC4E86">
        <w:t xml:space="preserve"> </w:t>
      </w:r>
      <w:r>
        <w:t>якого</w:t>
      </w:r>
      <w:r w:rsidR="00CC4E86">
        <w:t xml:space="preserve"> </w:t>
      </w:r>
      <w:r>
        <w:t xml:space="preserve"> складено висновок та</w:t>
      </w:r>
    </w:p>
    <w:p w:rsidR="00CC4E86" w:rsidRDefault="00CC4E86">
      <w:pPr>
        <w:pStyle w:val="30"/>
        <w:shd w:val="clear" w:color="auto" w:fill="auto"/>
        <w:spacing w:after="143" w:line="210" w:lineRule="exact"/>
        <w:ind w:left="20"/>
      </w:pPr>
    </w:p>
    <w:p w:rsidR="00CC4E86" w:rsidRDefault="00CC4E86">
      <w:pPr>
        <w:pStyle w:val="30"/>
        <w:shd w:val="clear" w:color="auto" w:fill="auto"/>
        <w:spacing w:after="143" w:line="210" w:lineRule="exact"/>
        <w:ind w:left="20"/>
      </w:pPr>
    </w:p>
    <w:p w:rsidR="00F275B4" w:rsidRPr="00F711D1" w:rsidRDefault="00F711D1">
      <w:pPr>
        <w:pStyle w:val="30"/>
        <w:shd w:val="clear" w:color="auto" w:fill="auto"/>
        <w:spacing w:after="143" w:line="210" w:lineRule="exact"/>
        <w:ind w:left="20"/>
        <w:rPr>
          <w:rFonts w:ascii="Times New Roman" w:hAnsi="Times New Roman" w:cs="Times New Roman"/>
          <w:color w:val="A6A6A6" w:themeColor="background1" w:themeShade="A6"/>
          <w:sz w:val="18"/>
        </w:rPr>
      </w:pPr>
      <w:r>
        <w:rPr>
          <w:rFonts w:ascii="Times New Roman" w:hAnsi="Times New Roman" w:cs="Times New Roman"/>
          <w:color w:val="A6A6A6" w:themeColor="background1" w:themeShade="A6"/>
          <w:sz w:val="18"/>
        </w:rPr>
        <w:lastRenderedPageBreak/>
        <w:t>3</w:t>
      </w:r>
    </w:p>
    <w:p w:rsidR="00F275B4" w:rsidRDefault="00730D47">
      <w:pPr>
        <w:pStyle w:val="11"/>
        <w:shd w:val="clear" w:color="auto" w:fill="auto"/>
        <w:spacing w:before="0" w:after="0" w:line="322" w:lineRule="exact"/>
        <w:ind w:left="20" w:right="40"/>
      </w:pPr>
      <w:r>
        <w:t>визначено рівні показників критеріїв особистої, соціальної компетентності, професійної етики та доброчесності.</w:t>
      </w:r>
    </w:p>
    <w:p w:rsidR="00F275B4" w:rsidRDefault="00730D47">
      <w:pPr>
        <w:pStyle w:val="11"/>
        <w:shd w:val="clear" w:color="auto" w:fill="auto"/>
        <w:spacing w:before="0" w:after="0" w:line="322" w:lineRule="exact"/>
        <w:ind w:left="20" w:right="40" w:firstLine="700"/>
      </w:pPr>
      <w:r>
        <w:t xml:space="preserve">Рішенням Комісії від 31 травня 2018 року № 120/зп-18 затверджено результати першого етапу кваліфікаційного оцінювання суддів місцевих та апеляційних </w:t>
      </w:r>
      <w:r w:rsidR="00CC4E86">
        <w:t xml:space="preserve">  </w:t>
      </w:r>
      <w:r>
        <w:t>судів</w:t>
      </w:r>
      <w:r w:rsidR="00CC4E86">
        <w:t xml:space="preserve">  </w:t>
      </w:r>
      <w:r>
        <w:t xml:space="preserve"> на</w:t>
      </w:r>
      <w:r w:rsidR="00CC4E86">
        <w:t xml:space="preserve">  </w:t>
      </w:r>
      <w:r>
        <w:t xml:space="preserve"> відповідність</w:t>
      </w:r>
      <w:r w:rsidR="00CC4E86">
        <w:t xml:space="preserve">   </w:t>
      </w:r>
      <w:r>
        <w:t xml:space="preserve"> займаній </w:t>
      </w:r>
      <w:r w:rsidR="00CC4E86">
        <w:t xml:space="preserve">  </w:t>
      </w:r>
      <w:r>
        <w:t>посаді</w:t>
      </w:r>
      <w:r w:rsidR="00CC4E86">
        <w:t xml:space="preserve">   </w:t>
      </w:r>
      <w:r>
        <w:t xml:space="preserve"> «Іспит», </w:t>
      </w:r>
      <w:r w:rsidR="00CC4E86">
        <w:t xml:space="preserve">  </w:t>
      </w:r>
      <w:r>
        <w:t>складеного</w:t>
      </w:r>
    </w:p>
    <w:p w:rsidR="00F275B4" w:rsidRDefault="00F711D1" w:rsidP="00F711D1">
      <w:pPr>
        <w:pStyle w:val="11"/>
        <w:shd w:val="clear" w:color="auto" w:fill="auto"/>
        <w:tabs>
          <w:tab w:val="left" w:pos="0"/>
        </w:tabs>
        <w:spacing w:before="0" w:after="0" w:line="322" w:lineRule="exact"/>
        <w:ind w:left="20" w:right="40"/>
      </w:pPr>
      <w:r>
        <w:t xml:space="preserve">02 </w:t>
      </w:r>
      <w:r w:rsidR="00730D47">
        <w:t xml:space="preserve">квітня 2018 року, зокрема, судді Приморського районного суду міста Одеси Коваленка В.М., якого допущено до другого етапу кваліфікаційного </w:t>
      </w:r>
      <w:r w:rsidR="00CC4E86">
        <w:t xml:space="preserve">         </w:t>
      </w:r>
      <w:r w:rsidR="00730D47">
        <w:t xml:space="preserve">оцінювання суддів місцевих та апеляційних судів на відповідність займаній </w:t>
      </w:r>
      <w:r w:rsidR="00CC4E86">
        <w:t xml:space="preserve">         </w:t>
      </w:r>
      <w:r w:rsidR="00730D47">
        <w:t>посаді «Дослідження досьє та проведення співбесіди».</w:t>
      </w:r>
    </w:p>
    <w:p w:rsidR="00F275B4" w:rsidRDefault="00730D47">
      <w:pPr>
        <w:pStyle w:val="11"/>
        <w:shd w:val="clear" w:color="auto" w:fill="auto"/>
        <w:spacing w:before="0" w:after="0" w:line="322" w:lineRule="exact"/>
        <w:ind w:left="20" w:right="40" w:firstLine="700"/>
      </w:pPr>
      <w:r>
        <w:t>06 травня 2019 року було проведено співбесіду із суддею і оголошено перерву для надання додаткових пояснень і підтверджувальних документів</w:t>
      </w:r>
      <w:r w:rsidR="00CC4E86">
        <w:t xml:space="preserve">         </w:t>
      </w:r>
      <w:r>
        <w:t xml:space="preserve"> щодо інформації, яка була надана Комісії стосовно Коваленка В.М.</w:t>
      </w:r>
    </w:p>
    <w:p w:rsidR="00F275B4" w:rsidRDefault="00730D47">
      <w:pPr>
        <w:pStyle w:val="11"/>
        <w:shd w:val="clear" w:color="auto" w:fill="auto"/>
        <w:spacing w:before="0" w:after="0" w:line="322" w:lineRule="exact"/>
        <w:ind w:left="20" w:right="40" w:firstLine="700"/>
      </w:pPr>
      <w:r>
        <w:t xml:space="preserve">Згідно з положеннями статті 87 Закону з метою сприяння Вищій кваліфікаційній комісії суддів України у встановленні відповідності судді (кандидата на посаду судді) критеріям професійної етики та доброчесності для цілей кваліфікаційного оцінювання утворюється Громадська рада </w:t>
      </w:r>
      <w:r w:rsidR="00CC4E86">
        <w:t xml:space="preserve">         </w:t>
      </w:r>
      <w:r>
        <w:t xml:space="preserve">доброчесності, яка, зокрема, надає Комісії інформацію щодо судді (кандидата </w:t>
      </w:r>
      <w:r w:rsidR="00BE4B96">
        <w:t xml:space="preserve">       </w:t>
      </w:r>
      <w:r>
        <w:t xml:space="preserve">на посаду судді), а за наявності відповідних підстав - висновок про </w:t>
      </w:r>
      <w:r w:rsidR="00BE4B96">
        <w:t xml:space="preserve"> </w:t>
      </w:r>
      <w:r>
        <w:t>невідповідність судді (кандидата на посаду судді) критеріям професійної етики</w:t>
      </w:r>
      <w:r w:rsidR="00BE4B96">
        <w:t xml:space="preserve">          </w:t>
      </w:r>
      <w:r>
        <w:t xml:space="preserve"> та доброчесності.</w:t>
      </w:r>
    </w:p>
    <w:p w:rsidR="00F275B4" w:rsidRDefault="00730D47">
      <w:pPr>
        <w:pStyle w:val="11"/>
        <w:shd w:val="clear" w:color="auto" w:fill="auto"/>
        <w:spacing w:before="0" w:after="0" w:line="322" w:lineRule="exact"/>
        <w:ind w:left="20" w:right="40" w:firstLine="700"/>
      </w:pPr>
      <w:r>
        <w:t xml:space="preserve">Підпунктом 4.10.5 пункту 4.10 Регламенту Вищої кваліфікаційної комісії суддів України, затвердженого рішенням Комісії від 13 жовтня 2016 року </w:t>
      </w:r>
      <w:r w:rsidR="00BE4B96">
        <w:t xml:space="preserve">             </w:t>
      </w:r>
      <w:r>
        <w:t>№ 81/зп-16 (з наступними змінами) (далі - Регламент), передбачено, що</w:t>
      </w:r>
      <w:r w:rsidR="00BE4B96">
        <w:t xml:space="preserve">          </w:t>
      </w:r>
      <w:r>
        <w:t xml:space="preserve"> висновок або інформація розглядаються Комісією під час співбесіди на відповідному засіданні в порядку, визначеному цим Регламентом та </w:t>
      </w:r>
      <w:r w:rsidR="00BE4B96">
        <w:t xml:space="preserve">      </w:t>
      </w:r>
      <w:r>
        <w:t xml:space="preserve">Положенням про порядок та методологію кваліфікаційного оцінювання, </w:t>
      </w:r>
      <w:r w:rsidR="00BE4B96">
        <w:t xml:space="preserve">   </w:t>
      </w:r>
      <w:r>
        <w:t>показники відповідності критеріям кваліфікаційного оцінювання та засоби їх встановлення.</w:t>
      </w:r>
    </w:p>
    <w:p w:rsidR="00F275B4" w:rsidRDefault="00730D47">
      <w:pPr>
        <w:pStyle w:val="11"/>
        <w:shd w:val="clear" w:color="auto" w:fill="auto"/>
        <w:spacing w:before="0" w:after="0" w:line="322" w:lineRule="exact"/>
        <w:ind w:left="20" w:right="40" w:firstLine="700"/>
      </w:pPr>
      <w:r>
        <w:t xml:space="preserve">Електронною поштою 12 квітня 2019 року на адресу Комісії надійшов висновок Громадської ради доброчесності, затверджений 11 квітня 2019 року </w:t>
      </w:r>
      <w:r w:rsidR="00BE4B96">
        <w:t xml:space="preserve">         </w:t>
      </w:r>
      <w:r>
        <w:t xml:space="preserve">про невідповідність судді Приморського районного суду міста Одеси </w:t>
      </w:r>
      <w:r w:rsidR="00BE4B96">
        <w:t xml:space="preserve">              </w:t>
      </w:r>
      <w:r>
        <w:t xml:space="preserve">Коваленка Вадима Миколайовича критеріям доброчесності та професійної </w:t>
      </w:r>
      <w:r w:rsidR="00BE4B96">
        <w:t xml:space="preserve">       </w:t>
      </w:r>
      <w:r>
        <w:t>етики.</w:t>
      </w:r>
    </w:p>
    <w:p w:rsidR="00F275B4" w:rsidRDefault="00730D47">
      <w:pPr>
        <w:pStyle w:val="11"/>
        <w:shd w:val="clear" w:color="auto" w:fill="auto"/>
        <w:spacing w:before="0" w:after="0" w:line="322" w:lineRule="exact"/>
        <w:ind w:left="20" w:firstLine="700"/>
      </w:pPr>
      <w:r>
        <w:t>У</w:t>
      </w:r>
      <w:r w:rsidR="00BE4B96">
        <w:t xml:space="preserve">   </w:t>
      </w:r>
      <w:r>
        <w:t xml:space="preserve"> </w:t>
      </w:r>
      <w:r w:rsidR="00BE4B96">
        <w:t xml:space="preserve"> </w:t>
      </w:r>
      <w:r>
        <w:t>висновку</w:t>
      </w:r>
      <w:r w:rsidR="00BE4B96">
        <w:t xml:space="preserve">  </w:t>
      </w:r>
      <w:r>
        <w:t xml:space="preserve"> </w:t>
      </w:r>
      <w:r w:rsidR="00BE4B96">
        <w:t xml:space="preserve"> </w:t>
      </w:r>
      <w:r>
        <w:t>було</w:t>
      </w:r>
      <w:r w:rsidR="00BE4B96">
        <w:t xml:space="preserve">   </w:t>
      </w:r>
      <w:r>
        <w:t xml:space="preserve"> зазначено,</w:t>
      </w:r>
      <w:r w:rsidR="00BE4B96">
        <w:t xml:space="preserve">   </w:t>
      </w:r>
      <w:r>
        <w:t xml:space="preserve"> що</w:t>
      </w:r>
      <w:r w:rsidR="00BE4B96">
        <w:t xml:space="preserve">  </w:t>
      </w:r>
      <w:r>
        <w:t xml:space="preserve"> </w:t>
      </w:r>
      <w:r w:rsidR="00BE4B96">
        <w:t xml:space="preserve"> </w:t>
      </w:r>
      <w:r>
        <w:t>суддя</w:t>
      </w:r>
      <w:r w:rsidR="00BE4B96">
        <w:t xml:space="preserve">  </w:t>
      </w:r>
      <w:r>
        <w:t xml:space="preserve"> Коваленко В.М. </w:t>
      </w:r>
      <w:r w:rsidR="00BE4B96">
        <w:t xml:space="preserve">   </w:t>
      </w:r>
      <w:r>
        <w:t>у період</w:t>
      </w:r>
    </w:p>
    <w:p w:rsidR="00F275B4" w:rsidRDefault="00BE4B96" w:rsidP="00BE4B96">
      <w:pPr>
        <w:pStyle w:val="11"/>
        <w:shd w:val="clear" w:color="auto" w:fill="auto"/>
        <w:tabs>
          <w:tab w:val="left" w:pos="207"/>
        </w:tabs>
        <w:spacing w:before="0" w:after="0" w:line="322" w:lineRule="exact"/>
        <w:ind w:left="20" w:right="40"/>
        <w:sectPr w:rsidR="00F275B4">
          <w:headerReference w:type="even" r:id="rId10"/>
          <w:type w:val="continuous"/>
          <w:pgSz w:w="11909" w:h="16838"/>
          <w:pgMar w:top="1059" w:right="1075" w:bottom="844" w:left="1107" w:header="0" w:footer="3" w:gutter="0"/>
          <w:cols w:space="720"/>
          <w:noEndnote/>
          <w:docGrid w:linePitch="360"/>
        </w:sectPr>
      </w:pPr>
      <w:r>
        <w:t xml:space="preserve">з </w:t>
      </w:r>
      <w:r w:rsidR="00730D47">
        <w:t xml:space="preserve">28 листопада до 30 листопада 2017 року проходив підготовку для підтримання кваліфікації в Національній школі суддів України в місті Києві, проте згідно з даними Єдиного реєстру судових рішень у цей період він неодноразово </w:t>
      </w:r>
      <w:r>
        <w:t xml:space="preserve">        </w:t>
      </w:r>
      <w:r w:rsidR="00730D47">
        <w:t xml:space="preserve">ухвалював судові рішення. Також у висновку було вказано, що суддя не </w:t>
      </w:r>
      <w:r>
        <w:t xml:space="preserve">      </w:t>
      </w:r>
      <w:r w:rsidR="00730D47">
        <w:t xml:space="preserve">пояснив переконливо джерела походження ліквідного майна, витрат, </w:t>
      </w:r>
      <w:r>
        <w:t xml:space="preserve">       </w:t>
      </w:r>
      <w:r w:rsidR="00730D47">
        <w:t xml:space="preserve">отриманих благ (його та членів сім’ї) і легальні доходи, а саме, у декларації </w:t>
      </w:r>
      <w:r>
        <w:t xml:space="preserve">             </w:t>
      </w:r>
      <w:r w:rsidR="00730D47">
        <w:t xml:space="preserve">за 2015 рік Коваленко В.Д. вказує, що отримав подарунок від батька у грошовій формі в розмірі ста тисяч гривень, однак сукупний розмір доходів батька за </w:t>
      </w:r>
      <w:r>
        <w:t xml:space="preserve">           </w:t>
      </w:r>
      <w:r w:rsidR="00730D47">
        <w:t xml:space="preserve">2013-2015 рік є істотно нижчим , ніж розмір зробленого подарунку. У власності батьків перебуває частина квартири площею 82 </w:t>
      </w:r>
      <w:proofErr w:type="spellStart"/>
      <w:r w:rsidR="00730D47">
        <w:t>кв.м</w:t>
      </w:r>
      <w:proofErr w:type="spellEnd"/>
      <w:r w:rsidR="00730D47">
        <w:t xml:space="preserve"> та 93, 4 кв. м в місті Одеса, </w:t>
      </w:r>
      <w:r>
        <w:t xml:space="preserve">      а також автомобіль марки «ВМ</w:t>
      </w:r>
      <w:r>
        <w:rPr>
          <w:lang w:val="en-US"/>
        </w:rPr>
        <w:t>W</w:t>
      </w:r>
      <w:r w:rsidR="00730D47">
        <w:t xml:space="preserve"> 530» 2012 року випуску.</w:t>
      </w:r>
    </w:p>
    <w:p w:rsidR="00F275B4" w:rsidRDefault="00730D47">
      <w:pPr>
        <w:pStyle w:val="11"/>
        <w:shd w:val="clear" w:color="auto" w:fill="auto"/>
        <w:spacing w:before="0" w:after="0" w:line="322" w:lineRule="exact"/>
        <w:ind w:left="20" w:right="20" w:firstLine="700"/>
      </w:pPr>
      <w:r>
        <w:lastRenderedPageBreak/>
        <w:t xml:space="preserve">У поясненнях Коваленко В.М. зазначив, що він дійсно проходив </w:t>
      </w:r>
      <w:r w:rsidR="00BE4B96" w:rsidRPr="00BE4B96">
        <w:rPr>
          <w:lang w:val="ru-RU"/>
        </w:rPr>
        <w:t xml:space="preserve">          </w:t>
      </w:r>
      <w:r>
        <w:t xml:space="preserve">підготовку в Національній школі суддів України в місті Києві, але це було </w:t>
      </w:r>
      <w:r w:rsidR="00BE4B96" w:rsidRPr="00BE4B96">
        <w:rPr>
          <w:lang w:val="ru-RU"/>
        </w:rPr>
        <w:t xml:space="preserve">         </w:t>
      </w:r>
      <w:r>
        <w:t xml:space="preserve">роком раніше - у період із 28 листопада 2016 року до 30 листопада 2016 року. </w:t>
      </w:r>
      <w:r w:rsidR="00BE4B96" w:rsidRPr="00BE4B96">
        <w:rPr>
          <w:lang w:val="ru-RU"/>
        </w:rPr>
        <w:t xml:space="preserve">           </w:t>
      </w:r>
      <w:r>
        <w:t xml:space="preserve">В анкеті судді було помилково зазначено роки проходження підготовки в Національній школі суддів. І в зазначений період Коваленко В.Д. не ухвалював судових рішень. Наведене підтверджується наказом голови суду </w:t>
      </w:r>
      <w:r w:rsidR="00BE4B96" w:rsidRPr="00BE4B96">
        <w:rPr>
          <w:lang w:val="ru-RU"/>
        </w:rPr>
        <w:t xml:space="preserve">                                </w:t>
      </w:r>
      <w:r>
        <w:t>від 04 листопада 2016 року № 26-вд/</w:t>
      </w:r>
      <w:proofErr w:type="spellStart"/>
      <w:r>
        <w:t>тм</w:t>
      </w:r>
      <w:proofErr w:type="spellEnd"/>
      <w:r>
        <w:t xml:space="preserve">/с та довідкою за підписом керівника апарату суду від 24 квітня 2019 року щодо перебування Коваленка В.М. у </w:t>
      </w:r>
      <w:r w:rsidR="00BE4B96" w:rsidRPr="00BE4B96">
        <w:rPr>
          <w:lang w:val="ru-RU"/>
        </w:rPr>
        <w:t xml:space="preserve">    </w:t>
      </w:r>
      <w:r>
        <w:t>вказаний період на робочому місці.</w:t>
      </w:r>
    </w:p>
    <w:p w:rsidR="00F275B4" w:rsidRDefault="00730D47">
      <w:pPr>
        <w:pStyle w:val="11"/>
        <w:shd w:val="clear" w:color="auto" w:fill="auto"/>
        <w:spacing w:before="0" w:after="0" w:line="322" w:lineRule="exact"/>
        <w:ind w:left="20" w:right="20" w:firstLine="700"/>
      </w:pPr>
      <w:r>
        <w:t xml:space="preserve">Стосовно майна батьків, Коваленко В.М. пояснив, що квартира площею </w:t>
      </w:r>
      <w:r w:rsidR="00BE4B96" w:rsidRPr="00BE4B96">
        <w:rPr>
          <w:lang w:val="ru-RU"/>
        </w:rPr>
        <w:t xml:space="preserve">           </w:t>
      </w:r>
      <w:r>
        <w:t xml:space="preserve">82 кв. м у місті Одеса була отримана суддею безоплатно в користування, а </w:t>
      </w:r>
      <w:r w:rsidR="00BE4B96" w:rsidRPr="00BE4B96">
        <w:rPr>
          <w:lang w:val="ru-RU"/>
        </w:rPr>
        <w:t xml:space="preserve">                     </w:t>
      </w:r>
      <w:r>
        <w:t xml:space="preserve">у 2010 році приватизована в рівних долях з батьком. Суддя поясним, що його батьки понад 50 років працюють у сільському господарстві, з 1997 року мають фермерське господарство «Янтар», займаються вирощуванням зернових і технічних культур і впродовж 2015-2017 років, отримали прибуток близько </w:t>
      </w:r>
      <w:r w:rsidR="00B12961">
        <w:t xml:space="preserve">                </w:t>
      </w:r>
      <w:r>
        <w:t xml:space="preserve">1 610 000 гривень. Зазначене підтверджується відповідними деклараціями, які </w:t>
      </w:r>
      <w:r w:rsidR="00B12961">
        <w:t xml:space="preserve">          </w:t>
      </w:r>
      <w:r>
        <w:t>були надані Коваленком В.М.</w:t>
      </w:r>
    </w:p>
    <w:p w:rsidR="00F275B4" w:rsidRDefault="00730D47">
      <w:pPr>
        <w:pStyle w:val="11"/>
        <w:shd w:val="clear" w:color="auto" w:fill="auto"/>
        <w:tabs>
          <w:tab w:val="left" w:pos="6634"/>
        </w:tabs>
        <w:spacing w:before="0" w:after="0" w:line="322" w:lineRule="exact"/>
        <w:ind w:left="20" w:right="20" w:firstLine="700"/>
      </w:pPr>
      <w:r>
        <w:t xml:space="preserve">До Комісії 19 червня 2018 року надійшло депутатське звернення </w:t>
      </w:r>
      <w:r w:rsidR="00B12961">
        <w:t xml:space="preserve">         </w:t>
      </w:r>
      <w:r>
        <w:t xml:space="preserve">народного депутата України Геращенка А.Ю., в якому зазначено, що суддею Коваленком В.Д. було порушено норми процесуального права під час </w:t>
      </w:r>
      <w:r w:rsidR="00B12961">
        <w:t xml:space="preserve">           </w:t>
      </w:r>
      <w:r>
        <w:t xml:space="preserve">здійснення правосуддя, а саме при відмовленні в задоволенні клопотання </w:t>
      </w:r>
      <w:r w:rsidR="00B12961">
        <w:t xml:space="preserve">          </w:t>
      </w:r>
      <w:r>
        <w:t>слідчого СУ ГУНП в Одеській області Дороша Ю.В. щодо продовження строку тримання під вартою</w:t>
      </w:r>
      <w:r>
        <w:tab/>
        <w:t>, які були підозрюваними</w:t>
      </w:r>
    </w:p>
    <w:p w:rsidR="00F275B4" w:rsidRDefault="00730D47">
      <w:pPr>
        <w:pStyle w:val="11"/>
        <w:shd w:val="clear" w:color="auto" w:fill="auto"/>
        <w:tabs>
          <w:tab w:val="left" w:pos="6687"/>
        </w:tabs>
        <w:spacing w:before="0" w:after="0" w:line="322" w:lineRule="exact"/>
        <w:ind w:left="20"/>
        <w:jc w:val="left"/>
      </w:pPr>
      <w:r>
        <w:t>у кримінальному провадженню №</w:t>
      </w:r>
      <w:r>
        <w:tab/>
        <w:t>від 06 січня 2018 року.</w:t>
      </w:r>
    </w:p>
    <w:p w:rsidR="00F275B4" w:rsidRDefault="00730D47">
      <w:pPr>
        <w:pStyle w:val="11"/>
        <w:shd w:val="clear" w:color="auto" w:fill="auto"/>
        <w:tabs>
          <w:tab w:val="left" w:pos="9452"/>
        </w:tabs>
        <w:spacing w:before="0" w:after="0" w:line="322" w:lineRule="exact"/>
        <w:ind w:left="20" w:right="20" w:firstLine="700"/>
      </w:pPr>
      <w:r>
        <w:t>У своїх поясненнях Коваленко В.М. зазначив, що законність ухвалених судових рішень була перевірена судом апеляційної інстанції, який залишив без змін рішення суду щодо застосування відносно</w:t>
      </w:r>
      <w:r>
        <w:tab/>
        <w:t>та</w:t>
      </w:r>
    </w:p>
    <w:p w:rsidR="00F275B4" w:rsidRDefault="00730D47">
      <w:pPr>
        <w:pStyle w:val="11"/>
        <w:shd w:val="clear" w:color="auto" w:fill="auto"/>
        <w:spacing w:before="0" w:after="0" w:line="322" w:lineRule="exact"/>
        <w:ind w:left="1840"/>
        <w:jc w:val="left"/>
      </w:pPr>
      <w:r>
        <w:t>більш м’якого покарання.</w:t>
      </w:r>
    </w:p>
    <w:p w:rsidR="00F275B4" w:rsidRDefault="00730D47">
      <w:pPr>
        <w:pStyle w:val="11"/>
        <w:shd w:val="clear" w:color="auto" w:fill="auto"/>
        <w:spacing w:before="0" w:after="0" w:line="322" w:lineRule="exact"/>
        <w:ind w:left="20" w:right="20" w:firstLine="700"/>
      </w:pPr>
      <w:r>
        <w:t>До Комісії 06 травня 2019 року надійшла заява Громадської організації «Всеукраїнська народна рада протидії корупції та експертизи влади» щодо</w:t>
      </w:r>
      <w:r w:rsidR="00B12961">
        <w:t xml:space="preserve">         </w:t>
      </w:r>
      <w:r>
        <w:t xml:space="preserve"> судді Коваленка В.Д., в якій вказано, що суддею під час здійснення правосуддя було неодноразово завдано матеріальної шкоди шляхом позбавлення власників майна та подальшого його знищення.</w:t>
      </w:r>
    </w:p>
    <w:p w:rsidR="00F275B4" w:rsidRDefault="00730D47">
      <w:pPr>
        <w:pStyle w:val="11"/>
        <w:shd w:val="clear" w:color="auto" w:fill="auto"/>
        <w:tabs>
          <w:tab w:val="left" w:pos="5151"/>
        </w:tabs>
        <w:spacing w:before="0" w:after="0" w:line="322" w:lineRule="exact"/>
        <w:ind w:left="20" w:right="20" w:firstLine="700"/>
      </w:pPr>
      <w:r>
        <w:t>А також у заяві зазначено, що відносно судді Коваленка В.М. слідчими прокуратури Одеської області здійснюється розслідування кримінальних проваджень №</w:t>
      </w:r>
      <w:r>
        <w:tab/>
      </w:r>
      <w:r w:rsidR="00B12961">
        <w:t xml:space="preserve">               </w:t>
      </w:r>
      <w:r w:rsidR="003B4A0C">
        <w:t xml:space="preserve">     </w:t>
      </w:r>
      <w:r w:rsidR="00B12961">
        <w:t xml:space="preserve">  </w:t>
      </w:r>
      <w:r>
        <w:t>від 19 травня 2015 року та</w:t>
      </w:r>
    </w:p>
    <w:p w:rsidR="00F275B4" w:rsidRDefault="00730D47">
      <w:pPr>
        <w:pStyle w:val="11"/>
        <w:shd w:val="clear" w:color="auto" w:fill="auto"/>
        <w:tabs>
          <w:tab w:val="left" w:pos="2871"/>
        </w:tabs>
        <w:spacing w:before="0" w:after="0" w:line="322" w:lineRule="exact"/>
        <w:ind w:left="20"/>
        <w:jc w:val="left"/>
      </w:pPr>
      <w:r>
        <w:t>№</w:t>
      </w:r>
      <w:r>
        <w:tab/>
      </w:r>
      <w:r w:rsidR="003B4A0C">
        <w:t xml:space="preserve">       </w:t>
      </w:r>
      <w:r>
        <w:t>від 20 травня 2015 року, розпочаті по факту прийняття</w:t>
      </w:r>
    </w:p>
    <w:p w:rsidR="00F275B4" w:rsidRDefault="00730D47">
      <w:pPr>
        <w:pStyle w:val="11"/>
        <w:shd w:val="clear" w:color="auto" w:fill="auto"/>
        <w:spacing w:before="0" w:after="0" w:line="322" w:lineRule="exact"/>
        <w:ind w:left="20"/>
        <w:jc w:val="left"/>
      </w:pPr>
      <w:r>
        <w:t>неправосудних рішень суддею.</w:t>
      </w:r>
    </w:p>
    <w:p w:rsidR="00F275B4" w:rsidRDefault="00730D47">
      <w:pPr>
        <w:pStyle w:val="11"/>
        <w:shd w:val="clear" w:color="auto" w:fill="auto"/>
        <w:spacing w:before="0" w:after="0" w:line="322" w:lineRule="exact"/>
        <w:ind w:left="20" w:right="20" w:firstLine="700"/>
      </w:pPr>
      <w:r>
        <w:t>Комісією було оголошено перерву для можливості надання пояснень</w:t>
      </w:r>
      <w:r w:rsidR="00B12961">
        <w:t xml:space="preserve">             </w:t>
      </w:r>
      <w:r>
        <w:t xml:space="preserve"> судді та витребування інформа</w:t>
      </w:r>
      <w:bookmarkStart w:id="1" w:name="_GoBack"/>
      <w:r>
        <w:t>ц</w:t>
      </w:r>
      <w:bookmarkEnd w:id="1"/>
      <w:r>
        <w:t>ії з прокуратури, з приводу фактів, вказаних у</w:t>
      </w:r>
      <w:r w:rsidR="00B12961">
        <w:t xml:space="preserve">  </w:t>
      </w:r>
      <w:r>
        <w:t xml:space="preserve"> заяві Громадської організації «Всеукраїнська народна рада протидії корупції та експертизи влади».</w:t>
      </w:r>
    </w:p>
    <w:p w:rsidR="00F275B4" w:rsidRDefault="00730D47">
      <w:pPr>
        <w:pStyle w:val="11"/>
        <w:shd w:val="clear" w:color="auto" w:fill="auto"/>
        <w:spacing w:before="0" w:after="0" w:line="322" w:lineRule="exact"/>
        <w:ind w:left="20" w:right="20" w:firstLine="700"/>
      </w:pPr>
      <w:r>
        <w:t xml:space="preserve">08 травня Комісією було направлено запит до прокуратури Одеської </w:t>
      </w:r>
      <w:r w:rsidR="00B12961">
        <w:t xml:space="preserve">         </w:t>
      </w:r>
      <w:r>
        <w:t>області стосовно розгляду кримінальних проваджень щодо судді Приморського районного суду міста Одеси Коваленка В.М.</w:t>
      </w:r>
    </w:p>
    <w:p w:rsidR="00B12961" w:rsidRDefault="00B12961">
      <w:pPr>
        <w:pStyle w:val="11"/>
        <w:shd w:val="clear" w:color="auto" w:fill="auto"/>
        <w:spacing w:before="0" w:after="0" w:line="322" w:lineRule="exact"/>
        <w:ind w:left="20" w:right="20" w:firstLine="700"/>
      </w:pPr>
    </w:p>
    <w:p w:rsidR="00F275B4" w:rsidRDefault="00730D47">
      <w:pPr>
        <w:pStyle w:val="11"/>
        <w:shd w:val="clear" w:color="auto" w:fill="auto"/>
        <w:spacing w:before="0" w:after="0" w:line="322" w:lineRule="exact"/>
        <w:ind w:left="20" w:firstLine="700"/>
      </w:pPr>
      <w:r>
        <w:lastRenderedPageBreak/>
        <w:t>Комісією 27 червня 2019 року продовжено співбесіду із суддею.</w:t>
      </w:r>
    </w:p>
    <w:p w:rsidR="00F275B4" w:rsidRDefault="00730D47">
      <w:pPr>
        <w:pStyle w:val="11"/>
        <w:shd w:val="clear" w:color="auto" w:fill="auto"/>
        <w:spacing w:before="0" w:after="0" w:line="322" w:lineRule="exact"/>
        <w:ind w:left="20" w:right="20" w:firstLine="700"/>
      </w:pPr>
      <w:r>
        <w:t xml:space="preserve">Коваленком В.М. були надані змістовні і </w:t>
      </w:r>
      <w:proofErr w:type="spellStart"/>
      <w:r>
        <w:t>обгрунтовані</w:t>
      </w:r>
      <w:proofErr w:type="spellEnd"/>
      <w:r>
        <w:t xml:space="preserve"> пояснення, з яких вбачається, що на сьогодні жодне із зазначених у зверненні судових рішень не скасовано судами вищих інстанцій, інформація у зверненні не відповідає </w:t>
      </w:r>
      <w:r w:rsidR="00B12961">
        <w:t xml:space="preserve">   </w:t>
      </w:r>
      <w:r>
        <w:t>дійсності, не підтверджена та носить замовний характер та пов’язана із принциповою позицією судді під час розгляду справ.</w:t>
      </w:r>
    </w:p>
    <w:p w:rsidR="00F275B4" w:rsidRDefault="00730D47">
      <w:pPr>
        <w:pStyle w:val="11"/>
        <w:shd w:val="clear" w:color="auto" w:fill="auto"/>
        <w:spacing w:before="0" w:after="0" w:line="322" w:lineRule="exact"/>
        <w:ind w:left="20" w:right="20" w:firstLine="700"/>
      </w:pPr>
      <w:r>
        <w:t xml:space="preserve">Як вбачається з пояснень судді та листа прокуратури Одеської області </w:t>
      </w:r>
      <w:r w:rsidR="00B12961">
        <w:t xml:space="preserve">          </w:t>
      </w:r>
      <w:r>
        <w:t>від 15 травня 2019 року, що за результатами досудового розслідування у двох, зазначених кримінальних провадженнях стосовно судді Приморського</w:t>
      </w:r>
      <w:r w:rsidR="00B12961">
        <w:t xml:space="preserve">          </w:t>
      </w:r>
      <w:r>
        <w:t xml:space="preserve"> районного суду міста Одеси Коваленка Вадима Миколайовича були прийняті рішення про закриття кримінальних проваджень на підставі пункту 2 частини першої статті 284 Кримінального кодексу України.</w:t>
      </w:r>
    </w:p>
    <w:p w:rsidR="00F275B4" w:rsidRDefault="00730D47">
      <w:pPr>
        <w:pStyle w:val="11"/>
        <w:shd w:val="clear" w:color="auto" w:fill="auto"/>
        <w:spacing w:before="0" w:after="0" w:line="322" w:lineRule="exact"/>
        <w:ind w:left="20" w:right="20" w:firstLine="700"/>
      </w:pPr>
      <w:r>
        <w:t xml:space="preserve">Обговорено питання щодо показників за критеріями компетентності, професійної етики та доброчесності, які виникли під час дослідження </w:t>
      </w:r>
      <w:r w:rsidR="00B12961">
        <w:t xml:space="preserve">            </w:t>
      </w:r>
      <w:r>
        <w:t>суддівського досьє.</w:t>
      </w:r>
    </w:p>
    <w:p w:rsidR="00F275B4" w:rsidRDefault="00730D47">
      <w:pPr>
        <w:pStyle w:val="11"/>
        <w:shd w:val="clear" w:color="auto" w:fill="auto"/>
        <w:spacing w:before="0" w:after="0" w:line="322" w:lineRule="exact"/>
        <w:ind w:left="20" w:right="20" w:firstLine="700"/>
      </w:pPr>
      <w:r>
        <w:t xml:space="preserve">Таким чином, комісією у складі колегії всебічно і повно досліджено пояснення кандидата та дані, що містяться в суддівському досьє та копіях </w:t>
      </w:r>
      <w:r w:rsidR="00B12961">
        <w:t xml:space="preserve">      </w:t>
      </w:r>
      <w:r>
        <w:t>наданих документів, і визнано, що вони є переконливими та такими, що спростовують доводи Громадської ради доброчесності.</w:t>
      </w:r>
    </w:p>
    <w:p w:rsidR="00F275B4" w:rsidRDefault="00730D47">
      <w:pPr>
        <w:pStyle w:val="11"/>
        <w:shd w:val="clear" w:color="auto" w:fill="auto"/>
        <w:spacing w:before="0" w:after="0" w:line="322" w:lineRule="exact"/>
        <w:ind w:left="20" w:right="20" w:firstLine="700"/>
      </w:pPr>
      <w:r>
        <w:t xml:space="preserve">Дослідивши досьє судді, надані суддею пояснення та врахувавши </w:t>
      </w:r>
      <w:r w:rsidR="00B12961">
        <w:t xml:space="preserve">          </w:t>
      </w:r>
      <w:r>
        <w:t xml:space="preserve">результати співбесіди, під час якої вивчено питання про відповідність </w:t>
      </w:r>
      <w:r w:rsidR="00B12961">
        <w:t xml:space="preserve">           </w:t>
      </w:r>
      <w:r>
        <w:t>Коваленка В.М. критеріям кваліфікаційного оцінювання, Комісія дійшла таких висновків.</w:t>
      </w:r>
    </w:p>
    <w:p w:rsidR="00F275B4" w:rsidRDefault="00730D47">
      <w:pPr>
        <w:pStyle w:val="11"/>
        <w:shd w:val="clear" w:color="auto" w:fill="auto"/>
        <w:spacing w:before="0" w:after="0" w:line="322" w:lineRule="exact"/>
        <w:ind w:left="20" w:right="20" w:firstLine="700"/>
      </w:pPr>
      <w:r>
        <w:t>За критеріями компетентності (професійної, особистої та соціальної) суддя набрав 384,25 бала.</w:t>
      </w:r>
    </w:p>
    <w:p w:rsidR="00F275B4" w:rsidRDefault="00730D47">
      <w:pPr>
        <w:pStyle w:val="11"/>
        <w:shd w:val="clear" w:color="auto" w:fill="auto"/>
        <w:spacing w:before="0" w:after="0" w:line="322" w:lineRule="exact"/>
        <w:ind w:left="20" w:right="20" w:firstLine="700"/>
      </w:pPr>
      <w:r>
        <w:t xml:space="preserve">Водночас за критерієм професійної компетентності Коваленка В.М. </w:t>
      </w:r>
      <w:r w:rsidR="00B12961">
        <w:t xml:space="preserve">           </w:t>
      </w:r>
      <w:r>
        <w:t xml:space="preserve">оцінено Комісією на підставі результатів іспиту, дослідження інформації, яка міститься в досьє, та співбесіди за показниками, визначеними пунктами 1-5 </w:t>
      </w:r>
      <w:r w:rsidR="00B12961">
        <w:t xml:space="preserve">               </w:t>
      </w:r>
      <w:r>
        <w:t>глави 2 розділу II Положення. За критеріями особистої та соціальної компетентності Коваленка В.М. оцінено Комісією на підставі результатів тестування особистих морально-психологічних якостей і загальних здібностей, дослідження інформації, яка міститься в досьє, та співбесіди з урахуванням показників, визначених пунктами 6-7 глави 2 розділу II Положення.</w:t>
      </w:r>
    </w:p>
    <w:p w:rsidR="00F275B4" w:rsidRDefault="00730D47">
      <w:pPr>
        <w:pStyle w:val="11"/>
        <w:shd w:val="clear" w:color="auto" w:fill="auto"/>
        <w:spacing w:before="0" w:after="0" w:line="322" w:lineRule="exact"/>
        <w:ind w:left="20" w:right="20" w:firstLine="700"/>
      </w:pPr>
      <w:r>
        <w:t xml:space="preserve">За критерієм професійної етики, оціненим за показниками, визначеними пунктом 8 глави 2 розділу II Положення, суддя набрав 200 балів. За цим </w:t>
      </w:r>
      <w:r w:rsidR="00B12961">
        <w:t xml:space="preserve">          </w:t>
      </w:r>
      <w:r>
        <w:t>критерієм суддю оцінено на підставі результатів тестування особистих</w:t>
      </w:r>
      <w:r w:rsidR="00B12961">
        <w:t xml:space="preserve">      </w:t>
      </w:r>
      <w:r>
        <w:t xml:space="preserve"> морально-психологічних якостей і загальних здібностей, дослідження </w:t>
      </w:r>
      <w:r w:rsidR="00B12961">
        <w:t xml:space="preserve">       </w:t>
      </w:r>
      <w:r>
        <w:t>інформації, яка міститься в досьє, та співбесіди.</w:t>
      </w:r>
    </w:p>
    <w:p w:rsidR="00F275B4" w:rsidRDefault="00730D47">
      <w:pPr>
        <w:pStyle w:val="11"/>
        <w:shd w:val="clear" w:color="auto" w:fill="auto"/>
        <w:spacing w:before="0" w:after="0" w:line="322" w:lineRule="exact"/>
        <w:ind w:left="20" w:right="20" w:firstLine="700"/>
      </w:pPr>
      <w:r>
        <w:t xml:space="preserve">За критерієм доброчесності, оціненим за показниками, визначеними </w:t>
      </w:r>
      <w:r w:rsidR="00B12961">
        <w:t xml:space="preserve">        </w:t>
      </w:r>
      <w:r>
        <w:t>пунктом 9 глави 2 розділу II Положення, суддя набрав 162 бали. За цим</w:t>
      </w:r>
      <w:r w:rsidR="00B12961">
        <w:t xml:space="preserve">         </w:t>
      </w:r>
      <w:r>
        <w:t xml:space="preserve"> критерієм суддю оцінено на підставі результатів тестування особистих </w:t>
      </w:r>
      <w:r w:rsidR="00B12961">
        <w:t xml:space="preserve">        </w:t>
      </w:r>
      <w:r>
        <w:t xml:space="preserve">морально-психологічних якостей і загальних здібностей, дослідження </w:t>
      </w:r>
      <w:r w:rsidR="00B12961">
        <w:t xml:space="preserve">       </w:t>
      </w:r>
      <w:r>
        <w:t>інформації, яка міститься в досьє, та співбесіди.</w:t>
      </w:r>
    </w:p>
    <w:p w:rsidR="00B12961" w:rsidRDefault="00730D47">
      <w:pPr>
        <w:pStyle w:val="11"/>
        <w:shd w:val="clear" w:color="auto" w:fill="auto"/>
        <w:spacing w:before="0" w:after="0" w:line="322" w:lineRule="exact"/>
        <w:ind w:left="20" w:right="20" w:firstLine="700"/>
      </w:pPr>
      <w:r>
        <w:t xml:space="preserve">За результатами кваліфікаційного оцінювання суддя Приморського районного </w:t>
      </w:r>
      <w:r w:rsidR="00B12961">
        <w:t xml:space="preserve"> </w:t>
      </w:r>
      <w:r>
        <w:t>суду</w:t>
      </w:r>
      <w:r w:rsidR="00B12961">
        <w:t xml:space="preserve"> </w:t>
      </w:r>
      <w:r>
        <w:t xml:space="preserve"> міста</w:t>
      </w:r>
      <w:r w:rsidR="00B12961">
        <w:t xml:space="preserve"> </w:t>
      </w:r>
      <w:r>
        <w:t xml:space="preserve"> Одеси Коваленка В.М. набрав 746,25 бала, що </w:t>
      </w:r>
      <w:r w:rsidR="00B12961">
        <w:t xml:space="preserve"> </w:t>
      </w:r>
      <w:r>
        <w:t>становить</w:t>
      </w:r>
      <w:r w:rsidR="00B12961">
        <w:t xml:space="preserve"> </w:t>
      </w:r>
    </w:p>
    <w:p w:rsidR="00B12961" w:rsidRDefault="00B12961">
      <w:pPr>
        <w:pStyle w:val="11"/>
        <w:shd w:val="clear" w:color="auto" w:fill="auto"/>
        <w:spacing w:before="0" w:after="0" w:line="322" w:lineRule="exact"/>
        <w:ind w:left="20" w:right="20" w:firstLine="700"/>
      </w:pPr>
    </w:p>
    <w:p w:rsidR="00F275B4" w:rsidRDefault="00730D47" w:rsidP="00B12961">
      <w:pPr>
        <w:pStyle w:val="11"/>
        <w:shd w:val="clear" w:color="auto" w:fill="auto"/>
        <w:spacing w:before="0" w:after="0" w:line="322" w:lineRule="exact"/>
        <w:ind w:left="20" w:right="20" w:hanging="20"/>
      </w:pPr>
      <w:r>
        <w:lastRenderedPageBreak/>
        <w:t>більше 67 відсотків від суми максимально можливих балів за результатами кваліфікаційного оцінювання всіх критеріїв.</w:t>
      </w:r>
    </w:p>
    <w:p w:rsidR="00F275B4" w:rsidRDefault="00730D47">
      <w:pPr>
        <w:pStyle w:val="11"/>
        <w:shd w:val="clear" w:color="auto" w:fill="auto"/>
        <w:spacing w:before="0" w:after="0" w:line="322" w:lineRule="exact"/>
        <w:ind w:left="20" w:right="20" w:firstLine="700"/>
      </w:pPr>
      <w:r>
        <w:t xml:space="preserve">Заслухавши доповідача, дослідивши інформацію, яка міститься в </w:t>
      </w:r>
      <w:r w:rsidR="00B12961">
        <w:t xml:space="preserve">       </w:t>
      </w:r>
      <w:r>
        <w:t xml:space="preserve">матеріалах досьє, надані усні та письмові пояснення судді та додані до них документи, Комісія не вбачає підстав для оцінювання судді за критеріями професійної етики та доброчесності у 0 балів та дійшла висновку про </w:t>
      </w:r>
      <w:r w:rsidR="00B12961">
        <w:t xml:space="preserve">   </w:t>
      </w:r>
      <w:r>
        <w:t xml:space="preserve">відповідність судді Приморського районного суду міста Одеси Коваленка </w:t>
      </w:r>
      <w:r w:rsidR="00B12961">
        <w:t xml:space="preserve">          </w:t>
      </w:r>
      <w:r w:rsidRPr="00CC4E86">
        <w:t xml:space="preserve">Вадима </w:t>
      </w:r>
      <w:r>
        <w:t>Миколайовича займаній посаді.</w:t>
      </w:r>
    </w:p>
    <w:p w:rsidR="00F275B4" w:rsidRDefault="00730D47">
      <w:pPr>
        <w:pStyle w:val="11"/>
        <w:shd w:val="clear" w:color="auto" w:fill="auto"/>
        <w:spacing w:before="0" w:after="0" w:line="322" w:lineRule="exact"/>
        <w:ind w:left="20" w:right="20" w:firstLine="700"/>
      </w:pPr>
      <w:r>
        <w:t xml:space="preserve">Відповідно до підпункту 4.10.8 пункту 4.10 Регламенту за результатами співбесіди Комісія у складі колегії ухвалює рішення про підтвердження або </w:t>
      </w:r>
      <w:proofErr w:type="spellStart"/>
      <w:r>
        <w:t>непідтвердження</w:t>
      </w:r>
      <w:proofErr w:type="spellEnd"/>
      <w:r>
        <w:t xml:space="preserve"> здатності судді (кандидата на посаду судді) здійснювати правосуддя у відповідному суді. Рішення про підтвердження здатності судді (кандидата на посаду судді) здійснювати правосуддя у відповідному суді </w:t>
      </w:r>
      <w:r w:rsidR="00B12961">
        <w:t xml:space="preserve">    </w:t>
      </w:r>
      <w:r>
        <w:t xml:space="preserve">набирає чинності з дня ухвалення цього рішення в разі, якщо воно буде </w:t>
      </w:r>
      <w:r w:rsidR="00B12961">
        <w:t xml:space="preserve">  </w:t>
      </w:r>
      <w:r>
        <w:t xml:space="preserve">підтримане не менше ніж одинадцятьма членами Комісії згідно з </w:t>
      </w:r>
      <w:r w:rsidR="00B12961">
        <w:t xml:space="preserve">                      </w:t>
      </w:r>
      <w:r>
        <w:t>абзацом другим частини першої статті 88 Закону.</w:t>
      </w:r>
    </w:p>
    <w:p w:rsidR="00F275B4" w:rsidRDefault="00730D47">
      <w:pPr>
        <w:pStyle w:val="11"/>
        <w:shd w:val="clear" w:color="auto" w:fill="auto"/>
        <w:spacing w:before="0" w:after="0" w:line="322" w:lineRule="exact"/>
        <w:ind w:left="20" w:right="20" w:firstLine="700"/>
      </w:pPr>
      <w:r>
        <w:t>Ураховуючи викладене, керуючись статтями 83-86, 88, 93, 101 Закону, Положенням, Комісія</w:t>
      </w:r>
    </w:p>
    <w:p w:rsidR="00F275B4" w:rsidRDefault="00730D47">
      <w:pPr>
        <w:pStyle w:val="11"/>
        <w:shd w:val="clear" w:color="auto" w:fill="auto"/>
        <w:spacing w:before="0" w:after="300" w:line="322" w:lineRule="exact"/>
        <w:ind w:right="20"/>
        <w:jc w:val="center"/>
      </w:pPr>
      <w:r>
        <w:t>вирішила:</w:t>
      </w:r>
    </w:p>
    <w:p w:rsidR="00F275B4" w:rsidRDefault="00730D47">
      <w:pPr>
        <w:pStyle w:val="11"/>
        <w:shd w:val="clear" w:color="auto" w:fill="auto"/>
        <w:spacing w:before="0" w:after="0" w:line="322" w:lineRule="exact"/>
        <w:ind w:left="20" w:right="20"/>
      </w:pPr>
      <w:r>
        <w:t>визначити, що суддя Приморського районного суду міста Одеси Коваленко</w:t>
      </w:r>
      <w:r w:rsidR="00B12961">
        <w:t xml:space="preserve">       </w:t>
      </w:r>
      <w:r>
        <w:t xml:space="preserve"> Вадим Миколайович за результатами кваліфікаційного оцінювання суддів місцевих та апеляційних судів на відповідність займаній посаді набрав </w:t>
      </w:r>
      <w:r w:rsidR="00B12961">
        <w:t xml:space="preserve">             </w:t>
      </w:r>
      <w:r>
        <w:t>746,25 бала.</w:t>
      </w:r>
    </w:p>
    <w:p w:rsidR="00F275B4" w:rsidRDefault="00730D47">
      <w:pPr>
        <w:pStyle w:val="11"/>
        <w:shd w:val="clear" w:color="auto" w:fill="auto"/>
        <w:spacing w:before="0" w:after="0" w:line="322" w:lineRule="exact"/>
        <w:ind w:left="20" w:right="20" w:firstLine="700"/>
      </w:pPr>
      <w:r>
        <w:t xml:space="preserve">Визнати суддю Приморського районного суду міста Одеси Коваленка </w:t>
      </w:r>
      <w:r>
        <w:rPr>
          <w:lang w:val="ru-RU"/>
        </w:rPr>
        <w:t xml:space="preserve">Вадима </w:t>
      </w:r>
      <w:r>
        <w:t>Миколайовича таким, що відповідає займаній посаді.</w:t>
      </w:r>
    </w:p>
    <w:p w:rsidR="00F275B4" w:rsidRDefault="00730D47">
      <w:pPr>
        <w:pStyle w:val="11"/>
        <w:shd w:val="clear" w:color="auto" w:fill="auto"/>
        <w:spacing w:before="0" w:after="285" w:line="322" w:lineRule="exact"/>
        <w:ind w:left="20" w:right="20" w:firstLine="700"/>
      </w:pPr>
      <w:r>
        <w:t>Рішення набирає чинності відповідно до абзацу третього підпункту 4.10.8 пункту 4.10 розділу IV Регламенту Вищої кваліфік</w:t>
      </w:r>
      <w:r w:rsidR="00B12961">
        <w:t>аційної комісії суддів        України.</w:t>
      </w:r>
    </w:p>
    <w:p w:rsidR="00B12961" w:rsidRPr="00B12961" w:rsidRDefault="00B12961" w:rsidP="00B12961">
      <w:pPr>
        <w:spacing w:after="312" w:line="298" w:lineRule="exact"/>
        <w:ind w:right="20"/>
        <w:rPr>
          <w:rFonts w:ascii="Times New Roman" w:hAnsi="Times New Roman" w:cs="Times New Roman"/>
          <w:sz w:val="27"/>
          <w:szCs w:val="27"/>
        </w:rPr>
      </w:pPr>
      <w:r w:rsidRPr="00B12961">
        <w:rPr>
          <w:rFonts w:ascii="Times New Roman" w:hAnsi="Times New Roman" w:cs="Times New Roman"/>
          <w:sz w:val="27"/>
          <w:szCs w:val="27"/>
        </w:rPr>
        <w:t xml:space="preserve">Головуючий </w:t>
      </w:r>
      <w:r w:rsidRPr="00B12961">
        <w:rPr>
          <w:rFonts w:ascii="Times New Roman" w:hAnsi="Times New Roman" w:cs="Times New Roman"/>
          <w:sz w:val="27"/>
          <w:szCs w:val="27"/>
        </w:rPr>
        <w:tab/>
      </w:r>
      <w:r w:rsidRPr="00B12961">
        <w:rPr>
          <w:rFonts w:ascii="Times New Roman" w:hAnsi="Times New Roman" w:cs="Times New Roman"/>
          <w:sz w:val="27"/>
          <w:szCs w:val="27"/>
        </w:rPr>
        <w:tab/>
      </w:r>
      <w:r w:rsidRPr="00B12961">
        <w:rPr>
          <w:rFonts w:ascii="Times New Roman" w:hAnsi="Times New Roman" w:cs="Times New Roman"/>
          <w:sz w:val="27"/>
          <w:szCs w:val="27"/>
        </w:rPr>
        <w:tab/>
      </w:r>
      <w:r w:rsidRPr="00B12961">
        <w:rPr>
          <w:rFonts w:ascii="Times New Roman" w:hAnsi="Times New Roman" w:cs="Times New Roman"/>
          <w:sz w:val="27"/>
          <w:szCs w:val="27"/>
        </w:rPr>
        <w:tab/>
      </w:r>
      <w:r w:rsidRPr="00B12961">
        <w:rPr>
          <w:rFonts w:ascii="Times New Roman" w:hAnsi="Times New Roman" w:cs="Times New Roman"/>
          <w:sz w:val="27"/>
          <w:szCs w:val="27"/>
        </w:rPr>
        <w:tab/>
      </w:r>
      <w:r w:rsidRPr="00B12961">
        <w:rPr>
          <w:rFonts w:ascii="Times New Roman" w:hAnsi="Times New Roman" w:cs="Times New Roman"/>
          <w:sz w:val="27"/>
          <w:szCs w:val="27"/>
        </w:rPr>
        <w:tab/>
      </w:r>
      <w:r w:rsidRPr="00B12961">
        <w:rPr>
          <w:rFonts w:ascii="Times New Roman" w:hAnsi="Times New Roman" w:cs="Times New Roman"/>
          <w:sz w:val="27"/>
          <w:szCs w:val="27"/>
        </w:rPr>
        <w:tab/>
      </w:r>
      <w:r w:rsidRPr="00B12961">
        <w:rPr>
          <w:rFonts w:ascii="Times New Roman" w:hAnsi="Times New Roman" w:cs="Times New Roman"/>
          <w:sz w:val="27"/>
          <w:szCs w:val="27"/>
        </w:rPr>
        <w:tab/>
      </w:r>
      <w:r w:rsidRPr="00B12961">
        <w:rPr>
          <w:rFonts w:ascii="Times New Roman" w:hAnsi="Times New Roman" w:cs="Times New Roman"/>
          <w:sz w:val="27"/>
          <w:szCs w:val="27"/>
        </w:rPr>
        <w:tab/>
        <w:t xml:space="preserve">М.І. </w:t>
      </w:r>
      <w:proofErr w:type="spellStart"/>
      <w:r w:rsidRPr="00B12961">
        <w:rPr>
          <w:rFonts w:ascii="Times New Roman" w:hAnsi="Times New Roman" w:cs="Times New Roman"/>
          <w:sz w:val="27"/>
          <w:szCs w:val="27"/>
        </w:rPr>
        <w:t>Мішин</w:t>
      </w:r>
      <w:proofErr w:type="spellEnd"/>
      <w:r w:rsidRPr="00B12961">
        <w:rPr>
          <w:rFonts w:ascii="Times New Roman" w:hAnsi="Times New Roman" w:cs="Times New Roman"/>
          <w:sz w:val="27"/>
          <w:szCs w:val="27"/>
        </w:rPr>
        <w:t xml:space="preserve"> </w:t>
      </w:r>
    </w:p>
    <w:p w:rsidR="00B12961" w:rsidRPr="00B12961" w:rsidRDefault="00B12961" w:rsidP="00B12961">
      <w:pPr>
        <w:spacing w:after="312" w:line="298" w:lineRule="exact"/>
        <w:ind w:right="20"/>
        <w:rPr>
          <w:rFonts w:ascii="Times New Roman" w:hAnsi="Times New Roman" w:cs="Times New Roman"/>
          <w:sz w:val="27"/>
          <w:szCs w:val="27"/>
        </w:rPr>
      </w:pPr>
      <w:r w:rsidRPr="00B12961">
        <w:rPr>
          <w:rFonts w:ascii="Times New Roman" w:hAnsi="Times New Roman" w:cs="Times New Roman"/>
          <w:sz w:val="27"/>
          <w:szCs w:val="27"/>
        </w:rPr>
        <w:t>Члени Комісії :</w:t>
      </w:r>
      <w:r w:rsidRPr="00B12961">
        <w:rPr>
          <w:rFonts w:ascii="Times New Roman" w:hAnsi="Times New Roman" w:cs="Times New Roman"/>
          <w:sz w:val="27"/>
          <w:szCs w:val="27"/>
        </w:rPr>
        <w:tab/>
      </w:r>
      <w:r w:rsidRPr="00B12961">
        <w:rPr>
          <w:rFonts w:ascii="Times New Roman" w:hAnsi="Times New Roman" w:cs="Times New Roman"/>
          <w:sz w:val="27"/>
          <w:szCs w:val="27"/>
        </w:rPr>
        <w:tab/>
      </w:r>
      <w:r w:rsidRPr="00B12961">
        <w:rPr>
          <w:rFonts w:ascii="Times New Roman" w:hAnsi="Times New Roman" w:cs="Times New Roman"/>
          <w:sz w:val="27"/>
          <w:szCs w:val="27"/>
        </w:rPr>
        <w:tab/>
      </w:r>
      <w:r w:rsidRPr="00B12961">
        <w:rPr>
          <w:rFonts w:ascii="Times New Roman" w:hAnsi="Times New Roman" w:cs="Times New Roman"/>
          <w:sz w:val="27"/>
          <w:szCs w:val="27"/>
        </w:rPr>
        <w:tab/>
      </w:r>
      <w:r w:rsidRPr="00B12961">
        <w:rPr>
          <w:rFonts w:ascii="Times New Roman" w:hAnsi="Times New Roman" w:cs="Times New Roman"/>
          <w:sz w:val="27"/>
          <w:szCs w:val="27"/>
        </w:rPr>
        <w:tab/>
      </w:r>
      <w:r w:rsidRPr="00B12961">
        <w:rPr>
          <w:rFonts w:ascii="Times New Roman" w:hAnsi="Times New Roman" w:cs="Times New Roman"/>
          <w:sz w:val="27"/>
          <w:szCs w:val="27"/>
        </w:rPr>
        <w:tab/>
      </w:r>
      <w:r w:rsidRPr="00B12961">
        <w:rPr>
          <w:rFonts w:ascii="Times New Roman" w:hAnsi="Times New Roman" w:cs="Times New Roman"/>
          <w:sz w:val="27"/>
          <w:szCs w:val="27"/>
        </w:rPr>
        <w:tab/>
      </w:r>
      <w:r w:rsidRPr="00B12961"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 w:rsidRPr="00B12961">
        <w:rPr>
          <w:rFonts w:ascii="Times New Roman" w:hAnsi="Times New Roman" w:cs="Times New Roman"/>
          <w:sz w:val="27"/>
          <w:szCs w:val="27"/>
        </w:rPr>
        <w:t>А.Г. Козлов</w:t>
      </w:r>
    </w:p>
    <w:p w:rsidR="00B12961" w:rsidRPr="00B12961" w:rsidRDefault="00B12961" w:rsidP="00B12961">
      <w:pPr>
        <w:spacing w:after="312" w:line="298" w:lineRule="exact"/>
        <w:ind w:right="20"/>
        <w:rPr>
          <w:rFonts w:ascii="Times New Roman" w:hAnsi="Times New Roman" w:cs="Times New Roman"/>
          <w:sz w:val="27"/>
          <w:szCs w:val="27"/>
        </w:rPr>
      </w:pPr>
      <w:r w:rsidRPr="00B12961">
        <w:rPr>
          <w:rFonts w:ascii="Times New Roman" w:hAnsi="Times New Roman" w:cs="Times New Roman"/>
          <w:sz w:val="27"/>
          <w:szCs w:val="27"/>
        </w:rPr>
        <w:tab/>
      </w:r>
      <w:r w:rsidRPr="00B12961">
        <w:rPr>
          <w:rFonts w:ascii="Times New Roman" w:hAnsi="Times New Roman" w:cs="Times New Roman"/>
          <w:sz w:val="27"/>
          <w:szCs w:val="27"/>
        </w:rPr>
        <w:tab/>
      </w:r>
      <w:r w:rsidRPr="00B12961">
        <w:rPr>
          <w:rFonts w:ascii="Times New Roman" w:hAnsi="Times New Roman" w:cs="Times New Roman"/>
          <w:sz w:val="27"/>
          <w:szCs w:val="27"/>
        </w:rPr>
        <w:tab/>
      </w:r>
      <w:r w:rsidRPr="00B12961">
        <w:rPr>
          <w:rFonts w:ascii="Times New Roman" w:hAnsi="Times New Roman" w:cs="Times New Roman"/>
          <w:sz w:val="27"/>
          <w:szCs w:val="27"/>
        </w:rPr>
        <w:tab/>
      </w:r>
      <w:r w:rsidRPr="00B12961">
        <w:rPr>
          <w:rFonts w:ascii="Times New Roman" w:hAnsi="Times New Roman" w:cs="Times New Roman"/>
          <w:sz w:val="27"/>
          <w:szCs w:val="27"/>
        </w:rPr>
        <w:tab/>
      </w:r>
      <w:r w:rsidRPr="00B12961">
        <w:rPr>
          <w:rFonts w:ascii="Times New Roman" w:hAnsi="Times New Roman" w:cs="Times New Roman"/>
          <w:sz w:val="27"/>
          <w:szCs w:val="27"/>
        </w:rPr>
        <w:tab/>
      </w:r>
      <w:r w:rsidRPr="00B12961">
        <w:rPr>
          <w:rFonts w:ascii="Times New Roman" w:hAnsi="Times New Roman" w:cs="Times New Roman"/>
          <w:sz w:val="27"/>
          <w:szCs w:val="27"/>
        </w:rPr>
        <w:tab/>
      </w:r>
      <w:r w:rsidRPr="00B12961">
        <w:rPr>
          <w:rFonts w:ascii="Times New Roman" w:hAnsi="Times New Roman" w:cs="Times New Roman"/>
          <w:sz w:val="27"/>
          <w:szCs w:val="27"/>
        </w:rPr>
        <w:tab/>
      </w:r>
      <w:r w:rsidRPr="00B12961">
        <w:rPr>
          <w:rFonts w:ascii="Times New Roman" w:hAnsi="Times New Roman" w:cs="Times New Roman"/>
          <w:sz w:val="27"/>
          <w:szCs w:val="27"/>
        </w:rPr>
        <w:tab/>
      </w:r>
      <w:r w:rsidRPr="00B12961"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 w:rsidRPr="00B12961">
        <w:rPr>
          <w:rFonts w:ascii="Times New Roman" w:hAnsi="Times New Roman" w:cs="Times New Roman"/>
          <w:sz w:val="27"/>
          <w:szCs w:val="27"/>
        </w:rPr>
        <w:t xml:space="preserve">С.М. </w:t>
      </w:r>
      <w:proofErr w:type="spellStart"/>
      <w:r w:rsidRPr="00B12961">
        <w:rPr>
          <w:rFonts w:ascii="Times New Roman" w:hAnsi="Times New Roman" w:cs="Times New Roman"/>
          <w:sz w:val="27"/>
          <w:szCs w:val="27"/>
        </w:rPr>
        <w:t>Прилипко</w:t>
      </w:r>
      <w:proofErr w:type="spellEnd"/>
      <w:r w:rsidRPr="00B12961">
        <w:rPr>
          <w:rFonts w:ascii="Times New Roman" w:hAnsi="Times New Roman" w:cs="Times New Roman"/>
          <w:sz w:val="27"/>
          <w:szCs w:val="27"/>
        </w:rPr>
        <w:t xml:space="preserve"> </w:t>
      </w:r>
    </w:p>
    <w:p w:rsidR="00B12961" w:rsidRDefault="00B12961">
      <w:pPr>
        <w:pStyle w:val="11"/>
        <w:shd w:val="clear" w:color="auto" w:fill="auto"/>
        <w:spacing w:before="0" w:after="285" w:line="322" w:lineRule="exact"/>
        <w:ind w:left="20" w:right="20" w:firstLine="700"/>
      </w:pPr>
    </w:p>
    <w:sectPr w:rsidR="00B12961">
      <w:headerReference w:type="even" r:id="rId11"/>
      <w:headerReference w:type="default" r:id="rId12"/>
      <w:pgSz w:w="11909" w:h="16838"/>
      <w:pgMar w:top="1059" w:right="1075" w:bottom="844" w:left="1107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0D47" w:rsidRDefault="00730D47">
      <w:r>
        <w:separator/>
      </w:r>
    </w:p>
  </w:endnote>
  <w:endnote w:type="continuationSeparator" w:id="0">
    <w:p w:rsidR="00730D47" w:rsidRDefault="00730D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0D47" w:rsidRDefault="00730D47"/>
  </w:footnote>
  <w:footnote w:type="continuationSeparator" w:id="0">
    <w:p w:rsidR="00730D47" w:rsidRDefault="00730D47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75B4" w:rsidRDefault="003B4A0C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297.05pt;margin-top:42pt;width:4.3pt;height:7.2pt;z-index:-188744064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F275B4" w:rsidRPr="0087452F" w:rsidRDefault="00730D47">
                <w:pPr>
                  <w:pStyle w:val="a6"/>
                  <w:shd w:val="clear" w:color="auto" w:fill="auto"/>
                  <w:spacing w:line="240" w:lineRule="auto"/>
                  <w:rPr>
                    <w:rFonts w:ascii="Times New Roman" w:hAnsi="Times New Roman" w:cs="Times New Roman"/>
                  </w:rPr>
                </w:pPr>
                <w:r w:rsidRPr="0087452F">
                  <w:rPr>
                    <w:rFonts w:ascii="Times New Roman" w:hAnsi="Times New Roman" w:cs="Times New Roman"/>
                  </w:rPr>
                  <w:fldChar w:fldCharType="begin"/>
                </w:r>
                <w:r w:rsidRPr="0087452F">
                  <w:rPr>
                    <w:rFonts w:ascii="Times New Roman" w:hAnsi="Times New Roman" w:cs="Times New Roman"/>
                  </w:rPr>
                  <w:instrText xml:space="preserve"> PAGE \* MERGEFORMAT </w:instrText>
                </w:r>
                <w:r w:rsidRPr="0087452F">
                  <w:rPr>
                    <w:rFonts w:ascii="Times New Roman" w:hAnsi="Times New Roman" w:cs="Times New Roman"/>
                  </w:rPr>
                  <w:fldChar w:fldCharType="separate"/>
                </w:r>
                <w:r w:rsidR="003B4A0C" w:rsidRPr="003B4A0C">
                  <w:rPr>
                    <w:rStyle w:val="a7"/>
                    <w:rFonts w:ascii="Times New Roman" w:hAnsi="Times New Roman" w:cs="Times New Roman"/>
                    <w:noProof/>
                  </w:rPr>
                  <w:t>2</w:t>
                </w:r>
                <w:r w:rsidRPr="0087452F">
                  <w:rPr>
                    <w:rStyle w:val="a7"/>
                    <w:rFonts w:ascii="Times New Roman" w:hAnsi="Times New Roman" w:cs="Times New Roman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75B4" w:rsidRPr="003B4A0C" w:rsidRDefault="003B4A0C">
    <w:pPr>
      <w:rPr>
        <w:rFonts w:ascii="Times New Roman" w:hAnsi="Times New Roman" w:cs="Times New Roman"/>
        <w:sz w:val="2"/>
        <w:szCs w:val="2"/>
      </w:rPr>
    </w:pPr>
    <w:r w:rsidRPr="003B4A0C">
      <w:rPr>
        <w:rFonts w:ascii="Times New Roman" w:hAnsi="Times New Roman" w:cs="Times New Roman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297.05pt;margin-top:42pt;width:4.3pt;height:7.2pt;z-index:-188744063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F275B4" w:rsidRPr="003B4A0C" w:rsidRDefault="00730D47">
                <w:pPr>
                  <w:pStyle w:val="a6"/>
                  <w:shd w:val="clear" w:color="auto" w:fill="auto"/>
                  <w:spacing w:line="240" w:lineRule="auto"/>
                  <w:rPr>
                    <w:rFonts w:ascii="Times New Roman" w:hAnsi="Times New Roman" w:cs="Times New Roman"/>
                  </w:rPr>
                </w:pPr>
                <w:r w:rsidRPr="003B4A0C">
                  <w:rPr>
                    <w:rFonts w:ascii="Times New Roman" w:hAnsi="Times New Roman" w:cs="Times New Roman"/>
                  </w:rPr>
                  <w:fldChar w:fldCharType="begin"/>
                </w:r>
                <w:r w:rsidRPr="003B4A0C">
                  <w:rPr>
                    <w:rFonts w:ascii="Times New Roman" w:hAnsi="Times New Roman" w:cs="Times New Roman"/>
                  </w:rPr>
                  <w:instrText xml:space="preserve"> PAGE \* MERGEFORMAT </w:instrText>
                </w:r>
                <w:r w:rsidRPr="003B4A0C">
                  <w:rPr>
                    <w:rFonts w:ascii="Times New Roman" w:hAnsi="Times New Roman" w:cs="Times New Roman"/>
                  </w:rPr>
                  <w:fldChar w:fldCharType="separate"/>
                </w:r>
                <w:r w:rsidR="003B4A0C" w:rsidRPr="003B4A0C">
                  <w:rPr>
                    <w:rStyle w:val="a7"/>
                    <w:rFonts w:ascii="Times New Roman" w:hAnsi="Times New Roman" w:cs="Times New Roman"/>
                    <w:noProof/>
                  </w:rPr>
                  <w:t>6</w:t>
                </w:r>
                <w:r w:rsidRPr="003B4A0C">
                  <w:rPr>
                    <w:rStyle w:val="a7"/>
                    <w:rFonts w:ascii="Times New Roman" w:hAnsi="Times New Roman" w:cs="Times New Roman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75B4" w:rsidRDefault="003B4A0C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7.05pt;margin-top:42pt;width:4.3pt;height:7.2pt;z-index:-18874406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F275B4" w:rsidRPr="003B4A0C" w:rsidRDefault="00730D47">
                <w:pPr>
                  <w:pStyle w:val="a6"/>
                  <w:shd w:val="clear" w:color="auto" w:fill="auto"/>
                  <w:spacing w:line="240" w:lineRule="auto"/>
                  <w:rPr>
                    <w:rFonts w:ascii="Times New Roman" w:hAnsi="Times New Roman" w:cs="Times New Roman"/>
                  </w:rPr>
                </w:pPr>
                <w:r w:rsidRPr="003B4A0C">
                  <w:rPr>
                    <w:rFonts w:ascii="Times New Roman" w:hAnsi="Times New Roman" w:cs="Times New Roman"/>
                  </w:rPr>
                  <w:fldChar w:fldCharType="begin"/>
                </w:r>
                <w:r w:rsidRPr="003B4A0C">
                  <w:rPr>
                    <w:rFonts w:ascii="Times New Roman" w:hAnsi="Times New Roman" w:cs="Times New Roman"/>
                  </w:rPr>
                  <w:instrText xml:space="preserve"> PAGE \* MERGEFORMAT </w:instrText>
                </w:r>
                <w:r w:rsidRPr="003B4A0C">
                  <w:rPr>
                    <w:rFonts w:ascii="Times New Roman" w:hAnsi="Times New Roman" w:cs="Times New Roman"/>
                  </w:rPr>
                  <w:fldChar w:fldCharType="separate"/>
                </w:r>
                <w:r w:rsidR="003B4A0C" w:rsidRPr="003B4A0C">
                  <w:rPr>
                    <w:rStyle w:val="a7"/>
                    <w:rFonts w:ascii="Times New Roman" w:hAnsi="Times New Roman" w:cs="Times New Roman"/>
                    <w:noProof/>
                  </w:rPr>
                  <w:t>5</w:t>
                </w:r>
                <w:r w:rsidRPr="003B4A0C">
                  <w:rPr>
                    <w:rStyle w:val="a7"/>
                    <w:rFonts w:ascii="Times New Roman" w:hAnsi="Times New Roman" w:cs="Times New Roman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806744"/>
    <w:multiLevelType w:val="hybridMultilevel"/>
    <w:tmpl w:val="2968DF9A"/>
    <w:lvl w:ilvl="0" w:tplc="0CD45BB2">
      <w:start w:val="2"/>
      <w:numFmt w:val="decimalZero"/>
      <w:lvlText w:val="%1"/>
      <w:lvlJc w:val="left"/>
      <w:pPr>
        <w:ind w:left="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00" w:hanging="360"/>
      </w:pPr>
    </w:lvl>
    <w:lvl w:ilvl="2" w:tplc="0419001B" w:tentative="1">
      <w:start w:val="1"/>
      <w:numFmt w:val="lowerRoman"/>
      <w:lvlText w:val="%3."/>
      <w:lvlJc w:val="right"/>
      <w:pPr>
        <w:ind w:left="1820" w:hanging="180"/>
      </w:pPr>
    </w:lvl>
    <w:lvl w:ilvl="3" w:tplc="0419000F" w:tentative="1">
      <w:start w:val="1"/>
      <w:numFmt w:val="decimal"/>
      <w:lvlText w:val="%4."/>
      <w:lvlJc w:val="left"/>
      <w:pPr>
        <w:ind w:left="2540" w:hanging="360"/>
      </w:pPr>
    </w:lvl>
    <w:lvl w:ilvl="4" w:tplc="04190019" w:tentative="1">
      <w:start w:val="1"/>
      <w:numFmt w:val="lowerLetter"/>
      <w:lvlText w:val="%5."/>
      <w:lvlJc w:val="left"/>
      <w:pPr>
        <w:ind w:left="3260" w:hanging="360"/>
      </w:pPr>
    </w:lvl>
    <w:lvl w:ilvl="5" w:tplc="0419001B" w:tentative="1">
      <w:start w:val="1"/>
      <w:numFmt w:val="lowerRoman"/>
      <w:lvlText w:val="%6."/>
      <w:lvlJc w:val="right"/>
      <w:pPr>
        <w:ind w:left="3980" w:hanging="180"/>
      </w:pPr>
    </w:lvl>
    <w:lvl w:ilvl="6" w:tplc="0419000F" w:tentative="1">
      <w:start w:val="1"/>
      <w:numFmt w:val="decimal"/>
      <w:lvlText w:val="%7."/>
      <w:lvlJc w:val="left"/>
      <w:pPr>
        <w:ind w:left="4700" w:hanging="360"/>
      </w:pPr>
    </w:lvl>
    <w:lvl w:ilvl="7" w:tplc="04190019" w:tentative="1">
      <w:start w:val="1"/>
      <w:numFmt w:val="lowerLetter"/>
      <w:lvlText w:val="%8."/>
      <w:lvlJc w:val="left"/>
      <w:pPr>
        <w:ind w:left="5420" w:hanging="360"/>
      </w:pPr>
    </w:lvl>
    <w:lvl w:ilvl="8" w:tplc="0419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1">
    <w:nsid w:val="612B09A5"/>
    <w:multiLevelType w:val="multilevel"/>
    <w:tmpl w:val="3A32F41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71297954"/>
    <w:multiLevelType w:val="multilevel"/>
    <w:tmpl w:val="E090A062"/>
    <w:lvl w:ilvl="0">
      <w:start w:val="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evenAndOddHeaders/>
  <w:drawingGridHorizontalSpacing w:val="181"/>
  <w:drawingGridVerticalSpacing w:val="181"/>
  <w:characterSpacingControl w:val="compressPunctuation"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F275B4"/>
    <w:rsid w:val="003B4A0C"/>
    <w:rsid w:val="00730D47"/>
    <w:rsid w:val="0087452F"/>
    <w:rsid w:val="00B12961"/>
    <w:rsid w:val="00BE4B96"/>
    <w:rsid w:val="00CC4E86"/>
    <w:rsid w:val="00F275B4"/>
    <w:rsid w:val="00F711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5"/>
      <w:szCs w:val="25"/>
      <w:u w:val="none"/>
    </w:rPr>
  </w:style>
  <w:style w:type="character" w:customStyle="1" w:styleId="2">
    <w:name w:val="Основной текст (2)_"/>
    <w:basedOn w:val="a0"/>
    <w:link w:val="20"/>
    <w:rPr>
      <w:rFonts w:ascii="Consolas" w:eastAsia="Consolas" w:hAnsi="Consolas" w:cs="Consolas"/>
      <w:b w:val="0"/>
      <w:bCs w:val="0"/>
      <w:i/>
      <w:iCs/>
      <w:smallCaps w:val="0"/>
      <w:strike w:val="0"/>
      <w:sz w:val="179"/>
      <w:szCs w:val="179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6"/>
      <w:szCs w:val="36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a5">
    <w:name w:val="Колонтитул_"/>
    <w:basedOn w:val="a0"/>
    <w:link w:val="a6"/>
    <w:rPr>
      <w:rFonts w:ascii="Consolas" w:eastAsia="Consolas" w:hAnsi="Consolas" w:cs="Consolas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a7">
    <w:name w:val="Колонтитул"/>
    <w:basedOn w:val="a5"/>
    <w:rPr>
      <w:rFonts w:ascii="Consolas" w:eastAsia="Consolas" w:hAnsi="Consolas" w:cs="Consolas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</w:rPr>
  </w:style>
  <w:style w:type="character" w:customStyle="1" w:styleId="3">
    <w:name w:val="Основной текст (3)_"/>
    <w:basedOn w:val="a0"/>
    <w:link w:val="30"/>
    <w:rPr>
      <w:rFonts w:ascii="Impact" w:eastAsia="Impact" w:hAnsi="Impact" w:cs="Impact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420" w:after="360" w:line="0" w:lineRule="atLeast"/>
      <w:jc w:val="both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840" w:line="0" w:lineRule="atLeast"/>
      <w:jc w:val="center"/>
    </w:pPr>
    <w:rPr>
      <w:rFonts w:ascii="Consolas" w:eastAsia="Consolas" w:hAnsi="Consolas" w:cs="Consolas"/>
      <w:i/>
      <w:iCs/>
      <w:sz w:val="179"/>
      <w:szCs w:val="179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840" w:after="420" w:line="0" w:lineRule="atLeast"/>
      <w:jc w:val="both"/>
      <w:outlineLvl w:val="0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Consolas" w:eastAsia="Consolas" w:hAnsi="Consolas" w:cs="Consolas"/>
      <w:sz w:val="19"/>
      <w:szCs w:val="19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240" w:line="0" w:lineRule="atLeast"/>
      <w:jc w:val="center"/>
    </w:pPr>
    <w:rPr>
      <w:rFonts w:ascii="Impact" w:eastAsia="Impact" w:hAnsi="Impact" w:cs="Impact"/>
      <w:sz w:val="21"/>
      <w:szCs w:val="21"/>
    </w:rPr>
  </w:style>
  <w:style w:type="character" w:customStyle="1" w:styleId="3pt">
    <w:name w:val="Основной текст + Интервал 3 pt"/>
    <w:basedOn w:val="a4"/>
    <w:rsid w:val="00CC4E8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2"/>
      <w:szCs w:val="22"/>
      <w:u w:val="none"/>
      <w:lang w:val="uk-UA"/>
    </w:rPr>
  </w:style>
  <w:style w:type="paragraph" w:styleId="a8">
    <w:name w:val="Balloon Text"/>
    <w:basedOn w:val="a"/>
    <w:link w:val="a9"/>
    <w:uiPriority w:val="99"/>
    <w:semiHidden/>
    <w:unhideWhenUsed/>
    <w:rsid w:val="00CC4E8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C4E86"/>
    <w:rPr>
      <w:rFonts w:ascii="Tahoma" w:hAnsi="Tahoma" w:cs="Tahoma"/>
      <w:color w:val="000000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87452F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87452F"/>
    <w:rPr>
      <w:color w:val="000000"/>
    </w:rPr>
  </w:style>
  <w:style w:type="paragraph" w:styleId="ac">
    <w:name w:val="footer"/>
    <w:basedOn w:val="a"/>
    <w:link w:val="ad"/>
    <w:uiPriority w:val="99"/>
    <w:unhideWhenUsed/>
    <w:rsid w:val="0087452F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87452F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584981-6244-4F92-B27F-333AC5D507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6</Pages>
  <Words>2333</Words>
  <Characters>13299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Кириченко Ольга Іванівна</cp:lastModifiedBy>
  <cp:revision>5</cp:revision>
  <dcterms:created xsi:type="dcterms:W3CDTF">2020-10-08T11:42:00Z</dcterms:created>
  <dcterms:modified xsi:type="dcterms:W3CDTF">2020-10-13T10:05:00Z</dcterms:modified>
</cp:coreProperties>
</file>