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46199"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943127" w:rsidRPr="00EE1EB3">
        <w:rPr>
          <w:rFonts w:ascii="Times New Roman" w:eastAsia="Times New Roman" w:hAnsi="Times New Roman"/>
          <w:bCs/>
          <w:sz w:val="24"/>
          <w:szCs w:val="24"/>
          <w:u w:val="single"/>
          <w:lang w:val="ru-RU" w:eastAsia="ru-RU"/>
        </w:rPr>
        <w:t>25</w:t>
      </w:r>
      <w:r w:rsidR="003516AC" w:rsidRPr="00EE1EB3">
        <w:rPr>
          <w:rFonts w:ascii="Times New Roman" w:eastAsia="Times New Roman" w:hAnsi="Times New Roman"/>
          <w:bCs/>
          <w:sz w:val="24"/>
          <w:szCs w:val="24"/>
          <w:u w:val="single"/>
          <w:lang w:val="ru-RU" w:eastAsia="ru-RU"/>
        </w:rPr>
        <w:t>1</w:t>
      </w:r>
      <w:r w:rsidR="006510A2" w:rsidRPr="00EE1EB3">
        <w:rPr>
          <w:rFonts w:ascii="Times New Roman" w:eastAsia="Times New Roman" w:hAnsi="Times New Roman"/>
          <w:bCs/>
          <w:sz w:val="24"/>
          <w:szCs w:val="24"/>
          <w:u w:val="single"/>
          <w:lang w:eastAsia="ru-RU"/>
        </w:rPr>
        <w:t>/дс-19</w:t>
      </w:r>
    </w:p>
    <w:p w:rsidR="008D53F2" w:rsidRPr="00146199"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146199"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146199">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146199"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146199" w:rsidRDefault="00146199"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3E03FE">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посаду судді місцевого суду з урахуванням 600 прогнозованих вакантних посад суддів</w:t>
      </w:r>
      <w:r w:rsidR="00693209">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 місцевого суду.</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755D22">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 </w:t>
      </w:r>
      <w:r w:rsidR="00755D22">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2916D3">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4B2D35">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4B2D35">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кваліфікаційних іспит</w:t>
      </w:r>
      <w:r w:rsidR="004B2D35">
        <w:rPr>
          <w:rFonts w:ascii="Times New Roman" w:eastAsia="Times New Roman" w:hAnsi="Times New Roman"/>
          <w:color w:val="000000"/>
          <w:sz w:val="23"/>
          <w:szCs w:val="23"/>
          <w:lang w:eastAsia="uk-UA"/>
        </w:rPr>
        <w:t>ів у межах процедури добору судд</w:t>
      </w:r>
      <w:r w:rsidRPr="00146199">
        <w:rPr>
          <w:rFonts w:ascii="Times New Roman" w:eastAsia="Times New Roman" w:hAnsi="Times New Roman"/>
          <w:color w:val="000000"/>
          <w:sz w:val="23"/>
          <w:szCs w:val="23"/>
          <w:lang w:eastAsia="uk-UA"/>
        </w:rPr>
        <w:t>ів (для кандидатів на посаду судді, зарахованих до резерву).</w:t>
      </w:r>
    </w:p>
    <w:p w:rsidR="00146199" w:rsidRPr="00146199" w:rsidRDefault="00146199" w:rsidP="00B0642B">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9E0383">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9E0383">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вакантних посад суд</w:t>
      </w:r>
      <w:r w:rsidR="001F1B78">
        <w:rPr>
          <w:rFonts w:ascii="Times New Roman" w:eastAsia="Times New Roman" w:hAnsi="Times New Roman"/>
          <w:color w:val="000000"/>
          <w:sz w:val="23"/>
          <w:szCs w:val="23"/>
          <w:lang w:eastAsia="uk-UA"/>
        </w:rPr>
        <w:t>д</w:t>
      </w:r>
      <w:r w:rsidRPr="00146199">
        <w:rPr>
          <w:rFonts w:ascii="Times New Roman" w:eastAsia="Times New Roman" w:hAnsi="Times New Roman"/>
          <w:color w:val="000000"/>
          <w:sz w:val="23"/>
          <w:szCs w:val="23"/>
          <w:lang w:eastAsia="uk-UA"/>
        </w:rPr>
        <w:t>ів місцевого загального суду в межах процедури добору кандидатів на</w:t>
      </w:r>
      <w:r w:rsidR="00C50DA6">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 посаду судді місцевого суду, оголошеного Комісією 03 квітня 2017 року. Зокрема, до резерву </w:t>
      </w:r>
      <w:r w:rsidR="00C50DA6">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146199">
        <w:rPr>
          <w:rFonts w:ascii="Times New Roman" w:eastAsia="Times New Roman" w:hAnsi="Times New Roman"/>
          <w:color w:val="000000"/>
          <w:sz w:val="23"/>
          <w:szCs w:val="23"/>
          <w:lang w:eastAsia="uk-UA"/>
        </w:rPr>
        <w:t>Голяну</w:t>
      </w:r>
      <w:proofErr w:type="spellEnd"/>
      <w:r w:rsidRPr="00146199">
        <w:rPr>
          <w:rFonts w:ascii="Times New Roman" w:eastAsia="Times New Roman" w:hAnsi="Times New Roman"/>
          <w:color w:val="000000"/>
          <w:sz w:val="23"/>
          <w:szCs w:val="23"/>
          <w:lang w:eastAsia="uk-UA"/>
        </w:rPr>
        <w:t xml:space="preserve"> Олену Вікторівну, яка за результатом кваліфікаційного іспиту набрала 192 бали та займає </w:t>
      </w:r>
      <w:r w:rsidR="00B0642B">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55 (п’ятдесят п’яту) позицію в рейтингу кандидатів на п</w:t>
      </w:r>
      <w:r w:rsidR="00B0642B">
        <w:rPr>
          <w:rFonts w:ascii="Times New Roman" w:eastAsia="Times New Roman" w:hAnsi="Times New Roman"/>
          <w:color w:val="000000"/>
          <w:sz w:val="23"/>
          <w:szCs w:val="23"/>
          <w:lang w:eastAsia="uk-UA"/>
        </w:rPr>
        <w:t xml:space="preserve">осаду судді місцевого загального </w:t>
      </w:r>
      <w:r w:rsidR="002614B6">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суду.</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EF2EC7">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6B4B07">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зарахованих до резерву н</w:t>
      </w:r>
      <w:r w:rsidR="009F67A9">
        <w:rPr>
          <w:rFonts w:ascii="Times New Roman" w:eastAsia="Times New Roman" w:hAnsi="Times New Roman"/>
          <w:color w:val="000000"/>
          <w:sz w:val="23"/>
          <w:szCs w:val="23"/>
          <w:lang w:eastAsia="uk-UA"/>
        </w:rPr>
        <w:t>а заміщення вакантних посад судд</w:t>
      </w:r>
      <w:r w:rsidRPr="00146199">
        <w:rPr>
          <w:rFonts w:ascii="Times New Roman" w:eastAsia="Times New Roman" w:hAnsi="Times New Roman"/>
          <w:color w:val="000000"/>
          <w:sz w:val="23"/>
          <w:szCs w:val="23"/>
          <w:lang w:eastAsia="uk-UA"/>
        </w:rPr>
        <w:t xml:space="preserve">ів місцевих загальних судів, та затверджено Умови проведення конкурсу </w:t>
      </w:r>
      <w:r w:rsidR="002922E4">
        <w:rPr>
          <w:rFonts w:ascii="Times New Roman" w:eastAsia="Times New Roman" w:hAnsi="Times New Roman"/>
          <w:color w:val="000000"/>
          <w:sz w:val="23"/>
          <w:szCs w:val="23"/>
          <w:lang w:eastAsia="uk-UA"/>
        </w:rPr>
        <w:t>на зайняття вакантних посад судд</w:t>
      </w:r>
      <w:r w:rsidRPr="00146199">
        <w:rPr>
          <w:rFonts w:ascii="Times New Roman" w:eastAsia="Times New Roman" w:hAnsi="Times New Roman"/>
          <w:color w:val="000000"/>
          <w:sz w:val="23"/>
          <w:szCs w:val="23"/>
          <w:lang w:eastAsia="uk-UA"/>
        </w:rPr>
        <w:t xml:space="preserve">ів місцевих </w:t>
      </w:r>
      <w:r w:rsidR="006B4B07">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загальних судів (далі - Умови).</w:t>
      </w:r>
    </w:p>
    <w:p w:rsidR="00146199" w:rsidRDefault="00146199" w:rsidP="00146199">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199">
        <w:rPr>
          <w:rFonts w:ascii="Times New Roman" w:eastAsia="Times New Roman" w:hAnsi="Times New Roman"/>
          <w:color w:val="000000"/>
          <w:sz w:val="23"/>
          <w:szCs w:val="23"/>
          <w:lang w:eastAsia="uk-UA"/>
        </w:rPr>
        <w:t xml:space="preserve">До Комісії звернулася </w:t>
      </w:r>
      <w:proofErr w:type="spellStart"/>
      <w:r w:rsidRPr="00146199">
        <w:rPr>
          <w:rFonts w:ascii="Times New Roman" w:eastAsia="Times New Roman" w:hAnsi="Times New Roman"/>
          <w:color w:val="000000"/>
          <w:sz w:val="23"/>
          <w:szCs w:val="23"/>
          <w:lang w:eastAsia="uk-UA"/>
        </w:rPr>
        <w:t>Голяна</w:t>
      </w:r>
      <w:proofErr w:type="spellEnd"/>
      <w:r w:rsidRPr="00146199">
        <w:rPr>
          <w:rFonts w:ascii="Times New Roman" w:eastAsia="Times New Roman" w:hAnsi="Times New Roman"/>
          <w:color w:val="000000"/>
          <w:sz w:val="23"/>
          <w:szCs w:val="23"/>
          <w:lang w:eastAsia="uk-UA"/>
        </w:rPr>
        <w:t xml:space="preserve"> О.В. із заявою щодо допуску до участі в конкурсі на </w:t>
      </w:r>
      <w:r w:rsidR="00A66B73">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зайняття вакантної посади суд</w:t>
      </w:r>
      <w:r w:rsidR="00581CB2">
        <w:rPr>
          <w:rFonts w:ascii="Times New Roman" w:eastAsia="Times New Roman" w:hAnsi="Times New Roman"/>
          <w:color w:val="000000"/>
          <w:sz w:val="23"/>
          <w:szCs w:val="23"/>
          <w:lang w:eastAsia="uk-UA"/>
        </w:rPr>
        <w:t>д</w:t>
      </w:r>
      <w:r w:rsidRPr="00146199">
        <w:rPr>
          <w:rFonts w:ascii="Times New Roman" w:eastAsia="Times New Roman" w:hAnsi="Times New Roman"/>
          <w:color w:val="000000"/>
          <w:sz w:val="23"/>
          <w:szCs w:val="23"/>
          <w:lang w:eastAsia="uk-UA"/>
        </w:rPr>
        <w:t xml:space="preserve">і місцевого загального суду та рекомендування за </w:t>
      </w:r>
      <w:r w:rsidR="00A66B73">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A66B73">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пріоритетності її намірів.</w:t>
      </w:r>
    </w:p>
    <w:p w:rsidR="00CE74DD" w:rsidRDefault="00CE74DD" w:rsidP="00146199">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CE74DD" w:rsidRDefault="00CE74DD" w:rsidP="00146199">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CE74DD" w:rsidRPr="00146199" w:rsidRDefault="00F311A0" w:rsidP="00F311A0">
      <w:pPr>
        <w:widowControl w:val="0"/>
        <w:spacing w:after="0" w:line="274" w:lineRule="exact"/>
        <w:ind w:left="20" w:right="20" w:firstLine="700"/>
        <w:jc w:val="center"/>
        <w:rPr>
          <w:rFonts w:ascii="Times New Roman" w:eastAsia="Times New Roman" w:hAnsi="Times New Roman"/>
          <w:sz w:val="23"/>
          <w:szCs w:val="23"/>
          <w:lang w:eastAsia="uk-UA"/>
        </w:rPr>
      </w:pPr>
      <w:r>
        <w:rPr>
          <w:rFonts w:ascii="Times New Roman" w:eastAsia="Times New Roman" w:hAnsi="Times New Roman"/>
          <w:sz w:val="23"/>
          <w:szCs w:val="23"/>
          <w:lang w:eastAsia="uk-UA"/>
        </w:rPr>
        <w:lastRenderedPageBreak/>
        <w:t>2</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146199">
        <w:rPr>
          <w:rFonts w:ascii="Times New Roman" w:eastAsia="Times New Roman" w:hAnsi="Times New Roman"/>
          <w:color w:val="000000"/>
          <w:sz w:val="23"/>
          <w:szCs w:val="23"/>
          <w:lang w:eastAsia="uk-UA"/>
        </w:rPr>
        <w:t>Голяну</w:t>
      </w:r>
      <w:proofErr w:type="spellEnd"/>
      <w:r w:rsidRPr="00146199">
        <w:rPr>
          <w:rFonts w:ascii="Times New Roman" w:eastAsia="Times New Roman" w:hAnsi="Times New Roman"/>
          <w:color w:val="000000"/>
          <w:sz w:val="23"/>
          <w:szCs w:val="23"/>
          <w:lang w:eastAsia="uk-UA"/>
        </w:rPr>
        <w:t xml:space="preserve"> О.В. допущено до </w:t>
      </w:r>
      <w:r w:rsidR="002F506E">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участі в оголошеному Комісією 02 липня 2019 року конкурсі на зайняття вакантних посад </w:t>
      </w:r>
      <w:r w:rsidR="00125108">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суддів місцевих загальних судів.</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234DC6">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234DC6">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конкурсу, який має вищу позицію за рейтингом.</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276C52">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CB5626">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DD05DE">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 судді місцевого загального суду. У разі звернення кандидата з заявою про участь у конкурсі</w:t>
      </w:r>
      <w:r w:rsidR="00DD05DE">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4462FF">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кандидатів на посаду судді Ужгородського міськрайонного суду Закарпатської області. </w:t>
      </w:r>
      <w:r w:rsidR="004462FF">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val="ru-RU" w:eastAsia="uk-UA"/>
        </w:rPr>
        <w:t>Г</w:t>
      </w:r>
      <w:proofErr w:type="spellStart"/>
      <w:r w:rsidRPr="00146199">
        <w:rPr>
          <w:rFonts w:ascii="Times New Roman" w:eastAsia="Times New Roman" w:hAnsi="Times New Roman"/>
          <w:color w:val="000000"/>
          <w:sz w:val="23"/>
          <w:szCs w:val="23"/>
          <w:lang w:eastAsia="uk-UA"/>
        </w:rPr>
        <w:t>оляна</w:t>
      </w:r>
      <w:proofErr w:type="spellEnd"/>
      <w:r w:rsidRPr="00146199">
        <w:rPr>
          <w:rFonts w:ascii="Times New Roman" w:eastAsia="Times New Roman" w:hAnsi="Times New Roman"/>
          <w:color w:val="000000"/>
          <w:sz w:val="23"/>
          <w:szCs w:val="23"/>
          <w:lang w:eastAsia="uk-UA"/>
        </w:rPr>
        <w:t xml:space="preserve"> О.В. займає 2 (другу) позицію </w:t>
      </w:r>
      <w:proofErr w:type="gramStart"/>
      <w:r w:rsidRPr="00146199">
        <w:rPr>
          <w:rFonts w:ascii="Times New Roman" w:eastAsia="Times New Roman" w:hAnsi="Times New Roman"/>
          <w:color w:val="000000"/>
          <w:sz w:val="23"/>
          <w:szCs w:val="23"/>
          <w:lang w:eastAsia="uk-UA"/>
        </w:rPr>
        <w:t>в</w:t>
      </w:r>
      <w:proofErr w:type="gramEnd"/>
      <w:r w:rsidRPr="00146199">
        <w:rPr>
          <w:rFonts w:ascii="Times New Roman" w:eastAsia="Times New Roman" w:hAnsi="Times New Roman"/>
          <w:color w:val="000000"/>
          <w:sz w:val="23"/>
          <w:szCs w:val="23"/>
          <w:lang w:eastAsia="uk-UA"/>
        </w:rPr>
        <w:t xml:space="preserve"> рейтингу на посаду судді зазначеного суду.</w:t>
      </w:r>
    </w:p>
    <w:p w:rsidR="00146199" w:rsidRPr="00146199" w:rsidRDefault="00146199" w:rsidP="00146199">
      <w:pPr>
        <w:widowControl w:val="0"/>
        <w:spacing w:after="0" w:line="274" w:lineRule="exact"/>
        <w:ind w:left="20" w:righ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 xml:space="preserve">Урахувавши те, що Комісією оголошено конкурс на зайняття 5 (п’яти) посад судді до Ужгородського міськрайонного суду Закарпатської області, а кандидат займає 2 (другу) </w:t>
      </w:r>
      <w:r w:rsidR="0097491C">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позицію в рейтингу, Комісія вважає за необхідне </w:t>
      </w:r>
      <w:proofErr w:type="spellStart"/>
      <w:r w:rsidRPr="00146199">
        <w:rPr>
          <w:rFonts w:ascii="Times New Roman" w:eastAsia="Times New Roman" w:hAnsi="Times New Roman"/>
          <w:color w:val="000000"/>
          <w:sz w:val="23"/>
          <w:szCs w:val="23"/>
          <w:lang w:eastAsia="uk-UA"/>
        </w:rPr>
        <w:t>внести</w:t>
      </w:r>
      <w:proofErr w:type="spellEnd"/>
      <w:r w:rsidRPr="00146199">
        <w:rPr>
          <w:rFonts w:ascii="Times New Roman" w:eastAsia="Times New Roman" w:hAnsi="Times New Roman"/>
          <w:color w:val="000000"/>
          <w:sz w:val="23"/>
          <w:szCs w:val="23"/>
          <w:lang w:eastAsia="uk-UA"/>
        </w:rPr>
        <w:t xml:space="preserve"> рекомендацію Вищій раді </w:t>
      </w:r>
      <w:r w:rsidR="0097491C">
        <w:rPr>
          <w:rFonts w:ascii="Times New Roman" w:eastAsia="Times New Roman" w:hAnsi="Times New Roman"/>
          <w:color w:val="000000"/>
          <w:sz w:val="23"/>
          <w:szCs w:val="23"/>
          <w:lang w:eastAsia="uk-UA"/>
        </w:rPr>
        <w:t xml:space="preserve">                               </w:t>
      </w:r>
      <w:r w:rsidRPr="00146199">
        <w:rPr>
          <w:rFonts w:ascii="Times New Roman" w:eastAsia="Times New Roman" w:hAnsi="Times New Roman"/>
          <w:color w:val="000000"/>
          <w:sz w:val="23"/>
          <w:szCs w:val="23"/>
          <w:lang w:eastAsia="uk-UA"/>
        </w:rPr>
        <w:t xml:space="preserve">правосуддя щодо призначення </w:t>
      </w:r>
      <w:proofErr w:type="spellStart"/>
      <w:r w:rsidRPr="00146199">
        <w:rPr>
          <w:rFonts w:ascii="Times New Roman" w:eastAsia="Times New Roman" w:hAnsi="Times New Roman"/>
          <w:color w:val="000000"/>
          <w:sz w:val="23"/>
          <w:szCs w:val="23"/>
          <w:lang w:eastAsia="uk-UA"/>
        </w:rPr>
        <w:t>Голяни</w:t>
      </w:r>
      <w:proofErr w:type="spellEnd"/>
      <w:r w:rsidRPr="00146199">
        <w:rPr>
          <w:rFonts w:ascii="Times New Roman" w:eastAsia="Times New Roman" w:hAnsi="Times New Roman"/>
          <w:color w:val="000000"/>
          <w:sz w:val="23"/>
          <w:szCs w:val="23"/>
          <w:lang w:eastAsia="uk-UA"/>
        </w:rPr>
        <w:t xml:space="preserve"> Олени Вікторівни на посаду судді Ужгородського міськрайонного суду Закарпатської області.</w:t>
      </w:r>
    </w:p>
    <w:p w:rsidR="00146199" w:rsidRPr="00146199" w:rsidRDefault="00146199" w:rsidP="00146199">
      <w:pPr>
        <w:widowControl w:val="0"/>
        <w:spacing w:after="395" w:line="274" w:lineRule="exact"/>
        <w:ind w:left="20" w:firstLine="700"/>
        <w:jc w:val="both"/>
        <w:rPr>
          <w:rFonts w:ascii="Times New Roman" w:eastAsia="Times New Roman" w:hAnsi="Times New Roman"/>
          <w:sz w:val="23"/>
          <w:szCs w:val="23"/>
          <w:lang w:eastAsia="uk-UA"/>
        </w:rPr>
      </w:pPr>
      <w:r w:rsidRPr="00146199">
        <w:rPr>
          <w:rFonts w:ascii="Times New Roman" w:eastAsia="Times New Roman" w:hAnsi="Times New Roman"/>
          <w:color w:val="000000"/>
          <w:sz w:val="23"/>
          <w:szCs w:val="23"/>
          <w:lang w:eastAsia="uk-UA"/>
        </w:rPr>
        <w:t>Керуючись статтями 69, 79, 93,101 Закону, Положенням, Умовами, Комісія</w:t>
      </w:r>
    </w:p>
    <w:p w:rsidR="00F16892" w:rsidRDefault="00146199" w:rsidP="00146199">
      <w:pPr>
        <w:pStyle w:val="20"/>
        <w:shd w:val="clear" w:color="auto" w:fill="auto"/>
        <w:spacing w:before="0" w:after="339" w:line="278" w:lineRule="exact"/>
        <w:ind w:left="20" w:right="20"/>
        <w:jc w:val="center"/>
        <w:rPr>
          <w:color w:val="000000"/>
        </w:rPr>
      </w:pPr>
      <w:r>
        <w:rPr>
          <w:rFonts w:eastAsia="Courier New"/>
          <w:color w:val="000000"/>
          <w:sz w:val="24"/>
          <w:szCs w:val="24"/>
          <w:lang w:eastAsia="uk-UA"/>
        </w:rPr>
        <w:t>в</w:t>
      </w:r>
      <w:r w:rsidRPr="00146199">
        <w:rPr>
          <w:rFonts w:eastAsia="Courier New"/>
          <w:color w:val="000000"/>
          <w:sz w:val="24"/>
          <w:szCs w:val="24"/>
          <w:lang w:eastAsia="uk-UA"/>
        </w:rPr>
        <w:t>ирішила</w:t>
      </w:r>
      <w:r>
        <w:rPr>
          <w:color w:val="000000"/>
        </w:rPr>
        <w:t>:</w:t>
      </w:r>
    </w:p>
    <w:p w:rsidR="00146199" w:rsidRPr="00146199" w:rsidRDefault="005E6C49" w:rsidP="00146199">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Голяни</w:t>
      </w:r>
      <w:proofErr w:type="spellEnd"/>
      <w:r>
        <w:rPr>
          <w:color w:val="000000"/>
        </w:rPr>
        <w:t xml:space="preserve"> Олени Вікторівни на посаду судді Ужгородського міськрайонного суду Закарпатської області.</w:t>
      </w:r>
    </w:p>
    <w:p w:rsidR="00813564" w:rsidRDefault="00813564"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B311D8">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B311D8">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B311D8">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983" w:rsidRDefault="00D34983" w:rsidP="002F156E">
      <w:pPr>
        <w:spacing w:after="0" w:line="240" w:lineRule="auto"/>
      </w:pPr>
      <w:r>
        <w:separator/>
      </w:r>
    </w:p>
  </w:endnote>
  <w:endnote w:type="continuationSeparator" w:id="0">
    <w:p w:rsidR="00D34983" w:rsidRDefault="00D349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983" w:rsidRDefault="00D34983" w:rsidP="002F156E">
      <w:pPr>
        <w:spacing w:after="0" w:line="240" w:lineRule="auto"/>
      </w:pPr>
      <w:r>
        <w:separator/>
      </w:r>
    </w:p>
  </w:footnote>
  <w:footnote w:type="continuationSeparator" w:id="0">
    <w:p w:rsidR="00D34983" w:rsidRDefault="00D349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5108"/>
    <w:rsid w:val="00126C97"/>
    <w:rsid w:val="00132725"/>
    <w:rsid w:val="00146199"/>
    <w:rsid w:val="00163C25"/>
    <w:rsid w:val="00165ECE"/>
    <w:rsid w:val="00194C9A"/>
    <w:rsid w:val="001F1B78"/>
    <w:rsid w:val="0020743E"/>
    <w:rsid w:val="00220570"/>
    <w:rsid w:val="00227466"/>
    <w:rsid w:val="00232EB9"/>
    <w:rsid w:val="00233C69"/>
    <w:rsid w:val="00234DC6"/>
    <w:rsid w:val="00253E94"/>
    <w:rsid w:val="002614B6"/>
    <w:rsid w:val="00275577"/>
    <w:rsid w:val="00276C52"/>
    <w:rsid w:val="002916D3"/>
    <w:rsid w:val="002922E4"/>
    <w:rsid w:val="002C1E4E"/>
    <w:rsid w:val="002E7746"/>
    <w:rsid w:val="002F04E9"/>
    <w:rsid w:val="002F156E"/>
    <w:rsid w:val="002F506E"/>
    <w:rsid w:val="0032524B"/>
    <w:rsid w:val="00345BC5"/>
    <w:rsid w:val="003466D8"/>
    <w:rsid w:val="003516AC"/>
    <w:rsid w:val="003956D2"/>
    <w:rsid w:val="003A6385"/>
    <w:rsid w:val="003A7A0A"/>
    <w:rsid w:val="003B0499"/>
    <w:rsid w:val="003B4F70"/>
    <w:rsid w:val="003C100D"/>
    <w:rsid w:val="003D1695"/>
    <w:rsid w:val="003E03FE"/>
    <w:rsid w:val="003F4C4A"/>
    <w:rsid w:val="004025DD"/>
    <w:rsid w:val="0040418A"/>
    <w:rsid w:val="00407903"/>
    <w:rsid w:val="00426B9E"/>
    <w:rsid w:val="004462FF"/>
    <w:rsid w:val="0047122B"/>
    <w:rsid w:val="0048017E"/>
    <w:rsid w:val="004B2D35"/>
    <w:rsid w:val="004C48F9"/>
    <w:rsid w:val="004F5123"/>
    <w:rsid w:val="0052631A"/>
    <w:rsid w:val="005535F1"/>
    <w:rsid w:val="00581CB2"/>
    <w:rsid w:val="00590311"/>
    <w:rsid w:val="005C7042"/>
    <w:rsid w:val="005E6C49"/>
    <w:rsid w:val="00612AEB"/>
    <w:rsid w:val="006510A2"/>
    <w:rsid w:val="00683234"/>
    <w:rsid w:val="00693209"/>
    <w:rsid w:val="006B4B07"/>
    <w:rsid w:val="006C151D"/>
    <w:rsid w:val="006F76D3"/>
    <w:rsid w:val="00702C1B"/>
    <w:rsid w:val="007145F1"/>
    <w:rsid w:val="007156CE"/>
    <w:rsid w:val="00721FF2"/>
    <w:rsid w:val="00723A7E"/>
    <w:rsid w:val="00727A48"/>
    <w:rsid w:val="00741A9F"/>
    <w:rsid w:val="00755D22"/>
    <w:rsid w:val="007607C4"/>
    <w:rsid w:val="00761CAB"/>
    <w:rsid w:val="00771DF7"/>
    <w:rsid w:val="007A062E"/>
    <w:rsid w:val="007B3BC8"/>
    <w:rsid w:val="007D2FF4"/>
    <w:rsid w:val="007E5CAA"/>
    <w:rsid w:val="00813564"/>
    <w:rsid w:val="00881985"/>
    <w:rsid w:val="00887F63"/>
    <w:rsid w:val="00890BFC"/>
    <w:rsid w:val="00894121"/>
    <w:rsid w:val="008A4679"/>
    <w:rsid w:val="008D53F2"/>
    <w:rsid w:val="008F3077"/>
    <w:rsid w:val="009317BB"/>
    <w:rsid w:val="00934B11"/>
    <w:rsid w:val="00943127"/>
    <w:rsid w:val="0095115B"/>
    <w:rsid w:val="0097491C"/>
    <w:rsid w:val="00982A36"/>
    <w:rsid w:val="0099184B"/>
    <w:rsid w:val="009C7439"/>
    <w:rsid w:val="009E0383"/>
    <w:rsid w:val="009E6DE5"/>
    <w:rsid w:val="009F67A9"/>
    <w:rsid w:val="00A25E6B"/>
    <w:rsid w:val="00A46542"/>
    <w:rsid w:val="00A66B73"/>
    <w:rsid w:val="00A86F13"/>
    <w:rsid w:val="00A91D0E"/>
    <w:rsid w:val="00AA3E5B"/>
    <w:rsid w:val="00AA7ED7"/>
    <w:rsid w:val="00B0642B"/>
    <w:rsid w:val="00B15A3E"/>
    <w:rsid w:val="00B21992"/>
    <w:rsid w:val="00B21C2E"/>
    <w:rsid w:val="00B311D8"/>
    <w:rsid w:val="00B31850"/>
    <w:rsid w:val="00B53399"/>
    <w:rsid w:val="00B57026"/>
    <w:rsid w:val="00B70C98"/>
    <w:rsid w:val="00BE240F"/>
    <w:rsid w:val="00BE767E"/>
    <w:rsid w:val="00C018B6"/>
    <w:rsid w:val="00C25C4C"/>
    <w:rsid w:val="00C42857"/>
    <w:rsid w:val="00C42C1C"/>
    <w:rsid w:val="00C50DA6"/>
    <w:rsid w:val="00C93203"/>
    <w:rsid w:val="00C969E9"/>
    <w:rsid w:val="00CB5626"/>
    <w:rsid w:val="00CE465E"/>
    <w:rsid w:val="00CE74DD"/>
    <w:rsid w:val="00D020ED"/>
    <w:rsid w:val="00D34983"/>
    <w:rsid w:val="00D46064"/>
    <w:rsid w:val="00D6397A"/>
    <w:rsid w:val="00DC4317"/>
    <w:rsid w:val="00DD05DE"/>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EE1EB3"/>
    <w:rsid w:val="00EF2EC7"/>
    <w:rsid w:val="00F16892"/>
    <w:rsid w:val="00F311A0"/>
    <w:rsid w:val="00F4150D"/>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5</Pages>
  <Words>10318</Words>
  <Characters>5882</Characters>
  <Application>Microsoft Office Word</Application>
  <DocSecurity>0</DocSecurity>
  <Lines>49</Lines>
  <Paragraphs>32</Paragraphs>
  <ScaleCrop>false</ScaleCrop>
  <Company>diakov.net</Company>
  <LinksUpToDate>false</LinksUpToDate>
  <CharactersWithSpaces>16168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213</cp:revision>
  <dcterms:created xsi:type="dcterms:W3CDTF">2020-08-21T08:05:00Z</dcterms:created>
  <dcterms:modified xsi:type="dcterms:W3CDTF">2020-08-25T12:15:00Z</dcterms:modified>
</cp:coreProperties>
</file>