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01" w:rsidRDefault="00A464B8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7" r:href="rId8"/>
          </v:shape>
        </w:pict>
      </w:r>
      <w:r>
        <w:fldChar w:fldCharType="end"/>
      </w:r>
    </w:p>
    <w:p w:rsidR="00971901" w:rsidRDefault="00971901">
      <w:pPr>
        <w:rPr>
          <w:sz w:val="2"/>
          <w:szCs w:val="2"/>
        </w:rPr>
      </w:pPr>
    </w:p>
    <w:p w:rsidR="00971901" w:rsidRDefault="00971901">
      <w:pPr>
        <w:rPr>
          <w:sz w:val="2"/>
          <w:szCs w:val="2"/>
        </w:rPr>
      </w:pPr>
    </w:p>
    <w:p w:rsidR="0029512C" w:rsidRPr="001B2732" w:rsidRDefault="0029512C" w:rsidP="0029512C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29512C" w:rsidRDefault="0029512C" w:rsidP="0029512C">
      <w:pPr>
        <w:tabs>
          <w:tab w:val="left" w:pos="8752"/>
        </w:tabs>
        <w:ind w:left="40"/>
      </w:pPr>
    </w:p>
    <w:p w:rsidR="0029512C" w:rsidRPr="007D36C0" w:rsidRDefault="0029512C" w:rsidP="0029512C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29512C" w:rsidRDefault="0029512C" w:rsidP="0029512C">
      <w:pPr>
        <w:pStyle w:val="10"/>
        <w:keepNext/>
        <w:keepLines/>
        <w:shd w:val="clear" w:color="auto" w:fill="auto"/>
        <w:spacing w:before="0" w:after="0" w:line="240" w:lineRule="auto"/>
        <w:ind w:right="20"/>
        <w:jc w:val="center"/>
        <w:rPr>
          <w:rStyle w:val="3pt"/>
          <w:rFonts w:eastAsia="Courier New"/>
          <w:sz w:val="27"/>
          <w:szCs w:val="27"/>
        </w:rPr>
      </w:pPr>
    </w:p>
    <w:p w:rsidR="0029512C" w:rsidRPr="00DD20EC" w:rsidRDefault="0029512C" w:rsidP="0029512C">
      <w:pPr>
        <w:pStyle w:val="10"/>
        <w:keepNext/>
        <w:keepLines/>
        <w:shd w:val="clear" w:color="auto" w:fill="auto"/>
        <w:spacing w:before="0" w:after="0" w:line="240" w:lineRule="auto"/>
        <w:ind w:right="20"/>
        <w:jc w:val="center"/>
        <w:rPr>
          <w:sz w:val="27"/>
          <w:szCs w:val="27"/>
        </w:rPr>
      </w:pPr>
      <w:r w:rsidRPr="00DD20EC">
        <w:rPr>
          <w:rStyle w:val="3pt"/>
          <w:rFonts w:eastAsia="Courier New"/>
          <w:sz w:val="27"/>
          <w:szCs w:val="27"/>
        </w:rPr>
        <w:t>РІШЕННЯ</w:t>
      </w:r>
      <w:r w:rsidRPr="00DD20EC">
        <w:rPr>
          <w:sz w:val="27"/>
          <w:szCs w:val="27"/>
        </w:rPr>
        <w:t xml:space="preserve"> № </w:t>
      </w:r>
      <w:r w:rsidRPr="00DD20EC">
        <w:rPr>
          <w:sz w:val="27"/>
          <w:szCs w:val="27"/>
          <w:u w:val="single"/>
        </w:rPr>
        <w:t>71</w:t>
      </w:r>
      <w:r>
        <w:rPr>
          <w:sz w:val="27"/>
          <w:szCs w:val="27"/>
          <w:u w:val="single"/>
        </w:rPr>
        <w:t>9</w:t>
      </w:r>
      <w:r w:rsidRPr="00DD20EC">
        <w:rPr>
          <w:sz w:val="27"/>
          <w:szCs w:val="27"/>
          <w:u w:val="single"/>
        </w:rPr>
        <w:t>/дс-19</w:t>
      </w:r>
    </w:p>
    <w:p w:rsidR="00055448" w:rsidRDefault="00055448" w:rsidP="00055448">
      <w:pPr>
        <w:pStyle w:val="11"/>
        <w:shd w:val="clear" w:color="auto" w:fill="auto"/>
        <w:spacing w:before="0" w:after="0" w:line="240" w:lineRule="auto"/>
        <w:ind w:left="23" w:right="300" w:firstLine="0"/>
        <w:jc w:val="left"/>
      </w:pPr>
    </w:p>
    <w:p w:rsidR="00055448" w:rsidRDefault="00A464B8" w:rsidP="00055448">
      <w:pPr>
        <w:pStyle w:val="11"/>
        <w:shd w:val="clear" w:color="auto" w:fill="auto"/>
        <w:spacing w:before="0" w:after="0" w:line="240" w:lineRule="auto"/>
        <w:ind w:left="23" w:right="30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055448" w:rsidRDefault="00055448" w:rsidP="00055448">
      <w:pPr>
        <w:pStyle w:val="11"/>
        <w:shd w:val="clear" w:color="auto" w:fill="auto"/>
        <w:spacing w:before="0" w:after="0" w:line="240" w:lineRule="auto"/>
        <w:ind w:left="23" w:right="300" w:firstLine="0"/>
        <w:jc w:val="left"/>
      </w:pPr>
    </w:p>
    <w:p w:rsidR="00971901" w:rsidRDefault="00A464B8" w:rsidP="00055448">
      <w:pPr>
        <w:pStyle w:val="11"/>
        <w:shd w:val="clear" w:color="auto" w:fill="auto"/>
        <w:spacing w:before="0" w:after="0" w:line="240" w:lineRule="auto"/>
        <w:ind w:left="23" w:right="300" w:firstLine="0"/>
        <w:jc w:val="left"/>
      </w:pPr>
      <w:r>
        <w:t>головуючого - Гладія С.В.,</w:t>
      </w:r>
    </w:p>
    <w:p w:rsidR="00055448" w:rsidRDefault="00055448" w:rsidP="00055448">
      <w:pPr>
        <w:pStyle w:val="11"/>
        <w:shd w:val="clear" w:color="auto" w:fill="auto"/>
        <w:spacing w:before="0" w:after="0" w:line="240" w:lineRule="auto"/>
        <w:ind w:left="23" w:right="20" w:firstLine="0"/>
      </w:pPr>
    </w:p>
    <w:p w:rsidR="00971901" w:rsidRDefault="00A464B8" w:rsidP="00055448">
      <w:pPr>
        <w:pStyle w:val="11"/>
        <w:shd w:val="clear" w:color="auto" w:fill="auto"/>
        <w:spacing w:before="0" w:after="0" w:line="240" w:lineRule="auto"/>
        <w:ind w:left="23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</w:t>
      </w:r>
      <w:r>
        <w:t xml:space="preserve">А.О., </w:t>
      </w:r>
      <w:proofErr w:type="spellStart"/>
      <w:r>
        <w:t>Макарчука</w:t>
      </w:r>
      <w:proofErr w:type="spellEnd"/>
      <w:r>
        <w:t xml:space="preserve"> М.А., </w:t>
      </w:r>
      <w:r w:rsidR="005F2B8E">
        <w:t xml:space="preserve">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</w:t>
      </w:r>
      <w:r w:rsidR="005F2B8E">
        <w:t xml:space="preserve">     </w:t>
      </w:r>
      <w:r>
        <w:t>Шилової Т.С.,</w:t>
      </w:r>
    </w:p>
    <w:p w:rsidR="00055448" w:rsidRDefault="00055448" w:rsidP="00055448">
      <w:pPr>
        <w:pStyle w:val="11"/>
        <w:shd w:val="clear" w:color="auto" w:fill="auto"/>
        <w:spacing w:before="0" w:after="0" w:line="240" w:lineRule="auto"/>
        <w:ind w:left="23" w:right="20" w:firstLine="0"/>
      </w:pPr>
    </w:p>
    <w:p w:rsidR="00971901" w:rsidRDefault="00A464B8" w:rsidP="00055448">
      <w:pPr>
        <w:pStyle w:val="11"/>
        <w:shd w:val="clear" w:color="auto" w:fill="auto"/>
        <w:spacing w:before="0" w:after="0" w:line="240" w:lineRule="auto"/>
        <w:ind w:left="23" w:right="20" w:firstLine="0"/>
      </w:pPr>
      <w:r>
        <w:t>розглянувши питання про надання рекомендацій щодо призначення кандидатів</w:t>
      </w:r>
      <w:r w:rsidR="005F2B8E">
        <w:t xml:space="preserve">         </w:t>
      </w:r>
      <w:r>
        <w:t xml:space="preserve"> на посади суддів місцевих адміністративних та місцевих господарських судів </w:t>
      </w:r>
      <w:r>
        <w:t xml:space="preserve">у </w:t>
      </w:r>
      <w:r w:rsidR="005F2B8E">
        <w:t xml:space="preserve">  </w:t>
      </w:r>
      <w:r>
        <w:t xml:space="preserve">межах конкурсу, оголошеного рішенням Комісії від 09 серпня 2019 року </w:t>
      </w:r>
      <w:r w:rsidR="005F2B8E">
        <w:t xml:space="preserve">                     </w:t>
      </w:r>
      <w:r>
        <w:t>№ 153/зп-19,</w:t>
      </w:r>
    </w:p>
    <w:p w:rsidR="00971901" w:rsidRDefault="00A464B8">
      <w:pPr>
        <w:pStyle w:val="11"/>
        <w:shd w:val="clear" w:color="auto" w:fill="auto"/>
        <w:spacing w:before="0" w:after="375" w:line="270" w:lineRule="exact"/>
        <w:ind w:right="40" w:firstLine="0"/>
        <w:jc w:val="center"/>
      </w:pPr>
      <w:r>
        <w:t>встановила: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</w:t>
      </w:r>
      <w:r>
        <w:t>ддів місцевих судів.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CB4C67">
        <w:t xml:space="preserve">          </w:t>
      </w:r>
      <w:r>
        <w:t xml:space="preserve">і статус суддів» (далі - Закон) визначено, що Комісія проводить конкурс на </w:t>
      </w:r>
      <w:r w:rsidR="00CB4C67">
        <w:t xml:space="preserve">      </w:t>
      </w:r>
      <w:r>
        <w:t xml:space="preserve">зайняття вакантних посад суддів місцевих судів відповідно до Закону та </w:t>
      </w:r>
      <w:r w:rsidR="00CB4C67">
        <w:t xml:space="preserve">       </w:t>
      </w:r>
      <w:r>
        <w:t>положення про провед</w:t>
      </w:r>
      <w:r>
        <w:t>ення конкурсу.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пункту 2.4 розділу II Положення конкурс на зайняття </w:t>
      </w:r>
      <w:r w:rsidR="00CB4C67">
        <w:t xml:space="preserve">     </w:t>
      </w:r>
      <w:r>
        <w:t>вакантних посад су</w:t>
      </w:r>
      <w:r>
        <w:t>ддів місцевого суду проводиться на основі рейтингу,</w:t>
      </w:r>
      <w:r w:rsidR="003A400D">
        <w:t xml:space="preserve">       </w:t>
      </w:r>
      <w:r>
        <w:t xml:space="preserve"> складеного за результатами кваліфікаційних іспитів у межах процедури добору </w:t>
      </w:r>
      <w:r w:rsidR="003A400D">
        <w:t xml:space="preserve">     </w:t>
      </w:r>
      <w:r>
        <w:t>суддів (для кандидатів на посаду судді, зарахованих до резерву).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15 травня 2019 року № 86/зп-19 визначено р</w:t>
      </w:r>
      <w:r>
        <w:t>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</w:t>
      </w:r>
      <w:r>
        <w:t xml:space="preserve">сією 03 квітня 2017 року. Зокрема, до резерву </w:t>
      </w:r>
      <w:r w:rsidR="003A400D">
        <w:t xml:space="preserve">       </w:t>
      </w:r>
      <w:r>
        <w:t xml:space="preserve">на заміщення </w:t>
      </w:r>
      <w:r w:rsidR="003A400D">
        <w:t xml:space="preserve">  </w:t>
      </w:r>
      <w:r>
        <w:t>вакантних</w:t>
      </w:r>
      <w:r>
        <w:t xml:space="preserve"> </w:t>
      </w:r>
      <w:r w:rsidR="003A400D">
        <w:t xml:space="preserve">  </w:t>
      </w:r>
      <w:r>
        <w:t>посад</w:t>
      </w:r>
      <w:r w:rsidR="003A400D">
        <w:t xml:space="preserve">  </w:t>
      </w:r>
      <w:r>
        <w:t xml:space="preserve"> суддів</w:t>
      </w:r>
      <w:r w:rsidR="003A400D">
        <w:t xml:space="preserve">  </w:t>
      </w:r>
      <w:r>
        <w:t xml:space="preserve"> місцевого</w:t>
      </w:r>
      <w:r w:rsidR="003A400D">
        <w:t xml:space="preserve">  </w:t>
      </w:r>
      <w:r>
        <w:t xml:space="preserve"> адміністративного</w:t>
      </w:r>
      <w:r w:rsidR="003A400D">
        <w:t xml:space="preserve">  </w:t>
      </w:r>
      <w:r>
        <w:t xml:space="preserve"> суду</w:t>
      </w:r>
      <w:r>
        <w:br w:type="page"/>
      </w:r>
      <w:r>
        <w:lastRenderedPageBreak/>
        <w:t xml:space="preserve">зараховано Ткач О.О., яка за результатом кваліфікаційного іспиту набрала </w:t>
      </w:r>
      <w:r w:rsidR="00AA3454">
        <w:t xml:space="preserve">               </w:t>
      </w:r>
      <w:r>
        <w:t xml:space="preserve">191 бал та займає 15 (п’ятнадцяту) позицію в рейтингу кандидатів на </w:t>
      </w:r>
      <w:r>
        <w:t>посаду</w:t>
      </w:r>
      <w:r w:rsidR="00AA3454">
        <w:t xml:space="preserve">         </w:t>
      </w:r>
      <w:r>
        <w:t xml:space="preserve"> судді місцевого адміністративного суду.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AA3454">
        <w:t xml:space="preserve">            </w:t>
      </w:r>
      <w:r>
        <w:t>конкурс на зайняття 54 вакантних посад суддів у місцевих адміністративних</w:t>
      </w:r>
      <w:r w:rsidR="00AA3454">
        <w:t xml:space="preserve">         </w:t>
      </w:r>
      <w:r>
        <w:t xml:space="preserve"> судах та 22 вакантних посад суддів у місцевих господарських судах для </w:t>
      </w:r>
      <w:r w:rsidR="00AA3454">
        <w:t xml:space="preserve">        </w:t>
      </w:r>
      <w:r>
        <w:t>ка</w:t>
      </w:r>
      <w:r>
        <w:t>ндидатів</w:t>
      </w:r>
      <w:r>
        <w:t xml:space="preserve"> на посаду судді, зарахованих до резерву на заміщення вакантних </w:t>
      </w:r>
      <w:r w:rsidR="00AA3454">
        <w:t xml:space="preserve">        </w:t>
      </w:r>
      <w:r>
        <w:t xml:space="preserve">посад суддів місцевих адміністративних судів та резерву на заміщення </w:t>
      </w:r>
      <w:r w:rsidR="00AA3454">
        <w:t xml:space="preserve">           </w:t>
      </w:r>
      <w:r>
        <w:t xml:space="preserve">вакантних посад суддів місцевих господарських судів відповідно, та </w:t>
      </w:r>
      <w:r w:rsidR="00AA3454">
        <w:t xml:space="preserve">          </w:t>
      </w:r>
      <w:r>
        <w:t>затверджено Умови проведення конкурсу на зайнятт</w:t>
      </w:r>
      <w:r>
        <w:t>я вакантних посад суддів місцевих адміністративних та місцевих господарських судів (далі - Умови).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звернулася Ткач О.О. із заявою щодо допуску до участі в </w:t>
      </w:r>
      <w:r w:rsidR="00050009">
        <w:t xml:space="preserve">        </w:t>
      </w:r>
      <w:r>
        <w:t xml:space="preserve">конкурсі на зайняття вакантних посад суддів місцевих господарських та </w:t>
      </w:r>
      <w:r w:rsidR="00050009">
        <w:t xml:space="preserve">           </w:t>
      </w:r>
      <w:r>
        <w:t>місцевих адміністрат</w:t>
      </w:r>
      <w:r>
        <w:t>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Ткач О.О. </w:t>
      </w:r>
      <w:r w:rsidR="00050009">
        <w:t xml:space="preserve">         </w:t>
      </w:r>
      <w:r>
        <w:t>допущено до участі в оголошеному Комісією 09 серпня 2019 рок</w:t>
      </w:r>
      <w:r>
        <w:t>у конкурсі на зайняття вакантних посад суддів місцевих адміністративних та місцевих господарських судів.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050009">
        <w:t xml:space="preserve">              </w:t>
      </w:r>
      <w:r>
        <w:t>розділу VI Положення конкурс на зайняття вакантної посади судді полягає у визначенні у</w:t>
      </w:r>
      <w:r>
        <w:t>часника конкурсу, який має вищу позицію за рейтингом.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050009">
        <w:t xml:space="preserve">         </w:t>
      </w:r>
      <w:r>
        <w:t>його учасників. Рейтинг учасників конкурсу формується для кожного</w:t>
      </w:r>
      <w:r>
        <w:t xml:space="preserve"> суду </w:t>
      </w:r>
      <w:r w:rsidR="00050009">
        <w:t xml:space="preserve">   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050009">
        <w:t xml:space="preserve">      </w:t>
      </w:r>
      <w:r>
        <w:t>місцевого адміністративного суду або місцевого господарського суду. У разі звернення кандидата з заявою</w:t>
      </w:r>
      <w:r>
        <w:t xml:space="preserve"> про участь у конкурсі на заміщення посади судді </w:t>
      </w:r>
      <w:r w:rsidR="00050009">
        <w:t xml:space="preserve">   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050009">
        <w:t xml:space="preserve">         </w:t>
      </w:r>
      <w:r>
        <w:t xml:space="preserve">рейтинг </w:t>
      </w:r>
      <w:r>
        <w:t xml:space="preserve">учасників конкурсу на зайняття 54 вакантних посад суддів у місцевих адміністративних судах та 22 вакантних посад суддів у місцевих господарських </w:t>
      </w:r>
      <w:r w:rsidR="00050009">
        <w:t xml:space="preserve">    </w:t>
      </w:r>
      <w:r>
        <w:t xml:space="preserve">судах, оголошеного рішенням Комісії від 09 серпня 2019 року № 153/зп-19. </w:t>
      </w:r>
      <w:r w:rsidR="00050009">
        <w:t xml:space="preserve">     </w:t>
      </w:r>
      <w:r>
        <w:t>Зокрема, затверджено рейтинг кандидаті</w:t>
      </w:r>
      <w:r>
        <w:t xml:space="preserve">в на посаду судді Тернопільського </w:t>
      </w:r>
      <w:r w:rsidR="00050009">
        <w:t xml:space="preserve">    </w:t>
      </w:r>
      <w:r>
        <w:t xml:space="preserve">окружного адміністративного суду. Ткач О.О. займає 1 (першу) позицію в </w:t>
      </w:r>
      <w:r w:rsidR="00050009">
        <w:t xml:space="preserve">       </w:t>
      </w:r>
      <w:r>
        <w:t>рейтингу на посаду судді зазначеного суду.</w:t>
      </w:r>
    </w:p>
    <w:p w:rsidR="00971901" w:rsidRDefault="00A464B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3 (трьох) </w:t>
      </w:r>
      <w:r w:rsidR="00050009">
        <w:t xml:space="preserve">         </w:t>
      </w:r>
      <w:r>
        <w:t>посад суддів до Тернопільського окружного</w:t>
      </w:r>
      <w:r>
        <w:t xml:space="preserve"> адміністративного суду, а кандидат займає 1 (першу) позицію в рейтингу, Комісія вважає за необхідне внести рекомендацію Вищій раді правосуддя щодо призначення Ткач О.О. на посаду</w:t>
      </w:r>
      <w:r w:rsidR="00050009">
        <w:t xml:space="preserve">       </w:t>
      </w:r>
      <w:r>
        <w:t xml:space="preserve"> судді Тернопільського окружного адміністративного суду.</w:t>
      </w:r>
      <w:r>
        <w:br w:type="page"/>
      </w:r>
    </w:p>
    <w:p w:rsidR="00050009" w:rsidRDefault="00050009" w:rsidP="00050009">
      <w:pPr>
        <w:pStyle w:val="11"/>
        <w:shd w:val="clear" w:color="auto" w:fill="auto"/>
        <w:spacing w:before="0" w:after="0" w:line="240" w:lineRule="auto"/>
        <w:ind w:right="403" w:firstLine="720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050009" w:rsidRPr="00050009" w:rsidRDefault="00050009" w:rsidP="00050009">
      <w:pPr>
        <w:pStyle w:val="11"/>
        <w:shd w:val="clear" w:color="auto" w:fill="auto"/>
        <w:spacing w:before="0" w:after="0" w:line="240" w:lineRule="auto"/>
        <w:ind w:right="403" w:firstLine="720"/>
        <w:jc w:val="center"/>
        <w:rPr>
          <w:color w:val="A6A6A6" w:themeColor="background1" w:themeShade="A6"/>
          <w:sz w:val="23"/>
          <w:szCs w:val="23"/>
        </w:rPr>
      </w:pPr>
    </w:p>
    <w:p w:rsidR="00971901" w:rsidRDefault="00A464B8" w:rsidP="00102292">
      <w:pPr>
        <w:pStyle w:val="11"/>
        <w:shd w:val="clear" w:color="auto" w:fill="auto"/>
        <w:spacing w:before="0" w:after="0" w:line="240" w:lineRule="auto"/>
        <w:ind w:right="403" w:firstLine="720"/>
      </w:pPr>
      <w:r>
        <w:t xml:space="preserve">Керуючись статтями </w:t>
      </w:r>
      <w:r>
        <w:t xml:space="preserve">69, 79, 93, 101 Закону, Положенням, Умовами, </w:t>
      </w:r>
      <w:r w:rsidR="00102292">
        <w:t xml:space="preserve">     </w:t>
      </w:r>
      <w:r>
        <w:t>Комісія</w:t>
      </w:r>
    </w:p>
    <w:p w:rsidR="00971901" w:rsidRDefault="00A464B8">
      <w:pPr>
        <w:pStyle w:val="11"/>
        <w:shd w:val="clear" w:color="auto" w:fill="auto"/>
        <w:spacing w:before="0" w:after="0" w:line="270" w:lineRule="exact"/>
        <w:ind w:left="4960" w:firstLine="0"/>
        <w:jc w:val="left"/>
      </w:pPr>
      <w:r>
        <w:t>вирішила:</w:t>
      </w:r>
    </w:p>
    <w:p w:rsidR="00163FAF" w:rsidRDefault="00163FAF">
      <w:pPr>
        <w:pStyle w:val="11"/>
        <w:shd w:val="clear" w:color="auto" w:fill="auto"/>
        <w:spacing w:before="0" w:after="0" w:line="270" w:lineRule="exact"/>
        <w:ind w:left="4960" w:firstLine="0"/>
        <w:jc w:val="left"/>
      </w:pPr>
    </w:p>
    <w:p w:rsidR="00163FAF" w:rsidRDefault="00163FAF">
      <w:pPr>
        <w:pStyle w:val="11"/>
        <w:shd w:val="clear" w:color="auto" w:fill="auto"/>
        <w:spacing w:before="0" w:after="0" w:line="270" w:lineRule="exact"/>
        <w:ind w:left="4960" w:firstLine="0"/>
        <w:jc w:val="left"/>
        <w:sectPr w:rsidR="00163FAF">
          <w:headerReference w:type="even" r:id="rId9"/>
          <w:type w:val="continuous"/>
          <w:pgSz w:w="11909" w:h="16838"/>
          <w:pgMar w:top="1039" w:right="890" w:bottom="800" w:left="962" w:header="0" w:footer="3" w:gutter="0"/>
          <w:cols w:space="720"/>
          <w:noEndnote/>
          <w:docGrid w:linePitch="360"/>
        </w:sectPr>
      </w:pPr>
    </w:p>
    <w:p w:rsidR="00971901" w:rsidRDefault="00A464B8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.1pt;margin-top:0;width:482.9pt;height:30.25pt;z-index:251655168;mso-wrap-distance-left:5pt;mso-wrap-distance-right:5pt;mso-position-horizontal-relative:margin" filled="f" stroked="f">
            <v:textbox style="mso-fit-shape-to-text:t" inset="0,0,0,0">
              <w:txbxContent>
                <w:p w:rsidR="00971901" w:rsidRDefault="00A464B8">
                  <w:pPr>
                    <w:pStyle w:val="a8"/>
                    <w:shd w:val="clear" w:color="auto" w:fill="auto"/>
                    <w:ind w:right="120"/>
                  </w:pPr>
                  <w:r>
                    <w:rPr>
                      <w:spacing w:val="0"/>
                    </w:rPr>
                    <w:t xml:space="preserve">внести рекомендацію Вищій раді правосуддя щодо призначення Ткач Олени </w:t>
                  </w:r>
                  <w:r w:rsidR="004A17C1">
                    <w:rPr>
                      <w:spacing w:val="0"/>
                    </w:rPr>
                    <w:t xml:space="preserve">      </w:t>
                  </w:r>
                  <w:r>
                    <w:rPr>
                      <w:spacing w:val="0"/>
                    </w:rPr>
                    <w:t xml:space="preserve">Олегівни на посаду </w:t>
                  </w:r>
                  <w:r>
                    <w:rPr>
                      <w:spacing w:val="0"/>
                    </w:rPr>
                    <w:t>судді Тернопільського окружного адміністративного суду.</w:t>
                  </w:r>
                </w:p>
              </w:txbxContent>
            </v:textbox>
            <w10:wrap anchorx="margin"/>
          </v:shape>
        </w:pict>
      </w: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6939EF" w:rsidRPr="00EF1190" w:rsidRDefault="006939EF" w:rsidP="006939EF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6939EF" w:rsidRPr="00EF1190" w:rsidRDefault="006939EF" w:rsidP="006939EF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6939EF" w:rsidRDefault="006939EF" w:rsidP="006939EF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</w:t>
      </w:r>
      <w:bookmarkStart w:id="1" w:name="_GoBack"/>
      <w:bookmarkEnd w:id="1"/>
      <w:r w:rsidRPr="0072072C">
        <w:rPr>
          <w:rFonts w:ascii="Times New Roman" w:hAnsi="Times New Roman" w:cs="Times New Roman"/>
          <w:sz w:val="27"/>
          <w:szCs w:val="27"/>
        </w:rPr>
        <w:t>. Устименко</w:t>
      </w:r>
    </w:p>
    <w:p w:rsidR="00971901" w:rsidRPr="006939EF" w:rsidRDefault="006939EF" w:rsidP="006939EF">
      <w:pPr>
        <w:spacing w:line="360" w:lineRule="exact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6939EF">
        <w:rPr>
          <w:rFonts w:ascii="Times New Roman" w:hAnsi="Times New Roman" w:cs="Times New Roman"/>
          <w:sz w:val="27"/>
          <w:szCs w:val="27"/>
        </w:rPr>
        <w:t>Т.С. Шилова</w:t>
      </w: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360" w:lineRule="exact"/>
      </w:pPr>
    </w:p>
    <w:p w:rsidR="00971901" w:rsidRDefault="00971901">
      <w:pPr>
        <w:spacing w:line="578" w:lineRule="exact"/>
      </w:pPr>
    </w:p>
    <w:p w:rsidR="00971901" w:rsidRDefault="00971901">
      <w:pPr>
        <w:rPr>
          <w:sz w:val="2"/>
          <w:szCs w:val="2"/>
        </w:rPr>
      </w:pPr>
    </w:p>
    <w:sectPr w:rsidR="00971901">
      <w:type w:val="continuous"/>
      <w:pgSz w:w="11909" w:h="16838"/>
      <w:pgMar w:top="786" w:right="890" w:bottom="786" w:left="8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4B8" w:rsidRDefault="00A464B8">
      <w:r>
        <w:separator/>
      </w:r>
    </w:p>
  </w:endnote>
  <w:endnote w:type="continuationSeparator" w:id="0">
    <w:p w:rsidR="00A464B8" w:rsidRDefault="00A4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4B8" w:rsidRDefault="00A464B8"/>
  </w:footnote>
  <w:footnote w:type="continuationSeparator" w:id="0">
    <w:p w:rsidR="00A464B8" w:rsidRDefault="00A464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01" w:rsidRDefault="00A464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7pt;margin-top:40.5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71901" w:rsidRDefault="00A464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1901"/>
    <w:rsid w:val="00050009"/>
    <w:rsid w:val="00055448"/>
    <w:rsid w:val="000D63A7"/>
    <w:rsid w:val="00102292"/>
    <w:rsid w:val="00163FAF"/>
    <w:rsid w:val="0029512C"/>
    <w:rsid w:val="003A400D"/>
    <w:rsid w:val="004A17C1"/>
    <w:rsid w:val="00516DEF"/>
    <w:rsid w:val="005F2B8E"/>
    <w:rsid w:val="006939EF"/>
    <w:rsid w:val="00971901"/>
    <w:rsid w:val="00A464B8"/>
    <w:rsid w:val="00AA3454"/>
    <w:rsid w:val="00B609EB"/>
    <w:rsid w:val="00CB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ind w:hanging="42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3pt">
    <w:name w:val="Основной текст + Интервал 3 pt"/>
    <w:basedOn w:val="a4"/>
    <w:rsid w:val="00295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839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19</cp:revision>
  <dcterms:created xsi:type="dcterms:W3CDTF">2020-09-02T07:11:00Z</dcterms:created>
  <dcterms:modified xsi:type="dcterms:W3CDTF">2020-09-02T07:32:00Z</dcterms:modified>
</cp:coreProperties>
</file>