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D8" w:rsidRDefault="00C162D8" w:rsidP="00C162D8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2D8" w:rsidRDefault="00C162D8" w:rsidP="00C162D8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C162D8" w:rsidRDefault="00C162D8" w:rsidP="00C162D8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162D8" w:rsidRDefault="00C162D8" w:rsidP="00C162D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162D8" w:rsidRPr="00E228B3" w:rsidRDefault="00C162D8" w:rsidP="00C162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8B3">
        <w:rPr>
          <w:rFonts w:ascii="Times New Roman" w:eastAsia="Times New Roman" w:hAnsi="Times New Roman"/>
          <w:sz w:val="28"/>
          <w:szCs w:val="28"/>
          <w:lang w:eastAsia="ru-RU"/>
        </w:rPr>
        <w:t>05 серпня 2019 року</w:t>
      </w:r>
      <w:r w:rsidRPr="00E228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228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228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228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228B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E228B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</w:t>
      </w:r>
      <w:r w:rsidR="00E228B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E228B3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C162D8" w:rsidRDefault="00C162D8" w:rsidP="00C162D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162D8" w:rsidRPr="00C162D8" w:rsidRDefault="00C162D8" w:rsidP="00C162D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Pr="00C162D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115/дс-19</w:t>
      </w:r>
    </w:p>
    <w:p w:rsidR="00C162D8" w:rsidRDefault="00C162D8" w:rsidP="00C162D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162D8" w:rsidRPr="00C162D8" w:rsidRDefault="00C162D8" w:rsidP="00C162D8">
      <w:pPr>
        <w:widowControl w:val="0"/>
        <w:spacing w:after="0" w:line="653" w:lineRule="exact"/>
        <w:ind w:left="142" w:right="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у пленарному складі </w:t>
      </w:r>
    </w:p>
    <w:p w:rsidR="00C162D8" w:rsidRPr="00C162D8" w:rsidRDefault="00C162D8" w:rsidP="00C162D8">
      <w:pPr>
        <w:widowControl w:val="0"/>
        <w:spacing w:after="0" w:line="653" w:lineRule="exact"/>
        <w:ind w:left="142" w:right="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головуючого - Устименко В.Є.,</w:t>
      </w:r>
    </w:p>
    <w:p w:rsidR="00C162D8" w:rsidRPr="00C162D8" w:rsidRDefault="00C162D8" w:rsidP="00C162D8">
      <w:pPr>
        <w:widowControl w:val="0"/>
        <w:spacing w:after="296" w:line="480" w:lineRule="exact"/>
        <w:ind w:left="142" w:right="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Гладія С.В., Дроздова О.М., </w:t>
      </w:r>
      <w:proofErr w:type="spellStart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                 </w:t>
      </w:r>
      <w:proofErr w:type="spellStart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Мішина</w:t>
      </w:r>
      <w:proofErr w:type="spellEnd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М.І., Остапця </w:t>
      </w:r>
      <w:r w:rsidRPr="00C162D8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C</w:t>
      </w: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</w:t>
      </w: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Сіроша</w:t>
      </w:r>
      <w:proofErr w:type="spellEnd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М.В., </w:t>
      </w:r>
      <w:proofErr w:type="spellStart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 Шилової Т. С.,</w:t>
      </w:r>
    </w:p>
    <w:p w:rsidR="00C162D8" w:rsidRPr="00C162D8" w:rsidRDefault="00C162D8" w:rsidP="00C162D8">
      <w:pPr>
        <w:widowControl w:val="0"/>
        <w:spacing w:after="0" w:line="485" w:lineRule="exact"/>
        <w:ind w:left="142" w:right="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розглянувши питання про виправлення описки у тексті рішення Вищої кваліфікаційної комісії суддів України від 14 червня 2019 року № 39/</w:t>
      </w:r>
      <w:proofErr w:type="spellStart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дс</w:t>
      </w:r>
      <w:proofErr w:type="spellEnd"/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-19,</w:t>
      </w:r>
    </w:p>
    <w:p w:rsidR="00C162D8" w:rsidRPr="00C162D8" w:rsidRDefault="00C162D8" w:rsidP="00C162D8">
      <w:pPr>
        <w:widowControl w:val="0"/>
        <w:spacing w:after="0" w:line="480" w:lineRule="exact"/>
        <w:ind w:left="142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C162D8" w:rsidRPr="00C162D8" w:rsidRDefault="00C162D8" w:rsidP="00C162D8">
      <w:pPr>
        <w:widowControl w:val="0"/>
        <w:spacing w:after="0" w:line="480" w:lineRule="exact"/>
        <w:ind w:left="142" w:right="60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Комісія у пленарному складі у засіданні 14 червня 2019 року вирішила питання про рекомендування Задорожної Алевтини Миколаївни для призначення на посаду судді Московського районного суду міста Харкова та ухвалила рішення № 39/дс-19.</w:t>
      </w:r>
    </w:p>
    <w:p w:rsidR="00C162D8" w:rsidRPr="00C162D8" w:rsidRDefault="00C162D8" w:rsidP="00C162D8">
      <w:pPr>
        <w:widowControl w:val="0"/>
        <w:spacing w:after="0" w:line="480" w:lineRule="exact"/>
        <w:ind w:left="142" w:right="60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 час виготовлення рішення у ньому допущено описку, а саме - у тексті резолютивної частини р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ішення замість рекомендувати Зад</w:t>
      </w: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орожну А.М. «для призначення» на посаду судді, неправильно зазначено рекомендувати її «для обрання» на посаду судді.</w:t>
      </w:r>
    </w:p>
    <w:p w:rsidR="00C162D8" w:rsidRPr="00C162D8" w:rsidRDefault="00C162D8" w:rsidP="00C162D8">
      <w:pPr>
        <w:widowControl w:val="0"/>
        <w:spacing w:after="0" w:line="360" w:lineRule="auto"/>
        <w:ind w:left="142" w:right="60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 підпунктом 4.13.10 Регламенту Вищої кваліфікаційної комісії суддів України, затвердженого рішенням Комісії від 13 жовтня 2016 року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Pr="00C162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 81/зп-16 (у чинній редакції, далі - Регламент), Комісія може ухвалити рішення про виправлення допущених у рішенні описок.</w:t>
      </w:r>
    </w:p>
    <w:p w:rsidR="00AE60E4" w:rsidRPr="00C162D8" w:rsidRDefault="00C162D8" w:rsidP="00C162D8">
      <w:pPr>
        <w:spacing w:line="36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162D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Заслухавши 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</w:t>
      </w:r>
      <w:r w:rsidRPr="00C162D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доповідача,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</w:t>
      </w:r>
      <w:r w:rsidRPr="00C162D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Коміс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ія дійшла  висновку, що описка є </w:t>
      </w:r>
      <w:r w:rsidRPr="00C162D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технічною, не впливає на вирішення питання по суті та потребує виправлення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.</w:t>
      </w:r>
    </w:p>
    <w:p w:rsidR="00C162D8" w:rsidRDefault="00C162D8"/>
    <w:p w:rsidR="00351840" w:rsidRPr="009F3172" w:rsidRDefault="00351840" w:rsidP="00351840">
      <w:pPr>
        <w:pStyle w:val="1"/>
        <w:shd w:val="clear" w:color="auto" w:fill="auto"/>
        <w:spacing w:line="480" w:lineRule="exact"/>
        <w:ind w:left="142" w:firstLine="566"/>
      </w:pPr>
      <w:r w:rsidRPr="009F3172">
        <w:rPr>
          <w:color w:val="000000"/>
        </w:rPr>
        <w:lastRenderedPageBreak/>
        <w:t>Ураховуючи викладене, керуючись статтями 92, 93, 101 Закону України «Про судоустрій і статус суддів» , Регламентом, Комісія</w:t>
      </w:r>
    </w:p>
    <w:p w:rsidR="00351840" w:rsidRPr="009F3172" w:rsidRDefault="00351840" w:rsidP="00351840">
      <w:pPr>
        <w:pStyle w:val="1"/>
        <w:shd w:val="clear" w:color="auto" w:fill="auto"/>
        <w:spacing w:line="480" w:lineRule="exact"/>
        <w:ind w:left="142"/>
        <w:jc w:val="center"/>
      </w:pPr>
      <w:r w:rsidRPr="009F3172">
        <w:rPr>
          <w:color w:val="000000"/>
        </w:rPr>
        <w:t>вирішила:</w:t>
      </w:r>
    </w:p>
    <w:p w:rsidR="00351840" w:rsidRPr="009F3172" w:rsidRDefault="00351840" w:rsidP="00351840">
      <w:pPr>
        <w:pStyle w:val="1"/>
        <w:shd w:val="clear" w:color="auto" w:fill="auto"/>
        <w:spacing w:line="480" w:lineRule="exact"/>
        <w:ind w:left="142"/>
      </w:pPr>
      <w:r w:rsidRPr="009F3172">
        <w:rPr>
          <w:color w:val="000000"/>
        </w:rPr>
        <w:t>виправити описку в рішенні Вищої кваліфікаційної комісії суддів України                  від 14 червня 2019 року № 39/дс-19.</w:t>
      </w:r>
    </w:p>
    <w:p w:rsidR="00351840" w:rsidRPr="009F3172" w:rsidRDefault="00351840" w:rsidP="00351840">
      <w:pPr>
        <w:pStyle w:val="1"/>
        <w:shd w:val="clear" w:color="auto" w:fill="auto"/>
        <w:spacing w:line="480" w:lineRule="exact"/>
        <w:ind w:left="142" w:firstLine="566"/>
      </w:pPr>
      <w:r w:rsidRPr="009F3172">
        <w:rPr>
          <w:color w:val="000000"/>
        </w:rPr>
        <w:t xml:space="preserve">У резолютивній частині рішення словосполучення «для обрання»                 замінити на «для призначення» та викласти її в такій редакції: «рекомендувати Задорожну </w:t>
      </w:r>
      <w:r w:rsidRPr="009F3172">
        <w:rPr>
          <w:color w:val="000000"/>
          <w:lang w:val="ru-RU"/>
        </w:rPr>
        <w:t xml:space="preserve">Алевтину </w:t>
      </w:r>
      <w:r w:rsidRPr="009F3172">
        <w:rPr>
          <w:color w:val="000000"/>
        </w:rPr>
        <w:t>Миколаївну для призначення на посаду судді        Московського районного суду міста Харкова».</w:t>
      </w:r>
    </w:p>
    <w:p w:rsidR="000922F9" w:rsidRPr="009F3172" w:rsidRDefault="000922F9" w:rsidP="00C455D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C455DA" w:rsidRPr="009F3172" w:rsidTr="00C455DA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proofErr w:type="spellStart"/>
            <w:r w:rsidRPr="009F317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В.Є. Устименко</w:t>
            </w:r>
          </w:p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</w:tr>
      <w:tr w:rsidR="00C455DA" w:rsidRPr="009F3172" w:rsidTr="00E758C0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Члени </w:t>
            </w:r>
            <w:proofErr w:type="spellStart"/>
            <w:r w:rsidRPr="009F317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Комі</w:t>
            </w:r>
            <w:proofErr w:type="gramStart"/>
            <w:r w:rsidRPr="009F317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с</w:t>
            </w:r>
            <w:proofErr w:type="gramEnd"/>
            <w:r w:rsidRPr="009F317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ії</w:t>
            </w:r>
            <w:proofErr w:type="spellEnd"/>
            <w:r w:rsidRPr="009F317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В.І. Бутенко</w:t>
            </w:r>
          </w:p>
        </w:tc>
      </w:tr>
      <w:tr w:rsidR="00C455DA" w:rsidRPr="009F3172" w:rsidTr="00E758C0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С.В. Гладій</w:t>
            </w:r>
          </w:p>
        </w:tc>
      </w:tr>
      <w:tr w:rsidR="00C455DA" w:rsidRPr="009F3172" w:rsidTr="00E758C0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О.М. Дроздов</w:t>
            </w:r>
          </w:p>
        </w:tc>
      </w:tr>
      <w:tr w:rsidR="00C455DA" w:rsidRPr="009F3172" w:rsidTr="00E758C0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А.О. </w:t>
            </w:r>
            <w:proofErr w:type="spellStart"/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Заріцька</w:t>
            </w:r>
            <w:proofErr w:type="spellEnd"/>
          </w:p>
        </w:tc>
      </w:tr>
      <w:tr w:rsidR="00C455DA" w:rsidRPr="009F3172" w:rsidTr="00E758C0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М.І. </w:t>
            </w:r>
            <w:proofErr w:type="spellStart"/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Мішин</w:t>
            </w:r>
            <w:proofErr w:type="spellEnd"/>
          </w:p>
        </w:tc>
      </w:tr>
      <w:tr w:rsidR="00C455DA" w:rsidRPr="009F3172" w:rsidTr="00E758C0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С.Л. Остапець</w:t>
            </w:r>
          </w:p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М.В. </w:t>
            </w:r>
            <w:proofErr w:type="spellStart"/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Сірош</w:t>
            </w:r>
            <w:proofErr w:type="spellEnd"/>
          </w:p>
        </w:tc>
      </w:tr>
      <w:tr w:rsidR="00C455DA" w:rsidRPr="009F3172" w:rsidTr="00E758C0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Ю.Г. </w:t>
            </w:r>
            <w:proofErr w:type="spellStart"/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Тітов</w:t>
            </w:r>
            <w:proofErr w:type="spellEnd"/>
          </w:p>
        </w:tc>
      </w:tr>
      <w:tr w:rsidR="00C455DA" w:rsidRPr="009F3172" w:rsidTr="00E758C0">
        <w:tc>
          <w:tcPr>
            <w:tcW w:w="3284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455DA" w:rsidRPr="009F3172" w:rsidRDefault="00C455DA" w:rsidP="00C455DA">
            <w:pPr>
              <w:widowControl w:val="0"/>
              <w:suppressAutoHyphens/>
              <w:autoSpaceDE w:val="0"/>
              <w:spacing w:after="0" w:line="360" w:lineRule="auto"/>
              <w:ind w:firstLine="131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F317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Т.С. Шилова</w:t>
            </w:r>
          </w:p>
        </w:tc>
      </w:tr>
    </w:tbl>
    <w:p w:rsidR="00C455DA" w:rsidRPr="009F3172" w:rsidRDefault="00C455DA" w:rsidP="00C455D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162D8" w:rsidRDefault="00C162D8" w:rsidP="00C455DA">
      <w:pPr>
        <w:widowControl w:val="0"/>
        <w:spacing w:after="0" w:line="360" w:lineRule="auto"/>
      </w:pPr>
    </w:p>
    <w:sectPr w:rsidR="00C162D8" w:rsidSect="00C162D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A77" w:rsidRDefault="005E2A77" w:rsidP="00C162D8">
      <w:pPr>
        <w:spacing w:after="0" w:line="240" w:lineRule="auto"/>
      </w:pPr>
      <w:r>
        <w:separator/>
      </w:r>
    </w:p>
  </w:endnote>
  <w:endnote w:type="continuationSeparator" w:id="0">
    <w:p w:rsidR="005E2A77" w:rsidRDefault="005E2A77" w:rsidP="00C16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A77" w:rsidRDefault="005E2A77" w:rsidP="00C162D8">
      <w:pPr>
        <w:spacing w:after="0" w:line="240" w:lineRule="auto"/>
      </w:pPr>
      <w:r>
        <w:separator/>
      </w:r>
    </w:p>
  </w:footnote>
  <w:footnote w:type="continuationSeparator" w:id="0">
    <w:p w:rsidR="005E2A77" w:rsidRDefault="005E2A77" w:rsidP="00C16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5391"/>
      <w:docPartObj>
        <w:docPartGallery w:val="Page Numbers (Top of Page)"/>
        <w:docPartUnique/>
      </w:docPartObj>
    </w:sdtPr>
    <w:sdtEndPr/>
    <w:sdtContent>
      <w:p w:rsidR="00C162D8" w:rsidRDefault="00C162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172" w:rsidRPr="009F3172">
          <w:rPr>
            <w:noProof/>
            <w:lang w:val="ru-RU"/>
          </w:rPr>
          <w:t>2</w:t>
        </w:r>
        <w:r>
          <w:fldChar w:fldCharType="end"/>
        </w:r>
      </w:p>
    </w:sdtContent>
  </w:sdt>
  <w:p w:rsidR="00C162D8" w:rsidRDefault="00C162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D8"/>
    <w:rsid w:val="000922F9"/>
    <w:rsid w:val="00097022"/>
    <w:rsid w:val="00351840"/>
    <w:rsid w:val="005E2A77"/>
    <w:rsid w:val="009F3172"/>
    <w:rsid w:val="00AE60E4"/>
    <w:rsid w:val="00C162D8"/>
    <w:rsid w:val="00C455DA"/>
    <w:rsid w:val="00E2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D8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162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2D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62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2D8"/>
    <w:rPr>
      <w:rFonts w:ascii="Calibri" w:eastAsia="Calibri" w:hAnsi="Calibri" w:cs="Times New Roman"/>
    </w:rPr>
  </w:style>
  <w:style w:type="character" w:customStyle="1" w:styleId="a9">
    <w:name w:val="Основной текст_"/>
    <w:basedOn w:val="a0"/>
    <w:link w:val="1"/>
    <w:rsid w:val="003518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351840"/>
    <w:pPr>
      <w:widowControl w:val="0"/>
      <w:shd w:val="clear" w:color="auto" w:fill="FFFFFF"/>
      <w:spacing w:after="0" w:line="634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D8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162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2D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62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2D8"/>
    <w:rPr>
      <w:rFonts w:ascii="Calibri" w:eastAsia="Calibri" w:hAnsi="Calibri" w:cs="Times New Roman"/>
    </w:rPr>
  </w:style>
  <w:style w:type="character" w:customStyle="1" w:styleId="a9">
    <w:name w:val="Основной текст_"/>
    <w:basedOn w:val="a0"/>
    <w:link w:val="1"/>
    <w:rsid w:val="003518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351840"/>
    <w:pPr>
      <w:widowControl w:val="0"/>
      <w:shd w:val="clear" w:color="auto" w:fill="FFFFFF"/>
      <w:spacing w:after="0" w:line="634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1369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6</cp:revision>
  <dcterms:created xsi:type="dcterms:W3CDTF">2020-08-20T08:48:00Z</dcterms:created>
  <dcterms:modified xsi:type="dcterms:W3CDTF">2020-08-20T10:35:00Z</dcterms:modified>
</cp:coreProperties>
</file>