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8960A7"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8960A7" w:rsidRPr="008960A7">
        <w:rPr>
          <w:rFonts w:ascii="Times New Roman" w:eastAsia="Times New Roman" w:hAnsi="Times New Roman"/>
          <w:bCs/>
          <w:sz w:val="24"/>
          <w:szCs w:val="24"/>
          <w:u w:val="single"/>
          <w:lang w:val="ru-RU" w:eastAsia="ru-RU"/>
        </w:rPr>
        <w:t>523</w:t>
      </w:r>
      <w:r w:rsidR="006510A2" w:rsidRPr="008960A7">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29769B" w:rsidRDefault="0029769B"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C1949">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w:t>
      </w:r>
      <w:r w:rsidR="00EC1949" w:rsidRPr="00EC1949">
        <w:rPr>
          <w:rFonts w:ascii="Times New Roman" w:eastAsia="Times New Roman" w:hAnsi="Times New Roman"/>
          <w:color w:val="000000"/>
          <w:sz w:val="23"/>
          <w:szCs w:val="23"/>
          <w:lang w:eastAsia="uk-UA"/>
        </w:rPr>
        <w:t xml:space="preserve">                   </w:t>
      </w:r>
      <w:r w:rsidRPr="00EC1949">
        <w:rPr>
          <w:rFonts w:ascii="Times New Roman" w:eastAsia="Times New Roman" w:hAnsi="Times New Roman"/>
          <w:color w:val="000000"/>
          <w:sz w:val="23"/>
          <w:szCs w:val="23"/>
          <w:lang w:eastAsia="uk-UA"/>
        </w:rPr>
        <w:t xml:space="preserve"> посаду судді місцевого</w:t>
      </w:r>
      <w:r w:rsidRPr="008960A7">
        <w:rPr>
          <w:rFonts w:ascii="Times New Roman" w:eastAsia="Times New Roman" w:hAnsi="Times New Roman"/>
          <w:color w:val="000000"/>
          <w:sz w:val="23"/>
          <w:szCs w:val="23"/>
          <w:lang w:eastAsia="uk-UA"/>
        </w:rPr>
        <w:t xml:space="preserve"> суду з урахуванням 600 прогнозованих вакантних посад суддів </w:t>
      </w:r>
      <w:r w:rsidR="00EC1949">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місцевого суду.</w:t>
      </w: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суддів» (далі - Закон) визначено, що Комісія проводить конкурс на зайняття вакантних посад</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 суддів місцевого суду відповідно до Закону та положення про проведення конкурсу.</w:t>
      </w: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Рішенням Комісії від 02 листопада 2016 року № 141/зп-16 затверджено Положення</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 про проведення конкурсу на зайняття вакантної посади судді (далі - Положення).</w:t>
      </w: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вакантних посад суддів місцевого загального суду в межах процедури добору кандидатів на </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на заміщення вакантних посад суддів місцевого загального суду зараховано</w:t>
      </w:r>
      <w:r w:rsidR="00CC1D0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 Сергієнка Сергія Анатолійовича, який за результатом кваліфікаційного іспиту набрав</w:t>
      </w:r>
      <w:r w:rsidR="00EC2585">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 183,5 </w:t>
      </w:r>
      <w:proofErr w:type="spellStart"/>
      <w:r w:rsidRPr="008960A7">
        <w:rPr>
          <w:rFonts w:ascii="Times New Roman" w:eastAsia="Times New Roman" w:hAnsi="Times New Roman"/>
          <w:color w:val="000000"/>
          <w:sz w:val="23"/>
          <w:szCs w:val="23"/>
          <w:lang w:eastAsia="uk-UA"/>
        </w:rPr>
        <w:t>бала</w:t>
      </w:r>
      <w:proofErr w:type="spellEnd"/>
      <w:r w:rsidRPr="008960A7">
        <w:rPr>
          <w:rFonts w:ascii="Times New Roman" w:eastAsia="Times New Roman" w:hAnsi="Times New Roman"/>
          <w:color w:val="000000"/>
          <w:sz w:val="23"/>
          <w:szCs w:val="23"/>
          <w:lang w:eastAsia="uk-UA"/>
        </w:rPr>
        <w:t xml:space="preserve"> та займає 118 (сто вісімнадцяту) позицію в рейтингу кандидатів на посаду судді </w:t>
      </w:r>
      <w:r w:rsidR="00EC2585">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місцевого загального суду.</w:t>
      </w: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A05E4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965C1A">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170495">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загальних судів (далі - Умови).</w:t>
      </w:r>
    </w:p>
    <w:p w:rsidR="008960A7" w:rsidRPr="00D42F10"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 xml:space="preserve">До Комісії звернувся Сергієнко С.А. із заявою щодо допуску до участі в конкурсі на </w:t>
      </w:r>
      <w:r w:rsidR="004C7450">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зайняття вакантної посади судді місцевого загального суду та рекомендування за </w:t>
      </w:r>
      <w:r w:rsidR="004C7450">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результатами конкурсного </w:t>
      </w:r>
      <w:r w:rsidRPr="00D42F10">
        <w:rPr>
          <w:rFonts w:ascii="Times New Roman" w:eastAsia="Times New Roman" w:hAnsi="Times New Roman"/>
          <w:color w:val="000000"/>
          <w:sz w:val="23"/>
          <w:szCs w:val="23"/>
          <w:lang w:eastAsia="uk-UA"/>
        </w:rPr>
        <w:t xml:space="preserve">добору </w:t>
      </w:r>
      <w:r w:rsidRPr="00D42F10">
        <w:rPr>
          <w:rFonts w:ascii="Times New Roman" w:eastAsia="Tahoma" w:hAnsi="Times New Roman"/>
          <w:iCs/>
          <w:color w:val="000000"/>
          <w:sz w:val="23"/>
          <w:szCs w:val="23"/>
          <w:lang w:eastAsia="uk-UA"/>
        </w:rPr>
        <w:t>для</w:t>
      </w:r>
      <w:r w:rsidRPr="00D42F10">
        <w:rPr>
          <w:rFonts w:ascii="Times New Roman" w:eastAsia="Times New Roman" w:hAnsi="Times New Roman"/>
          <w:color w:val="000000"/>
          <w:sz w:val="23"/>
          <w:szCs w:val="23"/>
          <w:lang w:eastAsia="uk-UA"/>
        </w:rPr>
        <w:t xml:space="preserve"> призначення суддею суду відповідно до</w:t>
      </w:r>
      <w:r w:rsidR="00D42F10">
        <w:rPr>
          <w:rFonts w:ascii="Times New Roman" w:eastAsia="Times New Roman" w:hAnsi="Times New Roman"/>
          <w:color w:val="000000"/>
          <w:sz w:val="23"/>
          <w:szCs w:val="23"/>
          <w:lang w:eastAsia="uk-UA"/>
        </w:rPr>
        <w:t xml:space="preserve">                      </w:t>
      </w:r>
      <w:r w:rsidRPr="00D42F10">
        <w:rPr>
          <w:rFonts w:ascii="Times New Roman" w:eastAsia="Times New Roman" w:hAnsi="Times New Roman"/>
          <w:color w:val="000000"/>
          <w:sz w:val="23"/>
          <w:szCs w:val="23"/>
          <w:lang w:eastAsia="uk-UA"/>
        </w:rPr>
        <w:t xml:space="preserve"> пріоритетності його намірів.</w:t>
      </w:r>
    </w:p>
    <w:p w:rsidR="00D42F10" w:rsidRDefault="00D42F10"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D42F10" w:rsidRDefault="00D42F10"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D42F10" w:rsidRPr="00D42F10" w:rsidRDefault="00D42F10" w:rsidP="00D42F10">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D42F10">
        <w:rPr>
          <w:rFonts w:ascii="Times New Roman" w:eastAsia="Times New Roman" w:hAnsi="Times New Roman"/>
          <w:color w:val="7F7F7F" w:themeColor="text1" w:themeTint="80"/>
          <w:sz w:val="23"/>
          <w:szCs w:val="23"/>
          <w:lang w:eastAsia="uk-UA"/>
        </w:rPr>
        <w:lastRenderedPageBreak/>
        <w:t>2</w:t>
      </w:r>
    </w:p>
    <w:p w:rsidR="00D42F10" w:rsidRDefault="00D42F10"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Рішенням Комісії від 19 липня 2019 року № 101/дс-19 Сергієнка С.А. допущено до</w:t>
      </w:r>
      <w:r w:rsidR="005704C0">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 участі в оголошеному Комісією 02 липня 2019 року конкурсі на зайняття вакантних посад </w:t>
      </w:r>
      <w:r w:rsidR="005704C0">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суддів місцевих загальних судів.</w:t>
      </w: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Відповідно до частини дванадцятої статті 79 Закону та пункту 7.1 розділу VI</w:t>
      </w:r>
      <w:r w:rsidR="00B616FB">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B616FB">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конкурсу, який має вищу позицію за рейтингом.</w:t>
      </w: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272E47">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підставі сформованого та затвердженого Комісією рейтингу його учасників. Рейтинг</w:t>
      </w:r>
      <w:r w:rsidR="00272E47">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 учасників конкурсу формується для кожного суду окремо за результатами опрацювання заяв </w:t>
      </w:r>
      <w:r w:rsidRPr="00272E47">
        <w:rPr>
          <w:rFonts w:ascii="Times New Roman" w:eastAsia="Times New Roman" w:hAnsi="Times New Roman"/>
          <w:color w:val="000000"/>
          <w:sz w:val="23"/>
          <w:szCs w:val="23"/>
          <w:lang w:eastAsia="uk-UA"/>
        </w:rPr>
        <w:t>кандидатів п</w:t>
      </w:r>
      <w:r w:rsidRPr="008960A7">
        <w:rPr>
          <w:rFonts w:ascii="Times New Roman" w:eastAsia="Times New Roman" w:hAnsi="Times New Roman"/>
          <w:color w:val="000000"/>
          <w:sz w:val="23"/>
          <w:szCs w:val="23"/>
          <w:lang w:eastAsia="uk-UA"/>
        </w:rPr>
        <w:t xml:space="preserve">ро участь у конкурсі з урахуванням їх місця у рейтингу кандидатів на посаду </w:t>
      </w:r>
      <w:r w:rsidR="00272E47">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272E47">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BA08A9">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кандидатів на посаду судді </w:t>
      </w:r>
      <w:proofErr w:type="spellStart"/>
      <w:r w:rsidRPr="008960A7">
        <w:rPr>
          <w:rFonts w:ascii="Times New Roman" w:eastAsia="Times New Roman" w:hAnsi="Times New Roman"/>
          <w:color w:val="000000"/>
          <w:sz w:val="23"/>
          <w:szCs w:val="23"/>
          <w:lang w:eastAsia="uk-UA"/>
        </w:rPr>
        <w:t>Новоодеського</w:t>
      </w:r>
      <w:proofErr w:type="spellEnd"/>
      <w:r w:rsidRPr="008960A7">
        <w:rPr>
          <w:rFonts w:ascii="Times New Roman" w:eastAsia="Times New Roman" w:hAnsi="Times New Roman"/>
          <w:color w:val="000000"/>
          <w:sz w:val="23"/>
          <w:szCs w:val="23"/>
          <w:lang w:eastAsia="uk-UA"/>
        </w:rPr>
        <w:t xml:space="preserve"> районного суду Миколаївської області. </w:t>
      </w:r>
      <w:r w:rsidR="00BA08A9">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Сергієнко С.А. займає 1 (першу) позицію в рейтингу на посаду судді зазначеного суду.</w:t>
      </w:r>
    </w:p>
    <w:p w:rsidR="008960A7" w:rsidRPr="008960A7" w:rsidRDefault="008960A7" w:rsidP="008960A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BA08A9">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до </w:t>
      </w:r>
      <w:proofErr w:type="spellStart"/>
      <w:r w:rsidRPr="008960A7">
        <w:rPr>
          <w:rFonts w:ascii="Times New Roman" w:eastAsia="Times New Roman" w:hAnsi="Times New Roman"/>
          <w:color w:val="000000"/>
          <w:sz w:val="23"/>
          <w:szCs w:val="23"/>
          <w:lang w:eastAsia="uk-UA"/>
        </w:rPr>
        <w:t>Новоодеського</w:t>
      </w:r>
      <w:proofErr w:type="spellEnd"/>
      <w:r w:rsidRPr="008960A7">
        <w:rPr>
          <w:rFonts w:ascii="Times New Roman" w:eastAsia="Times New Roman" w:hAnsi="Times New Roman"/>
          <w:color w:val="000000"/>
          <w:sz w:val="23"/>
          <w:szCs w:val="23"/>
          <w:lang w:eastAsia="uk-UA"/>
        </w:rPr>
        <w:t xml:space="preserve"> районного суду Миколаївської області, а кандидат займає 1 (першу) </w:t>
      </w:r>
      <w:r w:rsidR="00BA08A9">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позицію в рейтингу, Комісія вважає за необхідне </w:t>
      </w:r>
      <w:proofErr w:type="spellStart"/>
      <w:r w:rsidRPr="008960A7">
        <w:rPr>
          <w:rFonts w:ascii="Times New Roman" w:eastAsia="Times New Roman" w:hAnsi="Times New Roman"/>
          <w:color w:val="000000"/>
          <w:sz w:val="23"/>
          <w:szCs w:val="23"/>
          <w:lang w:eastAsia="uk-UA"/>
        </w:rPr>
        <w:t>внести</w:t>
      </w:r>
      <w:proofErr w:type="spellEnd"/>
      <w:r w:rsidRPr="008960A7">
        <w:rPr>
          <w:rFonts w:ascii="Times New Roman" w:eastAsia="Times New Roman" w:hAnsi="Times New Roman"/>
          <w:color w:val="000000"/>
          <w:sz w:val="23"/>
          <w:szCs w:val="23"/>
          <w:lang w:eastAsia="uk-UA"/>
        </w:rPr>
        <w:t xml:space="preserve"> рекомендацію Вищій раді </w:t>
      </w:r>
      <w:r w:rsidR="00BA08A9">
        <w:rPr>
          <w:rFonts w:ascii="Times New Roman" w:eastAsia="Times New Roman" w:hAnsi="Times New Roman"/>
          <w:color w:val="000000"/>
          <w:sz w:val="23"/>
          <w:szCs w:val="23"/>
          <w:lang w:eastAsia="uk-UA"/>
        </w:rPr>
        <w:t xml:space="preserve">                            </w:t>
      </w:r>
      <w:r w:rsidRPr="008960A7">
        <w:rPr>
          <w:rFonts w:ascii="Times New Roman" w:eastAsia="Times New Roman" w:hAnsi="Times New Roman"/>
          <w:color w:val="000000"/>
          <w:sz w:val="23"/>
          <w:szCs w:val="23"/>
          <w:lang w:eastAsia="uk-UA"/>
        </w:rPr>
        <w:t xml:space="preserve">правосуддя щодо призначення Сергієнка Сергія Анатолійовича на посаду судді </w:t>
      </w:r>
      <w:r w:rsidR="00BA08A9">
        <w:rPr>
          <w:rFonts w:ascii="Times New Roman" w:eastAsia="Times New Roman" w:hAnsi="Times New Roman"/>
          <w:color w:val="000000"/>
          <w:sz w:val="23"/>
          <w:szCs w:val="23"/>
          <w:lang w:eastAsia="uk-UA"/>
        </w:rPr>
        <w:t xml:space="preserve">                              </w:t>
      </w:r>
      <w:proofErr w:type="spellStart"/>
      <w:r w:rsidRPr="008960A7">
        <w:rPr>
          <w:rFonts w:ascii="Times New Roman" w:eastAsia="Times New Roman" w:hAnsi="Times New Roman"/>
          <w:color w:val="000000"/>
          <w:sz w:val="23"/>
          <w:szCs w:val="23"/>
          <w:lang w:eastAsia="uk-UA"/>
        </w:rPr>
        <w:t>Новоодеського</w:t>
      </w:r>
      <w:proofErr w:type="spellEnd"/>
      <w:r w:rsidRPr="008960A7">
        <w:rPr>
          <w:rFonts w:ascii="Times New Roman" w:eastAsia="Times New Roman" w:hAnsi="Times New Roman"/>
          <w:color w:val="000000"/>
          <w:sz w:val="23"/>
          <w:szCs w:val="23"/>
          <w:lang w:eastAsia="uk-UA"/>
        </w:rPr>
        <w:t xml:space="preserve"> районного суду Миколаївської області.</w:t>
      </w:r>
    </w:p>
    <w:p w:rsidR="008960A7" w:rsidRPr="008960A7" w:rsidRDefault="008960A7" w:rsidP="008960A7">
      <w:pPr>
        <w:widowControl w:val="0"/>
        <w:spacing w:after="395" w:line="274" w:lineRule="exact"/>
        <w:ind w:left="20" w:firstLine="700"/>
        <w:jc w:val="both"/>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8960A7" w:rsidRPr="008960A7" w:rsidRDefault="008960A7" w:rsidP="008960A7">
      <w:pPr>
        <w:widowControl w:val="0"/>
        <w:spacing w:after="262" w:line="230" w:lineRule="exact"/>
        <w:ind w:left="5020"/>
        <w:rPr>
          <w:rFonts w:ascii="Times New Roman" w:eastAsia="Times New Roman" w:hAnsi="Times New Roman"/>
          <w:color w:val="000000"/>
          <w:sz w:val="23"/>
          <w:szCs w:val="23"/>
          <w:lang w:eastAsia="uk-UA"/>
        </w:rPr>
      </w:pPr>
      <w:r w:rsidRPr="008960A7">
        <w:rPr>
          <w:rFonts w:ascii="Times New Roman" w:eastAsia="Times New Roman" w:hAnsi="Times New Roman"/>
          <w:color w:val="000000"/>
          <w:sz w:val="23"/>
          <w:szCs w:val="23"/>
          <w:lang w:eastAsia="uk-UA"/>
        </w:rPr>
        <w:t>вирішила:</w:t>
      </w:r>
    </w:p>
    <w:p w:rsidR="00F16892" w:rsidRDefault="008960A7"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Сергієнка Сергія</w:t>
      </w:r>
      <w:r w:rsidR="00A32FB5">
        <w:rPr>
          <w:color w:val="000000"/>
        </w:rPr>
        <w:t xml:space="preserve">                           </w:t>
      </w:r>
      <w:r>
        <w:rPr>
          <w:color w:val="000000"/>
        </w:rPr>
        <w:t xml:space="preserve"> Анатолійовича на посаду судді </w:t>
      </w:r>
      <w:proofErr w:type="spellStart"/>
      <w:r>
        <w:rPr>
          <w:color w:val="000000"/>
        </w:rPr>
        <w:t>Новоодеського</w:t>
      </w:r>
      <w:proofErr w:type="spellEnd"/>
      <w:r>
        <w:rPr>
          <w:color w:val="000000"/>
        </w:rPr>
        <w:t xml:space="preserve"> районного суду Миколаївської області</w:t>
      </w:r>
      <w:r w:rsidR="00F16892">
        <w:rPr>
          <w:color w:val="000000"/>
        </w:rPr>
        <w:t>.</w:t>
      </w:r>
    </w:p>
    <w:p w:rsidR="001B4B60" w:rsidRDefault="001B4B60"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1B4B60" w:rsidRDefault="001B4B60"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342" w:rsidRDefault="00A21342" w:rsidP="002F156E">
      <w:pPr>
        <w:spacing w:after="0" w:line="240" w:lineRule="auto"/>
      </w:pPr>
      <w:r>
        <w:separator/>
      </w:r>
    </w:p>
  </w:endnote>
  <w:endnote w:type="continuationSeparator" w:id="0">
    <w:p w:rsidR="00A21342" w:rsidRDefault="00A2134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342" w:rsidRDefault="00A21342" w:rsidP="002F156E">
      <w:pPr>
        <w:spacing w:after="0" w:line="240" w:lineRule="auto"/>
      </w:pPr>
      <w:r>
        <w:separator/>
      </w:r>
    </w:p>
  </w:footnote>
  <w:footnote w:type="continuationSeparator" w:id="0">
    <w:p w:rsidR="00A21342" w:rsidRDefault="00A2134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70495"/>
    <w:rsid w:val="00194C9A"/>
    <w:rsid w:val="001B4B60"/>
    <w:rsid w:val="0020743E"/>
    <w:rsid w:val="00217EE4"/>
    <w:rsid w:val="00220570"/>
    <w:rsid w:val="00227466"/>
    <w:rsid w:val="00232EB9"/>
    <w:rsid w:val="00233C69"/>
    <w:rsid w:val="00253E94"/>
    <w:rsid w:val="00272E47"/>
    <w:rsid w:val="00275577"/>
    <w:rsid w:val="0029769B"/>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C7450"/>
    <w:rsid w:val="004F5123"/>
    <w:rsid w:val="0052631A"/>
    <w:rsid w:val="00545AB0"/>
    <w:rsid w:val="005535F1"/>
    <w:rsid w:val="005704C0"/>
    <w:rsid w:val="00590311"/>
    <w:rsid w:val="005C7042"/>
    <w:rsid w:val="00612AEB"/>
    <w:rsid w:val="006510A2"/>
    <w:rsid w:val="00663E2C"/>
    <w:rsid w:val="00683234"/>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81985"/>
    <w:rsid w:val="00890BFC"/>
    <w:rsid w:val="00894121"/>
    <w:rsid w:val="008960A7"/>
    <w:rsid w:val="008A4679"/>
    <w:rsid w:val="008D53F2"/>
    <w:rsid w:val="008F3077"/>
    <w:rsid w:val="009317BB"/>
    <w:rsid w:val="00934B11"/>
    <w:rsid w:val="0095115B"/>
    <w:rsid w:val="00965C1A"/>
    <w:rsid w:val="00982A36"/>
    <w:rsid w:val="0099184B"/>
    <w:rsid w:val="009C7439"/>
    <w:rsid w:val="009E6DE5"/>
    <w:rsid w:val="00A03409"/>
    <w:rsid w:val="00A05E4A"/>
    <w:rsid w:val="00A21342"/>
    <w:rsid w:val="00A25E6B"/>
    <w:rsid w:val="00A32FB5"/>
    <w:rsid w:val="00A46542"/>
    <w:rsid w:val="00A86F13"/>
    <w:rsid w:val="00A91D0E"/>
    <w:rsid w:val="00AA3E5B"/>
    <w:rsid w:val="00AA7ED7"/>
    <w:rsid w:val="00B15A3E"/>
    <w:rsid w:val="00B21992"/>
    <w:rsid w:val="00B21C2E"/>
    <w:rsid w:val="00B53399"/>
    <w:rsid w:val="00B57026"/>
    <w:rsid w:val="00B616FB"/>
    <w:rsid w:val="00B70C98"/>
    <w:rsid w:val="00BA08A9"/>
    <w:rsid w:val="00BE240F"/>
    <w:rsid w:val="00BE767E"/>
    <w:rsid w:val="00C018B6"/>
    <w:rsid w:val="00C25C4C"/>
    <w:rsid w:val="00C42857"/>
    <w:rsid w:val="00C42C1C"/>
    <w:rsid w:val="00C93203"/>
    <w:rsid w:val="00C969E9"/>
    <w:rsid w:val="00CC1D0A"/>
    <w:rsid w:val="00CE465E"/>
    <w:rsid w:val="00D020ED"/>
    <w:rsid w:val="00D42F10"/>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1949"/>
    <w:rsid w:val="00EC2585"/>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10406</Words>
  <Characters>5932</Characters>
  <Application>Microsoft Office Word</Application>
  <DocSecurity>0</DocSecurity>
  <Lines>49</Lines>
  <Paragraphs>32</Paragraphs>
  <ScaleCrop>false</ScaleCrop>
  <Company>diakov.net</Company>
  <LinksUpToDate>false</LinksUpToDate>
  <CharactersWithSpaces>16306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170</cp:revision>
  <dcterms:created xsi:type="dcterms:W3CDTF">2020-08-21T08:05:00Z</dcterms:created>
  <dcterms:modified xsi:type="dcterms:W3CDTF">2020-08-31T08:19:00Z</dcterms:modified>
</cp:coreProperties>
</file>