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2821D6">
        <w:rPr>
          <w:rFonts w:ascii="Times New Roman" w:eastAsia="Times New Roman" w:hAnsi="Times New Roman"/>
          <w:sz w:val="23"/>
          <w:szCs w:val="23"/>
          <w:lang w:val="ru-RU"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E5FAF"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BE5FAF" w:rsidRPr="00BE5FAF">
        <w:rPr>
          <w:rFonts w:ascii="Times New Roman" w:eastAsia="Times New Roman" w:hAnsi="Times New Roman"/>
          <w:bCs/>
          <w:sz w:val="24"/>
          <w:szCs w:val="24"/>
          <w:u w:val="single"/>
          <w:lang w:eastAsia="ru-RU"/>
        </w:rPr>
        <w:t>498</w:t>
      </w:r>
      <w:r w:rsidR="006510A2" w:rsidRPr="00BE5FAF">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2821D6" w:rsidRDefault="002821D6"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посаду судді місцевого суду з урахуванням 600 прогнозованих вакантних посад суддів місцевого суду.</w:t>
      </w: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суддів місцевого суду відповідно до Закону та положення про проведення конкурсу.</w:t>
      </w: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суддів місцевого суду проводиться на основі рейтингу, складеного за результатами</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кваліфікаційних іспитів у межах процедури добору суддів (для кандидатів на посаду судді, зарахованих до резерву).</w:t>
      </w:r>
    </w:p>
    <w:p w:rsidR="0043578D" w:rsidRPr="0043578D" w:rsidRDefault="0043578D" w:rsidP="00F8422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16104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F84226">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F84226">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F84226">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43578D">
        <w:rPr>
          <w:rFonts w:ascii="Times New Roman" w:eastAsia="Times New Roman" w:hAnsi="Times New Roman"/>
          <w:color w:val="000000"/>
          <w:sz w:val="23"/>
          <w:szCs w:val="23"/>
          <w:lang w:eastAsia="uk-UA"/>
        </w:rPr>
        <w:t>Рідзевську</w:t>
      </w:r>
      <w:proofErr w:type="spellEnd"/>
      <w:r w:rsidRPr="0043578D">
        <w:rPr>
          <w:rFonts w:ascii="Times New Roman" w:eastAsia="Times New Roman" w:hAnsi="Times New Roman"/>
          <w:color w:val="000000"/>
          <w:sz w:val="23"/>
          <w:szCs w:val="23"/>
          <w:lang w:eastAsia="uk-UA"/>
        </w:rPr>
        <w:t xml:space="preserve"> Ірину Олександрівну, яка за результатом кваліфікаційного іспиту набрала 176,375 </w:t>
      </w:r>
      <w:proofErr w:type="spellStart"/>
      <w:r w:rsidRPr="0043578D">
        <w:rPr>
          <w:rFonts w:ascii="Times New Roman" w:eastAsia="Times New Roman" w:hAnsi="Times New Roman"/>
          <w:color w:val="000000"/>
          <w:sz w:val="23"/>
          <w:szCs w:val="23"/>
          <w:lang w:eastAsia="uk-UA"/>
        </w:rPr>
        <w:t>бала</w:t>
      </w:r>
      <w:proofErr w:type="spellEnd"/>
      <w:r w:rsidRPr="0043578D">
        <w:rPr>
          <w:rFonts w:ascii="Times New Roman" w:eastAsia="Times New Roman" w:hAnsi="Times New Roman"/>
          <w:color w:val="000000"/>
          <w:sz w:val="23"/>
          <w:szCs w:val="23"/>
          <w:lang w:eastAsia="uk-UA"/>
        </w:rPr>
        <w:t xml:space="preserve"> та займає </w:t>
      </w:r>
      <w:r w:rsidR="00F84226">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170 (сто сімдесяту) позицію в рейтингу кандидатів на посаду судді місцевого загального</w:t>
      </w:r>
      <w:r w:rsidR="00F84226">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суду.</w:t>
      </w: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505 вакантних посад суддів у місцевих загальних судах для кандидатів на посаду судді, </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загальних судів (далі - Умови).</w:t>
      </w:r>
    </w:p>
    <w:p w:rsidR="0043578D" w:rsidRPr="0043578D" w:rsidRDefault="0043578D" w:rsidP="0043578D">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До Комісії звернулася </w:t>
      </w:r>
      <w:proofErr w:type="spellStart"/>
      <w:r w:rsidRPr="0043578D">
        <w:rPr>
          <w:rFonts w:ascii="Times New Roman" w:eastAsia="Times New Roman" w:hAnsi="Times New Roman"/>
          <w:color w:val="000000"/>
          <w:sz w:val="23"/>
          <w:szCs w:val="23"/>
          <w:lang w:eastAsia="uk-UA"/>
        </w:rPr>
        <w:t>Рідзевська</w:t>
      </w:r>
      <w:proofErr w:type="spellEnd"/>
      <w:r w:rsidRPr="0043578D">
        <w:rPr>
          <w:rFonts w:ascii="Times New Roman" w:eastAsia="Times New Roman" w:hAnsi="Times New Roman"/>
          <w:color w:val="000000"/>
          <w:sz w:val="23"/>
          <w:szCs w:val="23"/>
          <w:lang w:eastAsia="uk-UA"/>
        </w:rPr>
        <w:t xml:space="preserve"> І.О. із заявою щодо допуску до участі в конкурсі на</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зайняття вакантної посади судді місцевого загального суду та рекомендування за </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результатами конкурсного добору для призначення суддею суду відповідно до</w:t>
      </w:r>
      <w:r w:rsidR="004226AE">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пріоритетності її намірів.</w:t>
      </w:r>
    </w:p>
    <w:p w:rsidR="004226AE" w:rsidRDefault="004226AE" w:rsidP="004226AE">
      <w:pPr>
        <w:widowControl w:val="0"/>
        <w:spacing w:after="0" w:line="274" w:lineRule="exact"/>
        <w:ind w:right="20" w:firstLine="700"/>
        <w:jc w:val="both"/>
        <w:rPr>
          <w:rFonts w:ascii="Times New Roman" w:eastAsia="Times New Roman" w:hAnsi="Times New Roman"/>
          <w:color w:val="000000"/>
          <w:sz w:val="23"/>
          <w:szCs w:val="23"/>
          <w:lang w:eastAsia="uk-UA"/>
        </w:rPr>
      </w:pPr>
    </w:p>
    <w:p w:rsidR="004226AE" w:rsidRDefault="004226AE" w:rsidP="004226AE">
      <w:pPr>
        <w:widowControl w:val="0"/>
        <w:spacing w:after="0" w:line="274" w:lineRule="exact"/>
        <w:ind w:right="20" w:firstLine="700"/>
        <w:jc w:val="both"/>
        <w:rPr>
          <w:rFonts w:ascii="Times New Roman" w:eastAsia="Times New Roman" w:hAnsi="Times New Roman"/>
          <w:color w:val="000000"/>
          <w:sz w:val="23"/>
          <w:szCs w:val="23"/>
          <w:lang w:eastAsia="uk-UA"/>
        </w:rPr>
      </w:pPr>
    </w:p>
    <w:p w:rsidR="004226AE" w:rsidRPr="004226AE" w:rsidRDefault="004226AE" w:rsidP="004226AE">
      <w:pPr>
        <w:widowControl w:val="0"/>
        <w:spacing w:after="0" w:line="274" w:lineRule="exact"/>
        <w:ind w:right="20" w:firstLine="700"/>
        <w:jc w:val="center"/>
        <w:rPr>
          <w:rFonts w:ascii="Times New Roman" w:eastAsia="Times New Roman" w:hAnsi="Times New Roman"/>
          <w:color w:val="7F7F7F" w:themeColor="text1" w:themeTint="80"/>
          <w:sz w:val="23"/>
          <w:szCs w:val="23"/>
          <w:lang w:eastAsia="uk-UA"/>
        </w:rPr>
      </w:pPr>
      <w:r w:rsidRPr="004226AE">
        <w:rPr>
          <w:rFonts w:ascii="Times New Roman" w:eastAsia="Times New Roman" w:hAnsi="Times New Roman"/>
          <w:color w:val="7F7F7F" w:themeColor="text1" w:themeTint="80"/>
          <w:sz w:val="23"/>
          <w:szCs w:val="23"/>
          <w:lang w:eastAsia="uk-UA"/>
        </w:rPr>
        <w:lastRenderedPageBreak/>
        <w:t>2</w:t>
      </w:r>
    </w:p>
    <w:p w:rsidR="004226AE" w:rsidRDefault="004226AE" w:rsidP="004226AE">
      <w:pPr>
        <w:widowControl w:val="0"/>
        <w:spacing w:after="0" w:line="274" w:lineRule="exact"/>
        <w:ind w:right="20" w:firstLine="700"/>
        <w:jc w:val="both"/>
        <w:rPr>
          <w:rFonts w:ascii="Times New Roman" w:eastAsia="Times New Roman" w:hAnsi="Times New Roman"/>
          <w:color w:val="000000"/>
          <w:sz w:val="23"/>
          <w:szCs w:val="23"/>
          <w:lang w:eastAsia="uk-UA"/>
        </w:rPr>
      </w:pPr>
    </w:p>
    <w:p w:rsidR="0043578D" w:rsidRPr="0043578D" w:rsidRDefault="0043578D" w:rsidP="004226AE">
      <w:pPr>
        <w:widowControl w:val="0"/>
        <w:spacing w:after="0" w:line="274" w:lineRule="exact"/>
        <w:ind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43578D">
        <w:rPr>
          <w:rFonts w:ascii="Times New Roman" w:eastAsia="Times New Roman" w:hAnsi="Times New Roman"/>
          <w:color w:val="000000"/>
          <w:sz w:val="23"/>
          <w:szCs w:val="23"/>
          <w:lang w:eastAsia="uk-UA"/>
        </w:rPr>
        <w:t>Рідзевську</w:t>
      </w:r>
      <w:proofErr w:type="spellEnd"/>
      <w:r w:rsidRPr="0043578D">
        <w:rPr>
          <w:rFonts w:ascii="Times New Roman" w:eastAsia="Times New Roman" w:hAnsi="Times New Roman"/>
          <w:color w:val="000000"/>
          <w:sz w:val="23"/>
          <w:szCs w:val="23"/>
          <w:lang w:eastAsia="uk-UA"/>
        </w:rPr>
        <w:t xml:space="preserve"> І.О. допущено до </w:t>
      </w:r>
      <w:r w:rsidR="0090350C">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90350C">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суддів місцевих загальних судів.</w:t>
      </w:r>
    </w:p>
    <w:p w:rsidR="0043578D" w:rsidRPr="0043578D" w:rsidRDefault="0043578D" w:rsidP="0043578D">
      <w:pPr>
        <w:widowControl w:val="0"/>
        <w:spacing w:after="0" w:line="274" w:lineRule="exact"/>
        <w:ind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706CEA">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w:t>
      </w:r>
      <w:r w:rsidR="00706CEA">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конкурсу, який має вищу позицію за рейтингом.</w:t>
      </w:r>
    </w:p>
    <w:p w:rsidR="0043578D" w:rsidRPr="0043578D" w:rsidRDefault="0043578D" w:rsidP="0043578D">
      <w:pPr>
        <w:widowControl w:val="0"/>
        <w:spacing w:after="0" w:line="274" w:lineRule="exact"/>
        <w:ind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B731F3">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підставі сформованого та затвердженого Комісією рейтингу його учасників. Рейтинг</w:t>
      </w:r>
      <w:r w:rsidR="00B731F3">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731F3">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B731F3">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3578D" w:rsidRPr="0043578D" w:rsidRDefault="0043578D" w:rsidP="0043578D">
      <w:pPr>
        <w:widowControl w:val="0"/>
        <w:spacing w:after="0" w:line="274" w:lineRule="exact"/>
        <w:ind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2363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 xml:space="preserve">кандидатів на посаду судді Конотопського міськрайонного суду Сумської області. </w:t>
      </w:r>
      <w:r w:rsidR="00E2363F">
        <w:rPr>
          <w:rFonts w:ascii="Times New Roman" w:eastAsia="Times New Roman" w:hAnsi="Times New Roman"/>
          <w:color w:val="000000"/>
          <w:sz w:val="23"/>
          <w:szCs w:val="23"/>
          <w:lang w:eastAsia="uk-UA"/>
        </w:rPr>
        <w:t xml:space="preserve">                               </w:t>
      </w:r>
      <w:proofErr w:type="spellStart"/>
      <w:r w:rsidRPr="0043578D">
        <w:rPr>
          <w:rFonts w:ascii="Times New Roman" w:eastAsia="Times New Roman" w:hAnsi="Times New Roman"/>
          <w:color w:val="000000"/>
          <w:sz w:val="23"/>
          <w:szCs w:val="23"/>
          <w:lang w:eastAsia="uk-UA"/>
        </w:rPr>
        <w:t>Рідзевська</w:t>
      </w:r>
      <w:proofErr w:type="spellEnd"/>
      <w:r w:rsidRPr="0043578D">
        <w:rPr>
          <w:rFonts w:ascii="Times New Roman" w:eastAsia="Times New Roman" w:hAnsi="Times New Roman"/>
          <w:color w:val="000000"/>
          <w:sz w:val="23"/>
          <w:szCs w:val="23"/>
          <w:lang w:eastAsia="uk-UA"/>
        </w:rPr>
        <w:t xml:space="preserve"> І.О. займає 2 (другу) позицію в рейтингу на посаду судді зазначеного суду.</w:t>
      </w:r>
    </w:p>
    <w:p w:rsidR="0043578D" w:rsidRPr="0043578D" w:rsidRDefault="0043578D" w:rsidP="0043578D">
      <w:pPr>
        <w:widowControl w:val="0"/>
        <w:spacing w:after="0" w:line="274" w:lineRule="exact"/>
        <w:ind w:right="20"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 xml:space="preserve">Урахувавши те, що Комісією оголошено конкурс на зайняття 3 (трьох) посад судді до Конотопського міськрайонного суду Сумської області, а кандидат займає 2 (другу) позицію в рейтингу, Комісія вважає за необхідне </w:t>
      </w:r>
      <w:proofErr w:type="spellStart"/>
      <w:r w:rsidRPr="0043578D">
        <w:rPr>
          <w:rFonts w:ascii="Times New Roman" w:eastAsia="Times New Roman" w:hAnsi="Times New Roman"/>
          <w:color w:val="000000"/>
          <w:sz w:val="23"/>
          <w:szCs w:val="23"/>
          <w:lang w:eastAsia="uk-UA"/>
        </w:rPr>
        <w:t>внести</w:t>
      </w:r>
      <w:proofErr w:type="spellEnd"/>
      <w:r w:rsidRPr="0043578D">
        <w:rPr>
          <w:rFonts w:ascii="Times New Roman" w:eastAsia="Times New Roman" w:hAnsi="Times New Roman"/>
          <w:color w:val="000000"/>
          <w:sz w:val="23"/>
          <w:szCs w:val="23"/>
          <w:lang w:eastAsia="uk-UA"/>
        </w:rPr>
        <w:t xml:space="preserve"> рекомендацію Вищій раді правосуддя щодо призначення </w:t>
      </w:r>
      <w:proofErr w:type="spellStart"/>
      <w:r w:rsidRPr="0043578D">
        <w:rPr>
          <w:rFonts w:ascii="Times New Roman" w:eastAsia="Times New Roman" w:hAnsi="Times New Roman"/>
          <w:color w:val="000000"/>
          <w:sz w:val="23"/>
          <w:szCs w:val="23"/>
          <w:lang w:eastAsia="uk-UA"/>
        </w:rPr>
        <w:t>Рідзевської</w:t>
      </w:r>
      <w:proofErr w:type="spellEnd"/>
      <w:r w:rsidRPr="0043578D">
        <w:rPr>
          <w:rFonts w:ascii="Times New Roman" w:eastAsia="Times New Roman" w:hAnsi="Times New Roman"/>
          <w:color w:val="000000"/>
          <w:sz w:val="23"/>
          <w:szCs w:val="23"/>
          <w:lang w:eastAsia="uk-UA"/>
        </w:rPr>
        <w:t xml:space="preserve"> Ірини Олександрівни на посаду судді Конотопського </w:t>
      </w:r>
      <w:r w:rsidR="00203F0F">
        <w:rPr>
          <w:rFonts w:ascii="Times New Roman" w:eastAsia="Times New Roman" w:hAnsi="Times New Roman"/>
          <w:color w:val="000000"/>
          <w:sz w:val="23"/>
          <w:szCs w:val="23"/>
          <w:lang w:eastAsia="uk-UA"/>
        </w:rPr>
        <w:t xml:space="preserve">                                </w:t>
      </w:r>
      <w:r w:rsidRPr="0043578D">
        <w:rPr>
          <w:rFonts w:ascii="Times New Roman" w:eastAsia="Times New Roman" w:hAnsi="Times New Roman"/>
          <w:color w:val="000000"/>
          <w:sz w:val="23"/>
          <w:szCs w:val="23"/>
          <w:lang w:eastAsia="uk-UA"/>
        </w:rPr>
        <w:t>міськрайонного суду Сумської області.</w:t>
      </w:r>
    </w:p>
    <w:p w:rsidR="0043578D" w:rsidRPr="0043578D" w:rsidRDefault="0043578D" w:rsidP="0043578D">
      <w:pPr>
        <w:widowControl w:val="0"/>
        <w:spacing w:after="395" w:line="274" w:lineRule="exact"/>
        <w:ind w:firstLine="700"/>
        <w:jc w:val="both"/>
        <w:rPr>
          <w:rFonts w:ascii="Times New Roman" w:eastAsia="Times New Roman" w:hAnsi="Times New Roman"/>
          <w:color w:val="000000"/>
          <w:sz w:val="23"/>
          <w:szCs w:val="23"/>
          <w:lang w:eastAsia="uk-UA"/>
        </w:rPr>
      </w:pPr>
      <w:r w:rsidRPr="0043578D">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43578D" w:rsidRPr="00551B46" w:rsidRDefault="0043578D" w:rsidP="00551B46">
      <w:pPr>
        <w:pStyle w:val="20"/>
        <w:shd w:val="clear" w:color="auto" w:fill="auto"/>
        <w:spacing w:before="0" w:after="339" w:line="278" w:lineRule="exact"/>
        <w:ind w:left="20" w:right="20"/>
        <w:jc w:val="center"/>
        <w:rPr>
          <w:rFonts w:eastAsia="Courier New"/>
          <w:color w:val="000000"/>
          <w:sz w:val="24"/>
          <w:szCs w:val="24"/>
          <w:lang w:eastAsia="uk-UA"/>
        </w:rPr>
      </w:pPr>
      <w:r w:rsidRPr="00551B46">
        <w:rPr>
          <w:rFonts w:eastAsia="Courier New"/>
          <w:color w:val="000000"/>
          <w:sz w:val="24"/>
          <w:szCs w:val="24"/>
          <w:lang w:eastAsia="uk-UA"/>
        </w:rPr>
        <w:t>вирішила:</w:t>
      </w:r>
    </w:p>
    <w:p w:rsidR="00F16892" w:rsidRDefault="0043578D" w:rsidP="0043578D">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Рідзевської</w:t>
      </w:r>
      <w:proofErr w:type="spellEnd"/>
      <w:r>
        <w:rPr>
          <w:color w:val="000000"/>
        </w:rPr>
        <w:t xml:space="preserve"> Ірини </w:t>
      </w:r>
      <w:r w:rsidR="00203F0F">
        <w:rPr>
          <w:color w:val="000000"/>
        </w:rPr>
        <w:t xml:space="preserve">                             </w:t>
      </w:r>
      <w:r>
        <w:rPr>
          <w:color w:val="000000"/>
        </w:rPr>
        <w:t>Олександрівни на посаду судді Конотопського міськрайонного суду Сумської області</w:t>
      </w:r>
      <w:r w:rsidR="00F16892">
        <w:rPr>
          <w:color w:val="000000"/>
        </w:rPr>
        <w:t>.</w:t>
      </w:r>
    </w:p>
    <w:p w:rsidR="00C41E89" w:rsidRDefault="00C41E89"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bookmarkStart w:id="0" w:name="_GoBack"/>
      <w:bookmarkEnd w:id="0"/>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ED" w:rsidRDefault="00904DED" w:rsidP="002F156E">
      <w:pPr>
        <w:spacing w:after="0" w:line="240" w:lineRule="auto"/>
      </w:pPr>
      <w:r>
        <w:separator/>
      </w:r>
    </w:p>
  </w:endnote>
  <w:endnote w:type="continuationSeparator" w:id="0">
    <w:p w:rsidR="00904DED" w:rsidRDefault="00904DE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ED" w:rsidRDefault="00904DED" w:rsidP="002F156E">
      <w:pPr>
        <w:spacing w:after="0" w:line="240" w:lineRule="auto"/>
      </w:pPr>
      <w:r>
        <w:separator/>
      </w:r>
    </w:p>
  </w:footnote>
  <w:footnote w:type="continuationSeparator" w:id="0">
    <w:p w:rsidR="00904DED" w:rsidRDefault="00904DE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104F"/>
    <w:rsid w:val="00163C25"/>
    <w:rsid w:val="00165ECE"/>
    <w:rsid w:val="00194C9A"/>
    <w:rsid w:val="00203F0F"/>
    <w:rsid w:val="0020743E"/>
    <w:rsid w:val="00217EE4"/>
    <w:rsid w:val="00220570"/>
    <w:rsid w:val="00227466"/>
    <w:rsid w:val="00232EB9"/>
    <w:rsid w:val="00233C69"/>
    <w:rsid w:val="00253E94"/>
    <w:rsid w:val="00275577"/>
    <w:rsid w:val="002821D6"/>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26AE"/>
    <w:rsid w:val="00426B9E"/>
    <w:rsid w:val="0043578D"/>
    <w:rsid w:val="0047122B"/>
    <w:rsid w:val="0048017E"/>
    <w:rsid w:val="004C48F9"/>
    <w:rsid w:val="004F5123"/>
    <w:rsid w:val="0052631A"/>
    <w:rsid w:val="00545AB0"/>
    <w:rsid w:val="00551B46"/>
    <w:rsid w:val="005535F1"/>
    <w:rsid w:val="00590311"/>
    <w:rsid w:val="005B3C20"/>
    <w:rsid w:val="005C7042"/>
    <w:rsid w:val="00612AEB"/>
    <w:rsid w:val="006510A2"/>
    <w:rsid w:val="00663E2C"/>
    <w:rsid w:val="00683234"/>
    <w:rsid w:val="006C151D"/>
    <w:rsid w:val="006F76D3"/>
    <w:rsid w:val="00702C1B"/>
    <w:rsid w:val="00706CEA"/>
    <w:rsid w:val="007145F1"/>
    <w:rsid w:val="007156CE"/>
    <w:rsid w:val="00721FF2"/>
    <w:rsid w:val="00723A7E"/>
    <w:rsid w:val="007406AC"/>
    <w:rsid w:val="00741A9F"/>
    <w:rsid w:val="007607C4"/>
    <w:rsid w:val="00761CAB"/>
    <w:rsid w:val="00771DF7"/>
    <w:rsid w:val="00782404"/>
    <w:rsid w:val="007A062E"/>
    <w:rsid w:val="007B3BC8"/>
    <w:rsid w:val="007E5CAA"/>
    <w:rsid w:val="00881985"/>
    <w:rsid w:val="00890BFC"/>
    <w:rsid w:val="00894121"/>
    <w:rsid w:val="008A4679"/>
    <w:rsid w:val="008D53F2"/>
    <w:rsid w:val="008F3077"/>
    <w:rsid w:val="0090350C"/>
    <w:rsid w:val="00904DED"/>
    <w:rsid w:val="009317BB"/>
    <w:rsid w:val="00934B11"/>
    <w:rsid w:val="0095115B"/>
    <w:rsid w:val="00982A36"/>
    <w:rsid w:val="0099184B"/>
    <w:rsid w:val="009C7439"/>
    <w:rsid w:val="009E6DE5"/>
    <w:rsid w:val="00A25E6B"/>
    <w:rsid w:val="00A46542"/>
    <w:rsid w:val="00A86F13"/>
    <w:rsid w:val="00A91D0E"/>
    <w:rsid w:val="00AA3E5B"/>
    <w:rsid w:val="00AA7ED7"/>
    <w:rsid w:val="00AF591F"/>
    <w:rsid w:val="00B15A3E"/>
    <w:rsid w:val="00B21992"/>
    <w:rsid w:val="00B21C2E"/>
    <w:rsid w:val="00B53399"/>
    <w:rsid w:val="00B57026"/>
    <w:rsid w:val="00B70C98"/>
    <w:rsid w:val="00B731F3"/>
    <w:rsid w:val="00BE240F"/>
    <w:rsid w:val="00BE5FAF"/>
    <w:rsid w:val="00BE767E"/>
    <w:rsid w:val="00C018B6"/>
    <w:rsid w:val="00C25C4C"/>
    <w:rsid w:val="00C41E89"/>
    <w:rsid w:val="00C42857"/>
    <w:rsid w:val="00C42C1C"/>
    <w:rsid w:val="00C93203"/>
    <w:rsid w:val="00C969E9"/>
    <w:rsid w:val="00CE465E"/>
    <w:rsid w:val="00D020ED"/>
    <w:rsid w:val="00D46064"/>
    <w:rsid w:val="00D6397A"/>
    <w:rsid w:val="00DC4317"/>
    <w:rsid w:val="00DE1F15"/>
    <w:rsid w:val="00E02298"/>
    <w:rsid w:val="00E2066C"/>
    <w:rsid w:val="00E2363F"/>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4226"/>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43578D"/>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43578D"/>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10300</Words>
  <Characters>5872</Characters>
  <Application>Microsoft Office Word</Application>
  <DocSecurity>0</DocSecurity>
  <Lines>48</Lines>
  <Paragraphs>32</Paragraphs>
  <ScaleCrop>false</ScaleCrop>
  <Company>diakov.net</Company>
  <LinksUpToDate>false</LinksUpToDate>
  <CharactersWithSpaces>16140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169</cp:revision>
  <dcterms:created xsi:type="dcterms:W3CDTF">2020-08-21T08:05:00Z</dcterms:created>
  <dcterms:modified xsi:type="dcterms:W3CDTF">2020-08-31T06:13:00Z</dcterms:modified>
</cp:coreProperties>
</file>