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B87" w:rsidRDefault="00534B87" w:rsidP="00534B87">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534B87" w:rsidRDefault="00534B87" w:rsidP="00534B87">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534B87" w:rsidRPr="00534B87" w:rsidRDefault="00534B87" w:rsidP="00534B87">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534B87" w:rsidRDefault="00534B87" w:rsidP="00534B87">
      <w:pPr>
        <w:pStyle w:val="11"/>
        <w:shd w:val="clear" w:color="auto" w:fill="auto"/>
        <w:spacing w:before="0" w:after="14" w:line="230" w:lineRule="exact"/>
        <w:ind w:left="40"/>
      </w:pPr>
    </w:p>
    <w:p w:rsidR="00534B87" w:rsidRDefault="00534B87" w:rsidP="00534B87">
      <w:pPr>
        <w:pStyle w:val="11"/>
        <w:shd w:val="clear" w:color="auto" w:fill="auto"/>
        <w:spacing w:before="0" w:after="14" w:line="230" w:lineRule="exact"/>
        <w:ind w:left="40"/>
      </w:pPr>
    </w:p>
    <w:p w:rsidR="00534B87" w:rsidRPr="00D013DD" w:rsidRDefault="00534B87" w:rsidP="00534B87">
      <w:pPr>
        <w:ind w:firstLine="709"/>
        <w:jc w:val="center"/>
        <w:rPr>
          <w:rFonts w:ascii="Times New Roman" w:eastAsia="Times New Roman" w:hAnsi="Times New Roman"/>
          <w:bCs/>
          <w:sz w:val="26"/>
          <w:szCs w:val="26"/>
          <w:u w:val="single"/>
          <w:lang w:eastAsia="ru-RU"/>
        </w:rPr>
      </w:pPr>
      <w:r w:rsidRPr="00D013DD">
        <w:rPr>
          <w:rFonts w:ascii="Times New Roman" w:eastAsia="Times New Roman" w:hAnsi="Times New Roman"/>
          <w:bCs/>
          <w:sz w:val="26"/>
          <w:szCs w:val="26"/>
          <w:lang w:eastAsia="ru-RU"/>
        </w:rPr>
        <w:t xml:space="preserve">Р І Ш Е Н </w:t>
      </w:r>
      <w:proofErr w:type="spellStart"/>
      <w:r w:rsidRPr="00D013DD">
        <w:rPr>
          <w:rFonts w:ascii="Times New Roman" w:eastAsia="Times New Roman" w:hAnsi="Times New Roman"/>
          <w:bCs/>
          <w:sz w:val="26"/>
          <w:szCs w:val="26"/>
          <w:lang w:eastAsia="ru-RU"/>
        </w:rPr>
        <w:t>Н</w:t>
      </w:r>
      <w:proofErr w:type="spellEnd"/>
      <w:r w:rsidRPr="00D013DD">
        <w:rPr>
          <w:rFonts w:ascii="Times New Roman" w:eastAsia="Times New Roman" w:hAnsi="Times New Roman"/>
          <w:bCs/>
          <w:sz w:val="26"/>
          <w:szCs w:val="26"/>
          <w:lang w:eastAsia="ru-RU"/>
        </w:rPr>
        <w:t xml:space="preserve"> Я № </w:t>
      </w:r>
      <w:r w:rsidRPr="00D013DD">
        <w:rPr>
          <w:rFonts w:ascii="Times New Roman" w:eastAsia="Times New Roman" w:hAnsi="Times New Roman"/>
          <w:bCs/>
          <w:sz w:val="26"/>
          <w:szCs w:val="26"/>
          <w:u w:val="single"/>
          <w:lang w:eastAsia="ru-RU"/>
        </w:rPr>
        <w:t>185/дс-19</w:t>
      </w:r>
    </w:p>
    <w:p w:rsidR="00534B87" w:rsidRDefault="00534B87" w:rsidP="00534B87">
      <w:pPr>
        <w:widowControl w:val="0"/>
        <w:tabs>
          <w:tab w:val="left" w:pos="9639"/>
        </w:tabs>
        <w:spacing w:after="0" w:line="240" w:lineRule="auto"/>
        <w:ind w:left="40"/>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Вища кваліфікаційна комі</w:t>
      </w:r>
      <w:r>
        <w:rPr>
          <w:rFonts w:ascii="Times New Roman" w:eastAsia="Courier New" w:hAnsi="Times New Roman" w:cs="Times New Roman"/>
          <w:color w:val="000000"/>
          <w:sz w:val="24"/>
          <w:szCs w:val="24"/>
          <w:lang w:eastAsia="uk-UA"/>
        </w:rPr>
        <w:t xml:space="preserve">сія суддів України у пленарному </w:t>
      </w:r>
      <w:r w:rsidRPr="00534B87">
        <w:rPr>
          <w:rFonts w:ascii="Times New Roman" w:eastAsia="Courier New" w:hAnsi="Times New Roman" w:cs="Times New Roman"/>
          <w:color w:val="000000"/>
          <w:sz w:val="24"/>
          <w:szCs w:val="24"/>
          <w:lang w:eastAsia="uk-UA"/>
        </w:rPr>
        <w:t xml:space="preserve">складі: </w:t>
      </w:r>
    </w:p>
    <w:p w:rsidR="00534B87" w:rsidRDefault="00534B87" w:rsidP="00534B87">
      <w:pPr>
        <w:widowControl w:val="0"/>
        <w:tabs>
          <w:tab w:val="left" w:pos="9639"/>
        </w:tabs>
        <w:spacing w:after="0" w:line="240" w:lineRule="auto"/>
        <w:ind w:left="40"/>
        <w:rPr>
          <w:rFonts w:ascii="Times New Roman" w:eastAsia="Courier New" w:hAnsi="Times New Roman" w:cs="Times New Roman"/>
          <w:color w:val="000000"/>
          <w:sz w:val="24"/>
          <w:szCs w:val="24"/>
          <w:lang w:eastAsia="uk-UA"/>
        </w:rPr>
      </w:pPr>
    </w:p>
    <w:p w:rsidR="00534B87" w:rsidRDefault="00534B87" w:rsidP="00534B87">
      <w:pPr>
        <w:widowControl w:val="0"/>
        <w:tabs>
          <w:tab w:val="left" w:pos="9639"/>
        </w:tabs>
        <w:spacing w:after="0" w:line="240" w:lineRule="auto"/>
        <w:ind w:left="40"/>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головуючого - Устименко В.Є.,</w:t>
      </w:r>
    </w:p>
    <w:p w:rsidR="00534B87" w:rsidRPr="00534B87" w:rsidRDefault="00534B87" w:rsidP="00534B87">
      <w:pPr>
        <w:widowControl w:val="0"/>
        <w:tabs>
          <w:tab w:val="left" w:pos="9639"/>
        </w:tabs>
        <w:spacing w:after="0" w:line="240" w:lineRule="auto"/>
        <w:ind w:left="40"/>
        <w:rPr>
          <w:rFonts w:ascii="Times New Roman" w:eastAsia="Courier New" w:hAnsi="Times New Roman" w:cs="Times New Roman"/>
          <w:color w:val="000000"/>
          <w:sz w:val="24"/>
          <w:szCs w:val="24"/>
          <w:lang w:eastAsia="uk-UA"/>
        </w:rPr>
      </w:pPr>
    </w:p>
    <w:p w:rsidR="00534B87" w:rsidRDefault="00534B87" w:rsidP="00534B87">
      <w:pPr>
        <w:widowControl w:val="0"/>
        <w:spacing w:after="0" w:line="240" w:lineRule="auto"/>
        <w:ind w:left="40" w:right="2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 xml:space="preserve">членів Комісії: </w:t>
      </w:r>
      <w:proofErr w:type="spellStart"/>
      <w:r w:rsidRPr="00534B87">
        <w:rPr>
          <w:rFonts w:ascii="Times New Roman" w:eastAsia="Courier New" w:hAnsi="Times New Roman" w:cs="Times New Roman"/>
          <w:color w:val="000000"/>
          <w:sz w:val="24"/>
          <w:szCs w:val="24"/>
          <w:lang w:eastAsia="uk-UA"/>
        </w:rPr>
        <w:t>Бутенка</w:t>
      </w:r>
      <w:proofErr w:type="spellEnd"/>
      <w:r w:rsidRPr="00534B87">
        <w:rPr>
          <w:rFonts w:ascii="Times New Roman" w:eastAsia="Courier New" w:hAnsi="Times New Roman" w:cs="Times New Roman"/>
          <w:color w:val="000000"/>
          <w:sz w:val="24"/>
          <w:szCs w:val="24"/>
          <w:lang w:eastAsia="uk-UA"/>
        </w:rPr>
        <w:t xml:space="preserve"> В.І., Гладія С.В., Дроздова О.М., </w:t>
      </w:r>
      <w:proofErr w:type="spellStart"/>
      <w:r w:rsidRPr="00534B87">
        <w:rPr>
          <w:rFonts w:ascii="Times New Roman" w:eastAsia="Courier New" w:hAnsi="Times New Roman" w:cs="Times New Roman"/>
          <w:color w:val="000000"/>
          <w:sz w:val="24"/>
          <w:szCs w:val="24"/>
          <w:lang w:eastAsia="uk-UA"/>
        </w:rPr>
        <w:t>Заріцької</w:t>
      </w:r>
      <w:proofErr w:type="spellEnd"/>
      <w:r w:rsidRPr="00534B87">
        <w:rPr>
          <w:rFonts w:ascii="Times New Roman" w:eastAsia="Courier New" w:hAnsi="Times New Roman" w:cs="Times New Roman"/>
          <w:color w:val="000000"/>
          <w:sz w:val="24"/>
          <w:szCs w:val="24"/>
          <w:lang w:eastAsia="uk-UA"/>
        </w:rPr>
        <w:t xml:space="preserve"> А.О., </w:t>
      </w:r>
      <w:proofErr w:type="spellStart"/>
      <w:r w:rsidRPr="00534B87">
        <w:rPr>
          <w:rFonts w:ascii="Times New Roman" w:eastAsia="Courier New" w:hAnsi="Times New Roman" w:cs="Times New Roman"/>
          <w:color w:val="000000"/>
          <w:sz w:val="24"/>
          <w:szCs w:val="24"/>
          <w:lang w:eastAsia="uk-UA"/>
        </w:rPr>
        <w:t>Мішина</w:t>
      </w:r>
      <w:proofErr w:type="spellEnd"/>
      <w:r w:rsidRPr="00534B87">
        <w:rPr>
          <w:rFonts w:ascii="Times New Roman" w:eastAsia="Courier New" w:hAnsi="Times New Roman" w:cs="Times New Roman"/>
          <w:color w:val="000000"/>
          <w:sz w:val="24"/>
          <w:szCs w:val="24"/>
          <w:lang w:eastAsia="uk-UA"/>
        </w:rPr>
        <w:t xml:space="preserve"> М.І., </w:t>
      </w:r>
      <w:r w:rsidR="00D013DD">
        <w:rPr>
          <w:rFonts w:ascii="Times New Roman" w:eastAsia="Courier New" w:hAnsi="Times New Roman" w:cs="Times New Roman"/>
          <w:color w:val="000000"/>
          <w:sz w:val="24"/>
          <w:szCs w:val="24"/>
          <w:lang w:eastAsia="uk-UA"/>
        </w:rPr>
        <w:t xml:space="preserve">   </w:t>
      </w:r>
      <w:r w:rsidRPr="00534B87">
        <w:rPr>
          <w:rFonts w:ascii="Times New Roman" w:eastAsia="Courier New" w:hAnsi="Times New Roman" w:cs="Times New Roman"/>
          <w:color w:val="000000"/>
          <w:sz w:val="24"/>
          <w:szCs w:val="24"/>
          <w:lang w:eastAsia="uk-UA"/>
        </w:rPr>
        <w:t xml:space="preserve">Остапця С.Л., </w:t>
      </w:r>
      <w:proofErr w:type="spellStart"/>
      <w:r w:rsidRPr="00534B87">
        <w:rPr>
          <w:rFonts w:ascii="Times New Roman" w:eastAsia="Courier New" w:hAnsi="Times New Roman" w:cs="Times New Roman"/>
          <w:color w:val="000000"/>
          <w:sz w:val="24"/>
          <w:szCs w:val="24"/>
          <w:lang w:eastAsia="uk-UA"/>
        </w:rPr>
        <w:t>Сіроша</w:t>
      </w:r>
      <w:proofErr w:type="spellEnd"/>
      <w:r w:rsidRPr="00534B87">
        <w:rPr>
          <w:rFonts w:ascii="Times New Roman" w:eastAsia="Courier New" w:hAnsi="Times New Roman" w:cs="Times New Roman"/>
          <w:color w:val="000000"/>
          <w:sz w:val="24"/>
          <w:szCs w:val="24"/>
          <w:lang w:eastAsia="uk-UA"/>
        </w:rPr>
        <w:t xml:space="preserve"> М.В., </w:t>
      </w:r>
      <w:proofErr w:type="spellStart"/>
      <w:r w:rsidRPr="00534B87">
        <w:rPr>
          <w:rFonts w:ascii="Times New Roman" w:eastAsia="Courier New" w:hAnsi="Times New Roman" w:cs="Times New Roman"/>
          <w:color w:val="000000"/>
          <w:sz w:val="24"/>
          <w:szCs w:val="24"/>
          <w:lang w:eastAsia="uk-UA"/>
        </w:rPr>
        <w:t>Тітова</w:t>
      </w:r>
      <w:proofErr w:type="spellEnd"/>
      <w:r w:rsidRPr="00534B87">
        <w:rPr>
          <w:rFonts w:ascii="Times New Roman" w:eastAsia="Courier New" w:hAnsi="Times New Roman" w:cs="Times New Roman"/>
          <w:color w:val="000000"/>
          <w:sz w:val="24"/>
          <w:szCs w:val="24"/>
          <w:lang w:eastAsia="uk-UA"/>
        </w:rPr>
        <w:t xml:space="preserve"> Ю.Г., </w:t>
      </w:r>
      <w:proofErr w:type="spellStart"/>
      <w:r w:rsidRPr="00534B87">
        <w:rPr>
          <w:rFonts w:ascii="Times New Roman" w:eastAsia="Courier New" w:hAnsi="Times New Roman" w:cs="Times New Roman"/>
          <w:color w:val="000000"/>
          <w:sz w:val="24"/>
          <w:szCs w:val="24"/>
          <w:lang w:eastAsia="uk-UA"/>
        </w:rPr>
        <w:t>Шилової</w:t>
      </w:r>
      <w:proofErr w:type="spellEnd"/>
      <w:r w:rsidRPr="00534B87">
        <w:rPr>
          <w:rFonts w:ascii="Times New Roman" w:eastAsia="Courier New" w:hAnsi="Times New Roman" w:cs="Times New Roman"/>
          <w:color w:val="000000"/>
          <w:sz w:val="24"/>
          <w:szCs w:val="24"/>
          <w:lang w:eastAsia="uk-UA"/>
        </w:rPr>
        <w:t xml:space="preserve"> Т.С.,</w:t>
      </w:r>
    </w:p>
    <w:p w:rsidR="00534B87" w:rsidRPr="00534B87" w:rsidRDefault="00534B87" w:rsidP="00534B87">
      <w:pPr>
        <w:widowControl w:val="0"/>
        <w:spacing w:after="0" w:line="240" w:lineRule="auto"/>
        <w:ind w:left="40" w:right="20"/>
        <w:rPr>
          <w:rFonts w:ascii="Times New Roman" w:eastAsia="Courier New" w:hAnsi="Times New Roman" w:cs="Times New Roman"/>
          <w:color w:val="000000"/>
          <w:sz w:val="24"/>
          <w:szCs w:val="24"/>
          <w:lang w:eastAsia="uk-UA"/>
        </w:rPr>
      </w:pPr>
    </w:p>
    <w:p w:rsidR="00534B87" w:rsidRPr="00534B87" w:rsidRDefault="00534B87" w:rsidP="00534B87">
      <w:pPr>
        <w:widowControl w:val="0"/>
        <w:spacing w:after="283" w:line="240" w:lineRule="auto"/>
        <w:ind w:left="40" w:right="2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розглянувши питання про надання рекомендацій щодо призн</w:t>
      </w:r>
      <w:r w:rsidR="00D013DD">
        <w:rPr>
          <w:rFonts w:ascii="Times New Roman" w:eastAsia="Courier New" w:hAnsi="Times New Roman" w:cs="Times New Roman"/>
          <w:color w:val="000000"/>
          <w:sz w:val="24"/>
          <w:szCs w:val="24"/>
          <w:lang w:eastAsia="uk-UA"/>
        </w:rPr>
        <w:t>ачення кандидатів на посади судд</w:t>
      </w:r>
      <w:r w:rsidRPr="00534B87">
        <w:rPr>
          <w:rFonts w:ascii="Times New Roman" w:eastAsia="Courier New" w:hAnsi="Times New Roman" w:cs="Times New Roman"/>
          <w:color w:val="000000"/>
          <w:sz w:val="24"/>
          <w:szCs w:val="24"/>
          <w:lang w:eastAsia="uk-UA"/>
        </w:rPr>
        <w:t xml:space="preserve">ів місцевих загальних судів у межах конкурсу, оголошеного рішенням Комісії </w:t>
      </w:r>
      <w:r>
        <w:rPr>
          <w:rFonts w:ascii="Times New Roman" w:eastAsia="Courier New" w:hAnsi="Times New Roman" w:cs="Times New Roman"/>
          <w:color w:val="000000"/>
          <w:sz w:val="24"/>
          <w:szCs w:val="24"/>
          <w:lang w:eastAsia="uk-UA"/>
        </w:rPr>
        <w:t xml:space="preserve">                 </w:t>
      </w:r>
      <w:r w:rsidRPr="00534B87">
        <w:rPr>
          <w:rFonts w:ascii="Times New Roman" w:eastAsia="Courier New" w:hAnsi="Times New Roman" w:cs="Times New Roman"/>
          <w:color w:val="000000"/>
          <w:sz w:val="24"/>
          <w:szCs w:val="24"/>
          <w:lang w:eastAsia="uk-UA"/>
        </w:rPr>
        <w:t>від 02 липня 2019 року № 108/зп-19,</w:t>
      </w:r>
    </w:p>
    <w:p w:rsidR="00534B87" w:rsidRPr="00534B87" w:rsidRDefault="00534B87" w:rsidP="00534B87">
      <w:pPr>
        <w:widowControl w:val="0"/>
        <w:spacing w:after="330" w:line="220" w:lineRule="exact"/>
        <w:ind w:right="20"/>
        <w:jc w:val="center"/>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встановила:</w:t>
      </w:r>
    </w:p>
    <w:p w:rsidR="00534B87" w:rsidRPr="00534B87" w:rsidRDefault="00534B87" w:rsidP="00534B87">
      <w:pPr>
        <w:widowControl w:val="0"/>
        <w:spacing w:after="0" w:line="274" w:lineRule="exact"/>
        <w:ind w:left="4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34B87" w:rsidRPr="00534B87" w:rsidRDefault="00534B87" w:rsidP="00534B87">
      <w:pPr>
        <w:widowControl w:val="0"/>
        <w:spacing w:after="0" w:line="274" w:lineRule="exact"/>
        <w:ind w:left="4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34B87" w:rsidRPr="00534B87" w:rsidRDefault="00534B87" w:rsidP="00534B87">
      <w:pPr>
        <w:widowControl w:val="0"/>
        <w:spacing w:after="0" w:line="274" w:lineRule="exact"/>
        <w:ind w:left="4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534B87" w:rsidRPr="00534B87" w:rsidRDefault="00534B87" w:rsidP="00534B87">
      <w:pPr>
        <w:widowControl w:val="0"/>
        <w:spacing w:after="0" w:line="274" w:lineRule="exact"/>
        <w:ind w:left="4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34B87" w:rsidRPr="00534B87" w:rsidRDefault="00534B87" w:rsidP="00534B87">
      <w:pPr>
        <w:widowControl w:val="0"/>
        <w:spacing w:after="0" w:line="274" w:lineRule="exact"/>
        <w:ind w:left="4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Рішенням Комісії від 19 квітня 2019 року № 54/зп-</w:t>
      </w:r>
      <w:r>
        <w:rPr>
          <w:rFonts w:ascii="Times New Roman" w:eastAsia="Courier New" w:hAnsi="Times New Roman" w:cs="Times New Roman"/>
          <w:color w:val="000000"/>
          <w:sz w:val="24"/>
          <w:szCs w:val="24"/>
          <w:lang w:eastAsia="uk-UA"/>
        </w:rPr>
        <w:t xml:space="preserve">19 визначено рейтинг кандидатів </w:t>
      </w:r>
      <w:r w:rsidRPr="00534B87">
        <w:rPr>
          <w:rFonts w:ascii="Times New Roman" w:eastAsia="Courier New" w:hAnsi="Times New Roman" w:cs="Times New Roman"/>
          <w:color w:val="000000"/>
          <w:sz w:val="24"/>
          <w:szCs w:val="24"/>
          <w:lang w:eastAsia="uk-UA"/>
        </w:rPr>
        <w:t xml:space="preserve">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534B87">
        <w:rPr>
          <w:rFonts w:ascii="Times New Roman" w:eastAsia="Courier New" w:hAnsi="Times New Roman" w:cs="Times New Roman"/>
          <w:color w:val="000000"/>
          <w:sz w:val="24"/>
          <w:szCs w:val="24"/>
          <w:lang w:eastAsia="uk-UA"/>
        </w:rPr>
        <w:t>Базюка</w:t>
      </w:r>
      <w:proofErr w:type="spellEnd"/>
      <w:r w:rsidRPr="00534B87">
        <w:rPr>
          <w:rFonts w:ascii="Times New Roman" w:eastAsia="Courier New" w:hAnsi="Times New Roman" w:cs="Times New Roman"/>
          <w:color w:val="000000"/>
          <w:sz w:val="24"/>
          <w:szCs w:val="24"/>
          <w:lang w:eastAsia="uk-UA"/>
        </w:rPr>
        <w:t xml:space="preserve"> Юрія Петровича, який за результатом кваліфікаційного іспиту набрав 184,5 </w:t>
      </w:r>
      <w:proofErr w:type="spellStart"/>
      <w:r w:rsidRPr="00534B87">
        <w:rPr>
          <w:rFonts w:ascii="Times New Roman" w:eastAsia="Courier New" w:hAnsi="Times New Roman" w:cs="Times New Roman"/>
          <w:color w:val="000000"/>
          <w:sz w:val="24"/>
          <w:szCs w:val="24"/>
          <w:lang w:eastAsia="uk-UA"/>
        </w:rPr>
        <w:t>бала</w:t>
      </w:r>
      <w:proofErr w:type="spellEnd"/>
      <w:r w:rsidRPr="00534B87">
        <w:rPr>
          <w:rFonts w:ascii="Times New Roman" w:eastAsia="Courier New" w:hAnsi="Times New Roman" w:cs="Times New Roman"/>
          <w:color w:val="000000"/>
          <w:sz w:val="24"/>
          <w:szCs w:val="24"/>
          <w:lang w:eastAsia="uk-UA"/>
        </w:rPr>
        <w:t xml:space="preserve"> та займає </w:t>
      </w:r>
      <w:r>
        <w:rPr>
          <w:rFonts w:ascii="Times New Roman" w:eastAsia="Courier New" w:hAnsi="Times New Roman" w:cs="Times New Roman"/>
          <w:color w:val="000000"/>
          <w:sz w:val="24"/>
          <w:szCs w:val="24"/>
          <w:lang w:eastAsia="uk-UA"/>
        </w:rPr>
        <w:t xml:space="preserve">              </w:t>
      </w:r>
      <w:r w:rsidRPr="00534B87">
        <w:rPr>
          <w:rFonts w:ascii="Times New Roman" w:eastAsia="Courier New" w:hAnsi="Times New Roman" w:cs="Times New Roman"/>
          <w:color w:val="000000"/>
          <w:sz w:val="24"/>
          <w:szCs w:val="24"/>
          <w:lang w:eastAsia="uk-UA"/>
        </w:rPr>
        <w:t>110 (сто десяту) позицію в рейтингу кандидатів на посаду судді місцевого загального суду.</w:t>
      </w:r>
    </w:p>
    <w:p w:rsidR="00534B87" w:rsidRPr="00534B87" w:rsidRDefault="00534B87" w:rsidP="00534B87">
      <w:pPr>
        <w:widowControl w:val="0"/>
        <w:spacing w:after="0" w:line="274" w:lineRule="exact"/>
        <w:ind w:left="4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34B87" w:rsidRPr="00534B87" w:rsidRDefault="00534B87" w:rsidP="00534B87">
      <w:pPr>
        <w:widowControl w:val="0"/>
        <w:spacing w:after="0" w:line="274" w:lineRule="exact"/>
        <w:ind w:left="4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 xml:space="preserve">До Комісії звернувся </w:t>
      </w:r>
      <w:proofErr w:type="spellStart"/>
      <w:r w:rsidRPr="00534B87">
        <w:rPr>
          <w:rFonts w:ascii="Times New Roman" w:eastAsia="Courier New" w:hAnsi="Times New Roman" w:cs="Times New Roman"/>
          <w:color w:val="000000"/>
          <w:sz w:val="24"/>
          <w:szCs w:val="24"/>
          <w:lang w:eastAsia="uk-UA"/>
        </w:rPr>
        <w:t>Базюк</w:t>
      </w:r>
      <w:proofErr w:type="spellEnd"/>
      <w:r w:rsidRPr="00534B87">
        <w:rPr>
          <w:rFonts w:ascii="Times New Roman" w:eastAsia="Courier New" w:hAnsi="Times New Roman" w:cs="Times New Roman"/>
          <w:color w:val="000000"/>
          <w:sz w:val="24"/>
          <w:szCs w:val="24"/>
          <w:lang w:eastAsia="uk-UA"/>
        </w:rPr>
        <w:t xml:space="preserve"> Юрій Петрович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Pr>
          <w:rFonts w:ascii="Times New Roman" w:eastAsia="Courier New" w:hAnsi="Times New Roman" w:cs="Times New Roman"/>
          <w:color w:val="000000"/>
          <w:sz w:val="24"/>
          <w:szCs w:val="24"/>
          <w:lang w:eastAsia="uk-UA"/>
        </w:rPr>
        <w:t xml:space="preserve">     </w:t>
      </w:r>
      <w:r w:rsidRPr="00534B87">
        <w:rPr>
          <w:rFonts w:ascii="Times New Roman" w:eastAsia="Courier New" w:hAnsi="Times New Roman" w:cs="Times New Roman"/>
          <w:color w:val="000000"/>
          <w:sz w:val="24"/>
          <w:szCs w:val="24"/>
          <w:lang w:eastAsia="uk-UA"/>
        </w:rPr>
        <w:t>пріоритетності його намірів.</w:t>
      </w:r>
    </w:p>
    <w:p w:rsidR="00D013DD" w:rsidRDefault="00534B87" w:rsidP="00534B87">
      <w:pPr>
        <w:widowControl w:val="0"/>
        <w:spacing w:after="0" w:line="220" w:lineRule="exact"/>
        <w:ind w:left="4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 xml:space="preserve">Рішенням Комісії від 19 липня 2019 року № 101/дс-19 </w:t>
      </w:r>
      <w:proofErr w:type="spellStart"/>
      <w:r w:rsidRPr="00534B87">
        <w:rPr>
          <w:rFonts w:ascii="Times New Roman" w:eastAsia="Courier New" w:hAnsi="Times New Roman" w:cs="Times New Roman"/>
          <w:color w:val="000000"/>
          <w:sz w:val="24"/>
          <w:szCs w:val="24"/>
          <w:lang w:eastAsia="uk-UA"/>
        </w:rPr>
        <w:t>Базюка</w:t>
      </w:r>
      <w:proofErr w:type="spellEnd"/>
      <w:r w:rsidRPr="00534B87">
        <w:rPr>
          <w:rFonts w:ascii="Times New Roman" w:eastAsia="Courier New" w:hAnsi="Times New Roman" w:cs="Times New Roman"/>
          <w:color w:val="000000"/>
          <w:sz w:val="24"/>
          <w:szCs w:val="24"/>
          <w:lang w:eastAsia="uk-UA"/>
        </w:rPr>
        <w:t xml:space="preserve"> Юрія Петровича </w:t>
      </w:r>
    </w:p>
    <w:p w:rsidR="00D013DD" w:rsidRPr="00D013DD" w:rsidRDefault="00D013DD" w:rsidP="00D013DD">
      <w:pPr>
        <w:widowControl w:val="0"/>
        <w:spacing w:after="0" w:line="220" w:lineRule="exact"/>
        <w:ind w:left="40" w:firstLine="700"/>
        <w:jc w:val="center"/>
        <w:rPr>
          <w:rFonts w:ascii="Times New Roman" w:eastAsia="Courier New" w:hAnsi="Times New Roman" w:cs="Times New Roman"/>
          <w:color w:val="000000"/>
          <w:lang w:eastAsia="uk-UA"/>
        </w:rPr>
      </w:pPr>
      <w:r w:rsidRPr="00D013DD">
        <w:rPr>
          <w:rFonts w:ascii="Times New Roman" w:eastAsia="Courier New" w:hAnsi="Times New Roman" w:cs="Times New Roman"/>
          <w:color w:val="000000"/>
          <w:lang w:eastAsia="uk-UA"/>
        </w:rPr>
        <w:t>2</w:t>
      </w:r>
    </w:p>
    <w:p w:rsidR="00D013DD" w:rsidRDefault="00D013DD" w:rsidP="00534B87">
      <w:pPr>
        <w:widowControl w:val="0"/>
        <w:spacing w:after="0" w:line="220" w:lineRule="exact"/>
        <w:ind w:left="40" w:firstLine="700"/>
        <w:jc w:val="both"/>
        <w:rPr>
          <w:rFonts w:ascii="Times New Roman" w:eastAsia="Courier New" w:hAnsi="Times New Roman" w:cs="Times New Roman"/>
          <w:color w:val="000000"/>
          <w:sz w:val="24"/>
          <w:szCs w:val="24"/>
          <w:lang w:eastAsia="uk-UA"/>
        </w:rPr>
      </w:pPr>
    </w:p>
    <w:p w:rsidR="00534B87" w:rsidRPr="00534B87" w:rsidRDefault="00534B87" w:rsidP="00D013DD">
      <w:pPr>
        <w:widowControl w:val="0"/>
        <w:spacing w:after="0" w:line="220" w:lineRule="exact"/>
        <w:ind w:left="4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lastRenderedPageBreak/>
        <w:t xml:space="preserve">допущено до участі в оголошеному Комісією 02 липня 2019 року конкурсі </w:t>
      </w:r>
      <w:r w:rsidR="00D013DD">
        <w:rPr>
          <w:rFonts w:ascii="Times New Roman" w:eastAsia="Courier New" w:hAnsi="Times New Roman" w:cs="Times New Roman"/>
          <w:color w:val="000000"/>
          <w:sz w:val="24"/>
          <w:szCs w:val="24"/>
          <w:lang w:eastAsia="uk-UA"/>
        </w:rPr>
        <w:t>на зайняття вакантних посад судд</w:t>
      </w:r>
      <w:r w:rsidRPr="00534B87">
        <w:rPr>
          <w:rFonts w:ascii="Times New Roman" w:eastAsia="Courier New" w:hAnsi="Times New Roman" w:cs="Times New Roman"/>
          <w:color w:val="000000"/>
          <w:sz w:val="24"/>
          <w:szCs w:val="24"/>
          <w:lang w:eastAsia="uk-UA"/>
        </w:rPr>
        <w:t>ів місцевих загальних судів.</w:t>
      </w:r>
    </w:p>
    <w:p w:rsidR="00534B87" w:rsidRPr="00534B87" w:rsidRDefault="00534B87" w:rsidP="00534B87">
      <w:pPr>
        <w:widowControl w:val="0"/>
        <w:spacing w:after="0" w:line="274" w:lineRule="exact"/>
        <w:ind w:left="20" w:right="20" w:firstLine="700"/>
        <w:jc w:val="both"/>
        <w:rPr>
          <w:rFonts w:ascii="Times New Roman" w:eastAsia="Courier New" w:hAnsi="Times New Roman" w:cs="Times New Roman"/>
          <w:color w:val="000000"/>
          <w:sz w:val="24"/>
          <w:szCs w:val="24"/>
          <w:lang w:eastAsia="uk-UA"/>
        </w:rPr>
      </w:pPr>
      <w:r>
        <w:rPr>
          <w:rFonts w:ascii="Times New Roman" w:eastAsia="Courier New" w:hAnsi="Times New Roman" w:cs="Times New Roman"/>
          <w:color w:val="000000"/>
          <w:sz w:val="24"/>
          <w:szCs w:val="24"/>
          <w:lang w:eastAsia="uk-UA"/>
        </w:rPr>
        <w:t>Відповід</w:t>
      </w:r>
      <w:r w:rsidRPr="00534B87">
        <w:rPr>
          <w:rFonts w:ascii="Times New Roman" w:eastAsia="Courier New" w:hAnsi="Times New Roman" w:cs="Times New Roman"/>
          <w:color w:val="000000"/>
          <w:sz w:val="24"/>
          <w:szCs w:val="24"/>
          <w:lang w:eastAsia="uk-UA"/>
        </w:rPr>
        <w:t xml:space="preserve">но до частини дванадцятої статті 79 Закону та пункту 7.1 розділу VI </w:t>
      </w:r>
      <w:r>
        <w:rPr>
          <w:rFonts w:ascii="Times New Roman" w:eastAsia="Courier New" w:hAnsi="Times New Roman" w:cs="Times New Roman"/>
          <w:color w:val="000000"/>
          <w:sz w:val="24"/>
          <w:szCs w:val="24"/>
          <w:lang w:eastAsia="uk-UA"/>
        </w:rPr>
        <w:t xml:space="preserve"> </w:t>
      </w:r>
      <w:r w:rsidRPr="00534B87">
        <w:rPr>
          <w:rFonts w:ascii="Times New Roman" w:eastAsia="Courier New" w:hAnsi="Times New Roman" w:cs="Times New Roman"/>
          <w:color w:val="000000"/>
          <w:sz w:val="24"/>
          <w:szCs w:val="24"/>
          <w:lang w:eastAsia="uk-UA"/>
        </w:rPr>
        <w:t>Положення конкурс н</w:t>
      </w:r>
      <w:r w:rsidR="00D013DD">
        <w:rPr>
          <w:rFonts w:ascii="Times New Roman" w:eastAsia="Courier New" w:hAnsi="Times New Roman" w:cs="Times New Roman"/>
          <w:color w:val="000000"/>
          <w:sz w:val="24"/>
          <w:szCs w:val="24"/>
          <w:lang w:eastAsia="uk-UA"/>
        </w:rPr>
        <w:t>а зайняття вакантної посади судд</w:t>
      </w:r>
      <w:r w:rsidRPr="00534B87">
        <w:rPr>
          <w:rFonts w:ascii="Times New Roman" w:eastAsia="Courier New" w:hAnsi="Times New Roman" w:cs="Times New Roman"/>
          <w:color w:val="000000"/>
          <w:sz w:val="24"/>
          <w:szCs w:val="24"/>
          <w:lang w:eastAsia="uk-UA"/>
        </w:rPr>
        <w:t>і полягає у визначенні учасника конкурсу, який має вищу позицію за рейтингом.</w:t>
      </w:r>
    </w:p>
    <w:p w:rsidR="00534B87" w:rsidRPr="00534B87" w:rsidRDefault="00534B87" w:rsidP="00534B87">
      <w:pPr>
        <w:widowControl w:val="0"/>
        <w:spacing w:after="0" w:line="274" w:lineRule="exact"/>
        <w:ind w:left="2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eastAsia="Courier New" w:hAnsi="Times New Roman" w:cs="Times New Roman"/>
          <w:color w:val="000000"/>
          <w:sz w:val="24"/>
          <w:szCs w:val="24"/>
          <w:lang w:eastAsia="uk-UA"/>
        </w:rPr>
        <w:t xml:space="preserve">   </w:t>
      </w:r>
      <w:r w:rsidRPr="00534B87">
        <w:rPr>
          <w:rFonts w:ascii="Times New Roman" w:eastAsia="Courier New" w:hAnsi="Times New Roman" w:cs="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w:t>
      </w:r>
      <w:r>
        <w:rPr>
          <w:rFonts w:ascii="Times New Roman" w:eastAsia="Courier New" w:hAnsi="Times New Roman" w:cs="Times New Roman"/>
          <w:color w:val="000000"/>
          <w:sz w:val="24"/>
          <w:szCs w:val="24"/>
          <w:lang w:eastAsia="uk-UA"/>
        </w:rPr>
        <w:t>йтингу кандидатів на посаду судд</w:t>
      </w:r>
      <w:r w:rsidRPr="00534B87">
        <w:rPr>
          <w:rFonts w:ascii="Times New Roman" w:eastAsia="Courier New" w:hAnsi="Times New Roman" w:cs="Times New Roman"/>
          <w:color w:val="000000"/>
          <w:sz w:val="24"/>
          <w:szCs w:val="24"/>
          <w:lang w:eastAsia="uk-UA"/>
        </w:rPr>
        <w:t xml:space="preserve">і місцевого загального суду. У разі звернення кандидата з заявою про участь у конкурсі </w:t>
      </w:r>
      <w:r>
        <w:rPr>
          <w:rFonts w:ascii="Times New Roman" w:eastAsia="Courier New" w:hAnsi="Times New Roman" w:cs="Times New Roman"/>
          <w:color w:val="000000"/>
          <w:sz w:val="24"/>
          <w:szCs w:val="24"/>
          <w:lang w:eastAsia="uk-UA"/>
        </w:rPr>
        <w:t xml:space="preserve">            </w:t>
      </w:r>
      <w:r w:rsidRPr="00534B87">
        <w:rPr>
          <w:rFonts w:ascii="Times New Roman" w:eastAsia="Courier New" w:hAnsi="Times New Roman" w:cs="Times New Roman"/>
          <w:color w:val="000000"/>
          <w:sz w:val="24"/>
          <w:szCs w:val="24"/>
          <w:lang w:eastAsia="uk-UA"/>
        </w:rPr>
        <w:t xml:space="preserve">на заміщення </w:t>
      </w:r>
      <w:r>
        <w:rPr>
          <w:rFonts w:ascii="Times New Roman" w:eastAsia="Courier New" w:hAnsi="Times New Roman" w:cs="Times New Roman"/>
          <w:color w:val="000000"/>
          <w:sz w:val="24"/>
          <w:szCs w:val="24"/>
          <w:lang w:eastAsia="uk-UA"/>
        </w:rPr>
        <w:t>посади судді у двох і більше суд</w:t>
      </w:r>
      <w:r w:rsidRPr="00534B87">
        <w:rPr>
          <w:rFonts w:ascii="Times New Roman" w:eastAsia="Courier New" w:hAnsi="Times New Roman" w:cs="Times New Roman"/>
          <w:color w:val="000000"/>
          <w:sz w:val="24"/>
          <w:szCs w:val="24"/>
          <w:lang w:eastAsia="uk-UA"/>
        </w:rPr>
        <w:t>ах у рейтингу його учасників інформація про кандидата зазначається стосовно суду, де він здобув переможну позицію.</w:t>
      </w:r>
    </w:p>
    <w:p w:rsidR="00534B87" w:rsidRPr="00534B87" w:rsidRDefault="00534B87" w:rsidP="00534B87">
      <w:pPr>
        <w:widowControl w:val="0"/>
        <w:spacing w:after="0" w:line="274" w:lineRule="exact"/>
        <w:ind w:left="2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Рішенням Комісії від 07 серпня 2019 року № 150/зп-19 затверджено рейтинг учасників конкурсу на з</w:t>
      </w:r>
      <w:r w:rsidR="00D013DD">
        <w:rPr>
          <w:rFonts w:ascii="Times New Roman" w:eastAsia="Courier New" w:hAnsi="Times New Roman" w:cs="Times New Roman"/>
          <w:color w:val="000000"/>
          <w:sz w:val="24"/>
          <w:szCs w:val="24"/>
          <w:lang w:eastAsia="uk-UA"/>
        </w:rPr>
        <w:t>айняття 505 вакантних посад судд</w:t>
      </w:r>
      <w:r w:rsidRPr="00534B87">
        <w:rPr>
          <w:rFonts w:ascii="Times New Roman" w:eastAsia="Courier New" w:hAnsi="Times New Roman" w:cs="Times New Roman"/>
          <w:color w:val="000000"/>
          <w:sz w:val="24"/>
          <w:szCs w:val="24"/>
          <w:lang w:eastAsia="uk-UA"/>
        </w:rPr>
        <w:t>ів у місцевих загальних судах, оголошеного рішенням Комісії від 02 липня 2019 року № 108/зп-19. Зокрема, затверджено р</w:t>
      </w:r>
      <w:r>
        <w:rPr>
          <w:rFonts w:ascii="Times New Roman" w:eastAsia="Courier New" w:hAnsi="Times New Roman" w:cs="Times New Roman"/>
          <w:color w:val="000000"/>
          <w:sz w:val="24"/>
          <w:szCs w:val="24"/>
          <w:lang w:eastAsia="uk-UA"/>
        </w:rPr>
        <w:t>ейтинг кандидатів на посаду судд</w:t>
      </w:r>
      <w:r w:rsidRPr="00534B87">
        <w:rPr>
          <w:rFonts w:ascii="Times New Roman" w:eastAsia="Courier New" w:hAnsi="Times New Roman" w:cs="Times New Roman"/>
          <w:color w:val="000000"/>
          <w:sz w:val="24"/>
          <w:szCs w:val="24"/>
          <w:lang w:eastAsia="uk-UA"/>
        </w:rPr>
        <w:t xml:space="preserve">і Бердичівського міськрайонного суду Житомирської області. </w:t>
      </w:r>
      <w:r>
        <w:rPr>
          <w:rFonts w:ascii="Times New Roman" w:eastAsia="Courier New" w:hAnsi="Times New Roman" w:cs="Times New Roman"/>
          <w:color w:val="000000"/>
          <w:sz w:val="24"/>
          <w:szCs w:val="24"/>
          <w:lang w:eastAsia="uk-UA"/>
        </w:rPr>
        <w:t xml:space="preserve">    </w:t>
      </w:r>
      <w:proofErr w:type="spellStart"/>
      <w:r w:rsidRPr="00534B87">
        <w:rPr>
          <w:rFonts w:ascii="Times New Roman" w:eastAsia="Courier New" w:hAnsi="Times New Roman" w:cs="Times New Roman"/>
          <w:color w:val="000000"/>
          <w:sz w:val="24"/>
          <w:szCs w:val="24"/>
          <w:lang w:eastAsia="uk-UA"/>
        </w:rPr>
        <w:t>Базюк</w:t>
      </w:r>
      <w:proofErr w:type="spellEnd"/>
      <w:r w:rsidRPr="00534B87">
        <w:rPr>
          <w:rFonts w:ascii="Times New Roman" w:eastAsia="Courier New" w:hAnsi="Times New Roman" w:cs="Times New Roman"/>
          <w:color w:val="000000"/>
          <w:sz w:val="24"/>
          <w:szCs w:val="24"/>
          <w:lang w:eastAsia="uk-UA"/>
        </w:rPr>
        <w:t xml:space="preserve"> Юрій Петрович займає 2 (другу) позицію в рейтингу на посаду</w:t>
      </w:r>
      <w:r>
        <w:rPr>
          <w:rFonts w:ascii="Times New Roman" w:eastAsia="Courier New" w:hAnsi="Times New Roman" w:cs="Times New Roman"/>
          <w:color w:val="000000"/>
          <w:sz w:val="24"/>
          <w:szCs w:val="24"/>
          <w:lang w:eastAsia="uk-UA"/>
        </w:rPr>
        <w:t xml:space="preserve">  </w:t>
      </w:r>
      <w:r w:rsidRPr="00534B87">
        <w:rPr>
          <w:rFonts w:ascii="Times New Roman" w:eastAsia="Courier New" w:hAnsi="Times New Roman" w:cs="Times New Roman"/>
          <w:color w:val="000000"/>
          <w:sz w:val="24"/>
          <w:szCs w:val="24"/>
          <w:lang w:eastAsia="uk-UA"/>
        </w:rPr>
        <w:t xml:space="preserve"> судді </w:t>
      </w:r>
      <w:r>
        <w:rPr>
          <w:rFonts w:ascii="Times New Roman" w:eastAsia="Courier New" w:hAnsi="Times New Roman" w:cs="Times New Roman"/>
          <w:color w:val="000000"/>
          <w:sz w:val="24"/>
          <w:szCs w:val="24"/>
          <w:lang w:eastAsia="uk-UA"/>
        </w:rPr>
        <w:t xml:space="preserve">    </w:t>
      </w:r>
      <w:r w:rsidRPr="00534B87">
        <w:rPr>
          <w:rFonts w:ascii="Times New Roman" w:eastAsia="Courier New" w:hAnsi="Times New Roman" w:cs="Times New Roman"/>
          <w:color w:val="000000"/>
          <w:sz w:val="24"/>
          <w:szCs w:val="24"/>
          <w:lang w:eastAsia="uk-UA"/>
        </w:rPr>
        <w:t>зазначеного</w:t>
      </w:r>
    </w:p>
    <w:p w:rsidR="00534B87" w:rsidRPr="00534B87" w:rsidRDefault="00534B87" w:rsidP="00534B87">
      <w:pPr>
        <w:widowControl w:val="0"/>
        <w:spacing w:after="0" w:line="270" w:lineRule="exact"/>
        <w:ind w:left="20"/>
        <w:jc w:val="both"/>
        <w:rPr>
          <w:rFonts w:ascii="Times New Roman" w:eastAsia="Times New Roman" w:hAnsi="Times New Roman" w:cs="Times New Roman"/>
          <w:sz w:val="24"/>
          <w:szCs w:val="24"/>
          <w:lang w:eastAsia="uk-UA"/>
        </w:rPr>
      </w:pPr>
      <w:r w:rsidRPr="00534B87">
        <w:rPr>
          <w:rFonts w:ascii="Times New Roman" w:eastAsia="Times New Roman" w:hAnsi="Times New Roman" w:cs="Times New Roman"/>
          <w:color w:val="000000"/>
          <w:sz w:val="24"/>
          <w:szCs w:val="24"/>
          <w:lang w:eastAsia="uk-UA"/>
        </w:rPr>
        <w:t>суду.</w:t>
      </w:r>
    </w:p>
    <w:p w:rsidR="00534B87" w:rsidRPr="00534B87" w:rsidRDefault="00534B87" w:rsidP="00534B87">
      <w:pPr>
        <w:widowControl w:val="0"/>
        <w:spacing w:after="0" w:line="274" w:lineRule="exact"/>
        <w:ind w:left="20" w:righ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Урахувавши те, що Комісією оголошено конкурс на зайняття 3 (трьох) посад судді до Бердичівського міськрайонного суд</w:t>
      </w:r>
      <w:r>
        <w:rPr>
          <w:rFonts w:ascii="Times New Roman" w:eastAsia="Courier New" w:hAnsi="Times New Roman" w:cs="Times New Roman"/>
          <w:color w:val="000000"/>
          <w:sz w:val="24"/>
          <w:szCs w:val="24"/>
          <w:lang w:eastAsia="uk-UA"/>
        </w:rPr>
        <w:t>у Житомирської області, а кандидат займає 2 (д</w:t>
      </w:r>
      <w:r w:rsidRPr="00534B87">
        <w:rPr>
          <w:rFonts w:ascii="Times New Roman" w:eastAsia="Courier New" w:hAnsi="Times New Roman" w:cs="Times New Roman"/>
          <w:color w:val="000000"/>
          <w:sz w:val="24"/>
          <w:szCs w:val="24"/>
          <w:lang w:eastAsia="uk-UA"/>
        </w:rPr>
        <w:t xml:space="preserve">ругу) позицію в рейтингу, Комісія вважає за необхідне </w:t>
      </w:r>
      <w:proofErr w:type="spellStart"/>
      <w:r w:rsidRPr="00534B87">
        <w:rPr>
          <w:rFonts w:ascii="Times New Roman" w:eastAsia="Courier New" w:hAnsi="Times New Roman" w:cs="Times New Roman"/>
          <w:color w:val="000000"/>
          <w:sz w:val="24"/>
          <w:szCs w:val="24"/>
          <w:lang w:eastAsia="uk-UA"/>
        </w:rPr>
        <w:t>внести</w:t>
      </w:r>
      <w:proofErr w:type="spellEnd"/>
      <w:r w:rsidRPr="00534B87">
        <w:rPr>
          <w:rFonts w:ascii="Times New Roman" w:eastAsia="Courier New" w:hAnsi="Times New Roman" w:cs="Times New Roman"/>
          <w:color w:val="000000"/>
          <w:sz w:val="24"/>
          <w:szCs w:val="24"/>
          <w:lang w:eastAsia="uk-UA"/>
        </w:rPr>
        <w:t xml:space="preserve"> рекомендацію Вищій раді </w:t>
      </w:r>
      <w:r>
        <w:rPr>
          <w:rFonts w:ascii="Times New Roman" w:eastAsia="Courier New" w:hAnsi="Times New Roman" w:cs="Times New Roman"/>
          <w:color w:val="000000"/>
          <w:sz w:val="24"/>
          <w:szCs w:val="24"/>
          <w:lang w:eastAsia="uk-UA"/>
        </w:rPr>
        <w:t xml:space="preserve">    п</w:t>
      </w:r>
      <w:r w:rsidRPr="00534B87">
        <w:rPr>
          <w:rFonts w:ascii="Times New Roman" w:eastAsia="Courier New" w:hAnsi="Times New Roman" w:cs="Times New Roman"/>
          <w:color w:val="000000"/>
          <w:sz w:val="24"/>
          <w:szCs w:val="24"/>
          <w:lang w:eastAsia="uk-UA"/>
        </w:rPr>
        <w:t xml:space="preserve">равосуддя щодо призначення </w:t>
      </w:r>
      <w:proofErr w:type="spellStart"/>
      <w:r w:rsidRPr="00534B87">
        <w:rPr>
          <w:rFonts w:ascii="Times New Roman" w:eastAsia="Courier New" w:hAnsi="Times New Roman" w:cs="Times New Roman"/>
          <w:color w:val="000000"/>
          <w:sz w:val="24"/>
          <w:szCs w:val="24"/>
          <w:lang w:eastAsia="uk-UA"/>
        </w:rPr>
        <w:t>Базюка</w:t>
      </w:r>
      <w:proofErr w:type="spellEnd"/>
      <w:r w:rsidRPr="00534B87">
        <w:rPr>
          <w:rFonts w:ascii="Times New Roman" w:eastAsia="Courier New" w:hAnsi="Times New Roman" w:cs="Times New Roman"/>
          <w:color w:val="000000"/>
          <w:sz w:val="24"/>
          <w:szCs w:val="24"/>
          <w:lang w:eastAsia="uk-UA"/>
        </w:rPr>
        <w:t xml:space="preserve"> Юрія Петровича на посаду судді Бердичівського міськрайонного суду Житомирської області.</w:t>
      </w:r>
    </w:p>
    <w:p w:rsidR="00534B87" w:rsidRPr="00534B87" w:rsidRDefault="00534B87" w:rsidP="00534B87">
      <w:pPr>
        <w:widowControl w:val="0"/>
        <w:spacing w:after="403" w:line="274" w:lineRule="exact"/>
        <w:ind w:left="20" w:firstLine="70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Керуючись статтями 69, 79, 93, 101 Закону, Положенням, Умовами, Комісія</w:t>
      </w:r>
    </w:p>
    <w:p w:rsidR="00534B87" w:rsidRPr="00534B87" w:rsidRDefault="00534B87" w:rsidP="00534B87">
      <w:pPr>
        <w:widowControl w:val="0"/>
        <w:spacing w:after="264" w:line="220" w:lineRule="exact"/>
        <w:ind w:left="5020"/>
        <w:jc w:val="both"/>
        <w:rPr>
          <w:rFonts w:ascii="Times New Roman" w:eastAsia="Courier New" w:hAnsi="Times New Roman" w:cs="Times New Roman"/>
          <w:color w:val="000000"/>
          <w:sz w:val="24"/>
          <w:szCs w:val="24"/>
          <w:lang w:eastAsia="uk-UA"/>
        </w:rPr>
      </w:pPr>
      <w:r w:rsidRPr="00534B87">
        <w:rPr>
          <w:rFonts w:ascii="Times New Roman" w:eastAsia="Courier New" w:hAnsi="Times New Roman" w:cs="Times New Roman"/>
          <w:color w:val="000000"/>
          <w:sz w:val="24"/>
          <w:szCs w:val="24"/>
          <w:lang w:eastAsia="uk-UA"/>
        </w:rPr>
        <w:t>вирішила:</w:t>
      </w:r>
    </w:p>
    <w:p w:rsidR="00566A8A" w:rsidRDefault="00534B87" w:rsidP="00534B87">
      <w:pPr>
        <w:widowControl w:val="0"/>
        <w:spacing w:after="0" w:line="288" w:lineRule="exact"/>
        <w:ind w:left="20" w:right="20"/>
        <w:jc w:val="both"/>
        <w:rPr>
          <w:rFonts w:ascii="Times New Roman" w:eastAsia="Courier New" w:hAnsi="Times New Roman" w:cs="Times New Roman"/>
          <w:color w:val="000000"/>
          <w:sz w:val="24"/>
          <w:szCs w:val="24"/>
          <w:lang w:eastAsia="uk-UA"/>
        </w:rPr>
      </w:pPr>
      <w:proofErr w:type="spellStart"/>
      <w:r w:rsidRPr="00534B87">
        <w:rPr>
          <w:rFonts w:ascii="Times New Roman" w:eastAsia="Courier New" w:hAnsi="Times New Roman" w:cs="Times New Roman"/>
          <w:color w:val="000000"/>
          <w:sz w:val="24"/>
          <w:szCs w:val="24"/>
          <w:lang w:eastAsia="uk-UA"/>
        </w:rPr>
        <w:t>внести</w:t>
      </w:r>
      <w:proofErr w:type="spellEnd"/>
      <w:r w:rsidRPr="00534B87">
        <w:rPr>
          <w:rFonts w:ascii="Times New Roman" w:eastAsia="Courier New" w:hAnsi="Times New Roman" w:cs="Times New Roman"/>
          <w:color w:val="000000"/>
          <w:sz w:val="24"/>
          <w:szCs w:val="24"/>
          <w:lang w:eastAsia="uk-UA"/>
        </w:rPr>
        <w:t xml:space="preserve"> р</w:t>
      </w:r>
      <w:r w:rsidR="00D013DD">
        <w:rPr>
          <w:rFonts w:ascii="Times New Roman" w:eastAsia="Courier New" w:hAnsi="Times New Roman" w:cs="Times New Roman"/>
          <w:color w:val="000000"/>
          <w:sz w:val="24"/>
          <w:szCs w:val="24"/>
          <w:lang w:eastAsia="uk-UA"/>
        </w:rPr>
        <w:t>екомендацію Вищій раді правосудд</w:t>
      </w:r>
      <w:r w:rsidRPr="00534B87">
        <w:rPr>
          <w:rFonts w:ascii="Times New Roman" w:eastAsia="Courier New" w:hAnsi="Times New Roman" w:cs="Times New Roman"/>
          <w:color w:val="000000"/>
          <w:sz w:val="24"/>
          <w:szCs w:val="24"/>
          <w:lang w:eastAsia="uk-UA"/>
        </w:rPr>
        <w:t xml:space="preserve">я щодо призначення </w:t>
      </w:r>
      <w:proofErr w:type="spellStart"/>
      <w:r w:rsidRPr="00534B87">
        <w:rPr>
          <w:rFonts w:ascii="Times New Roman" w:eastAsia="Courier New" w:hAnsi="Times New Roman" w:cs="Times New Roman"/>
          <w:color w:val="000000"/>
          <w:sz w:val="24"/>
          <w:szCs w:val="24"/>
          <w:lang w:eastAsia="uk-UA"/>
        </w:rPr>
        <w:t>Базюка</w:t>
      </w:r>
      <w:proofErr w:type="spellEnd"/>
      <w:r w:rsidRPr="00534B87">
        <w:rPr>
          <w:rFonts w:ascii="Times New Roman" w:eastAsia="Courier New" w:hAnsi="Times New Roman" w:cs="Times New Roman"/>
          <w:color w:val="000000"/>
          <w:sz w:val="24"/>
          <w:szCs w:val="24"/>
          <w:lang w:eastAsia="uk-UA"/>
        </w:rPr>
        <w:t xml:space="preserve"> Юрія Петровича на посаду судді Бердичівського міськрайонного суду Житомирської області.</w:t>
      </w:r>
    </w:p>
    <w:p w:rsidR="00534B87" w:rsidRPr="00534B87" w:rsidRDefault="00534B87" w:rsidP="00534B87">
      <w:pPr>
        <w:widowControl w:val="0"/>
        <w:spacing w:after="0" w:line="288" w:lineRule="exact"/>
        <w:ind w:left="20" w:right="20"/>
        <w:jc w:val="both"/>
        <w:rPr>
          <w:rFonts w:ascii="Times New Roman" w:eastAsia="Courier New" w:hAnsi="Times New Roman" w:cs="Times New Roman"/>
          <w:color w:val="000000"/>
          <w:sz w:val="24"/>
          <w:szCs w:val="24"/>
          <w:lang w:eastAsia="uk-UA"/>
        </w:rPr>
      </w:pPr>
    </w:p>
    <w:p w:rsidR="00534B87" w:rsidRDefault="00534B87" w:rsidP="00534B87">
      <w:pPr>
        <w:pStyle w:val="20"/>
        <w:shd w:val="clear" w:color="auto" w:fill="auto"/>
        <w:spacing w:before="0" w:after="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534B87" w:rsidRDefault="00534B87" w:rsidP="00534B87">
      <w:pPr>
        <w:pStyle w:val="20"/>
        <w:shd w:val="clear" w:color="auto" w:fill="auto"/>
        <w:spacing w:before="0" w:after="0" w:line="298" w:lineRule="exact"/>
        <w:ind w:left="20" w:right="20"/>
        <w:rPr>
          <w:color w:val="000000"/>
        </w:rPr>
      </w:pPr>
    </w:p>
    <w:p w:rsidR="00534B87" w:rsidRDefault="00534B87" w:rsidP="00534B87">
      <w:pPr>
        <w:pStyle w:val="20"/>
        <w:shd w:val="clear" w:color="auto" w:fill="auto"/>
        <w:spacing w:before="0" w:after="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534B87" w:rsidRDefault="00534B87" w:rsidP="00534B87">
      <w:pPr>
        <w:pStyle w:val="20"/>
        <w:shd w:val="clear" w:color="auto" w:fill="auto"/>
        <w:spacing w:before="0" w:after="0" w:line="298" w:lineRule="exact"/>
        <w:ind w:left="20" w:right="20"/>
        <w:rPr>
          <w:color w:val="000000"/>
        </w:rPr>
      </w:pPr>
    </w:p>
    <w:p w:rsidR="00534B87" w:rsidRDefault="00534B87" w:rsidP="00534B8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534B87" w:rsidRDefault="00534B87" w:rsidP="00534B87">
      <w:pPr>
        <w:pStyle w:val="20"/>
        <w:shd w:val="clear" w:color="auto" w:fill="auto"/>
        <w:spacing w:before="0" w:after="0" w:line="298" w:lineRule="exact"/>
        <w:ind w:left="20" w:right="20"/>
        <w:rPr>
          <w:color w:val="000000"/>
        </w:rPr>
      </w:pPr>
    </w:p>
    <w:p w:rsidR="00534B87" w:rsidRDefault="00534B87" w:rsidP="00534B8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534B87" w:rsidRDefault="00534B87" w:rsidP="00534B87">
      <w:pPr>
        <w:pStyle w:val="20"/>
        <w:shd w:val="clear" w:color="auto" w:fill="auto"/>
        <w:spacing w:before="0" w:after="0" w:line="298" w:lineRule="exact"/>
        <w:ind w:left="20" w:right="20"/>
        <w:rPr>
          <w:color w:val="000000"/>
        </w:rPr>
      </w:pPr>
    </w:p>
    <w:p w:rsidR="00534B87" w:rsidRDefault="00534B87" w:rsidP="00534B8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534B87" w:rsidRDefault="00534B87" w:rsidP="00534B87">
      <w:pPr>
        <w:pStyle w:val="20"/>
        <w:shd w:val="clear" w:color="auto" w:fill="auto"/>
        <w:spacing w:before="0" w:after="0" w:line="298" w:lineRule="exact"/>
        <w:ind w:left="20" w:right="20"/>
        <w:rPr>
          <w:color w:val="000000"/>
        </w:rPr>
      </w:pPr>
    </w:p>
    <w:p w:rsidR="00534B87" w:rsidRDefault="00534B87" w:rsidP="00534B8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534B87" w:rsidRDefault="00534B87" w:rsidP="00534B87">
      <w:pPr>
        <w:pStyle w:val="20"/>
        <w:shd w:val="clear" w:color="auto" w:fill="auto"/>
        <w:spacing w:before="0" w:after="0" w:line="298" w:lineRule="exact"/>
        <w:ind w:left="20" w:right="20"/>
        <w:rPr>
          <w:color w:val="000000"/>
        </w:rPr>
      </w:pPr>
    </w:p>
    <w:p w:rsidR="00534B87" w:rsidRDefault="00534B87" w:rsidP="00534B8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534B87" w:rsidRDefault="00534B87" w:rsidP="00534B87">
      <w:pPr>
        <w:pStyle w:val="20"/>
        <w:shd w:val="clear" w:color="auto" w:fill="auto"/>
        <w:spacing w:before="0" w:after="0" w:line="298" w:lineRule="exact"/>
        <w:ind w:left="20" w:right="20"/>
        <w:rPr>
          <w:color w:val="000000"/>
        </w:rPr>
      </w:pPr>
    </w:p>
    <w:p w:rsidR="00534B87" w:rsidRDefault="00534B87" w:rsidP="00534B8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534B87" w:rsidRDefault="00534B87" w:rsidP="00534B87">
      <w:pPr>
        <w:pStyle w:val="20"/>
        <w:shd w:val="clear" w:color="auto" w:fill="auto"/>
        <w:spacing w:before="0" w:after="0" w:line="298" w:lineRule="exact"/>
        <w:ind w:left="20" w:right="20"/>
        <w:rPr>
          <w:color w:val="000000"/>
        </w:rPr>
      </w:pPr>
    </w:p>
    <w:p w:rsidR="00534B87" w:rsidRDefault="00534B87" w:rsidP="00534B8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534B87" w:rsidRDefault="00534B87" w:rsidP="00534B87">
      <w:pPr>
        <w:pStyle w:val="20"/>
        <w:shd w:val="clear" w:color="auto" w:fill="auto"/>
        <w:spacing w:before="0" w:after="0" w:line="298" w:lineRule="exact"/>
        <w:ind w:left="20" w:right="20"/>
        <w:rPr>
          <w:color w:val="000000"/>
        </w:rPr>
      </w:pPr>
    </w:p>
    <w:p w:rsidR="00534B87" w:rsidRDefault="00534B87" w:rsidP="00534B8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534B87" w:rsidRDefault="00534B87" w:rsidP="00534B87"/>
    <w:p w:rsidR="00534B87" w:rsidRDefault="00534B87" w:rsidP="00534B87"/>
    <w:p w:rsidR="00D013DD" w:rsidRDefault="00D013DD" w:rsidP="00534B87"/>
    <w:p w:rsidR="00534B87" w:rsidRDefault="00534B87" w:rsidP="00534B87">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534B87" w:rsidRDefault="00534B87" w:rsidP="00534B87">
      <w:pPr>
        <w:pStyle w:val="22"/>
        <w:keepNext/>
        <w:keepLines/>
        <w:shd w:val="clear" w:color="auto" w:fill="auto"/>
        <w:spacing w:before="0" w:after="257" w:line="260" w:lineRule="exact"/>
        <w:ind w:right="20"/>
      </w:pPr>
      <w:bookmarkStart w:id="1" w:name="bookmark1"/>
      <w:r>
        <w:rPr>
          <w:color w:val="000000"/>
        </w:rPr>
        <w:t>ОКРЕМА ДУМКА</w:t>
      </w:r>
      <w:bookmarkEnd w:id="1"/>
    </w:p>
    <w:p w:rsidR="00534B87" w:rsidRPr="00096A4B" w:rsidRDefault="00534B87" w:rsidP="00534B87">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Pr>
          <w:color w:val="000000"/>
          <w:sz w:val="26"/>
          <w:szCs w:val="26"/>
        </w:rPr>
        <w:t xml:space="preserve">    </w:t>
      </w:r>
      <w:r w:rsidRPr="00096A4B">
        <w:rPr>
          <w:color w:val="000000"/>
          <w:sz w:val="26"/>
          <w:szCs w:val="26"/>
        </w:rPr>
        <w:t xml:space="preserve">для кандидатів на посаду судді, зарахованих до резерву на заміщення вакантних </w:t>
      </w:r>
      <w:r>
        <w:rPr>
          <w:color w:val="000000"/>
          <w:sz w:val="26"/>
          <w:szCs w:val="26"/>
        </w:rPr>
        <w:t xml:space="preserve">    </w:t>
      </w:r>
      <w:r w:rsidRPr="00096A4B">
        <w:rPr>
          <w:color w:val="000000"/>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w:t>
      </w:r>
      <w:r>
        <w:rPr>
          <w:color w:val="000000"/>
          <w:sz w:val="26"/>
          <w:szCs w:val="26"/>
        </w:rPr>
        <w:t xml:space="preserve">    </w:t>
      </w:r>
      <w:r w:rsidRPr="00096A4B">
        <w:rPr>
          <w:color w:val="000000"/>
          <w:sz w:val="26"/>
          <w:szCs w:val="26"/>
        </w:rPr>
        <w:t xml:space="preserve"> складом колегії Комісії для вирішення питання щодо допуску до участі у конкурсі.</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Комісією 07 серпня 2019 року ухвалено рішення № 150/зп-19 про </w:t>
      </w:r>
      <w:r>
        <w:rPr>
          <w:color w:val="000000"/>
          <w:sz w:val="26"/>
          <w:szCs w:val="26"/>
        </w:rPr>
        <w:t xml:space="preserve">      </w:t>
      </w:r>
      <w:r w:rsidRPr="00096A4B">
        <w:rPr>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 xml:space="preserve">2016 року № 1402-VIII «Про судоустрій і статус суддів» (далі - Закон) член Комісії </w:t>
      </w:r>
      <w:r>
        <w:rPr>
          <w:color w:val="000000"/>
          <w:sz w:val="26"/>
          <w:szCs w:val="26"/>
        </w:rPr>
        <w:t xml:space="preserve">   </w:t>
      </w:r>
      <w:r w:rsidRPr="00096A4B">
        <w:rPr>
          <w:color w:val="000000"/>
          <w:sz w:val="26"/>
          <w:szCs w:val="26"/>
        </w:rPr>
        <w:t xml:space="preserve">має право висловлювати письмово окрему думку щодо рішення Вищої </w:t>
      </w:r>
      <w:r>
        <w:rPr>
          <w:color w:val="000000"/>
          <w:sz w:val="26"/>
          <w:szCs w:val="26"/>
        </w:rPr>
        <w:t xml:space="preserve">    </w:t>
      </w:r>
      <w:r w:rsidRPr="00096A4B">
        <w:rPr>
          <w:color w:val="000000"/>
          <w:sz w:val="26"/>
          <w:szCs w:val="26"/>
        </w:rPr>
        <w:t>кваліфікаційної комісії суддів України.</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w:t>
      </w:r>
      <w:r>
        <w:rPr>
          <w:color w:val="000000"/>
          <w:sz w:val="26"/>
          <w:szCs w:val="26"/>
        </w:rPr>
        <w:t xml:space="preserve">   </w:t>
      </w:r>
      <w:r w:rsidRPr="00096A4B">
        <w:rPr>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Pr>
          <w:color w:val="000000"/>
          <w:sz w:val="26"/>
          <w:szCs w:val="26"/>
        </w:rPr>
        <w:t xml:space="preserve">    </w:t>
      </w:r>
      <w:r w:rsidRPr="00096A4B">
        <w:rPr>
          <w:color w:val="000000"/>
          <w:sz w:val="26"/>
          <w:szCs w:val="26"/>
        </w:rPr>
        <w:t>крім випадків, визначених законом.</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534B87" w:rsidRPr="00096A4B" w:rsidRDefault="00534B87" w:rsidP="00534B87">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місцевого суду на основі </w:t>
      </w:r>
      <w:r>
        <w:rPr>
          <w:color w:val="000000"/>
          <w:sz w:val="26"/>
          <w:szCs w:val="26"/>
        </w:rPr>
        <w:t xml:space="preserve">   </w:t>
      </w:r>
      <w:r w:rsidRPr="00096A4B">
        <w:rPr>
          <w:color w:val="000000"/>
          <w:sz w:val="26"/>
          <w:szCs w:val="26"/>
        </w:rPr>
        <w:t xml:space="preserve">рейтингу кандидатів на посаду судді та суддів, які виявили намір бути переведеними </w:t>
      </w:r>
      <w:r>
        <w:rPr>
          <w:color w:val="000000"/>
          <w:sz w:val="26"/>
          <w:szCs w:val="26"/>
        </w:rPr>
        <w:t xml:space="preserve">   </w:t>
      </w:r>
      <w:r w:rsidRPr="00096A4B">
        <w:rPr>
          <w:color w:val="000000"/>
          <w:sz w:val="26"/>
          <w:szCs w:val="26"/>
        </w:rPr>
        <w:t xml:space="preserve">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w:t>
      </w:r>
      <w:r>
        <w:rPr>
          <w:color w:val="000000"/>
          <w:sz w:val="26"/>
          <w:szCs w:val="26"/>
        </w:rPr>
        <w:t xml:space="preserve">     </w:t>
      </w:r>
      <w:r w:rsidRPr="00096A4B">
        <w:rPr>
          <w:color w:val="000000"/>
          <w:sz w:val="26"/>
          <w:szCs w:val="26"/>
        </w:rPr>
        <w:t>виявили намір бути переведеними до іншого місцевого суду;</w:t>
      </w:r>
    </w:p>
    <w:p w:rsidR="00534B87" w:rsidRDefault="00534B87" w:rsidP="00534B87">
      <w:pPr>
        <w:pStyle w:val="23"/>
        <w:shd w:val="clear" w:color="auto" w:fill="auto"/>
        <w:tabs>
          <w:tab w:val="left" w:pos="994"/>
        </w:tabs>
        <w:spacing w:after="0" w:line="298" w:lineRule="exact"/>
        <w:ind w:right="20"/>
        <w:jc w:val="both"/>
        <w:rPr>
          <w:color w:val="000000"/>
          <w:sz w:val="26"/>
          <w:szCs w:val="26"/>
        </w:rPr>
      </w:pPr>
    </w:p>
    <w:p w:rsidR="00534B87" w:rsidRDefault="00534B87" w:rsidP="00534B87">
      <w:pPr>
        <w:pStyle w:val="23"/>
        <w:shd w:val="clear" w:color="auto" w:fill="auto"/>
        <w:tabs>
          <w:tab w:val="left" w:pos="994"/>
        </w:tabs>
        <w:spacing w:after="0" w:line="298" w:lineRule="exact"/>
        <w:ind w:right="20"/>
        <w:jc w:val="both"/>
        <w:rPr>
          <w:color w:val="000000"/>
          <w:sz w:val="26"/>
          <w:szCs w:val="26"/>
        </w:rPr>
      </w:pPr>
    </w:p>
    <w:p w:rsidR="00534B87" w:rsidRDefault="00534B87" w:rsidP="00534B87">
      <w:pPr>
        <w:pStyle w:val="23"/>
        <w:shd w:val="clear" w:color="auto" w:fill="auto"/>
        <w:tabs>
          <w:tab w:val="left" w:pos="994"/>
        </w:tabs>
        <w:spacing w:after="0" w:line="298" w:lineRule="exact"/>
        <w:ind w:right="20"/>
        <w:jc w:val="both"/>
        <w:rPr>
          <w:sz w:val="26"/>
          <w:szCs w:val="26"/>
        </w:rPr>
      </w:pPr>
    </w:p>
    <w:p w:rsidR="00534B87" w:rsidRDefault="00534B87" w:rsidP="00534B87">
      <w:pPr>
        <w:pStyle w:val="23"/>
        <w:shd w:val="clear" w:color="auto" w:fill="auto"/>
        <w:tabs>
          <w:tab w:val="left" w:pos="994"/>
        </w:tabs>
        <w:spacing w:after="0" w:line="298" w:lineRule="exact"/>
        <w:ind w:right="20"/>
        <w:jc w:val="both"/>
        <w:rPr>
          <w:sz w:val="26"/>
          <w:szCs w:val="26"/>
        </w:rPr>
      </w:pPr>
    </w:p>
    <w:p w:rsidR="00D013DD" w:rsidRDefault="00D013DD" w:rsidP="00534B87">
      <w:pPr>
        <w:pStyle w:val="23"/>
        <w:shd w:val="clear" w:color="auto" w:fill="auto"/>
        <w:tabs>
          <w:tab w:val="left" w:pos="994"/>
        </w:tabs>
        <w:spacing w:after="0" w:line="298" w:lineRule="exact"/>
        <w:ind w:right="20"/>
        <w:jc w:val="both"/>
        <w:rPr>
          <w:sz w:val="26"/>
          <w:szCs w:val="26"/>
        </w:rPr>
      </w:pPr>
    </w:p>
    <w:p w:rsidR="00534B87" w:rsidRDefault="00534B87" w:rsidP="00534B87">
      <w:pPr>
        <w:pStyle w:val="23"/>
        <w:shd w:val="clear" w:color="auto" w:fill="auto"/>
        <w:tabs>
          <w:tab w:val="left" w:pos="994"/>
        </w:tabs>
        <w:spacing w:after="0" w:line="298" w:lineRule="exact"/>
        <w:ind w:right="20"/>
        <w:jc w:val="both"/>
        <w:rPr>
          <w:sz w:val="26"/>
          <w:szCs w:val="26"/>
        </w:rPr>
      </w:pPr>
    </w:p>
    <w:p w:rsidR="00D013DD" w:rsidRDefault="00D013DD" w:rsidP="00534B87">
      <w:pPr>
        <w:pStyle w:val="23"/>
        <w:shd w:val="clear" w:color="auto" w:fill="auto"/>
        <w:tabs>
          <w:tab w:val="left" w:pos="994"/>
        </w:tabs>
        <w:spacing w:after="0" w:line="298" w:lineRule="exact"/>
        <w:ind w:right="20"/>
        <w:jc w:val="both"/>
        <w:rPr>
          <w:sz w:val="26"/>
          <w:szCs w:val="26"/>
        </w:rPr>
      </w:pPr>
      <w:bookmarkStart w:id="2" w:name="_GoBack"/>
      <w:bookmarkEnd w:id="2"/>
    </w:p>
    <w:p w:rsidR="00D013DD" w:rsidRDefault="00D013DD" w:rsidP="00D013DD">
      <w:pPr>
        <w:pStyle w:val="23"/>
        <w:shd w:val="clear" w:color="auto" w:fill="auto"/>
        <w:tabs>
          <w:tab w:val="left" w:pos="994"/>
        </w:tabs>
        <w:spacing w:after="0" w:line="298" w:lineRule="exact"/>
        <w:ind w:right="20"/>
        <w:jc w:val="center"/>
        <w:rPr>
          <w:rFonts w:asciiTheme="minorHAnsi" w:hAnsiTheme="minorHAnsi"/>
          <w:sz w:val="22"/>
          <w:szCs w:val="22"/>
        </w:rPr>
      </w:pPr>
      <w:r>
        <w:rPr>
          <w:rFonts w:asciiTheme="minorHAnsi" w:hAnsiTheme="minorHAnsi"/>
          <w:sz w:val="22"/>
          <w:szCs w:val="22"/>
        </w:rPr>
        <w:lastRenderedPageBreak/>
        <w:t>2</w:t>
      </w:r>
    </w:p>
    <w:p w:rsidR="00D013DD" w:rsidRPr="00D013DD" w:rsidRDefault="00D013DD" w:rsidP="00D013DD">
      <w:pPr>
        <w:pStyle w:val="23"/>
        <w:shd w:val="clear" w:color="auto" w:fill="auto"/>
        <w:tabs>
          <w:tab w:val="left" w:pos="994"/>
        </w:tabs>
        <w:spacing w:after="0" w:line="298" w:lineRule="exact"/>
        <w:ind w:right="20"/>
        <w:jc w:val="center"/>
        <w:rPr>
          <w:rFonts w:asciiTheme="minorHAnsi" w:hAnsiTheme="minorHAnsi"/>
          <w:sz w:val="22"/>
          <w:szCs w:val="22"/>
        </w:rPr>
      </w:pPr>
    </w:p>
    <w:p w:rsidR="00534B87" w:rsidRPr="00096A4B" w:rsidRDefault="00534B87" w:rsidP="00534B87">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Pr>
          <w:color w:val="000000"/>
          <w:sz w:val="26"/>
          <w:szCs w:val="26"/>
        </w:rPr>
        <w:t xml:space="preserve">    </w:t>
      </w:r>
      <w:r w:rsidRPr="00096A4B">
        <w:rPr>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color w:val="000000"/>
          <w:sz w:val="26"/>
          <w:szCs w:val="26"/>
        </w:rPr>
        <w:t xml:space="preserve">     </w:t>
      </w:r>
      <w:r w:rsidRPr="00096A4B">
        <w:rPr>
          <w:color w:val="000000"/>
          <w:sz w:val="26"/>
          <w:szCs w:val="26"/>
        </w:rPr>
        <w:t>одинадцята статті 79, стаття 81 Закону, (спеціальна процедура призначення)).</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w:t>
      </w:r>
      <w:r>
        <w:rPr>
          <w:color w:val="000000"/>
          <w:sz w:val="26"/>
          <w:szCs w:val="26"/>
        </w:rPr>
        <w:t xml:space="preserve">                     </w:t>
      </w:r>
      <w:r w:rsidRPr="00096A4B">
        <w:rPr>
          <w:color w:val="000000"/>
          <w:sz w:val="26"/>
          <w:szCs w:val="26"/>
        </w:rPr>
        <w:t xml:space="preserve">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Аналіз наведених норм Закону дає мені підстави дійти висновку, що </w:t>
      </w:r>
      <w:r>
        <w:rPr>
          <w:color w:val="000000"/>
          <w:sz w:val="26"/>
          <w:szCs w:val="26"/>
        </w:rPr>
        <w:t xml:space="preserve">    </w:t>
      </w:r>
      <w:r w:rsidRPr="00096A4B">
        <w:rPr>
          <w:color w:val="000000"/>
          <w:sz w:val="26"/>
          <w:szCs w:val="26"/>
        </w:rPr>
        <w:t xml:space="preserve">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w:t>
      </w:r>
      <w:r>
        <w:rPr>
          <w:color w:val="000000"/>
          <w:sz w:val="26"/>
          <w:szCs w:val="26"/>
        </w:rPr>
        <w:t xml:space="preserve">  </w:t>
      </w:r>
      <w:r w:rsidRPr="00096A4B">
        <w:rPr>
          <w:color w:val="000000"/>
          <w:sz w:val="26"/>
          <w:szCs w:val="26"/>
        </w:rPr>
        <w:t>бути переведеними на вакантні посади місцевих судів.</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частина шоста статті 79 Закону містить імперативну норму, згідно з </w:t>
      </w:r>
      <w:r>
        <w:rPr>
          <w:color w:val="000000"/>
          <w:sz w:val="26"/>
          <w:szCs w:val="26"/>
        </w:rPr>
        <w:t xml:space="preserve">    </w:t>
      </w:r>
      <w:r w:rsidRPr="00096A4B">
        <w:rPr>
          <w:color w:val="000000"/>
          <w:sz w:val="26"/>
          <w:szCs w:val="26"/>
        </w:rPr>
        <w:t xml:space="preserve">якою Комісія в оголошенні про конкурс зобов’язана зазначати найменування судів, </w:t>
      </w:r>
      <w:r>
        <w:rPr>
          <w:color w:val="000000"/>
          <w:sz w:val="26"/>
          <w:szCs w:val="26"/>
        </w:rPr>
        <w:t xml:space="preserve">      </w:t>
      </w:r>
      <w:r w:rsidRPr="00096A4B">
        <w:rPr>
          <w:color w:val="000000"/>
          <w:sz w:val="26"/>
          <w:szCs w:val="26"/>
        </w:rPr>
        <w:t>де є вакантні посади суддів, та кількість таких посад.</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color w:val="000000"/>
          <w:sz w:val="26"/>
          <w:szCs w:val="26"/>
        </w:rPr>
        <w:t xml:space="preserve">     </w:t>
      </w:r>
      <w:r w:rsidRPr="00096A4B">
        <w:rPr>
          <w:color w:val="000000"/>
          <w:sz w:val="26"/>
          <w:szCs w:val="26"/>
        </w:rPr>
        <w:t xml:space="preserve">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Комісія в порушення частини шостої статті 79 Закону в оголошенні </w:t>
      </w:r>
      <w:r>
        <w:rPr>
          <w:color w:val="000000"/>
          <w:sz w:val="26"/>
          <w:szCs w:val="26"/>
        </w:rPr>
        <w:t xml:space="preserve">  </w:t>
      </w:r>
      <w:r w:rsidRPr="00096A4B">
        <w:rPr>
          <w:color w:val="000000"/>
          <w:sz w:val="26"/>
          <w:szCs w:val="26"/>
        </w:rPr>
        <w:t>про конкурс зазначила найменування не всіх судів, де є вакантні посади та їх кількість, а лише частину.</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w:t>
      </w:r>
      <w:r>
        <w:rPr>
          <w:color w:val="000000"/>
          <w:sz w:val="26"/>
          <w:szCs w:val="26"/>
        </w:rPr>
        <w:t xml:space="preserve">  </w:t>
      </w:r>
      <w:r w:rsidRPr="00096A4B">
        <w:rPr>
          <w:color w:val="000000"/>
          <w:sz w:val="26"/>
          <w:szCs w:val="26"/>
        </w:rPr>
        <w:t>неможливим через різні умови включення їх до рейтингу за результатами складених іспитів.</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Pr>
          <w:color w:val="000000"/>
          <w:sz w:val="26"/>
          <w:szCs w:val="26"/>
        </w:rPr>
        <w:t>ків проведення іспитів, для судд</w:t>
      </w:r>
      <w:r w:rsidRPr="00096A4B">
        <w:rPr>
          <w:color w:val="000000"/>
          <w:sz w:val="26"/>
          <w:szCs w:val="26"/>
        </w:rPr>
        <w:t>ів мінімально допустимий бал іспиту в межах кваліфікаційного оцінювання суд</w:t>
      </w:r>
      <w:r>
        <w:rPr>
          <w:color w:val="000000"/>
          <w:sz w:val="26"/>
          <w:szCs w:val="26"/>
        </w:rPr>
        <w:t>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534B87" w:rsidRPr="00096A4B" w:rsidRDefault="00534B87" w:rsidP="00534B87">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D013DD" w:rsidRDefault="00534B87" w:rsidP="00D013DD">
      <w:pPr>
        <w:pStyle w:val="23"/>
        <w:shd w:val="clear" w:color="auto" w:fill="auto"/>
        <w:spacing w:after="0" w:line="298" w:lineRule="exact"/>
        <w:ind w:left="20" w:right="20" w:firstLine="720"/>
        <w:jc w:val="both"/>
        <w:rPr>
          <w:color w:val="000000"/>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D013DD" w:rsidRDefault="00D013DD" w:rsidP="00D013DD">
      <w:pPr>
        <w:pStyle w:val="23"/>
        <w:shd w:val="clear" w:color="auto" w:fill="auto"/>
        <w:spacing w:after="0" w:line="298" w:lineRule="exact"/>
        <w:ind w:left="20" w:right="20" w:firstLine="720"/>
        <w:jc w:val="both"/>
        <w:rPr>
          <w:color w:val="000000"/>
          <w:sz w:val="26"/>
          <w:szCs w:val="26"/>
        </w:rPr>
      </w:pPr>
    </w:p>
    <w:p w:rsidR="00D013DD" w:rsidRPr="00D013DD" w:rsidRDefault="00D013DD" w:rsidP="00D013DD">
      <w:pPr>
        <w:pStyle w:val="23"/>
        <w:shd w:val="clear" w:color="auto" w:fill="auto"/>
        <w:spacing w:after="0" w:line="298" w:lineRule="exact"/>
        <w:ind w:left="20" w:right="20" w:firstLine="720"/>
        <w:jc w:val="center"/>
        <w:rPr>
          <w:rFonts w:asciiTheme="minorHAnsi" w:hAnsiTheme="minorHAnsi"/>
          <w:color w:val="000000"/>
          <w:sz w:val="22"/>
          <w:szCs w:val="22"/>
        </w:rPr>
      </w:pPr>
      <w:r w:rsidRPr="00D013DD">
        <w:rPr>
          <w:rFonts w:asciiTheme="minorHAnsi" w:hAnsiTheme="minorHAnsi"/>
          <w:color w:val="000000"/>
          <w:sz w:val="22"/>
          <w:szCs w:val="22"/>
        </w:rPr>
        <w:lastRenderedPageBreak/>
        <w:t>3</w:t>
      </w:r>
    </w:p>
    <w:p w:rsidR="00D013DD" w:rsidRPr="00534B87" w:rsidRDefault="00D013DD" w:rsidP="00534B87">
      <w:pPr>
        <w:pStyle w:val="23"/>
        <w:shd w:val="clear" w:color="auto" w:fill="auto"/>
        <w:spacing w:after="0" w:line="298" w:lineRule="exact"/>
        <w:ind w:left="20" w:right="20" w:firstLine="720"/>
        <w:jc w:val="both"/>
        <w:rPr>
          <w:sz w:val="26"/>
          <w:szCs w:val="26"/>
        </w:rPr>
      </w:pP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color w:val="000000"/>
          <w:sz w:val="26"/>
          <w:szCs w:val="26"/>
        </w:rPr>
        <w:t xml:space="preserve">     </w:t>
      </w:r>
      <w:r w:rsidRPr="00096A4B">
        <w:rPr>
          <w:color w:val="000000"/>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Pr>
          <w:color w:val="000000"/>
          <w:sz w:val="26"/>
          <w:szCs w:val="26"/>
        </w:rPr>
        <w:t xml:space="preserve">    </w:t>
      </w:r>
      <w:r w:rsidRPr="00096A4B">
        <w:rPr>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w:t>
      </w:r>
      <w:r>
        <w:rPr>
          <w:color w:val="000000"/>
          <w:sz w:val="26"/>
          <w:szCs w:val="26"/>
        </w:rPr>
        <w:t xml:space="preserve">   </w:t>
      </w:r>
      <w:r w:rsidRPr="00096A4B">
        <w:rPr>
          <w:color w:val="000000"/>
          <w:sz w:val="26"/>
          <w:szCs w:val="26"/>
        </w:rPr>
        <w:t xml:space="preserve">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Органи державної влади та органи місцевого самоврядування, їх посадові </w:t>
      </w:r>
      <w:r>
        <w:rPr>
          <w:color w:val="000000"/>
          <w:sz w:val="26"/>
          <w:szCs w:val="26"/>
        </w:rPr>
        <w:t xml:space="preserve">    </w:t>
      </w:r>
      <w:r w:rsidRPr="00096A4B">
        <w:rPr>
          <w:color w:val="000000"/>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color w:val="000000"/>
          <w:sz w:val="26"/>
          <w:szCs w:val="26"/>
        </w:rPr>
        <w:t xml:space="preserve">     </w:t>
      </w:r>
      <w:r w:rsidRPr="00096A4B">
        <w:rPr>
          <w:color w:val="000000"/>
          <w:sz w:val="26"/>
          <w:szCs w:val="26"/>
        </w:rPr>
        <w:t>дії держави в особі її органів мають відповідати приписам нормативних актів і бути ними дозволені.</w:t>
      </w:r>
    </w:p>
    <w:p w:rsidR="00534B87" w:rsidRPr="00096A4B" w:rsidRDefault="00534B87" w:rsidP="00534B87">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w:t>
      </w:r>
      <w:r>
        <w:rPr>
          <w:color w:val="000000"/>
          <w:sz w:val="26"/>
          <w:szCs w:val="26"/>
        </w:rPr>
        <w:t xml:space="preserve">    </w:t>
      </w:r>
      <w:r w:rsidRPr="00096A4B">
        <w:rPr>
          <w:color w:val="000000"/>
          <w:sz w:val="26"/>
          <w:szCs w:val="26"/>
        </w:rPr>
        <w:t xml:space="preserve">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534B87" w:rsidRPr="00096A4B" w:rsidRDefault="00534B87" w:rsidP="00534B87">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534B87" w:rsidRDefault="00534B87" w:rsidP="00534B87">
      <w:pPr>
        <w:jc w:val="both"/>
        <w:rPr>
          <w:sz w:val="26"/>
          <w:szCs w:val="26"/>
        </w:rPr>
      </w:pPr>
    </w:p>
    <w:p w:rsidR="00534B87" w:rsidRDefault="00534B87" w:rsidP="00534B87">
      <w:pPr>
        <w:jc w:val="both"/>
        <w:rPr>
          <w:sz w:val="26"/>
          <w:szCs w:val="26"/>
        </w:rPr>
      </w:pPr>
    </w:p>
    <w:p w:rsidR="00534B87" w:rsidRPr="00096A4B" w:rsidRDefault="00534B87" w:rsidP="00534B87">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534B87" w:rsidRDefault="00534B87" w:rsidP="00534B87">
      <w:pPr>
        <w:jc w:val="both"/>
      </w:pPr>
    </w:p>
    <w:sectPr w:rsidR="00534B87" w:rsidSect="00D013DD">
      <w:pgSz w:w="11906" w:h="16838"/>
      <w:pgMar w:top="850" w:right="849" w:bottom="42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1FD" w:rsidRDefault="003141FD" w:rsidP="00534B87">
      <w:pPr>
        <w:spacing w:after="0" w:line="240" w:lineRule="auto"/>
      </w:pPr>
      <w:r>
        <w:separator/>
      </w:r>
    </w:p>
  </w:endnote>
  <w:endnote w:type="continuationSeparator" w:id="0">
    <w:p w:rsidR="003141FD" w:rsidRDefault="003141FD" w:rsidP="00534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1FD" w:rsidRDefault="003141FD" w:rsidP="00534B87">
      <w:pPr>
        <w:spacing w:after="0" w:line="240" w:lineRule="auto"/>
      </w:pPr>
      <w:r>
        <w:separator/>
      </w:r>
    </w:p>
  </w:footnote>
  <w:footnote w:type="continuationSeparator" w:id="0">
    <w:p w:rsidR="003141FD" w:rsidRDefault="003141FD" w:rsidP="00534B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B87"/>
    <w:rsid w:val="003141FD"/>
    <w:rsid w:val="00534B87"/>
    <w:rsid w:val="005357F5"/>
    <w:rsid w:val="00566A8A"/>
    <w:rsid w:val="00D013DD"/>
    <w:rsid w:val="00E271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4B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4B87"/>
    <w:rPr>
      <w:rFonts w:ascii="Tahoma" w:hAnsi="Tahoma" w:cs="Tahoma"/>
      <w:sz w:val="16"/>
      <w:szCs w:val="16"/>
    </w:rPr>
  </w:style>
  <w:style w:type="character" w:customStyle="1" w:styleId="1">
    <w:name w:val="Заголовок №1_"/>
    <w:basedOn w:val="a0"/>
    <w:link w:val="10"/>
    <w:rsid w:val="00534B87"/>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534B87"/>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534B87"/>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534B87"/>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534B87"/>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534B87"/>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534B87"/>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534B87"/>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534B87"/>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6">
    <w:name w:val="header"/>
    <w:basedOn w:val="a"/>
    <w:link w:val="a7"/>
    <w:uiPriority w:val="99"/>
    <w:unhideWhenUsed/>
    <w:rsid w:val="00534B8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34B87"/>
  </w:style>
  <w:style w:type="paragraph" w:styleId="a8">
    <w:name w:val="footer"/>
    <w:basedOn w:val="a"/>
    <w:link w:val="a9"/>
    <w:uiPriority w:val="99"/>
    <w:unhideWhenUsed/>
    <w:rsid w:val="00534B8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34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4B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4B87"/>
    <w:rPr>
      <w:rFonts w:ascii="Tahoma" w:hAnsi="Tahoma" w:cs="Tahoma"/>
      <w:sz w:val="16"/>
      <w:szCs w:val="16"/>
    </w:rPr>
  </w:style>
  <w:style w:type="character" w:customStyle="1" w:styleId="1">
    <w:name w:val="Заголовок №1_"/>
    <w:basedOn w:val="a0"/>
    <w:link w:val="10"/>
    <w:rsid w:val="00534B87"/>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534B87"/>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534B87"/>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534B87"/>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534B87"/>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534B87"/>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534B87"/>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534B87"/>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534B87"/>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6">
    <w:name w:val="header"/>
    <w:basedOn w:val="a"/>
    <w:link w:val="a7"/>
    <w:uiPriority w:val="99"/>
    <w:unhideWhenUsed/>
    <w:rsid w:val="00534B8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34B87"/>
  </w:style>
  <w:style w:type="paragraph" w:styleId="a8">
    <w:name w:val="footer"/>
    <w:basedOn w:val="a"/>
    <w:link w:val="a9"/>
    <w:uiPriority w:val="99"/>
    <w:unhideWhenUsed/>
    <w:rsid w:val="00534B8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34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8774</Words>
  <Characters>5002</Characters>
  <Application>Microsoft Office Word</Application>
  <DocSecurity>0</DocSecurity>
  <Lines>41</Lines>
  <Paragraphs>27</Paragraphs>
  <ScaleCrop>false</ScaleCrop>
  <Company>diakov.net</Company>
  <LinksUpToDate>false</LinksUpToDate>
  <CharactersWithSpaces>13749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dcterms:created xsi:type="dcterms:W3CDTF">2020-08-21T07:14:00Z</dcterms:created>
  <dcterms:modified xsi:type="dcterms:W3CDTF">2020-08-25T11:43:00Z</dcterms:modified>
</cp:coreProperties>
</file>