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26676E">
      <w:pPr>
        <w:pStyle w:val="11"/>
        <w:shd w:val="clear" w:color="auto" w:fill="auto"/>
        <w:spacing w:before="0" w:after="14" w:line="230" w:lineRule="exact"/>
      </w:pPr>
    </w:p>
    <w:p w:rsidR="000F3A66" w:rsidRDefault="0026676E" w:rsidP="00246417">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896A28">
        <w:rPr>
          <w:rFonts w:ascii="Times New Roman" w:eastAsia="Times New Roman" w:hAnsi="Times New Roman"/>
          <w:bCs/>
          <w:sz w:val="28"/>
          <w:szCs w:val="28"/>
          <w:u w:val="single"/>
          <w:lang w:eastAsia="ru-RU"/>
        </w:rPr>
        <w:t>319</w:t>
      </w:r>
      <w:r w:rsidRPr="00C03624">
        <w:rPr>
          <w:rFonts w:ascii="Times New Roman" w:eastAsia="Times New Roman" w:hAnsi="Times New Roman"/>
          <w:bCs/>
          <w:sz w:val="28"/>
          <w:szCs w:val="28"/>
          <w:u w:val="single"/>
          <w:lang w:eastAsia="ru-RU"/>
        </w:rPr>
        <w:t>/дс-19</w:t>
      </w:r>
    </w:p>
    <w:p w:rsidR="00246417" w:rsidRDefault="00246417" w:rsidP="00246417">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246417">
      <w:pPr>
        <w:widowControl w:val="0"/>
        <w:spacing w:after="0" w:line="240" w:lineRule="auto"/>
        <w:rPr>
          <w:rFonts w:ascii="Courier New" w:eastAsia="Courier New" w:hAnsi="Courier New" w:cs="Courier New"/>
          <w:color w:val="000000"/>
          <w:sz w:val="2"/>
          <w:szCs w:val="2"/>
          <w:lang w:eastAsia="uk-UA"/>
        </w:rPr>
      </w:pPr>
    </w:p>
    <w:p w:rsidR="00896A28" w:rsidRDefault="00896A28" w:rsidP="00246417">
      <w:pPr>
        <w:widowControl w:val="0"/>
        <w:spacing w:after="0" w:line="240" w:lineRule="auto"/>
        <w:ind w:left="20" w:right="2760"/>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t>Вища кваліфікаційна комісія судд</w:t>
      </w:r>
      <w:r w:rsidR="00246417" w:rsidRPr="00246417">
        <w:rPr>
          <w:rFonts w:ascii="Times New Roman" w:eastAsia="Times New Roman" w:hAnsi="Times New Roman" w:cs="Times New Roman"/>
          <w:color w:val="000000"/>
          <w:sz w:val="23"/>
          <w:szCs w:val="23"/>
          <w:lang w:eastAsia="uk-UA"/>
        </w:rPr>
        <w:t>ів України у пленарному складі:</w:t>
      </w:r>
    </w:p>
    <w:p w:rsidR="00896A28" w:rsidRDefault="00896A28" w:rsidP="00246417">
      <w:pPr>
        <w:widowControl w:val="0"/>
        <w:spacing w:after="0" w:line="240" w:lineRule="auto"/>
        <w:ind w:left="20" w:right="2760"/>
        <w:rPr>
          <w:rFonts w:ascii="Times New Roman" w:eastAsia="Times New Roman" w:hAnsi="Times New Roman" w:cs="Times New Roman"/>
          <w:color w:val="000000"/>
          <w:sz w:val="23"/>
          <w:szCs w:val="23"/>
          <w:lang w:eastAsia="uk-UA"/>
        </w:rPr>
      </w:pPr>
    </w:p>
    <w:p w:rsidR="00246417" w:rsidRDefault="00246417" w:rsidP="00246417">
      <w:pPr>
        <w:widowControl w:val="0"/>
        <w:spacing w:after="0" w:line="240" w:lineRule="auto"/>
        <w:ind w:left="20" w:right="2760"/>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головуючого - Устименко В.Є.,</w:t>
      </w:r>
    </w:p>
    <w:p w:rsidR="00896A28" w:rsidRPr="00246417" w:rsidRDefault="00896A28" w:rsidP="00246417">
      <w:pPr>
        <w:widowControl w:val="0"/>
        <w:spacing w:after="0" w:line="240" w:lineRule="auto"/>
        <w:ind w:left="20" w:right="2760"/>
        <w:rPr>
          <w:rFonts w:ascii="Times New Roman" w:eastAsia="Times New Roman" w:hAnsi="Times New Roman" w:cs="Times New Roman"/>
          <w:color w:val="000000"/>
          <w:sz w:val="23"/>
          <w:szCs w:val="23"/>
          <w:lang w:eastAsia="uk-UA"/>
        </w:rPr>
      </w:pPr>
    </w:p>
    <w:p w:rsidR="00246417" w:rsidRDefault="00246417" w:rsidP="00246417">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 xml:space="preserve">членів Комісії: </w:t>
      </w:r>
      <w:proofErr w:type="spellStart"/>
      <w:r w:rsidRPr="00246417">
        <w:rPr>
          <w:rFonts w:ascii="Times New Roman" w:eastAsia="Times New Roman" w:hAnsi="Times New Roman" w:cs="Times New Roman"/>
          <w:color w:val="000000"/>
          <w:sz w:val="23"/>
          <w:szCs w:val="23"/>
          <w:lang w:eastAsia="uk-UA"/>
        </w:rPr>
        <w:t>Бутенка</w:t>
      </w:r>
      <w:proofErr w:type="spellEnd"/>
      <w:r w:rsidRPr="00246417">
        <w:rPr>
          <w:rFonts w:ascii="Times New Roman" w:eastAsia="Times New Roman" w:hAnsi="Times New Roman" w:cs="Times New Roman"/>
          <w:color w:val="000000"/>
          <w:sz w:val="23"/>
          <w:szCs w:val="23"/>
          <w:lang w:eastAsia="uk-UA"/>
        </w:rPr>
        <w:t xml:space="preserve"> В.І., Гладія С.В., Дроздова О.М., </w:t>
      </w:r>
      <w:proofErr w:type="spellStart"/>
      <w:r w:rsidRPr="00246417">
        <w:rPr>
          <w:rFonts w:ascii="Times New Roman" w:eastAsia="Times New Roman" w:hAnsi="Times New Roman" w:cs="Times New Roman"/>
          <w:color w:val="000000"/>
          <w:sz w:val="23"/>
          <w:szCs w:val="23"/>
          <w:lang w:eastAsia="uk-UA"/>
        </w:rPr>
        <w:t>Заріцької</w:t>
      </w:r>
      <w:proofErr w:type="spellEnd"/>
      <w:r w:rsidRPr="00246417">
        <w:rPr>
          <w:rFonts w:ascii="Times New Roman" w:eastAsia="Times New Roman" w:hAnsi="Times New Roman" w:cs="Times New Roman"/>
          <w:color w:val="000000"/>
          <w:sz w:val="23"/>
          <w:szCs w:val="23"/>
          <w:lang w:eastAsia="uk-UA"/>
        </w:rPr>
        <w:t xml:space="preserve"> А.О., </w:t>
      </w:r>
      <w:proofErr w:type="spellStart"/>
      <w:r w:rsidRPr="00246417">
        <w:rPr>
          <w:rFonts w:ascii="Times New Roman" w:eastAsia="Times New Roman" w:hAnsi="Times New Roman" w:cs="Times New Roman"/>
          <w:color w:val="000000"/>
          <w:sz w:val="23"/>
          <w:szCs w:val="23"/>
          <w:lang w:eastAsia="uk-UA"/>
        </w:rPr>
        <w:t>Мішина</w:t>
      </w:r>
      <w:proofErr w:type="spellEnd"/>
      <w:r w:rsidRPr="00246417">
        <w:rPr>
          <w:rFonts w:ascii="Times New Roman" w:eastAsia="Times New Roman" w:hAnsi="Times New Roman" w:cs="Times New Roman"/>
          <w:color w:val="000000"/>
          <w:sz w:val="23"/>
          <w:szCs w:val="23"/>
          <w:lang w:eastAsia="uk-UA"/>
        </w:rPr>
        <w:t xml:space="preserve"> М.І., </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eastAsia="uk-UA"/>
        </w:rPr>
        <w:t xml:space="preserve">Остапця С.Л., </w:t>
      </w:r>
      <w:proofErr w:type="spellStart"/>
      <w:r w:rsidRPr="00246417">
        <w:rPr>
          <w:rFonts w:ascii="Times New Roman" w:eastAsia="Times New Roman" w:hAnsi="Times New Roman" w:cs="Times New Roman"/>
          <w:color w:val="000000"/>
          <w:sz w:val="23"/>
          <w:szCs w:val="23"/>
          <w:lang w:eastAsia="uk-UA"/>
        </w:rPr>
        <w:t>Сіроша</w:t>
      </w:r>
      <w:proofErr w:type="spellEnd"/>
      <w:r w:rsidRPr="00246417">
        <w:rPr>
          <w:rFonts w:ascii="Times New Roman" w:eastAsia="Times New Roman" w:hAnsi="Times New Roman" w:cs="Times New Roman"/>
          <w:color w:val="000000"/>
          <w:sz w:val="23"/>
          <w:szCs w:val="23"/>
          <w:lang w:eastAsia="uk-UA"/>
        </w:rPr>
        <w:t xml:space="preserve"> М.В., </w:t>
      </w:r>
      <w:proofErr w:type="spellStart"/>
      <w:r w:rsidRPr="00246417">
        <w:rPr>
          <w:rFonts w:ascii="Times New Roman" w:eastAsia="Times New Roman" w:hAnsi="Times New Roman" w:cs="Times New Roman"/>
          <w:color w:val="000000"/>
          <w:sz w:val="23"/>
          <w:szCs w:val="23"/>
          <w:lang w:eastAsia="uk-UA"/>
        </w:rPr>
        <w:t>Тітова</w:t>
      </w:r>
      <w:proofErr w:type="spellEnd"/>
      <w:r w:rsidRPr="00246417">
        <w:rPr>
          <w:rFonts w:ascii="Times New Roman" w:eastAsia="Times New Roman" w:hAnsi="Times New Roman" w:cs="Times New Roman"/>
          <w:color w:val="000000"/>
          <w:sz w:val="23"/>
          <w:szCs w:val="23"/>
          <w:lang w:eastAsia="uk-UA"/>
        </w:rPr>
        <w:t xml:space="preserve"> Ю.Г., </w:t>
      </w:r>
      <w:proofErr w:type="spellStart"/>
      <w:r w:rsidRPr="00246417">
        <w:rPr>
          <w:rFonts w:ascii="Times New Roman" w:eastAsia="Times New Roman" w:hAnsi="Times New Roman" w:cs="Times New Roman"/>
          <w:color w:val="000000"/>
          <w:sz w:val="23"/>
          <w:szCs w:val="23"/>
          <w:lang w:eastAsia="uk-UA"/>
        </w:rPr>
        <w:t>Шилової</w:t>
      </w:r>
      <w:proofErr w:type="spellEnd"/>
      <w:r w:rsidRPr="00246417">
        <w:rPr>
          <w:rFonts w:ascii="Times New Roman" w:eastAsia="Times New Roman" w:hAnsi="Times New Roman" w:cs="Times New Roman"/>
          <w:color w:val="000000"/>
          <w:sz w:val="23"/>
          <w:szCs w:val="23"/>
          <w:lang w:eastAsia="uk-UA"/>
        </w:rPr>
        <w:t xml:space="preserve"> Т.С.,</w:t>
      </w:r>
    </w:p>
    <w:p w:rsidR="00896A28" w:rsidRPr="00246417" w:rsidRDefault="00896A28" w:rsidP="00246417">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246417" w:rsidRDefault="00246417" w:rsidP="00896A28">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eastAsia="uk-UA"/>
        </w:rPr>
        <w:t>від 02 липня 2019 року № 108/зн-19,</w:t>
      </w:r>
    </w:p>
    <w:p w:rsidR="00896A28" w:rsidRPr="00246417" w:rsidRDefault="00896A28" w:rsidP="00896A28">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246417" w:rsidRDefault="00246417" w:rsidP="00896A28">
      <w:pPr>
        <w:widowControl w:val="0"/>
        <w:spacing w:after="0" w:line="230" w:lineRule="exact"/>
        <w:ind w:right="20"/>
        <w:jc w:val="center"/>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встановила:</w:t>
      </w:r>
    </w:p>
    <w:p w:rsidR="00896A28" w:rsidRPr="00246417" w:rsidRDefault="00896A28" w:rsidP="00896A28">
      <w:pPr>
        <w:widowControl w:val="0"/>
        <w:spacing w:after="0" w:line="230" w:lineRule="exact"/>
        <w:ind w:right="20"/>
        <w:jc w:val="center"/>
        <w:rPr>
          <w:rFonts w:ascii="Times New Roman" w:eastAsia="Times New Roman" w:hAnsi="Times New Roman" w:cs="Times New Roman"/>
          <w:color w:val="000000"/>
          <w:sz w:val="23"/>
          <w:szCs w:val="23"/>
          <w:lang w:eastAsia="uk-UA"/>
        </w:rPr>
      </w:pPr>
    </w:p>
    <w:p w:rsidR="00246417" w:rsidRPr="00246417" w:rsidRDefault="00246417" w:rsidP="0024641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eastAsia="uk-UA"/>
        </w:rPr>
        <w:t>місцевого суду.</w:t>
      </w:r>
    </w:p>
    <w:p w:rsidR="00246417" w:rsidRPr="00246417" w:rsidRDefault="00246417" w:rsidP="0024641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46417" w:rsidRPr="00246417" w:rsidRDefault="00246417" w:rsidP="0024641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246417" w:rsidRPr="00246417" w:rsidRDefault="00246417" w:rsidP="0024641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46417" w:rsidRPr="00246417" w:rsidRDefault="00246417" w:rsidP="00896A28">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eastAsia="uk-UA"/>
        </w:rPr>
        <w:t xml:space="preserve"> на заміщення вакантних посад суддів місцевого загального суду зараховано </w:t>
      </w:r>
      <w:r w:rsidRPr="00246417">
        <w:rPr>
          <w:rFonts w:ascii="Times New Roman" w:eastAsia="Times New Roman" w:hAnsi="Times New Roman" w:cs="Times New Roman"/>
          <w:color w:val="000000"/>
          <w:sz w:val="23"/>
          <w:szCs w:val="23"/>
          <w:lang w:val="ru-RU" w:eastAsia="uk-UA"/>
        </w:rPr>
        <w:t xml:space="preserve">Кашубу </w:t>
      </w:r>
      <w:r w:rsidRPr="00246417">
        <w:rPr>
          <w:rFonts w:ascii="Times New Roman" w:eastAsia="Times New Roman" w:hAnsi="Times New Roman" w:cs="Times New Roman"/>
          <w:color w:val="000000"/>
          <w:sz w:val="23"/>
          <w:szCs w:val="23"/>
          <w:lang w:eastAsia="uk-UA"/>
        </w:rPr>
        <w:t xml:space="preserve">Марину Іванівну, яка за результатом кваліфікаційного іспиту набрала 189,75 </w:t>
      </w:r>
      <w:proofErr w:type="spellStart"/>
      <w:r w:rsidRPr="00246417">
        <w:rPr>
          <w:rFonts w:ascii="Times New Roman" w:eastAsia="Times New Roman" w:hAnsi="Times New Roman" w:cs="Times New Roman"/>
          <w:color w:val="000000"/>
          <w:sz w:val="23"/>
          <w:szCs w:val="23"/>
          <w:lang w:eastAsia="uk-UA"/>
        </w:rPr>
        <w:t>бала</w:t>
      </w:r>
      <w:proofErr w:type="spellEnd"/>
      <w:r w:rsidRPr="00246417">
        <w:rPr>
          <w:rFonts w:ascii="Times New Roman" w:eastAsia="Times New Roman" w:hAnsi="Times New Roman" w:cs="Times New Roman"/>
          <w:color w:val="000000"/>
          <w:sz w:val="23"/>
          <w:szCs w:val="23"/>
          <w:lang w:eastAsia="uk-UA"/>
        </w:rPr>
        <w:t xml:space="preserve"> та займає </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eastAsia="uk-UA"/>
        </w:rPr>
        <w:t>72 (сімдесят другу) позицію в рейтингу кандидатів на посаду судді місцевого загального</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eastAsia="uk-UA"/>
        </w:rPr>
        <w:t>суду.</w:t>
      </w:r>
    </w:p>
    <w:p w:rsidR="00246417" w:rsidRPr="00246417" w:rsidRDefault="00246417" w:rsidP="00246417">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246417" w:rsidRDefault="00246417" w:rsidP="00246417">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 xml:space="preserve">До Комісії звернулася </w:t>
      </w:r>
      <w:r w:rsidRPr="00246417">
        <w:rPr>
          <w:rFonts w:ascii="Times New Roman" w:eastAsia="Times New Roman" w:hAnsi="Times New Roman" w:cs="Times New Roman"/>
          <w:color w:val="000000"/>
          <w:sz w:val="23"/>
          <w:szCs w:val="23"/>
          <w:lang w:val="ru-RU" w:eastAsia="uk-UA"/>
        </w:rPr>
        <w:t xml:space="preserve">Кашуба </w:t>
      </w:r>
      <w:r w:rsidRPr="00246417">
        <w:rPr>
          <w:rFonts w:ascii="Times New Roman" w:eastAsia="Times New Roman" w:hAnsi="Times New Roman" w:cs="Times New Roman"/>
          <w:color w:val="000000"/>
          <w:sz w:val="23"/>
          <w:szCs w:val="23"/>
          <w:lang w:eastAsia="uk-UA"/>
        </w:rPr>
        <w:t>М.І. із заявою щодо допуску до участі в конкурсі на зайняття вакантної посади судді місцевого загального суду та рекомендування за</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eastAsia="uk-UA"/>
        </w:rPr>
        <w:t xml:space="preserve"> результатами конкурсного добору для призначення суддею суду відповідно до </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eastAsia="uk-UA"/>
        </w:rPr>
        <w:t>пріоритетності її намірів.</w:t>
      </w:r>
    </w:p>
    <w:p w:rsidR="00896A28" w:rsidRPr="00246417" w:rsidRDefault="00896A28" w:rsidP="00246417">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p>
    <w:p w:rsidR="00896A28" w:rsidRDefault="00896A28" w:rsidP="00896A28">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896A28" w:rsidRDefault="00896A28" w:rsidP="00896A28">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p>
    <w:p w:rsidR="00246417" w:rsidRPr="00246417" w:rsidRDefault="00246417" w:rsidP="0024641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 xml:space="preserve">Рішенням Комісії від 19 липня 2019 року № 101/дс-19 </w:t>
      </w:r>
      <w:r w:rsidRPr="00246417">
        <w:rPr>
          <w:rFonts w:ascii="Times New Roman" w:eastAsia="Times New Roman" w:hAnsi="Times New Roman" w:cs="Times New Roman"/>
          <w:color w:val="000000"/>
          <w:sz w:val="23"/>
          <w:szCs w:val="23"/>
          <w:lang w:val="ru-RU" w:eastAsia="uk-UA"/>
        </w:rPr>
        <w:t xml:space="preserve">Кашуба </w:t>
      </w:r>
      <w:r w:rsidRPr="00246417">
        <w:rPr>
          <w:rFonts w:ascii="Times New Roman" w:eastAsia="Times New Roman" w:hAnsi="Times New Roman" w:cs="Times New Roman"/>
          <w:color w:val="000000"/>
          <w:sz w:val="23"/>
          <w:szCs w:val="23"/>
          <w:lang w:eastAsia="uk-UA"/>
        </w:rPr>
        <w:t xml:space="preserve">М.І. допущено до </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896A28">
        <w:rPr>
          <w:rFonts w:ascii="Times New Roman" w:eastAsia="Times New Roman" w:hAnsi="Times New Roman" w:cs="Times New Roman"/>
          <w:color w:val="000000"/>
          <w:sz w:val="23"/>
          <w:szCs w:val="23"/>
          <w:lang w:eastAsia="uk-UA"/>
        </w:rPr>
        <w:t xml:space="preserve">  с</w:t>
      </w:r>
      <w:r w:rsidRPr="00246417">
        <w:rPr>
          <w:rFonts w:ascii="Times New Roman" w:eastAsia="Times New Roman" w:hAnsi="Times New Roman" w:cs="Times New Roman"/>
          <w:color w:val="000000"/>
          <w:sz w:val="23"/>
          <w:szCs w:val="23"/>
          <w:lang w:eastAsia="uk-UA"/>
        </w:rPr>
        <w:t>уддів місцевих загальних судів.</w:t>
      </w:r>
    </w:p>
    <w:p w:rsidR="00246417" w:rsidRPr="00246417" w:rsidRDefault="00246417" w:rsidP="0024641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eastAsia="uk-UA"/>
        </w:rPr>
        <w:t>конкурсу, який має вищу позицію за рейтингом.</w:t>
      </w:r>
    </w:p>
    <w:p w:rsidR="00246417" w:rsidRPr="00246417" w:rsidRDefault="00246417" w:rsidP="0024641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eastAsia="uk-UA"/>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46417" w:rsidRPr="00246417" w:rsidRDefault="00246417" w:rsidP="0024641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246417">
        <w:rPr>
          <w:rFonts w:ascii="Times New Roman" w:eastAsia="Times New Roman" w:hAnsi="Times New Roman" w:cs="Times New Roman"/>
          <w:color w:val="000000"/>
          <w:sz w:val="23"/>
          <w:szCs w:val="23"/>
          <w:lang w:eastAsia="uk-UA"/>
        </w:rPr>
        <w:t>Новосанжарського</w:t>
      </w:r>
      <w:proofErr w:type="spellEnd"/>
      <w:r w:rsidRPr="00246417">
        <w:rPr>
          <w:rFonts w:ascii="Times New Roman" w:eastAsia="Times New Roman" w:hAnsi="Times New Roman" w:cs="Times New Roman"/>
          <w:color w:val="000000"/>
          <w:sz w:val="23"/>
          <w:szCs w:val="23"/>
          <w:lang w:eastAsia="uk-UA"/>
        </w:rPr>
        <w:t xml:space="preserve"> районного суду Полтавської області. </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val="ru-RU" w:eastAsia="uk-UA"/>
        </w:rPr>
        <w:t xml:space="preserve">Кашуба </w:t>
      </w:r>
      <w:r w:rsidRPr="00246417">
        <w:rPr>
          <w:rFonts w:ascii="Times New Roman" w:eastAsia="Times New Roman" w:hAnsi="Times New Roman" w:cs="Times New Roman"/>
          <w:color w:val="000000"/>
          <w:sz w:val="23"/>
          <w:szCs w:val="23"/>
          <w:lang w:eastAsia="uk-UA"/>
        </w:rPr>
        <w:t>М.І. займає 1 (першу) п</w:t>
      </w:r>
      <w:r w:rsidR="00896A28">
        <w:rPr>
          <w:rFonts w:ascii="Times New Roman" w:eastAsia="Times New Roman" w:hAnsi="Times New Roman" w:cs="Times New Roman"/>
          <w:color w:val="000000"/>
          <w:sz w:val="23"/>
          <w:szCs w:val="23"/>
          <w:lang w:eastAsia="uk-UA"/>
        </w:rPr>
        <w:t xml:space="preserve">озицію </w:t>
      </w:r>
      <w:proofErr w:type="gramStart"/>
      <w:r w:rsidR="00896A28">
        <w:rPr>
          <w:rFonts w:ascii="Times New Roman" w:eastAsia="Times New Roman" w:hAnsi="Times New Roman" w:cs="Times New Roman"/>
          <w:color w:val="000000"/>
          <w:sz w:val="23"/>
          <w:szCs w:val="23"/>
          <w:lang w:eastAsia="uk-UA"/>
        </w:rPr>
        <w:t>в</w:t>
      </w:r>
      <w:proofErr w:type="gramEnd"/>
      <w:r w:rsidR="00896A28">
        <w:rPr>
          <w:rFonts w:ascii="Times New Roman" w:eastAsia="Times New Roman" w:hAnsi="Times New Roman" w:cs="Times New Roman"/>
          <w:color w:val="000000"/>
          <w:sz w:val="23"/>
          <w:szCs w:val="23"/>
          <w:lang w:eastAsia="uk-UA"/>
        </w:rPr>
        <w:t xml:space="preserve"> рейтингу на посаду судд</w:t>
      </w:r>
      <w:r w:rsidRPr="00246417">
        <w:rPr>
          <w:rFonts w:ascii="Times New Roman" w:eastAsia="Times New Roman" w:hAnsi="Times New Roman" w:cs="Times New Roman"/>
          <w:color w:val="000000"/>
          <w:sz w:val="23"/>
          <w:szCs w:val="23"/>
          <w:lang w:eastAsia="uk-UA"/>
        </w:rPr>
        <w:t>і зазначеного суду.</w:t>
      </w:r>
    </w:p>
    <w:p w:rsidR="00246417" w:rsidRPr="00246417" w:rsidRDefault="00246417" w:rsidP="00246417">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Урахувавши те, що Комісією оголошено конкурс</w:t>
      </w:r>
      <w:r w:rsidR="00896A28">
        <w:rPr>
          <w:rFonts w:ascii="Times New Roman" w:eastAsia="Times New Roman" w:hAnsi="Times New Roman" w:cs="Times New Roman"/>
          <w:color w:val="000000"/>
          <w:sz w:val="23"/>
          <w:szCs w:val="23"/>
          <w:lang w:eastAsia="uk-UA"/>
        </w:rPr>
        <w:t xml:space="preserve"> на зайняття 2 (двох) посад судд</w:t>
      </w:r>
      <w:r w:rsidRPr="00246417">
        <w:rPr>
          <w:rFonts w:ascii="Times New Roman" w:eastAsia="Times New Roman" w:hAnsi="Times New Roman" w:cs="Times New Roman"/>
          <w:color w:val="000000"/>
          <w:sz w:val="23"/>
          <w:szCs w:val="23"/>
          <w:lang w:eastAsia="uk-UA"/>
        </w:rPr>
        <w:t xml:space="preserve">і </w:t>
      </w:r>
      <w:r w:rsidR="00896A28">
        <w:rPr>
          <w:rFonts w:ascii="Times New Roman" w:eastAsia="Times New Roman" w:hAnsi="Times New Roman" w:cs="Times New Roman"/>
          <w:color w:val="000000"/>
          <w:sz w:val="23"/>
          <w:szCs w:val="23"/>
          <w:lang w:eastAsia="uk-UA"/>
        </w:rPr>
        <w:t xml:space="preserve">           </w:t>
      </w:r>
      <w:r w:rsidRPr="00246417">
        <w:rPr>
          <w:rFonts w:ascii="Times New Roman" w:eastAsia="Times New Roman" w:hAnsi="Times New Roman" w:cs="Times New Roman"/>
          <w:color w:val="000000"/>
          <w:sz w:val="23"/>
          <w:szCs w:val="23"/>
          <w:lang w:eastAsia="uk-UA"/>
        </w:rPr>
        <w:t xml:space="preserve">до </w:t>
      </w:r>
      <w:proofErr w:type="spellStart"/>
      <w:r w:rsidRPr="00246417">
        <w:rPr>
          <w:rFonts w:ascii="Times New Roman" w:eastAsia="Times New Roman" w:hAnsi="Times New Roman" w:cs="Times New Roman"/>
          <w:color w:val="000000"/>
          <w:sz w:val="23"/>
          <w:szCs w:val="23"/>
          <w:lang w:eastAsia="uk-UA"/>
        </w:rPr>
        <w:t>Новосанжарського</w:t>
      </w:r>
      <w:proofErr w:type="spellEnd"/>
      <w:r w:rsidRPr="00246417">
        <w:rPr>
          <w:rFonts w:ascii="Times New Roman" w:eastAsia="Times New Roman" w:hAnsi="Times New Roman" w:cs="Times New Roman"/>
          <w:color w:val="000000"/>
          <w:sz w:val="23"/>
          <w:szCs w:val="23"/>
          <w:lang w:eastAsia="uk-UA"/>
        </w:rPr>
        <w:t xml:space="preserve"> районного </w:t>
      </w:r>
      <w:r w:rsidR="00896A28">
        <w:rPr>
          <w:rFonts w:ascii="Times New Roman" w:eastAsia="Times New Roman" w:hAnsi="Times New Roman" w:cs="Times New Roman"/>
          <w:color w:val="000000"/>
          <w:sz w:val="23"/>
          <w:szCs w:val="23"/>
          <w:lang w:eastAsia="uk-UA"/>
        </w:rPr>
        <w:t>суду Полтавської області, а кандид</w:t>
      </w:r>
      <w:r w:rsidRPr="00246417">
        <w:rPr>
          <w:rFonts w:ascii="Times New Roman" w:eastAsia="Times New Roman" w:hAnsi="Times New Roman" w:cs="Times New Roman"/>
          <w:color w:val="000000"/>
          <w:sz w:val="23"/>
          <w:szCs w:val="23"/>
          <w:lang w:eastAsia="uk-UA"/>
        </w:rPr>
        <w:t>ат займає 1 (першу) позицію в рей</w:t>
      </w:r>
      <w:r w:rsidR="00896A28">
        <w:rPr>
          <w:rFonts w:ascii="Times New Roman" w:eastAsia="Times New Roman" w:hAnsi="Times New Roman" w:cs="Times New Roman"/>
          <w:color w:val="000000"/>
          <w:sz w:val="23"/>
          <w:szCs w:val="23"/>
          <w:lang w:eastAsia="uk-UA"/>
        </w:rPr>
        <w:t>тингу, Комісія вважає за необхід</w:t>
      </w:r>
      <w:r w:rsidRPr="00246417">
        <w:rPr>
          <w:rFonts w:ascii="Times New Roman" w:eastAsia="Times New Roman" w:hAnsi="Times New Roman" w:cs="Times New Roman"/>
          <w:color w:val="000000"/>
          <w:sz w:val="23"/>
          <w:szCs w:val="23"/>
          <w:lang w:eastAsia="uk-UA"/>
        </w:rPr>
        <w:t xml:space="preserve">не </w:t>
      </w:r>
      <w:proofErr w:type="spellStart"/>
      <w:r w:rsidRPr="00246417">
        <w:rPr>
          <w:rFonts w:ascii="Times New Roman" w:eastAsia="Times New Roman" w:hAnsi="Times New Roman" w:cs="Times New Roman"/>
          <w:color w:val="000000"/>
          <w:sz w:val="23"/>
          <w:szCs w:val="23"/>
          <w:lang w:eastAsia="uk-UA"/>
        </w:rPr>
        <w:t>внести</w:t>
      </w:r>
      <w:proofErr w:type="spellEnd"/>
      <w:r w:rsidRPr="00246417">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Кашуби Марини Іванівни на посаду судді </w:t>
      </w:r>
      <w:proofErr w:type="spellStart"/>
      <w:r w:rsidRPr="00246417">
        <w:rPr>
          <w:rFonts w:ascii="Times New Roman" w:eastAsia="Times New Roman" w:hAnsi="Times New Roman" w:cs="Times New Roman"/>
          <w:color w:val="000000"/>
          <w:sz w:val="23"/>
          <w:szCs w:val="23"/>
          <w:lang w:eastAsia="uk-UA"/>
        </w:rPr>
        <w:t>Новосанжарського</w:t>
      </w:r>
      <w:proofErr w:type="spellEnd"/>
      <w:r w:rsidRPr="00246417">
        <w:rPr>
          <w:rFonts w:ascii="Times New Roman" w:eastAsia="Times New Roman" w:hAnsi="Times New Roman" w:cs="Times New Roman"/>
          <w:color w:val="000000"/>
          <w:sz w:val="23"/>
          <w:szCs w:val="23"/>
          <w:lang w:eastAsia="uk-UA"/>
        </w:rPr>
        <w:t xml:space="preserve"> районного суду Полтавської області.</w:t>
      </w:r>
    </w:p>
    <w:p w:rsidR="00246417" w:rsidRPr="00246417" w:rsidRDefault="00246417" w:rsidP="00246417">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246417" w:rsidRPr="00246417" w:rsidRDefault="00246417" w:rsidP="00246417">
      <w:pPr>
        <w:widowControl w:val="0"/>
        <w:spacing w:after="258" w:line="230" w:lineRule="exact"/>
        <w:ind w:left="5060"/>
        <w:rPr>
          <w:rFonts w:ascii="Times New Roman" w:eastAsia="Times New Roman" w:hAnsi="Times New Roman" w:cs="Times New Roman"/>
          <w:color w:val="000000"/>
          <w:sz w:val="23"/>
          <w:szCs w:val="23"/>
          <w:lang w:eastAsia="uk-UA"/>
        </w:rPr>
      </w:pPr>
      <w:r w:rsidRPr="00246417">
        <w:rPr>
          <w:rFonts w:ascii="Times New Roman" w:eastAsia="Times New Roman" w:hAnsi="Times New Roman" w:cs="Times New Roman"/>
          <w:color w:val="000000"/>
          <w:sz w:val="23"/>
          <w:szCs w:val="23"/>
          <w:lang w:eastAsia="uk-UA"/>
        </w:rPr>
        <w:t>вирішила:</w:t>
      </w:r>
    </w:p>
    <w:p w:rsidR="00896A28" w:rsidRDefault="00896A28" w:rsidP="00896A28">
      <w:pPr>
        <w:widowControl w:val="0"/>
        <w:spacing w:after="0" w:line="298" w:lineRule="exact"/>
        <w:ind w:left="20" w:right="20"/>
        <w:jc w:val="both"/>
        <w:rPr>
          <w:rFonts w:ascii="Times New Roman" w:eastAsia="Times New Roman" w:hAnsi="Times New Roman" w:cs="Times New Roman"/>
          <w:color w:val="000000"/>
          <w:sz w:val="23"/>
          <w:szCs w:val="23"/>
          <w:lang w:eastAsia="uk-UA"/>
        </w:rPr>
      </w:pPr>
      <w:proofErr w:type="spellStart"/>
      <w:r>
        <w:rPr>
          <w:rFonts w:ascii="Times New Roman" w:eastAsia="Times New Roman" w:hAnsi="Times New Roman" w:cs="Times New Roman"/>
          <w:color w:val="000000"/>
          <w:sz w:val="23"/>
          <w:szCs w:val="23"/>
          <w:lang w:eastAsia="uk-UA"/>
        </w:rPr>
        <w:t>внести</w:t>
      </w:r>
      <w:proofErr w:type="spellEnd"/>
      <w:r>
        <w:rPr>
          <w:rFonts w:ascii="Times New Roman" w:eastAsia="Times New Roman" w:hAnsi="Times New Roman" w:cs="Times New Roman"/>
          <w:color w:val="000000"/>
          <w:sz w:val="23"/>
          <w:szCs w:val="23"/>
          <w:lang w:eastAsia="uk-UA"/>
        </w:rPr>
        <w:t xml:space="preserve"> рекомендацію Вищій рад</w:t>
      </w:r>
      <w:r w:rsidR="00246417" w:rsidRPr="00246417">
        <w:rPr>
          <w:rFonts w:ascii="Times New Roman" w:eastAsia="Times New Roman" w:hAnsi="Times New Roman" w:cs="Times New Roman"/>
          <w:color w:val="000000"/>
          <w:sz w:val="23"/>
          <w:szCs w:val="23"/>
          <w:lang w:eastAsia="uk-UA"/>
        </w:rPr>
        <w:t>і правосуддя щодо призначення Кашуб</w:t>
      </w:r>
      <w:r>
        <w:rPr>
          <w:rFonts w:ascii="Times New Roman" w:eastAsia="Times New Roman" w:hAnsi="Times New Roman" w:cs="Times New Roman"/>
          <w:color w:val="000000"/>
          <w:sz w:val="23"/>
          <w:szCs w:val="23"/>
          <w:lang w:eastAsia="uk-UA"/>
        </w:rPr>
        <w:t xml:space="preserve">и Марини Іванівни на посаду судді </w:t>
      </w:r>
      <w:proofErr w:type="spellStart"/>
      <w:r>
        <w:rPr>
          <w:rFonts w:ascii="Times New Roman" w:eastAsia="Times New Roman" w:hAnsi="Times New Roman" w:cs="Times New Roman"/>
          <w:color w:val="000000"/>
          <w:sz w:val="23"/>
          <w:szCs w:val="23"/>
          <w:lang w:eastAsia="uk-UA"/>
        </w:rPr>
        <w:t>Новосанжарського</w:t>
      </w:r>
      <w:proofErr w:type="spellEnd"/>
      <w:r>
        <w:rPr>
          <w:rFonts w:ascii="Times New Roman" w:eastAsia="Times New Roman" w:hAnsi="Times New Roman" w:cs="Times New Roman"/>
          <w:color w:val="000000"/>
          <w:sz w:val="23"/>
          <w:szCs w:val="23"/>
          <w:lang w:eastAsia="uk-UA"/>
        </w:rPr>
        <w:t xml:space="preserve"> районного суду Полтавської області.</w:t>
      </w:r>
    </w:p>
    <w:p w:rsidR="00896A28" w:rsidRPr="000F3A66" w:rsidRDefault="00896A28" w:rsidP="00896A28">
      <w:pPr>
        <w:widowControl w:val="0"/>
        <w:spacing w:after="0" w:line="298" w:lineRule="exact"/>
        <w:ind w:left="20" w:right="20"/>
        <w:jc w:val="both"/>
        <w:rPr>
          <w:rFonts w:ascii="Times New Roman" w:eastAsia="Times New Roman" w:hAnsi="Times New Roman" w:cs="Times New Roman"/>
          <w:color w:val="000000"/>
          <w:sz w:val="23"/>
          <w:szCs w:val="23"/>
          <w:lang w:eastAsia="uk-UA"/>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В.І.Бутенко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С.В.Гладій</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А.О.Заріцька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C78E3" w:rsidRDefault="007C78E3" w:rsidP="007C78E3">
      <w:pPr>
        <w:spacing w:after="0" w:line="298" w:lineRule="exact"/>
        <w:ind w:left="20" w:right="20"/>
        <w:rPr>
          <w:rFonts w:ascii="Times New Roman" w:hAnsi="Times New Roman" w:cs="Times New Roman"/>
          <w:color w:val="000000"/>
          <w:sz w:val="24"/>
          <w:szCs w:val="24"/>
        </w:rPr>
      </w:pPr>
    </w:p>
    <w:p w:rsidR="000F3A66" w:rsidRPr="007C78E3" w:rsidRDefault="000F3A66" w:rsidP="002437BB">
      <w:pPr>
        <w:spacing w:after="0" w:line="298" w:lineRule="exact"/>
        <w:ind w:right="20"/>
        <w:rPr>
          <w:rFonts w:ascii="Times New Roman" w:hAnsi="Times New Roman" w:cs="Times New Roman"/>
          <w:color w:val="000000"/>
          <w:sz w:val="24"/>
          <w:szCs w:val="24"/>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1" w:name="bookmark1"/>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202CA"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0202CA">
        <w:rPr>
          <w:rFonts w:asciiTheme="minorHAnsi" w:hAnsiTheme="minorHAnsi"/>
          <w:color w:val="A6A6A6" w:themeColor="background1" w:themeShade="A6"/>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0202CA"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0202CA">
        <w:rPr>
          <w:rFonts w:asciiTheme="minorHAnsi" w:hAnsiTheme="minorHAnsi"/>
          <w:color w:val="A6A6A6" w:themeColor="background1" w:themeShade="A6"/>
          <w:sz w:val="22"/>
          <w:szCs w:val="22"/>
        </w:rPr>
        <w:lastRenderedPageBreak/>
        <w:t>3</w:t>
      </w:r>
    </w:p>
    <w:bookmarkEnd w:id="2"/>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202CA"/>
    <w:rsid w:val="00053BEB"/>
    <w:rsid w:val="000673BE"/>
    <w:rsid w:val="000F3A66"/>
    <w:rsid w:val="001055C0"/>
    <w:rsid w:val="001C7F13"/>
    <w:rsid w:val="002437BB"/>
    <w:rsid w:val="00246417"/>
    <w:rsid w:val="002661E5"/>
    <w:rsid w:val="0026676E"/>
    <w:rsid w:val="003A52BB"/>
    <w:rsid w:val="004E69AE"/>
    <w:rsid w:val="00585CD4"/>
    <w:rsid w:val="005A320C"/>
    <w:rsid w:val="005F4D93"/>
    <w:rsid w:val="006F48F2"/>
    <w:rsid w:val="00704D07"/>
    <w:rsid w:val="007A5C01"/>
    <w:rsid w:val="007B3459"/>
    <w:rsid w:val="007C78E3"/>
    <w:rsid w:val="0086612F"/>
    <w:rsid w:val="00874B72"/>
    <w:rsid w:val="00896A28"/>
    <w:rsid w:val="008B637B"/>
    <w:rsid w:val="00985B69"/>
    <w:rsid w:val="00A52E9F"/>
    <w:rsid w:val="00B330A7"/>
    <w:rsid w:val="00DB160C"/>
    <w:rsid w:val="00DE6F69"/>
    <w:rsid w:val="00F119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F4174-1903-4572-9B89-B3EB1E6A4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8700</Words>
  <Characters>4960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Мотовілова Тетяна Миколаївна</dc:creator>
  <cp:lastModifiedBy>Мотовілова Тетяна Миколаївна</cp:lastModifiedBy>
  <cp:revision>5</cp:revision>
  <cp:lastPrinted>2020-08-26T08:19:00Z</cp:lastPrinted>
  <dcterms:created xsi:type="dcterms:W3CDTF">2020-08-27T05:57:00Z</dcterms:created>
  <dcterms:modified xsi:type="dcterms:W3CDTF">2020-08-27T12:23:00Z</dcterms:modified>
</cp:coreProperties>
</file>