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D44B2B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22</w:t>
      </w:r>
      <w:r w:rsidR="00FF1A5F" w:rsidRPr="004D221A">
        <w:rPr>
          <w:lang w:val="uk-UA"/>
        </w:rPr>
        <w:t xml:space="preserve"> </w:t>
      </w:r>
      <w:r w:rsidR="004A571C">
        <w:rPr>
          <w:lang w:val="uk-UA"/>
        </w:rPr>
        <w:t>січ</w:t>
      </w:r>
      <w:r w:rsidR="00295906">
        <w:rPr>
          <w:lang w:val="uk-UA"/>
        </w:rPr>
        <w:t>ня</w:t>
      </w:r>
      <w:r w:rsidR="003B367B" w:rsidRPr="004D221A">
        <w:rPr>
          <w:lang w:val="uk-UA"/>
        </w:rPr>
        <w:t xml:space="preserve"> 20</w:t>
      </w:r>
      <w:r w:rsidR="00295906">
        <w:rPr>
          <w:lang w:val="uk-UA"/>
        </w:rPr>
        <w:t>1</w:t>
      </w:r>
      <w:r w:rsidR="004A571C">
        <w:rPr>
          <w:lang w:val="uk-UA"/>
        </w:rPr>
        <w:t>9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295906">
        <w:rPr>
          <w:lang w:val="uk-UA"/>
        </w:rPr>
        <w:tab/>
      </w:r>
      <w:r w:rsidR="00B85FA8" w:rsidRPr="004D221A">
        <w:rPr>
          <w:lang w:val="uk-UA"/>
        </w:rPr>
        <w:t xml:space="preserve">   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75D9" w:rsidRDefault="003B367B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№ </w:t>
      </w:r>
      <w:r w:rsidR="00BC75D9">
        <w:rPr>
          <w:bCs/>
          <w:lang w:val="uk-UA"/>
        </w:rPr>
        <w:t xml:space="preserve"> </w:t>
      </w:r>
      <w:r w:rsidR="00BC75D9">
        <w:rPr>
          <w:bCs/>
          <w:u w:val="single"/>
          <w:lang w:val="uk-UA"/>
        </w:rPr>
        <w:t>13/зп-19</w:t>
      </w:r>
      <w:bookmarkStart w:id="0" w:name="_GoBack"/>
      <w:bookmarkEnd w:id="0"/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>Вищ</w:t>
      </w:r>
      <w:r w:rsidR="00DA7A21" w:rsidRPr="004D221A">
        <w:rPr>
          <w:lang w:val="uk-UA"/>
        </w:rPr>
        <w:t>а</w:t>
      </w:r>
      <w:r w:rsidRPr="004D221A">
        <w:rPr>
          <w:lang w:val="uk-UA"/>
        </w:rPr>
        <w:t xml:space="preserve"> кваліфікаційн</w:t>
      </w:r>
      <w:r w:rsidR="0077221F" w:rsidRPr="004D221A">
        <w:rPr>
          <w:lang w:val="uk-UA"/>
        </w:rPr>
        <w:t>а</w:t>
      </w:r>
      <w:r w:rsidR="00DA7A21" w:rsidRPr="004D221A">
        <w:rPr>
          <w:lang w:val="uk-UA"/>
        </w:rPr>
        <w:t xml:space="preserve"> </w:t>
      </w:r>
      <w:r w:rsidRPr="004D221A">
        <w:rPr>
          <w:lang w:val="uk-UA"/>
        </w:rPr>
        <w:t>комісі</w:t>
      </w:r>
      <w:r w:rsidR="00DA7A21" w:rsidRPr="004D221A">
        <w:rPr>
          <w:lang w:val="uk-UA"/>
        </w:rPr>
        <w:t>я</w:t>
      </w:r>
      <w:r w:rsidRPr="004D221A">
        <w:rPr>
          <w:lang w:val="uk-UA"/>
        </w:rPr>
        <w:t xml:space="preserve"> суддів України у</w:t>
      </w:r>
      <w:r w:rsidR="00A86BCB" w:rsidRPr="004D221A">
        <w:rPr>
          <w:lang w:val="uk-UA"/>
        </w:rPr>
        <w:t xml:space="preserve"> пленарному</w:t>
      </w:r>
      <w:r w:rsidRPr="004D221A">
        <w:rPr>
          <w:lang w:val="uk-UA"/>
        </w:rPr>
        <w:t xml:space="preserve"> </w:t>
      </w:r>
      <w:r w:rsidR="0046363F" w:rsidRPr="004D221A">
        <w:rPr>
          <w:lang w:val="uk-UA"/>
        </w:rPr>
        <w:t>складі</w:t>
      </w:r>
      <w:r w:rsidRPr="004D221A">
        <w:rPr>
          <w:lang w:val="uk-UA"/>
        </w:rPr>
        <w:t>:</w:t>
      </w:r>
    </w:p>
    <w:p w:rsidR="003B367B" w:rsidRPr="004D221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>
        <w:rPr>
          <w:lang w:val="uk-UA"/>
        </w:rPr>
        <w:t xml:space="preserve">головуючого – </w:t>
      </w:r>
      <w:proofErr w:type="spellStart"/>
      <w:r>
        <w:rPr>
          <w:color w:val="000000"/>
          <w:lang w:val="uk-UA" w:eastAsia="ru-RU" w:bidi="ru-RU"/>
        </w:rPr>
        <w:t>Козьякова</w:t>
      </w:r>
      <w:proofErr w:type="spellEnd"/>
      <w:r>
        <w:rPr>
          <w:color w:val="000000"/>
          <w:lang w:val="uk-UA" w:eastAsia="ru-RU" w:bidi="ru-RU"/>
        </w:rPr>
        <w:t xml:space="preserve"> С.Ю.</w:t>
      </w:r>
      <w:r>
        <w:rPr>
          <w:lang w:val="uk-UA"/>
        </w:rPr>
        <w:t>,</w:t>
      </w: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295906" w:rsidRDefault="007A3475" w:rsidP="00295906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членів Комісії: </w:t>
      </w:r>
      <w:proofErr w:type="spellStart"/>
      <w:r>
        <w:rPr>
          <w:color w:val="000000"/>
          <w:lang w:val="uk-UA" w:eastAsia="ru-RU" w:bidi="ru-RU"/>
        </w:rPr>
        <w:t>Бутенка</w:t>
      </w:r>
      <w:proofErr w:type="spellEnd"/>
      <w:r>
        <w:rPr>
          <w:color w:val="000000"/>
          <w:lang w:val="uk-UA" w:eastAsia="ru-RU" w:bidi="ru-RU"/>
        </w:rPr>
        <w:t xml:space="preserve"> В.І., Василенка А.В., Гладія С.В., </w:t>
      </w:r>
      <w:proofErr w:type="spellStart"/>
      <w:r>
        <w:rPr>
          <w:color w:val="000000"/>
          <w:lang w:val="uk-UA" w:eastAsia="ru-RU" w:bidi="ru-RU"/>
        </w:rPr>
        <w:t>Заріцької</w:t>
      </w:r>
      <w:proofErr w:type="spellEnd"/>
      <w:r>
        <w:rPr>
          <w:color w:val="000000"/>
          <w:lang w:val="uk-UA" w:eastAsia="ru-RU" w:bidi="ru-RU"/>
        </w:rPr>
        <w:t xml:space="preserve"> А.О., Лукаша Т.В.,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П.С., </w:t>
      </w:r>
      <w:proofErr w:type="spellStart"/>
      <w:r>
        <w:rPr>
          <w:color w:val="000000"/>
          <w:lang w:val="uk-UA" w:eastAsia="ru-RU" w:bidi="ru-RU"/>
        </w:rPr>
        <w:t>Макарчука</w:t>
      </w:r>
      <w:proofErr w:type="spellEnd"/>
      <w:r>
        <w:rPr>
          <w:color w:val="000000"/>
          <w:lang w:val="uk-UA" w:eastAsia="ru-RU" w:bidi="ru-RU"/>
        </w:rPr>
        <w:t xml:space="preserve"> М.А., </w:t>
      </w:r>
      <w:proofErr w:type="spellStart"/>
      <w:r>
        <w:rPr>
          <w:color w:val="000000"/>
          <w:lang w:val="uk-UA" w:eastAsia="ru-RU" w:bidi="ru-RU"/>
        </w:rPr>
        <w:t>Мішина</w:t>
      </w:r>
      <w:proofErr w:type="spellEnd"/>
      <w:r>
        <w:rPr>
          <w:color w:val="000000"/>
          <w:lang w:val="uk-UA" w:eastAsia="ru-RU" w:bidi="ru-RU"/>
        </w:rPr>
        <w:t xml:space="preserve"> М.І., </w:t>
      </w:r>
      <w:proofErr w:type="spellStart"/>
      <w:r>
        <w:rPr>
          <w:color w:val="000000"/>
          <w:lang w:val="uk-UA" w:eastAsia="ru-RU" w:bidi="ru-RU"/>
        </w:rPr>
        <w:t>Прилипка</w:t>
      </w:r>
      <w:proofErr w:type="spellEnd"/>
      <w:r>
        <w:rPr>
          <w:color w:val="000000"/>
          <w:lang w:val="uk-UA" w:eastAsia="ru-RU" w:bidi="ru-RU"/>
        </w:rPr>
        <w:t xml:space="preserve"> С.М., </w:t>
      </w:r>
      <w:proofErr w:type="spellStart"/>
      <w:r>
        <w:rPr>
          <w:color w:val="000000"/>
          <w:lang w:val="uk-UA" w:eastAsia="ru-RU" w:bidi="ru-RU"/>
        </w:rPr>
        <w:t>Тітова</w:t>
      </w:r>
      <w:proofErr w:type="spellEnd"/>
      <w:r>
        <w:rPr>
          <w:color w:val="000000"/>
          <w:lang w:val="uk-UA" w:eastAsia="ru-RU" w:bidi="ru-RU"/>
        </w:rPr>
        <w:t xml:space="preserve"> Ю.Г., Устименко В.Є., </w:t>
      </w:r>
      <w:proofErr w:type="spellStart"/>
      <w:r>
        <w:rPr>
          <w:color w:val="000000"/>
          <w:lang w:val="uk-UA" w:eastAsia="ru-RU" w:bidi="ru-RU"/>
        </w:rPr>
        <w:t>Шилової</w:t>
      </w:r>
      <w:proofErr w:type="spellEnd"/>
      <w:r>
        <w:rPr>
          <w:color w:val="000000"/>
          <w:lang w:val="uk-UA" w:eastAsia="ru-RU" w:bidi="ru-RU"/>
        </w:rPr>
        <w:t xml:space="preserve"> Т.С., </w:t>
      </w:r>
      <w:proofErr w:type="spellStart"/>
      <w:r>
        <w:rPr>
          <w:color w:val="000000"/>
          <w:lang w:val="uk-UA" w:eastAsia="ru-RU" w:bidi="ru-RU"/>
        </w:rPr>
        <w:t>Щотки</w:t>
      </w:r>
      <w:proofErr w:type="spellEnd"/>
      <w:r>
        <w:rPr>
          <w:color w:val="000000"/>
          <w:lang w:val="uk-UA" w:eastAsia="ru-RU" w:bidi="ru-RU"/>
        </w:rPr>
        <w:t xml:space="preserve"> С.О</w:t>
      </w:r>
      <w:r w:rsidR="00295906">
        <w:rPr>
          <w:color w:val="000000"/>
          <w:lang w:val="uk-UA" w:eastAsia="ru-RU" w:bidi="ru-RU"/>
        </w:rPr>
        <w:t>.,</w:t>
      </w: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</w:p>
    <w:p w:rsidR="00E30B4C" w:rsidRDefault="003B367B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4D221A">
        <w:rPr>
          <w:color w:val="000000"/>
          <w:lang w:val="uk-UA" w:eastAsia="ru-RU" w:bidi="ru-RU"/>
        </w:rPr>
        <w:t xml:space="preserve">розглянувши питання </w:t>
      </w:r>
      <w:r w:rsidR="00434877">
        <w:rPr>
          <w:color w:val="000000"/>
          <w:lang w:val="uk-UA" w:eastAsia="ru-RU" w:bidi="ru-RU"/>
        </w:rPr>
        <w:t xml:space="preserve">про </w:t>
      </w:r>
      <w:r w:rsidR="001A1178" w:rsidRPr="001A1178">
        <w:rPr>
          <w:color w:val="000000"/>
          <w:lang w:val="uk-UA" w:eastAsia="ru-RU" w:bidi="ru-RU"/>
        </w:rPr>
        <w:t>повторний автоматизований розподіл досьє кандидата на посаду судді Вищого антикорупційного суду</w:t>
      </w:r>
      <w:r w:rsidR="00F040C0">
        <w:rPr>
          <w:color w:val="000000"/>
          <w:lang w:val="uk-UA" w:eastAsia="ru-RU" w:bidi="ru-RU"/>
        </w:rPr>
        <w:t xml:space="preserve"> </w:t>
      </w:r>
      <w:proofErr w:type="spellStart"/>
      <w:r w:rsidR="00F040C0">
        <w:rPr>
          <w:color w:val="000000"/>
          <w:lang w:val="uk-UA" w:eastAsia="ru-RU" w:bidi="ru-RU"/>
        </w:rPr>
        <w:t>Галабали</w:t>
      </w:r>
      <w:proofErr w:type="spellEnd"/>
      <w:r w:rsidR="00F040C0">
        <w:rPr>
          <w:color w:val="000000"/>
          <w:lang w:val="uk-UA" w:eastAsia="ru-RU" w:bidi="ru-RU"/>
        </w:rPr>
        <w:t xml:space="preserve"> Маркіяна Васильовича в</w:t>
      </w:r>
      <w:r w:rsidR="001A1178" w:rsidRPr="001A1178">
        <w:rPr>
          <w:color w:val="000000"/>
          <w:lang w:val="uk-UA" w:eastAsia="ru-RU" w:bidi="ru-RU"/>
        </w:rPr>
        <w:t xml:space="preserve"> межах кваліфікаційного оцінювання кандидата на зайняття вакантних посад суддів Вищого антикорупційного суду</w:t>
      </w:r>
      <w:r w:rsidR="00295906">
        <w:rPr>
          <w:color w:val="000000"/>
          <w:lang w:val="uk-UA" w:eastAsia="ru-RU" w:bidi="ru-RU"/>
        </w:rPr>
        <w:t>,</w:t>
      </w:r>
    </w:p>
    <w:p w:rsidR="00E30B4C" w:rsidRDefault="00E30B4C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Pr="004D221A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4D221A">
        <w:rPr>
          <w:lang w:val="uk-UA"/>
        </w:rPr>
        <w:tab/>
      </w:r>
      <w:r w:rsidR="003B367B" w:rsidRPr="004D221A">
        <w:rPr>
          <w:lang w:val="uk-UA"/>
        </w:rPr>
        <w:t>встановила:</w:t>
      </w:r>
    </w:p>
    <w:p w:rsidR="002E1BFB" w:rsidRPr="004D221A" w:rsidRDefault="002E1BFB" w:rsidP="002031FD">
      <w:pPr>
        <w:shd w:val="clear" w:color="auto" w:fill="FFFFFF"/>
        <w:rPr>
          <w:lang w:val="uk-UA"/>
        </w:rPr>
      </w:pPr>
    </w:p>
    <w:p w:rsidR="00AD5D00" w:rsidRDefault="00FF1A5F" w:rsidP="00AD5D00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ab/>
      </w:r>
      <w:r w:rsidR="00AD5D00">
        <w:rPr>
          <w:lang w:val="uk-UA"/>
        </w:rPr>
        <w:t>Рішенням Комісії від 02 серпня 2018 року № 186/зп-18 Комісією оголошено конкурс на зайняття 27 вакантних посад суддів Вищого антикорупційного суду.</w:t>
      </w:r>
    </w:p>
    <w:p w:rsidR="00AD5D00" w:rsidRP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 w:rsidRPr="00AD5D00">
        <w:rPr>
          <w:lang w:val="uk-UA"/>
        </w:rPr>
        <w:t xml:space="preserve">Рішеннями Комісії від 18 жовтня 2018 року № 230/зп-18 залучено до роботи кваліфікаційної палати Комісії членів палати з питань добору і публічної служби суддів Комісії </w:t>
      </w:r>
      <w:proofErr w:type="spellStart"/>
      <w:r w:rsidRPr="00AD5D00">
        <w:rPr>
          <w:lang w:val="uk-UA"/>
        </w:rPr>
        <w:t>Бутенка</w:t>
      </w:r>
      <w:proofErr w:type="spellEnd"/>
      <w:r w:rsidRPr="00AD5D00">
        <w:rPr>
          <w:lang w:val="uk-UA"/>
        </w:rPr>
        <w:t xml:space="preserve"> В.І., Василенка А.В., </w:t>
      </w:r>
      <w:proofErr w:type="spellStart"/>
      <w:r w:rsidRPr="00AD5D00">
        <w:rPr>
          <w:lang w:val="uk-UA"/>
        </w:rPr>
        <w:t>Весельську</w:t>
      </w:r>
      <w:proofErr w:type="spellEnd"/>
      <w:r w:rsidRPr="00AD5D00">
        <w:rPr>
          <w:lang w:val="uk-UA"/>
        </w:rPr>
        <w:t xml:space="preserve"> Т.Ф., Гладія С.В., </w:t>
      </w:r>
      <w:proofErr w:type="spellStart"/>
      <w:r w:rsidRPr="00AD5D00">
        <w:rPr>
          <w:lang w:val="uk-UA"/>
        </w:rPr>
        <w:t>Заріцьку</w:t>
      </w:r>
      <w:proofErr w:type="spellEnd"/>
      <w:r w:rsidRPr="00AD5D00">
        <w:rPr>
          <w:lang w:val="uk-UA"/>
        </w:rPr>
        <w:t xml:space="preserve"> А.О., </w:t>
      </w:r>
      <w:r w:rsidR="00955F77">
        <w:rPr>
          <w:lang w:val="uk-UA"/>
        </w:rPr>
        <w:br/>
      </w:r>
      <w:proofErr w:type="spellStart"/>
      <w:r w:rsidRPr="00AD5D00">
        <w:rPr>
          <w:lang w:val="uk-UA"/>
        </w:rPr>
        <w:t>Козьякова</w:t>
      </w:r>
      <w:proofErr w:type="spellEnd"/>
      <w:r w:rsidRPr="00AD5D00">
        <w:rPr>
          <w:lang w:val="uk-UA"/>
        </w:rPr>
        <w:t xml:space="preserve"> С.Ю., Лукаша Т.В., </w:t>
      </w:r>
      <w:proofErr w:type="spellStart"/>
      <w:r w:rsidRPr="00AD5D00">
        <w:rPr>
          <w:lang w:val="uk-UA"/>
        </w:rPr>
        <w:t>Макарчука</w:t>
      </w:r>
      <w:proofErr w:type="spellEnd"/>
      <w:r w:rsidRPr="00AD5D00">
        <w:rPr>
          <w:lang w:val="uk-UA"/>
        </w:rPr>
        <w:t xml:space="preserve"> М.А. в межах процедури кваліфікаційного оцінювання кандидатів на зайняття вакантних посад суддів Вищого антикорупційного суду та Апеляційної пала</w:t>
      </w:r>
      <w:r w:rsidR="00955F77">
        <w:rPr>
          <w:lang w:val="uk-UA"/>
        </w:rPr>
        <w:t>ти Вищого антикорупційного суду</w:t>
      </w:r>
      <w:r w:rsidRPr="00AD5D00">
        <w:rPr>
          <w:lang w:val="uk-UA"/>
        </w:rPr>
        <w:t xml:space="preserve">. </w:t>
      </w:r>
    </w:p>
    <w:p w:rsidR="00AD5D00" w:rsidRP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 w:rsidRPr="00AD5D00">
        <w:rPr>
          <w:lang w:val="uk-UA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Pr="00AD5D00">
        <w:rPr>
          <w:lang w:val="uk-UA"/>
        </w:rPr>
        <w:br/>
        <w:t>№ 81/зп-16 (зі змінами, далі – Регламент) Комісія виконує функції та здійснює повноваження у складі колегії з інших питань за рішенням Комісії.</w:t>
      </w:r>
    </w:p>
    <w:p w:rsidR="00AD5D00" w:rsidRDefault="00AD5D00" w:rsidP="00955F77">
      <w:pPr>
        <w:shd w:val="clear" w:color="auto" w:fill="FFFFFF"/>
        <w:ind w:firstLine="709"/>
        <w:jc w:val="both"/>
        <w:rPr>
          <w:lang w:val="uk-UA"/>
        </w:rPr>
      </w:pPr>
      <w:r w:rsidRPr="00AD5D00">
        <w:rPr>
          <w:lang w:val="uk-UA"/>
        </w:rPr>
        <w:t>Підпунктом 2.1.2 пункту 2.1 розділу ІІ Регламенту передбачено, що колегія, її склад визначаються рішенням Комісії</w:t>
      </w:r>
      <w:r>
        <w:rPr>
          <w:lang w:val="uk-UA"/>
        </w:rPr>
        <w:t>.</w:t>
      </w:r>
    </w:p>
    <w:p w:rsidR="00955F77" w:rsidRPr="00AD5D00" w:rsidRDefault="00955F77" w:rsidP="00955F77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Рішенням Комісії від </w:t>
      </w:r>
      <w:r w:rsidR="00F040C0">
        <w:rPr>
          <w:lang w:val="uk-UA"/>
        </w:rPr>
        <w:t>12 грудня 2018 року № 314/зп-18</w:t>
      </w:r>
      <w:r>
        <w:rPr>
          <w:lang w:val="uk-UA"/>
        </w:rPr>
        <w:t>, зокрема, з</w:t>
      </w:r>
      <w:r w:rsidRPr="00955F77">
        <w:rPr>
          <w:lang w:val="uk-UA"/>
        </w:rPr>
        <w:t>атверд</w:t>
      </w:r>
      <w:r>
        <w:rPr>
          <w:lang w:val="uk-UA"/>
        </w:rPr>
        <w:t>жено</w:t>
      </w:r>
      <w:r w:rsidRPr="00955F77">
        <w:rPr>
          <w:lang w:val="uk-UA"/>
        </w:rPr>
        <w:t xml:space="preserve"> склад колегій </w:t>
      </w:r>
      <w:r>
        <w:rPr>
          <w:lang w:val="uk-UA"/>
        </w:rPr>
        <w:t xml:space="preserve">Комісії </w:t>
      </w:r>
      <w:r w:rsidRPr="00955F77">
        <w:rPr>
          <w:lang w:val="uk-UA"/>
        </w:rPr>
        <w:t>для дослідження досьє і проведення співбесід у межах кваліфікаційного оцінювання кандидатів на зайняття вакантних посад суддів Вищого антикорупційного суду: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Бутенко</w:t>
      </w:r>
      <w:proofErr w:type="spellEnd"/>
      <w:r>
        <w:rPr>
          <w:lang w:val="uk-UA"/>
        </w:rPr>
        <w:t xml:space="preserve"> Володимир Іванович, Козлов Андрій Георгійович, </w:t>
      </w:r>
      <w:proofErr w:type="spellStart"/>
      <w:r w:rsidRPr="00955F77">
        <w:rPr>
          <w:lang w:val="uk-UA"/>
        </w:rPr>
        <w:t>Щотка</w:t>
      </w:r>
      <w:proofErr w:type="spellEnd"/>
      <w:r w:rsidRPr="00955F77">
        <w:rPr>
          <w:lang w:val="uk-UA"/>
        </w:rPr>
        <w:t xml:space="preserve"> Станіслав Оле</w:t>
      </w:r>
      <w:r>
        <w:rPr>
          <w:lang w:val="uk-UA"/>
        </w:rPr>
        <w:t>ксійович.</w:t>
      </w:r>
    </w:p>
    <w:p w:rsidR="00955F77" w:rsidRDefault="00AD5D00" w:rsidP="00AD5D00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955F77">
        <w:rPr>
          <w:lang w:val="uk-UA"/>
        </w:rPr>
        <w:t xml:space="preserve">Рішенням Комісії від 22 січня 2019 року № 67/вс-19 задоволено </w:t>
      </w:r>
      <w:r w:rsidR="00955F77" w:rsidRPr="00955F77">
        <w:rPr>
          <w:lang w:val="uk-UA"/>
        </w:rPr>
        <w:t xml:space="preserve">заяву члена Комісії Козлова </w:t>
      </w:r>
      <w:r w:rsidR="00955F77">
        <w:rPr>
          <w:lang w:val="uk-UA"/>
        </w:rPr>
        <w:t>А.Г.</w:t>
      </w:r>
      <w:r w:rsidR="00955F77" w:rsidRPr="00955F77">
        <w:rPr>
          <w:lang w:val="uk-UA"/>
        </w:rPr>
        <w:t xml:space="preserve"> про самовідвід стосовно розгляду питання про відповідність кандидата на посаду судді Вищого антикорупційного суду </w:t>
      </w:r>
      <w:proofErr w:type="spellStart"/>
      <w:r w:rsidR="00955F77" w:rsidRPr="00955F77">
        <w:rPr>
          <w:lang w:val="uk-UA"/>
        </w:rPr>
        <w:t>Галабали</w:t>
      </w:r>
      <w:proofErr w:type="spellEnd"/>
      <w:r w:rsidR="00955F77" w:rsidRPr="00955F77">
        <w:rPr>
          <w:lang w:val="uk-UA"/>
        </w:rPr>
        <w:t xml:space="preserve"> Маркіяна Васильовича критеріям, передбаченим частиною четвертою статті 8 Закону України «Про Вищий антикорупційний суд»</w:t>
      </w:r>
      <w:r w:rsidR="00955F77">
        <w:rPr>
          <w:lang w:val="uk-UA"/>
        </w:rPr>
        <w:t>.</w:t>
      </w:r>
    </w:p>
    <w:p w:rsid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Автоматизованою системою визначення члена Комісії для доповіді й розгляду досьє кандидата на посаду судді </w:t>
      </w:r>
      <w:proofErr w:type="spellStart"/>
      <w:r>
        <w:rPr>
          <w:lang w:val="uk-UA"/>
        </w:rPr>
        <w:t>Галабали</w:t>
      </w:r>
      <w:proofErr w:type="spellEnd"/>
      <w:r>
        <w:rPr>
          <w:lang w:val="uk-UA"/>
        </w:rPr>
        <w:t xml:space="preserve"> М.В. </w:t>
      </w:r>
      <w:proofErr w:type="spellStart"/>
      <w:r>
        <w:rPr>
          <w:lang w:val="uk-UA"/>
        </w:rPr>
        <w:t>розподілено</w:t>
      </w:r>
      <w:proofErr w:type="spellEnd"/>
      <w:r>
        <w:rPr>
          <w:lang w:val="uk-UA"/>
        </w:rPr>
        <w:t xml:space="preserve"> на члена Комісії Козлова А.Г. </w:t>
      </w:r>
    </w:p>
    <w:p w:rsidR="00955F77" w:rsidRDefault="00955F77" w:rsidP="00AD5D00">
      <w:pPr>
        <w:shd w:val="clear" w:color="auto" w:fill="FFFFFF"/>
        <w:ind w:firstLine="709"/>
        <w:jc w:val="both"/>
        <w:rPr>
          <w:lang w:val="uk-UA"/>
        </w:rPr>
      </w:pPr>
      <w:r w:rsidRPr="00955F77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</w:t>
      </w:r>
      <w:r w:rsidRPr="00955F77">
        <w:rPr>
          <w:lang w:val="uk-UA"/>
        </w:rPr>
        <w:lastRenderedPageBreak/>
        <w:t>затвердженого рішенням Комісії від 07 листопада 2016 року № 146/зп-16 (далі – Положення),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955F77" w:rsidRDefault="0052657A" w:rsidP="0052657A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Рішенням Комісії від 22 січня 2019 року № 13/зп-19 внесено зміни до</w:t>
      </w:r>
      <w:r w:rsidRPr="0052657A">
        <w:rPr>
          <w:lang w:val="uk-UA"/>
        </w:rPr>
        <w:t xml:space="preserve"> складу колегії Комісії, визначеної для дослідження досьє і проведення співбесід у межах кваліфікаційного оцінювання кандидатів на зайняття вакантних посад суддів Вищого антикорупційного суду, а саме </w:t>
      </w:r>
      <w:r w:rsidR="00F040C0">
        <w:rPr>
          <w:lang w:val="uk-UA"/>
        </w:rPr>
        <w:t xml:space="preserve">- </w:t>
      </w:r>
      <w:r w:rsidRPr="0052657A">
        <w:rPr>
          <w:lang w:val="uk-UA"/>
        </w:rPr>
        <w:t xml:space="preserve">для розгляду справи </w:t>
      </w:r>
      <w:proofErr w:type="spellStart"/>
      <w:r w:rsidRPr="0052657A">
        <w:rPr>
          <w:lang w:val="uk-UA"/>
        </w:rPr>
        <w:t>Галабали</w:t>
      </w:r>
      <w:proofErr w:type="spellEnd"/>
      <w:r w:rsidRPr="0052657A">
        <w:rPr>
          <w:lang w:val="uk-UA"/>
        </w:rPr>
        <w:t xml:space="preserve"> </w:t>
      </w:r>
      <w:r>
        <w:rPr>
          <w:lang w:val="uk-UA"/>
        </w:rPr>
        <w:t>М.В.</w:t>
      </w:r>
      <w:r w:rsidR="00F040C0">
        <w:rPr>
          <w:lang w:val="uk-UA"/>
        </w:rPr>
        <w:t>,</w:t>
      </w:r>
      <w:r w:rsidRPr="0052657A">
        <w:rPr>
          <w:lang w:val="uk-UA"/>
        </w:rPr>
        <w:t xml:space="preserve"> члена Комісії Козлова </w:t>
      </w:r>
      <w:r>
        <w:rPr>
          <w:lang w:val="uk-UA"/>
        </w:rPr>
        <w:t>А.Г.</w:t>
      </w:r>
      <w:r w:rsidRPr="0052657A">
        <w:rPr>
          <w:lang w:val="uk-UA"/>
        </w:rPr>
        <w:t xml:space="preserve"> замін</w:t>
      </w:r>
      <w:r>
        <w:rPr>
          <w:lang w:val="uk-UA"/>
        </w:rPr>
        <w:t>ено</w:t>
      </w:r>
      <w:r w:rsidRPr="0052657A">
        <w:rPr>
          <w:lang w:val="uk-UA"/>
        </w:rPr>
        <w:t xml:space="preserve"> на члена Комісії </w:t>
      </w:r>
      <w:proofErr w:type="spellStart"/>
      <w:r w:rsidRPr="0052657A">
        <w:rPr>
          <w:lang w:val="uk-UA"/>
        </w:rPr>
        <w:t>Козьякова</w:t>
      </w:r>
      <w:proofErr w:type="spellEnd"/>
      <w:r w:rsidRPr="0052657A">
        <w:rPr>
          <w:lang w:val="uk-UA"/>
        </w:rPr>
        <w:t xml:space="preserve"> </w:t>
      </w:r>
      <w:r>
        <w:rPr>
          <w:lang w:val="uk-UA"/>
        </w:rPr>
        <w:t xml:space="preserve">С.Ю. та визначено </w:t>
      </w:r>
      <w:r w:rsidRPr="0052657A">
        <w:rPr>
          <w:lang w:val="uk-UA"/>
        </w:rPr>
        <w:t xml:space="preserve">такий склад колегії Комісії: </w:t>
      </w:r>
      <w:proofErr w:type="spellStart"/>
      <w:r w:rsidRPr="0052657A">
        <w:rPr>
          <w:lang w:val="uk-UA"/>
        </w:rPr>
        <w:t>Бутенко</w:t>
      </w:r>
      <w:proofErr w:type="spellEnd"/>
      <w:r w:rsidRPr="0052657A">
        <w:rPr>
          <w:lang w:val="uk-UA"/>
        </w:rPr>
        <w:t xml:space="preserve"> </w:t>
      </w:r>
      <w:r>
        <w:rPr>
          <w:lang w:val="uk-UA"/>
        </w:rPr>
        <w:t xml:space="preserve">В.І., </w:t>
      </w:r>
      <w:r>
        <w:rPr>
          <w:lang w:val="uk-UA"/>
        </w:rPr>
        <w:br/>
      </w:r>
      <w:proofErr w:type="spellStart"/>
      <w:r w:rsidRPr="0052657A">
        <w:rPr>
          <w:lang w:val="uk-UA"/>
        </w:rPr>
        <w:t>Козьяков</w:t>
      </w:r>
      <w:proofErr w:type="spellEnd"/>
      <w:r w:rsidRPr="0052657A">
        <w:rPr>
          <w:lang w:val="uk-UA"/>
        </w:rPr>
        <w:t xml:space="preserve"> </w:t>
      </w:r>
      <w:r>
        <w:rPr>
          <w:lang w:val="uk-UA"/>
        </w:rPr>
        <w:t xml:space="preserve">С.Ю., </w:t>
      </w:r>
      <w:proofErr w:type="spellStart"/>
      <w:r w:rsidRPr="0052657A">
        <w:rPr>
          <w:lang w:val="uk-UA"/>
        </w:rPr>
        <w:t>Щотка</w:t>
      </w:r>
      <w:proofErr w:type="spellEnd"/>
      <w:r w:rsidRPr="0052657A">
        <w:rPr>
          <w:lang w:val="uk-UA"/>
        </w:rPr>
        <w:t xml:space="preserve"> </w:t>
      </w:r>
      <w:r>
        <w:rPr>
          <w:lang w:val="uk-UA"/>
        </w:rPr>
        <w:t>С.О.</w:t>
      </w:r>
      <w:r w:rsidR="00685C36">
        <w:rPr>
          <w:lang w:val="uk-UA"/>
        </w:rPr>
        <w:t xml:space="preserve"> </w:t>
      </w:r>
    </w:p>
    <w:p w:rsidR="00685C36" w:rsidRDefault="001A1178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Беручи до уваги рішення</w:t>
      </w:r>
      <w:r w:rsidR="00685C36">
        <w:rPr>
          <w:lang w:val="uk-UA"/>
        </w:rPr>
        <w:t xml:space="preserve"> Комісії від 22 січня 2019 року</w:t>
      </w:r>
      <w:r w:rsidR="00F21B63">
        <w:rPr>
          <w:lang w:val="uk-UA"/>
        </w:rPr>
        <w:t xml:space="preserve"> № 67/вс-19,</w:t>
      </w:r>
      <w:r w:rsidR="00685C36">
        <w:rPr>
          <w:lang w:val="uk-UA"/>
        </w:rPr>
        <w:t xml:space="preserve"> з метою </w:t>
      </w:r>
      <w:r w:rsidR="00F21B63" w:rsidRPr="00FF6709">
        <w:rPr>
          <w:color w:val="000000"/>
          <w:lang w:val="uk-UA" w:eastAsia="ru-RU" w:bidi="ru-RU"/>
        </w:rPr>
        <w:t>дослідження досьє і проведення співбесід</w:t>
      </w:r>
      <w:r w:rsidR="00F21B63">
        <w:rPr>
          <w:color w:val="000000"/>
          <w:lang w:val="uk-UA" w:eastAsia="ru-RU" w:bidi="ru-RU"/>
        </w:rPr>
        <w:t>и</w:t>
      </w:r>
      <w:r w:rsidR="00F21B63" w:rsidRPr="00FF6709">
        <w:rPr>
          <w:color w:val="000000"/>
          <w:lang w:val="uk-UA" w:eastAsia="ru-RU" w:bidi="ru-RU"/>
        </w:rPr>
        <w:t xml:space="preserve"> у межах квалі</w:t>
      </w:r>
      <w:r w:rsidR="00F21B63">
        <w:rPr>
          <w:color w:val="000000"/>
          <w:lang w:val="uk-UA" w:eastAsia="ru-RU" w:bidi="ru-RU"/>
        </w:rPr>
        <w:t>фікаційного оцінювання кандидата</w:t>
      </w:r>
      <w:r w:rsidR="00F21B63" w:rsidRPr="00FF6709">
        <w:rPr>
          <w:color w:val="000000"/>
          <w:lang w:val="uk-UA" w:eastAsia="ru-RU" w:bidi="ru-RU"/>
        </w:rPr>
        <w:t xml:space="preserve"> на зайняття посад</w:t>
      </w:r>
      <w:r w:rsidR="00F21B63">
        <w:rPr>
          <w:color w:val="000000"/>
          <w:lang w:val="uk-UA" w:eastAsia="ru-RU" w:bidi="ru-RU"/>
        </w:rPr>
        <w:t>и судді</w:t>
      </w:r>
      <w:r w:rsidR="00F21B63" w:rsidRPr="00FF6709">
        <w:rPr>
          <w:color w:val="000000"/>
          <w:lang w:val="uk-UA" w:eastAsia="ru-RU" w:bidi="ru-RU"/>
        </w:rPr>
        <w:t xml:space="preserve"> </w:t>
      </w:r>
      <w:r w:rsidR="00F21B63">
        <w:rPr>
          <w:color w:val="000000"/>
          <w:lang w:val="uk-UA" w:eastAsia="ru-RU" w:bidi="ru-RU"/>
        </w:rPr>
        <w:t>Вищого антикорупційного суду</w:t>
      </w:r>
      <w:r w:rsidR="00F21B63">
        <w:rPr>
          <w:lang w:val="uk-UA"/>
        </w:rPr>
        <w:t xml:space="preserve"> </w:t>
      </w:r>
      <w:proofErr w:type="spellStart"/>
      <w:r w:rsidR="00F21B63">
        <w:rPr>
          <w:lang w:val="uk-UA"/>
        </w:rPr>
        <w:t>Галабали</w:t>
      </w:r>
      <w:proofErr w:type="spellEnd"/>
      <w:r w:rsidR="00F21B63">
        <w:rPr>
          <w:lang w:val="uk-UA"/>
        </w:rPr>
        <w:t xml:space="preserve"> М.В. виникла необхідність </w:t>
      </w:r>
      <w:r w:rsidR="00685C36">
        <w:rPr>
          <w:lang w:val="uk-UA"/>
        </w:rPr>
        <w:t>повторного автоматизованого розподілу</w:t>
      </w:r>
      <w:r w:rsidR="00F21B63">
        <w:rPr>
          <w:lang w:val="uk-UA"/>
        </w:rPr>
        <w:t xml:space="preserve"> його досьє</w:t>
      </w:r>
      <w:r w:rsidR="00685C36">
        <w:rPr>
          <w:lang w:val="uk-UA"/>
        </w:rPr>
        <w:t>.</w:t>
      </w:r>
    </w:p>
    <w:p w:rsid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Ураховуючи виклад</w:t>
      </w:r>
      <w:r w:rsidR="00685C36">
        <w:rPr>
          <w:lang w:val="uk-UA"/>
        </w:rPr>
        <w:t>ене, керуючись статтями 92, 93</w:t>
      </w:r>
      <w:r>
        <w:rPr>
          <w:lang w:val="uk-UA"/>
        </w:rPr>
        <w:t xml:space="preserve">, 101 Закону України «Про судоустрій і статус суддів», </w:t>
      </w:r>
      <w:r w:rsidR="00685C36">
        <w:rPr>
          <w:lang w:val="uk-UA"/>
        </w:rPr>
        <w:t xml:space="preserve">Регламентом, </w:t>
      </w:r>
      <w:r w:rsidR="00F21B63">
        <w:rPr>
          <w:lang w:val="uk-UA"/>
        </w:rPr>
        <w:t xml:space="preserve">Положенням </w:t>
      </w:r>
      <w:r>
        <w:rPr>
          <w:lang w:val="uk-UA"/>
        </w:rPr>
        <w:t>Комісія</w:t>
      </w:r>
    </w:p>
    <w:p w:rsidR="00295906" w:rsidRPr="004D221A" w:rsidRDefault="00295906" w:rsidP="00AD5D00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Pr="004D221A" w:rsidRDefault="003B367B" w:rsidP="00F8249A">
      <w:pPr>
        <w:shd w:val="clear" w:color="auto" w:fill="FFFFFF"/>
        <w:jc w:val="center"/>
        <w:rPr>
          <w:lang w:val="uk-UA"/>
        </w:rPr>
      </w:pPr>
      <w:r w:rsidRPr="004D221A">
        <w:rPr>
          <w:lang w:val="uk-UA"/>
        </w:rPr>
        <w:t>вирішила:</w:t>
      </w:r>
    </w:p>
    <w:p w:rsidR="00A947AC" w:rsidRPr="004D221A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2D6E33" w:rsidRPr="00C37832" w:rsidRDefault="00F21B63" w:rsidP="00F21B63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здійснити повторний автоматизований розподіл досьє кандидата на посаду судді Вищого антикорупційного суду </w:t>
      </w:r>
      <w:proofErr w:type="spellStart"/>
      <w:r>
        <w:rPr>
          <w:color w:val="000000"/>
          <w:lang w:val="uk-UA" w:eastAsia="ru-RU" w:bidi="ru-RU"/>
        </w:rPr>
        <w:t>Галабали</w:t>
      </w:r>
      <w:proofErr w:type="spellEnd"/>
      <w:r>
        <w:rPr>
          <w:color w:val="000000"/>
          <w:lang w:val="uk-UA" w:eastAsia="ru-RU" w:bidi="ru-RU"/>
        </w:rPr>
        <w:t xml:space="preserve"> Маркіяна Васильовича серед членів колегії Комісії, </w:t>
      </w:r>
      <w:r w:rsidRPr="0052657A">
        <w:rPr>
          <w:lang w:val="uk-UA"/>
        </w:rPr>
        <w:t>визначеної для дослідження досьє і проведення співбесід у межах кваліфікаційного оцінювання кандидатів на зайняття вакантних посад суддів Вищого антикорупційного суду</w:t>
      </w:r>
      <w:r>
        <w:rPr>
          <w:lang w:val="uk-UA"/>
        </w:rPr>
        <w:t xml:space="preserve"> з урахуванням змін, внесених рішенням Комісії від 22 січня 2019 року № 12/зп-19. </w:t>
      </w:r>
    </w:p>
    <w:p w:rsidR="004A571C" w:rsidRDefault="004A571C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BC02A5" w:rsidRDefault="00BC02A5" w:rsidP="00BC02A5">
      <w:pPr>
        <w:suppressAutoHyphens w:val="0"/>
        <w:spacing w:line="520" w:lineRule="exact"/>
        <w:rPr>
          <w:lang w:val="uk-UA"/>
        </w:rPr>
      </w:pPr>
      <w:r>
        <w:rPr>
          <w:lang w:val="uk-UA"/>
        </w:rPr>
        <w:t>Головуючий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С.Ю. </w:t>
      </w:r>
      <w:proofErr w:type="spellStart"/>
      <w:r>
        <w:rPr>
          <w:lang w:val="uk-UA"/>
        </w:rPr>
        <w:t>Козьяков</w:t>
      </w:r>
      <w:proofErr w:type="spellEnd"/>
    </w:p>
    <w:p w:rsidR="00BC02A5" w:rsidRDefault="00BC02A5" w:rsidP="00BC02A5">
      <w:pPr>
        <w:suppressAutoHyphens w:val="0"/>
        <w:spacing w:line="520" w:lineRule="exact"/>
        <w:rPr>
          <w:lang w:val="uk-UA"/>
        </w:rPr>
      </w:pPr>
      <w:r>
        <w:rPr>
          <w:lang w:val="uk-UA"/>
        </w:rPr>
        <w:t>Члени Комісії: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В.І. </w:t>
      </w:r>
      <w:proofErr w:type="spellStart"/>
      <w:r>
        <w:rPr>
          <w:lang w:val="uk-UA"/>
        </w:rPr>
        <w:t>Бутенко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А.О. </w:t>
      </w:r>
      <w:proofErr w:type="spellStart"/>
      <w:r>
        <w:rPr>
          <w:lang w:val="uk-UA"/>
        </w:rPr>
        <w:t>Заріцька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М.А. </w:t>
      </w:r>
      <w:proofErr w:type="spellStart"/>
      <w:r>
        <w:rPr>
          <w:lang w:val="uk-UA"/>
        </w:rPr>
        <w:t>Макарчук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М.І. </w:t>
      </w:r>
      <w:proofErr w:type="spellStart"/>
      <w:r>
        <w:rPr>
          <w:lang w:val="uk-UA"/>
        </w:rPr>
        <w:t>Мішин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Ю.Г. </w:t>
      </w:r>
      <w:proofErr w:type="spellStart"/>
      <w:r>
        <w:rPr>
          <w:lang w:val="uk-UA"/>
        </w:rPr>
        <w:t>Тітов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4D221A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sectPr w:rsidR="0086352F" w:rsidRPr="004D221A" w:rsidSect="001A1178">
      <w:headerReference w:type="default" r:id="rId10"/>
      <w:pgSz w:w="11906" w:h="16838"/>
      <w:pgMar w:top="1134" w:right="567" w:bottom="102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6B" w:rsidRDefault="005D7F6B">
      <w:r>
        <w:separator/>
      </w:r>
    </w:p>
  </w:endnote>
  <w:endnote w:type="continuationSeparator" w:id="0">
    <w:p w:rsidR="005D7F6B" w:rsidRDefault="005D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6B" w:rsidRDefault="005D7F6B">
      <w:r>
        <w:separator/>
      </w:r>
    </w:p>
  </w:footnote>
  <w:footnote w:type="continuationSeparator" w:id="0">
    <w:p w:rsidR="005D7F6B" w:rsidRDefault="005D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2657A" w:rsidRPr="001A1178" w:rsidRDefault="0052657A" w:rsidP="001A11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5D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3359"/>
    <w:rsid w:val="00026C26"/>
    <w:rsid w:val="00026ECF"/>
    <w:rsid w:val="00037B97"/>
    <w:rsid w:val="00053834"/>
    <w:rsid w:val="00053D80"/>
    <w:rsid w:val="00054124"/>
    <w:rsid w:val="0008312C"/>
    <w:rsid w:val="00086366"/>
    <w:rsid w:val="00094730"/>
    <w:rsid w:val="000A1C96"/>
    <w:rsid w:val="000A30D9"/>
    <w:rsid w:val="000B1EE0"/>
    <w:rsid w:val="000B66A3"/>
    <w:rsid w:val="000B7389"/>
    <w:rsid w:val="000E0612"/>
    <w:rsid w:val="000E48E2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A1178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37E"/>
    <w:rsid w:val="00247BF9"/>
    <w:rsid w:val="0026349C"/>
    <w:rsid w:val="00273A2A"/>
    <w:rsid w:val="00277671"/>
    <w:rsid w:val="00286469"/>
    <w:rsid w:val="00290CF6"/>
    <w:rsid w:val="002929BB"/>
    <w:rsid w:val="002956D8"/>
    <w:rsid w:val="00295906"/>
    <w:rsid w:val="002A47CE"/>
    <w:rsid w:val="002B073E"/>
    <w:rsid w:val="002B6D87"/>
    <w:rsid w:val="002C3269"/>
    <w:rsid w:val="002C6F30"/>
    <w:rsid w:val="002D0B37"/>
    <w:rsid w:val="002D446A"/>
    <w:rsid w:val="002D6A14"/>
    <w:rsid w:val="002D6E33"/>
    <w:rsid w:val="002D7742"/>
    <w:rsid w:val="002E012B"/>
    <w:rsid w:val="002E1BFB"/>
    <w:rsid w:val="002E57E4"/>
    <w:rsid w:val="0030442C"/>
    <w:rsid w:val="003069AE"/>
    <w:rsid w:val="00307858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2A40"/>
    <w:rsid w:val="0038508B"/>
    <w:rsid w:val="003A0FCD"/>
    <w:rsid w:val="003B367B"/>
    <w:rsid w:val="003B5A70"/>
    <w:rsid w:val="003B6F9B"/>
    <w:rsid w:val="003C70DB"/>
    <w:rsid w:val="003D156A"/>
    <w:rsid w:val="003D599D"/>
    <w:rsid w:val="003D6196"/>
    <w:rsid w:val="003E057C"/>
    <w:rsid w:val="003E40BB"/>
    <w:rsid w:val="0040128F"/>
    <w:rsid w:val="004037D7"/>
    <w:rsid w:val="00406726"/>
    <w:rsid w:val="00412C7F"/>
    <w:rsid w:val="004208D2"/>
    <w:rsid w:val="00422814"/>
    <w:rsid w:val="0042423E"/>
    <w:rsid w:val="00425D0C"/>
    <w:rsid w:val="00434877"/>
    <w:rsid w:val="0043577F"/>
    <w:rsid w:val="00440D12"/>
    <w:rsid w:val="00451CCC"/>
    <w:rsid w:val="00457DD2"/>
    <w:rsid w:val="00461D64"/>
    <w:rsid w:val="0046363F"/>
    <w:rsid w:val="00470988"/>
    <w:rsid w:val="004725DA"/>
    <w:rsid w:val="00476622"/>
    <w:rsid w:val="00482EC9"/>
    <w:rsid w:val="00485035"/>
    <w:rsid w:val="0048704D"/>
    <w:rsid w:val="004A0DB5"/>
    <w:rsid w:val="004A571C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20053"/>
    <w:rsid w:val="005228B0"/>
    <w:rsid w:val="00523A48"/>
    <w:rsid w:val="0052657A"/>
    <w:rsid w:val="0053423C"/>
    <w:rsid w:val="00543F01"/>
    <w:rsid w:val="005456C7"/>
    <w:rsid w:val="0055209F"/>
    <w:rsid w:val="005617FE"/>
    <w:rsid w:val="00566366"/>
    <w:rsid w:val="00567980"/>
    <w:rsid w:val="00571395"/>
    <w:rsid w:val="0057648C"/>
    <w:rsid w:val="005977D9"/>
    <w:rsid w:val="005A3DED"/>
    <w:rsid w:val="005A3F54"/>
    <w:rsid w:val="005A7CC5"/>
    <w:rsid w:val="005B165C"/>
    <w:rsid w:val="005C1FAF"/>
    <w:rsid w:val="005D3772"/>
    <w:rsid w:val="005D7F6B"/>
    <w:rsid w:val="006052B6"/>
    <w:rsid w:val="00605909"/>
    <w:rsid w:val="00606C9B"/>
    <w:rsid w:val="00607F86"/>
    <w:rsid w:val="0062148A"/>
    <w:rsid w:val="00623A84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85C36"/>
    <w:rsid w:val="0069535E"/>
    <w:rsid w:val="00695A93"/>
    <w:rsid w:val="006A2783"/>
    <w:rsid w:val="006B4010"/>
    <w:rsid w:val="006D544B"/>
    <w:rsid w:val="006E2458"/>
    <w:rsid w:val="006F290A"/>
    <w:rsid w:val="006F31BF"/>
    <w:rsid w:val="00701E09"/>
    <w:rsid w:val="0071068F"/>
    <w:rsid w:val="007149C5"/>
    <w:rsid w:val="00715120"/>
    <w:rsid w:val="00715CD5"/>
    <w:rsid w:val="00717E27"/>
    <w:rsid w:val="007303EC"/>
    <w:rsid w:val="00730714"/>
    <w:rsid w:val="00742D7B"/>
    <w:rsid w:val="007467F5"/>
    <w:rsid w:val="007476DD"/>
    <w:rsid w:val="007500F7"/>
    <w:rsid w:val="007532D5"/>
    <w:rsid w:val="007562CA"/>
    <w:rsid w:val="00761170"/>
    <w:rsid w:val="00763999"/>
    <w:rsid w:val="00765722"/>
    <w:rsid w:val="00766166"/>
    <w:rsid w:val="0077221F"/>
    <w:rsid w:val="00775B15"/>
    <w:rsid w:val="00783783"/>
    <w:rsid w:val="007848AC"/>
    <w:rsid w:val="00791CAB"/>
    <w:rsid w:val="00797A0E"/>
    <w:rsid w:val="007A3475"/>
    <w:rsid w:val="007B52FE"/>
    <w:rsid w:val="007C09AA"/>
    <w:rsid w:val="007C23DF"/>
    <w:rsid w:val="007C7871"/>
    <w:rsid w:val="007D14E8"/>
    <w:rsid w:val="007E4ACE"/>
    <w:rsid w:val="007F4DB1"/>
    <w:rsid w:val="007F5C2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2A97"/>
    <w:rsid w:val="008560B5"/>
    <w:rsid w:val="0086352F"/>
    <w:rsid w:val="008673AC"/>
    <w:rsid w:val="008677BA"/>
    <w:rsid w:val="0087432E"/>
    <w:rsid w:val="00882798"/>
    <w:rsid w:val="00882A80"/>
    <w:rsid w:val="008831E7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6B0D"/>
    <w:rsid w:val="008D7869"/>
    <w:rsid w:val="008E4984"/>
    <w:rsid w:val="008E782D"/>
    <w:rsid w:val="008F241C"/>
    <w:rsid w:val="008F51A3"/>
    <w:rsid w:val="008F56F3"/>
    <w:rsid w:val="009026A1"/>
    <w:rsid w:val="00905A95"/>
    <w:rsid w:val="00912949"/>
    <w:rsid w:val="009251CB"/>
    <w:rsid w:val="00931226"/>
    <w:rsid w:val="00933A85"/>
    <w:rsid w:val="00950E0E"/>
    <w:rsid w:val="00951E9F"/>
    <w:rsid w:val="00955F77"/>
    <w:rsid w:val="00975A66"/>
    <w:rsid w:val="00975B44"/>
    <w:rsid w:val="0098072B"/>
    <w:rsid w:val="00983A82"/>
    <w:rsid w:val="00983DF1"/>
    <w:rsid w:val="009958A0"/>
    <w:rsid w:val="009B0967"/>
    <w:rsid w:val="009C2425"/>
    <w:rsid w:val="009C7AEB"/>
    <w:rsid w:val="009D5F47"/>
    <w:rsid w:val="009E08F3"/>
    <w:rsid w:val="009E4CFB"/>
    <w:rsid w:val="009E4F7D"/>
    <w:rsid w:val="009F2B57"/>
    <w:rsid w:val="009F494B"/>
    <w:rsid w:val="009F4A19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A6E6C"/>
    <w:rsid w:val="00AD1C44"/>
    <w:rsid w:val="00AD5D00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45BCD"/>
    <w:rsid w:val="00B52ADF"/>
    <w:rsid w:val="00B81797"/>
    <w:rsid w:val="00B85FA8"/>
    <w:rsid w:val="00B92C7D"/>
    <w:rsid w:val="00B94184"/>
    <w:rsid w:val="00BA1D11"/>
    <w:rsid w:val="00BB518D"/>
    <w:rsid w:val="00BC02A5"/>
    <w:rsid w:val="00BC1112"/>
    <w:rsid w:val="00BC1DD2"/>
    <w:rsid w:val="00BC4046"/>
    <w:rsid w:val="00BC4E7E"/>
    <w:rsid w:val="00BC75D9"/>
    <w:rsid w:val="00BC7BC3"/>
    <w:rsid w:val="00BD3D97"/>
    <w:rsid w:val="00BE5E84"/>
    <w:rsid w:val="00C00722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6928"/>
    <w:rsid w:val="00C87589"/>
    <w:rsid w:val="00C90A83"/>
    <w:rsid w:val="00CF1E3C"/>
    <w:rsid w:val="00D01482"/>
    <w:rsid w:val="00D04312"/>
    <w:rsid w:val="00D11668"/>
    <w:rsid w:val="00D14F52"/>
    <w:rsid w:val="00D34A11"/>
    <w:rsid w:val="00D3787D"/>
    <w:rsid w:val="00D41A21"/>
    <w:rsid w:val="00D44B2B"/>
    <w:rsid w:val="00D44F6F"/>
    <w:rsid w:val="00D46922"/>
    <w:rsid w:val="00D55A89"/>
    <w:rsid w:val="00D67EEC"/>
    <w:rsid w:val="00D741F4"/>
    <w:rsid w:val="00D935D5"/>
    <w:rsid w:val="00D94D08"/>
    <w:rsid w:val="00D97A5F"/>
    <w:rsid w:val="00D97FC4"/>
    <w:rsid w:val="00DA03EC"/>
    <w:rsid w:val="00DA1607"/>
    <w:rsid w:val="00DA7A21"/>
    <w:rsid w:val="00DB3B40"/>
    <w:rsid w:val="00DC3211"/>
    <w:rsid w:val="00DD108C"/>
    <w:rsid w:val="00DD52A3"/>
    <w:rsid w:val="00DE77A3"/>
    <w:rsid w:val="00DF271D"/>
    <w:rsid w:val="00DF50C1"/>
    <w:rsid w:val="00DF6773"/>
    <w:rsid w:val="00E12A66"/>
    <w:rsid w:val="00E21345"/>
    <w:rsid w:val="00E22453"/>
    <w:rsid w:val="00E263C4"/>
    <w:rsid w:val="00E301DF"/>
    <w:rsid w:val="00E30B4C"/>
    <w:rsid w:val="00E34223"/>
    <w:rsid w:val="00E43B6F"/>
    <w:rsid w:val="00E45304"/>
    <w:rsid w:val="00E456F2"/>
    <w:rsid w:val="00E47E85"/>
    <w:rsid w:val="00E51E26"/>
    <w:rsid w:val="00E64BAA"/>
    <w:rsid w:val="00E70DD7"/>
    <w:rsid w:val="00E75429"/>
    <w:rsid w:val="00E75514"/>
    <w:rsid w:val="00E850A2"/>
    <w:rsid w:val="00E94AFC"/>
    <w:rsid w:val="00E97880"/>
    <w:rsid w:val="00EA343F"/>
    <w:rsid w:val="00EB1B40"/>
    <w:rsid w:val="00ED19C3"/>
    <w:rsid w:val="00ED57E8"/>
    <w:rsid w:val="00EF600B"/>
    <w:rsid w:val="00F01CF7"/>
    <w:rsid w:val="00F040C0"/>
    <w:rsid w:val="00F051E6"/>
    <w:rsid w:val="00F07135"/>
    <w:rsid w:val="00F11999"/>
    <w:rsid w:val="00F21B63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3E26"/>
    <w:rsid w:val="00F8586E"/>
    <w:rsid w:val="00F923DC"/>
    <w:rsid w:val="00F96AB2"/>
    <w:rsid w:val="00FA2327"/>
    <w:rsid w:val="00FA287B"/>
    <w:rsid w:val="00FA450E"/>
    <w:rsid w:val="00FC314B"/>
    <w:rsid w:val="00FD07A6"/>
    <w:rsid w:val="00FD1144"/>
    <w:rsid w:val="00FF1A5F"/>
    <w:rsid w:val="00FF6709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63AFA-FF81-4066-88B3-9A6C1F0A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2937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7</cp:revision>
  <cp:lastPrinted>2019-05-31T12:57:00Z</cp:lastPrinted>
  <dcterms:created xsi:type="dcterms:W3CDTF">2019-05-29T12:26:00Z</dcterms:created>
  <dcterms:modified xsi:type="dcterms:W3CDTF">2020-09-07T07:10:00Z</dcterms:modified>
</cp:coreProperties>
</file>