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0F4F60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16</w:t>
      </w:r>
      <w:r w:rsidR="004C49DA">
        <w:rPr>
          <w:sz w:val="26"/>
          <w:szCs w:val="26"/>
          <w:lang w:val="uk-UA"/>
        </w:rPr>
        <w:t xml:space="preserve"> </w:t>
      </w:r>
      <w:r w:rsidR="009D6BB0">
        <w:rPr>
          <w:sz w:val="26"/>
          <w:szCs w:val="26"/>
          <w:lang w:val="uk-UA"/>
        </w:rPr>
        <w:t>липня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D6BB0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D2977">
        <w:rPr>
          <w:bCs/>
          <w:sz w:val="26"/>
          <w:szCs w:val="26"/>
          <w:u w:val="single"/>
          <w:lang w:val="uk-UA"/>
        </w:rPr>
        <w:t>127</w:t>
      </w:r>
      <w:r w:rsidR="009D6BB0" w:rsidRPr="009D6BB0">
        <w:rPr>
          <w:bCs/>
          <w:sz w:val="26"/>
          <w:szCs w:val="26"/>
          <w:u w:val="single"/>
          <w:lang w:val="uk-UA"/>
        </w:rPr>
        <w:t>/зп-19</w:t>
      </w:r>
    </w:p>
    <w:p w:rsidR="00B4595E" w:rsidRPr="00147E61" w:rsidRDefault="00B4595E" w:rsidP="009D6BB0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2D2977" w:rsidRDefault="002D2977" w:rsidP="000F4F6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пленарному складі:</w:t>
      </w:r>
    </w:p>
    <w:p w:rsidR="000F4F60" w:rsidRPr="000F4F60" w:rsidRDefault="000F4F60" w:rsidP="000F4F6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2D2977" w:rsidRDefault="002D2977" w:rsidP="000F4F6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0F4F60" w:rsidRPr="000F4F60" w:rsidRDefault="000F4F60" w:rsidP="000F4F6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2D2977" w:rsidRDefault="002D2977" w:rsidP="000F4F60">
      <w:pPr>
        <w:suppressAutoHyphens w:val="0"/>
        <w:autoSpaceDE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0F4F60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0F4F60">
        <w:rPr>
          <w:color w:val="000000"/>
          <w:sz w:val="26"/>
          <w:szCs w:val="26"/>
          <w:lang w:val="uk-UA" w:eastAsia="uk-UA"/>
        </w:rPr>
        <w:t xml:space="preserve"> В.І., Гладія С.В., </w:t>
      </w:r>
      <w:proofErr w:type="spellStart"/>
      <w:r w:rsidRPr="000F4F60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0F4F60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0F4F60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0F4F60">
        <w:rPr>
          <w:color w:val="000000"/>
          <w:sz w:val="26"/>
          <w:szCs w:val="26"/>
          <w:lang w:val="uk-UA" w:eastAsia="uk-UA"/>
        </w:rPr>
        <w:t xml:space="preserve"> М.А., </w:t>
      </w:r>
      <w:r w:rsidR="000F4F60">
        <w:rPr>
          <w:color w:val="000000"/>
          <w:sz w:val="26"/>
          <w:szCs w:val="26"/>
          <w:lang w:val="uk-UA" w:eastAsia="uk-UA"/>
        </w:rPr>
        <w:t xml:space="preserve">         </w:t>
      </w:r>
      <w:proofErr w:type="spellStart"/>
      <w:r w:rsidRPr="000F4F60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0F4F60">
        <w:rPr>
          <w:color w:val="000000"/>
          <w:sz w:val="26"/>
          <w:szCs w:val="26"/>
          <w:lang w:val="uk-UA" w:eastAsia="uk-UA"/>
        </w:rPr>
        <w:t xml:space="preserve"> М.І., Остапця С.Л., </w:t>
      </w:r>
      <w:proofErr w:type="spellStart"/>
      <w:r w:rsidRPr="000F4F60">
        <w:rPr>
          <w:color w:val="000000"/>
          <w:sz w:val="26"/>
          <w:szCs w:val="26"/>
          <w:lang w:val="uk-UA" w:eastAsia="uk-UA"/>
        </w:rPr>
        <w:t>Сіроша</w:t>
      </w:r>
      <w:proofErr w:type="spellEnd"/>
      <w:r w:rsidRPr="000F4F60">
        <w:rPr>
          <w:color w:val="000000"/>
          <w:sz w:val="26"/>
          <w:szCs w:val="26"/>
          <w:lang w:val="uk-UA" w:eastAsia="uk-UA"/>
        </w:rPr>
        <w:t xml:space="preserve"> М.В., </w:t>
      </w:r>
      <w:proofErr w:type="spellStart"/>
      <w:r w:rsidRPr="000F4F60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0F4F60">
        <w:rPr>
          <w:color w:val="000000"/>
          <w:sz w:val="26"/>
          <w:szCs w:val="26"/>
          <w:lang w:val="uk-UA" w:eastAsia="uk-UA"/>
        </w:rPr>
        <w:t xml:space="preserve"> Ю.Г., </w:t>
      </w:r>
      <w:proofErr w:type="spellStart"/>
      <w:r w:rsidRPr="000F4F60">
        <w:rPr>
          <w:color w:val="000000"/>
          <w:sz w:val="26"/>
          <w:szCs w:val="26"/>
          <w:lang w:val="uk-UA" w:eastAsia="uk-UA"/>
        </w:rPr>
        <w:t>Шилової</w:t>
      </w:r>
      <w:proofErr w:type="spellEnd"/>
      <w:r w:rsidRPr="000F4F60">
        <w:rPr>
          <w:color w:val="000000"/>
          <w:sz w:val="26"/>
          <w:szCs w:val="26"/>
          <w:lang w:val="uk-UA" w:eastAsia="uk-UA"/>
        </w:rPr>
        <w:t xml:space="preserve"> Т.С.,</w:t>
      </w:r>
    </w:p>
    <w:p w:rsidR="000F4F60" w:rsidRPr="000F4F60" w:rsidRDefault="000F4F60" w:rsidP="000F4F60">
      <w:pPr>
        <w:suppressAutoHyphens w:val="0"/>
        <w:autoSpaceDE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2D2977" w:rsidRPr="000F4F60" w:rsidRDefault="002D2977" w:rsidP="000F4F60">
      <w:pPr>
        <w:suppressAutoHyphens w:val="0"/>
        <w:autoSpaceDE/>
        <w:spacing w:after="341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>розглянувши питання про затвердження баз практичних завдань для проведення анонімного письмового практичного завдання під час кваліфікаційного іспиту,</w:t>
      </w:r>
    </w:p>
    <w:p w:rsidR="002D2977" w:rsidRPr="000F4F60" w:rsidRDefault="002D2977" w:rsidP="000F4F60">
      <w:pPr>
        <w:suppressAutoHyphens w:val="0"/>
        <w:autoSpaceDE/>
        <w:spacing w:after="306"/>
        <w:jc w:val="center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0F4F60">
        <w:rPr>
          <w:color w:val="000000"/>
          <w:sz w:val="26"/>
          <w:szCs w:val="26"/>
          <w:lang w:val="uk-UA" w:eastAsia="uk-UA"/>
        </w:rPr>
        <w:t>встановила:</w:t>
      </w:r>
    </w:p>
    <w:p w:rsidR="002D2977" w:rsidRPr="000F4F60" w:rsidRDefault="002D2977" w:rsidP="002D2977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 xml:space="preserve">Відповідно до частини третьої статті 78 Закону України «Про судоустрій і статус суддів» кваліфікаційний іспит проводиться шляхом складення </w:t>
      </w:r>
      <w:r w:rsidR="000F4F60">
        <w:rPr>
          <w:color w:val="000000"/>
          <w:sz w:val="26"/>
          <w:szCs w:val="26"/>
          <w:lang w:val="uk-UA" w:eastAsia="uk-UA"/>
        </w:rPr>
        <w:t xml:space="preserve">           </w:t>
      </w:r>
      <w:r w:rsidRPr="000F4F60">
        <w:rPr>
          <w:color w:val="000000"/>
          <w:sz w:val="26"/>
          <w:szCs w:val="26"/>
          <w:lang w:val="uk-UA" w:eastAsia="uk-UA"/>
        </w:rPr>
        <w:t xml:space="preserve">кандидатом на посаду судді письмового анонімного тестування та виконання </w:t>
      </w:r>
      <w:r w:rsidR="000F4F60">
        <w:rPr>
          <w:color w:val="000000"/>
          <w:sz w:val="26"/>
          <w:szCs w:val="26"/>
          <w:lang w:val="uk-UA" w:eastAsia="uk-UA"/>
        </w:rPr>
        <w:t xml:space="preserve">  </w:t>
      </w:r>
      <w:r w:rsidRPr="000F4F60">
        <w:rPr>
          <w:color w:val="000000"/>
          <w:sz w:val="26"/>
          <w:szCs w:val="26"/>
          <w:lang w:val="uk-UA" w:eastAsia="uk-UA"/>
        </w:rPr>
        <w:t xml:space="preserve">анонімно письмового практичного завдання з метою виявлення рівня знань, практичних навичок та умінь у застосуванні закону та веденні судового </w:t>
      </w:r>
      <w:r w:rsidR="000F4F60">
        <w:rPr>
          <w:color w:val="000000"/>
          <w:sz w:val="26"/>
          <w:szCs w:val="26"/>
          <w:lang w:val="uk-UA" w:eastAsia="uk-UA"/>
        </w:rPr>
        <w:t xml:space="preserve">          </w:t>
      </w:r>
      <w:r w:rsidRPr="000F4F60">
        <w:rPr>
          <w:color w:val="000000"/>
          <w:sz w:val="26"/>
          <w:szCs w:val="26"/>
          <w:lang w:val="uk-UA" w:eastAsia="uk-UA"/>
        </w:rPr>
        <w:t>засідання.</w:t>
      </w:r>
    </w:p>
    <w:p w:rsidR="002D2977" w:rsidRPr="000F4F60" w:rsidRDefault="002D2977" w:rsidP="002D2977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 xml:space="preserve">Згідно з пунктами 1, 13 розділу II Положення про складення </w:t>
      </w:r>
      <w:r w:rsidR="000F4F60">
        <w:rPr>
          <w:color w:val="000000"/>
          <w:sz w:val="26"/>
          <w:szCs w:val="26"/>
          <w:lang w:val="uk-UA" w:eastAsia="uk-UA"/>
        </w:rPr>
        <w:t xml:space="preserve">      </w:t>
      </w:r>
      <w:r w:rsidRPr="000F4F60">
        <w:rPr>
          <w:color w:val="000000"/>
          <w:sz w:val="26"/>
          <w:szCs w:val="26"/>
          <w:lang w:val="uk-UA" w:eastAsia="uk-UA"/>
        </w:rPr>
        <w:t xml:space="preserve">кваліфікаційного іспиту та методику оцінювання кандидатів на посаду судді </w:t>
      </w:r>
      <w:r w:rsidR="000F4F60">
        <w:rPr>
          <w:color w:val="000000"/>
          <w:sz w:val="26"/>
          <w:szCs w:val="26"/>
          <w:lang w:val="uk-UA" w:eastAsia="uk-UA"/>
        </w:rPr>
        <w:t xml:space="preserve">           </w:t>
      </w:r>
      <w:r w:rsidRPr="000F4F60">
        <w:rPr>
          <w:color w:val="000000"/>
          <w:sz w:val="26"/>
          <w:szCs w:val="26"/>
          <w:lang w:val="uk-UA" w:eastAsia="uk-UA"/>
        </w:rPr>
        <w:t xml:space="preserve">(далі - Положення) однією зі стадій організаційної підготовки до складення </w:t>
      </w:r>
      <w:r w:rsidR="000F4F60">
        <w:rPr>
          <w:color w:val="000000"/>
          <w:sz w:val="26"/>
          <w:szCs w:val="26"/>
          <w:lang w:val="uk-UA" w:eastAsia="uk-UA"/>
        </w:rPr>
        <w:t xml:space="preserve">           </w:t>
      </w:r>
      <w:r w:rsidRPr="000F4F60">
        <w:rPr>
          <w:color w:val="000000"/>
          <w:sz w:val="26"/>
          <w:szCs w:val="26"/>
          <w:lang w:val="uk-UA" w:eastAsia="uk-UA"/>
        </w:rPr>
        <w:t xml:space="preserve">іспиту є затвердження баз завдань для етапів іспиту, зокрема баз практичних </w:t>
      </w:r>
      <w:r w:rsidR="000F4F60">
        <w:rPr>
          <w:color w:val="000000"/>
          <w:sz w:val="26"/>
          <w:szCs w:val="26"/>
          <w:lang w:val="uk-UA" w:eastAsia="uk-UA"/>
        </w:rPr>
        <w:t xml:space="preserve">     </w:t>
      </w:r>
      <w:r w:rsidRPr="000F4F60">
        <w:rPr>
          <w:color w:val="000000"/>
          <w:sz w:val="26"/>
          <w:szCs w:val="26"/>
          <w:lang w:val="uk-UA" w:eastAsia="uk-UA"/>
        </w:rPr>
        <w:t>завдань із трьох спеціалізацій.</w:t>
      </w:r>
    </w:p>
    <w:p w:rsidR="002D2977" w:rsidRPr="000F4F60" w:rsidRDefault="002D2977" w:rsidP="002D2977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 xml:space="preserve">Відповідно до пунктів 9, 11 розділу II Положення завдання для етапів </w:t>
      </w:r>
      <w:r w:rsidR="000F4F60">
        <w:rPr>
          <w:color w:val="000000"/>
          <w:sz w:val="26"/>
          <w:szCs w:val="26"/>
          <w:lang w:val="uk-UA" w:eastAsia="uk-UA"/>
        </w:rPr>
        <w:t xml:space="preserve">         </w:t>
      </w:r>
      <w:r w:rsidRPr="000F4F60">
        <w:rPr>
          <w:color w:val="000000"/>
          <w:sz w:val="26"/>
          <w:szCs w:val="26"/>
          <w:lang w:val="uk-UA" w:eastAsia="uk-UA"/>
        </w:rPr>
        <w:t xml:space="preserve">іспиту розробляються систематично або за завданням Комісії Національною </w:t>
      </w:r>
      <w:r w:rsidR="000F4F60">
        <w:rPr>
          <w:color w:val="000000"/>
          <w:sz w:val="26"/>
          <w:szCs w:val="26"/>
          <w:lang w:val="uk-UA" w:eastAsia="uk-UA"/>
        </w:rPr>
        <w:t xml:space="preserve">     </w:t>
      </w:r>
      <w:r w:rsidRPr="000F4F60">
        <w:rPr>
          <w:color w:val="000000"/>
          <w:sz w:val="26"/>
          <w:szCs w:val="26"/>
          <w:lang w:val="uk-UA" w:eastAsia="uk-UA"/>
        </w:rPr>
        <w:t xml:space="preserve">школою суддів України. Тестові та практичні завдання можуть розроблятися </w:t>
      </w:r>
      <w:r w:rsidR="000F4F60">
        <w:rPr>
          <w:color w:val="000000"/>
          <w:sz w:val="26"/>
          <w:szCs w:val="26"/>
          <w:lang w:val="uk-UA" w:eastAsia="uk-UA"/>
        </w:rPr>
        <w:t xml:space="preserve">     </w:t>
      </w:r>
      <w:r w:rsidRPr="000F4F60">
        <w:rPr>
          <w:color w:val="000000"/>
          <w:sz w:val="26"/>
          <w:szCs w:val="26"/>
          <w:lang w:val="uk-UA" w:eastAsia="uk-UA"/>
        </w:rPr>
        <w:t>іншими фахівцями за дорученням Комісії.</w:t>
      </w:r>
    </w:p>
    <w:p w:rsidR="002D2977" w:rsidRPr="000F4F60" w:rsidRDefault="002D2977" w:rsidP="002D2977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 xml:space="preserve">Рішенням Комісії від 23 жовтня 2018 року № 241/зп-18 затверджено бази практичних завдань для проведення анонімного письмового практичного </w:t>
      </w:r>
      <w:r w:rsidR="000F4F60">
        <w:rPr>
          <w:color w:val="000000"/>
          <w:sz w:val="26"/>
          <w:szCs w:val="26"/>
          <w:lang w:val="uk-UA" w:eastAsia="uk-UA"/>
        </w:rPr>
        <w:t xml:space="preserve">         </w:t>
      </w:r>
      <w:r w:rsidRPr="000F4F60">
        <w:rPr>
          <w:color w:val="000000"/>
          <w:sz w:val="26"/>
          <w:szCs w:val="26"/>
          <w:lang w:val="uk-UA" w:eastAsia="uk-UA"/>
        </w:rPr>
        <w:t>завдання під час кваліфікаційного іспиту.</w:t>
      </w:r>
    </w:p>
    <w:p w:rsidR="002D2977" w:rsidRPr="000F4F60" w:rsidRDefault="002D2977" w:rsidP="002D2977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 xml:space="preserve">Національною школою суддів України 03 червня 2019 року передано до </w:t>
      </w:r>
      <w:r w:rsidR="000F4F60">
        <w:rPr>
          <w:color w:val="000000"/>
          <w:sz w:val="26"/>
          <w:szCs w:val="26"/>
          <w:lang w:val="uk-UA" w:eastAsia="uk-UA"/>
        </w:rPr>
        <w:t xml:space="preserve">    </w:t>
      </w:r>
      <w:r w:rsidRPr="000F4F60">
        <w:rPr>
          <w:color w:val="000000"/>
          <w:sz w:val="26"/>
          <w:szCs w:val="26"/>
          <w:lang w:val="uk-UA" w:eastAsia="uk-UA"/>
        </w:rPr>
        <w:t>Комісії розроблені практичні завдання для забезпечення проведення анонімного письмового практичного завдання під час кваліфікаційного іспиту.</w:t>
      </w:r>
    </w:p>
    <w:p w:rsidR="002D2977" w:rsidRPr="000F4F60" w:rsidRDefault="002D2977" w:rsidP="000F4F60">
      <w:pPr>
        <w:suppressAutoHyphens w:val="0"/>
        <w:autoSpaceDE/>
        <w:spacing w:line="322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>Комісія, обговоривши питання порядку денного, дійшла висновку</w:t>
      </w:r>
      <w:r w:rsidR="000F4F60">
        <w:rPr>
          <w:color w:val="000000"/>
          <w:sz w:val="26"/>
          <w:szCs w:val="26"/>
          <w:lang w:val="uk-UA" w:eastAsia="uk-UA"/>
        </w:rPr>
        <w:t xml:space="preserve">         </w:t>
      </w:r>
      <w:r w:rsidRPr="000F4F60">
        <w:rPr>
          <w:color w:val="000000"/>
          <w:sz w:val="26"/>
          <w:szCs w:val="26"/>
          <w:lang w:val="uk-UA" w:eastAsia="uk-UA"/>
        </w:rPr>
        <w:lastRenderedPageBreak/>
        <w:t>затвердити бази практичних завдань.</w:t>
      </w:r>
    </w:p>
    <w:p w:rsidR="002D2977" w:rsidRPr="000F4F60" w:rsidRDefault="002D2977" w:rsidP="002D2977">
      <w:pPr>
        <w:suppressAutoHyphens w:val="0"/>
        <w:autoSpaceDE/>
        <w:spacing w:after="341"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>Ураховуючи викладене, керуючись статтями 78, 101 Закону України «Про судоустрій і статус суддів», пунктами 1, 6, 8-9, 11 розділу II Положення, Комісія</w:t>
      </w:r>
    </w:p>
    <w:p w:rsidR="002D2977" w:rsidRPr="000F4F60" w:rsidRDefault="002D2977" w:rsidP="002D2977">
      <w:pPr>
        <w:suppressAutoHyphens w:val="0"/>
        <w:autoSpaceDE/>
        <w:spacing w:after="301" w:line="27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>вирішила:</w:t>
      </w:r>
    </w:p>
    <w:p w:rsidR="002D2977" w:rsidRPr="000F4F60" w:rsidRDefault="002D2977" w:rsidP="002D2977">
      <w:pPr>
        <w:numPr>
          <w:ilvl w:val="0"/>
          <w:numId w:val="4"/>
        </w:numPr>
        <w:tabs>
          <w:tab w:val="left" w:pos="1431"/>
        </w:tabs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>Припинити використання баз практичних завдань для проведення анонімного письмового практичного завдання під час кваліфікаційного іспиту, затверджених рішенням Комісії від 23 жовтня 2018 року № 241/зп-18.</w:t>
      </w:r>
    </w:p>
    <w:p w:rsidR="002D2977" w:rsidRPr="000F4F60" w:rsidRDefault="002D2977" w:rsidP="002D2977">
      <w:pPr>
        <w:numPr>
          <w:ilvl w:val="0"/>
          <w:numId w:val="4"/>
        </w:numPr>
        <w:tabs>
          <w:tab w:val="left" w:pos="1431"/>
        </w:tabs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>Затвердити базу практичних завдань для анонімного письмового практичного завдання зі спеціалізації місцевого загального суду під час кваліфікаційного іспиту в кількості 6 практичних завдань.</w:t>
      </w:r>
    </w:p>
    <w:p w:rsidR="002D2977" w:rsidRPr="000F4F60" w:rsidRDefault="002D2977" w:rsidP="002D2977">
      <w:pPr>
        <w:numPr>
          <w:ilvl w:val="0"/>
          <w:numId w:val="4"/>
        </w:numPr>
        <w:tabs>
          <w:tab w:val="left" w:pos="1503"/>
        </w:tabs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F4F60">
        <w:rPr>
          <w:color w:val="000000"/>
          <w:sz w:val="26"/>
          <w:szCs w:val="26"/>
          <w:lang w:val="uk-UA" w:eastAsia="uk-UA"/>
        </w:rPr>
        <w:t>Затвердити базу практичних завдань для анонімного письмового практичного завдання зі спеціалізації місцевого адміністративного суду під час кваліфікаційного іспиту в кількості 7 практичних завдань.</w:t>
      </w:r>
    </w:p>
    <w:p w:rsidR="000A3377" w:rsidRPr="000F4F60" w:rsidRDefault="002D2977" w:rsidP="002D2977">
      <w:pPr>
        <w:widowControl/>
        <w:jc w:val="both"/>
        <w:rPr>
          <w:sz w:val="26"/>
          <w:szCs w:val="26"/>
          <w:highlight w:val="yellow"/>
        </w:rPr>
      </w:pPr>
      <w:r w:rsidRPr="000F4F60">
        <w:rPr>
          <w:rFonts w:eastAsia="Courier New"/>
          <w:color w:val="000000"/>
          <w:sz w:val="26"/>
          <w:szCs w:val="26"/>
          <w:lang w:val="uk-UA" w:eastAsia="uk-UA"/>
        </w:rPr>
        <w:t xml:space="preserve">Затвердити базу практичних завдань для анонімного письмового </w:t>
      </w:r>
      <w:r w:rsidR="000F4F60">
        <w:rPr>
          <w:rFonts w:eastAsia="Courier New"/>
          <w:color w:val="000000"/>
          <w:sz w:val="26"/>
          <w:szCs w:val="26"/>
          <w:lang w:val="uk-UA" w:eastAsia="uk-UA"/>
        </w:rPr>
        <w:t xml:space="preserve">                  </w:t>
      </w:r>
      <w:r w:rsidRPr="000F4F60">
        <w:rPr>
          <w:rFonts w:eastAsia="Courier New"/>
          <w:color w:val="000000"/>
          <w:sz w:val="26"/>
          <w:szCs w:val="26"/>
          <w:lang w:val="uk-UA" w:eastAsia="uk-UA"/>
        </w:rPr>
        <w:t>практичного завдання зі спеціалізації місцевого господарського суду під час кваліфікаційного іспиту в кількості 8 практичних завдань</w:t>
      </w:r>
    </w:p>
    <w:p w:rsidR="000A3377" w:rsidRPr="000F4F60" w:rsidRDefault="000A3377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2D2977" w:rsidRPr="000F4F60" w:rsidRDefault="002D2977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0A3377" w:rsidRPr="009D6BB0" w:rsidRDefault="00881375" w:rsidP="000F4F60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9D6BB0">
        <w:rPr>
          <w:sz w:val="26"/>
          <w:szCs w:val="26"/>
          <w:lang w:val="uk-UA"/>
        </w:rPr>
        <w:t>В.Є. Устименко</w:t>
      </w:r>
      <w:r w:rsidR="00264C48" w:rsidRPr="00A1222B">
        <w:rPr>
          <w:sz w:val="26"/>
          <w:szCs w:val="26"/>
        </w:rPr>
        <w:t xml:space="preserve"> </w:t>
      </w:r>
    </w:p>
    <w:p w:rsidR="00C97556" w:rsidRPr="009D6BB0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9D6BB0">
        <w:rPr>
          <w:sz w:val="26"/>
          <w:szCs w:val="26"/>
          <w:lang w:val="uk-UA"/>
        </w:rPr>
        <w:t xml:space="preserve">В.І.  </w:t>
      </w:r>
      <w:proofErr w:type="spellStart"/>
      <w:r w:rsidR="009D6BB0">
        <w:rPr>
          <w:sz w:val="26"/>
          <w:szCs w:val="26"/>
          <w:lang w:val="uk-UA"/>
        </w:rPr>
        <w:t>Бутенко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Заріцька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2D2977">
        <w:rPr>
          <w:sz w:val="26"/>
          <w:szCs w:val="26"/>
          <w:lang w:val="uk-UA"/>
        </w:rPr>
        <w:t xml:space="preserve">М.А. </w:t>
      </w:r>
      <w:proofErr w:type="spellStart"/>
      <w:r w:rsidR="000A3377" w:rsidRPr="002D2977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9D6BB0">
        <w:rPr>
          <w:sz w:val="26"/>
          <w:szCs w:val="26"/>
          <w:lang w:val="uk-UA"/>
        </w:rPr>
        <w:t>С.Л. Остапець</w:t>
      </w:r>
    </w:p>
    <w:p w:rsidR="009D6BB0" w:rsidRPr="009D6BB0" w:rsidRDefault="009D6BB0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311A71" w:rsidP="00264C48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0F4F60">
      <w:headerReference w:type="default" r:id="rId9"/>
      <w:headerReference w:type="first" r:id="rId10"/>
      <w:pgSz w:w="11907" w:h="16839" w:code="9"/>
      <w:pgMar w:top="694" w:right="425" w:bottom="1418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A71" w:rsidRDefault="00311A71" w:rsidP="009B4017">
      <w:r>
        <w:separator/>
      </w:r>
    </w:p>
  </w:endnote>
  <w:endnote w:type="continuationSeparator" w:id="0">
    <w:p w:rsidR="00311A71" w:rsidRDefault="00311A7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A71" w:rsidRDefault="00311A71" w:rsidP="009B4017">
      <w:r>
        <w:separator/>
      </w:r>
    </w:p>
  </w:footnote>
  <w:footnote w:type="continuationSeparator" w:id="0">
    <w:p w:rsidR="00311A71" w:rsidRDefault="00311A7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0F4F60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C1201"/>
    <w:multiLevelType w:val="multilevel"/>
    <w:tmpl w:val="AC80474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434171"/>
    <w:multiLevelType w:val="multilevel"/>
    <w:tmpl w:val="C06A2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7131A"/>
    <w:rsid w:val="000A1F83"/>
    <w:rsid w:val="000A3377"/>
    <w:rsid w:val="000C3299"/>
    <w:rsid w:val="000F4F3A"/>
    <w:rsid w:val="000F4F60"/>
    <w:rsid w:val="00131AFB"/>
    <w:rsid w:val="00136D8B"/>
    <w:rsid w:val="00145B42"/>
    <w:rsid w:val="00150730"/>
    <w:rsid w:val="00196210"/>
    <w:rsid w:val="002210E9"/>
    <w:rsid w:val="00264C48"/>
    <w:rsid w:val="00295B8D"/>
    <w:rsid w:val="002D2977"/>
    <w:rsid w:val="00311A71"/>
    <w:rsid w:val="00314CAD"/>
    <w:rsid w:val="003541F0"/>
    <w:rsid w:val="0036785A"/>
    <w:rsid w:val="003A10F0"/>
    <w:rsid w:val="00417E80"/>
    <w:rsid w:val="00443F67"/>
    <w:rsid w:val="004C49DA"/>
    <w:rsid w:val="00506204"/>
    <w:rsid w:val="00531E50"/>
    <w:rsid w:val="00532961"/>
    <w:rsid w:val="005806E1"/>
    <w:rsid w:val="0058524B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9511B"/>
    <w:rsid w:val="007A365F"/>
    <w:rsid w:val="007E0106"/>
    <w:rsid w:val="007E3DEA"/>
    <w:rsid w:val="007F33AB"/>
    <w:rsid w:val="00835EEF"/>
    <w:rsid w:val="00881375"/>
    <w:rsid w:val="009559DB"/>
    <w:rsid w:val="009A21D2"/>
    <w:rsid w:val="009B4017"/>
    <w:rsid w:val="009B5877"/>
    <w:rsid w:val="009D6BB0"/>
    <w:rsid w:val="009F569C"/>
    <w:rsid w:val="00A1222B"/>
    <w:rsid w:val="00A5267B"/>
    <w:rsid w:val="00A5412B"/>
    <w:rsid w:val="00A76EC5"/>
    <w:rsid w:val="00B124C1"/>
    <w:rsid w:val="00B31C90"/>
    <w:rsid w:val="00B4595E"/>
    <w:rsid w:val="00B77301"/>
    <w:rsid w:val="00BD39BC"/>
    <w:rsid w:val="00BF352B"/>
    <w:rsid w:val="00BF7DA0"/>
    <w:rsid w:val="00C1112E"/>
    <w:rsid w:val="00C918A6"/>
    <w:rsid w:val="00C97556"/>
    <w:rsid w:val="00D3056C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2163</Words>
  <Characters>1234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2020-09-08T11:21:00Z</dcterms:created>
  <dcterms:modified xsi:type="dcterms:W3CDTF">2020-09-08T11:37:00Z</dcterms:modified>
</cp:coreProperties>
</file>