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4D221A" w:rsidRDefault="00434E7D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22</w:t>
      </w:r>
      <w:r w:rsidR="00FF1A5F" w:rsidRPr="004D221A">
        <w:rPr>
          <w:lang w:val="uk-UA"/>
        </w:rPr>
        <w:t xml:space="preserve"> </w:t>
      </w:r>
      <w:r w:rsidR="004A571C">
        <w:rPr>
          <w:lang w:val="uk-UA"/>
        </w:rPr>
        <w:t>січ</w:t>
      </w:r>
      <w:r w:rsidR="00295906">
        <w:rPr>
          <w:lang w:val="uk-UA"/>
        </w:rPr>
        <w:t>ня</w:t>
      </w:r>
      <w:r w:rsidR="003B367B" w:rsidRPr="004D221A">
        <w:rPr>
          <w:lang w:val="uk-UA"/>
        </w:rPr>
        <w:t xml:space="preserve"> 20</w:t>
      </w:r>
      <w:r w:rsidR="00295906">
        <w:rPr>
          <w:lang w:val="uk-UA"/>
        </w:rPr>
        <w:t>1</w:t>
      </w:r>
      <w:r w:rsidR="004A571C">
        <w:rPr>
          <w:lang w:val="uk-UA"/>
        </w:rPr>
        <w:t>9</w:t>
      </w:r>
      <w:r w:rsidR="0046363F" w:rsidRPr="004D221A">
        <w:rPr>
          <w:lang w:val="uk-UA"/>
        </w:rPr>
        <w:t xml:space="preserve"> року</w:t>
      </w:r>
      <w:r w:rsidR="00F8249A" w:rsidRPr="004D221A">
        <w:rPr>
          <w:lang w:val="uk-UA"/>
        </w:rPr>
        <w:t xml:space="preserve"> </w:t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295906">
        <w:rPr>
          <w:lang w:val="uk-UA"/>
        </w:rPr>
        <w:tab/>
      </w:r>
      <w:r w:rsidR="00B85FA8" w:rsidRPr="004D221A">
        <w:rPr>
          <w:lang w:val="uk-UA"/>
        </w:rPr>
        <w:t xml:space="preserve">    </w:t>
      </w:r>
      <w:r w:rsidR="003B367B" w:rsidRPr="004D221A">
        <w:rPr>
          <w:lang w:val="uk-UA"/>
        </w:rPr>
        <w:t>м. Київ</w:t>
      </w:r>
    </w:p>
    <w:p w:rsidR="003B367B" w:rsidRPr="004D221A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F74F66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4D221A">
        <w:rPr>
          <w:bCs/>
          <w:lang w:val="uk-UA"/>
        </w:rPr>
        <w:t xml:space="preserve">Р І Ш Е Н </w:t>
      </w:r>
      <w:proofErr w:type="spellStart"/>
      <w:r w:rsidRPr="004D221A">
        <w:rPr>
          <w:bCs/>
          <w:lang w:val="uk-UA"/>
        </w:rPr>
        <w:t>Н</w:t>
      </w:r>
      <w:proofErr w:type="spellEnd"/>
      <w:r w:rsidRPr="004D221A">
        <w:rPr>
          <w:bCs/>
          <w:lang w:val="uk-UA"/>
        </w:rPr>
        <w:t xml:space="preserve"> Я   № </w:t>
      </w:r>
      <w:r w:rsidR="00F74F66">
        <w:rPr>
          <w:bCs/>
          <w:u w:val="single"/>
          <w:lang w:val="uk-UA"/>
        </w:rPr>
        <w:t>11/зп-19</w:t>
      </w:r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>Вищ</w:t>
      </w:r>
      <w:r w:rsidR="00DA7A21" w:rsidRPr="004D221A">
        <w:rPr>
          <w:lang w:val="uk-UA"/>
        </w:rPr>
        <w:t>а</w:t>
      </w:r>
      <w:r w:rsidRPr="004D221A">
        <w:rPr>
          <w:lang w:val="uk-UA"/>
        </w:rPr>
        <w:t xml:space="preserve"> кваліфікаційн</w:t>
      </w:r>
      <w:r w:rsidR="0077221F" w:rsidRPr="004D221A">
        <w:rPr>
          <w:lang w:val="uk-UA"/>
        </w:rPr>
        <w:t>а</w:t>
      </w:r>
      <w:r w:rsidR="00DA7A21" w:rsidRPr="004D221A">
        <w:rPr>
          <w:lang w:val="uk-UA"/>
        </w:rPr>
        <w:t xml:space="preserve"> </w:t>
      </w:r>
      <w:r w:rsidRPr="004D221A">
        <w:rPr>
          <w:lang w:val="uk-UA"/>
        </w:rPr>
        <w:t>комісі</w:t>
      </w:r>
      <w:r w:rsidR="00DA7A21" w:rsidRPr="004D221A">
        <w:rPr>
          <w:lang w:val="uk-UA"/>
        </w:rPr>
        <w:t>я</w:t>
      </w:r>
      <w:r w:rsidRPr="004D221A">
        <w:rPr>
          <w:lang w:val="uk-UA"/>
        </w:rPr>
        <w:t xml:space="preserve"> суддів України у</w:t>
      </w:r>
      <w:r w:rsidR="00A86BCB" w:rsidRPr="004D221A">
        <w:rPr>
          <w:lang w:val="uk-UA"/>
        </w:rPr>
        <w:t xml:space="preserve"> пленарному</w:t>
      </w:r>
      <w:r w:rsidRPr="004D221A">
        <w:rPr>
          <w:lang w:val="uk-UA"/>
        </w:rPr>
        <w:t xml:space="preserve"> </w:t>
      </w:r>
      <w:r w:rsidR="0046363F" w:rsidRPr="004D221A">
        <w:rPr>
          <w:lang w:val="uk-UA"/>
        </w:rPr>
        <w:t>складі</w:t>
      </w:r>
      <w:r w:rsidRPr="004D221A">
        <w:rPr>
          <w:lang w:val="uk-UA"/>
        </w:rPr>
        <w:t>:</w:t>
      </w:r>
    </w:p>
    <w:p w:rsidR="003B367B" w:rsidRPr="004D221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295906" w:rsidRDefault="00295906" w:rsidP="00295906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>
        <w:rPr>
          <w:lang w:val="uk-UA"/>
        </w:rPr>
        <w:t xml:space="preserve">головуючого – </w:t>
      </w:r>
      <w:proofErr w:type="spellStart"/>
      <w:r>
        <w:rPr>
          <w:color w:val="000000"/>
          <w:lang w:val="uk-UA" w:eastAsia="ru-RU" w:bidi="ru-RU"/>
        </w:rPr>
        <w:t>Козьякова</w:t>
      </w:r>
      <w:proofErr w:type="spellEnd"/>
      <w:r>
        <w:rPr>
          <w:color w:val="000000"/>
          <w:lang w:val="uk-UA" w:eastAsia="ru-RU" w:bidi="ru-RU"/>
        </w:rPr>
        <w:t xml:space="preserve"> С.Ю.</w:t>
      </w:r>
      <w:r>
        <w:rPr>
          <w:lang w:val="uk-UA"/>
        </w:rPr>
        <w:t>,</w:t>
      </w:r>
    </w:p>
    <w:p w:rsidR="00295906" w:rsidRDefault="00295906" w:rsidP="00295906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295906" w:rsidRDefault="00295906" w:rsidP="00295906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членів Комісії: </w:t>
      </w:r>
      <w:proofErr w:type="spellStart"/>
      <w:r>
        <w:rPr>
          <w:color w:val="000000"/>
          <w:lang w:val="uk-UA" w:eastAsia="ru-RU" w:bidi="ru-RU"/>
        </w:rPr>
        <w:t>Бутенка</w:t>
      </w:r>
      <w:proofErr w:type="spellEnd"/>
      <w:r>
        <w:rPr>
          <w:color w:val="000000"/>
          <w:lang w:val="uk-UA" w:eastAsia="ru-RU" w:bidi="ru-RU"/>
        </w:rPr>
        <w:t xml:space="preserve"> В.І., Василенка А.В., </w:t>
      </w:r>
      <w:r w:rsidR="00470316">
        <w:rPr>
          <w:color w:val="000000"/>
          <w:lang w:val="uk-UA" w:eastAsia="ru-RU" w:bidi="ru-RU"/>
        </w:rPr>
        <w:t xml:space="preserve">Гладія С.В., </w:t>
      </w:r>
      <w:proofErr w:type="spellStart"/>
      <w:r>
        <w:rPr>
          <w:color w:val="000000"/>
          <w:lang w:val="uk-UA" w:eastAsia="ru-RU" w:bidi="ru-RU"/>
        </w:rPr>
        <w:t>За</w:t>
      </w:r>
      <w:bookmarkStart w:id="0" w:name="_GoBack"/>
      <w:bookmarkEnd w:id="0"/>
      <w:r>
        <w:rPr>
          <w:color w:val="000000"/>
          <w:lang w:val="uk-UA" w:eastAsia="ru-RU" w:bidi="ru-RU"/>
        </w:rPr>
        <w:t>ріцької</w:t>
      </w:r>
      <w:proofErr w:type="spellEnd"/>
      <w:r>
        <w:rPr>
          <w:color w:val="000000"/>
          <w:lang w:val="uk-UA" w:eastAsia="ru-RU" w:bidi="ru-RU"/>
        </w:rPr>
        <w:t xml:space="preserve"> А.О., Козлова А.Г.,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П.С., </w:t>
      </w:r>
      <w:proofErr w:type="spellStart"/>
      <w:r w:rsidR="00470316">
        <w:rPr>
          <w:color w:val="000000"/>
          <w:lang w:val="uk-UA" w:eastAsia="ru-RU" w:bidi="ru-RU"/>
        </w:rPr>
        <w:t>Макарчука</w:t>
      </w:r>
      <w:proofErr w:type="spellEnd"/>
      <w:r w:rsidR="00470316">
        <w:rPr>
          <w:color w:val="000000"/>
          <w:lang w:val="uk-UA" w:eastAsia="ru-RU" w:bidi="ru-RU"/>
        </w:rPr>
        <w:t xml:space="preserve"> М.А., </w:t>
      </w:r>
      <w:proofErr w:type="spellStart"/>
      <w:r w:rsidR="00470316">
        <w:rPr>
          <w:color w:val="000000"/>
          <w:lang w:val="uk-UA" w:eastAsia="ru-RU" w:bidi="ru-RU"/>
        </w:rPr>
        <w:t>Мішина</w:t>
      </w:r>
      <w:proofErr w:type="spellEnd"/>
      <w:r w:rsidR="00470316">
        <w:rPr>
          <w:color w:val="000000"/>
          <w:lang w:val="uk-UA" w:eastAsia="ru-RU" w:bidi="ru-RU"/>
        </w:rPr>
        <w:t xml:space="preserve"> М.І., </w:t>
      </w:r>
      <w:proofErr w:type="spellStart"/>
      <w:r>
        <w:rPr>
          <w:color w:val="000000"/>
          <w:lang w:val="uk-UA" w:eastAsia="ru-RU" w:bidi="ru-RU"/>
        </w:rPr>
        <w:t>Прилипка</w:t>
      </w:r>
      <w:proofErr w:type="spellEnd"/>
      <w:r>
        <w:rPr>
          <w:color w:val="000000"/>
          <w:lang w:val="uk-UA" w:eastAsia="ru-RU" w:bidi="ru-RU"/>
        </w:rPr>
        <w:t xml:space="preserve"> С.М., </w:t>
      </w:r>
      <w:proofErr w:type="spellStart"/>
      <w:r w:rsidR="00470316">
        <w:rPr>
          <w:color w:val="000000"/>
          <w:lang w:val="uk-UA" w:eastAsia="ru-RU" w:bidi="ru-RU"/>
        </w:rPr>
        <w:t>Тітова</w:t>
      </w:r>
      <w:proofErr w:type="spellEnd"/>
      <w:r w:rsidR="00470316">
        <w:rPr>
          <w:color w:val="000000"/>
          <w:lang w:val="uk-UA" w:eastAsia="ru-RU" w:bidi="ru-RU"/>
        </w:rPr>
        <w:t xml:space="preserve"> Ю.Г., Устименко В.Є., </w:t>
      </w:r>
      <w:proofErr w:type="spellStart"/>
      <w:r w:rsidR="00470316">
        <w:rPr>
          <w:color w:val="000000"/>
          <w:lang w:val="uk-UA" w:eastAsia="ru-RU" w:bidi="ru-RU"/>
        </w:rPr>
        <w:t>Шилової</w:t>
      </w:r>
      <w:proofErr w:type="spellEnd"/>
      <w:r w:rsidR="00470316">
        <w:rPr>
          <w:color w:val="000000"/>
          <w:lang w:val="uk-UA" w:eastAsia="ru-RU" w:bidi="ru-RU"/>
        </w:rPr>
        <w:t xml:space="preserve"> Т.С., </w:t>
      </w:r>
      <w:proofErr w:type="spellStart"/>
      <w:r>
        <w:rPr>
          <w:color w:val="000000"/>
          <w:lang w:val="uk-UA" w:eastAsia="ru-RU" w:bidi="ru-RU"/>
        </w:rPr>
        <w:t>Щотки</w:t>
      </w:r>
      <w:proofErr w:type="spellEnd"/>
      <w:r>
        <w:rPr>
          <w:color w:val="000000"/>
          <w:lang w:val="uk-UA" w:eastAsia="ru-RU" w:bidi="ru-RU"/>
        </w:rPr>
        <w:t xml:space="preserve"> С.О.,</w:t>
      </w:r>
    </w:p>
    <w:p w:rsidR="003B367B" w:rsidRDefault="003B367B" w:rsidP="00F8249A">
      <w:pPr>
        <w:shd w:val="clear" w:color="auto" w:fill="FFFFFF"/>
        <w:jc w:val="both"/>
        <w:rPr>
          <w:lang w:val="uk-UA"/>
        </w:rPr>
      </w:pPr>
    </w:p>
    <w:p w:rsidR="00E30B4C" w:rsidRPr="00B84986" w:rsidRDefault="00D80788" w:rsidP="00FF1A5F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>
        <w:rPr>
          <w:color w:val="000000"/>
          <w:lang w:val="uk-UA" w:eastAsia="ru-RU" w:bidi="ru-RU"/>
        </w:rPr>
        <w:t xml:space="preserve">заяву члена Комісії </w:t>
      </w:r>
      <w:r w:rsidR="00DE0C81">
        <w:rPr>
          <w:color w:val="000000"/>
          <w:lang w:val="uk-UA" w:eastAsia="ru-RU" w:bidi="ru-RU"/>
        </w:rPr>
        <w:t>Лукаша Тараса Валерійовича</w:t>
      </w:r>
      <w:r>
        <w:rPr>
          <w:color w:val="000000"/>
          <w:lang w:val="uk-UA" w:eastAsia="ru-RU" w:bidi="ru-RU"/>
        </w:rPr>
        <w:t xml:space="preserve"> про самовідвід стосовно розгляду питання </w:t>
      </w:r>
      <w:r w:rsidR="00434877" w:rsidRPr="00B84986">
        <w:rPr>
          <w:color w:val="000000"/>
          <w:lang w:val="uk-UA" w:eastAsia="ru-RU" w:bidi="ru-RU"/>
        </w:rPr>
        <w:t xml:space="preserve">дослідження досьє і проведення співбесід у </w:t>
      </w:r>
      <w:r w:rsidR="00382A40" w:rsidRPr="00B84986">
        <w:rPr>
          <w:color w:val="000000"/>
          <w:lang w:val="uk-UA" w:eastAsia="ru-RU" w:bidi="ru-RU"/>
        </w:rPr>
        <w:t>межа</w:t>
      </w:r>
      <w:r w:rsidR="00434877" w:rsidRPr="00B84986">
        <w:rPr>
          <w:color w:val="000000"/>
          <w:lang w:val="uk-UA" w:eastAsia="ru-RU" w:bidi="ru-RU"/>
        </w:rPr>
        <w:t xml:space="preserve">х </w:t>
      </w:r>
      <w:r w:rsidR="00490BD9" w:rsidRPr="00F1061F">
        <w:rPr>
          <w:lang w:val="uk-UA"/>
        </w:rPr>
        <w:t xml:space="preserve">оголошеного 02 серпня 2018 року конкурсу </w:t>
      </w:r>
      <w:r w:rsidR="00490BD9" w:rsidRPr="00F1061F">
        <w:rPr>
          <w:color w:val="000000"/>
          <w:lang w:val="uk-UA" w:eastAsia="ru-RU" w:bidi="ru-RU"/>
        </w:rPr>
        <w:t xml:space="preserve">на зайняття вакантних посад суддів Касаційного </w:t>
      </w:r>
      <w:r w:rsidR="00DE0C81">
        <w:rPr>
          <w:color w:val="000000"/>
          <w:lang w:val="uk-UA" w:eastAsia="ru-RU" w:bidi="ru-RU"/>
        </w:rPr>
        <w:t>адміністративного</w:t>
      </w:r>
      <w:r w:rsidR="00490BD9" w:rsidRPr="00F1061F">
        <w:rPr>
          <w:color w:val="000000"/>
          <w:lang w:val="uk-UA" w:eastAsia="ru-RU" w:bidi="ru-RU"/>
        </w:rPr>
        <w:t xml:space="preserve"> суду у складі Верховного Суду</w:t>
      </w:r>
      <w:r w:rsidR="00295906" w:rsidRPr="00B84986">
        <w:rPr>
          <w:color w:val="000000"/>
          <w:lang w:val="uk-UA" w:eastAsia="ru-RU" w:bidi="ru-RU"/>
        </w:rPr>
        <w:t>,</w:t>
      </w:r>
    </w:p>
    <w:p w:rsidR="00E30B4C" w:rsidRPr="00B84986" w:rsidRDefault="00E30B4C" w:rsidP="00FF1A5F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Pr="00B84986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84986">
        <w:rPr>
          <w:lang w:val="uk-UA"/>
        </w:rPr>
        <w:tab/>
      </w:r>
      <w:r w:rsidR="003B367B" w:rsidRPr="00B84986">
        <w:rPr>
          <w:lang w:val="uk-UA"/>
        </w:rPr>
        <w:t>встановила:</w:t>
      </w:r>
    </w:p>
    <w:p w:rsidR="002E1BFB" w:rsidRPr="00D80788" w:rsidRDefault="002E1BFB" w:rsidP="002031FD">
      <w:pPr>
        <w:shd w:val="clear" w:color="auto" w:fill="FFFFFF"/>
        <w:rPr>
          <w:highlight w:val="yellow"/>
          <w:lang w:val="uk-UA"/>
        </w:rPr>
      </w:pPr>
    </w:p>
    <w:p w:rsidR="00523A48" w:rsidRPr="003A611B" w:rsidRDefault="00FF1A5F" w:rsidP="00295906">
      <w:pPr>
        <w:shd w:val="clear" w:color="auto" w:fill="FFFFFF"/>
        <w:jc w:val="both"/>
        <w:rPr>
          <w:lang w:val="uk-UA"/>
        </w:rPr>
      </w:pPr>
      <w:r w:rsidRPr="00F1061F">
        <w:rPr>
          <w:lang w:val="uk-UA"/>
        </w:rPr>
        <w:tab/>
      </w:r>
      <w:r w:rsidR="00295906" w:rsidRPr="003A611B">
        <w:rPr>
          <w:lang w:val="uk-UA"/>
        </w:rPr>
        <w:t>Рішенням Комісії від 0</w:t>
      </w:r>
      <w:r w:rsidR="00434877" w:rsidRPr="003A611B">
        <w:rPr>
          <w:lang w:val="uk-UA"/>
        </w:rPr>
        <w:t>2</w:t>
      </w:r>
      <w:r w:rsidR="00295906" w:rsidRPr="003A611B">
        <w:rPr>
          <w:lang w:val="uk-UA"/>
        </w:rPr>
        <w:t xml:space="preserve"> </w:t>
      </w:r>
      <w:r w:rsidR="00434877" w:rsidRPr="003A611B">
        <w:rPr>
          <w:lang w:val="uk-UA"/>
        </w:rPr>
        <w:t xml:space="preserve">серпня </w:t>
      </w:r>
      <w:r w:rsidR="00295906" w:rsidRPr="003A611B">
        <w:rPr>
          <w:lang w:val="uk-UA"/>
        </w:rPr>
        <w:t>201</w:t>
      </w:r>
      <w:r w:rsidR="00434877" w:rsidRPr="003A611B">
        <w:rPr>
          <w:lang w:val="uk-UA"/>
        </w:rPr>
        <w:t>8</w:t>
      </w:r>
      <w:r w:rsidR="00295906" w:rsidRPr="003A611B">
        <w:rPr>
          <w:lang w:val="uk-UA"/>
        </w:rPr>
        <w:t xml:space="preserve"> року № </w:t>
      </w:r>
      <w:r w:rsidR="00434877" w:rsidRPr="003A611B">
        <w:rPr>
          <w:lang w:val="uk-UA"/>
        </w:rPr>
        <w:t>1</w:t>
      </w:r>
      <w:r w:rsidR="00295906" w:rsidRPr="003A611B">
        <w:rPr>
          <w:lang w:val="uk-UA"/>
        </w:rPr>
        <w:t>8</w:t>
      </w:r>
      <w:r w:rsidR="00434877" w:rsidRPr="003A611B">
        <w:rPr>
          <w:lang w:val="uk-UA"/>
        </w:rPr>
        <w:t>5</w:t>
      </w:r>
      <w:r w:rsidR="00295906" w:rsidRPr="003A611B">
        <w:rPr>
          <w:lang w:val="uk-UA"/>
        </w:rPr>
        <w:t>/зп-1</w:t>
      </w:r>
      <w:r w:rsidR="00434877" w:rsidRPr="003A611B">
        <w:rPr>
          <w:lang w:val="uk-UA"/>
        </w:rPr>
        <w:t>8</w:t>
      </w:r>
      <w:r w:rsidR="00295906" w:rsidRPr="003A611B">
        <w:rPr>
          <w:lang w:val="uk-UA"/>
        </w:rPr>
        <w:t xml:space="preserve"> оголошено </w:t>
      </w:r>
      <w:r w:rsidR="00434877" w:rsidRPr="003A611B">
        <w:rPr>
          <w:lang w:val="uk-UA"/>
        </w:rPr>
        <w:t xml:space="preserve">конкурс на зайняття </w:t>
      </w:r>
      <w:r w:rsidR="00971512" w:rsidRPr="00971512">
        <w:t>26</w:t>
      </w:r>
      <w:r w:rsidR="00434877" w:rsidRPr="003A611B">
        <w:rPr>
          <w:lang w:val="uk-UA"/>
        </w:rPr>
        <w:t xml:space="preserve"> посад суддів </w:t>
      </w:r>
      <w:r w:rsidR="00434877" w:rsidRPr="003A611B">
        <w:rPr>
          <w:color w:val="000000"/>
          <w:lang w:val="uk-UA" w:eastAsia="ru-RU" w:bidi="ru-RU"/>
        </w:rPr>
        <w:t xml:space="preserve">Касаційного </w:t>
      </w:r>
      <w:r w:rsidR="00971512">
        <w:rPr>
          <w:color w:val="000000"/>
          <w:lang w:val="uk-UA" w:eastAsia="ru-RU" w:bidi="ru-RU"/>
        </w:rPr>
        <w:t>адміністративного</w:t>
      </w:r>
      <w:r w:rsidR="00434877" w:rsidRPr="003A611B">
        <w:rPr>
          <w:color w:val="000000"/>
          <w:lang w:val="uk-UA" w:eastAsia="ru-RU" w:bidi="ru-RU"/>
        </w:rPr>
        <w:t xml:space="preserve"> суду у складі Верховного </w:t>
      </w:r>
      <w:r w:rsidR="00A101F5" w:rsidRPr="003A611B">
        <w:rPr>
          <w:color w:val="000000"/>
          <w:lang w:val="uk-UA" w:eastAsia="ru-RU" w:bidi="ru-RU"/>
        </w:rPr>
        <w:t>С</w:t>
      </w:r>
      <w:r w:rsidR="00434877" w:rsidRPr="003A611B">
        <w:rPr>
          <w:color w:val="000000"/>
          <w:lang w:val="uk-UA" w:eastAsia="ru-RU" w:bidi="ru-RU"/>
        </w:rPr>
        <w:t>уду</w:t>
      </w:r>
      <w:r w:rsidR="00523A48" w:rsidRPr="003A611B">
        <w:rPr>
          <w:lang w:val="uk-UA"/>
        </w:rPr>
        <w:t>.</w:t>
      </w:r>
    </w:p>
    <w:p w:rsidR="00295906" w:rsidRPr="003A611B" w:rsidRDefault="009F4A19" w:rsidP="00523A48">
      <w:pPr>
        <w:shd w:val="clear" w:color="auto" w:fill="FFFFFF"/>
        <w:ind w:firstLine="709"/>
        <w:jc w:val="both"/>
        <w:rPr>
          <w:lang w:val="uk-UA"/>
        </w:rPr>
      </w:pPr>
      <w:r w:rsidRPr="003A611B">
        <w:rPr>
          <w:lang w:val="uk-UA"/>
        </w:rPr>
        <w:t>Для</w:t>
      </w:r>
      <w:r w:rsidR="00295906" w:rsidRPr="003A611B">
        <w:rPr>
          <w:lang w:val="uk-UA"/>
        </w:rPr>
        <w:t xml:space="preserve"> забезпечення належної організації роботи </w:t>
      </w:r>
      <w:r w:rsidR="007F5C28" w:rsidRPr="003A611B">
        <w:rPr>
          <w:lang w:val="uk-UA"/>
        </w:rPr>
        <w:t xml:space="preserve">кваліфікаційної палати Комісії </w:t>
      </w:r>
      <w:r w:rsidR="00295906" w:rsidRPr="003A611B">
        <w:rPr>
          <w:lang w:val="uk-UA"/>
        </w:rPr>
        <w:t>під час проведення</w:t>
      </w:r>
      <w:r w:rsidR="007F5C28" w:rsidRPr="003A611B">
        <w:rPr>
          <w:lang w:val="uk-UA"/>
        </w:rPr>
        <w:t xml:space="preserve"> процедури кваліфікаційного оцінювання кандидатів</w:t>
      </w:r>
      <w:r w:rsidR="00382A40" w:rsidRPr="003A611B">
        <w:rPr>
          <w:lang w:val="uk-UA"/>
        </w:rPr>
        <w:t xml:space="preserve"> </w:t>
      </w:r>
      <w:r w:rsidR="00295906" w:rsidRPr="003A611B">
        <w:rPr>
          <w:lang w:val="uk-UA"/>
        </w:rPr>
        <w:t xml:space="preserve">до її роботи залучено членів </w:t>
      </w:r>
      <w:r w:rsidR="007F5C28" w:rsidRPr="003A611B">
        <w:rPr>
          <w:lang w:val="uk-UA"/>
        </w:rPr>
        <w:t>палати з питань добору і публічної служби суддів</w:t>
      </w:r>
      <w:r w:rsidR="00382A40" w:rsidRPr="003A611B">
        <w:rPr>
          <w:lang w:val="uk-UA"/>
        </w:rPr>
        <w:t xml:space="preserve"> Комісії</w:t>
      </w:r>
      <w:r w:rsidR="00295906" w:rsidRPr="003A611B">
        <w:rPr>
          <w:lang w:val="uk-UA"/>
        </w:rPr>
        <w:t xml:space="preserve">, про що </w:t>
      </w:r>
      <w:r w:rsidR="00382A40" w:rsidRPr="003A611B">
        <w:rPr>
          <w:lang w:val="uk-UA"/>
        </w:rPr>
        <w:t xml:space="preserve">18 жовтня 2018 року </w:t>
      </w:r>
      <w:r w:rsidR="00307858" w:rsidRPr="003A611B">
        <w:rPr>
          <w:lang w:val="uk-UA"/>
        </w:rPr>
        <w:t xml:space="preserve">ухвалено рішення Комісії </w:t>
      </w:r>
      <w:r w:rsidR="00382A40" w:rsidRPr="003A611B">
        <w:rPr>
          <w:lang w:val="uk-UA"/>
        </w:rPr>
        <w:t>№ 231/зп-18.</w:t>
      </w:r>
    </w:p>
    <w:p w:rsidR="00905A95" w:rsidRPr="003A611B" w:rsidRDefault="007F5C28" w:rsidP="00C00722">
      <w:pPr>
        <w:shd w:val="clear" w:color="auto" w:fill="FFFFFF"/>
        <w:ind w:firstLine="709"/>
        <w:jc w:val="both"/>
        <w:rPr>
          <w:lang w:val="uk-UA"/>
        </w:rPr>
      </w:pPr>
      <w:r w:rsidRPr="003A611B">
        <w:rPr>
          <w:lang w:val="uk-UA"/>
        </w:rPr>
        <w:t xml:space="preserve">Згідно з частиною третьою статті 81 Закону України </w:t>
      </w:r>
      <w:r w:rsidR="00905A95" w:rsidRPr="003A611B">
        <w:rPr>
          <w:lang w:val="uk-UA"/>
        </w:rPr>
        <w:t xml:space="preserve">«Про судоустрій і статус суддів» </w:t>
      </w:r>
      <w:r w:rsidR="00307858" w:rsidRPr="003A611B">
        <w:rPr>
          <w:lang w:val="uk-UA"/>
        </w:rPr>
        <w:t xml:space="preserve">від 02 червня 2016 року </w:t>
      </w:r>
      <w:r w:rsidR="00E850A2" w:rsidRPr="003A611B">
        <w:rPr>
          <w:lang w:val="uk-UA"/>
        </w:rPr>
        <w:t>№ 1402-</w:t>
      </w:r>
      <w:r w:rsidR="00E850A2" w:rsidRPr="003A611B">
        <w:rPr>
          <w:lang w:val="en-US"/>
        </w:rPr>
        <w:t>VIII</w:t>
      </w:r>
      <w:r w:rsidR="00E850A2" w:rsidRPr="003A611B">
        <w:rPr>
          <w:lang w:val="uk-UA"/>
        </w:rPr>
        <w:t xml:space="preserve"> </w:t>
      </w:r>
      <w:r w:rsidR="007707DE" w:rsidRPr="003A611B">
        <w:rPr>
          <w:lang w:val="uk-UA"/>
        </w:rPr>
        <w:t xml:space="preserve">(далі – Закон) </w:t>
      </w:r>
      <w:r w:rsidR="00905A95" w:rsidRPr="003A611B">
        <w:rPr>
          <w:lang w:val="uk-UA"/>
        </w:rPr>
        <w:t>на посаду судді, зокрема, вищого спеціалізованого суду за спеціальною процедурою може бути призначена особа, яка за результатами кваліфікаційного оцінювання підтвердила здатність здійснювати правосуддя у відповідному суді та з відповідною кваліфікацією.</w:t>
      </w:r>
    </w:p>
    <w:p w:rsidR="009C2425" w:rsidRPr="003A611B" w:rsidRDefault="00905A95" w:rsidP="009F4A19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3A611B">
        <w:rPr>
          <w:lang w:val="uk-UA"/>
        </w:rPr>
        <w:t xml:space="preserve">З метою проведення другого етапу кваліфікаційного </w:t>
      </w:r>
      <w:r w:rsidR="009F4A19" w:rsidRPr="003A611B">
        <w:rPr>
          <w:lang w:val="uk-UA"/>
        </w:rPr>
        <w:t xml:space="preserve">оцінювання </w:t>
      </w:r>
      <w:r w:rsidR="007F7D03">
        <w:rPr>
          <w:lang w:val="uk-UA"/>
        </w:rPr>
        <w:t>в</w:t>
      </w:r>
      <w:r w:rsidRPr="003A611B">
        <w:rPr>
          <w:lang w:val="uk-UA"/>
        </w:rPr>
        <w:t xml:space="preserve"> межах оголошеного 02 серпня 2018 року конкурсу </w:t>
      </w:r>
      <w:r w:rsidRPr="003A611B">
        <w:rPr>
          <w:color w:val="000000"/>
          <w:lang w:val="uk-UA" w:eastAsia="ru-RU" w:bidi="ru-RU"/>
        </w:rPr>
        <w:t xml:space="preserve">на зайняття вакантних посад суддів Касаційного </w:t>
      </w:r>
      <w:r w:rsidR="00470316">
        <w:rPr>
          <w:color w:val="000000"/>
          <w:lang w:val="uk-UA" w:eastAsia="ru-RU" w:bidi="ru-RU"/>
        </w:rPr>
        <w:t>адміністративного</w:t>
      </w:r>
      <w:r w:rsidRPr="003A611B">
        <w:rPr>
          <w:color w:val="000000"/>
          <w:lang w:val="uk-UA" w:eastAsia="ru-RU" w:bidi="ru-RU"/>
        </w:rPr>
        <w:t xml:space="preserve"> суду у складі Верховного </w:t>
      </w:r>
      <w:r w:rsidR="00307858" w:rsidRPr="003A611B">
        <w:rPr>
          <w:color w:val="000000"/>
          <w:lang w:val="uk-UA" w:eastAsia="ru-RU" w:bidi="ru-RU"/>
        </w:rPr>
        <w:t>С</w:t>
      </w:r>
      <w:r w:rsidRPr="003A611B">
        <w:rPr>
          <w:color w:val="000000"/>
          <w:lang w:val="uk-UA" w:eastAsia="ru-RU" w:bidi="ru-RU"/>
        </w:rPr>
        <w:t xml:space="preserve">уду Комісія дійшла висновку про доцільність проведення його у складі </w:t>
      </w:r>
      <w:r w:rsidR="00307858" w:rsidRPr="003A611B">
        <w:rPr>
          <w:color w:val="000000"/>
          <w:lang w:val="uk-UA" w:eastAsia="ru-RU" w:bidi="ru-RU"/>
        </w:rPr>
        <w:t>к</w:t>
      </w:r>
      <w:r w:rsidRPr="003A611B">
        <w:rPr>
          <w:color w:val="000000"/>
          <w:lang w:val="uk-UA" w:eastAsia="ru-RU" w:bidi="ru-RU"/>
        </w:rPr>
        <w:t xml:space="preserve">олегії. Рішенням Комісії від 12 грудня 2018 року </w:t>
      </w:r>
      <w:r w:rsidR="009F4A19" w:rsidRPr="003A611B">
        <w:rPr>
          <w:color w:val="000000"/>
          <w:lang w:val="uk-UA" w:eastAsia="ru-RU" w:bidi="ru-RU"/>
        </w:rPr>
        <w:t xml:space="preserve">№ 314/зп-18 </w:t>
      </w:r>
      <w:r w:rsidRPr="003A611B">
        <w:rPr>
          <w:color w:val="000000"/>
          <w:lang w:val="uk-UA" w:eastAsia="ru-RU" w:bidi="ru-RU"/>
        </w:rPr>
        <w:t xml:space="preserve">затверджено склад колегії </w:t>
      </w:r>
      <w:r w:rsidR="00307858" w:rsidRPr="003A611B">
        <w:rPr>
          <w:color w:val="000000"/>
          <w:lang w:val="uk-UA" w:eastAsia="ru-RU" w:bidi="ru-RU"/>
        </w:rPr>
        <w:t xml:space="preserve">Комісії </w:t>
      </w:r>
      <w:r w:rsidRPr="003A611B">
        <w:rPr>
          <w:color w:val="000000"/>
          <w:lang w:val="uk-UA" w:eastAsia="ru-RU" w:bidi="ru-RU"/>
        </w:rPr>
        <w:t xml:space="preserve">для дослідження досьє і проведення співбесід у </w:t>
      </w:r>
      <w:r w:rsidR="00307858" w:rsidRPr="003A611B">
        <w:rPr>
          <w:color w:val="000000"/>
          <w:lang w:val="uk-UA" w:eastAsia="ru-RU" w:bidi="ru-RU"/>
        </w:rPr>
        <w:t>меж</w:t>
      </w:r>
      <w:r w:rsidRPr="003A611B">
        <w:rPr>
          <w:color w:val="000000"/>
          <w:lang w:val="uk-UA" w:eastAsia="ru-RU" w:bidi="ru-RU"/>
        </w:rPr>
        <w:t xml:space="preserve">ах кваліфікаційного оцінювання кандидатів на зайняття вакантних посад суддів Касаційного </w:t>
      </w:r>
      <w:r w:rsidR="00470316">
        <w:rPr>
          <w:color w:val="000000"/>
          <w:lang w:val="uk-UA" w:eastAsia="ru-RU" w:bidi="ru-RU"/>
        </w:rPr>
        <w:t>адміністративного</w:t>
      </w:r>
      <w:r w:rsidRPr="003A611B">
        <w:rPr>
          <w:color w:val="000000"/>
          <w:lang w:val="uk-UA" w:eastAsia="ru-RU" w:bidi="ru-RU"/>
        </w:rPr>
        <w:t xml:space="preserve"> суду у складі Верховного </w:t>
      </w:r>
      <w:r w:rsidR="00307858" w:rsidRPr="003A611B">
        <w:rPr>
          <w:color w:val="000000"/>
          <w:lang w:val="uk-UA" w:eastAsia="ru-RU" w:bidi="ru-RU"/>
        </w:rPr>
        <w:t>С</w:t>
      </w:r>
      <w:r w:rsidRPr="003A611B">
        <w:rPr>
          <w:color w:val="000000"/>
          <w:lang w:val="uk-UA" w:eastAsia="ru-RU" w:bidi="ru-RU"/>
        </w:rPr>
        <w:t>уду</w:t>
      </w:r>
      <w:r w:rsidR="007F7D03">
        <w:rPr>
          <w:color w:val="000000"/>
          <w:lang w:val="uk-UA" w:eastAsia="ru-RU" w:bidi="ru-RU"/>
        </w:rPr>
        <w:t xml:space="preserve">: </w:t>
      </w:r>
      <w:r w:rsidR="00470316">
        <w:rPr>
          <w:color w:val="000000"/>
          <w:lang w:val="uk-UA" w:eastAsia="ru-RU" w:bidi="ru-RU"/>
        </w:rPr>
        <w:t xml:space="preserve">Лукаша Т.В., </w:t>
      </w:r>
      <w:proofErr w:type="spellStart"/>
      <w:r w:rsidR="00470316">
        <w:rPr>
          <w:color w:val="000000"/>
          <w:lang w:val="uk-UA" w:eastAsia="ru-RU" w:bidi="ru-RU"/>
        </w:rPr>
        <w:t>Макарчука</w:t>
      </w:r>
      <w:proofErr w:type="spellEnd"/>
      <w:r w:rsidR="00470316">
        <w:rPr>
          <w:color w:val="000000"/>
          <w:lang w:val="uk-UA" w:eastAsia="ru-RU" w:bidi="ru-RU"/>
        </w:rPr>
        <w:t xml:space="preserve"> М.А., </w:t>
      </w:r>
      <w:r w:rsidR="007F7D03">
        <w:rPr>
          <w:color w:val="000000"/>
          <w:lang w:val="uk-UA" w:eastAsia="ru-RU" w:bidi="ru-RU"/>
        </w:rPr>
        <w:br/>
      </w:r>
      <w:proofErr w:type="spellStart"/>
      <w:r w:rsidR="00470316">
        <w:rPr>
          <w:color w:val="000000"/>
          <w:lang w:val="uk-UA" w:eastAsia="ru-RU" w:bidi="ru-RU"/>
        </w:rPr>
        <w:t>Тітова</w:t>
      </w:r>
      <w:proofErr w:type="spellEnd"/>
      <w:r w:rsidR="00470316">
        <w:rPr>
          <w:color w:val="000000"/>
          <w:lang w:val="uk-UA" w:eastAsia="ru-RU" w:bidi="ru-RU"/>
        </w:rPr>
        <w:t xml:space="preserve"> Ю.Г. Також цим рішенням визначено провести автоматизований розподіл матеріалів кваліфікаційного оцінювання на етапі «Дослідження досьє та проведення співбесіди» для підготовки до розгляду і доповіді справ з урахуванням затверджених складів колегій Комісії.</w:t>
      </w:r>
    </w:p>
    <w:p w:rsidR="00454946" w:rsidRPr="003A611B" w:rsidRDefault="00454946" w:rsidP="00454946">
      <w:pPr>
        <w:shd w:val="clear" w:color="auto" w:fill="FFFFFF"/>
        <w:ind w:firstLine="709"/>
        <w:jc w:val="both"/>
        <w:rPr>
          <w:lang w:val="uk-UA"/>
        </w:rPr>
      </w:pPr>
      <w:r w:rsidRPr="003A611B">
        <w:rPr>
          <w:lang w:val="uk-UA"/>
        </w:rPr>
        <w:t xml:space="preserve">Відповідно до статті 100 Закону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454946" w:rsidRPr="003A611B" w:rsidRDefault="00454946" w:rsidP="00454946">
      <w:pPr>
        <w:shd w:val="clear" w:color="auto" w:fill="FFFFFF"/>
        <w:ind w:firstLine="709"/>
        <w:jc w:val="both"/>
        <w:rPr>
          <w:lang w:val="uk-UA"/>
        </w:rPr>
      </w:pPr>
      <w:r w:rsidRPr="003A611B">
        <w:rPr>
          <w:lang w:val="uk-UA"/>
        </w:rPr>
        <w:lastRenderedPageBreak/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454946" w:rsidRDefault="00454946" w:rsidP="00454946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3A611B">
        <w:rPr>
          <w:lang w:val="uk-UA"/>
        </w:rP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членом Комісії </w:t>
      </w:r>
      <w:r w:rsidR="002D2A59">
        <w:rPr>
          <w:lang w:val="uk-UA"/>
        </w:rPr>
        <w:t>Лукашем Т.В.</w:t>
      </w:r>
      <w:r w:rsidRPr="003A611B">
        <w:rPr>
          <w:lang w:val="uk-UA"/>
        </w:rPr>
        <w:t xml:space="preserve"> </w:t>
      </w:r>
      <w:r w:rsidR="002D2A59">
        <w:rPr>
          <w:lang w:val="uk-UA"/>
        </w:rPr>
        <w:t>17</w:t>
      </w:r>
      <w:r w:rsidRPr="003A611B">
        <w:rPr>
          <w:lang w:val="uk-UA"/>
        </w:rPr>
        <w:t xml:space="preserve"> </w:t>
      </w:r>
      <w:r w:rsidR="00E5234F" w:rsidRPr="003A611B">
        <w:rPr>
          <w:lang w:val="uk-UA"/>
        </w:rPr>
        <w:t>січня</w:t>
      </w:r>
      <w:r w:rsidRPr="003A611B">
        <w:rPr>
          <w:lang w:val="uk-UA"/>
        </w:rPr>
        <w:t xml:space="preserve"> 201</w:t>
      </w:r>
      <w:r w:rsidR="00E5234F" w:rsidRPr="003A611B">
        <w:rPr>
          <w:lang w:val="uk-UA"/>
        </w:rPr>
        <w:t>9</w:t>
      </w:r>
      <w:r w:rsidRPr="003A611B">
        <w:rPr>
          <w:lang w:val="uk-UA"/>
        </w:rPr>
        <w:t xml:space="preserve"> року подано заяву про самовідвід із підстав, визначених Законом, щодо розгляду питання </w:t>
      </w:r>
      <w:r w:rsidRPr="003A611B">
        <w:rPr>
          <w:color w:val="000000"/>
          <w:lang w:val="uk-UA" w:eastAsia="ru-RU" w:bidi="ru-RU"/>
        </w:rPr>
        <w:t xml:space="preserve">про проведення </w:t>
      </w:r>
      <w:r w:rsidR="00A12687" w:rsidRPr="003A611B">
        <w:rPr>
          <w:color w:val="000000"/>
          <w:lang w:val="uk-UA" w:eastAsia="ru-RU" w:bidi="ru-RU"/>
        </w:rPr>
        <w:t>співбесід</w:t>
      </w:r>
      <w:r w:rsidR="00E5234F" w:rsidRPr="003A611B">
        <w:rPr>
          <w:color w:val="000000"/>
          <w:lang w:val="uk-UA" w:eastAsia="ru-RU" w:bidi="ru-RU"/>
        </w:rPr>
        <w:t xml:space="preserve"> та визначення результатів </w:t>
      </w:r>
      <w:r w:rsidRPr="003A611B">
        <w:rPr>
          <w:color w:val="000000"/>
          <w:lang w:val="uk-UA" w:eastAsia="ru-RU" w:bidi="ru-RU"/>
        </w:rPr>
        <w:t xml:space="preserve">кваліфікаційного оцінювання </w:t>
      </w:r>
      <w:r w:rsidR="002D2A59">
        <w:rPr>
          <w:color w:val="000000"/>
          <w:lang w:val="uk-UA" w:eastAsia="ru-RU" w:bidi="ru-RU"/>
        </w:rPr>
        <w:t xml:space="preserve">кандидата на посаду судді Касаційного адміністративного суду у складі Верховного Суду </w:t>
      </w:r>
      <w:proofErr w:type="spellStart"/>
      <w:r w:rsidR="002D2A59">
        <w:rPr>
          <w:color w:val="000000"/>
          <w:lang w:val="uk-UA" w:eastAsia="ru-RU" w:bidi="ru-RU"/>
        </w:rPr>
        <w:t>Моніча</w:t>
      </w:r>
      <w:proofErr w:type="spellEnd"/>
      <w:r w:rsidR="002D2A59">
        <w:rPr>
          <w:color w:val="000000"/>
          <w:lang w:val="uk-UA" w:eastAsia="ru-RU" w:bidi="ru-RU"/>
        </w:rPr>
        <w:t xml:space="preserve"> Богдана Сильвестровича </w:t>
      </w:r>
      <w:r w:rsidR="007F7D03">
        <w:rPr>
          <w:color w:val="000000"/>
          <w:lang w:val="uk-UA" w:eastAsia="ru-RU" w:bidi="ru-RU"/>
        </w:rPr>
        <w:t>в</w:t>
      </w:r>
      <w:r w:rsidR="007504D2" w:rsidRPr="003A611B">
        <w:rPr>
          <w:lang w:val="uk-UA"/>
        </w:rPr>
        <w:t xml:space="preserve"> межах оголошеного 02 серпня 2018 року конкурсу</w:t>
      </w:r>
      <w:r w:rsidRPr="003A611B">
        <w:rPr>
          <w:lang w:val="uk-UA"/>
        </w:rPr>
        <w:t xml:space="preserve">, оскільки </w:t>
      </w:r>
      <w:r w:rsidR="002D2A59">
        <w:rPr>
          <w:lang w:val="uk-UA"/>
        </w:rPr>
        <w:t>член Комісії Лукаш Т.В. спільно працює з кандидатом у Комісії з питань вищого корпусу державної служби в системі правосуддя</w:t>
      </w:r>
      <w:r w:rsidRPr="003A611B">
        <w:rPr>
          <w:lang w:val="uk-UA"/>
        </w:rPr>
        <w:t>.</w:t>
      </w:r>
    </w:p>
    <w:p w:rsidR="002D2A59" w:rsidRDefault="002D2A59" w:rsidP="00454946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Автоматизованою системою визначення члена Комісії для підготовки та доповіді справ матеріали досьє кандидата на посаду судді </w:t>
      </w:r>
      <w:proofErr w:type="spellStart"/>
      <w:r>
        <w:rPr>
          <w:lang w:val="uk-UA"/>
        </w:rPr>
        <w:t>Моніча</w:t>
      </w:r>
      <w:proofErr w:type="spellEnd"/>
      <w:r>
        <w:rPr>
          <w:lang w:val="uk-UA"/>
        </w:rPr>
        <w:t xml:space="preserve"> Б.С. (№ 32дпс-387/18)</w:t>
      </w:r>
      <w:r w:rsidR="007459D8">
        <w:rPr>
          <w:lang w:val="uk-UA"/>
        </w:rPr>
        <w:t xml:space="preserve"> розподілено на члена Комісії Лукаша Т.В.</w:t>
      </w:r>
    </w:p>
    <w:p w:rsidR="007459D8" w:rsidRDefault="007459D8" w:rsidP="007459D8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(далі – Положення),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924A67" w:rsidRPr="003A611B" w:rsidRDefault="00454946" w:rsidP="00454946">
      <w:pPr>
        <w:shd w:val="clear" w:color="auto" w:fill="FFFFFF"/>
        <w:ind w:firstLine="709"/>
        <w:jc w:val="both"/>
        <w:rPr>
          <w:lang w:val="uk-UA"/>
        </w:rPr>
      </w:pPr>
      <w:r w:rsidRPr="003A611B">
        <w:rPr>
          <w:lang w:val="uk-UA"/>
        </w:rPr>
        <w:t xml:space="preserve">Розглянувши зазначену заяву, Комісія дійшла висновку про </w:t>
      </w:r>
      <w:r w:rsidR="007459D8">
        <w:rPr>
          <w:lang w:val="uk-UA"/>
        </w:rPr>
        <w:t>відсутність підстав для задоволення заяви про самовідвід члена Комісії Лукаша Т.В</w:t>
      </w:r>
      <w:r w:rsidRPr="003A611B">
        <w:rPr>
          <w:lang w:val="uk-UA"/>
        </w:rPr>
        <w:t xml:space="preserve">. </w:t>
      </w:r>
    </w:p>
    <w:p w:rsidR="00454946" w:rsidRDefault="00454946" w:rsidP="004549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3A611B">
        <w:rPr>
          <w:lang w:val="uk-UA"/>
        </w:rPr>
        <w:t>Ураховуючи викладене, керуючись статтями 92, 93, 100, 101 Закону, Комісія</w:t>
      </w:r>
    </w:p>
    <w:p w:rsidR="00454946" w:rsidRDefault="00454946" w:rsidP="004549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454946" w:rsidRPr="00BC2A91" w:rsidRDefault="00454946" w:rsidP="00454946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0D6566" w:rsidRPr="00BC2A91" w:rsidRDefault="000D6566" w:rsidP="000D6566">
      <w:pPr>
        <w:shd w:val="clear" w:color="auto" w:fill="FFFFFF"/>
        <w:jc w:val="both"/>
        <w:rPr>
          <w:color w:val="000000"/>
          <w:lang w:val="uk-UA"/>
        </w:rPr>
      </w:pPr>
    </w:p>
    <w:p w:rsidR="00311332" w:rsidRDefault="000D6566" w:rsidP="000D6566">
      <w:pPr>
        <w:shd w:val="clear" w:color="auto" w:fill="FFFFFF"/>
        <w:tabs>
          <w:tab w:val="left" w:pos="1134"/>
        </w:tabs>
        <w:jc w:val="both"/>
        <w:rPr>
          <w:lang w:val="uk-UA"/>
        </w:rPr>
      </w:pPr>
      <w:r>
        <w:rPr>
          <w:rFonts w:eastAsiaTheme="minorHAnsi"/>
          <w:lang w:val="uk-UA" w:eastAsia="en-US"/>
        </w:rPr>
        <w:t>відмовити у з</w:t>
      </w:r>
      <w:r w:rsidRPr="00133B04">
        <w:rPr>
          <w:rFonts w:eastAsiaTheme="minorHAnsi"/>
          <w:lang w:val="uk-UA" w:eastAsia="en-US"/>
        </w:rPr>
        <w:t>адовол</w:t>
      </w:r>
      <w:r>
        <w:rPr>
          <w:rFonts w:eastAsiaTheme="minorHAnsi"/>
          <w:lang w:val="uk-UA" w:eastAsia="en-US"/>
        </w:rPr>
        <w:t>енні</w:t>
      </w:r>
      <w:r w:rsidRPr="00133B04">
        <w:rPr>
          <w:rFonts w:eastAsiaTheme="minorHAnsi"/>
          <w:lang w:val="uk-UA" w:eastAsia="en-US"/>
        </w:rPr>
        <w:t xml:space="preserve"> заяв</w:t>
      </w:r>
      <w:r>
        <w:rPr>
          <w:rFonts w:eastAsiaTheme="minorHAnsi"/>
          <w:lang w:val="uk-UA" w:eastAsia="en-US"/>
        </w:rPr>
        <w:t>и</w:t>
      </w:r>
      <w:r w:rsidRPr="00133B04">
        <w:rPr>
          <w:rFonts w:eastAsiaTheme="minorHAnsi"/>
          <w:lang w:val="uk-UA" w:eastAsia="en-US"/>
        </w:rPr>
        <w:t xml:space="preserve"> члена Комісії </w:t>
      </w:r>
      <w:r>
        <w:rPr>
          <w:color w:val="000000"/>
          <w:lang w:val="uk-UA" w:eastAsia="ru-RU" w:bidi="ru-RU"/>
        </w:rPr>
        <w:t>Лукаша Тараса Валерійовича</w:t>
      </w:r>
      <w:r w:rsidRPr="00133B04">
        <w:rPr>
          <w:rFonts w:eastAsiaTheme="minorHAnsi"/>
          <w:lang w:val="uk-UA" w:eastAsia="en-US"/>
        </w:rPr>
        <w:t xml:space="preserve"> про самовідвід </w:t>
      </w:r>
      <w:r>
        <w:rPr>
          <w:rFonts w:eastAsiaTheme="minorHAnsi"/>
          <w:lang w:val="uk-UA" w:eastAsia="en-US"/>
        </w:rPr>
        <w:t xml:space="preserve">щодо дослідження досьє кандидата на посаду судді </w:t>
      </w:r>
      <w:r w:rsidRPr="00F1061F">
        <w:rPr>
          <w:color w:val="000000"/>
          <w:lang w:val="uk-UA" w:eastAsia="ru-RU" w:bidi="ru-RU"/>
        </w:rPr>
        <w:t xml:space="preserve">Касаційного </w:t>
      </w:r>
      <w:r>
        <w:rPr>
          <w:color w:val="000000"/>
          <w:lang w:val="uk-UA" w:eastAsia="ru-RU" w:bidi="ru-RU"/>
        </w:rPr>
        <w:t>адміністративного</w:t>
      </w:r>
      <w:r w:rsidRPr="00F1061F">
        <w:rPr>
          <w:color w:val="000000"/>
          <w:lang w:val="uk-UA" w:eastAsia="ru-RU" w:bidi="ru-RU"/>
        </w:rPr>
        <w:t xml:space="preserve"> суду у складі Верховного Суду</w:t>
      </w:r>
      <w:r>
        <w:rPr>
          <w:color w:val="000000"/>
          <w:lang w:val="uk-UA" w:eastAsia="ru-RU" w:bidi="ru-RU"/>
        </w:rPr>
        <w:t xml:space="preserve"> </w:t>
      </w:r>
      <w:proofErr w:type="spellStart"/>
      <w:r>
        <w:rPr>
          <w:color w:val="000000"/>
          <w:lang w:val="uk-UA" w:eastAsia="ru-RU" w:bidi="ru-RU"/>
        </w:rPr>
        <w:t>Моніча</w:t>
      </w:r>
      <w:proofErr w:type="spellEnd"/>
      <w:r>
        <w:rPr>
          <w:color w:val="000000"/>
          <w:lang w:val="uk-UA" w:eastAsia="ru-RU" w:bidi="ru-RU"/>
        </w:rPr>
        <w:t xml:space="preserve"> Богдана Сильвестровича та проведення співбесіди з ним у </w:t>
      </w:r>
      <w:r w:rsidRPr="00F1061F">
        <w:rPr>
          <w:lang w:val="uk-UA"/>
        </w:rPr>
        <w:t>межах оголошеного</w:t>
      </w:r>
      <w:r>
        <w:rPr>
          <w:lang w:val="uk-UA"/>
        </w:rPr>
        <w:t xml:space="preserve"> Комісією</w:t>
      </w:r>
      <w:r w:rsidRPr="00F1061F">
        <w:rPr>
          <w:lang w:val="uk-UA"/>
        </w:rPr>
        <w:t xml:space="preserve"> 02 серпня 2018 року конкурсу</w:t>
      </w:r>
      <w:r>
        <w:rPr>
          <w:lang w:val="uk-UA"/>
        </w:rPr>
        <w:t>.</w:t>
      </w:r>
    </w:p>
    <w:p w:rsidR="000D6566" w:rsidRPr="004D221A" w:rsidRDefault="000D6566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95906" w:rsidRDefault="00295906" w:rsidP="007459D8">
      <w:pPr>
        <w:shd w:val="clear" w:color="auto" w:fill="FFFFFF"/>
        <w:spacing w:line="400" w:lineRule="exact"/>
        <w:jc w:val="both"/>
        <w:rPr>
          <w:lang w:val="uk-UA"/>
        </w:rPr>
      </w:pPr>
      <w:r>
        <w:rPr>
          <w:lang w:val="uk-UA"/>
        </w:rPr>
        <w:t>Головуючий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С.Ю. Козьяков</w:t>
      </w:r>
    </w:p>
    <w:p w:rsidR="00295906" w:rsidRDefault="00295906" w:rsidP="007459D8">
      <w:pPr>
        <w:shd w:val="clear" w:color="auto" w:fill="FFFFFF"/>
        <w:spacing w:line="400" w:lineRule="exact"/>
        <w:jc w:val="both"/>
        <w:rPr>
          <w:lang w:val="uk-UA"/>
        </w:rPr>
      </w:pPr>
      <w:r>
        <w:rPr>
          <w:lang w:val="uk-UA"/>
        </w:rPr>
        <w:t>Члени Комісії: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295906" w:rsidRDefault="00295906" w:rsidP="007459D8">
      <w:pPr>
        <w:shd w:val="clear" w:color="auto" w:fill="FFFFFF"/>
        <w:spacing w:line="400" w:lineRule="exact"/>
        <w:ind w:left="7797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7459D8" w:rsidRDefault="007459D8" w:rsidP="007459D8">
      <w:pPr>
        <w:shd w:val="clear" w:color="auto" w:fill="FFFFFF"/>
        <w:spacing w:line="400" w:lineRule="exact"/>
        <w:ind w:left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295906" w:rsidRDefault="00295906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95906" w:rsidRDefault="00295906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295906" w:rsidRDefault="00295906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7459D8" w:rsidRDefault="007459D8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М.А. </w:t>
      </w:r>
      <w:proofErr w:type="spellStart"/>
      <w:r>
        <w:rPr>
          <w:lang w:val="uk-UA"/>
        </w:rPr>
        <w:t>Макарчук</w:t>
      </w:r>
      <w:proofErr w:type="spellEnd"/>
    </w:p>
    <w:p w:rsidR="007459D8" w:rsidRDefault="007459D8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М.І. </w:t>
      </w:r>
      <w:proofErr w:type="spellStart"/>
      <w:r>
        <w:rPr>
          <w:lang w:val="uk-UA"/>
        </w:rPr>
        <w:t>Мішин</w:t>
      </w:r>
      <w:proofErr w:type="spellEnd"/>
    </w:p>
    <w:p w:rsidR="00295906" w:rsidRDefault="00295906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7459D8" w:rsidRDefault="007459D8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Ю.Г. </w:t>
      </w:r>
      <w:proofErr w:type="spellStart"/>
      <w:r>
        <w:rPr>
          <w:lang w:val="uk-UA"/>
        </w:rPr>
        <w:t>Тітов</w:t>
      </w:r>
      <w:proofErr w:type="spellEnd"/>
    </w:p>
    <w:p w:rsidR="007459D8" w:rsidRDefault="007459D8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7459D8" w:rsidRDefault="007459D8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4D221A" w:rsidRDefault="00295906" w:rsidP="007459D8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С.О. Щотка</w:t>
      </w:r>
    </w:p>
    <w:sectPr w:rsidR="0086352F" w:rsidRPr="004D221A" w:rsidSect="007459D8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A8" w:rsidRDefault="000B14A8">
      <w:r>
        <w:separator/>
      </w:r>
    </w:p>
  </w:endnote>
  <w:endnote w:type="continuationSeparator" w:id="0">
    <w:p w:rsidR="000B14A8" w:rsidRDefault="000B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A8" w:rsidRDefault="000B14A8">
      <w:r>
        <w:separator/>
      </w:r>
    </w:p>
  </w:footnote>
  <w:footnote w:type="continuationSeparator" w:id="0">
    <w:p w:rsidR="000B14A8" w:rsidRDefault="000B1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7459D8" w:rsidRDefault="007459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F66">
          <w:rPr>
            <w:noProof/>
          </w:rPr>
          <w:t>2</w:t>
        </w:r>
        <w:r>
          <w:fldChar w:fldCharType="end"/>
        </w:r>
      </w:p>
    </w:sdtContent>
  </w:sdt>
  <w:p w:rsidR="007459D8" w:rsidRDefault="007459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223BC"/>
    <w:rsid w:val="00023359"/>
    <w:rsid w:val="00026C26"/>
    <w:rsid w:val="00026ECF"/>
    <w:rsid w:val="00037B97"/>
    <w:rsid w:val="00053834"/>
    <w:rsid w:val="0005431D"/>
    <w:rsid w:val="00076F59"/>
    <w:rsid w:val="0008312C"/>
    <w:rsid w:val="00086366"/>
    <w:rsid w:val="00094730"/>
    <w:rsid w:val="000A1C96"/>
    <w:rsid w:val="000A30D9"/>
    <w:rsid w:val="000B14A8"/>
    <w:rsid w:val="000B1EE0"/>
    <w:rsid w:val="000B4EC6"/>
    <w:rsid w:val="000B66A3"/>
    <w:rsid w:val="000D22DD"/>
    <w:rsid w:val="000D6566"/>
    <w:rsid w:val="000E0612"/>
    <w:rsid w:val="000E48E2"/>
    <w:rsid w:val="000F7BD8"/>
    <w:rsid w:val="00103A70"/>
    <w:rsid w:val="00113961"/>
    <w:rsid w:val="00121376"/>
    <w:rsid w:val="00131EDF"/>
    <w:rsid w:val="00133B04"/>
    <w:rsid w:val="00145351"/>
    <w:rsid w:val="00160C6A"/>
    <w:rsid w:val="00166A57"/>
    <w:rsid w:val="00170F36"/>
    <w:rsid w:val="00185719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3A2A"/>
    <w:rsid w:val="00277671"/>
    <w:rsid w:val="00286469"/>
    <w:rsid w:val="00290CF6"/>
    <w:rsid w:val="002929BB"/>
    <w:rsid w:val="002956D8"/>
    <w:rsid w:val="00295906"/>
    <w:rsid w:val="002A47CE"/>
    <w:rsid w:val="002B073E"/>
    <w:rsid w:val="002B5849"/>
    <w:rsid w:val="002B6D87"/>
    <w:rsid w:val="002C3269"/>
    <w:rsid w:val="002C6F30"/>
    <w:rsid w:val="002D0B37"/>
    <w:rsid w:val="002D2A59"/>
    <w:rsid w:val="002D446A"/>
    <w:rsid w:val="002D6A14"/>
    <w:rsid w:val="002D7742"/>
    <w:rsid w:val="002E012B"/>
    <w:rsid w:val="002E1BFB"/>
    <w:rsid w:val="002E57E4"/>
    <w:rsid w:val="0030442C"/>
    <w:rsid w:val="003069AE"/>
    <w:rsid w:val="00307858"/>
    <w:rsid w:val="00311332"/>
    <w:rsid w:val="003119DA"/>
    <w:rsid w:val="0031290D"/>
    <w:rsid w:val="0032049C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361"/>
    <w:rsid w:val="00381D1C"/>
    <w:rsid w:val="00382A40"/>
    <w:rsid w:val="0038508B"/>
    <w:rsid w:val="003A0FCD"/>
    <w:rsid w:val="003A611B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4877"/>
    <w:rsid w:val="00434E7D"/>
    <w:rsid w:val="0043577F"/>
    <w:rsid w:val="00440D12"/>
    <w:rsid w:val="00451CCC"/>
    <w:rsid w:val="00454946"/>
    <w:rsid w:val="00457DD2"/>
    <w:rsid w:val="00461D64"/>
    <w:rsid w:val="0046363F"/>
    <w:rsid w:val="00470316"/>
    <w:rsid w:val="00470988"/>
    <w:rsid w:val="004725DA"/>
    <w:rsid w:val="00482EC9"/>
    <w:rsid w:val="00485035"/>
    <w:rsid w:val="0048704D"/>
    <w:rsid w:val="00490BD9"/>
    <w:rsid w:val="004A0DB5"/>
    <w:rsid w:val="004A571C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20053"/>
    <w:rsid w:val="005228B0"/>
    <w:rsid w:val="00523A48"/>
    <w:rsid w:val="0053423C"/>
    <w:rsid w:val="00543F01"/>
    <w:rsid w:val="005456C7"/>
    <w:rsid w:val="0055209F"/>
    <w:rsid w:val="005617FE"/>
    <w:rsid w:val="00566366"/>
    <w:rsid w:val="00567980"/>
    <w:rsid w:val="00571395"/>
    <w:rsid w:val="0057648C"/>
    <w:rsid w:val="005977D9"/>
    <w:rsid w:val="005A3F54"/>
    <w:rsid w:val="005A7CC5"/>
    <w:rsid w:val="005B165C"/>
    <w:rsid w:val="005C1CAF"/>
    <w:rsid w:val="005C1FAF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4766"/>
    <w:rsid w:val="00644EA4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294A"/>
    <w:rsid w:val="0069535E"/>
    <w:rsid w:val="00695A93"/>
    <w:rsid w:val="006A2783"/>
    <w:rsid w:val="006B4010"/>
    <w:rsid w:val="006D0945"/>
    <w:rsid w:val="006D544B"/>
    <w:rsid w:val="006E2458"/>
    <w:rsid w:val="006F290A"/>
    <w:rsid w:val="006F31BF"/>
    <w:rsid w:val="00701E09"/>
    <w:rsid w:val="0071068F"/>
    <w:rsid w:val="007149C5"/>
    <w:rsid w:val="00715120"/>
    <w:rsid w:val="00715CD5"/>
    <w:rsid w:val="00717E27"/>
    <w:rsid w:val="007303EC"/>
    <w:rsid w:val="00730714"/>
    <w:rsid w:val="00742D7B"/>
    <w:rsid w:val="007459D8"/>
    <w:rsid w:val="007467F5"/>
    <w:rsid w:val="007476DD"/>
    <w:rsid w:val="007500F7"/>
    <w:rsid w:val="007504D2"/>
    <w:rsid w:val="007562CA"/>
    <w:rsid w:val="0076009B"/>
    <w:rsid w:val="00761170"/>
    <w:rsid w:val="00765722"/>
    <w:rsid w:val="00766166"/>
    <w:rsid w:val="007707DE"/>
    <w:rsid w:val="0077221F"/>
    <w:rsid w:val="00775B15"/>
    <w:rsid w:val="00783783"/>
    <w:rsid w:val="007848AC"/>
    <w:rsid w:val="00791CAB"/>
    <w:rsid w:val="00797A0E"/>
    <w:rsid w:val="007B52FE"/>
    <w:rsid w:val="007C09AA"/>
    <w:rsid w:val="007C23DF"/>
    <w:rsid w:val="007C7871"/>
    <w:rsid w:val="007D14E8"/>
    <w:rsid w:val="007E4ACE"/>
    <w:rsid w:val="007E7B58"/>
    <w:rsid w:val="007F4DB1"/>
    <w:rsid w:val="007F5C28"/>
    <w:rsid w:val="007F7D03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73AC"/>
    <w:rsid w:val="008677BA"/>
    <w:rsid w:val="0087432E"/>
    <w:rsid w:val="00882798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358F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5A95"/>
    <w:rsid w:val="00912949"/>
    <w:rsid w:val="00924A67"/>
    <w:rsid w:val="009251CB"/>
    <w:rsid w:val="00931226"/>
    <w:rsid w:val="00933A85"/>
    <w:rsid w:val="00950E0E"/>
    <w:rsid w:val="00951E9F"/>
    <w:rsid w:val="00953CF6"/>
    <w:rsid w:val="00971512"/>
    <w:rsid w:val="00975A66"/>
    <w:rsid w:val="00975B44"/>
    <w:rsid w:val="0098072B"/>
    <w:rsid w:val="00983A82"/>
    <w:rsid w:val="009958A0"/>
    <w:rsid w:val="009B0967"/>
    <w:rsid w:val="009C2425"/>
    <w:rsid w:val="009C7AEB"/>
    <w:rsid w:val="009D5F47"/>
    <w:rsid w:val="009E08F3"/>
    <w:rsid w:val="009E4CFB"/>
    <w:rsid w:val="009E4F7D"/>
    <w:rsid w:val="009F2B57"/>
    <w:rsid w:val="009F494B"/>
    <w:rsid w:val="009F4A19"/>
    <w:rsid w:val="00A101F5"/>
    <w:rsid w:val="00A12687"/>
    <w:rsid w:val="00A14751"/>
    <w:rsid w:val="00A15B35"/>
    <w:rsid w:val="00A3162C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3325"/>
    <w:rsid w:val="00AD63DB"/>
    <w:rsid w:val="00AD6CA8"/>
    <w:rsid w:val="00AE283B"/>
    <w:rsid w:val="00B04F87"/>
    <w:rsid w:val="00B05A5F"/>
    <w:rsid w:val="00B14883"/>
    <w:rsid w:val="00B14BFE"/>
    <w:rsid w:val="00B207D2"/>
    <w:rsid w:val="00B27374"/>
    <w:rsid w:val="00B312A5"/>
    <w:rsid w:val="00B45BCD"/>
    <w:rsid w:val="00B52ADF"/>
    <w:rsid w:val="00B81797"/>
    <w:rsid w:val="00B84986"/>
    <w:rsid w:val="00B85FA8"/>
    <w:rsid w:val="00B92C7D"/>
    <w:rsid w:val="00B94184"/>
    <w:rsid w:val="00BA1D11"/>
    <w:rsid w:val="00BB518D"/>
    <w:rsid w:val="00BC1112"/>
    <w:rsid w:val="00BC4046"/>
    <w:rsid w:val="00BC4E7E"/>
    <w:rsid w:val="00BC7BC3"/>
    <w:rsid w:val="00BD3D97"/>
    <w:rsid w:val="00BE5E84"/>
    <w:rsid w:val="00C00722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7589"/>
    <w:rsid w:val="00CF093B"/>
    <w:rsid w:val="00CF1E3C"/>
    <w:rsid w:val="00D01482"/>
    <w:rsid w:val="00D04312"/>
    <w:rsid w:val="00D11668"/>
    <w:rsid w:val="00D123DF"/>
    <w:rsid w:val="00D14F52"/>
    <w:rsid w:val="00D34A11"/>
    <w:rsid w:val="00D3787D"/>
    <w:rsid w:val="00D41A21"/>
    <w:rsid w:val="00D44F6F"/>
    <w:rsid w:val="00D46922"/>
    <w:rsid w:val="00D55A89"/>
    <w:rsid w:val="00D67EEC"/>
    <w:rsid w:val="00D80788"/>
    <w:rsid w:val="00D935D5"/>
    <w:rsid w:val="00D94D08"/>
    <w:rsid w:val="00D97FC4"/>
    <w:rsid w:val="00DA03EC"/>
    <w:rsid w:val="00DA1607"/>
    <w:rsid w:val="00DA7A21"/>
    <w:rsid w:val="00DB3B40"/>
    <w:rsid w:val="00DD108C"/>
    <w:rsid w:val="00DD52A3"/>
    <w:rsid w:val="00DE0C81"/>
    <w:rsid w:val="00DE77A3"/>
    <w:rsid w:val="00DF271D"/>
    <w:rsid w:val="00DF50C1"/>
    <w:rsid w:val="00DF6773"/>
    <w:rsid w:val="00E12A66"/>
    <w:rsid w:val="00E263C4"/>
    <w:rsid w:val="00E301DF"/>
    <w:rsid w:val="00E30B4C"/>
    <w:rsid w:val="00E34223"/>
    <w:rsid w:val="00E43B6F"/>
    <w:rsid w:val="00E45304"/>
    <w:rsid w:val="00E456F2"/>
    <w:rsid w:val="00E47E85"/>
    <w:rsid w:val="00E51E26"/>
    <w:rsid w:val="00E5234F"/>
    <w:rsid w:val="00E64BAA"/>
    <w:rsid w:val="00E70DD7"/>
    <w:rsid w:val="00E75429"/>
    <w:rsid w:val="00E75514"/>
    <w:rsid w:val="00E850A2"/>
    <w:rsid w:val="00E922A2"/>
    <w:rsid w:val="00E94AFC"/>
    <w:rsid w:val="00E97880"/>
    <w:rsid w:val="00EA343F"/>
    <w:rsid w:val="00EB1B40"/>
    <w:rsid w:val="00EB75A9"/>
    <w:rsid w:val="00ED19C3"/>
    <w:rsid w:val="00ED57E8"/>
    <w:rsid w:val="00EF600B"/>
    <w:rsid w:val="00F01CF7"/>
    <w:rsid w:val="00F051E6"/>
    <w:rsid w:val="00F07135"/>
    <w:rsid w:val="00F1061F"/>
    <w:rsid w:val="00F11999"/>
    <w:rsid w:val="00F22374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603"/>
    <w:rsid w:val="00F72B45"/>
    <w:rsid w:val="00F74B2B"/>
    <w:rsid w:val="00F74F66"/>
    <w:rsid w:val="00F81CF2"/>
    <w:rsid w:val="00F8249A"/>
    <w:rsid w:val="00F83E26"/>
    <w:rsid w:val="00F8586E"/>
    <w:rsid w:val="00F923DC"/>
    <w:rsid w:val="00F96AB2"/>
    <w:rsid w:val="00FA2327"/>
    <w:rsid w:val="00FA287B"/>
    <w:rsid w:val="00FA450E"/>
    <w:rsid w:val="00FC314B"/>
    <w:rsid w:val="00FD07A6"/>
    <w:rsid w:val="00FD1144"/>
    <w:rsid w:val="00FF1A5F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087A-FA82-43D9-A090-41A101BB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3314</Words>
  <Characters>1889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48</cp:revision>
  <cp:lastPrinted>2019-05-27T08:41:00Z</cp:lastPrinted>
  <dcterms:created xsi:type="dcterms:W3CDTF">2019-01-03T08:15:00Z</dcterms:created>
  <dcterms:modified xsi:type="dcterms:W3CDTF">2020-09-07T06:55:00Z</dcterms:modified>
</cp:coreProperties>
</file>