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FD" w:rsidRDefault="00C36EFD" w:rsidP="00C36EFD">
      <w:pPr>
        <w:rPr>
          <w:sz w:val="2"/>
          <w:szCs w:val="2"/>
        </w:rPr>
      </w:pPr>
    </w:p>
    <w:p w:rsidR="00C36EFD" w:rsidRPr="00291F60" w:rsidRDefault="00C36EFD" w:rsidP="00C36EFD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3D555E14" wp14:editId="0F06E927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EFD" w:rsidRPr="00291F60" w:rsidRDefault="00C36EFD" w:rsidP="00C36EFD">
      <w:pPr>
        <w:rPr>
          <w:rFonts w:ascii="Times New Roman" w:eastAsia="Times New Roman" w:hAnsi="Times New Roman"/>
          <w:sz w:val="27"/>
          <w:szCs w:val="27"/>
        </w:rPr>
      </w:pPr>
    </w:p>
    <w:p w:rsidR="00C36EFD" w:rsidRPr="00291F60" w:rsidRDefault="00C36EFD" w:rsidP="00C36EFD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C36EFD" w:rsidRPr="00291F60" w:rsidRDefault="00C36EFD" w:rsidP="00C36EFD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C36EFD" w:rsidRPr="00B12C5F" w:rsidRDefault="00C36EFD" w:rsidP="00C36EFD">
      <w:pPr>
        <w:rPr>
          <w:rFonts w:ascii="Times New Roman" w:eastAsia="Times New Roman" w:hAnsi="Times New Roman"/>
        </w:rPr>
      </w:pPr>
      <w:r w:rsidRPr="005C71BA">
        <w:rPr>
          <w:rFonts w:ascii="Times New Roman" w:eastAsia="Times New Roman" w:hAnsi="Times New Roman"/>
        </w:rPr>
        <w:t xml:space="preserve">27 </w:t>
      </w:r>
      <w:r>
        <w:rPr>
          <w:rFonts w:ascii="Times New Roman" w:eastAsia="Times New Roman" w:hAnsi="Times New Roman"/>
        </w:rPr>
        <w:t xml:space="preserve">вересня </w:t>
      </w:r>
      <w:r w:rsidRPr="00B12C5F">
        <w:rPr>
          <w:rFonts w:ascii="Times New Roman" w:eastAsia="Times New Roman" w:hAnsi="Times New Roman"/>
        </w:rPr>
        <w:t>2019 року</w:t>
      </w:r>
      <w:r w:rsidRPr="00B12C5F"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  <w:t xml:space="preserve"> </w:t>
      </w:r>
      <w:r w:rsidRPr="00B12C5F">
        <w:rPr>
          <w:rFonts w:ascii="Times New Roman" w:eastAsia="Times New Roman" w:hAnsi="Times New Roman"/>
        </w:rPr>
        <w:tab/>
        <w:t xml:space="preserve">                              м. Київ</w:t>
      </w:r>
    </w:p>
    <w:p w:rsidR="00C36EFD" w:rsidRDefault="00C36EFD" w:rsidP="00C36EFD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C36EFD" w:rsidRDefault="00C36EFD" w:rsidP="00C36EFD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</w:t>
      </w:r>
      <w:r w:rsidRPr="004273CE">
        <w:rPr>
          <w:rFonts w:ascii="Times New Roman" w:eastAsia="Times New Roman" w:hAnsi="Times New Roman"/>
          <w:bCs/>
          <w:sz w:val="28"/>
          <w:szCs w:val="28"/>
          <w:u w:val="single"/>
        </w:rPr>
        <w:t>178/зп-19</w:t>
      </w:r>
    </w:p>
    <w:p w:rsidR="00C36EFD" w:rsidRDefault="005E50D0">
      <w:pPr>
        <w:pStyle w:val="11"/>
        <w:shd w:val="clear" w:color="auto" w:fill="auto"/>
        <w:spacing w:before="0" w:after="0" w:line="557" w:lineRule="exact"/>
        <w:ind w:left="20" w:right="20" w:firstLine="0"/>
        <w:jc w:val="left"/>
      </w:pPr>
      <w:r>
        <w:t xml:space="preserve">Вища кваліфікаційна комісія суддів України у пленарному складі: </w:t>
      </w:r>
    </w:p>
    <w:p w:rsidR="00C85489" w:rsidRDefault="005E50D0">
      <w:pPr>
        <w:pStyle w:val="11"/>
        <w:shd w:val="clear" w:color="auto" w:fill="auto"/>
        <w:spacing w:before="0" w:after="0" w:line="557" w:lineRule="exact"/>
        <w:ind w:left="20" w:right="20" w:firstLine="0"/>
        <w:jc w:val="left"/>
      </w:pPr>
      <w:r>
        <w:t>головуючого - Гладія С.В.</w:t>
      </w:r>
    </w:p>
    <w:p w:rsidR="00C85489" w:rsidRDefault="005E50D0">
      <w:pPr>
        <w:pStyle w:val="11"/>
        <w:shd w:val="clear" w:color="auto" w:fill="auto"/>
        <w:spacing w:before="0" w:after="244" w:line="278" w:lineRule="exact"/>
        <w:ind w:left="20" w:right="20"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</w:t>
      </w:r>
      <w:proofErr w:type="spellStart"/>
      <w:r>
        <w:t>Шилової</w:t>
      </w:r>
      <w:proofErr w:type="spellEnd"/>
      <w:r>
        <w:t xml:space="preserve"> Т.С.,</w:t>
      </w:r>
    </w:p>
    <w:p w:rsidR="00C85489" w:rsidRDefault="005E50D0">
      <w:pPr>
        <w:pStyle w:val="11"/>
        <w:shd w:val="clear" w:color="auto" w:fill="auto"/>
        <w:spacing w:before="0" w:after="267" w:line="274" w:lineRule="exact"/>
        <w:ind w:left="20" w:right="20" w:firstLine="0"/>
      </w:pPr>
      <w:r>
        <w:t xml:space="preserve">розглянувши заяву члена Комісії </w:t>
      </w:r>
      <w:proofErr w:type="spellStart"/>
      <w:r>
        <w:t>Сіроша</w:t>
      </w:r>
      <w:proofErr w:type="spellEnd"/>
      <w:r>
        <w:t xml:space="preserve"> Миколи Васильовича про самовідвід стосовно проведення співбесіди та визначення результатів кваліфікаційного оцінювання судді </w:t>
      </w:r>
      <w:proofErr w:type="spellStart"/>
      <w:r>
        <w:t>Сватівського</w:t>
      </w:r>
      <w:proofErr w:type="spellEnd"/>
      <w:r>
        <w:t xml:space="preserve"> районного суду Луганської області Юрченка Станіслава Олександровича,</w:t>
      </w:r>
    </w:p>
    <w:p w:rsidR="00C85489" w:rsidRDefault="005E50D0">
      <w:pPr>
        <w:pStyle w:val="11"/>
        <w:shd w:val="clear" w:color="auto" w:fill="auto"/>
        <w:spacing w:before="0" w:after="211" w:line="240" w:lineRule="exact"/>
        <w:ind w:left="20" w:firstLine="0"/>
        <w:jc w:val="center"/>
      </w:pPr>
      <w:r>
        <w:t>встановила:</w:t>
      </w:r>
    </w:p>
    <w:p w:rsidR="00C85489" w:rsidRDefault="005E50D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Рішенням Комісії від 07 червня 2018 року № 133/зп-18 призначено кваліфікаційне оцінювання суддів місцевих та апеляційних судів на відповідність займаній посаді.</w:t>
      </w:r>
    </w:p>
    <w:p w:rsidR="00C85489" w:rsidRDefault="005E50D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Так, зокрема, призначено кваліфікаційне оцінювання стосовно судді </w:t>
      </w:r>
      <w:proofErr w:type="spellStart"/>
      <w:r>
        <w:t>Сватівського</w:t>
      </w:r>
      <w:proofErr w:type="spellEnd"/>
      <w:r>
        <w:t xml:space="preserve"> районного суду Луганської області Юрченка Станіслава Олександровича.</w:t>
      </w:r>
    </w:p>
    <w:p w:rsidR="00C85489" w:rsidRDefault="005E50D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статті 100 Закону України «Про судоустрій і статус суддів» член </w:t>
      </w:r>
      <w:r w:rsidR="004273CE">
        <w:t xml:space="preserve">   </w:t>
      </w:r>
      <w:r>
        <w:t xml:space="preserve">Комісії не має права брати участі в розгляді питання та ухваленні рішення і підлягає відводу (самовідводу), якщо наявні дані про конфлікт інтересів або обставини, що викликають </w:t>
      </w:r>
      <w:r w:rsidR="004273CE">
        <w:t xml:space="preserve">   </w:t>
      </w:r>
      <w:r>
        <w:t>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</w:t>
      </w:r>
    </w:p>
    <w:p w:rsidR="00C85489" w:rsidRDefault="005E50D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C85489" w:rsidRDefault="005E50D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18 вересня 2019 року № 164/зп-19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оцінювання, зокрема затверджено колегію у складі членів Комісії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</w:t>
      </w:r>
    </w:p>
    <w:p w:rsidR="00C85489" w:rsidRDefault="005E50D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Автоматизованою системою визначення члена Комісії для підготовки до розгляду і доповіді справ досьє судді Юрченка С.О. було </w:t>
      </w:r>
      <w:proofErr w:type="spellStart"/>
      <w:r>
        <w:t>розподілено</w:t>
      </w:r>
      <w:proofErr w:type="spellEnd"/>
      <w:r>
        <w:t xml:space="preserve"> на члена Комісії </w:t>
      </w:r>
      <w:proofErr w:type="spellStart"/>
      <w:r>
        <w:t>Тітова</w:t>
      </w:r>
      <w:proofErr w:type="spellEnd"/>
      <w:r>
        <w:t xml:space="preserve"> Ю.Г., який перебуває в складі колегії з членом Комісії </w:t>
      </w:r>
      <w:proofErr w:type="spellStart"/>
      <w:r>
        <w:t>Сірошем</w:t>
      </w:r>
      <w:proofErr w:type="spellEnd"/>
      <w:r>
        <w:t xml:space="preserve"> М.В.</w:t>
      </w:r>
    </w:p>
    <w:p w:rsidR="00C36EFD" w:rsidRDefault="005E50D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З метою усунення обставин, що можуть викликати сумніви в безсторонності членів Комісії, для забезпечення об’єктивності та неупередженості роботи Комісії членом Комісії </w:t>
      </w:r>
      <w:proofErr w:type="spellStart"/>
      <w:r>
        <w:t>Сірошем</w:t>
      </w:r>
      <w:proofErr w:type="spellEnd"/>
      <w:r>
        <w:t xml:space="preserve"> М.В. 27 вересня 2019 року подано заяву про самовідвід стосовно проведення</w:t>
      </w:r>
      <w:r>
        <w:br w:type="page"/>
      </w:r>
    </w:p>
    <w:p w:rsidR="00C36EFD" w:rsidRDefault="00C36EFD">
      <w:pPr>
        <w:pStyle w:val="11"/>
        <w:shd w:val="clear" w:color="auto" w:fill="auto"/>
        <w:spacing w:before="0" w:after="0" w:line="274" w:lineRule="exact"/>
        <w:ind w:left="20" w:right="20" w:firstLine="700"/>
      </w:pPr>
    </w:p>
    <w:p w:rsidR="007F0F6C" w:rsidRDefault="007F0F6C" w:rsidP="00C36EFD">
      <w:pPr>
        <w:pStyle w:val="11"/>
        <w:shd w:val="clear" w:color="auto" w:fill="auto"/>
        <w:spacing w:before="0" w:after="0" w:line="274" w:lineRule="exact"/>
        <w:ind w:left="20" w:right="20" w:hanging="20"/>
      </w:pPr>
    </w:p>
    <w:p w:rsidR="00C85489" w:rsidRDefault="005E50D0" w:rsidP="00C36EFD">
      <w:pPr>
        <w:pStyle w:val="11"/>
        <w:shd w:val="clear" w:color="auto" w:fill="auto"/>
        <w:spacing w:before="0" w:after="0" w:line="274" w:lineRule="exact"/>
        <w:ind w:left="20" w:right="20" w:hanging="20"/>
      </w:pPr>
      <w:r>
        <w:t xml:space="preserve">співбесіди та визначення результатів кваліфікаційного оцінювання судці </w:t>
      </w:r>
      <w:proofErr w:type="spellStart"/>
      <w:r>
        <w:t>Сватівського</w:t>
      </w:r>
      <w:proofErr w:type="spellEnd"/>
      <w:r>
        <w:t xml:space="preserve"> районного суду Луганської області Юрченка С.О. з тих підстав, що член Комісії особисто з ним знайомий.</w:t>
      </w:r>
    </w:p>
    <w:p w:rsidR="00C85489" w:rsidRDefault="005E50D0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>
        <w:t>Сіроша</w:t>
      </w:r>
      <w:proofErr w:type="spellEnd"/>
      <w:r>
        <w:t xml:space="preserve"> М.В.</w:t>
      </w:r>
    </w:p>
    <w:p w:rsidR="00C85489" w:rsidRDefault="005E50D0">
      <w:pPr>
        <w:pStyle w:val="11"/>
        <w:shd w:val="clear" w:color="auto" w:fill="auto"/>
        <w:spacing w:before="0" w:after="267" w:line="274" w:lineRule="exact"/>
        <w:ind w:left="20" w:right="20" w:firstLine="720"/>
      </w:pPr>
      <w:r>
        <w:t>Ураховуючи викладене, керуючись статтями 92, 93, 100, 101 Закону України «Про судоустрій і статус суддів», Регламентом Вищої кваліфікаційної комісії суддів України, Комісія</w:t>
      </w:r>
    </w:p>
    <w:p w:rsidR="00C85489" w:rsidRDefault="005E50D0">
      <w:pPr>
        <w:pStyle w:val="11"/>
        <w:shd w:val="clear" w:color="auto" w:fill="auto"/>
        <w:spacing w:before="0" w:after="206" w:line="240" w:lineRule="exact"/>
        <w:ind w:firstLine="0"/>
        <w:jc w:val="center"/>
      </w:pPr>
      <w:r>
        <w:t>вирішила:</w:t>
      </w:r>
    </w:p>
    <w:p w:rsidR="00C85489" w:rsidRDefault="005E50D0" w:rsidP="007F0F6C">
      <w:pPr>
        <w:pStyle w:val="11"/>
        <w:shd w:val="clear" w:color="auto" w:fill="auto"/>
        <w:spacing w:before="0" w:after="0" w:line="274" w:lineRule="exact"/>
        <w:ind w:left="20" w:right="20" w:firstLine="0"/>
      </w:pPr>
      <w:r>
        <w:t xml:space="preserve">задовольнити заяву члена Комісії </w:t>
      </w:r>
      <w:proofErr w:type="spellStart"/>
      <w:r>
        <w:t>Сіроша</w:t>
      </w:r>
      <w:proofErr w:type="spellEnd"/>
      <w:r>
        <w:t xml:space="preserve"> Миколи </w:t>
      </w:r>
      <w:proofErr w:type="spellStart"/>
      <w:r>
        <w:t>Васильвича</w:t>
      </w:r>
      <w:proofErr w:type="spellEnd"/>
      <w:r>
        <w:t xml:space="preserve"> про самовідвід стосовно проведення співбесіди та визначення результатів кваліфікаційного оцінювання судді </w:t>
      </w:r>
      <w:proofErr w:type="spellStart"/>
      <w:r>
        <w:t>Сватівського</w:t>
      </w:r>
      <w:proofErr w:type="spellEnd"/>
      <w:r>
        <w:t xml:space="preserve"> районного суду Луганської області Юрченка Станіслава Олександровича.</w:t>
      </w:r>
      <w:r w:rsidR="007F0F6C">
        <w:t xml:space="preserve"> </w:t>
      </w:r>
    </w:p>
    <w:p w:rsidR="007F0F6C" w:rsidRDefault="007F0F6C" w:rsidP="007F0F6C">
      <w:pPr>
        <w:pStyle w:val="11"/>
        <w:shd w:val="clear" w:color="auto" w:fill="auto"/>
        <w:spacing w:before="0" w:after="0" w:line="274" w:lineRule="exact"/>
        <w:ind w:left="20" w:right="20" w:firstLine="0"/>
      </w:pPr>
    </w:p>
    <w:p w:rsidR="00C36EFD" w:rsidRPr="00610689" w:rsidRDefault="00C36EFD" w:rsidP="00C36EFD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Головуючий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>С.В. Гладій</w:t>
      </w:r>
    </w:p>
    <w:p w:rsidR="00C36EFD" w:rsidRDefault="00C36EFD" w:rsidP="00C36EFD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610689">
        <w:rPr>
          <w:rFonts w:ascii="Times New Roman" w:hAnsi="Times New Roman"/>
          <w:sz w:val="23"/>
          <w:szCs w:val="23"/>
        </w:rPr>
        <w:t>Бутенко</w:t>
      </w:r>
      <w:proofErr w:type="spellEnd"/>
      <w:r w:rsidRPr="00610689">
        <w:rPr>
          <w:rFonts w:ascii="Times New Roman" w:hAnsi="Times New Roman"/>
          <w:sz w:val="23"/>
          <w:szCs w:val="23"/>
        </w:rPr>
        <w:t xml:space="preserve"> </w:t>
      </w:r>
    </w:p>
    <w:p w:rsidR="00C36EFD" w:rsidRDefault="00C36EFD" w:rsidP="00C36EFD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О.М. Дроздов</w:t>
      </w:r>
    </w:p>
    <w:p w:rsidR="00C36EFD" w:rsidRPr="00610689" w:rsidRDefault="00C36EFD" w:rsidP="00C36EFD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 xml:space="preserve">А.О. </w:t>
      </w:r>
      <w:proofErr w:type="spellStart"/>
      <w:r>
        <w:rPr>
          <w:rFonts w:ascii="Times New Roman" w:hAnsi="Times New Roman"/>
          <w:sz w:val="23"/>
          <w:szCs w:val="23"/>
        </w:rPr>
        <w:t>Заріцька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</w:p>
    <w:p w:rsidR="00C36EFD" w:rsidRDefault="00C36EFD" w:rsidP="00C36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М.А. </w:t>
      </w:r>
      <w:proofErr w:type="spellStart"/>
      <w:r>
        <w:rPr>
          <w:rFonts w:ascii="Times New Roman" w:hAnsi="Times New Roman"/>
          <w:sz w:val="23"/>
          <w:szCs w:val="23"/>
        </w:rPr>
        <w:t>Макарчук</w:t>
      </w:r>
      <w:proofErr w:type="spellEnd"/>
    </w:p>
    <w:p w:rsidR="00C36EFD" w:rsidRDefault="00C36EFD" w:rsidP="00C36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C36EFD" w:rsidRDefault="00C36EFD" w:rsidP="00C36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С.Л. Остапець</w:t>
      </w:r>
    </w:p>
    <w:p w:rsidR="00C36EFD" w:rsidRDefault="00C36EFD" w:rsidP="00C36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А.А. </w:t>
      </w:r>
      <w:proofErr w:type="spellStart"/>
      <w:r>
        <w:rPr>
          <w:rFonts w:ascii="Times New Roman" w:hAnsi="Times New Roman"/>
          <w:sz w:val="23"/>
          <w:szCs w:val="23"/>
        </w:rPr>
        <w:t>Солодков</w:t>
      </w:r>
      <w:proofErr w:type="spellEnd"/>
    </w:p>
    <w:p w:rsidR="00C36EFD" w:rsidRDefault="00C36EFD" w:rsidP="00C36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>
        <w:rPr>
          <w:rFonts w:ascii="Times New Roman" w:hAnsi="Times New Roman"/>
          <w:sz w:val="23"/>
          <w:szCs w:val="23"/>
        </w:rPr>
        <w:t>Тітов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</w:p>
    <w:p w:rsidR="00C36EFD" w:rsidRDefault="00C36EFD" w:rsidP="00C36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В.Є. Устименко</w:t>
      </w:r>
    </w:p>
    <w:p w:rsidR="00C36EFD" w:rsidRPr="00610689" w:rsidRDefault="00C36EFD" w:rsidP="00C36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Т.С. Ш</w:t>
      </w:r>
      <w:bookmarkStart w:id="0" w:name="_GoBack"/>
      <w:bookmarkEnd w:id="0"/>
      <w:r>
        <w:rPr>
          <w:rFonts w:ascii="Times New Roman" w:hAnsi="Times New Roman"/>
          <w:sz w:val="23"/>
          <w:szCs w:val="23"/>
        </w:rPr>
        <w:t>илова</w:t>
      </w: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spacing w:line="360" w:lineRule="exact"/>
      </w:pPr>
    </w:p>
    <w:p w:rsidR="00C85489" w:rsidRDefault="00C85489">
      <w:pPr>
        <w:rPr>
          <w:sz w:val="2"/>
          <w:szCs w:val="2"/>
        </w:rPr>
      </w:pPr>
    </w:p>
    <w:sectPr w:rsidR="00C85489">
      <w:headerReference w:type="default" r:id="rId9"/>
      <w:type w:val="continuous"/>
      <w:pgSz w:w="11909" w:h="16838"/>
      <w:pgMar w:top="1089" w:right="1093" w:bottom="1089" w:left="10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32" w:rsidRDefault="008B4932">
      <w:r>
        <w:separator/>
      </w:r>
    </w:p>
  </w:endnote>
  <w:endnote w:type="continuationSeparator" w:id="0">
    <w:p w:rsidR="008B4932" w:rsidRDefault="008B4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32" w:rsidRDefault="008B4932"/>
  </w:footnote>
  <w:footnote w:type="continuationSeparator" w:id="0">
    <w:p w:rsidR="008B4932" w:rsidRDefault="008B49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489" w:rsidRDefault="008B493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55.7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85489" w:rsidRDefault="005E50D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07C35"/>
    <w:multiLevelType w:val="multilevel"/>
    <w:tmpl w:val="B422142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050E39"/>
    <w:multiLevelType w:val="multilevel"/>
    <w:tmpl w:val="AC20ED3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5489"/>
    <w:rsid w:val="004273CE"/>
    <w:rsid w:val="005E50D0"/>
    <w:rsid w:val="007F0F6C"/>
    <w:rsid w:val="008B4932"/>
    <w:rsid w:val="00C36EFD"/>
    <w:rsid w:val="00C8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31"/>
      <w:szCs w:val="31"/>
      <w:u w:val="none"/>
    </w:rPr>
  </w:style>
  <w:style w:type="character" w:customStyle="1" w:styleId="212pt3pt">
    <w:name w:val="Основной текст (2) + 12 pt;Не курсив;Интервал 3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212pt0pt">
    <w:name w:val="Основной текст (2) + 12 pt;Не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1"/>
      <w:szCs w:val="31"/>
      <w:u w:val="single"/>
      <w:lang w:val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1"/>
      <w:szCs w:val="31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Exact1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0" w:after="420" w:line="0" w:lineRule="atLeas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600" w:line="0" w:lineRule="atLeast"/>
    </w:pPr>
    <w:rPr>
      <w:rFonts w:ascii="Times New Roman" w:eastAsia="Times New Roman" w:hAnsi="Times New Roman" w:cs="Times New Roman"/>
      <w:i/>
      <w:iCs/>
      <w:spacing w:val="10"/>
      <w:sz w:val="31"/>
      <w:szCs w:val="31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523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C36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E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2020-09-09T11:32:00Z</dcterms:created>
  <dcterms:modified xsi:type="dcterms:W3CDTF">2020-09-10T05:52:00Z</dcterms:modified>
</cp:coreProperties>
</file>