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C19" w:rsidRDefault="005A6C19" w:rsidP="005A6C19">
      <w:pPr>
        <w:jc w:val="center"/>
        <w:rPr>
          <w:rFonts w:ascii="Times New Roman" w:eastAsia="Times New Roman" w:hAnsi="Times New Roman"/>
          <w:lang w:eastAsia="ru-RU"/>
        </w:rPr>
      </w:pPr>
      <w:r>
        <w:rPr>
          <w:rFonts w:ascii="Times New Roman" w:eastAsia="Times New Roman" w:hAnsi="Times New Roman"/>
          <w:noProof/>
          <w:sz w:val="28"/>
          <w:szCs w:val="28"/>
        </w:rPr>
        <w:drawing>
          <wp:inline distT="0" distB="0" distL="0" distR="0" wp14:anchorId="47989060" wp14:editId="42E77B42">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5A6C19" w:rsidRPr="00E30DED" w:rsidRDefault="005A6C19" w:rsidP="005A6C19">
      <w:pPr>
        <w:jc w:val="center"/>
        <w:rPr>
          <w:rFonts w:ascii="Times New Roman" w:eastAsia="Times New Roman" w:hAnsi="Times New Roman"/>
          <w:sz w:val="20"/>
          <w:szCs w:val="20"/>
          <w:lang w:eastAsia="ru-RU"/>
        </w:rPr>
      </w:pPr>
    </w:p>
    <w:p w:rsidR="005A6C19" w:rsidRPr="00291F60" w:rsidRDefault="005A6C19" w:rsidP="005A6C19">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5A6C19" w:rsidRPr="0093742C" w:rsidRDefault="005A6C19" w:rsidP="005A6C19">
      <w:pPr>
        <w:jc w:val="center"/>
        <w:rPr>
          <w:rFonts w:ascii="Times New Roman" w:eastAsia="Times New Roman" w:hAnsi="Times New Roman" w:cs="Times New Roman"/>
          <w:sz w:val="28"/>
          <w:szCs w:val="28"/>
          <w:lang w:eastAsia="ru-RU"/>
        </w:rPr>
      </w:pPr>
    </w:p>
    <w:p w:rsidR="005A6C19" w:rsidRPr="002A0BC9" w:rsidRDefault="005A6C19" w:rsidP="005A6C19">
      <w:pPr>
        <w:jc w:val="center"/>
        <w:rPr>
          <w:rFonts w:ascii="Times New Roman" w:eastAsia="Times New Roman" w:hAnsi="Times New Roman" w:cs="Times New Roman"/>
          <w:sz w:val="25"/>
          <w:szCs w:val="25"/>
          <w:lang w:eastAsia="ru-RU"/>
        </w:rPr>
      </w:pPr>
      <w:r w:rsidRPr="002A0BC9">
        <w:rPr>
          <w:rFonts w:ascii="Times New Roman" w:eastAsia="Times New Roman" w:hAnsi="Times New Roman" w:cs="Times New Roman"/>
          <w:sz w:val="25"/>
          <w:szCs w:val="25"/>
          <w:lang w:eastAsia="ru-RU"/>
        </w:rPr>
        <w:t>2</w:t>
      </w:r>
      <w:r w:rsidRPr="00391C07">
        <w:rPr>
          <w:rFonts w:ascii="Times New Roman" w:eastAsia="Times New Roman" w:hAnsi="Times New Roman" w:cs="Times New Roman"/>
          <w:sz w:val="25"/>
          <w:szCs w:val="25"/>
          <w:lang w:eastAsia="ru-RU"/>
        </w:rPr>
        <w:t>6</w:t>
      </w:r>
      <w:r w:rsidRPr="002A0BC9">
        <w:rPr>
          <w:rFonts w:ascii="Times New Roman" w:eastAsia="Times New Roman" w:hAnsi="Times New Roman" w:cs="Times New Roman"/>
          <w:sz w:val="25"/>
          <w:szCs w:val="25"/>
          <w:lang w:eastAsia="ru-RU"/>
        </w:rPr>
        <w:t xml:space="preserve"> жовтня 2018 року</w:t>
      </w:r>
      <w:r w:rsidRPr="002A0BC9">
        <w:rPr>
          <w:rFonts w:ascii="Times New Roman" w:eastAsia="Times New Roman" w:hAnsi="Times New Roman" w:cs="Times New Roman"/>
          <w:sz w:val="25"/>
          <w:szCs w:val="25"/>
          <w:lang w:eastAsia="ru-RU"/>
        </w:rPr>
        <w:tab/>
      </w:r>
      <w:r w:rsidRPr="002A0BC9">
        <w:rPr>
          <w:rFonts w:ascii="Times New Roman" w:eastAsia="Times New Roman" w:hAnsi="Times New Roman" w:cs="Times New Roman"/>
          <w:sz w:val="25"/>
          <w:szCs w:val="25"/>
          <w:lang w:eastAsia="ru-RU"/>
        </w:rPr>
        <w:tab/>
      </w:r>
      <w:r w:rsidRPr="002A0BC9">
        <w:rPr>
          <w:rFonts w:ascii="Times New Roman" w:eastAsia="Times New Roman" w:hAnsi="Times New Roman" w:cs="Times New Roman"/>
          <w:sz w:val="25"/>
          <w:szCs w:val="25"/>
          <w:lang w:eastAsia="ru-RU"/>
        </w:rPr>
        <w:tab/>
      </w:r>
      <w:r w:rsidRPr="002A0BC9">
        <w:rPr>
          <w:rFonts w:ascii="Times New Roman" w:eastAsia="Times New Roman" w:hAnsi="Times New Roman" w:cs="Times New Roman"/>
          <w:sz w:val="25"/>
          <w:szCs w:val="25"/>
          <w:lang w:eastAsia="ru-RU"/>
        </w:rPr>
        <w:tab/>
      </w:r>
      <w:r w:rsidRPr="002A0BC9">
        <w:rPr>
          <w:rFonts w:ascii="Times New Roman" w:eastAsia="Times New Roman" w:hAnsi="Times New Roman" w:cs="Times New Roman"/>
          <w:sz w:val="25"/>
          <w:szCs w:val="25"/>
          <w:lang w:eastAsia="ru-RU"/>
        </w:rPr>
        <w:tab/>
      </w:r>
      <w:r w:rsidRPr="002A0BC9">
        <w:rPr>
          <w:rFonts w:ascii="Times New Roman" w:eastAsia="Times New Roman" w:hAnsi="Times New Roman" w:cs="Times New Roman"/>
          <w:sz w:val="25"/>
          <w:szCs w:val="25"/>
          <w:lang w:eastAsia="ru-RU"/>
        </w:rPr>
        <w:tab/>
      </w:r>
      <w:r w:rsidRPr="002A0BC9">
        <w:rPr>
          <w:rFonts w:ascii="Times New Roman" w:eastAsia="Times New Roman" w:hAnsi="Times New Roman" w:cs="Times New Roman"/>
          <w:sz w:val="25"/>
          <w:szCs w:val="25"/>
          <w:lang w:eastAsia="ru-RU"/>
        </w:rPr>
        <w:tab/>
      </w:r>
      <w:r w:rsidRPr="002A0BC9">
        <w:rPr>
          <w:rFonts w:ascii="Times New Roman" w:eastAsia="Times New Roman" w:hAnsi="Times New Roman" w:cs="Times New Roman"/>
          <w:sz w:val="25"/>
          <w:szCs w:val="25"/>
          <w:lang w:eastAsia="ru-RU"/>
        </w:rPr>
        <w:tab/>
      </w:r>
      <w:r w:rsidRPr="002A0BC9">
        <w:rPr>
          <w:rFonts w:ascii="Times New Roman" w:eastAsia="Times New Roman" w:hAnsi="Times New Roman" w:cs="Times New Roman"/>
          <w:sz w:val="25"/>
          <w:szCs w:val="25"/>
          <w:lang w:eastAsia="ru-RU"/>
        </w:rPr>
        <w:tab/>
        <w:t xml:space="preserve">    м. Київ</w:t>
      </w:r>
    </w:p>
    <w:p w:rsidR="005A6C19" w:rsidRPr="002A0BC9" w:rsidRDefault="005A6C19" w:rsidP="005A6C19">
      <w:pPr>
        <w:jc w:val="center"/>
        <w:rPr>
          <w:rFonts w:ascii="Times New Roman" w:eastAsia="Times New Roman" w:hAnsi="Times New Roman" w:cs="Times New Roman"/>
          <w:bCs/>
          <w:sz w:val="25"/>
          <w:szCs w:val="25"/>
          <w:lang w:eastAsia="ru-RU"/>
        </w:rPr>
      </w:pPr>
      <w:r w:rsidRPr="002A0BC9">
        <w:rPr>
          <w:rFonts w:ascii="Times New Roman" w:eastAsia="Times New Roman" w:hAnsi="Times New Roman" w:cs="Times New Roman"/>
          <w:bCs/>
          <w:sz w:val="25"/>
          <w:szCs w:val="25"/>
          <w:lang w:eastAsia="ru-RU"/>
        </w:rPr>
        <w:t xml:space="preserve"> </w:t>
      </w:r>
    </w:p>
    <w:p w:rsidR="005A6C19" w:rsidRPr="002A0BC9" w:rsidRDefault="005A6C19" w:rsidP="005A6C19">
      <w:pPr>
        <w:jc w:val="center"/>
        <w:rPr>
          <w:rFonts w:ascii="Times New Roman" w:eastAsia="Times New Roman" w:hAnsi="Times New Roman" w:cs="Times New Roman"/>
          <w:bCs/>
          <w:sz w:val="25"/>
          <w:szCs w:val="25"/>
          <w:u w:val="single"/>
          <w:lang w:eastAsia="ru-RU"/>
        </w:rPr>
      </w:pPr>
      <w:r w:rsidRPr="002A0BC9">
        <w:rPr>
          <w:rFonts w:ascii="Times New Roman" w:eastAsia="Times New Roman" w:hAnsi="Times New Roman" w:cs="Times New Roman"/>
          <w:bCs/>
          <w:sz w:val="25"/>
          <w:szCs w:val="25"/>
          <w:lang w:eastAsia="ru-RU"/>
        </w:rPr>
        <w:t xml:space="preserve">Р І Ш Е Н </w:t>
      </w:r>
      <w:proofErr w:type="spellStart"/>
      <w:r w:rsidRPr="002A0BC9">
        <w:rPr>
          <w:rFonts w:ascii="Times New Roman" w:eastAsia="Times New Roman" w:hAnsi="Times New Roman" w:cs="Times New Roman"/>
          <w:bCs/>
          <w:sz w:val="25"/>
          <w:szCs w:val="25"/>
          <w:lang w:eastAsia="ru-RU"/>
        </w:rPr>
        <w:t>Н</w:t>
      </w:r>
      <w:proofErr w:type="spellEnd"/>
      <w:r w:rsidRPr="002A0BC9">
        <w:rPr>
          <w:rFonts w:ascii="Times New Roman" w:eastAsia="Times New Roman" w:hAnsi="Times New Roman" w:cs="Times New Roman"/>
          <w:bCs/>
          <w:sz w:val="25"/>
          <w:szCs w:val="25"/>
          <w:lang w:eastAsia="ru-RU"/>
        </w:rPr>
        <w:t xml:space="preserve"> Я № </w:t>
      </w:r>
      <w:r w:rsidRPr="002A0BC9">
        <w:rPr>
          <w:rFonts w:ascii="Times New Roman" w:eastAsia="Times New Roman" w:hAnsi="Times New Roman" w:cs="Times New Roman"/>
          <w:bCs/>
          <w:sz w:val="25"/>
          <w:szCs w:val="25"/>
          <w:u w:val="single"/>
          <w:lang w:eastAsia="ru-RU"/>
        </w:rPr>
        <w:t>23</w:t>
      </w:r>
      <w:r w:rsidRPr="002A0BC9">
        <w:rPr>
          <w:rFonts w:ascii="Times New Roman" w:eastAsia="Times New Roman" w:hAnsi="Times New Roman" w:cs="Times New Roman"/>
          <w:bCs/>
          <w:sz w:val="25"/>
          <w:szCs w:val="25"/>
          <w:u w:val="single"/>
          <w:lang w:val="ru-RU" w:eastAsia="ru-RU"/>
        </w:rPr>
        <w:t>8</w:t>
      </w:r>
      <w:r w:rsidRPr="002A0BC9">
        <w:rPr>
          <w:rFonts w:ascii="Times New Roman" w:eastAsia="Times New Roman" w:hAnsi="Times New Roman" w:cs="Times New Roman"/>
          <w:bCs/>
          <w:sz w:val="25"/>
          <w:szCs w:val="25"/>
          <w:u w:val="single"/>
          <w:lang w:eastAsia="ru-RU"/>
        </w:rPr>
        <w:t>/вс-18</w:t>
      </w:r>
    </w:p>
    <w:p w:rsidR="00F400E3" w:rsidRPr="002A0BC9" w:rsidRDefault="00F73AF5" w:rsidP="00151075">
      <w:pPr>
        <w:pStyle w:val="2"/>
        <w:shd w:val="clear" w:color="auto" w:fill="auto"/>
        <w:spacing w:before="0" w:after="0" w:line="595" w:lineRule="exact"/>
      </w:pPr>
      <w:r w:rsidRPr="002A0BC9">
        <w:t>Вища кваліфікаційна комісія суддів України у складі колегії:</w:t>
      </w:r>
    </w:p>
    <w:p w:rsidR="00F400E3" w:rsidRPr="002A0BC9" w:rsidRDefault="00F73AF5" w:rsidP="00151075">
      <w:pPr>
        <w:pStyle w:val="2"/>
        <w:shd w:val="clear" w:color="auto" w:fill="auto"/>
        <w:spacing w:before="0" w:after="0" w:line="595" w:lineRule="exact"/>
      </w:pPr>
      <w:r w:rsidRPr="002A0BC9">
        <w:t xml:space="preserve">головуючого - </w:t>
      </w:r>
      <w:proofErr w:type="spellStart"/>
      <w:r w:rsidRPr="002A0BC9">
        <w:t>Заріцької</w:t>
      </w:r>
      <w:proofErr w:type="spellEnd"/>
      <w:r w:rsidRPr="002A0BC9">
        <w:t xml:space="preserve"> А.О.,</w:t>
      </w:r>
    </w:p>
    <w:p w:rsidR="00F400E3" w:rsidRPr="002A0BC9" w:rsidRDefault="00F73AF5" w:rsidP="00151075">
      <w:pPr>
        <w:pStyle w:val="2"/>
        <w:shd w:val="clear" w:color="auto" w:fill="auto"/>
        <w:spacing w:before="0" w:after="0" w:line="595" w:lineRule="exact"/>
      </w:pPr>
      <w:r w:rsidRPr="002A0BC9">
        <w:t xml:space="preserve">членів Комісії: Василенка А.В., </w:t>
      </w:r>
      <w:proofErr w:type="spellStart"/>
      <w:r w:rsidRPr="002A0BC9">
        <w:t>Прилипка</w:t>
      </w:r>
      <w:proofErr w:type="spellEnd"/>
      <w:r w:rsidRPr="002A0BC9">
        <w:t xml:space="preserve"> С.М.,</w:t>
      </w:r>
    </w:p>
    <w:p w:rsidR="00921B8D" w:rsidRPr="002A0BC9" w:rsidRDefault="00921B8D" w:rsidP="00921B8D">
      <w:pPr>
        <w:pStyle w:val="2"/>
        <w:shd w:val="clear" w:color="auto" w:fill="auto"/>
        <w:spacing w:before="0" w:after="0" w:line="240" w:lineRule="auto"/>
      </w:pPr>
    </w:p>
    <w:p w:rsidR="00F400E3" w:rsidRPr="002A0BC9" w:rsidRDefault="00F73AF5" w:rsidP="00151075">
      <w:pPr>
        <w:pStyle w:val="2"/>
        <w:shd w:val="clear" w:color="auto" w:fill="auto"/>
        <w:spacing w:before="0" w:after="0" w:line="302" w:lineRule="exact"/>
        <w:ind w:right="20"/>
      </w:pPr>
      <w:r w:rsidRPr="002A0BC9">
        <w:t>розглянувши питання щодо відповідності осіб вимо</w:t>
      </w:r>
      <w:r w:rsidR="008973E1" w:rsidRPr="002A0BC9">
        <w:t>гам до кандидатів на посади судд</w:t>
      </w:r>
      <w:r w:rsidRPr="002A0BC9">
        <w:t>ів Вищого антикорупційного суду, Апеляційної палати Вищого антикорупційного суду та допуск їх до кваліфікаційного оцінювання у межах конкурсу, оголошеного Комісією</w:t>
      </w:r>
      <w:r w:rsidR="00151075" w:rsidRPr="002A0BC9">
        <w:t xml:space="preserve"> </w:t>
      </w:r>
      <w:r w:rsidR="002A0BC9">
        <w:t>0</w:t>
      </w:r>
      <w:r w:rsidR="00151075" w:rsidRPr="002A0BC9">
        <w:t>2</w:t>
      </w:r>
      <w:r w:rsidR="002A0BC9">
        <w:t> </w:t>
      </w:r>
      <w:r w:rsidRPr="002A0BC9">
        <w:t>серпня 2018 року,</w:t>
      </w:r>
    </w:p>
    <w:p w:rsidR="00F400E3" w:rsidRPr="002A0BC9" w:rsidRDefault="00F73AF5">
      <w:pPr>
        <w:pStyle w:val="2"/>
        <w:shd w:val="clear" w:color="auto" w:fill="auto"/>
        <w:spacing w:before="0" w:after="260" w:line="250" w:lineRule="exact"/>
        <w:ind w:right="20"/>
        <w:jc w:val="center"/>
      </w:pPr>
      <w:r w:rsidRPr="002A0BC9">
        <w:t>встановила:</w:t>
      </w:r>
    </w:p>
    <w:p w:rsidR="00F400E3" w:rsidRPr="002A0BC9" w:rsidRDefault="00F73AF5" w:rsidP="008973E1">
      <w:pPr>
        <w:pStyle w:val="2"/>
        <w:shd w:val="clear" w:color="auto" w:fill="auto"/>
        <w:spacing w:before="0" w:after="0" w:line="302" w:lineRule="exact"/>
        <w:ind w:right="20" w:firstLine="709"/>
      </w:pPr>
      <w:r w:rsidRPr="002A0BC9">
        <w:t>Частиною одинадцятою статті 79 Закону України «Про судоустрій і статус суддів»</w:t>
      </w:r>
      <w:r w:rsidR="002A0BC9">
        <w:t> </w:t>
      </w:r>
      <w:r w:rsidRPr="002A0BC9">
        <w:t xml:space="preserve"> від 02 червня 2016 року № 1402-VIII (далі - Закон) передбачено, що Комісія проводить конкурс на зайняття вакантних посад суддів вищого спеціалізованого суду на</w:t>
      </w:r>
      <w:r w:rsidR="002A0BC9">
        <w:t> </w:t>
      </w:r>
      <w:r w:rsidRPr="002A0BC9">
        <w:t>основі рейтингу учасників за результатами кваліфікаційного оцінювання.</w:t>
      </w:r>
    </w:p>
    <w:p w:rsidR="00F400E3" w:rsidRPr="002A0BC9" w:rsidRDefault="00F73AF5" w:rsidP="008973E1">
      <w:pPr>
        <w:pStyle w:val="2"/>
        <w:shd w:val="clear" w:color="auto" w:fill="auto"/>
        <w:spacing w:before="0" w:after="0" w:line="302" w:lineRule="exact"/>
        <w:ind w:right="20" w:firstLine="709"/>
      </w:pPr>
      <w:r w:rsidRPr="002A0BC9">
        <w:t>Згідно з пунктом 16 розділу XII «Прикінцеві та перехідні положення» Закону Вищий антикорупційний суд утворюється та проведення конкурсу на посади суддів у цьому суді має бути оголошено протягом дванадцяти місяців з дня набрання чинності законом, який визначає спеціальні вимоги до суддів цього суду.</w:t>
      </w:r>
    </w:p>
    <w:p w:rsidR="00F400E3" w:rsidRPr="002A0BC9" w:rsidRDefault="00F73AF5" w:rsidP="008973E1">
      <w:pPr>
        <w:pStyle w:val="2"/>
        <w:shd w:val="clear" w:color="auto" w:fill="auto"/>
        <w:spacing w:before="0" w:after="0" w:line="302" w:lineRule="exact"/>
        <w:ind w:right="20" w:firstLine="709"/>
      </w:pPr>
      <w:r w:rsidRPr="002A0BC9">
        <w:t>Верховною Радою України 07 червня 2018 року прийнято Закон України «Про Вищий</w:t>
      </w:r>
      <w:r w:rsidR="00151075" w:rsidRPr="002A0BC9">
        <w:t xml:space="preserve"> антикорупційний суд» № 2447-</w:t>
      </w:r>
      <w:r w:rsidR="00151075" w:rsidRPr="002A0BC9">
        <w:rPr>
          <w:lang w:val="en-US"/>
        </w:rPr>
        <w:t>VIII</w:t>
      </w:r>
      <w:r w:rsidRPr="002A0BC9">
        <w:t>, який визначає засади організації та діяльності Вищого антикорупційного суду, спеціальні вимоги до суддів цього суду та гарантії їх діяльності.</w:t>
      </w:r>
    </w:p>
    <w:p w:rsidR="00F400E3" w:rsidRPr="002A0BC9" w:rsidRDefault="00F73AF5" w:rsidP="008973E1">
      <w:pPr>
        <w:pStyle w:val="2"/>
        <w:shd w:val="clear" w:color="auto" w:fill="auto"/>
        <w:spacing w:before="0" w:after="0" w:line="302" w:lineRule="exact"/>
        <w:ind w:right="20" w:firstLine="709"/>
      </w:pPr>
      <w:r w:rsidRPr="002A0BC9">
        <w:t>Рішенням Комісії від 02 серпня 2018 року № 186/зп-18 оголошено конкурс на зайняття 39 вакантних посад суддів Вищого антикорупційного суду, затверджено Умови</w:t>
      </w:r>
      <w:r w:rsidR="002A0BC9">
        <w:t> </w:t>
      </w:r>
      <w:r w:rsidRPr="002A0BC9">
        <w:t>проведення конкурсу на зайняття вакантних посад суддів Вищого антикорупційного суду (далі - Умови) та визначено, що питання допуску кандидата на</w:t>
      </w:r>
      <w:r w:rsidR="002A0BC9">
        <w:t> </w:t>
      </w:r>
      <w:r w:rsidRPr="002A0BC9">
        <w:t>посаду судді до проходження кваліфікаційного оцінювання вирішується Комісією у</w:t>
      </w:r>
      <w:r w:rsidR="002A0BC9">
        <w:t> </w:t>
      </w:r>
      <w:r w:rsidRPr="002A0BC9">
        <w:t>складі колегій.</w:t>
      </w:r>
    </w:p>
    <w:p w:rsidR="00F400E3" w:rsidRPr="002A0BC9" w:rsidRDefault="00F73AF5" w:rsidP="008973E1">
      <w:pPr>
        <w:pStyle w:val="2"/>
        <w:shd w:val="clear" w:color="auto" w:fill="auto"/>
        <w:spacing w:before="0" w:after="0" w:line="302" w:lineRule="exact"/>
        <w:ind w:right="20" w:firstLine="709"/>
      </w:pPr>
      <w:r w:rsidRPr="002A0BC9">
        <w:t>Частиною другою статті 33 Закону визначено, що суддею Вищого антикорупційного суду може бути особа, яка відповідає вимогам до кандидатів на посаду</w:t>
      </w:r>
      <w:r w:rsidR="002A0BC9">
        <w:t> </w:t>
      </w:r>
      <w:r w:rsidRPr="002A0BC9">
        <w:t>судді, за результатами кваліфікаційного оцінювання підтвердила здатність здійснювати правосуддя у Вищому антикорупційному суді, а також відповідає іншим вимогам, установленим законом.</w:t>
      </w:r>
      <w:r w:rsidRPr="002A0BC9">
        <w:br w:type="page"/>
      </w:r>
    </w:p>
    <w:p w:rsidR="002A0BC9" w:rsidRDefault="002A0BC9" w:rsidP="002A0BC9">
      <w:pPr>
        <w:pStyle w:val="2"/>
        <w:shd w:val="clear" w:color="auto" w:fill="auto"/>
        <w:spacing w:before="0" w:after="0" w:line="302" w:lineRule="exact"/>
        <w:ind w:right="20"/>
        <w:jc w:val="center"/>
      </w:pPr>
      <w:r>
        <w:lastRenderedPageBreak/>
        <w:t>2</w:t>
      </w:r>
    </w:p>
    <w:p w:rsidR="00F400E3" w:rsidRPr="002A0BC9" w:rsidRDefault="00F73AF5" w:rsidP="002A0BC9">
      <w:pPr>
        <w:pStyle w:val="2"/>
        <w:shd w:val="clear" w:color="auto" w:fill="auto"/>
        <w:spacing w:before="0" w:after="0" w:line="302" w:lineRule="exact"/>
        <w:ind w:right="20" w:firstLine="709"/>
      </w:pPr>
      <w:r w:rsidRPr="002A0BC9">
        <w:t>Згідно з частиною третьою статті 81 Закону на посаду судді вищого спеціалізованого суду за спеціальною процедурою може бути призначена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відповідному суді та з відповідною спеціалізацією, а також відповідає одній із вимог, визначених частиною другою статті 33 Закону.</w:t>
      </w:r>
    </w:p>
    <w:p w:rsidR="00F400E3" w:rsidRPr="002A0BC9" w:rsidRDefault="00C860F0" w:rsidP="008973E1">
      <w:pPr>
        <w:pStyle w:val="2"/>
        <w:shd w:val="clear" w:color="auto" w:fill="auto"/>
        <w:tabs>
          <w:tab w:val="left" w:pos="860"/>
        </w:tabs>
        <w:spacing w:before="0" w:after="0" w:line="302" w:lineRule="exact"/>
        <w:ind w:right="20" w:firstLine="709"/>
      </w:pPr>
      <w:r w:rsidRPr="002A0BC9">
        <w:t>З</w:t>
      </w:r>
      <w:r w:rsidRPr="002A0BC9">
        <w:rPr>
          <w:lang w:val="ru-RU"/>
        </w:rPr>
        <w:t xml:space="preserve"> </w:t>
      </w:r>
      <w:r w:rsidR="00F73AF5" w:rsidRPr="002A0BC9">
        <w:t>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посаду судді подає до Комісії документи, передбачені частиною четвертою статті 81 Закону.</w:t>
      </w:r>
    </w:p>
    <w:p w:rsidR="00F400E3" w:rsidRPr="002A0BC9" w:rsidRDefault="00F73AF5" w:rsidP="008973E1">
      <w:pPr>
        <w:pStyle w:val="2"/>
        <w:shd w:val="clear" w:color="auto" w:fill="auto"/>
        <w:spacing w:before="0" w:after="0" w:line="302" w:lineRule="exact"/>
        <w:ind w:right="20" w:firstLine="709"/>
      </w:pPr>
      <w:r w:rsidRPr="002A0BC9">
        <w:t>Крім того, відповідно до частини третьої статті 8 Закону України «Про Вищий антикорупційний суд» ві</w:t>
      </w:r>
      <w:r w:rsidR="005A6C19" w:rsidRPr="002A0BC9">
        <w:t>д 07 червня 2018 року № 2447-</w:t>
      </w:r>
      <w:r w:rsidR="005A6C19" w:rsidRPr="002A0BC9">
        <w:rPr>
          <w:lang w:val="en-US"/>
        </w:rPr>
        <w:t>VIII</w:t>
      </w:r>
      <w:r w:rsidRPr="002A0BC9">
        <w:t xml:space="preserve"> кандидат на посаду судді Вищого антикорупційного суду подає до Комісії крім документів, визначених Законом,</w:t>
      </w:r>
      <w:r w:rsidR="002A0BC9">
        <w:t> </w:t>
      </w:r>
      <w:r w:rsidRPr="002A0BC9">
        <w:t>документи, які підтверджують дотримання вимог, передбачених частиною другою статті 7 цього закону, а також заяву про відсутність обставин, зазначених у частині четвертій статті 7 цього закону.</w:t>
      </w:r>
    </w:p>
    <w:p w:rsidR="00F400E3" w:rsidRPr="002A0BC9" w:rsidRDefault="00F73AF5" w:rsidP="008973E1">
      <w:pPr>
        <w:pStyle w:val="2"/>
        <w:shd w:val="clear" w:color="auto" w:fill="auto"/>
        <w:spacing w:before="0" w:after="0" w:line="302" w:lineRule="exact"/>
        <w:ind w:right="20" w:firstLine="709"/>
      </w:pPr>
      <w:r w:rsidRPr="002A0BC9">
        <w:t>Комісія відповідно до частини п’ятої статті 81 Закону: 1) на підставі поданих документів встановлює відповідність особи вимогам до кандидата на посаду судді вищого спеціалізованого суду та формує його досьє; 2) проводить кваліфікаційне оцінювання кандидата на посаду судді вищого спеціалізованого суду; 3) проводить спеціальну перевірку щодо кандидатів на посаду судді, які допущені до етапу дослідження досьє та проведення співбесіди кваліфікаційного оцінювання.</w:t>
      </w:r>
    </w:p>
    <w:p w:rsidR="00F400E3" w:rsidRPr="002A0BC9" w:rsidRDefault="00F73AF5" w:rsidP="008973E1">
      <w:pPr>
        <w:pStyle w:val="2"/>
        <w:shd w:val="clear" w:color="auto" w:fill="auto"/>
        <w:spacing w:before="0" w:after="0" w:line="302" w:lineRule="exact"/>
        <w:ind w:right="20" w:firstLine="709"/>
      </w:pPr>
      <w:r w:rsidRPr="002A0BC9">
        <w:t>Для участі у конкурсі на зайняття вакантних посад суддів Вищого антикорупційного суду допускаються особи, які: 1) у порядку та строки, визначені Умовами, подали всі необхідні документи; 2) на день подання документів відповідають</w:t>
      </w:r>
      <w:r w:rsidR="002A0BC9">
        <w:t> </w:t>
      </w:r>
      <w:r w:rsidRPr="002A0BC9">
        <w:t>вимогам, установленим статтями 33, 69 та 81 Закону, а також статтею 7 Закону України «Про Вищий антикорупційний суд». Крім того, передбачено строк подання документів для участі у конкурсі - 38 календарних днів - з 08 серпня по 14 вересня 2018 року (включно) (пункти 3-4 Умов).</w:t>
      </w:r>
    </w:p>
    <w:p w:rsidR="00F400E3" w:rsidRPr="00391C07" w:rsidRDefault="00F73AF5" w:rsidP="008973E1">
      <w:pPr>
        <w:pStyle w:val="2"/>
        <w:shd w:val="clear" w:color="auto" w:fill="auto"/>
        <w:spacing w:before="0" w:after="402" w:line="302" w:lineRule="exact"/>
        <w:ind w:right="20" w:firstLine="709"/>
        <w:rPr>
          <w:lang w:val="ru-RU"/>
        </w:rPr>
      </w:pPr>
      <w:r w:rsidRPr="002A0BC9">
        <w:t>До Комісії у встановлений Умовами строк для участі у конкурсі на зайняття вакантних посад суддів Вищого антикорупційного суду та Апеляційної палати Вищого антикорупційного суду подали документи такі кандидати:</w:t>
      </w:r>
    </w:p>
    <w:tbl>
      <w:tblPr>
        <w:tblStyle w:val="ab"/>
        <w:tblW w:w="0" w:type="auto"/>
        <w:tblInd w:w="108" w:type="dxa"/>
        <w:tblLook w:val="04A0" w:firstRow="1" w:lastRow="0" w:firstColumn="1" w:lastColumn="0" w:noHBand="0" w:noVBand="1"/>
      </w:tblPr>
      <w:tblGrid>
        <w:gridCol w:w="590"/>
        <w:gridCol w:w="4428"/>
        <w:gridCol w:w="4621"/>
      </w:tblGrid>
      <w:tr w:rsidR="005A6C19" w:rsidRPr="002A0BC9" w:rsidTr="00391C07">
        <w:trPr>
          <w:trHeight w:val="712"/>
        </w:trPr>
        <w:tc>
          <w:tcPr>
            <w:tcW w:w="590" w:type="dxa"/>
            <w:tcBorders>
              <w:top w:val="nil"/>
              <w:left w:val="nil"/>
              <w:bottom w:val="nil"/>
              <w:right w:val="nil"/>
            </w:tcBorders>
          </w:tcPr>
          <w:p w:rsidR="005A6C19" w:rsidRPr="002A0BC9" w:rsidRDefault="005A6C19" w:rsidP="005A6C19">
            <w:pPr>
              <w:pStyle w:val="2"/>
              <w:shd w:val="clear" w:color="auto" w:fill="auto"/>
              <w:spacing w:before="0" w:after="402" w:line="302" w:lineRule="exact"/>
              <w:ind w:right="40"/>
              <w:rPr>
                <w:lang w:val="en-US"/>
              </w:rPr>
            </w:pPr>
            <w:r w:rsidRPr="002A0BC9">
              <w:rPr>
                <w:lang w:val="en-US"/>
              </w:rPr>
              <w:t>1)</w:t>
            </w:r>
          </w:p>
        </w:tc>
        <w:tc>
          <w:tcPr>
            <w:tcW w:w="4428" w:type="dxa"/>
            <w:tcBorders>
              <w:top w:val="nil"/>
              <w:left w:val="nil"/>
              <w:bottom w:val="nil"/>
              <w:right w:val="nil"/>
            </w:tcBorders>
          </w:tcPr>
          <w:p w:rsidR="005A6C19" w:rsidRPr="002A0BC9" w:rsidRDefault="005A6C19" w:rsidP="005A6C19">
            <w:pPr>
              <w:pStyle w:val="2"/>
              <w:shd w:val="clear" w:color="auto" w:fill="auto"/>
              <w:spacing w:before="0" w:after="402" w:line="302" w:lineRule="exact"/>
              <w:ind w:right="40"/>
              <w:rPr>
                <w:lang w:val="en-US"/>
              </w:rPr>
            </w:pPr>
            <w:r w:rsidRPr="002A0BC9">
              <w:t>Бігун В’ячеслав Степанович</w:t>
            </w:r>
          </w:p>
        </w:tc>
        <w:tc>
          <w:tcPr>
            <w:tcW w:w="4621" w:type="dxa"/>
            <w:tcBorders>
              <w:top w:val="nil"/>
              <w:left w:val="nil"/>
              <w:bottom w:val="nil"/>
              <w:right w:val="nil"/>
            </w:tcBorders>
          </w:tcPr>
          <w:p w:rsidR="005A6C19" w:rsidRPr="002A0BC9" w:rsidRDefault="00C860F0" w:rsidP="00C860F0">
            <w:pPr>
              <w:pStyle w:val="2"/>
              <w:shd w:val="clear" w:color="auto" w:fill="auto"/>
              <w:tabs>
                <w:tab w:val="left" w:pos="946"/>
                <w:tab w:val="left" w:pos="5131"/>
              </w:tabs>
              <w:spacing w:before="0" w:after="0" w:line="250" w:lineRule="exact"/>
              <w:rPr>
                <w:lang w:val="ru-RU"/>
              </w:rPr>
            </w:pPr>
            <w:r w:rsidRPr="002A0BC9">
              <w:t>- на посаду судді Апеляційної палати</w:t>
            </w:r>
            <w:r w:rsidRPr="002A0BC9">
              <w:rPr>
                <w:lang w:val="ru-RU"/>
              </w:rPr>
              <w:t xml:space="preserve"> </w:t>
            </w:r>
            <w:r w:rsidRPr="002A0BC9">
              <w:t>Вищого антикорупційного суду;</w:t>
            </w:r>
          </w:p>
        </w:tc>
      </w:tr>
      <w:tr w:rsidR="00C860F0" w:rsidRPr="002A0BC9" w:rsidTr="00391C07">
        <w:trPr>
          <w:trHeight w:val="712"/>
        </w:trPr>
        <w:tc>
          <w:tcPr>
            <w:tcW w:w="590" w:type="dxa"/>
            <w:tcBorders>
              <w:top w:val="nil"/>
              <w:left w:val="nil"/>
              <w:bottom w:val="nil"/>
              <w:right w:val="nil"/>
            </w:tcBorders>
          </w:tcPr>
          <w:p w:rsidR="00C860F0" w:rsidRPr="002A0BC9" w:rsidRDefault="00C860F0" w:rsidP="005A6C19">
            <w:pPr>
              <w:pStyle w:val="2"/>
              <w:shd w:val="clear" w:color="auto" w:fill="auto"/>
              <w:spacing w:before="0" w:after="402" w:line="302" w:lineRule="exact"/>
              <w:ind w:right="40"/>
              <w:rPr>
                <w:lang w:val="en-US"/>
              </w:rPr>
            </w:pPr>
            <w:r w:rsidRPr="002A0BC9">
              <w:rPr>
                <w:lang w:val="en-US"/>
              </w:rPr>
              <w:t>2)</w:t>
            </w:r>
          </w:p>
        </w:tc>
        <w:tc>
          <w:tcPr>
            <w:tcW w:w="4428" w:type="dxa"/>
            <w:tcBorders>
              <w:top w:val="nil"/>
              <w:left w:val="nil"/>
              <w:bottom w:val="nil"/>
              <w:right w:val="nil"/>
            </w:tcBorders>
          </w:tcPr>
          <w:p w:rsidR="00C860F0" w:rsidRPr="002A0BC9" w:rsidRDefault="00C860F0" w:rsidP="005A6C19">
            <w:pPr>
              <w:pStyle w:val="2"/>
              <w:shd w:val="clear" w:color="auto" w:fill="auto"/>
              <w:spacing w:before="0" w:after="402" w:line="302" w:lineRule="exact"/>
              <w:ind w:right="40"/>
              <w:rPr>
                <w:lang w:val="en-US"/>
              </w:rPr>
            </w:pPr>
            <w:r w:rsidRPr="002A0BC9">
              <w:t>Бойко Віктор Олексійович</w:t>
            </w:r>
          </w:p>
        </w:tc>
        <w:tc>
          <w:tcPr>
            <w:tcW w:w="4621" w:type="dxa"/>
            <w:tcBorders>
              <w:top w:val="nil"/>
              <w:left w:val="nil"/>
              <w:bottom w:val="nil"/>
              <w:right w:val="nil"/>
            </w:tcBorders>
          </w:tcPr>
          <w:p w:rsidR="00C860F0" w:rsidRPr="002A0BC9" w:rsidRDefault="00C860F0" w:rsidP="002A5D82">
            <w:pPr>
              <w:pStyle w:val="2"/>
              <w:shd w:val="clear" w:color="auto" w:fill="auto"/>
              <w:tabs>
                <w:tab w:val="left" w:pos="946"/>
                <w:tab w:val="left" w:pos="5131"/>
              </w:tabs>
              <w:spacing w:before="0" w:after="0" w:line="250" w:lineRule="exact"/>
              <w:rPr>
                <w:lang w:val="ru-RU"/>
              </w:rPr>
            </w:pPr>
            <w:r w:rsidRPr="002A0BC9">
              <w:t>- на посаду судді Апеляційної палати</w:t>
            </w:r>
            <w:r w:rsidRPr="002A0BC9">
              <w:rPr>
                <w:lang w:val="ru-RU"/>
              </w:rPr>
              <w:t xml:space="preserve"> </w:t>
            </w:r>
            <w:r w:rsidRPr="002A0BC9">
              <w:t>Вищого антикорупційного суду;</w:t>
            </w:r>
          </w:p>
        </w:tc>
      </w:tr>
      <w:tr w:rsidR="00C860F0" w:rsidRPr="002A0BC9" w:rsidTr="00391C07">
        <w:trPr>
          <w:trHeight w:val="712"/>
        </w:trPr>
        <w:tc>
          <w:tcPr>
            <w:tcW w:w="590" w:type="dxa"/>
            <w:tcBorders>
              <w:top w:val="nil"/>
              <w:left w:val="nil"/>
              <w:bottom w:val="nil"/>
              <w:right w:val="nil"/>
            </w:tcBorders>
          </w:tcPr>
          <w:p w:rsidR="00C860F0" w:rsidRPr="002A0BC9" w:rsidRDefault="00C860F0" w:rsidP="005A6C19">
            <w:pPr>
              <w:pStyle w:val="2"/>
              <w:shd w:val="clear" w:color="auto" w:fill="auto"/>
              <w:spacing w:before="0" w:after="402" w:line="302" w:lineRule="exact"/>
              <w:ind w:right="40"/>
              <w:rPr>
                <w:lang w:val="en-US"/>
              </w:rPr>
            </w:pPr>
            <w:r w:rsidRPr="002A0BC9">
              <w:rPr>
                <w:lang w:val="en-US"/>
              </w:rPr>
              <w:t>3)</w:t>
            </w:r>
          </w:p>
        </w:tc>
        <w:tc>
          <w:tcPr>
            <w:tcW w:w="4428" w:type="dxa"/>
            <w:tcBorders>
              <w:top w:val="nil"/>
              <w:left w:val="nil"/>
              <w:bottom w:val="nil"/>
              <w:right w:val="nil"/>
            </w:tcBorders>
          </w:tcPr>
          <w:p w:rsidR="00C860F0" w:rsidRPr="002A0BC9" w:rsidRDefault="00C860F0" w:rsidP="005A6C19">
            <w:pPr>
              <w:pStyle w:val="2"/>
              <w:shd w:val="clear" w:color="auto" w:fill="auto"/>
              <w:spacing w:before="0" w:after="402" w:line="302" w:lineRule="exact"/>
              <w:ind w:right="40"/>
              <w:rPr>
                <w:lang w:val="en-US"/>
              </w:rPr>
            </w:pPr>
            <w:proofErr w:type="spellStart"/>
            <w:r w:rsidRPr="002A0BC9">
              <w:t>Докійчук</w:t>
            </w:r>
            <w:proofErr w:type="spellEnd"/>
            <w:r w:rsidRPr="002A0BC9">
              <w:t xml:space="preserve"> Костянтин Леонтійович</w:t>
            </w:r>
          </w:p>
        </w:tc>
        <w:tc>
          <w:tcPr>
            <w:tcW w:w="4621" w:type="dxa"/>
            <w:tcBorders>
              <w:top w:val="nil"/>
              <w:left w:val="nil"/>
              <w:bottom w:val="nil"/>
              <w:right w:val="nil"/>
            </w:tcBorders>
          </w:tcPr>
          <w:p w:rsidR="00C860F0" w:rsidRPr="002A0BC9" w:rsidRDefault="00C860F0" w:rsidP="002A5D82">
            <w:pPr>
              <w:pStyle w:val="2"/>
              <w:shd w:val="clear" w:color="auto" w:fill="auto"/>
              <w:tabs>
                <w:tab w:val="left" w:pos="946"/>
                <w:tab w:val="left" w:pos="5131"/>
              </w:tabs>
              <w:spacing w:before="0" w:after="0" w:line="250" w:lineRule="exact"/>
              <w:rPr>
                <w:lang w:val="ru-RU"/>
              </w:rPr>
            </w:pPr>
            <w:r w:rsidRPr="002A0BC9">
              <w:t>- на посаду судді Апеляційної палати</w:t>
            </w:r>
            <w:r w:rsidRPr="002A0BC9">
              <w:rPr>
                <w:lang w:val="ru-RU"/>
              </w:rPr>
              <w:t xml:space="preserve"> </w:t>
            </w:r>
            <w:r w:rsidRPr="002A0BC9">
              <w:t>Вищого антикорупційного суду;</w:t>
            </w:r>
          </w:p>
        </w:tc>
      </w:tr>
      <w:tr w:rsidR="00C860F0" w:rsidRPr="002A0BC9" w:rsidTr="00391C07">
        <w:trPr>
          <w:trHeight w:val="712"/>
        </w:trPr>
        <w:tc>
          <w:tcPr>
            <w:tcW w:w="590" w:type="dxa"/>
            <w:tcBorders>
              <w:top w:val="nil"/>
              <w:left w:val="nil"/>
              <w:bottom w:val="nil"/>
              <w:right w:val="nil"/>
            </w:tcBorders>
          </w:tcPr>
          <w:p w:rsidR="00C860F0" w:rsidRPr="002A0BC9" w:rsidRDefault="00C860F0" w:rsidP="005A6C19">
            <w:pPr>
              <w:pStyle w:val="2"/>
              <w:shd w:val="clear" w:color="auto" w:fill="auto"/>
              <w:spacing w:before="0" w:after="402" w:line="302" w:lineRule="exact"/>
              <w:ind w:right="40"/>
              <w:rPr>
                <w:lang w:val="en-US"/>
              </w:rPr>
            </w:pPr>
            <w:r w:rsidRPr="002A0BC9">
              <w:rPr>
                <w:lang w:val="en-US"/>
              </w:rPr>
              <w:t>4)</w:t>
            </w:r>
          </w:p>
        </w:tc>
        <w:tc>
          <w:tcPr>
            <w:tcW w:w="4428" w:type="dxa"/>
            <w:tcBorders>
              <w:top w:val="nil"/>
              <w:left w:val="nil"/>
              <w:bottom w:val="nil"/>
              <w:right w:val="nil"/>
            </w:tcBorders>
          </w:tcPr>
          <w:p w:rsidR="00C860F0" w:rsidRPr="002A0BC9" w:rsidRDefault="00391C07" w:rsidP="005A6C19">
            <w:pPr>
              <w:pStyle w:val="2"/>
              <w:shd w:val="clear" w:color="auto" w:fill="auto"/>
              <w:spacing w:before="0" w:after="402" w:line="302" w:lineRule="exact"/>
              <w:ind w:right="40"/>
              <w:rPr>
                <w:lang w:val="en-US"/>
              </w:rPr>
            </w:pPr>
            <w:proofErr w:type="spellStart"/>
            <w:r>
              <w:rPr>
                <w:lang w:val="ru-RU"/>
              </w:rPr>
              <w:t>Дунає</w:t>
            </w:r>
            <w:proofErr w:type="gramStart"/>
            <w:r w:rsidR="00C860F0" w:rsidRPr="002A0BC9">
              <w:rPr>
                <w:lang w:val="ru-RU"/>
              </w:rPr>
              <w:t>в</w:t>
            </w:r>
            <w:proofErr w:type="spellEnd"/>
            <w:proofErr w:type="gramEnd"/>
            <w:r w:rsidR="00C860F0" w:rsidRPr="002A0BC9">
              <w:rPr>
                <w:lang w:val="ru-RU"/>
              </w:rPr>
              <w:t xml:space="preserve"> </w:t>
            </w:r>
            <w:r w:rsidR="00C860F0" w:rsidRPr="002A0BC9">
              <w:t>Сергій Олександрович</w:t>
            </w:r>
          </w:p>
        </w:tc>
        <w:tc>
          <w:tcPr>
            <w:tcW w:w="4621" w:type="dxa"/>
            <w:tcBorders>
              <w:top w:val="nil"/>
              <w:left w:val="nil"/>
              <w:bottom w:val="nil"/>
              <w:right w:val="nil"/>
            </w:tcBorders>
          </w:tcPr>
          <w:p w:rsidR="00C860F0" w:rsidRPr="002A0BC9" w:rsidRDefault="00C860F0" w:rsidP="00C860F0">
            <w:pPr>
              <w:pStyle w:val="2"/>
              <w:shd w:val="clear" w:color="auto" w:fill="auto"/>
              <w:tabs>
                <w:tab w:val="left" w:pos="974"/>
                <w:tab w:val="left" w:pos="5160"/>
              </w:tabs>
              <w:spacing w:before="0" w:after="0" w:line="250" w:lineRule="exact"/>
              <w:rPr>
                <w:lang w:val="ru-RU"/>
              </w:rPr>
            </w:pPr>
            <w:r w:rsidRPr="002A0BC9">
              <w:rPr>
                <w:lang w:val="ru-RU"/>
              </w:rPr>
              <w:t xml:space="preserve">- </w:t>
            </w:r>
            <w:proofErr w:type="gramStart"/>
            <w:r w:rsidRPr="002A0BC9">
              <w:t>на</w:t>
            </w:r>
            <w:proofErr w:type="gramEnd"/>
            <w:r w:rsidRPr="002A0BC9">
              <w:t xml:space="preserve"> посаду судді Вищого</w:t>
            </w:r>
            <w:r w:rsidRPr="002A0BC9">
              <w:rPr>
                <w:lang w:val="ru-RU"/>
              </w:rPr>
              <w:t xml:space="preserve"> </w:t>
            </w:r>
            <w:r w:rsidRPr="002A0BC9">
              <w:t>антикорупційного суду;</w:t>
            </w:r>
          </w:p>
        </w:tc>
      </w:tr>
      <w:tr w:rsidR="00C860F0" w:rsidRPr="002A0BC9" w:rsidTr="00391C07">
        <w:trPr>
          <w:trHeight w:val="712"/>
        </w:trPr>
        <w:tc>
          <w:tcPr>
            <w:tcW w:w="590" w:type="dxa"/>
            <w:tcBorders>
              <w:top w:val="nil"/>
              <w:left w:val="nil"/>
              <w:bottom w:val="nil"/>
              <w:right w:val="nil"/>
            </w:tcBorders>
          </w:tcPr>
          <w:p w:rsidR="00C860F0" w:rsidRPr="002A0BC9" w:rsidRDefault="00C860F0" w:rsidP="005A6C19">
            <w:pPr>
              <w:pStyle w:val="2"/>
              <w:shd w:val="clear" w:color="auto" w:fill="auto"/>
              <w:spacing w:before="0" w:after="402" w:line="302" w:lineRule="exact"/>
              <w:ind w:right="40"/>
              <w:rPr>
                <w:lang w:val="en-US"/>
              </w:rPr>
            </w:pPr>
            <w:r w:rsidRPr="002A0BC9">
              <w:rPr>
                <w:lang w:val="en-US"/>
              </w:rPr>
              <w:t>5)</w:t>
            </w:r>
          </w:p>
        </w:tc>
        <w:tc>
          <w:tcPr>
            <w:tcW w:w="4428" w:type="dxa"/>
            <w:tcBorders>
              <w:top w:val="nil"/>
              <w:left w:val="nil"/>
              <w:bottom w:val="nil"/>
              <w:right w:val="nil"/>
            </w:tcBorders>
          </w:tcPr>
          <w:p w:rsidR="00C860F0" w:rsidRPr="002A0BC9" w:rsidRDefault="00C860F0" w:rsidP="005A6C19">
            <w:pPr>
              <w:pStyle w:val="2"/>
              <w:shd w:val="clear" w:color="auto" w:fill="auto"/>
              <w:spacing w:before="0" w:after="402" w:line="302" w:lineRule="exact"/>
              <w:ind w:right="40"/>
              <w:rPr>
                <w:lang w:val="en-US"/>
              </w:rPr>
            </w:pPr>
            <w:r w:rsidRPr="002A0BC9">
              <w:rPr>
                <w:lang w:val="ru-RU"/>
              </w:rPr>
              <w:t xml:space="preserve">Захаров </w:t>
            </w:r>
            <w:r w:rsidRPr="002A0BC9">
              <w:t>Сергій Володимирович</w:t>
            </w:r>
          </w:p>
        </w:tc>
        <w:tc>
          <w:tcPr>
            <w:tcW w:w="4621" w:type="dxa"/>
            <w:tcBorders>
              <w:top w:val="nil"/>
              <w:left w:val="nil"/>
              <w:bottom w:val="nil"/>
              <w:right w:val="nil"/>
            </w:tcBorders>
          </w:tcPr>
          <w:p w:rsidR="00C860F0" w:rsidRPr="002A0BC9" w:rsidRDefault="00C860F0" w:rsidP="002A5D82">
            <w:pPr>
              <w:pStyle w:val="2"/>
              <w:shd w:val="clear" w:color="auto" w:fill="auto"/>
              <w:tabs>
                <w:tab w:val="left" w:pos="974"/>
                <w:tab w:val="left" w:pos="5160"/>
              </w:tabs>
              <w:spacing w:before="0" w:after="0" w:line="250" w:lineRule="exact"/>
              <w:rPr>
                <w:lang w:val="ru-RU"/>
              </w:rPr>
            </w:pPr>
            <w:r w:rsidRPr="002A0BC9">
              <w:rPr>
                <w:lang w:val="ru-RU"/>
              </w:rPr>
              <w:t xml:space="preserve">- </w:t>
            </w:r>
            <w:proofErr w:type="gramStart"/>
            <w:r w:rsidRPr="002A0BC9">
              <w:t>на</w:t>
            </w:r>
            <w:proofErr w:type="gramEnd"/>
            <w:r w:rsidRPr="002A0BC9">
              <w:t xml:space="preserve"> посаду судді Вищого</w:t>
            </w:r>
            <w:r w:rsidRPr="002A0BC9">
              <w:rPr>
                <w:lang w:val="ru-RU"/>
              </w:rPr>
              <w:t xml:space="preserve"> </w:t>
            </w:r>
            <w:r w:rsidRPr="002A0BC9">
              <w:t>антикорупційного суду;</w:t>
            </w:r>
          </w:p>
        </w:tc>
      </w:tr>
      <w:tr w:rsidR="00C860F0" w:rsidRPr="002A0BC9" w:rsidTr="00391C07">
        <w:trPr>
          <w:trHeight w:val="712"/>
        </w:trPr>
        <w:tc>
          <w:tcPr>
            <w:tcW w:w="590" w:type="dxa"/>
            <w:tcBorders>
              <w:top w:val="nil"/>
              <w:left w:val="nil"/>
              <w:bottom w:val="nil"/>
              <w:right w:val="nil"/>
            </w:tcBorders>
          </w:tcPr>
          <w:p w:rsidR="00C860F0" w:rsidRPr="002A0BC9" w:rsidRDefault="00C860F0" w:rsidP="005A6C19">
            <w:pPr>
              <w:pStyle w:val="2"/>
              <w:shd w:val="clear" w:color="auto" w:fill="auto"/>
              <w:spacing w:before="0" w:after="402" w:line="302" w:lineRule="exact"/>
              <w:ind w:right="40"/>
              <w:rPr>
                <w:lang w:val="en-US"/>
              </w:rPr>
            </w:pPr>
            <w:r w:rsidRPr="002A0BC9">
              <w:rPr>
                <w:lang w:val="en-US"/>
              </w:rPr>
              <w:t>6)</w:t>
            </w:r>
          </w:p>
        </w:tc>
        <w:tc>
          <w:tcPr>
            <w:tcW w:w="4428" w:type="dxa"/>
            <w:tcBorders>
              <w:top w:val="nil"/>
              <w:left w:val="nil"/>
              <w:bottom w:val="nil"/>
              <w:right w:val="nil"/>
            </w:tcBorders>
          </w:tcPr>
          <w:p w:rsidR="00C860F0" w:rsidRPr="002A0BC9" w:rsidRDefault="00C860F0" w:rsidP="005A6C19">
            <w:pPr>
              <w:pStyle w:val="2"/>
              <w:shd w:val="clear" w:color="auto" w:fill="auto"/>
              <w:spacing w:before="0" w:after="402" w:line="302" w:lineRule="exact"/>
              <w:ind w:right="40"/>
              <w:rPr>
                <w:lang w:val="en-US"/>
              </w:rPr>
            </w:pPr>
            <w:proofErr w:type="spellStart"/>
            <w:r w:rsidRPr="002A0BC9">
              <w:t>Клочай</w:t>
            </w:r>
            <w:proofErr w:type="spellEnd"/>
            <w:r w:rsidRPr="002A0BC9">
              <w:t xml:space="preserve"> Наталія Іванівна</w:t>
            </w:r>
          </w:p>
        </w:tc>
        <w:tc>
          <w:tcPr>
            <w:tcW w:w="4621" w:type="dxa"/>
            <w:tcBorders>
              <w:top w:val="nil"/>
              <w:left w:val="nil"/>
              <w:bottom w:val="nil"/>
              <w:right w:val="nil"/>
            </w:tcBorders>
          </w:tcPr>
          <w:p w:rsidR="00C860F0" w:rsidRPr="002A0BC9" w:rsidRDefault="00C860F0" w:rsidP="002A5D82">
            <w:pPr>
              <w:pStyle w:val="2"/>
              <w:shd w:val="clear" w:color="auto" w:fill="auto"/>
              <w:tabs>
                <w:tab w:val="left" w:pos="974"/>
                <w:tab w:val="left" w:pos="5160"/>
              </w:tabs>
              <w:spacing w:before="0" w:after="0" w:line="250" w:lineRule="exact"/>
              <w:rPr>
                <w:lang w:val="ru-RU"/>
              </w:rPr>
            </w:pPr>
            <w:r w:rsidRPr="002A0BC9">
              <w:rPr>
                <w:lang w:val="ru-RU"/>
              </w:rPr>
              <w:t xml:space="preserve">- </w:t>
            </w:r>
            <w:proofErr w:type="gramStart"/>
            <w:r w:rsidRPr="002A0BC9">
              <w:t>на</w:t>
            </w:r>
            <w:proofErr w:type="gramEnd"/>
            <w:r w:rsidRPr="002A0BC9">
              <w:t xml:space="preserve"> посаду судді Вищого</w:t>
            </w:r>
            <w:r w:rsidRPr="002A0BC9">
              <w:rPr>
                <w:lang w:val="ru-RU"/>
              </w:rPr>
              <w:t xml:space="preserve"> </w:t>
            </w:r>
            <w:r w:rsidRPr="002A0BC9">
              <w:t>антикорупційного суду;</w:t>
            </w:r>
          </w:p>
        </w:tc>
      </w:tr>
      <w:tr w:rsidR="00C860F0" w:rsidRPr="002A0BC9" w:rsidTr="00391C07">
        <w:trPr>
          <w:trHeight w:val="712"/>
        </w:trPr>
        <w:tc>
          <w:tcPr>
            <w:tcW w:w="590" w:type="dxa"/>
            <w:tcBorders>
              <w:top w:val="nil"/>
              <w:left w:val="nil"/>
              <w:bottom w:val="nil"/>
              <w:right w:val="nil"/>
            </w:tcBorders>
          </w:tcPr>
          <w:p w:rsidR="00C860F0" w:rsidRPr="002A0BC9" w:rsidRDefault="00C860F0" w:rsidP="005A6C19">
            <w:pPr>
              <w:pStyle w:val="2"/>
              <w:shd w:val="clear" w:color="auto" w:fill="auto"/>
              <w:spacing w:before="0" w:after="402" w:line="302" w:lineRule="exact"/>
              <w:ind w:right="40"/>
              <w:rPr>
                <w:lang w:val="en-US"/>
              </w:rPr>
            </w:pPr>
            <w:r w:rsidRPr="002A0BC9">
              <w:rPr>
                <w:lang w:val="en-US"/>
              </w:rPr>
              <w:lastRenderedPageBreak/>
              <w:t>7)</w:t>
            </w:r>
          </w:p>
        </w:tc>
        <w:tc>
          <w:tcPr>
            <w:tcW w:w="4428" w:type="dxa"/>
            <w:tcBorders>
              <w:top w:val="nil"/>
              <w:left w:val="nil"/>
              <w:bottom w:val="nil"/>
              <w:right w:val="nil"/>
            </w:tcBorders>
          </w:tcPr>
          <w:p w:rsidR="00C860F0" w:rsidRPr="002A0BC9" w:rsidRDefault="00C860F0" w:rsidP="005A6C19">
            <w:pPr>
              <w:pStyle w:val="2"/>
              <w:shd w:val="clear" w:color="auto" w:fill="auto"/>
              <w:spacing w:before="0" w:after="402" w:line="302" w:lineRule="exact"/>
              <w:ind w:right="40"/>
              <w:rPr>
                <w:lang w:val="en-US"/>
              </w:rPr>
            </w:pPr>
            <w:r w:rsidRPr="002A0BC9">
              <w:rPr>
                <w:rStyle w:val="11"/>
              </w:rPr>
              <w:t>Косило Андрій Богданович</w:t>
            </w:r>
          </w:p>
        </w:tc>
        <w:tc>
          <w:tcPr>
            <w:tcW w:w="4621" w:type="dxa"/>
            <w:tcBorders>
              <w:top w:val="nil"/>
              <w:left w:val="nil"/>
              <w:bottom w:val="nil"/>
              <w:right w:val="nil"/>
            </w:tcBorders>
          </w:tcPr>
          <w:p w:rsidR="00C860F0" w:rsidRPr="002A0BC9" w:rsidRDefault="00C860F0" w:rsidP="002A5D82">
            <w:pPr>
              <w:pStyle w:val="2"/>
              <w:shd w:val="clear" w:color="auto" w:fill="auto"/>
              <w:tabs>
                <w:tab w:val="left" w:pos="974"/>
                <w:tab w:val="left" w:pos="5160"/>
              </w:tabs>
              <w:spacing w:before="0" w:after="0" w:line="250" w:lineRule="exact"/>
              <w:rPr>
                <w:lang w:val="ru-RU"/>
              </w:rPr>
            </w:pPr>
            <w:r w:rsidRPr="002A0BC9">
              <w:rPr>
                <w:lang w:val="ru-RU"/>
              </w:rPr>
              <w:t xml:space="preserve">- </w:t>
            </w:r>
            <w:proofErr w:type="gramStart"/>
            <w:r w:rsidRPr="002A0BC9">
              <w:t>на</w:t>
            </w:r>
            <w:proofErr w:type="gramEnd"/>
            <w:r w:rsidRPr="002A0BC9">
              <w:t xml:space="preserve"> посаду судді Вищого</w:t>
            </w:r>
            <w:r w:rsidRPr="002A0BC9">
              <w:rPr>
                <w:lang w:val="ru-RU"/>
              </w:rPr>
              <w:t xml:space="preserve"> </w:t>
            </w:r>
            <w:r w:rsidRPr="002A0BC9">
              <w:t>антикорупційного суду;</w:t>
            </w:r>
          </w:p>
        </w:tc>
      </w:tr>
      <w:tr w:rsidR="00C860F0" w:rsidRPr="002A0BC9" w:rsidTr="00391C07">
        <w:trPr>
          <w:trHeight w:val="712"/>
        </w:trPr>
        <w:tc>
          <w:tcPr>
            <w:tcW w:w="590" w:type="dxa"/>
            <w:tcBorders>
              <w:top w:val="nil"/>
              <w:left w:val="nil"/>
              <w:bottom w:val="nil"/>
              <w:right w:val="nil"/>
            </w:tcBorders>
          </w:tcPr>
          <w:p w:rsidR="00C860F0" w:rsidRPr="002A0BC9" w:rsidRDefault="00C860F0" w:rsidP="005A6C19">
            <w:pPr>
              <w:pStyle w:val="2"/>
              <w:shd w:val="clear" w:color="auto" w:fill="auto"/>
              <w:spacing w:before="0" w:after="402" w:line="302" w:lineRule="exact"/>
              <w:ind w:right="40"/>
              <w:rPr>
                <w:lang w:val="en-US"/>
              </w:rPr>
            </w:pPr>
            <w:r w:rsidRPr="002A0BC9">
              <w:rPr>
                <w:lang w:val="en-US"/>
              </w:rPr>
              <w:t>8)</w:t>
            </w:r>
          </w:p>
        </w:tc>
        <w:tc>
          <w:tcPr>
            <w:tcW w:w="4428" w:type="dxa"/>
            <w:tcBorders>
              <w:top w:val="nil"/>
              <w:left w:val="nil"/>
              <w:bottom w:val="nil"/>
              <w:right w:val="nil"/>
            </w:tcBorders>
          </w:tcPr>
          <w:p w:rsidR="00C860F0" w:rsidRPr="002A0BC9" w:rsidRDefault="00C860F0" w:rsidP="005A6C19">
            <w:pPr>
              <w:pStyle w:val="2"/>
              <w:shd w:val="clear" w:color="auto" w:fill="auto"/>
              <w:spacing w:before="0" w:after="402" w:line="302" w:lineRule="exact"/>
              <w:ind w:right="40"/>
              <w:rPr>
                <w:lang w:val="en-US"/>
              </w:rPr>
            </w:pPr>
            <w:r w:rsidRPr="002A0BC9">
              <w:rPr>
                <w:rStyle w:val="11"/>
              </w:rPr>
              <w:t>Лаврик Галина Володимирівна</w:t>
            </w:r>
          </w:p>
        </w:tc>
        <w:tc>
          <w:tcPr>
            <w:tcW w:w="4621" w:type="dxa"/>
            <w:tcBorders>
              <w:top w:val="nil"/>
              <w:left w:val="nil"/>
              <w:bottom w:val="nil"/>
              <w:right w:val="nil"/>
            </w:tcBorders>
          </w:tcPr>
          <w:p w:rsidR="00C860F0" w:rsidRPr="002A0BC9" w:rsidRDefault="00C860F0" w:rsidP="002A5D82">
            <w:pPr>
              <w:pStyle w:val="2"/>
              <w:shd w:val="clear" w:color="auto" w:fill="auto"/>
              <w:tabs>
                <w:tab w:val="left" w:pos="946"/>
                <w:tab w:val="left" w:pos="5131"/>
              </w:tabs>
              <w:spacing w:before="0" w:after="0" w:line="250" w:lineRule="exact"/>
              <w:rPr>
                <w:lang w:val="ru-RU"/>
              </w:rPr>
            </w:pPr>
            <w:r w:rsidRPr="002A0BC9">
              <w:t>- на посаду судді Апеляційної палати</w:t>
            </w:r>
            <w:r w:rsidRPr="002A0BC9">
              <w:rPr>
                <w:lang w:val="ru-RU"/>
              </w:rPr>
              <w:t xml:space="preserve"> </w:t>
            </w:r>
            <w:r w:rsidRPr="002A0BC9">
              <w:t>Вищого антикорупційного суду;</w:t>
            </w:r>
          </w:p>
        </w:tc>
      </w:tr>
      <w:tr w:rsidR="00C860F0" w:rsidRPr="002A0BC9" w:rsidTr="00391C07">
        <w:trPr>
          <w:trHeight w:val="712"/>
        </w:trPr>
        <w:tc>
          <w:tcPr>
            <w:tcW w:w="590" w:type="dxa"/>
            <w:tcBorders>
              <w:top w:val="nil"/>
              <w:left w:val="nil"/>
              <w:bottom w:val="nil"/>
              <w:right w:val="nil"/>
            </w:tcBorders>
          </w:tcPr>
          <w:p w:rsidR="00C860F0" w:rsidRPr="002A0BC9" w:rsidRDefault="00C860F0" w:rsidP="005A6C19">
            <w:pPr>
              <w:pStyle w:val="2"/>
              <w:shd w:val="clear" w:color="auto" w:fill="auto"/>
              <w:spacing w:before="0" w:after="402" w:line="302" w:lineRule="exact"/>
              <w:ind w:right="40"/>
              <w:rPr>
                <w:lang w:val="en-US"/>
              </w:rPr>
            </w:pPr>
            <w:r w:rsidRPr="002A0BC9">
              <w:rPr>
                <w:lang w:val="en-US"/>
              </w:rPr>
              <w:t>9)</w:t>
            </w:r>
          </w:p>
        </w:tc>
        <w:tc>
          <w:tcPr>
            <w:tcW w:w="4428" w:type="dxa"/>
            <w:tcBorders>
              <w:top w:val="nil"/>
              <w:left w:val="nil"/>
              <w:bottom w:val="nil"/>
              <w:right w:val="nil"/>
            </w:tcBorders>
          </w:tcPr>
          <w:p w:rsidR="00C860F0" w:rsidRPr="002A0BC9" w:rsidRDefault="00C860F0" w:rsidP="005A6C19">
            <w:pPr>
              <w:pStyle w:val="2"/>
              <w:shd w:val="clear" w:color="auto" w:fill="auto"/>
              <w:spacing w:before="0" w:after="402" w:line="302" w:lineRule="exact"/>
              <w:ind w:right="40"/>
              <w:rPr>
                <w:lang w:val="en-US"/>
              </w:rPr>
            </w:pPr>
            <w:proofErr w:type="spellStart"/>
            <w:r w:rsidRPr="002A0BC9">
              <w:rPr>
                <w:rStyle w:val="11"/>
              </w:rPr>
              <w:t>Мащенко</w:t>
            </w:r>
            <w:proofErr w:type="spellEnd"/>
            <w:r w:rsidRPr="002A0BC9">
              <w:rPr>
                <w:rStyle w:val="11"/>
              </w:rPr>
              <w:t xml:space="preserve"> Андрій Геннадійович</w:t>
            </w:r>
          </w:p>
        </w:tc>
        <w:tc>
          <w:tcPr>
            <w:tcW w:w="4621" w:type="dxa"/>
            <w:tcBorders>
              <w:top w:val="nil"/>
              <w:left w:val="nil"/>
              <w:bottom w:val="nil"/>
              <w:right w:val="nil"/>
            </w:tcBorders>
          </w:tcPr>
          <w:p w:rsidR="00C860F0" w:rsidRPr="002A0BC9" w:rsidRDefault="00C860F0" w:rsidP="002A5D82">
            <w:pPr>
              <w:pStyle w:val="2"/>
              <w:shd w:val="clear" w:color="auto" w:fill="auto"/>
              <w:tabs>
                <w:tab w:val="left" w:pos="974"/>
                <w:tab w:val="left" w:pos="5160"/>
              </w:tabs>
              <w:spacing w:before="0" w:after="0" w:line="250" w:lineRule="exact"/>
              <w:rPr>
                <w:lang w:val="ru-RU"/>
              </w:rPr>
            </w:pPr>
            <w:r w:rsidRPr="002A0BC9">
              <w:rPr>
                <w:lang w:val="ru-RU"/>
              </w:rPr>
              <w:t xml:space="preserve">- </w:t>
            </w:r>
            <w:proofErr w:type="gramStart"/>
            <w:r w:rsidRPr="002A0BC9">
              <w:t>на</w:t>
            </w:r>
            <w:proofErr w:type="gramEnd"/>
            <w:r w:rsidRPr="002A0BC9">
              <w:t xml:space="preserve"> посаду судді Вищого</w:t>
            </w:r>
            <w:r w:rsidRPr="002A0BC9">
              <w:rPr>
                <w:lang w:val="ru-RU"/>
              </w:rPr>
              <w:t xml:space="preserve"> </w:t>
            </w:r>
            <w:r w:rsidRPr="002A0BC9">
              <w:t>антикорупційного суду;</w:t>
            </w:r>
          </w:p>
        </w:tc>
      </w:tr>
      <w:tr w:rsidR="00C860F0" w:rsidRPr="002A0BC9" w:rsidTr="00391C07">
        <w:trPr>
          <w:trHeight w:val="712"/>
        </w:trPr>
        <w:tc>
          <w:tcPr>
            <w:tcW w:w="590" w:type="dxa"/>
            <w:tcBorders>
              <w:top w:val="nil"/>
              <w:left w:val="nil"/>
              <w:bottom w:val="nil"/>
              <w:right w:val="nil"/>
            </w:tcBorders>
          </w:tcPr>
          <w:p w:rsidR="00C860F0" w:rsidRPr="002A0BC9" w:rsidRDefault="00C860F0" w:rsidP="005A6C19">
            <w:pPr>
              <w:pStyle w:val="2"/>
              <w:shd w:val="clear" w:color="auto" w:fill="auto"/>
              <w:spacing w:before="0" w:after="402" w:line="302" w:lineRule="exact"/>
              <w:ind w:right="40"/>
              <w:rPr>
                <w:lang w:val="en-US"/>
              </w:rPr>
            </w:pPr>
            <w:r w:rsidRPr="002A0BC9">
              <w:rPr>
                <w:lang w:val="en-US"/>
              </w:rPr>
              <w:t>10)</w:t>
            </w:r>
          </w:p>
        </w:tc>
        <w:tc>
          <w:tcPr>
            <w:tcW w:w="4428" w:type="dxa"/>
            <w:tcBorders>
              <w:top w:val="nil"/>
              <w:left w:val="nil"/>
              <w:bottom w:val="nil"/>
              <w:right w:val="nil"/>
            </w:tcBorders>
          </w:tcPr>
          <w:p w:rsidR="00C860F0" w:rsidRPr="002A0BC9" w:rsidRDefault="00C860F0" w:rsidP="005A6C19">
            <w:pPr>
              <w:pStyle w:val="2"/>
              <w:shd w:val="clear" w:color="auto" w:fill="auto"/>
              <w:spacing w:before="0" w:after="402" w:line="302" w:lineRule="exact"/>
              <w:ind w:right="40"/>
              <w:rPr>
                <w:lang w:val="en-US"/>
              </w:rPr>
            </w:pPr>
            <w:proofErr w:type="spellStart"/>
            <w:r w:rsidRPr="002A0BC9">
              <w:rPr>
                <w:rStyle w:val="11"/>
              </w:rPr>
              <w:t>Мохонько</w:t>
            </w:r>
            <w:proofErr w:type="spellEnd"/>
            <w:r w:rsidRPr="002A0BC9">
              <w:rPr>
                <w:rStyle w:val="11"/>
              </w:rPr>
              <w:t xml:space="preserve"> Віталіна Володимирівна</w:t>
            </w:r>
          </w:p>
        </w:tc>
        <w:tc>
          <w:tcPr>
            <w:tcW w:w="4621" w:type="dxa"/>
            <w:tcBorders>
              <w:top w:val="nil"/>
              <w:left w:val="nil"/>
              <w:bottom w:val="nil"/>
              <w:right w:val="nil"/>
            </w:tcBorders>
          </w:tcPr>
          <w:p w:rsidR="00C860F0" w:rsidRPr="002A0BC9" w:rsidRDefault="00C860F0" w:rsidP="002A5D82">
            <w:pPr>
              <w:pStyle w:val="2"/>
              <w:shd w:val="clear" w:color="auto" w:fill="auto"/>
              <w:tabs>
                <w:tab w:val="left" w:pos="974"/>
                <w:tab w:val="left" w:pos="5160"/>
              </w:tabs>
              <w:spacing w:before="0" w:after="0" w:line="250" w:lineRule="exact"/>
              <w:rPr>
                <w:lang w:val="ru-RU"/>
              </w:rPr>
            </w:pPr>
            <w:r w:rsidRPr="002A0BC9">
              <w:rPr>
                <w:lang w:val="ru-RU"/>
              </w:rPr>
              <w:t xml:space="preserve">- </w:t>
            </w:r>
            <w:proofErr w:type="gramStart"/>
            <w:r w:rsidRPr="002A0BC9">
              <w:t>на</w:t>
            </w:r>
            <w:proofErr w:type="gramEnd"/>
            <w:r w:rsidRPr="002A0BC9">
              <w:t xml:space="preserve"> посаду судді Вищого</w:t>
            </w:r>
            <w:r w:rsidRPr="002A0BC9">
              <w:rPr>
                <w:lang w:val="ru-RU"/>
              </w:rPr>
              <w:t xml:space="preserve"> </w:t>
            </w:r>
            <w:r w:rsidRPr="002A0BC9">
              <w:t>антикорупційного суду;</w:t>
            </w:r>
          </w:p>
        </w:tc>
      </w:tr>
      <w:tr w:rsidR="00C860F0" w:rsidRPr="002A0BC9" w:rsidTr="00391C07">
        <w:trPr>
          <w:trHeight w:val="712"/>
        </w:trPr>
        <w:tc>
          <w:tcPr>
            <w:tcW w:w="590" w:type="dxa"/>
            <w:tcBorders>
              <w:top w:val="nil"/>
              <w:left w:val="nil"/>
              <w:bottom w:val="nil"/>
              <w:right w:val="nil"/>
            </w:tcBorders>
          </w:tcPr>
          <w:p w:rsidR="00C860F0" w:rsidRPr="002A0BC9" w:rsidRDefault="00C860F0" w:rsidP="005A6C19">
            <w:pPr>
              <w:pStyle w:val="2"/>
              <w:shd w:val="clear" w:color="auto" w:fill="auto"/>
              <w:spacing w:before="0" w:after="402" w:line="302" w:lineRule="exact"/>
              <w:ind w:right="40"/>
              <w:rPr>
                <w:lang w:val="en-US"/>
              </w:rPr>
            </w:pPr>
            <w:r w:rsidRPr="002A0BC9">
              <w:rPr>
                <w:lang w:val="en-US"/>
              </w:rPr>
              <w:t>11)</w:t>
            </w:r>
          </w:p>
        </w:tc>
        <w:tc>
          <w:tcPr>
            <w:tcW w:w="4428" w:type="dxa"/>
            <w:tcBorders>
              <w:top w:val="nil"/>
              <w:left w:val="nil"/>
              <w:bottom w:val="nil"/>
              <w:right w:val="nil"/>
            </w:tcBorders>
          </w:tcPr>
          <w:p w:rsidR="00C860F0" w:rsidRPr="002A0BC9" w:rsidRDefault="00C860F0" w:rsidP="005A6C19">
            <w:pPr>
              <w:pStyle w:val="2"/>
              <w:shd w:val="clear" w:color="auto" w:fill="auto"/>
              <w:spacing w:before="0" w:after="402" w:line="302" w:lineRule="exact"/>
              <w:ind w:right="40"/>
              <w:rPr>
                <w:lang w:val="en-US"/>
              </w:rPr>
            </w:pPr>
            <w:proofErr w:type="spellStart"/>
            <w:r w:rsidRPr="002A0BC9">
              <w:rPr>
                <w:rStyle w:val="11"/>
              </w:rPr>
              <w:t>Сізінцова</w:t>
            </w:r>
            <w:proofErr w:type="spellEnd"/>
            <w:r w:rsidRPr="002A0BC9">
              <w:rPr>
                <w:rStyle w:val="11"/>
              </w:rPr>
              <w:t xml:space="preserve"> Юлія Юріївна</w:t>
            </w:r>
          </w:p>
        </w:tc>
        <w:tc>
          <w:tcPr>
            <w:tcW w:w="4621" w:type="dxa"/>
            <w:tcBorders>
              <w:top w:val="nil"/>
              <w:left w:val="nil"/>
              <w:bottom w:val="nil"/>
              <w:right w:val="nil"/>
            </w:tcBorders>
          </w:tcPr>
          <w:p w:rsidR="00C860F0" w:rsidRPr="002A0BC9" w:rsidRDefault="00C860F0" w:rsidP="002A5D82">
            <w:pPr>
              <w:pStyle w:val="2"/>
              <w:shd w:val="clear" w:color="auto" w:fill="auto"/>
              <w:tabs>
                <w:tab w:val="left" w:pos="974"/>
                <w:tab w:val="left" w:pos="5160"/>
              </w:tabs>
              <w:spacing w:before="0" w:after="0" w:line="250" w:lineRule="exact"/>
              <w:rPr>
                <w:lang w:val="ru-RU"/>
              </w:rPr>
            </w:pPr>
            <w:r w:rsidRPr="002A0BC9">
              <w:rPr>
                <w:lang w:val="ru-RU"/>
              </w:rPr>
              <w:t xml:space="preserve">- </w:t>
            </w:r>
            <w:proofErr w:type="gramStart"/>
            <w:r w:rsidRPr="002A0BC9">
              <w:t>на</w:t>
            </w:r>
            <w:proofErr w:type="gramEnd"/>
            <w:r w:rsidRPr="002A0BC9">
              <w:t xml:space="preserve"> посаду судді Вищого</w:t>
            </w:r>
            <w:r w:rsidRPr="002A0BC9">
              <w:rPr>
                <w:lang w:val="ru-RU"/>
              </w:rPr>
              <w:t xml:space="preserve"> </w:t>
            </w:r>
            <w:r w:rsidRPr="002A0BC9">
              <w:t>антикорупційного суду;</w:t>
            </w:r>
          </w:p>
        </w:tc>
      </w:tr>
      <w:tr w:rsidR="00C860F0" w:rsidRPr="002A0BC9" w:rsidTr="00391C07">
        <w:trPr>
          <w:trHeight w:val="712"/>
        </w:trPr>
        <w:tc>
          <w:tcPr>
            <w:tcW w:w="590" w:type="dxa"/>
            <w:tcBorders>
              <w:top w:val="nil"/>
              <w:left w:val="nil"/>
              <w:bottom w:val="nil"/>
              <w:right w:val="nil"/>
            </w:tcBorders>
          </w:tcPr>
          <w:p w:rsidR="00C860F0" w:rsidRPr="002A0BC9" w:rsidRDefault="00C860F0" w:rsidP="005A6C19">
            <w:pPr>
              <w:pStyle w:val="2"/>
              <w:shd w:val="clear" w:color="auto" w:fill="auto"/>
              <w:spacing w:before="0" w:after="402" w:line="302" w:lineRule="exact"/>
              <w:ind w:right="40"/>
              <w:rPr>
                <w:lang w:val="en-US"/>
              </w:rPr>
            </w:pPr>
            <w:r w:rsidRPr="002A0BC9">
              <w:rPr>
                <w:lang w:val="en-US"/>
              </w:rPr>
              <w:t>12)</w:t>
            </w:r>
          </w:p>
        </w:tc>
        <w:tc>
          <w:tcPr>
            <w:tcW w:w="4428" w:type="dxa"/>
            <w:tcBorders>
              <w:top w:val="nil"/>
              <w:left w:val="nil"/>
              <w:bottom w:val="nil"/>
              <w:right w:val="nil"/>
            </w:tcBorders>
          </w:tcPr>
          <w:p w:rsidR="00C860F0" w:rsidRPr="002A0BC9" w:rsidRDefault="00C860F0" w:rsidP="005A6C19">
            <w:pPr>
              <w:pStyle w:val="2"/>
              <w:shd w:val="clear" w:color="auto" w:fill="auto"/>
              <w:spacing w:before="0" w:after="402" w:line="302" w:lineRule="exact"/>
              <w:ind w:right="40"/>
              <w:rPr>
                <w:lang w:val="en-US"/>
              </w:rPr>
            </w:pPr>
            <w:r w:rsidRPr="002A0BC9">
              <w:rPr>
                <w:rStyle w:val="11"/>
              </w:rPr>
              <w:t>Скрипка Олександр Володимирович</w:t>
            </w:r>
          </w:p>
        </w:tc>
        <w:tc>
          <w:tcPr>
            <w:tcW w:w="4621" w:type="dxa"/>
            <w:tcBorders>
              <w:top w:val="nil"/>
              <w:left w:val="nil"/>
              <w:bottom w:val="nil"/>
              <w:right w:val="nil"/>
            </w:tcBorders>
          </w:tcPr>
          <w:p w:rsidR="00C860F0" w:rsidRPr="002A0BC9" w:rsidRDefault="00C860F0" w:rsidP="002A5D82">
            <w:pPr>
              <w:pStyle w:val="2"/>
              <w:shd w:val="clear" w:color="auto" w:fill="auto"/>
              <w:tabs>
                <w:tab w:val="left" w:pos="974"/>
                <w:tab w:val="left" w:pos="5160"/>
              </w:tabs>
              <w:spacing w:before="0" w:after="0" w:line="250" w:lineRule="exact"/>
              <w:rPr>
                <w:lang w:val="ru-RU"/>
              </w:rPr>
            </w:pPr>
            <w:r w:rsidRPr="002A0BC9">
              <w:rPr>
                <w:lang w:val="ru-RU"/>
              </w:rPr>
              <w:t xml:space="preserve">- </w:t>
            </w:r>
            <w:proofErr w:type="gramStart"/>
            <w:r w:rsidRPr="002A0BC9">
              <w:t>на</w:t>
            </w:r>
            <w:proofErr w:type="gramEnd"/>
            <w:r w:rsidRPr="002A0BC9">
              <w:t xml:space="preserve"> посаду судді Вищого</w:t>
            </w:r>
            <w:r w:rsidRPr="002A0BC9">
              <w:rPr>
                <w:lang w:val="ru-RU"/>
              </w:rPr>
              <w:t xml:space="preserve"> </w:t>
            </w:r>
            <w:r w:rsidRPr="002A0BC9">
              <w:t>антикорупційного суду;</w:t>
            </w:r>
          </w:p>
        </w:tc>
      </w:tr>
      <w:tr w:rsidR="00C860F0" w:rsidRPr="002A0BC9" w:rsidTr="00391C07">
        <w:trPr>
          <w:trHeight w:val="712"/>
        </w:trPr>
        <w:tc>
          <w:tcPr>
            <w:tcW w:w="590" w:type="dxa"/>
            <w:tcBorders>
              <w:top w:val="nil"/>
              <w:left w:val="nil"/>
              <w:bottom w:val="nil"/>
              <w:right w:val="nil"/>
            </w:tcBorders>
          </w:tcPr>
          <w:p w:rsidR="00C860F0" w:rsidRPr="002A0BC9" w:rsidRDefault="00C860F0" w:rsidP="005A6C19">
            <w:pPr>
              <w:pStyle w:val="2"/>
              <w:shd w:val="clear" w:color="auto" w:fill="auto"/>
              <w:spacing w:before="0" w:after="402" w:line="302" w:lineRule="exact"/>
              <w:ind w:right="40"/>
              <w:rPr>
                <w:lang w:val="en-US"/>
              </w:rPr>
            </w:pPr>
            <w:r w:rsidRPr="002A0BC9">
              <w:rPr>
                <w:lang w:val="en-US"/>
              </w:rPr>
              <w:t>13)</w:t>
            </w:r>
          </w:p>
        </w:tc>
        <w:tc>
          <w:tcPr>
            <w:tcW w:w="4428" w:type="dxa"/>
            <w:tcBorders>
              <w:top w:val="nil"/>
              <w:left w:val="nil"/>
              <w:bottom w:val="nil"/>
              <w:right w:val="nil"/>
            </w:tcBorders>
          </w:tcPr>
          <w:p w:rsidR="00C860F0" w:rsidRPr="002A0BC9" w:rsidRDefault="00C860F0" w:rsidP="005A6C19">
            <w:pPr>
              <w:pStyle w:val="2"/>
              <w:shd w:val="clear" w:color="auto" w:fill="auto"/>
              <w:spacing w:before="0" w:after="402" w:line="302" w:lineRule="exact"/>
              <w:ind w:right="40"/>
              <w:rPr>
                <w:lang w:val="en-US"/>
              </w:rPr>
            </w:pPr>
            <w:r w:rsidRPr="002A0BC9">
              <w:rPr>
                <w:rStyle w:val="11"/>
              </w:rPr>
              <w:t>Соловйов Іван Миколайович</w:t>
            </w:r>
          </w:p>
        </w:tc>
        <w:tc>
          <w:tcPr>
            <w:tcW w:w="4621" w:type="dxa"/>
            <w:tcBorders>
              <w:top w:val="nil"/>
              <w:left w:val="nil"/>
              <w:bottom w:val="nil"/>
              <w:right w:val="nil"/>
            </w:tcBorders>
          </w:tcPr>
          <w:p w:rsidR="00C860F0" w:rsidRPr="002A0BC9" w:rsidRDefault="00C860F0" w:rsidP="002A5D82">
            <w:pPr>
              <w:pStyle w:val="2"/>
              <w:shd w:val="clear" w:color="auto" w:fill="auto"/>
              <w:tabs>
                <w:tab w:val="left" w:pos="974"/>
                <w:tab w:val="left" w:pos="5160"/>
              </w:tabs>
              <w:spacing w:before="0" w:after="0" w:line="250" w:lineRule="exact"/>
              <w:rPr>
                <w:lang w:val="ru-RU"/>
              </w:rPr>
            </w:pPr>
            <w:r w:rsidRPr="002A0BC9">
              <w:rPr>
                <w:lang w:val="ru-RU"/>
              </w:rPr>
              <w:t xml:space="preserve">- </w:t>
            </w:r>
            <w:proofErr w:type="gramStart"/>
            <w:r w:rsidRPr="002A0BC9">
              <w:t>на</w:t>
            </w:r>
            <w:proofErr w:type="gramEnd"/>
            <w:r w:rsidRPr="002A0BC9">
              <w:t xml:space="preserve"> посаду судді Вищого</w:t>
            </w:r>
            <w:r w:rsidRPr="002A0BC9">
              <w:rPr>
                <w:lang w:val="ru-RU"/>
              </w:rPr>
              <w:t xml:space="preserve"> </w:t>
            </w:r>
            <w:r w:rsidRPr="002A0BC9">
              <w:t>антикорупційного суду;</w:t>
            </w:r>
          </w:p>
        </w:tc>
      </w:tr>
      <w:tr w:rsidR="00C860F0" w:rsidRPr="002A0BC9" w:rsidTr="00391C07">
        <w:trPr>
          <w:trHeight w:val="712"/>
        </w:trPr>
        <w:tc>
          <w:tcPr>
            <w:tcW w:w="590" w:type="dxa"/>
            <w:tcBorders>
              <w:top w:val="nil"/>
              <w:left w:val="nil"/>
              <w:bottom w:val="nil"/>
              <w:right w:val="nil"/>
            </w:tcBorders>
          </w:tcPr>
          <w:p w:rsidR="00C860F0" w:rsidRPr="002A0BC9" w:rsidRDefault="00C860F0" w:rsidP="005A6C19">
            <w:pPr>
              <w:pStyle w:val="2"/>
              <w:shd w:val="clear" w:color="auto" w:fill="auto"/>
              <w:spacing w:before="0" w:after="402" w:line="302" w:lineRule="exact"/>
              <w:ind w:right="40"/>
              <w:rPr>
                <w:lang w:val="en-US"/>
              </w:rPr>
            </w:pPr>
            <w:r w:rsidRPr="002A0BC9">
              <w:rPr>
                <w:lang w:val="en-US"/>
              </w:rPr>
              <w:t>14)</w:t>
            </w:r>
          </w:p>
        </w:tc>
        <w:tc>
          <w:tcPr>
            <w:tcW w:w="4428" w:type="dxa"/>
            <w:tcBorders>
              <w:top w:val="nil"/>
              <w:left w:val="nil"/>
              <w:bottom w:val="nil"/>
              <w:right w:val="nil"/>
            </w:tcBorders>
          </w:tcPr>
          <w:p w:rsidR="00C860F0" w:rsidRPr="002A0BC9" w:rsidRDefault="00C860F0" w:rsidP="005A6C19">
            <w:pPr>
              <w:pStyle w:val="2"/>
              <w:shd w:val="clear" w:color="auto" w:fill="auto"/>
              <w:spacing w:before="0" w:after="402" w:line="302" w:lineRule="exact"/>
              <w:ind w:right="40"/>
              <w:rPr>
                <w:lang w:val="en-US"/>
              </w:rPr>
            </w:pPr>
            <w:proofErr w:type="spellStart"/>
            <w:r w:rsidRPr="002A0BC9">
              <w:rPr>
                <w:rStyle w:val="11"/>
              </w:rPr>
              <w:t>Степанчук</w:t>
            </w:r>
            <w:proofErr w:type="spellEnd"/>
            <w:r w:rsidRPr="002A0BC9">
              <w:rPr>
                <w:rStyle w:val="11"/>
              </w:rPr>
              <w:t xml:space="preserve"> Олег Савич</w:t>
            </w:r>
          </w:p>
        </w:tc>
        <w:tc>
          <w:tcPr>
            <w:tcW w:w="4621" w:type="dxa"/>
            <w:tcBorders>
              <w:top w:val="nil"/>
              <w:left w:val="nil"/>
              <w:bottom w:val="nil"/>
              <w:right w:val="nil"/>
            </w:tcBorders>
          </w:tcPr>
          <w:p w:rsidR="00C860F0" w:rsidRPr="002A0BC9" w:rsidRDefault="00C860F0" w:rsidP="002A5D82">
            <w:pPr>
              <w:pStyle w:val="2"/>
              <w:shd w:val="clear" w:color="auto" w:fill="auto"/>
              <w:tabs>
                <w:tab w:val="left" w:pos="974"/>
                <w:tab w:val="left" w:pos="5160"/>
              </w:tabs>
              <w:spacing w:before="0" w:after="0" w:line="250" w:lineRule="exact"/>
              <w:rPr>
                <w:lang w:val="ru-RU"/>
              </w:rPr>
            </w:pPr>
            <w:r w:rsidRPr="002A0BC9">
              <w:rPr>
                <w:lang w:val="ru-RU"/>
              </w:rPr>
              <w:t xml:space="preserve">- </w:t>
            </w:r>
            <w:proofErr w:type="gramStart"/>
            <w:r w:rsidRPr="002A0BC9">
              <w:t>на</w:t>
            </w:r>
            <w:proofErr w:type="gramEnd"/>
            <w:r w:rsidRPr="002A0BC9">
              <w:t xml:space="preserve"> посаду судді Вищого</w:t>
            </w:r>
            <w:r w:rsidRPr="002A0BC9">
              <w:rPr>
                <w:lang w:val="ru-RU"/>
              </w:rPr>
              <w:t xml:space="preserve"> </w:t>
            </w:r>
            <w:r w:rsidRPr="002A0BC9">
              <w:t>антикорупційного суду;</w:t>
            </w:r>
          </w:p>
        </w:tc>
      </w:tr>
      <w:tr w:rsidR="00C860F0" w:rsidRPr="002A0BC9" w:rsidTr="00391C07">
        <w:trPr>
          <w:trHeight w:val="712"/>
        </w:trPr>
        <w:tc>
          <w:tcPr>
            <w:tcW w:w="590" w:type="dxa"/>
            <w:tcBorders>
              <w:top w:val="nil"/>
              <w:left w:val="nil"/>
              <w:bottom w:val="nil"/>
              <w:right w:val="nil"/>
            </w:tcBorders>
          </w:tcPr>
          <w:p w:rsidR="00C860F0" w:rsidRPr="002A0BC9" w:rsidRDefault="00C860F0" w:rsidP="005A6C19">
            <w:pPr>
              <w:pStyle w:val="2"/>
              <w:shd w:val="clear" w:color="auto" w:fill="auto"/>
              <w:spacing w:before="0" w:after="402" w:line="302" w:lineRule="exact"/>
              <w:ind w:right="40"/>
              <w:rPr>
                <w:lang w:val="en-US"/>
              </w:rPr>
            </w:pPr>
            <w:r w:rsidRPr="002A0BC9">
              <w:rPr>
                <w:lang w:val="en-US"/>
              </w:rPr>
              <w:t>15)</w:t>
            </w:r>
          </w:p>
        </w:tc>
        <w:tc>
          <w:tcPr>
            <w:tcW w:w="4428" w:type="dxa"/>
            <w:tcBorders>
              <w:top w:val="nil"/>
              <w:left w:val="nil"/>
              <w:bottom w:val="nil"/>
              <w:right w:val="nil"/>
            </w:tcBorders>
          </w:tcPr>
          <w:p w:rsidR="00C860F0" w:rsidRPr="002A0BC9" w:rsidRDefault="00C860F0" w:rsidP="005A6C19">
            <w:pPr>
              <w:pStyle w:val="2"/>
              <w:shd w:val="clear" w:color="auto" w:fill="auto"/>
              <w:spacing w:before="0" w:after="402" w:line="302" w:lineRule="exact"/>
              <w:ind w:right="40"/>
              <w:rPr>
                <w:lang w:val="en-US"/>
              </w:rPr>
            </w:pPr>
            <w:r w:rsidRPr="002A0BC9">
              <w:rPr>
                <w:rStyle w:val="11"/>
              </w:rPr>
              <w:t>Ткаченко Олег Володимирович</w:t>
            </w:r>
          </w:p>
        </w:tc>
        <w:tc>
          <w:tcPr>
            <w:tcW w:w="4621" w:type="dxa"/>
            <w:tcBorders>
              <w:top w:val="nil"/>
              <w:left w:val="nil"/>
              <w:bottom w:val="nil"/>
              <w:right w:val="nil"/>
            </w:tcBorders>
          </w:tcPr>
          <w:p w:rsidR="00C860F0" w:rsidRPr="002A0BC9" w:rsidRDefault="00C860F0" w:rsidP="002A5D82">
            <w:pPr>
              <w:pStyle w:val="2"/>
              <w:shd w:val="clear" w:color="auto" w:fill="auto"/>
              <w:tabs>
                <w:tab w:val="left" w:pos="974"/>
                <w:tab w:val="left" w:pos="5160"/>
              </w:tabs>
              <w:spacing w:before="0" w:after="0" w:line="250" w:lineRule="exact"/>
              <w:rPr>
                <w:lang w:val="ru-RU"/>
              </w:rPr>
            </w:pPr>
            <w:r w:rsidRPr="002A0BC9">
              <w:rPr>
                <w:lang w:val="ru-RU"/>
              </w:rPr>
              <w:t xml:space="preserve">- </w:t>
            </w:r>
            <w:proofErr w:type="gramStart"/>
            <w:r w:rsidRPr="002A0BC9">
              <w:t>на</w:t>
            </w:r>
            <w:proofErr w:type="gramEnd"/>
            <w:r w:rsidRPr="002A0BC9">
              <w:t xml:space="preserve"> посаду судді Вищого</w:t>
            </w:r>
            <w:r w:rsidRPr="002A0BC9">
              <w:rPr>
                <w:lang w:val="ru-RU"/>
              </w:rPr>
              <w:t xml:space="preserve"> </w:t>
            </w:r>
            <w:r w:rsidRPr="002A0BC9">
              <w:t>антикорупційного суду;</w:t>
            </w:r>
          </w:p>
        </w:tc>
      </w:tr>
      <w:tr w:rsidR="00C860F0" w:rsidRPr="002A0BC9" w:rsidTr="00391C07">
        <w:trPr>
          <w:trHeight w:val="712"/>
        </w:trPr>
        <w:tc>
          <w:tcPr>
            <w:tcW w:w="590" w:type="dxa"/>
            <w:tcBorders>
              <w:top w:val="nil"/>
              <w:left w:val="nil"/>
              <w:bottom w:val="nil"/>
              <w:right w:val="nil"/>
            </w:tcBorders>
          </w:tcPr>
          <w:p w:rsidR="00C860F0" w:rsidRPr="002A0BC9" w:rsidRDefault="00C860F0" w:rsidP="005A6C19">
            <w:pPr>
              <w:pStyle w:val="2"/>
              <w:shd w:val="clear" w:color="auto" w:fill="auto"/>
              <w:spacing w:before="0" w:after="402" w:line="302" w:lineRule="exact"/>
              <w:ind w:right="40"/>
              <w:rPr>
                <w:lang w:val="en-US"/>
              </w:rPr>
            </w:pPr>
            <w:r w:rsidRPr="002A0BC9">
              <w:rPr>
                <w:lang w:val="en-US"/>
              </w:rPr>
              <w:t>16)</w:t>
            </w:r>
          </w:p>
        </w:tc>
        <w:tc>
          <w:tcPr>
            <w:tcW w:w="4428" w:type="dxa"/>
            <w:tcBorders>
              <w:top w:val="nil"/>
              <w:left w:val="nil"/>
              <w:bottom w:val="nil"/>
              <w:right w:val="nil"/>
            </w:tcBorders>
          </w:tcPr>
          <w:p w:rsidR="00C860F0" w:rsidRPr="002A0BC9" w:rsidRDefault="00C860F0" w:rsidP="005A6C19">
            <w:pPr>
              <w:pStyle w:val="2"/>
              <w:shd w:val="clear" w:color="auto" w:fill="auto"/>
              <w:spacing w:before="0" w:after="402" w:line="302" w:lineRule="exact"/>
              <w:ind w:right="40"/>
              <w:rPr>
                <w:lang w:val="en-US"/>
              </w:rPr>
            </w:pPr>
            <w:proofErr w:type="spellStart"/>
            <w:r w:rsidRPr="002A0BC9">
              <w:rPr>
                <w:rStyle w:val="11"/>
              </w:rPr>
              <w:t>Трембач</w:t>
            </w:r>
            <w:proofErr w:type="spellEnd"/>
            <w:r w:rsidRPr="002A0BC9">
              <w:rPr>
                <w:rStyle w:val="11"/>
              </w:rPr>
              <w:t xml:space="preserve"> Олександр Леонідович</w:t>
            </w:r>
          </w:p>
        </w:tc>
        <w:tc>
          <w:tcPr>
            <w:tcW w:w="4621" w:type="dxa"/>
            <w:tcBorders>
              <w:top w:val="nil"/>
              <w:left w:val="nil"/>
              <w:bottom w:val="nil"/>
              <w:right w:val="nil"/>
            </w:tcBorders>
          </w:tcPr>
          <w:p w:rsidR="00C860F0" w:rsidRPr="002A0BC9" w:rsidRDefault="00C860F0" w:rsidP="002A5D82">
            <w:pPr>
              <w:pStyle w:val="2"/>
              <w:shd w:val="clear" w:color="auto" w:fill="auto"/>
              <w:tabs>
                <w:tab w:val="left" w:pos="946"/>
                <w:tab w:val="left" w:pos="5131"/>
              </w:tabs>
              <w:spacing w:before="0" w:after="0" w:line="250" w:lineRule="exact"/>
              <w:rPr>
                <w:lang w:val="ru-RU"/>
              </w:rPr>
            </w:pPr>
            <w:r w:rsidRPr="002A0BC9">
              <w:t>- на посаду судді Апеляційної палати</w:t>
            </w:r>
            <w:r w:rsidRPr="002A0BC9">
              <w:rPr>
                <w:lang w:val="ru-RU"/>
              </w:rPr>
              <w:t xml:space="preserve"> </w:t>
            </w:r>
            <w:r w:rsidRPr="002A0BC9">
              <w:t>Вищого антикорупційного суду;</w:t>
            </w:r>
          </w:p>
        </w:tc>
      </w:tr>
      <w:tr w:rsidR="00C860F0" w:rsidRPr="002A0BC9" w:rsidTr="00391C07">
        <w:trPr>
          <w:trHeight w:val="712"/>
        </w:trPr>
        <w:tc>
          <w:tcPr>
            <w:tcW w:w="590" w:type="dxa"/>
            <w:tcBorders>
              <w:top w:val="nil"/>
              <w:left w:val="nil"/>
              <w:bottom w:val="nil"/>
              <w:right w:val="nil"/>
            </w:tcBorders>
          </w:tcPr>
          <w:p w:rsidR="00C860F0" w:rsidRPr="002A0BC9" w:rsidRDefault="00C860F0" w:rsidP="005A6C19">
            <w:pPr>
              <w:pStyle w:val="2"/>
              <w:shd w:val="clear" w:color="auto" w:fill="auto"/>
              <w:spacing w:before="0" w:after="402" w:line="302" w:lineRule="exact"/>
              <w:ind w:right="40"/>
              <w:rPr>
                <w:lang w:val="en-US"/>
              </w:rPr>
            </w:pPr>
            <w:r w:rsidRPr="002A0BC9">
              <w:rPr>
                <w:lang w:val="en-US"/>
              </w:rPr>
              <w:t>17)</w:t>
            </w:r>
          </w:p>
        </w:tc>
        <w:tc>
          <w:tcPr>
            <w:tcW w:w="4428" w:type="dxa"/>
            <w:tcBorders>
              <w:top w:val="nil"/>
              <w:left w:val="nil"/>
              <w:bottom w:val="nil"/>
              <w:right w:val="nil"/>
            </w:tcBorders>
          </w:tcPr>
          <w:p w:rsidR="00C860F0" w:rsidRPr="002A0BC9" w:rsidRDefault="00C860F0" w:rsidP="005A6C19">
            <w:pPr>
              <w:pStyle w:val="2"/>
              <w:shd w:val="clear" w:color="auto" w:fill="auto"/>
              <w:spacing w:before="0" w:after="402" w:line="302" w:lineRule="exact"/>
              <w:ind w:right="40"/>
              <w:rPr>
                <w:lang w:val="en-US"/>
              </w:rPr>
            </w:pPr>
            <w:proofErr w:type="spellStart"/>
            <w:r w:rsidRPr="002A0BC9">
              <w:rPr>
                <w:rStyle w:val="11"/>
              </w:rPr>
              <w:t>Турчинський</w:t>
            </w:r>
            <w:proofErr w:type="spellEnd"/>
            <w:r w:rsidRPr="002A0BC9">
              <w:rPr>
                <w:rStyle w:val="11"/>
              </w:rPr>
              <w:t xml:space="preserve"> Максим Ігорович</w:t>
            </w:r>
          </w:p>
        </w:tc>
        <w:tc>
          <w:tcPr>
            <w:tcW w:w="4621" w:type="dxa"/>
            <w:tcBorders>
              <w:top w:val="nil"/>
              <w:left w:val="nil"/>
              <w:bottom w:val="nil"/>
              <w:right w:val="nil"/>
            </w:tcBorders>
          </w:tcPr>
          <w:p w:rsidR="00C860F0" w:rsidRPr="002A0BC9" w:rsidRDefault="00C860F0" w:rsidP="002A5D82">
            <w:pPr>
              <w:pStyle w:val="2"/>
              <w:shd w:val="clear" w:color="auto" w:fill="auto"/>
              <w:tabs>
                <w:tab w:val="left" w:pos="974"/>
                <w:tab w:val="left" w:pos="5160"/>
              </w:tabs>
              <w:spacing w:before="0" w:after="0" w:line="250" w:lineRule="exact"/>
              <w:rPr>
                <w:lang w:val="ru-RU"/>
              </w:rPr>
            </w:pPr>
            <w:r w:rsidRPr="002A0BC9">
              <w:rPr>
                <w:lang w:val="ru-RU"/>
              </w:rPr>
              <w:t xml:space="preserve">- </w:t>
            </w:r>
            <w:proofErr w:type="gramStart"/>
            <w:r w:rsidRPr="002A0BC9">
              <w:t>на</w:t>
            </w:r>
            <w:proofErr w:type="gramEnd"/>
            <w:r w:rsidRPr="002A0BC9">
              <w:t xml:space="preserve"> посаду судді Вищого</w:t>
            </w:r>
            <w:r w:rsidRPr="002A0BC9">
              <w:rPr>
                <w:lang w:val="ru-RU"/>
              </w:rPr>
              <w:t xml:space="preserve"> </w:t>
            </w:r>
            <w:r w:rsidRPr="002A0BC9">
              <w:t>антикорупційного суду;</w:t>
            </w:r>
          </w:p>
        </w:tc>
      </w:tr>
      <w:tr w:rsidR="00C860F0" w:rsidRPr="002A0BC9" w:rsidTr="00391C07">
        <w:trPr>
          <w:trHeight w:val="712"/>
        </w:trPr>
        <w:tc>
          <w:tcPr>
            <w:tcW w:w="590" w:type="dxa"/>
            <w:tcBorders>
              <w:top w:val="nil"/>
              <w:left w:val="nil"/>
              <w:bottom w:val="nil"/>
              <w:right w:val="nil"/>
            </w:tcBorders>
          </w:tcPr>
          <w:p w:rsidR="00C860F0" w:rsidRPr="002A0BC9" w:rsidRDefault="00C860F0" w:rsidP="005A6C19">
            <w:pPr>
              <w:pStyle w:val="2"/>
              <w:shd w:val="clear" w:color="auto" w:fill="auto"/>
              <w:spacing w:before="0" w:after="402" w:line="302" w:lineRule="exact"/>
              <w:ind w:right="40"/>
              <w:rPr>
                <w:lang w:val="en-US"/>
              </w:rPr>
            </w:pPr>
            <w:r w:rsidRPr="002A0BC9">
              <w:rPr>
                <w:lang w:val="en-US"/>
              </w:rPr>
              <w:t>18)</w:t>
            </w:r>
          </w:p>
        </w:tc>
        <w:tc>
          <w:tcPr>
            <w:tcW w:w="4428" w:type="dxa"/>
            <w:tcBorders>
              <w:top w:val="nil"/>
              <w:left w:val="nil"/>
              <w:bottom w:val="nil"/>
              <w:right w:val="nil"/>
            </w:tcBorders>
          </w:tcPr>
          <w:p w:rsidR="00C860F0" w:rsidRPr="002A0BC9" w:rsidRDefault="00C860F0" w:rsidP="005A6C19">
            <w:pPr>
              <w:pStyle w:val="2"/>
              <w:shd w:val="clear" w:color="auto" w:fill="auto"/>
              <w:spacing w:before="0" w:after="402" w:line="302" w:lineRule="exact"/>
              <w:ind w:right="40"/>
              <w:rPr>
                <w:lang w:val="en-US"/>
              </w:rPr>
            </w:pPr>
            <w:r w:rsidRPr="002A0BC9">
              <w:rPr>
                <w:rStyle w:val="11"/>
              </w:rPr>
              <w:t>Хитрик Руслан Іванович</w:t>
            </w:r>
          </w:p>
        </w:tc>
        <w:tc>
          <w:tcPr>
            <w:tcW w:w="4621" w:type="dxa"/>
            <w:tcBorders>
              <w:top w:val="nil"/>
              <w:left w:val="nil"/>
              <w:bottom w:val="nil"/>
              <w:right w:val="nil"/>
            </w:tcBorders>
          </w:tcPr>
          <w:p w:rsidR="00C860F0" w:rsidRPr="002A0BC9" w:rsidRDefault="00C860F0" w:rsidP="002A5D82">
            <w:pPr>
              <w:pStyle w:val="2"/>
              <w:shd w:val="clear" w:color="auto" w:fill="auto"/>
              <w:tabs>
                <w:tab w:val="left" w:pos="974"/>
                <w:tab w:val="left" w:pos="5160"/>
              </w:tabs>
              <w:spacing w:before="0" w:after="0" w:line="250" w:lineRule="exact"/>
              <w:rPr>
                <w:lang w:val="ru-RU"/>
              </w:rPr>
            </w:pPr>
            <w:r w:rsidRPr="002A0BC9">
              <w:rPr>
                <w:lang w:val="ru-RU"/>
              </w:rPr>
              <w:t xml:space="preserve">- </w:t>
            </w:r>
            <w:proofErr w:type="gramStart"/>
            <w:r w:rsidRPr="002A0BC9">
              <w:t>на</w:t>
            </w:r>
            <w:proofErr w:type="gramEnd"/>
            <w:r w:rsidRPr="002A0BC9">
              <w:t xml:space="preserve"> посаду судді Вищого</w:t>
            </w:r>
            <w:r w:rsidRPr="002A0BC9">
              <w:rPr>
                <w:lang w:val="ru-RU"/>
              </w:rPr>
              <w:t xml:space="preserve"> </w:t>
            </w:r>
            <w:r w:rsidRPr="002A0BC9">
              <w:t>антикорупційного суду;</w:t>
            </w:r>
          </w:p>
        </w:tc>
      </w:tr>
      <w:tr w:rsidR="00C860F0" w:rsidRPr="002A0BC9" w:rsidTr="00391C07">
        <w:trPr>
          <w:trHeight w:val="712"/>
        </w:trPr>
        <w:tc>
          <w:tcPr>
            <w:tcW w:w="590" w:type="dxa"/>
            <w:tcBorders>
              <w:top w:val="nil"/>
              <w:left w:val="nil"/>
              <w:bottom w:val="nil"/>
              <w:right w:val="nil"/>
            </w:tcBorders>
          </w:tcPr>
          <w:p w:rsidR="00C860F0" w:rsidRPr="002A0BC9" w:rsidRDefault="00C860F0" w:rsidP="005A6C19">
            <w:pPr>
              <w:pStyle w:val="2"/>
              <w:shd w:val="clear" w:color="auto" w:fill="auto"/>
              <w:spacing w:before="0" w:after="402" w:line="302" w:lineRule="exact"/>
              <w:ind w:right="40"/>
              <w:rPr>
                <w:lang w:val="en-US"/>
              </w:rPr>
            </w:pPr>
            <w:r w:rsidRPr="002A0BC9">
              <w:rPr>
                <w:lang w:val="en-US"/>
              </w:rPr>
              <w:t>19)</w:t>
            </w:r>
          </w:p>
        </w:tc>
        <w:tc>
          <w:tcPr>
            <w:tcW w:w="4428" w:type="dxa"/>
            <w:tcBorders>
              <w:top w:val="nil"/>
              <w:left w:val="nil"/>
              <w:bottom w:val="nil"/>
              <w:right w:val="nil"/>
            </w:tcBorders>
          </w:tcPr>
          <w:p w:rsidR="00C860F0" w:rsidRPr="002A0BC9" w:rsidRDefault="00C860F0" w:rsidP="005A6C19">
            <w:pPr>
              <w:pStyle w:val="2"/>
              <w:shd w:val="clear" w:color="auto" w:fill="auto"/>
              <w:spacing w:before="0" w:after="402" w:line="302" w:lineRule="exact"/>
              <w:ind w:right="40"/>
              <w:rPr>
                <w:lang w:val="en-US"/>
              </w:rPr>
            </w:pPr>
            <w:proofErr w:type="spellStart"/>
            <w:r w:rsidRPr="002A0BC9">
              <w:rPr>
                <w:rStyle w:val="11"/>
              </w:rPr>
              <w:t>Шкодін</w:t>
            </w:r>
            <w:proofErr w:type="spellEnd"/>
            <w:r w:rsidRPr="002A0BC9">
              <w:rPr>
                <w:rStyle w:val="11"/>
              </w:rPr>
              <w:t xml:space="preserve"> Ярослав Віталійович</w:t>
            </w:r>
          </w:p>
        </w:tc>
        <w:tc>
          <w:tcPr>
            <w:tcW w:w="4621" w:type="dxa"/>
            <w:tcBorders>
              <w:top w:val="nil"/>
              <w:left w:val="nil"/>
              <w:bottom w:val="nil"/>
              <w:right w:val="nil"/>
            </w:tcBorders>
          </w:tcPr>
          <w:p w:rsidR="00C860F0" w:rsidRPr="002A0BC9" w:rsidRDefault="00C860F0" w:rsidP="002A5D82">
            <w:pPr>
              <w:pStyle w:val="2"/>
              <w:shd w:val="clear" w:color="auto" w:fill="auto"/>
              <w:tabs>
                <w:tab w:val="left" w:pos="974"/>
                <w:tab w:val="left" w:pos="5160"/>
              </w:tabs>
              <w:spacing w:before="0" w:after="0" w:line="250" w:lineRule="exact"/>
              <w:rPr>
                <w:lang w:val="ru-RU"/>
              </w:rPr>
            </w:pPr>
            <w:r w:rsidRPr="002A0BC9">
              <w:rPr>
                <w:lang w:val="ru-RU"/>
              </w:rPr>
              <w:t xml:space="preserve">- </w:t>
            </w:r>
            <w:proofErr w:type="gramStart"/>
            <w:r w:rsidRPr="002A0BC9">
              <w:t>на</w:t>
            </w:r>
            <w:proofErr w:type="gramEnd"/>
            <w:r w:rsidRPr="002A0BC9">
              <w:t xml:space="preserve"> посаду судді Вищого</w:t>
            </w:r>
            <w:r w:rsidRPr="002A0BC9">
              <w:rPr>
                <w:lang w:val="ru-RU"/>
              </w:rPr>
              <w:t xml:space="preserve"> </w:t>
            </w:r>
            <w:r w:rsidRPr="002A0BC9">
              <w:t>антикорупційного суду;</w:t>
            </w:r>
          </w:p>
        </w:tc>
      </w:tr>
      <w:tr w:rsidR="00C860F0" w:rsidRPr="002A0BC9" w:rsidTr="00391C07">
        <w:trPr>
          <w:trHeight w:val="712"/>
        </w:trPr>
        <w:tc>
          <w:tcPr>
            <w:tcW w:w="590" w:type="dxa"/>
            <w:tcBorders>
              <w:top w:val="nil"/>
              <w:left w:val="nil"/>
              <w:bottom w:val="nil"/>
              <w:right w:val="nil"/>
            </w:tcBorders>
          </w:tcPr>
          <w:p w:rsidR="00C860F0" w:rsidRPr="002A0BC9" w:rsidRDefault="00C860F0" w:rsidP="005A6C19">
            <w:pPr>
              <w:pStyle w:val="2"/>
              <w:shd w:val="clear" w:color="auto" w:fill="auto"/>
              <w:spacing w:before="0" w:after="402" w:line="302" w:lineRule="exact"/>
              <w:ind w:right="40"/>
              <w:rPr>
                <w:lang w:val="en-US"/>
              </w:rPr>
            </w:pPr>
            <w:r w:rsidRPr="002A0BC9">
              <w:rPr>
                <w:lang w:val="en-US"/>
              </w:rPr>
              <w:t>20)</w:t>
            </w:r>
          </w:p>
        </w:tc>
        <w:tc>
          <w:tcPr>
            <w:tcW w:w="4428" w:type="dxa"/>
            <w:tcBorders>
              <w:top w:val="nil"/>
              <w:left w:val="nil"/>
              <w:bottom w:val="nil"/>
              <w:right w:val="nil"/>
            </w:tcBorders>
          </w:tcPr>
          <w:p w:rsidR="00C860F0" w:rsidRPr="002A0BC9" w:rsidRDefault="00C860F0" w:rsidP="005A6C19">
            <w:pPr>
              <w:pStyle w:val="2"/>
              <w:shd w:val="clear" w:color="auto" w:fill="auto"/>
              <w:spacing w:before="0" w:after="402" w:line="302" w:lineRule="exact"/>
              <w:ind w:right="40"/>
              <w:rPr>
                <w:lang w:val="en-US"/>
              </w:rPr>
            </w:pPr>
            <w:r w:rsidRPr="002A0BC9">
              <w:rPr>
                <w:rStyle w:val="11"/>
              </w:rPr>
              <w:t>Юркевич Юрій Миколайович</w:t>
            </w:r>
          </w:p>
        </w:tc>
        <w:tc>
          <w:tcPr>
            <w:tcW w:w="4621" w:type="dxa"/>
            <w:tcBorders>
              <w:top w:val="nil"/>
              <w:left w:val="nil"/>
              <w:bottom w:val="nil"/>
              <w:right w:val="nil"/>
            </w:tcBorders>
          </w:tcPr>
          <w:p w:rsidR="00C860F0" w:rsidRPr="002A0BC9" w:rsidRDefault="00C860F0" w:rsidP="002A5D82">
            <w:pPr>
              <w:pStyle w:val="2"/>
              <w:shd w:val="clear" w:color="auto" w:fill="auto"/>
              <w:tabs>
                <w:tab w:val="left" w:pos="974"/>
                <w:tab w:val="left" w:pos="5160"/>
              </w:tabs>
              <w:spacing w:before="0" w:after="0" w:line="250" w:lineRule="exact"/>
              <w:rPr>
                <w:lang w:val="ru-RU"/>
              </w:rPr>
            </w:pPr>
            <w:r w:rsidRPr="002A0BC9">
              <w:rPr>
                <w:lang w:val="ru-RU"/>
              </w:rPr>
              <w:t xml:space="preserve">- </w:t>
            </w:r>
            <w:proofErr w:type="gramStart"/>
            <w:r w:rsidRPr="002A0BC9">
              <w:t>на</w:t>
            </w:r>
            <w:proofErr w:type="gramEnd"/>
            <w:r w:rsidRPr="002A0BC9">
              <w:t xml:space="preserve"> посаду судді Вищого</w:t>
            </w:r>
            <w:r w:rsidRPr="002A0BC9">
              <w:rPr>
                <w:lang w:val="ru-RU"/>
              </w:rPr>
              <w:t xml:space="preserve"> </w:t>
            </w:r>
            <w:r w:rsidRPr="002A0BC9">
              <w:t>антикорупційного суду;</w:t>
            </w:r>
          </w:p>
        </w:tc>
      </w:tr>
      <w:tr w:rsidR="00C860F0" w:rsidRPr="002A0BC9" w:rsidTr="00391C07">
        <w:trPr>
          <w:trHeight w:val="712"/>
        </w:trPr>
        <w:tc>
          <w:tcPr>
            <w:tcW w:w="590" w:type="dxa"/>
            <w:tcBorders>
              <w:top w:val="nil"/>
              <w:left w:val="nil"/>
              <w:bottom w:val="nil"/>
              <w:right w:val="nil"/>
            </w:tcBorders>
          </w:tcPr>
          <w:p w:rsidR="00C860F0" w:rsidRPr="002A0BC9" w:rsidRDefault="00C860F0" w:rsidP="005A6C19">
            <w:pPr>
              <w:pStyle w:val="2"/>
              <w:shd w:val="clear" w:color="auto" w:fill="auto"/>
              <w:spacing w:before="0" w:after="402" w:line="302" w:lineRule="exact"/>
              <w:ind w:right="40"/>
              <w:rPr>
                <w:lang w:val="en-US"/>
              </w:rPr>
            </w:pPr>
            <w:r w:rsidRPr="002A0BC9">
              <w:rPr>
                <w:lang w:val="en-US"/>
              </w:rPr>
              <w:t>21)</w:t>
            </w:r>
          </w:p>
        </w:tc>
        <w:tc>
          <w:tcPr>
            <w:tcW w:w="4428" w:type="dxa"/>
            <w:tcBorders>
              <w:top w:val="nil"/>
              <w:left w:val="nil"/>
              <w:bottom w:val="nil"/>
              <w:right w:val="nil"/>
            </w:tcBorders>
          </w:tcPr>
          <w:p w:rsidR="00C860F0" w:rsidRPr="002A0BC9" w:rsidRDefault="00C860F0" w:rsidP="005A6C19">
            <w:pPr>
              <w:pStyle w:val="2"/>
              <w:shd w:val="clear" w:color="auto" w:fill="auto"/>
              <w:spacing w:before="0" w:after="402" w:line="302" w:lineRule="exact"/>
              <w:ind w:right="40"/>
              <w:rPr>
                <w:lang w:val="en-US"/>
              </w:rPr>
            </w:pPr>
            <w:proofErr w:type="spellStart"/>
            <w:r w:rsidRPr="002A0BC9">
              <w:rPr>
                <w:rStyle w:val="11"/>
              </w:rPr>
              <w:t>Янголь</w:t>
            </w:r>
            <w:proofErr w:type="spellEnd"/>
            <w:r w:rsidRPr="002A0BC9">
              <w:rPr>
                <w:rStyle w:val="11"/>
              </w:rPr>
              <w:t xml:space="preserve"> Євгеній Васильович</w:t>
            </w:r>
          </w:p>
        </w:tc>
        <w:tc>
          <w:tcPr>
            <w:tcW w:w="4621" w:type="dxa"/>
            <w:tcBorders>
              <w:top w:val="nil"/>
              <w:left w:val="nil"/>
              <w:bottom w:val="nil"/>
              <w:right w:val="nil"/>
            </w:tcBorders>
          </w:tcPr>
          <w:p w:rsidR="00C860F0" w:rsidRPr="002A0BC9" w:rsidRDefault="00C860F0" w:rsidP="002A5D82">
            <w:pPr>
              <w:pStyle w:val="2"/>
              <w:shd w:val="clear" w:color="auto" w:fill="auto"/>
              <w:tabs>
                <w:tab w:val="left" w:pos="974"/>
                <w:tab w:val="left" w:pos="5160"/>
              </w:tabs>
              <w:spacing w:before="0" w:after="0" w:line="250" w:lineRule="exact"/>
              <w:rPr>
                <w:lang w:val="ru-RU"/>
              </w:rPr>
            </w:pPr>
            <w:r w:rsidRPr="002A0BC9">
              <w:rPr>
                <w:lang w:val="ru-RU"/>
              </w:rPr>
              <w:t xml:space="preserve">- </w:t>
            </w:r>
            <w:proofErr w:type="gramStart"/>
            <w:r w:rsidRPr="002A0BC9">
              <w:t>на</w:t>
            </w:r>
            <w:proofErr w:type="gramEnd"/>
            <w:r w:rsidRPr="002A0BC9">
              <w:t xml:space="preserve"> посаду судді Вищого</w:t>
            </w:r>
            <w:r w:rsidRPr="002A0BC9">
              <w:rPr>
                <w:lang w:val="ru-RU"/>
              </w:rPr>
              <w:t xml:space="preserve"> </w:t>
            </w:r>
            <w:r w:rsidR="00391C07">
              <w:t>антикорупційного суду.</w:t>
            </w:r>
          </w:p>
        </w:tc>
      </w:tr>
    </w:tbl>
    <w:p w:rsidR="00F400E3" w:rsidRPr="002A0BC9" w:rsidRDefault="00F400E3">
      <w:pPr>
        <w:rPr>
          <w:rFonts w:ascii="Times New Roman" w:hAnsi="Times New Roman" w:cs="Times New Roman"/>
          <w:sz w:val="25"/>
          <w:szCs w:val="25"/>
        </w:rPr>
      </w:pPr>
    </w:p>
    <w:p w:rsidR="00F400E3" w:rsidRPr="002A0BC9" w:rsidRDefault="00F73AF5" w:rsidP="008973E1">
      <w:pPr>
        <w:pStyle w:val="2"/>
        <w:shd w:val="clear" w:color="auto" w:fill="auto"/>
        <w:spacing w:before="10" w:after="0" w:line="302" w:lineRule="exact"/>
        <w:ind w:left="20" w:right="20" w:firstLine="689"/>
      </w:pPr>
      <w:r w:rsidRPr="002A0BC9">
        <w:t>Дослідивши подані документи кандидатів, Комісія дійшла висновку, що вказані</w:t>
      </w:r>
      <w:r w:rsidR="002A0BC9">
        <w:t> </w:t>
      </w:r>
      <w:r w:rsidRPr="002A0BC9">
        <w:t>особи відповідають вимогам до кандидатів на посади суддів Вищого антикорупційного суду та Апеляційної палати Вищого антикорупційного суду. Обставин, які б свідчили про наявність підстав для відмови зазначеним кандидатам у допуску до проходження кваліфікаційного оцінювання для участі у конкурсах на посади</w:t>
      </w:r>
      <w:r w:rsidR="002A0BC9">
        <w:t> </w:t>
      </w:r>
      <w:r w:rsidRPr="002A0BC9">
        <w:t>суддів Вищого антикорупційного суду та Апеляційної палати Вищого антикорупційного суду, не встановлено.</w:t>
      </w:r>
    </w:p>
    <w:p w:rsidR="002A0BC9" w:rsidRDefault="00F73AF5" w:rsidP="008973E1">
      <w:pPr>
        <w:pStyle w:val="2"/>
        <w:shd w:val="clear" w:color="auto" w:fill="auto"/>
        <w:spacing w:before="0" w:after="0" w:line="302" w:lineRule="exact"/>
        <w:ind w:left="20" w:right="20" w:firstLine="689"/>
      </w:pPr>
      <w:r w:rsidRPr="002A0BC9">
        <w:t>Керуючись статтями 79, 81, 93, 101 Закону України «Про судоустрій і статус суддів», статтями 7, 8 Закону України «Про Вищий антикорупційний суд», Умовами, Комісія</w:t>
      </w:r>
      <w:r w:rsidR="002A0BC9">
        <w:t xml:space="preserve"> </w:t>
      </w:r>
      <w:r w:rsidR="002A0BC9">
        <w:br w:type="page"/>
      </w:r>
    </w:p>
    <w:p w:rsidR="002A0BC9" w:rsidRDefault="002A0BC9" w:rsidP="002A0BC9">
      <w:pPr>
        <w:pStyle w:val="2"/>
        <w:shd w:val="clear" w:color="auto" w:fill="auto"/>
        <w:spacing w:before="0" w:after="0" w:line="302" w:lineRule="exact"/>
        <w:ind w:right="20"/>
        <w:jc w:val="center"/>
      </w:pPr>
      <w:r>
        <w:lastRenderedPageBreak/>
        <w:t>4</w:t>
      </w:r>
    </w:p>
    <w:p w:rsidR="002A0BC9" w:rsidRDefault="002A0BC9" w:rsidP="008973E1">
      <w:pPr>
        <w:pStyle w:val="2"/>
        <w:shd w:val="clear" w:color="auto" w:fill="auto"/>
        <w:spacing w:before="0" w:after="264" w:line="250" w:lineRule="exact"/>
        <w:ind w:right="20"/>
        <w:jc w:val="center"/>
      </w:pPr>
    </w:p>
    <w:p w:rsidR="00F400E3" w:rsidRPr="002A0BC9" w:rsidRDefault="00F73AF5" w:rsidP="008973E1">
      <w:pPr>
        <w:pStyle w:val="2"/>
        <w:shd w:val="clear" w:color="auto" w:fill="auto"/>
        <w:spacing w:before="0" w:after="264" w:line="250" w:lineRule="exact"/>
        <w:ind w:right="20"/>
        <w:jc w:val="center"/>
      </w:pPr>
      <w:r w:rsidRPr="002A0BC9">
        <w:t>вирішила:</w:t>
      </w:r>
    </w:p>
    <w:p w:rsidR="00F400E3" w:rsidRPr="002A0BC9" w:rsidRDefault="008973E1" w:rsidP="008973E1">
      <w:pPr>
        <w:pStyle w:val="2"/>
        <w:shd w:val="clear" w:color="auto" w:fill="auto"/>
        <w:spacing w:before="0" w:after="398" w:line="298" w:lineRule="exact"/>
        <w:ind w:right="20" w:firstLine="709"/>
      </w:pPr>
      <w:r w:rsidRPr="002A0BC9">
        <w:t xml:space="preserve">1. </w:t>
      </w:r>
      <w:r w:rsidR="00F73AF5" w:rsidRPr="002A0BC9">
        <w:t>Допустити до проходження кваліфікаційного оцінювання для участі у конкурсі</w:t>
      </w:r>
      <w:r w:rsidR="002A0BC9">
        <w:t> </w:t>
      </w:r>
      <w:r w:rsidR="00F73AF5" w:rsidRPr="002A0BC9">
        <w:t>на зайняття вакантних посад суддів Вищого антикорупційного суду:</w:t>
      </w:r>
    </w:p>
    <w:p w:rsidR="00F400E3" w:rsidRPr="002A0BC9" w:rsidRDefault="00F73AF5" w:rsidP="002A0BC9">
      <w:pPr>
        <w:pStyle w:val="ac"/>
        <w:numPr>
          <w:ilvl w:val="0"/>
          <w:numId w:val="7"/>
        </w:numPr>
        <w:spacing w:line="600" w:lineRule="auto"/>
        <w:rPr>
          <w:rFonts w:ascii="Times New Roman" w:hAnsi="Times New Roman" w:cs="Times New Roman"/>
          <w:sz w:val="25"/>
          <w:szCs w:val="25"/>
        </w:rPr>
      </w:pPr>
      <w:proofErr w:type="spellStart"/>
      <w:r w:rsidRPr="002A0BC9">
        <w:rPr>
          <w:rFonts w:ascii="Times New Roman" w:hAnsi="Times New Roman" w:cs="Times New Roman"/>
          <w:sz w:val="25"/>
          <w:szCs w:val="25"/>
        </w:rPr>
        <w:t>Дунаєва</w:t>
      </w:r>
      <w:proofErr w:type="spellEnd"/>
      <w:r w:rsidRPr="002A0BC9">
        <w:rPr>
          <w:rFonts w:ascii="Times New Roman" w:hAnsi="Times New Roman" w:cs="Times New Roman"/>
          <w:sz w:val="25"/>
          <w:szCs w:val="25"/>
        </w:rPr>
        <w:t xml:space="preserve"> Сергія Олександровича;</w:t>
      </w:r>
    </w:p>
    <w:p w:rsidR="00F400E3" w:rsidRPr="002A0BC9" w:rsidRDefault="00F73AF5" w:rsidP="002A0BC9">
      <w:pPr>
        <w:pStyle w:val="ac"/>
        <w:numPr>
          <w:ilvl w:val="0"/>
          <w:numId w:val="7"/>
        </w:numPr>
        <w:spacing w:line="600" w:lineRule="auto"/>
        <w:rPr>
          <w:rFonts w:ascii="Times New Roman" w:hAnsi="Times New Roman" w:cs="Times New Roman"/>
          <w:sz w:val="25"/>
          <w:szCs w:val="25"/>
        </w:rPr>
      </w:pPr>
      <w:r w:rsidRPr="002A0BC9">
        <w:rPr>
          <w:rFonts w:ascii="Times New Roman" w:hAnsi="Times New Roman" w:cs="Times New Roman"/>
          <w:sz w:val="25"/>
          <w:szCs w:val="25"/>
        </w:rPr>
        <w:t>Захарова Сергія Володимировича;</w:t>
      </w:r>
    </w:p>
    <w:p w:rsidR="00F400E3" w:rsidRPr="002A0BC9" w:rsidRDefault="00F73AF5" w:rsidP="002A0BC9">
      <w:pPr>
        <w:pStyle w:val="ac"/>
        <w:numPr>
          <w:ilvl w:val="0"/>
          <w:numId w:val="7"/>
        </w:numPr>
        <w:spacing w:line="600" w:lineRule="auto"/>
        <w:rPr>
          <w:rFonts w:ascii="Times New Roman" w:hAnsi="Times New Roman" w:cs="Times New Roman"/>
          <w:sz w:val="25"/>
          <w:szCs w:val="25"/>
        </w:rPr>
      </w:pPr>
      <w:proofErr w:type="spellStart"/>
      <w:r w:rsidRPr="002A0BC9">
        <w:rPr>
          <w:rFonts w:ascii="Times New Roman" w:hAnsi="Times New Roman" w:cs="Times New Roman"/>
          <w:sz w:val="25"/>
          <w:szCs w:val="25"/>
        </w:rPr>
        <w:t>Клочай</w:t>
      </w:r>
      <w:proofErr w:type="spellEnd"/>
      <w:r w:rsidRPr="002A0BC9">
        <w:rPr>
          <w:rFonts w:ascii="Times New Roman" w:hAnsi="Times New Roman" w:cs="Times New Roman"/>
          <w:sz w:val="25"/>
          <w:szCs w:val="25"/>
        </w:rPr>
        <w:t xml:space="preserve"> Наталію Іванівну;</w:t>
      </w:r>
    </w:p>
    <w:p w:rsidR="00F400E3" w:rsidRPr="002A0BC9" w:rsidRDefault="00F73AF5" w:rsidP="002A0BC9">
      <w:pPr>
        <w:pStyle w:val="ac"/>
        <w:numPr>
          <w:ilvl w:val="0"/>
          <w:numId w:val="7"/>
        </w:numPr>
        <w:spacing w:line="600" w:lineRule="auto"/>
        <w:rPr>
          <w:rFonts w:ascii="Times New Roman" w:hAnsi="Times New Roman" w:cs="Times New Roman"/>
          <w:sz w:val="25"/>
          <w:szCs w:val="25"/>
        </w:rPr>
      </w:pPr>
      <w:r w:rsidRPr="002A0BC9">
        <w:rPr>
          <w:rFonts w:ascii="Times New Roman" w:hAnsi="Times New Roman" w:cs="Times New Roman"/>
          <w:sz w:val="25"/>
          <w:szCs w:val="25"/>
        </w:rPr>
        <w:t>Косила Андрія Богдановича;</w:t>
      </w:r>
    </w:p>
    <w:p w:rsidR="00F400E3" w:rsidRPr="002A0BC9" w:rsidRDefault="00F73AF5" w:rsidP="002A0BC9">
      <w:pPr>
        <w:pStyle w:val="ac"/>
        <w:numPr>
          <w:ilvl w:val="0"/>
          <w:numId w:val="7"/>
        </w:numPr>
        <w:spacing w:line="600" w:lineRule="auto"/>
        <w:rPr>
          <w:rFonts w:ascii="Times New Roman" w:hAnsi="Times New Roman" w:cs="Times New Roman"/>
          <w:sz w:val="25"/>
          <w:szCs w:val="25"/>
        </w:rPr>
      </w:pPr>
      <w:proofErr w:type="spellStart"/>
      <w:r w:rsidRPr="002A0BC9">
        <w:rPr>
          <w:rFonts w:ascii="Times New Roman" w:hAnsi="Times New Roman" w:cs="Times New Roman"/>
          <w:sz w:val="25"/>
          <w:szCs w:val="25"/>
        </w:rPr>
        <w:t>Мащенка</w:t>
      </w:r>
      <w:proofErr w:type="spellEnd"/>
      <w:r w:rsidRPr="002A0BC9">
        <w:rPr>
          <w:rFonts w:ascii="Times New Roman" w:hAnsi="Times New Roman" w:cs="Times New Roman"/>
          <w:sz w:val="25"/>
          <w:szCs w:val="25"/>
        </w:rPr>
        <w:t xml:space="preserve"> Андрія Геннадійовича;</w:t>
      </w:r>
    </w:p>
    <w:p w:rsidR="00F400E3" w:rsidRPr="002A0BC9" w:rsidRDefault="00F73AF5" w:rsidP="002A0BC9">
      <w:pPr>
        <w:pStyle w:val="ac"/>
        <w:numPr>
          <w:ilvl w:val="0"/>
          <w:numId w:val="7"/>
        </w:numPr>
        <w:spacing w:line="600" w:lineRule="auto"/>
        <w:rPr>
          <w:rFonts w:ascii="Times New Roman" w:hAnsi="Times New Roman" w:cs="Times New Roman"/>
          <w:sz w:val="25"/>
          <w:szCs w:val="25"/>
        </w:rPr>
      </w:pPr>
      <w:proofErr w:type="spellStart"/>
      <w:r w:rsidRPr="002A0BC9">
        <w:rPr>
          <w:rFonts w:ascii="Times New Roman" w:hAnsi="Times New Roman" w:cs="Times New Roman"/>
          <w:sz w:val="25"/>
          <w:szCs w:val="25"/>
        </w:rPr>
        <w:t>Мохонько</w:t>
      </w:r>
      <w:proofErr w:type="spellEnd"/>
      <w:r w:rsidRPr="002A0BC9">
        <w:rPr>
          <w:rFonts w:ascii="Times New Roman" w:hAnsi="Times New Roman" w:cs="Times New Roman"/>
          <w:sz w:val="25"/>
          <w:szCs w:val="25"/>
        </w:rPr>
        <w:t xml:space="preserve"> Віталіну Володимирівну;</w:t>
      </w:r>
    </w:p>
    <w:p w:rsidR="00F400E3" w:rsidRPr="002A0BC9" w:rsidRDefault="00F73AF5" w:rsidP="002A0BC9">
      <w:pPr>
        <w:pStyle w:val="ac"/>
        <w:numPr>
          <w:ilvl w:val="0"/>
          <w:numId w:val="7"/>
        </w:numPr>
        <w:spacing w:line="600" w:lineRule="auto"/>
        <w:rPr>
          <w:rFonts w:ascii="Times New Roman" w:hAnsi="Times New Roman" w:cs="Times New Roman"/>
          <w:sz w:val="25"/>
          <w:szCs w:val="25"/>
        </w:rPr>
      </w:pPr>
      <w:proofErr w:type="spellStart"/>
      <w:r w:rsidRPr="002A0BC9">
        <w:rPr>
          <w:rFonts w:ascii="Times New Roman" w:hAnsi="Times New Roman" w:cs="Times New Roman"/>
          <w:sz w:val="25"/>
          <w:szCs w:val="25"/>
        </w:rPr>
        <w:t>Сізінцову</w:t>
      </w:r>
      <w:proofErr w:type="spellEnd"/>
      <w:r w:rsidRPr="002A0BC9">
        <w:rPr>
          <w:rFonts w:ascii="Times New Roman" w:hAnsi="Times New Roman" w:cs="Times New Roman"/>
          <w:sz w:val="25"/>
          <w:szCs w:val="25"/>
        </w:rPr>
        <w:t xml:space="preserve"> Юлію Юріївну;</w:t>
      </w:r>
    </w:p>
    <w:p w:rsidR="00F400E3" w:rsidRPr="002A0BC9" w:rsidRDefault="00F73AF5" w:rsidP="002A0BC9">
      <w:pPr>
        <w:pStyle w:val="ac"/>
        <w:numPr>
          <w:ilvl w:val="0"/>
          <w:numId w:val="7"/>
        </w:numPr>
        <w:spacing w:line="600" w:lineRule="auto"/>
        <w:rPr>
          <w:rFonts w:ascii="Times New Roman" w:hAnsi="Times New Roman" w:cs="Times New Roman"/>
          <w:sz w:val="25"/>
          <w:szCs w:val="25"/>
        </w:rPr>
      </w:pPr>
      <w:r w:rsidRPr="002A0BC9">
        <w:rPr>
          <w:rFonts w:ascii="Times New Roman" w:hAnsi="Times New Roman" w:cs="Times New Roman"/>
          <w:sz w:val="25"/>
          <w:szCs w:val="25"/>
        </w:rPr>
        <w:t>Скрипку Олександра Володимировича;</w:t>
      </w:r>
    </w:p>
    <w:p w:rsidR="00F400E3" w:rsidRPr="002A0BC9" w:rsidRDefault="00F73AF5" w:rsidP="002A0BC9">
      <w:pPr>
        <w:pStyle w:val="ac"/>
        <w:numPr>
          <w:ilvl w:val="0"/>
          <w:numId w:val="7"/>
        </w:numPr>
        <w:spacing w:line="600" w:lineRule="auto"/>
        <w:rPr>
          <w:rFonts w:ascii="Times New Roman" w:hAnsi="Times New Roman" w:cs="Times New Roman"/>
          <w:sz w:val="25"/>
          <w:szCs w:val="25"/>
        </w:rPr>
      </w:pPr>
      <w:r w:rsidRPr="002A0BC9">
        <w:rPr>
          <w:rFonts w:ascii="Times New Roman" w:hAnsi="Times New Roman" w:cs="Times New Roman"/>
          <w:sz w:val="25"/>
          <w:szCs w:val="25"/>
        </w:rPr>
        <w:t>Соловйова Івана Миколайовича;</w:t>
      </w:r>
    </w:p>
    <w:p w:rsidR="00F400E3" w:rsidRPr="002A0BC9" w:rsidRDefault="00F73AF5" w:rsidP="002A0BC9">
      <w:pPr>
        <w:pStyle w:val="ac"/>
        <w:numPr>
          <w:ilvl w:val="0"/>
          <w:numId w:val="7"/>
        </w:numPr>
        <w:spacing w:line="600" w:lineRule="auto"/>
        <w:rPr>
          <w:rFonts w:ascii="Times New Roman" w:hAnsi="Times New Roman" w:cs="Times New Roman"/>
          <w:sz w:val="25"/>
          <w:szCs w:val="25"/>
        </w:rPr>
      </w:pPr>
      <w:proofErr w:type="spellStart"/>
      <w:r w:rsidRPr="002A0BC9">
        <w:rPr>
          <w:rFonts w:ascii="Times New Roman" w:hAnsi="Times New Roman" w:cs="Times New Roman"/>
          <w:sz w:val="25"/>
          <w:szCs w:val="25"/>
        </w:rPr>
        <w:t>Степанчука</w:t>
      </w:r>
      <w:proofErr w:type="spellEnd"/>
      <w:r w:rsidRPr="002A0BC9">
        <w:rPr>
          <w:rFonts w:ascii="Times New Roman" w:hAnsi="Times New Roman" w:cs="Times New Roman"/>
          <w:sz w:val="25"/>
          <w:szCs w:val="25"/>
        </w:rPr>
        <w:t xml:space="preserve"> Олега Савича;</w:t>
      </w:r>
    </w:p>
    <w:p w:rsidR="00F400E3" w:rsidRPr="002A0BC9" w:rsidRDefault="00F73AF5" w:rsidP="002A0BC9">
      <w:pPr>
        <w:pStyle w:val="ac"/>
        <w:numPr>
          <w:ilvl w:val="0"/>
          <w:numId w:val="7"/>
        </w:numPr>
        <w:spacing w:line="600" w:lineRule="auto"/>
        <w:rPr>
          <w:rFonts w:ascii="Times New Roman" w:hAnsi="Times New Roman" w:cs="Times New Roman"/>
          <w:sz w:val="25"/>
          <w:szCs w:val="25"/>
        </w:rPr>
      </w:pPr>
      <w:r w:rsidRPr="002A0BC9">
        <w:rPr>
          <w:rFonts w:ascii="Times New Roman" w:hAnsi="Times New Roman" w:cs="Times New Roman"/>
          <w:sz w:val="25"/>
          <w:szCs w:val="25"/>
        </w:rPr>
        <w:t>Ткаченка Олега Володимировича;</w:t>
      </w:r>
    </w:p>
    <w:p w:rsidR="00F400E3" w:rsidRPr="002A0BC9" w:rsidRDefault="00F73AF5" w:rsidP="002A0BC9">
      <w:pPr>
        <w:pStyle w:val="ac"/>
        <w:numPr>
          <w:ilvl w:val="0"/>
          <w:numId w:val="7"/>
        </w:numPr>
        <w:spacing w:line="600" w:lineRule="auto"/>
        <w:rPr>
          <w:rFonts w:ascii="Times New Roman" w:hAnsi="Times New Roman" w:cs="Times New Roman"/>
          <w:sz w:val="25"/>
          <w:szCs w:val="25"/>
        </w:rPr>
      </w:pPr>
      <w:proofErr w:type="spellStart"/>
      <w:r w:rsidRPr="002A0BC9">
        <w:rPr>
          <w:rFonts w:ascii="Times New Roman" w:hAnsi="Times New Roman" w:cs="Times New Roman"/>
          <w:sz w:val="25"/>
          <w:szCs w:val="25"/>
        </w:rPr>
        <w:t>Турчинського</w:t>
      </w:r>
      <w:proofErr w:type="spellEnd"/>
      <w:r w:rsidRPr="002A0BC9">
        <w:rPr>
          <w:rFonts w:ascii="Times New Roman" w:hAnsi="Times New Roman" w:cs="Times New Roman"/>
          <w:sz w:val="25"/>
          <w:szCs w:val="25"/>
        </w:rPr>
        <w:t xml:space="preserve"> Максима Ігоровича;</w:t>
      </w:r>
    </w:p>
    <w:p w:rsidR="00F400E3" w:rsidRPr="002A0BC9" w:rsidRDefault="00F73AF5" w:rsidP="002A0BC9">
      <w:pPr>
        <w:pStyle w:val="ac"/>
        <w:numPr>
          <w:ilvl w:val="0"/>
          <w:numId w:val="7"/>
        </w:numPr>
        <w:spacing w:line="600" w:lineRule="auto"/>
        <w:rPr>
          <w:rFonts w:ascii="Times New Roman" w:hAnsi="Times New Roman" w:cs="Times New Roman"/>
          <w:sz w:val="25"/>
          <w:szCs w:val="25"/>
        </w:rPr>
      </w:pPr>
      <w:r w:rsidRPr="002A0BC9">
        <w:rPr>
          <w:rFonts w:ascii="Times New Roman" w:hAnsi="Times New Roman" w:cs="Times New Roman"/>
          <w:sz w:val="25"/>
          <w:szCs w:val="25"/>
        </w:rPr>
        <w:t>Хитрика Руслана Івановича;</w:t>
      </w:r>
    </w:p>
    <w:p w:rsidR="00F400E3" w:rsidRPr="002A0BC9" w:rsidRDefault="00F73AF5" w:rsidP="002A0BC9">
      <w:pPr>
        <w:pStyle w:val="ac"/>
        <w:numPr>
          <w:ilvl w:val="0"/>
          <w:numId w:val="7"/>
        </w:numPr>
        <w:spacing w:line="600" w:lineRule="auto"/>
        <w:rPr>
          <w:rFonts w:ascii="Times New Roman" w:hAnsi="Times New Roman" w:cs="Times New Roman"/>
          <w:sz w:val="25"/>
          <w:szCs w:val="25"/>
        </w:rPr>
      </w:pPr>
      <w:proofErr w:type="spellStart"/>
      <w:r w:rsidRPr="002A0BC9">
        <w:rPr>
          <w:rFonts w:ascii="Times New Roman" w:hAnsi="Times New Roman" w:cs="Times New Roman"/>
          <w:sz w:val="25"/>
          <w:szCs w:val="25"/>
        </w:rPr>
        <w:t>Шкодіна</w:t>
      </w:r>
      <w:proofErr w:type="spellEnd"/>
      <w:r w:rsidRPr="002A0BC9">
        <w:rPr>
          <w:rFonts w:ascii="Times New Roman" w:hAnsi="Times New Roman" w:cs="Times New Roman"/>
          <w:sz w:val="25"/>
          <w:szCs w:val="25"/>
        </w:rPr>
        <w:t xml:space="preserve"> Ярослава Віталійовича;</w:t>
      </w:r>
    </w:p>
    <w:p w:rsidR="00F400E3" w:rsidRPr="002A0BC9" w:rsidRDefault="00F73AF5" w:rsidP="002A0BC9">
      <w:pPr>
        <w:pStyle w:val="ac"/>
        <w:numPr>
          <w:ilvl w:val="0"/>
          <w:numId w:val="7"/>
        </w:numPr>
        <w:spacing w:line="600" w:lineRule="auto"/>
        <w:rPr>
          <w:rFonts w:ascii="Times New Roman" w:hAnsi="Times New Roman" w:cs="Times New Roman"/>
          <w:sz w:val="25"/>
          <w:szCs w:val="25"/>
        </w:rPr>
      </w:pPr>
      <w:r w:rsidRPr="002A0BC9">
        <w:rPr>
          <w:rFonts w:ascii="Times New Roman" w:hAnsi="Times New Roman" w:cs="Times New Roman"/>
          <w:sz w:val="25"/>
          <w:szCs w:val="25"/>
        </w:rPr>
        <w:t>Юркевича Юрія Миколайовича;</w:t>
      </w:r>
    </w:p>
    <w:p w:rsidR="00C860F0" w:rsidRPr="002A0BC9" w:rsidRDefault="00F73AF5" w:rsidP="002A0BC9">
      <w:pPr>
        <w:pStyle w:val="ac"/>
        <w:numPr>
          <w:ilvl w:val="0"/>
          <w:numId w:val="7"/>
        </w:numPr>
        <w:spacing w:line="600" w:lineRule="auto"/>
        <w:rPr>
          <w:rFonts w:ascii="Times New Roman" w:hAnsi="Times New Roman" w:cs="Times New Roman"/>
          <w:sz w:val="25"/>
          <w:szCs w:val="25"/>
        </w:rPr>
      </w:pPr>
      <w:r w:rsidRPr="002A0BC9">
        <w:rPr>
          <w:rFonts w:ascii="Times New Roman" w:hAnsi="Times New Roman" w:cs="Times New Roman"/>
          <w:sz w:val="25"/>
          <w:szCs w:val="25"/>
        </w:rPr>
        <w:t>Янголя Євгенія Васильовича.</w:t>
      </w:r>
    </w:p>
    <w:p w:rsidR="002A0BC9" w:rsidRDefault="008973E1" w:rsidP="008973E1">
      <w:pPr>
        <w:pStyle w:val="ac"/>
        <w:ind w:firstLine="709"/>
        <w:jc w:val="both"/>
        <w:rPr>
          <w:rFonts w:ascii="Times New Roman" w:hAnsi="Times New Roman" w:cs="Times New Roman"/>
          <w:sz w:val="25"/>
          <w:szCs w:val="25"/>
        </w:rPr>
      </w:pPr>
      <w:r w:rsidRPr="002A0BC9">
        <w:rPr>
          <w:rFonts w:ascii="Times New Roman" w:hAnsi="Times New Roman" w:cs="Times New Roman"/>
          <w:sz w:val="25"/>
          <w:szCs w:val="25"/>
        </w:rPr>
        <w:t xml:space="preserve">2. </w:t>
      </w:r>
      <w:r w:rsidR="00F73AF5" w:rsidRPr="002A0BC9">
        <w:rPr>
          <w:rFonts w:ascii="Times New Roman" w:hAnsi="Times New Roman" w:cs="Times New Roman"/>
          <w:sz w:val="25"/>
          <w:szCs w:val="25"/>
        </w:rPr>
        <w:t>Допустити до проходження кваліфікаційного оцінювання для участі у конкурсі</w:t>
      </w:r>
      <w:r w:rsidR="002A0BC9">
        <w:rPr>
          <w:rFonts w:ascii="Times New Roman" w:hAnsi="Times New Roman" w:cs="Times New Roman"/>
          <w:sz w:val="25"/>
          <w:szCs w:val="25"/>
        </w:rPr>
        <w:t> </w:t>
      </w:r>
      <w:r w:rsidR="00F73AF5" w:rsidRPr="002A0BC9">
        <w:rPr>
          <w:rFonts w:ascii="Times New Roman" w:hAnsi="Times New Roman" w:cs="Times New Roman"/>
          <w:sz w:val="25"/>
          <w:szCs w:val="25"/>
        </w:rPr>
        <w:t>на зайняття вакантних посад суддів Апеляційної пала</w:t>
      </w:r>
      <w:r w:rsidR="00C860F0" w:rsidRPr="002A0BC9">
        <w:rPr>
          <w:rFonts w:ascii="Times New Roman" w:hAnsi="Times New Roman" w:cs="Times New Roman"/>
          <w:sz w:val="25"/>
          <w:szCs w:val="25"/>
        </w:rPr>
        <w:t>ти Вищого антикорупційного суд</w:t>
      </w:r>
      <w:bookmarkStart w:id="0" w:name="bookmark1"/>
      <w:r w:rsidR="00C860F0" w:rsidRPr="002A0BC9">
        <w:rPr>
          <w:rFonts w:ascii="Times New Roman" w:hAnsi="Times New Roman" w:cs="Times New Roman"/>
          <w:sz w:val="25"/>
          <w:szCs w:val="25"/>
        </w:rPr>
        <w:t>у</w:t>
      </w:r>
      <w:r w:rsidR="002A0BC9">
        <w:rPr>
          <w:rFonts w:ascii="Times New Roman" w:hAnsi="Times New Roman" w:cs="Times New Roman"/>
          <w:sz w:val="25"/>
          <w:szCs w:val="25"/>
        </w:rPr>
        <w:t xml:space="preserve">: </w:t>
      </w:r>
      <w:r w:rsidR="002A0BC9">
        <w:rPr>
          <w:rFonts w:ascii="Times New Roman" w:hAnsi="Times New Roman" w:cs="Times New Roman"/>
          <w:sz w:val="25"/>
          <w:szCs w:val="25"/>
        </w:rPr>
        <w:br w:type="page"/>
      </w:r>
    </w:p>
    <w:p w:rsidR="00C860F0" w:rsidRPr="002A0BC9" w:rsidRDefault="002A0BC9" w:rsidP="002A0BC9">
      <w:pPr>
        <w:pStyle w:val="ac"/>
        <w:jc w:val="center"/>
        <w:rPr>
          <w:rFonts w:ascii="Times New Roman" w:hAnsi="Times New Roman" w:cs="Times New Roman"/>
          <w:sz w:val="25"/>
          <w:szCs w:val="25"/>
        </w:rPr>
      </w:pPr>
      <w:r>
        <w:rPr>
          <w:rFonts w:ascii="Times New Roman" w:hAnsi="Times New Roman" w:cs="Times New Roman"/>
          <w:sz w:val="25"/>
          <w:szCs w:val="25"/>
        </w:rPr>
        <w:lastRenderedPageBreak/>
        <w:t>5</w:t>
      </w:r>
    </w:p>
    <w:p w:rsidR="00F400E3" w:rsidRPr="002A0BC9" w:rsidRDefault="00F73AF5" w:rsidP="008973E1">
      <w:pPr>
        <w:pStyle w:val="2"/>
        <w:numPr>
          <w:ilvl w:val="0"/>
          <w:numId w:val="9"/>
        </w:numPr>
        <w:shd w:val="clear" w:color="auto" w:fill="auto"/>
        <w:spacing w:before="0" w:after="0" w:line="768" w:lineRule="exact"/>
        <w:ind w:right="20"/>
      </w:pPr>
      <w:r w:rsidRPr="002A0BC9">
        <w:t>Бігуна В’ячеслава Степановича;</w:t>
      </w:r>
      <w:bookmarkEnd w:id="0"/>
    </w:p>
    <w:p w:rsidR="00F400E3" w:rsidRPr="002A0BC9" w:rsidRDefault="00F73AF5" w:rsidP="008973E1">
      <w:pPr>
        <w:pStyle w:val="2"/>
        <w:numPr>
          <w:ilvl w:val="0"/>
          <w:numId w:val="9"/>
        </w:numPr>
        <w:shd w:val="clear" w:color="auto" w:fill="auto"/>
        <w:tabs>
          <w:tab w:val="left" w:pos="782"/>
        </w:tabs>
        <w:spacing w:before="0" w:after="0" w:line="773" w:lineRule="exact"/>
        <w:ind w:right="20"/>
        <w:jc w:val="left"/>
      </w:pPr>
      <w:r w:rsidRPr="002A0BC9">
        <w:t>Бойка Віктора Олексійовича;</w:t>
      </w:r>
    </w:p>
    <w:p w:rsidR="008973E1" w:rsidRPr="002A0BC9" w:rsidRDefault="00F73AF5" w:rsidP="008973E1">
      <w:pPr>
        <w:pStyle w:val="2"/>
        <w:numPr>
          <w:ilvl w:val="0"/>
          <w:numId w:val="9"/>
        </w:numPr>
        <w:shd w:val="clear" w:color="auto" w:fill="auto"/>
        <w:tabs>
          <w:tab w:val="left" w:pos="782"/>
        </w:tabs>
        <w:spacing w:before="0" w:after="0" w:line="773" w:lineRule="exact"/>
        <w:ind w:right="20"/>
        <w:jc w:val="left"/>
      </w:pPr>
      <w:proofErr w:type="spellStart"/>
      <w:r w:rsidRPr="002A0BC9">
        <w:t>Докійчука</w:t>
      </w:r>
      <w:proofErr w:type="spellEnd"/>
      <w:r w:rsidRPr="002A0BC9">
        <w:t xml:space="preserve"> Костянтина Леонтійовича;</w:t>
      </w:r>
    </w:p>
    <w:p w:rsidR="008973E1" w:rsidRPr="002A0BC9" w:rsidRDefault="00F73AF5" w:rsidP="008973E1">
      <w:pPr>
        <w:pStyle w:val="2"/>
        <w:numPr>
          <w:ilvl w:val="0"/>
          <w:numId w:val="9"/>
        </w:numPr>
        <w:shd w:val="clear" w:color="auto" w:fill="auto"/>
        <w:tabs>
          <w:tab w:val="left" w:pos="772"/>
        </w:tabs>
        <w:spacing w:before="0" w:after="0" w:line="773" w:lineRule="exact"/>
        <w:ind w:right="20"/>
        <w:jc w:val="left"/>
      </w:pPr>
      <w:r w:rsidRPr="002A0BC9">
        <w:t>Лаврик Галину Володимирівну;</w:t>
      </w:r>
    </w:p>
    <w:p w:rsidR="00F400E3" w:rsidRPr="002A0BC9" w:rsidRDefault="00F73AF5" w:rsidP="008973E1">
      <w:pPr>
        <w:pStyle w:val="2"/>
        <w:numPr>
          <w:ilvl w:val="0"/>
          <w:numId w:val="9"/>
        </w:numPr>
        <w:shd w:val="clear" w:color="auto" w:fill="auto"/>
        <w:tabs>
          <w:tab w:val="left" w:pos="772"/>
        </w:tabs>
        <w:spacing w:before="0" w:after="0" w:line="773" w:lineRule="exact"/>
        <w:ind w:right="20"/>
        <w:jc w:val="left"/>
      </w:pPr>
      <w:proofErr w:type="spellStart"/>
      <w:r w:rsidRPr="002A0BC9">
        <w:t>Трембача</w:t>
      </w:r>
      <w:proofErr w:type="spellEnd"/>
      <w:r w:rsidRPr="002A0BC9">
        <w:t xml:space="preserve"> Олександра Леонідовича.</w:t>
      </w:r>
    </w:p>
    <w:p w:rsidR="008973E1" w:rsidRDefault="008973E1" w:rsidP="008973E1">
      <w:pPr>
        <w:pStyle w:val="ac"/>
        <w:ind w:left="20" w:right="20" w:firstLine="689"/>
        <w:jc w:val="both"/>
        <w:rPr>
          <w:rFonts w:ascii="Times New Roman" w:hAnsi="Times New Roman" w:cs="Times New Roman"/>
          <w:sz w:val="25"/>
          <w:szCs w:val="25"/>
        </w:rPr>
      </w:pPr>
    </w:p>
    <w:p w:rsidR="00590686" w:rsidRPr="002A0BC9" w:rsidRDefault="00590686" w:rsidP="008973E1">
      <w:pPr>
        <w:pStyle w:val="ac"/>
        <w:ind w:left="20" w:right="20" w:firstLine="689"/>
        <w:jc w:val="both"/>
        <w:rPr>
          <w:rFonts w:ascii="Times New Roman" w:hAnsi="Times New Roman" w:cs="Times New Roman"/>
          <w:sz w:val="25"/>
          <w:szCs w:val="25"/>
        </w:rPr>
      </w:pPr>
    </w:p>
    <w:p w:rsidR="00C860F0" w:rsidRPr="002A0BC9" w:rsidRDefault="008973E1" w:rsidP="008973E1">
      <w:pPr>
        <w:pStyle w:val="ac"/>
        <w:spacing w:line="480" w:lineRule="auto"/>
        <w:ind w:left="20" w:right="20" w:hanging="20"/>
        <w:jc w:val="both"/>
        <w:rPr>
          <w:rFonts w:ascii="Times New Roman" w:hAnsi="Times New Roman" w:cs="Times New Roman"/>
          <w:sz w:val="25"/>
          <w:szCs w:val="25"/>
        </w:rPr>
      </w:pPr>
      <w:r w:rsidRPr="002A0BC9">
        <w:rPr>
          <w:rFonts w:ascii="Times New Roman" w:hAnsi="Times New Roman" w:cs="Times New Roman"/>
          <w:sz w:val="25"/>
          <w:szCs w:val="25"/>
        </w:rPr>
        <w:t>Головуючий</w:t>
      </w:r>
      <w:r w:rsidRPr="002A0BC9">
        <w:rPr>
          <w:rFonts w:ascii="Times New Roman" w:hAnsi="Times New Roman" w:cs="Times New Roman"/>
          <w:sz w:val="25"/>
          <w:szCs w:val="25"/>
        </w:rPr>
        <w:tab/>
      </w:r>
      <w:r w:rsidRPr="002A0BC9">
        <w:rPr>
          <w:rFonts w:ascii="Times New Roman" w:hAnsi="Times New Roman" w:cs="Times New Roman"/>
          <w:sz w:val="25"/>
          <w:szCs w:val="25"/>
        </w:rPr>
        <w:tab/>
      </w:r>
      <w:r w:rsidRPr="002A0BC9">
        <w:rPr>
          <w:rFonts w:ascii="Times New Roman" w:hAnsi="Times New Roman" w:cs="Times New Roman"/>
          <w:sz w:val="25"/>
          <w:szCs w:val="25"/>
        </w:rPr>
        <w:tab/>
      </w:r>
      <w:r w:rsidRPr="002A0BC9">
        <w:rPr>
          <w:rFonts w:ascii="Times New Roman" w:hAnsi="Times New Roman" w:cs="Times New Roman"/>
          <w:sz w:val="25"/>
          <w:szCs w:val="25"/>
        </w:rPr>
        <w:tab/>
      </w:r>
      <w:r w:rsidRPr="002A0BC9">
        <w:rPr>
          <w:rFonts w:ascii="Times New Roman" w:hAnsi="Times New Roman" w:cs="Times New Roman"/>
          <w:sz w:val="25"/>
          <w:szCs w:val="25"/>
        </w:rPr>
        <w:tab/>
      </w:r>
      <w:r w:rsidRPr="002A0BC9">
        <w:rPr>
          <w:rFonts w:ascii="Times New Roman" w:hAnsi="Times New Roman" w:cs="Times New Roman"/>
          <w:sz w:val="25"/>
          <w:szCs w:val="25"/>
        </w:rPr>
        <w:tab/>
      </w:r>
      <w:r w:rsidRPr="002A0BC9">
        <w:rPr>
          <w:rFonts w:ascii="Times New Roman" w:hAnsi="Times New Roman" w:cs="Times New Roman"/>
          <w:sz w:val="25"/>
          <w:szCs w:val="25"/>
        </w:rPr>
        <w:tab/>
      </w:r>
      <w:r w:rsidRPr="002A0BC9">
        <w:rPr>
          <w:rFonts w:ascii="Times New Roman" w:hAnsi="Times New Roman" w:cs="Times New Roman"/>
          <w:sz w:val="25"/>
          <w:szCs w:val="25"/>
        </w:rPr>
        <w:tab/>
      </w:r>
      <w:r w:rsidRPr="002A0BC9">
        <w:rPr>
          <w:rFonts w:ascii="Times New Roman" w:hAnsi="Times New Roman" w:cs="Times New Roman"/>
          <w:sz w:val="25"/>
          <w:szCs w:val="25"/>
        </w:rPr>
        <w:tab/>
        <w:t xml:space="preserve">А.О. </w:t>
      </w:r>
      <w:proofErr w:type="spellStart"/>
      <w:r w:rsidRPr="002A0BC9">
        <w:rPr>
          <w:rFonts w:ascii="Times New Roman" w:hAnsi="Times New Roman" w:cs="Times New Roman"/>
          <w:sz w:val="25"/>
          <w:szCs w:val="25"/>
        </w:rPr>
        <w:t>Заріцька</w:t>
      </w:r>
      <w:proofErr w:type="spellEnd"/>
    </w:p>
    <w:p w:rsidR="008973E1" w:rsidRPr="002A0BC9" w:rsidRDefault="008973E1" w:rsidP="008973E1">
      <w:pPr>
        <w:pStyle w:val="ac"/>
        <w:spacing w:line="480" w:lineRule="auto"/>
        <w:ind w:left="20" w:right="20" w:hanging="20"/>
        <w:jc w:val="both"/>
        <w:rPr>
          <w:rFonts w:ascii="Times New Roman" w:hAnsi="Times New Roman" w:cs="Times New Roman"/>
          <w:sz w:val="25"/>
          <w:szCs w:val="25"/>
        </w:rPr>
      </w:pPr>
      <w:r w:rsidRPr="002A0BC9">
        <w:rPr>
          <w:rFonts w:ascii="Times New Roman" w:hAnsi="Times New Roman" w:cs="Times New Roman"/>
          <w:sz w:val="25"/>
          <w:szCs w:val="25"/>
        </w:rPr>
        <w:t>Члени Комісії:</w:t>
      </w:r>
      <w:r w:rsidRPr="002A0BC9">
        <w:rPr>
          <w:rFonts w:ascii="Times New Roman" w:hAnsi="Times New Roman" w:cs="Times New Roman"/>
          <w:sz w:val="25"/>
          <w:szCs w:val="25"/>
        </w:rPr>
        <w:tab/>
      </w:r>
      <w:r w:rsidRPr="002A0BC9">
        <w:rPr>
          <w:rFonts w:ascii="Times New Roman" w:hAnsi="Times New Roman" w:cs="Times New Roman"/>
          <w:sz w:val="25"/>
          <w:szCs w:val="25"/>
        </w:rPr>
        <w:tab/>
      </w:r>
      <w:r w:rsidRPr="002A0BC9">
        <w:rPr>
          <w:rFonts w:ascii="Times New Roman" w:hAnsi="Times New Roman" w:cs="Times New Roman"/>
          <w:sz w:val="25"/>
          <w:szCs w:val="25"/>
        </w:rPr>
        <w:tab/>
      </w:r>
      <w:r w:rsidRPr="002A0BC9">
        <w:rPr>
          <w:rFonts w:ascii="Times New Roman" w:hAnsi="Times New Roman" w:cs="Times New Roman"/>
          <w:sz w:val="25"/>
          <w:szCs w:val="25"/>
        </w:rPr>
        <w:tab/>
      </w:r>
      <w:r w:rsidRPr="002A0BC9">
        <w:rPr>
          <w:rFonts w:ascii="Times New Roman" w:hAnsi="Times New Roman" w:cs="Times New Roman"/>
          <w:sz w:val="25"/>
          <w:szCs w:val="25"/>
        </w:rPr>
        <w:tab/>
      </w:r>
      <w:r w:rsidRPr="002A0BC9">
        <w:rPr>
          <w:rFonts w:ascii="Times New Roman" w:hAnsi="Times New Roman" w:cs="Times New Roman"/>
          <w:sz w:val="25"/>
          <w:szCs w:val="25"/>
        </w:rPr>
        <w:tab/>
      </w:r>
      <w:r w:rsidRPr="002A0BC9">
        <w:rPr>
          <w:rFonts w:ascii="Times New Roman" w:hAnsi="Times New Roman" w:cs="Times New Roman"/>
          <w:sz w:val="25"/>
          <w:szCs w:val="25"/>
        </w:rPr>
        <w:tab/>
      </w:r>
      <w:r w:rsidRPr="002A0BC9">
        <w:rPr>
          <w:rFonts w:ascii="Times New Roman" w:hAnsi="Times New Roman" w:cs="Times New Roman"/>
          <w:sz w:val="25"/>
          <w:szCs w:val="25"/>
        </w:rPr>
        <w:tab/>
        <w:t>А.В. Василенко</w:t>
      </w:r>
    </w:p>
    <w:p w:rsidR="008973E1" w:rsidRPr="002A0BC9" w:rsidRDefault="008973E1" w:rsidP="00391C07">
      <w:pPr>
        <w:pStyle w:val="ac"/>
        <w:spacing w:line="480" w:lineRule="auto"/>
        <w:ind w:right="20"/>
        <w:jc w:val="both"/>
        <w:rPr>
          <w:rFonts w:ascii="Times New Roman" w:hAnsi="Times New Roman" w:cs="Times New Roman"/>
          <w:sz w:val="25"/>
          <w:szCs w:val="25"/>
        </w:rPr>
      </w:pPr>
      <w:bookmarkStart w:id="1" w:name="_GoBack"/>
      <w:bookmarkEnd w:id="1"/>
      <w:r w:rsidRPr="002A0BC9">
        <w:rPr>
          <w:rFonts w:ascii="Times New Roman" w:hAnsi="Times New Roman" w:cs="Times New Roman"/>
          <w:sz w:val="25"/>
          <w:szCs w:val="25"/>
        </w:rPr>
        <w:tab/>
      </w:r>
      <w:r w:rsidRPr="002A0BC9">
        <w:rPr>
          <w:rFonts w:ascii="Times New Roman" w:hAnsi="Times New Roman" w:cs="Times New Roman"/>
          <w:sz w:val="25"/>
          <w:szCs w:val="25"/>
        </w:rPr>
        <w:tab/>
      </w:r>
      <w:r w:rsidRPr="002A0BC9">
        <w:rPr>
          <w:rFonts w:ascii="Times New Roman" w:hAnsi="Times New Roman" w:cs="Times New Roman"/>
          <w:sz w:val="25"/>
          <w:szCs w:val="25"/>
        </w:rPr>
        <w:tab/>
      </w:r>
      <w:r w:rsidRPr="002A0BC9">
        <w:rPr>
          <w:rFonts w:ascii="Times New Roman" w:hAnsi="Times New Roman" w:cs="Times New Roman"/>
          <w:sz w:val="25"/>
          <w:szCs w:val="25"/>
        </w:rPr>
        <w:tab/>
      </w:r>
      <w:r w:rsidRPr="002A0BC9">
        <w:rPr>
          <w:rFonts w:ascii="Times New Roman" w:hAnsi="Times New Roman" w:cs="Times New Roman"/>
          <w:sz w:val="25"/>
          <w:szCs w:val="25"/>
        </w:rPr>
        <w:tab/>
      </w:r>
      <w:r w:rsidRPr="002A0BC9">
        <w:rPr>
          <w:rFonts w:ascii="Times New Roman" w:hAnsi="Times New Roman" w:cs="Times New Roman"/>
          <w:sz w:val="25"/>
          <w:szCs w:val="25"/>
        </w:rPr>
        <w:tab/>
      </w:r>
      <w:r w:rsidRPr="002A0BC9">
        <w:rPr>
          <w:rFonts w:ascii="Times New Roman" w:hAnsi="Times New Roman" w:cs="Times New Roman"/>
          <w:sz w:val="25"/>
          <w:szCs w:val="25"/>
        </w:rPr>
        <w:tab/>
      </w:r>
      <w:r w:rsidRPr="002A0BC9">
        <w:rPr>
          <w:rFonts w:ascii="Times New Roman" w:hAnsi="Times New Roman" w:cs="Times New Roman"/>
          <w:sz w:val="25"/>
          <w:szCs w:val="25"/>
        </w:rPr>
        <w:tab/>
      </w:r>
      <w:r w:rsidRPr="002A0BC9">
        <w:rPr>
          <w:rFonts w:ascii="Times New Roman" w:hAnsi="Times New Roman" w:cs="Times New Roman"/>
          <w:sz w:val="25"/>
          <w:szCs w:val="25"/>
        </w:rPr>
        <w:tab/>
      </w:r>
      <w:r w:rsidRPr="002A0BC9">
        <w:rPr>
          <w:rFonts w:ascii="Times New Roman" w:hAnsi="Times New Roman" w:cs="Times New Roman"/>
          <w:sz w:val="25"/>
          <w:szCs w:val="25"/>
        </w:rPr>
        <w:tab/>
        <w:t xml:space="preserve">С.М. </w:t>
      </w:r>
      <w:proofErr w:type="spellStart"/>
      <w:r w:rsidRPr="002A0BC9">
        <w:rPr>
          <w:rFonts w:ascii="Times New Roman" w:hAnsi="Times New Roman" w:cs="Times New Roman"/>
          <w:sz w:val="25"/>
          <w:szCs w:val="25"/>
        </w:rPr>
        <w:t>Прилипко</w:t>
      </w:r>
      <w:proofErr w:type="spellEnd"/>
    </w:p>
    <w:sectPr w:rsidR="008973E1" w:rsidRPr="002A0BC9" w:rsidSect="00C860F0">
      <w:headerReference w:type="even" r:id="rId9"/>
      <w:headerReference w:type="default" r:id="rId10"/>
      <w:pgSz w:w="11909" w:h="16838"/>
      <w:pgMar w:top="1134"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3AF5" w:rsidRDefault="00F73AF5">
      <w:r>
        <w:separator/>
      </w:r>
    </w:p>
  </w:endnote>
  <w:endnote w:type="continuationSeparator" w:id="0">
    <w:p w:rsidR="00F73AF5" w:rsidRDefault="00F73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3AF5" w:rsidRDefault="00F73AF5"/>
  </w:footnote>
  <w:footnote w:type="continuationSeparator" w:id="0">
    <w:p w:rsidR="00F73AF5" w:rsidRDefault="00F73AF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0E3" w:rsidRDefault="00F400E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0E3" w:rsidRDefault="00F400E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523FF"/>
    <w:multiLevelType w:val="hybridMultilevel"/>
    <w:tmpl w:val="6AE8D022"/>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38774E7"/>
    <w:multiLevelType w:val="multilevel"/>
    <w:tmpl w:val="11E497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981ADF"/>
    <w:multiLevelType w:val="multilevel"/>
    <w:tmpl w:val="4C142C4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562688"/>
    <w:multiLevelType w:val="multilevel"/>
    <w:tmpl w:val="BD84E5C8"/>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3755F73"/>
    <w:multiLevelType w:val="hybridMultilevel"/>
    <w:tmpl w:val="17D21F06"/>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5">
    <w:nsid w:val="35D03421"/>
    <w:multiLevelType w:val="multilevel"/>
    <w:tmpl w:val="2C6EE7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A5F1C76"/>
    <w:multiLevelType w:val="multilevel"/>
    <w:tmpl w:val="132E28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A6954C9"/>
    <w:multiLevelType w:val="hybridMultilevel"/>
    <w:tmpl w:val="CF243134"/>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62DB422D"/>
    <w:multiLevelType w:val="multilevel"/>
    <w:tmpl w:val="D272DCBA"/>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5"/>
  </w:num>
  <w:num w:numId="4">
    <w:abstractNumId w:val="3"/>
  </w:num>
  <w:num w:numId="5">
    <w:abstractNumId w:val="8"/>
  </w:num>
  <w:num w:numId="6">
    <w:abstractNumId w:val="6"/>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F400E3"/>
    <w:rsid w:val="00151075"/>
    <w:rsid w:val="002A0BC9"/>
    <w:rsid w:val="00391C07"/>
    <w:rsid w:val="00590686"/>
    <w:rsid w:val="005A6C19"/>
    <w:rsid w:val="008973E1"/>
    <w:rsid w:val="00921B8D"/>
    <w:rsid w:val="00C860F0"/>
    <w:rsid w:val="00F400E3"/>
    <w:rsid w:val="00F73A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Impact" w:eastAsia="Impact" w:hAnsi="Impact" w:cs="Impact"/>
      <w:b w:val="0"/>
      <w:bCs w:val="0"/>
      <w:i w:val="0"/>
      <w:iCs w:val="0"/>
      <w:smallCaps w:val="0"/>
      <w:strike w:val="0"/>
      <w:sz w:val="17"/>
      <w:szCs w:val="17"/>
      <w:u w:val="none"/>
    </w:rPr>
  </w:style>
  <w:style w:type="character" w:customStyle="1" w:styleId="a7">
    <w:name w:val="Колонтитул"/>
    <w:basedOn w:val="a5"/>
    <w:rPr>
      <w:rFonts w:ascii="Impact" w:eastAsia="Impact" w:hAnsi="Impact" w:cs="Impact"/>
      <w:b w:val="0"/>
      <w:bCs w:val="0"/>
      <w:i w:val="0"/>
      <w:iCs w:val="0"/>
      <w:smallCaps w:val="0"/>
      <w:strike w:val="0"/>
      <w:color w:val="000000"/>
      <w:spacing w:val="0"/>
      <w:w w:val="100"/>
      <w:position w:val="0"/>
      <w:sz w:val="17"/>
      <w:szCs w:val="17"/>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u w:val="none"/>
    </w:rPr>
  </w:style>
  <w:style w:type="character" w:customStyle="1" w:styleId="20">
    <w:name w:val="Заголовок №2_"/>
    <w:basedOn w:val="a0"/>
    <w:link w:val="21"/>
    <w:rPr>
      <w:rFonts w:ascii="Times New Roman" w:eastAsia="Times New Roman" w:hAnsi="Times New Roman" w:cs="Times New Roman"/>
      <w:b w:val="0"/>
      <w:bCs w:val="0"/>
      <w:i w:val="0"/>
      <w:iCs w:val="0"/>
      <w:smallCaps w:val="0"/>
      <w:strike w:val="0"/>
      <w:sz w:val="25"/>
      <w:szCs w:val="25"/>
      <w:u w:val="none"/>
    </w:rPr>
  </w:style>
  <w:style w:type="paragraph" w:customStyle="1" w:styleId="2">
    <w:name w:val="Основной текст2"/>
    <w:basedOn w:val="a"/>
    <w:link w:val="a4"/>
    <w:pPr>
      <w:shd w:val="clear" w:color="auto" w:fill="FFFFFF"/>
      <w:spacing w:before="600" w:after="1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600" w:after="600" w:line="0" w:lineRule="atLeast"/>
      <w:jc w:val="center"/>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Impact" w:eastAsia="Impact" w:hAnsi="Impact" w:cs="Impact"/>
      <w:sz w:val="17"/>
      <w:szCs w:val="17"/>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rPr>
  </w:style>
  <w:style w:type="paragraph" w:customStyle="1" w:styleId="21">
    <w:name w:val="Заголовок №2"/>
    <w:basedOn w:val="a"/>
    <w:link w:val="20"/>
    <w:pPr>
      <w:shd w:val="clear" w:color="auto" w:fill="FFFFFF"/>
      <w:spacing w:line="773" w:lineRule="exact"/>
      <w:outlineLvl w:val="1"/>
    </w:pPr>
    <w:rPr>
      <w:rFonts w:ascii="Times New Roman" w:eastAsia="Times New Roman" w:hAnsi="Times New Roman" w:cs="Times New Roman"/>
      <w:sz w:val="25"/>
      <w:szCs w:val="25"/>
    </w:rPr>
  </w:style>
  <w:style w:type="paragraph" w:styleId="a9">
    <w:name w:val="Balloon Text"/>
    <w:basedOn w:val="a"/>
    <w:link w:val="aa"/>
    <w:uiPriority w:val="99"/>
    <w:semiHidden/>
    <w:unhideWhenUsed/>
    <w:rsid w:val="005A6C19"/>
    <w:rPr>
      <w:rFonts w:ascii="Tahoma" w:hAnsi="Tahoma" w:cs="Tahoma"/>
      <w:sz w:val="16"/>
      <w:szCs w:val="16"/>
    </w:rPr>
  </w:style>
  <w:style w:type="character" w:customStyle="1" w:styleId="aa">
    <w:name w:val="Текст выноски Знак"/>
    <w:basedOn w:val="a0"/>
    <w:link w:val="a9"/>
    <w:uiPriority w:val="99"/>
    <w:semiHidden/>
    <w:rsid w:val="005A6C19"/>
    <w:rPr>
      <w:rFonts w:ascii="Tahoma" w:hAnsi="Tahoma" w:cs="Tahoma"/>
      <w:color w:val="000000"/>
      <w:sz w:val="16"/>
      <w:szCs w:val="16"/>
    </w:rPr>
  </w:style>
  <w:style w:type="table" w:styleId="ab">
    <w:name w:val="Table Grid"/>
    <w:basedOn w:val="a1"/>
    <w:uiPriority w:val="59"/>
    <w:rsid w:val="005A6C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 Spacing"/>
    <w:uiPriority w:val="1"/>
    <w:qFormat/>
    <w:rsid w:val="008973E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5</Pages>
  <Words>5012</Words>
  <Characters>2858</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3</cp:revision>
  <dcterms:created xsi:type="dcterms:W3CDTF">2020-12-03T12:26:00Z</dcterms:created>
  <dcterms:modified xsi:type="dcterms:W3CDTF">2021-01-22T14:27:00Z</dcterms:modified>
</cp:coreProperties>
</file>