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68FA" w:rsidRDefault="001E68FA" w:rsidP="00D55C73">
      <w:pPr>
        <w:pStyle w:val="a8"/>
        <w:tabs>
          <w:tab w:val="left" w:pos="709"/>
        </w:tabs>
        <w:jc w:val="center"/>
        <w:rPr>
          <w:rFonts w:ascii="Times New Roman" w:eastAsia="Times New Roman" w:hAnsi="Times New Roman" w:cs="Times New Roman"/>
          <w:bCs/>
          <w:sz w:val="36"/>
          <w:szCs w:val="28"/>
        </w:rPr>
      </w:pPr>
      <w:r w:rsidRPr="003E58AA">
        <w:rPr>
          <w:rFonts w:ascii="Times New Roman" w:eastAsia="Times New Roman" w:hAnsi="Times New Roman" w:cs="Times New Roman"/>
          <w:noProof/>
          <w:sz w:val="25"/>
          <w:szCs w:val="25"/>
        </w:rPr>
        <w:drawing>
          <wp:inline distT="0" distB="0" distL="0" distR="0" wp14:anchorId="02403F1E" wp14:editId="75C21A8B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68FA" w:rsidRPr="001E68FA" w:rsidRDefault="001E68FA" w:rsidP="00D55C73">
      <w:pPr>
        <w:pStyle w:val="a8"/>
        <w:tabs>
          <w:tab w:val="left" w:pos="709"/>
        </w:tabs>
        <w:jc w:val="center"/>
        <w:rPr>
          <w:rFonts w:ascii="Times New Roman" w:eastAsia="Times New Roman" w:hAnsi="Times New Roman" w:cs="Times New Roman"/>
          <w:bCs/>
        </w:rPr>
      </w:pPr>
    </w:p>
    <w:p w:rsidR="00D55C73" w:rsidRPr="00D55C73" w:rsidRDefault="00D55C73" w:rsidP="00D55C73">
      <w:pPr>
        <w:pStyle w:val="a8"/>
        <w:tabs>
          <w:tab w:val="left" w:pos="709"/>
        </w:tabs>
        <w:jc w:val="center"/>
        <w:rPr>
          <w:rFonts w:ascii="Times New Roman" w:eastAsia="Times New Roman" w:hAnsi="Times New Roman" w:cs="Times New Roman"/>
          <w:bCs/>
          <w:sz w:val="36"/>
          <w:szCs w:val="28"/>
        </w:rPr>
      </w:pPr>
      <w:r w:rsidRPr="00D55C73">
        <w:rPr>
          <w:rFonts w:ascii="Times New Roman" w:eastAsia="Times New Roman" w:hAnsi="Times New Roman" w:cs="Times New Roman"/>
          <w:bCs/>
          <w:sz w:val="36"/>
          <w:szCs w:val="28"/>
        </w:rPr>
        <w:t>ВИЩА КВАЛІФІКАЦІЙНА КОМІСІЯ СУДДІВ УКРАЇНИ</w:t>
      </w:r>
    </w:p>
    <w:p w:rsidR="00D55C73" w:rsidRPr="00D55C73" w:rsidRDefault="00D55C73" w:rsidP="00D55C73">
      <w:pPr>
        <w:pStyle w:val="a8"/>
        <w:tabs>
          <w:tab w:val="left" w:pos="709"/>
        </w:tabs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55C73" w:rsidRPr="00D55C73" w:rsidRDefault="00D55C73" w:rsidP="00D55C73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55C73">
        <w:rPr>
          <w:rFonts w:ascii="Times New Roman" w:hAnsi="Times New Roman" w:cs="Times New Roman"/>
          <w:sz w:val="28"/>
          <w:szCs w:val="28"/>
        </w:rPr>
        <w:t>24 жовтня 2018 року</w:t>
      </w:r>
      <w:r w:rsidRPr="00D55C73">
        <w:rPr>
          <w:rFonts w:ascii="Times New Roman" w:hAnsi="Times New Roman" w:cs="Times New Roman"/>
          <w:sz w:val="28"/>
          <w:szCs w:val="28"/>
        </w:rPr>
        <w:tab/>
      </w:r>
      <w:r w:rsidRPr="00D55C73">
        <w:rPr>
          <w:rFonts w:ascii="Times New Roman" w:hAnsi="Times New Roman" w:cs="Times New Roman"/>
          <w:sz w:val="28"/>
          <w:szCs w:val="28"/>
        </w:rPr>
        <w:tab/>
      </w:r>
      <w:r w:rsidRPr="00D55C73">
        <w:rPr>
          <w:rFonts w:ascii="Times New Roman" w:hAnsi="Times New Roman" w:cs="Times New Roman"/>
          <w:sz w:val="28"/>
          <w:szCs w:val="28"/>
        </w:rPr>
        <w:tab/>
      </w:r>
      <w:r w:rsidRPr="00D55C73">
        <w:rPr>
          <w:rFonts w:ascii="Times New Roman" w:hAnsi="Times New Roman" w:cs="Times New Roman"/>
          <w:sz w:val="28"/>
          <w:szCs w:val="28"/>
        </w:rPr>
        <w:tab/>
      </w:r>
      <w:r w:rsidRPr="00D55C73">
        <w:rPr>
          <w:rFonts w:ascii="Times New Roman" w:hAnsi="Times New Roman" w:cs="Times New Roman"/>
          <w:sz w:val="28"/>
          <w:szCs w:val="28"/>
        </w:rPr>
        <w:tab/>
      </w:r>
      <w:r w:rsidRPr="00D55C73">
        <w:rPr>
          <w:rFonts w:ascii="Times New Roman" w:hAnsi="Times New Roman" w:cs="Times New Roman"/>
          <w:sz w:val="28"/>
          <w:szCs w:val="28"/>
        </w:rPr>
        <w:tab/>
      </w:r>
      <w:r w:rsidRPr="00D55C73">
        <w:rPr>
          <w:rFonts w:ascii="Times New Roman" w:hAnsi="Times New Roman" w:cs="Times New Roman"/>
          <w:sz w:val="28"/>
          <w:szCs w:val="28"/>
        </w:rPr>
        <w:tab/>
      </w:r>
      <w:r w:rsidRPr="00D55C73">
        <w:rPr>
          <w:rFonts w:ascii="Times New Roman" w:hAnsi="Times New Roman" w:cs="Times New Roman"/>
          <w:sz w:val="28"/>
          <w:szCs w:val="28"/>
        </w:rPr>
        <w:tab/>
      </w:r>
      <w:r w:rsidRPr="00D55C73">
        <w:rPr>
          <w:rFonts w:ascii="Times New Roman" w:hAnsi="Times New Roman" w:cs="Times New Roman"/>
          <w:sz w:val="28"/>
          <w:szCs w:val="28"/>
        </w:rPr>
        <w:tab/>
        <w:t xml:space="preserve">    м. Київ</w:t>
      </w:r>
    </w:p>
    <w:p w:rsidR="00D55C73" w:rsidRPr="00D55C73" w:rsidRDefault="00D55C73" w:rsidP="00D55C73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55C73" w:rsidRPr="00D55C73" w:rsidRDefault="00D55C73" w:rsidP="00D55C73">
      <w:pPr>
        <w:tabs>
          <w:tab w:val="left" w:pos="709"/>
        </w:tabs>
        <w:jc w:val="center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 w:rsidRPr="00D55C73">
        <w:rPr>
          <w:rFonts w:ascii="Times New Roman" w:hAnsi="Times New Roman" w:cs="Times New Roman"/>
          <w:sz w:val="28"/>
          <w:szCs w:val="28"/>
        </w:rPr>
        <w:t xml:space="preserve">Р І Ш Е Н </w:t>
      </w:r>
      <w:proofErr w:type="spellStart"/>
      <w:r w:rsidRPr="00D55C73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D55C73">
        <w:rPr>
          <w:rFonts w:ascii="Times New Roman" w:hAnsi="Times New Roman" w:cs="Times New Roman"/>
          <w:sz w:val="28"/>
          <w:szCs w:val="28"/>
        </w:rPr>
        <w:t xml:space="preserve"> Я № </w:t>
      </w:r>
      <w:r w:rsidRPr="00D55C73">
        <w:rPr>
          <w:rFonts w:ascii="Times New Roman" w:hAnsi="Times New Roman" w:cs="Times New Roman"/>
          <w:sz w:val="28"/>
          <w:szCs w:val="28"/>
          <w:u w:val="single"/>
        </w:rPr>
        <w:t>200/вс-18</w:t>
      </w:r>
    </w:p>
    <w:p w:rsidR="00D55C73" w:rsidRPr="001E68FA" w:rsidRDefault="00D55C73" w:rsidP="00D55C73">
      <w:pPr>
        <w:tabs>
          <w:tab w:val="left" w:pos="709"/>
        </w:tabs>
        <w:jc w:val="center"/>
        <w:rPr>
          <w:rFonts w:ascii="Times New Roman" w:hAnsi="Times New Roman" w:cs="Times New Roman"/>
          <w:sz w:val="28"/>
          <w:szCs w:val="28"/>
          <w:u w:val="single"/>
          <w:lang w:val="ru-RU"/>
        </w:rPr>
      </w:pPr>
    </w:p>
    <w:p w:rsidR="00D55C73" w:rsidRPr="00D55C73" w:rsidRDefault="00D55C73" w:rsidP="00D55C73">
      <w:pPr>
        <w:pStyle w:val="21"/>
        <w:shd w:val="clear" w:color="auto" w:fill="auto"/>
        <w:tabs>
          <w:tab w:val="left" w:pos="709"/>
        </w:tabs>
        <w:spacing w:before="0" w:after="0" w:line="240" w:lineRule="auto"/>
        <w:ind w:firstLine="0"/>
        <w:rPr>
          <w:lang w:val="ru-RU"/>
        </w:rPr>
      </w:pPr>
      <w:r w:rsidRPr="00D55C73">
        <w:t>Вища кваліфікаційна комісія суддів України у складі колегії:</w:t>
      </w:r>
    </w:p>
    <w:p w:rsidR="00D55C73" w:rsidRPr="00D55C73" w:rsidRDefault="00D55C73" w:rsidP="00D55C73">
      <w:pPr>
        <w:pStyle w:val="21"/>
        <w:shd w:val="clear" w:color="auto" w:fill="auto"/>
        <w:tabs>
          <w:tab w:val="left" w:pos="709"/>
        </w:tabs>
        <w:spacing w:before="0" w:after="0" w:line="240" w:lineRule="auto"/>
        <w:ind w:firstLine="0"/>
        <w:rPr>
          <w:lang w:val="ru-RU"/>
        </w:rPr>
      </w:pPr>
    </w:p>
    <w:p w:rsidR="00D55C73" w:rsidRPr="00D55C73" w:rsidRDefault="00D55C73" w:rsidP="00D55C73">
      <w:pPr>
        <w:pStyle w:val="21"/>
        <w:shd w:val="clear" w:color="auto" w:fill="auto"/>
        <w:tabs>
          <w:tab w:val="left" w:pos="709"/>
        </w:tabs>
        <w:spacing w:before="0" w:after="0" w:line="240" w:lineRule="auto"/>
        <w:ind w:firstLine="0"/>
        <w:rPr>
          <w:lang w:val="ru-RU"/>
        </w:rPr>
      </w:pPr>
      <w:r w:rsidRPr="00D55C73">
        <w:t>головуючого – Гладія С.В.,</w:t>
      </w:r>
    </w:p>
    <w:p w:rsidR="00D55C73" w:rsidRPr="00D55C73" w:rsidRDefault="00D55C73" w:rsidP="00D55C73">
      <w:pPr>
        <w:pStyle w:val="21"/>
        <w:shd w:val="clear" w:color="auto" w:fill="auto"/>
        <w:tabs>
          <w:tab w:val="left" w:pos="709"/>
        </w:tabs>
        <w:spacing w:before="0" w:after="0" w:line="240" w:lineRule="auto"/>
        <w:ind w:firstLine="0"/>
        <w:rPr>
          <w:lang w:val="ru-RU"/>
        </w:rPr>
      </w:pPr>
    </w:p>
    <w:p w:rsidR="00D55C73" w:rsidRPr="00D55C73" w:rsidRDefault="00D55C73" w:rsidP="00D55C73">
      <w:pPr>
        <w:pStyle w:val="21"/>
        <w:shd w:val="clear" w:color="auto" w:fill="auto"/>
        <w:tabs>
          <w:tab w:val="left" w:pos="709"/>
        </w:tabs>
        <w:spacing w:before="0" w:after="0" w:line="240" w:lineRule="auto"/>
        <w:ind w:firstLine="0"/>
        <w:rPr>
          <w:lang w:val="ru-RU"/>
        </w:rPr>
      </w:pPr>
      <w:r w:rsidRPr="00D55C73">
        <w:t xml:space="preserve">членів Комісії: </w:t>
      </w:r>
      <w:proofErr w:type="spellStart"/>
      <w:r w:rsidRPr="00D55C73">
        <w:t>Весельської</w:t>
      </w:r>
      <w:proofErr w:type="spellEnd"/>
      <w:r w:rsidRPr="00D55C73">
        <w:t xml:space="preserve"> Т.Ф., Лукаша Т.В.,</w:t>
      </w:r>
    </w:p>
    <w:p w:rsidR="00D55C73" w:rsidRPr="00D55C73" w:rsidRDefault="00D55C73" w:rsidP="00D55C73">
      <w:pPr>
        <w:pStyle w:val="21"/>
        <w:shd w:val="clear" w:color="auto" w:fill="auto"/>
        <w:tabs>
          <w:tab w:val="left" w:pos="709"/>
        </w:tabs>
        <w:spacing w:before="0" w:after="0" w:line="240" w:lineRule="auto"/>
        <w:ind w:firstLine="0"/>
        <w:rPr>
          <w:lang w:val="ru-RU"/>
        </w:rPr>
      </w:pPr>
    </w:p>
    <w:p w:rsidR="00ED632D" w:rsidRPr="00D55C73" w:rsidRDefault="005833DB" w:rsidP="00D55C73">
      <w:pPr>
        <w:pStyle w:val="11"/>
        <w:shd w:val="clear" w:color="auto" w:fill="auto"/>
        <w:spacing w:before="0" w:after="341" w:line="240" w:lineRule="auto"/>
        <w:ind w:left="20" w:right="20"/>
        <w:rPr>
          <w:sz w:val="28"/>
          <w:szCs w:val="28"/>
        </w:rPr>
      </w:pPr>
      <w:r w:rsidRPr="00D55C73">
        <w:rPr>
          <w:sz w:val="28"/>
          <w:szCs w:val="28"/>
        </w:rPr>
        <w:t xml:space="preserve">розглянувши питання відповідності </w:t>
      </w:r>
      <w:proofErr w:type="spellStart"/>
      <w:r w:rsidRPr="00D55C73">
        <w:rPr>
          <w:sz w:val="28"/>
          <w:szCs w:val="28"/>
        </w:rPr>
        <w:t>Байталюка</w:t>
      </w:r>
      <w:proofErr w:type="spellEnd"/>
      <w:r w:rsidRPr="00D55C73">
        <w:rPr>
          <w:sz w:val="28"/>
          <w:szCs w:val="28"/>
        </w:rPr>
        <w:t xml:space="preserve"> Володимира Дмитровича вимогам до кандидата на посаду судді Касаційного господарського суду у складі Верховного Суду та його допуску до кваліфікаційного оцінювання у межах конкурсу, оголошеного Комісією 2 серпня 2018 року, -</w:t>
      </w:r>
    </w:p>
    <w:p w:rsidR="00ED632D" w:rsidRPr="00D55C73" w:rsidRDefault="005833DB" w:rsidP="00D55C73">
      <w:pPr>
        <w:pStyle w:val="11"/>
        <w:shd w:val="clear" w:color="auto" w:fill="auto"/>
        <w:spacing w:before="0" w:after="251" w:line="240" w:lineRule="auto"/>
        <w:ind w:right="20"/>
        <w:jc w:val="center"/>
        <w:rPr>
          <w:sz w:val="28"/>
          <w:szCs w:val="28"/>
        </w:rPr>
      </w:pPr>
      <w:r w:rsidRPr="00D55C73">
        <w:rPr>
          <w:sz w:val="28"/>
          <w:szCs w:val="28"/>
        </w:rPr>
        <w:t>встановила:</w:t>
      </w:r>
    </w:p>
    <w:p w:rsidR="00ED632D" w:rsidRPr="00D55C73" w:rsidRDefault="005833DB" w:rsidP="00D55C73">
      <w:pPr>
        <w:pStyle w:val="11"/>
        <w:shd w:val="clear" w:color="auto" w:fill="auto"/>
        <w:spacing w:before="0" w:after="0" w:line="240" w:lineRule="auto"/>
        <w:ind w:left="20" w:right="20" w:firstLine="620"/>
        <w:rPr>
          <w:sz w:val="28"/>
          <w:szCs w:val="28"/>
        </w:rPr>
      </w:pPr>
      <w:r w:rsidRPr="00D55C73">
        <w:rPr>
          <w:sz w:val="28"/>
          <w:szCs w:val="28"/>
        </w:rPr>
        <w:t>Відповідно до частини дев’ятої статті 79 З</w:t>
      </w:r>
      <w:r w:rsidR="00D55C73">
        <w:rPr>
          <w:sz w:val="28"/>
          <w:szCs w:val="28"/>
        </w:rPr>
        <w:t>акону України від 2 червня 2016</w:t>
      </w:r>
      <w:r w:rsidR="00D55C73">
        <w:rPr>
          <w:sz w:val="28"/>
          <w:szCs w:val="28"/>
          <w:lang w:val="en-US"/>
        </w:rPr>
        <w:t> </w:t>
      </w:r>
      <w:r w:rsidRPr="00D55C73">
        <w:rPr>
          <w:sz w:val="28"/>
          <w:szCs w:val="28"/>
        </w:rPr>
        <w:t>року № 1402-</w:t>
      </w:r>
      <w:r w:rsidR="00D55C73">
        <w:rPr>
          <w:sz w:val="28"/>
          <w:szCs w:val="28"/>
          <w:lang w:val="en-US"/>
        </w:rPr>
        <w:t>V</w:t>
      </w:r>
      <w:r w:rsidRPr="00D55C73">
        <w:rPr>
          <w:sz w:val="28"/>
          <w:szCs w:val="28"/>
        </w:rPr>
        <w:t>ІІІ “Про судоустрій і статус суддів” (далі - Закон) конкурс на зайняття вакантних посад суддів Верховного Суду проводиться Вищою кваліфікаційною комісією суддів України (далі - Комісія) відповідно до цього Закону.</w:t>
      </w:r>
    </w:p>
    <w:p w:rsidR="00ED632D" w:rsidRPr="00D55C73" w:rsidRDefault="005833DB" w:rsidP="00D55C73">
      <w:pPr>
        <w:pStyle w:val="11"/>
        <w:shd w:val="clear" w:color="auto" w:fill="auto"/>
        <w:spacing w:before="0" w:after="0" w:line="240" w:lineRule="auto"/>
        <w:ind w:left="20" w:right="20" w:firstLine="620"/>
        <w:rPr>
          <w:sz w:val="28"/>
          <w:szCs w:val="28"/>
        </w:rPr>
      </w:pPr>
      <w:r w:rsidRPr="00D55C73">
        <w:rPr>
          <w:sz w:val="28"/>
          <w:szCs w:val="28"/>
        </w:rPr>
        <w:t>Рішенням Комісії від 2 серпня 2018 року № 185/зп-18 оголошено конкурс на зайняття 78 вакантних посад суддів касаційних судів у складі Верховного Суду, затверджено Умови проведення такого конкурсу, а також визначено, що питання, зокрема, допуску кандидата на посаду судді до участі у конкурсі вирішується Комісією у складі колегій.</w:t>
      </w:r>
    </w:p>
    <w:p w:rsidR="00ED632D" w:rsidRPr="00D55C73" w:rsidRDefault="005833DB" w:rsidP="00D55C73">
      <w:pPr>
        <w:pStyle w:val="11"/>
        <w:shd w:val="clear" w:color="auto" w:fill="auto"/>
        <w:spacing w:before="0" w:after="0" w:line="240" w:lineRule="auto"/>
        <w:ind w:left="20" w:right="20" w:firstLine="620"/>
        <w:rPr>
          <w:sz w:val="28"/>
          <w:szCs w:val="28"/>
        </w:rPr>
      </w:pPr>
      <w:r w:rsidRPr="00D55C73">
        <w:rPr>
          <w:sz w:val="28"/>
          <w:szCs w:val="28"/>
        </w:rPr>
        <w:t>Відповідно</w:t>
      </w:r>
      <w:r w:rsidRPr="00D55C73">
        <w:rPr>
          <w:sz w:val="20"/>
          <w:szCs w:val="28"/>
        </w:rPr>
        <w:t xml:space="preserve"> </w:t>
      </w:r>
      <w:r w:rsidRPr="00D55C73">
        <w:rPr>
          <w:sz w:val="28"/>
          <w:szCs w:val="28"/>
        </w:rPr>
        <w:t>до частини</w:t>
      </w:r>
      <w:r w:rsidRPr="00D55C73">
        <w:rPr>
          <w:sz w:val="20"/>
          <w:szCs w:val="28"/>
        </w:rPr>
        <w:t xml:space="preserve"> </w:t>
      </w:r>
      <w:r w:rsidRPr="00D55C73">
        <w:rPr>
          <w:sz w:val="28"/>
          <w:szCs w:val="28"/>
        </w:rPr>
        <w:t>другої</w:t>
      </w:r>
      <w:r w:rsidRPr="00D55C73">
        <w:rPr>
          <w:sz w:val="20"/>
          <w:szCs w:val="28"/>
        </w:rPr>
        <w:t xml:space="preserve"> </w:t>
      </w:r>
      <w:r w:rsidRPr="00D55C73">
        <w:rPr>
          <w:sz w:val="28"/>
          <w:szCs w:val="28"/>
        </w:rPr>
        <w:t>статті 81 Закону, на посаду</w:t>
      </w:r>
      <w:r w:rsidRPr="00D55C73">
        <w:rPr>
          <w:sz w:val="20"/>
          <w:szCs w:val="28"/>
        </w:rPr>
        <w:t xml:space="preserve"> </w:t>
      </w:r>
      <w:r w:rsidRPr="00D55C73">
        <w:rPr>
          <w:sz w:val="28"/>
          <w:szCs w:val="28"/>
        </w:rPr>
        <w:t>судді Верховного Суду за спеціальною процедурою може бути призначена особа, яка відповідає вимогам до кандидатів на посаду судді, за результатами кваліфікаційного оцінювання</w:t>
      </w:r>
      <w:r w:rsidRPr="00262EA3">
        <w:rPr>
          <w:sz w:val="20"/>
          <w:szCs w:val="28"/>
        </w:rPr>
        <w:t xml:space="preserve"> </w:t>
      </w:r>
      <w:r w:rsidRPr="00D55C73">
        <w:rPr>
          <w:sz w:val="28"/>
          <w:szCs w:val="28"/>
        </w:rPr>
        <w:t>підтвердила</w:t>
      </w:r>
      <w:r w:rsidRPr="00262EA3">
        <w:rPr>
          <w:sz w:val="22"/>
          <w:szCs w:val="28"/>
        </w:rPr>
        <w:t xml:space="preserve"> </w:t>
      </w:r>
      <w:r w:rsidRPr="00D55C73">
        <w:rPr>
          <w:sz w:val="28"/>
          <w:szCs w:val="28"/>
        </w:rPr>
        <w:t>здатність</w:t>
      </w:r>
      <w:r w:rsidRPr="00262EA3">
        <w:rPr>
          <w:sz w:val="20"/>
          <w:szCs w:val="28"/>
        </w:rPr>
        <w:t xml:space="preserve"> </w:t>
      </w:r>
      <w:r w:rsidRPr="00D55C73">
        <w:rPr>
          <w:sz w:val="28"/>
          <w:szCs w:val="28"/>
        </w:rPr>
        <w:t>здійснювати</w:t>
      </w:r>
      <w:r w:rsidRPr="00262EA3">
        <w:rPr>
          <w:sz w:val="20"/>
          <w:szCs w:val="28"/>
        </w:rPr>
        <w:t xml:space="preserve"> </w:t>
      </w:r>
      <w:r w:rsidRPr="00D55C73">
        <w:rPr>
          <w:sz w:val="28"/>
          <w:szCs w:val="28"/>
        </w:rPr>
        <w:t>правосуддя у</w:t>
      </w:r>
      <w:r w:rsidRPr="00262EA3">
        <w:rPr>
          <w:sz w:val="20"/>
          <w:szCs w:val="28"/>
        </w:rPr>
        <w:t xml:space="preserve"> </w:t>
      </w:r>
      <w:r w:rsidRPr="00D55C73">
        <w:rPr>
          <w:sz w:val="28"/>
          <w:szCs w:val="28"/>
        </w:rPr>
        <w:t>Верховному</w:t>
      </w:r>
      <w:r w:rsidRPr="00262EA3">
        <w:rPr>
          <w:sz w:val="18"/>
          <w:szCs w:val="28"/>
        </w:rPr>
        <w:t xml:space="preserve"> </w:t>
      </w:r>
      <w:r w:rsidRPr="00D55C73">
        <w:rPr>
          <w:sz w:val="28"/>
          <w:szCs w:val="28"/>
        </w:rPr>
        <w:t>Суді,</w:t>
      </w:r>
      <w:r w:rsidRPr="00262EA3">
        <w:rPr>
          <w:sz w:val="20"/>
          <w:szCs w:val="28"/>
        </w:rPr>
        <w:t xml:space="preserve"> </w:t>
      </w:r>
      <w:r w:rsidRPr="00D55C73">
        <w:rPr>
          <w:sz w:val="28"/>
          <w:szCs w:val="28"/>
        </w:rPr>
        <w:t>а також відповідає одній із вимог, визначених частиною</w:t>
      </w:r>
      <w:r w:rsidRPr="00262EA3">
        <w:rPr>
          <w:sz w:val="20"/>
          <w:szCs w:val="28"/>
        </w:rPr>
        <w:t xml:space="preserve"> </w:t>
      </w:r>
      <w:r w:rsidRPr="00D55C73">
        <w:rPr>
          <w:sz w:val="28"/>
          <w:szCs w:val="28"/>
        </w:rPr>
        <w:t>першою статті</w:t>
      </w:r>
      <w:r w:rsidRPr="00262EA3">
        <w:rPr>
          <w:sz w:val="20"/>
          <w:szCs w:val="28"/>
        </w:rPr>
        <w:t xml:space="preserve"> </w:t>
      </w:r>
      <w:r w:rsidRPr="00D55C73">
        <w:rPr>
          <w:sz w:val="28"/>
          <w:szCs w:val="28"/>
        </w:rPr>
        <w:t>38 цього Закону.</w:t>
      </w:r>
    </w:p>
    <w:p w:rsidR="00ED632D" w:rsidRPr="00D55C73" w:rsidRDefault="005833DB" w:rsidP="00D55C73">
      <w:pPr>
        <w:pStyle w:val="11"/>
        <w:shd w:val="clear" w:color="auto" w:fill="auto"/>
        <w:spacing w:before="0" w:after="0" w:line="240" w:lineRule="auto"/>
        <w:ind w:left="20" w:right="20" w:firstLine="620"/>
        <w:rPr>
          <w:sz w:val="28"/>
          <w:szCs w:val="28"/>
        </w:rPr>
      </w:pPr>
      <w:r w:rsidRPr="00D55C73">
        <w:rPr>
          <w:sz w:val="28"/>
          <w:szCs w:val="28"/>
        </w:rPr>
        <w:t>Частиною четвертою статті 81 Закону встановлено, що з</w:t>
      </w:r>
      <w:r w:rsidRPr="00262EA3">
        <w:rPr>
          <w:sz w:val="22"/>
          <w:szCs w:val="28"/>
        </w:rPr>
        <w:t xml:space="preserve"> </w:t>
      </w:r>
      <w:r w:rsidRPr="00D55C73">
        <w:rPr>
          <w:sz w:val="28"/>
          <w:szCs w:val="28"/>
        </w:rPr>
        <w:t>метою</w:t>
      </w:r>
      <w:r w:rsidRPr="00262EA3">
        <w:rPr>
          <w:sz w:val="20"/>
          <w:szCs w:val="28"/>
        </w:rPr>
        <w:t xml:space="preserve"> </w:t>
      </w:r>
      <w:r w:rsidRPr="00D55C73">
        <w:rPr>
          <w:sz w:val="28"/>
          <w:szCs w:val="28"/>
        </w:rPr>
        <w:t>допуску до проходження кваліфікаційного оцінювання для участі у конкурсі на посаду судді Верховного Суду за спеціальною процедурою кандидат подає до Комісії:</w:t>
      </w:r>
    </w:p>
    <w:p w:rsidR="00ED632D" w:rsidRPr="00D55C73" w:rsidRDefault="005833DB" w:rsidP="00D55C73">
      <w:pPr>
        <w:pStyle w:val="11"/>
        <w:numPr>
          <w:ilvl w:val="0"/>
          <w:numId w:val="1"/>
        </w:numPr>
        <w:shd w:val="clear" w:color="auto" w:fill="auto"/>
        <w:tabs>
          <w:tab w:val="left" w:pos="1105"/>
        </w:tabs>
        <w:spacing w:before="0" w:after="0" w:line="240" w:lineRule="auto"/>
        <w:ind w:left="20" w:right="20" w:firstLine="620"/>
        <w:rPr>
          <w:sz w:val="28"/>
          <w:szCs w:val="28"/>
        </w:rPr>
      </w:pPr>
      <w:r w:rsidRPr="00D55C73">
        <w:rPr>
          <w:sz w:val="28"/>
          <w:szCs w:val="28"/>
        </w:rPr>
        <w:t>письмову заяву про участь у конкурсі та про проведення кваліфікаційного оцінювання;</w:t>
      </w:r>
    </w:p>
    <w:p w:rsidR="00ED632D" w:rsidRPr="00D55C73" w:rsidRDefault="005833DB" w:rsidP="00D55C73">
      <w:pPr>
        <w:pStyle w:val="11"/>
        <w:numPr>
          <w:ilvl w:val="0"/>
          <w:numId w:val="1"/>
        </w:numPr>
        <w:shd w:val="clear" w:color="auto" w:fill="auto"/>
        <w:tabs>
          <w:tab w:val="left" w:pos="942"/>
        </w:tabs>
        <w:spacing w:before="0" w:after="0" w:line="240" w:lineRule="auto"/>
        <w:ind w:left="20" w:firstLine="620"/>
        <w:rPr>
          <w:sz w:val="28"/>
          <w:szCs w:val="28"/>
        </w:rPr>
      </w:pPr>
      <w:r w:rsidRPr="00D55C73">
        <w:rPr>
          <w:sz w:val="28"/>
          <w:szCs w:val="28"/>
        </w:rPr>
        <w:t>документи, визначені пунктами 2-13 частини першої статті 71 Закону;</w:t>
      </w:r>
      <w:r w:rsidRPr="00D55C73">
        <w:rPr>
          <w:sz w:val="28"/>
          <w:szCs w:val="28"/>
        </w:rPr>
        <w:br w:type="page"/>
      </w:r>
    </w:p>
    <w:p w:rsidR="00ED632D" w:rsidRPr="00262EA3" w:rsidRDefault="005833DB" w:rsidP="00262EA3">
      <w:pPr>
        <w:pStyle w:val="11"/>
        <w:numPr>
          <w:ilvl w:val="0"/>
          <w:numId w:val="1"/>
        </w:numPr>
        <w:shd w:val="clear" w:color="auto" w:fill="auto"/>
        <w:tabs>
          <w:tab w:val="left" w:pos="937"/>
        </w:tabs>
        <w:spacing w:before="0" w:after="0" w:line="240" w:lineRule="auto"/>
        <w:ind w:left="20" w:right="40" w:firstLine="560"/>
        <w:rPr>
          <w:sz w:val="28"/>
          <w:szCs w:val="28"/>
        </w:rPr>
      </w:pPr>
      <w:r w:rsidRPr="00262EA3">
        <w:rPr>
          <w:sz w:val="28"/>
          <w:szCs w:val="28"/>
        </w:rPr>
        <w:lastRenderedPageBreak/>
        <w:t>документи, які підтверджують дотримання однієї з вимог, визначених частиною першою статті 38 Закону.</w:t>
      </w:r>
    </w:p>
    <w:p w:rsidR="00ED632D" w:rsidRPr="00D55C73" w:rsidRDefault="005833DB" w:rsidP="00D55C73">
      <w:pPr>
        <w:pStyle w:val="11"/>
        <w:shd w:val="clear" w:color="auto" w:fill="auto"/>
        <w:spacing w:before="0" w:after="0" w:line="240" w:lineRule="auto"/>
        <w:ind w:left="20" w:right="40" w:firstLine="560"/>
        <w:rPr>
          <w:sz w:val="28"/>
          <w:szCs w:val="28"/>
        </w:rPr>
      </w:pPr>
      <w:r w:rsidRPr="00D55C73">
        <w:rPr>
          <w:sz w:val="28"/>
          <w:szCs w:val="28"/>
        </w:rPr>
        <w:t>Відповідно</w:t>
      </w:r>
      <w:r w:rsidRPr="00262EA3">
        <w:rPr>
          <w:sz w:val="22"/>
          <w:szCs w:val="28"/>
        </w:rPr>
        <w:t xml:space="preserve"> </w:t>
      </w:r>
      <w:r w:rsidRPr="00D55C73">
        <w:rPr>
          <w:sz w:val="28"/>
          <w:szCs w:val="28"/>
        </w:rPr>
        <w:t>до пункту</w:t>
      </w:r>
      <w:r w:rsidRPr="00262EA3">
        <w:rPr>
          <w:sz w:val="18"/>
          <w:szCs w:val="28"/>
        </w:rPr>
        <w:t xml:space="preserve"> </w:t>
      </w:r>
      <w:r w:rsidRPr="00D55C73">
        <w:rPr>
          <w:sz w:val="28"/>
          <w:szCs w:val="28"/>
        </w:rPr>
        <w:t>1 частини п’ятої статті 81 Закону, Комісія на підставі поданих документів встановлює відповідність особи вимогам до кандидата на посаду судді Верховного Суду та формує його досьє.</w:t>
      </w:r>
    </w:p>
    <w:p w:rsidR="00ED632D" w:rsidRPr="00D55C73" w:rsidRDefault="005833DB" w:rsidP="00D55C73">
      <w:pPr>
        <w:pStyle w:val="11"/>
        <w:shd w:val="clear" w:color="auto" w:fill="auto"/>
        <w:spacing w:before="0" w:after="0" w:line="240" w:lineRule="auto"/>
        <w:ind w:left="20" w:right="40" w:firstLine="560"/>
        <w:rPr>
          <w:sz w:val="28"/>
          <w:szCs w:val="28"/>
        </w:rPr>
      </w:pPr>
      <w:r w:rsidRPr="00D55C73">
        <w:rPr>
          <w:sz w:val="28"/>
          <w:szCs w:val="28"/>
        </w:rPr>
        <w:t xml:space="preserve">10 вересня 2018 року до Комісії звернувся </w:t>
      </w:r>
      <w:proofErr w:type="spellStart"/>
      <w:r w:rsidRPr="00D55C73">
        <w:rPr>
          <w:sz w:val="28"/>
          <w:szCs w:val="28"/>
        </w:rPr>
        <w:t>Байталюк</w:t>
      </w:r>
      <w:proofErr w:type="spellEnd"/>
      <w:r w:rsidRPr="00D55C73">
        <w:rPr>
          <w:sz w:val="28"/>
          <w:szCs w:val="28"/>
        </w:rPr>
        <w:t xml:space="preserve"> В.Д. із заявою про допуск до участі у конкурсі на зайняття вакантної посади судді Касаційного господарського суду у складі Верховного Суду та проведення стосовно нього кваліфікаційного оцінювання для підтвердження здатності здійснювати правосуддя у відповідному суді.</w:t>
      </w:r>
    </w:p>
    <w:p w:rsidR="00ED632D" w:rsidRPr="00D55C73" w:rsidRDefault="005833DB" w:rsidP="00D55C73">
      <w:pPr>
        <w:pStyle w:val="11"/>
        <w:shd w:val="clear" w:color="auto" w:fill="auto"/>
        <w:spacing w:before="0" w:after="0" w:line="240" w:lineRule="auto"/>
        <w:ind w:left="20" w:right="40" w:firstLine="560"/>
        <w:rPr>
          <w:sz w:val="28"/>
          <w:szCs w:val="28"/>
        </w:rPr>
      </w:pPr>
      <w:r w:rsidRPr="00D55C73">
        <w:rPr>
          <w:sz w:val="28"/>
          <w:szCs w:val="28"/>
        </w:rPr>
        <w:t>Заслухавши</w:t>
      </w:r>
      <w:r w:rsidRPr="00262EA3">
        <w:rPr>
          <w:sz w:val="20"/>
          <w:szCs w:val="28"/>
        </w:rPr>
        <w:t xml:space="preserve"> </w:t>
      </w:r>
      <w:r w:rsidRPr="00D55C73">
        <w:rPr>
          <w:sz w:val="28"/>
          <w:szCs w:val="28"/>
        </w:rPr>
        <w:t>доповідача</w:t>
      </w:r>
      <w:r w:rsidRPr="00262EA3">
        <w:rPr>
          <w:sz w:val="22"/>
          <w:szCs w:val="28"/>
        </w:rPr>
        <w:t xml:space="preserve"> </w:t>
      </w:r>
      <w:r w:rsidRPr="00D55C73">
        <w:rPr>
          <w:sz w:val="28"/>
          <w:szCs w:val="28"/>
        </w:rPr>
        <w:t>- члена</w:t>
      </w:r>
      <w:r w:rsidRPr="00262EA3">
        <w:rPr>
          <w:sz w:val="20"/>
          <w:szCs w:val="28"/>
        </w:rPr>
        <w:t xml:space="preserve"> </w:t>
      </w:r>
      <w:r w:rsidRPr="00D55C73">
        <w:rPr>
          <w:sz w:val="28"/>
          <w:szCs w:val="28"/>
        </w:rPr>
        <w:t xml:space="preserve">Комісії </w:t>
      </w:r>
      <w:proofErr w:type="spellStart"/>
      <w:r w:rsidRPr="00D55C73">
        <w:rPr>
          <w:sz w:val="28"/>
          <w:szCs w:val="28"/>
        </w:rPr>
        <w:t>Весельську</w:t>
      </w:r>
      <w:proofErr w:type="spellEnd"/>
      <w:r w:rsidRPr="00D55C73">
        <w:rPr>
          <w:sz w:val="28"/>
          <w:szCs w:val="28"/>
        </w:rPr>
        <w:t xml:space="preserve"> Т.Ф.,</w:t>
      </w:r>
      <w:r w:rsidRPr="00262EA3">
        <w:rPr>
          <w:sz w:val="20"/>
          <w:szCs w:val="28"/>
        </w:rPr>
        <w:t xml:space="preserve"> </w:t>
      </w:r>
      <w:r w:rsidRPr="00D55C73">
        <w:rPr>
          <w:sz w:val="28"/>
          <w:szCs w:val="28"/>
        </w:rPr>
        <w:t>дослідивши подані кандидатом документи, колегія Комісії при</w:t>
      </w:r>
      <w:r w:rsidR="00262EA3">
        <w:rPr>
          <w:sz w:val="28"/>
          <w:szCs w:val="28"/>
        </w:rPr>
        <w:t>ходить до висновку, що Байталюк </w:t>
      </w:r>
      <w:r w:rsidRPr="00D55C73">
        <w:rPr>
          <w:sz w:val="28"/>
          <w:szCs w:val="28"/>
        </w:rPr>
        <w:t>В.Д. вимогам до кандидата на посаду судді Верховного Суду не відповідає, з огляду на таке.</w:t>
      </w:r>
    </w:p>
    <w:p w:rsidR="00ED632D" w:rsidRPr="00D55C73" w:rsidRDefault="005833DB" w:rsidP="00D55C73">
      <w:pPr>
        <w:pStyle w:val="11"/>
        <w:shd w:val="clear" w:color="auto" w:fill="auto"/>
        <w:spacing w:before="0" w:after="0" w:line="240" w:lineRule="auto"/>
        <w:ind w:left="20" w:right="40" w:firstLine="560"/>
        <w:rPr>
          <w:sz w:val="28"/>
          <w:szCs w:val="28"/>
        </w:rPr>
      </w:pPr>
      <w:r w:rsidRPr="00D55C73">
        <w:rPr>
          <w:sz w:val="28"/>
          <w:szCs w:val="28"/>
        </w:rPr>
        <w:t xml:space="preserve">Як вбачається із заяви, </w:t>
      </w:r>
      <w:proofErr w:type="spellStart"/>
      <w:r w:rsidRPr="00D55C73">
        <w:rPr>
          <w:sz w:val="28"/>
          <w:szCs w:val="28"/>
        </w:rPr>
        <w:t>Байталюк</w:t>
      </w:r>
      <w:proofErr w:type="spellEnd"/>
      <w:r w:rsidRPr="00D55C73">
        <w:rPr>
          <w:sz w:val="28"/>
          <w:szCs w:val="28"/>
        </w:rPr>
        <w:t xml:space="preserve"> В.Д. кандидує на зазначену посаду як особа, яка відповідає вимозі пункту 1</w:t>
      </w:r>
      <w:r w:rsidRPr="00262EA3">
        <w:rPr>
          <w:sz w:val="20"/>
          <w:szCs w:val="28"/>
        </w:rPr>
        <w:t xml:space="preserve"> </w:t>
      </w:r>
      <w:r w:rsidRPr="00D55C73">
        <w:rPr>
          <w:sz w:val="28"/>
          <w:szCs w:val="28"/>
        </w:rPr>
        <w:t>частини першої статті 38</w:t>
      </w:r>
      <w:r w:rsidRPr="00262EA3">
        <w:rPr>
          <w:sz w:val="20"/>
          <w:szCs w:val="28"/>
        </w:rPr>
        <w:t xml:space="preserve"> </w:t>
      </w:r>
      <w:r w:rsidRPr="00D55C73">
        <w:rPr>
          <w:sz w:val="28"/>
          <w:szCs w:val="28"/>
        </w:rPr>
        <w:t>Закону, оскільки вважає, що має необхідний для цього десятирічний стаж роботи на посаді судді.</w:t>
      </w:r>
    </w:p>
    <w:p w:rsidR="00ED632D" w:rsidRPr="00D55C73" w:rsidRDefault="005833DB" w:rsidP="00D55C73">
      <w:pPr>
        <w:pStyle w:val="11"/>
        <w:shd w:val="clear" w:color="auto" w:fill="auto"/>
        <w:spacing w:before="0" w:after="0" w:line="240" w:lineRule="auto"/>
        <w:ind w:left="20" w:right="40" w:firstLine="560"/>
        <w:rPr>
          <w:sz w:val="28"/>
          <w:szCs w:val="28"/>
        </w:rPr>
      </w:pPr>
      <w:r w:rsidRPr="00D55C73">
        <w:rPr>
          <w:sz w:val="28"/>
          <w:szCs w:val="28"/>
        </w:rPr>
        <w:t xml:space="preserve">Втім, із поданих документів слідує, що </w:t>
      </w:r>
      <w:proofErr w:type="spellStart"/>
      <w:r w:rsidRPr="00D55C73">
        <w:rPr>
          <w:sz w:val="28"/>
          <w:szCs w:val="28"/>
        </w:rPr>
        <w:t>Байталюк</w:t>
      </w:r>
      <w:proofErr w:type="spellEnd"/>
      <w:r w:rsidRPr="00D55C73">
        <w:rPr>
          <w:sz w:val="28"/>
          <w:szCs w:val="28"/>
        </w:rPr>
        <w:t xml:space="preserve"> В.Д. вперше Указом Президента України від 19 листопада 2010 року № 1046/2010 призначений на посаду судді Господарського суду Чернівецької області строком на п’ять років.</w:t>
      </w:r>
    </w:p>
    <w:p w:rsidR="00ED632D" w:rsidRPr="00D55C73" w:rsidRDefault="005833DB" w:rsidP="00D55C73">
      <w:pPr>
        <w:pStyle w:val="11"/>
        <w:shd w:val="clear" w:color="auto" w:fill="auto"/>
        <w:spacing w:before="0" w:after="0" w:line="240" w:lineRule="auto"/>
        <w:ind w:left="20" w:firstLine="560"/>
        <w:rPr>
          <w:sz w:val="28"/>
          <w:szCs w:val="28"/>
        </w:rPr>
      </w:pPr>
      <w:r w:rsidRPr="00D55C73">
        <w:rPr>
          <w:sz w:val="28"/>
          <w:szCs w:val="28"/>
        </w:rPr>
        <w:t>На посаду судді зарахований 27 грудня 2010 року.</w:t>
      </w:r>
    </w:p>
    <w:p w:rsidR="00ED632D" w:rsidRPr="00D55C73" w:rsidRDefault="005833DB" w:rsidP="00D55C73">
      <w:pPr>
        <w:pStyle w:val="11"/>
        <w:shd w:val="clear" w:color="auto" w:fill="auto"/>
        <w:spacing w:before="0" w:after="0" w:line="240" w:lineRule="auto"/>
        <w:ind w:left="20" w:right="40" w:firstLine="560"/>
        <w:rPr>
          <w:sz w:val="28"/>
          <w:szCs w:val="28"/>
        </w:rPr>
      </w:pPr>
      <w:r w:rsidRPr="00D55C73">
        <w:rPr>
          <w:sz w:val="28"/>
          <w:szCs w:val="28"/>
        </w:rPr>
        <w:t xml:space="preserve">Указом Президента України від 2 листопада 2017 року № 349/2017 </w:t>
      </w:r>
      <w:proofErr w:type="spellStart"/>
      <w:r w:rsidRPr="00D55C73">
        <w:rPr>
          <w:sz w:val="28"/>
          <w:szCs w:val="28"/>
        </w:rPr>
        <w:t>Байталюка</w:t>
      </w:r>
      <w:proofErr w:type="spellEnd"/>
      <w:r w:rsidRPr="00D55C73">
        <w:rPr>
          <w:sz w:val="28"/>
          <w:szCs w:val="28"/>
        </w:rPr>
        <w:t xml:space="preserve"> В.Д. обрано на посаду судді Господарського суду Чернівецької області (безстроково).</w:t>
      </w:r>
    </w:p>
    <w:p w:rsidR="00ED632D" w:rsidRPr="00D55C73" w:rsidRDefault="005833DB" w:rsidP="00D55C73">
      <w:pPr>
        <w:pStyle w:val="11"/>
        <w:shd w:val="clear" w:color="auto" w:fill="auto"/>
        <w:spacing w:before="0" w:after="0" w:line="240" w:lineRule="auto"/>
        <w:ind w:left="20" w:right="40" w:firstLine="560"/>
        <w:rPr>
          <w:sz w:val="28"/>
          <w:szCs w:val="28"/>
        </w:rPr>
      </w:pPr>
      <w:r w:rsidRPr="00D55C73">
        <w:rPr>
          <w:sz w:val="28"/>
          <w:szCs w:val="28"/>
        </w:rPr>
        <w:t xml:space="preserve">Таким чином, стаж роботи </w:t>
      </w:r>
      <w:proofErr w:type="spellStart"/>
      <w:r w:rsidRPr="00D55C73">
        <w:rPr>
          <w:sz w:val="28"/>
          <w:szCs w:val="28"/>
        </w:rPr>
        <w:t>Байталюка</w:t>
      </w:r>
      <w:proofErr w:type="spellEnd"/>
      <w:r w:rsidRPr="00D55C73">
        <w:rPr>
          <w:sz w:val="28"/>
          <w:szCs w:val="28"/>
        </w:rPr>
        <w:t xml:space="preserve"> В.Д. на посаді судді на</w:t>
      </w:r>
      <w:r w:rsidRPr="00262EA3">
        <w:rPr>
          <w:sz w:val="22"/>
          <w:szCs w:val="28"/>
        </w:rPr>
        <w:t xml:space="preserve"> </w:t>
      </w:r>
      <w:r w:rsidRPr="00D55C73">
        <w:rPr>
          <w:sz w:val="28"/>
          <w:szCs w:val="28"/>
        </w:rPr>
        <w:t xml:space="preserve">день подання документів до Комісії, яким є 10 вересня </w:t>
      </w:r>
      <w:r w:rsidR="00262EA3">
        <w:rPr>
          <w:sz w:val="28"/>
          <w:szCs w:val="28"/>
        </w:rPr>
        <w:t>2018 року, склав лише 7 років 9 </w:t>
      </w:r>
      <w:r w:rsidRPr="00D55C73">
        <w:rPr>
          <w:sz w:val="28"/>
          <w:szCs w:val="28"/>
        </w:rPr>
        <w:t>місяців 23 дні і цього недостатньо для визнання його таким, що відповідає вимогам до кандидата на посаду судді Верховного Суду.</w:t>
      </w:r>
    </w:p>
    <w:p w:rsidR="00ED632D" w:rsidRPr="00D55C73" w:rsidRDefault="005833DB" w:rsidP="00D55C73">
      <w:pPr>
        <w:pStyle w:val="11"/>
        <w:shd w:val="clear" w:color="auto" w:fill="auto"/>
        <w:spacing w:before="0" w:after="0" w:line="240" w:lineRule="auto"/>
        <w:ind w:left="20" w:right="40" w:firstLine="560"/>
        <w:rPr>
          <w:sz w:val="28"/>
          <w:szCs w:val="28"/>
        </w:rPr>
      </w:pPr>
      <w:r w:rsidRPr="00D55C73">
        <w:rPr>
          <w:sz w:val="28"/>
          <w:szCs w:val="28"/>
        </w:rPr>
        <w:t xml:space="preserve">Отже, </w:t>
      </w:r>
      <w:proofErr w:type="spellStart"/>
      <w:r w:rsidRPr="00D55C73">
        <w:rPr>
          <w:sz w:val="28"/>
          <w:szCs w:val="28"/>
        </w:rPr>
        <w:t>Байталюку</w:t>
      </w:r>
      <w:proofErr w:type="spellEnd"/>
      <w:r w:rsidRPr="00D55C73">
        <w:rPr>
          <w:sz w:val="28"/>
          <w:szCs w:val="28"/>
        </w:rPr>
        <w:t xml:space="preserve"> В.Д. слід відмовити у допуску до участі у конкурсі на посаду судді Касаційного господарського суду у складі Верховного Суду.</w:t>
      </w:r>
    </w:p>
    <w:p w:rsidR="00ED632D" w:rsidRPr="00D55C73" w:rsidRDefault="005833DB" w:rsidP="00D55C73">
      <w:pPr>
        <w:pStyle w:val="11"/>
        <w:shd w:val="clear" w:color="auto" w:fill="auto"/>
        <w:spacing w:before="0" w:after="281" w:line="240" w:lineRule="auto"/>
        <w:ind w:left="20" w:right="40" w:firstLine="560"/>
        <w:rPr>
          <w:sz w:val="28"/>
          <w:szCs w:val="28"/>
        </w:rPr>
      </w:pPr>
      <w:r w:rsidRPr="00D55C73">
        <w:rPr>
          <w:sz w:val="28"/>
          <w:szCs w:val="28"/>
        </w:rPr>
        <w:t>З огляду на викладене, керуючись статтями 38, 79, 81, 93, 101 Закону України “Про судоустрій і статус суддів, Комісія</w:t>
      </w:r>
    </w:p>
    <w:p w:rsidR="00ED632D" w:rsidRPr="00D55C73" w:rsidRDefault="005833DB" w:rsidP="00D55C73">
      <w:pPr>
        <w:pStyle w:val="11"/>
        <w:shd w:val="clear" w:color="auto" w:fill="auto"/>
        <w:spacing w:before="0" w:after="311" w:line="240" w:lineRule="auto"/>
        <w:ind w:left="4560"/>
        <w:jc w:val="left"/>
        <w:rPr>
          <w:sz w:val="28"/>
          <w:szCs w:val="28"/>
        </w:rPr>
      </w:pPr>
      <w:r w:rsidRPr="00D55C73">
        <w:rPr>
          <w:sz w:val="28"/>
          <w:szCs w:val="28"/>
        </w:rPr>
        <w:t>вирішила:</w:t>
      </w:r>
    </w:p>
    <w:p w:rsidR="00ED632D" w:rsidRPr="00D55C73" w:rsidRDefault="005833DB" w:rsidP="00D55C73">
      <w:pPr>
        <w:pStyle w:val="11"/>
        <w:shd w:val="clear" w:color="auto" w:fill="auto"/>
        <w:spacing w:before="0" w:after="281" w:line="240" w:lineRule="auto"/>
        <w:ind w:left="20" w:right="40" w:firstLine="560"/>
        <w:rPr>
          <w:sz w:val="28"/>
          <w:szCs w:val="28"/>
        </w:rPr>
      </w:pPr>
      <w:r w:rsidRPr="00D55C73">
        <w:rPr>
          <w:sz w:val="28"/>
          <w:szCs w:val="28"/>
        </w:rPr>
        <w:t xml:space="preserve">відмовити </w:t>
      </w:r>
      <w:proofErr w:type="spellStart"/>
      <w:r w:rsidRPr="00D55C73">
        <w:rPr>
          <w:sz w:val="28"/>
          <w:szCs w:val="28"/>
        </w:rPr>
        <w:t>Байталюку</w:t>
      </w:r>
      <w:proofErr w:type="spellEnd"/>
      <w:r w:rsidRPr="00D55C73">
        <w:rPr>
          <w:sz w:val="28"/>
          <w:szCs w:val="28"/>
        </w:rPr>
        <w:t xml:space="preserve"> Володимиру Дмитровичу у допуску до участі у конкурсі на посаду судді Касаційного господарського суду у складі Верховного Суду, оголошеному Комісією 2 серпня 2018 року.</w:t>
      </w:r>
    </w:p>
    <w:p w:rsidR="00D55C73" w:rsidRPr="00D55C73" w:rsidRDefault="00D55C73" w:rsidP="00D55C73">
      <w:pPr>
        <w:pStyle w:val="a9"/>
        <w:tabs>
          <w:tab w:val="left" w:pos="709"/>
          <w:tab w:val="left" w:pos="1145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55C73">
        <w:rPr>
          <w:rFonts w:ascii="Times New Roman" w:hAnsi="Times New Roman" w:cs="Times New Roman"/>
          <w:sz w:val="28"/>
          <w:szCs w:val="28"/>
        </w:rPr>
        <w:t>Головуючий</w:t>
      </w:r>
      <w:r w:rsidRPr="00D55C73">
        <w:rPr>
          <w:rFonts w:ascii="Times New Roman" w:hAnsi="Times New Roman" w:cs="Times New Roman"/>
          <w:sz w:val="28"/>
          <w:szCs w:val="28"/>
        </w:rPr>
        <w:tab/>
      </w:r>
      <w:r w:rsidRPr="00D55C73">
        <w:rPr>
          <w:rFonts w:ascii="Times New Roman" w:hAnsi="Times New Roman" w:cs="Times New Roman"/>
          <w:sz w:val="28"/>
          <w:szCs w:val="28"/>
        </w:rPr>
        <w:tab/>
      </w:r>
      <w:r w:rsidRPr="00D55C73">
        <w:rPr>
          <w:rFonts w:ascii="Times New Roman" w:hAnsi="Times New Roman" w:cs="Times New Roman"/>
          <w:sz w:val="28"/>
          <w:szCs w:val="28"/>
        </w:rPr>
        <w:tab/>
      </w:r>
      <w:r w:rsidRPr="00D55C73">
        <w:rPr>
          <w:rFonts w:ascii="Times New Roman" w:hAnsi="Times New Roman" w:cs="Times New Roman"/>
          <w:sz w:val="28"/>
          <w:szCs w:val="28"/>
        </w:rPr>
        <w:tab/>
      </w:r>
      <w:r w:rsidRPr="00D55C73">
        <w:rPr>
          <w:rFonts w:ascii="Times New Roman" w:hAnsi="Times New Roman" w:cs="Times New Roman"/>
          <w:sz w:val="28"/>
          <w:szCs w:val="28"/>
        </w:rPr>
        <w:tab/>
      </w:r>
      <w:r w:rsidRPr="00D55C73">
        <w:rPr>
          <w:rFonts w:ascii="Times New Roman" w:hAnsi="Times New Roman" w:cs="Times New Roman"/>
          <w:sz w:val="28"/>
          <w:szCs w:val="28"/>
        </w:rPr>
        <w:tab/>
      </w:r>
      <w:r w:rsidRPr="00D55C73">
        <w:rPr>
          <w:rFonts w:ascii="Times New Roman" w:hAnsi="Times New Roman" w:cs="Times New Roman"/>
          <w:sz w:val="28"/>
          <w:szCs w:val="28"/>
        </w:rPr>
        <w:tab/>
      </w:r>
      <w:r w:rsidRPr="00D55C73">
        <w:rPr>
          <w:rFonts w:ascii="Times New Roman" w:hAnsi="Times New Roman" w:cs="Times New Roman"/>
          <w:sz w:val="28"/>
          <w:szCs w:val="28"/>
        </w:rPr>
        <w:tab/>
        <w:t>С.В. Гладій</w:t>
      </w:r>
    </w:p>
    <w:p w:rsidR="00D55C73" w:rsidRPr="00D55C73" w:rsidRDefault="00D55C73" w:rsidP="00D55C73">
      <w:pPr>
        <w:pStyle w:val="a9"/>
        <w:tabs>
          <w:tab w:val="left" w:pos="709"/>
          <w:tab w:val="left" w:pos="1145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55C73" w:rsidRPr="00D55C73" w:rsidRDefault="00F01990" w:rsidP="00D55C73">
      <w:pPr>
        <w:pStyle w:val="a9"/>
        <w:tabs>
          <w:tab w:val="left" w:pos="709"/>
          <w:tab w:val="left" w:pos="1145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Члени </w:t>
      </w:r>
      <w:r w:rsidR="00D55C73" w:rsidRPr="00D55C73">
        <w:rPr>
          <w:rFonts w:ascii="Times New Roman" w:hAnsi="Times New Roman" w:cs="Times New Roman"/>
          <w:sz w:val="28"/>
          <w:szCs w:val="28"/>
        </w:rPr>
        <w:t>Комісії:</w:t>
      </w:r>
      <w:r w:rsidR="00D55C73" w:rsidRPr="00D55C73"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  <w:r w:rsidR="00D55C73" w:rsidRPr="00D55C73">
        <w:rPr>
          <w:rFonts w:ascii="Times New Roman" w:hAnsi="Times New Roman" w:cs="Times New Roman"/>
          <w:sz w:val="28"/>
          <w:szCs w:val="28"/>
        </w:rPr>
        <w:tab/>
      </w:r>
      <w:r w:rsidR="00D55C73" w:rsidRPr="00D55C73">
        <w:rPr>
          <w:rFonts w:ascii="Times New Roman" w:hAnsi="Times New Roman" w:cs="Times New Roman"/>
          <w:sz w:val="28"/>
          <w:szCs w:val="28"/>
        </w:rPr>
        <w:tab/>
      </w:r>
      <w:r w:rsidR="00D55C73" w:rsidRPr="00D55C73">
        <w:rPr>
          <w:rFonts w:ascii="Times New Roman" w:hAnsi="Times New Roman" w:cs="Times New Roman"/>
          <w:sz w:val="28"/>
          <w:szCs w:val="28"/>
        </w:rPr>
        <w:tab/>
      </w:r>
      <w:r w:rsidR="00D55C73" w:rsidRPr="00D55C73">
        <w:rPr>
          <w:rFonts w:ascii="Times New Roman" w:hAnsi="Times New Roman" w:cs="Times New Roman"/>
          <w:sz w:val="28"/>
          <w:szCs w:val="28"/>
        </w:rPr>
        <w:tab/>
      </w:r>
      <w:r w:rsidR="00D55C73" w:rsidRPr="00D55C73">
        <w:rPr>
          <w:rFonts w:ascii="Times New Roman" w:hAnsi="Times New Roman" w:cs="Times New Roman"/>
          <w:sz w:val="28"/>
          <w:szCs w:val="28"/>
        </w:rPr>
        <w:tab/>
      </w:r>
      <w:r w:rsidR="00D55C73" w:rsidRPr="00D55C73">
        <w:rPr>
          <w:rFonts w:ascii="Times New Roman" w:hAnsi="Times New Roman" w:cs="Times New Roman"/>
          <w:sz w:val="28"/>
          <w:szCs w:val="28"/>
        </w:rPr>
        <w:tab/>
      </w:r>
      <w:r w:rsidR="00D55C73" w:rsidRPr="00D55C73">
        <w:rPr>
          <w:rFonts w:ascii="Times New Roman" w:hAnsi="Times New Roman" w:cs="Times New Roman"/>
          <w:sz w:val="28"/>
          <w:szCs w:val="28"/>
        </w:rPr>
        <w:tab/>
        <w:t xml:space="preserve">Т.Ф. </w:t>
      </w:r>
      <w:proofErr w:type="spellStart"/>
      <w:r w:rsidR="00D55C73" w:rsidRPr="00D55C73">
        <w:rPr>
          <w:rFonts w:ascii="Times New Roman" w:hAnsi="Times New Roman" w:cs="Times New Roman"/>
          <w:sz w:val="28"/>
          <w:szCs w:val="28"/>
        </w:rPr>
        <w:t>Весельська</w:t>
      </w:r>
      <w:proofErr w:type="spellEnd"/>
    </w:p>
    <w:p w:rsidR="00D55C73" w:rsidRPr="00D55C73" w:rsidRDefault="00D55C73" w:rsidP="00D55C73">
      <w:pPr>
        <w:pStyle w:val="a9"/>
        <w:tabs>
          <w:tab w:val="left" w:pos="709"/>
          <w:tab w:val="left" w:pos="1145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55C73" w:rsidRPr="00D55C73" w:rsidRDefault="00D55C73" w:rsidP="00D55C73">
      <w:pPr>
        <w:pStyle w:val="a9"/>
        <w:tabs>
          <w:tab w:val="left" w:pos="709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55C73">
        <w:rPr>
          <w:rFonts w:ascii="Times New Roman" w:hAnsi="Times New Roman" w:cs="Times New Roman"/>
          <w:sz w:val="28"/>
          <w:szCs w:val="28"/>
        </w:rPr>
        <w:tab/>
      </w:r>
      <w:r w:rsidRPr="00D55C73">
        <w:rPr>
          <w:rFonts w:ascii="Times New Roman" w:hAnsi="Times New Roman" w:cs="Times New Roman"/>
          <w:sz w:val="28"/>
          <w:szCs w:val="28"/>
        </w:rPr>
        <w:tab/>
      </w:r>
      <w:r w:rsidRPr="00D55C73">
        <w:rPr>
          <w:rFonts w:ascii="Times New Roman" w:hAnsi="Times New Roman" w:cs="Times New Roman"/>
          <w:sz w:val="28"/>
          <w:szCs w:val="28"/>
        </w:rPr>
        <w:tab/>
      </w:r>
      <w:r w:rsidRPr="00D55C73">
        <w:rPr>
          <w:rFonts w:ascii="Times New Roman" w:hAnsi="Times New Roman" w:cs="Times New Roman"/>
          <w:sz w:val="28"/>
          <w:szCs w:val="28"/>
        </w:rPr>
        <w:tab/>
      </w:r>
      <w:r w:rsidRPr="00D55C73">
        <w:rPr>
          <w:rFonts w:ascii="Times New Roman" w:hAnsi="Times New Roman" w:cs="Times New Roman"/>
          <w:sz w:val="28"/>
          <w:szCs w:val="28"/>
        </w:rPr>
        <w:tab/>
      </w:r>
      <w:r w:rsidRPr="00D55C73">
        <w:rPr>
          <w:rFonts w:ascii="Times New Roman" w:hAnsi="Times New Roman" w:cs="Times New Roman"/>
          <w:sz w:val="28"/>
          <w:szCs w:val="28"/>
        </w:rPr>
        <w:tab/>
      </w:r>
      <w:r w:rsidRPr="00D55C73">
        <w:rPr>
          <w:rFonts w:ascii="Times New Roman" w:hAnsi="Times New Roman" w:cs="Times New Roman"/>
          <w:sz w:val="28"/>
          <w:szCs w:val="28"/>
        </w:rPr>
        <w:tab/>
      </w:r>
      <w:r w:rsidRPr="00D55C73">
        <w:rPr>
          <w:rFonts w:ascii="Times New Roman" w:hAnsi="Times New Roman" w:cs="Times New Roman"/>
          <w:sz w:val="28"/>
          <w:szCs w:val="28"/>
        </w:rPr>
        <w:tab/>
      </w:r>
      <w:r w:rsidRPr="00D55C73">
        <w:rPr>
          <w:rFonts w:ascii="Times New Roman" w:hAnsi="Times New Roman" w:cs="Times New Roman"/>
          <w:sz w:val="28"/>
          <w:szCs w:val="28"/>
        </w:rPr>
        <w:tab/>
      </w:r>
      <w:r w:rsidRPr="00D55C73">
        <w:rPr>
          <w:rFonts w:ascii="Times New Roman" w:hAnsi="Times New Roman" w:cs="Times New Roman"/>
          <w:sz w:val="28"/>
          <w:szCs w:val="28"/>
        </w:rPr>
        <w:tab/>
        <w:t>Т.В. Лукаш</w:t>
      </w:r>
    </w:p>
    <w:p w:rsidR="00D55C73" w:rsidRPr="00D55C73" w:rsidRDefault="00D55C73" w:rsidP="00D55C73">
      <w:pPr>
        <w:pStyle w:val="11"/>
        <w:shd w:val="clear" w:color="auto" w:fill="auto"/>
        <w:spacing w:before="0" w:after="281" w:line="240" w:lineRule="auto"/>
        <w:ind w:left="20" w:right="40" w:firstLine="560"/>
        <w:rPr>
          <w:sz w:val="28"/>
          <w:szCs w:val="28"/>
        </w:rPr>
      </w:pPr>
    </w:p>
    <w:sectPr w:rsidR="00D55C73" w:rsidRPr="00D55C73" w:rsidSect="00262EA3">
      <w:headerReference w:type="default" r:id="rId9"/>
      <w:type w:val="continuous"/>
      <w:pgSz w:w="11909" w:h="16838"/>
      <w:pgMar w:top="851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68FA" w:rsidRDefault="001E68FA">
      <w:r>
        <w:separator/>
      </w:r>
    </w:p>
  </w:endnote>
  <w:endnote w:type="continuationSeparator" w:id="0">
    <w:p w:rsidR="001E68FA" w:rsidRDefault="001E6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68FA" w:rsidRDefault="001E68FA"/>
  </w:footnote>
  <w:footnote w:type="continuationSeparator" w:id="0">
    <w:p w:rsidR="001E68FA" w:rsidRDefault="001E68F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8FA" w:rsidRDefault="001E68FA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2.5pt;margin-top:30.75pt;width:8.95pt;height:16.75pt;z-index:-251658752;mso-wrap-distance-left:5pt;mso-wrap-distance-right:5pt;mso-position-horizontal-relative:page;mso-position-vertical-relative:page" wrapcoords="0 0" filled="f" stroked="f">
          <v:textbox inset="0,0,0,0">
            <w:txbxContent>
              <w:p w:rsidR="001E68FA" w:rsidRDefault="001E68FA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15D21"/>
    <w:multiLevelType w:val="multilevel"/>
    <w:tmpl w:val="04F0C6E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ED632D"/>
    <w:rsid w:val="001E68FA"/>
    <w:rsid w:val="00262EA3"/>
    <w:rsid w:val="005833DB"/>
    <w:rsid w:val="00992B3E"/>
    <w:rsid w:val="00D55C73"/>
    <w:rsid w:val="00D83073"/>
    <w:rsid w:val="00ED632D"/>
    <w:rsid w:val="00F01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5"/>
      <w:szCs w:val="25"/>
      <w:u w:val="none"/>
    </w:rPr>
  </w:style>
  <w:style w:type="character" w:customStyle="1" w:styleId="2">
    <w:name w:val="Основной текст (2)_"/>
    <w:basedOn w:val="a0"/>
    <w:link w:val="20"/>
    <w:rPr>
      <w:rFonts w:ascii="SimHei" w:eastAsia="SimHei" w:hAnsi="SimHei" w:cs="SimHei"/>
      <w:b w:val="0"/>
      <w:bCs w:val="0"/>
      <w:i/>
      <w:iCs/>
      <w:smallCaps w:val="0"/>
      <w:strike w:val="0"/>
      <w:sz w:val="191"/>
      <w:szCs w:val="19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780" w:line="0" w:lineRule="atLeast"/>
      <w:jc w:val="center"/>
    </w:pPr>
    <w:rPr>
      <w:rFonts w:ascii="SimHei" w:eastAsia="SimHei" w:hAnsi="SimHei" w:cs="SimHei"/>
      <w:i/>
      <w:iCs/>
      <w:sz w:val="191"/>
      <w:szCs w:val="191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780" w:after="360" w:line="0" w:lineRule="atLeast"/>
      <w:jc w:val="center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21">
    <w:name w:val="Основной текст2"/>
    <w:basedOn w:val="a"/>
    <w:rsid w:val="00D55C73"/>
    <w:pPr>
      <w:shd w:val="clear" w:color="auto" w:fill="FFFFFF"/>
      <w:spacing w:before="660" w:after="240" w:line="0" w:lineRule="atLeast"/>
      <w:ind w:hanging="11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8">
    <w:name w:val="No Spacing"/>
    <w:uiPriority w:val="1"/>
    <w:qFormat/>
    <w:rsid w:val="00D55C73"/>
    <w:rPr>
      <w:color w:val="000000"/>
    </w:rPr>
  </w:style>
  <w:style w:type="paragraph" w:styleId="a9">
    <w:name w:val="List Paragraph"/>
    <w:basedOn w:val="a"/>
    <w:uiPriority w:val="34"/>
    <w:qFormat/>
    <w:rsid w:val="00D55C73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262EA3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62EA3"/>
    <w:rPr>
      <w:color w:val="000000"/>
    </w:rPr>
  </w:style>
  <w:style w:type="paragraph" w:styleId="ac">
    <w:name w:val="footer"/>
    <w:basedOn w:val="a"/>
    <w:link w:val="ad"/>
    <w:uiPriority w:val="99"/>
    <w:unhideWhenUsed/>
    <w:rsid w:val="00262EA3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62EA3"/>
    <w:rPr>
      <w:color w:val="000000"/>
    </w:rPr>
  </w:style>
  <w:style w:type="paragraph" w:styleId="ae">
    <w:name w:val="Balloon Text"/>
    <w:basedOn w:val="a"/>
    <w:link w:val="af"/>
    <w:uiPriority w:val="99"/>
    <w:semiHidden/>
    <w:unhideWhenUsed/>
    <w:rsid w:val="001E68FA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E68FA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2706</Words>
  <Characters>1543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4</cp:revision>
  <dcterms:created xsi:type="dcterms:W3CDTF">2020-12-03T13:56:00Z</dcterms:created>
  <dcterms:modified xsi:type="dcterms:W3CDTF">2021-01-21T09:58:00Z</dcterms:modified>
</cp:coreProperties>
</file>