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BF8" w:rsidRDefault="00A80BF8" w:rsidP="00A80BF8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  <w:lang w:val="uk-UA"/>
        </w:rPr>
      </w:pPr>
      <w:r w:rsidRPr="00A80BF8">
        <w:rPr>
          <w:rFonts w:ascii="Times New Roman" w:hAnsi="Times New Roman"/>
          <w:sz w:val="24"/>
          <w:szCs w:val="24"/>
          <w:lang w:val="uk-UA"/>
        </w:rPr>
        <w:t>Додаток</w:t>
      </w:r>
    </w:p>
    <w:p w:rsidR="00A80BF8" w:rsidRDefault="00A80BF8" w:rsidP="00A80BF8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рішення Комісії</w:t>
      </w:r>
    </w:p>
    <w:p w:rsidR="00A80BF8" w:rsidRDefault="00A80BF8" w:rsidP="00A80BF8">
      <w:pPr>
        <w:spacing w:after="0" w:line="240" w:lineRule="auto"/>
        <w:ind w:left="708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28.09.2018 №</w:t>
      </w:r>
      <w:r w:rsidR="00863187" w:rsidRPr="007402EA">
        <w:rPr>
          <w:rFonts w:ascii="Times New Roman" w:hAnsi="Times New Roman"/>
          <w:sz w:val="24"/>
          <w:szCs w:val="24"/>
          <w:u w:val="single"/>
          <w:lang w:val="uk-UA"/>
        </w:rPr>
        <w:t>208</w:t>
      </w:r>
      <w:r>
        <w:rPr>
          <w:rFonts w:ascii="Times New Roman" w:hAnsi="Times New Roman"/>
          <w:sz w:val="24"/>
          <w:szCs w:val="24"/>
          <w:lang w:val="uk-UA"/>
        </w:rPr>
        <w:t>/зп-18</w:t>
      </w:r>
    </w:p>
    <w:p w:rsidR="00A80BF8" w:rsidRPr="00A80BF8" w:rsidRDefault="00A80BF8" w:rsidP="00A80BF8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  <w:lang w:val="uk-UA"/>
        </w:rPr>
      </w:pPr>
    </w:p>
    <w:p w:rsidR="00A80BF8" w:rsidRDefault="00A80BF8" w:rsidP="0080791D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396486" w:rsidRPr="00863187" w:rsidRDefault="00396486" w:rsidP="0039648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b/>
          <w:sz w:val="26"/>
          <w:szCs w:val="26"/>
          <w:lang w:val="uk-UA"/>
        </w:rPr>
        <w:t xml:space="preserve">Орієнтовний перелік основ тестових запитань </w:t>
      </w:r>
    </w:p>
    <w:p w:rsidR="00863187" w:rsidRPr="00863187" w:rsidRDefault="00396486" w:rsidP="0039648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b/>
          <w:sz w:val="26"/>
          <w:szCs w:val="26"/>
          <w:lang w:val="uk-UA"/>
        </w:rPr>
        <w:t>для проведення письмового анонімного тестування на стадії складення</w:t>
      </w:r>
    </w:p>
    <w:p w:rsidR="00396486" w:rsidRPr="00863187" w:rsidRDefault="00396486" w:rsidP="0039648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кваліфікаційного іспиту у межах процедури добору на посаду судді місцевого суду</w:t>
      </w:r>
    </w:p>
    <w:p w:rsidR="00396486" w:rsidRPr="00863187" w:rsidRDefault="00396486" w:rsidP="0039648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2771D" w:rsidRPr="00863187" w:rsidRDefault="00396486" w:rsidP="00F96428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На яких засадах здійснюється  державна влада в Україні?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поділяється державна влада в Україні?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може Конституція України бути змінена в умовах воєнного або надзвичайного стану?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 якому випадку закони та інші нормативно-правові акти  мають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зворотню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дію у часі?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конституційне право людини може бути обмежене для підтримання авторитету і неупередженості правосуддя?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Яке з наведених конституційних прав може </w:t>
      </w:r>
      <w:r w:rsidR="00A57FAE">
        <w:rPr>
          <w:rFonts w:ascii="Times New Roman" w:hAnsi="Times New Roman" w:cs="Times New Roman"/>
          <w:sz w:val="26"/>
          <w:szCs w:val="26"/>
          <w:lang w:val="uk-UA"/>
        </w:rPr>
        <w:t>бути обмежене в умовах воєнного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або надзвичайного стану?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означає за Конституцією України право на недоторканність житла?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Конституція України гарантує презумпцію невинуватості  особи?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Яким чином відповідно до Конституції України здійснюється призначення судді на посаду?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Ким здійснюється призначення на посаду судді?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якому складі провадиться судочинство в Ук</w:t>
      </w:r>
      <w:r w:rsidR="00A57FAE">
        <w:rPr>
          <w:rFonts w:ascii="Times New Roman" w:hAnsi="Times New Roman" w:cs="Times New Roman"/>
          <w:sz w:val="26"/>
          <w:szCs w:val="26"/>
          <w:lang w:val="uk-UA"/>
        </w:rPr>
        <w:t>раїні відповідно до Конституції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України?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За якої умови Вища рада правосуддя набуває повноважень, відповідно до Конституції України?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законопроект про внесення змін до Ко</w:t>
      </w:r>
      <w:r w:rsidR="00A57FAE">
        <w:rPr>
          <w:rFonts w:ascii="Times New Roman" w:hAnsi="Times New Roman" w:cs="Times New Roman"/>
          <w:sz w:val="26"/>
          <w:szCs w:val="26"/>
          <w:lang w:val="uk-UA"/>
        </w:rPr>
        <w:t>нституції, внесений Президентом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України до Верховної Ради України, затверджується всеукраїнським референдумом?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 якого питання допускається проведення всеукраїнського референдуму?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Якою є територія України в межах існуючого кордону відповідно до Конституції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Кому належить право законодавчої ініціативи згідно Конституції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посадова особа приймає рішення про пр</w:t>
      </w:r>
      <w:r w:rsidR="00A57FAE">
        <w:rPr>
          <w:rFonts w:ascii="Times New Roman" w:hAnsi="Times New Roman" w:cs="Times New Roman"/>
          <w:sz w:val="26"/>
          <w:szCs w:val="26"/>
          <w:lang w:val="uk-UA"/>
        </w:rPr>
        <w:t>ийняття до громадянства України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та припинення громадянства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з наведених законопроектів розглядаються Верховною Радою України позачергово?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Якому органу влади Президент України може передавати свої </w:t>
      </w:r>
      <w:r w:rsidR="00A57FA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повноваження?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з наведених органів здійснює виконавчу владу в областях і районах, містах Києві та Севастополі?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До повноважень якого суб'єкта належить перейменування міста районного значення?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За яких умов Верховна Рада України є повноважною?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посадова особа наділена правом подання до Верховної Ради України законопроекту про внесення змін до розділу І "Загальні засади" Конституції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Який суб'єкт згідно з Конституцією України </w:t>
      </w:r>
      <w:r w:rsidR="00A57FAE">
        <w:rPr>
          <w:rFonts w:ascii="Times New Roman" w:hAnsi="Times New Roman" w:cs="Times New Roman"/>
          <w:sz w:val="26"/>
          <w:szCs w:val="26"/>
          <w:lang w:val="uk-UA"/>
        </w:rPr>
        <w:t>здійснює контроль за виконанням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судового рішення?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Створення якого суду заборонено Конституцією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Хто із вказаних суб'єктів НЕ є повноважним подавати конституційне </w:t>
      </w:r>
      <w:r w:rsidR="00A57FA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подання?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Хто відповідно до Конституції України може бути обраний Президентом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Яким органом влади  є Кабінет Міністрів України у системі органів виконавчої влади?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зверненням якої кількості депутатів Конституційний Суд України надає висновки про відповідність Конституції України чинни</w:t>
      </w:r>
      <w:r w:rsidR="00A57FAE">
        <w:rPr>
          <w:rFonts w:ascii="Times New Roman" w:hAnsi="Times New Roman" w:cs="Times New Roman"/>
          <w:sz w:val="26"/>
          <w:szCs w:val="26"/>
          <w:lang w:val="uk-UA"/>
        </w:rPr>
        <w:t>х міжнародних договорів України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або тих міжнародних договорів, що вносяться до Верховної Ради України для надання згоди на їх обов’язковість?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якому з наведених випадків особа може звернутися до Конституційного Суду України з конституційною скаргою для вирішення питання про відповідність Конституції України (конституційність) закону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який строк накладається адміністративне стягнення за вчинення правопорушення, пов’язане з корупцією - порушення вимог фінансового контролю?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Яким процесуальним документом реагує Національне агентство з питань запобігання корупції на виявлені порушення вимог закону щодо етичної поведінки у діяльності осіб, уповноважених на виконання функцій держави або місцевого самоврядування?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Перед яким суб'єктом Національне аген</w:t>
      </w:r>
      <w:r w:rsidR="0022771D" w:rsidRPr="00863187">
        <w:rPr>
          <w:rFonts w:ascii="Times New Roman" w:hAnsi="Times New Roman" w:cs="Times New Roman"/>
          <w:sz w:val="26"/>
          <w:szCs w:val="26"/>
          <w:lang w:val="uk-UA"/>
        </w:rPr>
        <w:t>т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ство </w:t>
      </w:r>
      <w:r w:rsidR="00A57FAE">
        <w:rPr>
          <w:rFonts w:ascii="Times New Roman" w:hAnsi="Times New Roman" w:cs="Times New Roman"/>
          <w:sz w:val="26"/>
          <w:szCs w:val="26"/>
          <w:lang w:val="uk-UA"/>
        </w:rPr>
        <w:t>з питань запобігання корупції є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відповідальним?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Хто згідно із законодавством про запобігання корупції відноситься до близьких осіб?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строк встановлений ЗУ "Про запобігання корупції" для добровільного усунення обставин що порушують обмеження спільної роботи близьких осіб?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На кого з наведених осіб відповідно ЗУ "Про запобігання корупції" поширюється обмеження спільної роботи близьких осіб?</w:t>
      </w:r>
    </w:p>
    <w:p w:rsidR="00396486" w:rsidRPr="00863187" w:rsidRDefault="0022771D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вартіс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ний показник, встановлений діючим антикорупційним законодавством, перевищення якого обмежує прийнятт</w:t>
      </w:r>
      <w:r w:rsidR="00A57FAE">
        <w:rPr>
          <w:rFonts w:ascii="Times New Roman" w:hAnsi="Times New Roman" w:cs="Times New Roman"/>
          <w:sz w:val="26"/>
          <w:szCs w:val="26"/>
          <w:lang w:val="uk-UA"/>
        </w:rPr>
        <w:t>я подарунку одноразово протягом 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року?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Вчинення суддею якого істотного дисциплінарного проступку тягне за со</w:t>
      </w:r>
      <w:r w:rsidR="00A57FAE">
        <w:rPr>
          <w:rFonts w:ascii="Times New Roman" w:hAnsi="Times New Roman" w:cs="Times New Roman"/>
          <w:sz w:val="26"/>
          <w:szCs w:val="26"/>
          <w:lang w:val="uk-UA"/>
        </w:rPr>
        <w:t>бою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дисциплінарне стягнення у виді подання про звільнення судді з посади?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який строк державні органи, органи влади, органи місцевого самоврядування, фізичні та юридичні особи зобов’язані н</w:t>
      </w:r>
      <w:r w:rsidR="00A57FAE">
        <w:rPr>
          <w:rFonts w:ascii="Times New Roman" w:hAnsi="Times New Roman" w:cs="Times New Roman"/>
          <w:sz w:val="26"/>
          <w:szCs w:val="26"/>
          <w:lang w:val="uk-UA"/>
        </w:rPr>
        <w:t>адавати запитувані Національним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агентством документи чи інформацію?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забороняється судді використовувати службове обладнання, зокрема комп’ютерне, в приватних інтересах?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Чи підлягають обов’язковій повній перевірці декларації судді місцевого </w:t>
      </w:r>
      <w:r w:rsidR="00A57FA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суду?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Яким чином забезпечено законодавством здійснення громадського к</w:t>
      </w:r>
      <w:r w:rsidR="00A57FAE">
        <w:rPr>
          <w:rFonts w:ascii="Times New Roman" w:hAnsi="Times New Roman" w:cs="Times New Roman"/>
          <w:sz w:val="26"/>
          <w:szCs w:val="26"/>
          <w:lang w:val="uk-UA"/>
        </w:rPr>
        <w:t>онтролю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за діяльністю Національного агентства з питань запобігання корупції?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з зазначених суб'єктів включений Законом України "Про запобігання корупції" в число спеціально уповноважених суб'єктів у сфері протидії корупції?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сума грошових активів підлягає е-деклару</w:t>
      </w:r>
      <w:r w:rsidR="00A57FAE">
        <w:rPr>
          <w:rFonts w:ascii="Times New Roman" w:hAnsi="Times New Roman" w:cs="Times New Roman"/>
          <w:sz w:val="26"/>
          <w:szCs w:val="26"/>
          <w:lang w:val="uk-UA"/>
        </w:rPr>
        <w:t>ванню за 2018 рік згідно Закону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України "Про запобігання корупції"?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яке з зазначених правопорушень законодавством України передбачено кримінальну відповідальність?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дії вчиняють уповноважені особи Національного аген</w:t>
      </w:r>
      <w:r w:rsidR="0022771D" w:rsidRPr="00863187">
        <w:rPr>
          <w:rFonts w:ascii="Times New Roman" w:hAnsi="Times New Roman" w:cs="Times New Roman"/>
          <w:sz w:val="26"/>
          <w:szCs w:val="26"/>
          <w:lang w:val="uk-UA"/>
        </w:rPr>
        <w:t>т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ства з питань запобігання корупції у разі виявлення ознак адміністративного правопорушення, пов`язаного з корупцією?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орган згідно ЗУ "Про запобігання корупції" уповноважений приймати рішення про накладення стягнення за адміністративне правопорушення, пов`язане з корупцією?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який строк проводиться спеціальна перевір</w:t>
      </w:r>
      <w:r w:rsidR="00A57FAE">
        <w:rPr>
          <w:rFonts w:ascii="Times New Roman" w:hAnsi="Times New Roman" w:cs="Times New Roman"/>
          <w:sz w:val="26"/>
          <w:szCs w:val="26"/>
          <w:lang w:val="uk-UA"/>
        </w:rPr>
        <w:t>ка щодо особи, яка претендує на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зайняття певної посади?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орган уповноважений визнавати незаконними акти, прийняті із порушенням антикорупційного законодавства?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може прийняти подарунок суддя від свого помічника на день свого народження?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Під час якої ситуації Висока Договірна Сторона може відступити від зобов'язань за Європейською конвенцією про захист прав людини і основоположних свобод?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Pr="007402EA">
        <w:rPr>
          <w:rFonts w:ascii="Times New Roman" w:hAnsi="Times New Roman" w:cs="Times New Roman"/>
          <w:lang w:val="uk-UA"/>
        </w:rPr>
        <w:t xml:space="preserve">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яких межах</w:t>
      </w:r>
      <w:r w:rsidRPr="007402EA">
        <w:rPr>
          <w:rFonts w:ascii="Times New Roman" w:hAnsi="Times New Roman" w:cs="Times New Roman"/>
          <w:lang w:val="uk-UA"/>
        </w:rPr>
        <w:t xml:space="preserve">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та</w:t>
      </w:r>
      <w:r w:rsidRPr="007402EA">
        <w:rPr>
          <w:rFonts w:ascii="Times New Roman" w:hAnsi="Times New Roman" w:cs="Times New Roman"/>
          <w:lang w:val="uk-UA"/>
        </w:rPr>
        <w:t xml:space="preserve">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за яких умов</w:t>
      </w:r>
      <w:r w:rsidRPr="007402EA">
        <w:rPr>
          <w:rFonts w:ascii="Times New Roman" w:hAnsi="Times New Roman" w:cs="Times New Roman"/>
          <w:lang w:val="uk-UA"/>
        </w:rPr>
        <w:t xml:space="preserve">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Висока</w:t>
      </w:r>
      <w:r w:rsidRPr="007402EA">
        <w:rPr>
          <w:rFonts w:ascii="Times New Roman" w:hAnsi="Times New Roman" w:cs="Times New Roman"/>
          <w:lang w:val="uk-UA"/>
        </w:rPr>
        <w:t xml:space="preserve">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Договірна Сторона</w:t>
      </w:r>
      <w:r w:rsidRPr="007402EA">
        <w:rPr>
          <w:rFonts w:ascii="Times New Roman" w:hAnsi="Times New Roman" w:cs="Times New Roman"/>
          <w:lang w:val="uk-UA"/>
        </w:rPr>
        <w:t xml:space="preserve">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може</w:t>
      </w:r>
      <w:r w:rsidRPr="007402EA">
        <w:rPr>
          <w:rFonts w:ascii="Times New Roman" w:hAnsi="Times New Roman" w:cs="Times New Roman"/>
          <w:lang w:val="uk-UA"/>
        </w:rPr>
        <w:t xml:space="preserve">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відступити</w:t>
      </w:r>
      <w:r w:rsidRPr="007402EA">
        <w:rPr>
          <w:rFonts w:ascii="Times New Roman" w:hAnsi="Times New Roman" w:cs="Times New Roman"/>
          <w:lang w:val="uk-UA"/>
        </w:rPr>
        <w:t xml:space="preserve"> </w:t>
      </w:r>
      <w:r w:rsidR="00A57FAE">
        <w:rPr>
          <w:rFonts w:ascii="Times New Roman" w:hAnsi="Times New Roman" w:cs="Times New Roman"/>
          <w:sz w:val="26"/>
          <w:szCs w:val="26"/>
          <w:lang w:val="uk-UA"/>
        </w:rPr>
        <w:t>від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своїх зобов'язань за Європейською конвенцією про захист прав людини і основоположних свобод у випадку, визначеному статтею 15 ЄКПЛ?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орган  здійснює нагляд за виконанням р</w:t>
      </w:r>
      <w:r w:rsidR="00606E4E">
        <w:rPr>
          <w:rFonts w:ascii="Times New Roman" w:hAnsi="Times New Roman" w:cs="Times New Roman"/>
          <w:sz w:val="26"/>
          <w:szCs w:val="26"/>
          <w:lang w:val="uk-UA"/>
        </w:rPr>
        <w:t>ішень Європейського суду з прав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людини?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який термін підлягає виконанню рішення Європейського суду з прав людини, що набрало статусу остаточного, якщо строк виконання не передбачений у рішенні?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Яким текстом рішення Європейського суду з прав людини мають користуватися суди в Україні у разі виявлення мовних розбіжностей між перекладом і оригінальним текстом Рішення?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До якого кола осіб можуть бути застосовані обмеження на свободу мирних зібрань відповідно до Конвенції про захист прав людини і основоположних свобод?</w:t>
      </w:r>
    </w:p>
    <w:p w:rsidR="00396486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якому з наведених випадків, відповідно до положень Конвенції пр</w:t>
      </w:r>
      <w:r w:rsidR="00606E4E">
        <w:rPr>
          <w:rFonts w:ascii="Times New Roman" w:hAnsi="Times New Roman" w:cs="Times New Roman"/>
          <w:sz w:val="26"/>
          <w:szCs w:val="26"/>
          <w:lang w:val="uk-UA"/>
        </w:rPr>
        <w:t>о захист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прав людини і основоположних свобод може бути обмежено право на передачу інформації?</w:t>
      </w:r>
    </w:p>
    <w:p w:rsidR="0080791D" w:rsidRPr="0080791D" w:rsidRDefault="0080791D" w:rsidP="0080791D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Щодо яких з перелічених прав людини,  пер</w:t>
      </w:r>
      <w:r w:rsidR="00FC64E4">
        <w:rPr>
          <w:rFonts w:ascii="Times New Roman" w:hAnsi="Times New Roman" w:cs="Times New Roman"/>
          <w:sz w:val="26"/>
          <w:szCs w:val="26"/>
          <w:lang w:val="uk-UA"/>
        </w:rPr>
        <w:t>едбачених Конвенцією про захист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прав людини і основоположних свобод не допускається відступ від зобов'язання його дотримання під час надзвичайних ситуацій?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право захищає стаття 1 Першого протоко</w:t>
      </w:r>
      <w:r w:rsidR="00FC64E4">
        <w:rPr>
          <w:rFonts w:ascii="Times New Roman" w:hAnsi="Times New Roman" w:cs="Times New Roman"/>
          <w:sz w:val="26"/>
          <w:szCs w:val="26"/>
          <w:lang w:val="uk-UA"/>
        </w:rPr>
        <w:t>лу до Конвенції про захист прав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людини і основоположних свобод?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з перелічених прав захищено Конвенцією про захист прав людини і основоположних свобод?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Яку умову Конвенція про захист прав людини і основоположних свобод визначає як обставину, за якої особа має право на шлюб?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Відповідно до ст.8 Конвенції про захист прав людини і основоположних свобод втручання в приватне та сімейне життя є виправданим 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Коли Україна ратифікувала Європейську Кон</w:t>
      </w:r>
      <w:r w:rsidR="00FC64E4">
        <w:rPr>
          <w:rFonts w:ascii="Times New Roman" w:hAnsi="Times New Roman" w:cs="Times New Roman"/>
          <w:sz w:val="26"/>
          <w:szCs w:val="26"/>
          <w:lang w:val="uk-UA"/>
        </w:rPr>
        <w:t xml:space="preserve">венцію про захист прав </w:t>
      </w:r>
      <w:proofErr w:type="spellStart"/>
      <w:r w:rsidR="00FC64E4">
        <w:rPr>
          <w:rFonts w:ascii="Times New Roman" w:hAnsi="Times New Roman" w:cs="Times New Roman"/>
          <w:sz w:val="26"/>
          <w:szCs w:val="26"/>
          <w:lang w:val="uk-UA"/>
        </w:rPr>
        <w:t>людини і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основоп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>оложних свобод?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свобода згідно Конвенції про захист прав людини і основоположних свобод може бути обмежена законом в демократичному суспільстві в інтересах територіальної цілісності?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Яке з перелічених прав людини і основоположних свобод, що захищаються Конвенцією про захист прав людини і основоположних свобод, не підлягає ніяким обмеженням і не допускає ніяких винятків?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Кому Високі Договірні Сторони гарантують права і свободи, визначені в розділі I цієї Конвенції?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із названого визначає обов’язковість рі</w:t>
      </w:r>
      <w:r w:rsidR="00FC64E4">
        <w:rPr>
          <w:rFonts w:ascii="Times New Roman" w:hAnsi="Times New Roman" w:cs="Times New Roman"/>
          <w:sz w:val="26"/>
          <w:szCs w:val="26"/>
          <w:lang w:val="uk-UA"/>
        </w:rPr>
        <w:t>шення Європейського Суду з прав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людини для України?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у справі "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Варенцов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проти України" Європейський суд з прав людини визначає загальний принцип "законність"?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визначений в рішенні ЄСПЛ по справі "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Бочан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проти України" принцип належного здійснення правосуддя?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ЄСПЛ в справі "Свято-Михайлівська Па</w:t>
      </w:r>
      <w:r w:rsidR="00FC64E4">
        <w:rPr>
          <w:rFonts w:ascii="Times New Roman" w:hAnsi="Times New Roman" w:cs="Times New Roman"/>
          <w:sz w:val="26"/>
          <w:szCs w:val="26"/>
          <w:lang w:val="uk-UA"/>
        </w:rPr>
        <w:t>рафія проти України"? визначив,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що є порушенням права на свободу віросповідання згідно зі статтею 9 Конвенції?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обставини визнання фактичного місця </w:t>
      </w:r>
      <w:r w:rsidR="00D86EB6">
        <w:rPr>
          <w:rFonts w:ascii="Times New Roman" w:hAnsi="Times New Roman" w:cs="Times New Roman"/>
          <w:sz w:val="26"/>
          <w:szCs w:val="26"/>
          <w:lang w:val="uk-UA"/>
        </w:rPr>
        <w:t>проживання житлом, яке підлягає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захисту, у розумінні пункту 1 статті 8 Конвенції визначив ЄСПЛ у рішенні по справі "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Кривіцька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та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Кривіцький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проти України"?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 яких питань Велика Палата Європейського Суду з прав людини надає консультативні висновки?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в пункті 62 Рішення ЄСПЛ у Справі "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Бочан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проти України (№2)" визначене поняття "явна помилка"?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тлумачення "Конвенції, як живого інструменту" надане у пункті 53 Рішення ЄСПЛ по Справі "Пічкур проти України"?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позбавлення життя НЕ розглядається як так</w:t>
      </w:r>
      <w:r w:rsidR="00D86EB6">
        <w:rPr>
          <w:rFonts w:ascii="Times New Roman" w:hAnsi="Times New Roman" w:cs="Times New Roman"/>
          <w:sz w:val="26"/>
          <w:szCs w:val="26"/>
          <w:lang w:val="uk-UA"/>
        </w:rPr>
        <w:t>е, що вчинене на порушення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Конвенції про захист прав людини і основоположних свобод,  якщо воно є наслідком виключно необхідного застосування сили?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Що відповідно до  Конвенції про захист прав людини і основоположних свобод може вважатися примусовою чи обов'язковою працею?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Що буде визнано порушенням відповідно до </w:t>
      </w:r>
      <w:r w:rsidR="005F0052">
        <w:rPr>
          <w:rFonts w:ascii="Times New Roman" w:hAnsi="Times New Roman" w:cs="Times New Roman"/>
          <w:sz w:val="26"/>
          <w:szCs w:val="26"/>
          <w:lang w:val="uk-UA"/>
        </w:rPr>
        <w:t>ст. 5 Конвенції про захист прав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людини і основоположних свобод?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У яких випадках застосовується ст. 5 "Право на свободу та особисту недоторканність" Конвенції про захист прав людини і основоположних свобод?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означає принцип рівності сторін відповідно до практики Європейського суду за ст. 6 Конвенції про захист прав людини і основоположних свобод?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право має обвинувачений, який не розу</w:t>
      </w:r>
      <w:r w:rsidR="005F0052">
        <w:rPr>
          <w:rFonts w:ascii="Times New Roman" w:hAnsi="Times New Roman" w:cs="Times New Roman"/>
          <w:sz w:val="26"/>
          <w:szCs w:val="26"/>
          <w:lang w:val="uk-UA"/>
        </w:rPr>
        <w:t>міє мови, що використовується в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суді, або не розмовляє нею, відповідно до вимог Конвенції про захист прав людини і основоположних свобод?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фізичні особи можуть звертатися за захистом своїх прав власності відповідно до статті 1 Першого протоколу Конвенції про захист прав людини і основоположних свобод?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Що з наведеного переліку Європейський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cу</w:t>
      </w:r>
      <w:r w:rsidR="005F0052">
        <w:rPr>
          <w:rFonts w:ascii="Times New Roman" w:hAnsi="Times New Roman" w:cs="Times New Roman"/>
          <w:sz w:val="26"/>
          <w:szCs w:val="26"/>
          <w:lang w:val="uk-UA"/>
        </w:rPr>
        <w:t>д</w:t>
      </w:r>
      <w:proofErr w:type="spellEnd"/>
      <w:r w:rsidR="005F0052">
        <w:rPr>
          <w:rFonts w:ascii="Times New Roman" w:hAnsi="Times New Roman" w:cs="Times New Roman"/>
          <w:sz w:val="26"/>
          <w:szCs w:val="26"/>
          <w:lang w:val="uk-UA"/>
        </w:rPr>
        <w:t xml:space="preserve"> з прав людини визнав "майном"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у справі "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Новоселецький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проти України"?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з наведеного переліку  є необхідною умовою застосування статті 1 Першого протоколу до Європейської Конвенції?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якій з перелічених справ Європейський суд з прав людини  навів свою прецедентну практику про те, що акція товариства не є пр</w:t>
      </w:r>
      <w:r w:rsidR="005F0052">
        <w:rPr>
          <w:rFonts w:ascii="Times New Roman" w:hAnsi="Times New Roman" w:cs="Times New Roman"/>
          <w:sz w:val="26"/>
          <w:szCs w:val="26"/>
          <w:lang w:val="uk-UA"/>
        </w:rPr>
        <w:t>остим документом і свідчить, що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власник має частину акціонерного капіталу та відповідні права?</w:t>
      </w:r>
    </w:p>
    <w:p w:rsidR="00396486" w:rsidRPr="00863187" w:rsidRDefault="005F0052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Що з наведеного найбільш відповідає 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над</w:t>
      </w:r>
      <w:r>
        <w:rPr>
          <w:rFonts w:ascii="Times New Roman" w:hAnsi="Times New Roman" w:cs="Times New Roman"/>
          <w:sz w:val="26"/>
          <w:szCs w:val="26"/>
          <w:lang w:val="uk-UA"/>
        </w:rPr>
        <w:t>аному Європейським судом з прав 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люди</w:t>
      </w:r>
      <w:r>
        <w:rPr>
          <w:rFonts w:ascii="Times New Roman" w:hAnsi="Times New Roman" w:cs="Times New Roman"/>
          <w:sz w:val="26"/>
          <w:szCs w:val="26"/>
          <w:lang w:val="uk-UA"/>
        </w:rPr>
        <w:t>ни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визначенню принципу правової певності у рішенні у справі </w:t>
      </w:r>
      <w:r>
        <w:rPr>
          <w:rFonts w:ascii="Times New Roman" w:hAnsi="Times New Roman" w:cs="Times New Roman"/>
          <w:sz w:val="26"/>
          <w:szCs w:val="26"/>
          <w:lang w:val="uk-UA"/>
        </w:rPr>
        <w:br/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"</w:t>
      </w:r>
      <w:proofErr w:type="spellStart"/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Совтрансавто-Холдинг</w:t>
      </w:r>
      <w:proofErr w:type="spellEnd"/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" проти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з наведених характеристик принципу "належного урядування" була надана Європейським судом з прав людини  у рішенні "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Рисовський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проти України"?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Що </w:t>
      </w:r>
      <w:r w:rsidR="005F0052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до позиці</w:t>
      </w:r>
      <w:r w:rsidR="005F0052">
        <w:rPr>
          <w:rFonts w:ascii="Times New Roman" w:hAnsi="Times New Roman" w:cs="Times New Roman"/>
          <w:sz w:val="26"/>
          <w:szCs w:val="26"/>
          <w:lang w:val="uk-UA"/>
        </w:rPr>
        <w:t xml:space="preserve">ї ЄСПЛ у п.66 рішення у справі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"Смірнова проти України" є критерієм оцінки розумного строку тривалості судового провадження?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стало підставою для констатації порушення принципу юридичної визначеності у п.42-47 рішення у справі "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Желтяков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проти України" ЄСПЛ?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означає відповідно д</w:t>
      </w:r>
      <w:r w:rsidR="005F0052">
        <w:rPr>
          <w:rFonts w:ascii="Times New Roman" w:hAnsi="Times New Roman" w:cs="Times New Roman"/>
          <w:sz w:val="26"/>
          <w:szCs w:val="26"/>
          <w:lang w:val="uk-UA"/>
        </w:rPr>
        <w:t>о практики ЄСПЛ у п.26 рішення у справі "Надточий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проти України" принцип рівності сторін?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принцип відображає вимога щодо вмотивованості судових рішень відповідно до практики ЄСПЛ у п.58 рішення у справі "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Серявін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та інші проти України"?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Принцип передбачуваності відповідно до практики ЄСПЛ у п.43 рішення у справі "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Кривіцька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та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Кривіцький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проти України" вимагає, щоб норми закону: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Якому із критеріїв відповідно до позиції ЄСПЛ, викладеної, зокрема у п.110 рішення у справі "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Вітман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проти України" має відповідати засіб захисту, щоб бути ефективним в сенсі ст.13 Конвенції?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юридична особа НЕ може бути  суб’єктом звернення щодо порушень статті 1 Першого протоколу до Конвенції про захист прав людини і основоположних свобод?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Що НЕ є майном у розумінні статті 1 Першого протоколу до Конвенції про захист прав людини і основоположних свобод?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Втручання у право заявника мирно володіт</w:t>
      </w:r>
      <w:r w:rsidR="005F0052">
        <w:rPr>
          <w:rFonts w:ascii="Times New Roman" w:hAnsi="Times New Roman" w:cs="Times New Roman"/>
          <w:sz w:val="26"/>
          <w:szCs w:val="26"/>
          <w:lang w:val="uk-UA"/>
        </w:rPr>
        <w:t>и своїм майном буде виправданим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у розумінні статті 1 Першого протоколу до Конвенції про захист прав людини і основоположних</w:t>
      </w:r>
      <w:r w:rsidR="001B0D13"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свобод, якщо воно здійснюється…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з перелічених прав НЕ гарантовано Конвенцією про захист прав та основоположних свобод?</w:t>
      </w:r>
    </w:p>
    <w:p w:rsidR="00396486" w:rsidRPr="00863187" w:rsidRDefault="00644011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У зв'язку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з чим Європейський суд з прав людини у справі "</w:t>
      </w:r>
      <w:proofErr w:type="spellStart"/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Вєренцов</w:t>
      </w:r>
      <w:proofErr w:type="spellEnd"/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проти України" 2013 року, визнав, що втручання у право заявника на свободу мирних зібрань, гарантоване ст. 11 Конвенцією про захист прав людини і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основоположних свобод, не було 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здійснено відповідно до закону?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яких випадках відповідно до практики Єв</w:t>
      </w:r>
      <w:r w:rsidR="00644011">
        <w:rPr>
          <w:rFonts w:ascii="Times New Roman" w:hAnsi="Times New Roman" w:cs="Times New Roman"/>
          <w:sz w:val="26"/>
          <w:szCs w:val="26"/>
          <w:lang w:val="uk-UA"/>
        </w:rPr>
        <w:t>ропейського суду з прав людини,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зазначеної, зокрема, у п. 78 рішення "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Басенко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проти України"  2016 року,  держава несе відповідальність за матеріальним аспектом статті 3 Конвенції про захист прав людини і основоположних свобод?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порушення ст. 2 Конвенції про захист прав людини і основоположних свобод відповідно до практики Європейського суду з прав людини  мало місце у п. 24-26 рішення "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Барсукови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проти України" 2015 року?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НЕ є відповідною і достатньою підставо</w:t>
      </w:r>
      <w:r w:rsidR="00644011">
        <w:rPr>
          <w:rFonts w:ascii="Times New Roman" w:hAnsi="Times New Roman" w:cs="Times New Roman"/>
          <w:sz w:val="26"/>
          <w:szCs w:val="26"/>
          <w:lang w:val="uk-UA"/>
        </w:rPr>
        <w:t>ю для тримання особи під вартою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відповідно до практики Європейського суду з прав</w:t>
      </w:r>
      <w:r w:rsidR="00644011">
        <w:rPr>
          <w:rFonts w:ascii="Times New Roman" w:hAnsi="Times New Roman" w:cs="Times New Roman"/>
          <w:sz w:val="26"/>
          <w:szCs w:val="26"/>
          <w:lang w:val="uk-UA"/>
        </w:rPr>
        <w:t xml:space="preserve"> людини, зокрема, </w:t>
      </w:r>
      <w:proofErr w:type="spellStart"/>
      <w:r w:rsidR="00644011">
        <w:rPr>
          <w:rFonts w:ascii="Times New Roman" w:hAnsi="Times New Roman" w:cs="Times New Roman"/>
          <w:sz w:val="26"/>
          <w:szCs w:val="26"/>
          <w:lang w:val="uk-UA"/>
        </w:rPr>
        <w:t>заз</w:t>
      </w:r>
      <w:proofErr w:type="spellEnd"/>
      <w:r w:rsidR="00644011">
        <w:rPr>
          <w:rFonts w:ascii="Times New Roman" w:hAnsi="Times New Roman" w:cs="Times New Roman"/>
          <w:sz w:val="26"/>
          <w:szCs w:val="26"/>
          <w:lang w:val="uk-UA"/>
        </w:rPr>
        <w:t>наченого у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п. 61, 62  рішення "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Боротюк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проти України" 2011 року?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п. 34 рішення "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Корнєйкова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проти України" 2012 року Європейський суд з прав людини констатував порушення п. 1 ст. 5 Конвенції про захист прав людини і основоположних свобод у зв’язку з затриманням заявниці, оскільки: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відповідно до практики Європейського суду з прав людини, як про це зазначено у п. 29 рішення  "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Христов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проти України" 2009 року належить до "критеріїв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Енгеля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"?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Європейський суд з прав людини у п. 6</w:t>
      </w:r>
      <w:r w:rsidR="00644011">
        <w:rPr>
          <w:rFonts w:ascii="Times New Roman" w:hAnsi="Times New Roman" w:cs="Times New Roman"/>
          <w:sz w:val="26"/>
          <w:szCs w:val="26"/>
          <w:lang w:val="uk-UA"/>
        </w:rPr>
        <w:t xml:space="preserve">3 рішення "Сергій </w:t>
      </w:r>
      <w:proofErr w:type="spellStart"/>
      <w:r w:rsidR="00644011">
        <w:rPr>
          <w:rFonts w:ascii="Times New Roman" w:hAnsi="Times New Roman" w:cs="Times New Roman"/>
          <w:sz w:val="26"/>
          <w:szCs w:val="26"/>
          <w:lang w:val="uk-UA"/>
        </w:rPr>
        <w:t>Волосюк</w:t>
      </w:r>
      <w:proofErr w:type="spellEnd"/>
      <w:r w:rsidR="00644011">
        <w:rPr>
          <w:rFonts w:ascii="Times New Roman" w:hAnsi="Times New Roman" w:cs="Times New Roman"/>
          <w:sz w:val="26"/>
          <w:szCs w:val="26"/>
          <w:lang w:val="uk-UA"/>
        </w:rPr>
        <w:t xml:space="preserve"> проти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України" 2009 року визначив початок та закінчення періоду кримінального провадження, який підлягає оцінці щодо дотримання вимоги розумного строку за п. 1 ст. </w:t>
      </w:r>
      <w:r w:rsidR="00644011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6 Конвенції про захист прав людини і основоположних свобод?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Що відповідно до п. 88 рішення "Сергій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Волосюк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проти України" 2009 року  становить втручання у право особи на повагу до кореспонденції відповідно до ст. 8 Конвенції про захист прав людини і основоположних свобод?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У зв'язку з чим Європейський суд з прав людини у п. 64 рішення "Головань проти України" 2012 року дійшов висновку про порушення </w:t>
      </w:r>
      <w:r w:rsidR="00644011">
        <w:rPr>
          <w:rFonts w:ascii="Times New Roman" w:hAnsi="Times New Roman" w:cs="Times New Roman"/>
          <w:sz w:val="26"/>
          <w:szCs w:val="26"/>
          <w:lang w:val="uk-UA"/>
        </w:rPr>
        <w:t>ст. 8 Конвенції про захист прав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людини і основоположних свобод?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Що Не є складовою свободи вираження поглядів відповідно до ст. 10  Конвенції про захист прав людини і основоположних свобод?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яких межах Конвенція про захист прав людини і основоположних свобод визначає обмеження прав на свободу та особисту недоторканість?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Чи можуть обмежуватись особисті немайнові права фізичної особи, встановлені Конституцією України?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Які правила проведення в Україні медичних, </w:t>
      </w:r>
      <w:r w:rsidR="00644011">
        <w:rPr>
          <w:rFonts w:ascii="Times New Roman" w:hAnsi="Times New Roman" w:cs="Times New Roman"/>
          <w:sz w:val="26"/>
          <w:szCs w:val="26"/>
          <w:lang w:val="uk-UA"/>
        </w:rPr>
        <w:t>наукових та інших дослідів щодо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людини?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Зміст якого права фізичної особи охоплює можливість збереження своєї національної, культурної, релігійної та мовної самобутності?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Якщо фізична особа безвісно пропала за обставин, що за</w:t>
      </w:r>
      <w:r w:rsidR="00644011">
        <w:rPr>
          <w:rFonts w:ascii="Times New Roman" w:hAnsi="Times New Roman" w:cs="Times New Roman"/>
          <w:sz w:val="26"/>
          <w:szCs w:val="26"/>
          <w:lang w:val="uk-UA"/>
        </w:rPr>
        <w:t>грожували їй смертю,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протягом якого часу її можна оголосити померлою?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Яким чином обирається чи призначається помічник дієздатної особи, яка за станом здоров’я не може самостійно здійснювати свої права та виконувати обов’язки?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Правовий статус юридичної особ</w:t>
      </w:r>
      <w:r w:rsidR="001B0D13" w:rsidRPr="00863187">
        <w:rPr>
          <w:rFonts w:ascii="Times New Roman" w:hAnsi="Times New Roman" w:cs="Times New Roman"/>
          <w:sz w:val="26"/>
          <w:szCs w:val="26"/>
          <w:lang w:val="uk-UA"/>
        </w:rPr>
        <w:t>и публічного права визначається…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На підставі якого документа створюється установа?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встановлюється порядок припинення юридичної особи в процесі відновлення її платоспроможності або банкрутства?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На які об'єкти відповідно до цивільного </w:t>
      </w:r>
      <w:r w:rsidR="004163B0">
        <w:rPr>
          <w:rFonts w:ascii="Times New Roman" w:hAnsi="Times New Roman" w:cs="Times New Roman"/>
          <w:sz w:val="26"/>
          <w:szCs w:val="26"/>
          <w:lang w:val="uk-UA"/>
        </w:rPr>
        <w:t xml:space="preserve">законодавства поширюється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режим</w:t>
      </w:r>
      <w:r w:rsidR="004163B0">
        <w:rPr>
          <w:rFonts w:ascii="Times New Roman" w:hAnsi="Times New Roman" w:cs="Times New Roman"/>
          <w:sz w:val="26"/>
          <w:szCs w:val="26"/>
          <w:lang w:val="uk-UA"/>
        </w:rPr>
        <w:t>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нерухомої речі?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Чи мають право медичні працівники дати неповну інформацію про стан здоров'я фізичної особи, якщо інформація про хворобу фізичної особи може погіршити стан її здоров'я або зашкодити процесові лікування?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може бути припинена за рішенням суду д</w:t>
      </w:r>
      <w:r w:rsidR="00644011">
        <w:rPr>
          <w:rFonts w:ascii="Times New Roman" w:hAnsi="Times New Roman" w:cs="Times New Roman"/>
          <w:sz w:val="26"/>
          <w:szCs w:val="26"/>
          <w:lang w:val="uk-UA"/>
        </w:rPr>
        <w:t>іяльність фізичної та юридичної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особи, яка завдає шкоди довкіллю?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правові наслідки оголошення фізичної особи померлою?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яких обставин припиняється піклування над фізичною особою?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 найменуванні юридичної особи </w:t>
      </w:r>
      <w:r w:rsidR="001B0D13" w:rsidRPr="00863187">
        <w:rPr>
          <w:rFonts w:ascii="Times New Roman" w:hAnsi="Times New Roman" w:cs="Times New Roman"/>
          <w:sz w:val="26"/>
          <w:szCs w:val="26"/>
          <w:lang w:val="uk-UA"/>
        </w:rPr>
        <w:t>обов'язково повинно зазначатись…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з переліченого належить до об’єктів цивільних прав?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має право особа, яка виконала зобов'язання післ</w:t>
      </w:r>
      <w:r w:rsidR="00644011">
        <w:rPr>
          <w:rFonts w:ascii="Times New Roman" w:hAnsi="Times New Roman" w:cs="Times New Roman"/>
          <w:sz w:val="26"/>
          <w:szCs w:val="26"/>
          <w:lang w:val="uk-UA"/>
        </w:rPr>
        <w:t>я спливу позовної давності,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вимагати повернення виконаного?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Вкажіть на яку з перелічених вимог поширюється позовна давність?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правові наслідки заміни сторін у зобов'язанні для обчислення позовної давності?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Вкажіть, чи вважається, що зі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спливом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позовно</w:t>
      </w:r>
      <w:r w:rsidR="00644011">
        <w:rPr>
          <w:rFonts w:ascii="Times New Roman" w:hAnsi="Times New Roman" w:cs="Times New Roman"/>
          <w:sz w:val="26"/>
          <w:szCs w:val="26"/>
          <w:lang w:val="uk-UA"/>
        </w:rPr>
        <w:t>ї давності до основної вимоги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позовна давність спливає і до додаткової вимоги?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Вкажіть, чи може бути прийнята судом до розгляду заява про захист цивільного права або інтересу, якщо строк позовної давності сплив і сторона заявляє про застосування наслідків спливу позовної давності? Якщо не може, то які дії судді?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 якого моменту починається перебіг цивільно-правового строку?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 який спосіб позовна давність, встановлена законом, може змінюватись?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Що із наведеного належить до майна, як особливого об’єкту цивільних </w:t>
      </w:r>
      <w:r w:rsidR="00644011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прав?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групи цінних паперів перебувають в цивільному обороті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Кому з перелічених суб'єктів належать права за цінними паперами, що існують в документарній формі?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Хто за загальним правилом несе тягар утримання майна?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 якого моменту за загальним правилом виникає право власності на новостворене нерухоме майно (житловий будинок, будівлю тощо)?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Що із переліченого є речовим правом на чуже майно?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С</w:t>
      </w:r>
      <w:r w:rsidR="001B0D13" w:rsidRPr="00863187">
        <w:rPr>
          <w:rFonts w:ascii="Times New Roman" w:hAnsi="Times New Roman" w:cs="Times New Roman"/>
          <w:sz w:val="26"/>
          <w:szCs w:val="26"/>
          <w:lang w:val="uk-UA"/>
        </w:rPr>
        <w:t>ервітут може бути встановлений…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Кому може належати сервітут відповідно до Цивільного кодексу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Член сім'ї власника житла втрачає право на користування цим житлом у </w:t>
      </w:r>
      <w:r w:rsidR="00376822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разі відсутності ч</w:t>
      </w:r>
      <w:r w:rsidR="001B0D13" w:rsidRPr="00863187">
        <w:rPr>
          <w:rFonts w:ascii="Times New Roman" w:hAnsi="Times New Roman" w:cs="Times New Roman"/>
          <w:sz w:val="26"/>
          <w:szCs w:val="26"/>
          <w:lang w:val="uk-UA"/>
        </w:rPr>
        <w:t>лена сім'ї без поважних причин…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На який максимальний строк може укладатися договір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суперфіцію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>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Чи може суд зобов'язати особу припинити зловживання своїми правами у </w:t>
      </w:r>
      <w:r w:rsidR="00376822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разі вчинення дій, які можуть порушити права інших осіб, завдати шкоди довкіллю або культурній спадщині, або дій пов’язаних з неправомірним обмеженням конкуренції, зловживання монопольним становищем на ринку?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Чи має особа право відмовитися від права власності на транспортні засоби, тварин, нерухомі речі?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Чи підлягає земельний сервітут державній реєстрації в порядку, встановленому для державної реєстрації прав на нерухоме майно?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який спосіб визначається правовий принцип поділу речей на подільні та неподільні?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правові наслідки встановлення сервітуту?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Хто уповноважений затверджувати типові ліцензійні договори?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Який строк чинності особистих немайнових прав інтелектуальної </w:t>
      </w:r>
      <w:r w:rsidR="00376822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власності?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яких випадках гарантія може бути відкликана гарантом (відклична гарантія)?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може бути забезпечена заставою вимога, яка може виникнути в майбутньому?</w:t>
      </w:r>
    </w:p>
    <w:p w:rsidR="00396486" w:rsidRPr="00863187" w:rsidRDefault="00376822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В якій формі укладається договір 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застави тр</w:t>
      </w:r>
      <w:r>
        <w:rPr>
          <w:rFonts w:ascii="Times New Roman" w:hAnsi="Times New Roman" w:cs="Times New Roman"/>
          <w:sz w:val="26"/>
          <w:szCs w:val="26"/>
          <w:lang w:val="uk-UA"/>
        </w:rPr>
        <w:t>анспортного засобу, що підлягає 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державній реєстрації?</w:t>
      </w:r>
    </w:p>
    <w:p w:rsidR="00396486" w:rsidRPr="00863187" w:rsidRDefault="00376822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Який порядок звернення стягнення на заставлене майно державного підприємства (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підприємства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, не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менше п'ятд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есяти відсотків акцій (часток, паїв) якого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є у 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державн</w:t>
      </w:r>
      <w:proofErr w:type="spellEnd"/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ій власності)?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Вкажіть, що з переліченого НЕ є видом забезпечення виконання </w:t>
      </w:r>
      <w:r w:rsidR="00376822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зобов'язання?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правові наслідки наступають у разі порушення зобов'язання, забезпеченого завдатком з вини кредитора?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Чи має право кредитор, який притримує у себе річ на праві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притримання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>, користуватися цією річчю? Якщо так, то в яких випадках?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яких випадках у разі порушення боржником зобов'язання, забезпеченого порукою, боржник і поручитель відповідають перед кредитором як солідарні боржники?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має дарувальник право вимагати розірвання договору дарування, якщо обдаровуваний створює загрозу безповоротної втрати дарунка, що має для дарувальника велику немайнову цінність?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може бути встановлений договором ренти обов'язок виплачувати ренту безстроково?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Яка позовна давність застосовується до вимог про розірвання договору дарування?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якому з випадків суд може зменшити розмір відшкодування шкоди, завданої фізичною особою, яка НЕ пов'язана із вчиненням злочину?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Чи мають право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пожертвувач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або його прав</w:t>
      </w:r>
      <w:r w:rsidR="009D2C5E">
        <w:rPr>
          <w:rFonts w:ascii="Times New Roman" w:hAnsi="Times New Roman" w:cs="Times New Roman"/>
          <w:sz w:val="26"/>
          <w:szCs w:val="26"/>
          <w:lang w:val="uk-UA"/>
        </w:rPr>
        <w:t>онаступники вимагати розірвання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договору про пожертву, якщо пожертва використовується не за </w:t>
      </w:r>
      <w:r w:rsidR="009D2C5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призначенням?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залежить право фізичної особи на відчуження майна за</w:t>
      </w:r>
      <w:r w:rsidR="009D2C5E">
        <w:rPr>
          <w:rFonts w:ascii="Times New Roman" w:hAnsi="Times New Roman" w:cs="Times New Roman"/>
          <w:sz w:val="26"/>
          <w:szCs w:val="26"/>
          <w:lang w:val="uk-UA"/>
        </w:rPr>
        <w:t xml:space="preserve"> договором довічного утримання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від віку та стану здоров'я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відчужува</w:t>
      </w:r>
      <w:r w:rsidR="009D2C5E">
        <w:rPr>
          <w:rFonts w:ascii="Times New Roman" w:hAnsi="Times New Roman" w:cs="Times New Roman"/>
          <w:sz w:val="26"/>
          <w:szCs w:val="26"/>
          <w:lang w:val="uk-UA"/>
        </w:rPr>
        <w:t>ча</w:t>
      </w:r>
      <w:proofErr w:type="spellEnd"/>
      <w:r w:rsidR="009D2C5E">
        <w:rPr>
          <w:rFonts w:ascii="Times New Roman" w:hAnsi="Times New Roman" w:cs="Times New Roman"/>
          <w:sz w:val="26"/>
          <w:szCs w:val="26"/>
          <w:lang w:val="uk-UA"/>
        </w:rPr>
        <w:t xml:space="preserve"> за умови повної дієздатності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особи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відчужувача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>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Чи підлягає матеріальне забезпечення, яке щомісячно має надаватися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відчужувачу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за</w:t>
      </w:r>
      <w:r w:rsidR="009D2C5E">
        <w:rPr>
          <w:rFonts w:ascii="Times New Roman" w:hAnsi="Times New Roman" w:cs="Times New Roman"/>
          <w:sz w:val="26"/>
          <w:szCs w:val="26"/>
          <w:lang w:val="uk-UA"/>
        </w:rPr>
        <w:t xml:space="preserve"> договором довічного утримання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грошовій о</w:t>
      </w:r>
      <w:r w:rsidR="009D2C5E">
        <w:rPr>
          <w:rFonts w:ascii="Times New Roman" w:hAnsi="Times New Roman" w:cs="Times New Roman"/>
          <w:sz w:val="26"/>
          <w:szCs w:val="26"/>
          <w:lang w:val="uk-UA"/>
        </w:rPr>
        <w:t>цінці? Якщо так, то чи підлягає така оцінка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індексації у порядку, встановленому законом?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правові наслідки не</w:t>
      </w:r>
      <w:r w:rsidR="00565678"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передання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cвоєчасно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майна наймачеві за договором найму?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На що може розраховувати виконавець, що </w:t>
      </w:r>
      <w:r w:rsidR="009D2C5E">
        <w:rPr>
          <w:rFonts w:ascii="Times New Roman" w:hAnsi="Times New Roman" w:cs="Times New Roman"/>
          <w:sz w:val="26"/>
          <w:szCs w:val="26"/>
          <w:lang w:val="uk-UA"/>
        </w:rPr>
        <w:t>приступив до надання послуги, в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разі неможливості виконання відплатного договору про н</w:t>
      </w:r>
      <w:r w:rsidR="009D2C5E">
        <w:rPr>
          <w:rFonts w:ascii="Times New Roman" w:hAnsi="Times New Roman" w:cs="Times New Roman"/>
          <w:sz w:val="26"/>
          <w:szCs w:val="26"/>
          <w:lang w:val="uk-UA"/>
        </w:rPr>
        <w:t>адання послуг не з його вини та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не з вини замовника?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може виникнути деліктне зобов'язання між особами, що перебувають у договірних відносинах?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Вкажіть, яке з вказаних прав НЕ входить до складу спадщини?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допускається вчинення заповіту через представника?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Вкажіть щодо якого майна подружжя має право скласти спільний заповіт?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вважається місцем відкриття спадщини відповідно до цивільного законодавства?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якому із зазначених випадків особа має право на утримання після розірвання шлюбу за наявності загальних умов (потреба у допомозі, змога іншого із подружжя надати допомогу)?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Хто має право на укладення шлюбного договору?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відносини можуть бути урегульовані шлюбним договором?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може бути змінений за рішенням суду ш</w:t>
      </w:r>
      <w:r w:rsidR="009D2C5E">
        <w:rPr>
          <w:rFonts w:ascii="Times New Roman" w:hAnsi="Times New Roman" w:cs="Times New Roman"/>
          <w:sz w:val="26"/>
          <w:szCs w:val="26"/>
          <w:lang w:val="uk-UA"/>
        </w:rPr>
        <w:t>любний договір на вимогу одного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з подружжя, якщо так, то в яких випадках?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правові наслідки встановлення режиму окремого проживання подружжя?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якому з перелічених випадків суд може повністю звільнити платника аліментів від сплати заборгованості?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Протягом якого часу батьки дитини мають право відкликати свою згоду на усиновлення?</w:t>
      </w:r>
    </w:p>
    <w:p w:rsidR="009D2C5E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Чи може суд у разі визнання усиновлення недійсним, постановити рішення про стягнення аліментів на дитину з особи, яка була її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усиновлювачем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>? Якщо так, то за яких умов?</w:t>
      </w:r>
    </w:p>
    <w:p w:rsidR="009D2C5E" w:rsidRDefault="009D2C5E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br w:type="page"/>
      </w:r>
    </w:p>
    <w:p w:rsidR="00396486" w:rsidRPr="009D2C5E" w:rsidRDefault="00396486" w:rsidP="009D2C5E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D2C5E">
        <w:rPr>
          <w:rFonts w:ascii="Times New Roman" w:hAnsi="Times New Roman" w:cs="Times New Roman"/>
          <w:sz w:val="26"/>
          <w:szCs w:val="26"/>
          <w:lang w:val="uk-UA"/>
        </w:rPr>
        <w:lastRenderedPageBreak/>
        <w:t>Чи всі перелічені обставини, є підставами припинення шлюбу: розірвання шлюбу, смерть одного з подружжя, оголошення його померлим, визнання його безвісно відсутнім, визнання недієздатним?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Після спливу якого строку суд може постановити рішення про розірвання шлюбу за спільною заявою подружжя, яке має дітей? </w:t>
      </w:r>
    </w:p>
    <w:p w:rsidR="00396486" w:rsidRPr="00863187" w:rsidRDefault="009D2C5E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Під розміщення яких 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об'єктів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НЕ може бути примусово відчужена земельна </w:t>
      </w:r>
      <w:r w:rsidR="007C0DE0">
        <w:rPr>
          <w:rFonts w:ascii="Times New Roman" w:hAnsi="Times New Roman" w:cs="Times New Roman"/>
          <w:sz w:val="26"/>
          <w:szCs w:val="26"/>
          <w:lang w:val="uk-UA"/>
        </w:rPr>
        <w:t xml:space="preserve">ділянка у державну чи комунальну власність із мотивів суспільної </w:t>
      </w:r>
      <w:r w:rsidR="007C0DE0">
        <w:rPr>
          <w:rFonts w:ascii="Times New Roman" w:hAnsi="Times New Roman" w:cs="Times New Roman"/>
          <w:sz w:val="26"/>
          <w:szCs w:val="26"/>
          <w:lang w:val="uk-UA"/>
        </w:rPr>
        <w:br/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необхідності?  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Ким провадиться погодження матеріалів вилучення (викупу) земельних ділянок особливо цінних земель, що перебувають у власності громадян і юридичних </w:t>
      </w:r>
      <w:r w:rsidR="007C0DE0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осіб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із перелічених територій та об</w:t>
      </w:r>
      <w:r w:rsidR="001B0D13" w:rsidRPr="00863187">
        <w:rPr>
          <w:rFonts w:ascii="Times New Roman" w:hAnsi="Times New Roman" w:cs="Times New Roman"/>
          <w:sz w:val="26"/>
          <w:szCs w:val="26"/>
          <w:lang w:val="uk-UA"/>
        </w:rPr>
        <w:t>'єктів відносяться до природніх…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із перелічених </w:t>
      </w:r>
      <w:r w:rsidR="007C0DE0">
        <w:rPr>
          <w:rFonts w:ascii="Times New Roman" w:hAnsi="Times New Roman" w:cs="Times New Roman"/>
          <w:sz w:val="26"/>
          <w:szCs w:val="26"/>
          <w:lang w:val="uk-UA"/>
        </w:rPr>
        <w:t xml:space="preserve">об'єктів відносяться до штучно створених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об'єктів?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Яким державним органом відбувається зміна цільового призначення земельних ділянок історико-культурного призначення, що перебувають у державній чи комунальній власності,</w:t>
      </w:r>
      <w:r w:rsidR="001B0D13"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здійснюється за погодженням із…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із перелічених об'єктів відповідно до ЗУ "Про прир</w:t>
      </w:r>
      <w:r w:rsidR="00B2796E">
        <w:rPr>
          <w:rFonts w:ascii="Times New Roman" w:hAnsi="Times New Roman" w:cs="Times New Roman"/>
          <w:sz w:val="26"/>
          <w:szCs w:val="26"/>
          <w:lang w:val="uk-UA"/>
        </w:rPr>
        <w:t>одно-заповідний фонд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України" є юридичними особами?</w:t>
      </w:r>
    </w:p>
    <w:p w:rsidR="00396486" w:rsidRPr="00863187" w:rsidRDefault="00B2796E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Ким приймається рішення про 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ст</w:t>
      </w:r>
      <w:r>
        <w:rPr>
          <w:rFonts w:ascii="Times New Roman" w:hAnsi="Times New Roman" w:cs="Times New Roman"/>
          <w:sz w:val="26"/>
          <w:szCs w:val="26"/>
          <w:lang w:val="uk-UA"/>
        </w:rPr>
        <w:t>ворення національних природних парків, а 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також інших територій та об'єктів природно-заповідного фонду загальнодержавного призначення?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із перелічених форм державної екс</w:t>
      </w:r>
      <w:r w:rsidR="00B2796E">
        <w:rPr>
          <w:rFonts w:ascii="Times New Roman" w:hAnsi="Times New Roman" w:cs="Times New Roman"/>
          <w:sz w:val="26"/>
          <w:szCs w:val="26"/>
          <w:lang w:val="uk-UA"/>
        </w:rPr>
        <w:t>пертизи землевпорядної документації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НЕ визначена ЗУ "Про державну експертизу землевпорядної документації </w:t>
      </w:r>
      <w:r w:rsidR="00B2796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"?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результатами якого із перелічених видів оцінки земель складається звіт відповідно до  ЗУ "Про оцінку земель"?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Дія земельного сервітуту  не підлягає припиненню у випадках: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Заставодержателем земельних ділянок сільськогосподарського призначення можуть бути…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Подання про встановлення та зміну меж районів і міст вноситься…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із умов не визначена законом як істотна умова договору оренди землі…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орган затверджує проекти землеустрою щодо приватизації земель державних сільськогосподарських підприємств?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вид моніторингу земель не передбачений законом та Положенням про моніторинг земель?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з наведеного  відноситься до житлових прав громадян?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Хто відповідно до Житлового кодексу має </w:t>
      </w:r>
      <w:r w:rsidR="00B2796E">
        <w:rPr>
          <w:rFonts w:ascii="Times New Roman" w:hAnsi="Times New Roman" w:cs="Times New Roman"/>
          <w:sz w:val="26"/>
          <w:szCs w:val="26"/>
          <w:lang w:val="uk-UA"/>
        </w:rPr>
        <w:t>право на першочергове отримання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жилих приміщень?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Протягом якого строку може бути заявлено вимогу про визнання ордера недійсним?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Скільки квадратних метрів визначається додаткова жила площа згідно законодавства?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Які правові підстави  отримання соціального житла громадянами України передбачені положеннями Закону України "Про житловий фонд соціального призначення"?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Яким органом приймається  рішення про переведення дачних і садових будинків у жилі будинки?</w:t>
      </w:r>
    </w:p>
    <w:p w:rsidR="00396486" w:rsidRPr="00863187" w:rsidRDefault="00920374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Яку 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майнову відповідальність за зобов'язан</w:t>
      </w:r>
      <w:r>
        <w:rPr>
          <w:rFonts w:ascii="Times New Roman" w:hAnsi="Times New Roman" w:cs="Times New Roman"/>
          <w:sz w:val="26"/>
          <w:szCs w:val="26"/>
          <w:lang w:val="uk-UA"/>
        </w:rPr>
        <w:t>нями, що випливають із договору 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найму жилого приміщення, несуть повнолітні члени сім'ї  наймача, які проживають разом з ним?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згідно ЖК України є основною умовою для вселення тимчасових мешканців?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Через який час після припинення дії договор</w:t>
      </w:r>
      <w:r w:rsidR="00920374">
        <w:rPr>
          <w:rFonts w:ascii="Times New Roman" w:hAnsi="Times New Roman" w:cs="Times New Roman"/>
          <w:sz w:val="26"/>
          <w:szCs w:val="26"/>
          <w:lang w:val="uk-UA"/>
        </w:rPr>
        <w:t>у піднайму піднаймачі набувають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самостійне право на займане жиле приміщення?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 якого часу наймач або член його сім'ї, який вибув на інше постійне місце проживання, втрачає право користування жилим приміщенням?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До якого органу місцевого самоврядування </w:t>
      </w:r>
      <w:r w:rsidR="00920374">
        <w:rPr>
          <w:rFonts w:ascii="Times New Roman" w:hAnsi="Times New Roman" w:cs="Times New Roman"/>
          <w:sz w:val="26"/>
          <w:szCs w:val="26"/>
          <w:lang w:val="uk-UA"/>
        </w:rPr>
        <w:t>громадяни без визначеного місця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проживання звертаються для отримання соціально</w:t>
      </w:r>
      <w:r w:rsidR="00920374">
        <w:rPr>
          <w:rFonts w:ascii="Times New Roman" w:hAnsi="Times New Roman" w:cs="Times New Roman"/>
          <w:sz w:val="26"/>
          <w:szCs w:val="26"/>
          <w:lang w:val="uk-UA"/>
        </w:rPr>
        <w:t>го житла згідно положень Закону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України "Про житловий фонд соціального призначення" 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слід розцінювати наказ власника про без</w:t>
      </w:r>
      <w:r w:rsidR="00920374">
        <w:rPr>
          <w:rFonts w:ascii="Times New Roman" w:hAnsi="Times New Roman" w:cs="Times New Roman"/>
          <w:sz w:val="26"/>
          <w:szCs w:val="26"/>
          <w:lang w:val="uk-UA"/>
        </w:rPr>
        <w:t>мотивне анулювання (скасування)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наказу про прийняття працівника на роботу?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У яких випадках звільнення працівника за скороченням штату є </w:t>
      </w:r>
      <w:r w:rsidR="00920374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незаконним?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У яких випадках власник вправі розірвати трудовий договір за п.1 ст.40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КЗпПУ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>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У якому разі звільнення працівника із посади, </w:t>
      </w:r>
      <w:r w:rsidR="00920374">
        <w:rPr>
          <w:rFonts w:ascii="Times New Roman" w:hAnsi="Times New Roman" w:cs="Times New Roman"/>
          <w:sz w:val="26"/>
          <w:szCs w:val="26"/>
          <w:lang w:val="uk-UA"/>
        </w:rPr>
        <w:t>яку він займав за сумісництвом,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є правомірним?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перелічені судові рішення по трудовим спорам підлягають негайному виконанню?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підсудність справ встановлена законом по трудовим спорам про поновлення на роботі?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якому випадку допускається поворот виконання рішення суду про стягнення у трудових спорах?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є умовою виникнення трудових правовідносин?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Чи вправі власник розірвати трудовий договір </w:t>
      </w:r>
      <w:r w:rsidR="00920374">
        <w:rPr>
          <w:rFonts w:ascii="Times New Roman" w:hAnsi="Times New Roman" w:cs="Times New Roman"/>
          <w:sz w:val="26"/>
          <w:szCs w:val="26"/>
          <w:lang w:val="uk-UA"/>
        </w:rPr>
        <w:t>з працівником на підставі заяви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працівника після збігу строку попередження, якщо працівник не наполягає і продовжує працювати?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вправі власник розірвати трудовий договір</w:t>
      </w:r>
      <w:r w:rsidR="00920374">
        <w:rPr>
          <w:rFonts w:ascii="Times New Roman" w:hAnsi="Times New Roman" w:cs="Times New Roman"/>
          <w:sz w:val="26"/>
          <w:szCs w:val="26"/>
          <w:lang w:val="uk-UA"/>
        </w:rPr>
        <w:t xml:space="preserve"> з працівником на підставі його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заяви до збігу строку попередження?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заходи стягнення передбачені законодавством для працівника за порушення ним трудової дисципліни?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які строки може бути застосоване власником дисциплінарне стягнення?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періоди часу НЕ враховуються при обрахуванні строків застосування дисциплінарного стягнення до працівника?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У разі укладення трудового договору з порушенням встановлених правил прийняття на роботу наслідками є…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який час власник зобов'язаний попередити працівника про наступне вивільнення…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На які випадки припинення трудового договору поширюється заборона на звільнення у період тимчасової непрацездатності чи відпустки?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яких випадках допускається звільнення працівника з ініціативи власника без згоди профспілкового органу?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Коли допускається розірвання трудового договору з ініціативи власника без згоди профспілкового органу?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якому випадку працівник зобов'язаний відшкодувати підприємству матеріальну шкоду?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день вважається днем звільнення працівника?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Протягом якого часу за особами, які втратили працездатність у зв'язку з трудовим каліцтвом зберігається місце роботи (посада)?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яких законів здійснюється провадження в цивільних </w:t>
      </w:r>
      <w:r w:rsidR="00920374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справах?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 закон НЕ має зворотної дії в часі?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дії вчиняє суд, якщо закон або договір не визначають ефективного способу захисту порушеного, невизнаного або оспорюваного права, свободи чи інтересу особи, яка звернулася до суду?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До яких із перелічених видів правових послуг НЕ входить безоплатна первинна правова допомога?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Суб'єктами права на безоплатну первинну правову допомогу є…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Який принцип цивільного судочинства передбачає право учасника справи розпоряджатися своїми правами щодо предмета спору на власний розсуд?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суд розглядає справи щодо визнання та надання дозволу на виконання рішень міжнародного комерційного арбітражу, який знаходиться в Україні?</w:t>
      </w:r>
    </w:p>
    <w:p w:rsidR="00396486" w:rsidRPr="00863187" w:rsidRDefault="00920374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Який суд розглядає 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позови про відшкодува</w:t>
      </w:r>
      <w:r>
        <w:rPr>
          <w:rFonts w:ascii="Times New Roman" w:hAnsi="Times New Roman" w:cs="Times New Roman"/>
          <w:sz w:val="26"/>
          <w:szCs w:val="26"/>
          <w:lang w:val="uk-UA"/>
        </w:rPr>
        <w:t>ння шкоди, заподіяної каліцтвом 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фізичній особі?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Вкажіть, реалізацією якого з принципів цивільного судочинства є забезпечення розумного балансу між приватними й публічними інтересами?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Чи допускається у закритому судовому засіданні використання систем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відеоконференц-зв’язку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та транслювання перебігу судово</w:t>
      </w:r>
      <w:r w:rsidR="00920374">
        <w:rPr>
          <w:rFonts w:ascii="Times New Roman" w:hAnsi="Times New Roman" w:cs="Times New Roman"/>
          <w:sz w:val="26"/>
          <w:szCs w:val="26"/>
          <w:lang w:val="uk-UA"/>
        </w:rPr>
        <w:t>го засідання в мережі Інтернет?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Якщо так, то в яких випадках?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дії вчиняє суд під час розгляду справи, якщо внаслідок змін у складі відповідачів справа належить до виключної підсудності іншого суду?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Вкажіть яка  процедура передачі справи до іншого суду, якщо після задоволення відводів (самовідводів) чи з інших підстав</w:t>
      </w:r>
      <w:r w:rsidR="00920374">
        <w:rPr>
          <w:rFonts w:ascii="Times New Roman" w:hAnsi="Times New Roman" w:cs="Times New Roman"/>
          <w:sz w:val="26"/>
          <w:szCs w:val="26"/>
          <w:lang w:val="uk-UA"/>
        </w:rPr>
        <w:t xml:space="preserve"> неможливо утворити новий склад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суду для розгляду справи?</w:t>
      </w:r>
    </w:p>
    <w:p w:rsidR="00396486" w:rsidRPr="00863187" w:rsidRDefault="00920374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Якщо суддя 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брав участь у врегулюванні спору у справі за участю судді, чи може він брати участь в розгляді цієї справи по суті або пе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регляді будь-якого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ухвал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еного в 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ній судового рішення?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Що з переліченого НЕ відноситься до неприпустимості зловживання процесуальним правами учасника судового процесу?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 справах якого провадження беруть участь інші заінтересовані особи?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Висновок експерта у галузі права може місти</w:t>
      </w:r>
      <w:r w:rsidR="00565678" w:rsidRPr="00863187">
        <w:rPr>
          <w:rFonts w:ascii="Times New Roman" w:hAnsi="Times New Roman" w:cs="Times New Roman"/>
          <w:sz w:val="26"/>
          <w:szCs w:val="26"/>
          <w:lang w:val="uk-UA"/>
        </w:rPr>
        <w:t>ти…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На якій стадії судового процесу Уповноважений Верховної Ради  з прав людини може вступити у справу?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докази вважаються достовірними?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У якому випадку позивач зобов’язаний підтверджувати суду надсилання (надання) копій доказів іншим учасникам справи?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вважатимуться доказом показання свідка, який не може назвати джерела своєї обізнаності щодо певної обставини?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докази вважаються достовірними згідно цивільного законодавства?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з перелічених обставин підлягають доказуванню в загальному порядку при розгляді справи судом?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має право учасник справи просити суд про виключення з числа доказів поданого ним письмового доказу, який викликає сумнів з приводу достовірності?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Ким виконується розпорядження головуючого про приведення до присяги експерта у цивільному процесі?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із висновків НЕ є доказом у цивільній справі?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яких з перелічених випадків призначення експертизи судом при розгляді цивільної справи є обов'язковим?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яких із перелічених категорій справ за рішенням суду відповідач оголошується в розшук якщо його місцезнаходження невідоме?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Відносно якої категорії свідків у цивільній справі суд може застосувати привід?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дії має вчинити суд у разі неподання позивачем з неповажних причин витребуваних судом доказів?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Судом якої інстанції може бути витребувано докази за проханням третейського суду чи міжнародного комерційного арбітражу?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докази можуть бути оглянуті судом за їх місцезнаходженням?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У який строк особі, що викликається до судового засідання, повинна бути вручена судова повістка про виклик?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Кому, із перелічених учасників судового процесу, може бути заявлено </w:t>
      </w:r>
      <w:r w:rsidR="00920374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відвід?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якому із зазначених випадків може бути за</w:t>
      </w:r>
      <w:r w:rsidR="00920374">
        <w:rPr>
          <w:rFonts w:ascii="Times New Roman" w:hAnsi="Times New Roman" w:cs="Times New Roman"/>
          <w:sz w:val="26"/>
          <w:szCs w:val="26"/>
          <w:lang w:val="uk-UA"/>
        </w:rPr>
        <w:t>стосовано попередження як захід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процесуального примусу?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із заходів забезпечення позову можна застосовувати відповідно до положень цивільного процесуального законодавства?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якому випадку суд може скасувати заходи забезпечення позову лише за вмотивованим клопотанням учасника справи?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якому з перелічених випадків судом може бути застосовано  такий захід процесуального примусу як попередження?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До кого з перелічених осіб може бути засто</w:t>
      </w:r>
      <w:r w:rsidR="0029653B">
        <w:rPr>
          <w:rFonts w:ascii="Times New Roman" w:hAnsi="Times New Roman" w:cs="Times New Roman"/>
          <w:sz w:val="26"/>
          <w:szCs w:val="26"/>
          <w:lang w:val="uk-UA"/>
        </w:rPr>
        <w:t>совано такий вид процесуального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примусу як привід?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Що з наведеного НЕ  відноситься до заходів процесуального примусу?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Якою з перелічених форм судових рішень є судовий наказ?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якому розмірі має бути заявлено вимогу про стягнення аліментів н</w:t>
      </w:r>
      <w:r w:rsidR="0029653B">
        <w:rPr>
          <w:rFonts w:ascii="Times New Roman" w:hAnsi="Times New Roman" w:cs="Times New Roman"/>
          <w:sz w:val="26"/>
          <w:szCs w:val="26"/>
          <w:lang w:val="uk-UA"/>
        </w:rPr>
        <w:t>а дитину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у твердій грошовій сумі для видачі судового наказу?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дії вчиняє суддя, якщо заяву про видачу судового наказу не підписано особою, яка її подала?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дії вчиняє суддя, якщо заяву про видачу судового наказу подано з порушенням правил підсудності?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 якої з наведених підстав відмова у видачі судового наказу унеможливлює повторне звернення з такою самою заявою?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дії має право вчинити боржник у разі незгоди з судовим наказом про стягнення з нього аліментів у розмірі однієї чверті заробітку (доходу) на одну дитину?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У якому разі судовий наказ може бути переглянуто за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нововиявленими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обставинами?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Якого виду експертиза може бути призначеною судом у випадку, якщо висновок експерта буде визнано необґрунтованим?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перелічені випадки є підставою для  відкладення підготовчого </w:t>
      </w:r>
      <w:r w:rsidR="0029653B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засідання?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Позовна заява залишається без руху у випадку: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яких випадках позовна заява повертається заявнику?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з перелічених випадків є підставою для  </w:t>
      </w:r>
      <w:r w:rsidR="0029653B">
        <w:rPr>
          <w:rFonts w:ascii="Times New Roman" w:hAnsi="Times New Roman" w:cs="Times New Roman"/>
          <w:sz w:val="26"/>
          <w:szCs w:val="26"/>
          <w:lang w:val="uk-UA"/>
        </w:rPr>
        <w:t>відмови у відкритті провадження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у справі?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Однією з  підстав повернення позовної заяви</w:t>
      </w:r>
      <w:r w:rsidR="0029653B">
        <w:rPr>
          <w:rFonts w:ascii="Times New Roman" w:hAnsi="Times New Roman" w:cs="Times New Roman"/>
          <w:sz w:val="26"/>
          <w:szCs w:val="26"/>
          <w:lang w:val="uk-UA"/>
        </w:rPr>
        <w:t xml:space="preserve"> відповідно до вимог цивільного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процесуального законодавства є: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якому з перелічених випадків суддя відмовляє у відкритті провадження?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рішення приймає суд якщо отримана су</w:t>
      </w:r>
      <w:r w:rsidR="0029653B">
        <w:rPr>
          <w:rFonts w:ascii="Times New Roman" w:hAnsi="Times New Roman" w:cs="Times New Roman"/>
          <w:sz w:val="26"/>
          <w:szCs w:val="26"/>
          <w:lang w:val="uk-UA"/>
        </w:rPr>
        <w:t>дом інформація від відповідного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органу реєстрації НЕ дає можливості встановити зареєстроване у встановленому законом порядку місце проживання (перебування) фізичної особи - відповідача?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Яку ухвалу постановляє суд якщо після відкр</w:t>
      </w:r>
      <w:r w:rsidR="0029653B">
        <w:rPr>
          <w:rFonts w:ascii="Times New Roman" w:hAnsi="Times New Roman" w:cs="Times New Roman"/>
          <w:sz w:val="26"/>
          <w:szCs w:val="26"/>
          <w:lang w:val="uk-UA"/>
        </w:rPr>
        <w:t>иття провадження у справі судом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встановлено, що до позовної заяви НЕ додано документи, що підтверджують</w:t>
      </w:r>
      <w:r w:rsidR="0029653B">
        <w:rPr>
          <w:rFonts w:ascii="Times New Roman" w:hAnsi="Times New Roman" w:cs="Times New Roman"/>
          <w:sz w:val="26"/>
          <w:szCs w:val="26"/>
          <w:lang w:val="uk-UA"/>
        </w:rPr>
        <w:t xml:space="preserve"> сплату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судового збору у встановленому розмірі?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На який максимальний строк може бути продовжено розгляд справи по суті для забезпечення належної підготовки?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з переліченого НЕ може бути заявами по суті справи у позовному провадженні?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Підготовче провадження повинно бути проведене з дня відкриття провадження у справі протягом: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виняткових випадках строк підготовчого провадження може бути  продовжений не більше ніж: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У якому разі у справах, які розглядаються за</w:t>
      </w:r>
      <w:r w:rsidR="0029653B">
        <w:rPr>
          <w:rFonts w:ascii="Times New Roman" w:hAnsi="Times New Roman" w:cs="Times New Roman"/>
          <w:sz w:val="26"/>
          <w:szCs w:val="26"/>
          <w:lang w:val="uk-UA"/>
        </w:rPr>
        <w:t xml:space="preserve"> правилами загального позовного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провадження, проводиться підготовче засідання?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До закінчення підготовчого провадження і</w:t>
      </w:r>
      <w:r w:rsidR="0029653B">
        <w:rPr>
          <w:rFonts w:ascii="Times New Roman" w:hAnsi="Times New Roman" w:cs="Times New Roman"/>
          <w:sz w:val="26"/>
          <w:szCs w:val="26"/>
          <w:lang w:val="uk-UA"/>
        </w:rPr>
        <w:t>нші учасники справи мають право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подати: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максимальний строк врегулювання спору за участю судді?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Під час проведення врегулювання спору за уч</w:t>
      </w:r>
      <w:r w:rsidR="0029653B">
        <w:rPr>
          <w:rFonts w:ascii="Times New Roman" w:hAnsi="Times New Roman" w:cs="Times New Roman"/>
          <w:sz w:val="26"/>
          <w:szCs w:val="26"/>
          <w:lang w:val="uk-UA"/>
        </w:rPr>
        <w:t>астю судді для участі в нарадах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можуть залучатися: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яких випадках справа НЕ передається на розгляд іншому судді у разі припинення врегулювання спору за участю судді?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Не пізніше якого строку суд має розпочати розгляд справи по суті?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яких з перелічених випадків суд зобов’язаний зупинити провадження у справі?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якому з перелічених випадків суд може за заявою учасника справи або з власної ініціативи зупинити провадження у справі?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яких випадках суд своєю ухвалою закриває провадження у справі?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Суд постановляє ухвалу про залишення позову без розгляду, якщо: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При розгляді справи у порядку якого провадження учасники справи викладають письмово свої вимоги, заперечення, аргументи, пояснення та міркування виключно у заявах по суті?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Кого з учасників справи суд може  зобов’язати  подати відповідну заяву по суті справи (крім позовної заяви)?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дії вчиняє суд, якщо визначена позивачем ціна позову вочевидь НЕ відповідає дійсній вартості спірного майна?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При поданні якої з наведених категорій  позов</w:t>
      </w:r>
      <w:r w:rsidR="0029653B">
        <w:rPr>
          <w:rFonts w:ascii="Times New Roman" w:hAnsi="Times New Roman" w:cs="Times New Roman"/>
          <w:sz w:val="26"/>
          <w:szCs w:val="26"/>
          <w:lang w:val="uk-UA"/>
        </w:rPr>
        <w:t>ів позивач повинен додати копії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всіх документів відповідно до кількості відповідачів і третіх осіб?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можуть речові докази після огляду та досл</w:t>
      </w:r>
      <w:r w:rsidR="0029653B">
        <w:rPr>
          <w:rFonts w:ascii="Times New Roman" w:hAnsi="Times New Roman" w:cs="Times New Roman"/>
          <w:sz w:val="26"/>
          <w:szCs w:val="26"/>
          <w:lang w:val="uk-UA"/>
        </w:rPr>
        <w:t>ідження їх судом бути повернуті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особам, від яких вони були одержані?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можливе призначення судом і проведення експертного дослідження, пов’язаного з повним знищенням об’єкта експертизи, який є доказом у справі?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дії вчиняє суд, встановивши, що письмову заяву (клопотання, заперечення) не підписано заявником чи його представником?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Письмові зауваження з приводу неповноти або неправильності протоколу вчинення окремої процесуальної</w:t>
      </w:r>
      <w:r w:rsidR="001B0D13"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дії подаються до суду протягом…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дії повинен вчинити позивач, якщо при відкритті провадження у справі було вирішено питання про залучення третіх осіб?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Протягом якого строку  учасник справи, яко</w:t>
      </w:r>
      <w:r w:rsidR="0029653B">
        <w:rPr>
          <w:rFonts w:ascii="Times New Roman" w:hAnsi="Times New Roman" w:cs="Times New Roman"/>
          <w:sz w:val="26"/>
          <w:szCs w:val="26"/>
          <w:lang w:val="uk-UA"/>
        </w:rPr>
        <w:t>му повне заочне рішення не було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вручене у день його проголошення, має право на п</w:t>
      </w:r>
      <w:r w:rsidR="0029653B">
        <w:rPr>
          <w:rFonts w:ascii="Times New Roman" w:hAnsi="Times New Roman" w:cs="Times New Roman"/>
          <w:sz w:val="26"/>
          <w:szCs w:val="26"/>
          <w:lang w:val="uk-UA"/>
        </w:rPr>
        <w:t>оновлення пропущеного строку на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подання заяви про його перегляд? 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оскаржується позивачем та відповідачем повторне заочне рішення?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Якщо під час розгляду справи у порядку ок</w:t>
      </w:r>
      <w:r w:rsidR="0029653B">
        <w:rPr>
          <w:rFonts w:ascii="Times New Roman" w:hAnsi="Times New Roman" w:cs="Times New Roman"/>
          <w:sz w:val="26"/>
          <w:szCs w:val="26"/>
          <w:lang w:val="uk-UA"/>
        </w:rPr>
        <w:t>ремого провадження виникає спір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про право, який вирішується в пор</w:t>
      </w:r>
      <w:r w:rsidR="001B0D13" w:rsidRPr="00863187">
        <w:rPr>
          <w:rFonts w:ascii="Times New Roman" w:hAnsi="Times New Roman" w:cs="Times New Roman"/>
          <w:sz w:val="26"/>
          <w:szCs w:val="26"/>
          <w:lang w:val="uk-UA"/>
        </w:rPr>
        <w:t>ядку позовного провадження, суд…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При розгляді яких із перелічених справ окре</w:t>
      </w:r>
      <w:r w:rsidR="0029653B">
        <w:rPr>
          <w:rFonts w:ascii="Times New Roman" w:hAnsi="Times New Roman" w:cs="Times New Roman"/>
          <w:sz w:val="26"/>
          <w:szCs w:val="26"/>
          <w:lang w:val="uk-UA"/>
        </w:rPr>
        <w:t>мого провадження орган опіки та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піклування повинен подати суду висновок?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За якою із перелічених справ окр</w:t>
      </w:r>
      <w:r w:rsidR="00CE4678">
        <w:rPr>
          <w:rFonts w:ascii="Times New Roman" w:hAnsi="Times New Roman" w:cs="Times New Roman"/>
          <w:sz w:val="26"/>
          <w:szCs w:val="26"/>
          <w:lang w:val="uk-UA"/>
        </w:rPr>
        <w:t xml:space="preserve">емого провадження рішення суду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підлягає публікації у місцевій газеті, а також в одному з офіційних друкованих видань?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якими правилами проводиться заочний розгляд справи?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Суд відмовляє в прийнятті заяви про передачу безхазяйної нерухомої речі у власніс</w:t>
      </w:r>
      <w:r w:rsidR="001B0D13" w:rsidRPr="00863187">
        <w:rPr>
          <w:rFonts w:ascii="Times New Roman" w:hAnsi="Times New Roman" w:cs="Times New Roman"/>
          <w:sz w:val="26"/>
          <w:szCs w:val="26"/>
          <w:lang w:val="uk-UA"/>
        </w:rPr>
        <w:t>ть територіальної громади, якщо…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Суд відмовляє в прийнятті заяви про визнання спадщини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відумерлою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1B0D13" w:rsidRPr="00863187">
        <w:rPr>
          <w:rFonts w:ascii="Times New Roman" w:hAnsi="Times New Roman" w:cs="Times New Roman"/>
          <w:sz w:val="26"/>
          <w:szCs w:val="26"/>
          <w:lang w:val="uk-UA"/>
        </w:rPr>
        <w:t>якщо заява подана до закінчення…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Рішення суду у яких із перелічених справ окремого провадження підлягає негайному виконанню?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 порядку якого провадження суд розглядає</w:t>
      </w:r>
      <w:r w:rsidR="00CE4678">
        <w:rPr>
          <w:rFonts w:ascii="Times New Roman" w:hAnsi="Times New Roman" w:cs="Times New Roman"/>
          <w:sz w:val="26"/>
          <w:szCs w:val="26"/>
          <w:lang w:val="uk-UA"/>
        </w:rPr>
        <w:t xml:space="preserve"> справи про відновлення прав на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втрачені цінні папери на пред’явника та векселі?</w:t>
      </w:r>
    </w:p>
    <w:p w:rsidR="00396486" w:rsidRPr="00863187" w:rsidRDefault="00CE4678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У 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порядку якого провадження суд розглядає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справи про розірвання шлюбу за 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заявою подружжя, яке має дітей?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Розгляд якої з наведених справ проводиться суд</w:t>
      </w:r>
      <w:r w:rsidR="00CE4678">
        <w:rPr>
          <w:rFonts w:ascii="Times New Roman" w:hAnsi="Times New Roman" w:cs="Times New Roman"/>
          <w:sz w:val="26"/>
          <w:szCs w:val="26"/>
          <w:lang w:val="uk-UA"/>
        </w:rPr>
        <w:t>ом у складі одного судді і двох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присяжних?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строк дії рішення про визнання фізичної особи недієздатною?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Розгляд якої з наведених справ у закритому судовому засіданні прямо передбачений ЦПК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із перелічених ухвал НЕ підлягає апеляційному оскарженню окремо від рішення суду?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Апеляційна скарга на рішення суду подається протягом…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Апеляційна скарга на ухвалу суду подається протягом…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Розмір судового збору за подання апеляційної скарги на рішення суду визначається у відсотках до ставки, що підлягала сплаті пр</w:t>
      </w:r>
      <w:r w:rsidR="00CE4678">
        <w:rPr>
          <w:rFonts w:ascii="Times New Roman" w:hAnsi="Times New Roman" w:cs="Times New Roman"/>
          <w:sz w:val="26"/>
          <w:szCs w:val="26"/>
          <w:lang w:val="uk-UA"/>
        </w:rPr>
        <w:t xml:space="preserve">и поданні позовної заяви, </w:t>
      </w:r>
      <w:proofErr w:type="spellStart"/>
      <w:r w:rsidR="00CE4678">
        <w:rPr>
          <w:rFonts w:ascii="Times New Roman" w:hAnsi="Times New Roman" w:cs="Times New Roman"/>
          <w:sz w:val="26"/>
          <w:szCs w:val="26"/>
          <w:lang w:val="uk-UA"/>
        </w:rPr>
        <w:t>іншої</w:t>
      </w:r>
      <w:proofErr w:type="spellEnd"/>
      <w:r w:rsidR="00CE4678">
        <w:rPr>
          <w:rFonts w:ascii="Times New Roman" w:hAnsi="Times New Roman" w:cs="Times New Roman"/>
          <w:sz w:val="26"/>
          <w:szCs w:val="26"/>
          <w:lang w:val="uk-UA"/>
        </w:rPr>
        <w:t>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заяви і скарги, і складає…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Апеляційна скарга залишається без руху у випадку, якщо…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Суд апеляційної інстанції закриває апеляційне провадження, якщо…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Заяву про приєднання до апеляційної скарги може бути подано…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Протягом якого часу особа, яка подала апеляційну скаргу, має право доповнити чи змінити її?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Особа, яка подала апеляційну скаргу, має право відкликати її до…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із перелічених апеляційних скарг на ухва</w:t>
      </w:r>
      <w:r w:rsidR="00CE4678">
        <w:rPr>
          <w:rFonts w:ascii="Times New Roman" w:hAnsi="Times New Roman" w:cs="Times New Roman"/>
          <w:sz w:val="26"/>
          <w:szCs w:val="26"/>
          <w:lang w:val="uk-UA"/>
        </w:rPr>
        <w:t>ли суду першої інстанції можуть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розглядатися судом апеляційної інстанції без повідомлення учасників справи?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клопотанням сторони з урахуванням особливостей розгляду справи суд апеляційної інстанції може продовжити строк розгляду справи, але НЕ більш як на: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Яку з перелічених ухвал суду першої інстанції особа може оскаржити у касаційному порядку?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із перелічених осіб мають право приєднатися до касаційної скарги, поданої відповідачем?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Особа, яка подала касаційну скаргу, має право доповнити чи змінити її…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Попередній розгляд справи у суді касаційної інстанції має бути проведений колегією суддів протягом…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Справа підлягає передачі на розгляд Великої </w:t>
      </w:r>
      <w:r w:rsidR="00F47D9D">
        <w:rPr>
          <w:rFonts w:ascii="Times New Roman" w:hAnsi="Times New Roman" w:cs="Times New Roman"/>
          <w:sz w:val="26"/>
          <w:szCs w:val="26"/>
          <w:lang w:val="uk-UA"/>
        </w:rPr>
        <w:t>Палати Верховного Суду у всіх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випадках, коли…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НЕ може бути повернута справа Великою Пала</w:t>
      </w:r>
      <w:r w:rsidR="00F47D9D">
        <w:rPr>
          <w:rFonts w:ascii="Times New Roman" w:hAnsi="Times New Roman" w:cs="Times New Roman"/>
          <w:sz w:val="26"/>
          <w:szCs w:val="26"/>
          <w:lang w:val="uk-UA"/>
        </w:rPr>
        <w:t>тою на розгляд колегії (палати,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об’єднаної палати) у випадку коли…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У якому із перелічених випадків ухвали судів </w:t>
      </w:r>
      <w:r w:rsidR="00F47D9D">
        <w:rPr>
          <w:rFonts w:ascii="Times New Roman" w:hAnsi="Times New Roman" w:cs="Times New Roman"/>
          <w:sz w:val="26"/>
          <w:szCs w:val="26"/>
          <w:lang w:val="uk-UA"/>
        </w:rPr>
        <w:t>першої та апеляційної інстанцій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можуть бути оскаржені в касаційному порядку?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Касаційна скарга на рішення суду першої інстанції після апеляційного перегляду справи має бути розглянута протягом…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Касаційна скарга на ухвали суду першої інстанц</w:t>
      </w:r>
      <w:r w:rsidR="00F47D9D">
        <w:rPr>
          <w:rFonts w:ascii="Times New Roman" w:hAnsi="Times New Roman" w:cs="Times New Roman"/>
          <w:sz w:val="26"/>
          <w:szCs w:val="26"/>
          <w:lang w:val="uk-UA"/>
        </w:rPr>
        <w:t>ії та апеляційної інстанцій має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бути розглянута протягом…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із переліченого НЕ може бути підставою</w:t>
      </w:r>
      <w:r w:rsidR="00F47D9D">
        <w:rPr>
          <w:rFonts w:ascii="Times New Roman" w:hAnsi="Times New Roman" w:cs="Times New Roman"/>
          <w:sz w:val="26"/>
          <w:szCs w:val="26"/>
          <w:lang w:val="uk-UA"/>
        </w:rPr>
        <w:t xml:space="preserve"> для перегляду судового рішення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у зв’язку з виключними обставинами?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Не пізніше якого строку може бути подано заяву про перегляд судового рішення у зв’язку з виключними обставинами, у випадку</w:t>
      </w:r>
      <w:r w:rsidR="00F47D9D">
        <w:rPr>
          <w:rFonts w:ascii="Times New Roman" w:hAnsi="Times New Roman" w:cs="Times New Roman"/>
          <w:sz w:val="26"/>
          <w:szCs w:val="26"/>
          <w:lang w:val="uk-UA"/>
        </w:rPr>
        <w:t xml:space="preserve"> коли встановлена вироком суду,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що набрав законної сили, вина судді у вчиненні злочину, внаслідок якого було ухвалено судове рішення 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Заява про перегляд судового рішення у зв’</w:t>
      </w:r>
      <w:r w:rsidR="00F47D9D">
        <w:rPr>
          <w:rFonts w:ascii="Times New Roman" w:hAnsi="Times New Roman" w:cs="Times New Roman"/>
          <w:sz w:val="26"/>
          <w:szCs w:val="26"/>
          <w:lang w:val="uk-UA"/>
        </w:rPr>
        <w:t>язку з виключними обставинами у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випадку встановлення міжнародною судовою установою, юрисдикція якої визнана Україною, порушення Україною міжнародних зобов’язань при вирішенні даної справи судом, розглядається…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із перелічених підстав заяви про перегляд судового рішення  першої інстанції за нововиявленими або виключними обставина</w:t>
      </w:r>
      <w:r w:rsidR="00F47D9D">
        <w:rPr>
          <w:rFonts w:ascii="Times New Roman" w:hAnsi="Times New Roman" w:cs="Times New Roman"/>
          <w:sz w:val="26"/>
          <w:szCs w:val="26"/>
          <w:lang w:val="uk-UA"/>
        </w:rPr>
        <w:t>ми НЕ може бути подана до суду,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ухвалив це судове рішення?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Протягом якого  часу подається заява  про </w:t>
      </w:r>
      <w:r w:rsidR="00F47D9D">
        <w:rPr>
          <w:rFonts w:ascii="Times New Roman" w:hAnsi="Times New Roman" w:cs="Times New Roman"/>
          <w:sz w:val="26"/>
          <w:szCs w:val="26"/>
          <w:lang w:val="uk-UA"/>
        </w:rPr>
        <w:t>скасування рішення третейського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суду?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Протягом якого часу розглядається справа про оскарження рішення третейського суду або міжнародного комерційного арбітражу?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може суд вжити заходів щодо забезпечення позову при відстроченні або розстроченні виконання судового рішення?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Чи допускається поворот виконання у разі </w:t>
      </w:r>
      <w:r w:rsidR="00F47D9D">
        <w:rPr>
          <w:rFonts w:ascii="Times New Roman" w:hAnsi="Times New Roman" w:cs="Times New Roman"/>
          <w:sz w:val="26"/>
          <w:szCs w:val="26"/>
          <w:lang w:val="uk-UA"/>
        </w:rPr>
        <w:t xml:space="preserve">скасування за </w:t>
      </w:r>
      <w:proofErr w:type="spellStart"/>
      <w:r w:rsidR="00F47D9D">
        <w:rPr>
          <w:rFonts w:ascii="Times New Roman" w:hAnsi="Times New Roman" w:cs="Times New Roman"/>
          <w:sz w:val="26"/>
          <w:szCs w:val="26"/>
          <w:lang w:val="uk-UA"/>
        </w:rPr>
        <w:t>нововиявленими</w:t>
      </w:r>
      <w:proofErr w:type="spellEnd"/>
      <w:r w:rsidR="00F47D9D">
        <w:rPr>
          <w:rFonts w:ascii="Times New Roman" w:hAnsi="Times New Roman" w:cs="Times New Roman"/>
          <w:sz w:val="26"/>
          <w:szCs w:val="26"/>
          <w:lang w:val="uk-UA"/>
        </w:rPr>
        <w:t xml:space="preserve"> чи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виключними обставинами рішень у справах про відшкодування шкоди, заподіяної каліцтвом? Якщо так, то в яких випадках?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Яким судом вирішуються процесуальні пит</w:t>
      </w:r>
      <w:r w:rsidR="00F47D9D">
        <w:rPr>
          <w:rFonts w:ascii="Times New Roman" w:hAnsi="Times New Roman" w:cs="Times New Roman"/>
          <w:sz w:val="26"/>
          <w:szCs w:val="26"/>
          <w:lang w:val="uk-UA"/>
        </w:rPr>
        <w:t>ання, пов’язані з виконанням НЕ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судових рішень, а рішень інших органів (посадових осіб)?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До якого з перелічених заходів відноситься тимчасове обмеження фізичної особи у праві виїзду за межі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якій з перелічених категорій справ НЕ допускається поворот виконання?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Вкажіть, до компетенції якого суду віднесено розгляд заяви про поновлення пропущеного строку для пред’явлення виконавчого документа, виданого судом?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Вкажіть яким судом оголошується розшук боржника?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якій з наведених справ суд допускає негайне виконання рішення?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Куди подається заява про поновлення проп</w:t>
      </w:r>
      <w:r w:rsidR="00F47D9D">
        <w:rPr>
          <w:rFonts w:ascii="Times New Roman" w:hAnsi="Times New Roman" w:cs="Times New Roman"/>
          <w:sz w:val="26"/>
          <w:szCs w:val="26"/>
          <w:lang w:val="uk-UA"/>
        </w:rPr>
        <w:t>ущеного строку для пред’явлення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виконавчого документа, виданого судом?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За чиїм зверненням суд, який розглядав справу як суд першої інстанці</w:t>
      </w:r>
      <w:r w:rsidR="00F47D9D">
        <w:rPr>
          <w:rFonts w:ascii="Times New Roman" w:hAnsi="Times New Roman" w:cs="Times New Roman"/>
          <w:sz w:val="26"/>
          <w:szCs w:val="26"/>
          <w:lang w:val="uk-UA"/>
        </w:rPr>
        <w:t>ї, може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відстрочити або розстрочити виконання рішення?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Протягом якого строку з дня ухвалення відповідного рішення суду апеляційної чи касаційної інстанції або з дня ухвалення рішення при новому розгляді справи, може бути подана заява про поворот виконання? 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 який строк може бути подано до суду скаргу на постанову державного виконавця  про відкладення провадження виконавчих дій?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дії вчиняє суд у разі, якщо заява про відновлення судового провадження подана відносно судового провадження, втраченого до закінчення судового розгляду?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Протягом якого часу  направляється ухвала </w:t>
      </w:r>
      <w:r w:rsidR="007E00D0">
        <w:rPr>
          <w:rFonts w:ascii="Times New Roman" w:hAnsi="Times New Roman" w:cs="Times New Roman"/>
          <w:sz w:val="26"/>
          <w:szCs w:val="26"/>
          <w:lang w:val="uk-UA"/>
        </w:rPr>
        <w:t>про видачу виконавчого листа на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примусове виконання рішення третейського суду або про відмову у його видачі?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є підставою для кримінальної відповідальності?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Коли набирає чинності закон про кримінальну відповідальність?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закон про кримінальну відповідальність має зворотну силу?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Коли за законом злочин вважається закінченим?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Коли дії особи слід кваліфікувати як замах на вчинення злочину?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таке суб'єкт злочину?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особа визнається осудною?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ознаки злочинної організації?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закон визначає повторність злочинів?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таке сукупність злочинів?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означає рецидив злочинів?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рішення приймає суд щодо особи, яка вч</w:t>
      </w:r>
      <w:r w:rsidR="007E00D0">
        <w:rPr>
          <w:rFonts w:ascii="Times New Roman" w:hAnsi="Times New Roman" w:cs="Times New Roman"/>
          <w:sz w:val="26"/>
          <w:szCs w:val="26"/>
          <w:lang w:val="uk-UA"/>
        </w:rPr>
        <w:t>инила злочин у стані осудності,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але до постановлення вироку захворіла на психічну хворобу?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наслідки визнання особи обмежено осудною?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відповідно до КК України  є перевищенням меж необхідної оборони?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означає стан крайньої необхідності відп</w:t>
      </w:r>
      <w:r w:rsidR="007E00D0">
        <w:rPr>
          <w:rFonts w:ascii="Times New Roman" w:hAnsi="Times New Roman" w:cs="Times New Roman"/>
          <w:sz w:val="26"/>
          <w:szCs w:val="26"/>
          <w:lang w:val="uk-UA"/>
        </w:rPr>
        <w:t>овідно до Кримінального кодексу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підстави звільнення особи від кримінальної відповідальності у зв'язку з дійовим каяттям?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Коли перебіг строків давності притягнення до відповідальності за вчинення злочину зупиняється?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яких випадках давність притягнення до кримінальної відповідальності не  застосовується?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з покарань застосовується виключно  як додаткове покарання?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Яке з покарань може застосовуватись і як основне, і як додаткове </w:t>
      </w:r>
      <w:r w:rsidR="007E00D0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покарання?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може бути підставою для призначення судом покарання у виді позбавлення військового, спеціального звання, рангу, чину або кваліфікаційного класу?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яких випадках призначається додаткове покарання у виді конфіскації майна?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До кого за законом забороняється застосовувати покарання у виді арешту?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За вчинення яких злочинів суд може призна</w:t>
      </w:r>
      <w:r w:rsidR="007E00D0">
        <w:rPr>
          <w:rFonts w:ascii="Times New Roman" w:hAnsi="Times New Roman" w:cs="Times New Roman"/>
          <w:sz w:val="26"/>
          <w:szCs w:val="26"/>
          <w:lang w:val="uk-UA"/>
        </w:rPr>
        <w:t>чити покарання у виді довічного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позбавлення волі?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підстави  для призначення більш м'якого покарання, ніж передбачено законом?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призначається покарання за сукупністю зло</w:t>
      </w:r>
      <w:r w:rsidR="007E00D0">
        <w:rPr>
          <w:rFonts w:ascii="Times New Roman" w:hAnsi="Times New Roman" w:cs="Times New Roman"/>
          <w:sz w:val="26"/>
          <w:szCs w:val="26"/>
          <w:lang w:val="uk-UA"/>
        </w:rPr>
        <w:t>чинів, якщо за один із злочинів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призначено довічне позбавлення волі?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яких випадках закон забороняє звільняти засуджених від відбування покарання з випробуванням?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яких випадках суд ухвалює рішення про звільнення засудженого від відбування признач</w:t>
      </w:r>
      <w:r w:rsidR="001B0D13" w:rsidRPr="00863187">
        <w:rPr>
          <w:rFonts w:ascii="Times New Roman" w:hAnsi="Times New Roman" w:cs="Times New Roman"/>
          <w:sz w:val="26"/>
          <w:szCs w:val="26"/>
          <w:lang w:val="uk-UA"/>
        </w:rPr>
        <w:t>еного покарання з випробуванням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 якого часу особа визнається такою,  що має судимість?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Яким законом установлюється порядок зняття судимості?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захід кримінально-правового характер</w:t>
      </w:r>
      <w:r w:rsidR="007E00D0">
        <w:rPr>
          <w:rFonts w:ascii="Times New Roman" w:hAnsi="Times New Roman" w:cs="Times New Roman"/>
          <w:sz w:val="26"/>
          <w:szCs w:val="26"/>
          <w:lang w:val="uk-UA"/>
        </w:rPr>
        <w:t>у застосовується щодо юридичних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осіб відповідно до КК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Що є умовою звільнення неповнолітнього  від кримінальної </w:t>
      </w:r>
      <w:r w:rsidR="007E00D0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відповідальності?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покарання відповідно до КК України можуть бути застосовані до неповнолітніх як додаткові, так і основні?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 якого віку можуть бути застосовані до неповнолітнього громадські роботи відповідно до КК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 якого віку можуть бути застосовані до неповнолітнього виправні роботи відповідно до КК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яких обставин неповнолітній може бути звільнений  від відбування покарання відповідно до КК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слід кваліфікувати дії особи, яка мала ум</w:t>
      </w:r>
      <w:r w:rsidR="007E00D0">
        <w:rPr>
          <w:rFonts w:ascii="Times New Roman" w:hAnsi="Times New Roman" w:cs="Times New Roman"/>
          <w:sz w:val="26"/>
          <w:szCs w:val="26"/>
          <w:lang w:val="uk-UA"/>
        </w:rPr>
        <w:t>исел на вбивство певної людини,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але помилково вбила іншу людину?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 кваліфікувати дії особи, яка діяла з неконкретизованим умислом, допускаючи можливість як заподіяння будь-якої шкоди здоров'ю, так і настання смерті?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можлива співучасть у вбивстві через необережність?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слід кваліфікувати дії особи, яка вчинила умисне вбивство з помсти?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слід кваліфікувати дії особи яка вчинила вбивство жінки і при цьому помилково вважала, що вбиває жінку, яка перебувала в стані вагітності?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 слід кваліфікувати дії особи, яка вчинила умисне вбивство з особливою жорстокістю в стані сильного душевного хвилювання?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слід кваліфікувати дії особи яка вчинил</w:t>
      </w:r>
      <w:r w:rsidR="007E00D0">
        <w:rPr>
          <w:rFonts w:ascii="Times New Roman" w:hAnsi="Times New Roman" w:cs="Times New Roman"/>
          <w:sz w:val="26"/>
          <w:szCs w:val="26"/>
          <w:lang w:val="uk-UA"/>
        </w:rPr>
        <w:t>а умисне вбивство людини шляхом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кидання ножа в людину, що стояла в натовпі?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Особа вчинила умисне вбивство, після чого в </w:t>
      </w:r>
      <w:r w:rsidR="007E00D0">
        <w:rPr>
          <w:rFonts w:ascii="Times New Roman" w:hAnsi="Times New Roman" w:cs="Times New Roman"/>
          <w:sz w:val="26"/>
          <w:szCs w:val="26"/>
          <w:lang w:val="uk-UA"/>
        </w:rPr>
        <w:t>неї виник умисел на заволодіння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майном особи, яку вона вбила. Як слід кваліфікувати дії винної особи?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слід кваліфікувати дії особи, яка вчинила умисне вбивство під час розбійного нападу?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слід кваліфікувати дії  замовника умисного вбивства, якщо він є співвиконавцем цього злочину?</w:t>
      </w:r>
      <w:r w:rsidR="0040779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Яким умислом характеризується суб'єктивна</w:t>
      </w:r>
      <w:r w:rsidR="007E00D0">
        <w:rPr>
          <w:rFonts w:ascii="Times New Roman" w:hAnsi="Times New Roman" w:cs="Times New Roman"/>
          <w:sz w:val="26"/>
          <w:szCs w:val="26"/>
          <w:lang w:val="uk-UA"/>
        </w:rPr>
        <w:t xml:space="preserve"> сторона злочину, передбаченого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ст. 116 КК "Умисне вбивство в стані сильного душевного хвилювання" </w:t>
      </w:r>
      <w:r w:rsidR="001B0D13" w:rsidRPr="00863187">
        <w:rPr>
          <w:rFonts w:ascii="Times New Roman" w:hAnsi="Times New Roman" w:cs="Times New Roman"/>
          <w:sz w:val="26"/>
          <w:szCs w:val="26"/>
          <w:lang w:val="uk-UA"/>
        </w:rPr>
        <w:t>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може  настати  кримінальна відповідальність</w:t>
      </w:r>
      <w:r w:rsidR="007E00D0">
        <w:rPr>
          <w:rFonts w:ascii="Times New Roman" w:hAnsi="Times New Roman" w:cs="Times New Roman"/>
          <w:sz w:val="26"/>
          <w:szCs w:val="26"/>
          <w:lang w:val="uk-UA"/>
        </w:rPr>
        <w:t xml:space="preserve"> за співучасть у вбивстві через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необережність?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слід кваліфікувати дії особи, умисел якої був спрямований на заподіяння невизначеної шкоди здоров'ю, а фактично було спричинено тяжке тілесне ушкодження?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кваліфікувати необережне заподіяння тяжких тілесних ушкоджень у разі перевищення меж необхідної оборони?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кваліфікувати дію особи, яка тривалий час спричиняла біль потерпілому шляхом щипання, шмагання?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 кваліфікувати  необережне заподіяння тілесного ушкодження, що викликало смерть потерпілого, щодо якої має місце необережна вина?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кваліфікувати дії особи, яка погрожує іншій  особі заподіянням тяжких тілесних ушкоджень?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кваліфікувати  дії особи, яка умисно спричинила іншій особі тілесні ушкодження, небезпечні для життя в момент заподіяння, і залишила її в небезпечному стані, внаслідок чого настала смерть потерпілого?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відмежовується злочин, передбачений ст. 136 КК "Ненадання допомоги особі, яка перебуває в небезпечному для життя стані" від злочину, передбаченого ст. 135 КК" Залишення в небезпеці"?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кваліфікувати дії особи, яка позбавила волі іншу особу внаслідок необхідної оборони?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строк має становити невиплата громадянам заробітної плати для притягнення керівника підприємства до кримінальної відповідальності за ст. 175 КК?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слід кваліфікувати дії особи, яка викрал</w:t>
      </w:r>
      <w:r w:rsidR="007E00D0">
        <w:rPr>
          <w:rFonts w:ascii="Times New Roman" w:hAnsi="Times New Roman" w:cs="Times New Roman"/>
          <w:sz w:val="26"/>
          <w:szCs w:val="26"/>
          <w:lang w:val="uk-UA"/>
        </w:rPr>
        <w:t>а предмет порушення авторського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права - картину?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 кваліфікувати дії особи, яка знищила релігійну святиню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загальнонебезпечним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способом?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кваліфікувати дії службової особи, яка внаслідок службової недбалості порушила недоторканність приватного життя іншої особи?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кваліфікувати дії особи, яка спочатку вчини</w:t>
      </w:r>
      <w:r w:rsidR="007E00D0">
        <w:rPr>
          <w:rFonts w:ascii="Times New Roman" w:hAnsi="Times New Roman" w:cs="Times New Roman"/>
          <w:sz w:val="26"/>
          <w:szCs w:val="26"/>
          <w:lang w:val="uk-UA"/>
        </w:rPr>
        <w:t>ла грабіж, а потім крадіжку (за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відсутності кваліфікуючих ознак)?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кваліфікувати дії особи, яка працює на  будівництві та части</w:t>
      </w:r>
      <w:r w:rsidR="007E00D0">
        <w:rPr>
          <w:rFonts w:ascii="Times New Roman" w:hAnsi="Times New Roman" w:cs="Times New Roman"/>
          <w:sz w:val="26"/>
          <w:szCs w:val="26"/>
          <w:lang w:val="uk-UA"/>
        </w:rPr>
        <w:t>нами викрадає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будівельні матеріали з метою їх продажу?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кваліфікувати дії особи, яка розпочала  викрадення майна таємно, але в процесі вчинення злочину викрадення переросло у відкрите і це усвідомлювала винна особа, але продовжувала вчиняти злочин?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кваліфікувати дії особи, яка помилково вважала під час  вчинення крадіжки, що її дії помічені сторонніми і оцінюються як викрадення, але вона це проігнорувала і продовжувала вчиняти злочинні дії?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кваліфікувати дії особи, яка з метою уникнути затримання пі</w:t>
      </w:r>
      <w:r w:rsidR="007E00D0">
        <w:rPr>
          <w:rFonts w:ascii="Times New Roman" w:hAnsi="Times New Roman" w:cs="Times New Roman"/>
          <w:sz w:val="26"/>
          <w:szCs w:val="26"/>
          <w:lang w:val="uk-UA"/>
        </w:rPr>
        <w:t>сля вчинення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відкритого викрадення чужого майна умисно завдала удар потерпілому?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Як кваліфікувати дії особи, яка пред'явила ін</w:t>
      </w:r>
      <w:r w:rsidR="007E00D0">
        <w:rPr>
          <w:rFonts w:ascii="Times New Roman" w:hAnsi="Times New Roman" w:cs="Times New Roman"/>
          <w:sz w:val="26"/>
          <w:szCs w:val="26"/>
          <w:lang w:val="uk-UA"/>
        </w:rPr>
        <w:t>шій особі вимогу передачі майна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з погрозою вбивства 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кваліфікувати дії особи, яка підробила документ для заволодіння чужим майном та була затримана при пред'явленні такого документа з метою заволодіння майном?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кваліфікувати дії особи, яка, перебуваючи в договірних відносинах з власником майна, зловживає довірою (виходить за межі наданих повноважень), використовує майно всупереч інтересам власника для осо</w:t>
      </w:r>
      <w:r w:rsidR="007E00D0">
        <w:rPr>
          <w:rFonts w:ascii="Times New Roman" w:hAnsi="Times New Roman" w:cs="Times New Roman"/>
          <w:sz w:val="26"/>
          <w:szCs w:val="26"/>
          <w:lang w:val="uk-UA"/>
        </w:rPr>
        <w:t>бистого незаконного збагачення,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чим заподіює потерпілому значну майнову шкоду?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кваліфікувати дії  службової особи, яка, зловживаючи своїм службовим становищем, незаконно отримує надбавки до зарплати?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особи є суб'єктом злочину, передбаченого ст. 192 КК "Заподіяння майнової шкоди шляхом обману або зловживання довірою"?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кваліфікувати дії особи, яка пошкодила електричні системи у процесі таємного викрадення чужого майна, що заподіяло шкоду у великих розмірах?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кваліфікувати дії особи, яка необережно знищила чуже майно, що спричинило загибель людей?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 кваліфікувати дії приватного підприємця, який надав банку завідомо неправдиву інформацію  для отримання кредиту, частину </w:t>
      </w:r>
      <w:r w:rsidR="007E00D0">
        <w:rPr>
          <w:rFonts w:ascii="Times New Roman" w:hAnsi="Times New Roman" w:cs="Times New Roman"/>
          <w:sz w:val="26"/>
          <w:szCs w:val="26"/>
          <w:lang w:val="uk-UA"/>
        </w:rPr>
        <w:t>одержаних коштів  якого  мав за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мету безвідплатно обернути на свою користь?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Особа переробила  стартовий пістолет у зброю</w:t>
      </w:r>
      <w:r w:rsidR="007E00D0">
        <w:rPr>
          <w:rFonts w:ascii="Times New Roman" w:hAnsi="Times New Roman" w:cs="Times New Roman"/>
          <w:sz w:val="26"/>
          <w:szCs w:val="26"/>
          <w:lang w:val="uk-UA"/>
        </w:rPr>
        <w:t xml:space="preserve"> придатну до стрільби та носила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його при собі. Як кваліфікувати дії цієї особи?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Особа незаконно заволоділа транспортним засобом, користувалась ним, а потім викрала магнітофон, інші речі в транспортному засобі і залишила його. Як кваліфікувати дії цієї особи?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Через ревнощі двоє в кінотеатрі почали сваритися, обмінюватись образами, ударами, затіяли  бійку, внаслідок  чого було зірвано показ кінофільму, порушено нормальну роботу кінотеатру, спокій і відпочинок глядачів. Як кваліфікувати дії винних осіб?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кваліфікувати  дії особи, яка збувала пс</w:t>
      </w:r>
      <w:r w:rsidR="007E00D0">
        <w:rPr>
          <w:rFonts w:ascii="Times New Roman" w:hAnsi="Times New Roman" w:cs="Times New Roman"/>
          <w:sz w:val="26"/>
          <w:szCs w:val="26"/>
          <w:lang w:val="uk-UA"/>
        </w:rPr>
        <w:t>ихотропні речовини в приміщенні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навчального закладу?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кваліфікувати дії особи, яка придбала  г</w:t>
      </w:r>
      <w:r w:rsidR="007E00D0">
        <w:rPr>
          <w:rFonts w:ascii="Times New Roman" w:hAnsi="Times New Roman" w:cs="Times New Roman"/>
          <w:sz w:val="26"/>
          <w:szCs w:val="26"/>
          <w:lang w:val="uk-UA"/>
        </w:rPr>
        <w:t>ероїн для особистого споживання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за 300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грн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, точна кількість придбаного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героїна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невідома?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наслідки вважаються тяжкими згідно з пр</w:t>
      </w:r>
      <w:r w:rsidR="007E00D0">
        <w:rPr>
          <w:rFonts w:ascii="Times New Roman" w:hAnsi="Times New Roman" w:cs="Times New Roman"/>
          <w:sz w:val="26"/>
          <w:szCs w:val="26"/>
          <w:lang w:val="uk-UA"/>
        </w:rPr>
        <w:t xml:space="preserve">иміткою до ст. 364 КК </w:t>
      </w:r>
      <w:proofErr w:type="spellStart"/>
      <w:r w:rsidR="007E00D0">
        <w:rPr>
          <w:rFonts w:ascii="Times New Roman" w:hAnsi="Times New Roman" w:cs="Times New Roman"/>
          <w:sz w:val="26"/>
          <w:szCs w:val="26"/>
          <w:lang w:val="uk-UA"/>
        </w:rPr>
        <w:t>України у</w:t>
      </w:r>
      <w:proofErr w:type="spellEnd"/>
      <w:r w:rsidR="007E00D0">
        <w:rPr>
          <w:rFonts w:ascii="Times New Roman" w:hAnsi="Times New Roman" w:cs="Times New Roman"/>
          <w:sz w:val="26"/>
          <w:szCs w:val="26"/>
          <w:lang w:val="uk-UA"/>
        </w:rPr>
        <w:t>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статтях 364-367 КК України?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правові наслідки заздалегідь необіцяного приховування заподіяння тілесних ушкоджень середнього ступеня тяжкості?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слід діяти суду, якщо  стане відомо, що по тому самому обвинуваченню існує вирок суду, який набрав законної сили?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Яким складом суду в суді першої інстанції розглядається кримінальне провадження щодо злочинів, за вчинення яких передбачено покарання у виді</w:t>
      </w:r>
      <w:r w:rsidR="007E00D0">
        <w:rPr>
          <w:rFonts w:ascii="Times New Roman" w:hAnsi="Times New Roman" w:cs="Times New Roman"/>
          <w:sz w:val="26"/>
          <w:szCs w:val="26"/>
          <w:lang w:val="uk-UA"/>
        </w:rPr>
        <w:t xml:space="preserve"> позбавлення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волі на строк більше десяти років?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Яка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інстанційна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підсудність кримінальног</w:t>
      </w:r>
      <w:r w:rsidR="00C541A7">
        <w:rPr>
          <w:rFonts w:ascii="Times New Roman" w:hAnsi="Times New Roman" w:cs="Times New Roman"/>
          <w:sz w:val="26"/>
          <w:szCs w:val="26"/>
          <w:lang w:val="uk-UA"/>
        </w:rPr>
        <w:t>о провадження за ново виявленими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та виключними  обставинами?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якому випадку участь захисника у кримінальному провадженні є обов'язковою?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означає поняття «допустимий доказ» у кримінальному провадженні?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докази є недопустимими у кримінальному провадженні?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На кого покладається обов’язок доказування належності та допустимості доказів та обставин, які характеризують обвинуваченого?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означає поняття «показання з чужих слів», відповідно до КПК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До якого моменту особа, якій кримінальним правопорушенням або іншим суспільно небезпечним діянням завдано майнової та/або моральної шкоди, має право під час кримінального провадження пред’явити цивільний позов 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документ додається до  клопотання слідчого про застосування заходу забезпечення кримінального провадження?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Хто приймає рішення про здійснення приводу під час досудового розслідування?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Кого можна відсторонити від посади, незалежно від тяжкості злочину?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На підставі якого процесуального документа здійснюється відсторонення особи від посади під час досудового розслідування?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дії суду, якщо  він встановить, що клопот</w:t>
      </w:r>
      <w:r w:rsidR="00C541A7">
        <w:rPr>
          <w:rFonts w:ascii="Times New Roman" w:hAnsi="Times New Roman" w:cs="Times New Roman"/>
          <w:sz w:val="26"/>
          <w:szCs w:val="26"/>
          <w:lang w:val="uk-UA"/>
        </w:rPr>
        <w:t>ання про арешт майна подано без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додержання вимог, визначених КПК?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Хто здійснює контроль за виконанням запобіжного заходу у вигляді особистого зобов’язання, якщо справа перебуває у провадженні суду?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Кому передається до виконання ухвала про обрання запобіжного заходу у вигляді домашнього арешту?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якої умови наявність одного поручителя може бути визнано достатньою для застосування запобіжного заходу у виді особистої поруки?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Хто здійснює контроль за виконанням зобов’язань про особисту поруку під час досудового розслідування?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У яких випадках застава, внесена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заставодавцем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>, може бути звернена на виконання вироку суду в частині майнових стягнень?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здійснюється розгляд клопотання про дозв</w:t>
      </w:r>
      <w:r w:rsidR="00C541A7">
        <w:rPr>
          <w:rFonts w:ascii="Times New Roman" w:hAnsi="Times New Roman" w:cs="Times New Roman"/>
          <w:sz w:val="26"/>
          <w:szCs w:val="26"/>
          <w:lang w:val="uk-UA"/>
        </w:rPr>
        <w:t>іл на затримання підозрюваного,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обвинуваченого з метою приводу?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підстава для затримання особи уповноваженою службовою особою без ухвали слідчого судді, суду?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Хто здійснює досудове розслідування доведення до банкрутства (ст. 219 КК</w:t>
      </w:r>
      <w:r w:rsidR="001B0D13"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України)?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Хто приймає рішення про об’єднання чи виділення матеріалів досудового розслідування?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визначається місце проведення досудово</w:t>
      </w:r>
      <w:r w:rsidR="00C541A7">
        <w:rPr>
          <w:rFonts w:ascii="Times New Roman" w:hAnsi="Times New Roman" w:cs="Times New Roman"/>
          <w:sz w:val="26"/>
          <w:szCs w:val="26"/>
          <w:lang w:val="uk-UA"/>
        </w:rPr>
        <w:t>го розслідування слідчим органу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досудового розслідування?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Хто вирішує питання про підслідність у кримінальному провадженні, яке може належати до підслідності Національного антикорупційного бюро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Який строк дії ухвали слідчого судді про дозвіл на обшук житла чи іншого володіння особи з підстав, зазначених у клопотанні прокурора, слідчого?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Щодо яких злочинів у кримінальному провадженні проводяться негласні слідчі (розшукові) дії?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Хто приймає  рішення про проведення негласної слідчої (розшукової дії) - контроль за вчиненням злочину?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Хто розглядає клопотання про надання дозволу на проведення негласних слідчих (розшукових) дій щодо працівників правоохоронних органів?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який строк слідчий суддя зобов'язаний ро</w:t>
      </w:r>
      <w:r w:rsidR="00C541A7">
        <w:rPr>
          <w:rFonts w:ascii="Times New Roman" w:hAnsi="Times New Roman" w:cs="Times New Roman"/>
          <w:sz w:val="26"/>
          <w:szCs w:val="26"/>
          <w:lang w:val="uk-UA"/>
        </w:rPr>
        <w:t>зглянути клопотання про надання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дозволу на проведення негласної слідчої (розшукової) дії?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загальний строк, протягом якого в о</w:t>
      </w:r>
      <w:r w:rsidR="00C541A7">
        <w:rPr>
          <w:rFonts w:ascii="Times New Roman" w:hAnsi="Times New Roman" w:cs="Times New Roman"/>
          <w:sz w:val="26"/>
          <w:szCs w:val="26"/>
          <w:lang w:val="uk-UA"/>
        </w:rPr>
        <w:t>дному кримінальному провадженні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може тривати проведення негласної слідчої (розшукової ) дії, дозвіл на проведення якої дає слідчий суддя, якщо такий дозвіл надається з метою встановлення місцезнаходження особи, яка переховується від органів досудового розслідування та оголошена в розшук?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може бути проведена негласна слідча (розшукова) дія до постановлення ухвали слідчого судді?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можливе проведення негласної слідчої (ро</w:t>
      </w:r>
      <w:r w:rsidR="00C541A7">
        <w:rPr>
          <w:rFonts w:ascii="Times New Roman" w:hAnsi="Times New Roman" w:cs="Times New Roman"/>
          <w:sz w:val="26"/>
          <w:szCs w:val="26"/>
          <w:lang w:val="uk-UA"/>
        </w:rPr>
        <w:t>зшукової) дії у формі втручання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у приватне спілкування?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негласні слідчі (розшукові) дії можуть бути</w:t>
      </w:r>
      <w:r w:rsidR="00C541A7">
        <w:rPr>
          <w:rFonts w:ascii="Times New Roman" w:hAnsi="Times New Roman" w:cs="Times New Roman"/>
          <w:sz w:val="26"/>
          <w:szCs w:val="26"/>
          <w:lang w:val="uk-UA"/>
        </w:rPr>
        <w:t xml:space="preserve"> здійснені для пошуку, фіксації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і перевірки відомостей про особу та її поведінку або тих, з ким ця особа контактує?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Хто може здійснювати розгляд клопотань пр</w:t>
      </w:r>
      <w:r w:rsidR="00C541A7">
        <w:rPr>
          <w:rFonts w:ascii="Times New Roman" w:hAnsi="Times New Roman" w:cs="Times New Roman"/>
          <w:sz w:val="26"/>
          <w:szCs w:val="26"/>
          <w:lang w:val="uk-UA"/>
        </w:rPr>
        <w:t>о надання дозволу на проведення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негласних слідчих (розшукових) дій щодо суддів?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За участю яких осіб здійснюється розгляд слідчим суддею клопотання слідчого, погодженого з прокурором, про дозвіл на проведення негласних слідчих (розшукових) дій?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відповідно до КПК України врегульовано питання щодо допиту осіб, які  проводили негласні слідчі (розшукові) дії або були залучені до їх проведення?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Зазначте яку негласну слідчу (розшукову) д</w:t>
      </w:r>
      <w:r w:rsidR="00577FB7">
        <w:rPr>
          <w:rFonts w:ascii="Times New Roman" w:hAnsi="Times New Roman" w:cs="Times New Roman"/>
          <w:sz w:val="26"/>
          <w:szCs w:val="26"/>
          <w:lang w:val="uk-UA"/>
        </w:rPr>
        <w:t>ію можна провести незалежно від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ступеня тяжкості розслідуваного злочину?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підлягає оскарженню ухвала слідчого судді про відмову в задоволенні клопотання про дозвіл на проведення негласних слідчих (розшукових) дій?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Якою особою приймається процесуальне рішення, на підставі якого проводяться негласні слідчі (розшукові) дії, пов'язані з втручанням у приватне спілкування?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На підставі якого документа здійснюється отримання даних у оператора зв'язку щодо частоти та тривалості здійснених розмов абонентів, часу перебування абонента в мережі зв'язку?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Невідкладним випадком для проведення нег</w:t>
      </w:r>
      <w:r w:rsidR="00577FB7">
        <w:rPr>
          <w:rFonts w:ascii="Times New Roman" w:hAnsi="Times New Roman" w:cs="Times New Roman"/>
          <w:sz w:val="26"/>
          <w:szCs w:val="26"/>
          <w:lang w:val="uk-UA"/>
        </w:rPr>
        <w:t>ласних слідчих (розшукових) дій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до постановлення ухвали слідчим суддею є…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Ким приймається рішення про використання під час проведення негласних слідчих (розшукових) дій ідентифікованих  помічених або несправжніх імітаційних засобів?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Хто приймає рішення про проведення негласної слідчої (розшукової) дії у вигляді негласного отримання зразків, необхідних для порівняльного дослідження?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яких випадках кримінальне провадження закривається судом?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Яке рішення суд уповноважений прийняти, якщо під час судового провадження встановлено, що обвинувачений помер?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правові наслідки заперечення підозрюва</w:t>
      </w:r>
      <w:r w:rsidR="00577FB7">
        <w:rPr>
          <w:rFonts w:ascii="Times New Roman" w:hAnsi="Times New Roman" w:cs="Times New Roman"/>
          <w:sz w:val="26"/>
          <w:szCs w:val="26"/>
          <w:lang w:val="uk-UA"/>
        </w:rPr>
        <w:t>ного (обвинуваченого) щодо його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звільнення від кримінальної відповідальності?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правові наслідки прийняття ухвали слідчим суддею під час досудового розслідування про здійснення спеціального досудового розслідування?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Хто розглядає скарги на рішення дії чи бездіяльність слідчого чи прокурора під час досудового розслідування?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з рішень має право прийняти суд у підготовчому судовому засіданні?</w:t>
      </w:r>
    </w:p>
    <w:p w:rsidR="00396486" w:rsidRPr="00863187" w:rsidRDefault="00577FB7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Яким складом суду вирішується 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у підготовч</w:t>
      </w:r>
      <w:r>
        <w:rPr>
          <w:rFonts w:ascii="Times New Roman" w:hAnsi="Times New Roman" w:cs="Times New Roman"/>
          <w:sz w:val="26"/>
          <w:szCs w:val="26"/>
          <w:lang w:val="uk-UA"/>
        </w:rPr>
        <w:t>ому судовому засіданні питання 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щодо кримінального провадження по обвинувач</w:t>
      </w:r>
      <w:r>
        <w:rPr>
          <w:rFonts w:ascii="Times New Roman" w:hAnsi="Times New Roman" w:cs="Times New Roman"/>
          <w:sz w:val="26"/>
          <w:szCs w:val="26"/>
          <w:lang w:val="uk-UA"/>
        </w:rPr>
        <w:t>енню особи  у вчиненні злочину, 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за яке передбачено довічне позбавлення волі?                  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якому з випадків участь у підготовчому судовому засіданні прокурора, обвинуваченого, потерпілого є обов'язковою?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якому з випадків відкладення підготовчого судового засідання є обов'язковим?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відповідно до КПК України врегульовано питання щодо здійснення повного фіксування підготовчого судового засідання за допомогою звукозаписувального технічного засобу?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судове рішення підготовчого засідання може бути оскаржено в апеляційному порядку?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із  рішень має право прийняти суд у підготовчому судовому засіданні?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Яке доказове значення має у кримінальному  провадженні  досудова </w:t>
      </w:r>
      <w:r w:rsidR="00577FB7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доповідь?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означає незмінність складу суду?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якому випадку можливо продовжити ро</w:t>
      </w:r>
      <w:r w:rsidR="00577FB7">
        <w:rPr>
          <w:rFonts w:ascii="Times New Roman" w:hAnsi="Times New Roman" w:cs="Times New Roman"/>
          <w:sz w:val="26"/>
          <w:szCs w:val="26"/>
          <w:lang w:val="uk-UA"/>
        </w:rPr>
        <w:t>згляд кримінального провадження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після заміни одного із суддів?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Коли і як призначається запасний суддя?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наслідки неприбуття прокурора в судове засідання?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наслідки неприбуття в судове засідання потерпілого, який належним чином повідомлений про дату, час і місце судового засідання?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Яким чином матеріали, речі і документи передаються головуючому в судовому засіданні?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Яка процедура призначення експертизи під </w:t>
      </w:r>
      <w:r w:rsidR="00577FB7">
        <w:rPr>
          <w:rFonts w:ascii="Times New Roman" w:hAnsi="Times New Roman" w:cs="Times New Roman"/>
          <w:sz w:val="26"/>
          <w:szCs w:val="26"/>
          <w:lang w:val="uk-UA"/>
        </w:rPr>
        <w:t>час досудового розслідування та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судового розгляду провадження?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можна продовжувати судовий розгляд п</w:t>
      </w:r>
      <w:r w:rsidR="00577FB7">
        <w:rPr>
          <w:rFonts w:ascii="Times New Roman" w:hAnsi="Times New Roman" w:cs="Times New Roman"/>
          <w:sz w:val="26"/>
          <w:szCs w:val="26"/>
          <w:lang w:val="uk-UA"/>
        </w:rPr>
        <w:t>ісля постановлення судом ухвали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про доручення проведення експертизи?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Чи можливо під час судового розгляду  доручити органу досудового розслідування провести певні слідчі (розшукові) дії?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є обов'язковою підставою для задоволе</w:t>
      </w:r>
      <w:r w:rsidR="00577FB7">
        <w:rPr>
          <w:rFonts w:ascii="Times New Roman" w:hAnsi="Times New Roman" w:cs="Times New Roman"/>
          <w:sz w:val="26"/>
          <w:szCs w:val="26"/>
          <w:lang w:val="uk-UA"/>
        </w:rPr>
        <w:t>ння судом клопотання прокурора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про доручення органу досудового розслідування провести певні слідчі (розшукові) дії?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за законом слід діяти суду, якщо  на розгляд місцевого суду надійшли матеріали кримінального провадження щодо особи, стосовно якої цим судом вже здійснюється судове провадження?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може бути підставою для зупинення судового провадження?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Якщо особа, яка братиме участь у судовому провадженні дистанційно, тримається в установі попереднього ув’язнення або установі виконання покарань, хто перевіряє її документи та вручає пам'ятку про процесуальні права?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законом визначено межі судового розгляду?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Коли суд має право вийти за межі висунутого обвинувачення, зазначеного в обвинувальному акті?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відбувається зміна обвинувачення в суді?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Коли потерпілий має право підтримувати обвинувачення у раніше пред’явленому обсязі?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КПК України врегульовано порядок дослід</w:t>
      </w:r>
      <w:r w:rsidR="00577FB7">
        <w:rPr>
          <w:rFonts w:ascii="Times New Roman" w:hAnsi="Times New Roman" w:cs="Times New Roman"/>
          <w:sz w:val="26"/>
          <w:szCs w:val="26"/>
          <w:lang w:val="uk-UA"/>
        </w:rPr>
        <w:t>ження доказів у разі  висунення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додаткового обвинувачення в одному провадженні з первісним?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дії суду після закінчення строку відкладенн</w:t>
      </w:r>
      <w:r w:rsidR="00577FB7">
        <w:rPr>
          <w:rFonts w:ascii="Times New Roman" w:hAnsi="Times New Roman" w:cs="Times New Roman"/>
          <w:sz w:val="26"/>
          <w:szCs w:val="26"/>
          <w:lang w:val="uk-UA"/>
        </w:rPr>
        <w:t xml:space="preserve">я судового розгляду у </w:t>
      </w:r>
      <w:proofErr w:type="spellStart"/>
      <w:r w:rsidR="00577FB7">
        <w:rPr>
          <w:rFonts w:ascii="Times New Roman" w:hAnsi="Times New Roman" w:cs="Times New Roman"/>
          <w:sz w:val="26"/>
          <w:szCs w:val="26"/>
          <w:lang w:val="uk-UA"/>
        </w:rPr>
        <w:t>зв'язку з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кло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>потанням прокурора про додаткове обвинувачення особі?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якому випадку кримінальне провадження за відповідним обвинуваченням набуває статусу приватного?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дії суду, якщо в результаті судового розгляду прокурор дійде переконання, що необхідно відмовитись від підтримання держаного  обвинувачення?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 чого розпочинається судовий розгляд провадження?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Хто оголошує в судовому засіданні зміст пред'явленого цивільного  позову?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законом визначено порядок дослідження доказів у судовому засіданні?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якому випадку суд має право не досліджув</w:t>
      </w:r>
      <w:r w:rsidR="00577FB7">
        <w:rPr>
          <w:rFonts w:ascii="Times New Roman" w:hAnsi="Times New Roman" w:cs="Times New Roman"/>
          <w:sz w:val="26"/>
          <w:szCs w:val="26"/>
          <w:lang w:val="uk-UA"/>
        </w:rPr>
        <w:t>ати всі докази обвинувачення та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захисту?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порядок допиту обвинуваченого в судовому засіданні?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порядок допиту свідка в судовому засіданні?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означає перехресний допит свідка?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можливо в судовому засіданні  допитувати свідка з використанням технічних засобів з іншого приміщення?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Коли суд має право призначити одночасний допит двох чи більше вже допитаних свідків?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вимоги закону до допиту малолітнього або неповнолітнього свідка чи потерпілого?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підстави для допиту експерта в суді?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має право суд під час судового розгляду провадження призначити експертизу певного документа?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Коли суд вправі  постановити ухвалу про закінчення з’ясування обставин та перевірки їх доказами?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порядок виступу учасників судового провадження в судових дебатах?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слід діяти суду в разі повідомлення обвинуваченим в останньому слові нових обставин, які мають істотне значення для кримінального провадження?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Чи має право суд  вийти з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нарадчої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кімнати та </w:t>
      </w:r>
      <w:r w:rsidR="00577FB7">
        <w:rPr>
          <w:rFonts w:ascii="Times New Roman" w:hAnsi="Times New Roman" w:cs="Times New Roman"/>
          <w:sz w:val="26"/>
          <w:szCs w:val="26"/>
          <w:lang w:val="uk-UA"/>
        </w:rPr>
        <w:t>відновити з'ясування обставин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справи  і дослідження доказів?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судове рішення визнається законним?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судове рішення визнається обґрунтованим?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судове рішення вважається вмотивованим?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повинна містити вступна частина ухвали (вироку) суду?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зазначається у мотивувальній частині виправдувального вироку?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Якщо особі пред’явлено декілька обвинувачень </w:t>
      </w:r>
      <w:r w:rsidR="00577FB7">
        <w:rPr>
          <w:rFonts w:ascii="Times New Roman" w:hAnsi="Times New Roman" w:cs="Times New Roman"/>
          <w:sz w:val="26"/>
          <w:szCs w:val="26"/>
          <w:lang w:val="uk-UA"/>
        </w:rPr>
        <w:t>і деякі з них не доведені, який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вирок слід ухвалити?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якій частині вироку зазначається про звіль</w:t>
      </w:r>
      <w:r w:rsidR="00577FB7">
        <w:rPr>
          <w:rFonts w:ascii="Times New Roman" w:hAnsi="Times New Roman" w:cs="Times New Roman"/>
          <w:sz w:val="26"/>
          <w:szCs w:val="26"/>
          <w:lang w:val="uk-UA"/>
        </w:rPr>
        <w:t>нення  від відбування покарання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обвинуваченого, який визнаний винним?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Коли призначається більш м’яке покарання, ні</w:t>
      </w:r>
      <w:r w:rsidR="00577FB7">
        <w:rPr>
          <w:rFonts w:ascii="Times New Roman" w:hAnsi="Times New Roman" w:cs="Times New Roman"/>
          <w:sz w:val="26"/>
          <w:szCs w:val="26"/>
          <w:lang w:val="uk-UA"/>
        </w:rPr>
        <w:t>ж передбачено законом, і як про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це зазначається в резолютивній частині вироку?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Який порядок відповідно до КПК України проголошення вироку?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судове рішення суд має право оголосити лише в резолютивній частині?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за законом головуючий зобов'язаний роз'яснити учасникам судового провадження після проголошення вироку?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доводиться до відома обвинуваченого, я</w:t>
      </w:r>
      <w:r w:rsidR="00577FB7">
        <w:rPr>
          <w:rFonts w:ascii="Times New Roman" w:hAnsi="Times New Roman" w:cs="Times New Roman"/>
          <w:sz w:val="26"/>
          <w:szCs w:val="26"/>
          <w:lang w:val="uk-UA"/>
        </w:rPr>
        <w:t>кий НЕ володіє державною мовою,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зміст судового рішення?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порядок оголошення ухвал в судовому засіданні?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доводиться зміст судового рішення до відома учасників судового провадження, які не були присутніми в судовому засіданні?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Коли суд після проголошення судового рішення зобов'язаний звільнити обвинуваченого з-під варти?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може суд вироком  змінити обвинуваченом</w:t>
      </w:r>
      <w:r w:rsidR="00577FB7">
        <w:rPr>
          <w:rFonts w:ascii="Times New Roman" w:hAnsi="Times New Roman" w:cs="Times New Roman"/>
          <w:sz w:val="26"/>
          <w:szCs w:val="26"/>
          <w:lang w:val="uk-UA"/>
        </w:rPr>
        <w:t>у  запобіжний захід до набрання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вироком законної сили на такий, що НЕ пов’яз</w:t>
      </w:r>
      <w:r w:rsidR="00577FB7">
        <w:rPr>
          <w:rFonts w:ascii="Times New Roman" w:hAnsi="Times New Roman" w:cs="Times New Roman"/>
          <w:sz w:val="26"/>
          <w:szCs w:val="26"/>
          <w:lang w:val="uk-UA"/>
        </w:rPr>
        <w:t>аний з триманням під вартою, та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звільнити такого обвинуваченого з-під варти?</w:t>
      </w:r>
    </w:p>
    <w:p w:rsidR="00396486" w:rsidRPr="00863187" w:rsidRDefault="00577FB7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Хто вправі ініціювати питання 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про виправлення судом описки, очевидної арифметичної помилки в судовому рішенні?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Коли суд має право виправити допущену в судовому рішенні описку чи арифметичну помилку?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підлягає оскарженню ухвала суду про внесення виправлень у судове рішення чи відмову в цьому?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 підлягає оскарженню ухвала про роз'яснення судового рішення або про відмову у його роз'ясненні?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 судові рішення  суду першої інстанції підлягають оскарженню в апеляційному порядку?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Коли здійснюється відбір присяжних?</w:t>
      </w:r>
    </w:p>
    <w:p w:rsidR="00396486" w:rsidRPr="00863187" w:rsidRDefault="00577FB7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На якій стадії 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кримінального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провадження може ініціюватися 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укладання угоди про примирення або про визнання винуватості?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із наведеного  зазначається в угоді про примирення?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зазначається в угоді про визнання винуватості?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якому випадку застосовується до неповнолітнього підозрюваного, обвинуваченого  запобіжний захід затримання чи тримання під вартою?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 якого моменту набирають законної сили судові рішення суду апеляційної інстанції?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До компетенції якого органу відноситься застосування тимчасового арешту затриманої  особи, яка вчинила злочин за межами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 чого складається законодавство України про адміністративні правопорушення?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Яким нормативно правовим актом регулюються питання щодо адміністративної відповідальності за порушення митних правил?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здійснюється провадження в справах про адміністративні правопорушеннях?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адміністративне правопорушення визнається таким, яким що вчинене з необережності?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обставини виключають адміністративну відповідальність відповідно до КУпАП?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Який захід впливу застосовується до неповнолітніх відповідно до КУпАП?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Яким чином може застосовуватися конфіскація відповідно до КУпАП?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стягнення відповідно до КУпАП накладається на громадян за правопорушення у сфері забезпечення безпеки дорожнього руху, що зафіксовані в автоматичному режимі?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Кому передається конфіскований предмет, який с</w:t>
      </w:r>
      <w:r w:rsidR="00577FB7">
        <w:rPr>
          <w:rFonts w:ascii="Times New Roman" w:hAnsi="Times New Roman" w:cs="Times New Roman"/>
          <w:sz w:val="26"/>
          <w:szCs w:val="26"/>
          <w:lang w:val="uk-UA"/>
        </w:rPr>
        <w:t>тав знаряддям вчинення або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безпосереднім об’єктом адміністративного правопорушення відповідно до КУпАП?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На якій підставі передається у власність держави конфіскований предмет, який став знаряддям вчинення або безпосереднім об’єктом адміністративного правопорушення відповідно до КУпАП?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предмет відповідно до КУпАП може бути конфіскований?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Хто визначає вид громадських робіт відповідно до КУпАП?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До яких осіб може бути застосовано адміністративне стягнення у виді адміністративного арешту?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якими правилами накладається адміністративне стягнення при вчиненні кількох адміністративних правопорушень?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обчислюються строки адміністративного с</w:t>
      </w:r>
      <w:r w:rsidR="00577FB7">
        <w:rPr>
          <w:rFonts w:ascii="Times New Roman" w:hAnsi="Times New Roman" w:cs="Times New Roman"/>
          <w:sz w:val="26"/>
          <w:szCs w:val="26"/>
          <w:lang w:val="uk-UA"/>
        </w:rPr>
        <w:t>тягнення у виді виправних робіт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КУпАП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>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якому випадку особа вважається такою, що НЕ була піддана адміністративному стягненню відповідно до КУпАП?</w:t>
      </w:r>
    </w:p>
    <w:p w:rsidR="00577FB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якому провадженні у справах про адмініс</w:t>
      </w:r>
      <w:r w:rsidR="00577FB7">
        <w:rPr>
          <w:rFonts w:ascii="Times New Roman" w:hAnsi="Times New Roman" w:cs="Times New Roman"/>
          <w:sz w:val="26"/>
          <w:szCs w:val="26"/>
          <w:lang w:val="uk-UA"/>
        </w:rPr>
        <w:t>тративні правопорушення, участь 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прокурора у розгляді справи судом є обов'язковою?</w:t>
      </w:r>
    </w:p>
    <w:p w:rsidR="00577FB7" w:rsidRDefault="00577FB7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br w:type="page"/>
      </w:r>
    </w:p>
    <w:p w:rsidR="00396486" w:rsidRPr="00577FB7" w:rsidRDefault="00396486" w:rsidP="00577FB7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77FB7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На кого покладається обов’язок щодо збирання доказів відповідно до </w:t>
      </w:r>
      <w:r w:rsidR="00577FB7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577FB7">
        <w:rPr>
          <w:rFonts w:ascii="Times New Roman" w:hAnsi="Times New Roman" w:cs="Times New Roman"/>
          <w:sz w:val="26"/>
          <w:szCs w:val="26"/>
          <w:lang w:val="uk-UA"/>
        </w:rPr>
        <w:t>КУпАП?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Якому органу надсилається протокол про вчинення адміністративного корупційного правопорушення разом з іншими матеріалами?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З яких дій починається розгляд справи про адміністративне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правопорушення?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з наведених принципів відноситься до загальних принципів господарювання?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До яких з наведених відносин застосовується Господарський кодекс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діяльність є господарчим забезпеченням діяльності негосподарюючих суб'єктів?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допомогою яких актів регулюються господарські відносини на індивідуальному (локальному) рівні?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з перелічених осіб можуть виступати на стороні приватного партнера у договорі, що укладається в рамках державно-приватного партнерства?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Яким з наведених органів може встановлюватися перелік товарів (робіт, послуг), експорт та імпорт яких здійснюється  суб'єктам зовнішньоекономічної 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діяльності лише за наявності ліцензії?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 якому випадку застосування стандартів, кодексів усталеної практики чи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їх окремих положень є обов'язковим для виробника чи постачальника продукції?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права суб'єкту господарювання надає спеціальний торговий патент?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засоби підтримки суб'єктів господарювання застосовуються державою?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з наведених учасників господарських відносин визнаються суб'єктами господарювання?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з перелічених суб’єктів господарювання належать до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мікропідприємців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>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розуміється під цивільною дієздатністю юридичної особи?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 яких організаційно-правових формах можуть бути створені товариства,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здійснюють підприємницьку діяльність з метою одержання прибутку та наступного його розподілу між учасниками (підприємницькі товариства)?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 якого віку виникає цивільна правоздатність фізичної особи?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На підставі якого документу юридична особа може здійснювати окремі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види діяльності, перелік яких встановлюється законом?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називається установчий документ товариства з обмеженою відповідальністю?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На підставі якого права або повноважень  суб'єкти господарювання реалізують свою господарську компетенцію?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рішенням якого органу визначається порядок здійснення реорганізації суб'єкта господарювання, що підлягає примусовому поділу?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визнається приєднанням акціонерного товариства?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становить базу для утворення державного унітарного підприємства?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В якому випадку корпоративні права держави можуть передаватися господарським товариствам для формування їх статутних капіталів?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господарське товариство діє на підставі засновницького договору?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Для якого виду господарського товариства Кабінетом Міністрів України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був затверджений модельний статут?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з наведених осіб можуть бути членами  сільськогосподарського виробничого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кооператива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>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з переліченого включає у себе володіння особою корпоративними правами?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Яким чином публічне акціонерне товариство може розміщувати свої акції?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Який орган встановлює порядок публікації  відомостей про те, що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акціонерне товариство буде створене однією особою чи може складатися з однієї особи?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якому порядку (формі) має бути укладений засновницький договір акціонерного товариства, якщо воно утворюється однією особою?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На підставі яких документів діють господарські об'єднання?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Яким майном відповідає фізична особа - підприємець, яка перебуває у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шлюбі, за зобов'язаннями, пов'язаними з підприємницькою діяльністю?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обмеження встановлено для підприємства, що входить до складу державного або комунального господарського об'єднання?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з перелі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t xml:space="preserve">ченого відноситься до основних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фондів виробничого і невиробничого призначення?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обмеження за правом господарського відання встановлено суб'єкту підприємництва?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господарська діяльність здійснюється відповідно до права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оперативного управління?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орган є уповноваженим суб'єктом господарювання з управління об'єктами державної власності в оборонно-промисловому комплексі?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До компетенції якого органу віднесено визначення об'єктів державної власності, повноваження з управління якими передаються іншим суб'єктам управління?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з перелічених підприємств відносяться до підприємств колективної власності?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якому ви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t>падку отримання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господарським тов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t xml:space="preserve">ариством згоди на приватизацію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від державних органів приватизації не вимагається?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якій формі може здійснюватися випуск неемісійних цінних паперів?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цінні папери відносяться до іпотечних?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права власника визначає облігація?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якій формі утворюється та функціонує клірингова установа?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На підставі яких документів суб'єктам господарювання для здійснення господарської діяльності надаються в користування природні ресурси?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Що визнається використанням торговельної марки у сфері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господарювання?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яких з перелічених випадків вироби (продукція) повинна містити інформацію про країну їх походження?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Який з наведених видів цінних паперів кваліфікується за формою випуску?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називається зобов'язання, в якому боржник зобов'язаний вчинити одну з двох або кількох дій?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з перелічених зобов'язань суб'єктів господарювання відноситься до соціально-комунальних?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Який з перелічених видів забезпечення виконання зобов'язання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покладається виключно на банк або фінансову установу?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Яка відповідальність передбачена для особи, яка розмістила ордерний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цінний папір та індосанта перед законним володільцем цінного паперу?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з переліченого є підставою припинення зобов'язання за домовленістю сторін?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яких умов зобов'я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t xml:space="preserve">зання припиняється у зв'язку з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неможливістю його виконання?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До яких з наведених правових наслідків призводить визнання недійсності окремої частини  правочину?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якому з наведених випадків укладення господарського договору є обов'язковим для сторін?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яких з наведених умов суб'єкти у разі вступу в договір не мають права наполягати на зміні його змісту?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Яку з перелічених умов при укладенні господарського договору сторони зобов'язані визначити у будь-якому разі?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який з наведених спрощених способів допускається укладання господарського договору?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право має сторона, якщо вона бажає змінити договір, а інша сторона не погоджується на це?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право має сторона, якщо при зустрічному зобов'язанні інша сторона відмовляється виконувати своє зобов'язання?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На що спрямована господарсько-торгівельна діяльність?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підприємство визнається інноваційним?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Якщо в договорі не визначена територія дії агента за комерційним посередництвом, то в межах якої території може діяти такий  агент?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з перелічених осіб мають засвідчити підписами акт про простій автомобіля у пункті розвантаження вантажу?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позовна давність встановлена щодо недоліків капітальних конструкцій,  якщо недоліки не могли бути виявлені за звичайного способу прийняття роботи?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Який мінімальний розмір статутного капіталу має бути на момент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державної реєстрації юридичної особи, яка має намір здійснювати банківську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діяльність?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з перелічених осіб мають право складати протоколи про вчинення правопорушення, пов'язаного з діяльністю на ринках фінансових послуг?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орган призначає голову Національної комісії, що здійснює державне регулювання у сфері ринків фінансових послуг?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Що з переліченого є однією з умов для надання страховику-нерезиденту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права для здійснення страхової діяльності в Україні?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На підставі якого документа надаються послуги аудиту суб’єкту господарювання?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законодавчо передбачені обмеження можуть бути встановлені для користувача як сторони за договором комерційної концесії?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яких з наведе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t xml:space="preserve">них обставин державним органом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може бути прийняте рішення про припинення інвестиційної діяльності?</w:t>
      </w:r>
    </w:p>
    <w:p w:rsidR="00396486" w:rsidRPr="00863187" w:rsidRDefault="007340FD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Яке становище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суб'єкта господарювання зазвичай вважається </w:t>
      </w:r>
      <w:r>
        <w:rPr>
          <w:rFonts w:ascii="Times New Roman" w:hAnsi="Times New Roman" w:cs="Times New Roman"/>
          <w:sz w:val="26"/>
          <w:szCs w:val="26"/>
          <w:lang w:val="uk-UA"/>
        </w:rPr>
        <w:br/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монопольним, якщо він не доведе, що зазнає значної конкуренції?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якій валюті обчислюється розмір збитків у разі порушення грошових зобов'язань учасником господарських правовідносин?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якому з наведених випадків збитки не підлягають відшкодуванню?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 який термін припиняється нарахування штрафних санкцій за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прострочення виконання зобов'язання, якщо інше не встановлено законом або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договором?</w:t>
      </w:r>
    </w:p>
    <w:p w:rsidR="00396486" w:rsidRPr="00863187" w:rsidRDefault="007340FD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В який термін 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господарський суд виносить ухвалу про порушення справи </w:t>
      </w:r>
      <w:r>
        <w:rPr>
          <w:rFonts w:ascii="Times New Roman" w:hAnsi="Times New Roman" w:cs="Times New Roman"/>
          <w:sz w:val="26"/>
          <w:szCs w:val="26"/>
          <w:lang w:val="uk-UA"/>
        </w:rPr>
        <w:br/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про банкрутство при прийнятті заяви до розгляду?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Який орган уповноважений надавати особі, яка склала кваліфікаційний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іспит, право на здійснення діяльності арбітражного керуючого?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На якій стадії провадження у справі про банкрутство може бути укладена мирова угода?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 яку чергу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задовільняються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вимоги щодо виплати заборгованості із заробітної плати перед працюючими та звільненими працівниками банкрута?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з перелічених об'єктів може бути об'єктом лізингу?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з перелічених осіб, що здійснюють інвестиційну діяльність на території України визнаються іноземними інвесторами?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орган має право встановлювати перелік товарів, експорт і імпорт яких здійснюється лише за наявності ліцензії?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види страхування має право надавати  страховик?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Яка з зазначених осіб здійснює контроль за цільовим використанням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кредиту?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рішенням якого органу може бути створений державний банк?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 якого моменту лотерея набуває статусу державної?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з перелічених санкцій віднесено Господарським кодексом України до оперативно-господарських?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з переліченого за нормами Господарського кодексу України є базовим принципом господарсько-правової відповідальності?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 які строки можуть бути застосовані адміністративно-господарські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санкції?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з наведеного включається до складу збитків, що підлягають відшкодуванню особою, яка допустила господарське правопорушення?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Яку майнову відповідальність, передбачену нормами Господарського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кодексу України несуть члени виробничого кооперативу за зобов'язаннями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кооперативу?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 з перелічених утворень  можуть бути віднесені до виробничого кооперативу?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Яке з переліченого майна виробничого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кооператива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становить неподільний фонд?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Яким чином визначається право члена колективного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сільськогосподарського підприємства на пайовий фонд майна?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За яких з перелічених підстав правочин або майнові дії боржника, які були вчинені боржником після порушення справи про банкрутство, або протягом одного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року, що передував порушенню справи про банкрутство, можуть бути визнані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недійсними?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з перелічених осіб має право ініціювати процедуру санації боржника до відкриття провадження у справі про банкрутство?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з перелічених судових процедур банкрутства передбачається при спрощеному порядку?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визначається підсудність справ про банкрутство?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з наведених джерел права може застосовувати суд при вирішенні господарських спорів?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відомості можуть бути оприлюднені при розкритті інформації щодо справи?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з перелічених принципів визначений Господарським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t xml:space="preserve"> процесуальним кодексом України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як основний принцип господарського судочинства?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спір, що відноситься до юрисдикції господарського суду, може бути переданий сторонами на вирішення третейського суду або міжнародного комерційного арбітражу?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якими загальними правилами визначається територіальна підсудність?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Яким чином визначається підсудність господарської справи, в якій однією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із сторін є господарський суд, до підсудності якого віднесена ця справа?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Приватне підприємство "ЛТД" (Замовник, м. Харків) подає позов до приватного підприємства "Агро" (Експедитор, Львів), товариства з обмеженою відповідальністю "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Сумигаз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>" (м. Суми), приватного товариства "Експрес" (Перевізник, м. Чернігів) про стягнення матеріальних збитків за договором перевезення. До підсудності якого господарського суду належить вирішення даного господарського спору?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Позивач (м. Суми) звернувся до господарського суду Сумської області з позовною заявою до Національного Банку України. Які процесуальні дії має вчинити господарський суд  Сумської області?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Якщо після задоволення відводів (самовідводів) чи з інших підстав неможливо утворити новий склад суду для розгляду справи, які процесуальні дії має вчинити господарський суд?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ТОВ "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Ульпан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>" (м. Одеса) вирішило звернутись до суду з позовом до державного підприємства "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Евелен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" (м. Харків) про стягнення за договором (укладений у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м. Львові). Позовні матеріали містять відомості, що становлять державну таємницю. До підсудності якого господарського суду належить вирішення вказаного спору?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саме здійснюється визначення судді, а в разі колегіального розгляду - судді-доповідача для розгляду конкретної справи?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Яким органом визначається персональний склад постійних колегій суддів?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якому складі суддів розглядаються справи у порядку наказного провадження у судах першої інстанції?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Яка господарська справа з наведеного переліку може розглядатися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виключно суддею одноособово?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Якщо справа має розглядатися суддею одноособово, але Господарським процесуальним кодексом передбачена можливість колегіального розгляду такої справи,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  <w:t>то протягом якого часу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має вирішуватися питання про призначення колегіального розгляду, у разі проведення підготовчого засідання?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Яким чином вирішуються питання, що виникають під час колегіального розгляду справи судом?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дії має вчинити суддя, у разі його незгоди з думкою більшості суддів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при прийнятті рішення у колегіальному складі суддів?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з переліченого кола суб'єктів мають право заявляти відвід перекладачу 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під час судового розгляду справи?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процесуальні дії має вчинити господарський суд першої інстанції, якщо відвід заявлений  повторно з підстав, які були розглянуті раніше?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з наведених осіб є учасниками у господарс</w:t>
      </w:r>
      <w:r w:rsidR="007340FD">
        <w:rPr>
          <w:rFonts w:ascii="Times New Roman" w:hAnsi="Times New Roman" w:cs="Times New Roman"/>
          <w:sz w:val="26"/>
          <w:szCs w:val="26"/>
          <w:lang w:val="uk-UA"/>
        </w:rPr>
        <w:t xml:space="preserve">ьких справах, що розглядаються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у порядку наказного провадження?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яких з перелічених дій відповідно до господарського процесуального законодавства може проявлятися зловживання учасниками судового процесу своїми процесуальними правами?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На якій стадії судового процесу позивач має право відмовитися від позову (всіх або частин позовних вимог)?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елементи включає в себе поняття "процесуальна співучасть"?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документ повинна подати до суду третя особа, яка заявляє самостійні вимоги щодо предмету спору, з метою вступу у справу?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яких з наведених випадків настає процесуальне правонаступництво у господарському процесі?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У разі відкриття провадження за позовною заявою, поданою прокурором в інтересах держави в особі органу, уповноваженого здійснювати функції держави у </w:t>
      </w:r>
      <w:r w:rsidR="00390115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спірних правовідносинах, якого статусу набуває зазначений орган?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з переліченого кола осіб може бути представником у суді відповідно до Господарського процесуального кодексу?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з переліченого кола осіб здійснює підготовку та організаційне забезпечення судового процесу?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з переліченого кола осіб забезпечує належний стан зали судового засідання і запрошує до неї учасників судового процесу?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В якому з наведених випадків призначений судом експерт може </w:t>
      </w:r>
      <w:r w:rsidR="00390115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відмовитися від надання висновку?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 у судовому процесі називається особа, яка володіє спеціальними </w:t>
      </w:r>
      <w:r w:rsidR="00390115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знаннями та навичками, необхідними для застосування технічних засобів і призначена судом для надання консультацій та технічної допомоги під час вчинення процесуальних дій, пов’язаних із застосуванням таких технічних засобів?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якому випадку свідок має право відмовитися давати показання?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експертиза є комісійною?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з наведеного є письмовим доказом?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з наведених заяв може заявлятися в усній формі?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На кого з перелічених учасників судового процесу покладено обов'язок  доказування і подання доказів?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 називаються згідно Господарського процесуального кодексу України докази, на підставі яких можна встановити обставини, які входять у предмет </w:t>
      </w:r>
      <w:r w:rsidR="00390115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доказування?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Яким чином подаються письмові докази до суду?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 називається експертиза, яка  проводиться не менш як двома експертами </w:t>
      </w:r>
      <w:r w:rsidR="00390115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з різних галузей знань або з різних напрямів у межах однієї галузі знань?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З якого моменту починається перебіг  процесуального строку, </w:t>
      </w:r>
      <w:r w:rsidR="00390115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обчислюваного роками?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який спосіб здійснюється виклик до суду свідка, місце проживання (перебування) чи роботи якого невідоме?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якому процесуальному документі суд повинен зазначити точну суму судового збору, яку необхідно доплатити учаснику справи?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є підставою для повернення судового збору?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Яким чином здійснюються судові виклики і повідомлення про розгляд господарської справи?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 яких з перелічених категорій справ ухвали про відкриття провадження у справі або інформація про оголошення перерви чи відкладення розгляду справи </w:t>
      </w:r>
      <w:r w:rsidR="00390115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підлягають оприлюдненню судом на офіційному веб-порталі судової влади?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належить до витрат, пов'язаних з розглядом справи?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Яку ухвалу має пост</w:t>
      </w:r>
      <w:r w:rsidR="00390115">
        <w:rPr>
          <w:rFonts w:ascii="Times New Roman" w:hAnsi="Times New Roman" w:cs="Times New Roman"/>
          <w:sz w:val="26"/>
          <w:szCs w:val="26"/>
          <w:lang w:val="uk-UA"/>
        </w:rPr>
        <w:t>ановити суд у випадку ненадання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позивачем попереднього (орієнтовного розрахунку) суми судових витрат, які позивач поніс і які очікує понести в зв'язку з розглядом справи?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якому з наведених випадків судові витрати покладаються повністю на позивача?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Яку дію має право вчинити суд за клопотанням відповідача у разі </w:t>
      </w:r>
      <w:r w:rsidR="00390115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невнесення у визначений судом ст</w:t>
      </w:r>
      <w:r w:rsidR="00326174" w:rsidRPr="00863187">
        <w:rPr>
          <w:rFonts w:ascii="Times New Roman" w:hAnsi="Times New Roman" w:cs="Times New Roman"/>
          <w:sz w:val="26"/>
          <w:szCs w:val="26"/>
          <w:lang w:val="uk-UA"/>
        </w:rPr>
        <w:t>рок коштів для забезпечення вит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326174" w:rsidRPr="00863187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т на професійну правничу допомогу?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з наведених осіб може ініціювати питання щодо вжиття заходів забезпечення позову?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з перелічених заходів процесуального примусу можуть застосовуватися судом?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Які заходи процесуального примусу застосовує суд до учасників судового процесу та інших осіб, присутніх в судовому засідання за повторне порушення порядку </w:t>
      </w:r>
      <w:r w:rsidR="00CB3297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під час судового засідання?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Яку максимальну суму </w:t>
      </w:r>
      <w:r w:rsidR="00CB3297">
        <w:rPr>
          <w:rFonts w:ascii="Times New Roman" w:hAnsi="Times New Roman" w:cs="Times New Roman"/>
          <w:sz w:val="26"/>
          <w:szCs w:val="26"/>
          <w:lang w:val="uk-UA"/>
        </w:rPr>
        <w:t xml:space="preserve">штрафу може стягнути суд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 дохід державного бюджету з учасників справи, які не виконують ухвали про забезпечення позову або доказів?</w:t>
      </w:r>
    </w:p>
    <w:p w:rsidR="00396486" w:rsidRPr="00863187" w:rsidRDefault="00CB3297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Якими заходами може бути забезпечений позов 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при розгляді </w:t>
      </w:r>
      <w:r>
        <w:rPr>
          <w:rFonts w:ascii="Times New Roman" w:hAnsi="Times New Roman" w:cs="Times New Roman"/>
          <w:sz w:val="26"/>
          <w:szCs w:val="26"/>
          <w:lang w:val="uk-UA"/>
        </w:rPr>
        <w:br/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господарської справи у суді?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яких з наведени</w:t>
      </w:r>
      <w:r w:rsidR="00CB3297">
        <w:rPr>
          <w:rFonts w:ascii="Times New Roman" w:hAnsi="Times New Roman" w:cs="Times New Roman"/>
          <w:sz w:val="26"/>
          <w:szCs w:val="26"/>
          <w:lang w:val="uk-UA"/>
        </w:rPr>
        <w:t xml:space="preserve">х випадків суд може призначити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розгляд питання про забезпечення позову у судовому засіданні з викликом сторін?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Оскарження якої з п</w:t>
      </w:r>
      <w:r w:rsidR="00CB3297">
        <w:rPr>
          <w:rFonts w:ascii="Times New Roman" w:hAnsi="Times New Roman" w:cs="Times New Roman"/>
          <w:sz w:val="26"/>
          <w:szCs w:val="26"/>
          <w:lang w:val="uk-UA"/>
        </w:rPr>
        <w:t xml:space="preserve">ерелічених видів ухвал зупиняє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її виконання?</w:t>
      </w:r>
    </w:p>
    <w:p w:rsidR="00396486" w:rsidRPr="00863187" w:rsidRDefault="00CB3297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 яких з наведених випадків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у разі ухвалення судом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рішення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заходи забезпечення позову продовжують діяти протягом дев’яноста днів з дня набрання вказаним рішенням законної сили?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За якими з перелічених вимог </w:t>
      </w:r>
      <w:r w:rsidR="00CB3297">
        <w:rPr>
          <w:rFonts w:ascii="Times New Roman" w:hAnsi="Times New Roman" w:cs="Times New Roman"/>
          <w:sz w:val="26"/>
          <w:szCs w:val="26"/>
          <w:lang w:val="uk-UA"/>
        </w:rPr>
        <w:t>може бути виданий судовий наказ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у </w:t>
      </w:r>
      <w:r w:rsidR="00CB3297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наказному провадженні?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процесуальні дії має вчинити суд у ра</w:t>
      </w:r>
      <w:r w:rsidR="00CB3297">
        <w:rPr>
          <w:rFonts w:ascii="Times New Roman" w:hAnsi="Times New Roman" w:cs="Times New Roman"/>
          <w:sz w:val="26"/>
          <w:szCs w:val="26"/>
          <w:lang w:val="uk-UA"/>
        </w:rPr>
        <w:t xml:space="preserve">зі якщо в заяві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про видачу </w:t>
      </w:r>
      <w:r w:rsidR="00CB3297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судового наказу містяться вимоги, частина з яких не підлягає розгляду в порядку наказного провадження та вони не пов'язані між собою?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яких підстав, передбачених Господарським процесуальним кодексом України, відмова у видачі судового наказу унеможливлює повторне звернення з такою самою заявою?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Комунальне підприємство "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Сантех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" звернулося до господарського суду з заявою про видачу судового наказу. Судом встановлено, що за кодом ЄДРПОУ </w:t>
      </w:r>
      <w:r w:rsidR="00CB3297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боржника, що вказаний заявником, у реєстрі знаходяться відомості про іншу особу. Які процесуальні дії має вчинити суд?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заяви з наведеного переліку є заявами по суті справи, виключно в я</w:t>
      </w:r>
      <w:r w:rsidR="00CB3297">
        <w:rPr>
          <w:rFonts w:ascii="Times New Roman" w:hAnsi="Times New Roman" w:cs="Times New Roman"/>
          <w:sz w:val="26"/>
          <w:szCs w:val="26"/>
          <w:lang w:val="uk-UA"/>
        </w:rPr>
        <w:t xml:space="preserve">ких учасники справи мають право викласти письмово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свої вимоги, заперечення, </w:t>
      </w:r>
      <w:r w:rsidR="00CB3297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аргументи, пояснення та міркування щодо предмета спору при розгляді справи судом в порядку позовного провадження?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якій заяві по суті справи позивач має право викласти свої вимоги щодо предмета спору та їх обґрунтування?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з перелічених елементів відповідно до Господарського процесуального кодексу повинна містити позовна заява, що подається до суду?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дії має вчинити позивач щодо несплаченої суми судового збору у разі збільшення розміру позовних вимог?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з перелічених документів за загальним правилом обов'язково додаються до позовної заяви при зверненні до господарського суду?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 якому письмовому документі згідно норм Господарського </w:t>
      </w:r>
      <w:r w:rsidR="00CB3297">
        <w:rPr>
          <w:rFonts w:ascii="Times New Roman" w:hAnsi="Times New Roman" w:cs="Times New Roman"/>
          <w:sz w:val="26"/>
          <w:szCs w:val="26"/>
          <w:lang w:val="uk-UA"/>
        </w:rPr>
        <w:br/>
        <w:t>процесуального кодексу України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відповідач має право викласти свої пояснення, міркування та аргументи щодо наведених позивачем у відповіді на відзив пояснень, міркувань та аргументів і мотиви їх визнання або відхилення?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Що з наведеного переліку може подаватися суду як в письмовій, так і в </w:t>
      </w:r>
      <w:r w:rsidR="005E3F60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усній формі?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Господарським судом встановлено, що клопотання позивача про долучення документів до матеріалів справи не відповідає процесуальним вимогам. Які </w:t>
      </w:r>
      <w:r w:rsidR="005E3F60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процесуальні дії має вчинити суд?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Позивачем подано до господарського суду позовну заяву про стягнення коштів. Судом встановлено, що заявлені до стягнення вимоги позивача виникли на </w:t>
      </w:r>
      <w:r w:rsidR="005E3F60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підставі чотирьох окремих договорів поставки, а отже, заявлені вимоги не пов'язані між собою підставами виникнення та наданими доказами, що свідчить про порушення позивачем правил об'єднання позовних вимог. Які процесуальні дії має право вчинити господарський суд?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процесуальні дії має вчинити господа</w:t>
      </w:r>
      <w:r w:rsidR="005E3F60">
        <w:rPr>
          <w:rFonts w:ascii="Times New Roman" w:hAnsi="Times New Roman" w:cs="Times New Roman"/>
          <w:sz w:val="26"/>
          <w:szCs w:val="26"/>
          <w:lang w:val="uk-UA"/>
        </w:rPr>
        <w:t xml:space="preserve">рський суд, якщо виявиться, що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у заступника прокурора, який звернувся до господарського суду з позовом про </w:t>
      </w:r>
      <w:r w:rsidR="005E3F60">
        <w:rPr>
          <w:rFonts w:ascii="Times New Roman" w:hAnsi="Times New Roman" w:cs="Times New Roman"/>
          <w:sz w:val="26"/>
          <w:szCs w:val="26"/>
          <w:lang w:val="uk-UA"/>
        </w:rPr>
        <w:br/>
        <w:t xml:space="preserve">витребування майна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 інтересах держави в особі Київської міської ради відсутні </w:t>
      </w:r>
      <w:r w:rsidR="005E3F60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підстави для звернення до суду в інтересах держави?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Господарським судом встановлено, що позовна заява приватного підприємства "Нив</w:t>
      </w:r>
      <w:r w:rsidR="005E3F60">
        <w:rPr>
          <w:rFonts w:ascii="Times New Roman" w:hAnsi="Times New Roman" w:cs="Times New Roman"/>
          <w:sz w:val="26"/>
          <w:szCs w:val="26"/>
          <w:lang w:val="uk-UA"/>
        </w:rPr>
        <w:t xml:space="preserve">а" про стягнення 850000,00 </w:t>
      </w:r>
      <w:proofErr w:type="spellStart"/>
      <w:r w:rsidR="005E3F60">
        <w:rPr>
          <w:rFonts w:ascii="Times New Roman" w:hAnsi="Times New Roman" w:cs="Times New Roman"/>
          <w:sz w:val="26"/>
          <w:szCs w:val="26"/>
          <w:lang w:val="uk-UA"/>
        </w:rPr>
        <w:t>грн</w:t>
      </w:r>
      <w:proofErr w:type="spellEnd"/>
      <w:r w:rsidR="005E3F6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не містить обґрунтованого </w:t>
      </w:r>
      <w:r w:rsidR="005E3F60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розрахунку сум. Які процесуальні дії має вчинити суд?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На адресу господарського суду надійшла позовна заява товариства з обмеженою відповідальністю "Агрокомбінат" про визнання недійсними рішень </w:t>
      </w:r>
      <w:r w:rsidR="005E3F60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загальних зборів товариства. Які процесуальні дії має вчинити суд, якщо виявилося, що </w:t>
      </w:r>
      <w:r w:rsidR="005E3F60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у провадженні цього суду вже є така судова справа  між тими самими сторонами, про </w:t>
      </w:r>
      <w:r w:rsidR="005E3F60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той самий предмет і з тих самих підстав?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Господарським судом дійшов висновку, що клопотання позивача про </w:t>
      </w:r>
      <w:r w:rsidR="005E3F60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участь  у судовому засіданні в режимі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відеоконференції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не відповідає встановленим вимогам. Які процесуальні дії має вчинити суд?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право має господарський суд у разі ненадання відповідачем відзиву у встановлений судом строк без поважних причин?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До якого моменту учасники господарського спору мають право подати відповідь на пояснення третіх осіб щодо позову або відзиву?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До якого моменту судового провадження відповідач має право пред'явити  зустрічний позов?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процесуальні дії має вчинити господарський суд у випадку подання зустрічного позову у справі, яка розглядається за правилами спрощеного позовного провадження?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 яких з наведених випадків суд може відкласти підготовче засідання в </w:t>
      </w:r>
      <w:r w:rsidR="005E3F60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межах строку, визначеного Господарським процесуальним кодексом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Яку з наведених ухвал може постановити господарський суд за </w:t>
      </w:r>
      <w:r w:rsidR="005E3F60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результатами підготовчого засідання?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якому з наведених випадків допускається проведення врегулювання господарського спору за участі судді господарського суду?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процесуальні дії має  вчинити суд у випадку проведення процедури врегулювання спору за своєї участі?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Приватне підприємство "Київське" звернулося до господарського суду з заявою про відмову від позову. Які процесуальні дії має вчинити суд?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На якій стадії судового процесу сторони, зробивши спільну письмову заяву, можуть укласти мирову угоду і повідомити про це суд?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з перелічених ухвал господарського суду згідно з нормами Господарського процесуального кодексу є виконавчим документом та має відповідати вимогам до виконавчого документа, встановленим Законом України "Про виконавче провадження"?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яких з перелічених підстав суд зобов'язаний зупинити провадження у справі на стадії її розгляду по суті?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 якого моменту розпочинається розгляд господарської справи по суті?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Яка з перелічених осіб перша ставить питання свідку  при його допиті під </w:t>
      </w:r>
      <w:r w:rsidR="00DB090A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час судового процесу?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наслідки повторної неявки в судове засідання учасника справи (його представника), який був н</w:t>
      </w:r>
      <w:r w:rsidR="00DB090A">
        <w:rPr>
          <w:rFonts w:ascii="Times New Roman" w:hAnsi="Times New Roman" w:cs="Times New Roman"/>
          <w:sz w:val="26"/>
          <w:szCs w:val="26"/>
          <w:lang w:val="uk-UA"/>
        </w:rPr>
        <w:t xml:space="preserve">алежним чином повідомлений,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незалежно від причин неявки?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процесуальний документ про поновлення провадження у справі постановляє суд?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з перелічених категорій справ господарської юрисдикції може розглядатися у порядку спрощеного позовного провадження?</w:t>
      </w:r>
    </w:p>
    <w:p w:rsidR="00396486" w:rsidRPr="00863187" w:rsidRDefault="00DB090A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ТОВ "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Віват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"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разом з позовною заявою про визнання недійсними рішення загальних зборів та стягнення 30 000,00 грн.  подало до господарського суду клопотання про розгляд справи у порядку спрощеного позовного провадження. Які процесуальні дії має вчинити господарський суд?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Протягом якого с</w:t>
      </w:r>
      <w:r w:rsidR="00DB090A">
        <w:rPr>
          <w:rFonts w:ascii="Times New Roman" w:hAnsi="Times New Roman" w:cs="Times New Roman"/>
          <w:sz w:val="26"/>
          <w:szCs w:val="26"/>
          <w:lang w:val="uk-UA"/>
        </w:rPr>
        <w:t xml:space="preserve">троку позивач має право подати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клопотання про розгляд справи у судовому засіданні з повідомленням сторін у порядку спрощеного позовного провадження?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Для якого учасника господарського процесу наявність наукового ступеня є обов'язковою?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До якого моменту судового провадження  позивач вправі зменшити розмір позовних вимог у загальному позовному провадженні?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який строк відповідач має право пред'явити зустрічний позов?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 якій справі (в якому випадку) можливе проведення врегулювання спору </w:t>
      </w:r>
      <w:r w:rsidR="00DB090A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за участю судді?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 якому випадку сторона НЕ може скористатись правом на участь у режимі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відеоконференції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>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Який учасник судового процесу може здійснювати фіксування судового засідання технічними засобами?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Банк "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Бенккомпані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>" звернувся до суду з позовом до ТОВ "Білінгво" про стягнення заборгованості за кредитним договором. ТОВ "Білінгво" подало зустрічний позов про визнання вказаного договору недійсним, який було прийнято до спільного розгляду з первісним. Після початку розгляду справи по суті позивач подав заяву про відмову від первісного позову, що була прийнята судом. Які процесуальні дії може вчинити суд?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Іванов І.І. звернувся до господарського суду з позовом про поновлення його на посаді директора товариства з додатковою відповідальністю. Позовна заява містить визначені ГПК України реквізити (адреси, засоби зв'язку тощо) та додатки. Які процесуальні дії повинен вчинити суд?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Позивач звернувся до господарського суду з вимогами, за якими цим судом вже було видано судовий наказ. Проте на момент вирішення питання щодо прийняття провадження у справі судовий наказ не набрав законної сили. Які процесуальні дії може вчинити суд?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ТОВ "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Геолен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>" звернулося до суду з позовом про стягнення з ТОВ "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Зелен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" </w:t>
      </w:r>
      <w:r w:rsidR="00DB090A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100 000 грн. орендної плати. Після відкриття провадження у справі до підготовчого засідання ТОВ "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Зелен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" сплатило вказану суму заборгованості повністю. Які </w:t>
      </w:r>
      <w:r w:rsidR="00DB090A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процесуальні дії може вчинити суд?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До господарського суду надійшла позовна заява ТОВ "Лілія", підписана 06.03.2018 р.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Геоловичем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О.Л. як виконувачем обов'язків директора позивача. Після відкриття провадження у справі стало відомо, що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Геолович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О.П. виконував обов'язки директора позивача тільки у період з 01.02.2018 р. по 09.02.2018 р. Які процесуальні дії </w:t>
      </w:r>
      <w:r w:rsidR="00DB090A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має вчинити суд?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Після відкриття провадження у справі про стягнення 199 999 грн. пені суд з'ясував, що позовні матеріали не містять розрахунку заявленої до стягнення суми. У зв'язку з наведеним суд залишив вказаний позов без руху, надавши позивачу 10 днів для усунення вказаних недоліків. Проте позивач вказаних недоліків у цей строк не усунув. </w:t>
      </w:r>
      <w:r w:rsidR="00DB090A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процесуальні дії повинен вчинити суд?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Під час розгляду справи про визнання недійсним рішення загальних зборів господарського товариства по суті позивач подав заяву про залишення позову без розгляду. Які процесуальні дії може вчинити суд?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якому з наведених випадків суд закриває провадження у справі?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Під час підготовчого засідання у справі суд з'ясував, що справа підлягає розгляду в порядку адміністративного судочинства. Які процесуальні дії має здійснити суд?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якому випадку суддя повертає позовну заяву і додані до неї документи заявнику?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 якому випадку за результатами підготовчого засідання може бути </w:t>
      </w:r>
      <w:r w:rsidR="005D6BB1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ухвалено рішення суду?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якому порядку подається до суду мирова угода, укладена сторонами в процесі виконання рішення?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 якої підстави суд може ухвалити додаткове рішення?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з перелічених  ухвал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постановляються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виключно у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нарадчій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кімнаті?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процесуальні дії за заявою учасників справи чи з власної ініціативи </w:t>
      </w:r>
      <w:r w:rsidR="005D6BB1">
        <w:rPr>
          <w:rFonts w:ascii="Times New Roman" w:hAnsi="Times New Roman" w:cs="Times New Roman"/>
          <w:sz w:val="26"/>
          <w:szCs w:val="26"/>
          <w:lang w:val="uk-UA"/>
        </w:rPr>
        <w:br/>
        <w:t xml:space="preserve">може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вчинити суд , що ухвалив рішення, у разі, якщо стосовно будь-якої позовної </w:t>
      </w:r>
      <w:r w:rsidR="005D6BB1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вимоги, з приводу якої сторони подавали докази і давали пояснення, не ухвалено </w:t>
      </w:r>
      <w:r w:rsidR="005D6BB1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рішення?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Господарським судом при вирішенні спору встановлено порушення законодавства учасником спору - працівником Фонду гарантування вкладів фізичних </w:t>
      </w:r>
      <w:r w:rsidR="00900BF5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осіб, який діє від імені Фонду. Які процесуальні дії має вчинити суд?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 якої підстави суд може переглянути судове рішення за нововиявленими обставинами?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процесуальні дії має вчинити суд у разі недостатності зібраних </w:t>
      </w:r>
      <w:r w:rsidR="00900BF5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матеріалів для відновлення втраченого судового провадження?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Яким чином виконується доручення іноземного суду про вручення виклику </w:t>
      </w:r>
      <w:r w:rsidR="00900BF5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до суду чи інших документів юридичній особі?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Яким документом підтверджується заявлена митна вартість товару?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з названого є зовнішньою рекламою?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якому випадку згідно ЗУ "Про регулювання містобудівної діяльності" громадські слухання НЕ проводяться?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Визначте поняття "Третя країна" відповідно до положень ЗУ "Про правовий статус іноземців та осіб без громадянства"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підстави скасування візи іноземцю або особи без громадянства?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Щодо якого із наведених об'єктів  проводиться державна реєстрація прав?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якому випадку зупиняється державна реєстрація прав?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підстави  повернення виконавчого документу стягувачу?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яке з названих правопорушень у сфері містобудівної діяльності несе відповідальність замовник будівництва?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Хто із зазначених осіб іноземців та осіб без громадянства отримують </w:t>
      </w:r>
      <w:r w:rsidR="00900BF5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посвідку на постійне проживання в Україні?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підстави відмови розпорядника публічною інформацією в задоволенні запиту на інформацію?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Що із наведеного відноситься до повноваження суб'єктів державної </w:t>
      </w:r>
      <w:r w:rsidR="00900BF5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реєстрації прав на нерухоме майно та їх обтяжень?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є підставою зупинення розгляду заяви про державну реєстрацію прав?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яких умов територіальна громада може бути обмежена у праві на місцеве самоврядування?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рахунок яких коштів здійснюється фінансування територіальних програм розвитку соціальних послуг?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є обов'язковою умовою діяльності Уповноваженого економічного оператора при експорті товару на територію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суб'єкт має право змінювати ставки ввізного мита?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Розпорядниками якої публічної інформації визнаються суб'єкти господарювання, що є природними монополіями (незалежно від роду їхньої діяльності)?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Якого виду публічної служби є діяльність особи на посаді старости села?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суб'єкт здійснює дисциплінарне провадження щодо суддів?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може бути підставою для обмеження права на свободу об'єднання?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На якій підставі припиняється діяльність відокремленого підрозділу </w:t>
      </w:r>
      <w:r w:rsidR="00900BF5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іноземної неурядової організації?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з названого включено до системи місцевого самоврядування?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Що може бути підставою припинення Президентом України повноваження голови місцевої державної адміністрації?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підстави відновлення закінченого виконавчого провадження?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Яким органом (особою) визначається розмір надбавки за ранг державного службовця?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має діяти суб'єк</w:t>
      </w:r>
      <w:r w:rsidR="00900BF5">
        <w:rPr>
          <w:rFonts w:ascii="Times New Roman" w:hAnsi="Times New Roman" w:cs="Times New Roman"/>
          <w:sz w:val="26"/>
          <w:szCs w:val="26"/>
          <w:lang w:val="uk-UA"/>
        </w:rPr>
        <w:t xml:space="preserve">т призначення у разі виявлення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факту набуття </w:t>
      </w:r>
      <w:r w:rsidR="00900BF5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державним службовцем громадянства іншої 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принцип державної служби буде порушено у разі демонстрації службовцем власних політичних поглядів під час виконання посадових обов'язків?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Яким</w:t>
      </w:r>
      <w:r w:rsidR="00900BF5">
        <w:rPr>
          <w:rFonts w:ascii="Times New Roman" w:hAnsi="Times New Roman" w:cs="Times New Roman"/>
          <w:sz w:val="26"/>
          <w:szCs w:val="26"/>
          <w:lang w:val="uk-UA"/>
        </w:rPr>
        <w:t xml:space="preserve"> правовим актом встановлюються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 Україні категорії посад державної служби?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До якої з категорій посад державної служби віднесена посада Голови Державної судової адміністрації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 якого дня набуває статусу державного службовця особа, яка вступає на посаду державної служби вперше?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орган проводить конкурс на зайняття вакантної посади державної служби категорії "А"?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є підставою для притягнення державного службовця до дисциплінарної відповідальності?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орган (особа) приймає рішення про накладення на державного службовця дисциплінарного стягнення?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вимоги щодо надання адміністративних послуг може встановлювати суб’єкт надання адміністративних послуг?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якому порядку визначається перелік адміністративних послуг, які надаються через центр надання адміністративних послуг?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На якій підставі здійснюється реєстрація у контролюючих органах суб'єкта господарювання, що здійснює діяльність з виробництва та/або імпорту алкогольних </w:t>
      </w:r>
      <w:r w:rsidR="00900BF5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напоїв та тютюнових виробів, як платника акцизного податку?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товари Не належать до підакцизних?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є об’єктом оподаткування транспортним податком?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Що є об’єктом оподаткування збором за місця для паркування </w:t>
      </w:r>
      <w:r w:rsidR="00900BF5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транспортних засобів?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Хто з названих осіб Не звільняється від сплати земельного податку?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органи встановлюють ставки плати за землю та пільги щодо земельного податку, що сплачується на відповідній території?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відноситься до доходу фізичної особи - підприємця платника єдиного податку?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Який податок підлягає сплаті під час митного оформлення товарів у </w:t>
      </w:r>
      <w:r w:rsidR="00900BF5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митному режимі імпорту за умови ввезення на митну територію України товарів, призначених для використання в рамках виконання угоди про розподіл продукції?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На якій підставі здійснюється взяття на облік за основним місцем обліку юридичних осіб, для яких законом не установлені особливості їх державної реєстрації, </w:t>
      </w:r>
      <w:r w:rsidR="00900BF5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як платників податків та зборів у контролюючих органах?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Чи можливе перенесення терміну проведення розпочатої перевірки у разі вилучення первинних документів правоохоронними органами?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 якою метою запроваджений інститут податкової застави?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Не відноситься до функцій контролюючого органу?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Не визнається податковою пільгою?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із наведених податків відноситься до місцевих?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Що із наведеного є винятковим способом забезпечення виконання 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платником податків його обов'язків?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встановлює спрощена система оподаткування, обліку та звітності?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На що із зазначеного використовуються кошти Пенсійного фонду?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суб'єкт здійснює адміністративне управління Накопичувальним фондом?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інвестиційна діяльність дозволена з пенсійними активами?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відноситься до додаткових пільг для осіб, які мають особливі заслуги перед Батьківщиною?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оплати потерпілому від нещасного випадку на виробництві або професійного захворювання здійснюються власником або уповноваженим ним органом 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за рахунок коштів підприємства перші п’ять днів тимчасової непрацездатності?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є базою нарахування єдиного внеску осіб, які провадять незалежну професійну діяльність?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з названого відноситься до соціально-медичної послуги?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з названих суб'єктів відноситься до суб'єктів солідарної системи загальнообов'язкового державного пенсійного страхування?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Хто з названих суб'єктів відноситься до суб'єктів накопичувальної системи загальнообов'язкового державного пенсійного страхування?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період (строк) відноситься до страхового стажу згідно із Законом України "Про загальнообов'язкове державне пенсійне страхування"?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Яким нормативним актом визначається коло осіб, що підлягають загальнообов'язковому державному пенсійному страхуванню?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 якого часу страхувальники набувають статусу платника страхових внесків до Пенсійного фонду згідно із Законом України "Про загальнообов'язкове державне пенсійне  страхування"?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суб'єкт наділений правом обчислювати страховий стаж?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Перед якими зобов'язаннями сплата страхових внесків НЕ має пріоритету?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Який період зараховується до стажу роботи із шкідливими умовами, який 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дає право на призначення пенсії на пільгових умовах і у пільгових розмірах?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якому разі пенсія по інвалідності призначається особі незалежно від наявності страхового стажу?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обраховується страховий стаж?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пенсійні виплати здійснюються за рахунок коштів накопичувальної системи пенсійного страхування?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пенсії по інвалідності призначаються незалежно від стажу роботи?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Які відомості про застраховану особу включаються до частини 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персональної електронної облікової  картки, що відображає загальний страховий стаж?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з названого відноситься до соціально-побутової послуги?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якому із названих випадків сім'ям військовослужбовців НЕ виплачується грошове забезпечення?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із наведених документів засвідчує місце проживання внутрішньо переміщеної особи?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Хто формує та веде реєстр страхувальників?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Хто з названих осіб має право на добровільну участь у системі загальнообов'язкового державного пенсійного страхування?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є підставою реалізації виборцем свого права голосу на виборах?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із названих суб'єктів відповідно до Закону України "Про вибори народних депутатів України" оголошує початок виборчого процесу чергових виборів?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зміни або уточнення відповідно до положень Закону України  "Про вибо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t xml:space="preserve">ри народних депутатів України"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протягом виборчого процесу Не допускаються?</w:t>
      </w:r>
    </w:p>
    <w:p w:rsidR="00396486" w:rsidRPr="00863187" w:rsidRDefault="00A44C7E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Хто із осіб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відпові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дно до положень Закону України 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"Про вибори народних депутатів України" має право дорадчого голосу на засіданні Центральної виборчої </w:t>
      </w:r>
      <w:r>
        <w:rPr>
          <w:rFonts w:ascii="Times New Roman" w:hAnsi="Times New Roman" w:cs="Times New Roman"/>
          <w:sz w:val="26"/>
          <w:szCs w:val="26"/>
          <w:lang w:val="uk-UA"/>
        </w:rPr>
        <w:br/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комісії?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 якого моменту окружна виборча комісія набуває статусу юридичної особи на виборах народних депутатів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відповідно до Закону України  "Про вибори народних депутатів України" є підставою для пред'явлення окружній виборчій комісії претензій за борговими зобов'язаннями?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якому випадку проводиться заміщення народних депутатів, обраних у загальнодержавному окрузі?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Територія якої адміністративної одиниці складає єдиний одномандатний виборчий округ для виборів старости?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 якого моменту припиняються повноваження члена виборчої комісії на місцевих виборах?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У якому випадку у разі дострокового припинення повноважень члена дільничної виборчої комісії закордонної виборчої дільниці на виборах Президента 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України інша особа за поданням Міністерства закордонних справ України включається 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до складу комісії?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якому випадку допущені в процесі виборів Президента України правопорушення є підставою звернення Центральної виборчої комісія до відповідних правоохоронних органів для перевірки і реагування?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включається до загального інформаційного забезпечення виборів Президента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якій формі кандидат на пост Президента України має право проводити передвиборну агітацію за рахунок коштів свого виборчого фонду?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якою виборчою системою проводяться вибори селищного голови?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Хто є суб'єктом виборчого процесу в сфері дії ЗУ "Про вибори народних депутатів України"?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Яке право має офіційний спостерігач від громадської організації на 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місцевих виборах?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До повноважень якого органу належить призначення повторних виборів місцевих депутатів?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Хто з названих суб'єктів призначає перші вибори міських голів?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Що з названого є повноваженням Верховної Ради України в галузі 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земельних відносин?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Що відноситься до повноважень центрального органу виконавчої влади, 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який реалізує державну політику у сфері охорони навколишнього природного 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середовища, у галузі земельних відносин?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На чиє замовлення розробляється проект землеустрою щодо відведення земельної ділянки приватної власності, цільове призначення якої змінюється?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З яким органом підлягає обов’язковому погодженню проект землеустрою щодо відведення земельних ділянок зони безумовного (обов’язкового) відселення території, що зазнала радіоактивного забруднення внаслідок Чорнобильської 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катастрофи?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проекти землеустрою Не підлягають погодженню і затверджуються замовниками таких проектів?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Для яких цілей передаються у власність  релігійним організаціям землі сільськогосподарського призначення?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рішення приймається відповідним органом виконавчої влади щодо використання земель, які перебувають у постійному користуванні державних  сільськогосподарських підприємств, в разі ліквідації цих підприємств і припинення договорів оренди землі?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землі відноситься до складу земель рекреаційного призначення?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землі відносяться до земель лісогосподарського призначення?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На яких підставах іноземці та особи без громадянства можуть набувати 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права власності на земельні ділянки?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землі, що належать до земель комунальної власності, Не можуть передаватися у приватну власність?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землі, що належать до земель державної власності, Не можуть передаватись у приватну власність?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обов'язки мають власники земельних ділянок згідно із положеннями Земельного кодексу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право має відповідно до положень Земельного кодексу України землекористувач, якщо інше не передбачено законом або договором?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Не є земельним сервітутом?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якому порядку може бути встановлений земельний сервітут?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якому випадку на вимогу власника земельної ділянки, щодо якої встановлено земельний сервітут, дія цього сервітуту може бути припинена в судовому порядку?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Де відповідно до положень Земельного кодексу створюються зони 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санітарної охорони?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Які особливості, у разі необхідності, можуть бути передбачені у рішенні 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про надання земельної ділянки у користування за проектом землеустрою щодо її відведення?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з названого є індивідуальним актом?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яких підстав адміністративний суд застосовує аналогію закону?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В якому порядку визначається персональний склад постійних колегій 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суддів відповідного суду?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справи  підлягають розгляду окружним адміністративним судом першої інстанції у складі трьох суддів?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Ознакою якого принципу адміністративного судочинства є право суду виявляти та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витребовувати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докази з власної ініціативи?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Яким поняттям Кодекс адміністративного судочинства визначає акт управління (рішення) суб'єкта владних повноважень, який встановлює, змінює, 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припиняє (скасовує) загальні правила регулювання однотипних відносин?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відповідно Кодексу адміністративного судочинства України означає термін "адміністративна справа"?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правовий наслідок має відмова особи від права на звернення до адміністративного суду?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 має поступити адміністративний суд, якщо у процесі розгляду справи 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дійде висновку, що закон, яким врегульовані спірні відносини, суперечить Конституції України?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акти Не відносяться до нормативно-правових?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називається здатність фізичної особи особисто здійснювати свої адміністративні процесуальні права та обов'язки?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нормативний акт визначає юрисдикцію та повноваження адміністративних судів?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Яким за змістом має бути спір для передачі його на вирішення адміністративного суду?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справи підсудні місцевим загальним судам як адміністративним?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Якщо однією із сторін є суддя Верховного Суду, як визначається 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підсудність справи?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адміністративний суд є судом першої інстанції у справах щодо оскарження рішень, дій чи бездіяльності дільничних виборчих комісій?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 повинен поступити апеляційний адміністративний суд у разі отримання справи з кількома пов'язаними вимогами,  одна з яких підсудна апеляційному суду, а 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інші - місцевому адміністративному суду?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За яких підстав вимоги про відшкодування шкоди, заподіяної 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протиправними рішеннями суб'єкта владних повноважень, розглядаються адміністративним судом?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особа відноситься до публічної служби?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До закінчення якого етапу судового процесу, у загал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t xml:space="preserve">ьному позовному провадженні, у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справу може вступити третя особа, яка заявляє самостійні вимоги щодо предмета спору?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Як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t xml:space="preserve">ого статусу набуває особа, яка у адміністративному </w:t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судовому процесі захищає права, свободи та інтереси недієздатної фізичної особи?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яких обставин помічнику судді може бути заявлений відвід?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За яких умов експерт може брати участь в судовому засіданні в режимі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відеоконференції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>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Хто з названих осіб Не може бути представником відповідача?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яких обставин зібрані у справі докази, які відповідають вимогам щодо належності, достовірності та допустимості, НЕ можуть бути покладені в основу ухваленого судового рішення?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НЕ є способом забезпечення  доказів?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загальним правилом, які особи, крім заявника, повідомляються про дату, час і місце судового засідання з розгляду заяви про забезпечення доказів?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належить поступити із висновком експерта, який підготував його на замовлення іншої особи, а суд за заявою учасника справи визнав наявність підстав для відводу експерта?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Чим за суттю є посилання в рішенні суду  на висновок експерта в галузі права?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процесуально має  діяти  суд із доказами, що швидко псуються?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докази вважаються належними?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обставини в судовому процесі має довести сторона не звільнена від доказування?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На якому етапі судового процесу позивач, за загальним правилом, повинен подати докази щодо обґрунтування своїх вимог?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наслідки матиме неспроможність свідка назвати джерела своєї 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обізнаності щодо певної обставини?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Якщо законом не визначений процесуальний строк, ким він 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встановлюється?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дії суду при поданні особою позову після закінчення строків звернення 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до суду, за відсутності заяви про його поновлення?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рішення щодо позовної заяви ухвалює суд у разі виявлення факту пропуску строку звернення до адміністративного суду після відкриття провадження і за відсутності заяви позивача про поновлення цього строку?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строки звернення до суду у справах щодо оскарження дій 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Кваліфікаційно-дисциплінарної комісії прокурорів, пов’язаних з проходженням </w:t>
      </w:r>
      <w:r w:rsidR="00A44C7E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публічної служби?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загальний строк звернення суб'єкта владних повноважень до адміністративного суду?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вид судових витрат Не передбачає граничного розміру компенсації?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обставина може бути підставою для зменшення розміру належних до  оплати судових витрат?</w:t>
      </w:r>
    </w:p>
    <w:p w:rsidR="00396486" w:rsidRPr="00863187" w:rsidRDefault="00A44C7E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Як 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>розподіляютьс</w:t>
      </w:r>
      <w:r>
        <w:rPr>
          <w:rFonts w:ascii="Times New Roman" w:hAnsi="Times New Roman" w:cs="Times New Roman"/>
          <w:sz w:val="26"/>
          <w:szCs w:val="26"/>
          <w:lang w:val="uk-UA"/>
        </w:rPr>
        <w:t>я</w:t>
      </w:r>
      <w:r w:rsidR="00396486"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витрати, якщо спір вирішується шляхом примирення, а сторони не дійшли згоди лише щодо розподілу судових витрат?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Як діє суд, якщо учасник справи не прибув у судове засідання і щодо нього відсутні відомості про належне повідомлення про дату, час і місце судового засідання?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дії зобов'язаний вчинити заявник протягом десяти днів з дня постановлення ухвали про забезпечення позову, постановленої до подання позовної </w:t>
      </w:r>
      <w:r w:rsidR="00CE76F3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заяви?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Яким суб'єктом застосовуються заходи процесуального примусу?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дії вчиняє суд, якщо у встановлений ним строк позивач не усунув недоліки позовної заяви?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якій формі здійснюється врегулювання спору за участю судді?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На якій стадії провадження у справі допускається відмова від позову?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який строк, за загальним правилом, суд має розпочати розгляд справи по суті?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З чого розпочинається розгляд справи по суті?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дії суду у разі повторної неявки у судове засідання учасника справи?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Назвіть критерій  розгляду справи за правилами спрощеного провадження?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На якій стадії судового процесу допускається процесуальне правонаступництво?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З якого дня відновлюється провадження у типовій справі?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За якої умови типова адміністративна справа набуває ознак зразкової адміністративної справи?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Що є підставою для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заявлення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кількох вимог в одній позовній заяві?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підстави розгляду судом справи спочатку у підготовчому засіданні?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дії має вчинити суд при неподанні позивачем доказів направлення </w:t>
      </w:r>
      <w:r w:rsidR="00CE76F3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іншим учасникам справи заяви про зміну підстав позову?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У яких випадках сторони вживають заходи для досудового врегулювання спору, коли такі заходи не є обов'язковими згідно із законом?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заява НЕ є заявою по суті справи?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поступає суд із заявою з процесуального питання, якщо вона є очевидно безпідставною та необґрунтованою?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 чого починається і чим закінчується підготовче провадження?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У який строк відповідач, який не є суб'єктом владних повноважень, має </w:t>
      </w:r>
      <w:r w:rsidR="00CE76F3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право пред'явити зустрічний позов?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Яке право має суд у разі ненадання відповідачем відзиву у встановлений </w:t>
      </w:r>
      <w:r w:rsidR="00CE76F3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строк без поважних причин?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 початком якої стадії судового процесу припиняється  можливість врегулювання спору за участю судді?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мета проведення врегулювання спору за участі судді?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можуть наступити правові наслідки при невиконанні ухвали суду про затвердження умов примирення?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Яка обставина є визначальною для  головування  у судовому засіданні при колегіальному розгляді справи?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З якою метою суд може призначити одночасний допит двох чи більше </w:t>
      </w:r>
      <w:r w:rsidR="00CE76F3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свідків?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Кому з учасників справи завжди належить право останньої репліки?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має поступити суд, якщо будь-хто з учасників судового процесу заперечить проти повного фіксування судового засідання за допомогою відеозаписувального технічного засобу?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Яке рішення ухвалює суд, якщо у процесі розгляду справи сторони досягли примирення?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 може бути кваліфіковане судом неподання суб'єктом владних </w:t>
      </w:r>
      <w:r w:rsidR="00544877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повноважень відзиву на позов без поважних причин?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дії суду за наявності клопотання всіх учасників процесу про розгляд справи за їх відсутності?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види (форми) позовного провадження встановлені для </w:t>
      </w:r>
      <w:r w:rsidR="00544877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адміністративного судочинства?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 може кваліфікувати суд дії позивача щодо подання позову за відсутності предмета спору?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На якій стадії судового процесу позивач має право відмовитися від позову?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дії судді передбачені КАС України в разі його незгоди із судовим рішенням, ухваленим під час колегіального розгляду справи?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З якого моменту втрачає чинність нормативно-правовий акт, який повністю визнаний судом протиправним та нечинним?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рішення, дії чи бездіяльність виборчої комісії може оскаржити до суду виборець?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Яким судом розглядаються спори про оскарження рішень територіальних (окружних) виборчих комісій?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В які строки може бути оскаржений до адміністративного суду нормативно-правовий акт?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Яким документом підтверджуються повноваження представника або </w:t>
      </w:r>
      <w:r w:rsidR="00544877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довіреної особи кандидата у справах, пов'язаних з виборчим процесом?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Які особи (органи) можуть звертатися до суду із позовною заявою про заборону чи встановлення іншого обмеження  права на свободу мирних зібрань?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Які дії вчиняє суд за наслідком подання органом місцевого самоврядування пізніше ніж за 24 години до часу проведення заходу позовної заяви про заборону </w:t>
      </w:r>
      <w:r w:rsidR="00544877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мирного зібрання?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Хто є належним відповідачем у справі з приводу оскарження дії державного виконавця?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Протягом якого строку суд розглядає справи за позовами з приводу затримання іноземців або осіб без громадянства?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Хто з наведених осіб не наділений правом подавати заяву про перегляд рішення за нововиявленими або виключними обставинами?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Якого правового статусу набувають судові рішення адміністративних судів, переглянуті за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нововиявленими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або виключними обставинами, з набранням законної </w:t>
      </w:r>
      <w:r w:rsidR="00544877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сили новим судовим рішенням у такій справі?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Що з наведеного є підставою для перегляду рішення за виключними обставинами?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lastRenderedPageBreak/>
        <w:t>Яке рішення адміністративного суду Не може бути переглянуте за нововиявленими  обставинами?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До якого суду подається заява про перегляд судового рішення за </w:t>
      </w:r>
      <w:proofErr w:type="spellStart"/>
      <w:r w:rsidRPr="00863187">
        <w:rPr>
          <w:rFonts w:ascii="Times New Roman" w:hAnsi="Times New Roman" w:cs="Times New Roman"/>
          <w:sz w:val="26"/>
          <w:szCs w:val="26"/>
          <w:lang w:val="uk-UA"/>
        </w:rPr>
        <w:t>нововиявленими</w:t>
      </w:r>
      <w:proofErr w:type="spellEnd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 обставинами у разі скасування апеляційним судом рішення суду </w:t>
      </w:r>
      <w:r w:rsidR="00544877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863187">
        <w:rPr>
          <w:rFonts w:ascii="Times New Roman" w:hAnsi="Times New Roman" w:cs="Times New Roman"/>
          <w:sz w:val="26"/>
          <w:szCs w:val="26"/>
          <w:lang w:val="uk-UA"/>
        </w:rPr>
        <w:t>першої інстанції?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Який документ є підставою для виконання судового рішення, яке набрало законної сили або яке належить виконати негайно?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>На чию користь стягується сума штрафу з керівника суб'єкта владних повноважень, відповідального за виконання рішення, в разі неподання суду звіту про таке виконання в установлений строк?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До суду якої інстанції відповідач має подати заяву про поворот виконання судового рішення, якщо суд касаційної інстанції, скасувавши постанову суду </w:t>
      </w:r>
      <w:r w:rsidR="00544877">
        <w:rPr>
          <w:rFonts w:ascii="Times New Roman" w:hAnsi="Times New Roman" w:cs="Times New Roman"/>
          <w:sz w:val="26"/>
          <w:szCs w:val="26"/>
          <w:lang w:val="uk-UA"/>
        </w:rPr>
        <w:br/>
      </w:r>
      <w:bookmarkStart w:id="0" w:name="_GoBack"/>
      <w:bookmarkEnd w:id="0"/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апеляційної інстанції, не вирішив цього питання? </w:t>
      </w:r>
    </w:p>
    <w:p w:rsidR="00396486" w:rsidRPr="00863187" w:rsidRDefault="00396486" w:rsidP="0039648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63187">
        <w:rPr>
          <w:rFonts w:ascii="Times New Roman" w:hAnsi="Times New Roman" w:cs="Times New Roman"/>
          <w:sz w:val="26"/>
          <w:szCs w:val="26"/>
          <w:lang w:val="uk-UA"/>
        </w:rPr>
        <w:t xml:space="preserve">До підсудності якого суду належить заява про відновлення втраченого судового провадження? </w:t>
      </w:r>
    </w:p>
    <w:p w:rsidR="00396486" w:rsidRPr="00863187" w:rsidRDefault="00396486">
      <w:pPr>
        <w:rPr>
          <w:sz w:val="26"/>
          <w:szCs w:val="26"/>
        </w:rPr>
      </w:pPr>
    </w:p>
    <w:sectPr w:rsidR="00396486" w:rsidRPr="00863187" w:rsidSect="007402EA">
      <w:headerReference w:type="default" r:id="rId8"/>
      <w:pgSz w:w="12185" w:h="17288" w:code="128"/>
      <w:pgMar w:top="692" w:right="561" w:bottom="1560" w:left="1418" w:header="227" w:footer="51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930" w:rsidRDefault="006C0930" w:rsidP="0080683D">
      <w:pPr>
        <w:spacing w:after="0" w:line="240" w:lineRule="auto"/>
      </w:pPr>
      <w:r>
        <w:separator/>
      </w:r>
    </w:p>
  </w:endnote>
  <w:endnote w:type="continuationSeparator" w:id="0">
    <w:p w:rsidR="006C0930" w:rsidRDefault="006C0930" w:rsidP="00806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930" w:rsidRDefault="006C0930" w:rsidP="0080683D">
      <w:pPr>
        <w:spacing w:after="0" w:line="240" w:lineRule="auto"/>
      </w:pPr>
      <w:r>
        <w:separator/>
      </w:r>
    </w:p>
  </w:footnote>
  <w:footnote w:type="continuationSeparator" w:id="0">
    <w:p w:rsidR="006C0930" w:rsidRDefault="006C0930" w:rsidP="00806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24205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340FD" w:rsidRPr="0080683D" w:rsidRDefault="007340FD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0683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0683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0683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44877">
          <w:rPr>
            <w:rFonts w:ascii="Times New Roman" w:hAnsi="Times New Roman" w:cs="Times New Roman"/>
            <w:noProof/>
            <w:sz w:val="24"/>
            <w:szCs w:val="24"/>
          </w:rPr>
          <w:t>48</w:t>
        </w:r>
        <w:r w:rsidRPr="0080683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340FD" w:rsidRDefault="007340F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B5AF5"/>
    <w:multiLevelType w:val="hybridMultilevel"/>
    <w:tmpl w:val="7D989FD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7F2"/>
    <w:rsid w:val="00091139"/>
    <w:rsid w:val="000C3299"/>
    <w:rsid w:val="00103B13"/>
    <w:rsid w:val="001B0D13"/>
    <w:rsid w:val="0022771D"/>
    <w:rsid w:val="0029653B"/>
    <w:rsid w:val="002E6364"/>
    <w:rsid w:val="00326174"/>
    <w:rsid w:val="00376822"/>
    <w:rsid w:val="00390115"/>
    <w:rsid w:val="00396486"/>
    <w:rsid w:val="00407791"/>
    <w:rsid w:val="004163B0"/>
    <w:rsid w:val="004A03A3"/>
    <w:rsid w:val="00544877"/>
    <w:rsid w:val="00565678"/>
    <w:rsid w:val="00577FB7"/>
    <w:rsid w:val="005D6BB1"/>
    <w:rsid w:val="005E3F60"/>
    <w:rsid w:val="005E4CC8"/>
    <w:rsid w:val="005F0052"/>
    <w:rsid w:val="005F3D0D"/>
    <w:rsid w:val="00606E4E"/>
    <w:rsid w:val="00644011"/>
    <w:rsid w:val="006C0930"/>
    <w:rsid w:val="006F0B5B"/>
    <w:rsid w:val="007340FD"/>
    <w:rsid w:val="007402EA"/>
    <w:rsid w:val="007C0DE0"/>
    <w:rsid w:val="007E00D0"/>
    <w:rsid w:val="007E0106"/>
    <w:rsid w:val="0080683D"/>
    <w:rsid w:val="0080791D"/>
    <w:rsid w:val="00863187"/>
    <w:rsid w:val="008F13F7"/>
    <w:rsid w:val="00900BF5"/>
    <w:rsid w:val="00920374"/>
    <w:rsid w:val="009D2C5E"/>
    <w:rsid w:val="00A44C7E"/>
    <w:rsid w:val="00A57FAE"/>
    <w:rsid w:val="00A80BF8"/>
    <w:rsid w:val="00B11699"/>
    <w:rsid w:val="00B2796E"/>
    <w:rsid w:val="00C541A7"/>
    <w:rsid w:val="00CB3297"/>
    <w:rsid w:val="00CE4678"/>
    <w:rsid w:val="00CE76F3"/>
    <w:rsid w:val="00CE77F2"/>
    <w:rsid w:val="00D86EB6"/>
    <w:rsid w:val="00DB090A"/>
    <w:rsid w:val="00F341C2"/>
    <w:rsid w:val="00F47D9D"/>
    <w:rsid w:val="00F74F9A"/>
    <w:rsid w:val="00F96428"/>
    <w:rsid w:val="00FC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64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6486"/>
  </w:style>
  <w:style w:type="paragraph" w:styleId="a5">
    <w:name w:val="footer"/>
    <w:basedOn w:val="a"/>
    <w:link w:val="a6"/>
    <w:uiPriority w:val="99"/>
    <w:unhideWhenUsed/>
    <w:rsid w:val="003964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6486"/>
  </w:style>
  <w:style w:type="paragraph" w:styleId="a7">
    <w:name w:val="List Paragraph"/>
    <w:basedOn w:val="a"/>
    <w:uiPriority w:val="34"/>
    <w:qFormat/>
    <w:rsid w:val="003964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64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6486"/>
  </w:style>
  <w:style w:type="paragraph" w:styleId="a5">
    <w:name w:val="footer"/>
    <w:basedOn w:val="a"/>
    <w:link w:val="a6"/>
    <w:uiPriority w:val="99"/>
    <w:unhideWhenUsed/>
    <w:rsid w:val="003964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6486"/>
  </w:style>
  <w:style w:type="paragraph" w:styleId="a7">
    <w:name w:val="List Paragraph"/>
    <w:basedOn w:val="a"/>
    <w:uiPriority w:val="34"/>
    <w:qFormat/>
    <w:rsid w:val="00396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5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48</Pages>
  <Words>72414</Words>
  <Characters>41277</Characters>
  <Application>Microsoft Office Word</Application>
  <DocSecurity>0</DocSecurity>
  <Lines>343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 Вікторія Орестівна</dc:creator>
  <cp:keywords/>
  <dc:description/>
  <cp:lastModifiedBy>Яковенко Надія Костянтинівна</cp:lastModifiedBy>
  <cp:revision>35</cp:revision>
  <dcterms:created xsi:type="dcterms:W3CDTF">2018-09-28T08:00:00Z</dcterms:created>
  <dcterms:modified xsi:type="dcterms:W3CDTF">2021-02-15T07:45:00Z</dcterms:modified>
</cp:coreProperties>
</file>