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7" w:rsidRDefault="009D0CE7" w:rsidP="009D0CE7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  <w:proofErr w:type="spellStart"/>
      <w:r>
        <w:rPr>
          <w:b/>
          <w:sz w:val="28"/>
          <w:szCs w:val="28"/>
          <w:lang w:val="uk-UA"/>
        </w:rPr>
        <w:t>ДП</w:t>
      </w:r>
      <w:proofErr w:type="spellEnd"/>
      <w:r>
        <w:rPr>
          <w:b/>
          <w:sz w:val="28"/>
          <w:szCs w:val="28"/>
          <w:lang w:val="uk-UA"/>
        </w:rPr>
        <w:t xml:space="preserve"> «ЕМУ» за </w:t>
      </w:r>
      <w:r w:rsidR="00742F02">
        <w:rPr>
          <w:b/>
          <w:sz w:val="28"/>
          <w:szCs w:val="28"/>
          <w:lang w:val="uk-UA"/>
        </w:rPr>
        <w:t>201</w:t>
      </w:r>
      <w:r w:rsidR="00B459E2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р</w:t>
      </w:r>
      <w:r w:rsidR="00E457D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к</w:t>
      </w:r>
    </w:p>
    <w:p w:rsidR="000B7837" w:rsidRDefault="000B7837" w:rsidP="0055048A">
      <w:pPr>
        <w:rPr>
          <w:sz w:val="28"/>
          <w:szCs w:val="28"/>
          <w:lang w:val="uk-UA"/>
        </w:rPr>
      </w:pPr>
    </w:p>
    <w:p w:rsidR="003A18DF" w:rsidRPr="00C86818" w:rsidRDefault="00B459E2" w:rsidP="003A18DF">
      <w:pPr>
        <w:tabs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Фінансовий план Підприємства на 2019 рік було затверджено 28</w:t>
      </w:r>
      <w:r w:rsidRPr="008E5D09">
        <w:rPr>
          <w:sz w:val="28"/>
          <w:szCs w:val="28"/>
          <w:lang w:val="uk-UA"/>
        </w:rPr>
        <w:t>.08</w:t>
      </w:r>
      <w:r>
        <w:rPr>
          <w:sz w:val="28"/>
          <w:szCs w:val="28"/>
          <w:lang w:val="uk-UA"/>
        </w:rPr>
        <w:t>.2018року. Зміни що вносилися до фінансового плану затверджені 29</w:t>
      </w:r>
      <w:r w:rsidRPr="00545EC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45EC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2019 року</w:t>
      </w:r>
      <w:r w:rsidR="003A18DF">
        <w:rPr>
          <w:sz w:val="28"/>
          <w:szCs w:val="28"/>
          <w:lang w:val="uk-UA"/>
        </w:rPr>
        <w:t>.</w:t>
      </w:r>
    </w:p>
    <w:p w:rsidR="00E457DF" w:rsidRDefault="00E457DF" w:rsidP="00E457DF">
      <w:pPr>
        <w:tabs>
          <w:tab w:val="left" w:pos="1440"/>
        </w:tabs>
        <w:ind w:firstLine="720"/>
        <w:jc w:val="both"/>
        <w:rPr>
          <w:sz w:val="28"/>
          <w:szCs w:val="28"/>
          <w:lang w:val="uk-UA"/>
        </w:rPr>
      </w:pPr>
      <w:r w:rsidRPr="00C86818">
        <w:rPr>
          <w:sz w:val="28"/>
          <w:szCs w:val="28"/>
          <w:lang w:val="uk-UA"/>
        </w:rPr>
        <w:t xml:space="preserve">За результатами </w:t>
      </w:r>
      <w:r>
        <w:rPr>
          <w:sz w:val="28"/>
          <w:szCs w:val="28"/>
          <w:lang w:val="uk-UA"/>
        </w:rPr>
        <w:t>2019 року згідно даних бухгалтерського обліку</w:t>
      </w:r>
      <w:r w:rsidRPr="00C868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C86818">
        <w:rPr>
          <w:sz w:val="28"/>
          <w:szCs w:val="28"/>
          <w:lang w:val="uk-UA"/>
        </w:rPr>
        <w:t xml:space="preserve">ідприємство одержало </w:t>
      </w:r>
      <w:r>
        <w:rPr>
          <w:sz w:val="28"/>
          <w:szCs w:val="28"/>
          <w:lang w:val="uk-UA"/>
        </w:rPr>
        <w:t xml:space="preserve">прибуток в розмірі 2,0 тис. грн. , як і було заплановано. В порівнянні з аналогічним періодом попереднього року відбулося збільшення прибутку. </w:t>
      </w:r>
    </w:p>
    <w:p w:rsidR="00E457DF" w:rsidRPr="00B96AAE" w:rsidRDefault="00E457DF" w:rsidP="00E457DF">
      <w:pPr>
        <w:ind w:firstLine="720"/>
        <w:jc w:val="both"/>
        <w:rPr>
          <w:sz w:val="28"/>
          <w:szCs w:val="28"/>
          <w:lang w:val="uk-UA"/>
        </w:rPr>
      </w:pPr>
      <w:r w:rsidRPr="00B96AAE">
        <w:rPr>
          <w:sz w:val="28"/>
          <w:szCs w:val="28"/>
          <w:lang w:val="uk-UA"/>
        </w:rPr>
        <w:t>На кінець</w:t>
      </w:r>
      <w:r>
        <w:rPr>
          <w:sz w:val="28"/>
          <w:szCs w:val="28"/>
          <w:lang w:val="uk-UA"/>
        </w:rPr>
        <w:t xml:space="preserve"> 2019 року</w:t>
      </w:r>
      <w:r w:rsidRPr="00B96A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96AAE">
        <w:rPr>
          <w:sz w:val="28"/>
          <w:szCs w:val="28"/>
          <w:lang w:val="uk-UA"/>
        </w:rPr>
        <w:t>ідприємство має поточн</w:t>
      </w:r>
      <w:r>
        <w:rPr>
          <w:sz w:val="28"/>
          <w:szCs w:val="28"/>
          <w:lang w:val="uk-UA"/>
        </w:rPr>
        <w:t>у</w:t>
      </w:r>
      <w:r w:rsidRPr="00B96AAE">
        <w:rPr>
          <w:sz w:val="28"/>
          <w:szCs w:val="28"/>
          <w:lang w:val="uk-UA"/>
        </w:rPr>
        <w:t xml:space="preserve"> кредиторськ</w:t>
      </w:r>
      <w:r>
        <w:rPr>
          <w:sz w:val="28"/>
          <w:szCs w:val="28"/>
          <w:lang w:val="uk-UA"/>
        </w:rPr>
        <w:t xml:space="preserve">у заборгованість, що </w:t>
      </w:r>
      <w:r w:rsidRPr="00B96AAE">
        <w:rPr>
          <w:sz w:val="28"/>
          <w:szCs w:val="28"/>
          <w:lang w:val="uk-UA"/>
        </w:rPr>
        <w:t xml:space="preserve">становить </w:t>
      </w:r>
      <w:r>
        <w:rPr>
          <w:sz w:val="28"/>
          <w:szCs w:val="28"/>
          <w:lang w:val="uk-UA"/>
        </w:rPr>
        <w:t>312,6</w:t>
      </w:r>
      <w:r w:rsidRPr="00B96AAE">
        <w:rPr>
          <w:sz w:val="28"/>
          <w:szCs w:val="28"/>
          <w:lang w:val="uk-UA"/>
        </w:rPr>
        <w:t xml:space="preserve"> тис. грн., </w:t>
      </w:r>
      <w:r w:rsidRPr="00BA6EC6">
        <w:rPr>
          <w:sz w:val="28"/>
          <w:szCs w:val="28"/>
          <w:lang w:val="uk-UA"/>
        </w:rPr>
        <w:t>в т.ч.:</w:t>
      </w:r>
    </w:p>
    <w:p w:rsidR="00E457DF" w:rsidRPr="00B96AAE" w:rsidRDefault="00E457DF" w:rsidP="00E457DF">
      <w:pPr>
        <w:jc w:val="both"/>
        <w:rPr>
          <w:sz w:val="28"/>
          <w:szCs w:val="28"/>
          <w:lang w:val="uk-UA"/>
        </w:rPr>
      </w:pPr>
      <w:r w:rsidRPr="00B96AAE">
        <w:rPr>
          <w:sz w:val="28"/>
          <w:szCs w:val="28"/>
          <w:lang w:val="uk-UA"/>
        </w:rPr>
        <w:t xml:space="preserve">1. Заборгованість за </w:t>
      </w:r>
      <w:r>
        <w:rPr>
          <w:sz w:val="28"/>
          <w:szCs w:val="28"/>
          <w:lang w:val="uk-UA"/>
        </w:rPr>
        <w:t xml:space="preserve">отримані </w:t>
      </w:r>
      <w:r w:rsidRPr="00B96AAE">
        <w:rPr>
          <w:sz w:val="28"/>
          <w:szCs w:val="28"/>
          <w:lang w:val="uk-UA"/>
        </w:rPr>
        <w:t>товари, роботи послуги за чистою реалізаційною вартістю</w:t>
      </w:r>
      <w:r>
        <w:rPr>
          <w:sz w:val="28"/>
          <w:szCs w:val="28"/>
          <w:lang w:val="uk-UA"/>
        </w:rPr>
        <w:t xml:space="preserve"> 53,2 </w:t>
      </w:r>
      <w:r w:rsidRPr="00B96AAE">
        <w:rPr>
          <w:sz w:val="28"/>
          <w:szCs w:val="28"/>
          <w:lang w:val="uk-UA"/>
        </w:rPr>
        <w:t>тис. грн.</w:t>
      </w:r>
      <w:r>
        <w:rPr>
          <w:sz w:val="28"/>
          <w:szCs w:val="28"/>
          <w:lang w:val="uk-UA"/>
        </w:rPr>
        <w:t>;</w:t>
      </w:r>
      <w:r w:rsidRPr="00B96AAE">
        <w:rPr>
          <w:sz w:val="28"/>
          <w:szCs w:val="28"/>
          <w:lang w:val="uk-UA"/>
        </w:rPr>
        <w:t xml:space="preserve"> </w:t>
      </w:r>
    </w:p>
    <w:p w:rsidR="00E457DF" w:rsidRDefault="00E457DF" w:rsidP="00E457DF">
      <w:pPr>
        <w:jc w:val="both"/>
        <w:rPr>
          <w:sz w:val="28"/>
          <w:szCs w:val="28"/>
          <w:lang w:val="uk-UA"/>
        </w:rPr>
      </w:pPr>
      <w:r w:rsidRPr="00B96AAE">
        <w:rPr>
          <w:sz w:val="28"/>
          <w:szCs w:val="28"/>
          <w:lang w:val="uk-UA"/>
        </w:rPr>
        <w:t xml:space="preserve">2. Заборгованість перед бюджетом </w:t>
      </w:r>
      <w:r>
        <w:rPr>
          <w:sz w:val="28"/>
          <w:szCs w:val="28"/>
          <w:lang w:val="uk-UA"/>
        </w:rPr>
        <w:t>133,4</w:t>
      </w:r>
      <w:r w:rsidRPr="00B96AAE">
        <w:rPr>
          <w:sz w:val="28"/>
          <w:szCs w:val="28"/>
          <w:lang w:val="uk-UA"/>
        </w:rPr>
        <w:t xml:space="preserve"> тис. грн. </w:t>
      </w:r>
      <w:r w:rsidRPr="00233298">
        <w:rPr>
          <w:sz w:val="28"/>
          <w:szCs w:val="28"/>
          <w:lang w:val="uk-UA"/>
        </w:rPr>
        <w:t>В т. ч.:</w:t>
      </w:r>
    </w:p>
    <w:p w:rsidR="00E457DF" w:rsidRDefault="00E457DF" w:rsidP="00E457DF">
      <w:pPr>
        <w:ind w:firstLine="720"/>
        <w:jc w:val="both"/>
        <w:rPr>
          <w:sz w:val="28"/>
          <w:szCs w:val="28"/>
          <w:lang w:val="uk-UA"/>
        </w:rPr>
      </w:pPr>
      <w:r w:rsidRPr="00D5048C">
        <w:rPr>
          <w:sz w:val="28"/>
          <w:szCs w:val="28"/>
          <w:lang w:val="uk-UA"/>
        </w:rPr>
        <w:t xml:space="preserve">- ПДВ </w:t>
      </w:r>
      <w:r>
        <w:rPr>
          <w:sz w:val="28"/>
          <w:szCs w:val="28"/>
          <w:lang w:val="uk-UA"/>
        </w:rPr>
        <w:t>68,5</w:t>
      </w:r>
      <w:r w:rsidRPr="00D5048C">
        <w:rPr>
          <w:sz w:val="28"/>
          <w:szCs w:val="28"/>
          <w:lang w:val="uk-UA"/>
        </w:rPr>
        <w:t xml:space="preserve"> тис. грн. (строк подання декларації до 20.</w:t>
      </w:r>
      <w:r>
        <w:rPr>
          <w:sz w:val="28"/>
          <w:szCs w:val="28"/>
          <w:lang w:val="uk-UA"/>
        </w:rPr>
        <w:t>01</w:t>
      </w:r>
      <w:r w:rsidRPr="00D504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D5048C">
        <w:rPr>
          <w:sz w:val="28"/>
          <w:szCs w:val="28"/>
          <w:lang w:val="uk-UA"/>
        </w:rPr>
        <w:t>р., строк погашення зобов’язання 30.</w:t>
      </w:r>
      <w:r>
        <w:rPr>
          <w:sz w:val="28"/>
          <w:szCs w:val="28"/>
          <w:lang w:val="uk-UA"/>
        </w:rPr>
        <w:t>01</w:t>
      </w:r>
      <w:r w:rsidRPr="00D504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D5048C">
        <w:rPr>
          <w:sz w:val="28"/>
          <w:szCs w:val="28"/>
          <w:lang w:val="uk-UA"/>
        </w:rPr>
        <w:t>р.);</w:t>
      </w:r>
    </w:p>
    <w:p w:rsidR="00E457DF" w:rsidRPr="00D5048C" w:rsidRDefault="00E457DF" w:rsidP="00E457D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частина чистого прибутку до бюджету 1,8 тис. грн.;</w:t>
      </w:r>
    </w:p>
    <w:p w:rsidR="00E457DF" w:rsidRDefault="00E457DF" w:rsidP="00E457DF">
      <w:pPr>
        <w:ind w:firstLine="720"/>
        <w:jc w:val="both"/>
        <w:rPr>
          <w:sz w:val="28"/>
          <w:szCs w:val="28"/>
          <w:lang w:val="uk-UA"/>
        </w:rPr>
      </w:pPr>
      <w:r w:rsidRPr="00D5048C">
        <w:rPr>
          <w:sz w:val="28"/>
          <w:szCs w:val="28"/>
          <w:lang w:val="uk-UA"/>
        </w:rPr>
        <w:t xml:space="preserve">- податок з доходів фізичних осіб </w:t>
      </w:r>
      <w:r>
        <w:rPr>
          <w:sz w:val="28"/>
          <w:szCs w:val="28"/>
          <w:lang w:val="uk-UA"/>
        </w:rPr>
        <w:t>27,6</w:t>
      </w:r>
      <w:r w:rsidRPr="00D5048C">
        <w:rPr>
          <w:sz w:val="28"/>
          <w:szCs w:val="28"/>
          <w:lang w:val="uk-UA"/>
        </w:rPr>
        <w:t xml:space="preserve"> тис. грн. (погашення зобов’язання при виплаті заробітної плати);</w:t>
      </w:r>
    </w:p>
    <w:p w:rsidR="00E457DF" w:rsidRDefault="00E457DF" w:rsidP="00E457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ЕСВ</w:t>
      </w:r>
      <w:r w:rsidRPr="00D504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33,2 </w:t>
      </w:r>
      <w:r w:rsidRPr="00D5048C">
        <w:rPr>
          <w:sz w:val="28"/>
          <w:szCs w:val="28"/>
          <w:lang w:val="uk-UA"/>
        </w:rPr>
        <w:t>тис. грн. (погашення при виплаті заробітної плати);</w:t>
      </w:r>
    </w:p>
    <w:p w:rsidR="00E457DF" w:rsidRPr="00D5048C" w:rsidRDefault="00E457DF" w:rsidP="00E457DF">
      <w:pPr>
        <w:ind w:firstLine="720"/>
        <w:jc w:val="both"/>
        <w:rPr>
          <w:sz w:val="28"/>
          <w:szCs w:val="28"/>
          <w:lang w:val="uk-UA"/>
        </w:rPr>
      </w:pPr>
      <w:r w:rsidRPr="00D5048C">
        <w:rPr>
          <w:sz w:val="28"/>
          <w:szCs w:val="28"/>
          <w:lang w:val="uk-UA"/>
        </w:rPr>
        <w:t xml:space="preserve">- військовий збір </w:t>
      </w:r>
      <w:r>
        <w:rPr>
          <w:sz w:val="28"/>
          <w:szCs w:val="28"/>
          <w:lang w:val="uk-UA"/>
        </w:rPr>
        <w:t>2,3</w:t>
      </w:r>
      <w:r w:rsidRPr="00D5048C">
        <w:rPr>
          <w:sz w:val="28"/>
          <w:szCs w:val="28"/>
          <w:lang w:val="uk-UA"/>
        </w:rPr>
        <w:t xml:space="preserve"> тис. грн. (погашення зобов’язання при виплаті заробітної плати).</w:t>
      </w:r>
    </w:p>
    <w:p w:rsidR="00E457DF" w:rsidRPr="00D5048C" w:rsidRDefault="00E457DF" w:rsidP="00E457DF">
      <w:pPr>
        <w:jc w:val="both"/>
        <w:rPr>
          <w:sz w:val="28"/>
          <w:szCs w:val="28"/>
          <w:lang w:val="uk-UA"/>
        </w:rPr>
      </w:pPr>
      <w:r w:rsidRPr="00D5048C">
        <w:rPr>
          <w:sz w:val="28"/>
          <w:szCs w:val="28"/>
          <w:lang w:val="uk-UA"/>
        </w:rPr>
        <w:t xml:space="preserve">3. Поточна заборгованість з оплати праці </w:t>
      </w:r>
      <w:r>
        <w:rPr>
          <w:sz w:val="28"/>
          <w:szCs w:val="28"/>
          <w:lang w:val="uk-UA"/>
        </w:rPr>
        <w:t>125,5</w:t>
      </w:r>
      <w:r w:rsidRPr="00D5048C">
        <w:rPr>
          <w:sz w:val="28"/>
          <w:szCs w:val="28"/>
          <w:lang w:val="uk-UA"/>
        </w:rPr>
        <w:t xml:space="preserve"> тис. грн.; </w:t>
      </w:r>
    </w:p>
    <w:p w:rsidR="00E457DF" w:rsidRDefault="00E457DF" w:rsidP="00E45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5048C">
        <w:rPr>
          <w:sz w:val="28"/>
          <w:szCs w:val="28"/>
          <w:lang w:val="uk-UA"/>
        </w:rPr>
        <w:t xml:space="preserve">. Інша заборгованість в сумі </w:t>
      </w:r>
      <w:r>
        <w:rPr>
          <w:sz w:val="28"/>
          <w:szCs w:val="28"/>
          <w:lang w:val="uk-UA"/>
        </w:rPr>
        <w:t>0,5</w:t>
      </w:r>
      <w:r w:rsidRPr="00D5048C">
        <w:rPr>
          <w:sz w:val="28"/>
          <w:szCs w:val="28"/>
          <w:lang w:val="uk-UA"/>
        </w:rPr>
        <w:t xml:space="preserve"> тис. </w:t>
      </w:r>
      <w:proofErr w:type="spellStart"/>
      <w:r>
        <w:rPr>
          <w:sz w:val="28"/>
          <w:szCs w:val="28"/>
          <w:lang w:val="uk-UA"/>
        </w:rPr>
        <w:t>грн.-</w:t>
      </w:r>
      <w:proofErr w:type="spellEnd"/>
      <w:r>
        <w:rPr>
          <w:sz w:val="28"/>
          <w:szCs w:val="28"/>
          <w:lang w:val="uk-UA"/>
        </w:rPr>
        <w:t xml:space="preserve"> це</w:t>
      </w:r>
      <w:r w:rsidRPr="00D504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5048C">
        <w:rPr>
          <w:sz w:val="28"/>
          <w:szCs w:val="28"/>
          <w:lang w:val="uk-UA"/>
        </w:rPr>
        <w:t>податковий кредит з ПДВ</w:t>
      </w:r>
      <w:r>
        <w:rPr>
          <w:sz w:val="28"/>
          <w:szCs w:val="28"/>
          <w:lang w:val="uk-UA"/>
        </w:rPr>
        <w:t xml:space="preserve"> (погашення при отриманні актів виконаних робіт від постачальників послуг)</w:t>
      </w:r>
      <w:r w:rsidRPr="00D5048C">
        <w:rPr>
          <w:sz w:val="28"/>
          <w:szCs w:val="28"/>
          <w:lang w:val="uk-UA"/>
        </w:rPr>
        <w:t>;</w:t>
      </w:r>
    </w:p>
    <w:p w:rsidR="00E457DF" w:rsidRDefault="00E457DF" w:rsidP="00E457DF">
      <w:pPr>
        <w:ind w:firstLine="708"/>
        <w:jc w:val="both"/>
        <w:rPr>
          <w:sz w:val="28"/>
          <w:szCs w:val="28"/>
          <w:lang w:val="uk-UA"/>
        </w:rPr>
      </w:pPr>
      <w:r w:rsidRPr="00D5048C">
        <w:rPr>
          <w:sz w:val="28"/>
          <w:szCs w:val="28"/>
          <w:lang w:val="uk-UA"/>
        </w:rPr>
        <w:t xml:space="preserve">Простроченої заборгованості з виплати заробітної плати Підприємство не має. Станом на </w:t>
      </w:r>
      <w:r>
        <w:rPr>
          <w:sz w:val="28"/>
          <w:szCs w:val="28"/>
          <w:lang w:val="uk-UA"/>
        </w:rPr>
        <w:t>03</w:t>
      </w:r>
      <w:r w:rsidRPr="00D504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D5048C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D5048C">
        <w:rPr>
          <w:sz w:val="28"/>
          <w:szCs w:val="28"/>
          <w:lang w:val="uk-UA"/>
        </w:rPr>
        <w:t xml:space="preserve"> року поточна заборгованість з виплати заробітної плати, внесків </w:t>
      </w:r>
      <w:proofErr w:type="spellStart"/>
      <w:r w:rsidRPr="00D5048C">
        <w:rPr>
          <w:sz w:val="28"/>
          <w:szCs w:val="28"/>
          <w:lang w:val="uk-UA"/>
        </w:rPr>
        <w:t>ЄВС</w:t>
      </w:r>
      <w:proofErr w:type="spellEnd"/>
      <w:r w:rsidRPr="00D5048C">
        <w:rPr>
          <w:sz w:val="28"/>
          <w:szCs w:val="28"/>
          <w:lang w:val="uk-UA"/>
        </w:rPr>
        <w:t xml:space="preserve"> та військового збору погашена.</w:t>
      </w:r>
    </w:p>
    <w:p w:rsidR="00E457DF" w:rsidRDefault="00E457DF" w:rsidP="00E457DF">
      <w:pPr>
        <w:pStyle w:val="a5"/>
        <w:tabs>
          <w:tab w:val="clear" w:pos="1440"/>
        </w:tabs>
        <w:spacing w:before="120" w:line="240" w:lineRule="auto"/>
        <w:ind w:firstLine="709"/>
        <w:rPr>
          <w:sz w:val="28"/>
          <w:szCs w:val="28"/>
        </w:rPr>
      </w:pPr>
      <w:r w:rsidRPr="00676106">
        <w:rPr>
          <w:sz w:val="28"/>
          <w:szCs w:val="28"/>
        </w:rPr>
        <w:t>Середньомісячна заробітна плата за</w:t>
      </w:r>
      <w:r>
        <w:rPr>
          <w:sz w:val="28"/>
          <w:szCs w:val="28"/>
        </w:rPr>
        <w:t xml:space="preserve"> </w:t>
      </w:r>
      <w:r w:rsidRPr="0067610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76106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676106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676106">
        <w:rPr>
          <w:sz w:val="28"/>
          <w:szCs w:val="28"/>
        </w:rPr>
        <w:t xml:space="preserve"> становить </w:t>
      </w:r>
      <w:r w:rsidRPr="00676106">
        <w:rPr>
          <w:sz w:val="28"/>
          <w:szCs w:val="28"/>
        </w:rPr>
        <w:br/>
      </w:r>
      <w:r>
        <w:rPr>
          <w:sz w:val="28"/>
          <w:szCs w:val="28"/>
        </w:rPr>
        <w:t>11680,4</w:t>
      </w:r>
      <w:r w:rsidRPr="00800CC1">
        <w:rPr>
          <w:sz w:val="28"/>
          <w:szCs w:val="28"/>
        </w:rPr>
        <w:t xml:space="preserve"> грн., що</w:t>
      </w:r>
      <w:r>
        <w:rPr>
          <w:sz w:val="28"/>
          <w:szCs w:val="28"/>
        </w:rPr>
        <w:t xml:space="preserve"> на 3062,4 грн. більше в порівнянні з аналогічним показником минулого</w:t>
      </w:r>
      <w:r w:rsidRPr="00800CC1">
        <w:rPr>
          <w:sz w:val="28"/>
          <w:szCs w:val="28"/>
        </w:rPr>
        <w:t xml:space="preserve"> рок</w:t>
      </w:r>
      <w:r>
        <w:rPr>
          <w:sz w:val="28"/>
          <w:szCs w:val="28"/>
        </w:rPr>
        <w:t xml:space="preserve">у. Це зумовлено збільшенням посадових окладів працівників з 01 січня,01 липня,01 грудня 2019 року у зв’язку з ростом мінімальної заробітної плати та прожиткового мінімуму для працездатних осіб відповідно до </w:t>
      </w:r>
      <w:r w:rsidRPr="007E68E2">
        <w:rPr>
          <w:sz w:val="28"/>
          <w:szCs w:val="28"/>
        </w:rPr>
        <w:t>Закон</w:t>
      </w:r>
      <w:r>
        <w:rPr>
          <w:sz w:val="28"/>
          <w:szCs w:val="28"/>
        </w:rPr>
        <w:t xml:space="preserve">у </w:t>
      </w:r>
      <w:r w:rsidRPr="007E68E2">
        <w:rPr>
          <w:sz w:val="28"/>
          <w:szCs w:val="28"/>
        </w:rPr>
        <w:t>України від</w:t>
      </w:r>
      <w:r>
        <w:rPr>
          <w:sz w:val="28"/>
          <w:szCs w:val="28"/>
        </w:rPr>
        <w:t xml:space="preserve"> 23</w:t>
      </w:r>
      <w:r w:rsidRPr="007E68E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E68E2">
        <w:rPr>
          <w:sz w:val="28"/>
          <w:szCs w:val="28"/>
        </w:rPr>
        <w:t>1.1</w:t>
      </w:r>
      <w:r>
        <w:rPr>
          <w:sz w:val="28"/>
          <w:szCs w:val="28"/>
        </w:rPr>
        <w:t>8р. №2629</w:t>
      </w:r>
      <w:r w:rsidRPr="007E68E2">
        <w:rPr>
          <w:sz w:val="28"/>
          <w:szCs w:val="28"/>
        </w:rPr>
        <w:t>-VIII «Про державний бюджет України на 201</w:t>
      </w:r>
      <w:r>
        <w:rPr>
          <w:sz w:val="28"/>
          <w:szCs w:val="28"/>
        </w:rPr>
        <w:t>9</w:t>
      </w:r>
      <w:r w:rsidRPr="007E68E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.</w:t>
      </w:r>
    </w:p>
    <w:p w:rsidR="00431D0E" w:rsidRDefault="00E457DF" w:rsidP="00E457DF">
      <w:pPr>
        <w:ind w:firstLine="900"/>
        <w:jc w:val="both"/>
        <w:rPr>
          <w:sz w:val="28"/>
          <w:szCs w:val="28"/>
          <w:lang w:val="uk-UA"/>
        </w:rPr>
      </w:pPr>
      <w:r w:rsidRPr="00B96AAE">
        <w:rPr>
          <w:sz w:val="28"/>
          <w:szCs w:val="28"/>
          <w:lang w:val="uk-UA"/>
        </w:rPr>
        <w:t xml:space="preserve">Первісна вартість основних засобів, що знаходяться на балансі </w:t>
      </w:r>
      <w:r>
        <w:rPr>
          <w:sz w:val="28"/>
          <w:szCs w:val="28"/>
          <w:lang w:val="uk-UA"/>
        </w:rPr>
        <w:t>П</w:t>
      </w:r>
      <w:r w:rsidRPr="00B96AAE">
        <w:rPr>
          <w:sz w:val="28"/>
          <w:szCs w:val="28"/>
          <w:lang w:val="uk-UA"/>
        </w:rPr>
        <w:t>ідприємства</w:t>
      </w:r>
      <w:r>
        <w:rPr>
          <w:sz w:val="28"/>
          <w:szCs w:val="28"/>
          <w:lang w:val="uk-UA"/>
        </w:rPr>
        <w:t>,</w:t>
      </w:r>
      <w:r w:rsidRPr="00B96AAE">
        <w:rPr>
          <w:sz w:val="28"/>
          <w:szCs w:val="28"/>
          <w:lang w:val="uk-UA"/>
        </w:rPr>
        <w:t xml:space="preserve"> становить </w:t>
      </w:r>
      <w:r>
        <w:rPr>
          <w:sz w:val="28"/>
          <w:szCs w:val="28"/>
          <w:lang w:val="uk-UA"/>
        </w:rPr>
        <w:t>33570,5</w:t>
      </w:r>
      <w:r w:rsidRPr="00B96AAE">
        <w:rPr>
          <w:sz w:val="28"/>
          <w:szCs w:val="28"/>
          <w:lang w:val="uk-UA"/>
        </w:rPr>
        <w:t xml:space="preserve"> тис. грн. Знос основних засобів</w:t>
      </w:r>
      <w:r>
        <w:rPr>
          <w:sz w:val="28"/>
          <w:szCs w:val="28"/>
          <w:lang w:val="uk-UA"/>
        </w:rPr>
        <w:t xml:space="preserve"> складає 53,65 </w:t>
      </w:r>
      <w:r w:rsidRPr="00B96AAE">
        <w:rPr>
          <w:sz w:val="28"/>
          <w:szCs w:val="28"/>
          <w:lang w:val="uk-UA"/>
        </w:rPr>
        <w:t xml:space="preserve">%, що </w:t>
      </w:r>
      <w:r>
        <w:rPr>
          <w:sz w:val="28"/>
          <w:szCs w:val="28"/>
          <w:lang w:val="uk-UA"/>
        </w:rPr>
        <w:t>становить 18009,3</w:t>
      </w:r>
      <w:r w:rsidRPr="00B96AAE">
        <w:rPr>
          <w:sz w:val="28"/>
          <w:szCs w:val="28"/>
          <w:lang w:val="uk-UA"/>
        </w:rPr>
        <w:t xml:space="preserve"> тис. грн.</w:t>
      </w:r>
    </w:p>
    <w:p w:rsidR="004665F3" w:rsidRDefault="002C7CF4" w:rsidP="00431D0E">
      <w:pPr>
        <w:rPr>
          <w:lang w:val="uk-UA"/>
        </w:rPr>
      </w:pPr>
      <w:r>
        <w:rPr>
          <w:lang w:val="uk-UA"/>
        </w:rPr>
        <w:br w:type="page"/>
      </w:r>
    </w:p>
    <w:sectPr w:rsidR="004665F3" w:rsidSect="003A18DF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38B"/>
    <w:multiLevelType w:val="multilevel"/>
    <w:tmpl w:val="82C2F0D0"/>
    <w:lvl w:ilvl="0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8E1EBA"/>
    <w:multiLevelType w:val="hybridMultilevel"/>
    <w:tmpl w:val="26D07798"/>
    <w:lvl w:ilvl="0" w:tplc="27763CC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C377D79"/>
    <w:multiLevelType w:val="hybridMultilevel"/>
    <w:tmpl w:val="8BCA6B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35E32"/>
    <w:multiLevelType w:val="hybridMultilevel"/>
    <w:tmpl w:val="7910C04E"/>
    <w:lvl w:ilvl="0" w:tplc="067AC9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40BC2"/>
    <w:multiLevelType w:val="hybridMultilevel"/>
    <w:tmpl w:val="5DAE3ED6"/>
    <w:lvl w:ilvl="0" w:tplc="DD34D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AE7F76"/>
    <w:multiLevelType w:val="hybridMultilevel"/>
    <w:tmpl w:val="4E64D71C"/>
    <w:lvl w:ilvl="0" w:tplc="86E6B334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B2C4B0B"/>
    <w:multiLevelType w:val="multilevel"/>
    <w:tmpl w:val="694C1C20"/>
    <w:lvl w:ilvl="0">
      <w:start w:val="2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1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347EA"/>
    <w:rsid w:val="000004CA"/>
    <w:rsid w:val="00000B19"/>
    <w:rsid w:val="00002A93"/>
    <w:rsid w:val="00002E73"/>
    <w:rsid w:val="0001091D"/>
    <w:rsid w:val="00012D68"/>
    <w:rsid w:val="00014EAB"/>
    <w:rsid w:val="000151F3"/>
    <w:rsid w:val="000163EA"/>
    <w:rsid w:val="00016D95"/>
    <w:rsid w:val="00017764"/>
    <w:rsid w:val="0001789B"/>
    <w:rsid w:val="00022EB5"/>
    <w:rsid w:val="00023A13"/>
    <w:rsid w:val="00023EC1"/>
    <w:rsid w:val="000252D0"/>
    <w:rsid w:val="00025849"/>
    <w:rsid w:val="00027005"/>
    <w:rsid w:val="0003078B"/>
    <w:rsid w:val="000313F6"/>
    <w:rsid w:val="00031EE3"/>
    <w:rsid w:val="00032159"/>
    <w:rsid w:val="0003403C"/>
    <w:rsid w:val="00035019"/>
    <w:rsid w:val="0003569D"/>
    <w:rsid w:val="000403AF"/>
    <w:rsid w:val="00044445"/>
    <w:rsid w:val="00047A6B"/>
    <w:rsid w:val="000502DB"/>
    <w:rsid w:val="00050A25"/>
    <w:rsid w:val="00052641"/>
    <w:rsid w:val="000542FF"/>
    <w:rsid w:val="00055B2D"/>
    <w:rsid w:val="00056C4D"/>
    <w:rsid w:val="000608F0"/>
    <w:rsid w:val="00061725"/>
    <w:rsid w:val="000622C3"/>
    <w:rsid w:val="00062EF9"/>
    <w:rsid w:val="00063596"/>
    <w:rsid w:val="00063BE6"/>
    <w:rsid w:val="00063E24"/>
    <w:rsid w:val="000652A1"/>
    <w:rsid w:val="000653FF"/>
    <w:rsid w:val="0006550D"/>
    <w:rsid w:val="00066AF6"/>
    <w:rsid w:val="0006713A"/>
    <w:rsid w:val="0006787C"/>
    <w:rsid w:val="00067EA3"/>
    <w:rsid w:val="00070750"/>
    <w:rsid w:val="000723B9"/>
    <w:rsid w:val="00072A8C"/>
    <w:rsid w:val="00073BF7"/>
    <w:rsid w:val="00074BDF"/>
    <w:rsid w:val="00075421"/>
    <w:rsid w:val="00075CA9"/>
    <w:rsid w:val="0007627B"/>
    <w:rsid w:val="00080A29"/>
    <w:rsid w:val="00083031"/>
    <w:rsid w:val="00083801"/>
    <w:rsid w:val="00085589"/>
    <w:rsid w:val="00087894"/>
    <w:rsid w:val="00090E86"/>
    <w:rsid w:val="00091D7A"/>
    <w:rsid w:val="00092A77"/>
    <w:rsid w:val="0009477E"/>
    <w:rsid w:val="00094E44"/>
    <w:rsid w:val="000A4B8C"/>
    <w:rsid w:val="000A5450"/>
    <w:rsid w:val="000A5DA2"/>
    <w:rsid w:val="000A72DC"/>
    <w:rsid w:val="000B0D55"/>
    <w:rsid w:val="000B2504"/>
    <w:rsid w:val="000B3033"/>
    <w:rsid w:val="000B4255"/>
    <w:rsid w:val="000B4BFD"/>
    <w:rsid w:val="000B5D1E"/>
    <w:rsid w:val="000B637B"/>
    <w:rsid w:val="000B7837"/>
    <w:rsid w:val="000C2EAA"/>
    <w:rsid w:val="000C3C3A"/>
    <w:rsid w:val="000C5492"/>
    <w:rsid w:val="000C6045"/>
    <w:rsid w:val="000C6CF3"/>
    <w:rsid w:val="000C6F16"/>
    <w:rsid w:val="000D1A9B"/>
    <w:rsid w:val="000D2348"/>
    <w:rsid w:val="000D34B8"/>
    <w:rsid w:val="000D4554"/>
    <w:rsid w:val="000D509A"/>
    <w:rsid w:val="000D596E"/>
    <w:rsid w:val="000D6DE2"/>
    <w:rsid w:val="000E05E1"/>
    <w:rsid w:val="000E0BC3"/>
    <w:rsid w:val="000E39A3"/>
    <w:rsid w:val="000E3C2A"/>
    <w:rsid w:val="000E511D"/>
    <w:rsid w:val="000E5C60"/>
    <w:rsid w:val="000E6652"/>
    <w:rsid w:val="000E6F1A"/>
    <w:rsid w:val="000E7CB4"/>
    <w:rsid w:val="000F2998"/>
    <w:rsid w:val="000F2FCD"/>
    <w:rsid w:val="000F470E"/>
    <w:rsid w:val="000F5CCD"/>
    <w:rsid w:val="000F7838"/>
    <w:rsid w:val="00106A70"/>
    <w:rsid w:val="00107554"/>
    <w:rsid w:val="00107A50"/>
    <w:rsid w:val="00110CED"/>
    <w:rsid w:val="001113AA"/>
    <w:rsid w:val="00112098"/>
    <w:rsid w:val="00113AA8"/>
    <w:rsid w:val="00113CDA"/>
    <w:rsid w:val="00115924"/>
    <w:rsid w:val="00116BB8"/>
    <w:rsid w:val="0012125A"/>
    <w:rsid w:val="00121406"/>
    <w:rsid w:val="00121F45"/>
    <w:rsid w:val="00122B7F"/>
    <w:rsid w:val="0012512B"/>
    <w:rsid w:val="001274E4"/>
    <w:rsid w:val="0013080C"/>
    <w:rsid w:val="00132FB7"/>
    <w:rsid w:val="001346A5"/>
    <w:rsid w:val="00134A60"/>
    <w:rsid w:val="001350BF"/>
    <w:rsid w:val="001372F9"/>
    <w:rsid w:val="00140A76"/>
    <w:rsid w:val="001421B9"/>
    <w:rsid w:val="0014402D"/>
    <w:rsid w:val="0014713A"/>
    <w:rsid w:val="001514F1"/>
    <w:rsid w:val="0015293B"/>
    <w:rsid w:val="00152E0B"/>
    <w:rsid w:val="00153AD5"/>
    <w:rsid w:val="001542D5"/>
    <w:rsid w:val="00155220"/>
    <w:rsid w:val="001558A4"/>
    <w:rsid w:val="0016008C"/>
    <w:rsid w:val="001601E7"/>
    <w:rsid w:val="00161CDC"/>
    <w:rsid w:val="001639D9"/>
    <w:rsid w:val="00165376"/>
    <w:rsid w:val="00165920"/>
    <w:rsid w:val="00175BA6"/>
    <w:rsid w:val="001774CA"/>
    <w:rsid w:val="0017751A"/>
    <w:rsid w:val="001777C4"/>
    <w:rsid w:val="001809CA"/>
    <w:rsid w:val="001831DE"/>
    <w:rsid w:val="001832EB"/>
    <w:rsid w:val="00183FD1"/>
    <w:rsid w:val="00184022"/>
    <w:rsid w:val="00184ADF"/>
    <w:rsid w:val="00191146"/>
    <w:rsid w:val="00191EC1"/>
    <w:rsid w:val="00194D51"/>
    <w:rsid w:val="001A010A"/>
    <w:rsid w:val="001A1044"/>
    <w:rsid w:val="001A2B27"/>
    <w:rsid w:val="001A3855"/>
    <w:rsid w:val="001A3F90"/>
    <w:rsid w:val="001A4154"/>
    <w:rsid w:val="001B1413"/>
    <w:rsid w:val="001B1946"/>
    <w:rsid w:val="001B2F73"/>
    <w:rsid w:val="001B6759"/>
    <w:rsid w:val="001C0243"/>
    <w:rsid w:val="001C17C0"/>
    <w:rsid w:val="001C378C"/>
    <w:rsid w:val="001C607A"/>
    <w:rsid w:val="001C6291"/>
    <w:rsid w:val="001D0BDE"/>
    <w:rsid w:val="001D0C26"/>
    <w:rsid w:val="001D43B2"/>
    <w:rsid w:val="001D44FA"/>
    <w:rsid w:val="001D4B7C"/>
    <w:rsid w:val="001D6300"/>
    <w:rsid w:val="001D64D4"/>
    <w:rsid w:val="001D6FD2"/>
    <w:rsid w:val="001E17FF"/>
    <w:rsid w:val="001E1A97"/>
    <w:rsid w:val="001E5596"/>
    <w:rsid w:val="001E7A6C"/>
    <w:rsid w:val="001F027C"/>
    <w:rsid w:val="001F2F67"/>
    <w:rsid w:val="001F6D49"/>
    <w:rsid w:val="002002AA"/>
    <w:rsid w:val="00203ED5"/>
    <w:rsid w:val="002041A1"/>
    <w:rsid w:val="00204C10"/>
    <w:rsid w:val="002056B8"/>
    <w:rsid w:val="0020735F"/>
    <w:rsid w:val="0021059D"/>
    <w:rsid w:val="00211EAA"/>
    <w:rsid w:val="00215440"/>
    <w:rsid w:val="002174D3"/>
    <w:rsid w:val="002178AE"/>
    <w:rsid w:val="00217D58"/>
    <w:rsid w:val="00217E5C"/>
    <w:rsid w:val="00220881"/>
    <w:rsid w:val="00221225"/>
    <w:rsid w:val="00221AFF"/>
    <w:rsid w:val="00222634"/>
    <w:rsid w:val="00225A66"/>
    <w:rsid w:val="00227983"/>
    <w:rsid w:val="00230C01"/>
    <w:rsid w:val="00231806"/>
    <w:rsid w:val="00232357"/>
    <w:rsid w:val="00232D99"/>
    <w:rsid w:val="00234436"/>
    <w:rsid w:val="00235C86"/>
    <w:rsid w:val="0024566F"/>
    <w:rsid w:val="002457CE"/>
    <w:rsid w:val="00245964"/>
    <w:rsid w:val="00245B01"/>
    <w:rsid w:val="00245DDB"/>
    <w:rsid w:val="00246238"/>
    <w:rsid w:val="002470CE"/>
    <w:rsid w:val="002476AE"/>
    <w:rsid w:val="00247960"/>
    <w:rsid w:val="00247C06"/>
    <w:rsid w:val="002510DC"/>
    <w:rsid w:val="00252A71"/>
    <w:rsid w:val="002545B9"/>
    <w:rsid w:val="00254DC4"/>
    <w:rsid w:val="00257948"/>
    <w:rsid w:val="00257C21"/>
    <w:rsid w:val="00260958"/>
    <w:rsid w:val="00261919"/>
    <w:rsid w:val="0026251E"/>
    <w:rsid w:val="00263A50"/>
    <w:rsid w:val="00263EBD"/>
    <w:rsid w:val="002661E7"/>
    <w:rsid w:val="00267270"/>
    <w:rsid w:val="00270F46"/>
    <w:rsid w:val="00270FA3"/>
    <w:rsid w:val="0027253A"/>
    <w:rsid w:val="00272E6E"/>
    <w:rsid w:val="00275363"/>
    <w:rsid w:val="00275C94"/>
    <w:rsid w:val="00275F78"/>
    <w:rsid w:val="0027646D"/>
    <w:rsid w:val="002803EC"/>
    <w:rsid w:val="00280513"/>
    <w:rsid w:val="00283854"/>
    <w:rsid w:val="002846DB"/>
    <w:rsid w:val="00285210"/>
    <w:rsid w:val="00287C35"/>
    <w:rsid w:val="00287FE0"/>
    <w:rsid w:val="00290EFA"/>
    <w:rsid w:val="00291671"/>
    <w:rsid w:val="0029227D"/>
    <w:rsid w:val="00292AC6"/>
    <w:rsid w:val="002958EE"/>
    <w:rsid w:val="002958FD"/>
    <w:rsid w:val="00296ABE"/>
    <w:rsid w:val="0029770E"/>
    <w:rsid w:val="0029791F"/>
    <w:rsid w:val="00297E41"/>
    <w:rsid w:val="002A3CF3"/>
    <w:rsid w:val="002A68EB"/>
    <w:rsid w:val="002A6B42"/>
    <w:rsid w:val="002A7F16"/>
    <w:rsid w:val="002B28B4"/>
    <w:rsid w:val="002B36B4"/>
    <w:rsid w:val="002B3C54"/>
    <w:rsid w:val="002B6631"/>
    <w:rsid w:val="002B7599"/>
    <w:rsid w:val="002C0B2D"/>
    <w:rsid w:val="002C1A9E"/>
    <w:rsid w:val="002C2FC0"/>
    <w:rsid w:val="002C6AF7"/>
    <w:rsid w:val="002C7CF4"/>
    <w:rsid w:val="002D0E3B"/>
    <w:rsid w:val="002D1749"/>
    <w:rsid w:val="002D6485"/>
    <w:rsid w:val="002D6F40"/>
    <w:rsid w:val="002D7DF7"/>
    <w:rsid w:val="002E1D08"/>
    <w:rsid w:val="002E2A4A"/>
    <w:rsid w:val="002E2E3F"/>
    <w:rsid w:val="002E34DD"/>
    <w:rsid w:val="002E3DD1"/>
    <w:rsid w:val="002E4B03"/>
    <w:rsid w:val="002E4E58"/>
    <w:rsid w:val="002E584E"/>
    <w:rsid w:val="002E5936"/>
    <w:rsid w:val="002F1549"/>
    <w:rsid w:val="002F2143"/>
    <w:rsid w:val="002F7638"/>
    <w:rsid w:val="002F7E7D"/>
    <w:rsid w:val="003016ED"/>
    <w:rsid w:val="00304176"/>
    <w:rsid w:val="00304414"/>
    <w:rsid w:val="0030473E"/>
    <w:rsid w:val="00307356"/>
    <w:rsid w:val="003109A9"/>
    <w:rsid w:val="0031162D"/>
    <w:rsid w:val="003206FC"/>
    <w:rsid w:val="003217C9"/>
    <w:rsid w:val="00321DC2"/>
    <w:rsid w:val="00324552"/>
    <w:rsid w:val="003256B5"/>
    <w:rsid w:val="00330EC8"/>
    <w:rsid w:val="00337AF9"/>
    <w:rsid w:val="00340724"/>
    <w:rsid w:val="00342074"/>
    <w:rsid w:val="00342CEC"/>
    <w:rsid w:val="003438A6"/>
    <w:rsid w:val="00345621"/>
    <w:rsid w:val="00346331"/>
    <w:rsid w:val="0034635A"/>
    <w:rsid w:val="00350772"/>
    <w:rsid w:val="00355821"/>
    <w:rsid w:val="00360A2A"/>
    <w:rsid w:val="0036197C"/>
    <w:rsid w:val="0036342B"/>
    <w:rsid w:val="00363DAD"/>
    <w:rsid w:val="00363F37"/>
    <w:rsid w:val="00364223"/>
    <w:rsid w:val="00365A70"/>
    <w:rsid w:val="00366B24"/>
    <w:rsid w:val="0037190E"/>
    <w:rsid w:val="00371C0B"/>
    <w:rsid w:val="003729A0"/>
    <w:rsid w:val="00372C76"/>
    <w:rsid w:val="003749BE"/>
    <w:rsid w:val="00375684"/>
    <w:rsid w:val="0037641C"/>
    <w:rsid w:val="0037701F"/>
    <w:rsid w:val="00381E6A"/>
    <w:rsid w:val="00381F56"/>
    <w:rsid w:val="003821C7"/>
    <w:rsid w:val="00382201"/>
    <w:rsid w:val="00382BDF"/>
    <w:rsid w:val="00385062"/>
    <w:rsid w:val="003852C7"/>
    <w:rsid w:val="003907D5"/>
    <w:rsid w:val="00394519"/>
    <w:rsid w:val="00396741"/>
    <w:rsid w:val="00397C36"/>
    <w:rsid w:val="003A18DF"/>
    <w:rsid w:val="003A28ED"/>
    <w:rsid w:val="003A3414"/>
    <w:rsid w:val="003A474E"/>
    <w:rsid w:val="003A5DFF"/>
    <w:rsid w:val="003A7D67"/>
    <w:rsid w:val="003C0C12"/>
    <w:rsid w:val="003C13C7"/>
    <w:rsid w:val="003C52F4"/>
    <w:rsid w:val="003C71C3"/>
    <w:rsid w:val="003D2429"/>
    <w:rsid w:val="003D34F1"/>
    <w:rsid w:val="003D38A3"/>
    <w:rsid w:val="003D48DD"/>
    <w:rsid w:val="003E127D"/>
    <w:rsid w:val="003E176E"/>
    <w:rsid w:val="003E4C51"/>
    <w:rsid w:val="003E67AD"/>
    <w:rsid w:val="003E726B"/>
    <w:rsid w:val="003E7362"/>
    <w:rsid w:val="003F054B"/>
    <w:rsid w:val="003F131A"/>
    <w:rsid w:val="003F1D0F"/>
    <w:rsid w:val="003F1EBC"/>
    <w:rsid w:val="003F2E14"/>
    <w:rsid w:val="003F4FA9"/>
    <w:rsid w:val="003F78B1"/>
    <w:rsid w:val="004001B6"/>
    <w:rsid w:val="00401F1D"/>
    <w:rsid w:val="00402065"/>
    <w:rsid w:val="00402A20"/>
    <w:rsid w:val="00403AFD"/>
    <w:rsid w:val="00404113"/>
    <w:rsid w:val="00404B87"/>
    <w:rsid w:val="004106CC"/>
    <w:rsid w:val="00412E15"/>
    <w:rsid w:val="0041423B"/>
    <w:rsid w:val="004143B4"/>
    <w:rsid w:val="00415D34"/>
    <w:rsid w:val="00420078"/>
    <w:rsid w:val="00420360"/>
    <w:rsid w:val="0042662E"/>
    <w:rsid w:val="00426D71"/>
    <w:rsid w:val="00426DAF"/>
    <w:rsid w:val="004302A9"/>
    <w:rsid w:val="00430D04"/>
    <w:rsid w:val="0043117C"/>
    <w:rsid w:val="00431D0E"/>
    <w:rsid w:val="00436FA3"/>
    <w:rsid w:val="004379CC"/>
    <w:rsid w:val="00440C0F"/>
    <w:rsid w:val="0044106E"/>
    <w:rsid w:val="0044395E"/>
    <w:rsid w:val="00444F76"/>
    <w:rsid w:val="0044556A"/>
    <w:rsid w:val="004455AB"/>
    <w:rsid w:val="004466CD"/>
    <w:rsid w:val="00446F92"/>
    <w:rsid w:val="00451203"/>
    <w:rsid w:val="00451B9C"/>
    <w:rsid w:val="0045270B"/>
    <w:rsid w:val="004539B6"/>
    <w:rsid w:val="004554F4"/>
    <w:rsid w:val="00455786"/>
    <w:rsid w:val="00455DE7"/>
    <w:rsid w:val="004571A8"/>
    <w:rsid w:val="00462CA1"/>
    <w:rsid w:val="00464138"/>
    <w:rsid w:val="00464F82"/>
    <w:rsid w:val="00466397"/>
    <w:rsid w:val="004665F3"/>
    <w:rsid w:val="00466BC6"/>
    <w:rsid w:val="004674C5"/>
    <w:rsid w:val="00470548"/>
    <w:rsid w:val="0047061F"/>
    <w:rsid w:val="004733AC"/>
    <w:rsid w:val="00475373"/>
    <w:rsid w:val="00475B20"/>
    <w:rsid w:val="00482626"/>
    <w:rsid w:val="00483136"/>
    <w:rsid w:val="00485E2C"/>
    <w:rsid w:val="00486853"/>
    <w:rsid w:val="004868F4"/>
    <w:rsid w:val="004877A6"/>
    <w:rsid w:val="004904E6"/>
    <w:rsid w:val="0049326D"/>
    <w:rsid w:val="00496D90"/>
    <w:rsid w:val="004A30B8"/>
    <w:rsid w:val="004A36B6"/>
    <w:rsid w:val="004A5DBA"/>
    <w:rsid w:val="004A6128"/>
    <w:rsid w:val="004A7E45"/>
    <w:rsid w:val="004B0476"/>
    <w:rsid w:val="004B26B8"/>
    <w:rsid w:val="004B5D27"/>
    <w:rsid w:val="004B7956"/>
    <w:rsid w:val="004C06A0"/>
    <w:rsid w:val="004C1B45"/>
    <w:rsid w:val="004C2658"/>
    <w:rsid w:val="004C4D6A"/>
    <w:rsid w:val="004D0E2F"/>
    <w:rsid w:val="004D2345"/>
    <w:rsid w:val="004D4D17"/>
    <w:rsid w:val="004D5D38"/>
    <w:rsid w:val="004D6B6B"/>
    <w:rsid w:val="004D7969"/>
    <w:rsid w:val="004E11D7"/>
    <w:rsid w:val="004E1441"/>
    <w:rsid w:val="004E5A49"/>
    <w:rsid w:val="004E5C6C"/>
    <w:rsid w:val="004E769E"/>
    <w:rsid w:val="004E76E4"/>
    <w:rsid w:val="004E7E3A"/>
    <w:rsid w:val="004F6C4B"/>
    <w:rsid w:val="00505BF8"/>
    <w:rsid w:val="0050682F"/>
    <w:rsid w:val="005106E8"/>
    <w:rsid w:val="00515A5B"/>
    <w:rsid w:val="005200B4"/>
    <w:rsid w:val="00520839"/>
    <w:rsid w:val="005234CA"/>
    <w:rsid w:val="00523FE9"/>
    <w:rsid w:val="005259E1"/>
    <w:rsid w:val="00526B86"/>
    <w:rsid w:val="005311B5"/>
    <w:rsid w:val="00531DD3"/>
    <w:rsid w:val="00533796"/>
    <w:rsid w:val="005339B8"/>
    <w:rsid w:val="00535A67"/>
    <w:rsid w:val="0053683B"/>
    <w:rsid w:val="00537ABD"/>
    <w:rsid w:val="00537C3E"/>
    <w:rsid w:val="005406FE"/>
    <w:rsid w:val="00541F15"/>
    <w:rsid w:val="00542A82"/>
    <w:rsid w:val="0054559B"/>
    <w:rsid w:val="0055048A"/>
    <w:rsid w:val="00551A24"/>
    <w:rsid w:val="005529E9"/>
    <w:rsid w:val="005542A6"/>
    <w:rsid w:val="0055480C"/>
    <w:rsid w:val="005548A5"/>
    <w:rsid w:val="00554E3E"/>
    <w:rsid w:val="00557545"/>
    <w:rsid w:val="00557E68"/>
    <w:rsid w:val="00560102"/>
    <w:rsid w:val="00560591"/>
    <w:rsid w:val="00560ED1"/>
    <w:rsid w:val="00561097"/>
    <w:rsid w:val="0056197A"/>
    <w:rsid w:val="00563C37"/>
    <w:rsid w:val="00570639"/>
    <w:rsid w:val="00570663"/>
    <w:rsid w:val="00573B62"/>
    <w:rsid w:val="00574043"/>
    <w:rsid w:val="005757A5"/>
    <w:rsid w:val="005763CB"/>
    <w:rsid w:val="00577A6E"/>
    <w:rsid w:val="0058123B"/>
    <w:rsid w:val="005830A0"/>
    <w:rsid w:val="0058316D"/>
    <w:rsid w:val="00583B98"/>
    <w:rsid w:val="005902C7"/>
    <w:rsid w:val="00593D8A"/>
    <w:rsid w:val="005947A3"/>
    <w:rsid w:val="00594C4E"/>
    <w:rsid w:val="005965F2"/>
    <w:rsid w:val="0059706F"/>
    <w:rsid w:val="005A17E1"/>
    <w:rsid w:val="005A1EA9"/>
    <w:rsid w:val="005A2A4B"/>
    <w:rsid w:val="005A56CD"/>
    <w:rsid w:val="005B1B65"/>
    <w:rsid w:val="005B269F"/>
    <w:rsid w:val="005B39C9"/>
    <w:rsid w:val="005B4657"/>
    <w:rsid w:val="005B5ED7"/>
    <w:rsid w:val="005B65CF"/>
    <w:rsid w:val="005B6711"/>
    <w:rsid w:val="005C08C5"/>
    <w:rsid w:val="005C1AC6"/>
    <w:rsid w:val="005C2A28"/>
    <w:rsid w:val="005C31EA"/>
    <w:rsid w:val="005C52EA"/>
    <w:rsid w:val="005C60A6"/>
    <w:rsid w:val="005C6102"/>
    <w:rsid w:val="005C75B3"/>
    <w:rsid w:val="005D08ED"/>
    <w:rsid w:val="005D1C0C"/>
    <w:rsid w:val="005D2241"/>
    <w:rsid w:val="005D5A10"/>
    <w:rsid w:val="005E2DAE"/>
    <w:rsid w:val="005E3A58"/>
    <w:rsid w:val="005E4A46"/>
    <w:rsid w:val="005E7E28"/>
    <w:rsid w:val="005F0EA0"/>
    <w:rsid w:val="005F0F27"/>
    <w:rsid w:val="005F1F84"/>
    <w:rsid w:val="005F28AD"/>
    <w:rsid w:val="005F3B4B"/>
    <w:rsid w:val="005F3EEF"/>
    <w:rsid w:val="005F735C"/>
    <w:rsid w:val="005F76DB"/>
    <w:rsid w:val="005F77FC"/>
    <w:rsid w:val="005F7D3B"/>
    <w:rsid w:val="006017E8"/>
    <w:rsid w:val="00602819"/>
    <w:rsid w:val="00603BBD"/>
    <w:rsid w:val="00605B5D"/>
    <w:rsid w:val="00605BBE"/>
    <w:rsid w:val="00607AE4"/>
    <w:rsid w:val="00607CB7"/>
    <w:rsid w:val="00614C26"/>
    <w:rsid w:val="006170D7"/>
    <w:rsid w:val="00617AB0"/>
    <w:rsid w:val="00620813"/>
    <w:rsid w:val="006214FD"/>
    <w:rsid w:val="0062366F"/>
    <w:rsid w:val="00624E27"/>
    <w:rsid w:val="00625B52"/>
    <w:rsid w:val="00625CD4"/>
    <w:rsid w:val="0062730F"/>
    <w:rsid w:val="0063009E"/>
    <w:rsid w:val="00631578"/>
    <w:rsid w:val="006318E0"/>
    <w:rsid w:val="00631F69"/>
    <w:rsid w:val="00632694"/>
    <w:rsid w:val="00632FDD"/>
    <w:rsid w:val="00633984"/>
    <w:rsid w:val="00635DC1"/>
    <w:rsid w:val="0063603A"/>
    <w:rsid w:val="00636582"/>
    <w:rsid w:val="006400B2"/>
    <w:rsid w:val="00641343"/>
    <w:rsid w:val="0064219B"/>
    <w:rsid w:val="006434F4"/>
    <w:rsid w:val="00645CCB"/>
    <w:rsid w:val="0065076C"/>
    <w:rsid w:val="00651157"/>
    <w:rsid w:val="006533D6"/>
    <w:rsid w:val="00655758"/>
    <w:rsid w:val="00663AD0"/>
    <w:rsid w:val="006640DB"/>
    <w:rsid w:val="00665328"/>
    <w:rsid w:val="00665438"/>
    <w:rsid w:val="00670400"/>
    <w:rsid w:val="00672112"/>
    <w:rsid w:val="00672627"/>
    <w:rsid w:val="00673342"/>
    <w:rsid w:val="006772AA"/>
    <w:rsid w:val="00680FBD"/>
    <w:rsid w:val="0068298D"/>
    <w:rsid w:val="00682BAB"/>
    <w:rsid w:val="00692143"/>
    <w:rsid w:val="006960C7"/>
    <w:rsid w:val="006A231D"/>
    <w:rsid w:val="006A245E"/>
    <w:rsid w:val="006A4742"/>
    <w:rsid w:val="006A576F"/>
    <w:rsid w:val="006B0E9E"/>
    <w:rsid w:val="006B2141"/>
    <w:rsid w:val="006B2357"/>
    <w:rsid w:val="006B2B39"/>
    <w:rsid w:val="006B45B0"/>
    <w:rsid w:val="006B5297"/>
    <w:rsid w:val="006D0DE8"/>
    <w:rsid w:val="006D17E2"/>
    <w:rsid w:val="006D1E0E"/>
    <w:rsid w:val="006D4055"/>
    <w:rsid w:val="006D4D4A"/>
    <w:rsid w:val="006D5E20"/>
    <w:rsid w:val="006E01F4"/>
    <w:rsid w:val="006E2A89"/>
    <w:rsid w:val="006E302E"/>
    <w:rsid w:val="006E3133"/>
    <w:rsid w:val="006E3DF5"/>
    <w:rsid w:val="006E6734"/>
    <w:rsid w:val="006F0159"/>
    <w:rsid w:val="006F0FCA"/>
    <w:rsid w:val="006F13BE"/>
    <w:rsid w:val="006F3B72"/>
    <w:rsid w:val="006F3F5F"/>
    <w:rsid w:val="006F48F6"/>
    <w:rsid w:val="006F498D"/>
    <w:rsid w:val="006F639C"/>
    <w:rsid w:val="006F6813"/>
    <w:rsid w:val="006F6A85"/>
    <w:rsid w:val="006F7ACB"/>
    <w:rsid w:val="007002EA"/>
    <w:rsid w:val="0070273B"/>
    <w:rsid w:val="00702FA0"/>
    <w:rsid w:val="007055A0"/>
    <w:rsid w:val="0070597A"/>
    <w:rsid w:val="00705D49"/>
    <w:rsid w:val="007068FB"/>
    <w:rsid w:val="0071249F"/>
    <w:rsid w:val="00712EB3"/>
    <w:rsid w:val="00714097"/>
    <w:rsid w:val="0071506E"/>
    <w:rsid w:val="0071731E"/>
    <w:rsid w:val="0071789E"/>
    <w:rsid w:val="0072083C"/>
    <w:rsid w:val="00721FBE"/>
    <w:rsid w:val="007229E6"/>
    <w:rsid w:val="0073056A"/>
    <w:rsid w:val="00730972"/>
    <w:rsid w:val="00737B45"/>
    <w:rsid w:val="00742F02"/>
    <w:rsid w:val="00744101"/>
    <w:rsid w:val="007443EA"/>
    <w:rsid w:val="007444C7"/>
    <w:rsid w:val="007451E5"/>
    <w:rsid w:val="00745715"/>
    <w:rsid w:val="007464AB"/>
    <w:rsid w:val="007518B4"/>
    <w:rsid w:val="00751DCD"/>
    <w:rsid w:val="007561C3"/>
    <w:rsid w:val="00757EA7"/>
    <w:rsid w:val="00757EEC"/>
    <w:rsid w:val="0076027F"/>
    <w:rsid w:val="00760E0D"/>
    <w:rsid w:val="00760E8C"/>
    <w:rsid w:val="00763FFC"/>
    <w:rsid w:val="00770424"/>
    <w:rsid w:val="00770A07"/>
    <w:rsid w:val="007716E8"/>
    <w:rsid w:val="00771A7C"/>
    <w:rsid w:val="00775F89"/>
    <w:rsid w:val="007763D2"/>
    <w:rsid w:val="007767F9"/>
    <w:rsid w:val="00776C13"/>
    <w:rsid w:val="00781927"/>
    <w:rsid w:val="00781EE7"/>
    <w:rsid w:val="00782DEB"/>
    <w:rsid w:val="00785C2C"/>
    <w:rsid w:val="00787DCB"/>
    <w:rsid w:val="00790B6D"/>
    <w:rsid w:val="00791C0E"/>
    <w:rsid w:val="007922B8"/>
    <w:rsid w:val="00792354"/>
    <w:rsid w:val="007924FD"/>
    <w:rsid w:val="007937D6"/>
    <w:rsid w:val="00793F66"/>
    <w:rsid w:val="00793FAE"/>
    <w:rsid w:val="0079516A"/>
    <w:rsid w:val="00796183"/>
    <w:rsid w:val="007A1D5E"/>
    <w:rsid w:val="007A2976"/>
    <w:rsid w:val="007A4036"/>
    <w:rsid w:val="007A459D"/>
    <w:rsid w:val="007A6227"/>
    <w:rsid w:val="007B161F"/>
    <w:rsid w:val="007B1D06"/>
    <w:rsid w:val="007B3A8B"/>
    <w:rsid w:val="007B758E"/>
    <w:rsid w:val="007C065D"/>
    <w:rsid w:val="007C179D"/>
    <w:rsid w:val="007C1DD2"/>
    <w:rsid w:val="007C51B1"/>
    <w:rsid w:val="007C5AE5"/>
    <w:rsid w:val="007C65C2"/>
    <w:rsid w:val="007C729E"/>
    <w:rsid w:val="007C776D"/>
    <w:rsid w:val="007C77F2"/>
    <w:rsid w:val="007D2C6C"/>
    <w:rsid w:val="007D4DBE"/>
    <w:rsid w:val="007D681A"/>
    <w:rsid w:val="007D7107"/>
    <w:rsid w:val="007D7D7F"/>
    <w:rsid w:val="007E1B4B"/>
    <w:rsid w:val="007E1F71"/>
    <w:rsid w:val="007E550E"/>
    <w:rsid w:val="007E6268"/>
    <w:rsid w:val="007E7B55"/>
    <w:rsid w:val="007F04C9"/>
    <w:rsid w:val="007F4390"/>
    <w:rsid w:val="007F71FB"/>
    <w:rsid w:val="00801662"/>
    <w:rsid w:val="0080408F"/>
    <w:rsid w:val="008048BB"/>
    <w:rsid w:val="0080585A"/>
    <w:rsid w:val="00805C3F"/>
    <w:rsid w:val="0081062C"/>
    <w:rsid w:val="00810D7E"/>
    <w:rsid w:val="008110F1"/>
    <w:rsid w:val="00812B3D"/>
    <w:rsid w:val="008137A1"/>
    <w:rsid w:val="008164D2"/>
    <w:rsid w:val="00816E53"/>
    <w:rsid w:val="00817DFC"/>
    <w:rsid w:val="00825E50"/>
    <w:rsid w:val="00826D97"/>
    <w:rsid w:val="00830825"/>
    <w:rsid w:val="008334E7"/>
    <w:rsid w:val="00834191"/>
    <w:rsid w:val="008370C4"/>
    <w:rsid w:val="00837F04"/>
    <w:rsid w:val="00840B9A"/>
    <w:rsid w:val="00840BD7"/>
    <w:rsid w:val="00842479"/>
    <w:rsid w:val="008426D5"/>
    <w:rsid w:val="00843033"/>
    <w:rsid w:val="00843E0F"/>
    <w:rsid w:val="008444E4"/>
    <w:rsid w:val="0084459B"/>
    <w:rsid w:val="0084492A"/>
    <w:rsid w:val="00844FFF"/>
    <w:rsid w:val="0084610E"/>
    <w:rsid w:val="008465D4"/>
    <w:rsid w:val="008511B6"/>
    <w:rsid w:val="00852E02"/>
    <w:rsid w:val="0085325D"/>
    <w:rsid w:val="00854910"/>
    <w:rsid w:val="00856853"/>
    <w:rsid w:val="008573C4"/>
    <w:rsid w:val="00860578"/>
    <w:rsid w:val="00860DEA"/>
    <w:rsid w:val="00862AED"/>
    <w:rsid w:val="00870FD7"/>
    <w:rsid w:val="00871516"/>
    <w:rsid w:val="00871D78"/>
    <w:rsid w:val="00875A84"/>
    <w:rsid w:val="00876BAF"/>
    <w:rsid w:val="00876C1D"/>
    <w:rsid w:val="00883063"/>
    <w:rsid w:val="00885836"/>
    <w:rsid w:val="00886A42"/>
    <w:rsid w:val="00887664"/>
    <w:rsid w:val="0088793C"/>
    <w:rsid w:val="008907F3"/>
    <w:rsid w:val="00893074"/>
    <w:rsid w:val="0089347F"/>
    <w:rsid w:val="008A0D15"/>
    <w:rsid w:val="008A1BA2"/>
    <w:rsid w:val="008A5A69"/>
    <w:rsid w:val="008A5D25"/>
    <w:rsid w:val="008B0210"/>
    <w:rsid w:val="008B07FD"/>
    <w:rsid w:val="008B0D3E"/>
    <w:rsid w:val="008B1150"/>
    <w:rsid w:val="008B1A67"/>
    <w:rsid w:val="008B226A"/>
    <w:rsid w:val="008B24DB"/>
    <w:rsid w:val="008B2B11"/>
    <w:rsid w:val="008B4B93"/>
    <w:rsid w:val="008B56F4"/>
    <w:rsid w:val="008B6C0B"/>
    <w:rsid w:val="008B6F91"/>
    <w:rsid w:val="008B733A"/>
    <w:rsid w:val="008C0DA1"/>
    <w:rsid w:val="008C3193"/>
    <w:rsid w:val="008D1047"/>
    <w:rsid w:val="008D2636"/>
    <w:rsid w:val="008D3614"/>
    <w:rsid w:val="008D46C1"/>
    <w:rsid w:val="008E14D7"/>
    <w:rsid w:val="008E19C1"/>
    <w:rsid w:val="008E2240"/>
    <w:rsid w:val="008E2C0D"/>
    <w:rsid w:val="008E3229"/>
    <w:rsid w:val="008E424C"/>
    <w:rsid w:val="008E50ED"/>
    <w:rsid w:val="008E6E62"/>
    <w:rsid w:val="008E7ED1"/>
    <w:rsid w:val="008F0ADA"/>
    <w:rsid w:val="008F0E58"/>
    <w:rsid w:val="008F34F5"/>
    <w:rsid w:val="008F4D27"/>
    <w:rsid w:val="008F4EA0"/>
    <w:rsid w:val="008F5245"/>
    <w:rsid w:val="008F5246"/>
    <w:rsid w:val="009031B2"/>
    <w:rsid w:val="0090402A"/>
    <w:rsid w:val="00904F74"/>
    <w:rsid w:val="00904FB8"/>
    <w:rsid w:val="00906020"/>
    <w:rsid w:val="0090652D"/>
    <w:rsid w:val="009077C8"/>
    <w:rsid w:val="0091038B"/>
    <w:rsid w:val="00912332"/>
    <w:rsid w:val="00912AFD"/>
    <w:rsid w:val="00913DE8"/>
    <w:rsid w:val="00921467"/>
    <w:rsid w:val="00922048"/>
    <w:rsid w:val="00922D28"/>
    <w:rsid w:val="00923B7A"/>
    <w:rsid w:val="00923E9E"/>
    <w:rsid w:val="0092482F"/>
    <w:rsid w:val="00925F1E"/>
    <w:rsid w:val="009267F5"/>
    <w:rsid w:val="00926889"/>
    <w:rsid w:val="009277B7"/>
    <w:rsid w:val="00931558"/>
    <w:rsid w:val="009318E3"/>
    <w:rsid w:val="009343E8"/>
    <w:rsid w:val="00936AAA"/>
    <w:rsid w:val="00941E66"/>
    <w:rsid w:val="009422D1"/>
    <w:rsid w:val="009435D3"/>
    <w:rsid w:val="00947E89"/>
    <w:rsid w:val="00952713"/>
    <w:rsid w:val="00953A82"/>
    <w:rsid w:val="00955585"/>
    <w:rsid w:val="0095749B"/>
    <w:rsid w:val="009627D6"/>
    <w:rsid w:val="0096375A"/>
    <w:rsid w:val="00963B03"/>
    <w:rsid w:val="00964421"/>
    <w:rsid w:val="00966468"/>
    <w:rsid w:val="00966656"/>
    <w:rsid w:val="00970353"/>
    <w:rsid w:val="0097100F"/>
    <w:rsid w:val="009711FD"/>
    <w:rsid w:val="0097159D"/>
    <w:rsid w:val="00973CD2"/>
    <w:rsid w:val="00974A1A"/>
    <w:rsid w:val="009761F8"/>
    <w:rsid w:val="00980688"/>
    <w:rsid w:val="009816D9"/>
    <w:rsid w:val="00985E53"/>
    <w:rsid w:val="00986961"/>
    <w:rsid w:val="009904D3"/>
    <w:rsid w:val="00990584"/>
    <w:rsid w:val="0099156A"/>
    <w:rsid w:val="00994EE1"/>
    <w:rsid w:val="00996B37"/>
    <w:rsid w:val="009A041D"/>
    <w:rsid w:val="009A5B4E"/>
    <w:rsid w:val="009A6D25"/>
    <w:rsid w:val="009B10F6"/>
    <w:rsid w:val="009B1607"/>
    <w:rsid w:val="009B2B64"/>
    <w:rsid w:val="009B333B"/>
    <w:rsid w:val="009B3351"/>
    <w:rsid w:val="009B57FC"/>
    <w:rsid w:val="009B6FCD"/>
    <w:rsid w:val="009C0193"/>
    <w:rsid w:val="009C0645"/>
    <w:rsid w:val="009C3825"/>
    <w:rsid w:val="009D0241"/>
    <w:rsid w:val="009D0CE7"/>
    <w:rsid w:val="009D352A"/>
    <w:rsid w:val="009D4B75"/>
    <w:rsid w:val="009D755E"/>
    <w:rsid w:val="009D7F72"/>
    <w:rsid w:val="009E0C7B"/>
    <w:rsid w:val="009E109C"/>
    <w:rsid w:val="009E5DA4"/>
    <w:rsid w:val="009F0643"/>
    <w:rsid w:val="009F0ABB"/>
    <w:rsid w:val="009F14D6"/>
    <w:rsid w:val="009F1676"/>
    <w:rsid w:val="009F39A2"/>
    <w:rsid w:val="00A00275"/>
    <w:rsid w:val="00A01173"/>
    <w:rsid w:val="00A036D9"/>
    <w:rsid w:val="00A03A38"/>
    <w:rsid w:val="00A050A7"/>
    <w:rsid w:val="00A06216"/>
    <w:rsid w:val="00A075BB"/>
    <w:rsid w:val="00A105F5"/>
    <w:rsid w:val="00A136C7"/>
    <w:rsid w:val="00A16BDF"/>
    <w:rsid w:val="00A17861"/>
    <w:rsid w:val="00A17B50"/>
    <w:rsid w:val="00A27B86"/>
    <w:rsid w:val="00A34B49"/>
    <w:rsid w:val="00A3767A"/>
    <w:rsid w:val="00A4037D"/>
    <w:rsid w:val="00A404F6"/>
    <w:rsid w:val="00A40FA5"/>
    <w:rsid w:val="00A42045"/>
    <w:rsid w:val="00A42232"/>
    <w:rsid w:val="00A458FC"/>
    <w:rsid w:val="00A467A4"/>
    <w:rsid w:val="00A46B63"/>
    <w:rsid w:val="00A46CA2"/>
    <w:rsid w:val="00A47F5B"/>
    <w:rsid w:val="00A62B0A"/>
    <w:rsid w:val="00A66DE4"/>
    <w:rsid w:val="00A67230"/>
    <w:rsid w:val="00A703A1"/>
    <w:rsid w:val="00A71356"/>
    <w:rsid w:val="00A71848"/>
    <w:rsid w:val="00A71AA0"/>
    <w:rsid w:val="00A71CD1"/>
    <w:rsid w:val="00A720D8"/>
    <w:rsid w:val="00A77B4E"/>
    <w:rsid w:val="00A834A4"/>
    <w:rsid w:val="00A858C4"/>
    <w:rsid w:val="00A90129"/>
    <w:rsid w:val="00A90C83"/>
    <w:rsid w:val="00A9658E"/>
    <w:rsid w:val="00A9676E"/>
    <w:rsid w:val="00A96822"/>
    <w:rsid w:val="00A96C27"/>
    <w:rsid w:val="00A97F1C"/>
    <w:rsid w:val="00AA0403"/>
    <w:rsid w:val="00AA07D4"/>
    <w:rsid w:val="00AA11EC"/>
    <w:rsid w:val="00AA1F1F"/>
    <w:rsid w:val="00AA5E71"/>
    <w:rsid w:val="00AA6518"/>
    <w:rsid w:val="00AB02B3"/>
    <w:rsid w:val="00AB04C7"/>
    <w:rsid w:val="00AB04E8"/>
    <w:rsid w:val="00AB0E41"/>
    <w:rsid w:val="00AB2D69"/>
    <w:rsid w:val="00AB7D0B"/>
    <w:rsid w:val="00AC1470"/>
    <w:rsid w:val="00AC1D9A"/>
    <w:rsid w:val="00AC221D"/>
    <w:rsid w:val="00AC26BE"/>
    <w:rsid w:val="00AC3D28"/>
    <w:rsid w:val="00AC40D0"/>
    <w:rsid w:val="00AC4622"/>
    <w:rsid w:val="00AC4770"/>
    <w:rsid w:val="00AC4AA6"/>
    <w:rsid w:val="00AC4CCD"/>
    <w:rsid w:val="00AC6780"/>
    <w:rsid w:val="00AD23DA"/>
    <w:rsid w:val="00AD267D"/>
    <w:rsid w:val="00AD2E7F"/>
    <w:rsid w:val="00AD3A46"/>
    <w:rsid w:val="00AD3EB7"/>
    <w:rsid w:val="00AD68CB"/>
    <w:rsid w:val="00AD753D"/>
    <w:rsid w:val="00AE08BC"/>
    <w:rsid w:val="00AE0900"/>
    <w:rsid w:val="00AE175B"/>
    <w:rsid w:val="00AE4B41"/>
    <w:rsid w:val="00AE4F66"/>
    <w:rsid w:val="00AF1FDD"/>
    <w:rsid w:val="00AF285E"/>
    <w:rsid w:val="00AF5163"/>
    <w:rsid w:val="00AF620D"/>
    <w:rsid w:val="00AF79A9"/>
    <w:rsid w:val="00B00BB3"/>
    <w:rsid w:val="00B01297"/>
    <w:rsid w:val="00B040E2"/>
    <w:rsid w:val="00B04969"/>
    <w:rsid w:val="00B0585C"/>
    <w:rsid w:val="00B06314"/>
    <w:rsid w:val="00B06647"/>
    <w:rsid w:val="00B06F7E"/>
    <w:rsid w:val="00B07E4D"/>
    <w:rsid w:val="00B137C5"/>
    <w:rsid w:val="00B13B14"/>
    <w:rsid w:val="00B15398"/>
    <w:rsid w:val="00B15594"/>
    <w:rsid w:val="00B214C9"/>
    <w:rsid w:val="00B22199"/>
    <w:rsid w:val="00B2395F"/>
    <w:rsid w:val="00B23F0F"/>
    <w:rsid w:val="00B2558C"/>
    <w:rsid w:val="00B261DF"/>
    <w:rsid w:val="00B27124"/>
    <w:rsid w:val="00B336C9"/>
    <w:rsid w:val="00B33E5E"/>
    <w:rsid w:val="00B34AAA"/>
    <w:rsid w:val="00B368BF"/>
    <w:rsid w:val="00B43FDC"/>
    <w:rsid w:val="00B44C0B"/>
    <w:rsid w:val="00B4549F"/>
    <w:rsid w:val="00B459E2"/>
    <w:rsid w:val="00B51D02"/>
    <w:rsid w:val="00B55068"/>
    <w:rsid w:val="00B55542"/>
    <w:rsid w:val="00B564E1"/>
    <w:rsid w:val="00B568D3"/>
    <w:rsid w:val="00B60157"/>
    <w:rsid w:val="00B61A5C"/>
    <w:rsid w:val="00B634AF"/>
    <w:rsid w:val="00B667EE"/>
    <w:rsid w:val="00B67ABB"/>
    <w:rsid w:val="00B706B4"/>
    <w:rsid w:val="00B740AA"/>
    <w:rsid w:val="00B740C1"/>
    <w:rsid w:val="00B75866"/>
    <w:rsid w:val="00B77A6C"/>
    <w:rsid w:val="00B824AC"/>
    <w:rsid w:val="00B83430"/>
    <w:rsid w:val="00B85103"/>
    <w:rsid w:val="00B86F40"/>
    <w:rsid w:val="00B93F2F"/>
    <w:rsid w:val="00B9400F"/>
    <w:rsid w:val="00B940A2"/>
    <w:rsid w:val="00B946B8"/>
    <w:rsid w:val="00B94C56"/>
    <w:rsid w:val="00B94EF2"/>
    <w:rsid w:val="00BA0DB4"/>
    <w:rsid w:val="00BA2EBB"/>
    <w:rsid w:val="00BA2F41"/>
    <w:rsid w:val="00BB010D"/>
    <w:rsid w:val="00BB3982"/>
    <w:rsid w:val="00BB58EC"/>
    <w:rsid w:val="00BB6986"/>
    <w:rsid w:val="00BB797A"/>
    <w:rsid w:val="00BB7B1E"/>
    <w:rsid w:val="00BC0C07"/>
    <w:rsid w:val="00BC1426"/>
    <w:rsid w:val="00BC18D5"/>
    <w:rsid w:val="00BC2735"/>
    <w:rsid w:val="00BC32A8"/>
    <w:rsid w:val="00BC525D"/>
    <w:rsid w:val="00BD19E8"/>
    <w:rsid w:val="00BD52BB"/>
    <w:rsid w:val="00BE2481"/>
    <w:rsid w:val="00BE3BA1"/>
    <w:rsid w:val="00BE47AF"/>
    <w:rsid w:val="00BE5746"/>
    <w:rsid w:val="00BE5C7D"/>
    <w:rsid w:val="00BE63EF"/>
    <w:rsid w:val="00BE66D4"/>
    <w:rsid w:val="00BE7EBB"/>
    <w:rsid w:val="00BF009E"/>
    <w:rsid w:val="00BF30D3"/>
    <w:rsid w:val="00BF4EBB"/>
    <w:rsid w:val="00BF6D65"/>
    <w:rsid w:val="00BF6D8F"/>
    <w:rsid w:val="00BF6ED5"/>
    <w:rsid w:val="00BF7684"/>
    <w:rsid w:val="00C045CA"/>
    <w:rsid w:val="00C04C66"/>
    <w:rsid w:val="00C05878"/>
    <w:rsid w:val="00C071CB"/>
    <w:rsid w:val="00C07627"/>
    <w:rsid w:val="00C10950"/>
    <w:rsid w:val="00C11231"/>
    <w:rsid w:val="00C12041"/>
    <w:rsid w:val="00C13F35"/>
    <w:rsid w:val="00C1617D"/>
    <w:rsid w:val="00C2132E"/>
    <w:rsid w:val="00C218D4"/>
    <w:rsid w:val="00C233F2"/>
    <w:rsid w:val="00C23F02"/>
    <w:rsid w:val="00C24F68"/>
    <w:rsid w:val="00C25957"/>
    <w:rsid w:val="00C25F6D"/>
    <w:rsid w:val="00C27EC1"/>
    <w:rsid w:val="00C312AF"/>
    <w:rsid w:val="00C31438"/>
    <w:rsid w:val="00C34471"/>
    <w:rsid w:val="00C3616E"/>
    <w:rsid w:val="00C36D82"/>
    <w:rsid w:val="00C45279"/>
    <w:rsid w:val="00C46215"/>
    <w:rsid w:val="00C46B09"/>
    <w:rsid w:val="00C5356F"/>
    <w:rsid w:val="00C53BF6"/>
    <w:rsid w:val="00C56BC6"/>
    <w:rsid w:val="00C56C80"/>
    <w:rsid w:val="00C60983"/>
    <w:rsid w:val="00C612F6"/>
    <w:rsid w:val="00C61436"/>
    <w:rsid w:val="00C61FC4"/>
    <w:rsid w:val="00C62934"/>
    <w:rsid w:val="00C62E81"/>
    <w:rsid w:val="00C63F6A"/>
    <w:rsid w:val="00C64907"/>
    <w:rsid w:val="00C70D1A"/>
    <w:rsid w:val="00C71333"/>
    <w:rsid w:val="00C737DF"/>
    <w:rsid w:val="00C73FEF"/>
    <w:rsid w:val="00C758D5"/>
    <w:rsid w:val="00C773D5"/>
    <w:rsid w:val="00C80425"/>
    <w:rsid w:val="00C85992"/>
    <w:rsid w:val="00C900F7"/>
    <w:rsid w:val="00C90362"/>
    <w:rsid w:val="00C95E0B"/>
    <w:rsid w:val="00CA0775"/>
    <w:rsid w:val="00CA4B48"/>
    <w:rsid w:val="00CA6EB5"/>
    <w:rsid w:val="00CB0800"/>
    <w:rsid w:val="00CB0CB4"/>
    <w:rsid w:val="00CB0E78"/>
    <w:rsid w:val="00CB0EDC"/>
    <w:rsid w:val="00CB266D"/>
    <w:rsid w:val="00CB334E"/>
    <w:rsid w:val="00CB4441"/>
    <w:rsid w:val="00CB5887"/>
    <w:rsid w:val="00CB7A8D"/>
    <w:rsid w:val="00CB7AEE"/>
    <w:rsid w:val="00CC0B73"/>
    <w:rsid w:val="00CC1072"/>
    <w:rsid w:val="00CC3304"/>
    <w:rsid w:val="00CC37EB"/>
    <w:rsid w:val="00CC469F"/>
    <w:rsid w:val="00CC56B6"/>
    <w:rsid w:val="00CC665C"/>
    <w:rsid w:val="00CC7AA9"/>
    <w:rsid w:val="00CC7F03"/>
    <w:rsid w:val="00CE1815"/>
    <w:rsid w:val="00CE1CAB"/>
    <w:rsid w:val="00CE2704"/>
    <w:rsid w:val="00CE2F4A"/>
    <w:rsid w:val="00CE3ED9"/>
    <w:rsid w:val="00CE4660"/>
    <w:rsid w:val="00CE512D"/>
    <w:rsid w:val="00CE7E42"/>
    <w:rsid w:val="00CF0C3F"/>
    <w:rsid w:val="00CF0EBA"/>
    <w:rsid w:val="00CF2BE8"/>
    <w:rsid w:val="00CF41F8"/>
    <w:rsid w:val="00CF5468"/>
    <w:rsid w:val="00CF6DF2"/>
    <w:rsid w:val="00D002F5"/>
    <w:rsid w:val="00D01678"/>
    <w:rsid w:val="00D04D3E"/>
    <w:rsid w:val="00D06E7B"/>
    <w:rsid w:val="00D071DC"/>
    <w:rsid w:val="00D077BA"/>
    <w:rsid w:val="00D1058B"/>
    <w:rsid w:val="00D12B4C"/>
    <w:rsid w:val="00D147D7"/>
    <w:rsid w:val="00D2054C"/>
    <w:rsid w:val="00D22619"/>
    <w:rsid w:val="00D25383"/>
    <w:rsid w:val="00D25B55"/>
    <w:rsid w:val="00D25C87"/>
    <w:rsid w:val="00D25D1B"/>
    <w:rsid w:val="00D27C9D"/>
    <w:rsid w:val="00D32562"/>
    <w:rsid w:val="00D3278A"/>
    <w:rsid w:val="00D33BEC"/>
    <w:rsid w:val="00D34976"/>
    <w:rsid w:val="00D34AB9"/>
    <w:rsid w:val="00D36013"/>
    <w:rsid w:val="00D40242"/>
    <w:rsid w:val="00D407F2"/>
    <w:rsid w:val="00D40869"/>
    <w:rsid w:val="00D41E05"/>
    <w:rsid w:val="00D436F0"/>
    <w:rsid w:val="00D44AF2"/>
    <w:rsid w:val="00D51AC9"/>
    <w:rsid w:val="00D51C52"/>
    <w:rsid w:val="00D52AF4"/>
    <w:rsid w:val="00D56119"/>
    <w:rsid w:val="00D57D85"/>
    <w:rsid w:val="00D6158B"/>
    <w:rsid w:val="00D6438E"/>
    <w:rsid w:val="00D65414"/>
    <w:rsid w:val="00D65E12"/>
    <w:rsid w:val="00D667C7"/>
    <w:rsid w:val="00D70F2D"/>
    <w:rsid w:val="00D72444"/>
    <w:rsid w:val="00D728D1"/>
    <w:rsid w:val="00D730DA"/>
    <w:rsid w:val="00D73E2D"/>
    <w:rsid w:val="00D77AE0"/>
    <w:rsid w:val="00D77D73"/>
    <w:rsid w:val="00D8309F"/>
    <w:rsid w:val="00D839AF"/>
    <w:rsid w:val="00D840F4"/>
    <w:rsid w:val="00D85374"/>
    <w:rsid w:val="00D85602"/>
    <w:rsid w:val="00D86329"/>
    <w:rsid w:val="00D86440"/>
    <w:rsid w:val="00D87908"/>
    <w:rsid w:val="00D91E74"/>
    <w:rsid w:val="00D921A5"/>
    <w:rsid w:val="00D92F92"/>
    <w:rsid w:val="00D930FC"/>
    <w:rsid w:val="00D938EE"/>
    <w:rsid w:val="00D93ACE"/>
    <w:rsid w:val="00D9568F"/>
    <w:rsid w:val="00D970F6"/>
    <w:rsid w:val="00D978CA"/>
    <w:rsid w:val="00DA3DC5"/>
    <w:rsid w:val="00DA6063"/>
    <w:rsid w:val="00DB1C11"/>
    <w:rsid w:val="00DB34C0"/>
    <w:rsid w:val="00DB481F"/>
    <w:rsid w:val="00DB6ECE"/>
    <w:rsid w:val="00DB77C1"/>
    <w:rsid w:val="00DC14CC"/>
    <w:rsid w:val="00DC708F"/>
    <w:rsid w:val="00DD05A6"/>
    <w:rsid w:val="00DD34A0"/>
    <w:rsid w:val="00DD3E0D"/>
    <w:rsid w:val="00DD41DB"/>
    <w:rsid w:val="00DD4334"/>
    <w:rsid w:val="00DD4D9A"/>
    <w:rsid w:val="00DD5736"/>
    <w:rsid w:val="00DD7E58"/>
    <w:rsid w:val="00DE1343"/>
    <w:rsid w:val="00DE3F29"/>
    <w:rsid w:val="00DE5611"/>
    <w:rsid w:val="00DE5890"/>
    <w:rsid w:val="00DE7B68"/>
    <w:rsid w:val="00DF13CD"/>
    <w:rsid w:val="00DF2353"/>
    <w:rsid w:val="00DF583E"/>
    <w:rsid w:val="00DF633E"/>
    <w:rsid w:val="00E01CDC"/>
    <w:rsid w:val="00E06FA8"/>
    <w:rsid w:val="00E10E9B"/>
    <w:rsid w:val="00E130A2"/>
    <w:rsid w:val="00E16146"/>
    <w:rsid w:val="00E1750C"/>
    <w:rsid w:val="00E20DAF"/>
    <w:rsid w:val="00E233EB"/>
    <w:rsid w:val="00E23E5B"/>
    <w:rsid w:val="00E23FEA"/>
    <w:rsid w:val="00E2681A"/>
    <w:rsid w:val="00E2718A"/>
    <w:rsid w:val="00E3033D"/>
    <w:rsid w:val="00E320A6"/>
    <w:rsid w:val="00E331E0"/>
    <w:rsid w:val="00E34FA7"/>
    <w:rsid w:val="00E443AF"/>
    <w:rsid w:val="00E44A2C"/>
    <w:rsid w:val="00E457DF"/>
    <w:rsid w:val="00E45CC8"/>
    <w:rsid w:val="00E47BC3"/>
    <w:rsid w:val="00E50703"/>
    <w:rsid w:val="00E54A1A"/>
    <w:rsid w:val="00E55A59"/>
    <w:rsid w:val="00E57D1B"/>
    <w:rsid w:val="00E57FBC"/>
    <w:rsid w:val="00E606D4"/>
    <w:rsid w:val="00E61177"/>
    <w:rsid w:val="00E62ECD"/>
    <w:rsid w:val="00E64BD3"/>
    <w:rsid w:val="00E7054C"/>
    <w:rsid w:val="00E7271A"/>
    <w:rsid w:val="00E730CE"/>
    <w:rsid w:val="00E74D89"/>
    <w:rsid w:val="00E76624"/>
    <w:rsid w:val="00E77B91"/>
    <w:rsid w:val="00E81CDA"/>
    <w:rsid w:val="00E82A5F"/>
    <w:rsid w:val="00E82DAA"/>
    <w:rsid w:val="00E82F32"/>
    <w:rsid w:val="00E840DF"/>
    <w:rsid w:val="00E8582D"/>
    <w:rsid w:val="00E86F3C"/>
    <w:rsid w:val="00E92C58"/>
    <w:rsid w:val="00E93512"/>
    <w:rsid w:val="00E95591"/>
    <w:rsid w:val="00E957DF"/>
    <w:rsid w:val="00E95F0D"/>
    <w:rsid w:val="00E97302"/>
    <w:rsid w:val="00EA1C44"/>
    <w:rsid w:val="00EA24DE"/>
    <w:rsid w:val="00EA25CC"/>
    <w:rsid w:val="00EA2BBC"/>
    <w:rsid w:val="00EA3C25"/>
    <w:rsid w:val="00EA4A64"/>
    <w:rsid w:val="00EA5C7E"/>
    <w:rsid w:val="00EA5EEA"/>
    <w:rsid w:val="00EA6437"/>
    <w:rsid w:val="00EA6F27"/>
    <w:rsid w:val="00EB0858"/>
    <w:rsid w:val="00EB102F"/>
    <w:rsid w:val="00EB14B2"/>
    <w:rsid w:val="00EB1DE4"/>
    <w:rsid w:val="00EB1E0C"/>
    <w:rsid w:val="00EB25C5"/>
    <w:rsid w:val="00EB31B2"/>
    <w:rsid w:val="00EB41A6"/>
    <w:rsid w:val="00EB458B"/>
    <w:rsid w:val="00EB4805"/>
    <w:rsid w:val="00EB6094"/>
    <w:rsid w:val="00EC11E8"/>
    <w:rsid w:val="00EC2604"/>
    <w:rsid w:val="00EC457C"/>
    <w:rsid w:val="00EC4817"/>
    <w:rsid w:val="00EC7DC4"/>
    <w:rsid w:val="00ED0250"/>
    <w:rsid w:val="00ED3526"/>
    <w:rsid w:val="00ED3CA6"/>
    <w:rsid w:val="00ED4487"/>
    <w:rsid w:val="00ED63D7"/>
    <w:rsid w:val="00EE029E"/>
    <w:rsid w:val="00EE0726"/>
    <w:rsid w:val="00EE105D"/>
    <w:rsid w:val="00EE37F7"/>
    <w:rsid w:val="00EE3FBF"/>
    <w:rsid w:val="00EF0477"/>
    <w:rsid w:val="00EF0987"/>
    <w:rsid w:val="00EF1488"/>
    <w:rsid w:val="00EF2E93"/>
    <w:rsid w:val="00EF5205"/>
    <w:rsid w:val="00EF5F35"/>
    <w:rsid w:val="00EF6E1B"/>
    <w:rsid w:val="00EF71C0"/>
    <w:rsid w:val="00F038DE"/>
    <w:rsid w:val="00F04063"/>
    <w:rsid w:val="00F059A0"/>
    <w:rsid w:val="00F07812"/>
    <w:rsid w:val="00F07D91"/>
    <w:rsid w:val="00F117D7"/>
    <w:rsid w:val="00F11C36"/>
    <w:rsid w:val="00F1626E"/>
    <w:rsid w:val="00F17EB1"/>
    <w:rsid w:val="00F221C0"/>
    <w:rsid w:val="00F222B0"/>
    <w:rsid w:val="00F2290E"/>
    <w:rsid w:val="00F22F32"/>
    <w:rsid w:val="00F2444C"/>
    <w:rsid w:val="00F267EC"/>
    <w:rsid w:val="00F26F64"/>
    <w:rsid w:val="00F279AF"/>
    <w:rsid w:val="00F27BD2"/>
    <w:rsid w:val="00F346B7"/>
    <w:rsid w:val="00F347EA"/>
    <w:rsid w:val="00F372C4"/>
    <w:rsid w:val="00F43AE9"/>
    <w:rsid w:val="00F43BE4"/>
    <w:rsid w:val="00F471B3"/>
    <w:rsid w:val="00F47295"/>
    <w:rsid w:val="00F50357"/>
    <w:rsid w:val="00F53183"/>
    <w:rsid w:val="00F541FC"/>
    <w:rsid w:val="00F55258"/>
    <w:rsid w:val="00F55357"/>
    <w:rsid w:val="00F55F2E"/>
    <w:rsid w:val="00F62949"/>
    <w:rsid w:val="00F64C14"/>
    <w:rsid w:val="00F67089"/>
    <w:rsid w:val="00F70F8B"/>
    <w:rsid w:val="00F76561"/>
    <w:rsid w:val="00F76D67"/>
    <w:rsid w:val="00F76F26"/>
    <w:rsid w:val="00F76FA8"/>
    <w:rsid w:val="00F80DFC"/>
    <w:rsid w:val="00F83113"/>
    <w:rsid w:val="00F83CA3"/>
    <w:rsid w:val="00F840B3"/>
    <w:rsid w:val="00F85558"/>
    <w:rsid w:val="00F86879"/>
    <w:rsid w:val="00F87D54"/>
    <w:rsid w:val="00F90AC1"/>
    <w:rsid w:val="00F920B9"/>
    <w:rsid w:val="00F93EA4"/>
    <w:rsid w:val="00F94FB5"/>
    <w:rsid w:val="00F96D53"/>
    <w:rsid w:val="00F96D9A"/>
    <w:rsid w:val="00F9728A"/>
    <w:rsid w:val="00FA070B"/>
    <w:rsid w:val="00FA1086"/>
    <w:rsid w:val="00FA478A"/>
    <w:rsid w:val="00FA5128"/>
    <w:rsid w:val="00FA64DC"/>
    <w:rsid w:val="00FA7471"/>
    <w:rsid w:val="00FA77D5"/>
    <w:rsid w:val="00FB017B"/>
    <w:rsid w:val="00FB0B90"/>
    <w:rsid w:val="00FB14B9"/>
    <w:rsid w:val="00FB2EBF"/>
    <w:rsid w:val="00FB4611"/>
    <w:rsid w:val="00FB5E71"/>
    <w:rsid w:val="00FB76EC"/>
    <w:rsid w:val="00FB79AA"/>
    <w:rsid w:val="00FC2638"/>
    <w:rsid w:val="00FC43F7"/>
    <w:rsid w:val="00FC54D6"/>
    <w:rsid w:val="00FC69FA"/>
    <w:rsid w:val="00FC748C"/>
    <w:rsid w:val="00FD0C7B"/>
    <w:rsid w:val="00FD1AB8"/>
    <w:rsid w:val="00FE1938"/>
    <w:rsid w:val="00FE2B0B"/>
    <w:rsid w:val="00FE4235"/>
    <w:rsid w:val="00FE4793"/>
    <w:rsid w:val="00FE531A"/>
    <w:rsid w:val="00FE6A25"/>
    <w:rsid w:val="00FE6B17"/>
    <w:rsid w:val="00FF0E54"/>
    <w:rsid w:val="00FF129C"/>
    <w:rsid w:val="00FF1AB9"/>
    <w:rsid w:val="00FF3CF1"/>
    <w:rsid w:val="00FF4E77"/>
    <w:rsid w:val="00FF4E90"/>
    <w:rsid w:val="00FF5C26"/>
    <w:rsid w:val="00FF6677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A"/>
    <w:rPr>
      <w:rFonts w:ascii="Times New Roman" w:hAnsi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F347EA"/>
    <w:pPr>
      <w:keepNext/>
      <w:outlineLvl w:val="2"/>
    </w:pPr>
    <w:rPr>
      <w:rFonts w:ascii="Arial" w:hAnsi="Arial"/>
      <w:b/>
      <w:color w:val="00008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11"/>
    <w:pPr>
      <w:ind w:left="708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F347EA"/>
    <w:rPr>
      <w:rFonts w:ascii="Arial" w:hAnsi="Arial"/>
      <w:b/>
      <w:color w:val="000080"/>
      <w:sz w:val="22"/>
      <w:lang w:val="ru-RU" w:eastAsia="ru-RU"/>
    </w:rPr>
  </w:style>
  <w:style w:type="paragraph" w:styleId="a4">
    <w:name w:val="Normal (Web)"/>
    <w:basedOn w:val="a"/>
    <w:uiPriority w:val="99"/>
    <w:unhideWhenUsed/>
    <w:rsid w:val="0097100F"/>
    <w:pPr>
      <w:spacing w:before="100" w:beforeAutospacing="1" w:after="100" w:afterAutospacing="1"/>
    </w:pPr>
    <w:rPr>
      <w:lang w:val="uk-UA" w:eastAsia="uk-UA"/>
    </w:rPr>
  </w:style>
  <w:style w:type="paragraph" w:styleId="a5">
    <w:name w:val="Body Text Indent"/>
    <w:basedOn w:val="a"/>
    <w:link w:val="a6"/>
    <w:rsid w:val="00CC3304"/>
    <w:pPr>
      <w:tabs>
        <w:tab w:val="left" w:pos="1440"/>
      </w:tabs>
      <w:spacing w:line="360" w:lineRule="auto"/>
      <w:ind w:firstLine="720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CC3304"/>
    <w:rPr>
      <w:rFonts w:ascii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6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61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dp10</dc:creator>
  <cp:keywords/>
  <dc:description/>
  <cp:lastModifiedBy>dp</cp:lastModifiedBy>
  <cp:revision>19</cp:revision>
  <cp:lastPrinted>2019-10-24T06:45:00Z</cp:lastPrinted>
  <dcterms:created xsi:type="dcterms:W3CDTF">2017-07-21T11:00:00Z</dcterms:created>
  <dcterms:modified xsi:type="dcterms:W3CDTF">2020-02-24T09:28:00Z</dcterms:modified>
</cp:coreProperties>
</file>