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11" w:rsidRPr="00F65116" w:rsidRDefault="00E42211" w:rsidP="00E422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  <w:lang w:val="uk-UA"/>
        </w:rPr>
        <w:t>З В І Т</w:t>
      </w:r>
    </w:p>
    <w:p w:rsidR="00E42211" w:rsidRPr="00E42211" w:rsidRDefault="00E42211" w:rsidP="00E422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7E36E8" w:rsidRDefault="007E36E8" w:rsidP="007E36E8">
      <w:pPr>
        <w:pStyle w:val="paragraf"/>
        <w:shd w:val="clear" w:color="auto" w:fill="FFFFFF"/>
        <w:spacing w:before="0" w:beforeAutospacing="0" w:after="0" w:afterAutospacing="0"/>
        <w:ind w:firstLine="795"/>
        <w:jc w:val="both"/>
        <w:rPr>
          <w:sz w:val="27"/>
          <w:szCs w:val="27"/>
        </w:rPr>
      </w:pPr>
      <w:r w:rsidRPr="00F17346">
        <w:rPr>
          <w:sz w:val="27"/>
          <w:szCs w:val="27"/>
        </w:rPr>
        <w:t xml:space="preserve">За </w:t>
      </w:r>
      <w:r>
        <w:rPr>
          <w:sz w:val="27"/>
          <w:szCs w:val="27"/>
        </w:rPr>
        <w:t>травень</w:t>
      </w:r>
      <w:r w:rsidRPr="00F17346">
        <w:rPr>
          <w:sz w:val="27"/>
          <w:szCs w:val="27"/>
          <w:lang w:val="ru-RU"/>
        </w:rPr>
        <w:t xml:space="preserve"> </w:t>
      </w:r>
      <w:r w:rsidRPr="00F17346">
        <w:rPr>
          <w:sz w:val="27"/>
          <w:szCs w:val="27"/>
        </w:rPr>
        <w:t>2020 року до Вищої кваліфікаційної комісії суддів України надійшл</w:t>
      </w:r>
      <w:r>
        <w:rPr>
          <w:sz w:val="27"/>
          <w:szCs w:val="27"/>
        </w:rPr>
        <w:t>и</w:t>
      </w:r>
      <w:r>
        <w:rPr>
          <w:sz w:val="27"/>
          <w:szCs w:val="27"/>
          <w:lang w:val="ru-RU"/>
        </w:rPr>
        <w:t xml:space="preserve"> 53</w:t>
      </w:r>
      <w:r w:rsidRPr="00F17346">
        <w:rPr>
          <w:sz w:val="27"/>
          <w:szCs w:val="27"/>
        </w:rPr>
        <w:t xml:space="preserve"> (</w:t>
      </w:r>
      <w:r>
        <w:rPr>
          <w:sz w:val="27"/>
          <w:szCs w:val="27"/>
        </w:rPr>
        <w:t>42</w:t>
      </w:r>
      <w:r w:rsidRPr="00F17346">
        <w:rPr>
          <w:sz w:val="27"/>
          <w:szCs w:val="27"/>
        </w:rPr>
        <w:t xml:space="preserve"> повторн</w:t>
      </w:r>
      <w:r>
        <w:rPr>
          <w:sz w:val="27"/>
          <w:szCs w:val="27"/>
        </w:rPr>
        <w:t>і</w:t>
      </w:r>
      <w:r w:rsidRPr="00F17346">
        <w:rPr>
          <w:sz w:val="27"/>
          <w:szCs w:val="27"/>
        </w:rPr>
        <w:t>) запит</w:t>
      </w:r>
      <w:r>
        <w:rPr>
          <w:sz w:val="27"/>
          <w:szCs w:val="27"/>
        </w:rPr>
        <w:t>и</w:t>
      </w:r>
      <w:r w:rsidRPr="00F17346">
        <w:rPr>
          <w:sz w:val="27"/>
          <w:szCs w:val="27"/>
        </w:rPr>
        <w:t xml:space="preserve"> на інформацію в порядку, передбаченому Законом України «Про доступ до публічної інформації». Засобами поштового зв’язку отримано </w:t>
      </w:r>
      <w:r>
        <w:rPr>
          <w:sz w:val="27"/>
          <w:szCs w:val="27"/>
        </w:rPr>
        <w:t>10</w:t>
      </w:r>
      <w:r w:rsidRPr="00F17346">
        <w:rPr>
          <w:sz w:val="27"/>
          <w:szCs w:val="27"/>
          <w:lang w:val="ru-RU"/>
        </w:rPr>
        <w:t xml:space="preserve"> </w:t>
      </w:r>
      <w:proofErr w:type="spellStart"/>
      <w:r w:rsidRPr="00F17346">
        <w:rPr>
          <w:sz w:val="27"/>
          <w:szCs w:val="27"/>
          <w:lang w:val="ru-RU"/>
        </w:rPr>
        <w:t>запитів</w:t>
      </w:r>
      <w:proofErr w:type="spellEnd"/>
      <w:r w:rsidRPr="00F17346">
        <w:rPr>
          <w:sz w:val="27"/>
          <w:szCs w:val="27"/>
        </w:rPr>
        <w:t xml:space="preserve">, решта – надійшли електронною поштою. </w:t>
      </w:r>
      <w:r>
        <w:rPr>
          <w:sz w:val="27"/>
          <w:szCs w:val="27"/>
        </w:rPr>
        <w:t xml:space="preserve">За чотирма запитами продовжено строк розгляду до 20 робочих днів, усі інші </w:t>
      </w:r>
      <w:r w:rsidRPr="00F17346">
        <w:rPr>
          <w:sz w:val="27"/>
          <w:szCs w:val="27"/>
        </w:rPr>
        <w:t>– опрацьовано в порядку, визначеному Законом України «Про доступ до публічної інформації».</w:t>
      </w:r>
      <w:r>
        <w:rPr>
          <w:sz w:val="27"/>
          <w:szCs w:val="27"/>
        </w:rPr>
        <w:t xml:space="preserve"> </w:t>
      </w:r>
    </w:p>
    <w:p w:rsidR="007E36E8" w:rsidRPr="00F17346" w:rsidRDefault="007E36E8" w:rsidP="007E36E8">
      <w:pPr>
        <w:pStyle w:val="paragraf"/>
        <w:shd w:val="clear" w:color="auto" w:fill="FFFFFF"/>
        <w:spacing w:before="0" w:beforeAutospacing="0" w:after="0" w:afterAutospacing="0"/>
        <w:ind w:firstLine="795"/>
        <w:jc w:val="both"/>
        <w:rPr>
          <w:sz w:val="27"/>
          <w:szCs w:val="27"/>
        </w:rPr>
      </w:pPr>
      <w:r w:rsidRPr="00F17346">
        <w:rPr>
          <w:sz w:val="27"/>
          <w:szCs w:val="27"/>
        </w:rPr>
        <w:t xml:space="preserve">Запитувачі, серед іншого, зверталися з проханням надати інформацію щодо </w:t>
      </w:r>
      <w:r w:rsidRPr="00F17346">
        <w:rPr>
          <w:color w:val="000000"/>
          <w:sz w:val="27"/>
          <w:szCs w:val="27"/>
          <w:bdr w:val="none" w:sz="0" w:space="0" w:color="auto" w:frame="1"/>
        </w:rPr>
        <w:t>кількості посад суддів</w:t>
      </w:r>
      <w:r>
        <w:rPr>
          <w:color w:val="000000"/>
          <w:sz w:val="27"/>
          <w:szCs w:val="27"/>
          <w:bdr w:val="none" w:sz="0" w:space="0" w:color="auto" w:frame="1"/>
        </w:rPr>
        <w:t xml:space="preserve"> у судах, у тому числі вакантних</w:t>
      </w:r>
      <w:r w:rsidRPr="00F17346">
        <w:rPr>
          <w:color w:val="000000"/>
          <w:sz w:val="27"/>
          <w:szCs w:val="27"/>
          <w:bdr w:val="none" w:sz="0" w:space="0" w:color="auto" w:frame="1"/>
        </w:rPr>
        <w:t xml:space="preserve">, </w:t>
      </w:r>
      <w:r w:rsidRPr="00F17346">
        <w:rPr>
          <w:sz w:val="27"/>
          <w:szCs w:val="27"/>
        </w:rPr>
        <w:t>наявності чи відсутності в суддівських досьє певних документів,</w:t>
      </w:r>
      <w:r>
        <w:rPr>
          <w:sz w:val="27"/>
          <w:szCs w:val="27"/>
        </w:rPr>
        <w:t xml:space="preserve"> з питань переведення судді,</w:t>
      </w:r>
      <w:r w:rsidRPr="00F17346">
        <w:rPr>
          <w:sz w:val="27"/>
          <w:szCs w:val="27"/>
        </w:rPr>
        <w:t xml:space="preserve"> а також з інших питань роботи Комісії.</w:t>
      </w:r>
    </w:p>
    <w:p w:rsidR="007E36E8" w:rsidRDefault="007E36E8" w:rsidP="007E36E8">
      <w:pPr>
        <w:pStyle w:val="paragraf"/>
        <w:shd w:val="clear" w:color="auto" w:fill="FFFFFF"/>
        <w:spacing w:before="0" w:beforeAutospacing="0" w:after="0" w:afterAutospacing="0"/>
        <w:ind w:firstLine="795"/>
        <w:jc w:val="both"/>
        <w:rPr>
          <w:sz w:val="27"/>
          <w:szCs w:val="27"/>
        </w:rPr>
      </w:pPr>
      <w:r w:rsidRPr="00F17346">
        <w:rPr>
          <w:sz w:val="27"/>
          <w:szCs w:val="27"/>
        </w:rPr>
        <w:t>Окрім того, сектором  з питань доступу до публічної інформації, прийому  та звернень громадян</w:t>
      </w:r>
      <w:r w:rsidRPr="0078790C">
        <w:rPr>
          <w:sz w:val="27"/>
          <w:szCs w:val="27"/>
        </w:rPr>
        <w:t xml:space="preserve"> секретаріату Комісії задоволено </w:t>
      </w:r>
      <w:r>
        <w:rPr>
          <w:sz w:val="27"/>
          <w:szCs w:val="27"/>
        </w:rPr>
        <w:t>139 усних</w:t>
      </w:r>
      <w:r w:rsidRPr="0078790C">
        <w:rPr>
          <w:sz w:val="27"/>
          <w:szCs w:val="27"/>
        </w:rPr>
        <w:t xml:space="preserve"> запит</w:t>
      </w:r>
      <w:r>
        <w:rPr>
          <w:sz w:val="27"/>
          <w:szCs w:val="27"/>
        </w:rPr>
        <w:t>ів</w:t>
      </w:r>
      <w:r w:rsidRPr="0078790C">
        <w:rPr>
          <w:sz w:val="27"/>
          <w:szCs w:val="27"/>
        </w:rPr>
        <w:t xml:space="preserve"> на інформацію </w:t>
      </w:r>
      <w:r>
        <w:rPr>
          <w:sz w:val="27"/>
          <w:szCs w:val="27"/>
        </w:rPr>
        <w:t>телефоном.</w:t>
      </w:r>
    </w:p>
    <w:sectPr w:rsidR="007E36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71"/>
    <w:rsid w:val="002D4071"/>
    <w:rsid w:val="00457C2A"/>
    <w:rsid w:val="007E36E8"/>
    <w:rsid w:val="0094312D"/>
    <w:rsid w:val="00A73AD3"/>
    <w:rsid w:val="00E4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11"/>
    <w:pPr>
      <w:ind w:left="720"/>
      <w:contextualSpacing/>
    </w:pPr>
    <w:rPr>
      <w:lang w:val="ru-RU"/>
    </w:rPr>
  </w:style>
  <w:style w:type="paragraph" w:customStyle="1" w:styleId="paragraf">
    <w:name w:val="paragraf"/>
    <w:basedOn w:val="a"/>
    <w:rsid w:val="00E4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11"/>
    <w:pPr>
      <w:ind w:left="720"/>
      <w:contextualSpacing/>
    </w:pPr>
    <w:rPr>
      <w:lang w:val="ru-RU"/>
    </w:rPr>
  </w:style>
  <w:style w:type="paragraph" w:customStyle="1" w:styleId="paragraf">
    <w:name w:val="paragraf"/>
    <w:basedOn w:val="a"/>
    <w:rsid w:val="00E4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Гогусь Тамара Миколаївна</dc:creator>
  <cp:lastModifiedBy>Гогусь Тамара Миколаївна</cp:lastModifiedBy>
  <cp:revision>2</cp:revision>
  <dcterms:created xsi:type="dcterms:W3CDTF">2020-06-01T13:14:00Z</dcterms:created>
  <dcterms:modified xsi:type="dcterms:W3CDTF">2020-06-01T13:14:00Z</dcterms:modified>
</cp:coreProperties>
</file>