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E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 w:rsidR="006027BA" w:rsidRPr="006027BA">
        <w:rPr>
          <w:rFonts w:ascii="Times New Roman" w:hAnsi="Times New Roman"/>
          <w:b/>
          <w:sz w:val="28"/>
          <w:szCs w:val="28"/>
          <w:lang w:val="uk-UA"/>
        </w:rPr>
        <w:t xml:space="preserve"> про основні показники здійснення судочинства </w:t>
      </w:r>
    </w:p>
    <w:p w:rsidR="00D0391B" w:rsidRDefault="003B2DA7" w:rsidP="00C2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окружними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 xml:space="preserve">адміністративними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судами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>,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1885">
        <w:rPr>
          <w:rFonts w:ascii="Times New Roman" w:hAnsi="Times New Roman"/>
          <w:b/>
          <w:sz w:val="28"/>
          <w:szCs w:val="28"/>
          <w:lang w:val="uk-UA"/>
        </w:rPr>
        <w:t xml:space="preserve">які знаходяться в межах територіальної юрисдикції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47190">
        <w:rPr>
          <w:rFonts w:ascii="Times New Roman" w:hAnsi="Times New Roman"/>
          <w:b/>
          <w:sz w:val="28"/>
          <w:szCs w:val="28"/>
          <w:lang w:val="uk-UA"/>
        </w:rPr>
        <w:t>5ААС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r w:rsidR="006102C8">
        <w:rPr>
          <w:rFonts w:ascii="Times New Roman" w:hAnsi="Times New Roman"/>
          <w:b/>
          <w:sz w:val="28"/>
          <w:szCs w:val="28"/>
          <w:lang w:val="uk-UA"/>
        </w:rPr>
        <w:t xml:space="preserve">безпосередньо 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B2DA7">
        <w:rPr>
          <w:rFonts w:ascii="Times New Roman" w:hAnsi="Times New Roman"/>
          <w:b/>
          <w:sz w:val="28"/>
          <w:szCs w:val="28"/>
          <w:lang w:val="uk-UA"/>
        </w:rPr>
        <w:t>апеляційн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им</w:t>
      </w:r>
      <w:r w:rsidR="008C6B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C6BC0">
        <w:rPr>
          <w:rFonts w:ascii="Times New Roman" w:hAnsi="Times New Roman"/>
          <w:b/>
          <w:sz w:val="28"/>
          <w:szCs w:val="28"/>
          <w:lang w:val="uk-UA"/>
        </w:rPr>
        <w:t>адміністративн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и</w:t>
      </w:r>
      <w:proofErr w:type="spellEnd"/>
      <w:r w:rsidRPr="003B2DA7">
        <w:rPr>
          <w:rFonts w:ascii="Times New Roman" w:hAnsi="Times New Roman"/>
          <w:b/>
          <w:sz w:val="28"/>
          <w:szCs w:val="28"/>
          <w:lang w:val="uk-UA"/>
        </w:rPr>
        <w:t xml:space="preserve"> суд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ом</w:t>
      </w:r>
      <w:r w:rsidR="00A471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341F">
        <w:rPr>
          <w:rFonts w:ascii="Times New Roman" w:hAnsi="Times New Roman"/>
          <w:b/>
          <w:sz w:val="28"/>
          <w:szCs w:val="28"/>
          <w:lang w:val="uk-UA"/>
        </w:rPr>
        <w:t>у</w:t>
      </w:r>
      <w:r w:rsidR="009A78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5CAF">
        <w:rPr>
          <w:rFonts w:ascii="Times New Roman" w:hAnsi="Times New Roman"/>
          <w:b/>
          <w:sz w:val="28"/>
          <w:szCs w:val="28"/>
          <w:lang w:val="uk-UA"/>
        </w:rPr>
        <w:t>2021</w:t>
      </w:r>
      <w:r w:rsidR="00F61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</w:t>
      </w:r>
      <w:r w:rsidR="00D64F75">
        <w:rPr>
          <w:rFonts w:ascii="Times New Roman" w:hAnsi="Times New Roman"/>
          <w:b/>
          <w:sz w:val="28"/>
          <w:szCs w:val="28"/>
          <w:lang w:val="uk-UA"/>
        </w:rPr>
        <w:t>ці</w:t>
      </w:r>
    </w:p>
    <w:p w:rsidR="003B2DA7" w:rsidRDefault="003B2DA7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12D4" w:rsidRPr="003B2DA7" w:rsidRDefault="00DF1798" w:rsidP="007F12D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П’ятий </w:t>
      </w:r>
      <w:r w:rsidR="007F12D4" w:rsidRPr="003B2DA7">
        <w:rPr>
          <w:rFonts w:ascii="Times New Roman" w:hAnsi="Times New Roman"/>
          <w:b/>
          <w:sz w:val="28"/>
          <w:szCs w:val="28"/>
          <w:u w:val="single"/>
          <w:lang w:val="uk-UA"/>
        </w:rPr>
        <w:t>а</w:t>
      </w:r>
      <w:r w:rsidR="00CC179C">
        <w:rPr>
          <w:rFonts w:ascii="Times New Roman" w:hAnsi="Times New Roman"/>
          <w:b/>
          <w:sz w:val="28"/>
          <w:szCs w:val="28"/>
          <w:u w:val="single"/>
          <w:lang w:val="uk-UA"/>
        </w:rPr>
        <w:t>пеляційний адміністративний суд</w:t>
      </w:r>
    </w:p>
    <w:p w:rsidR="00F75CFE" w:rsidRDefault="00F75CFE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січня-</w:t>
      </w:r>
      <w:r w:rsidR="00D64F75">
        <w:rPr>
          <w:rFonts w:ascii="Times New Roman" w:hAnsi="Times New Roman"/>
          <w:sz w:val="28"/>
          <w:szCs w:val="28"/>
          <w:lang w:val="uk-UA"/>
        </w:rPr>
        <w:t>грудня</w:t>
      </w:r>
      <w:r w:rsidR="00F35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690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 року до П</w:t>
      </w:r>
      <w:r w:rsidRPr="008710A9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</w:rPr>
        <w:t>ятого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апеляційного а</w:t>
      </w:r>
      <w:r w:rsidR="00F35EF5">
        <w:rPr>
          <w:rFonts w:ascii="Times New Roman" w:hAnsi="Times New Roman"/>
          <w:sz w:val="28"/>
          <w:szCs w:val="28"/>
          <w:lang w:val="uk-UA"/>
        </w:rPr>
        <w:t xml:space="preserve">дміністративного суду надійшло </w:t>
      </w:r>
      <w:r w:rsidR="006F143A">
        <w:rPr>
          <w:rFonts w:ascii="Times New Roman" w:hAnsi="Times New Roman"/>
          <w:b/>
          <w:sz w:val="28"/>
          <w:szCs w:val="28"/>
          <w:lang w:val="uk-UA"/>
        </w:rPr>
        <w:t>15812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 і матеріал</w:t>
      </w:r>
      <w:r w:rsidR="006F143A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370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урахуванням не розглянутих на початок 2021 року справ і матеріалів, на розгляді </w:t>
      </w:r>
      <w:r w:rsidR="007078C6">
        <w:rPr>
          <w:rFonts w:ascii="Times New Roman" w:hAnsi="Times New Roman"/>
          <w:sz w:val="28"/>
          <w:szCs w:val="28"/>
          <w:lang w:val="uk-UA"/>
        </w:rPr>
        <w:t>5ААС</w:t>
      </w:r>
      <w:r w:rsidR="007E21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перебувало </w:t>
      </w:r>
      <w:r w:rsidR="006F143A">
        <w:rPr>
          <w:rFonts w:ascii="Times New Roman" w:hAnsi="Times New Roman"/>
          <w:b/>
          <w:sz w:val="28"/>
          <w:szCs w:val="28"/>
          <w:lang w:val="uk-UA"/>
        </w:rPr>
        <w:t>18718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44EB">
        <w:rPr>
          <w:rFonts w:ascii="Times New Roman" w:hAnsi="Times New Roman"/>
          <w:sz w:val="28"/>
          <w:szCs w:val="28"/>
          <w:lang w:val="uk-UA"/>
        </w:rPr>
        <w:t>справ і матеріал</w:t>
      </w:r>
      <w:r w:rsidR="007E21AC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Pr="00F75CFE" w:rsidRDefault="00616FF5" w:rsidP="00F75CF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75CFE">
        <w:rPr>
          <w:rFonts w:ascii="Times New Roman" w:hAnsi="Times New Roman"/>
          <w:sz w:val="28"/>
          <w:szCs w:val="28"/>
          <w:lang w:val="uk-UA"/>
        </w:rPr>
        <w:t>У</w:t>
      </w:r>
      <w:r w:rsidR="00DA246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44FC" w:rsidRPr="00F75CFE">
        <w:rPr>
          <w:rFonts w:ascii="Times New Roman" w:hAnsi="Times New Roman"/>
          <w:sz w:val="28"/>
          <w:szCs w:val="28"/>
          <w:lang w:val="uk-UA"/>
        </w:rPr>
        <w:t>січні</w:t>
      </w:r>
      <w:r w:rsidR="00544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5EF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6F143A">
        <w:rPr>
          <w:rFonts w:ascii="Times New Roman" w:hAnsi="Times New Roman"/>
          <w:sz w:val="28"/>
          <w:szCs w:val="28"/>
          <w:lang w:val="uk-UA"/>
        </w:rPr>
        <w:t>грудн</w:t>
      </w:r>
      <w:r w:rsidR="00E51DD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35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CAF" w:rsidRPr="00F75CFE">
        <w:rPr>
          <w:rFonts w:ascii="Times New Roman" w:hAnsi="Times New Roman"/>
          <w:sz w:val="28"/>
          <w:szCs w:val="28"/>
          <w:lang w:val="uk-UA"/>
        </w:rPr>
        <w:t>2021</w:t>
      </w:r>
      <w:r w:rsidR="007D2D86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року судді </w:t>
      </w:r>
      <w:r w:rsidR="00A34CEF">
        <w:rPr>
          <w:rFonts w:ascii="Times New Roman" w:hAnsi="Times New Roman"/>
          <w:sz w:val="28"/>
          <w:szCs w:val="28"/>
          <w:lang w:val="uk-UA"/>
        </w:rPr>
        <w:t>5ААС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 xml:space="preserve"> розглянули</w:t>
      </w:r>
      <w:r w:rsidR="00065F46" w:rsidRPr="00F75C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379B">
        <w:rPr>
          <w:rFonts w:ascii="Times New Roman" w:hAnsi="Times New Roman"/>
          <w:b/>
          <w:sz w:val="28"/>
          <w:szCs w:val="28"/>
          <w:lang w:val="uk-UA"/>
        </w:rPr>
        <w:t>15504</w:t>
      </w:r>
      <w:r w:rsidR="00A13631" w:rsidRPr="00F75C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справ</w:t>
      </w:r>
      <w:r w:rsidR="00C64A70" w:rsidRPr="00F7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32E" w:rsidRPr="00F75CFE">
        <w:rPr>
          <w:rFonts w:ascii="Times New Roman" w:hAnsi="Times New Roman"/>
          <w:sz w:val="28"/>
          <w:szCs w:val="28"/>
          <w:lang w:val="uk-UA"/>
        </w:rPr>
        <w:t>і матеріал</w:t>
      </w:r>
      <w:r w:rsidR="00E1379B">
        <w:rPr>
          <w:rFonts w:ascii="Times New Roman" w:hAnsi="Times New Roman"/>
          <w:sz w:val="28"/>
          <w:szCs w:val="28"/>
          <w:lang w:val="uk-UA"/>
        </w:rPr>
        <w:t>ів</w:t>
      </w:r>
      <w:r w:rsidR="007F12D4" w:rsidRPr="00F75CFE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DF1798" w:rsidP="007F12D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F2366">
        <w:rPr>
          <w:rFonts w:ascii="Times New Roman" w:hAnsi="Times New Roman"/>
          <w:b/>
          <w:sz w:val="28"/>
          <w:szCs w:val="28"/>
          <w:lang w:val="uk-UA"/>
        </w:rPr>
        <w:t>1</w:t>
      </w:r>
      <w:r w:rsidR="000D3A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F3EA8">
        <w:rPr>
          <w:rFonts w:ascii="Times New Roman" w:hAnsi="Times New Roman"/>
          <w:b/>
          <w:sz w:val="28"/>
          <w:szCs w:val="28"/>
          <w:lang w:val="uk-UA"/>
        </w:rPr>
        <w:t>січ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ня</w:t>
      </w:r>
      <w:r w:rsidR="00F35E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12D4" w:rsidRPr="00647CEC">
        <w:rPr>
          <w:rFonts w:ascii="Times New Roman" w:hAnsi="Times New Roman"/>
          <w:b/>
          <w:sz w:val="28"/>
          <w:szCs w:val="28"/>
          <w:lang w:val="uk-UA"/>
        </w:rPr>
        <w:t>20</w:t>
      </w:r>
      <w:r w:rsidR="001732F2">
        <w:rPr>
          <w:rFonts w:ascii="Times New Roman" w:hAnsi="Times New Roman"/>
          <w:b/>
          <w:sz w:val="28"/>
          <w:szCs w:val="28"/>
          <w:lang w:val="uk-UA"/>
        </w:rPr>
        <w:t>2</w:t>
      </w:r>
      <w:r w:rsidR="00EF3EA8">
        <w:rPr>
          <w:rFonts w:ascii="Times New Roman" w:hAnsi="Times New Roman"/>
          <w:b/>
          <w:sz w:val="28"/>
          <w:szCs w:val="28"/>
          <w:lang w:val="uk-UA"/>
        </w:rPr>
        <w:t>2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кількість справ і матеріалів, не розглянутих </w:t>
      </w:r>
      <w:r w:rsidR="00A34CEF">
        <w:rPr>
          <w:rFonts w:ascii="Times New Roman" w:hAnsi="Times New Roman"/>
          <w:sz w:val="28"/>
          <w:szCs w:val="28"/>
          <w:lang w:val="uk-UA"/>
        </w:rPr>
        <w:t>5ААС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, становила </w:t>
      </w:r>
      <w:r w:rsidR="00A13631">
        <w:rPr>
          <w:rFonts w:ascii="Times New Roman" w:hAnsi="Times New Roman"/>
          <w:sz w:val="28"/>
          <w:szCs w:val="28"/>
          <w:lang w:val="uk-UA"/>
        </w:rPr>
        <w:t>-</w:t>
      </w:r>
      <w:r w:rsidR="00A34C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F12">
        <w:rPr>
          <w:rFonts w:ascii="Times New Roman" w:hAnsi="Times New Roman"/>
          <w:b/>
          <w:sz w:val="28"/>
          <w:szCs w:val="28"/>
          <w:lang w:val="uk-UA"/>
        </w:rPr>
        <w:t>3</w:t>
      </w:r>
      <w:r w:rsidR="00EF3EA8">
        <w:rPr>
          <w:rFonts w:ascii="Times New Roman" w:hAnsi="Times New Roman"/>
          <w:b/>
          <w:sz w:val="28"/>
          <w:szCs w:val="28"/>
          <w:lang w:val="uk-UA"/>
        </w:rPr>
        <w:t>214</w:t>
      </w:r>
      <w:r w:rsidR="007F12D4">
        <w:rPr>
          <w:rFonts w:ascii="Times New Roman" w:hAnsi="Times New Roman"/>
          <w:sz w:val="28"/>
          <w:szCs w:val="28"/>
          <w:lang w:val="uk-UA"/>
        </w:rPr>
        <w:t>.</w:t>
      </w:r>
    </w:p>
    <w:p w:rsidR="007F12D4" w:rsidRDefault="007F12D4" w:rsidP="006027BA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2DFF" w:rsidRDefault="006027BA" w:rsidP="00272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>Окружні адміністративні суди</w:t>
      </w:r>
      <w:r w:rsidR="00272DFF">
        <w:rPr>
          <w:rFonts w:ascii="Times New Roman" w:hAnsi="Times New Roman"/>
          <w:b/>
          <w:sz w:val="28"/>
          <w:szCs w:val="28"/>
          <w:u w:val="single"/>
          <w:lang w:val="uk-UA"/>
        </w:rPr>
        <w:t>,</w:t>
      </w:r>
    </w:p>
    <w:p w:rsidR="00157A59" w:rsidRDefault="006E6DFB" w:rsidP="00272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які знаходяться в межах територіальної юрисдикції  </w:t>
      </w:r>
      <w:r w:rsidR="00272DFF">
        <w:rPr>
          <w:rFonts w:ascii="Times New Roman" w:hAnsi="Times New Roman"/>
          <w:b/>
          <w:sz w:val="28"/>
          <w:szCs w:val="28"/>
          <w:u w:val="single"/>
          <w:lang w:val="uk-UA"/>
        </w:rPr>
        <w:t>5ААС</w:t>
      </w:r>
      <w:r w:rsidR="006027BA" w:rsidRPr="006E6DFB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272DFF" w:rsidRPr="006E6DFB" w:rsidRDefault="00272DFF" w:rsidP="00272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BB1116" w:rsidRDefault="00D42C40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845CAF">
        <w:rPr>
          <w:rFonts w:ascii="Times New Roman" w:hAnsi="Times New Roman"/>
          <w:sz w:val="28"/>
          <w:szCs w:val="28"/>
          <w:lang w:val="uk-UA"/>
        </w:rPr>
        <w:t xml:space="preserve">2021 </w:t>
      </w:r>
      <w:r w:rsidR="006027BA">
        <w:rPr>
          <w:rFonts w:ascii="Times New Roman" w:hAnsi="Times New Roman"/>
          <w:sz w:val="28"/>
          <w:szCs w:val="28"/>
          <w:lang w:val="uk-UA"/>
        </w:rPr>
        <w:t>ро</w:t>
      </w:r>
      <w:r w:rsidR="00DA2466">
        <w:rPr>
          <w:rFonts w:ascii="Times New Roman" w:hAnsi="Times New Roman"/>
          <w:sz w:val="28"/>
          <w:szCs w:val="28"/>
          <w:lang w:val="uk-UA"/>
        </w:rPr>
        <w:t>ку</w:t>
      </w:r>
      <w:r w:rsidR="006027BA">
        <w:rPr>
          <w:rFonts w:ascii="Times New Roman" w:hAnsi="Times New Roman"/>
          <w:sz w:val="28"/>
          <w:szCs w:val="28"/>
          <w:lang w:val="uk-UA"/>
        </w:rPr>
        <w:t xml:space="preserve"> до окружних адміністративних </w:t>
      </w:r>
      <w:r w:rsidR="00BB1116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245BD9">
        <w:rPr>
          <w:rFonts w:ascii="Times New Roman" w:hAnsi="Times New Roman"/>
          <w:sz w:val="28"/>
          <w:szCs w:val="28"/>
          <w:lang w:val="uk-UA"/>
        </w:rPr>
        <w:t>П’ят</w:t>
      </w:r>
      <w:r w:rsidR="00BB1116">
        <w:rPr>
          <w:rFonts w:ascii="Times New Roman" w:hAnsi="Times New Roman"/>
          <w:sz w:val="28"/>
          <w:szCs w:val="28"/>
          <w:lang w:val="uk-UA"/>
        </w:rPr>
        <w:t>ого апеляційного</w:t>
      </w:r>
      <w:r w:rsidR="0005559D">
        <w:rPr>
          <w:rFonts w:ascii="Times New Roman" w:hAnsi="Times New Roman"/>
          <w:sz w:val="28"/>
          <w:szCs w:val="28"/>
          <w:lang w:val="uk-UA"/>
        </w:rPr>
        <w:t xml:space="preserve"> адміністративного </w:t>
      </w:r>
      <w:r w:rsidR="00BB1116">
        <w:rPr>
          <w:rFonts w:ascii="Times New Roman" w:hAnsi="Times New Roman"/>
          <w:sz w:val="28"/>
          <w:szCs w:val="28"/>
          <w:lang w:val="uk-UA"/>
        </w:rPr>
        <w:t>округу надійшло</w:t>
      </w:r>
      <w:r w:rsidR="00C61EB0" w:rsidRPr="00C61E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7DD8">
        <w:rPr>
          <w:rFonts w:ascii="Times New Roman" w:hAnsi="Times New Roman"/>
          <w:b/>
          <w:sz w:val="28"/>
          <w:szCs w:val="28"/>
          <w:lang w:val="uk-UA"/>
        </w:rPr>
        <w:t>57490</w:t>
      </w:r>
      <w:r w:rsidR="00DE15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8A6B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59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1D7DD8">
        <w:rPr>
          <w:rFonts w:ascii="Times New Roman" w:hAnsi="Times New Roman"/>
          <w:sz w:val="28"/>
          <w:szCs w:val="28"/>
          <w:lang w:val="uk-UA"/>
        </w:rPr>
        <w:t>ів</w:t>
      </w:r>
      <w:r w:rsidR="00B16684">
        <w:rPr>
          <w:rFonts w:ascii="Times New Roman" w:hAnsi="Times New Roman"/>
          <w:sz w:val="28"/>
          <w:szCs w:val="28"/>
          <w:lang w:val="uk-UA"/>
        </w:rPr>
        <w:t>.</w:t>
      </w:r>
      <w:r w:rsidR="00926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684">
        <w:rPr>
          <w:rFonts w:ascii="Times New Roman" w:hAnsi="Times New Roman"/>
          <w:sz w:val="28"/>
          <w:szCs w:val="28"/>
          <w:lang w:val="uk-UA"/>
        </w:rPr>
        <w:t>З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урахуванням не розглянутих на початок </w:t>
      </w:r>
      <w:r w:rsidR="00845CAF">
        <w:rPr>
          <w:rFonts w:ascii="Times New Roman" w:hAnsi="Times New Roman"/>
          <w:sz w:val="28"/>
          <w:szCs w:val="28"/>
          <w:lang w:val="uk-UA"/>
        </w:rPr>
        <w:t>2021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 року справ і матеріалів, на розгляді окружних </w:t>
      </w:r>
      <w:r w:rsidR="00717A5E">
        <w:rPr>
          <w:rFonts w:ascii="Times New Roman" w:hAnsi="Times New Roman"/>
          <w:sz w:val="28"/>
          <w:szCs w:val="28"/>
          <w:lang w:val="uk-UA"/>
        </w:rPr>
        <w:t xml:space="preserve">адміністративних </w:t>
      </w:r>
      <w:r w:rsidR="007F12D4">
        <w:rPr>
          <w:rFonts w:ascii="Times New Roman" w:hAnsi="Times New Roman"/>
          <w:sz w:val="28"/>
          <w:szCs w:val="28"/>
          <w:lang w:val="uk-UA"/>
        </w:rPr>
        <w:t xml:space="preserve">судів </w:t>
      </w:r>
      <w:r w:rsidR="00BB1116">
        <w:rPr>
          <w:rFonts w:ascii="Times New Roman" w:hAnsi="Times New Roman"/>
          <w:sz w:val="28"/>
          <w:szCs w:val="28"/>
          <w:lang w:val="uk-UA"/>
        </w:rPr>
        <w:t>перебувало</w:t>
      </w:r>
      <w:r w:rsidR="00C61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7DD8">
        <w:rPr>
          <w:rFonts w:ascii="Times New Roman" w:hAnsi="Times New Roman"/>
          <w:b/>
          <w:sz w:val="28"/>
          <w:szCs w:val="28"/>
          <w:lang w:val="uk-UA"/>
        </w:rPr>
        <w:t>66298</w:t>
      </w:r>
      <w:r w:rsidR="00C61E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1116">
        <w:rPr>
          <w:rFonts w:ascii="Times New Roman" w:hAnsi="Times New Roman"/>
          <w:sz w:val="28"/>
          <w:szCs w:val="28"/>
          <w:lang w:val="uk-UA"/>
        </w:rPr>
        <w:t>справ</w:t>
      </w:r>
      <w:r w:rsidR="0021232E">
        <w:rPr>
          <w:rFonts w:ascii="Times New Roman" w:hAnsi="Times New Roman"/>
          <w:sz w:val="28"/>
          <w:szCs w:val="28"/>
          <w:lang w:val="uk-UA"/>
        </w:rPr>
        <w:t xml:space="preserve"> і матеріал</w:t>
      </w:r>
      <w:r w:rsidR="001D7DD8">
        <w:rPr>
          <w:rFonts w:ascii="Times New Roman" w:hAnsi="Times New Roman"/>
          <w:sz w:val="28"/>
          <w:szCs w:val="28"/>
          <w:lang w:val="uk-UA"/>
        </w:rPr>
        <w:t>ів</w:t>
      </w:r>
      <w:r w:rsidR="00BB1116">
        <w:rPr>
          <w:rFonts w:ascii="Times New Roman" w:hAnsi="Times New Roman"/>
          <w:sz w:val="28"/>
          <w:szCs w:val="28"/>
          <w:lang w:val="uk-UA"/>
        </w:rPr>
        <w:t>.</w:t>
      </w:r>
    </w:p>
    <w:p w:rsidR="00BB1116" w:rsidRDefault="00BB1116" w:rsidP="003B2DA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47CEB">
        <w:rPr>
          <w:rFonts w:ascii="Times New Roman" w:hAnsi="Times New Roman"/>
          <w:sz w:val="28"/>
          <w:szCs w:val="28"/>
          <w:lang w:val="uk-UA"/>
        </w:rPr>
        <w:t>цей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судді окружних адміністративних </w:t>
      </w:r>
      <w:r w:rsidR="00F941FF">
        <w:rPr>
          <w:rFonts w:ascii="Times New Roman" w:hAnsi="Times New Roman"/>
          <w:sz w:val="28"/>
          <w:szCs w:val="28"/>
          <w:lang w:val="uk-UA"/>
        </w:rPr>
        <w:t>судів</w:t>
      </w:r>
      <w:r w:rsidR="00F47CEB" w:rsidRPr="00F47C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CEB">
        <w:rPr>
          <w:rFonts w:ascii="Times New Roman" w:hAnsi="Times New Roman"/>
          <w:sz w:val="28"/>
          <w:szCs w:val="28"/>
          <w:lang w:val="uk-UA"/>
        </w:rPr>
        <w:t>П’ятого апеляційного адміністративного округу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 розглянули</w:t>
      </w:r>
      <w:r w:rsidR="00833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3D4">
        <w:rPr>
          <w:rFonts w:ascii="Times New Roman" w:hAnsi="Times New Roman"/>
          <w:b/>
          <w:sz w:val="28"/>
          <w:szCs w:val="28"/>
          <w:lang w:val="uk-UA"/>
        </w:rPr>
        <w:t>51505</w:t>
      </w:r>
      <w:r w:rsidR="00867B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941FF">
        <w:rPr>
          <w:rFonts w:ascii="Times New Roman" w:hAnsi="Times New Roman"/>
          <w:sz w:val="28"/>
          <w:szCs w:val="28"/>
          <w:lang w:val="uk-UA"/>
        </w:rPr>
        <w:t>справ</w:t>
      </w:r>
      <w:r w:rsidR="00C61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C30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941FF">
        <w:rPr>
          <w:rFonts w:ascii="Times New Roman" w:hAnsi="Times New Roman"/>
          <w:sz w:val="28"/>
          <w:szCs w:val="28"/>
          <w:lang w:val="uk-UA"/>
        </w:rPr>
        <w:t>матеріал</w:t>
      </w:r>
      <w:r w:rsidR="00C61EB0">
        <w:rPr>
          <w:rFonts w:ascii="Times New Roman" w:hAnsi="Times New Roman"/>
          <w:sz w:val="28"/>
          <w:szCs w:val="28"/>
          <w:lang w:val="uk-UA"/>
        </w:rPr>
        <w:t>ів</w:t>
      </w:r>
      <w:r w:rsidR="00F941F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027BA" w:rsidRPr="006027BA" w:rsidRDefault="00F941FF" w:rsidP="00BE66B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1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A63D4">
        <w:rPr>
          <w:rFonts w:ascii="Times New Roman" w:hAnsi="Times New Roman"/>
          <w:b/>
          <w:sz w:val="28"/>
          <w:szCs w:val="28"/>
          <w:lang w:val="uk-UA"/>
        </w:rPr>
        <w:t>січ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ня</w:t>
      </w:r>
      <w:r w:rsidR="00DE15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3B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>20</w:t>
      </w:r>
      <w:r w:rsidR="005C2B89">
        <w:rPr>
          <w:rFonts w:ascii="Times New Roman" w:hAnsi="Times New Roman"/>
          <w:b/>
          <w:sz w:val="28"/>
          <w:szCs w:val="28"/>
          <w:lang w:val="uk-UA"/>
        </w:rPr>
        <w:t>2</w:t>
      </w:r>
      <w:r w:rsidR="008A63D4">
        <w:rPr>
          <w:rFonts w:ascii="Times New Roman" w:hAnsi="Times New Roman"/>
          <w:b/>
          <w:sz w:val="28"/>
          <w:szCs w:val="28"/>
          <w:lang w:val="uk-UA"/>
        </w:rPr>
        <w:t>2</w:t>
      </w:r>
      <w:r w:rsidRPr="00C64A7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не розглянуто</w:t>
      </w:r>
      <w:r w:rsidR="00F47CEB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DDC">
        <w:rPr>
          <w:rFonts w:ascii="Times New Roman" w:hAnsi="Times New Roman"/>
          <w:b/>
          <w:sz w:val="28"/>
          <w:szCs w:val="28"/>
          <w:lang w:val="uk-UA"/>
        </w:rPr>
        <w:t>14</w:t>
      </w:r>
      <w:r w:rsidR="008A63D4">
        <w:rPr>
          <w:rFonts w:ascii="Times New Roman" w:hAnsi="Times New Roman"/>
          <w:b/>
          <w:sz w:val="28"/>
          <w:szCs w:val="28"/>
          <w:lang w:val="uk-UA"/>
        </w:rPr>
        <w:t>793</w:t>
      </w:r>
      <w:r w:rsidR="00CA1D2A"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8A63D4">
        <w:rPr>
          <w:rFonts w:ascii="Times New Roman" w:hAnsi="Times New Roman"/>
          <w:sz w:val="28"/>
          <w:szCs w:val="28"/>
          <w:lang w:val="uk-UA"/>
        </w:rPr>
        <w:t>и</w:t>
      </w:r>
      <w:r w:rsidR="00BB2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798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матеріал</w:t>
      </w:r>
      <w:r w:rsidR="008A63D4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6027BA" w:rsidRPr="006027BA" w:rsidSect="00C260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6027BA"/>
    <w:rsid w:val="00010F09"/>
    <w:rsid w:val="0005559D"/>
    <w:rsid w:val="00065F46"/>
    <w:rsid w:val="000B2053"/>
    <w:rsid w:val="000C77C1"/>
    <w:rsid w:val="000C7864"/>
    <w:rsid w:val="000D034D"/>
    <w:rsid w:val="000D3A86"/>
    <w:rsid w:val="000F1CC4"/>
    <w:rsid w:val="00110708"/>
    <w:rsid w:val="00140ED1"/>
    <w:rsid w:val="00152B9C"/>
    <w:rsid w:val="0015445A"/>
    <w:rsid w:val="001574E0"/>
    <w:rsid w:val="00157A59"/>
    <w:rsid w:val="001732F2"/>
    <w:rsid w:val="00195B57"/>
    <w:rsid w:val="001B0393"/>
    <w:rsid w:val="001B77D8"/>
    <w:rsid w:val="001D7DD8"/>
    <w:rsid w:val="0021232E"/>
    <w:rsid w:val="00240E6B"/>
    <w:rsid w:val="00245BD9"/>
    <w:rsid w:val="00253513"/>
    <w:rsid w:val="00272DFF"/>
    <w:rsid w:val="00283340"/>
    <w:rsid w:val="0028623D"/>
    <w:rsid w:val="002A6E30"/>
    <w:rsid w:val="002B2F0F"/>
    <w:rsid w:val="002B5D87"/>
    <w:rsid w:val="002C56B8"/>
    <w:rsid w:val="002D7251"/>
    <w:rsid w:val="002E2F75"/>
    <w:rsid w:val="002F09B8"/>
    <w:rsid w:val="00340D92"/>
    <w:rsid w:val="00347787"/>
    <w:rsid w:val="00361C30"/>
    <w:rsid w:val="00383283"/>
    <w:rsid w:val="00391FD4"/>
    <w:rsid w:val="00394965"/>
    <w:rsid w:val="00395620"/>
    <w:rsid w:val="003A020B"/>
    <w:rsid w:val="003A1135"/>
    <w:rsid w:val="003A4FD7"/>
    <w:rsid w:val="003B2DA7"/>
    <w:rsid w:val="003D06E4"/>
    <w:rsid w:val="003D4B9B"/>
    <w:rsid w:val="003F4080"/>
    <w:rsid w:val="003F436E"/>
    <w:rsid w:val="00453D4C"/>
    <w:rsid w:val="00463E15"/>
    <w:rsid w:val="004873E6"/>
    <w:rsid w:val="00492394"/>
    <w:rsid w:val="004A458A"/>
    <w:rsid w:val="004B71D7"/>
    <w:rsid w:val="004C1B2C"/>
    <w:rsid w:val="004C4F8F"/>
    <w:rsid w:val="004D3BB2"/>
    <w:rsid w:val="004D6413"/>
    <w:rsid w:val="004E47E4"/>
    <w:rsid w:val="004E56B7"/>
    <w:rsid w:val="004E62ED"/>
    <w:rsid w:val="004F2366"/>
    <w:rsid w:val="00506DD4"/>
    <w:rsid w:val="00525CB6"/>
    <w:rsid w:val="005444EB"/>
    <w:rsid w:val="0056603E"/>
    <w:rsid w:val="00580AED"/>
    <w:rsid w:val="005A5EBC"/>
    <w:rsid w:val="005C2B89"/>
    <w:rsid w:val="005C456C"/>
    <w:rsid w:val="005D38F2"/>
    <w:rsid w:val="005D6900"/>
    <w:rsid w:val="005E1F12"/>
    <w:rsid w:val="005F6C22"/>
    <w:rsid w:val="00600F09"/>
    <w:rsid w:val="006027BA"/>
    <w:rsid w:val="006047DB"/>
    <w:rsid w:val="006102C8"/>
    <w:rsid w:val="00616FF5"/>
    <w:rsid w:val="006214F5"/>
    <w:rsid w:val="00621BC9"/>
    <w:rsid w:val="00647CEC"/>
    <w:rsid w:val="00656F00"/>
    <w:rsid w:val="00680C05"/>
    <w:rsid w:val="00687294"/>
    <w:rsid w:val="0069042D"/>
    <w:rsid w:val="006A3DEE"/>
    <w:rsid w:val="006B00A9"/>
    <w:rsid w:val="006C040F"/>
    <w:rsid w:val="006D71B6"/>
    <w:rsid w:val="006E6DFB"/>
    <w:rsid w:val="006F143A"/>
    <w:rsid w:val="00706F08"/>
    <w:rsid w:val="007078C6"/>
    <w:rsid w:val="00717A5E"/>
    <w:rsid w:val="00730488"/>
    <w:rsid w:val="00733EAD"/>
    <w:rsid w:val="00744EF6"/>
    <w:rsid w:val="00762F71"/>
    <w:rsid w:val="0078425B"/>
    <w:rsid w:val="00796D2B"/>
    <w:rsid w:val="007A4C79"/>
    <w:rsid w:val="007B4C09"/>
    <w:rsid w:val="007B72FC"/>
    <w:rsid w:val="007D0EDA"/>
    <w:rsid w:val="007D2D86"/>
    <w:rsid w:val="007D33C7"/>
    <w:rsid w:val="007E21AC"/>
    <w:rsid w:val="007E543F"/>
    <w:rsid w:val="007F0FD2"/>
    <w:rsid w:val="007F12D4"/>
    <w:rsid w:val="008071C4"/>
    <w:rsid w:val="00824B92"/>
    <w:rsid w:val="00833BC6"/>
    <w:rsid w:val="00845CAF"/>
    <w:rsid w:val="008565EC"/>
    <w:rsid w:val="00867B1B"/>
    <w:rsid w:val="008710A9"/>
    <w:rsid w:val="008719D4"/>
    <w:rsid w:val="00871D28"/>
    <w:rsid w:val="008806DB"/>
    <w:rsid w:val="00887E65"/>
    <w:rsid w:val="008A1DED"/>
    <w:rsid w:val="008A63D4"/>
    <w:rsid w:val="008A6BFE"/>
    <w:rsid w:val="008C6BC0"/>
    <w:rsid w:val="008D74CB"/>
    <w:rsid w:val="00901016"/>
    <w:rsid w:val="00911EF5"/>
    <w:rsid w:val="00921EB9"/>
    <w:rsid w:val="00922203"/>
    <w:rsid w:val="0092603B"/>
    <w:rsid w:val="009464B5"/>
    <w:rsid w:val="00985F18"/>
    <w:rsid w:val="009952E2"/>
    <w:rsid w:val="009A7835"/>
    <w:rsid w:val="009B77E9"/>
    <w:rsid w:val="009C3D21"/>
    <w:rsid w:val="009E1FEC"/>
    <w:rsid w:val="009E2A03"/>
    <w:rsid w:val="00A04881"/>
    <w:rsid w:val="00A13631"/>
    <w:rsid w:val="00A34CEF"/>
    <w:rsid w:val="00A47190"/>
    <w:rsid w:val="00A50EF3"/>
    <w:rsid w:val="00A56205"/>
    <w:rsid w:val="00A677CF"/>
    <w:rsid w:val="00A95B53"/>
    <w:rsid w:val="00AB12D8"/>
    <w:rsid w:val="00AC6CF0"/>
    <w:rsid w:val="00AD565F"/>
    <w:rsid w:val="00B02B19"/>
    <w:rsid w:val="00B03BF9"/>
    <w:rsid w:val="00B16684"/>
    <w:rsid w:val="00B338C6"/>
    <w:rsid w:val="00B33E37"/>
    <w:rsid w:val="00B819E8"/>
    <w:rsid w:val="00BB1116"/>
    <w:rsid w:val="00BB2E4F"/>
    <w:rsid w:val="00BB7D06"/>
    <w:rsid w:val="00BC341F"/>
    <w:rsid w:val="00BE66BB"/>
    <w:rsid w:val="00C03471"/>
    <w:rsid w:val="00C2600E"/>
    <w:rsid w:val="00C26467"/>
    <w:rsid w:val="00C435FD"/>
    <w:rsid w:val="00C46444"/>
    <w:rsid w:val="00C55A47"/>
    <w:rsid w:val="00C57E23"/>
    <w:rsid w:val="00C61EB0"/>
    <w:rsid w:val="00C64A70"/>
    <w:rsid w:val="00C7065A"/>
    <w:rsid w:val="00C808B0"/>
    <w:rsid w:val="00C9123C"/>
    <w:rsid w:val="00C916F9"/>
    <w:rsid w:val="00C918E8"/>
    <w:rsid w:val="00C95D7A"/>
    <w:rsid w:val="00CA1D2A"/>
    <w:rsid w:val="00CC179C"/>
    <w:rsid w:val="00CC520E"/>
    <w:rsid w:val="00CC599D"/>
    <w:rsid w:val="00CD7989"/>
    <w:rsid w:val="00CE052A"/>
    <w:rsid w:val="00CF3A36"/>
    <w:rsid w:val="00D00B37"/>
    <w:rsid w:val="00D0391B"/>
    <w:rsid w:val="00D20310"/>
    <w:rsid w:val="00D21885"/>
    <w:rsid w:val="00D23E56"/>
    <w:rsid w:val="00D301E9"/>
    <w:rsid w:val="00D307DF"/>
    <w:rsid w:val="00D413A7"/>
    <w:rsid w:val="00D42C40"/>
    <w:rsid w:val="00D5468C"/>
    <w:rsid w:val="00D64F75"/>
    <w:rsid w:val="00D66D3E"/>
    <w:rsid w:val="00D72551"/>
    <w:rsid w:val="00D73452"/>
    <w:rsid w:val="00D83CF7"/>
    <w:rsid w:val="00D863E9"/>
    <w:rsid w:val="00DA2466"/>
    <w:rsid w:val="00DB07F6"/>
    <w:rsid w:val="00DC2C84"/>
    <w:rsid w:val="00DD6443"/>
    <w:rsid w:val="00DE15CC"/>
    <w:rsid w:val="00DF1798"/>
    <w:rsid w:val="00DF6FBB"/>
    <w:rsid w:val="00E020FD"/>
    <w:rsid w:val="00E05797"/>
    <w:rsid w:val="00E1379B"/>
    <w:rsid w:val="00E33BB4"/>
    <w:rsid w:val="00E35882"/>
    <w:rsid w:val="00E3705B"/>
    <w:rsid w:val="00E44D68"/>
    <w:rsid w:val="00E51DDC"/>
    <w:rsid w:val="00E63239"/>
    <w:rsid w:val="00E72213"/>
    <w:rsid w:val="00EC3AAA"/>
    <w:rsid w:val="00ED3341"/>
    <w:rsid w:val="00ED6926"/>
    <w:rsid w:val="00EE6B13"/>
    <w:rsid w:val="00EF3EA8"/>
    <w:rsid w:val="00F04598"/>
    <w:rsid w:val="00F23B8A"/>
    <w:rsid w:val="00F244FC"/>
    <w:rsid w:val="00F35EF5"/>
    <w:rsid w:val="00F45741"/>
    <w:rsid w:val="00F47CEB"/>
    <w:rsid w:val="00F500D3"/>
    <w:rsid w:val="00F611DA"/>
    <w:rsid w:val="00F75CFE"/>
    <w:rsid w:val="00F9112E"/>
    <w:rsid w:val="00F92959"/>
    <w:rsid w:val="00F941FF"/>
    <w:rsid w:val="00F97EBD"/>
    <w:rsid w:val="00FA5AC7"/>
    <w:rsid w:val="00FC026A"/>
    <w:rsid w:val="00FD12A3"/>
    <w:rsid w:val="00FD4F64"/>
    <w:rsid w:val="00FE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C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Shulzhenko</dc:creator>
  <cp:lastModifiedBy>Romanyuk</cp:lastModifiedBy>
  <cp:revision>10</cp:revision>
  <cp:lastPrinted>2021-06-08T07:26:00Z</cp:lastPrinted>
  <dcterms:created xsi:type="dcterms:W3CDTF">2021-12-07T08:08:00Z</dcterms:created>
  <dcterms:modified xsi:type="dcterms:W3CDTF">2022-01-17T12:23:00Z</dcterms:modified>
</cp:coreProperties>
</file>