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4C60EC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 w:rsidRPr="004C60EC">
        <w:rPr>
          <w:rFonts w:ascii="Times New Roman" w:hAnsi="Times New Roman"/>
          <w:b/>
          <w:sz w:val="28"/>
          <w:szCs w:val="28"/>
        </w:rPr>
        <w:t xml:space="preserve">рішення Вищої ради правосуддя від </w:t>
      </w:r>
      <w:r w:rsidR="00AD2576" w:rsidRPr="004C60EC">
        <w:rPr>
          <w:rFonts w:ascii="Times New Roman" w:hAnsi="Times New Roman"/>
          <w:b/>
          <w:sz w:val="28"/>
          <w:szCs w:val="28"/>
        </w:rPr>
        <w:t>12 березня</w:t>
      </w:r>
      <w:r w:rsidR="00C72D8A" w:rsidRPr="004C60EC">
        <w:rPr>
          <w:rFonts w:ascii="Times New Roman" w:hAnsi="Times New Roman"/>
          <w:b/>
          <w:sz w:val="28"/>
          <w:szCs w:val="28"/>
        </w:rPr>
        <w:t xml:space="preserve"> 2019</w:t>
      </w:r>
      <w:r w:rsidRPr="004C60EC">
        <w:rPr>
          <w:rFonts w:ascii="Times New Roman" w:hAnsi="Times New Roman"/>
          <w:b/>
          <w:sz w:val="28"/>
          <w:szCs w:val="28"/>
        </w:rPr>
        <w:t xml:space="preserve"> року</w:t>
      </w:r>
      <w:r w:rsidR="00205737" w:rsidRPr="004C60EC">
        <w:rPr>
          <w:rFonts w:ascii="Times New Roman" w:hAnsi="Times New Roman"/>
          <w:b/>
          <w:sz w:val="28"/>
          <w:szCs w:val="28"/>
        </w:rPr>
        <w:t xml:space="preserve"> </w:t>
      </w:r>
      <w:r w:rsidR="009606EA" w:rsidRPr="004C60EC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05737" w:rsidRPr="004C60EC">
        <w:rPr>
          <w:rFonts w:ascii="Times New Roman" w:hAnsi="Times New Roman"/>
          <w:b/>
          <w:sz w:val="28"/>
          <w:szCs w:val="28"/>
        </w:rPr>
        <w:t>№ 733/0/15-19 «</w:t>
      </w:r>
      <w:r w:rsidR="004C60EC" w:rsidRPr="004C60EC">
        <w:rPr>
          <w:rFonts w:ascii="Times New Roman" w:hAnsi="Times New Roman"/>
          <w:b/>
          <w:sz w:val="28"/>
          <w:szCs w:val="28"/>
        </w:rPr>
        <w:t>Про звернення Вищої ради правосуддя до з’їзду представників юридичних вищих навчальних закладів та наукових установ</w:t>
      </w:r>
      <w:r w:rsidR="00205737" w:rsidRPr="004C60EC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576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</w:t>
      </w:r>
      <w:r w:rsidR="00AD2576">
        <w:rPr>
          <w:rFonts w:ascii="Times New Roman" w:hAnsi="Times New Roman"/>
          <w:sz w:val="28"/>
          <w:szCs w:val="28"/>
        </w:rPr>
        <w:t xml:space="preserve">від 12 березня 2019 року </w:t>
      </w:r>
      <w:r w:rsidRPr="007B77A6">
        <w:rPr>
          <w:rFonts w:ascii="Times New Roman" w:hAnsi="Times New Roman"/>
          <w:sz w:val="28"/>
          <w:szCs w:val="28"/>
        </w:rPr>
        <w:t>Вищ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рад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правосуддя </w:t>
      </w:r>
      <w:r w:rsidR="00AD2576">
        <w:rPr>
          <w:rFonts w:ascii="Times New Roman" w:hAnsi="Times New Roman"/>
          <w:sz w:val="28"/>
          <w:szCs w:val="28"/>
        </w:rPr>
        <w:t xml:space="preserve">звернулася до </w:t>
      </w:r>
      <w:r w:rsidR="00112FE5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AD2576"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’їзду представників юридичних вищих навчальних закладів та наукових установ, </w:t>
      </w:r>
      <w:r w:rsidR="00DB6622">
        <w:rPr>
          <w:rFonts w:ascii="Times New Roman" w:hAnsi="Times New Roman"/>
          <w:sz w:val="28"/>
          <w:szCs w:val="28"/>
          <w:shd w:val="clear" w:color="auto" w:fill="FFFFFF"/>
        </w:rPr>
        <w:t>який продовжиться 14 березня 2019 року</w:t>
      </w:r>
      <w:r w:rsidR="00DB6622"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B6622">
        <w:rPr>
          <w:rFonts w:ascii="Times New Roman" w:hAnsi="Times New Roman"/>
          <w:sz w:val="28"/>
          <w:szCs w:val="28"/>
          <w:shd w:val="clear" w:color="auto" w:fill="FFFFFF"/>
        </w:rPr>
        <w:t xml:space="preserve">та </w:t>
      </w:r>
      <w:r w:rsidR="00AD2576" w:rsidRPr="00112FE5">
        <w:rPr>
          <w:rFonts w:ascii="Times New Roman" w:hAnsi="Times New Roman"/>
          <w:sz w:val="28"/>
          <w:szCs w:val="28"/>
          <w:shd w:val="clear" w:color="auto" w:fill="FFFFFF"/>
        </w:rPr>
        <w:t>до порядку денного якого включено питання обрання членів Вищої ради правосуддя</w:t>
      </w:r>
      <w:r w:rsidR="00112FE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355B0" w:rsidRDefault="00A355B0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Вказане </w:t>
      </w:r>
      <w:r w:rsidR="00207E76">
        <w:rPr>
          <w:rFonts w:ascii="Times New Roman" w:hAnsi="Times New Roman"/>
          <w:sz w:val="28"/>
          <w:szCs w:val="28"/>
          <w:shd w:val="clear" w:color="auto" w:fill="FFFFFF"/>
        </w:rPr>
        <w:t>рішення Вищої ради правосуддя, до якого додано звернення</w:t>
      </w:r>
      <w:r w:rsidR="00873D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07E76">
        <w:rPr>
          <w:rFonts w:ascii="Times New Roman" w:hAnsi="Times New Roman"/>
          <w:sz w:val="28"/>
          <w:szCs w:val="28"/>
          <w:shd w:val="clear" w:color="auto" w:fill="FFFFFF"/>
        </w:rPr>
        <w:t xml:space="preserve"> стосується</w:t>
      </w:r>
      <w:r w:rsidR="00207E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питання</w:t>
      </w:r>
      <w:r w:rsidR="00207E76" w:rsidRPr="00AC19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безпосередньо обрання </w:t>
      </w:r>
      <w:r w:rsidR="00207E76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207E76" w:rsidRPr="00112FE5">
        <w:rPr>
          <w:rFonts w:ascii="Times New Roman" w:hAnsi="Times New Roman"/>
          <w:sz w:val="28"/>
          <w:szCs w:val="28"/>
          <w:shd w:val="clear" w:color="auto" w:fill="FFFFFF"/>
        </w:rPr>
        <w:t>’їзд</w:t>
      </w:r>
      <w:r w:rsidR="00207E76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207E76"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представників юридичних вищих навчальних закладів та наукових установ</w:t>
      </w:r>
      <w:r w:rsidR="00207E76" w:rsidRPr="00AC19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член</w:t>
      </w:r>
      <w:r w:rsidR="00207E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</w:t>
      </w:r>
      <w:r w:rsidR="00207E76" w:rsidRPr="00AC19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Вищої ради правосуддя</w:t>
      </w:r>
      <w:r w:rsidR="00873D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</w:t>
      </w:r>
      <w:r w:rsidR="00207E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міст</w:t>
      </w:r>
      <w:r w:rsidR="00873D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 w:rsidR="00207E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ть роз’яснення положень законодавства з питань</w:t>
      </w:r>
      <w:r w:rsidR="00873D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D6113" w:rsidRPr="00B17483" w:rsidRDefault="00605E71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C129C2">
        <w:rPr>
          <w:rFonts w:ascii="Times New Roman" w:hAnsi="Times New Roman"/>
          <w:sz w:val="28"/>
          <w:szCs w:val="28"/>
          <w:shd w:val="clear" w:color="auto" w:fill="FFFFFF"/>
        </w:rPr>
        <w:t xml:space="preserve">а момент прийняття Вищою радою правосуддя рішення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 12 березня 2019 року </w:t>
      </w:r>
      <w:r w:rsidR="00C129C2" w:rsidRPr="00C129C2">
        <w:rPr>
          <w:rFonts w:ascii="Times New Roman" w:hAnsi="Times New Roman"/>
          <w:sz w:val="28"/>
          <w:szCs w:val="28"/>
        </w:rPr>
        <w:t>№ 733/0/15-19</w:t>
      </w:r>
      <w:r w:rsidR="000D6113"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 w:rsidR="000D6113" w:rsidRPr="00112FE5">
        <w:rPr>
          <w:rFonts w:ascii="Times New Roman" w:hAnsi="Times New Roman"/>
          <w:sz w:val="28"/>
          <w:szCs w:val="28"/>
          <w:shd w:val="clear" w:color="auto" w:fill="FFFFFF"/>
        </w:rPr>
        <w:t>’їзд представників юридичних вищих навчальних закладів та наукових установ</w:t>
      </w:r>
      <w:r w:rsidR="000D6113">
        <w:rPr>
          <w:rFonts w:ascii="Times New Roman" w:hAnsi="Times New Roman"/>
          <w:sz w:val="28"/>
          <w:szCs w:val="28"/>
          <w:shd w:val="clear" w:color="auto" w:fill="FFFFFF"/>
        </w:rPr>
        <w:t xml:space="preserve"> фактично працює, оскільки </w:t>
      </w:r>
      <w:r w:rsidR="000D6113">
        <w:rPr>
          <w:rFonts w:ascii="Times New Roman" w:hAnsi="Times New Roman"/>
          <w:sz w:val="28"/>
          <w:szCs w:val="28"/>
        </w:rPr>
        <w:t xml:space="preserve">28 лютого 2019 року у його роботі </w:t>
      </w:r>
      <w:r w:rsidR="000D6113" w:rsidRPr="00B17483">
        <w:rPr>
          <w:rFonts w:ascii="Times New Roman" w:hAnsi="Times New Roman"/>
          <w:sz w:val="28"/>
          <w:szCs w:val="28"/>
        </w:rPr>
        <w:t xml:space="preserve">оголошено перерву до 14 березня 2019 року через </w:t>
      </w:r>
      <w:proofErr w:type="spellStart"/>
      <w:r w:rsidR="000D6113" w:rsidRPr="00B17483">
        <w:rPr>
          <w:rFonts w:ascii="Times New Roman" w:hAnsi="Times New Roman"/>
          <w:sz w:val="28"/>
          <w:szCs w:val="28"/>
        </w:rPr>
        <w:t>невирішення</w:t>
      </w:r>
      <w:proofErr w:type="spellEnd"/>
      <w:r w:rsidR="000D6113" w:rsidRPr="00B17483">
        <w:rPr>
          <w:rFonts w:ascii="Times New Roman" w:hAnsi="Times New Roman"/>
          <w:sz w:val="28"/>
          <w:szCs w:val="28"/>
        </w:rPr>
        <w:t xml:space="preserve"> питан</w:t>
      </w:r>
      <w:r w:rsidR="00832062" w:rsidRPr="00B17483">
        <w:rPr>
          <w:rFonts w:ascii="Times New Roman" w:hAnsi="Times New Roman"/>
          <w:sz w:val="28"/>
          <w:szCs w:val="28"/>
        </w:rPr>
        <w:t>ь, що стосуються порядку його проведення.</w:t>
      </w:r>
    </w:p>
    <w:p w:rsidR="00B17483" w:rsidRPr="00B17483" w:rsidRDefault="00B17483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7483">
        <w:rPr>
          <w:rFonts w:ascii="Times New Roman" w:hAnsi="Times New Roman"/>
          <w:sz w:val="28"/>
          <w:szCs w:val="28"/>
        </w:rPr>
        <w:t xml:space="preserve">Відповідно до статті 19 </w:t>
      </w:r>
      <w:r w:rsidRPr="00B174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Конституції України органи державної влади та органи місцевого самоврядування, їх посадові особи </w:t>
      </w:r>
      <w:r w:rsidR="006B264F" w:rsidRPr="00B174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зобов’язані</w:t>
      </w:r>
      <w:r w:rsidRPr="00B174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діяти лише на підставі, в межах повноважень та у спосіб, що передбачені Конституцією та законами України</w:t>
      </w:r>
      <w:r w:rsidR="006B26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A51FA" w:rsidRDefault="00E14214" w:rsidP="008A5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9E79C1" w:rsidRPr="009E79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татус, повноваження, засади організації та порядок діяльності </w:t>
      </w:r>
      <w:r w:rsidR="009E79C1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Вищої ради правосуддя</w:t>
      </w:r>
      <w:r w:rsidR="00244D9C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а також порядок </w:t>
      </w:r>
      <w:r w:rsidR="00122EB1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її </w:t>
      </w:r>
      <w:r w:rsidR="00244D9C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формування</w:t>
      </w:r>
      <w:r w:rsidR="009E79C1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визначені Конституцією України та Законом України «Про Вищу раду правосуддя».</w:t>
      </w:r>
      <w:r w:rsidR="00244D9C" w:rsidRPr="00846F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E14214" w:rsidRPr="00E24C7D" w:rsidRDefault="00E14214" w:rsidP="008A5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Зокрема Закон України «Про Вищу раду правосуддя</w:t>
      </w:r>
      <w:r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 </w:t>
      </w:r>
      <w:r w:rsidR="00644777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(статті 9, 13) </w:t>
      </w:r>
      <w:r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визначає, що </w:t>
      </w:r>
      <w:r w:rsidR="00644777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«участь» Вищої ради правосуддя у процесі обрання, зокрема </w:t>
      </w:r>
      <w:r w:rsidR="00361D1A" w:rsidRPr="00E24C7D">
        <w:rPr>
          <w:rFonts w:ascii="Times New Roman" w:hAnsi="Times New Roman"/>
          <w:sz w:val="28"/>
          <w:szCs w:val="28"/>
          <w:shd w:val="clear" w:color="auto" w:fill="FFFFFF"/>
        </w:rPr>
        <w:t>з’їздом представників юридичних вищих навчальних закладів та наукових установ</w:t>
      </w:r>
      <w:r w:rsidR="00361D1A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членів Вищої ради правосуддя обмежується </w:t>
      </w:r>
      <w:r w:rsidR="00361D1A" w:rsidRPr="00E24C7D">
        <w:rPr>
          <w:rFonts w:ascii="Times New Roman" w:hAnsi="Times New Roman"/>
          <w:sz w:val="28"/>
          <w:szCs w:val="28"/>
          <w:shd w:val="clear" w:color="auto" w:fill="FFFFFF"/>
        </w:rPr>
        <w:t xml:space="preserve">обов’язком, за наявності </w:t>
      </w:r>
      <w:r w:rsidR="00361D1A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достатньої кількості обраних (призначених) її членів,</w:t>
      </w:r>
      <w:r w:rsidR="00361D1A" w:rsidRPr="00E24C7D">
        <w:rPr>
          <w:rFonts w:ascii="Times New Roman" w:hAnsi="Times New Roman"/>
          <w:sz w:val="28"/>
          <w:szCs w:val="28"/>
          <w:shd w:val="clear" w:color="auto" w:fill="FFFFFF"/>
        </w:rPr>
        <w:t xml:space="preserve"> визнач</w:t>
      </w:r>
      <w:r w:rsidR="00843754">
        <w:rPr>
          <w:rFonts w:ascii="Times New Roman" w:hAnsi="Times New Roman"/>
          <w:sz w:val="28"/>
          <w:szCs w:val="28"/>
          <w:shd w:val="clear" w:color="auto" w:fill="FFFFFF"/>
        </w:rPr>
        <w:t>ити</w:t>
      </w:r>
      <w:r w:rsidR="00361D1A" w:rsidRPr="00E24C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1D1A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 і місц</w:t>
      </w:r>
      <w:r w:rsidR="00843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="00361D1A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проведення з’їзду представників юридичних вищих навчальних закладів та наукових установ, а секретаріату Ради</w:t>
      </w:r>
      <w:r w:rsidR="00E815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зокрема,</w:t>
      </w:r>
      <w:r w:rsidR="00361D1A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F11BB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оприлюдненням інформації про дату та час проведення з’їзду, </w:t>
      </w:r>
      <w:r w:rsidR="001E66A3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організацією прийому документів від кандидатів </w:t>
      </w:r>
      <w:r w:rsidR="001E66A3" w:rsidRPr="00E24C7D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обрання членами </w:t>
      </w:r>
      <w:r w:rsidR="001E66A3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Вищої ради правосуддя</w:t>
      </w:r>
      <w:r w:rsidR="00DF11BB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підготовки </w:t>
      </w:r>
      <w:r w:rsidR="00DF11BB" w:rsidRPr="00E24C7D">
        <w:rPr>
          <w:rFonts w:ascii="Times New Roman" w:eastAsia="Times New Roman" w:hAnsi="Times New Roman"/>
          <w:sz w:val="28"/>
          <w:szCs w:val="28"/>
          <w:lang w:eastAsia="uk-UA"/>
        </w:rPr>
        <w:t xml:space="preserve">висновку про відповідність кандидата та його документів вимогам, встановленим </w:t>
      </w:r>
      <w:r w:rsidR="009977DF" w:rsidRPr="00E24C7D">
        <w:rPr>
          <w:rFonts w:ascii="Times New Roman" w:eastAsia="Times New Roman" w:hAnsi="Times New Roman"/>
          <w:sz w:val="28"/>
          <w:szCs w:val="28"/>
          <w:lang w:eastAsia="uk-UA"/>
        </w:rPr>
        <w:t>з</w:t>
      </w:r>
      <w:r w:rsidR="00DF11BB" w:rsidRPr="00E24C7D">
        <w:rPr>
          <w:rFonts w:ascii="Times New Roman" w:eastAsia="Times New Roman" w:hAnsi="Times New Roman"/>
          <w:sz w:val="28"/>
          <w:szCs w:val="28"/>
          <w:lang w:eastAsia="uk-UA"/>
        </w:rPr>
        <w:t>аконом</w:t>
      </w:r>
      <w:r w:rsidR="009977DF" w:rsidRPr="00E24C7D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977DF" w:rsidRDefault="009977DF" w:rsidP="007C48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24C7D">
        <w:rPr>
          <w:rFonts w:ascii="Times New Roman" w:hAnsi="Times New Roman"/>
          <w:sz w:val="28"/>
          <w:szCs w:val="28"/>
        </w:rPr>
        <w:t xml:space="preserve">Крім того, Законом </w:t>
      </w:r>
      <w:r w:rsidR="00E24C7D" w:rsidRPr="00E24C7D">
        <w:rPr>
          <w:rFonts w:ascii="Times New Roman" w:hAnsi="Times New Roman"/>
          <w:sz w:val="28"/>
          <w:szCs w:val="28"/>
        </w:rPr>
        <w:t xml:space="preserve">України «Про Вищу раду правосуддя» </w:t>
      </w:r>
      <w:r w:rsidR="00E24C7D">
        <w:rPr>
          <w:rFonts w:ascii="Times New Roman" w:hAnsi="Times New Roman"/>
          <w:sz w:val="28"/>
          <w:szCs w:val="28"/>
        </w:rPr>
        <w:t xml:space="preserve">(стаття 3) встановлено, що Вища рада правосуддя </w:t>
      </w:r>
      <w:r w:rsidRPr="00E24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надає обов’язкові до розгляду </w:t>
      </w:r>
      <w:r w:rsidRPr="00E24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консультативні висновки щодо законопроектів з питань утворення, реорганізації чи ліквідації судів, судоустрою і статусу суддів, узагальнює пропозиції судів, органів та установ системи правосуддя стосовно законодавства щодо їх статусу та функціонування, судоустрою і статусу суддів</w:t>
      </w:r>
      <w:r w:rsidR="00E24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727A3" w:rsidRDefault="00C4606B" w:rsidP="007C48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Компетенція Вищої ради правосуддя у процесі її формування на етапі обрання членів Вищої ради правосуддя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112FE5">
        <w:rPr>
          <w:rFonts w:ascii="Times New Roman" w:hAnsi="Times New Roman"/>
          <w:sz w:val="28"/>
          <w:szCs w:val="28"/>
          <w:shd w:val="clear" w:color="auto" w:fill="FFFFFF"/>
        </w:rPr>
        <w:t>’їзд</w:t>
      </w:r>
      <w:r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представників юридичних вищих навчальних закладів та наукових 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B122D">
        <w:rPr>
          <w:rFonts w:ascii="Times New Roman" w:hAnsi="Times New Roman"/>
          <w:sz w:val="28"/>
          <w:szCs w:val="28"/>
          <w:shd w:val="clear" w:color="auto" w:fill="FFFFFF"/>
        </w:rPr>
        <w:t>обмежена вказаними положеннями законодавства, а тому цей орган не вправі використовувати свої дискреційні повноваження</w:t>
      </w:r>
      <w:r w:rsidR="005F69B3">
        <w:rPr>
          <w:rFonts w:ascii="Times New Roman" w:hAnsi="Times New Roman"/>
          <w:sz w:val="28"/>
          <w:szCs w:val="28"/>
          <w:shd w:val="clear" w:color="auto" w:fill="FFFFFF"/>
        </w:rPr>
        <w:t xml:space="preserve"> за межами визначених повноважень</w:t>
      </w:r>
      <w:r w:rsidR="00AB02D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C4606B" w:rsidRDefault="00AB02D3" w:rsidP="007C48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Отже</w:t>
      </w:r>
      <w:r w:rsidR="001727A3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04A7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</w:rPr>
        <w:t>участь</w:t>
      </w:r>
      <w:r w:rsidR="00504A7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Вищої ради правосуддя у процесі її формування з</w:t>
      </w:r>
      <w:r w:rsidRPr="00112FE5">
        <w:rPr>
          <w:rFonts w:ascii="Times New Roman" w:hAnsi="Times New Roman"/>
          <w:sz w:val="28"/>
          <w:szCs w:val="28"/>
          <w:shd w:val="clear" w:color="auto" w:fill="FFFFFF"/>
        </w:rPr>
        <w:t>’їзд</w:t>
      </w:r>
      <w:r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представників юридичних вищих навчальних закладів та наукових установ</w:t>
      </w:r>
      <w:r w:rsidR="00C65A3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04A7E">
        <w:rPr>
          <w:rFonts w:ascii="Times New Roman" w:hAnsi="Times New Roman"/>
          <w:sz w:val="28"/>
          <w:szCs w:val="28"/>
          <w:shd w:val="clear" w:color="auto" w:fill="FFFFFF"/>
        </w:rPr>
        <w:t>завершено</w:t>
      </w:r>
      <w:r w:rsidR="00C65A34">
        <w:rPr>
          <w:rFonts w:ascii="Times New Roman" w:hAnsi="Times New Roman"/>
          <w:sz w:val="28"/>
          <w:szCs w:val="28"/>
          <w:shd w:val="clear" w:color="auto" w:fill="FFFFFF"/>
        </w:rPr>
        <w:t xml:space="preserve"> прийняттям рішення від </w:t>
      </w:r>
      <w:r w:rsidR="00C65A34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15 січня 2019 року</w:t>
      </w:r>
      <w:r w:rsidR="00C65A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C65A34" w:rsidRPr="00E24C7D">
        <w:rPr>
          <w:rFonts w:ascii="Times New Roman" w:hAnsi="Times New Roman"/>
          <w:color w:val="000000"/>
          <w:sz w:val="28"/>
          <w:szCs w:val="28"/>
        </w:rPr>
        <w:t>№</w:t>
      </w:r>
      <w:r w:rsidR="00C65A34" w:rsidRPr="00E24C7D">
        <w:rPr>
          <w:rFonts w:ascii="Times New Roman" w:hAnsi="Times New Roman"/>
          <w:noProof/>
          <w:color w:val="000000"/>
          <w:sz w:val="28"/>
          <w:szCs w:val="28"/>
        </w:rPr>
        <w:t xml:space="preserve"> 89/0/15-19</w:t>
      </w:r>
      <w:r w:rsidR="00EA13C3">
        <w:rPr>
          <w:rFonts w:ascii="Times New Roman" w:hAnsi="Times New Roman"/>
          <w:noProof/>
          <w:color w:val="000000"/>
          <w:sz w:val="28"/>
          <w:szCs w:val="28"/>
        </w:rPr>
        <w:t xml:space="preserve">, яким визначено </w:t>
      </w:r>
      <w:r w:rsidR="00EA13C3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 і місц</w:t>
      </w:r>
      <w:r w:rsidR="00EA13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="00EA13C3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проведення з’їзду</w:t>
      </w:r>
      <w:r w:rsidR="00EA13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E24C7D" w:rsidRDefault="00F40943" w:rsidP="007C48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Оскільки </w:t>
      </w:r>
      <w:r w:rsidR="00F76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Вища рада правосуддя </w:t>
      </w:r>
      <w:r w:rsidR="00F76D1C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131 Конституції України та Закону України «Про Вищу раду правосуддя»</w:t>
      </w:r>
      <w:r w:rsidR="00F76D1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не наділена повноваженнями </w:t>
      </w:r>
      <w:r w:rsidR="002466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звертатися до органу формування Вищої ради правосуддя з питань </w:t>
      </w:r>
      <w:r w:rsidR="00C17E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їхньої діяльності, </w:t>
      </w:r>
      <w:r w:rsidR="003819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</w:t>
      </w:r>
      <w:r w:rsidR="00C17E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381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Вищої ради правосуддя від 12 бер</w:t>
      </w:r>
      <w:r w:rsidR="00381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езня 2019 року № 733/0/15-19, яке </w:t>
      </w:r>
      <w:r w:rsidR="00381984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міст</w:t>
      </w:r>
      <w:r w:rsidR="003819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 w:rsidR="00381984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ть роз’яснення положень законодавства з питань, що віднесені до виключної компетенції</w:t>
      </w:r>
      <w:r w:rsidR="00EA13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72347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B72347" w:rsidRPr="00112FE5">
        <w:rPr>
          <w:rFonts w:ascii="Times New Roman" w:hAnsi="Times New Roman"/>
          <w:sz w:val="28"/>
          <w:szCs w:val="28"/>
          <w:shd w:val="clear" w:color="auto" w:fill="FFFFFF"/>
        </w:rPr>
        <w:t>’їзд</w:t>
      </w:r>
      <w:r w:rsidR="00B72347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381984" w:rsidRPr="00E24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не відповідає приписам Конституції України та Закону України «Про Вищу раду правосуддя» та порушує принципи формування Вищої ради правосуддя</w:t>
      </w:r>
      <w:r w:rsidR="00407A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AD2576" w:rsidRPr="00CE49E8" w:rsidRDefault="00274F92" w:rsidP="00274F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C7D">
        <w:rPr>
          <w:rFonts w:ascii="Times New Roman" w:eastAsia="Times New Roman" w:hAnsi="Times New Roman"/>
          <w:sz w:val="28"/>
          <w:szCs w:val="28"/>
          <w:lang w:eastAsia="uk-UA"/>
        </w:rPr>
        <w:t>З огляду 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C746F">
        <w:rPr>
          <w:rFonts w:ascii="Times New Roman" w:eastAsia="Times New Roman" w:hAnsi="Times New Roman"/>
          <w:sz w:val="28"/>
          <w:szCs w:val="28"/>
          <w:lang w:eastAsia="uk-UA"/>
        </w:rPr>
        <w:t>вказане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вважаю, що ухвалене Вищою радою правосуддя </w:t>
      </w:r>
      <w:r w:rsidR="008E1603">
        <w:rPr>
          <w:rFonts w:ascii="Times New Roman" w:eastAsia="Times New Roman" w:hAnsi="Times New Roman"/>
          <w:sz w:val="28"/>
          <w:szCs w:val="28"/>
          <w:lang w:eastAsia="uk-UA"/>
        </w:rPr>
        <w:t xml:space="preserve">у формі рішення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звернення </w:t>
      </w:r>
      <w:r w:rsidR="00723527">
        <w:rPr>
          <w:rFonts w:ascii="Times New Roman" w:hAnsi="Times New Roman"/>
          <w:sz w:val="28"/>
          <w:szCs w:val="28"/>
        </w:rPr>
        <w:t xml:space="preserve">до </w:t>
      </w:r>
      <w:r w:rsidR="00723527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723527" w:rsidRPr="00112FE5">
        <w:rPr>
          <w:rFonts w:ascii="Times New Roman" w:hAnsi="Times New Roman"/>
          <w:sz w:val="28"/>
          <w:szCs w:val="28"/>
          <w:shd w:val="clear" w:color="auto" w:fill="FFFFFF"/>
        </w:rPr>
        <w:t>’їзду представників юридичних вищих навчальних закладів та наукових установ</w:t>
      </w:r>
      <w:r w:rsidR="007235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від 12 березня 2019 року</w:t>
      </w:r>
      <w:r w:rsidR="008E160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B7EF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</w:t>
      </w:r>
      <w:r w:rsidR="008E1603">
        <w:rPr>
          <w:rFonts w:ascii="Times New Roman" w:eastAsia="Times New Roman" w:hAnsi="Times New Roman"/>
          <w:sz w:val="28"/>
          <w:szCs w:val="28"/>
          <w:lang w:eastAsia="uk-UA"/>
        </w:rPr>
        <w:t>№ </w:t>
      </w:r>
      <w:r w:rsidR="00E96F3C">
        <w:rPr>
          <w:rFonts w:ascii="Times New Roman" w:eastAsia="Times New Roman" w:hAnsi="Times New Roman"/>
          <w:sz w:val="28"/>
          <w:szCs w:val="28"/>
          <w:lang w:eastAsia="uk-UA"/>
        </w:rPr>
        <w:t>733/0/15-19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яке стосується безпосередньо питання обрання членів Вищої ради правосуддя,</w:t>
      </w:r>
      <w:r w:rsidR="00E27F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935F2">
        <w:rPr>
          <w:rFonts w:ascii="Times New Roman" w:eastAsia="Times New Roman" w:hAnsi="Times New Roman"/>
          <w:sz w:val="28"/>
          <w:szCs w:val="28"/>
          <w:lang w:eastAsia="uk-UA"/>
        </w:rPr>
        <w:t>прийнято</w:t>
      </w:r>
      <w:r w:rsidR="00E27F98">
        <w:rPr>
          <w:rFonts w:ascii="Times New Roman" w:eastAsia="Times New Roman" w:hAnsi="Times New Roman"/>
          <w:sz w:val="28"/>
          <w:szCs w:val="28"/>
          <w:lang w:eastAsia="uk-UA"/>
        </w:rPr>
        <w:t xml:space="preserve"> не на підставі, </w:t>
      </w:r>
      <w:r w:rsidR="0007588F">
        <w:rPr>
          <w:rFonts w:ascii="Times New Roman" w:eastAsia="Times New Roman" w:hAnsi="Times New Roman"/>
          <w:sz w:val="28"/>
          <w:szCs w:val="28"/>
          <w:lang w:eastAsia="uk-UA"/>
        </w:rPr>
        <w:t xml:space="preserve">не </w:t>
      </w:r>
      <w:r w:rsidR="00E27F98">
        <w:rPr>
          <w:rFonts w:ascii="Times New Roman" w:eastAsia="Times New Roman" w:hAnsi="Times New Roman"/>
          <w:sz w:val="28"/>
          <w:szCs w:val="28"/>
          <w:lang w:eastAsia="uk-UA"/>
        </w:rPr>
        <w:t>у межах повноважень</w:t>
      </w:r>
      <w:r w:rsidR="007935F2">
        <w:rPr>
          <w:rFonts w:ascii="Times New Roman" w:eastAsia="Times New Roman" w:hAnsi="Times New Roman"/>
          <w:sz w:val="28"/>
          <w:szCs w:val="28"/>
          <w:lang w:eastAsia="uk-UA"/>
        </w:rPr>
        <w:t xml:space="preserve"> та</w:t>
      </w:r>
      <w:r w:rsidR="00CE4D5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D007F">
        <w:rPr>
          <w:rFonts w:ascii="Times New Roman" w:eastAsia="Times New Roman" w:hAnsi="Times New Roman"/>
          <w:sz w:val="28"/>
          <w:szCs w:val="28"/>
          <w:lang w:eastAsia="uk-UA"/>
        </w:rPr>
        <w:t xml:space="preserve">спосіб, що передбачені Конституцією </w:t>
      </w:r>
      <w:r w:rsidR="007935F2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BD007F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законами України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4C60EC" w:rsidRPr="007B77A6" w:rsidRDefault="004C60EC" w:rsidP="004C60EC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березня 2019</w:t>
      </w:r>
      <w:r w:rsidRPr="007B77A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4C60EC" w:rsidRDefault="004C60EC" w:rsidP="009C359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9C3593" w:rsidRPr="006F0826" w:rsidRDefault="00E217E7" w:rsidP="009C3593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 w:rsidR="006259B8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="009C3593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6F0826" w:rsidRPr="006F0826" w:rsidRDefault="006F0826" w:rsidP="006F0826">
      <w:pPr>
        <w:widowControl w:val="0"/>
        <w:shd w:val="clear" w:color="auto" w:fill="FFFFFF"/>
        <w:autoSpaceDN w:val="0"/>
        <w:spacing w:after="1020" w:line="240" w:lineRule="atLeas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6F0826" w:rsidRPr="006F0826" w:rsidSect="001C3EBE">
      <w:headerReference w:type="default" r:id="rId6"/>
      <w:pgSz w:w="11906" w:h="16838"/>
      <w:pgMar w:top="1418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0" w:rsidRDefault="004F5820" w:rsidP="006259B8">
      <w:pPr>
        <w:spacing w:after="0" w:line="240" w:lineRule="auto"/>
      </w:pPr>
      <w:r>
        <w:separator/>
      </w:r>
    </w:p>
  </w:endnote>
  <w:end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0" w:rsidRDefault="004F5820" w:rsidP="006259B8">
      <w:pPr>
        <w:spacing w:after="0" w:line="240" w:lineRule="auto"/>
      </w:pPr>
      <w:r>
        <w:separator/>
      </w:r>
    </w:p>
  </w:footnote>
  <w:foot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0240B5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B72347">
      <w:rPr>
        <w:rFonts w:ascii="Times New Roman" w:hAnsi="Times New Roman"/>
        <w:noProof/>
        <w:sz w:val="28"/>
        <w:szCs w:val="28"/>
      </w:rPr>
      <w:t>2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723C"/>
    <w:rsid w:val="00013104"/>
    <w:rsid w:val="00017E37"/>
    <w:rsid w:val="000203B8"/>
    <w:rsid w:val="00022793"/>
    <w:rsid w:val="000240B5"/>
    <w:rsid w:val="00055D4C"/>
    <w:rsid w:val="00055F9F"/>
    <w:rsid w:val="00056487"/>
    <w:rsid w:val="00062A2A"/>
    <w:rsid w:val="00066385"/>
    <w:rsid w:val="00067BE2"/>
    <w:rsid w:val="000736E5"/>
    <w:rsid w:val="00074CA1"/>
    <w:rsid w:val="0007588F"/>
    <w:rsid w:val="000B4E7F"/>
    <w:rsid w:val="000D6113"/>
    <w:rsid w:val="000F202D"/>
    <w:rsid w:val="000F454C"/>
    <w:rsid w:val="00112FE5"/>
    <w:rsid w:val="001141F0"/>
    <w:rsid w:val="00122EB1"/>
    <w:rsid w:val="00124151"/>
    <w:rsid w:val="00132FE5"/>
    <w:rsid w:val="001434DE"/>
    <w:rsid w:val="00143E99"/>
    <w:rsid w:val="00157D1A"/>
    <w:rsid w:val="00162537"/>
    <w:rsid w:val="001656B3"/>
    <w:rsid w:val="001712CC"/>
    <w:rsid w:val="00171C65"/>
    <w:rsid w:val="001727A3"/>
    <w:rsid w:val="0019724B"/>
    <w:rsid w:val="001A308C"/>
    <w:rsid w:val="001A54CD"/>
    <w:rsid w:val="001A6CE8"/>
    <w:rsid w:val="001A77CB"/>
    <w:rsid w:val="001B7EFA"/>
    <w:rsid w:val="001C2BC0"/>
    <w:rsid w:val="001C3EBE"/>
    <w:rsid w:val="001D5D74"/>
    <w:rsid w:val="001E5309"/>
    <w:rsid w:val="001E5ACB"/>
    <w:rsid w:val="001E6311"/>
    <w:rsid w:val="001E66A3"/>
    <w:rsid w:val="00200037"/>
    <w:rsid w:val="002002DA"/>
    <w:rsid w:val="00205737"/>
    <w:rsid w:val="00207E76"/>
    <w:rsid w:val="00213440"/>
    <w:rsid w:val="00221627"/>
    <w:rsid w:val="00226EAF"/>
    <w:rsid w:val="002306DA"/>
    <w:rsid w:val="002376EF"/>
    <w:rsid w:val="00241E4E"/>
    <w:rsid w:val="002436F5"/>
    <w:rsid w:val="00244D9C"/>
    <w:rsid w:val="0024667C"/>
    <w:rsid w:val="00252126"/>
    <w:rsid w:val="002644F5"/>
    <w:rsid w:val="00267584"/>
    <w:rsid w:val="00271111"/>
    <w:rsid w:val="00274EA3"/>
    <w:rsid w:val="00274F92"/>
    <w:rsid w:val="002904BD"/>
    <w:rsid w:val="00296030"/>
    <w:rsid w:val="002A0BC2"/>
    <w:rsid w:val="002B02B9"/>
    <w:rsid w:val="002B122D"/>
    <w:rsid w:val="002B2464"/>
    <w:rsid w:val="002B4F1E"/>
    <w:rsid w:val="002D47B6"/>
    <w:rsid w:val="002E5ADC"/>
    <w:rsid w:val="002F2E48"/>
    <w:rsid w:val="00302D7C"/>
    <w:rsid w:val="00313AE4"/>
    <w:rsid w:val="00331A6D"/>
    <w:rsid w:val="00351E2B"/>
    <w:rsid w:val="003541E5"/>
    <w:rsid w:val="00361D1A"/>
    <w:rsid w:val="003669A0"/>
    <w:rsid w:val="003758F7"/>
    <w:rsid w:val="003809C4"/>
    <w:rsid w:val="00381984"/>
    <w:rsid w:val="003843CA"/>
    <w:rsid w:val="00391678"/>
    <w:rsid w:val="00393661"/>
    <w:rsid w:val="003A0843"/>
    <w:rsid w:val="003A3863"/>
    <w:rsid w:val="003A3FC3"/>
    <w:rsid w:val="003B53BC"/>
    <w:rsid w:val="003B6863"/>
    <w:rsid w:val="003C746F"/>
    <w:rsid w:val="003D51C7"/>
    <w:rsid w:val="003D6D38"/>
    <w:rsid w:val="003D7E1F"/>
    <w:rsid w:val="00401A0A"/>
    <w:rsid w:val="00407AB9"/>
    <w:rsid w:val="004306C3"/>
    <w:rsid w:val="0043655D"/>
    <w:rsid w:val="00436AE6"/>
    <w:rsid w:val="00437C1D"/>
    <w:rsid w:val="004459C9"/>
    <w:rsid w:val="00463BE8"/>
    <w:rsid w:val="004A0499"/>
    <w:rsid w:val="004A764E"/>
    <w:rsid w:val="004B57C9"/>
    <w:rsid w:val="004C3368"/>
    <w:rsid w:val="004C37F2"/>
    <w:rsid w:val="004C48E6"/>
    <w:rsid w:val="004C598F"/>
    <w:rsid w:val="004C60EC"/>
    <w:rsid w:val="004C77A3"/>
    <w:rsid w:val="004E01D7"/>
    <w:rsid w:val="004E212E"/>
    <w:rsid w:val="004E4F14"/>
    <w:rsid w:val="004F09DC"/>
    <w:rsid w:val="004F4122"/>
    <w:rsid w:val="004F5820"/>
    <w:rsid w:val="00504A7E"/>
    <w:rsid w:val="00531226"/>
    <w:rsid w:val="00533A71"/>
    <w:rsid w:val="00533F71"/>
    <w:rsid w:val="00555643"/>
    <w:rsid w:val="005565F4"/>
    <w:rsid w:val="005606CB"/>
    <w:rsid w:val="005725BC"/>
    <w:rsid w:val="005750D6"/>
    <w:rsid w:val="005834D9"/>
    <w:rsid w:val="005B41CC"/>
    <w:rsid w:val="005D3089"/>
    <w:rsid w:val="005E056F"/>
    <w:rsid w:val="005E4181"/>
    <w:rsid w:val="005F69B3"/>
    <w:rsid w:val="005F77D8"/>
    <w:rsid w:val="00600C87"/>
    <w:rsid w:val="00605E71"/>
    <w:rsid w:val="00623262"/>
    <w:rsid w:val="006259B8"/>
    <w:rsid w:val="0062780A"/>
    <w:rsid w:val="00641B3B"/>
    <w:rsid w:val="00644367"/>
    <w:rsid w:val="00644777"/>
    <w:rsid w:val="00660749"/>
    <w:rsid w:val="00675119"/>
    <w:rsid w:val="006764E3"/>
    <w:rsid w:val="006829A5"/>
    <w:rsid w:val="006B264F"/>
    <w:rsid w:val="006D4857"/>
    <w:rsid w:val="006D7E28"/>
    <w:rsid w:val="006E2E6D"/>
    <w:rsid w:val="006E6CEF"/>
    <w:rsid w:val="006F07F5"/>
    <w:rsid w:val="006F0826"/>
    <w:rsid w:val="007031AD"/>
    <w:rsid w:val="00723227"/>
    <w:rsid w:val="00723527"/>
    <w:rsid w:val="007417D7"/>
    <w:rsid w:val="007423E4"/>
    <w:rsid w:val="00753168"/>
    <w:rsid w:val="00755E6D"/>
    <w:rsid w:val="00762358"/>
    <w:rsid w:val="00773F2E"/>
    <w:rsid w:val="0077577E"/>
    <w:rsid w:val="00775824"/>
    <w:rsid w:val="007935F2"/>
    <w:rsid w:val="007A3981"/>
    <w:rsid w:val="007A6107"/>
    <w:rsid w:val="007C4896"/>
    <w:rsid w:val="007C758A"/>
    <w:rsid w:val="007D5B5C"/>
    <w:rsid w:val="0080387E"/>
    <w:rsid w:val="0081024B"/>
    <w:rsid w:val="00814CB5"/>
    <w:rsid w:val="00821CB4"/>
    <w:rsid w:val="00823EC8"/>
    <w:rsid w:val="008251A3"/>
    <w:rsid w:val="00832062"/>
    <w:rsid w:val="00841240"/>
    <w:rsid w:val="00843754"/>
    <w:rsid w:val="00846FF6"/>
    <w:rsid w:val="00856DD4"/>
    <w:rsid w:val="00861489"/>
    <w:rsid w:val="00863D8C"/>
    <w:rsid w:val="00870174"/>
    <w:rsid w:val="00873D8C"/>
    <w:rsid w:val="00885B61"/>
    <w:rsid w:val="008879AB"/>
    <w:rsid w:val="00890234"/>
    <w:rsid w:val="00891975"/>
    <w:rsid w:val="00893497"/>
    <w:rsid w:val="0089436F"/>
    <w:rsid w:val="008A29FE"/>
    <w:rsid w:val="008A2FCD"/>
    <w:rsid w:val="008A3406"/>
    <w:rsid w:val="008A51FA"/>
    <w:rsid w:val="008A62E8"/>
    <w:rsid w:val="008B0653"/>
    <w:rsid w:val="008C7E0E"/>
    <w:rsid w:val="008E1603"/>
    <w:rsid w:val="009111BC"/>
    <w:rsid w:val="009147AD"/>
    <w:rsid w:val="00926703"/>
    <w:rsid w:val="009371FC"/>
    <w:rsid w:val="00945AD4"/>
    <w:rsid w:val="009606EA"/>
    <w:rsid w:val="00963453"/>
    <w:rsid w:val="0098066D"/>
    <w:rsid w:val="00984414"/>
    <w:rsid w:val="00986065"/>
    <w:rsid w:val="009977DF"/>
    <w:rsid w:val="009A4A87"/>
    <w:rsid w:val="009B2D5A"/>
    <w:rsid w:val="009B2FF0"/>
    <w:rsid w:val="009B63A2"/>
    <w:rsid w:val="009B6451"/>
    <w:rsid w:val="009C3593"/>
    <w:rsid w:val="009E79C1"/>
    <w:rsid w:val="009F5AAF"/>
    <w:rsid w:val="009F62E1"/>
    <w:rsid w:val="009F7F76"/>
    <w:rsid w:val="00A06FD2"/>
    <w:rsid w:val="00A07F87"/>
    <w:rsid w:val="00A23BEC"/>
    <w:rsid w:val="00A34C93"/>
    <w:rsid w:val="00A355B0"/>
    <w:rsid w:val="00A42CCE"/>
    <w:rsid w:val="00A43171"/>
    <w:rsid w:val="00A52CE0"/>
    <w:rsid w:val="00A63D95"/>
    <w:rsid w:val="00A8567D"/>
    <w:rsid w:val="00A91BEB"/>
    <w:rsid w:val="00AA3793"/>
    <w:rsid w:val="00AB02D3"/>
    <w:rsid w:val="00AB355D"/>
    <w:rsid w:val="00AB6C97"/>
    <w:rsid w:val="00AB7FAA"/>
    <w:rsid w:val="00AC19C7"/>
    <w:rsid w:val="00AC66CE"/>
    <w:rsid w:val="00AD2576"/>
    <w:rsid w:val="00AD4A11"/>
    <w:rsid w:val="00AF1C66"/>
    <w:rsid w:val="00AF4DD8"/>
    <w:rsid w:val="00B033E2"/>
    <w:rsid w:val="00B03C99"/>
    <w:rsid w:val="00B1192E"/>
    <w:rsid w:val="00B17483"/>
    <w:rsid w:val="00B175FE"/>
    <w:rsid w:val="00B178A8"/>
    <w:rsid w:val="00B40E27"/>
    <w:rsid w:val="00B60B30"/>
    <w:rsid w:val="00B61C77"/>
    <w:rsid w:val="00B72347"/>
    <w:rsid w:val="00B85048"/>
    <w:rsid w:val="00B94376"/>
    <w:rsid w:val="00BA7DF6"/>
    <w:rsid w:val="00BB5974"/>
    <w:rsid w:val="00BB6731"/>
    <w:rsid w:val="00BB68BE"/>
    <w:rsid w:val="00BC00D9"/>
    <w:rsid w:val="00BC7210"/>
    <w:rsid w:val="00BC79FB"/>
    <w:rsid w:val="00BD007F"/>
    <w:rsid w:val="00BD1E73"/>
    <w:rsid w:val="00BD4EAA"/>
    <w:rsid w:val="00BE103A"/>
    <w:rsid w:val="00BE3C8F"/>
    <w:rsid w:val="00BE7D05"/>
    <w:rsid w:val="00C00DB2"/>
    <w:rsid w:val="00C129C2"/>
    <w:rsid w:val="00C17E3D"/>
    <w:rsid w:val="00C2751C"/>
    <w:rsid w:val="00C33237"/>
    <w:rsid w:val="00C44A44"/>
    <w:rsid w:val="00C4606B"/>
    <w:rsid w:val="00C50378"/>
    <w:rsid w:val="00C65A34"/>
    <w:rsid w:val="00C65ACC"/>
    <w:rsid w:val="00C72D8A"/>
    <w:rsid w:val="00C84009"/>
    <w:rsid w:val="00C851C8"/>
    <w:rsid w:val="00C917A0"/>
    <w:rsid w:val="00CB0F90"/>
    <w:rsid w:val="00CD0D6F"/>
    <w:rsid w:val="00CE3637"/>
    <w:rsid w:val="00CE49E8"/>
    <w:rsid w:val="00CE4D53"/>
    <w:rsid w:val="00CF5957"/>
    <w:rsid w:val="00D00ABD"/>
    <w:rsid w:val="00D00BB3"/>
    <w:rsid w:val="00D02C1E"/>
    <w:rsid w:val="00D36316"/>
    <w:rsid w:val="00D376C4"/>
    <w:rsid w:val="00D433AC"/>
    <w:rsid w:val="00D72A9A"/>
    <w:rsid w:val="00D74269"/>
    <w:rsid w:val="00D81F1B"/>
    <w:rsid w:val="00DA2960"/>
    <w:rsid w:val="00DA4132"/>
    <w:rsid w:val="00DA7B0B"/>
    <w:rsid w:val="00DB6622"/>
    <w:rsid w:val="00DB737A"/>
    <w:rsid w:val="00DC659C"/>
    <w:rsid w:val="00DD2A4D"/>
    <w:rsid w:val="00DD6124"/>
    <w:rsid w:val="00DE3C9C"/>
    <w:rsid w:val="00DF0B18"/>
    <w:rsid w:val="00DF11BB"/>
    <w:rsid w:val="00E07F87"/>
    <w:rsid w:val="00E14214"/>
    <w:rsid w:val="00E17097"/>
    <w:rsid w:val="00E217E7"/>
    <w:rsid w:val="00E22922"/>
    <w:rsid w:val="00E24C7D"/>
    <w:rsid w:val="00E27F98"/>
    <w:rsid w:val="00E3746C"/>
    <w:rsid w:val="00E402A8"/>
    <w:rsid w:val="00E62806"/>
    <w:rsid w:val="00E8154C"/>
    <w:rsid w:val="00E932EF"/>
    <w:rsid w:val="00E94BF0"/>
    <w:rsid w:val="00E96F3C"/>
    <w:rsid w:val="00EA13C3"/>
    <w:rsid w:val="00EA51B0"/>
    <w:rsid w:val="00EB072A"/>
    <w:rsid w:val="00EB08CF"/>
    <w:rsid w:val="00EC5DC7"/>
    <w:rsid w:val="00ED6BBE"/>
    <w:rsid w:val="00EF0608"/>
    <w:rsid w:val="00EF0D5C"/>
    <w:rsid w:val="00EF3EB8"/>
    <w:rsid w:val="00F06801"/>
    <w:rsid w:val="00F108E2"/>
    <w:rsid w:val="00F1260C"/>
    <w:rsid w:val="00F157CD"/>
    <w:rsid w:val="00F30DFC"/>
    <w:rsid w:val="00F35728"/>
    <w:rsid w:val="00F37316"/>
    <w:rsid w:val="00F40943"/>
    <w:rsid w:val="00F41090"/>
    <w:rsid w:val="00F445BF"/>
    <w:rsid w:val="00F44DCD"/>
    <w:rsid w:val="00F562C8"/>
    <w:rsid w:val="00F63673"/>
    <w:rsid w:val="00F646A8"/>
    <w:rsid w:val="00F708E1"/>
    <w:rsid w:val="00F76D1C"/>
    <w:rsid w:val="00F827B1"/>
    <w:rsid w:val="00F8655A"/>
    <w:rsid w:val="00F8697C"/>
    <w:rsid w:val="00F97292"/>
    <w:rsid w:val="00FA6BEB"/>
    <w:rsid w:val="00FB1165"/>
    <w:rsid w:val="00FC0951"/>
    <w:rsid w:val="00FC63AD"/>
    <w:rsid w:val="00FC7A04"/>
    <w:rsid w:val="00FD0B2F"/>
    <w:rsid w:val="00FD3949"/>
    <w:rsid w:val="00FD3D47"/>
    <w:rsid w:val="00FF132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917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2770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5</cp:revision>
  <cp:lastPrinted>2019-03-13T09:03:00Z</cp:lastPrinted>
  <dcterms:created xsi:type="dcterms:W3CDTF">2019-03-13T08:26:00Z</dcterms:created>
  <dcterms:modified xsi:type="dcterms:W3CDTF">2019-03-13T09:35:00Z</dcterms:modified>
</cp:coreProperties>
</file>