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F01" w:rsidRPr="00AA3490" w:rsidRDefault="00713F01" w:rsidP="00713F01">
      <w:pPr>
        <w:ind w:right="-2"/>
        <w:jc w:val="center"/>
        <w:rPr>
          <w:rFonts w:ascii="Times New Roman" w:hAnsi="Times New Roman"/>
          <w:b/>
          <w:sz w:val="28"/>
          <w:szCs w:val="28"/>
        </w:rPr>
      </w:pPr>
      <w:r w:rsidRPr="00AA3490">
        <w:rPr>
          <w:rFonts w:ascii="Times New Roman" w:hAnsi="Times New Roman"/>
          <w:b/>
          <w:noProof/>
          <w:sz w:val="28"/>
          <w:szCs w:val="28"/>
          <w:lang w:val="uk-UA" w:eastAsia="uk-UA"/>
        </w:rPr>
        <w:drawing>
          <wp:inline distT="0" distB="0" distL="0" distR="0">
            <wp:extent cx="437515" cy="564515"/>
            <wp:effectExtent l="19050" t="0" r="635"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7515" cy="564515"/>
                    </a:xfrm>
                    <a:prstGeom prst="rect">
                      <a:avLst/>
                    </a:prstGeom>
                    <a:noFill/>
                    <a:ln w="9525">
                      <a:noFill/>
                      <a:miter lim="800000"/>
                      <a:headEnd/>
                      <a:tailEnd/>
                    </a:ln>
                  </pic:spPr>
                </pic:pic>
              </a:graphicData>
            </a:graphic>
          </wp:inline>
        </w:drawing>
      </w:r>
    </w:p>
    <w:p w:rsidR="00713F01" w:rsidRPr="00AA3490" w:rsidRDefault="00713F01" w:rsidP="00713F01">
      <w:pPr>
        <w:spacing w:after="0" w:line="240" w:lineRule="auto"/>
        <w:jc w:val="center"/>
        <w:rPr>
          <w:rFonts w:ascii="Times New Roman" w:hAnsi="Times New Roman"/>
          <w:b/>
          <w:sz w:val="28"/>
          <w:szCs w:val="28"/>
        </w:rPr>
      </w:pPr>
      <w:r w:rsidRPr="00AA3490">
        <w:rPr>
          <w:rFonts w:ascii="Times New Roman" w:hAnsi="Times New Roman"/>
          <w:b/>
          <w:sz w:val="28"/>
          <w:szCs w:val="28"/>
        </w:rPr>
        <w:t>УКРАЇНА</w:t>
      </w:r>
    </w:p>
    <w:p w:rsidR="00713F01" w:rsidRDefault="00713F01" w:rsidP="00713F01">
      <w:pPr>
        <w:spacing w:after="0" w:line="240" w:lineRule="auto"/>
        <w:jc w:val="center"/>
        <w:rPr>
          <w:rFonts w:ascii="Times New Roman" w:hAnsi="Times New Roman"/>
          <w:b/>
          <w:sz w:val="28"/>
          <w:szCs w:val="28"/>
          <w:lang w:val="uk-UA"/>
        </w:rPr>
      </w:pPr>
      <w:r w:rsidRPr="00AA3490">
        <w:rPr>
          <w:rFonts w:ascii="Times New Roman" w:hAnsi="Times New Roman"/>
          <w:b/>
          <w:sz w:val="28"/>
          <w:szCs w:val="28"/>
        </w:rPr>
        <w:t>ВИЩА  РАДА  ПРАВОСУДДЯ</w:t>
      </w:r>
    </w:p>
    <w:p w:rsidR="005341EA" w:rsidRDefault="005341EA" w:rsidP="00713F0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Член Першої Дисциплінарної палати Гусак М.Б.</w:t>
      </w:r>
    </w:p>
    <w:p w:rsidR="00A52709" w:rsidRPr="005341EA" w:rsidRDefault="00A52709" w:rsidP="00713F01">
      <w:pPr>
        <w:spacing w:after="0" w:line="240" w:lineRule="auto"/>
        <w:jc w:val="center"/>
        <w:rPr>
          <w:rFonts w:ascii="Times New Roman" w:hAnsi="Times New Roman"/>
          <w:b/>
          <w:sz w:val="28"/>
          <w:szCs w:val="28"/>
          <w:lang w:val="uk-UA"/>
        </w:rPr>
      </w:pPr>
    </w:p>
    <w:tbl>
      <w:tblPr>
        <w:tblW w:w="0" w:type="auto"/>
        <w:tblBorders>
          <w:insideH w:val="single" w:sz="4" w:space="0" w:color="auto"/>
        </w:tblBorders>
        <w:tblLook w:val="04A0"/>
      </w:tblPr>
      <w:tblGrid>
        <w:gridCol w:w="3369"/>
        <w:gridCol w:w="3011"/>
        <w:gridCol w:w="3190"/>
      </w:tblGrid>
      <w:tr w:rsidR="00713F01" w:rsidRPr="00392982" w:rsidTr="00040B8D">
        <w:trPr>
          <w:trHeight w:val="188"/>
        </w:trPr>
        <w:tc>
          <w:tcPr>
            <w:tcW w:w="3369" w:type="dxa"/>
          </w:tcPr>
          <w:p w:rsidR="00713F01" w:rsidRPr="00CF45F8" w:rsidRDefault="00CF45F8" w:rsidP="00CF45F8">
            <w:pPr>
              <w:rPr>
                <w:rFonts w:ascii="Times New Roman" w:eastAsia="Calibri" w:hAnsi="Times New Roman" w:cs="Times New Roman"/>
                <w:b/>
                <w:noProof/>
                <w:sz w:val="26"/>
                <w:szCs w:val="26"/>
                <w:lang w:val="uk-UA"/>
              </w:rPr>
            </w:pPr>
            <w:r w:rsidRPr="00CF45F8">
              <w:rPr>
                <w:rFonts w:ascii="Times New Roman" w:eastAsia="Calibri" w:hAnsi="Times New Roman" w:cs="Times New Roman"/>
                <w:b/>
                <w:noProof/>
                <w:sz w:val="26"/>
                <w:szCs w:val="26"/>
                <w:lang w:val="uk-UA"/>
              </w:rPr>
              <w:t>1 лютого 2019 року</w:t>
            </w:r>
          </w:p>
        </w:tc>
        <w:tc>
          <w:tcPr>
            <w:tcW w:w="3011" w:type="dxa"/>
          </w:tcPr>
          <w:p w:rsidR="00713F01" w:rsidRDefault="00713F01" w:rsidP="00040B8D">
            <w:pPr>
              <w:jc w:val="center"/>
              <w:rPr>
                <w:rFonts w:ascii="Times New Roman" w:hAnsi="Times New Roman"/>
                <w:noProof/>
                <w:sz w:val="26"/>
                <w:szCs w:val="26"/>
                <w:lang w:val="uk-UA"/>
              </w:rPr>
            </w:pPr>
            <w:r w:rsidRPr="00503FA5">
              <w:rPr>
                <w:rFonts w:ascii="Times New Roman" w:hAnsi="Times New Roman"/>
                <w:noProof/>
                <w:sz w:val="26"/>
                <w:szCs w:val="26"/>
                <w:lang w:val="uk-UA"/>
              </w:rPr>
              <w:t xml:space="preserve">    </w:t>
            </w:r>
            <w:r>
              <w:rPr>
                <w:rFonts w:ascii="Times New Roman" w:hAnsi="Times New Roman"/>
                <w:noProof/>
                <w:sz w:val="26"/>
                <w:szCs w:val="26"/>
                <w:lang w:val="uk-UA"/>
              </w:rPr>
              <w:t xml:space="preserve">              </w:t>
            </w:r>
          </w:p>
          <w:p w:rsidR="00713F01" w:rsidRPr="00CF45F8" w:rsidRDefault="005341EA" w:rsidP="0062216E">
            <w:pPr>
              <w:jc w:val="center"/>
              <w:rPr>
                <w:rFonts w:ascii="Times New Roman" w:eastAsia="Calibri" w:hAnsi="Times New Roman" w:cs="Times New Roman"/>
                <w:b/>
                <w:noProof/>
                <w:sz w:val="28"/>
                <w:szCs w:val="28"/>
                <w:lang w:val="uk-UA"/>
              </w:rPr>
            </w:pPr>
            <w:r>
              <w:rPr>
                <w:rFonts w:ascii="Times New Roman" w:hAnsi="Times New Roman"/>
                <w:b/>
                <w:noProof/>
                <w:sz w:val="28"/>
                <w:szCs w:val="28"/>
                <w:lang w:val="uk-UA"/>
              </w:rPr>
              <w:t>Окрема думка</w:t>
            </w:r>
          </w:p>
        </w:tc>
        <w:tc>
          <w:tcPr>
            <w:tcW w:w="3190" w:type="dxa"/>
          </w:tcPr>
          <w:p w:rsidR="00713F01" w:rsidRPr="00503FA5" w:rsidRDefault="00713F01" w:rsidP="00040B8D">
            <w:pPr>
              <w:jc w:val="center"/>
              <w:rPr>
                <w:rFonts w:ascii="Times New Roman" w:eastAsia="Calibri" w:hAnsi="Times New Roman" w:cs="Times New Roman"/>
                <w:noProof/>
                <w:sz w:val="26"/>
                <w:szCs w:val="26"/>
                <w:lang w:val="uk-UA"/>
              </w:rPr>
            </w:pPr>
            <w:r>
              <w:rPr>
                <w:rFonts w:ascii="Times New Roman" w:eastAsia="Calibri" w:hAnsi="Times New Roman" w:cs="Times New Roman"/>
                <w:b/>
                <w:sz w:val="26"/>
                <w:szCs w:val="26"/>
                <w:lang w:val="uk-UA"/>
              </w:rPr>
              <w:t xml:space="preserve">                                 </w:t>
            </w:r>
            <w:r w:rsidRPr="00503FA5">
              <w:rPr>
                <w:rFonts w:ascii="Times New Roman" w:eastAsia="Calibri" w:hAnsi="Times New Roman" w:cs="Times New Roman"/>
                <w:b/>
                <w:sz w:val="26"/>
                <w:szCs w:val="26"/>
                <w:lang w:val="uk-UA"/>
              </w:rPr>
              <w:t>Київ</w:t>
            </w:r>
          </w:p>
        </w:tc>
      </w:tr>
    </w:tbl>
    <w:p w:rsidR="007F0E98" w:rsidRPr="002733DA" w:rsidRDefault="00743D42" w:rsidP="00743D4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Перша Дисциплінарна Палата Вищої ради правосуддя у складі</w:t>
      </w:r>
      <w:r w:rsidR="00C94804">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roofErr w:type="spellStart"/>
      <w:r w:rsidR="00C94804">
        <w:rPr>
          <w:rFonts w:ascii="Times New Roman" w:hAnsi="Times New Roman" w:cs="Times New Roman"/>
          <w:sz w:val="26"/>
          <w:szCs w:val="26"/>
          <w:lang w:val="uk-UA"/>
        </w:rPr>
        <w:t>головуючого-</w:t>
      </w:r>
      <w:proofErr w:type="spellEnd"/>
      <w:r w:rsidR="00C94804">
        <w:rPr>
          <w:rFonts w:ascii="Times New Roman" w:hAnsi="Times New Roman" w:cs="Times New Roman"/>
          <w:sz w:val="26"/>
          <w:szCs w:val="26"/>
          <w:lang w:val="uk-UA"/>
        </w:rPr>
        <w:t xml:space="preserve"> </w:t>
      </w:r>
      <w:proofErr w:type="spellStart"/>
      <w:r>
        <w:rPr>
          <w:rFonts w:ascii="Times New Roman" w:hAnsi="Times New Roman" w:cs="Times New Roman"/>
          <w:sz w:val="26"/>
          <w:szCs w:val="26"/>
          <w:lang w:val="uk-UA"/>
        </w:rPr>
        <w:t>Шапрана</w:t>
      </w:r>
      <w:proofErr w:type="spellEnd"/>
      <w:r>
        <w:rPr>
          <w:rFonts w:ascii="Times New Roman" w:hAnsi="Times New Roman" w:cs="Times New Roman"/>
          <w:sz w:val="26"/>
          <w:szCs w:val="26"/>
          <w:lang w:val="uk-UA"/>
        </w:rPr>
        <w:t xml:space="preserve"> В.В.,</w:t>
      </w:r>
      <w:r w:rsidR="00C94804">
        <w:rPr>
          <w:rFonts w:ascii="Times New Roman" w:hAnsi="Times New Roman" w:cs="Times New Roman"/>
          <w:sz w:val="26"/>
          <w:szCs w:val="26"/>
          <w:lang w:val="uk-UA"/>
        </w:rPr>
        <w:t xml:space="preserve"> членів</w:t>
      </w:r>
      <w:r>
        <w:rPr>
          <w:rFonts w:ascii="Times New Roman" w:hAnsi="Times New Roman" w:cs="Times New Roman"/>
          <w:sz w:val="26"/>
          <w:szCs w:val="26"/>
          <w:lang w:val="uk-UA"/>
        </w:rPr>
        <w:t xml:space="preserve"> Говорухи В.І.,  </w:t>
      </w:r>
      <w:proofErr w:type="spellStart"/>
      <w:r>
        <w:rPr>
          <w:rFonts w:ascii="Times New Roman" w:hAnsi="Times New Roman" w:cs="Times New Roman"/>
          <w:sz w:val="26"/>
          <w:szCs w:val="26"/>
          <w:lang w:val="uk-UA"/>
        </w:rPr>
        <w:t>Комкова</w:t>
      </w:r>
      <w:proofErr w:type="spellEnd"/>
      <w:r>
        <w:rPr>
          <w:rFonts w:ascii="Times New Roman" w:hAnsi="Times New Roman" w:cs="Times New Roman"/>
          <w:sz w:val="26"/>
          <w:szCs w:val="26"/>
          <w:lang w:val="uk-UA"/>
        </w:rPr>
        <w:t xml:space="preserve"> В.К., </w:t>
      </w:r>
      <w:proofErr w:type="spellStart"/>
      <w:r>
        <w:rPr>
          <w:rFonts w:ascii="Times New Roman" w:hAnsi="Times New Roman" w:cs="Times New Roman"/>
          <w:sz w:val="26"/>
          <w:szCs w:val="26"/>
          <w:lang w:val="uk-UA"/>
        </w:rPr>
        <w:t>Краснощокової</w:t>
      </w:r>
      <w:proofErr w:type="spellEnd"/>
      <w:r>
        <w:rPr>
          <w:rFonts w:ascii="Times New Roman" w:hAnsi="Times New Roman" w:cs="Times New Roman"/>
          <w:sz w:val="26"/>
          <w:szCs w:val="26"/>
          <w:lang w:val="uk-UA"/>
        </w:rPr>
        <w:t xml:space="preserve"> Н.С., </w:t>
      </w:r>
      <w:proofErr w:type="spellStart"/>
      <w:r>
        <w:rPr>
          <w:rFonts w:ascii="Times New Roman" w:hAnsi="Times New Roman" w:cs="Times New Roman"/>
          <w:sz w:val="26"/>
          <w:szCs w:val="26"/>
          <w:lang w:val="uk-UA"/>
        </w:rPr>
        <w:t>Маловацького</w:t>
      </w:r>
      <w:proofErr w:type="spellEnd"/>
      <w:r>
        <w:rPr>
          <w:rFonts w:ascii="Times New Roman" w:hAnsi="Times New Roman" w:cs="Times New Roman"/>
          <w:sz w:val="26"/>
          <w:szCs w:val="26"/>
          <w:lang w:val="uk-UA"/>
        </w:rPr>
        <w:t xml:space="preserve"> О.В., розглянувши </w:t>
      </w:r>
      <w:r w:rsidR="00CF45F8" w:rsidRPr="00B0628D">
        <w:rPr>
          <w:rFonts w:ascii="Times New Roman" w:hAnsi="Times New Roman" w:cs="Times New Roman"/>
          <w:sz w:val="26"/>
          <w:szCs w:val="26"/>
          <w:lang w:val="uk-UA"/>
        </w:rPr>
        <w:t xml:space="preserve">дисциплінарну справу стосовно судді </w:t>
      </w:r>
      <w:proofErr w:type="spellStart"/>
      <w:r w:rsidR="00CF45F8" w:rsidRPr="00B0628D">
        <w:rPr>
          <w:rFonts w:ascii="Times New Roman" w:hAnsi="Times New Roman" w:cs="Times New Roman"/>
          <w:sz w:val="26"/>
          <w:szCs w:val="26"/>
          <w:lang w:val="uk-UA"/>
        </w:rPr>
        <w:t>Бабушкінського</w:t>
      </w:r>
      <w:proofErr w:type="spellEnd"/>
      <w:r w:rsidR="00CF45F8" w:rsidRPr="00B0628D">
        <w:rPr>
          <w:rFonts w:ascii="Times New Roman" w:hAnsi="Times New Roman" w:cs="Times New Roman"/>
          <w:sz w:val="26"/>
          <w:szCs w:val="26"/>
          <w:lang w:val="uk-UA"/>
        </w:rPr>
        <w:t xml:space="preserve"> </w:t>
      </w:r>
      <w:r w:rsidR="00CF45F8" w:rsidRPr="002733DA">
        <w:rPr>
          <w:rFonts w:ascii="Times New Roman" w:hAnsi="Times New Roman" w:cs="Times New Roman"/>
          <w:sz w:val="26"/>
          <w:szCs w:val="26"/>
          <w:lang w:val="uk-UA"/>
        </w:rPr>
        <w:t>районного суду міста Дніпропетровс</w:t>
      </w:r>
      <w:r w:rsidRPr="002733DA">
        <w:rPr>
          <w:rFonts w:ascii="Times New Roman" w:hAnsi="Times New Roman" w:cs="Times New Roman"/>
          <w:sz w:val="26"/>
          <w:szCs w:val="26"/>
          <w:lang w:val="uk-UA"/>
        </w:rPr>
        <w:t xml:space="preserve">ька </w:t>
      </w:r>
      <w:proofErr w:type="spellStart"/>
      <w:r w:rsidRPr="002733DA">
        <w:rPr>
          <w:rFonts w:ascii="Times New Roman" w:hAnsi="Times New Roman" w:cs="Times New Roman"/>
          <w:sz w:val="26"/>
          <w:szCs w:val="26"/>
          <w:lang w:val="uk-UA"/>
        </w:rPr>
        <w:t>Женеску</w:t>
      </w:r>
      <w:proofErr w:type="spellEnd"/>
      <w:r w:rsidRPr="002733DA">
        <w:rPr>
          <w:rFonts w:ascii="Times New Roman" w:hAnsi="Times New Roman" w:cs="Times New Roman"/>
          <w:sz w:val="26"/>
          <w:szCs w:val="26"/>
          <w:lang w:val="uk-UA"/>
        </w:rPr>
        <w:t xml:space="preserve"> Елеонори </w:t>
      </w:r>
      <w:proofErr w:type="spellStart"/>
      <w:r w:rsidRPr="002733DA">
        <w:rPr>
          <w:rFonts w:ascii="Times New Roman" w:hAnsi="Times New Roman" w:cs="Times New Roman"/>
          <w:sz w:val="26"/>
          <w:szCs w:val="26"/>
          <w:lang w:val="uk-UA"/>
        </w:rPr>
        <w:t>Вячеславни</w:t>
      </w:r>
      <w:proofErr w:type="spellEnd"/>
      <w:r w:rsidRPr="002733DA">
        <w:rPr>
          <w:rFonts w:ascii="Times New Roman" w:hAnsi="Times New Roman" w:cs="Times New Roman"/>
          <w:sz w:val="26"/>
          <w:szCs w:val="26"/>
          <w:lang w:val="uk-UA"/>
        </w:rPr>
        <w:t>,</w:t>
      </w:r>
      <w:r w:rsidR="007F0E98" w:rsidRPr="002733DA">
        <w:rPr>
          <w:rFonts w:ascii="Times New Roman" w:hAnsi="Times New Roman" w:cs="Times New Roman"/>
          <w:sz w:val="26"/>
          <w:szCs w:val="26"/>
          <w:lang w:val="uk-UA"/>
        </w:rPr>
        <w:t xml:space="preserve"> ухвалила рішення про відмову у притягненні судді до дисциплінарної відповідальності та припинення дисциплінарного провадження.</w:t>
      </w:r>
    </w:p>
    <w:p w:rsidR="00743D42" w:rsidRPr="002733DA" w:rsidRDefault="007F0E98"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На моє переконання, таке рішення не відповідає вимогам закону та завданням Вищої ради правосуддя.</w:t>
      </w:r>
    </w:p>
    <w:p w:rsidR="004C2AFE" w:rsidRDefault="007F0E98"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В ході розгляду дис</w:t>
      </w:r>
      <w:r w:rsidR="004C2AFE">
        <w:rPr>
          <w:rFonts w:ascii="Times New Roman" w:hAnsi="Times New Roman" w:cs="Times New Roman"/>
          <w:sz w:val="26"/>
          <w:szCs w:val="26"/>
          <w:lang w:val="uk-UA"/>
        </w:rPr>
        <w:t>циплінарної справи встановлено таке.</w:t>
      </w:r>
    </w:p>
    <w:p w:rsidR="001344FA" w:rsidRPr="002733DA" w:rsidRDefault="004C2AFE" w:rsidP="002733DA">
      <w:pPr>
        <w:spacing w:line="240" w:lineRule="auto"/>
        <w:ind w:firstLine="709"/>
        <w:contextualSpacing/>
        <w:jc w:val="both"/>
        <w:rPr>
          <w:rFonts w:ascii="Times New Roman" w:hAnsi="Times New Roman" w:cs="Times New Roman"/>
          <w:color w:val="000000"/>
          <w:sz w:val="26"/>
          <w:szCs w:val="26"/>
          <w:lang w:val="uk-UA"/>
        </w:rPr>
      </w:pPr>
      <w:r>
        <w:rPr>
          <w:rFonts w:ascii="Times New Roman" w:hAnsi="Times New Roman" w:cs="Times New Roman"/>
          <w:sz w:val="26"/>
          <w:szCs w:val="26"/>
          <w:lang w:val="uk-UA"/>
        </w:rPr>
        <w:t>Д</w:t>
      </w:r>
      <w:r w:rsidR="00260F0A" w:rsidRPr="002733DA">
        <w:rPr>
          <w:rFonts w:ascii="Times New Roman" w:hAnsi="Times New Roman" w:cs="Times New Roman"/>
          <w:sz w:val="26"/>
          <w:szCs w:val="26"/>
          <w:lang w:val="uk-UA"/>
        </w:rPr>
        <w:t xml:space="preserve">о Вищої ради </w:t>
      </w:r>
      <w:r w:rsidR="00F10E1A" w:rsidRPr="002733DA">
        <w:rPr>
          <w:rFonts w:ascii="Times New Roman" w:hAnsi="Times New Roman" w:cs="Times New Roman"/>
          <w:sz w:val="26"/>
          <w:szCs w:val="26"/>
          <w:lang w:val="uk-UA"/>
        </w:rPr>
        <w:t>правосуддя</w:t>
      </w:r>
      <w:r w:rsidR="00260F0A" w:rsidRPr="002733DA">
        <w:rPr>
          <w:rFonts w:ascii="Times New Roman" w:hAnsi="Times New Roman" w:cs="Times New Roman"/>
          <w:sz w:val="26"/>
          <w:szCs w:val="26"/>
          <w:lang w:val="uk-UA"/>
        </w:rPr>
        <w:t xml:space="preserve"> </w:t>
      </w:r>
      <w:r w:rsidR="00952063" w:rsidRPr="002733DA">
        <w:rPr>
          <w:rFonts w:ascii="Times New Roman" w:hAnsi="Times New Roman" w:cs="Times New Roman"/>
          <w:sz w:val="26"/>
          <w:szCs w:val="26"/>
          <w:lang w:val="uk-UA"/>
        </w:rPr>
        <w:t xml:space="preserve">8 лютого 2018 року </w:t>
      </w:r>
      <w:r w:rsidR="00260F0A" w:rsidRPr="002733DA">
        <w:rPr>
          <w:rFonts w:ascii="Times New Roman" w:hAnsi="Times New Roman" w:cs="Times New Roman"/>
          <w:sz w:val="26"/>
          <w:szCs w:val="26"/>
          <w:lang w:val="uk-UA"/>
        </w:rPr>
        <w:t xml:space="preserve">надійшла скарга </w:t>
      </w:r>
      <w:r w:rsidR="00B401CE" w:rsidRPr="002733DA">
        <w:rPr>
          <w:rFonts w:ascii="Times New Roman" w:hAnsi="Times New Roman" w:cs="Times New Roman"/>
          <w:sz w:val="26"/>
          <w:szCs w:val="26"/>
          <w:lang w:val="uk-UA"/>
        </w:rPr>
        <w:t xml:space="preserve">Макарова Володимира Андрійовича, Макарової Алли Іванівни </w:t>
      </w:r>
      <w:r w:rsidR="00040FA3" w:rsidRPr="002733DA">
        <w:rPr>
          <w:rFonts w:ascii="Times New Roman" w:hAnsi="Times New Roman" w:cs="Times New Roman"/>
          <w:sz w:val="26"/>
          <w:szCs w:val="26"/>
          <w:lang w:val="uk-UA"/>
        </w:rPr>
        <w:t>щодо</w:t>
      </w:r>
      <w:r w:rsidR="00B401CE" w:rsidRPr="002733DA">
        <w:rPr>
          <w:rFonts w:ascii="Times New Roman" w:hAnsi="Times New Roman" w:cs="Times New Roman"/>
          <w:sz w:val="26"/>
          <w:szCs w:val="26"/>
          <w:lang w:val="uk-UA"/>
        </w:rPr>
        <w:t xml:space="preserve"> </w:t>
      </w:r>
      <w:r w:rsidR="00040FA3" w:rsidRPr="002733DA">
        <w:rPr>
          <w:rFonts w:ascii="Times New Roman" w:hAnsi="Times New Roman" w:cs="Times New Roman"/>
          <w:sz w:val="26"/>
          <w:szCs w:val="26"/>
          <w:lang w:val="uk-UA"/>
        </w:rPr>
        <w:t>безпідставного затягування</w:t>
      </w:r>
      <w:r w:rsidR="00040FA3" w:rsidRPr="002733DA">
        <w:rPr>
          <w:rFonts w:ascii="Times New Roman" w:hAnsi="Times New Roman" w:cs="Times New Roman"/>
          <w:b/>
          <w:sz w:val="26"/>
          <w:szCs w:val="26"/>
          <w:lang w:val="uk-UA"/>
        </w:rPr>
        <w:t xml:space="preserve"> </w:t>
      </w:r>
      <w:r w:rsidR="00B401CE" w:rsidRPr="002733DA">
        <w:rPr>
          <w:rFonts w:ascii="Times New Roman" w:hAnsi="Times New Roman" w:cs="Times New Roman"/>
          <w:sz w:val="26"/>
          <w:szCs w:val="26"/>
          <w:lang w:val="uk-UA"/>
        </w:rPr>
        <w:t>судд</w:t>
      </w:r>
      <w:r w:rsidR="00040FA3" w:rsidRPr="002733DA">
        <w:rPr>
          <w:rFonts w:ascii="Times New Roman" w:hAnsi="Times New Roman" w:cs="Times New Roman"/>
          <w:sz w:val="26"/>
          <w:szCs w:val="26"/>
          <w:lang w:val="uk-UA"/>
        </w:rPr>
        <w:t>ею</w:t>
      </w:r>
      <w:r w:rsidR="00B401CE" w:rsidRPr="002733DA">
        <w:rPr>
          <w:rFonts w:ascii="Times New Roman" w:hAnsi="Times New Roman" w:cs="Times New Roman"/>
          <w:sz w:val="26"/>
          <w:szCs w:val="26"/>
          <w:lang w:val="uk-UA"/>
        </w:rPr>
        <w:t xml:space="preserve"> </w:t>
      </w:r>
      <w:proofErr w:type="spellStart"/>
      <w:r w:rsidR="00B401CE" w:rsidRPr="002733DA">
        <w:rPr>
          <w:rFonts w:ascii="Times New Roman" w:hAnsi="Times New Roman" w:cs="Times New Roman"/>
          <w:sz w:val="26"/>
          <w:szCs w:val="26"/>
          <w:lang w:val="uk-UA"/>
        </w:rPr>
        <w:t>Бабушкінського</w:t>
      </w:r>
      <w:proofErr w:type="spellEnd"/>
      <w:r w:rsidR="00B401CE" w:rsidRPr="002733DA">
        <w:rPr>
          <w:rFonts w:ascii="Times New Roman" w:hAnsi="Times New Roman" w:cs="Times New Roman"/>
          <w:sz w:val="26"/>
          <w:szCs w:val="26"/>
          <w:lang w:val="uk-UA"/>
        </w:rPr>
        <w:t xml:space="preserve"> районного суду міста Дніпропетровська </w:t>
      </w:r>
      <w:proofErr w:type="spellStart"/>
      <w:r w:rsidR="00B401CE" w:rsidRPr="002733DA">
        <w:rPr>
          <w:rFonts w:ascii="Times New Roman" w:hAnsi="Times New Roman" w:cs="Times New Roman"/>
          <w:sz w:val="26"/>
          <w:szCs w:val="26"/>
          <w:lang w:val="uk-UA"/>
        </w:rPr>
        <w:t>Женеску</w:t>
      </w:r>
      <w:proofErr w:type="spellEnd"/>
      <w:r w:rsidR="00B401CE" w:rsidRPr="002733DA">
        <w:rPr>
          <w:rFonts w:ascii="Times New Roman" w:hAnsi="Times New Roman" w:cs="Times New Roman"/>
          <w:sz w:val="26"/>
          <w:szCs w:val="26"/>
          <w:lang w:val="uk-UA"/>
        </w:rPr>
        <w:t xml:space="preserve"> Елеонор</w:t>
      </w:r>
      <w:r w:rsidR="00040FA3" w:rsidRPr="002733DA">
        <w:rPr>
          <w:rFonts w:ascii="Times New Roman" w:hAnsi="Times New Roman" w:cs="Times New Roman"/>
          <w:sz w:val="26"/>
          <w:szCs w:val="26"/>
          <w:lang w:val="uk-UA"/>
        </w:rPr>
        <w:t>ою</w:t>
      </w:r>
      <w:r w:rsidR="00B401CE" w:rsidRPr="002733DA">
        <w:rPr>
          <w:rFonts w:ascii="Times New Roman" w:hAnsi="Times New Roman" w:cs="Times New Roman"/>
          <w:sz w:val="26"/>
          <w:szCs w:val="26"/>
          <w:lang w:val="uk-UA"/>
        </w:rPr>
        <w:t xml:space="preserve"> </w:t>
      </w:r>
      <w:proofErr w:type="spellStart"/>
      <w:r w:rsidR="00B401CE" w:rsidRPr="0085622F">
        <w:rPr>
          <w:rFonts w:ascii="Times New Roman" w:hAnsi="Times New Roman" w:cs="Times New Roman"/>
          <w:sz w:val="26"/>
          <w:szCs w:val="26"/>
          <w:lang w:val="uk-UA"/>
        </w:rPr>
        <w:t>Вячеславн</w:t>
      </w:r>
      <w:r w:rsidR="00040FA3" w:rsidRPr="0085622F">
        <w:rPr>
          <w:rFonts w:ascii="Times New Roman" w:hAnsi="Times New Roman" w:cs="Times New Roman"/>
          <w:sz w:val="26"/>
          <w:szCs w:val="26"/>
          <w:lang w:val="uk-UA"/>
        </w:rPr>
        <w:t>ою</w:t>
      </w:r>
      <w:proofErr w:type="spellEnd"/>
      <w:r w:rsidR="00B401CE" w:rsidRPr="0085622F">
        <w:rPr>
          <w:rFonts w:ascii="Times New Roman" w:hAnsi="Times New Roman" w:cs="Times New Roman"/>
          <w:b/>
          <w:sz w:val="26"/>
          <w:szCs w:val="26"/>
          <w:lang w:val="uk-UA"/>
        </w:rPr>
        <w:t xml:space="preserve"> </w:t>
      </w:r>
      <w:r w:rsidR="00952063" w:rsidRPr="0085622F">
        <w:rPr>
          <w:rFonts w:ascii="Times New Roman" w:hAnsi="Times New Roman" w:cs="Times New Roman"/>
          <w:sz w:val="26"/>
          <w:szCs w:val="26"/>
          <w:lang w:val="uk-UA"/>
        </w:rPr>
        <w:t>розгляду справи</w:t>
      </w:r>
      <w:r w:rsidR="00881C1D" w:rsidRPr="0085622F">
        <w:rPr>
          <w:rFonts w:ascii="Times New Roman" w:hAnsi="Times New Roman" w:cs="Times New Roman"/>
          <w:sz w:val="26"/>
          <w:szCs w:val="26"/>
          <w:lang w:val="uk-UA"/>
        </w:rPr>
        <w:t xml:space="preserve"> </w:t>
      </w:r>
      <w:r w:rsidR="00B07772" w:rsidRPr="0085622F">
        <w:rPr>
          <w:rFonts w:ascii="Times New Roman" w:hAnsi="Times New Roman" w:cs="Times New Roman"/>
          <w:sz w:val="26"/>
          <w:szCs w:val="26"/>
          <w:lang w:val="uk-UA"/>
        </w:rPr>
        <w:t xml:space="preserve">№ </w:t>
      </w:r>
      <w:r w:rsidR="00B401CE" w:rsidRPr="0085622F">
        <w:rPr>
          <w:rFonts w:ascii="Times New Roman" w:hAnsi="Times New Roman" w:cs="Times New Roman"/>
          <w:sz w:val="26"/>
          <w:szCs w:val="26"/>
          <w:lang w:val="uk-UA"/>
        </w:rPr>
        <w:t>200</w:t>
      </w:r>
      <w:r w:rsidR="00B07772" w:rsidRPr="0085622F">
        <w:rPr>
          <w:rFonts w:ascii="Times New Roman" w:hAnsi="Times New Roman" w:cs="Times New Roman"/>
          <w:sz w:val="26"/>
          <w:szCs w:val="26"/>
          <w:lang w:val="uk-UA"/>
        </w:rPr>
        <w:t>/</w:t>
      </w:r>
      <w:r w:rsidR="00B401CE" w:rsidRPr="0085622F">
        <w:rPr>
          <w:rFonts w:ascii="Times New Roman" w:hAnsi="Times New Roman" w:cs="Times New Roman"/>
          <w:sz w:val="26"/>
          <w:szCs w:val="26"/>
          <w:lang w:val="uk-UA"/>
        </w:rPr>
        <w:t>17709</w:t>
      </w:r>
      <w:r w:rsidR="00B07772" w:rsidRPr="0085622F">
        <w:rPr>
          <w:rFonts w:ascii="Times New Roman" w:hAnsi="Times New Roman" w:cs="Times New Roman"/>
          <w:sz w:val="26"/>
          <w:szCs w:val="26"/>
          <w:lang w:val="uk-UA"/>
        </w:rPr>
        <w:t>/1</w:t>
      </w:r>
      <w:r w:rsidR="00B401CE" w:rsidRPr="0085622F">
        <w:rPr>
          <w:rFonts w:ascii="Times New Roman" w:hAnsi="Times New Roman" w:cs="Times New Roman"/>
          <w:sz w:val="26"/>
          <w:szCs w:val="26"/>
          <w:lang w:val="uk-UA"/>
        </w:rPr>
        <w:t>3-ц</w:t>
      </w:r>
      <w:r w:rsidR="00FC2D3F" w:rsidRPr="0085622F">
        <w:rPr>
          <w:rFonts w:ascii="Times New Roman" w:hAnsi="Times New Roman" w:cs="Times New Roman"/>
          <w:sz w:val="26"/>
          <w:szCs w:val="26"/>
          <w:lang w:val="uk-UA"/>
        </w:rPr>
        <w:t xml:space="preserve"> </w:t>
      </w:r>
      <w:r w:rsidR="005048A7" w:rsidRPr="0085622F">
        <w:rPr>
          <w:rFonts w:ascii="Times New Roman" w:hAnsi="Times New Roman" w:cs="Times New Roman"/>
          <w:sz w:val="26"/>
          <w:szCs w:val="26"/>
          <w:lang w:val="uk-UA"/>
        </w:rPr>
        <w:t>за позовом</w:t>
      </w:r>
      <w:r w:rsidR="00952063" w:rsidRPr="0085622F">
        <w:rPr>
          <w:rFonts w:ascii="Times New Roman" w:hAnsi="Times New Roman" w:cs="Times New Roman"/>
          <w:sz w:val="26"/>
          <w:szCs w:val="26"/>
          <w:lang w:val="uk-UA"/>
        </w:rPr>
        <w:t xml:space="preserve">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w:t>
      </w:r>
      <w:r w:rsidR="007619B0" w:rsidRPr="0085622F">
        <w:rPr>
          <w:rFonts w:ascii="Times New Roman" w:hAnsi="Times New Roman" w:cs="Times New Roman"/>
          <w:sz w:val="26"/>
          <w:szCs w:val="26"/>
          <w:lang w:val="uk-UA"/>
        </w:rPr>
        <w:t>1</w:t>
      </w:r>
      <w:r w:rsidR="007619B0">
        <w:rPr>
          <w:rFonts w:ascii="Times New Roman" w:hAnsi="Times New Roman" w:cs="Times New Roman"/>
          <w:sz w:val="26"/>
          <w:szCs w:val="26"/>
          <w:lang w:val="uk-UA"/>
        </w:rPr>
        <w:t xml:space="preserve"> </w:t>
      </w:r>
      <w:r w:rsidR="00952063" w:rsidRPr="0085622F">
        <w:rPr>
          <w:rFonts w:ascii="Times New Roman" w:hAnsi="Times New Roman" w:cs="Times New Roman"/>
          <w:sz w:val="26"/>
          <w:szCs w:val="26"/>
          <w:lang w:val="uk-UA"/>
        </w:rPr>
        <w:t xml:space="preserve">до </w:t>
      </w:r>
      <w:r w:rsidR="0085622F"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_2</w:t>
      </w:r>
      <w:r w:rsidR="00952063" w:rsidRPr="0085622F">
        <w:rPr>
          <w:rFonts w:ascii="Times New Roman" w:hAnsi="Times New Roman" w:cs="Times New Roman"/>
          <w:sz w:val="26"/>
          <w:szCs w:val="26"/>
          <w:lang w:val="uk-UA"/>
        </w:rPr>
        <w:t>,</w:t>
      </w:r>
      <w:r w:rsidR="00952063" w:rsidRPr="002733DA">
        <w:rPr>
          <w:rFonts w:ascii="Times New Roman" w:hAnsi="Times New Roman" w:cs="Times New Roman"/>
          <w:sz w:val="26"/>
          <w:szCs w:val="26"/>
          <w:lang w:val="uk-UA"/>
        </w:rPr>
        <w:t xml:space="preserve"> треті особи – </w:t>
      </w:r>
      <w:r w:rsidR="007619B0">
        <w:rPr>
          <w:rFonts w:ascii="Times New Roman" w:hAnsi="Times New Roman" w:cs="Times New Roman"/>
          <w:sz w:val="26"/>
          <w:szCs w:val="26"/>
          <w:lang w:val="uk-UA"/>
        </w:rPr>
        <w:t>ОСОБА_3</w:t>
      </w:r>
      <w:r w:rsidR="00952063" w:rsidRPr="002733DA">
        <w:rPr>
          <w:rFonts w:ascii="Times New Roman" w:hAnsi="Times New Roman" w:cs="Times New Roman"/>
          <w:sz w:val="26"/>
          <w:szCs w:val="26"/>
          <w:lang w:val="uk-UA"/>
        </w:rPr>
        <w:t>, ПАТ «Дельта Банк», про знесення самочинного будівництва, звільнення земельної ділянки та усунення перешкод в користуванні майном</w:t>
      </w:r>
      <w:r w:rsidR="001344FA" w:rsidRPr="002733DA">
        <w:rPr>
          <w:rFonts w:ascii="Times New Roman" w:hAnsi="Times New Roman" w:cs="Times New Roman"/>
          <w:color w:val="000000"/>
          <w:sz w:val="26"/>
          <w:szCs w:val="26"/>
          <w:lang w:val="uk-UA"/>
        </w:rPr>
        <w:t>.</w:t>
      </w:r>
    </w:p>
    <w:p w:rsidR="0017087B" w:rsidRPr="002733DA" w:rsidRDefault="0062216E"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У</w:t>
      </w:r>
      <w:r w:rsidR="00040FA3" w:rsidRPr="002733DA">
        <w:rPr>
          <w:rFonts w:ascii="Times New Roman" w:hAnsi="Times New Roman" w:cs="Times New Roman"/>
          <w:sz w:val="26"/>
          <w:szCs w:val="26"/>
          <w:lang w:val="uk-UA"/>
        </w:rPr>
        <w:t xml:space="preserve"> скарзі з</w:t>
      </w:r>
      <w:r w:rsidR="00D65135" w:rsidRPr="002733DA">
        <w:rPr>
          <w:rFonts w:ascii="Times New Roman" w:hAnsi="Times New Roman" w:cs="Times New Roman"/>
          <w:sz w:val="26"/>
          <w:szCs w:val="26"/>
          <w:lang w:val="uk-UA"/>
        </w:rPr>
        <w:t>аявник</w:t>
      </w:r>
      <w:r w:rsidRPr="002733DA">
        <w:rPr>
          <w:rFonts w:ascii="Times New Roman" w:hAnsi="Times New Roman" w:cs="Times New Roman"/>
          <w:sz w:val="26"/>
          <w:szCs w:val="26"/>
          <w:lang w:val="uk-UA"/>
        </w:rPr>
        <w:t>и</w:t>
      </w:r>
      <w:r w:rsidR="00D65135" w:rsidRPr="002733DA">
        <w:rPr>
          <w:rFonts w:ascii="Times New Roman" w:hAnsi="Times New Roman" w:cs="Times New Roman"/>
          <w:sz w:val="26"/>
          <w:szCs w:val="26"/>
          <w:lang w:val="uk-UA"/>
        </w:rPr>
        <w:t xml:space="preserve"> </w:t>
      </w:r>
      <w:r w:rsidR="00FF3EED" w:rsidRPr="002733DA">
        <w:rPr>
          <w:rFonts w:ascii="Times New Roman" w:hAnsi="Times New Roman" w:cs="Times New Roman"/>
          <w:sz w:val="26"/>
          <w:szCs w:val="26"/>
          <w:lang w:val="uk-UA"/>
        </w:rPr>
        <w:t>посила</w:t>
      </w:r>
      <w:r w:rsidRPr="002733DA">
        <w:rPr>
          <w:rFonts w:ascii="Times New Roman" w:hAnsi="Times New Roman" w:cs="Times New Roman"/>
          <w:sz w:val="26"/>
          <w:szCs w:val="26"/>
          <w:lang w:val="uk-UA"/>
        </w:rPr>
        <w:t>ли</w:t>
      </w:r>
      <w:r w:rsidR="00040FA3" w:rsidRPr="002733DA">
        <w:rPr>
          <w:rFonts w:ascii="Times New Roman" w:hAnsi="Times New Roman" w:cs="Times New Roman"/>
          <w:sz w:val="26"/>
          <w:szCs w:val="26"/>
          <w:lang w:val="uk-UA"/>
        </w:rPr>
        <w:t>ся</w:t>
      </w:r>
      <w:r w:rsidR="00C744DE" w:rsidRPr="002733DA">
        <w:rPr>
          <w:rFonts w:ascii="Times New Roman" w:hAnsi="Times New Roman" w:cs="Times New Roman"/>
          <w:sz w:val="26"/>
          <w:szCs w:val="26"/>
          <w:lang w:val="uk-UA"/>
        </w:rPr>
        <w:t xml:space="preserve"> </w:t>
      </w:r>
      <w:r w:rsidR="00FE5645" w:rsidRPr="002733DA">
        <w:rPr>
          <w:rFonts w:ascii="Times New Roman" w:hAnsi="Times New Roman" w:cs="Times New Roman"/>
          <w:sz w:val="26"/>
          <w:szCs w:val="26"/>
          <w:lang w:val="uk-UA"/>
        </w:rPr>
        <w:t>на</w:t>
      </w:r>
      <w:r w:rsidR="00DE21E7" w:rsidRPr="002733DA">
        <w:rPr>
          <w:rFonts w:ascii="Times New Roman" w:hAnsi="Times New Roman" w:cs="Times New Roman"/>
          <w:sz w:val="26"/>
          <w:szCs w:val="26"/>
          <w:lang w:val="uk-UA"/>
        </w:rPr>
        <w:t xml:space="preserve"> </w:t>
      </w:r>
      <w:r w:rsidR="0031692A" w:rsidRPr="002733DA">
        <w:rPr>
          <w:rFonts w:ascii="Times New Roman" w:hAnsi="Times New Roman" w:cs="Times New Roman"/>
          <w:sz w:val="26"/>
          <w:szCs w:val="26"/>
          <w:lang w:val="uk-UA"/>
        </w:rPr>
        <w:t xml:space="preserve">призначення </w:t>
      </w:r>
      <w:r w:rsidR="00CE0928" w:rsidRPr="002733DA">
        <w:rPr>
          <w:rFonts w:ascii="Times New Roman" w:hAnsi="Times New Roman" w:cs="Times New Roman"/>
          <w:sz w:val="26"/>
          <w:szCs w:val="26"/>
          <w:lang w:val="uk-UA"/>
        </w:rPr>
        <w:t xml:space="preserve">суддею </w:t>
      </w:r>
      <w:proofErr w:type="spellStart"/>
      <w:r w:rsidR="00CE0928" w:rsidRPr="002733DA">
        <w:rPr>
          <w:rFonts w:ascii="Times New Roman" w:hAnsi="Times New Roman" w:cs="Times New Roman"/>
          <w:sz w:val="26"/>
          <w:szCs w:val="26"/>
          <w:lang w:val="uk-UA"/>
        </w:rPr>
        <w:t>Женеску</w:t>
      </w:r>
      <w:proofErr w:type="spellEnd"/>
      <w:r w:rsidR="00CE0928" w:rsidRPr="002733DA">
        <w:rPr>
          <w:rFonts w:ascii="Times New Roman" w:hAnsi="Times New Roman" w:cs="Times New Roman"/>
          <w:sz w:val="26"/>
          <w:szCs w:val="26"/>
          <w:lang w:val="uk-UA"/>
        </w:rPr>
        <w:t xml:space="preserve"> Е.В. першого судового засідання у</w:t>
      </w:r>
      <w:r w:rsidR="0031692A" w:rsidRPr="002733DA">
        <w:rPr>
          <w:rFonts w:ascii="Times New Roman" w:hAnsi="Times New Roman" w:cs="Times New Roman"/>
          <w:sz w:val="26"/>
          <w:szCs w:val="26"/>
          <w:lang w:val="uk-UA"/>
        </w:rPr>
        <w:t xml:space="preserve"> вказан</w:t>
      </w:r>
      <w:r w:rsidR="00CE0928" w:rsidRPr="002733DA">
        <w:rPr>
          <w:rFonts w:ascii="Times New Roman" w:hAnsi="Times New Roman" w:cs="Times New Roman"/>
          <w:sz w:val="26"/>
          <w:szCs w:val="26"/>
          <w:lang w:val="uk-UA"/>
        </w:rPr>
        <w:t xml:space="preserve">ій справі </w:t>
      </w:r>
      <w:r w:rsidR="004A49D2" w:rsidRPr="002733DA">
        <w:rPr>
          <w:rFonts w:ascii="Times New Roman" w:hAnsi="Times New Roman" w:cs="Times New Roman"/>
          <w:sz w:val="26"/>
          <w:szCs w:val="26"/>
          <w:lang w:val="uk-UA"/>
        </w:rPr>
        <w:t xml:space="preserve">лише </w:t>
      </w:r>
      <w:r w:rsidR="00CE0928" w:rsidRPr="002733DA">
        <w:rPr>
          <w:rFonts w:ascii="Times New Roman" w:hAnsi="Times New Roman" w:cs="Times New Roman"/>
          <w:sz w:val="26"/>
          <w:szCs w:val="26"/>
          <w:lang w:val="uk-UA"/>
        </w:rPr>
        <w:t xml:space="preserve">через </w:t>
      </w:r>
      <w:r w:rsidR="00144EA2" w:rsidRPr="002733DA">
        <w:rPr>
          <w:rFonts w:ascii="Times New Roman" w:hAnsi="Times New Roman" w:cs="Times New Roman"/>
          <w:sz w:val="26"/>
          <w:szCs w:val="26"/>
          <w:lang w:val="uk-UA"/>
        </w:rPr>
        <w:t>шість</w:t>
      </w:r>
      <w:r w:rsidR="00CE0928" w:rsidRPr="002733DA">
        <w:rPr>
          <w:rFonts w:ascii="Times New Roman" w:hAnsi="Times New Roman" w:cs="Times New Roman"/>
          <w:sz w:val="26"/>
          <w:szCs w:val="26"/>
          <w:lang w:val="uk-UA"/>
        </w:rPr>
        <w:t xml:space="preserve"> місяців після прийняття справи до свого провадження та </w:t>
      </w:r>
      <w:r w:rsidR="004A49D2" w:rsidRPr="002733DA">
        <w:rPr>
          <w:rFonts w:ascii="Times New Roman" w:hAnsi="Times New Roman" w:cs="Times New Roman"/>
          <w:sz w:val="26"/>
          <w:szCs w:val="26"/>
          <w:lang w:val="uk-UA"/>
        </w:rPr>
        <w:t>пр</w:t>
      </w:r>
      <w:r w:rsidR="00B63D3D" w:rsidRPr="002733DA">
        <w:rPr>
          <w:rFonts w:ascii="Times New Roman" w:hAnsi="Times New Roman" w:cs="Times New Roman"/>
          <w:sz w:val="26"/>
          <w:szCs w:val="26"/>
          <w:lang w:val="uk-UA"/>
        </w:rPr>
        <w:t>изначе</w:t>
      </w:r>
      <w:r w:rsidR="004A49D2" w:rsidRPr="002733DA">
        <w:rPr>
          <w:rFonts w:ascii="Times New Roman" w:hAnsi="Times New Roman" w:cs="Times New Roman"/>
          <w:sz w:val="26"/>
          <w:szCs w:val="26"/>
          <w:lang w:val="uk-UA"/>
        </w:rPr>
        <w:t xml:space="preserve">ння дати </w:t>
      </w:r>
      <w:r w:rsidR="00B63D3D" w:rsidRPr="002733DA">
        <w:rPr>
          <w:rFonts w:ascii="Times New Roman" w:hAnsi="Times New Roman" w:cs="Times New Roman"/>
          <w:sz w:val="26"/>
          <w:szCs w:val="26"/>
          <w:lang w:val="uk-UA"/>
        </w:rPr>
        <w:t>наступн</w:t>
      </w:r>
      <w:r w:rsidR="004A49D2" w:rsidRPr="002733DA">
        <w:rPr>
          <w:rFonts w:ascii="Times New Roman" w:hAnsi="Times New Roman" w:cs="Times New Roman"/>
          <w:sz w:val="26"/>
          <w:szCs w:val="26"/>
          <w:lang w:val="uk-UA"/>
        </w:rPr>
        <w:t xml:space="preserve">ого судового засідання ще </w:t>
      </w:r>
      <w:r w:rsidR="00B63D3D" w:rsidRPr="002733DA">
        <w:rPr>
          <w:rFonts w:ascii="Times New Roman" w:hAnsi="Times New Roman" w:cs="Times New Roman"/>
          <w:sz w:val="26"/>
          <w:szCs w:val="26"/>
          <w:lang w:val="uk-UA"/>
        </w:rPr>
        <w:t>через</w:t>
      </w:r>
      <w:r w:rsidR="004A49D2" w:rsidRPr="002733DA">
        <w:rPr>
          <w:rFonts w:ascii="Times New Roman" w:hAnsi="Times New Roman" w:cs="Times New Roman"/>
          <w:sz w:val="26"/>
          <w:szCs w:val="26"/>
          <w:lang w:val="uk-UA"/>
        </w:rPr>
        <w:t xml:space="preserve"> три місяці</w:t>
      </w:r>
      <w:r w:rsidR="00FD4D88" w:rsidRPr="002733DA">
        <w:rPr>
          <w:rFonts w:ascii="Times New Roman" w:hAnsi="Times New Roman" w:cs="Times New Roman"/>
          <w:sz w:val="26"/>
          <w:szCs w:val="26"/>
          <w:lang w:val="uk-UA"/>
        </w:rPr>
        <w:t>.</w:t>
      </w:r>
    </w:p>
    <w:p w:rsidR="005360B9" w:rsidRPr="002733DA" w:rsidRDefault="0017087B"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З огляду на те, що вказана справа </w:t>
      </w:r>
      <w:r w:rsidR="00A06574" w:rsidRPr="002733DA">
        <w:rPr>
          <w:rFonts w:ascii="Times New Roman" w:hAnsi="Times New Roman" w:cs="Times New Roman"/>
          <w:sz w:val="26"/>
          <w:szCs w:val="26"/>
          <w:lang w:val="uk-UA"/>
        </w:rPr>
        <w:t>перебуває</w:t>
      </w:r>
      <w:r w:rsidRPr="002733DA">
        <w:rPr>
          <w:rFonts w:ascii="Times New Roman" w:hAnsi="Times New Roman" w:cs="Times New Roman"/>
          <w:sz w:val="26"/>
          <w:szCs w:val="26"/>
          <w:lang w:val="uk-UA"/>
        </w:rPr>
        <w:t xml:space="preserve"> на розгляді </w:t>
      </w:r>
      <w:proofErr w:type="spellStart"/>
      <w:r w:rsidRPr="002733DA">
        <w:rPr>
          <w:rFonts w:ascii="Times New Roman" w:hAnsi="Times New Roman" w:cs="Times New Roman"/>
          <w:sz w:val="26"/>
          <w:szCs w:val="26"/>
          <w:lang w:val="uk-UA"/>
        </w:rPr>
        <w:t>Бабушкінського</w:t>
      </w:r>
      <w:proofErr w:type="spellEnd"/>
      <w:r w:rsidRPr="002733DA">
        <w:rPr>
          <w:rFonts w:ascii="Times New Roman" w:hAnsi="Times New Roman" w:cs="Times New Roman"/>
          <w:sz w:val="26"/>
          <w:szCs w:val="26"/>
          <w:lang w:val="uk-UA"/>
        </w:rPr>
        <w:t xml:space="preserve"> районного суду міста Дніпропетровська з 2010 року, </w:t>
      </w:r>
      <w:r w:rsidR="00A222C2" w:rsidRPr="002733DA">
        <w:rPr>
          <w:rFonts w:ascii="Times New Roman" w:hAnsi="Times New Roman" w:cs="Times New Roman"/>
          <w:sz w:val="26"/>
          <w:szCs w:val="26"/>
          <w:lang w:val="uk-UA"/>
        </w:rPr>
        <w:t xml:space="preserve">змінилося </w:t>
      </w:r>
      <w:r w:rsidR="00AD0DDD" w:rsidRPr="002733DA">
        <w:rPr>
          <w:rFonts w:ascii="Times New Roman" w:hAnsi="Times New Roman" w:cs="Times New Roman"/>
          <w:sz w:val="26"/>
          <w:szCs w:val="26"/>
          <w:lang w:val="uk-UA"/>
        </w:rPr>
        <w:t>шіс</w:t>
      </w:r>
      <w:r w:rsidR="00A222C2" w:rsidRPr="002733DA">
        <w:rPr>
          <w:rFonts w:ascii="Times New Roman" w:hAnsi="Times New Roman" w:cs="Times New Roman"/>
          <w:sz w:val="26"/>
          <w:szCs w:val="26"/>
          <w:lang w:val="uk-UA"/>
        </w:rPr>
        <w:t xml:space="preserve">ть головуючих суддів, у провадженні яких перебувала ця справа, на думку </w:t>
      </w:r>
      <w:r w:rsidRPr="002733DA">
        <w:rPr>
          <w:rFonts w:ascii="Times New Roman" w:hAnsi="Times New Roman" w:cs="Times New Roman"/>
          <w:sz w:val="26"/>
          <w:szCs w:val="26"/>
          <w:lang w:val="uk-UA"/>
        </w:rPr>
        <w:t>скаржник</w:t>
      </w:r>
      <w:r w:rsidR="00C94804" w:rsidRPr="002733DA">
        <w:rPr>
          <w:rFonts w:ascii="Times New Roman" w:hAnsi="Times New Roman" w:cs="Times New Roman"/>
          <w:sz w:val="26"/>
          <w:szCs w:val="26"/>
          <w:lang w:val="uk-UA"/>
        </w:rPr>
        <w:t>ів</w:t>
      </w:r>
      <w:r w:rsidRPr="002733DA">
        <w:rPr>
          <w:rFonts w:ascii="Times New Roman" w:hAnsi="Times New Roman" w:cs="Times New Roman"/>
          <w:sz w:val="26"/>
          <w:szCs w:val="26"/>
          <w:lang w:val="uk-UA"/>
        </w:rPr>
        <w:t xml:space="preserve">, </w:t>
      </w:r>
      <w:r w:rsidR="00A222C2" w:rsidRPr="002733DA">
        <w:rPr>
          <w:rFonts w:ascii="Times New Roman" w:hAnsi="Times New Roman" w:cs="Times New Roman"/>
          <w:sz w:val="26"/>
          <w:szCs w:val="26"/>
          <w:lang w:val="uk-UA"/>
        </w:rPr>
        <w:t xml:space="preserve">суддею </w:t>
      </w:r>
      <w:proofErr w:type="spellStart"/>
      <w:r w:rsidR="00A222C2" w:rsidRPr="002733DA">
        <w:rPr>
          <w:rFonts w:ascii="Times New Roman" w:hAnsi="Times New Roman" w:cs="Times New Roman"/>
          <w:sz w:val="26"/>
          <w:szCs w:val="26"/>
          <w:lang w:val="uk-UA"/>
        </w:rPr>
        <w:t>Женеску</w:t>
      </w:r>
      <w:proofErr w:type="spellEnd"/>
      <w:r w:rsidR="00A222C2" w:rsidRPr="002733DA">
        <w:rPr>
          <w:rFonts w:ascii="Times New Roman" w:hAnsi="Times New Roman" w:cs="Times New Roman"/>
          <w:sz w:val="26"/>
          <w:szCs w:val="26"/>
          <w:lang w:val="uk-UA"/>
        </w:rPr>
        <w:t xml:space="preserve"> Е.В. порушено </w:t>
      </w:r>
      <w:r w:rsidR="00C94804" w:rsidRPr="002733DA">
        <w:rPr>
          <w:rFonts w:ascii="Times New Roman" w:hAnsi="Times New Roman" w:cs="Times New Roman"/>
          <w:sz w:val="26"/>
          <w:szCs w:val="26"/>
          <w:lang w:val="uk-UA"/>
        </w:rPr>
        <w:t>їх</w:t>
      </w:r>
      <w:r w:rsidR="00A222C2" w:rsidRPr="002733DA">
        <w:rPr>
          <w:rFonts w:ascii="Times New Roman" w:hAnsi="Times New Roman" w:cs="Times New Roman"/>
          <w:sz w:val="26"/>
          <w:szCs w:val="26"/>
          <w:lang w:val="uk-UA"/>
        </w:rPr>
        <w:t xml:space="preserve"> право на справедливий судовий розгляд </w:t>
      </w:r>
      <w:r w:rsidR="00637FFB" w:rsidRPr="002733DA">
        <w:rPr>
          <w:rFonts w:ascii="Times New Roman" w:hAnsi="Times New Roman" w:cs="Times New Roman"/>
          <w:sz w:val="26"/>
          <w:szCs w:val="26"/>
          <w:lang w:val="uk-UA"/>
        </w:rPr>
        <w:t xml:space="preserve">справи </w:t>
      </w:r>
      <w:r w:rsidR="00A222C2" w:rsidRPr="002733DA">
        <w:rPr>
          <w:rFonts w:ascii="Times New Roman" w:hAnsi="Times New Roman" w:cs="Times New Roman"/>
          <w:sz w:val="26"/>
          <w:szCs w:val="26"/>
          <w:lang w:val="uk-UA"/>
        </w:rPr>
        <w:t>у</w:t>
      </w:r>
      <w:proofErr w:type="spellStart"/>
      <w:r w:rsidR="00A222C2" w:rsidRPr="002733DA">
        <w:rPr>
          <w:rFonts w:ascii="Times New Roman" w:hAnsi="Times New Roman" w:cs="Times New Roman"/>
          <w:sz w:val="26"/>
          <w:szCs w:val="26"/>
        </w:rPr>
        <w:t>продовж</w:t>
      </w:r>
      <w:proofErr w:type="spellEnd"/>
      <w:r w:rsidR="00A222C2" w:rsidRPr="002733DA">
        <w:rPr>
          <w:rFonts w:ascii="Times New Roman" w:hAnsi="Times New Roman" w:cs="Times New Roman"/>
          <w:sz w:val="26"/>
          <w:szCs w:val="26"/>
        </w:rPr>
        <w:t xml:space="preserve"> </w:t>
      </w:r>
      <w:proofErr w:type="spellStart"/>
      <w:r w:rsidR="00A222C2" w:rsidRPr="002733DA">
        <w:rPr>
          <w:rFonts w:ascii="Times New Roman" w:hAnsi="Times New Roman" w:cs="Times New Roman"/>
          <w:sz w:val="26"/>
          <w:szCs w:val="26"/>
        </w:rPr>
        <w:t>розумного</w:t>
      </w:r>
      <w:proofErr w:type="spellEnd"/>
      <w:r w:rsidR="00A222C2" w:rsidRPr="002733DA">
        <w:rPr>
          <w:rFonts w:ascii="Times New Roman" w:hAnsi="Times New Roman" w:cs="Times New Roman"/>
          <w:sz w:val="26"/>
          <w:szCs w:val="26"/>
        </w:rPr>
        <w:t xml:space="preserve"> строку</w:t>
      </w:r>
      <w:r w:rsidR="00A222C2" w:rsidRPr="002733DA">
        <w:rPr>
          <w:rFonts w:ascii="Times New Roman" w:hAnsi="Times New Roman" w:cs="Times New Roman"/>
          <w:sz w:val="26"/>
          <w:szCs w:val="26"/>
          <w:lang w:val="uk-UA"/>
        </w:rPr>
        <w:t>.</w:t>
      </w:r>
      <w:r w:rsidRPr="002733DA">
        <w:rPr>
          <w:rFonts w:ascii="Times New Roman" w:hAnsi="Times New Roman" w:cs="Times New Roman"/>
          <w:sz w:val="26"/>
          <w:szCs w:val="26"/>
          <w:lang w:val="uk-UA"/>
        </w:rPr>
        <w:t xml:space="preserve"> </w:t>
      </w:r>
      <w:r w:rsidR="00FD4D88" w:rsidRPr="002733DA">
        <w:rPr>
          <w:rFonts w:ascii="Times New Roman" w:hAnsi="Times New Roman" w:cs="Times New Roman"/>
          <w:sz w:val="26"/>
          <w:szCs w:val="26"/>
          <w:lang w:val="uk-UA"/>
        </w:rPr>
        <w:t xml:space="preserve"> </w:t>
      </w:r>
    </w:p>
    <w:p w:rsidR="00C353EC" w:rsidRPr="002733DA" w:rsidRDefault="004C2AFE" w:rsidP="002733DA">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Так, </w:t>
      </w:r>
      <w:r w:rsidR="00C353EC" w:rsidRPr="002733DA">
        <w:rPr>
          <w:rFonts w:ascii="Times New Roman" w:hAnsi="Times New Roman" w:cs="Times New Roman"/>
          <w:sz w:val="26"/>
          <w:szCs w:val="26"/>
          <w:lang w:val="uk-UA"/>
        </w:rPr>
        <w:t xml:space="preserve">20 липня 2010 року суддею </w:t>
      </w:r>
      <w:proofErr w:type="spellStart"/>
      <w:r w:rsidR="00C353EC" w:rsidRPr="002733DA">
        <w:rPr>
          <w:rFonts w:ascii="Times New Roman" w:hAnsi="Times New Roman" w:cs="Times New Roman"/>
          <w:sz w:val="26"/>
          <w:szCs w:val="26"/>
          <w:lang w:val="uk-UA"/>
        </w:rPr>
        <w:t>Бабушкінського</w:t>
      </w:r>
      <w:proofErr w:type="spellEnd"/>
      <w:r w:rsidR="00C353EC" w:rsidRPr="002733DA">
        <w:rPr>
          <w:rFonts w:ascii="Times New Roman" w:hAnsi="Times New Roman" w:cs="Times New Roman"/>
          <w:sz w:val="26"/>
          <w:szCs w:val="26"/>
          <w:lang w:val="uk-UA"/>
        </w:rPr>
        <w:t xml:space="preserve"> районного суду міста Дніпропетровська Максименко О.І. відкрито провадження у справі за позовом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w:t>
      </w:r>
      <w:r w:rsidR="007619B0" w:rsidRPr="0085622F">
        <w:rPr>
          <w:rFonts w:ascii="Times New Roman" w:hAnsi="Times New Roman" w:cs="Times New Roman"/>
          <w:sz w:val="26"/>
          <w:szCs w:val="26"/>
          <w:lang w:val="uk-UA"/>
        </w:rPr>
        <w:t>1</w:t>
      </w:r>
      <w:r w:rsidR="007619B0">
        <w:rPr>
          <w:rFonts w:ascii="Times New Roman" w:hAnsi="Times New Roman" w:cs="Times New Roman"/>
          <w:sz w:val="26"/>
          <w:szCs w:val="26"/>
          <w:lang w:val="uk-UA"/>
        </w:rPr>
        <w:t xml:space="preserve"> </w:t>
      </w:r>
      <w:r w:rsidR="00C353EC" w:rsidRPr="002733DA">
        <w:rPr>
          <w:rFonts w:ascii="Times New Roman" w:hAnsi="Times New Roman" w:cs="Times New Roman"/>
          <w:sz w:val="26"/>
          <w:szCs w:val="26"/>
          <w:lang w:val="uk-UA"/>
        </w:rPr>
        <w:t xml:space="preserve">до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_2</w:t>
      </w:r>
      <w:r w:rsidR="00C353EC" w:rsidRPr="002733DA">
        <w:rPr>
          <w:rFonts w:ascii="Times New Roman" w:hAnsi="Times New Roman" w:cs="Times New Roman"/>
          <w:sz w:val="26"/>
          <w:szCs w:val="26"/>
          <w:lang w:val="uk-UA"/>
        </w:rPr>
        <w:t xml:space="preserve">, третя особа </w:t>
      </w:r>
      <w:r w:rsidR="007619B0">
        <w:rPr>
          <w:rFonts w:ascii="Times New Roman" w:hAnsi="Times New Roman" w:cs="Times New Roman"/>
          <w:sz w:val="26"/>
          <w:szCs w:val="26"/>
          <w:lang w:val="uk-UA"/>
        </w:rPr>
        <w:t>ОСОБА_3</w:t>
      </w:r>
      <w:r w:rsidR="00C353EC" w:rsidRPr="002733DA">
        <w:rPr>
          <w:rFonts w:ascii="Times New Roman" w:hAnsi="Times New Roman" w:cs="Times New Roman"/>
          <w:sz w:val="26"/>
          <w:szCs w:val="26"/>
          <w:lang w:val="uk-UA"/>
        </w:rPr>
        <w:t>, про знесення самочинно збудованих споруд.</w:t>
      </w:r>
    </w:p>
    <w:p w:rsidR="00905F25" w:rsidRPr="002733DA" w:rsidRDefault="00C353EC"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У зв’язку із звільненням судді Максименко О.І з посади судді у відставку</w:t>
      </w:r>
      <w:r w:rsidR="00FC2712" w:rsidRPr="002733DA">
        <w:rPr>
          <w:rFonts w:ascii="Times New Roman" w:hAnsi="Times New Roman" w:cs="Times New Roman"/>
          <w:sz w:val="26"/>
          <w:szCs w:val="26"/>
          <w:lang w:val="uk-UA"/>
        </w:rPr>
        <w:t xml:space="preserve"> вказану справу було передано судді </w:t>
      </w:r>
      <w:proofErr w:type="spellStart"/>
      <w:r w:rsidR="00FC2712" w:rsidRPr="002733DA">
        <w:rPr>
          <w:rFonts w:ascii="Times New Roman" w:hAnsi="Times New Roman" w:cs="Times New Roman"/>
          <w:sz w:val="26"/>
          <w:szCs w:val="26"/>
          <w:lang w:val="uk-UA"/>
        </w:rPr>
        <w:t>Бабушкінського</w:t>
      </w:r>
      <w:proofErr w:type="spellEnd"/>
      <w:r w:rsidR="00FC2712" w:rsidRPr="002733DA">
        <w:rPr>
          <w:rFonts w:ascii="Times New Roman" w:hAnsi="Times New Roman" w:cs="Times New Roman"/>
          <w:sz w:val="26"/>
          <w:szCs w:val="26"/>
          <w:lang w:val="uk-UA"/>
        </w:rPr>
        <w:t xml:space="preserve"> районного суду міста Дніпропетровська </w:t>
      </w:r>
      <w:proofErr w:type="spellStart"/>
      <w:r w:rsidR="000261E5" w:rsidRPr="002733DA">
        <w:rPr>
          <w:rFonts w:ascii="Times New Roman" w:hAnsi="Times New Roman" w:cs="Times New Roman"/>
          <w:sz w:val="26"/>
          <w:szCs w:val="26"/>
          <w:lang w:val="uk-UA"/>
        </w:rPr>
        <w:t>Чулініну</w:t>
      </w:r>
      <w:proofErr w:type="spellEnd"/>
      <w:r w:rsidR="00FC2712" w:rsidRPr="002733DA">
        <w:rPr>
          <w:rFonts w:ascii="Times New Roman" w:hAnsi="Times New Roman" w:cs="Times New Roman"/>
          <w:sz w:val="26"/>
          <w:szCs w:val="26"/>
          <w:lang w:val="uk-UA"/>
        </w:rPr>
        <w:t xml:space="preserve"> Д.Г., який ухвалою від 20 грудня 2010 року </w:t>
      </w:r>
      <w:r w:rsidR="00905F25" w:rsidRPr="002733DA">
        <w:rPr>
          <w:rFonts w:ascii="Times New Roman" w:hAnsi="Times New Roman" w:cs="Times New Roman"/>
          <w:sz w:val="26"/>
          <w:szCs w:val="26"/>
          <w:lang w:val="uk-UA"/>
        </w:rPr>
        <w:t>прийняв справу до свого провадження.</w:t>
      </w:r>
    </w:p>
    <w:p w:rsidR="00C353EC" w:rsidRPr="002733DA" w:rsidRDefault="00905F25"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7 грудня 2011 року у справі було ухвалено заочне рішення про часткове задоволення позову </w:t>
      </w:r>
      <w:r w:rsidR="007619B0">
        <w:rPr>
          <w:rFonts w:ascii="Times New Roman" w:hAnsi="Times New Roman" w:cs="Times New Roman"/>
          <w:sz w:val="26"/>
          <w:szCs w:val="26"/>
          <w:lang w:val="uk-UA"/>
        </w:rPr>
        <w:t>ОСОБА_1</w:t>
      </w:r>
      <w:r w:rsidRPr="002733DA">
        <w:rPr>
          <w:rFonts w:ascii="Times New Roman" w:hAnsi="Times New Roman" w:cs="Times New Roman"/>
          <w:sz w:val="26"/>
          <w:szCs w:val="26"/>
          <w:lang w:val="uk-UA"/>
        </w:rPr>
        <w:t xml:space="preserve"> щодо знесення самовільно збудованих споруд. </w:t>
      </w:r>
      <w:r w:rsidR="00FC2712" w:rsidRPr="002733DA">
        <w:rPr>
          <w:rFonts w:ascii="Times New Roman" w:hAnsi="Times New Roman" w:cs="Times New Roman"/>
          <w:sz w:val="26"/>
          <w:szCs w:val="26"/>
          <w:lang w:val="uk-UA"/>
        </w:rPr>
        <w:t xml:space="preserve"> </w:t>
      </w:r>
    </w:p>
    <w:p w:rsidR="00905F25" w:rsidRPr="002733DA" w:rsidRDefault="00FF6DEF"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12 червня 2012 року ухвалою судді </w:t>
      </w:r>
      <w:proofErr w:type="spellStart"/>
      <w:r w:rsidRPr="002733DA">
        <w:rPr>
          <w:rFonts w:ascii="Times New Roman" w:hAnsi="Times New Roman" w:cs="Times New Roman"/>
          <w:sz w:val="26"/>
          <w:szCs w:val="26"/>
          <w:lang w:val="uk-UA"/>
        </w:rPr>
        <w:t>Чулініна</w:t>
      </w:r>
      <w:proofErr w:type="spellEnd"/>
      <w:r w:rsidRPr="002733DA">
        <w:rPr>
          <w:rFonts w:ascii="Times New Roman" w:hAnsi="Times New Roman" w:cs="Times New Roman"/>
          <w:sz w:val="26"/>
          <w:szCs w:val="26"/>
          <w:lang w:val="uk-UA"/>
        </w:rPr>
        <w:t xml:space="preserve"> Д.Г. заочне рішення у справі скасовано, справу призначено до розгляду в загальному порядку.</w:t>
      </w:r>
    </w:p>
    <w:p w:rsidR="00D56157" w:rsidRPr="002733DA" w:rsidRDefault="00C96425"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lastRenderedPageBreak/>
        <w:t>Справа перебувала в про</w:t>
      </w:r>
      <w:r w:rsidR="007D1731" w:rsidRPr="002733DA">
        <w:rPr>
          <w:rFonts w:ascii="Times New Roman" w:hAnsi="Times New Roman" w:cs="Times New Roman"/>
          <w:sz w:val="26"/>
          <w:szCs w:val="26"/>
          <w:lang w:val="uk-UA"/>
        </w:rPr>
        <w:t xml:space="preserve">вадженні судді </w:t>
      </w:r>
      <w:proofErr w:type="spellStart"/>
      <w:r w:rsidR="007D1731" w:rsidRPr="002733DA">
        <w:rPr>
          <w:rFonts w:ascii="Times New Roman" w:hAnsi="Times New Roman" w:cs="Times New Roman"/>
          <w:sz w:val="26"/>
          <w:szCs w:val="26"/>
          <w:lang w:val="uk-UA"/>
        </w:rPr>
        <w:t>Чул</w:t>
      </w:r>
      <w:r w:rsidR="00AA0450" w:rsidRPr="002733DA">
        <w:rPr>
          <w:rFonts w:ascii="Times New Roman" w:hAnsi="Times New Roman" w:cs="Times New Roman"/>
          <w:sz w:val="26"/>
          <w:szCs w:val="26"/>
          <w:lang w:val="uk-UA"/>
        </w:rPr>
        <w:t>ініна</w:t>
      </w:r>
      <w:proofErr w:type="spellEnd"/>
      <w:r w:rsidR="00AA0450" w:rsidRPr="002733DA">
        <w:rPr>
          <w:rFonts w:ascii="Times New Roman" w:hAnsi="Times New Roman" w:cs="Times New Roman"/>
          <w:sz w:val="26"/>
          <w:szCs w:val="26"/>
          <w:lang w:val="uk-UA"/>
        </w:rPr>
        <w:t xml:space="preserve"> Д.Г. протягом п’яти років, у зв’язку із чим</w:t>
      </w:r>
      <w:r w:rsidR="007D1731" w:rsidRPr="002733DA">
        <w:rPr>
          <w:rFonts w:ascii="Times New Roman" w:hAnsi="Times New Roman" w:cs="Times New Roman"/>
          <w:sz w:val="26"/>
          <w:szCs w:val="26"/>
          <w:lang w:val="uk-UA"/>
        </w:rPr>
        <w:t xml:space="preserve"> </w:t>
      </w:r>
      <w:r w:rsidR="00AA0450" w:rsidRPr="002733DA">
        <w:rPr>
          <w:rFonts w:ascii="Times New Roman" w:hAnsi="Times New Roman" w:cs="Times New Roman"/>
          <w:sz w:val="26"/>
          <w:szCs w:val="26"/>
          <w:lang w:val="uk-UA"/>
        </w:rPr>
        <w:t>Макаровим В.А. до Вищої кваліфікаційної комісії суддів України було подано скаргу н</w:t>
      </w:r>
      <w:r w:rsidR="007D1731" w:rsidRPr="002733DA">
        <w:rPr>
          <w:rFonts w:ascii="Times New Roman" w:hAnsi="Times New Roman" w:cs="Times New Roman"/>
          <w:sz w:val="26"/>
          <w:szCs w:val="26"/>
          <w:lang w:val="uk-UA"/>
        </w:rPr>
        <w:t>а його дії щодо затягування розгляду цієї справи</w:t>
      </w:r>
      <w:r w:rsidR="00D56157" w:rsidRPr="002733DA">
        <w:rPr>
          <w:rFonts w:ascii="Times New Roman" w:hAnsi="Times New Roman" w:cs="Times New Roman"/>
          <w:sz w:val="26"/>
          <w:szCs w:val="26"/>
          <w:lang w:val="uk-UA"/>
        </w:rPr>
        <w:t>.</w:t>
      </w:r>
      <w:r w:rsidR="007D1731" w:rsidRPr="002733DA">
        <w:rPr>
          <w:rFonts w:ascii="Times New Roman" w:hAnsi="Times New Roman" w:cs="Times New Roman"/>
          <w:sz w:val="26"/>
          <w:szCs w:val="26"/>
          <w:lang w:val="uk-UA"/>
        </w:rPr>
        <w:t xml:space="preserve"> </w:t>
      </w:r>
    </w:p>
    <w:p w:rsidR="0075103B" w:rsidRPr="002733DA" w:rsidRDefault="00D56157"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Р</w:t>
      </w:r>
      <w:r w:rsidR="007D1731" w:rsidRPr="002733DA">
        <w:rPr>
          <w:rFonts w:ascii="Times New Roman" w:hAnsi="Times New Roman" w:cs="Times New Roman"/>
          <w:sz w:val="26"/>
          <w:szCs w:val="26"/>
          <w:lang w:val="uk-UA"/>
        </w:rPr>
        <w:t xml:space="preserve">ішенням </w:t>
      </w:r>
      <w:r w:rsidRPr="002733DA">
        <w:rPr>
          <w:rFonts w:ascii="Times New Roman" w:hAnsi="Times New Roman" w:cs="Times New Roman"/>
          <w:sz w:val="26"/>
          <w:szCs w:val="26"/>
          <w:lang w:val="uk-UA"/>
        </w:rPr>
        <w:t xml:space="preserve">Вищої кваліфікаційної комісії суддів України </w:t>
      </w:r>
      <w:r w:rsidR="007D1731" w:rsidRPr="002733DA">
        <w:rPr>
          <w:rFonts w:ascii="Times New Roman" w:hAnsi="Times New Roman" w:cs="Times New Roman"/>
          <w:sz w:val="26"/>
          <w:szCs w:val="26"/>
          <w:lang w:val="uk-UA"/>
        </w:rPr>
        <w:t xml:space="preserve">від 5 лютого 2015 року № 66/дп-15 </w:t>
      </w:r>
      <w:r w:rsidR="00342964" w:rsidRPr="002733DA">
        <w:rPr>
          <w:rFonts w:ascii="Times New Roman" w:hAnsi="Times New Roman" w:cs="Times New Roman"/>
          <w:sz w:val="26"/>
          <w:szCs w:val="26"/>
          <w:lang w:val="uk-UA"/>
        </w:rPr>
        <w:t xml:space="preserve">за результатами розгляду скарги Макарова В.А. було </w:t>
      </w:r>
      <w:r w:rsidR="0075103B" w:rsidRPr="002733DA">
        <w:rPr>
          <w:rFonts w:ascii="Times New Roman" w:hAnsi="Times New Roman" w:cs="Times New Roman"/>
          <w:sz w:val="26"/>
          <w:szCs w:val="26"/>
          <w:lang w:val="uk-UA"/>
        </w:rPr>
        <w:t xml:space="preserve">направлено до Вищої ради юстиції рекомендацію для вирішення питання щодо внесення подання про звільнення судді </w:t>
      </w:r>
      <w:proofErr w:type="spellStart"/>
      <w:r w:rsidR="0075103B" w:rsidRPr="002733DA">
        <w:rPr>
          <w:rFonts w:ascii="Times New Roman" w:hAnsi="Times New Roman" w:cs="Times New Roman"/>
          <w:sz w:val="26"/>
          <w:szCs w:val="26"/>
          <w:lang w:val="uk-UA"/>
        </w:rPr>
        <w:t>Бабушкінського</w:t>
      </w:r>
      <w:proofErr w:type="spellEnd"/>
      <w:r w:rsidR="0075103B" w:rsidRPr="002733DA">
        <w:rPr>
          <w:rFonts w:ascii="Times New Roman" w:hAnsi="Times New Roman" w:cs="Times New Roman"/>
          <w:sz w:val="26"/>
          <w:szCs w:val="26"/>
          <w:lang w:val="uk-UA"/>
        </w:rPr>
        <w:t xml:space="preserve"> районного суду міста Дніпропетровська </w:t>
      </w:r>
      <w:proofErr w:type="spellStart"/>
      <w:r w:rsidR="0075103B" w:rsidRPr="002733DA">
        <w:rPr>
          <w:rFonts w:ascii="Times New Roman" w:hAnsi="Times New Roman" w:cs="Times New Roman"/>
          <w:sz w:val="26"/>
          <w:szCs w:val="26"/>
          <w:lang w:val="uk-UA"/>
        </w:rPr>
        <w:t>Чулініна</w:t>
      </w:r>
      <w:proofErr w:type="spellEnd"/>
      <w:r w:rsidR="0075103B" w:rsidRPr="002733DA">
        <w:rPr>
          <w:rFonts w:ascii="Times New Roman" w:hAnsi="Times New Roman" w:cs="Times New Roman"/>
          <w:sz w:val="26"/>
          <w:szCs w:val="26"/>
          <w:lang w:val="uk-UA"/>
        </w:rPr>
        <w:t xml:space="preserve"> Д.Г. за порушення присяги.</w:t>
      </w:r>
    </w:p>
    <w:p w:rsidR="0075103B" w:rsidRPr="002733DA" w:rsidRDefault="0075103B"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Рішенням Вищої ради юстиції від 3 грудня 2015 року № 925/0/15-15 внесено подання Президентові України</w:t>
      </w:r>
      <w:r w:rsidR="003B1D7B" w:rsidRPr="002733DA">
        <w:rPr>
          <w:rFonts w:ascii="Times New Roman" w:hAnsi="Times New Roman" w:cs="Times New Roman"/>
          <w:sz w:val="26"/>
          <w:szCs w:val="26"/>
          <w:lang w:val="uk-UA"/>
        </w:rPr>
        <w:t xml:space="preserve"> про звільнення </w:t>
      </w:r>
      <w:proofErr w:type="spellStart"/>
      <w:r w:rsidR="003B1D7B" w:rsidRPr="002733DA">
        <w:rPr>
          <w:rFonts w:ascii="Times New Roman" w:hAnsi="Times New Roman" w:cs="Times New Roman"/>
          <w:sz w:val="26"/>
          <w:szCs w:val="26"/>
          <w:lang w:val="uk-UA"/>
        </w:rPr>
        <w:t>Чулініна</w:t>
      </w:r>
      <w:proofErr w:type="spellEnd"/>
      <w:r w:rsidR="003B1D7B" w:rsidRPr="002733DA">
        <w:rPr>
          <w:rFonts w:ascii="Times New Roman" w:hAnsi="Times New Roman" w:cs="Times New Roman"/>
          <w:sz w:val="26"/>
          <w:szCs w:val="26"/>
          <w:lang w:val="uk-UA"/>
        </w:rPr>
        <w:t xml:space="preserve"> Д.Г. з</w:t>
      </w:r>
      <w:r w:rsidRPr="002733DA">
        <w:rPr>
          <w:rFonts w:ascii="Times New Roman" w:hAnsi="Times New Roman" w:cs="Times New Roman"/>
          <w:sz w:val="26"/>
          <w:szCs w:val="26"/>
          <w:lang w:val="uk-UA"/>
        </w:rPr>
        <w:t xml:space="preserve"> посади судді за порушення присяги.</w:t>
      </w:r>
    </w:p>
    <w:p w:rsidR="00C96425" w:rsidRPr="002733DA" w:rsidRDefault="0026709A" w:rsidP="002733DA">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У</w:t>
      </w:r>
      <w:r w:rsidR="00342964" w:rsidRPr="002733DA">
        <w:rPr>
          <w:rFonts w:ascii="Times New Roman" w:hAnsi="Times New Roman" w:cs="Times New Roman"/>
          <w:sz w:val="26"/>
          <w:szCs w:val="26"/>
          <w:lang w:val="uk-UA"/>
        </w:rPr>
        <w:t xml:space="preserve"> рішенні про внесення подання Президентові України про звільнення </w:t>
      </w:r>
      <w:r w:rsidR="00342964" w:rsidRPr="002733DA">
        <w:rPr>
          <w:rFonts w:ascii="Times New Roman" w:hAnsi="Times New Roman" w:cs="Times New Roman"/>
          <w:sz w:val="26"/>
          <w:szCs w:val="26"/>
          <w:lang w:val="uk-UA"/>
        </w:rPr>
        <w:br/>
      </w:r>
      <w:proofErr w:type="spellStart"/>
      <w:r w:rsidR="00342964" w:rsidRPr="002733DA">
        <w:rPr>
          <w:rFonts w:ascii="Times New Roman" w:hAnsi="Times New Roman" w:cs="Times New Roman"/>
          <w:sz w:val="26"/>
          <w:szCs w:val="26"/>
          <w:lang w:val="uk-UA"/>
        </w:rPr>
        <w:t>Чулініна</w:t>
      </w:r>
      <w:proofErr w:type="spellEnd"/>
      <w:r w:rsidR="00342964" w:rsidRPr="002733DA">
        <w:rPr>
          <w:rFonts w:ascii="Times New Roman" w:hAnsi="Times New Roman" w:cs="Times New Roman"/>
          <w:sz w:val="26"/>
          <w:szCs w:val="26"/>
          <w:lang w:val="uk-UA"/>
        </w:rPr>
        <w:t xml:space="preserve"> Д.Г. з посади судді за порушення присяги </w:t>
      </w:r>
      <w:r w:rsidR="001B3518" w:rsidRPr="002733DA">
        <w:rPr>
          <w:rFonts w:ascii="Times New Roman" w:hAnsi="Times New Roman" w:cs="Times New Roman"/>
          <w:sz w:val="26"/>
          <w:szCs w:val="26"/>
          <w:lang w:val="uk-UA"/>
        </w:rPr>
        <w:t>Вища рада юстиції</w:t>
      </w:r>
      <w:r w:rsidR="00EF40E8" w:rsidRPr="002733DA">
        <w:rPr>
          <w:rFonts w:ascii="Times New Roman" w:hAnsi="Times New Roman" w:cs="Times New Roman"/>
          <w:sz w:val="26"/>
          <w:szCs w:val="26"/>
          <w:lang w:val="uk-UA"/>
        </w:rPr>
        <w:t xml:space="preserve"> </w:t>
      </w:r>
      <w:r w:rsidR="00C8636E" w:rsidRPr="002733DA">
        <w:rPr>
          <w:rFonts w:ascii="Times New Roman" w:hAnsi="Times New Roman" w:cs="Times New Roman"/>
          <w:sz w:val="26"/>
          <w:szCs w:val="26"/>
          <w:lang w:val="uk-UA"/>
        </w:rPr>
        <w:t xml:space="preserve">зазначила, що діями судді </w:t>
      </w:r>
      <w:proofErr w:type="spellStart"/>
      <w:r w:rsidR="00C8636E" w:rsidRPr="002733DA">
        <w:rPr>
          <w:rFonts w:ascii="Times New Roman" w:hAnsi="Times New Roman" w:cs="Times New Roman"/>
          <w:sz w:val="26"/>
          <w:szCs w:val="26"/>
          <w:lang w:val="uk-UA"/>
        </w:rPr>
        <w:t>Чулініна</w:t>
      </w:r>
      <w:proofErr w:type="spellEnd"/>
      <w:r w:rsidR="00C8636E" w:rsidRPr="002733DA">
        <w:rPr>
          <w:rFonts w:ascii="Times New Roman" w:hAnsi="Times New Roman" w:cs="Times New Roman"/>
          <w:sz w:val="26"/>
          <w:szCs w:val="26"/>
          <w:lang w:val="uk-UA"/>
        </w:rPr>
        <w:t xml:space="preserve"> Д.Г. було грубо порушено приписи статті 157 Цивільного </w:t>
      </w:r>
      <w:r w:rsidR="000261E5" w:rsidRPr="002733DA">
        <w:rPr>
          <w:rFonts w:ascii="Times New Roman" w:hAnsi="Times New Roman" w:cs="Times New Roman"/>
          <w:sz w:val="26"/>
          <w:szCs w:val="26"/>
          <w:lang w:val="uk-UA"/>
        </w:rPr>
        <w:t xml:space="preserve">процесуального </w:t>
      </w:r>
      <w:r w:rsidR="00C8636E" w:rsidRPr="002733DA">
        <w:rPr>
          <w:rFonts w:ascii="Times New Roman" w:hAnsi="Times New Roman" w:cs="Times New Roman"/>
          <w:sz w:val="26"/>
          <w:szCs w:val="26"/>
          <w:lang w:val="uk-UA"/>
        </w:rPr>
        <w:t xml:space="preserve">кодексу України у відповідній редакції щодо строків розгляду справи та </w:t>
      </w:r>
      <w:r w:rsidR="00824287" w:rsidRPr="002733DA">
        <w:rPr>
          <w:rFonts w:ascii="Times New Roman" w:hAnsi="Times New Roman" w:cs="Times New Roman"/>
          <w:sz w:val="26"/>
          <w:szCs w:val="26"/>
          <w:lang w:val="uk-UA"/>
        </w:rPr>
        <w:t xml:space="preserve">гарантоване </w:t>
      </w:r>
      <w:r w:rsidR="00DE136B" w:rsidRPr="002733DA">
        <w:rPr>
          <w:rFonts w:ascii="Times New Roman" w:hAnsi="Times New Roman" w:cs="Times New Roman"/>
          <w:sz w:val="26"/>
          <w:szCs w:val="26"/>
          <w:lang w:val="uk-UA"/>
        </w:rPr>
        <w:t>пунктом</w:t>
      </w:r>
      <w:r w:rsidR="00824287" w:rsidRPr="002733DA">
        <w:rPr>
          <w:rFonts w:ascii="Times New Roman" w:hAnsi="Times New Roman" w:cs="Times New Roman"/>
          <w:sz w:val="26"/>
          <w:szCs w:val="26"/>
          <w:lang w:val="uk-UA"/>
        </w:rPr>
        <w:t xml:space="preserve"> 1 статті 6 Конвенції прав</w:t>
      </w:r>
      <w:r w:rsidR="00DE136B" w:rsidRPr="002733DA">
        <w:rPr>
          <w:rFonts w:ascii="Times New Roman" w:hAnsi="Times New Roman" w:cs="Times New Roman"/>
          <w:sz w:val="26"/>
          <w:szCs w:val="26"/>
          <w:lang w:val="uk-UA"/>
        </w:rPr>
        <w:t>о</w:t>
      </w:r>
      <w:r w:rsidR="00824287" w:rsidRPr="002733DA">
        <w:rPr>
          <w:rFonts w:ascii="Times New Roman" w:hAnsi="Times New Roman" w:cs="Times New Roman"/>
          <w:sz w:val="26"/>
          <w:szCs w:val="26"/>
          <w:lang w:val="uk-UA"/>
        </w:rPr>
        <w:t xml:space="preserve"> особи на справедливий і публічний розгляд справи упродовж розумного строку незалежним і безстороннім судом</w:t>
      </w:r>
      <w:r w:rsidR="00DE136B" w:rsidRPr="002733DA">
        <w:rPr>
          <w:rFonts w:ascii="Times New Roman" w:hAnsi="Times New Roman" w:cs="Times New Roman"/>
          <w:sz w:val="26"/>
          <w:szCs w:val="26"/>
          <w:lang w:val="uk-UA"/>
        </w:rPr>
        <w:t>.</w:t>
      </w:r>
    </w:p>
    <w:p w:rsidR="008C52C3" w:rsidRPr="002733DA" w:rsidRDefault="005F1172"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Указом Президента України від 16 лютого 2016 року № 50/2016 </w:t>
      </w:r>
      <w:proofErr w:type="spellStart"/>
      <w:r w:rsidRPr="002733DA">
        <w:rPr>
          <w:rFonts w:ascii="Times New Roman" w:hAnsi="Times New Roman" w:cs="Times New Roman"/>
          <w:sz w:val="26"/>
          <w:szCs w:val="26"/>
          <w:lang w:val="uk-UA"/>
        </w:rPr>
        <w:t>Чулініна</w:t>
      </w:r>
      <w:proofErr w:type="spellEnd"/>
      <w:r w:rsidRPr="002733DA">
        <w:rPr>
          <w:rFonts w:ascii="Times New Roman" w:hAnsi="Times New Roman" w:cs="Times New Roman"/>
          <w:sz w:val="26"/>
          <w:szCs w:val="26"/>
          <w:lang w:val="uk-UA"/>
        </w:rPr>
        <w:t xml:space="preserve"> Д.Г. звільнено з посади судді </w:t>
      </w:r>
      <w:r w:rsidR="00E245C7" w:rsidRPr="002733DA">
        <w:rPr>
          <w:rFonts w:ascii="Times New Roman" w:hAnsi="Times New Roman" w:cs="Times New Roman"/>
          <w:sz w:val="26"/>
          <w:szCs w:val="26"/>
          <w:lang w:val="uk-UA"/>
        </w:rPr>
        <w:t>у зв’язку із</w:t>
      </w:r>
      <w:r w:rsidRPr="002733DA">
        <w:rPr>
          <w:rFonts w:ascii="Times New Roman" w:hAnsi="Times New Roman" w:cs="Times New Roman"/>
          <w:sz w:val="26"/>
          <w:szCs w:val="26"/>
          <w:lang w:val="uk-UA"/>
        </w:rPr>
        <w:t xml:space="preserve"> порушення</w:t>
      </w:r>
      <w:r w:rsidR="00E245C7" w:rsidRPr="002733DA">
        <w:rPr>
          <w:rFonts w:ascii="Times New Roman" w:hAnsi="Times New Roman" w:cs="Times New Roman"/>
          <w:sz w:val="26"/>
          <w:szCs w:val="26"/>
          <w:lang w:val="uk-UA"/>
        </w:rPr>
        <w:t>м</w:t>
      </w:r>
      <w:r w:rsidRPr="002733DA">
        <w:rPr>
          <w:rFonts w:ascii="Times New Roman" w:hAnsi="Times New Roman" w:cs="Times New Roman"/>
          <w:sz w:val="26"/>
          <w:szCs w:val="26"/>
          <w:lang w:val="uk-UA"/>
        </w:rPr>
        <w:t xml:space="preserve"> присяги</w:t>
      </w:r>
      <w:r w:rsidR="00E245C7" w:rsidRPr="002733DA">
        <w:rPr>
          <w:rFonts w:ascii="Times New Roman" w:hAnsi="Times New Roman" w:cs="Times New Roman"/>
          <w:sz w:val="26"/>
          <w:szCs w:val="26"/>
          <w:lang w:val="uk-UA"/>
        </w:rPr>
        <w:t xml:space="preserve"> судді</w:t>
      </w:r>
      <w:r w:rsidRPr="002733DA">
        <w:rPr>
          <w:rFonts w:ascii="Times New Roman" w:hAnsi="Times New Roman" w:cs="Times New Roman"/>
          <w:sz w:val="26"/>
          <w:szCs w:val="26"/>
          <w:lang w:val="uk-UA"/>
        </w:rPr>
        <w:t>.</w:t>
      </w:r>
    </w:p>
    <w:p w:rsidR="008C52C3" w:rsidRPr="002733DA" w:rsidRDefault="008C52C3"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Згідно із протоколом повторного автоматизованого розподілу судової справи між суддями </w:t>
      </w:r>
      <w:proofErr w:type="spellStart"/>
      <w:r w:rsidRPr="002733DA">
        <w:rPr>
          <w:rFonts w:ascii="Times New Roman" w:hAnsi="Times New Roman" w:cs="Times New Roman"/>
          <w:sz w:val="26"/>
          <w:szCs w:val="26"/>
          <w:lang w:val="uk-UA"/>
        </w:rPr>
        <w:t>Бабушкінського</w:t>
      </w:r>
      <w:proofErr w:type="spellEnd"/>
      <w:r w:rsidRPr="002733DA">
        <w:rPr>
          <w:rFonts w:ascii="Times New Roman" w:hAnsi="Times New Roman" w:cs="Times New Roman"/>
          <w:sz w:val="26"/>
          <w:szCs w:val="26"/>
          <w:lang w:val="uk-UA"/>
        </w:rPr>
        <w:t xml:space="preserve"> районного суду міста Дніпропетровська від 15 червня 2016 року справу № 200/17709/13-ц передано у провадження судді Кудрявцевої Т.О. </w:t>
      </w:r>
    </w:p>
    <w:p w:rsidR="007A4BC8" w:rsidRPr="002733DA" w:rsidRDefault="008C52C3"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У зв’язку із перебуванням суддею Кудрявцевою </w:t>
      </w:r>
      <w:r w:rsidR="007B5699" w:rsidRPr="002733DA">
        <w:rPr>
          <w:rFonts w:ascii="Times New Roman" w:hAnsi="Times New Roman" w:cs="Times New Roman"/>
          <w:sz w:val="26"/>
          <w:szCs w:val="26"/>
          <w:lang w:val="uk-UA"/>
        </w:rPr>
        <w:t>Т.О.</w:t>
      </w:r>
      <w:r w:rsidRPr="002733DA">
        <w:rPr>
          <w:rFonts w:ascii="Times New Roman" w:hAnsi="Times New Roman" w:cs="Times New Roman"/>
          <w:sz w:val="26"/>
          <w:szCs w:val="26"/>
          <w:lang w:val="uk-UA"/>
        </w:rPr>
        <w:t xml:space="preserve"> </w:t>
      </w:r>
      <w:r w:rsidR="007A4BC8" w:rsidRPr="002733DA">
        <w:rPr>
          <w:rFonts w:ascii="Times New Roman" w:hAnsi="Times New Roman" w:cs="Times New Roman"/>
          <w:sz w:val="26"/>
          <w:szCs w:val="26"/>
          <w:lang w:val="uk-UA"/>
        </w:rPr>
        <w:t xml:space="preserve">з 30 грудня 2016 року </w:t>
      </w:r>
      <w:r w:rsidRPr="002733DA">
        <w:rPr>
          <w:rFonts w:ascii="Times New Roman" w:hAnsi="Times New Roman" w:cs="Times New Roman"/>
          <w:sz w:val="26"/>
          <w:szCs w:val="26"/>
          <w:lang w:val="uk-UA"/>
        </w:rPr>
        <w:t>на довготривалому лікарняному у зв’язку із вагітністю та пологами 17 січня 2017 року</w:t>
      </w:r>
      <w:r w:rsidR="007A4BC8" w:rsidRPr="002733DA">
        <w:rPr>
          <w:rFonts w:ascii="Times New Roman" w:hAnsi="Times New Roman" w:cs="Times New Roman"/>
          <w:sz w:val="26"/>
          <w:szCs w:val="26"/>
          <w:lang w:val="uk-UA"/>
        </w:rPr>
        <w:t xml:space="preserve"> шляхом автоматизованого розподілу вказану цивільну справу було передано у провадження судді </w:t>
      </w:r>
      <w:proofErr w:type="spellStart"/>
      <w:r w:rsidR="007A4BC8" w:rsidRPr="002733DA">
        <w:rPr>
          <w:rFonts w:ascii="Times New Roman" w:hAnsi="Times New Roman" w:cs="Times New Roman"/>
          <w:sz w:val="26"/>
          <w:szCs w:val="26"/>
          <w:lang w:val="uk-UA"/>
        </w:rPr>
        <w:t>Єлісєєвої</w:t>
      </w:r>
      <w:proofErr w:type="spellEnd"/>
      <w:r w:rsidR="007A4BC8" w:rsidRPr="002733DA">
        <w:rPr>
          <w:rFonts w:ascii="Times New Roman" w:hAnsi="Times New Roman" w:cs="Times New Roman"/>
          <w:sz w:val="26"/>
          <w:szCs w:val="26"/>
          <w:lang w:val="uk-UA"/>
        </w:rPr>
        <w:t xml:space="preserve"> Т.Ю.</w:t>
      </w:r>
      <w:r w:rsidR="003F4F4D" w:rsidRPr="002733DA">
        <w:rPr>
          <w:rFonts w:ascii="Times New Roman" w:hAnsi="Times New Roman" w:cs="Times New Roman"/>
          <w:sz w:val="26"/>
          <w:szCs w:val="26"/>
          <w:lang w:val="uk-UA"/>
        </w:rPr>
        <w:t xml:space="preserve">, яка 25 травня 2017 року </w:t>
      </w:r>
      <w:r w:rsidR="002B6243" w:rsidRPr="002733DA">
        <w:rPr>
          <w:rFonts w:ascii="Times New Roman" w:hAnsi="Times New Roman" w:cs="Times New Roman"/>
          <w:sz w:val="26"/>
          <w:szCs w:val="26"/>
          <w:lang w:val="uk-UA"/>
        </w:rPr>
        <w:t xml:space="preserve">під час першого судового засідання у справі </w:t>
      </w:r>
      <w:r w:rsidR="003F4F4D" w:rsidRPr="002733DA">
        <w:rPr>
          <w:rFonts w:ascii="Times New Roman" w:hAnsi="Times New Roman" w:cs="Times New Roman"/>
          <w:sz w:val="26"/>
          <w:szCs w:val="26"/>
          <w:lang w:val="uk-UA"/>
        </w:rPr>
        <w:t>постановила ухвалу про задоволення самовідводу</w:t>
      </w:r>
      <w:r w:rsidR="002B6243" w:rsidRPr="002733DA">
        <w:rPr>
          <w:rFonts w:ascii="Times New Roman" w:hAnsi="Times New Roman" w:cs="Times New Roman"/>
          <w:sz w:val="26"/>
          <w:szCs w:val="26"/>
          <w:lang w:val="uk-UA"/>
        </w:rPr>
        <w:t>.</w:t>
      </w:r>
    </w:p>
    <w:p w:rsidR="006F129C" w:rsidRPr="002733DA" w:rsidRDefault="006F129C"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Відповідно до зазначеної </w:t>
      </w:r>
      <w:r w:rsidR="002B6243" w:rsidRPr="002733DA">
        <w:rPr>
          <w:rFonts w:ascii="Times New Roman" w:hAnsi="Times New Roman" w:cs="Times New Roman"/>
          <w:sz w:val="26"/>
          <w:szCs w:val="26"/>
          <w:lang w:val="uk-UA"/>
        </w:rPr>
        <w:t>ухвал</w:t>
      </w:r>
      <w:r w:rsidRPr="002733DA">
        <w:rPr>
          <w:rFonts w:ascii="Times New Roman" w:hAnsi="Times New Roman" w:cs="Times New Roman"/>
          <w:sz w:val="26"/>
          <w:szCs w:val="26"/>
          <w:lang w:val="uk-UA"/>
        </w:rPr>
        <w:t>и</w:t>
      </w:r>
      <w:r w:rsidR="002B6243" w:rsidRPr="002733DA">
        <w:rPr>
          <w:rFonts w:ascii="Times New Roman" w:hAnsi="Times New Roman" w:cs="Times New Roman"/>
          <w:sz w:val="26"/>
          <w:szCs w:val="26"/>
          <w:lang w:val="uk-UA"/>
        </w:rPr>
        <w:t xml:space="preserve"> про самовідвід представником позивача </w:t>
      </w:r>
      <w:r w:rsidR="000B5467" w:rsidRPr="002733DA">
        <w:rPr>
          <w:rFonts w:ascii="Times New Roman" w:hAnsi="Times New Roman" w:cs="Times New Roman"/>
          <w:sz w:val="26"/>
          <w:szCs w:val="26"/>
          <w:lang w:val="uk-UA"/>
        </w:rPr>
        <w:t xml:space="preserve">в судовому засіданні </w:t>
      </w:r>
      <w:r w:rsidR="002B6243" w:rsidRPr="002733DA">
        <w:rPr>
          <w:rFonts w:ascii="Times New Roman" w:hAnsi="Times New Roman" w:cs="Times New Roman"/>
          <w:sz w:val="26"/>
          <w:szCs w:val="26"/>
          <w:lang w:val="uk-UA"/>
        </w:rPr>
        <w:t xml:space="preserve">було заявлено відвід судді </w:t>
      </w:r>
      <w:proofErr w:type="spellStart"/>
      <w:r w:rsidR="002B6243" w:rsidRPr="002733DA">
        <w:rPr>
          <w:rFonts w:ascii="Times New Roman" w:hAnsi="Times New Roman" w:cs="Times New Roman"/>
          <w:sz w:val="26"/>
          <w:szCs w:val="26"/>
          <w:lang w:val="uk-UA"/>
        </w:rPr>
        <w:t>Єлісєєвій</w:t>
      </w:r>
      <w:proofErr w:type="spellEnd"/>
      <w:r w:rsidR="002B6243" w:rsidRPr="002733DA">
        <w:rPr>
          <w:rFonts w:ascii="Times New Roman" w:hAnsi="Times New Roman" w:cs="Times New Roman"/>
          <w:sz w:val="26"/>
          <w:szCs w:val="26"/>
          <w:lang w:val="uk-UA"/>
        </w:rPr>
        <w:t xml:space="preserve"> Т.Ю. у зв’язку із </w:t>
      </w:r>
      <w:r w:rsidRPr="002733DA">
        <w:rPr>
          <w:rFonts w:ascii="Times New Roman" w:hAnsi="Times New Roman" w:cs="Times New Roman"/>
          <w:sz w:val="26"/>
          <w:szCs w:val="26"/>
          <w:lang w:val="uk-UA"/>
        </w:rPr>
        <w:t xml:space="preserve">призначенням першого судового засідання лише через чотири місяці після надходження справи у провадження судді та </w:t>
      </w:r>
      <w:proofErr w:type="spellStart"/>
      <w:r w:rsidRPr="002733DA">
        <w:rPr>
          <w:rFonts w:ascii="Times New Roman" w:hAnsi="Times New Roman" w:cs="Times New Roman"/>
          <w:sz w:val="26"/>
          <w:szCs w:val="26"/>
          <w:lang w:val="uk-UA"/>
        </w:rPr>
        <w:t>ненаправлення</w:t>
      </w:r>
      <w:r w:rsidR="004977DB">
        <w:rPr>
          <w:rFonts w:ascii="Times New Roman" w:hAnsi="Times New Roman" w:cs="Times New Roman"/>
          <w:sz w:val="26"/>
          <w:szCs w:val="26"/>
          <w:lang w:val="uk-UA"/>
        </w:rPr>
        <w:t>м</w:t>
      </w:r>
      <w:proofErr w:type="spellEnd"/>
      <w:r w:rsidRPr="002733DA">
        <w:rPr>
          <w:rFonts w:ascii="Times New Roman" w:hAnsi="Times New Roman" w:cs="Times New Roman"/>
          <w:sz w:val="26"/>
          <w:szCs w:val="26"/>
          <w:lang w:val="uk-UA"/>
        </w:rPr>
        <w:t xml:space="preserve"> судом відповідачу уточненої позовної заяви</w:t>
      </w:r>
      <w:r w:rsidR="00601118" w:rsidRPr="002733DA">
        <w:rPr>
          <w:rFonts w:ascii="Times New Roman" w:hAnsi="Times New Roman" w:cs="Times New Roman"/>
          <w:sz w:val="26"/>
          <w:szCs w:val="26"/>
          <w:lang w:val="uk-UA"/>
        </w:rPr>
        <w:t xml:space="preserve"> (</w:t>
      </w:r>
      <w:proofErr w:type="spellStart"/>
      <w:r w:rsidR="00601118" w:rsidRPr="002733DA">
        <w:rPr>
          <w:rFonts w:ascii="Times New Roman" w:hAnsi="Times New Roman" w:cs="Times New Roman"/>
          <w:sz w:val="26"/>
          <w:szCs w:val="26"/>
          <w:lang w:val="uk-UA"/>
        </w:rPr>
        <w:t>а.с</w:t>
      </w:r>
      <w:proofErr w:type="spellEnd"/>
      <w:r w:rsidR="00601118" w:rsidRPr="002733DA">
        <w:rPr>
          <w:rFonts w:ascii="Times New Roman" w:hAnsi="Times New Roman" w:cs="Times New Roman"/>
          <w:sz w:val="26"/>
          <w:szCs w:val="26"/>
          <w:lang w:val="uk-UA"/>
        </w:rPr>
        <w:t>. 158-169 т.4)</w:t>
      </w:r>
      <w:r w:rsidRPr="002733DA">
        <w:rPr>
          <w:rFonts w:ascii="Times New Roman" w:hAnsi="Times New Roman" w:cs="Times New Roman"/>
          <w:sz w:val="26"/>
          <w:szCs w:val="26"/>
          <w:lang w:val="uk-UA"/>
        </w:rPr>
        <w:t>, через що судовий розгляд, призначений на 25 травня</w:t>
      </w:r>
      <w:r w:rsidR="00601118" w:rsidRPr="002733DA">
        <w:rPr>
          <w:rFonts w:ascii="Times New Roman" w:hAnsi="Times New Roman" w:cs="Times New Roman"/>
          <w:sz w:val="26"/>
          <w:szCs w:val="26"/>
          <w:lang w:val="uk-UA"/>
        </w:rPr>
        <w:t xml:space="preserve"> </w:t>
      </w:r>
      <w:r w:rsidRPr="002733DA">
        <w:rPr>
          <w:rFonts w:ascii="Times New Roman" w:hAnsi="Times New Roman" w:cs="Times New Roman"/>
          <w:sz w:val="26"/>
          <w:szCs w:val="26"/>
          <w:lang w:val="uk-UA"/>
        </w:rPr>
        <w:t xml:space="preserve">2017 року, підлягав відкладенню. Вказані обставини, на думку представника позивача, свідчили про необ’єктивність судді </w:t>
      </w:r>
      <w:proofErr w:type="spellStart"/>
      <w:r w:rsidRPr="002733DA">
        <w:rPr>
          <w:rFonts w:ascii="Times New Roman" w:hAnsi="Times New Roman" w:cs="Times New Roman"/>
          <w:sz w:val="26"/>
          <w:szCs w:val="26"/>
          <w:lang w:val="uk-UA"/>
        </w:rPr>
        <w:t>Єлісєєвої</w:t>
      </w:r>
      <w:proofErr w:type="spellEnd"/>
      <w:r w:rsidRPr="002733DA">
        <w:rPr>
          <w:rFonts w:ascii="Times New Roman" w:hAnsi="Times New Roman" w:cs="Times New Roman"/>
          <w:sz w:val="26"/>
          <w:szCs w:val="26"/>
          <w:lang w:val="uk-UA"/>
        </w:rPr>
        <w:t xml:space="preserve"> Т.Ю. </w:t>
      </w:r>
    </w:p>
    <w:p w:rsidR="005F1172" w:rsidRPr="002733DA" w:rsidRDefault="00CE42ED"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Суддя </w:t>
      </w:r>
      <w:proofErr w:type="spellStart"/>
      <w:r w:rsidRPr="002733DA">
        <w:rPr>
          <w:rFonts w:ascii="Times New Roman" w:hAnsi="Times New Roman" w:cs="Times New Roman"/>
          <w:sz w:val="26"/>
          <w:szCs w:val="26"/>
          <w:lang w:val="uk-UA"/>
        </w:rPr>
        <w:t>Єлісєєва</w:t>
      </w:r>
      <w:proofErr w:type="spellEnd"/>
      <w:r w:rsidRPr="002733DA">
        <w:rPr>
          <w:rFonts w:ascii="Times New Roman" w:hAnsi="Times New Roman" w:cs="Times New Roman"/>
          <w:sz w:val="26"/>
          <w:szCs w:val="26"/>
          <w:lang w:val="uk-UA"/>
        </w:rPr>
        <w:t xml:space="preserve"> Т.Ю., зазначивши про безпідставність такої заяви про відвід, заявила собі самовідвід, обґрунтувавши його тим фактом, що, </w:t>
      </w:r>
      <w:r w:rsidR="003007A7" w:rsidRPr="002733DA">
        <w:rPr>
          <w:rFonts w:ascii="Times New Roman" w:hAnsi="Times New Roman" w:cs="Times New Roman"/>
          <w:sz w:val="26"/>
          <w:szCs w:val="26"/>
          <w:lang w:val="uk-UA"/>
        </w:rPr>
        <w:t xml:space="preserve">враховуючи відношення позивача до судді, </w:t>
      </w:r>
      <w:r w:rsidRPr="002733DA">
        <w:rPr>
          <w:rFonts w:ascii="Times New Roman" w:hAnsi="Times New Roman" w:cs="Times New Roman"/>
          <w:sz w:val="26"/>
          <w:szCs w:val="26"/>
          <w:lang w:val="uk-UA"/>
        </w:rPr>
        <w:t xml:space="preserve">в разі ухвалення судом рішення не на </w:t>
      </w:r>
      <w:r w:rsidR="003007A7" w:rsidRPr="002733DA">
        <w:rPr>
          <w:rFonts w:ascii="Times New Roman" w:hAnsi="Times New Roman" w:cs="Times New Roman"/>
          <w:sz w:val="26"/>
          <w:szCs w:val="26"/>
          <w:lang w:val="uk-UA"/>
        </w:rPr>
        <w:t xml:space="preserve">його </w:t>
      </w:r>
      <w:r w:rsidRPr="002733DA">
        <w:rPr>
          <w:rFonts w:ascii="Times New Roman" w:hAnsi="Times New Roman" w:cs="Times New Roman"/>
          <w:sz w:val="26"/>
          <w:szCs w:val="26"/>
          <w:lang w:val="uk-UA"/>
        </w:rPr>
        <w:t xml:space="preserve">користь, </w:t>
      </w:r>
      <w:r w:rsidR="0026709A">
        <w:rPr>
          <w:rFonts w:ascii="Times New Roman" w:hAnsi="Times New Roman" w:cs="Times New Roman"/>
          <w:sz w:val="26"/>
          <w:szCs w:val="26"/>
          <w:lang w:val="uk-UA"/>
        </w:rPr>
        <w:t>у</w:t>
      </w:r>
      <w:r w:rsidRPr="002733DA">
        <w:rPr>
          <w:rFonts w:ascii="Times New Roman" w:hAnsi="Times New Roman" w:cs="Times New Roman"/>
          <w:sz w:val="26"/>
          <w:szCs w:val="26"/>
          <w:lang w:val="uk-UA"/>
        </w:rPr>
        <w:t xml:space="preserve"> нього можуть виникнути сумніви в об’єктивності судді та справедливості судового рішення.  </w:t>
      </w:r>
      <w:r w:rsidR="007A4BC8" w:rsidRPr="002733DA">
        <w:rPr>
          <w:rFonts w:ascii="Times New Roman" w:hAnsi="Times New Roman" w:cs="Times New Roman"/>
          <w:sz w:val="26"/>
          <w:szCs w:val="26"/>
          <w:lang w:val="uk-UA"/>
        </w:rPr>
        <w:t xml:space="preserve">  </w:t>
      </w:r>
      <w:r w:rsidR="008C52C3" w:rsidRPr="002733DA">
        <w:rPr>
          <w:rFonts w:ascii="Times New Roman" w:hAnsi="Times New Roman" w:cs="Times New Roman"/>
          <w:sz w:val="26"/>
          <w:szCs w:val="26"/>
          <w:lang w:val="uk-UA"/>
        </w:rPr>
        <w:t xml:space="preserve"> </w:t>
      </w:r>
    </w:p>
    <w:p w:rsidR="00680F3A" w:rsidRPr="002733DA" w:rsidRDefault="00680F3A"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Відповідно до протоколу повторного автоматизованого розподілу судової справи між суддями від 26 травня 2017 року справу передано у провадження судді </w:t>
      </w:r>
      <w:proofErr w:type="spellStart"/>
      <w:r w:rsidRPr="002733DA">
        <w:rPr>
          <w:rFonts w:ascii="Times New Roman" w:hAnsi="Times New Roman" w:cs="Times New Roman"/>
          <w:sz w:val="26"/>
          <w:szCs w:val="26"/>
          <w:lang w:val="uk-UA"/>
        </w:rPr>
        <w:t>Шевцової</w:t>
      </w:r>
      <w:proofErr w:type="spellEnd"/>
      <w:r w:rsidRPr="002733DA">
        <w:rPr>
          <w:rFonts w:ascii="Times New Roman" w:hAnsi="Times New Roman" w:cs="Times New Roman"/>
          <w:sz w:val="26"/>
          <w:szCs w:val="26"/>
          <w:lang w:val="uk-UA"/>
        </w:rPr>
        <w:t xml:space="preserve"> Т.В., яка також ухвалою від 24 липня 2017 року відмовила у задоволенні заяви відповідача про її відвід та заявила самовідвід у справі.</w:t>
      </w:r>
    </w:p>
    <w:p w:rsidR="00716EB9" w:rsidRPr="002733DA" w:rsidRDefault="00680F3A"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Протоколом повторного автоматизованого розподілу судової справи між</w:t>
      </w:r>
      <w:r w:rsidR="00716EB9" w:rsidRPr="002733DA">
        <w:rPr>
          <w:rFonts w:ascii="Times New Roman" w:hAnsi="Times New Roman" w:cs="Times New Roman"/>
          <w:sz w:val="26"/>
          <w:szCs w:val="26"/>
          <w:lang w:val="uk-UA"/>
        </w:rPr>
        <w:t xml:space="preserve"> суддями від 24 липня 2017 року справу передано у провадження судді </w:t>
      </w:r>
      <w:proofErr w:type="spellStart"/>
      <w:r w:rsidR="00716EB9" w:rsidRPr="002733DA">
        <w:rPr>
          <w:rFonts w:ascii="Times New Roman" w:hAnsi="Times New Roman" w:cs="Times New Roman"/>
          <w:sz w:val="26"/>
          <w:szCs w:val="26"/>
          <w:lang w:val="uk-UA"/>
        </w:rPr>
        <w:t>Женеску</w:t>
      </w:r>
      <w:proofErr w:type="spellEnd"/>
      <w:r w:rsidR="00716EB9" w:rsidRPr="002733DA">
        <w:rPr>
          <w:rFonts w:ascii="Times New Roman" w:hAnsi="Times New Roman" w:cs="Times New Roman"/>
          <w:sz w:val="26"/>
          <w:szCs w:val="26"/>
          <w:lang w:val="uk-UA"/>
        </w:rPr>
        <w:t xml:space="preserve"> Є.В.</w:t>
      </w:r>
    </w:p>
    <w:p w:rsidR="00716EB9" w:rsidRPr="002733DA" w:rsidRDefault="00716EB9"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Ухвалою від 25 липня 2017 року суддя </w:t>
      </w:r>
      <w:proofErr w:type="spellStart"/>
      <w:r w:rsidRPr="002733DA">
        <w:rPr>
          <w:rFonts w:ascii="Times New Roman" w:hAnsi="Times New Roman" w:cs="Times New Roman"/>
          <w:sz w:val="26"/>
          <w:szCs w:val="26"/>
          <w:lang w:val="uk-UA"/>
        </w:rPr>
        <w:t>Женеску</w:t>
      </w:r>
      <w:proofErr w:type="spellEnd"/>
      <w:r w:rsidRPr="002733DA">
        <w:rPr>
          <w:rFonts w:ascii="Times New Roman" w:hAnsi="Times New Roman" w:cs="Times New Roman"/>
          <w:sz w:val="26"/>
          <w:szCs w:val="26"/>
          <w:lang w:val="uk-UA"/>
        </w:rPr>
        <w:t xml:space="preserve"> Е.В. прийняла справу у своє провадження та призначила дату судового  розгляду на 22 січня 2018 року.</w:t>
      </w:r>
    </w:p>
    <w:p w:rsidR="00DC78AD" w:rsidRPr="002733DA" w:rsidRDefault="00716EB9"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lastRenderedPageBreak/>
        <w:t>Відповідно до матеріалів справи</w:t>
      </w:r>
      <w:r w:rsidR="00DC78AD" w:rsidRPr="002733DA">
        <w:rPr>
          <w:rFonts w:ascii="Times New Roman" w:hAnsi="Times New Roman" w:cs="Times New Roman"/>
          <w:sz w:val="26"/>
          <w:szCs w:val="26"/>
          <w:lang w:val="uk-UA"/>
        </w:rPr>
        <w:t xml:space="preserve"> 22 січня 2018 року засідання не відбулося у зв’язку із відрядженням судді </w:t>
      </w:r>
      <w:proofErr w:type="spellStart"/>
      <w:r w:rsidR="00DC78AD" w:rsidRPr="002733DA">
        <w:rPr>
          <w:rFonts w:ascii="Times New Roman" w:hAnsi="Times New Roman" w:cs="Times New Roman"/>
          <w:sz w:val="26"/>
          <w:szCs w:val="26"/>
          <w:lang w:val="uk-UA"/>
        </w:rPr>
        <w:t>Женеску</w:t>
      </w:r>
      <w:proofErr w:type="spellEnd"/>
      <w:r w:rsidR="00DC78AD" w:rsidRPr="002733DA">
        <w:rPr>
          <w:rFonts w:ascii="Times New Roman" w:hAnsi="Times New Roman" w:cs="Times New Roman"/>
          <w:sz w:val="26"/>
          <w:szCs w:val="26"/>
          <w:lang w:val="uk-UA"/>
        </w:rPr>
        <w:t xml:space="preserve"> Е.В., розгляд справи призначено на 16 квітня 2018 року.</w:t>
      </w:r>
    </w:p>
    <w:p w:rsidR="00F72B57" w:rsidRPr="002733DA" w:rsidRDefault="00F72B57"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В судовому засіданні </w:t>
      </w:r>
      <w:r w:rsidR="0066172B" w:rsidRPr="002733DA">
        <w:rPr>
          <w:rFonts w:ascii="Times New Roman" w:hAnsi="Times New Roman" w:cs="Times New Roman"/>
          <w:sz w:val="26"/>
          <w:szCs w:val="26"/>
          <w:lang w:val="uk-UA"/>
        </w:rPr>
        <w:t xml:space="preserve">16 квітня 2018 року </w:t>
      </w:r>
      <w:r w:rsidRPr="002733DA">
        <w:rPr>
          <w:rFonts w:ascii="Times New Roman" w:hAnsi="Times New Roman" w:cs="Times New Roman"/>
          <w:sz w:val="26"/>
          <w:szCs w:val="26"/>
          <w:lang w:val="uk-UA"/>
        </w:rPr>
        <w:t xml:space="preserve">представником позивача було заявлено відвід судді </w:t>
      </w:r>
      <w:proofErr w:type="spellStart"/>
      <w:r w:rsidRPr="002733DA">
        <w:rPr>
          <w:rFonts w:ascii="Times New Roman" w:hAnsi="Times New Roman" w:cs="Times New Roman"/>
          <w:sz w:val="26"/>
          <w:szCs w:val="26"/>
          <w:lang w:val="uk-UA"/>
        </w:rPr>
        <w:t>Женеску</w:t>
      </w:r>
      <w:proofErr w:type="spellEnd"/>
      <w:r w:rsidRPr="002733DA">
        <w:rPr>
          <w:rFonts w:ascii="Times New Roman" w:hAnsi="Times New Roman" w:cs="Times New Roman"/>
          <w:sz w:val="26"/>
          <w:szCs w:val="26"/>
          <w:lang w:val="uk-UA"/>
        </w:rPr>
        <w:t xml:space="preserve"> Е.В., який було обґрунтовано недотримання</w:t>
      </w:r>
      <w:r w:rsidR="00FE028A" w:rsidRPr="002733DA">
        <w:rPr>
          <w:rFonts w:ascii="Times New Roman" w:hAnsi="Times New Roman" w:cs="Times New Roman"/>
          <w:sz w:val="26"/>
          <w:szCs w:val="26"/>
          <w:lang w:val="uk-UA"/>
        </w:rPr>
        <w:t>м</w:t>
      </w:r>
      <w:r w:rsidRPr="002733DA">
        <w:rPr>
          <w:rFonts w:ascii="Times New Roman" w:hAnsi="Times New Roman" w:cs="Times New Roman"/>
          <w:sz w:val="26"/>
          <w:szCs w:val="26"/>
          <w:lang w:val="uk-UA"/>
        </w:rPr>
        <w:t xml:space="preserve"> суддею строків розгляду справи, тривалістю перерв між засіданнями, що, на думку заявника, свідчить про необ’єктивність судді. </w:t>
      </w:r>
      <w:r w:rsidR="0025678C" w:rsidRPr="002733DA">
        <w:rPr>
          <w:rFonts w:ascii="Times New Roman" w:hAnsi="Times New Roman" w:cs="Times New Roman"/>
          <w:sz w:val="26"/>
          <w:szCs w:val="26"/>
          <w:lang w:val="uk-UA"/>
        </w:rPr>
        <w:t>К</w:t>
      </w:r>
      <w:r w:rsidRPr="002733DA">
        <w:rPr>
          <w:rFonts w:ascii="Times New Roman" w:hAnsi="Times New Roman" w:cs="Times New Roman"/>
          <w:sz w:val="26"/>
          <w:szCs w:val="26"/>
          <w:lang w:val="uk-UA"/>
        </w:rPr>
        <w:t xml:space="preserve">рім цього представник позивача повідомив </w:t>
      </w:r>
      <w:r w:rsidR="0025678C" w:rsidRPr="002733DA">
        <w:rPr>
          <w:rFonts w:ascii="Times New Roman" w:hAnsi="Times New Roman" w:cs="Times New Roman"/>
          <w:sz w:val="26"/>
          <w:szCs w:val="26"/>
          <w:lang w:val="uk-UA"/>
        </w:rPr>
        <w:t xml:space="preserve">судді </w:t>
      </w:r>
      <w:r w:rsidRPr="002733DA">
        <w:rPr>
          <w:rFonts w:ascii="Times New Roman" w:hAnsi="Times New Roman" w:cs="Times New Roman"/>
          <w:sz w:val="26"/>
          <w:szCs w:val="26"/>
          <w:lang w:val="uk-UA"/>
        </w:rPr>
        <w:t xml:space="preserve">про подання до Вищої ради правосуддя дисциплінарної скарги </w:t>
      </w:r>
      <w:r w:rsidR="0066172B" w:rsidRPr="002733DA">
        <w:rPr>
          <w:rFonts w:ascii="Times New Roman" w:hAnsi="Times New Roman" w:cs="Times New Roman"/>
          <w:sz w:val="26"/>
          <w:szCs w:val="26"/>
          <w:lang w:val="uk-UA"/>
        </w:rPr>
        <w:t>щодо</w:t>
      </w:r>
      <w:r w:rsidRPr="002733DA">
        <w:rPr>
          <w:rFonts w:ascii="Times New Roman" w:hAnsi="Times New Roman" w:cs="Times New Roman"/>
          <w:sz w:val="26"/>
          <w:szCs w:val="26"/>
          <w:lang w:val="uk-UA"/>
        </w:rPr>
        <w:t xml:space="preserve"> затягування </w:t>
      </w:r>
      <w:r w:rsidR="0025678C" w:rsidRPr="002733DA">
        <w:rPr>
          <w:rFonts w:ascii="Times New Roman" w:hAnsi="Times New Roman" w:cs="Times New Roman"/>
          <w:sz w:val="26"/>
          <w:szCs w:val="26"/>
          <w:lang w:val="uk-UA"/>
        </w:rPr>
        <w:t>нею</w:t>
      </w:r>
      <w:r w:rsidRPr="002733DA">
        <w:rPr>
          <w:rFonts w:ascii="Times New Roman" w:hAnsi="Times New Roman" w:cs="Times New Roman"/>
          <w:sz w:val="26"/>
          <w:szCs w:val="26"/>
          <w:lang w:val="uk-UA"/>
        </w:rPr>
        <w:t xml:space="preserve"> розгляду судової справи.</w:t>
      </w:r>
    </w:p>
    <w:p w:rsidR="00F73245" w:rsidRPr="002733DA" w:rsidRDefault="006A58BA" w:rsidP="002733DA">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Суддя </w:t>
      </w:r>
      <w:proofErr w:type="spellStart"/>
      <w:r w:rsidRPr="002733DA">
        <w:rPr>
          <w:rFonts w:ascii="Times New Roman" w:hAnsi="Times New Roman" w:cs="Times New Roman"/>
          <w:sz w:val="26"/>
          <w:szCs w:val="26"/>
          <w:lang w:val="uk-UA"/>
        </w:rPr>
        <w:t>Женеску</w:t>
      </w:r>
      <w:proofErr w:type="spellEnd"/>
      <w:r w:rsidRPr="002733DA">
        <w:rPr>
          <w:rFonts w:ascii="Times New Roman" w:hAnsi="Times New Roman" w:cs="Times New Roman"/>
          <w:sz w:val="26"/>
          <w:szCs w:val="26"/>
          <w:lang w:val="uk-UA"/>
        </w:rPr>
        <w:t xml:space="preserve"> Е.В.</w:t>
      </w:r>
      <w:r w:rsidR="002135EC" w:rsidRPr="002733DA">
        <w:rPr>
          <w:rFonts w:ascii="Times New Roman" w:hAnsi="Times New Roman" w:cs="Times New Roman"/>
          <w:sz w:val="26"/>
          <w:szCs w:val="26"/>
          <w:lang w:val="uk-UA"/>
        </w:rPr>
        <w:t xml:space="preserve"> в цьому судовому засіданні</w:t>
      </w:r>
      <w:r w:rsidRPr="002733DA">
        <w:rPr>
          <w:rFonts w:ascii="Times New Roman" w:hAnsi="Times New Roman" w:cs="Times New Roman"/>
          <w:sz w:val="26"/>
          <w:szCs w:val="26"/>
          <w:lang w:val="uk-UA"/>
        </w:rPr>
        <w:t>, зазначивши про безпідставність відводу, заявила собі самовідвід</w:t>
      </w:r>
      <w:r w:rsidR="00517109" w:rsidRPr="002733DA">
        <w:rPr>
          <w:rFonts w:ascii="Times New Roman" w:hAnsi="Times New Roman" w:cs="Times New Roman"/>
          <w:sz w:val="26"/>
          <w:szCs w:val="26"/>
          <w:lang w:val="uk-UA"/>
        </w:rPr>
        <w:t xml:space="preserve"> та</w:t>
      </w:r>
      <w:r w:rsidRPr="002733DA">
        <w:rPr>
          <w:rFonts w:ascii="Times New Roman" w:hAnsi="Times New Roman" w:cs="Times New Roman"/>
          <w:sz w:val="26"/>
          <w:szCs w:val="26"/>
          <w:lang w:val="uk-UA"/>
        </w:rPr>
        <w:t xml:space="preserve"> обґрунт</w:t>
      </w:r>
      <w:r w:rsidR="00517109" w:rsidRPr="002733DA">
        <w:rPr>
          <w:rFonts w:ascii="Times New Roman" w:hAnsi="Times New Roman" w:cs="Times New Roman"/>
          <w:sz w:val="26"/>
          <w:szCs w:val="26"/>
          <w:lang w:val="uk-UA"/>
        </w:rPr>
        <w:t xml:space="preserve">увала його недовірою </w:t>
      </w:r>
      <w:r w:rsidR="005D19E1" w:rsidRPr="002733DA">
        <w:rPr>
          <w:rFonts w:ascii="Times New Roman" w:hAnsi="Times New Roman" w:cs="Times New Roman"/>
          <w:sz w:val="26"/>
          <w:szCs w:val="26"/>
          <w:lang w:val="uk-UA"/>
        </w:rPr>
        <w:t xml:space="preserve">позивача цьому складу </w:t>
      </w:r>
      <w:r w:rsidR="00517109" w:rsidRPr="002733DA">
        <w:rPr>
          <w:rFonts w:ascii="Times New Roman" w:hAnsi="Times New Roman" w:cs="Times New Roman"/>
          <w:sz w:val="26"/>
          <w:szCs w:val="26"/>
          <w:lang w:val="uk-UA"/>
        </w:rPr>
        <w:t>суду</w:t>
      </w:r>
      <w:r w:rsidR="005D19E1" w:rsidRPr="002733DA">
        <w:rPr>
          <w:rFonts w:ascii="Times New Roman" w:hAnsi="Times New Roman" w:cs="Times New Roman"/>
          <w:sz w:val="26"/>
          <w:szCs w:val="26"/>
          <w:lang w:val="uk-UA"/>
        </w:rPr>
        <w:t>, що в майбутньому може стати причиною сумнівів в об’єктивності та справедливості судового рішення та поставити під сумнів забезпечення реалізації права особи на справедливий судовий розгляд.</w:t>
      </w:r>
    </w:p>
    <w:p w:rsidR="00505297" w:rsidRPr="00FA692B" w:rsidRDefault="00F73245" w:rsidP="00FA692B">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Протоколом повторного автоматизованого розподілу судової справи між суддями від 19 квітня 2018 року спр</w:t>
      </w:r>
      <w:r w:rsidR="00FE028A" w:rsidRPr="002733DA">
        <w:rPr>
          <w:rFonts w:ascii="Times New Roman" w:hAnsi="Times New Roman" w:cs="Times New Roman"/>
          <w:sz w:val="26"/>
          <w:szCs w:val="26"/>
          <w:lang w:val="uk-UA"/>
        </w:rPr>
        <w:t>аву передано в провадження судді</w:t>
      </w:r>
      <w:r w:rsidRPr="002733DA">
        <w:rPr>
          <w:rFonts w:ascii="Times New Roman" w:hAnsi="Times New Roman" w:cs="Times New Roman"/>
          <w:sz w:val="26"/>
          <w:szCs w:val="26"/>
          <w:lang w:val="uk-UA"/>
        </w:rPr>
        <w:t xml:space="preserve"> </w:t>
      </w:r>
      <w:proofErr w:type="spellStart"/>
      <w:r w:rsidRPr="002733DA">
        <w:rPr>
          <w:rFonts w:ascii="Times New Roman" w:hAnsi="Times New Roman" w:cs="Times New Roman"/>
          <w:sz w:val="26"/>
          <w:szCs w:val="26"/>
          <w:lang w:val="uk-UA"/>
        </w:rPr>
        <w:t>Яковлеву</w:t>
      </w:r>
      <w:proofErr w:type="spellEnd"/>
      <w:r w:rsidRPr="002733DA">
        <w:rPr>
          <w:rFonts w:ascii="Times New Roman" w:hAnsi="Times New Roman" w:cs="Times New Roman"/>
          <w:sz w:val="26"/>
          <w:szCs w:val="26"/>
          <w:lang w:val="uk-UA"/>
        </w:rPr>
        <w:t xml:space="preserve"> Д.О., який ухвалою від 23 квітня 2018 року задовольнив заяву про самовідвід, обґрунтовану приятельськими стосунками з суддею </w:t>
      </w:r>
      <w:proofErr w:type="spellStart"/>
      <w:r w:rsidRPr="002733DA">
        <w:rPr>
          <w:rFonts w:ascii="Times New Roman" w:hAnsi="Times New Roman" w:cs="Times New Roman"/>
          <w:sz w:val="26"/>
          <w:szCs w:val="26"/>
          <w:lang w:val="uk-UA"/>
        </w:rPr>
        <w:t>Чулініним</w:t>
      </w:r>
      <w:proofErr w:type="spellEnd"/>
      <w:r w:rsidRPr="002733DA">
        <w:rPr>
          <w:rFonts w:ascii="Times New Roman" w:hAnsi="Times New Roman" w:cs="Times New Roman"/>
          <w:sz w:val="26"/>
          <w:szCs w:val="26"/>
          <w:lang w:val="uk-UA"/>
        </w:rPr>
        <w:t xml:space="preserve"> Д.Г., звільненим за </w:t>
      </w:r>
      <w:r w:rsidR="008443D3" w:rsidRPr="002733DA">
        <w:rPr>
          <w:rFonts w:ascii="Times New Roman" w:hAnsi="Times New Roman" w:cs="Times New Roman"/>
          <w:sz w:val="26"/>
          <w:szCs w:val="26"/>
          <w:lang w:val="uk-UA"/>
        </w:rPr>
        <w:t xml:space="preserve">грубе </w:t>
      </w:r>
      <w:r w:rsidRPr="002733DA">
        <w:rPr>
          <w:rFonts w:ascii="Times New Roman" w:hAnsi="Times New Roman" w:cs="Times New Roman"/>
          <w:sz w:val="26"/>
          <w:szCs w:val="26"/>
          <w:lang w:val="uk-UA"/>
        </w:rPr>
        <w:t>порушення процесуального закону під час розгляду цієї справи.</w:t>
      </w:r>
      <w:r w:rsidR="008C21B3" w:rsidRPr="002733DA">
        <w:rPr>
          <w:rFonts w:ascii="Times New Roman" w:hAnsi="Times New Roman" w:cs="Times New Roman"/>
          <w:sz w:val="26"/>
          <w:szCs w:val="26"/>
          <w:lang w:val="uk-UA"/>
        </w:rPr>
        <w:t xml:space="preserve"> </w:t>
      </w:r>
      <w:r w:rsidR="00505297" w:rsidRPr="002733DA">
        <w:rPr>
          <w:rFonts w:ascii="Times New Roman" w:hAnsi="Times New Roman" w:cs="Times New Roman"/>
          <w:sz w:val="26"/>
          <w:szCs w:val="26"/>
          <w:lang w:val="uk-UA"/>
        </w:rPr>
        <w:t>В</w:t>
      </w:r>
      <w:r w:rsidR="008C21B3" w:rsidRPr="002733DA">
        <w:rPr>
          <w:rFonts w:ascii="Times New Roman" w:hAnsi="Times New Roman" w:cs="Times New Roman"/>
          <w:sz w:val="26"/>
          <w:szCs w:val="26"/>
          <w:lang w:val="uk-UA"/>
        </w:rPr>
        <w:t xml:space="preserve">казані обставини, на думку судді </w:t>
      </w:r>
      <w:proofErr w:type="spellStart"/>
      <w:r w:rsidR="008C21B3" w:rsidRPr="002733DA">
        <w:rPr>
          <w:rFonts w:ascii="Times New Roman" w:hAnsi="Times New Roman" w:cs="Times New Roman"/>
          <w:sz w:val="26"/>
          <w:szCs w:val="26"/>
          <w:lang w:val="uk-UA"/>
        </w:rPr>
        <w:t>Яковлева</w:t>
      </w:r>
      <w:proofErr w:type="spellEnd"/>
      <w:r w:rsidR="008C21B3" w:rsidRPr="002733DA">
        <w:rPr>
          <w:rFonts w:ascii="Times New Roman" w:hAnsi="Times New Roman" w:cs="Times New Roman"/>
          <w:sz w:val="26"/>
          <w:szCs w:val="26"/>
          <w:lang w:val="uk-UA"/>
        </w:rPr>
        <w:t xml:space="preserve"> Д.О.,</w:t>
      </w:r>
      <w:r w:rsidR="00505297" w:rsidRPr="002733DA">
        <w:rPr>
          <w:rFonts w:ascii="Times New Roman" w:hAnsi="Times New Roman" w:cs="Times New Roman"/>
          <w:sz w:val="26"/>
          <w:szCs w:val="26"/>
          <w:lang w:val="uk-UA"/>
        </w:rPr>
        <w:t xml:space="preserve"> могли слугувати підставами для сумніву в його </w:t>
      </w:r>
      <w:r w:rsidR="008443D3" w:rsidRPr="002733DA">
        <w:rPr>
          <w:rFonts w:ascii="Times New Roman" w:hAnsi="Times New Roman" w:cs="Times New Roman"/>
          <w:sz w:val="26"/>
          <w:szCs w:val="26"/>
          <w:lang w:val="uk-UA"/>
        </w:rPr>
        <w:t xml:space="preserve">власній </w:t>
      </w:r>
      <w:r w:rsidR="00505297" w:rsidRPr="002733DA">
        <w:rPr>
          <w:rFonts w:ascii="Times New Roman" w:hAnsi="Times New Roman" w:cs="Times New Roman"/>
          <w:sz w:val="26"/>
          <w:szCs w:val="26"/>
          <w:lang w:val="uk-UA"/>
        </w:rPr>
        <w:t>неупередженості пі</w:t>
      </w:r>
      <w:r w:rsidR="008443D3" w:rsidRPr="002733DA">
        <w:rPr>
          <w:rFonts w:ascii="Times New Roman" w:hAnsi="Times New Roman" w:cs="Times New Roman"/>
          <w:sz w:val="26"/>
          <w:szCs w:val="26"/>
          <w:lang w:val="uk-UA"/>
        </w:rPr>
        <w:t>д</w:t>
      </w:r>
      <w:r w:rsidR="00505297" w:rsidRPr="002733DA">
        <w:rPr>
          <w:rFonts w:ascii="Times New Roman" w:hAnsi="Times New Roman" w:cs="Times New Roman"/>
          <w:sz w:val="26"/>
          <w:szCs w:val="26"/>
          <w:lang w:val="uk-UA"/>
        </w:rPr>
        <w:t xml:space="preserve"> час розгляду </w:t>
      </w:r>
      <w:r w:rsidR="00505297" w:rsidRPr="00FA692B">
        <w:rPr>
          <w:rFonts w:ascii="Times New Roman" w:hAnsi="Times New Roman" w:cs="Times New Roman"/>
          <w:sz w:val="26"/>
          <w:szCs w:val="26"/>
          <w:lang w:val="uk-UA"/>
        </w:rPr>
        <w:t>цієї справи.</w:t>
      </w:r>
    </w:p>
    <w:p w:rsidR="00A9420A" w:rsidRPr="00FA692B" w:rsidRDefault="00831B6D" w:rsidP="00FA692B">
      <w:pPr>
        <w:spacing w:line="240" w:lineRule="auto"/>
        <w:ind w:firstLine="709"/>
        <w:contextualSpacing/>
        <w:jc w:val="both"/>
        <w:rPr>
          <w:rFonts w:ascii="Times New Roman" w:hAnsi="Times New Roman" w:cs="Times New Roman"/>
          <w:sz w:val="26"/>
          <w:szCs w:val="26"/>
        </w:rPr>
      </w:pPr>
      <w:r w:rsidRPr="00FA692B">
        <w:rPr>
          <w:rFonts w:ascii="Times New Roman" w:hAnsi="Times New Roman" w:cs="Times New Roman"/>
          <w:sz w:val="26"/>
          <w:szCs w:val="26"/>
          <w:lang w:val="uk-UA"/>
        </w:rPr>
        <w:t xml:space="preserve">Протоколом повторного автоматизованого розподілу судової справи між суддями від 24 квітня 2018 року справу передано в провадження судді </w:t>
      </w:r>
      <w:r w:rsidRPr="00FA692B">
        <w:rPr>
          <w:rFonts w:ascii="Times New Roman" w:hAnsi="Times New Roman" w:cs="Times New Roman"/>
          <w:sz w:val="26"/>
          <w:szCs w:val="26"/>
          <w:lang w:val="uk-UA"/>
        </w:rPr>
        <w:br/>
        <w:t xml:space="preserve">Литвиненка І.Ю., </w:t>
      </w:r>
      <w:r w:rsidR="00981BE8" w:rsidRPr="00FA692B">
        <w:rPr>
          <w:rFonts w:ascii="Times New Roman" w:hAnsi="Times New Roman" w:cs="Times New Roman"/>
          <w:sz w:val="26"/>
          <w:szCs w:val="26"/>
          <w:lang w:val="uk-UA"/>
        </w:rPr>
        <w:t>на розгляді якого вона знаходиться до теперішнього часу.</w:t>
      </w:r>
      <w:r w:rsidR="00FA692B" w:rsidRPr="00FA692B">
        <w:rPr>
          <w:rFonts w:ascii="Times New Roman" w:hAnsi="Times New Roman" w:cs="Times New Roman"/>
          <w:sz w:val="26"/>
          <w:szCs w:val="26"/>
        </w:rPr>
        <w:t xml:space="preserve"> </w:t>
      </w:r>
      <w:r w:rsidR="00FA692B" w:rsidRPr="00FA692B">
        <w:rPr>
          <w:rFonts w:ascii="Times New Roman" w:hAnsi="Times New Roman" w:cs="Times New Roman"/>
          <w:sz w:val="26"/>
          <w:szCs w:val="26"/>
          <w:lang w:val="uk-UA"/>
        </w:rPr>
        <w:t>С</w:t>
      </w:r>
      <w:r w:rsidR="00FA692B" w:rsidRPr="00FA692B">
        <w:rPr>
          <w:rFonts w:ascii="Times New Roman" w:hAnsi="Times New Roman" w:cs="Times New Roman"/>
          <w:sz w:val="26"/>
          <w:szCs w:val="26"/>
        </w:rPr>
        <w:t xml:space="preserve">таном на </w:t>
      </w:r>
      <w:proofErr w:type="spellStart"/>
      <w:r w:rsidR="00FA692B" w:rsidRPr="00FA692B">
        <w:rPr>
          <w:rFonts w:ascii="Times New Roman" w:hAnsi="Times New Roman" w:cs="Times New Roman"/>
          <w:sz w:val="26"/>
          <w:szCs w:val="26"/>
        </w:rPr>
        <w:t>сьогодні</w:t>
      </w:r>
      <w:proofErr w:type="spellEnd"/>
      <w:r w:rsidR="00FA692B" w:rsidRPr="00FA692B">
        <w:rPr>
          <w:rFonts w:ascii="Times New Roman" w:hAnsi="Times New Roman" w:cs="Times New Roman"/>
          <w:sz w:val="26"/>
          <w:szCs w:val="26"/>
        </w:rPr>
        <w:t xml:space="preserve"> в </w:t>
      </w:r>
      <w:proofErr w:type="spellStart"/>
      <w:r w:rsidR="00FA692B" w:rsidRPr="00FA692B">
        <w:rPr>
          <w:rFonts w:ascii="Times New Roman" w:hAnsi="Times New Roman" w:cs="Times New Roman"/>
          <w:sz w:val="26"/>
          <w:szCs w:val="26"/>
        </w:rPr>
        <w:t>Єдиному</w:t>
      </w:r>
      <w:proofErr w:type="spellEnd"/>
      <w:r w:rsidR="00FA692B" w:rsidRPr="00FA692B">
        <w:rPr>
          <w:rFonts w:ascii="Times New Roman" w:hAnsi="Times New Roman" w:cs="Times New Roman"/>
          <w:sz w:val="26"/>
          <w:szCs w:val="26"/>
        </w:rPr>
        <w:t xml:space="preserve"> державному </w:t>
      </w:r>
      <w:proofErr w:type="spellStart"/>
      <w:r w:rsidR="00FA692B" w:rsidRPr="00FA692B">
        <w:rPr>
          <w:rFonts w:ascii="Times New Roman" w:hAnsi="Times New Roman" w:cs="Times New Roman"/>
          <w:sz w:val="26"/>
          <w:szCs w:val="26"/>
        </w:rPr>
        <w:t>реєстр</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судових</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рішень</w:t>
      </w:r>
      <w:proofErr w:type="spellEnd"/>
      <w:r w:rsidR="00FA692B" w:rsidRPr="00FA692B">
        <w:rPr>
          <w:rFonts w:ascii="Times New Roman" w:hAnsi="Times New Roman" w:cs="Times New Roman"/>
          <w:sz w:val="26"/>
          <w:szCs w:val="26"/>
        </w:rPr>
        <w:t xml:space="preserve"> першим та </w:t>
      </w:r>
      <w:proofErr w:type="spellStart"/>
      <w:r w:rsidR="00FA692B" w:rsidRPr="00FA692B">
        <w:rPr>
          <w:rFonts w:ascii="Times New Roman" w:hAnsi="Times New Roman" w:cs="Times New Roman"/>
          <w:sz w:val="26"/>
          <w:szCs w:val="26"/>
        </w:rPr>
        <w:t>останнім</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рішенням</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судді</w:t>
      </w:r>
      <w:proofErr w:type="spellEnd"/>
      <w:r w:rsidR="00FA692B" w:rsidRPr="00FA692B">
        <w:rPr>
          <w:rFonts w:ascii="Times New Roman" w:hAnsi="Times New Roman" w:cs="Times New Roman"/>
          <w:sz w:val="26"/>
          <w:szCs w:val="26"/>
        </w:rPr>
        <w:t xml:space="preserve"> Литвиненка І.Ю. у </w:t>
      </w:r>
      <w:proofErr w:type="spellStart"/>
      <w:r w:rsidR="00FA692B" w:rsidRPr="00FA692B">
        <w:rPr>
          <w:rFonts w:ascii="Times New Roman" w:hAnsi="Times New Roman" w:cs="Times New Roman"/>
          <w:sz w:val="26"/>
          <w:szCs w:val="26"/>
        </w:rPr>
        <w:t>цій</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справі</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є</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ухвала</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від</w:t>
      </w:r>
      <w:proofErr w:type="spellEnd"/>
      <w:r w:rsidR="00FA692B" w:rsidRPr="00FA692B">
        <w:rPr>
          <w:rFonts w:ascii="Times New Roman" w:hAnsi="Times New Roman" w:cs="Times New Roman"/>
          <w:sz w:val="26"/>
          <w:szCs w:val="26"/>
        </w:rPr>
        <w:t xml:space="preserve"> 24 </w:t>
      </w:r>
      <w:proofErr w:type="spellStart"/>
      <w:r w:rsidR="00FA692B" w:rsidRPr="00FA692B">
        <w:rPr>
          <w:rFonts w:ascii="Times New Roman" w:hAnsi="Times New Roman" w:cs="Times New Roman"/>
          <w:sz w:val="26"/>
          <w:szCs w:val="26"/>
        </w:rPr>
        <w:t>квітня</w:t>
      </w:r>
      <w:proofErr w:type="spellEnd"/>
      <w:r w:rsidR="00FA692B" w:rsidRPr="00FA692B">
        <w:rPr>
          <w:rFonts w:ascii="Times New Roman" w:hAnsi="Times New Roman" w:cs="Times New Roman"/>
          <w:sz w:val="26"/>
          <w:szCs w:val="26"/>
        </w:rPr>
        <w:t xml:space="preserve"> 2018 року про </w:t>
      </w:r>
      <w:proofErr w:type="spellStart"/>
      <w:r w:rsidR="00FA692B" w:rsidRPr="00FA692B">
        <w:rPr>
          <w:rFonts w:ascii="Times New Roman" w:hAnsi="Times New Roman" w:cs="Times New Roman"/>
          <w:sz w:val="26"/>
          <w:szCs w:val="26"/>
        </w:rPr>
        <w:t>прийняття</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справи</w:t>
      </w:r>
      <w:proofErr w:type="spellEnd"/>
      <w:r w:rsidR="00FA692B" w:rsidRPr="00FA692B">
        <w:rPr>
          <w:rFonts w:ascii="Times New Roman" w:hAnsi="Times New Roman" w:cs="Times New Roman"/>
          <w:sz w:val="26"/>
          <w:szCs w:val="26"/>
        </w:rPr>
        <w:t xml:space="preserve"> до </w:t>
      </w:r>
      <w:proofErr w:type="spellStart"/>
      <w:r w:rsidR="00FA692B" w:rsidRPr="00FA692B">
        <w:rPr>
          <w:rFonts w:ascii="Times New Roman" w:hAnsi="Times New Roman" w:cs="Times New Roman"/>
          <w:sz w:val="26"/>
          <w:szCs w:val="26"/>
        </w:rPr>
        <w:t>свого</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провадження</w:t>
      </w:r>
      <w:proofErr w:type="spellEnd"/>
      <w:r w:rsidR="00FA692B" w:rsidRPr="00FA692B">
        <w:rPr>
          <w:rFonts w:ascii="Times New Roman" w:hAnsi="Times New Roman" w:cs="Times New Roman"/>
          <w:sz w:val="26"/>
          <w:szCs w:val="26"/>
        </w:rPr>
        <w:t xml:space="preserve"> та </w:t>
      </w:r>
      <w:proofErr w:type="spellStart"/>
      <w:r w:rsidR="00FA692B" w:rsidRPr="00FA692B">
        <w:rPr>
          <w:rFonts w:ascii="Times New Roman" w:hAnsi="Times New Roman" w:cs="Times New Roman"/>
          <w:sz w:val="26"/>
          <w:szCs w:val="26"/>
        </w:rPr>
        <w:t>призначення</w:t>
      </w:r>
      <w:proofErr w:type="spellEnd"/>
      <w:r w:rsidR="00FA692B" w:rsidRPr="00FA692B">
        <w:rPr>
          <w:rFonts w:ascii="Times New Roman" w:hAnsi="Times New Roman" w:cs="Times New Roman"/>
          <w:sz w:val="26"/>
          <w:szCs w:val="26"/>
        </w:rPr>
        <w:t xml:space="preserve"> </w:t>
      </w:r>
      <w:proofErr w:type="spellStart"/>
      <w:r w:rsidR="00FA692B" w:rsidRPr="00FA692B">
        <w:rPr>
          <w:rFonts w:ascii="Times New Roman" w:hAnsi="Times New Roman" w:cs="Times New Roman"/>
          <w:sz w:val="26"/>
          <w:szCs w:val="26"/>
        </w:rPr>
        <w:t>підготовчого</w:t>
      </w:r>
      <w:proofErr w:type="spellEnd"/>
      <w:r w:rsidR="00FA692B" w:rsidRPr="00FA692B">
        <w:rPr>
          <w:rFonts w:ascii="Times New Roman" w:hAnsi="Times New Roman" w:cs="Times New Roman"/>
          <w:sz w:val="26"/>
          <w:szCs w:val="26"/>
        </w:rPr>
        <w:t xml:space="preserve"> судового </w:t>
      </w:r>
      <w:proofErr w:type="spellStart"/>
      <w:r w:rsidR="00FA692B" w:rsidRPr="00FA692B">
        <w:rPr>
          <w:rFonts w:ascii="Times New Roman" w:hAnsi="Times New Roman" w:cs="Times New Roman"/>
          <w:sz w:val="26"/>
          <w:szCs w:val="26"/>
        </w:rPr>
        <w:t>засідання</w:t>
      </w:r>
      <w:proofErr w:type="spellEnd"/>
      <w:r w:rsidR="00FA692B" w:rsidRPr="00FA692B">
        <w:rPr>
          <w:rFonts w:ascii="Times New Roman" w:hAnsi="Times New Roman" w:cs="Times New Roman"/>
          <w:sz w:val="26"/>
          <w:szCs w:val="26"/>
        </w:rPr>
        <w:t xml:space="preserve"> на 5 </w:t>
      </w:r>
      <w:proofErr w:type="spellStart"/>
      <w:r w:rsidR="00FA692B" w:rsidRPr="00FA692B">
        <w:rPr>
          <w:rFonts w:ascii="Times New Roman" w:hAnsi="Times New Roman" w:cs="Times New Roman"/>
          <w:sz w:val="26"/>
          <w:szCs w:val="26"/>
        </w:rPr>
        <w:t>червня</w:t>
      </w:r>
      <w:proofErr w:type="spellEnd"/>
      <w:r w:rsidR="00FA692B" w:rsidRPr="00FA692B">
        <w:rPr>
          <w:rFonts w:ascii="Times New Roman" w:hAnsi="Times New Roman" w:cs="Times New Roman"/>
          <w:sz w:val="26"/>
          <w:szCs w:val="26"/>
        </w:rPr>
        <w:t xml:space="preserve"> 2018 року</w:t>
      </w:r>
      <w:r w:rsidR="00FA692B" w:rsidRPr="00FA692B">
        <w:rPr>
          <w:rFonts w:ascii="Times New Roman" w:hAnsi="Times New Roman" w:cs="Times New Roman"/>
          <w:sz w:val="26"/>
          <w:szCs w:val="26"/>
          <w:lang w:val="uk-UA"/>
        </w:rPr>
        <w:t>.</w:t>
      </w:r>
    </w:p>
    <w:p w:rsidR="00D75126" w:rsidRPr="002733DA" w:rsidRDefault="00D75126" w:rsidP="00D75126">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В даному засіданні </w:t>
      </w:r>
      <w:r>
        <w:rPr>
          <w:rFonts w:ascii="Times New Roman" w:hAnsi="Times New Roman" w:cs="Times New Roman"/>
          <w:sz w:val="26"/>
          <w:szCs w:val="26"/>
          <w:lang w:val="uk-UA"/>
        </w:rPr>
        <w:t>Дисциплінарної п</w:t>
      </w:r>
      <w:r w:rsidRPr="002733DA">
        <w:rPr>
          <w:rFonts w:ascii="Times New Roman" w:hAnsi="Times New Roman" w:cs="Times New Roman"/>
          <w:sz w:val="26"/>
          <w:szCs w:val="26"/>
          <w:lang w:val="uk-UA"/>
        </w:rPr>
        <w:t>алати представник заявників підтримав доводи скарги, указуючи, зокрема, на те, що у 2018 році Європейський Суд з прав людини відкрив провадження за скаргою на тривале затягування розгляду цього спору національним судом</w:t>
      </w:r>
      <w:r>
        <w:rPr>
          <w:rFonts w:ascii="Times New Roman" w:hAnsi="Times New Roman" w:cs="Times New Roman"/>
          <w:sz w:val="26"/>
          <w:szCs w:val="26"/>
          <w:lang w:val="uk-UA"/>
        </w:rPr>
        <w:t xml:space="preserve"> (за № 49715/184)</w:t>
      </w:r>
      <w:r w:rsidRPr="002733DA">
        <w:rPr>
          <w:rFonts w:ascii="Times New Roman" w:hAnsi="Times New Roman" w:cs="Times New Roman"/>
          <w:sz w:val="26"/>
          <w:szCs w:val="26"/>
          <w:lang w:val="uk-UA"/>
        </w:rPr>
        <w:t xml:space="preserve">; один з його довірителів </w:t>
      </w:r>
      <w:r>
        <w:rPr>
          <w:rFonts w:ascii="Times New Roman" w:hAnsi="Times New Roman" w:cs="Times New Roman"/>
          <w:sz w:val="26"/>
          <w:szCs w:val="26"/>
          <w:lang w:val="uk-UA"/>
        </w:rPr>
        <w:t xml:space="preserve">–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w:t>
      </w:r>
      <w:r w:rsidR="007619B0" w:rsidRPr="0085622F">
        <w:rPr>
          <w:rFonts w:ascii="Times New Roman" w:hAnsi="Times New Roman" w:cs="Times New Roman"/>
          <w:sz w:val="26"/>
          <w:szCs w:val="26"/>
          <w:lang w:val="uk-UA"/>
        </w:rPr>
        <w:t>1</w:t>
      </w:r>
      <w:r w:rsidR="007619B0">
        <w:rPr>
          <w:rFonts w:ascii="Times New Roman" w:hAnsi="Times New Roman" w:cs="Times New Roman"/>
          <w:sz w:val="26"/>
          <w:szCs w:val="26"/>
          <w:lang w:val="uk-UA"/>
        </w:rPr>
        <w:t xml:space="preserve"> </w:t>
      </w:r>
      <w:r w:rsidRPr="002733DA">
        <w:rPr>
          <w:rFonts w:ascii="Times New Roman" w:hAnsi="Times New Roman" w:cs="Times New Roman"/>
          <w:sz w:val="26"/>
          <w:szCs w:val="26"/>
          <w:lang w:val="uk-UA"/>
        </w:rPr>
        <w:t>не дочекався цієї події</w:t>
      </w:r>
      <w:r w:rsidR="004977DB">
        <w:rPr>
          <w:rFonts w:ascii="Times New Roman" w:hAnsi="Times New Roman" w:cs="Times New Roman"/>
          <w:sz w:val="26"/>
          <w:szCs w:val="26"/>
          <w:lang w:val="uk-UA"/>
        </w:rPr>
        <w:t>,</w:t>
      </w:r>
      <w:r w:rsidRPr="002733DA">
        <w:rPr>
          <w:rFonts w:ascii="Times New Roman" w:hAnsi="Times New Roman" w:cs="Times New Roman"/>
          <w:sz w:val="26"/>
          <w:szCs w:val="26"/>
          <w:lang w:val="uk-UA"/>
        </w:rPr>
        <w:t xml:space="preserve"> як і вирішення спору по суті в районному суді</w:t>
      </w:r>
      <w:r w:rsidR="004977DB">
        <w:rPr>
          <w:rFonts w:ascii="Times New Roman" w:hAnsi="Times New Roman" w:cs="Times New Roman"/>
          <w:sz w:val="26"/>
          <w:szCs w:val="26"/>
          <w:lang w:val="uk-UA"/>
        </w:rPr>
        <w:t>,</w:t>
      </w:r>
      <w:r w:rsidRPr="002733DA">
        <w:rPr>
          <w:rFonts w:ascii="Times New Roman" w:hAnsi="Times New Roman" w:cs="Times New Roman"/>
          <w:sz w:val="26"/>
          <w:szCs w:val="26"/>
          <w:lang w:val="uk-UA"/>
        </w:rPr>
        <w:t xml:space="preserve"> та помер. Причиною затягування розгляду справи, на думку представника, </w:t>
      </w:r>
      <w:r w:rsidR="004977DB">
        <w:rPr>
          <w:rFonts w:ascii="Times New Roman" w:hAnsi="Times New Roman" w:cs="Times New Roman"/>
          <w:sz w:val="26"/>
          <w:szCs w:val="26"/>
          <w:lang w:val="uk-UA"/>
        </w:rPr>
        <w:t>була</w:t>
      </w:r>
      <w:r w:rsidRPr="002733DA">
        <w:rPr>
          <w:rFonts w:ascii="Times New Roman" w:hAnsi="Times New Roman" w:cs="Times New Roman"/>
          <w:sz w:val="26"/>
          <w:szCs w:val="26"/>
          <w:lang w:val="uk-UA"/>
        </w:rPr>
        <w:t xml:space="preserve"> участь у цій справі на стороні відповідача адвоката Матвійчука</w:t>
      </w:r>
      <w:r>
        <w:rPr>
          <w:rFonts w:ascii="Times New Roman" w:hAnsi="Times New Roman" w:cs="Times New Roman"/>
          <w:sz w:val="26"/>
          <w:szCs w:val="26"/>
          <w:lang w:val="uk-UA"/>
        </w:rPr>
        <w:t xml:space="preserve"> В.В.</w:t>
      </w:r>
      <w:r w:rsidRPr="002733DA">
        <w:rPr>
          <w:rFonts w:ascii="Times New Roman" w:hAnsi="Times New Roman" w:cs="Times New Roman"/>
          <w:sz w:val="26"/>
          <w:szCs w:val="26"/>
          <w:lang w:val="uk-UA"/>
        </w:rPr>
        <w:t xml:space="preserve">, який у 2014 році став прокурором Дніпропетровської області (зараз обраний членом Вищої ради правосуддя). </w:t>
      </w:r>
    </w:p>
    <w:p w:rsidR="00D75126" w:rsidRPr="002733DA" w:rsidRDefault="00D75126" w:rsidP="00D75126">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Суддя </w:t>
      </w:r>
      <w:proofErr w:type="spellStart"/>
      <w:r w:rsidRPr="002733DA">
        <w:rPr>
          <w:rFonts w:ascii="Times New Roman" w:hAnsi="Times New Roman" w:cs="Times New Roman"/>
          <w:sz w:val="26"/>
          <w:szCs w:val="26"/>
          <w:lang w:val="uk-UA"/>
        </w:rPr>
        <w:t>Женеску</w:t>
      </w:r>
      <w:proofErr w:type="spellEnd"/>
      <w:r w:rsidRPr="002733DA">
        <w:rPr>
          <w:rFonts w:ascii="Times New Roman" w:hAnsi="Times New Roman" w:cs="Times New Roman"/>
          <w:sz w:val="26"/>
          <w:szCs w:val="26"/>
          <w:lang w:val="uk-UA"/>
        </w:rPr>
        <w:t xml:space="preserve"> Е.В. послалася, зокрема, на надмірне навантаження,  складність справи як причину призначення справи через шість місяців після її надходження до провадження, та наступне відкладення розгляду ще на три місяці. Також суддя указала на те, що  на день першого призначення справи до розгляду (22 січня 2018 року) у неї було призначено 16 справ. Цього дня вона справи не розглядала так, як поїхала на навчання у Буковель. Це було відрядження. 16 квітня 2018 року вона відхилила заявлений їй представником позивача відвід та взяла самовідвід.</w:t>
      </w:r>
    </w:p>
    <w:p w:rsidR="005E51C8" w:rsidRPr="002733DA" w:rsidRDefault="00A73E5B" w:rsidP="002733DA">
      <w:pPr>
        <w:spacing w:line="240" w:lineRule="auto"/>
        <w:ind w:firstLine="709"/>
        <w:contextualSpacing/>
        <w:jc w:val="both"/>
        <w:rPr>
          <w:rFonts w:ascii="Times New Roman" w:hAnsi="Times New Roman" w:cs="Times New Roman"/>
          <w:color w:val="000000"/>
          <w:sz w:val="26"/>
          <w:szCs w:val="26"/>
          <w:lang w:val="uk-UA"/>
        </w:rPr>
      </w:pPr>
      <w:r w:rsidRPr="002733DA">
        <w:rPr>
          <w:rFonts w:ascii="Times New Roman" w:hAnsi="Times New Roman" w:cs="Times New Roman"/>
          <w:color w:val="000000"/>
          <w:sz w:val="26"/>
          <w:szCs w:val="26"/>
          <w:lang w:val="uk-UA"/>
        </w:rPr>
        <w:t xml:space="preserve">Палата </w:t>
      </w:r>
      <w:r w:rsidR="00F82537">
        <w:rPr>
          <w:rFonts w:ascii="Times New Roman" w:hAnsi="Times New Roman" w:cs="Times New Roman"/>
          <w:color w:val="000000"/>
          <w:sz w:val="26"/>
          <w:szCs w:val="26"/>
          <w:lang w:val="uk-UA"/>
        </w:rPr>
        <w:t>дійшла</w:t>
      </w:r>
      <w:r w:rsidRPr="002733DA">
        <w:rPr>
          <w:rFonts w:ascii="Times New Roman" w:hAnsi="Times New Roman" w:cs="Times New Roman"/>
          <w:color w:val="000000"/>
          <w:sz w:val="26"/>
          <w:szCs w:val="26"/>
          <w:lang w:val="uk-UA"/>
        </w:rPr>
        <w:t xml:space="preserve"> висновку, що в діях судді </w:t>
      </w:r>
      <w:proofErr w:type="spellStart"/>
      <w:r w:rsidRPr="002733DA">
        <w:rPr>
          <w:rFonts w:ascii="Times New Roman" w:hAnsi="Times New Roman" w:cs="Times New Roman"/>
          <w:color w:val="000000"/>
          <w:sz w:val="26"/>
          <w:szCs w:val="26"/>
          <w:lang w:val="uk-UA"/>
        </w:rPr>
        <w:t>Женеску</w:t>
      </w:r>
      <w:proofErr w:type="spellEnd"/>
      <w:r w:rsidRPr="002733DA">
        <w:rPr>
          <w:rFonts w:ascii="Times New Roman" w:hAnsi="Times New Roman" w:cs="Times New Roman"/>
          <w:color w:val="000000"/>
          <w:sz w:val="26"/>
          <w:szCs w:val="26"/>
          <w:lang w:val="uk-UA"/>
        </w:rPr>
        <w:t xml:space="preserve"> </w:t>
      </w:r>
      <w:r w:rsidR="00F82537">
        <w:rPr>
          <w:rFonts w:ascii="Times New Roman" w:hAnsi="Times New Roman" w:cs="Times New Roman"/>
          <w:color w:val="000000"/>
          <w:sz w:val="26"/>
          <w:szCs w:val="26"/>
          <w:lang w:val="uk-UA"/>
        </w:rPr>
        <w:t xml:space="preserve">Є.В. </w:t>
      </w:r>
      <w:r w:rsidRPr="002733DA">
        <w:rPr>
          <w:rFonts w:ascii="Times New Roman" w:hAnsi="Times New Roman" w:cs="Times New Roman"/>
          <w:color w:val="000000"/>
          <w:sz w:val="26"/>
          <w:szCs w:val="26"/>
          <w:lang w:val="uk-UA"/>
        </w:rPr>
        <w:t xml:space="preserve">відсутній склад дисциплінарного проступку, </w:t>
      </w:r>
      <w:r w:rsidR="00BE69AE">
        <w:rPr>
          <w:rFonts w:ascii="Times New Roman" w:hAnsi="Times New Roman" w:cs="Times New Roman"/>
          <w:color w:val="000000"/>
          <w:sz w:val="26"/>
          <w:szCs w:val="26"/>
          <w:lang w:val="uk-UA"/>
        </w:rPr>
        <w:t>погодившись із доводами судді, що</w:t>
      </w:r>
      <w:r w:rsidRPr="002733DA">
        <w:rPr>
          <w:rFonts w:ascii="Times New Roman" w:hAnsi="Times New Roman" w:cs="Times New Roman"/>
          <w:color w:val="000000"/>
          <w:sz w:val="26"/>
          <w:szCs w:val="26"/>
          <w:lang w:val="uk-UA"/>
        </w:rPr>
        <w:t xml:space="preserve"> </w:t>
      </w:r>
      <w:r w:rsidR="003E4F68" w:rsidRPr="002733DA">
        <w:rPr>
          <w:rFonts w:ascii="Times New Roman" w:hAnsi="Times New Roman" w:cs="Times New Roman"/>
          <w:color w:val="000000"/>
          <w:sz w:val="26"/>
          <w:szCs w:val="26"/>
          <w:lang w:val="uk-UA"/>
        </w:rPr>
        <w:t xml:space="preserve">порушення строків </w:t>
      </w:r>
      <w:r w:rsidR="003E4F68" w:rsidRPr="002733DA">
        <w:rPr>
          <w:rFonts w:ascii="Times New Roman" w:hAnsi="Times New Roman" w:cs="Times New Roman"/>
          <w:color w:val="000000"/>
          <w:sz w:val="26"/>
          <w:szCs w:val="26"/>
          <w:lang w:val="uk-UA"/>
        </w:rPr>
        <w:lastRenderedPageBreak/>
        <w:t xml:space="preserve">розгляду справи було пов’язано із надмірним навантаженням на суддів </w:t>
      </w:r>
      <w:proofErr w:type="spellStart"/>
      <w:r w:rsidR="003E4F68" w:rsidRPr="002733DA">
        <w:rPr>
          <w:rFonts w:ascii="Times New Roman" w:hAnsi="Times New Roman" w:cs="Times New Roman"/>
          <w:sz w:val="26"/>
          <w:szCs w:val="26"/>
          <w:lang w:val="uk-UA"/>
        </w:rPr>
        <w:t>Бабушкінського</w:t>
      </w:r>
      <w:proofErr w:type="spellEnd"/>
      <w:r w:rsidR="003E4F68" w:rsidRPr="002733DA">
        <w:rPr>
          <w:rFonts w:ascii="Times New Roman" w:hAnsi="Times New Roman" w:cs="Times New Roman"/>
          <w:sz w:val="26"/>
          <w:szCs w:val="26"/>
          <w:lang w:val="uk-UA"/>
        </w:rPr>
        <w:t xml:space="preserve"> районного суду міста Дніпропетровська.</w:t>
      </w:r>
      <w:r w:rsidR="003E4F68" w:rsidRPr="002733DA">
        <w:rPr>
          <w:rFonts w:ascii="Times New Roman" w:hAnsi="Times New Roman" w:cs="Times New Roman"/>
          <w:color w:val="000000"/>
          <w:sz w:val="26"/>
          <w:szCs w:val="26"/>
          <w:lang w:val="uk-UA"/>
        </w:rPr>
        <w:t xml:space="preserve"> </w:t>
      </w:r>
    </w:p>
    <w:p w:rsidR="005E51C8" w:rsidRPr="002733DA" w:rsidRDefault="00010A18" w:rsidP="002733DA">
      <w:pPr>
        <w:spacing w:line="240" w:lineRule="auto"/>
        <w:ind w:firstLine="709"/>
        <w:contextualSpacing/>
        <w:jc w:val="both"/>
        <w:rPr>
          <w:rFonts w:ascii="Times New Roman" w:hAnsi="Times New Roman" w:cs="Times New Roman"/>
          <w:color w:val="000000"/>
          <w:sz w:val="26"/>
          <w:szCs w:val="26"/>
          <w:lang w:val="uk-UA"/>
        </w:rPr>
      </w:pPr>
      <w:r w:rsidRPr="002733DA">
        <w:rPr>
          <w:rFonts w:ascii="Times New Roman" w:hAnsi="Times New Roman" w:cs="Times New Roman"/>
          <w:color w:val="000000"/>
          <w:sz w:val="26"/>
          <w:szCs w:val="26"/>
          <w:lang w:val="uk-UA"/>
        </w:rPr>
        <w:t xml:space="preserve">Погоджуючись </w:t>
      </w:r>
      <w:r w:rsidR="00994FE9">
        <w:rPr>
          <w:rFonts w:ascii="Times New Roman" w:hAnsi="Times New Roman" w:cs="Times New Roman"/>
          <w:color w:val="000000"/>
          <w:sz w:val="26"/>
          <w:szCs w:val="26"/>
          <w:lang w:val="uk-UA"/>
        </w:rPr>
        <w:t>і</w:t>
      </w:r>
      <w:r w:rsidRPr="002733DA">
        <w:rPr>
          <w:rFonts w:ascii="Times New Roman" w:hAnsi="Times New Roman" w:cs="Times New Roman"/>
          <w:color w:val="000000"/>
          <w:sz w:val="26"/>
          <w:szCs w:val="26"/>
          <w:lang w:val="uk-UA"/>
        </w:rPr>
        <w:t xml:space="preserve">з твердженням колег про надмірне навантаження </w:t>
      </w:r>
      <w:r w:rsidR="00994FE9">
        <w:rPr>
          <w:rFonts w:ascii="Times New Roman" w:hAnsi="Times New Roman" w:cs="Times New Roman"/>
          <w:color w:val="000000"/>
          <w:sz w:val="26"/>
          <w:szCs w:val="26"/>
          <w:lang w:val="uk-UA"/>
        </w:rPr>
        <w:t>у</w:t>
      </w:r>
      <w:r w:rsidRPr="002733DA">
        <w:rPr>
          <w:rFonts w:ascii="Times New Roman" w:hAnsi="Times New Roman" w:cs="Times New Roman"/>
          <w:color w:val="000000"/>
          <w:sz w:val="26"/>
          <w:szCs w:val="26"/>
          <w:lang w:val="uk-UA"/>
        </w:rPr>
        <w:t xml:space="preserve"> суддів</w:t>
      </w:r>
      <w:r w:rsidRPr="002733DA">
        <w:rPr>
          <w:rFonts w:ascii="Times New Roman" w:hAnsi="Times New Roman" w:cs="Times New Roman"/>
          <w:sz w:val="26"/>
          <w:szCs w:val="26"/>
          <w:lang w:val="uk-UA"/>
        </w:rPr>
        <w:t xml:space="preserve"> </w:t>
      </w:r>
      <w:proofErr w:type="spellStart"/>
      <w:r w:rsidRPr="002733DA">
        <w:rPr>
          <w:rFonts w:ascii="Times New Roman" w:hAnsi="Times New Roman" w:cs="Times New Roman"/>
          <w:sz w:val="26"/>
          <w:szCs w:val="26"/>
          <w:lang w:val="uk-UA"/>
        </w:rPr>
        <w:t>Бабушкінського</w:t>
      </w:r>
      <w:proofErr w:type="spellEnd"/>
      <w:r w:rsidRPr="002733DA">
        <w:rPr>
          <w:rFonts w:ascii="Times New Roman" w:hAnsi="Times New Roman" w:cs="Times New Roman"/>
          <w:sz w:val="26"/>
          <w:szCs w:val="26"/>
          <w:lang w:val="uk-UA"/>
        </w:rPr>
        <w:t xml:space="preserve"> районного суду міста Дніпра, не можу погодитися з вірністю їх наступного судження. </w:t>
      </w:r>
      <w:r w:rsidR="00D04E92" w:rsidRPr="002733DA">
        <w:rPr>
          <w:rFonts w:ascii="Times New Roman" w:hAnsi="Times New Roman" w:cs="Times New Roman"/>
          <w:sz w:val="26"/>
          <w:szCs w:val="26"/>
          <w:lang w:val="uk-UA"/>
        </w:rPr>
        <w:t xml:space="preserve">Думаю, що подібних справ, які не розглядаються такий тривалий строк, як аналізована, у цьому суді немає. Підставою не розгляду справи </w:t>
      </w:r>
      <w:r w:rsidR="00A174D5">
        <w:rPr>
          <w:rFonts w:ascii="Times New Roman" w:hAnsi="Times New Roman" w:cs="Times New Roman"/>
          <w:sz w:val="26"/>
          <w:szCs w:val="26"/>
          <w:lang w:val="uk-UA"/>
        </w:rPr>
        <w:br/>
      </w:r>
      <w:r w:rsidR="00D04E92" w:rsidRPr="002733DA">
        <w:rPr>
          <w:rFonts w:ascii="Times New Roman" w:hAnsi="Times New Roman" w:cs="Times New Roman"/>
          <w:sz w:val="26"/>
          <w:szCs w:val="26"/>
          <w:lang w:val="uk-UA"/>
        </w:rPr>
        <w:t>22 січня 2018 року було не навантаження на суддю, а те, що суддя віддала перевагу поїздці на семінар, не розглянувши пр</w:t>
      </w:r>
      <w:r w:rsidR="00B4403A" w:rsidRPr="002733DA">
        <w:rPr>
          <w:rFonts w:ascii="Times New Roman" w:hAnsi="Times New Roman" w:cs="Times New Roman"/>
          <w:sz w:val="26"/>
          <w:szCs w:val="26"/>
          <w:lang w:val="uk-UA"/>
        </w:rPr>
        <w:t>изначені на цей день усі справи, а</w:t>
      </w:r>
      <w:r w:rsidR="00D04E92" w:rsidRPr="002733DA">
        <w:rPr>
          <w:rFonts w:ascii="Times New Roman" w:hAnsi="Times New Roman" w:cs="Times New Roman"/>
          <w:sz w:val="26"/>
          <w:szCs w:val="26"/>
          <w:lang w:val="uk-UA"/>
        </w:rPr>
        <w:t xml:space="preserve"> 16 квітня 2018 року суддя відмовилася розглядати справу</w:t>
      </w:r>
      <w:r w:rsidR="00B4403A" w:rsidRPr="002733DA">
        <w:rPr>
          <w:rFonts w:ascii="Times New Roman" w:hAnsi="Times New Roman" w:cs="Times New Roman"/>
          <w:sz w:val="26"/>
          <w:szCs w:val="26"/>
          <w:lang w:val="uk-UA"/>
        </w:rPr>
        <w:t>,</w:t>
      </w:r>
      <w:r w:rsidR="00994B32">
        <w:rPr>
          <w:rFonts w:ascii="Times New Roman" w:hAnsi="Times New Roman" w:cs="Times New Roman"/>
          <w:sz w:val="26"/>
          <w:szCs w:val="26"/>
          <w:lang w:val="uk-UA"/>
        </w:rPr>
        <w:t xml:space="preserve"> </w:t>
      </w:r>
      <w:r w:rsidR="00B4403A" w:rsidRPr="002733DA">
        <w:rPr>
          <w:rFonts w:ascii="Times New Roman" w:hAnsi="Times New Roman" w:cs="Times New Roman"/>
          <w:sz w:val="26"/>
          <w:szCs w:val="26"/>
          <w:lang w:val="uk-UA"/>
        </w:rPr>
        <w:t xml:space="preserve">заявивши самовідвід з надуманих, не передбачених законом підстав. </w:t>
      </w:r>
    </w:p>
    <w:p w:rsidR="00A174D5" w:rsidRDefault="00697930" w:rsidP="00A174D5">
      <w:pPr>
        <w:spacing w:line="240" w:lineRule="auto"/>
        <w:ind w:firstLine="709"/>
        <w:contextualSpacing/>
        <w:jc w:val="both"/>
        <w:rPr>
          <w:rFonts w:ascii="Times New Roman" w:hAnsi="Times New Roman" w:cs="Times New Roman"/>
          <w:color w:val="000000"/>
          <w:sz w:val="26"/>
          <w:szCs w:val="26"/>
          <w:lang w:val="uk-UA"/>
        </w:rPr>
      </w:pPr>
      <w:r>
        <w:rPr>
          <w:rFonts w:ascii="Times New Roman" w:hAnsi="Times New Roman" w:cs="Times New Roman"/>
          <w:sz w:val="26"/>
          <w:szCs w:val="26"/>
          <w:lang w:val="uk-UA"/>
        </w:rPr>
        <w:t>Крім цього, т</w:t>
      </w:r>
      <w:r w:rsidR="00A174D5" w:rsidRPr="002733DA">
        <w:rPr>
          <w:rFonts w:ascii="Times New Roman" w:hAnsi="Times New Roman" w:cs="Times New Roman"/>
          <w:sz w:val="26"/>
          <w:szCs w:val="26"/>
          <w:lang w:val="uk-UA"/>
        </w:rPr>
        <w:t xml:space="preserve">акі дії судді </w:t>
      </w:r>
      <w:proofErr w:type="spellStart"/>
      <w:r w:rsidR="00A174D5" w:rsidRPr="002733DA">
        <w:rPr>
          <w:rFonts w:ascii="Times New Roman" w:hAnsi="Times New Roman" w:cs="Times New Roman"/>
          <w:sz w:val="26"/>
          <w:szCs w:val="26"/>
          <w:lang w:val="uk-UA"/>
        </w:rPr>
        <w:t>Женеску</w:t>
      </w:r>
      <w:proofErr w:type="spellEnd"/>
      <w:r w:rsidR="00A174D5" w:rsidRPr="002733DA">
        <w:rPr>
          <w:rFonts w:ascii="Times New Roman" w:hAnsi="Times New Roman" w:cs="Times New Roman"/>
          <w:sz w:val="26"/>
          <w:szCs w:val="26"/>
          <w:lang w:val="uk-UA"/>
        </w:rPr>
        <w:t xml:space="preserve"> Е.В., на мою думку, не узгоджуються із судовою практикою Європейського суду з прав людини, зокрема, в рішеннях у справах «Соломатіна проти України», «</w:t>
      </w:r>
      <w:proofErr w:type="spellStart"/>
      <w:r w:rsidR="00A174D5" w:rsidRPr="002733DA">
        <w:rPr>
          <w:rFonts w:ascii="Times New Roman" w:hAnsi="Times New Roman" w:cs="Times New Roman"/>
          <w:sz w:val="26"/>
          <w:szCs w:val="26"/>
          <w:lang w:val="uk-UA"/>
        </w:rPr>
        <w:t>Кадук</w:t>
      </w:r>
      <w:proofErr w:type="spellEnd"/>
      <w:r w:rsidR="00A174D5" w:rsidRPr="002733DA">
        <w:rPr>
          <w:rFonts w:ascii="Times New Roman" w:hAnsi="Times New Roman" w:cs="Times New Roman"/>
          <w:sz w:val="26"/>
          <w:szCs w:val="26"/>
          <w:lang w:val="uk-UA"/>
        </w:rPr>
        <w:t xml:space="preserve"> проти України», «</w:t>
      </w:r>
      <w:proofErr w:type="spellStart"/>
      <w:r w:rsidR="00A174D5" w:rsidRPr="002733DA">
        <w:rPr>
          <w:rFonts w:ascii="Times New Roman" w:hAnsi="Times New Roman" w:cs="Times New Roman"/>
          <w:sz w:val="26"/>
          <w:szCs w:val="26"/>
          <w:lang w:val="uk-UA"/>
        </w:rPr>
        <w:t>Фрідлендер</w:t>
      </w:r>
      <w:proofErr w:type="spellEnd"/>
      <w:r w:rsidR="00A174D5" w:rsidRPr="002733DA">
        <w:rPr>
          <w:rFonts w:ascii="Times New Roman" w:hAnsi="Times New Roman" w:cs="Times New Roman"/>
          <w:sz w:val="26"/>
          <w:szCs w:val="26"/>
          <w:lang w:val="uk-UA"/>
        </w:rPr>
        <w:t xml:space="preserve"> проти Франції»,</w:t>
      </w:r>
      <w:r w:rsidR="00A174D5" w:rsidRPr="002733DA">
        <w:rPr>
          <w:rFonts w:ascii="Times New Roman" w:hAnsi="Times New Roman" w:cs="Times New Roman"/>
          <w:color w:val="000000"/>
          <w:sz w:val="26"/>
          <w:szCs w:val="26"/>
          <w:lang w:val="uk-UA"/>
        </w:rPr>
        <w:t xml:space="preserve"> «</w:t>
      </w:r>
      <w:proofErr w:type="spellStart"/>
      <w:r w:rsidR="00A174D5" w:rsidRPr="002733DA">
        <w:rPr>
          <w:rFonts w:ascii="Times New Roman" w:hAnsi="Times New Roman" w:cs="Times New Roman"/>
          <w:color w:val="000000"/>
          <w:sz w:val="26"/>
          <w:szCs w:val="26"/>
          <w:lang w:val="uk-UA"/>
        </w:rPr>
        <w:t>Павлюлінець</w:t>
      </w:r>
      <w:proofErr w:type="spellEnd"/>
      <w:r w:rsidR="00A174D5" w:rsidRPr="002733DA">
        <w:rPr>
          <w:rFonts w:ascii="Times New Roman" w:hAnsi="Times New Roman" w:cs="Times New Roman"/>
          <w:color w:val="000000"/>
          <w:sz w:val="26"/>
          <w:szCs w:val="26"/>
          <w:lang w:val="uk-UA"/>
        </w:rPr>
        <w:t xml:space="preserve"> проти України», «Мороз та інші проти України», в яких</w:t>
      </w:r>
      <w:r w:rsidR="00A174D5" w:rsidRPr="002733DA">
        <w:rPr>
          <w:rFonts w:ascii="Times New Roman" w:hAnsi="Times New Roman" w:cs="Times New Roman"/>
          <w:sz w:val="26"/>
          <w:szCs w:val="26"/>
          <w:lang w:val="uk-UA"/>
        </w:rPr>
        <w:t xml:space="preserve"> с</w:t>
      </w:r>
      <w:r w:rsidR="00A174D5" w:rsidRPr="002733DA">
        <w:rPr>
          <w:rFonts w:ascii="Times New Roman" w:hAnsi="Times New Roman" w:cs="Times New Roman"/>
          <w:color w:val="000000"/>
          <w:sz w:val="26"/>
          <w:szCs w:val="26"/>
          <w:lang w:val="uk-UA"/>
        </w:rPr>
        <w:t xml:space="preserve">уд нагадав, що «розумність» тривалості провадження має визначатися у світлі обставин справи та з огляду на наступні критерії: складність справи, поведінка заявника та державних органів, а також важливість предмета спору для заявника. </w:t>
      </w:r>
    </w:p>
    <w:p w:rsidR="00A174D5" w:rsidRPr="002733DA" w:rsidRDefault="00A174D5" w:rsidP="00A174D5">
      <w:pPr>
        <w:spacing w:line="240" w:lineRule="auto"/>
        <w:ind w:firstLine="709"/>
        <w:contextualSpacing/>
        <w:jc w:val="both"/>
        <w:rPr>
          <w:rFonts w:ascii="Times New Roman" w:hAnsi="Times New Roman" w:cs="Times New Roman"/>
          <w:color w:val="000000"/>
          <w:sz w:val="26"/>
          <w:szCs w:val="26"/>
          <w:lang w:val="uk-UA"/>
        </w:rPr>
      </w:pPr>
      <w:r w:rsidRPr="002733DA">
        <w:rPr>
          <w:rFonts w:ascii="Times New Roman" w:hAnsi="Times New Roman" w:cs="Times New Roman"/>
          <w:color w:val="000000"/>
          <w:sz w:val="26"/>
          <w:szCs w:val="26"/>
          <w:lang w:val="uk-UA"/>
        </w:rPr>
        <w:t>Суддя не врахувала й вік позивача, простоту спірних відносин, наявність сталої судової практики у такій категорії спорів.</w:t>
      </w:r>
    </w:p>
    <w:p w:rsidR="00621C5F" w:rsidRDefault="00994B32" w:rsidP="00994B3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Дисциплінарна п</w:t>
      </w:r>
      <w:r w:rsidRPr="00994B32">
        <w:rPr>
          <w:rFonts w:ascii="Times New Roman" w:hAnsi="Times New Roman" w:cs="Times New Roman"/>
          <w:sz w:val="26"/>
          <w:szCs w:val="26"/>
          <w:lang w:val="uk-UA"/>
        </w:rPr>
        <w:t>алата</w:t>
      </w:r>
      <w:r>
        <w:rPr>
          <w:rFonts w:ascii="Times New Roman" w:hAnsi="Times New Roman" w:cs="Times New Roman"/>
          <w:sz w:val="26"/>
          <w:szCs w:val="26"/>
          <w:lang w:val="uk-UA"/>
        </w:rPr>
        <w:t>,</w:t>
      </w:r>
      <w:r w:rsidRPr="00994B32">
        <w:rPr>
          <w:rFonts w:ascii="Times New Roman" w:hAnsi="Times New Roman" w:cs="Times New Roman"/>
          <w:sz w:val="26"/>
          <w:szCs w:val="26"/>
          <w:lang w:val="uk-UA"/>
        </w:rPr>
        <w:t xml:space="preserve"> в</w:t>
      </w:r>
      <w:r>
        <w:rPr>
          <w:rFonts w:ascii="Times New Roman" w:hAnsi="Times New Roman" w:cs="Times New Roman"/>
          <w:sz w:val="26"/>
          <w:szCs w:val="26"/>
          <w:lang w:val="uk-UA"/>
        </w:rPr>
        <w:t>ідмовляючи</w:t>
      </w:r>
      <w:r w:rsidRPr="00994B32">
        <w:rPr>
          <w:rFonts w:ascii="Times New Roman" w:hAnsi="Times New Roman" w:cs="Times New Roman"/>
          <w:sz w:val="26"/>
          <w:szCs w:val="26"/>
          <w:lang w:val="uk-UA"/>
        </w:rPr>
        <w:t xml:space="preserve"> у притягненні судді </w:t>
      </w:r>
      <w:r>
        <w:rPr>
          <w:rFonts w:ascii="Times New Roman" w:hAnsi="Times New Roman" w:cs="Times New Roman"/>
          <w:sz w:val="26"/>
          <w:szCs w:val="26"/>
          <w:lang w:val="uk-UA"/>
        </w:rPr>
        <w:t xml:space="preserve">до дисциплінарної відповідальності, </w:t>
      </w:r>
      <w:r w:rsidRPr="00994B32">
        <w:rPr>
          <w:rFonts w:ascii="Times New Roman" w:hAnsi="Times New Roman" w:cs="Times New Roman"/>
          <w:sz w:val="26"/>
          <w:szCs w:val="26"/>
          <w:lang w:val="uk-UA"/>
        </w:rPr>
        <w:t>послалася на позитивну характеристику судді</w:t>
      </w:r>
      <w:r>
        <w:rPr>
          <w:rFonts w:ascii="Times New Roman" w:hAnsi="Times New Roman" w:cs="Times New Roman"/>
          <w:sz w:val="26"/>
          <w:szCs w:val="26"/>
          <w:lang w:val="uk-UA"/>
        </w:rPr>
        <w:t xml:space="preserve">; на те, що справа перебувала у провадженні судді </w:t>
      </w:r>
      <w:proofErr w:type="spellStart"/>
      <w:r>
        <w:rPr>
          <w:rFonts w:ascii="Times New Roman" w:hAnsi="Times New Roman" w:cs="Times New Roman"/>
          <w:sz w:val="26"/>
          <w:szCs w:val="26"/>
          <w:lang w:val="uk-UA"/>
        </w:rPr>
        <w:t>Женеску</w:t>
      </w:r>
      <w:proofErr w:type="spellEnd"/>
      <w:r>
        <w:rPr>
          <w:rFonts w:ascii="Times New Roman" w:hAnsi="Times New Roman" w:cs="Times New Roman"/>
          <w:sz w:val="26"/>
          <w:szCs w:val="26"/>
          <w:lang w:val="uk-UA"/>
        </w:rPr>
        <w:t xml:space="preserve"> Е.В. менше року, </w:t>
      </w:r>
      <w:r w:rsidR="00FF4126">
        <w:rPr>
          <w:rFonts w:ascii="Times New Roman" w:hAnsi="Times New Roman" w:cs="Times New Roman"/>
          <w:sz w:val="26"/>
          <w:szCs w:val="26"/>
          <w:lang w:val="uk-UA"/>
        </w:rPr>
        <w:t xml:space="preserve">не надавши, </w:t>
      </w:r>
      <w:r>
        <w:rPr>
          <w:rFonts w:ascii="Times New Roman" w:hAnsi="Times New Roman" w:cs="Times New Roman"/>
          <w:sz w:val="26"/>
          <w:szCs w:val="26"/>
          <w:lang w:val="uk-UA"/>
        </w:rPr>
        <w:t>при цьому, оцінки тому факту, що за цей час не було жодного засідання для розгляду справи по суті; взяла до уваги доводи судді, що часта зміна суддів у цій справі зумовлена відводами суддям, які заявляли</w:t>
      </w:r>
      <w:r w:rsidR="00A67D87">
        <w:rPr>
          <w:rFonts w:ascii="Times New Roman" w:hAnsi="Times New Roman" w:cs="Times New Roman"/>
          <w:sz w:val="26"/>
          <w:szCs w:val="26"/>
          <w:lang w:val="uk-UA"/>
        </w:rPr>
        <w:t xml:space="preserve"> позивачі</w:t>
      </w:r>
      <w:r w:rsidR="00FF4126">
        <w:rPr>
          <w:rFonts w:ascii="Times New Roman" w:hAnsi="Times New Roman" w:cs="Times New Roman"/>
          <w:sz w:val="26"/>
          <w:szCs w:val="26"/>
          <w:lang w:val="uk-UA"/>
        </w:rPr>
        <w:t>, не надавши оцінки обґрунтованості таких відводів</w:t>
      </w:r>
      <w:r w:rsidR="00A67D87">
        <w:rPr>
          <w:rFonts w:ascii="Times New Roman" w:hAnsi="Times New Roman" w:cs="Times New Roman"/>
          <w:sz w:val="26"/>
          <w:szCs w:val="26"/>
          <w:lang w:val="uk-UA"/>
        </w:rPr>
        <w:t>;</w:t>
      </w:r>
      <w:r>
        <w:rPr>
          <w:rFonts w:ascii="Times New Roman" w:hAnsi="Times New Roman" w:cs="Times New Roman"/>
          <w:sz w:val="26"/>
          <w:szCs w:val="26"/>
          <w:lang w:val="uk-UA"/>
        </w:rPr>
        <w:t xml:space="preserve"> </w:t>
      </w:r>
      <w:r w:rsidR="00A67D87">
        <w:rPr>
          <w:rFonts w:ascii="Times New Roman" w:hAnsi="Times New Roman" w:cs="Times New Roman"/>
          <w:sz w:val="26"/>
          <w:szCs w:val="26"/>
          <w:lang w:val="uk-UA"/>
        </w:rPr>
        <w:t xml:space="preserve">а також </w:t>
      </w:r>
      <w:r w:rsidR="00FF4126">
        <w:rPr>
          <w:rFonts w:ascii="Times New Roman" w:hAnsi="Times New Roman" w:cs="Times New Roman"/>
          <w:sz w:val="26"/>
          <w:szCs w:val="26"/>
          <w:lang w:val="uk-UA"/>
        </w:rPr>
        <w:t xml:space="preserve">взяла до уваги </w:t>
      </w:r>
      <w:r w:rsidR="00A67D87">
        <w:rPr>
          <w:rFonts w:ascii="Times New Roman" w:hAnsi="Times New Roman" w:cs="Times New Roman"/>
          <w:sz w:val="26"/>
          <w:szCs w:val="26"/>
          <w:lang w:val="uk-UA"/>
        </w:rPr>
        <w:t>пояснення</w:t>
      </w:r>
      <w:r>
        <w:rPr>
          <w:rFonts w:ascii="Times New Roman" w:hAnsi="Times New Roman" w:cs="Times New Roman"/>
          <w:sz w:val="26"/>
          <w:szCs w:val="26"/>
          <w:lang w:val="uk-UA"/>
        </w:rPr>
        <w:t xml:space="preserve"> судді </w:t>
      </w:r>
      <w:r w:rsidR="00A67D87">
        <w:rPr>
          <w:rFonts w:ascii="Times New Roman" w:hAnsi="Times New Roman" w:cs="Times New Roman"/>
          <w:sz w:val="26"/>
          <w:szCs w:val="26"/>
          <w:lang w:val="uk-UA"/>
        </w:rPr>
        <w:t xml:space="preserve">про </w:t>
      </w:r>
      <w:r>
        <w:rPr>
          <w:rFonts w:ascii="Times New Roman" w:hAnsi="Times New Roman" w:cs="Times New Roman"/>
          <w:sz w:val="26"/>
          <w:szCs w:val="26"/>
          <w:lang w:val="uk-UA"/>
        </w:rPr>
        <w:t xml:space="preserve">кількість </w:t>
      </w:r>
      <w:r w:rsidR="00621C5F">
        <w:rPr>
          <w:rFonts w:ascii="Times New Roman" w:hAnsi="Times New Roman" w:cs="Times New Roman"/>
          <w:sz w:val="26"/>
          <w:szCs w:val="26"/>
          <w:lang w:val="uk-UA"/>
        </w:rPr>
        <w:t xml:space="preserve">та категорії </w:t>
      </w:r>
      <w:r>
        <w:rPr>
          <w:rFonts w:ascii="Times New Roman" w:hAnsi="Times New Roman" w:cs="Times New Roman"/>
          <w:sz w:val="26"/>
          <w:szCs w:val="26"/>
          <w:lang w:val="uk-UA"/>
        </w:rPr>
        <w:t xml:space="preserve">справ, які було розглянуто нею під час знаходження у її провадженні справи за позовом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w:t>
      </w:r>
      <w:r w:rsidR="007619B0" w:rsidRPr="0085622F">
        <w:rPr>
          <w:rFonts w:ascii="Times New Roman" w:hAnsi="Times New Roman" w:cs="Times New Roman"/>
          <w:sz w:val="26"/>
          <w:szCs w:val="26"/>
          <w:lang w:val="uk-UA"/>
        </w:rPr>
        <w:t>1</w:t>
      </w:r>
      <w:r w:rsidR="007619B0">
        <w:rPr>
          <w:rFonts w:ascii="Times New Roman" w:hAnsi="Times New Roman" w:cs="Times New Roman"/>
          <w:sz w:val="26"/>
          <w:szCs w:val="26"/>
          <w:lang w:val="uk-UA"/>
        </w:rPr>
        <w:t xml:space="preserve"> </w:t>
      </w:r>
      <w:r w:rsidRPr="002733DA">
        <w:rPr>
          <w:rFonts w:ascii="Times New Roman" w:hAnsi="Times New Roman" w:cs="Times New Roman"/>
          <w:sz w:val="26"/>
          <w:szCs w:val="26"/>
          <w:lang w:val="uk-UA"/>
        </w:rPr>
        <w:t xml:space="preserve">до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_2</w:t>
      </w:r>
      <w:r w:rsidRPr="002733DA">
        <w:rPr>
          <w:rFonts w:ascii="Times New Roman" w:hAnsi="Times New Roman" w:cs="Times New Roman"/>
          <w:sz w:val="26"/>
          <w:szCs w:val="26"/>
          <w:lang w:val="uk-UA"/>
        </w:rPr>
        <w:t>,</w:t>
      </w:r>
      <w:r w:rsidR="00621C5F">
        <w:rPr>
          <w:rFonts w:ascii="Times New Roman" w:hAnsi="Times New Roman" w:cs="Times New Roman"/>
          <w:sz w:val="26"/>
          <w:szCs w:val="26"/>
          <w:lang w:val="uk-UA"/>
        </w:rPr>
        <w:t xml:space="preserve"> які мали дов</w:t>
      </w:r>
      <w:r w:rsidR="00697930">
        <w:rPr>
          <w:rFonts w:ascii="Times New Roman" w:hAnsi="Times New Roman" w:cs="Times New Roman"/>
          <w:sz w:val="26"/>
          <w:szCs w:val="26"/>
          <w:lang w:val="uk-UA"/>
        </w:rPr>
        <w:t>ести</w:t>
      </w:r>
      <w:r w:rsidR="00621C5F">
        <w:rPr>
          <w:rFonts w:ascii="Times New Roman" w:hAnsi="Times New Roman" w:cs="Times New Roman"/>
          <w:sz w:val="26"/>
          <w:szCs w:val="26"/>
          <w:lang w:val="uk-UA"/>
        </w:rPr>
        <w:t xml:space="preserve"> об’єктивну відсутність у судді часу для розгляду справи такої категорії як справа за позовом </w:t>
      </w:r>
      <w:r w:rsidR="007619B0" w:rsidRPr="0085622F">
        <w:rPr>
          <w:rFonts w:ascii="Times New Roman" w:hAnsi="Times New Roman" w:cs="Times New Roman"/>
          <w:sz w:val="26"/>
          <w:szCs w:val="26"/>
          <w:lang w:val="uk-UA"/>
        </w:rPr>
        <w:t>ОСОБА</w:t>
      </w:r>
      <w:r w:rsidR="007619B0">
        <w:rPr>
          <w:rFonts w:ascii="Times New Roman" w:hAnsi="Times New Roman" w:cs="Times New Roman"/>
          <w:sz w:val="26"/>
          <w:szCs w:val="26"/>
          <w:lang w:val="uk-UA"/>
        </w:rPr>
        <w:t>_</w:t>
      </w:r>
      <w:r w:rsidR="007619B0" w:rsidRPr="0085622F">
        <w:rPr>
          <w:rFonts w:ascii="Times New Roman" w:hAnsi="Times New Roman" w:cs="Times New Roman"/>
          <w:sz w:val="26"/>
          <w:szCs w:val="26"/>
          <w:lang w:val="uk-UA"/>
        </w:rPr>
        <w:t>1</w:t>
      </w:r>
    </w:p>
    <w:p w:rsidR="00994B32" w:rsidRDefault="00156AA9" w:rsidP="00994B3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Проте, обставини</w:t>
      </w:r>
      <w:r w:rsidR="0051297D">
        <w:rPr>
          <w:rFonts w:ascii="Times New Roman" w:hAnsi="Times New Roman" w:cs="Times New Roman"/>
          <w:sz w:val="26"/>
          <w:szCs w:val="26"/>
          <w:lang w:val="uk-UA"/>
        </w:rPr>
        <w:t xml:space="preserve"> щодо строку розгляду суддею </w:t>
      </w:r>
      <w:proofErr w:type="spellStart"/>
      <w:r w:rsidR="0051297D">
        <w:rPr>
          <w:rFonts w:ascii="Times New Roman" w:hAnsi="Times New Roman" w:cs="Times New Roman"/>
          <w:sz w:val="26"/>
          <w:szCs w:val="26"/>
          <w:lang w:val="uk-UA"/>
        </w:rPr>
        <w:t>Женеску</w:t>
      </w:r>
      <w:proofErr w:type="spellEnd"/>
      <w:r w:rsidR="0051297D">
        <w:rPr>
          <w:rFonts w:ascii="Times New Roman" w:hAnsi="Times New Roman" w:cs="Times New Roman"/>
          <w:sz w:val="26"/>
          <w:szCs w:val="26"/>
          <w:lang w:val="uk-UA"/>
        </w:rPr>
        <w:t xml:space="preserve"> Е.В. </w:t>
      </w:r>
      <w:r w:rsidR="00AA7FDD">
        <w:rPr>
          <w:rFonts w:ascii="Times New Roman" w:hAnsi="Times New Roman" w:cs="Times New Roman"/>
          <w:sz w:val="26"/>
          <w:szCs w:val="26"/>
          <w:lang w:val="uk-UA"/>
        </w:rPr>
        <w:t xml:space="preserve">інших справ у період здійснення провадження у справі </w:t>
      </w:r>
      <w:r w:rsidR="00AD7626">
        <w:rPr>
          <w:rFonts w:ascii="Times New Roman" w:hAnsi="Times New Roman" w:cs="Times New Roman"/>
          <w:sz w:val="26"/>
          <w:szCs w:val="26"/>
          <w:lang w:val="uk-UA"/>
        </w:rPr>
        <w:t xml:space="preserve">за позовом </w:t>
      </w:r>
      <w:r w:rsidR="00FA57D9" w:rsidRPr="0085622F">
        <w:rPr>
          <w:rFonts w:ascii="Times New Roman" w:hAnsi="Times New Roman" w:cs="Times New Roman"/>
          <w:sz w:val="26"/>
          <w:szCs w:val="26"/>
          <w:lang w:val="uk-UA"/>
        </w:rPr>
        <w:t>ОСОБА</w:t>
      </w:r>
      <w:r w:rsidR="00FA57D9">
        <w:rPr>
          <w:rFonts w:ascii="Times New Roman" w:hAnsi="Times New Roman" w:cs="Times New Roman"/>
          <w:sz w:val="26"/>
          <w:szCs w:val="26"/>
          <w:lang w:val="uk-UA"/>
        </w:rPr>
        <w:t>_</w:t>
      </w:r>
      <w:r w:rsidR="00FA57D9" w:rsidRPr="0085622F">
        <w:rPr>
          <w:rFonts w:ascii="Times New Roman" w:hAnsi="Times New Roman" w:cs="Times New Roman"/>
          <w:sz w:val="26"/>
          <w:szCs w:val="26"/>
          <w:lang w:val="uk-UA"/>
        </w:rPr>
        <w:t>1</w:t>
      </w:r>
      <w:r w:rsidR="00FA57D9">
        <w:rPr>
          <w:rFonts w:ascii="Times New Roman" w:hAnsi="Times New Roman" w:cs="Times New Roman"/>
          <w:sz w:val="26"/>
          <w:szCs w:val="26"/>
          <w:lang w:val="uk-UA"/>
        </w:rPr>
        <w:t xml:space="preserve"> </w:t>
      </w:r>
      <w:r w:rsidR="00AA7FDD">
        <w:rPr>
          <w:rFonts w:ascii="Times New Roman" w:hAnsi="Times New Roman" w:cs="Times New Roman"/>
          <w:sz w:val="26"/>
          <w:szCs w:val="26"/>
          <w:lang w:val="uk-UA"/>
        </w:rPr>
        <w:t xml:space="preserve">та щодо </w:t>
      </w:r>
      <w:r w:rsidR="0051297D">
        <w:rPr>
          <w:rFonts w:ascii="Times New Roman" w:hAnsi="Times New Roman" w:cs="Times New Roman"/>
          <w:sz w:val="26"/>
          <w:szCs w:val="26"/>
          <w:lang w:val="uk-UA"/>
        </w:rPr>
        <w:t xml:space="preserve">категорій </w:t>
      </w:r>
      <w:r w:rsidR="00AA7FDD">
        <w:rPr>
          <w:rFonts w:ascii="Times New Roman" w:hAnsi="Times New Roman" w:cs="Times New Roman"/>
          <w:sz w:val="26"/>
          <w:szCs w:val="26"/>
          <w:lang w:val="uk-UA"/>
        </w:rPr>
        <w:t xml:space="preserve">таких </w:t>
      </w:r>
      <w:r w:rsidR="0051297D">
        <w:rPr>
          <w:rFonts w:ascii="Times New Roman" w:hAnsi="Times New Roman" w:cs="Times New Roman"/>
          <w:sz w:val="26"/>
          <w:szCs w:val="26"/>
          <w:lang w:val="uk-UA"/>
        </w:rPr>
        <w:t>справ</w:t>
      </w:r>
      <w:r w:rsidR="00F7090C">
        <w:rPr>
          <w:rFonts w:ascii="Times New Roman" w:hAnsi="Times New Roman" w:cs="Times New Roman"/>
          <w:sz w:val="26"/>
          <w:szCs w:val="26"/>
          <w:lang w:val="uk-UA"/>
        </w:rPr>
        <w:t xml:space="preserve"> вже були предметом дослідження</w:t>
      </w:r>
      <w:r w:rsidR="00BD2FD7">
        <w:rPr>
          <w:rFonts w:ascii="Times New Roman" w:hAnsi="Times New Roman" w:cs="Times New Roman"/>
          <w:sz w:val="26"/>
          <w:szCs w:val="26"/>
          <w:lang w:val="uk-UA"/>
        </w:rPr>
        <w:t xml:space="preserve"> </w:t>
      </w:r>
      <w:r w:rsidR="00F7090C">
        <w:rPr>
          <w:rFonts w:ascii="Times New Roman" w:hAnsi="Times New Roman" w:cs="Times New Roman"/>
          <w:sz w:val="26"/>
          <w:szCs w:val="26"/>
          <w:lang w:val="uk-UA"/>
        </w:rPr>
        <w:t xml:space="preserve">Першої </w:t>
      </w:r>
      <w:r w:rsidR="00BD2FD7">
        <w:rPr>
          <w:rFonts w:ascii="Times New Roman" w:hAnsi="Times New Roman" w:cs="Times New Roman"/>
          <w:sz w:val="26"/>
          <w:szCs w:val="26"/>
          <w:lang w:val="uk-UA"/>
        </w:rPr>
        <w:t>Дисциплінарн</w:t>
      </w:r>
      <w:r w:rsidR="00F7090C">
        <w:rPr>
          <w:rFonts w:ascii="Times New Roman" w:hAnsi="Times New Roman" w:cs="Times New Roman"/>
          <w:sz w:val="26"/>
          <w:szCs w:val="26"/>
          <w:lang w:val="uk-UA"/>
        </w:rPr>
        <w:t>ої палати Вищої ради правосуддя</w:t>
      </w:r>
      <w:r w:rsidR="00BD2FD7">
        <w:rPr>
          <w:rFonts w:ascii="Times New Roman" w:hAnsi="Times New Roman" w:cs="Times New Roman"/>
          <w:sz w:val="26"/>
          <w:szCs w:val="26"/>
          <w:lang w:val="uk-UA"/>
        </w:rPr>
        <w:t xml:space="preserve"> </w:t>
      </w:r>
      <w:r w:rsidR="00F7090C">
        <w:rPr>
          <w:rFonts w:ascii="Times New Roman" w:hAnsi="Times New Roman" w:cs="Times New Roman"/>
          <w:sz w:val="26"/>
          <w:szCs w:val="26"/>
          <w:lang w:val="uk-UA"/>
        </w:rPr>
        <w:t xml:space="preserve">під час розгляду мого висновку, зробленого за </w:t>
      </w:r>
      <w:r w:rsidR="00994B32">
        <w:rPr>
          <w:rFonts w:ascii="Times New Roman" w:hAnsi="Times New Roman" w:cs="Times New Roman"/>
          <w:sz w:val="26"/>
          <w:szCs w:val="26"/>
          <w:lang w:val="uk-UA"/>
        </w:rPr>
        <w:t xml:space="preserve">результатами попередньої </w:t>
      </w:r>
      <w:r w:rsidR="00A67D87">
        <w:rPr>
          <w:rFonts w:ascii="Times New Roman" w:hAnsi="Times New Roman" w:cs="Times New Roman"/>
          <w:sz w:val="26"/>
          <w:szCs w:val="26"/>
          <w:lang w:val="uk-UA"/>
        </w:rPr>
        <w:t>перевірки</w:t>
      </w:r>
      <w:r w:rsidR="00994B32">
        <w:rPr>
          <w:rFonts w:ascii="Times New Roman" w:hAnsi="Times New Roman" w:cs="Times New Roman"/>
          <w:sz w:val="26"/>
          <w:szCs w:val="26"/>
          <w:lang w:val="uk-UA"/>
        </w:rPr>
        <w:t xml:space="preserve"> скарги, </w:t>
      </w:r>
      <w:r w:rsidR="006D68F5">
        <w:rPr>
          <w:rFonts w:ascii="Times New Roman" w:hAnsi="Times New Roman" w:cs="Times New Roman"/>
          <w:sz w:val="26"/>
          <w:szCs w:val="26"/>
          <w:lang w:val="uk-UA"/>
        </w:rPr>
        <w:t xml:space="preserve">із яким </w:t>
      </w:r>
      <w:r w:rsidR="00A66600">
        <w:rPr>
          <w:rFonts w:ascii="Times New Roman" w:hAnsi="Times New Roman" w:cs="Times New Roman"/>
          <w:sz w:val="26"/>
          <w:szCs w:val="26"/>
          <w:lang w:val="uk-UA"/>
        </w:rPr>
        <w:t>Дисциплінарна палата</w:t>
      </w:r>
      <w:r w:rsidR="006D68F5">
        <w:rPr>
          <w:rFonts w:ascii="Times New Roman" w:hAnsi="Times New Roman" w:cs="Times New Roman"/>
          <w:sz w:val="26"/>
          <w:szCs w:val="26"/>
          <w:lang w:val="uk-UA"/>
        </w:rPr>
        <w:t xml:space="preserve"> погодилася, зазначивши про це в ухвалі про відкриття дисциплінарної справи стосовно судді </w:t>
      </w:r>
      <w:proofErr w:type="spellStart"/>
      <w:r w:rsidR="006D68F5">
        <w:rPr>
          <w:rFonts w:ascii="Times New Roman" w:hAnsi="Times New Roman" w:cs="Times New Roman"/>
          <w:sz w:val="26"/>
          <w:szCs w:val="26"/>
          <w:lang w:val="uk-UA"/>
        </w:rPr>
        <w:t>Женеску</w:t>
      </w:r>
      <w:proofErr w:type="spellEnd"/>
      <w:r w:rsidR="006D68F5">
        <w:rPr>
          <w:rFonts w:ascii="Times New Roman" w:hAnsi="Times New Roman" w:cs="Times New Roman"/>
          <w:sz w:val="26"/>
          <w:szCs w:val="26"/>
          <w:lang w:val="uk-UA"/>
        </w:rPr>
        <w:t xml:space="preserve"> Е.В., </w:t>
      </w:r>
      <w:r w:rsidR="00994B32">
        <w:rPr>
          <w:rFonts w:ascii="Times New Roman" w:hAnsi="Times New Roman" w:cs="Times New Roman"/>
          <w:sz w:val="26"/>
          <w:szCs w:val="26"/>
          <w:lang w:val="uk-UA"/>
        </w:rPr>
        <w:t xml:space="preserve">а саме: </w:t>
      </w:r>
    </w:p>
    <w:p w:rsidR="00994B32" w:rsidRDefault="00994B32" w:rsidP="00994B32">
      <w:pPr>
        <w:spacing w:line="240" w:lineRule="auto"/>
        <w:ind w:firstLine="709"/>
        <w:contextualSpacing/>
        <w:jc w:val="both"/>
        <w:rPr>
          <w:rStyle w:val="rvts15"/>
          <w:rFonts w:ascii="Times New Roman" w:hAnsi="Times New Roman" w:cs="Times New Roman"/>
          <w:sz w:val="26"/>
          <w:szCs w:val="26"/>
          <w:lang w:val="uk-UA"/>
        </w:rPr>
      </w:pPr>
      <w:r>
        <w:rPr>
          <w:rFonts w:ascii="Times New Roman" w:hAnsi="Times New Roman" w:cs="Times New Roman"/>
          <w:color w:val="000000"/>
          <w:sz w:val="26"/>
          <w:szCs w:val="26"/>
          <w:lang w:val="uk-UA"/>
        </w:rPr>
        <w:t xml:space="preserve">згідно із відомостями ЄДРСР, </w:t>
      </w:r>
      <w:r>
        <w:rPr>
          <w:rStyle w:val="rvts16"/>
          <w:rFonts w:ascii="Times New Roman" w:hAnsi="Times New Roman" w:cs="Times New Roman"/>
          <w:sz w:val="26"/>
          <w:szCs w:val="26"/>
          <w:lang w:val="uk-UA"/>
        </w:rPr>
        <w:t xml:space="preserve">ухвалою судді </w:t>
      </w:r>
      <w:proofErr w:type="spellStart"/>
      <w:r>
        <w:rPr>
          <w:rStyle w:val="rvts16"/>
          <w:rFonts w:ascii="Times New Roman" w:hAnsi="Times New Roman" w:cs="Times New Roman"/>
          <w:sz w:val="26"/>
          <w:szCs w:val="26"/>
          <w:lang w:val="uk-UA"/>
        </w:rPr>
        <w:t>Женеску</w:t>
      </w:r>
      <w:proofErr w:type="spellEnd"/>
      <w:r>
        <w:rPr>
          <w:rStyle w:val="rvts16"/>
          <w:rFonts w:ascii="Times New Roman" w:hAnsi="Times New Roman" w:cs="Times New Roman"/>
          <w:sz w:val="26"/>
          <w:szCs w:val="26"/>
          <w:lang w:val="uk-UA"/>
        </w:rPr>
        <w:t xml:space="preserve"> Е.В. від 25 липня 2017 року про відкриття провадження </w:t>
      </w:r>
      <w:r w:rsidRPr="002C04C1">
        <w:rPr>
          <w:rStyle w:val="rvts16"/>
          <w:rFonts w:ascii="Times New Roman" w:hAnsi="Times New Roman" w:cs="Times New Roman"/>
          <w:sz w:val="26"/>
          <w:szCs w:val="26"/>
          <w:lang w:val="uk-UA"/>
        </w:rPr>
        <w:t>у справі</w:t>
      </w:r>
      <w:r>
        <w:rPr>
          <w:rStyle w:val="rvts16"/>
          <w:rFonts w:ascii="Times New Roman" w:hAnsi="Times New Roman" w:cs="Times New Roman"/>
          <w:sz w:val="26"/>
          <w:szCs w:val="26"/>
          <w:lang w:val="uk-UA"/>
        </w:rPr>
        <w:t xml:space="preserve"> </w:t>
      </w:r>
      <w:r w:rsidRPr="002C04C1">
        <w:rPr>
          <w:rStyle w:val="rvts11"/>
          <w:rFonts w:ascii="Times New Roman" w:hAnsi="Times New Roman" w:cs="Times New Roman"/>
          <w:sz w:val="26"/>
          <w:szCs w:val="26"/>
          <w:lang w:val="uk-UA"/>
        </w:rPr>
        <w:t>№ 200/12248/17</w:t>
      </w:r>
      <w:r w:rsidRPr="002C04C1">
        <w:rPr>
          <w:rFonts w:ascii="Times New Roman" w:hAnsi="Times New Roman" w:cs="Times New Roman"/>
          <w:sz w:val="26"/>
          <w:szCs w:val="26"/>
          <w:lang w:val="uk-UA"/>
        </w:rPr>
        <w:t xml:space="preserve"> </w:t>
      </w:r>
      <w:r w:rsidRPr="002C04C1">
        <w:rPr>
          <w:rStyle w:val="rvts16"/>
          <w:rFonts w:ascii="Times New Roman" w:hAnsi="Times New Roman" w:cs="Times New Roman"/>
          <w:sz w:val="26"/>
          <w:szCs w:val="26"/>
          <w:lang w:val="uk-UA"/>
        </w:rPr>
        <w:t xml:space="preserve">за позовом </w:t>
      </w:r>
      <w:r w:rsidR="00FA57D9" w:rsidRPr="0085622F">
        <w:rPr>
          <w:rFonts w:ascii="Times New Roman" w:hAnsi="Times New Roman" w:cs="Times New Roman"/>
          <w:sz w:val="26"/>
          <w:szCs w:val="26"/>
          <w:lang w:val="uk-UA"/>
        </w:rPr>
        <w:t>ОСОБА</w:t>
      </w:r>
      <w:r w:rsidR="00FA57D9">
        <w:rPr>
          <w:rFonts w:ascii="Times New Roman" w:hAnsi="Times New Roman" w:cs="Times New Roman"/>
          <w:sz w:val="26"/>
          <w:szCs w:val="26"/>
          <w:lang w:val="uk-UA"/>
        </w:rPr>
        <w:t xml:space="preserve">_4 </w:t>
      </w:r>
      <w:r w:rsidRPr="002C04C1">
        <w:rPr>
          <w:rStyle w:val="rvts16"/>
          <w:rFonts w:ascii="Times New Roman" w:hAnsi="Times New Roman" w:cs="Times New Roman"/>
          <w:sz w:val="26"/>
          <w:szCs w:val="26"/>
          <w:lang w:val="uk-UA"/>
        </w:rPr>
        <w:t>до Державного реєстратора прав на нерухоме майно, Департаменту адміністративних послуг та дозвільних процедур Дніпровської міської ради, Дніпропетровської області про скасування рішення про відмову у державній реєстрації прав та їх обтяжень та зобов’язання вчинити певні дії</w:t>
      </w:r>
      <w:r w:rsidRPr="000E44A6">
        <w:rPr>
          <w:rFonts w:ascii="Times New Roman" w:hAnsi="Times New Roman" w:cs="Times New Roman"/>
          <w:sz w:val="26"/>
          <w:szCs w:val="26"/>
          <w:lang w:val="uk-UA"/>
        </w:rPr>
        <w:t xml:space="preserve"> </w:t>
      </w:r>
      <w:r w:rsidRPr="000E44A6">
        <w:rPr>
          <w:rStyle w:val="rvts11"/>
          <w:rFonts w:ascii="Times New Roman" w:hAnsi="Times New Roman" w:cs="Times New Roman"/>
          <w:sz w:val="26"/>
          <w:szCs w:val="26"/>
          <w:lang w:val="uk-UA"/>
        </w:rPr>
        <w:t xml:space="preserve">справу </w:t>
      </w:r>
      <w:r>
        <w:rPr>
          <w:rStyle w:val="rvts11"/>
          <w:rFonts w:ascii="Times New Roman" w:hAnsi="Times New Roman" w:cs="Times New Roman"/>
          <w:sz w:val="26"/>
          <w:szCs w:val="26"/>
          <w:lang w:val="uk-UA"/>
        </w:rPr>
        <w:t>було п</w:t>
      </w:r>
      <w:r w:rsidRPr="000E44A6">
        <w:rPr>
          <w:rStyle w:val="rvts11"/>
          <w:rFonts w:ascii="Times New Roman" w:hAnsi="Times New Roman" w:cs="Times New Roman"/>
          <w:sz w:val="26"/>
          <w:szCs w:val="26"/>
          <w:lang w:val="uk-UA"/>
        </w:rPr>
        <w:t>ризнач</w:t>
      </w:r>
      <w:r>
        <w:rPr>
          <w:rStyle w:val="rvts11"/>
          <w:rFonts w:ascii="Times New Roman" w:hAnsi="Times New Roman" w:cs="Times New Roman"/>
          <w:sz w:val="26"/>
          <w:szCs w:val="26"/>
          <w:lang w:val="uk-UA"/>
        </w:rPr>
        <w:t>ено</w:t>
      </w:r>
      <w:r w:rsidRPr="000E44A6">
        <w:rPr>
          <w:rStyle w:val="rvts11"/>
          <w:rFonts w:ascii="Times New Roman" w:hAnsi="Times New Roman" w:cs="Times New Roman"/>
          <w:sz w:val="26"/>
          <w:szCs w:val="26"/>
          <w:lang w:val="uk-UA"/>
        </w:rPr>
        <w:t xml:space="preserve"> до розгляду на </w:t>
      </w:r>
      <w:r w:rsidRPr="000E44A6">
        <w:rPr>
          <w:rStyle w:val="rvts15"/>
          <w:rFonts w:ascii="Times New Roman" w:hAnsi="Times New Roman" w:cs="Times New Roman"/>
          <w:sz w:val="26"/>
          <w:szCs w:val="26"/>
          <w:lang w:val="uk-UA"/>
        </w:rPr>
        <w:t>22 листопада 2017 року</w:t>
      </w:r>
      <w:r>
        <w:rPr>
          <w:rStyle w:val="rvts15"/>
          <w:rFonts w:ascii="Times New Roman" w:hAnsi="Times New Roman" w:cs="Times New Roman"/>
          <w:sz w:val="26"/>
          <w:szCs w:val="26"/>
          <w:lang w:val="uk-UA"/>
        </w:rPr>
        <w:t>;</w:t>
      </w:r>
    </w:p>
    <w:p w:rsidR="00994B32" w:rsidRDefault="00994B32" w:rsidP="00994B32">
      <w:pPr>
        <w:spacing w:line="240" w:lineRule="auto"/>
        <w:ind w:firstLine="709"/>
        <w:contextualSpacing/>
        <w:jc w:val="both"/>
        <w:rPr>
          <w:rStyle w:val="rvts16"/>
          <w:rFonts w:ascii="Times New Roman" w:hAnsi="Times New Roman" w:cs="Times New Roman"/>
          <w:sz w:val="26"/>
          <w:szCs w:val="26"/>
          <w:lang w:val="uk-UA"/>
        </w:rPr>
      </w:pPr>
      <w:r>
        <w:rPr>
          <w:rStyle w:val="rvts15"/>
          <w:rFonts w:ascii="Times New Roman" w:hAnsi="Times New Roman" w:cs="Times New Roman"/>
          <w:sz w:val="26"/>
          <w:szCs w:val="26"/>
          <w:lang w:val="uk-UA"/>
        </w:rPr>
        <w:t>ухвалою</w:t>
      </w:r>
      <w:r w:rsidRPr="00753D00">
        <w:rPr>
          <w:rStyle w:val="rvts16"/>
          <w:rFonts w:ascii="Times New Roman" w:hAnsi="Times New Roman" w:cs="Times New Roman"/>
          <w:sz w:val="26"/>
          <w:szCs w:val="26"/>
          <w:lang w:val="uk-UA"/>
        </w:rPr>
        <w:t xml:space="preserve"> </w:t>
      </w:r>
      <w:r>
        <w:rPr>
          <w:rStyle w:val="rvts16"/>
          <w:rFonts w:ascii="Times New Roman" w:hAnsi="Times New Roman" w:cs="Times New Roman"/>
          <w:sz w:val="26"/>
          <w:szCs w:val="26"/>
          <w:lang w:val="uk-UA"/>
        </w:rPr>
        <w:t xml:space="preserve">судді </w:t>
      </w:r>
      <w:proofErr w:type="spellStart"/>
      <w:r>
        <w:rPr>
          <w:rStyle w:val="rvts16"/>
          <w:rFonts w:ascii="Times New Roman" w:hAnsi="Times New Roman" w:cs="Times New Roman"/>
          <w:sz w:val="26"/>
          <w:szCs w:val="26"/>
          <w:lang w:val="uk-UA"/>
        </w:rPr>
        <w:t>Женеску</w:t>
      </w:r>
      <w:proofErr w:type="spellEnd"/>
      <w:r>
        <w:rPr>
          <w:rStyle w:val="rvts16"/>
          <w:rFonts w:ascii="Times New Roman" w:hAnsi="Times New Roman" w:cs="Times New Roman"/>
          <w:sz w:val="26"/>
          <w:szCs w:val="26"/>
          <w:lang w:val="uk-UA"/>
        </w:rPr>
        <w:t xml:space="preserve"> Е.В</w:t>
      </w:r>
      <w:r w:rsidRPr="004556E4">
        <w:rPr>
          <w:rStyle w:val="rvts16"/>
          <w:rFonts w:ascii="Times New Roman" w:hAnsi="Times New Roman" w:cs="Times New Roman"/>
          <w:sz w:val="26"/>
          <w:szCs w:val="26"/>
          <w:lang w:val="uk-UA"/>
        </w:rPr>
        <w:t xml:space="preserve">. від 3 липня 2017 року про відкриття провадження у справі </w:t>
      </w:r>
      <w:r w:rsidRPr="004556E4">
        <w:rPr>
          <w:rStyle w:val="rvts11"/>
          <w:rFonts w:ascii="Times New Roman" w:hAnsi="Times New Roman" w:cs="Times New Roman"/>
          <w:sz w:val="26"/>
          <w:szCs w:val="26"/>
          <w:lang w:val="uk-UA"/>
        </w:rPr>
        <w:t>№ 200/</w:t>
      </w:r>
      <w:r w:rsidRPr="00DE4885">
        <w:rPr>
          <w:rStyle w:val="rvts11"/>
          <w:rFonts w:ascii="Times New Roman" w:hAnsi="Times New Roman" w:cs="Times New Roman"/>
          <w:sz w:val="26"/>
          <w:szCs w:val="26"/>
          <w:lang w:val="uk-UA"/>
        </w:rPr>
        <w:t>8303/17</w:t>
      </w:r>
      <w:r w:rsidRPr="00DE4885">
        <w:rPr>
          <w:rFonts w:ascii="Times New Roman" w:hAnsi="Times New Roman" w:cs="Times New Roman"/>
          <w:sz w:val="26"/>
          <w:szCs w:val="26"/>
          <w:lang w:val="uk-UA"/>
        </w:rPr>
        <w:t xml:space="preserve"> </w:t>
      </w:r>
      <w:r w:rsidRPr="00DE4885">
        <w:rPr>
          <w:rStyle w:val="rvts16"/>
          <w:rFonts w:ascii="Times New Roman" w:hAnsi="Times New Roman" w:cs="Times New Roman"/>
          <w:sz w:val="26"/>
          <w:szCs w:val="26"/>
          <w:lang w:val="uk-UA"/>
        </w:rPr>
        <w:t xml:space="preserve">за позовом ПАТ «Комерційний банк «Приватбанк» до </w:t>
      </w:r>
      <w:r w:rsidR="00FA57D9" w:rsidRPr="0085622F">
        <w:rPr>
          <w:rFonts w:ascii="Times New Roman" w:hAnsi="Times New Roman" w:cs="Times New Roman"/>
          <w:sz w:val="26"/>
          <w:szCs w:val="26"/>
          <w:lang w:val="uk-UA"/>
        </w:rPr>
        <w:t>ОСОБА</w:t>
      </w:r>
      <w:r w:rsidR="00FA57D9">
        <w:rPr>
          <w:rFonts w:ascii="Times New Roman" w:hAnsi="Times New Roman" w:cs="Times New Roman"/>
          <w:sz w:val="26"/>
          <w:szCs w:val="26"/>
          <w:lang w:val="uk-UA"/>
        </w:rPr>
        <w:t xml:space="preserve">_5 </w:t>
      </w:r>
      <w:r w:rsidR="0085622F">
        <w:rPr>
          <w:rFonts w:ascii="Times New Roman" w:hAnsi="Times New Roman" w:cs="Times New Roman"/>
          <w:sz w:val="26"/>
          <w:szCs w:val="26"/>
          <w:lang w:val="uk-UA"/>
        </w:rPr>
        <w:t xml:space="preserve"> </w:t>
      </w:r>
      <w:r w:rsidRPr="00DE4885">
        <w:rPr>
          <w:rStyle w:val="rvts16"/>
          <w:rFonts w:ascii="Times New Roman" w:hAnsi="Times New Roman" w:cs="Times New Roman"/>
          <w:sz w:val="26"/>
          <w:szCs w:val="26"/>
          <w:lang w:val="uk-UA"/>
        </w:rPr>
        <w:t xml:space="preserve">про стягнення заборгованості було призначено до розгляду </w:t>
      </w:r>
      <w:r>
        <w:rPr>
          <w:rStyle w:val="rvts16"/>
          <w:rFonts w:ascii="Times New Roman" w:hAnsi="Times New Roman" w:cs="Times New Roman"/>
          <w:sz w:val="26"/>
          <w:szCs w:val="26"/>
          <w:lang w:val="uk-UA"/>
        </w:rPr>
        <w:t>на</w:t>
      </w:r>
      <w:r w:rsidRPr="00DE4885">
        <w:rPr>
          <w:rStyle w:val="rvts16"/>
          <w:rFonts w:ascii="Times New Roman" w:hAnsi="Times New Roman" w:cs="Times New Roman"/>
          <w:sz w:val="26"/>
          <w:szCs w:val="26"/>
          <w:lang w:val="uk-UA"/>
        </w:rPr>
        <w:t xml:space="preserve"> 17 жовтня 2017 року;</w:t>
      </w:r>
    </w:p>
    <w:p w:rsidR="00994B32" w:rsidRPr="00DE4885" w:rsidRDefault="00994B32" w:rsidP="00994B32">
      <w:pPr>
        <w:spacing w:line="240" w:lineRule="auto"/>
        <w:ind w:firstLine="709"/>
        <w:contextualSpacing/>
        <w:jc w:val="both"/>
        <w:rPr>
          <w:rFonts w:ascii="Times New Roman" w:hAnsi="Times New Roman" w:cs="Times New Roman"/>
          <w:sz w:val="26"/>
          <w:szCs w:val="26"/>
          <w:lang w:val="uk-UA"/>
        </w:rPr>
      </w:pPr>
      <w:r w:rsidRPr="00DE4885">
        <w:rPr>
          <w:rStyle w:val="rvts16"/>
          <w:rFonts w:ascii="Times New Roman" w:hAnsi="Times New Roman" w:cs="Times New Roman"/>
          <w:sz w:val="26"/>
          <w:szCs w:val="26"/>
          <w:lang w:val="uk-UA"/>
        </w:rPr>
        <w:lastRenderedPageBreak/>
        <w:t xml:space="preserve">у справі </w:t>
      </w:r>
      <w:r w:rsidRPr="00DE4885">
        <w:rPr>
          <w:rStyle w:val="rvts11"/>
          <w:rFonts w:ascii="Times New Roman" w:hAnsi="Times New Roman" w:cs="Times New Roman"/>
          <w:sz w:val="26"/>
          <w:szCs w:val="26"/>
          <w:lang w:val="uk-UA"/>
        </w:rPr>
        <w:t xml:space="preserve">№ </w:t>
      </w:r>
      <w:r w:rsidRPr="00DE4885">
        <w:rPr>
          <w:rStyle w:val="rvts14"/>
          <w:rFonts w:ascii="Times New Roman" w:hAnsi="Times New Roman" w:cs="Times New Roman"/>
          <w:sz w:val="26"/>
          <w:szCs w:val="26"/>
        </w:rPr>
        <w:t>200/8064/17</w:t>
      </w:r>
      <w:r w:rsidRPr="00DE4885">
        <w:rPr>
          <w:rFonts w:ascii="Times New Roman" w:hAnsi="Times New Roman" w:cs="Times New Roman"/>
          <w:sz w:val="26"/>
          <w:szCs w:val="26"/>
        </w:rPr>
        <w:t xml:space="preserve"> </w:t>
      </w:r>
      <w:r w:rsidRPr="00DE4885">
        <w:rPr>
          <w:rStyle w:val="rvts14"/>
          <w:rFonts w:ascii="Times New Roman" w:hAnsi="Times New Roman" w:cs="Times New Roman"/>
          <w:sz w:val="26"/>
          <w:szCs w:val="26"/>
        </w:rPr>
        <w:t>поз</w:t>
      </w:r>
      <w:proofErr w:type="spellStart"/>
      <w:r w:rsidRPr="00DE4885">
        <w:rPr>
          <w:rStyle w:val="rvts14"/>
          <w:rFonts w:ascii="Times New Roman" w:hAnsi="Times New Roman" w:cs="Times New Roman"/>
          <w:sz w:val="26"/>
          <w:szCs w:val="26"/>
          <w:lang w:val="uk-UA"/>
        </w:rPr>
        <w:t>ивач</w:t>
      </w:r>
      <w:proofErr w:type="spellEnd"/>
      <w:r w:rsidRPr="00DE4885">
        <w:rPr>
          <w:rStyle w:val="rvts14"/>
          <w:rFonts w:ascii="Times New Roman" w:hAnsi="Times New Roman" w:cs="Times New Roman"/>
          <w:sz w:val="26"/>
          <w:szCs w:val="26"/>
        </w:rPr>
        <w:t xml:space="preserve"> </w:t>
      </w:r>
      <w:r w:rsidR="00FA57D9" w:rsidRPr="0085622F">
        <w:rPr>
          <w:rFonts w:ascii="Times New Roman" w:hAnsi="Times New Roman" w:cs="Times New Roman"/>
          <w:sz w:val="26"/>
          <w:szCs w:val="26"/>
          <w:lang w:val="uk-UA"/>
        </w:rPr>
        <w:t>ОСОБА</w:t>
      </w:r>
      <w:r w:rsidR="00FA57D9">
        <w:rPr>
          <w:rFonts w:ascii="Times New Roman" w:hAnsi="Times New Roman" w:cs="Times New Roman"/>
          <w:sz w:val="26"/>
          <w:szCs w:val="26"/>
          <w:lang w:val="uk-UA"/>
        </w:rPr>
        <w:t xml:space="preserve">_6 </w:t>
      </w:r>
      <w:r w:rsidR="0085622F">
        <w:rPr>
          <w:rFonts w:ascii="Times New Roman" w:hAnsi="Times New Roman" w:cs="Times New Roman"/>
          <w:sz w:val="26"/>
          <w:szCs w:val="26"/>
          <w:lang w:val="uk-UA"/>
        </w:rPr>
        <w:t xml:space="preserve"> </w:t>
      </w:r>
      <w:r w:rsidRPr="00DE4885">
        <w:rPr>
          <w:rStyle w:val="rvts14"/>
          <w:rFonts w:ascii="Times New Roman" w:hAnsi="Times New Roman" w:cs="Times New Roman"/>
          <w:sz w:val="26"/>
          <w:szCs w:val="26"/>
          <w:lang w:val="uk-UA"/>
        </w:rPr>
        <w:t xml:space="preserve">17 травня 2017 року звернувся до суду з позовом до </w:t>
      </w:r>
      <w:proofErr w:type="spellStart"/>
      <w:r w:rsidRPr="00DE4885">
        <w:rPr>
          <w:rStyle w:val="rvts14"/>
          <w:rFonts w:ascii="Times New Roman" w:hAnsi="Times New Roman" w:cs="Times New Roman"/>
          <w:sz w:val="26"/>
          <w:szCs w:val="26"/>
        </w:rPr>
        <w:t>Знаменівської</w:t>
      </w:r>
      <w:proofErr w:type="spellEnd"/>
      <w:r w:rsidRPr="00DE4885">
        <w:rPr>
          <w:rStyle w:val="rvts14"/>
          <w:rFonts w:ascii="Times New Roman" w:hAnsi="Times New Roman" w:cs="Times New Roman"/>
          <w:sz w:val="26"/>
          <w:szCs w:val="26"/>
        </w:rPr>
        <w:t xml:space="preserve"> </w:t>
      </w:r>
      <w:proofErr w:type="spellStart"/>
      <w:r w:rsidRPr="00DE4885">
        <w:rPr>
          <w:rStyle w:val="rvts14"/>
          <w:rFonts w:ascii="Times New Roman" w:hAnsi="Times New Roman" w:cs="Times New Roman"/>
          <w:sz w:val="26"/>
          <w:szCs w:val="26"/>
        </w:rPr>
        <w:t>сільської</w:t>
      </w:r>
      <w:proofErr w:type="spellEnd"/>
      <w:r w:rsidRPr="00DE4885">
        <w:rPr>
          <w:rStyle w:val="rvts14"/>
          <w:rFonts w:ascii="Times New Roman" w:hAnsi="Times New Roman" w:cs="Times New Roman"/>
          <w:sz w:val="26"/>
          <w:szCs w:val="26"/>
        </w:rPr>
        <w:t xml:space="preserve"> ради про </w:t>
      </w:r>
      <w:proofErr w:type="spellStart"/>
      <w:r w:rsidRPr="00DE4885">
        <w:rPr>
          <w:rStyle w:val="rvts14"/>
          <w:rFonts w:ascii="Times New Roman" w:hAnsi="Times New Roman" w:cs="Times New Roman"/>
          <w:sz w:val="26"/>
          <w:szCs w:val="26"/>
        </w:rPr>
        <w:t>визнання</w:t>
      </w:r>
      <w:proofErr w:type="spellEnd"/>
      <w:r w:rsidRPr="00DE4885">
        <w:rPr>
          <w:rStyle w:val="rvts14"/>
          <w:rFonts w:ascii="Times New Roman" w:hAnsi="Times New Roman" w:cs="Times New Roman"/>
          <w:sz w:val="26"/>
          <w:szCs w:val="26"/>
        </w:rPr>
        <w:t xml:space="preserve"> </w:t>
      </w:r>
      <w:proofErr w:type="spellStart"/>
      <w:r w:rsidRPr="00DE4885">
        <w:rPr>
          <w:rStyle w:val="rvts14"/>
          <w:rFonts w:ascii="Times New Roman" w:hAnsi="Times New Roman" w:cs="Times New Roman"/>
          <w:sz w:val="26"/>
          <w:szCs w:val="26"/>
        </w:rPr>
        <w:t>протиправним</w:t>
      </w:r>
      <w:proofErr w:type="spellEnd"/>
      <w:r w:rsidRPr="00DE4885">
        <w:rPr>
          <w:rStyle w:val="rvts14"/>
          <w:rFonts w:ascii="Times New Roman" w:hAnsi="Times New Roman" w:cs="Times New Roman"/>
          <w:sz w:val="26"/>
          <w:szCs w:val="26"/>
        </w:rPr>
        <w:t xml:space="preserve"> та </w:t>
      </w:r>
      <w:proofErr w:type="spellStart"/>
      <w:r w:rsidRPr="00DE4885">
        <w:rPr>
          <w:rStyle w:val="rvts14"/>
          <w:rFonts w:ascii="Times New Roman" w:hAnsi="Times New Roman" w:cs="Times New Roman"/>
          <w:sz w:val="26"/>
          <w:szCs w:val="26"/>
        </w:rPr>
        <w:t>скасування</w:t>
      </w:r>
      <w:proofErr w:type="spellEnd"/>
      <w:r w:rsidRPr="00DE4885">
        <w:rPr>
          <w:rStyle w:val="rvts14"/>
          <w:rFonts w:ascii="Times New Roman" w:hAnsi="Times New Roman" w:cs="Times New Roman"/>
          <w:sz w:val="26"/>
          <w:szCs w:val="26"/>
        </w:rPr>
        <w:t xml:space="preserve"> </w:t>
      </w:r>
      <w:proofErr w:type="spellStart"/>
      <w:r w:rsidRPr="00DE4885">
        <w:rPr>
          <w:rStyle w:val="rvts14"/>
          <w:rFonts w:ascii="Times New Roman" w:hAnsi="Times New Roman" w:cs="Times New Roman"/>
          <w:sz w:val="26"/>
          <w:szCs w:val="26"/>
        </w:rPr>
        <w:t>рішення</w:t>
      </w:r>
      <w:proofErr w:type="spellEnd"/>
      <w:r w:rsidRPr="00DE4885">
        <w:rPr>
          <w:rStyle w:val="rvts14"/>
          <w:rFonts w:ascii="Times New Roman" w:hAnsi="Times New Roman" w:cs="Times New Roman"/>
          <w:sz w:val="26"/>
          <w:szCs w:val="26"/>
          <w:lang w:val="uk-UA"/>
        </w:rPr>
        <w:t>.</w:t>
      </w:r>
      <w:r w:rsidRPr="00DE4885">
        <w:rPr>
          <w:rFonts w:ascii="Times New Roman" w:hAnsi="Times New Roman" w:cs="Times New Roman"/>
          <w:color w:val="000000"/>
          <w:sz w:val="26"/>
          <w:szCs w:val="26"/>
          <w:lang w:val="uk-UA"/>
        </w:rPr>
        <w:t xml:space="preserve"> Вже </w:t>
      </w:r>
      <w:r w:rsidRPr="00DE4885">
        <w:rPr>
          <w:rStyle w:val="rvts16"/>
          <w:rFonts w:ascii="Times New Roman" w:hAnsi="Times New Roman" w:cs="Times New Roman"/>
          <w:sz w:val="26"/>
          <w:szCs w:val="26"/>
          <w:lang w:val="uk-UA"/>
        </w:rPr>
        <w:t xml:space="preserve">18 травня 2017 року </w:t>
      </w:r>
      <w:r w:rsidRPr="00DE4885">
        <w:rPr>
          <w:rFonts w:ascii="Times New Roman" w:hAnsi="Times New Roman" w:cs="Times New Roman"/>
          <w:color w:val="000000"/>
          <w:sz w:val="26"/>
          <w:szCs w:val="26"/>
          <w:lang w:val="uk-UA"/>
        </w:rPr>
        <w:t>с</w:t>
      </w:r>
      <w:r w:rsidRPr="00DE4885">
        <w:rPr>
          <w:rStyle w:val="rvts16"/>
          <w:rFonts w:ascii="Times New Roman" w:hAnsi="Times New Roman" w:cs="Times New Roman"/>
          <w:sz w:val="26"/>
          <w:szCs w:val="26"/>
          <w:lang w:val="uk-UA"/>
        </w:rPr>
        <w:t xml:space="preserve">уддею </w:t>
      </w:r>
      <w:proofErr w:type="spellStart"/>
      <w:r w:rsidRPr="00DE4885">
        <w:rPr>
          <w:rStyle w:val="rvts16"/>
          <w:rFonts w:ascii="Times New Roman" w:hAnsi="Times New Roman" w:cs="Times New Roman"/>
          <w:sz w:val="26"/>
          <w:szCs w:val="26"/>
          <w:lang w:val="uk-UA"/>
        </w:rPr>
        <w:t>Женеску</w:t>
      </w:r>
      <w:proofErr w:type="spellEnd"/>
      <w:r w:rsidRPr="00DE4885">
        <w:rPr>
          <w:rStyle w:val="rvts16"/>
          <w:rFonts w:ascii="Times New Roman" w:hAnsi="Times New Roman" w:cs="Times New Roman"/>
          <w:sz w:val="26"/>
          <w:szCs w:val="26"/>
          <w:lang w:val="uk-UA"/>
        </w:rPr>
        <w:t xml:space="preserve"> Е.В. було задоволено з</w:t>
      </w:r>
      <w:r w:rsidRPr="00DE4885">
        <w:rPr>
          <w:rStyle w:val="rvts17"/>
          <w:rFonts w:ascii="Times New Roman" w:hAnsi="Times New Roman" w:cs="Times New Roman"/>
          <w:sz w:val="26"/>
          <w:szCs w:val="26"/>
          <w:lang w:val="uk-UA"/>
        </w:rPr>
        <w:t xml:space="preserve">аяву позивача про забезпечення адміністративного позову та зупинено дію рішення </w:t>
      </w:r>
      <w:proofErr w:type="spellStart"/>
      <w:r w:rsidRPr="00DE4885">
        <w:rPr>
          <w:rStyle w:val="rvts17"/>
          <w:rFonts w:ascii="Times New Roman" w:hAnsi="Times New Roman" w:cs="Times New Roman"/>
          <w:sz w:val="26"/>
          <w:szCs w:val="26"/>
          <w:lang w:val="uk-UA"/>
        </w:rPr>
        <w:t>Знаменівської</w:t>
      </w:r>
      <w:proofErr w:type="spellEnd"/>
      <w:r w:rsidRPr="00DE4885">
        <w:rPr>
          <w:rStyle w:val="rvts17"/>
          <w:rFonts w:ascii="Times New Roman" w:hAnsi="Times New Roman" w:cs="Times New Roman"/>
          <w:sz w:val="26"/>
          <w:szCs w:val="26"/>
          <w:lang w:val="uk-UA"/>
        </w:rPr>
        <w:t xml:space="preserve"> сільської ради до набрання постановою суду законної сили. </w:t>
      </w:r>
      <w:r w:rsidRPr="00DE4885">
        <w:rPr>
          <w:rStyle w:val="rvts15"/>
          <w:rFonts w:ascii="Times New Roman" w:hAnsi="Times New Roman" w:cs="Times New Roman"/>
          <w:sz w:val="26"/>
          <w:szCs w:val="26"/>
          <w:lang w:val="uk-UA"/>
        </w:rPr>
        <w:t xml:space="preserve">3 липня 2017 року </w:t>
      </w:r>
      <w:r>
        <w:rPr>
          <w:rStyle w:val="rvts15"/>
          <w:rFonts w:ascii="Times New Roman" w:hAnsi="Times New Roman" w:cs="Times New Roman"/>
          <w:sz w:val="26"/>
          <w:szCs w:val="26"/>
          <w:lang w:val="uk-UA"/>
        </w:rPr>
        <w:t xml:space="preserve">та 6 липня 2017 року </w:t>
      </w:r>
      <w:r w:rsidRPr="00DE4885">
        <w:rPr>
          <w:rStyle w:val="rvts15"/>
          <w:rFonts w:ascii="Times New Roman" w:hAnsi="Times New Roman" w:cs="Times New Roman"/>
          <w:sz w:val="26"/>
          <w:szCs w:val="26"/>
          <w:lang w:val="uk-UA"/>
        </w:rPr>
        <w:t xml:space="preserve">суддею було задоволено ще </w:t>
      </w:r>
      <w:r>
        <w:rPr>
          <w:rStyle w:val="rvts15"/>
          <w:rFonts w:ascii="Times New Roman" w:hAnsi="Times New Roman" w:cs="Times New Roman"/>
          <w:sz w:val="26"/>
          <w:szCs w:val="26"/>
          <w:lang w:val="uk-UA"/>
        </w:rPr>
        <w:t>дві</w:t>
      </w:r>
      <w:r w:rsidRPr="00DE4885">
        <w:rPr>
          <w:rStyle w:val="rvts15"/>
          <w:rFonts w:ascii="Times New Roman" w:hAnsi="Times New Roman" w:cs="Times New Roman"/>
          <w:sz w:val="26"/>
          <w:szCs w:val="26"/>
          <w:lang w:val="uk-UA"/>
        </w:rPr>
        <w:t xml:space="preserve"> за</w:t>
      </w:r>
      <w:r>
        <w:rPr>
          <w:rStyle w:val="rvts15"/>
          <w:rFonts w:ascii="Times New Roman" w:hAnsi="Times New Roman" w:cs="Times New Roman"/>
          <w:sz w:val="26"/>
          <w:szCs w:val="26"/>
          <w:lang w:val="uk-UA"/>
        </w:rPr>
        <w:t>я</w:t>
      </w:r>
      <w:r w:rsidRPr="00DE4885">
        <w:rPr>
          <w:rStyle w:val="rvts15"/>
          <w:rFonts w:ascii="Times New Roman" w:hAnsi="Times New Roman" w:cs="Times New Roman"/>
          <w:sz w:val="26"/>
          <w:szCs w:val="26"/>
          <w:lang w:val="uk-UA"/>
        </w:rPr>
        <w:t>в</w:t>
      </w:r>
      <w:r>
        <w:rPr>
          <w:rStyle w:val="rvts15"/>
          <w:rFonts w:ascii="Times New Roman" w:hAnsi="Times New Roman" w:cs="Times New Roman"/>
          <w:sz w:val="26"/>
          <w:szCs w:val="26"/>
          <w:lang w:val="uk-UA"/>
        </w:rPr>
        <w:t>и</w:t>
      </w:r>
      <w:r w:rsidRPr="00DE4885">
        <w:rPr>
          <w:rStyle w:val="rvts15"/>
          <w:rFonts w:ascii="Times New Roman" w:hAnsi="Times New Roman" w:cs="Times New Roman"/>
          <w:sz w:val="26"/>
          <w:szCs w:val="26"/>
          <w:lang w:val="uk-UA"/>
        </w:rPr>
        <w:t xml:space="preserve"> позивача про забезпечення позову та зупинено ді</w:t>
      </w:r>
      <w:r>
        <w:rPr>
          <w:rStyle w:val="rvts15"/>
          <w:rFonts w:ascii="Times New Roman" w:hAnsi="Times New Roman" w:cs="Times New Roman"/>
          <w:sz w:val="26"/>
          <w:szCs w:val="26"/>
          <w:lang w:val="uk-UA"/>
        </w:rPr>
        <w:t>ю</w:t>
      </w:r>
      <w:r w:rsidRPr="00DE4885">
        <w:rPr>
          <w:rStyle w:val="rvts15"/>
          <w:rFonts w:ascii="Times New Roman" w:hAnsi="Times New Roman" w:cs="Times New Roman"/>
          <w:sz w:val="26"/>
          <w:szCs w:val="26"/>
          <w:lang w:val="uk-UA"/>
        </w:rPr>
        <w:t xml:space="preserve"> ще одного рішення</w:t>
      </w:r>
      <w:r w:rsidRPr="00DE4885">
        <w:rPr>
          <w:rStyle w:val="rvts17"/>
          <w:rFonts w:ascii="Times New Roman" w:hAnsi="Times New Roman" w:cs="Times New Roman"/>
          <w:sz w:val="26"/>
          <w:szCs w:val="26"/>
          <w:lang w:val="uk-UA"/>
        </w:rPr>
        <w:t xml:space="preserve"> </w:t>
      </w:r>
      <w:proofErr w:type="spellStart"/>
      <w:r w:rsidRPr="00DE4885">
        <w:rPr>
          <w:rStyle w:val="rvts17"/>
          <w:rFonts w:ascii="Times New Roman" w:hAnsi="Times New Roman" w:cs="Times New Roman"/>
          <w:sz w:val="26"/>
          <w:szCs w:val="26"/>
          <w:lang w:val="uk-UA"/>
        </w:rPr>
        <w:t>Знаменівської</w:t>
      </w:r>
      <w:proofErr w:type="spellEnd"/>
      <w:r w:rsidRPr="00DE4885">
        <w:rPr>
          <w:rStyle w:val="rvts17"/>
          <w:rFonts w:ascii="Times New Roman" w:hAnsi="Times New Roman" w:cs="Times New Roman"/>
          <w:sz w:val="26"/>
          <w:szCs w:val="26"/>
          <w:lang w:val="uk-UA"/>
        </w:rPr>
        <w:t xml:space="preserve"> сільської ради </w:t>
      </w:r>
      <w:r>
        <w:rPr>
          <w:rStyle w:val="rvts17"/>
          <w:rFonts w:ascii="Times New Roman" w:hAnsi="Times New Roman" w:cs="Times New Roman"/>
          <w:sz w:val="26"/>
          <w:szCs w:val="26"/>
          <w:lang w:val="uk-UA"/>
        </w:rPr>
        <w:t>та з</w:t>
      </w:r>
      <w:r w:rsidRPr="00DE4885">
        <w:rPr>
          <w:rStyle w:val="rvts14"/>
          <w:rFonts w:ascii="Times New Roman" w:hAnsi="Times New Roman" w:cs="Times New Roman"/>
          <w:sz w:val="26"/>
          <w:szCs w:val="26"/>
          <w:lang w:val="uk-UA"/>
        </w:rPr>
        <w:t>аборон</w:t>
      </w:r>
      <w:r>
        <w:rPr>
          <w:rStyle w:val="rvts14"/>
          <w:rFonts w:ascii="Times New Roman" w:hAnsi="Times New Roman" w:cs="Times New Roman"/>
          <w:sz w:val="26"/>
          <w:szCs w:val="26"/>
          <w:lang w:val="uk-UA"/>
        </w:rPr>
        <w:t>ено</w:t>
      </w:r>
      <w:r w:rsidRPr="00DE4885">
        <w:rPr>
          <w:rStyle w:val="rvts14"/>
          <w:rFonts w:ascii="Times New Roman" w:hAnsi="Times New Roman" w:cs="Times New Roman"/>
          <w:sz w:val="26"/>
          <w:szCs w:val="26"/>
          <w:lang w:val="uk-UA"/>
        </w:rPr>
        <w:t xml:space="preserve"> Дніпропетровській обласній державній адміністрації вчиняти дії щодо розгляду питання щодо відповідності проектів рішень про добровільне об’єднання територіальних громад в </w:t>
      </w:r>
      <w:proofErr w:type="spellStart"/>
      <w:r w:rsidRPr="00DE4885">
        <w:rPr>
          <w:rStyle w:val="rvts14"/>
          <w:rFonts w:ascii="Times New Roman" w:hAnsi="Times New Roman" w:cs="Times New Roman"/>
          <w:sz w:val="26"/>
          <w:szCs w:val="26"/>
          <w:lang w:val="uk-UA"/>
        </w:rPr>
        <w:t>Піщанську</w:t>
      </w:r>
      <w:proofErr w:type="spellEnd"/>
      <w:r w:rsidRPr="00DE4885">
        <w:rPr>
          <w:rStyle w:val="rvts14"/>
          <w:rFonts w:ascii="Times New Roman" w:hAnsi="Times New Roman" w:cs="Times New Roman"/>
          <w:sz w:val="26"/>
          <w:szCs w:val="26"/>
          <w:lang w:val="uk-UA"/>
        </w:rPr>
        <w:t xml:space="preserve"> територіальну громаду з центром в се</w:t>
      </w:r>
      <w:r w:rsidR="00994FE9">
        <w:rPr>
          <w:rStyle w:val="rvts14"/>
          <w:rFonts w:ascii="Times New Roman" w:hAnsi="Times New Roman" w:cs="Times New Roman"/>
          <w:sz w:val="26"/>
          <w:szCs w:val="26"/>
          <w:lang w:val="uk-UA"/>
        </w:rPr>
        <w:t>лі Піщанка до набрання постановою</w:t>
      </w:r>
      <w:r w:rsidRPr="00DE4885">
        <w:rPr>
          <w:rStyle w:val="rvts14"/>
          <w:rFonts w:ascii="Times New Roman" w:hAnsi="Times New Roman" w:cs="Times New Roman"/>
          <w:sz w:val="26"/>
          <w:szCs w:val="26"/>
          <w:lang w:val="uk-UA"/>
        </w:rPr>
        <w:t xml:space="preserve"> суду законної сили</w:t>
      </w:r>
      <w:r>
        <w:rPr>
          <w:rStyle w:val="rvts14"/>
          <w:rFonts w:ascii="Times New Roman" w:hAnsi="Times New Roman" w:cs="Times New Roman"/>
          <w:sz w:val="26"/>
          <w:szCs w:val="26"/>
          <w:lang w:val="uk-UA"/>
        </w:rPr>
        <w:t xml:space="preserve"> (всі ухвали про забезпечення позову було скасовано судом апеляційної інстанції);</w:t>
      </w:r>
      <w:r w:rsidRPr="00DE4885">
        <w:rPr>
          <w:rStyle w:val="rvts14"/>
          <w:rFonts w:ascii="Times New Roman" w:hAnsi="Times New Roman" w:cs="Times New Roman"/>
          <w:sz w:val="26"/>
          <w:szCs w:val="26"/>
          <w:lang w:val="uk-UA"/>
        </w:rPr>
        <w:t xml:space="preserve"> </w:t>
      </w:r>
    </w:p>
    <w:p w:rsidR="00994B32" w:rsidRPr="000E49A3" w:rsidRDefault="00994B32" w:rsidP="00994B32">
      <w:pPr>
        <w:spacing w:line="240" w:lineRule="auto"/>
        <w:ind w:firstLine="709"/>
        <w:contextualSpacing/>
        <w:jc w:val="both"/>
        <w:rPr>
          <w:rStyle w:val="rvts14"/>
          <w:rFonts w:ascii="Times New Roman" w:hAnsi="Times New Roman" w:cs="Times New Roman"/>
          <w:sz w:val="26"/>
          <w:szCs w:val="26"/>
          <w:lang w:val="uk-UA"/>
        </w:rPr>
      </w:pPr>
      <w:r w:rsidRPr="00DE4885">
        <w:rPr>
          <w:rStyle w:val="rvts15"/>
          <w:rFonts w:ascii="Times New Roman" w:hAnsi="Times New Roman" w:cs="Times New Roman"/>
          <w:sz w:val="26"/>
          <w:szCs w:val="26"/>
          <w:lang w:val="uk-UA"/>
        </w:rPr>
        <w:t>ухвалою</w:t>
      </w:r>
      <w:r w:rsidRPr="00DE4885">
        <w:rPr>
          <w:rStyle w:val="rvts16"/>
          <w:rFonts w:ascii="Times New Roman" w:hAnsi="Times New Roman" w:cs="Times New Roman"/>
          <w:sz w:val="26"/>
          <w:szCs w:val="26"/>
          <w:lang w:val="uk-UA"/>
        </w:rPr>
        <w:t xml:space="preserve"> судді </w:t>
      </w:r>
      <w:proofErr w:type="spellStart"/>
      <w:r w:rsidRPr="00DE4885">
        <w:rPr>
          <w:rStyle w:val="rvts16"/>
          <w:rFonts w:ascii="Times New Roman" w:hAnsi="Times New Roman" w:cs="Times New Roman"/>
          <w:sz w:val="26"/>
          <w:szCs w:val="26"/>
          <w:lang w:val="uk-UA"/>
        </w:rPr>
        <w:t>Женеску</w:t>
      </w:r>
      <w:proofErr w:type="spellEnd"/>
      <w:r w:rsidRPr="00DE4885">
        <w:rPr>
          <w:rStyle w:val="rvts16"/>
          <w:rFonts w:ascii="Times New Roman" w:hAnsi="Times New Roman" w:cs="Times New Roman"/>
          <w:sz w:val="26"/>
          <w:szCs w:val="26"/>
          <w:lang w:val="uk-UA"/>
        </w:rPr>
        <w:t xml:space="preserve"> Е.В. від 3 липня 2017 року про відкриття провадження у справі </w:t>
      </w:r>
      <w:r w:rsidRPr="00DE4885">
        <w:rPr>
          <w:rStyle w:val="rvts11"/>
          <w:rFonts w:ascii="Times New Roman" w:hAnsi="Times New Roman" w:cs="Times New Roman"/>
          <w:sz w:val="26"/>
          <w:szCs w:val="26"/>
          <w:lang w:val="uk-UA"/>
        </w:rPr>
        <w:t xml:space="preserve">№ </w:t>
      </w:r>
      <w:r w:rsidRPr="00DE4885">
        <w:rPr>
          <w:rStyle w:val="rvts14"/>
          <w:rFonts w:ascii="Times New Roman" w:hAnsi="Times New Roman" w:cs="Times New Roman"/>
          <w:sz w:val="26"/>
          <w:szCs w:val="26"/>
          <w:lang w:val="uk-UA"/>
        </w:rPr>
        <w:t>200/7177/17</w:t>
      </w:r>
      <w:r w:rsidRPr="00DE4885">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за </w:t>
      </w:r>
      <w:r w:rsidRPr="00DE4885">
        <w:rPr>
          <w:rStyle w:val="rvts11"/>
          <w:rFonts w:ascii="Times New Roman" w:hAnsi="Times New Roman" w:cs="Times New Roman"/>
          <w:sz w:val="26"/>
          <w:szCs w:val="26"/>
          <w:lang w:val="uk-UA"/>
        </w:rPr>
        <w:t>позовно</w:t>
      </w:r>
      <w:r>
        <w:rPr>
          <w:rStyle w:val="rvts11"/>
          <w:rFonts w:ascii="Times New Roman" w:hAnsi="Times New Roman" w:cs="Times New Roman"/>
          <w:sz w:val="26"/>
          <w:szCs w:val="26"/>
          <w:lang w:val="uk-UA"/>
        </w:rPr>
        <w:t>ю</w:t>
      </w:r>
      <w:r w:rsidRPr="00DE4885">
        <w:rPr>
          <w:rStyle w:val="rvts11"/>
          <w:rFonts w:ascii="Times New Roman" w:hAnsi="Times New Roman" w:cs="Times New Roman"/>
          <w:sz w:val="26"/>
          <w:szCs w:val="26"/>
          <w:lang w:val="uk-UA"/>
        </w:rPr>
        <w:t xml:space="preserve"> заяв</w:t>
      </w:r>
      <w:r>
        <w:rPr>
          <w:rStyle w:val="rvts11"/>
          <w:rFonts w:ascii="Times New Roman" w:hAnsi="Times New Roman" w:cs="Times New Roman"/>
          <w:sz w:val="26"/>
          <w:szCs w:val="26"/>
          <w:lang w:val="uk-UA"/>
        </w:rPr>
        <w:t>ою</w:t>
      </w:r>
      <w:r w:rsidRPr="00DE4885">
        <w:rPr>
          <w:rStyle w:val="rvts11"/>
          <w:rFonts w:ascii="Times New Roman" w:hAnsi="Times New Roman" w:cs="Times New Roman"/>
          <w:sz w:val="26"/>
          <w:szCs w:val="26"/>
          <w:lang w:val="uk-UA"/>
        </w:rPr>
        <w:t xml:space="preserve"> </w:t>
      </w:r>
      <w:r w:rsidR="00FA57D9" w:rsidRPr="0085622F">
        <w:rPr>
          <w:rFonts w:ascii="Times New Roman" w:hAnsi="Times New Roman" w:cs="Times New Roman"/>
          <w:sz w:val="26"/>
          <w:szCs w:val="26"/>
          <w:lang w:val="uk-UA"/>
        </w:rPr>
        <w:t>ОСОБА</w:t>
      </w:r>
      <w:r w:rsidR="00FA57D9">
        <w:rPr>
          <w:rFonts w:ascii="Times New Roman" w:hAnsi="Times New Roman" w:cs="Times New Roman"/>
          <w:sz w:val="26"/>
          <w:szCs w:val="26"/>
          <w:lang w:val="uk-UA"/>
        </w:rPr>
        <w:t xml:space="preserve">_7 </w:t>
      </w:r>
      <w:r w:rsidR="0085622F">
        <w:rPr>
          <w:rFonts w:ascii="Times New Roman" w:hAnsi="Times New Roman" w:cs="Times New Roman"/>
          <w:sz w:val="26"/>
          <w:szCs w:val="26"/>
          <w:lang w:val="uk-UA"/>
        </w:rPr>
        <w:t xml:space="preserve"> </w:t>
      </w:r>
      <w:r w:rsidRPr="00DE4885">
        <w:rPr>
          <w:rStyle w:val="rvts14"/>
          <w:rFonts w:ascii="Times New Roman" w:hAnsi="Times New Roman" w:cs="Times New Roman"/>
          <w:sz w:val="26"/>
          <w:szCs w:val="26"/>
          <w:lang w:val="uk-UA"/>
        </w:rPr>
        <w:t>до Дочірнього підприємства «Інтегровані логістичні системи» про зміну дати і формулювання причини звільнення, про оплату за час вимушеного прогулу та про стягнення моральної шкоди</w:t>
      </w:r>
      <w:r w:rsidRPr="00DE4885">
        <w:rPr>
          <w:rFonts w:ascii="Times New Roman" w:hAnsi="Times New Roman" w:cs="Times New Roman"/>
          <w:sz w:val="26"/>
          <w:szCs w:val="26"/>
        </w:rPr>
        <w:t xml:space="preserve"> </w:t>
      </w:r>
      <w:proofErr w:type="spellStart"/>
      <w:r w:rsidRPr="00DE4885">
        <w:rPr>
          <w:rStyle w:val="rvts11"/>
          <w:rFonts w:ascii="Times New Roman" w:hAnsi="Times New Roman" w:cs="Times New Roman"/>
          <w:sz w:val="26"/>
          <w:szCs w:val="26"/>
        </w:rPr>
        <w:t>розгляд</w:t>
      </w:r>
      <w:proofErr w:type="spellEnd"/>
      <w:r w:rsidRPr="00DE4885">
        <w:rPr>
          <w:rStyle w:val="rvts11"/>
          <w:rFonts w:ascii="Times New Roman" w:hAnsi="Times New Roman" w:cs="Times New Roman"/>
          <w:sz w:val="26"/>
          <w:szCs w:val="26"/>
        </w:rPr>
        <w:t xml:space="preserve"> </w:t>
      </w:r>
      <w:r>
        <w:rPr>
          <w:rStyle w:val="rvts11"/>
          <w:rFonts w:ascii="Times New Roman" w:hAnsi="Times New Roman" w:cs="Times New Roman"/>
          <w:sz w:val="26"/>
          <w:szCs w:val="26"/>
          <w:lang w:val="uk-UA"/>
        </w:rPr>
        <w:t xml:space="preserve">такої справи </w:t>
      </w:r>
      <w:r w:rsidRPr="00DE4885">
        <w:rPr>
          <w:rStyle w:val="rvts11"/>
          <w:rFonts w:ascii="Times New Roman" w:hAnsi="Times New Roman" w:cs="Times New Roman"/>
          <w:sz w:val="26"/>
          <w:szCs w:val="26"/>
        </w:rPr>
        <w:t xml:space="preserve">по </w:t>
      </w:r>
      <w:proofErr w:type="spellStart"/>
      <w:r w:rsidRPr="00DE4885">
        <w:rPr>
          <w:rStyle w:val="rvts11"/>
          <w:rFonts w:ascii="Times New Roman" w:hAnsi="Times New Roman" w:cs="Times New Roman"/>
          <w:sz w:val="26"/>
          <w:szCs w:val="26"/>
        </w:rPr>
        <w:t>суті</w:t>
      </w:r>
      <w:proofErr w:type="spellEnd"/>
      <w:r w:rsidRPr="00DE4885">
        <w:rPr>
          <w:rStyle w:val="rvts11"/>
          <w:rFonts w:ascii="Times New Roman" w:hAnsi="Times New Roman" w:cs="Times New Roman"/>
          <w:sz w:val="26"/>
          <w:szCs w:val="26"/>
        </w:rPr>
        <w:t xml:space="preserve"> </w:t>
      </w:r>
      <w:r>
        <w:rPr>
          <w:rStyle w:val="rvts11"/>
          <w:rFonts w:ascii="Times New Roman" w:hAnsi="Times New Roman" w:cs="Times New Roman"/>
          <w:sz w:val="26"/>
          <w:szCs w:val="26"/>
          <w:lang w:val="uk-UA"/>
        </w:rPr>
        <w:t>було п</w:t>
      </w:r>
      <w:proofErr w:type="spellStart"/>
      <w:r w:rsidRPr="00DE4885">
        <w:rPr>
          <w:rStyle w:val="rvts11"/>
          <w:rFonts w:ascii="Times New Roman" w:hAnsi="Times New Roman" w:cs="Times New Roman"/>
          <w:sz w:val="26"/>
          <w:szCs w:val="26"/>
        </w:rPr>
        <w:t>ризнач</w:t>
      </w:r>
      <w:r>
        <w:rPr>
          <w:rStyle w:val="rvts11"/>
          <w:rFonts w:ascii="Times New Roman" w:hAnsi="Times New Roman" w:cs="Times New Roman"/>
          <w:sz w:val="26"/>
          <w:szCs w:val="26"/>
          <w:lang w:val="uk-UA"/>
        </w:rPr>
        <w:t>ено</w:t>
      </w:r>
      <w:proofErr w:type="spellEnd"/>
      <w:r w:rsidRPr="00DE4885">
        <w:rPr>
          <w:rStyle w:val="rvts11"/>
          <w:rFonts w:ascii="Times New Roman" w:hAnsi="Times New Roman" w:cs="Times New Roman"/>
          <w:sz w:val="26"/>
          <w:szCs w:val="26"/>
        </w:rPr>
        <w:t xml:space="preserve"> на </w:t>
      </w:r>
      <w:r w:rsidRPr="00DE4885">
        <w:rPr>
          <w:rStyle w:val="rvts15"/>
          <w:rFonts w:ascii="Times New Roman" w:hAnsi="Times New Roman" w:cs="Times New Roman"/>
          <w:sz w:val="26"/>
          <w:szCs w:val="26"/>
        </w:rPr>
        <w:t xml:space="preserve">26 </w:t>
      </w:r>
      <w:proofErr w:type="spellStart"/>
      <w:r w:rsidRPr="00DE4885">
        <w:rPr>
          <w:rStyle w:val="rvts15"/>
          <w:rFonts w:ascii="Times New Roman" w:hAnsi="Times New Roman" w:cs="Times New Roman"/>
          <w:sz w:val="26"/>
          <w:szCs w:val="26"/>
        </w:rPr>
        <w:t>вересня</w:t>
      </w:r>
      <w:proofErr w:type="spellEnd"/>
      <w:r w:rsidRPr="00DE4885">
        <w:rPr>
          <w:rStyle w:val="rvts15"/>
          <w:rFonts w:ascii="Times New Roman" w:hAnsi="Times New Roman" w:cs="Times New Roman"/>
          <w:sz w:val="26"/>
          <w:szCs w:val="26"/>
        </w:rPr>
        <w:t xml:space="preserve"> 2017 року</w:t>
      </w:r>
      <w:r>
        <w:rPr>
          <w:rStyle w:val="rvts15"/>
          <w:rFonts w:ascii="Times New Roman" w:hAnsi="Times New Roman" w:cs="Times New Roman"/>
          <w:sz w:val="26"/>
          <w:szCs w:val="26"/>
          <w:lang w:val="uk-UA"/>
        </w:rPr>
        <w:t>;</w:t>
      </w:r>
    </w:p>
    <w:p w:rsidR="00994B32" w:rsidRPr="00DE4885" w:rsidRDefault="00994B32" w:rsidP="00994B32">
      <w:pPr>
        <w:spacing w:line="240" w:lineRule="auto"/>
        <w:ind w:firstLine="709"/>
        <w:contextualSpacing/>
        <w:jc w:val="both"/>
        <w:rPr>
          <w:rStyle w:val="rvts11"/>
          <w:rFonts w:ascii="Times New Roman" w:hAnsi="Times New Roman" w:cs="Times New Roman"/>
          <w:sz w:val="26"/>
          <w:szCs w:val="26"/>
          <w:lang w:val="uk-UA"/>
        </w:rPr>
      </w:pPr>
      <w:r w:rsidRPr="00DE4885">
        <w:rPr>
          <w:rFonts w:ascii="Times New Roman" w:hAnsi="Times New Roman" w:cs="Times New Roman"/>
          <w:color w:val="000000"/>
          <w:sz w:val="26"/>
          <w:szCs w:val="26"/>
          <w:lang w:val="uk-UA"/>
        </w:rPr>
        <w:t xml:space="preserve">справа № </w:t>
      </w:r>
      <w:r w:rsidRPr="00DE4885">
        <w:rPr>
          <w:rStyle w:val="rvts11"/>
          <w:rFonts w:ascii="Times New Roman" w:hAnsi="Times New Roman" w:cs="Times New Roman"/>
          <w:sz w:val="26"/>
          <w:szCs w:val="26"/>
        </w:rPr>
        <w:t>200/21712/17</w:t>
      </w:r>
      <w:r w:rsidRPr="00DE4885">
        <w:rPr>
          <w:rStyle w:val="rvts14"/>
          <w:rFonts w:ascii="Times New Roman" w:hAnsi="Times New Roman" w:cs="Times New Roman"/>
          <w:sz w:val="26"/>
          <w:szCs w:val="26"/>
          <w:lang w:val="uk-UA"/>
        </w:rPr>
        <w:t xml:space="preserve"> за позовом ПАТ «ПЕРШИЙ </w:t>
      </w:r>
      <w:r w:rsidRPr="00DE4885">
        <w:rPr>
          <w:rStyle w:val="rvts11"/>
          <w:rFonts w:ascii="Times New Roman" w:hAnsi="Times New Roman" w:cs="Times New Roman"/>
          <w:sz w:val="26"/>
          <w:szCs w:val="26"/>
          <w:lang w:val="uk-UA"/>
        </w:rPr>
        <w:t xml:space="preserve">УКРАЇНСЬКИЙ МІЖНАРОДНИЙ БАНК» </w:t>
      </w:r>
      <w:r w:rsidRPr="00DE4885">
        <w:rPr>
          <w:rStyle w:val="rvts11"/>
          <w:rFonts w:ascii="Times New Roman" w:hAnsi="Times New Roman" w:cs="Times New Roman"/>
          <w:sz w:val="26"/>
          <w:szCs w:val="26"/>
        </w:rPr>
        <w:t xml:space="preserve">про </w:t>
      </w:r>
      <w:proofErr w:type="spellStart"/>
      <w:r w:rsidRPr="00DE4885">
        <w:rPr>
          <w:rStyle w:val="rvts11"/>
          <w:rFonts w:ascii="Times New Roman" w:hAnsi="Times New Roman" w:cs="Times New Roman"/>
          <w:sz w:val="26"/>
          <w:szCs w:val="26"/>
        </w:rPr>
        <w:t>стягнення</w:t>
      </w:r>
      <w:proofErr w:type="spellEnd"/>
      <w:r w:rsidRPr="00DE4885">
        <w:rPr>
          <w:rStyle w:val="rvts11"/>
          <w:rFonts w:ascii="Times New Roman" w:hAnsi="Times New Roman" w:cs="Times New Roman"/>
          <w:sz w:val="26"/>
          <w:szCs w:val="26"/>
        </w:rPr>
        <w:t xml:space="preserve"> </w:t>
      </w:r>
      <w:proofErr w:type="spellStart"/>
      <w:r w:rsidRPr="00DE4885">
        <w:rPr>
          <w:rStyle w:val="rvts11"/>
          <w:rFonts w:ascii="Times New Roman" w:hAnsi="Times New Roman" w:cs="Times New Roman"/>
          <w:sz w:val="26"/>
          <w:szCs w:val="26"/>
        </w:rPr>
        <w:t>заборгованості</w:t>
      </w:r>
      <w:proofErr w:type="spellEnd"/>
      <w:r w:rsidRPr="00DE4885">
        <w:rPr>
          <w:rStyle w:val="rvts11"/>
          <w:rFonts w:ascii="Times New Roman" w:hAnsi="Times New Roman" w:cs="Times New Roman"/>
          <w:sz w:val="26"/>
          <w:szCs w:val="26"/>
        </w:rPr>
        <w:t xml:space="preserve"> </w:t>
      </w:r>
      <w:r>
        <w:rPr>
          <w:rStyle w:val="rvts11"/>
          <w:rFonts w:ascii="Times New Roman" w:hAnsi="Times New Roman" w:cs="Times New Roman"/>
          <w:sz w:val="26"/>
          <w:szCs w:val="26"/>
          <w:lang w:val="uk-UA"/>
        </w:rPr>
        <w:t>за</w:t>
      </w:r>
      <w:r w:rsidRPr="00DE4885">
        <w:rPr>
          <w:rStyle w:val="rvts11"/>
          <w:rFonts w:ascii="Times New Roman" w:hAnsi="Times New Roman" w:cs="Times New Roman"/>
          <w:sz w:val="26"/>
          <w:szCs w:val="26"/>
        </w:rPr>
        <w:t xml:space="preserve"> процентам</w:t>
      </w:r>
      <w:r>
        <w:rPr>
          <w:rStyle w:val="rvts11"/>
          <w:rFonts w:ascii="Times New Roman" w:hAnsi="Times New Roman" w:cs="Times New Roman"/>
          <w:sz w:val="26"/>
          <w:szCs w:val="26"/>
          <w:lang w:val="uk-UA"/>
        </w:rPr>
        <w:t>и</w:t>
      </w:r>
      <w:r w:rsidRPr="00DE4885">
        <w:rPr>
          <w:rStyle w:val="rvts11"/>
          <w:rFonts w:ascii="Times New Roman" w:hAnsi="Times New Roman" w:cs="Times New Roman"/>
          <w:sz w:val="26"/>
          <w:szCs w:val="26"/>
        </w:rPr>
        <w:t xml:space="preserve"> за </w:t>
      </w:r>
      <w:proofErr w:type="spellStart"/>
      <w:r w:rsidRPr="00DE4885">
        <w:rPr>
          <w:rStyle w:val="rvts11"/>
          <w:rFonts w:ascii="Times New Roman" w:hAnsi="Times New Roman" w:cs="Times New Roman"/>
          <w:sz w:val="26"/>
          <w:szCs w:val="26"/>
        </w:rPr>
        <w:t>користування</w:t>
      </w:r>
      <w:proofErr w:type="spellEnd"/>
      <w:r w:rsidRPr="00DE4885">
        <w:rPr>
          <w:rStyle w:val="rvts11"/>
          <w:rFonts w:ascii="Times New Roman" w:hAnsi="Times New Roman" w:cs="Times New Roman"/>
          <w:sz w:val="26"/>
          <w:szCs w:val="26"/>
        </w:rPr>
        <w:t xml:space="preserve"> кредитом</w:t>
      </w:r>
      <w:r w:rsidRPr="00DE4885">
        <w:rPr>
          <w:rStyle w:val="rvts11"/>
          <w:rFonts w:ascii="Times New Roman" w:hAnsi="Times New Roman" w:cs="Times New Roman"/>
          <w:sz w:val="26"/>
          <w:szCs w:val="26"/>
          <w:lang w:val="uk-UA"/>
        </w:rPr>
        <w:t xml:space="preserve">, який було подано до суду 18 травня 2017 року, 14 грудня 2017 року суддею </w:t>
      </w:r>
      <w:proofErr w:type="spellStart"/>
      <w:r w:rsidRPr="00DE4885">
        <w:rPr>
          <w:rStyle w:val="rvts11"/>
          <w:rFonts w:ascii="Times New Roman" w:hAnsi="Times New Roman" w:cs="Times New Roman"/>
          <w:sz w:val="26"/>
          <w:szCs w:val="26"/>
          <w:lang w:val="uk-UA"/>
        </w:rPr>
        <w:t>Женеску</w:t>
      </w:r>
      <w:proofErr w:type="spellEnd"/>
      <w:r w:rsidRPr="00DE4885">
        <w:rPr>
          <w:rStyle w:val="rvts11"/>
          <w:rFonts w:ascii="Times New Roman" w:hAnsi="Times New Roman" w:cs="Times New Roman"/>
          <w:sz w:val="26"/>
          <w:szCs w:val="26"/>
          <w:lang w:val="uk-UA"/>
        </w:rPr>
        <w:t xml:space="preserve"> Е.В. вже  була розглянута заочно. </w:t>
      </w:r>
    </w:p>
    <w:p w:rsidR="00994B32" w:rsidRDefault="00E954FF" w:rsidP="00994B3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Наведені дані вказують на вибірковість підходу судді </w:t>
      </w:r>
      <w:proofErr w:type="spellStart"/>
      <w:r>
        <w:rPr>
          <w:rFonts w:ascii="Times New Roman" w:hAnsi="Times New Roman" w:cs="Times New Roman"/>
          <w:sz w:val="26"/>
          <w:szCs w:val="26"/>
          <w:lang w:val="uk-UA"/>
        </w:rPr>
        <w:t>Женеску</w:t>
      </w:r>
      <w:proofErr w:type="spellEnd"/>
      <w:r>
        <w:rPr>
          <w:rFonts w:ascii="Times New Roman" w:hAnsi="Times New Roman" w:cs="Times New Roman"/>
          <w:sz w:val="26"/>
          <w:szCs w:val="26"/>
          <w:lang w:val="uk-UA"/>
        </w:rPr>
        <w:t xml:space="preserve"> Е.В. під час призначення справ до розгляду та </w:t>
      </w:r>
      <w:r w:rsidR="00DE4DC8">
        <w:rPr>
          <w:rFonts w:ascii="Times New Roman" w:hAnsi="Times New Roman" w:cs="Times New Roman"/>
          <w:sz w:val="26"/>
          <w:szCs w:val="26"/>
          <w:lang w:val="uk-UA"/>
        </w:rPr>
        <w:t>спростову</w:t>
      </w:r>
      <w:r>
        <w:rPr>
          <w:rFonts w:ascii="Times New Roman" w:hAnsi="Times New Roman" w:cs="Times New Roman"/>
          <w:sz w:val="26"/>
          <w:szCs w:val="26"/>
          <w:lang w:val="uk-UA"/>
        </w:rPr>
        <w:t>ють</w:t>
      </w:r>
      <w:r w:rsidR="00DE4DC8">
        <w:rPr>
          <w:rFonts w:ascii="Times New Roman" w:hAnsi="Times New Roman" w:cs="Times New Roman"/>
          <w:sz w:val="26"/>
          <w:szCs w:val="26"/>
          <w:lang w:val="uk-UA"/>
        </w:rPr>
        <w:t xml:space="preserve"> доводи судді</w:t>
      </w:r>
      <w:r>
        <w:rPr>
          <w:rFonts w:ascii="Times New Roman" w:hAnsi="Times New Roman" w:cs="Times New Roman"/>
          <w:sz w:val="26"/>
          <w:szCs w:val="26"/>
          <w:lang w:val="uk-UA"/>
        </w:rPr>
        <w:t xml:space="preserve"> про відсутність об’єктивної можливості </w:t>
      </w:r>
      <w:r w:rsidR="00581541">
        <w:rPr>
          <w:rFonts w:ascii="Times New Roman" w:hAnsi="Times New Roman" w:cs="Times New Roman"/>
          <w:sz w:val="26"/>
          <w:szCs w:val="26"/>
          <w:lang w:val="uk-UA"/>
        </w:rPr>
        <w:t>розглядати</w:t>
      </w:r>
      <w:r>
        <w:rPr>
          <w:rFonts w:ascii="Times New Roman" w:hAnsi="Times New Roman" w:cs="Times New Roman"/>
          <w:sz w:val="26"/>
          <w:szCs w:val="26"/>
          <w:lang w:val="uk-UA"/>
        </w:rPr>
        <w:t xml:space="preserve"> справи </w:t>
      </w:r>
      <w:r w:rsidR="00581541">
        <w:rPr>
          <w:rFonts w:ascii="Times New Roman" w:hAnsi="Times New Roman" w:cs="Times New Roman"/>
          <w:sz w:val="26"/>
          <w:szCs w:val="26"/>
          <w:lang w:val="uk-UA"/>
        </w:rPr>
        <w:t>більш складних категорій, ніж</w:t>
      </w:r>
      <w:r w:rsidR="003105FA">
        <w:rPr>
          <w:rFonts w:ascii="Times New Roman" w:hAnsi="Times New Roman" w:cs="Times New Roman"/>
          <w:sz w:val="26"/>
          <w:szCs w:val="26"/>
          <w:lang w:val="uk-UA"/>
        </w:rPr>
        <w:t xml:space="preserve"> </w:t>
      </w:r>
      <w:r w:rsidR="00994B32">
        <w:rPr>
          <w:rFonts w:ascii="Times New Roman" w:hAnsi="Times New Roman" w:cs="Times New Roman"/>
          <w:sz w:val="26"/>
          <w:szCs w:val="26"/>
          <w:lang w:val="uk-UA"/>
        </w:rPr>
        <w:t>справи про розірвання шлюбу, стягнення аліментів та трудові спори.</w:t>
      </w:r>
      <w:r w:rsidR="00994B32" w:rsidRPr="00DE4885">
        <w:rPr>
          <w:rFonts w:ascii="Times New Roman" w:hAnsi="Times New Roman" w:cs="Times New Roman"/>
          <w:sz w:val="26"/>
          <w:szCs w:val="26"/>
          <w:lang w:val="uk-UA"/>
        </w:rPr>
        <w:t xml:space="preserve"> </w:t>
      </w:r>
    </w:p>
    <w:p w:rsidR="005F717A" w:rsidRDefault="00F60329" w:rsidP="005F717A">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Дисциплінарна</w:t>
      </w:r>
      <w:r w:rsidR="00994B32">
        <w:rPr>
          <w:rFonts w:ascii="Times New Roman" w:hAnsi="Times New Roman" w:cs="Times New Roman"/>
          <w:sz w:val="26"/>
          <w:szCs w:val="26"/>
          <w:lang w:val="uk-UA"/>
        </w:rPr>
        <w:t xml:space="preserve"> палат</w:t>
      </w:r>
      <w:r>
        <w:rPr>
          <w:rFonts w:ascii="Times New Roman" w:hAnsi="Times New Roman" w:cs="Times New Roman"/>
          <w:sz w:val="26"/>
          <w:szCs w:val="26"/>
          <w:lang w:val="uk-UA"/>
        </w:rPr>
        <w:t>а</w:t>
      </w:r>
      <w:r w:rsidR="00994B32">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в рішенні про відмову в притягненні судді </w:t>
      </w:r>
      <w:proofErr w:type="spellStart"/>
      <w:r>
        <w:rPr>
          <w:rFonts w:ascii="Times New Roman" w:hAnsi="Times New Roman" w:cs="Times New Roman"/>
          <w:sz w:val="26"/>
          <w:szCs w:val="26"/>
          <w:lang w:val="uk-UA"/>
        </w:rPr>
        <w:t>Женеску</w:t>
      </w:r>
      <w:proofErr w:type="spellEnd"/>
      <w:r>
        <w:rPr>
          <w:rFonts w:ascii="Times New Roman" w:hAnsi="Times New Roman" w:cs="Times New Roman"/>
          <w:sz w:val="26"/>
          <w:szCs w:val="26"/>
          <w:lang w:val="uk-UA"/>
        </w:rPr>
        <w:t xml:space="preserve"> Е.В. до дисциплінарної відповідальності посла</w:t>
      </w:r>
      <w:r w:rsidR="005F717A">
        <w:rPr>
          <w:rFonts w:ascii="Times New Roman" w:hAnsi="Times New Roman" w:cs="Times New Roman"/>
          <w:sz w:val="26"/>
          <w:szCs w:val="26"/>
          <w:lang w:val="uk-UA"/>
        </w:rPr>
        <w:t>лася</w:t>
      </w:r>
      <w:r>
        <w:rPr>
          <w:rFonts w:ascii="Times New Roman" w:hAnsi="Times New Roman" w:cs="Times New Roman"/>
          <w:sz w:val="26"/>
          <w:szCs w:val="26"/>
          <w:lang w:val="uk-UA"/>
        </w:rPr>
        <w:t xml:space="preserve"> </w:t>
      </w:r>
      <w:r w:rsidR="00994B32">
        <w:rPr>
          <w:rFonts w:ascii="Times New Roman" w:hAnsi="Times New Roman" w:cs="Times New Roman"/>
          <w:sz w:val="26"/>
          <w:szCs w:val="26"/>
          <w:lang w:val="uk-UA"/>
        </w:rPr>
        <w:t>на правову позицію Великої Палати Верховного Суду про те, що сам факт порушення суддею строків розгляду справи без урахування обставин, за яких розгорталися п</w:t>
      </w:r>
      <w:r w:rsidR="005F717A">
        <w:rPr>
          <w:rFonts w:ascii="Times New Roman" w:hAnsi="Times New Roman" w:cs="Times New Roman"/>
          <w:sz w:val="26"/>
          <w:szCs w:val="26"/>
          <w:lang w:val="uk-UA"/>
        </w:rPr>
        <w:t xml:space="preserve">одії, не мають жодного значення. </w:t>
      </w:r>
    </w:p>
    <w:p w:rsidR="00333393" w:rsidRDefault="005F717A" w:rsidP="005F717A">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Проте, такий довід Дисциплінарної палати не можна вважати обґрунтованим, зважаючи на </w:t>
      </w:r>
      <w:r w:rsidR="00581541">
        <w:rPr>
          <w:rFonts w:ascii="Times New Roman" w:hAnsi="Times New Roman" w:cs="Times New Roman"/>
          <w:sz w:val="26"/>
          <w:szCs w:val="26"/>
          <w:lang w:val="uk-UA"/>
        </w:rPr>
        <w:t>констатацію</w:t>
      </w:r>
      <w:r>
        <w:rPr>
          <w:rFonts w:ascii="Times New Roman" w:hAnsi="Times New Roman" w:cs="Times New Roman"/>
          <w:sz w:val="26"/>
          <w:szCs w:val="26"/>
          <w:lang w:val="uk-UA"/>
        </w:rPr>
        <w:t xml:space="preserve"> </w:t>
      </w:r>
      <w:r w:rsidR="00581541">
        <w:rPr>
          <w:rFonts w:ascii="Times New Roman" w:hAnsi="Times New Roman" w:cs="Times New Roman"/>
          <w:sz w:val="26"/>
          <w:szCs w:val="26"/>
          <w:lang w:val="uk-UA"/>
        </w:rPr>
        <w:t>Дисциплінарною п</w:t>
      </w:r>
      <w:r w:rsidR="00333393">
        <w:rPr>
          <w:rFonts w:ascii="Times New Roman" w:hAnsi="Times New Roman" w:cs="Times New Roman"/>
          <w:sz w:val="26"/>
          <w:szCs w:val="26"/>
          <w:lang w:val="uk-UA"/>
        </w:rPr>
        <w:t xml:space="preserve">алатою </w:t>
      </w:r>
      <w:r>
        <w:rPr>
          <w:rFonts w:ascii="Times New Roman" w:hAnsi="Times New Roman" w:cs="Times New Roman"/>
          <w:sz w:val="26"/>
          <w:szCs w:val="26"/>
          <w:lang w:val="uk-UA"/>
        </w:rPr>
        <w:t xml:space="preserve">в ухвалі про відкриття дисциплінарної справи </w:t>
      </w:r>
      <w:r w:rsidR="00333393">
        <w:rPr>
          <w:rFonts w:ascii="Times New Roman" w:hAnsi="Times New Roman" w:cs="Times New Roman"/>
          <w:sz w:val="26"/>
          <w:szCs w:val="26"/>
          <w:lang w:val="uk-UA"/>
        </w:rPr>
        <w:t>стосовн</w:t>
      </w:r>
      <w:r>
        <w:rPr>
          <w:rFonts w:ascii="Times New Roman" w:hAnsi="Times New Roman" w:cs="Times New Roman"/>
          <w:sz w:val="26"/>
          <w:szCs w:val="26"/>
          <w:lang w:val="uk-UA"/>
        </w:rPr>
        <w:t xml:space="preserve">о судді </w:t>
      </w:r>
      <w:proofErr w:type="spellStart"/>
      <w:r>
        <w:rPr>
          <w:rFonts w:ascii="Times New Roman" w:hAnsi="Times New Roman" w:cs="Times New Roman"/>
          <w:sz w:val="26"/>
          <w:szCs w:val="26"/>
          <w:lang w:val="uk-UA"/>
        </w:rPr>
        <w:t>Женеску</w:t>
      </w:r>
      <w:proofErr w:type="spellEnd"/>
      <w:r>
        <w:rPr>
          <w:rFonts w:ascii="Times New Roman" w:hAnsi="Times New Roman" w:cs="Times New Roman"/>
          <w:sz w:val="26"/>
          <w:szCs w:val="26"/>
          <w:lang w:val="uk-UA"/>
        </w:rPr>
        <w:t xml:space="preserve"> Е.В. </w:t>
      </w:r>
      <w:r w:rsidR="00333393">
        <w:rPr>
          <w:rFonts w:ascii="Times New Roman" w:hAnsi="Times New Roman" w:cs="Times New Roman"/>
          <w:sz w:val="26"/>
          <w:szCs w:val="26"/>
          <w:lang w:val="uk-UA"/>
        </w:rPr>
        <w:t xml:space="preserve">фактів кричущого порушення строків розгляду вказаної справи суддями </w:t>
      </w:r>
      <w:proofErr w:type="spellStart"/>
      <w:r w:rsidR="00333393">
        <w:rPr>
          <w:rFonts w:ascii="Times New Roman" w:hAnsi="Times New Roman" w:cs="Times New Roman"/>
          <w:sz w:val="26"/>
          <w:szCs w:val="26"/>
          <w:lang w:val="uk-UA"/>
        </w:rPr>
        <w:t>Бабушкінського</w:t>
      </w:r>
      <w:proofErr w:type="spellEnd"/>
      <w:r w:rsidR="00333393">
        <w:rPr>
          <w:rFonts w:ascii="Times New Roman" w:hAnsi="Times New Roman" w:cs="Times New Roman"/>
          <w:sz w:val="26"/>
          <w:szCs w:val="26"/>
          <w:lang w:val="uk-UA"/>
        </w:rPr>
        <w:t xml:space="preserve"> районного суду міста Дніпропетровська (а точніше, не вжиття будь-яких дій для її розгляду), на що вказує сукупність дій суддів цього суду, у провадження яких надходила ця справа. </w:t>
      </w:r>
    </w:p>
    <w:p w:rsidR="005F717A" w:rsidRDefault="00333393" w:rsidP="005F717A">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Так, в ухвалі про відкриття дисциплінарної справи стосовно </w:t>
      </w:r>
      <w:r w:rsidR="005F717A" w:rsidRPr="00D6545F">
        <w:rPr>
          <w:rFonts w:ascii="Times New Roman" w:hAnsi="Times New Roman" w:cs="Times New Roman"/>
          <w:sz w:val="26"/>
          <w:szCs w:val="26"/>
          <w:lang w:val="uk-UA"/>
        </w:rPr>
        <w:t xml:space="preserve">судді </w:t>
      </w:r>
      <w:proofErr w:type="spellStart"/>
      <w:r>
        <w:rPr>
          <w:rFonts w:ascii="Times New Roman" w:hAnsi="Times New Roman" w:cs="Times New Roman"/>
          <w:sz w:val="26"/>
          <w:szCs w:val="26"/>
          <w:lang w:val="uk-UA"/>
        </w:rPr>
        <w:t>Женеску</w:t>
      </w:r>
      <w:proofErr w:type="spellEnd"/>
      <w:r>
        <w:rPr>
          <w:rFonts w:ascii="Times New Roman" w:hAnsi="Times New Roman" w:cs="Times New Roman"/>
          <w:sz w:val="26"/>
          <w:szCs w:val="26"/>
          <w:lang w:val="uk-UA"/>
        </w:rPr>
        <w:t xml:space="preserve"> Е.В. вказано, що їй «</w:t>
      </w:r>
      <w:r w:rsidR="005F717A" w:rsidRPr="00D6545F">
        <w:rPr>
          <w:rFonts w:ascii="Times New Roman" w:hAnsi="Times New Roman" w:cs="Times New Roman"/>
          <w:sz w:val="26"/>
          <w:szCs w:val="26"/>
          <w:lang w:val="uk-UA"/>
        </w:rPr>
        <w:t xml:space="preserve">беззаперечно було відомо про здійснення судового провадження </w:t>
      </w:r>
      <w:proofErr w:type="spellStart"/>
      <w:r w:rsidR="005F717A" w:rsidRPr="00D6545F">
        <w:rPr>
          <w:rFonts w:ascii="Times New Roman" w:hAnsi="Times New Roman" w:cs="Times New Roman"/>
          <w:sz w:val="26"/>
          <w:szCs w:val="26"/>
          <w:lang w:val="uk-UA"/>
        </w:rPr>
        <w:t>Бабушкінським</w:t>
      </w:r>
      <w:proofErr w:type="spellEnd"/>
      <w:r w:rsidR="005F717A" w:rsidRPr="00D6545F">
        <w:rPr>
          <w:rFonts w:ascii="Times New Roman" w:hAnsi="Times New Roman" w:cs="Times New Roman"/>
          <w:sz w:val="26"/>
          <w:szCs w:val="26"/>
          <w:lang w:val="uk-UA"/>
        </w:rPr>
        <w:t xml:space="preserve"> районним судом міста Дніпропетровська у вказаній справі з 2010 року, про обставини звільнення судді </w:t>
      </w:r>
      <w:proofErr w:type="spellStart"/>
      <w:r w:rsidR="005F717A" w:rsidRPr="00D6545F">
        <w:rPr>
          <w:rFonts w:ascii="Times New Roman" w:hAnsi="Times New Roman" w:cs="Times New Roman"/>
          <w:sz w:val="26"/>
          <w:szCs w:val="26"/>
          <w:lang w:val="uk-UA"/>
        </w:rPr>
        <w:t>Чулініна</w:t>
      </w:r>
      <w:proofErr w:type="spellEnd"/>
      <w:r w:rsidR="005F717A" w:rsidRPr="00D6545F">
        <w:rPr>
          <w:rFonts w:ascii="Times New Roman" w:hAnsi="Times New Roman" w:cs="Times New Roman"/>
          <w:sz w:val="26"/>
          <w:szCs w:val="26"/>
          <w:lang w:val="uk-UA"/>
        </w:rPr>
        <w:t xml:space="preserve"> Д.Г. за порушення присяги у зв’язку із затягуванням розгляду вказаної справи, про те, що розгляд вказаної справи після звільнення судді </w:t>
      </w:r>
      <w:proofErr w:type="spellStart"/>
      <w:r w:rsidR="005F717A" w:rsidRPr="00D6545F">
        <w:rPr>
          <w:rFonts w:ascii="Times New Roman" w:hAnsi="Times New Roman" w:cs="Times New Roman"/>
          <w:sz w:val="26"/>
          <w:szCs w:val="26"/>
          <w:lang w:val="uk-UA"/>
        </w:rPr>
        <w:t>Чулініна</w:t>
      </w:r>
      <w:proofErr w:type="spellEnd"/>
      <w:r w:rsidR="005F717A" w:rsidRPr="00D6545F">
        <w:rPr>
          <w:rFonts w:ascii="Times New Roman" w:hAnsi="Times New Roman" w:cs="Times New Roman"/>
          <w:sz w:val="26"/>
          <w:szCs w:val="26"/>
          <w:lang w:val="uk-UA"/>
        </w:rPr>
        <w:t xml:space="preserve"> Д.Г. здійснювався </w:t>
      </w:r>
      <w:proofErr w:type="spellStart"/>
      <w:r w:rsidR="005F717A" w:rsidRPr="00D6545F">
        <w:rPr>
          <w:rFonts w:ascii="Times New Roman" w:hAnsi="Times New Roman" w:cs="Times New Roman"/>
          <w:sz w:val="26"/>
          <w:szCs w:val="26"/>
          <w:lang w:val="uk-UA"/>
        </w:rPr>
        <w:t>Бабушкінським</w:t>
      </w:r>
      <w:proofErr w:type="spellEnd"/>
      <w:r w:rsidR="005F717A" w:rsidRPr="00D6545F">
        <w:rPr>
          <w:rFonts w:ascii="Times New Roman" w:hAnsi="Times New Roman" w:cs="Times New Roman"/>
          <w:sz w:val="26"/>
          <w:szCs w:val="26"/>
          <w:lang w:val="uk-UA"/>
        </w:rPr>
        <w:t xml:space="preserve"> районним судом міста Дніпропетровська вже близько трьох років. </w:t>
      </w:r>
      <w:proofErr w:type="spellStart"/>
      <w:r w:rsidR="005F717A" w:rsidRPr="00D6545F">
        <w:rPr>
          <w:rFonts w:ascii="Times New Roman" w:hAnsi="Times New Roman" w:cs="Times New Roman"/>
          <w:sz w:val="26"/>
          <w:szCs w:val="26"/>
        </w:rPr>
        <w:t>Вказані</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обставини</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беззаперечно</w:t>
      </w:r>
      <w:proofErr w:type="spellEnd"/>
      <w:r w:rsidR="005F717A" w:rsidRPr="00D6545F">
        <w:rPr>
          <w:rFonts w:ascii="Times New Roman" w:hAnsi="Times New Roman" w:cs="Times New Roman"/>
          <w:sz w:val="26"/>
          <w:szCs w:val="26"/>
        </w:rPr>
        <w:t xml:space="preserve"> </w:t>
      </w:r>
      <w:proofErr w:type="spellStart"/>
      <w:proofErr w:type="gramStart"/>
      <w:r w:rsidR="005F717A" w:rsidRPr="00D6545F">
        <w:rPr>
          <w:rFonts w:ascii="Times New Roman" w:hAnsi="Times New Roman" w:cs="Times New Roman"/>
          <w:sz w:val="26"/>
          <w:szCs w:val="26"/>
        </w:rPr>
        <w:t>св</w:t>
      </w:r>
      <w:proofErr w:type="gramEnd"/>
      <w:r w:rsidR="005F717A" w:rsidRPr="00D6545F">
        <w:rPr>
          <w:rFonts w:ascii="Times New Roman" w:hAnsi="Times New Roman" w:cs="Times New Roman"/>
          <w:sz w:val="26"/>
          <w:szCs w:val="26"/>
        </w:rPr>
        <w:t>ідчать</w:t>
      </w:r>
      <w:proofErr w:type="spellEnd"/>
      <w:r w:rsidR="005F717A" w:rsidRPr="00D6545F">
        <w:rPr>
          <w:rFonts w:ascii="Times New Roman" w:hAnsi="Times New Roman" w:cs="Times New Roman"/>
          <w:sz w:val="26"/>
          <w:szCs w:val="26"/>
        </w:rPr>
        <w:t xml:space="preserve"> про </w:t>
      </w:r>
      <w:proofErr w:type="spellStart"/>
      <w:r w:rsidR="005F717A" w:rsidRPr="00D6545F">
        <w:rPr>
          <w:rFonts w:ascii="Times New Roman" w:hAnsi="Times New Roman" w:cs="Times New Roman"/>
          <w:sz w:val="26"/>
          <w:szCs w:val="26"/>
        </w:rPr>
        <w:t>особливу</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чутливість</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позивача</w:t>
      </w:r>
      <w:proofErr w:type="spellEnd"/>
      <w:r w:rsidR="005F717A" w:rsidRPr="00D6545F">
        <w:rPr>
          <w:rFonts w:ascii="Times New Roman" w:hAnsi="Times New Roman" w:cs="Times New Roman"/>
          <w:sz w:val="26"/>
          <w:szCs w:val="26"/>
        </w:rPr>
        <w:t xml:space="preserve"> до </w:t>
      </w:r>
      <w:proofErr w:type="spellStart"/>
      <w:r w:rsidR="005F717A" w:rsidRPr="00D6545F">
        <w:rPr>
          <w:rFonts w:ascii="Times New Roman" w:hAnsi="Times New Roman" w:cs="Times New Roman"/>
          <w:sz w:val="26"/>
          <w:szCs w:val="26"/>
        </w:rPr>
        <w:t>дотримання</w:t>
      </w:r>
      <w:proofErr w:type="spellEnd"/>
      <w:r w:rsidR="005F717A" w:rsidRPr="00D6545F">
        <w:rPr>
          <w:rFonts w:ascii="Times New Roman" w:hAnsi="Times New Roman" w:cs="Times New Roman"/>
          <w:sz w:val="26"/>
          <w:szCs w:val="26"/>
        </w:rPr>
        <w:t xml:space="preserve"> судом </w:t>
      </w:r>
      <w:proofErr w:type="spellStart"/>
      <w:r w:rsidR="005F717A" w:rsidRPr="00D6545F">
        <w:rPr>
          <w:rFonts w:ascii="Times New Roman" w:hAnsi="Times New Roman" w:cs="Times New Roman"/>
          <w:sz w:val="26"/>
          <w:szCs w:val="26"/>
        </w:rPr>
        <w:t>строків</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розгляду</w:t>
      </w:r>
      <w:proofErr w:type="spellEnd"/>
      <w:r w:rsidR="005F717A" w:rsidRPr="00D6545F">
        <w:rPr>
          <w:rFonts w:ascii="Times New Roman" w:hAnsi="Times New Roman" w:cs="Times New Roman"/>
          <w:sz w:val="26"/>
          <w:szCs w:val="26"/>
        </w:rPr>
        <w:t xml:space="preserve"> </w:t>
      </w:r>
      <w:proofErr w:type="spellStart"/>
      <w:r w:rsidR="005F717A" w:rsidRPr="00D6545F">
        <w:rPr>
          <w:rFonts w:ascii="Times New Roman" w:hAnsi="Times New Roman" w:cs="Times New Roman"/>
          <w:sz w:val="26"/>
          <w:szCs w:val="26"/>
        </w:rPr>
        <w:t>справи</w:t>
      </w:r>
      <w:proofErr w:type="spellEnd"/>
      <w:r w:rsidR="005F717A" w:rsidRPr="00D6545F">
        <w:rPr>
          <w:rFonts w:ascii="Times New Roman" w:hAnsi="Times New Roman" w:cs="Times New Roman"/>
          <w:sz w:val="26"/>
          <w:szCs w:val="26"/>
        </w:rPr>
        <w:t xml:space="preserve">, а </w:t>
      </w:r>
      <w:proofErr w:type="spellStart"/>
      <w:r w:rsidR="005F717A" w:rsidRPr="00D6545F">
        <w:rPr>
          <w:rFonts w:ascii="Times New Roman" w:hAnsi="Times New Roman" w:cs="Times New Roman"/>
          <w:sz w:val="26"/>
          <w:szCs w:val="26"/>
        </w:rPr>
        <w:t>також</w:t>
      </w:r>
      <w:proofErr w:type="spellEnd"/>
      <w:r w:rsidR="005F717A" w:rsidRPr="00D6545F">
        <w:rPr>
          <w:rFonts w:ascii="Times New Roman" w:hAnsi="Times New Roman" w:cs="Times New Roman"/>
          <w:sz w:val="26"/>
          <w:szCs w:val="26"/>
        </w:rPr>
        <w:t xml:space="preserve"> про </w:t>
      </w:r>
      <w:proofErr w:type="spellStart"/>
      <w:r w:rsidR="005F717A" w:rsidRPr="00D6545F">
        <w:rPr>
          <w:rFonts w:ascii="Times New Roman" w:hAnsi="Times New Roman" w:cs="Times New Roman"/>
          <w:sz w:val="26"/>
          <w:szCs w:val="26"/>
        </w:rPr>
        <w:t>важливість</w:t>
      </w:r>
      <w:proofErr w:type="spellEnd"/>
      <w:r w:rsidR="005F717A" w:rsidRPr="00D6545F">
        <w:rPr>
          <w:rFonts w:ascii="Times New Roman" w:hAnsi="Times New Roman" w:cs="Times New Roman"/>
          <w:sz w:val="26"/>
          <w:szCs w:val="26"/>
        </w:rPr>
        <w:t xml:space="preserve"> для </w:t>
      </w:r>
      <w:proofErr w:type="spellStart"/>
      <w:r w:rsidR="005F717A" w:rsidRPr="00D6545F">
        <w:rPr>
          <w:rFonts w:ascii="Times New Roman" w:hAnsi="Times New Roman" w:cs="Times New Roman"/>
          <w:sz w:val="26"/>
          <w:szCs w:val="26"/>
        </w:rPr>
        <w:t>нього</w:t>
      </w:r>
      <w:proofErr w:type="spellEnd"/>
      <w:r w:rsidR="005F717A" w:rsidRPr="00D6545F">
        <w:rPr>
          <w:rFonts w:ascii="Times New Roman" w:hAnsi="Times New Roman" w:cs="Times New Roman"/>
          <w:sz w:val="26"/>
          <w:szCs w:val="26"/>
        </w:rPr>
        <w:t xml:space="preserve"> предмету спору</w:t>
      </w:r>
      <w:r>
        <w:rPr>
          <w:rFonts w:ascii="Times New Roman" w:hAnsi="Times New Roman" w:cs="Times New Roman"/>
          <w:sz w:val="26"/>
          <w:szCs w:val="26"/>
          <w:lang w:val="uk-UA"/>
        </w:rPr>
        <w:t>»</w:t>
      </w:r>
      <w:r w:rsidR="005F717A">
        <w:rPr>
          <w:rFonts w:ascii="Times New Roman" w:hAnsi="Times New Roman" w:cs="Times New Roman"/>
          <w:sz w:val="26"/>
          <w:szCs w:val="26"/>
          <w:lang w:val="uk-UA"/>
        </w:rPr>
        <w:t xml:space="preserve"> (стор. 5 ухвали)</w:t>
      </w:r>
      <w:r w:rsidR="005F717A" w:rsidRPr="00994B32">
        <w:rPr>
          <w:rFonts w:ascii="Times New Roman" w:hAnsi="Times New Roman" w:cs="Times New Roman"/>
          <w:sz w:val="26"/>
          <w:szCs w:val="26"/>
          <w:lang w:val="uk-UA"/>
        </w:rPr>
        <w:t>.</w:t>
      </w:r>
      <w:r w:rsidR="005F717A">
        <w:rPr>
          <w:rFonts w:ascii="Times New Roman" w:hAnsi="Times New Roman" w:cs="Times New Roman"/>
          <w:sz w:val="26"/>
          <w:szCs w:val="26"/>
          <w:lang w:val="uk-UA"/>
        </w:rPr>
        <w:t xml:space="preserve"> </w:t>
      </w:r>
    </w:p>
    <w:p w:rsidR="00994B32" w:rsidRPr="00D6545F" w:rsidRDefault="00994B32" w:rsidP="00994B3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Отже, дійшовши висновку про відсутність підстав для притягнення судді до </w:t>
      </w:r>
      <w:r w:rsidR="00333393">
        <w:rPr>
          <w:rFonts w:ascii="Times New Roman" w:hAnsi="Times New Roman" w:cs="Times New Roman"/>
          <w:sz w:val="26"/>
          <w:szCs w:val="26"/>
          <w:lang w:val="uk-UA"/>
        </w:rPr>
        <w:t xml:space="preserve">дисциплінарної </w:t>
      </w:r>
      <w:r>
        <w:rPr>
          <w:rFonts w:ascii="Times New Roman" w:hAnsi="Times New Roman" w:cs="Times New Roman"/>
          <w:sz w:val="26"/>
          <w:szCs w:val="26"/>
          <w:lang w:val="uk-UA"/>
        </w:rPr>
        <w:t>відповідальності, не спростувавши власних доводів</w:t>
      </w:r>
      <w:r w:rsidR="00333393">
        <w:rPr>
          <w:rFonts w:ascii="Times New Roman" w:hAnsi="Times New Roman" w:cs="Times New Roman"/>
          <w:sz w:val="26"/>
          <w:szCs w:val="26"/>
          <w:lang w:val="uk-UA"/>
        </w:rPr>
        <w:t xml:space="preserve"> щодо надмірної тривалості </w:t>
      </w:r>
      <w:r w:rsidR="008B62BE">
        <w:rPr>
          <w:rFonts w:ascii="Times New Roman" w:hAnsi="Times New Roman" w:cs="Times New Roman"/>
          <w:sz w:val="26"/>
          <w:szCs w:val="26"/>
          <w:lang w:val="uk-UA"/>
        </w:rPr>
        <w:t xml:space="preserve">та існування особливих обставин </w:t>
      </w:r>
      <w:r w:rsidR="00333393">
        <w:rPr>
          <w:rFonts w:ascii="Times New Roman" w:hAnsi="Times New Roman" w:cs="Times New Roman"/>
          <w:sz w:val="26"/>
          <w:szCs w:val="26"/>
          <w:lang w:val="uk-UA"/>
        </w:rPr>
        <w:t>судового розгляду у цій справі</w:t>
      </w:r>
      <w:r>
        <w:rPr>
          <w:rFonts w:ascii="Times New Roman" w:hAnsi="Times New Roman" w:cs="Times New Roman"/>
          <w:sz w:val="26"/>
          <w:szCs w:val="26"/>
          <w:lang w:val="uk-UA"/>
        </w:rPr>
        <w:t xml:space="preserve">, </w:t>
      </w:r>
      <w:r>
        <w:rPr>
          <w:rFonts w:ascii="Times New Roman" w:hAnsi="Times New Roman" w:cs="Times New Roman"/>
          <w:sz w:val="26"/>
          <w:szCs w:val="26"/>
          <w:lang w:val="uk-UA"/>
        </w:rPr>
        <w:lastRenderedPageBreak/>
        <w:t xml:space="preserve">викладених в ухвалі про відкриття дисциплінарної справи, вважаю, що Дисциплінарна палата </w:t>
      </w:r>
      <w:r w:rsidR="00581541">
        <w:rPr>
          <w:rFonts w:ascii="Times New Roman" w:hAnsi="Times New Roman" w:cs="Times New Roman"/>
          <w:sz w:val="26"/>
          <w:szCs w:val="26"/>
          <w:lang w:val="uk-UA"/>
        </w:rPr>
        <w:t xml:space="preserve">належним чином </w:t>
      </w:r>
      <w:r>
        <w:rPr>
          <w:rFonts w:ascii="Times New Roman" w:hAnsi="Times New Roman" w:cs="Times New Roman"/>
          <w:sz w:val="26"/>
          <w:szCs w:val="26"/>
          <w:lang w:val="uk-UA"/>
        </w:rPr>
        <w:t xml:space="preserve">не обґрунтувала таке своє рішення, що є неприпустимим для дисциплінарного органу.  </w:t>
      </w:r>
      <w:r w:rsidRPr="00D6545F">
        <w:rPr>
          <w:rFonts w:ascii="Times New Roman" w:hAnsi="Times New Roman" w:cs="Times New Roman"/>
          <w:sz w:val="26"/>
          <w:szCs w:val="26"/>
          <w:lang w:val="uk-UA"/>
        </w:rPr>
        <w:t xml:space="preserve"> </w:t>
      </w:r>
    </w:p>
    <w:p w:rsidR="00F271EE" w:rsidRPr="002733DA" w:rsidRDefault="004253ED" w:rsidP="002733DA">
      <w:pPr>
        <w:spacing w:line="240" w:lineRule="auto"/>
        <w:ind w:firstLine="709"/>
        <w:contextualSpacing/>
        <w:jc w:val="both"/>
        <w:rPr>
          <w:rFonts w:ascii="Times New Roman" w:hAnsi="Times New Roman" w:cs="Times New Roman"/>
          <w:sz w:val="26"/>
          <w:szCs w:val="26"/>
          <w:lang w:val="uk-UA"/>
        </w:rPr>
      </w:pPr>
      <w:r w:rsidRPr="00333393">
        <w:rPr>
          <w:rFonts w:ascii="Times New Roman" w:hAnsi="Times New Roman" w:cs="Times New Roman"/>
          <w:sz w:val="26"/>
          <w:szCs w:val="26"/>
          <w:lang w:val="uk-UA"/>
        </w:rPr>
        <w:t>Сукупність</w:t>
      </w:r>
      <w:r w:rsidRPr="002733DA">
        <w:rPr>
          <w:rFonts w:ascii="Times New Roman" w:hAnsi="Times New Roman" w:cs="Times New Roman"/>
          <w:sz w:val="26"/>
          <w:szCs w:val="26"/>
          <w:lang w:val="uk-UA"/>
        </w:rPr>
        <w:t xml:space="preserve"> наведених чинників давала Палаті підстави для висновку про невжиття суддею заходів щодо розгляду справи протягом строку, встановленого законом.</w:t>
      </w:r>
    </w:p>
    <w:p w:rsidR="00C57971" w:rsidRDefault="00C941A2" w:rsidP="00C941A2">
      <w:pPr>
        <w:spacing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Крім цього, з</w:t>
      </w:r>
      <w:r w:rsidRPr="002733DA">
        <w:rPr>
          <w:rFonts w:ascii="Times New Roman" w:hAnsi="Times New Roman" w:cs="Times New Roman"/>
          <w:sz w:val="26"/>
          <w:szCs w:val="26"/>
          <w:lang w:val="uk-UA"/>
        </w:rPr>
        <w:t xml:space="preserve">находжу, що Палата безпідставно відмовила у відкритті дисциплінарної справи </w:t>
      </w:r>
      <w:r w:rsidR="00994FE9">
        <w:rPr>
          <w:rFonts w:ascii="Times New Roman" w:hAnsi="Times New Roman" w:cs="Times New Roman"/>
          <w:sz w:val="26"/>
          <w:szCs w:val="26"/>
          <w:lang w:val="uk-UA"/>
        </w:rPr>
        <w:t>з власної ініціативи</w:t>
      </w:r>
      <w:r w:rsidRPr="002733DA">
        <w:rPr>
          <w:rFonts w:ascii="Times New Roman" w:hAnsi="Times New Roman" w:cs="Times New Roman"/>
          <w:sz w:val="26"/>
          <w:szCs w:val="26"/>
          <w:lang w:val="uk-UA"/>
        </w:rPr>
        <w:t xml:space="preserve"> стосовно суддів </w:t>
      </w:r>
      <w:proofErr w:type="spellStart"/>
      <w:r w:rsidRPr="002733DA">
        <w:rPr>
          <w:rFonts w:ascii="Times New Roman" w:hAnsi="Times New Roman" w:cs="Times New Roman"/>
          <w:sz w:val="26"/>
          <w:szCs w:val="26"/>
          <w:lang w:val="uk-UA"/>
        </w:rPr>
        <w:t>Єлісєєвої</w:t>
      </w:r>
      <w:proofErr w:type="spellEnd"/>
      <w:r w:rsidRPr="002733DA">
        <w:rPr>
          <w:rFonts w:ascii="Times New Roman" w:hAnsi="Times New Roman" w:cs="Times New Roman"/>
          <w:sz w:val="26"/>
          <w:szCs w:val="26"/>
          <w:lang w:val="uk-UA"/>
        </w:rPr>
        <w:t xml:space="preserve"> Т.Ю., </w:t>
      </w:r>
      <w:r w:rsidR="00994FE9">
        <w:rPr>
          <w:rFonts w:ascii="Times New Roman" w:hAnsi="Times New Roman" w:cs="Times New Roman"/>
          <w:sz w:val="26"/>
          <w:szCs w:val="26"/>
          <w:lang w:val="uk-UA"/>
        </w:rPr>
        <w:br/>
      </w:r>
      <w:proofErr w:type="spellStart"/>
      <w:r w:rsidRPr="002733DA">
        <w:rPr>
          <w:rFonts w:ascii="Times New Roman" w:hAnsi="Times New Roman" w:cs="Times New Roman"/>
          <w:sz w:val="26"/>
          <w:szCs w:val="26"/>
          <w:lang w:val="uk-UA"/>
        </w:rPr>
        <w:t>Яковлева</w:t>
      </w:r>
      <w:proofErr w:type="spellEnd"/>
      <w:r w:rsidRPr="002733DA">
        <w:rPr>
          <w:rFonts w:ascii="Times New Roman" w:hAnsi="Times New Roman" w:cs="Times New Roman"/>
          <w:sz w:val="26"/>
          <w:szCs w:val="26"/>
          <w:lang w:val="uk-UA"/>
        </w:rPr>
        <w:t xml:space="preserve"> Д.О., Литвиненка І.Ю. </w:t>
      </w:r>
    </w:p>
    <w:p w:rsidR="00C941A2" w:rsidRDefault="00C941A2" w:rsidP="00C941A2">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Встановлені за результатом розгляду дисциплінарної справи обставини дають підстави для підозри у спланованому затягуванні розгляду даної цивільної справи суддями суду – справа 9 рік на розгляді в суді.</w:t>
      </w:r>
      <w:r>
        <w:rPr>
          <w:rFonts w:ascii="Times New Roman" w:hAnsi="Times New Roman" w:cs="Times New Roman"/>
          <w:sz w:val="26"/>
          <w:szCs w:val="26"/>
          <w:lang w:val="uk-UA"/>
        </w:rPr>
        <w:t xml:space="preserve"> </w:t>
      </w:r>
    </w:p>
    <w:p w:rsidR="00C941A2" w:rsidRPr="002733DA" w:rsidRDefault="00C941A2" w:rsidP="00C941A2">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Перша дисциплінарна справа при прийнятті рішення не врахувала і того, що в ЄСПЛ відкрито провадження проти України у зв’язку з порушенням пункту 1 статті 6 Конвенції про захист прав людини і основоположних свобод. Таким чином є підстави вважати, що ЄСПЛ встановлює порушення Україною конвенційних приписів, водночас сама держава - в особі ВРП - конкретних порушників знайти не може.</w:t>
      </w:r>
    </w:p>
    <w:p w:rsidR="00C941A2" w:rsidRPr="002733DA" w:rsidRDefault="00C941A2" w:rsidP="00C941A2">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 xml:space="preserve">На жаль, не було задоволено і моє альтернативне клопотання про відкладення розгляду справи на строк, який би забезпечував та стимулював вирішення справи по суті до наступного засідання дисциплінарного органу. </w:t>
      </w:r>
    </w:p>
    <w:p w:rsidR="00C941A2" w:rsidRPr="002733DA" w:rsidRDefault="00C941A2" w:rsidP="00C941A2">
      <w:pPr>
        <w:spacing w:line="240" w:lineRule="auto"/>
        <w:ind w:firstLine="709"/>
        <w:contextualSpacing/>
        <w:jc w:val="both"/>
        <w:rPr>
          <w:rFonts w:ascii="Times New Roman" w:hAnsi="Times New Roman" w:cs="Times New Roman"/>
          <w:sz w:val="26"/>
          <w:szCs w:val="26"/>
          <w:lang w:val="uk-UA"/>
        </w:rPr>
      </w:pPr>
      <w:r w:rsidRPr="002733DA">
        <w:rPr>
          <w:rFonts w:ascii="Times New Roman" w:hAnsi="Times New Roman" w:cs="Times New Roman"/>
          <w:sz w:val="26"/>
          <w:szCs w:val="26"/>
          <w:lang w:val="uk-UA"/>
        </w:rPr>
        <w:t>Прикро, що Дисциплінарна палата і в цьому рішенні не надає право автору скарги на оскарження. Монополія на істину, справедливість</w:t>
      </w:r>
      <w:r w:rsidR="005E467B">
        <w:rPr>
          <w:rFonts w:ascii="Times New Roman" w:hAnsi="Times New Roman" w:cs="Times New Roman"/>
          <w:sz w:val="26"/>
          <w:szCs w:val="26"/>
          <w:lang w:val="uk-UA"/>
        </w:rPr>
        <w:t>, законність</w:t>
      </w:r>
      <w:r w:rsidRPr="002733DA">
        <w:rPr>
          <w:rFonts w:ascii="Times New Roman" w:hAnsi="Times New Roman" w:cs="Times New Roman"/>
          <w:sz w:val="26"/>
          <w:szCs w:val="26"/>
          <w:lang w:val="uk-UA"/>
        </w:rPr>
        <w:t xml:space="preserve"> не служить інтересам правопорядку, вона підриває віру в державу, її моральність. Історія, зокрема і зовсім недавня, нас так нічому і не навчила, ні в чому нас не переконала, а жаль. </w:t>
      </w:r>
    </w:p>
    <w:p w:rsidR="0017043D" w:rsidRPr="002733DA" w:rsidRDefault="0017043D" w:rsidP="002733DA">
      <w:pPr>
        <w:spacing w:line="240" w:lineRule="auto"/>
        <w:ind w:firstLine="709"/>
        <w:contextualSpacing/>
        <w:jc w:val="both"/>
        <w:rPr>
          <w:rFonts w:ascii="Times New Roman" w:hAnsi="Times New Roman" w:cs="Times New Roman"/>
          <w:sz w:val="26"/>
          <w:szCs w:val="26"/>
          <w:lang w:val="uk-UA"/>
        </w:rPr>
      </w:pPr>
    </w:p>
    <w:p w:rsidR="005B6B2C" w:rsidRPr="002733DA" w:rsidRDefault="005B6B2C" w:rsidP="002733DA">
      <w:pPr>
        <w:spacing w:line="240" w:lineRule="auto"/>
        <w:contextualSpacing/>
        <w:rPr>
          <w:rFonts w:ascii="Times New Roman" w:hAnsi="Times New Roman" w:cs="Times New Roman"/>
          <w:b/>
          <w:sz w:val="26"/>
          <w:szCs w:val="26"/>
          <w:lang w:val="uk-UA"/>
        </w:rPr>
      </w:pPr>
    </w:p>
    <w:p w:rsidR="00425A70" w:rsidRPr="002733DA" w:rsidRDefault="00425A70" w:rsidP="002733DA">
      <w:pPr>
        <w:spacing w:line="240" w:lineRule="auto"/>
        <w:contextualSpacing/>
        <w:jc w:val="both"/>
        <w:rPr>
          <w:rFonts w:ascii="Times New Roman" w:hAnsi="Times New Roman" w:cs="Times New Roman"/>
          <w:sz w:val="26"/>
          <w:szCs w:val="26"/>
          <w:lang w:val="uk-UA"/>
        </w:rPr>
      </w:pPr>
      <w:r w:rsidRPr="002733DA">
        <w:rPr>
          <w:rFonts w:ascii="Times New Roman" w:hAnsi="Times New Roman" w:cs="Times New Roman"/>
          <w:b/>
          <w:sz w:val="26"/>
          <w:szCs w:val="26"/>
        </w:rPr>
        <w:t xml:space="preserve">Член </w:t>
      </w:r>
      <w:proofErr w:type="spellStart"/>
      <w:r w:rsidRPr="002733DA">
        <w:rPr>
          <w:rFonts w:ascii="Times New Roman" w:hAnsi="Times New Roman" w:cs="Times New Roman"/>
          <w:b/>
          <w:sz w:val="26"/>
          <w:szCs w:val="26"/>
        </w:rPr>
        <w:t>Вищої</w:t>
      </w:r>
      <w:proofErr w:type="spellEnd"/>
      <w:r w:rsidRPr="002733DA">
        <w:rPr>
          <w:rFonts w:ascii="Times New Roman" w:hAnsi="Times New Roman" w:cs="Times New Roman"/>
          <w:b/>
          <w:sz w:val="26"/>
          <w:szCs w:val="26"/>
        </w:rPr>
        <w:t xml:space="preserve"> ради </w:t>
      </w:r>
      <w:r w:rsidRPr="002733DA">
        <w:rPr>
          <w:rFonts w:ascii="Times New Roman" w:hAnsi="Times New Roman" w:cs="Times New Roman"/>
          <w:b/>
          <w:sz w:val="26"/>
          <w:szCs w:val="26"/>
          <w:lang w:val="uk-UA"/>
        </w:rPr>
        <w:t>правосуддя</w:t>
      </w:r>
      <w:r w:rsidRPr="002733DA">
        <w:rPr>
          <w:rFonts w:ascii="Times New Roman" w:hAnsi="Times New Roman" w:cs="Times New Roman"/>
          <w:b/>
          <w:sz w:val="26"/>
          <w:szCs w:val="26"/>
        </w:rPr>
        <w:t xml:space="preserve">            </w:t>
      </w:r>
      <w:r w:rsidRPr="002733DA">
        <w:rPr>
          <w:rFonts w:ascii="Times New Roman" w:hAnsi="Times New Roman" w:cs="Times New Roman"/>
          <w:b/>
          <w:sz w:val="26"/>
          <w:szCs w:val="26"/>
          <w:lang w:val="uk-UA"/>
        </w:rPr>
        <w:t xml:space="preserve">    </w:t>
      </w:r>
      <w:r w:rsidR="00041015" w:rsidRPr="002733DA">
        <w:rPr>
          <w:rFonts w:ascii="Times New Roman" w:hAnsi="Times New Roman" w:cs="Times New Roman"/>
          <w:b/>
          <w:sz w:val="26"/>
          <w:szCs w:val="26"/>
          <w:lang w:val="uk-UA"/>
        </w:rPr>
        <w:t xml:space="preserve">                                                  </w:t>
      </w:r>
      <w:r w:rsidRPr="002733DA">
        <w:rPr>
          <w:rFonts w:ascii="Times New Roman" w:hAnsi="Times New Roman" w:cs="Times New Roman"/>
          <w:b/>
          <w:sz w:val="26"/>
          <w:szCs w:val="26"/>
        </w:rPr>
        <w:t>М.</w:t>
      </w:r>
      <w:r w:rsidR="004F5640" w:rsidRPr="002733DA">
        <w:rPr>
          <w:rFonts w:ascii="Times New Roman" w:hAnsi="Times New Roman" w:cs="Times New Roman"/>
          <w:b/>
          <w:sz w:val="26"/>
          <w:szCs w:val="26"/>
          <w:lang w:val="uk-UA"/>
        </w:rPr>
        <w:t>Б.</w:t>
      </w:r>
      <w:r w:rsidRPr="002733DA">
        <w:rPr>
          <w:rFonts w:ascii="Times New Roman" w:hAnsi="Times New Roman" w:cs="Times New Roman"/>
          <w:b/>
          <w:sz w:val="26"/>
          <w:szCs w:val="26"/>
        </w:rPr>
        <w:t xml:space="preserve"> </w:t>
      </w:r>
      <w:r w:rsidR="004F5640" w:rsidRPr="002733DA">
        <w:rPr>
          <w:rFonts w:ascii="Times New Roman" w:hAnsi="Times New Roman" w:cs="Times New Roman"/>
          <w:b/>
          <w:sz w:val="26"/>
          <w:szCs w:val="26"/>
          <w:lang w:val="uk-UA"/>
        </w:rPr>
        <w:t>Гусак</w:t>
      </w:r>
    </w:p>
    <w:sectPr w:rsidR="00425A70" w:rsidRPr="002733DA" w:rsidSect="00B91023">
      <w:headerReference w:type="default" r:id="rId9"/>
      <w:footerReference w:type="default" r:id="rId10"/>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9B0" w:rsidRDefault="007619B0" w:rsidP="001C57B3">
      <w:pPr>
        <w:spacing w:after="0" w:line="240" w:lineRule="auto"/>
      </w:pPr>
      <w:r>
        <w:separator/>
      </w:r>
    </w:p>
  </w:endnote>
  <w:endnote w:type="continuationSeparator" w:id="0">
    <w:p w:rsidR="007619B0" w:rsidRDefault="007619B0" w:rsidP="001C5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B0" w:rsidRDefault="007619B0">
    <w:pPr>
      <w:pStyle w:val="a6"/>
      <w:jc w:val="right"/>
    </w:pPr>
  </w:p>
  <w:p w:rsidR="007619B0" w:rsidRDefault="007619B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9B0" w:rsidRDefault="007619B0" w:rsidP="001C57B3">
      <w:pPr>
        <w:spacing w:after="0" w:line="240" w:lineRule="auto"/>
      </w:pPr>
      <w:r>
        <w:separator/>
      </w:r>
    </w:p>
  </w:footnote>
  <w:footnote w:type="continuationSeparator" w:id="0">
    <w:p w:rsidR="007619B0" w:rsidRDefault="007619B0" w:rsidP="001C5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973394"/>
      <w:docPartObj>
        <w:docPartGallery w:val="Page Numbers (Top of Page)"/>
        <w:docPartUnique/>
      </w:docPartObj>
    </w:sdtPr>
    <w:sdtContent>
      <w:p w:rsidR="007619B0" w:rsidRDefault="007619B0">
        <w:pPr>
          <w:pStyle w:val="a4"/>
          <w:jc w:val="center"/>
        </w:pPr>
        <w:fldSimple w:instr="PAGE   \* MERGEFORMAT">
          <w:r w:rsidR="00FA57D9">
            <w:rPr>
              <w:noProof/>
            </w:rPr>
            <w:t>4</w:t>
          </w:r>
        </w:fldSimple>
      </w:p>
    </w:sdtContent>
  </w:sdt>
  <w:p w:rsidR="007619B0" w:rsidRDefault="007619B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55D3C"/>
    <w:multiLevelType w:val="multilevel"/>
    <w:tmpl w:val="45BA4388"/>
    <w:lvl w:ilvl="0">
      <w:start w:val="2015"/>
      <w:numFmt w:val="decimal"/>
      <w:lvlText w:val="31.12.%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rsids>
    <w:rsidRoot w:val="00C46D2B"/>
    <w:rsid w:val="0000036E"/>
    <w:rsid w:val="0000102A"/>
    <w:rsid w:val="000029C2"/>
    <w:rsid w:val="00003061"/>
    <w:rsid w:val="00003BE6"/>
    <w:rsid w:val="00004D48"/>
    <w:rsid w:val="0000521A"/>
    <w:rsid w:val="000059B1"/>
    <w:rsid w:val="00006E8C"/>
    <w:rsid w:val="00007C55"/>
    <w:rsid w:val="000109BD"/>
    <w:rsid w:val="00010A18"/>
    <w:rsid w:val="000138AE"/>
    <w:rsid w:val="00015277"/>
    <w:rsid w:val="000156D4"/>
    <w:rsid w:val="00015899"/>
    <w:rsid w:val="0001596E"/>
    <w:rsid w:val="00015F5C"/>
    <w:rsid w:val="00016661"/>
    <w:rsid w:val="0001734E"/>
    <w:rsid w:val="0002066F"/>
    <w:rsid w:val="00020F29"/>
    <w:rsid w:val="00021257"/>
    <w:rsid w:val="00021B2D"/>
    <w:rsid w:val="00021C70"/>
    <w:rsid w:val="00022069"/>
    <w:rsid w:val="00023D05"/>
    <w:rsid w:val="00024BDB"/>
    <w:rsid w:val="00025943"/>
    <w:rsid w:val="00025D7D"/>
    <w:rsid w:val="00025FFE"/>
    <w:rsid w:val="000261E5"/>
    <w:rsid w:val="00026451"/>
    <w:rsid w:val="000268D6"/>
    <w:rsid w:val="00027C6A"/>
    <w:rsid w:val="00030903"/>
    <w:rsid w:val="00030C2E"/>
    <w:rsid w:val="00031381"/>
    <w:rsid w:val="000325B5"/>
    <w:rsid w:val="00032D06"/>
    <w:rsid w:val="000336FF"/>
    <w:rsid w:val="00033DB2"/>
    <w:rsid w:val="00033E4E"/>
    <w:rsid w:val="00035164"/>
    <w:rsid w:val="00035758"/>
    <w:rsid w:val="00035961"/>
    <w:rsid w:val="0003614C"/>
    <w:rsid w:val="00037531"/>
    <w:rsid w:val="0003787B"/>
    <w:rsid w:val="00037A96"/>
    <w:rsid w:val="00040A61"/>
    <w:rsid w:val="00040B8D"/>
    <w:rsid w:val="00040FA3"/>
    <w:rsid w:val="00041015"/>
    <w:rsid w:val="00041648"/>
    <w:rsid w:val="00041ECE"/>
    <w:rsid w:val="00043154"/>
    <w:rsid w:val="000447D7"/>
    <w:rsid w:val="00045B8F"/>
    <w:rsid w:val="00046147"/>
    <w:rsid w:val="00046783"/>
    <w:rsid w:val="00046895"/>
    <w:rsid w:val="00047A24"/>
    <w:rsid w:val="00050272"/>
    <w:rsid w:val="000508E6"/>
    <w:rsid w:val="00050F51"/>
    <w:rsid w:val="00051FEA"/>
    <w:rsid w:val="00052506"/>
    <w:rsid w:val="0005329A"/>
    <w:rsid w:val="0005394B"/>
    <w:rsid w:val="00053EA2"/>
    <w:rsid w:val="000542EF"/>
    <w:rsid w:val="00054319"/>
    <w:rsid w:val="00055B0B"/>
    <w:rsid w:val="000569AB"/>
    <w:rsid w:val="00057763"/>
    <w:rsid w:val="000620F5"/>
    <w:rsid w:val="00063C70"/>
    <w:rsid w:val="00063E69"/>
    <w:rsid w:val="00064C9E"/>
    <w:rsid w:val="000724F6"/>
    <w:rsid w:val="00074C05"/>
    <w:rsid w:val="00075332"/>
    <w:rsid w:val="000753DF"/>
    <w:rsid w:val="0007564B"/>
    <w:rsid w:val="00076A87"/>
    <w:rsid w:val="000772D9"/>
    <w:rsid w:val="0008001A"/>
    <w:rsid w:val="00080B03"/>
    <w:rsid w:val="00081E35"/>
    <w:rsid w:val="00082E6D"/>
    <w:rsid w:val="000843DD"/>
    <w:rsid w:val="00086063"/>
    <w:rsid w:val="0008770A"/>
    <w:rsid w:val="0008776A"/>
    <w:rsid w:val="00087CBE"/>
    <w:rsid w:val="00087D6B"/>
    <w:rsid w:val="00091A84"/>
    <w:rsid w:val="000935EC"/>
    <w:rsid w:val="00094552"/>
    <w:rsid w:val="00094B40"/>
    <w:rsid w:val="0009540D"/>
    <w:rsid w:val="00096CA4"/>
    <w:rsid w:val="000A1506"/>
    <w:rsid w:val="000A32D5"/>
    <w:rsid w:val="000A3B54"/>
    <w:rsid w:val="000A40C9"/>
    <w:rsid w:val="000A6BA9"/>
    <w:rsid w:val="000B2467"/>
    <w:rsid w:val="000B4FED"/>
    <w:rsid w:val="000B5467"/>
    <w:rsid w:val="000B56CC"/>
    <w:rsid w:val="000B740F"/>
    <w:rsid w:val="000B7522"/>
    <w:rsid w:val="000B7DFA"/>
    <w:rsid w:val="000C050C"/>
    <w:rsid w:val="000C0D49"/>
    <w:rsid w:val="000C20AD"/>
    <w:rsid w:val="000C4AD2"/>
    <w:rsid w:val="000C7964"/>
    <w:rsid w:val="000C7C4A"/>
    <w:rsid w:val="000D016E"/>
    <w:rsid w:val="000D069D"/>
    <w:rsid w:val="000D2412"/>
    <w:rsid w:val="000D2C89"/>
    <w:rsid w:val="000D32FF"/>
    <w:rsid w:val="000D34E2"/>
    <w:rsid w:val="000D394B"/>
    <w:rsid w:val="000D59D0"/>
    <w:rsid w:val="000D59EC"/>
    <w:rsid w:val="000D5BE4"/>
    <w:rsid w:val="000D742A"/>
    <w:rsid w:val="000E002C"/>
    <w:rsid w:val="000E02AA"/>
    <w:rsid w:val="000E385C"/>
    <w:rsid w:val="000E3BFC"/>
    <w:rsid w:val="000E3F4F"/>
    <w:rsid w:val="000E4101"/>
    <w:rsid w:val="000E44A6"/>
    <w:rsid w:val="000E484B"/>
    <w:rsid w:val="000E49A3"/>
    <w:rsid w:val="000E5378"/>
    <w:rsid w:val="000E5AD9"/>
    <w:rsid w:val="000E6428"/>
    <w:rsid w:val="000E698F"/>
    <w:rsid w:val="000E6BF6"/>
    <w:rsid w:val="000E72D8"/>
    <w:rsid w:val="000E7480"/>
    <w:rsid w:val="000E789B"/>
    <w:rsid w:val="000F17B9"/>
    <w:rsid w:val="000F185A"/>
    <w:rsid w:val="000F29D3"/>
    <w:rsid w:val="000F4405"/>
    <w:rsid w:val="000F458B"/>
    <w:rsid w:val="000F4D8D"/>
    <w:rsid w:val="000F5268"/>
    <w:rsid w:val="000F5963"/>
    <w:rsid w:val="000F6CE5"/>
    <w:rsid w:val="000F7906"/>
    <w:rsid w:val="000F7947"/>
    <w:rsid w:val="000F7DCE"/>
    <w:rsid w:val="001002FE"/>
    <w:rsid w:val="001010AF"/>
    <w:rsid w:val="001025DD"/>
    <w:rsid w:val="00102F0D"/>
    <w:rsid w:val="00103CD1"/>
    <w:rsid w:val="001069B0"/>
    <w:rsid w:val="0011077B"/>
    <w:rsid w:val="00110ECA"/>
    <w:rsid w:val="00111763"/>
    <w:rsid w:val="00111E21"/>
    <w:rsid w:val="00112F5A"/>
    <w:rsid w:val="00113314"/>
    <w:rsid w:val="00113577"/>
    <w:rsid w:val="001137A0"/>
    <w:rsid w:val="00114150"/>
    <w:rsid w:val="00114A05"/>
    <w:rsid w:val="0011509E"/>
    <w:rsid w:val="00115AB9"/>
    <w:rsid w:val="00115F5A"/>
    <w:rsid w:val="001163AA"/>
    <w:rsid w:val="001169D2"/>
    <w:rsid w:val="0011723C"/>
    <w:rsid w:val="00120B24"/>
    <w:rsid w:val="0012318C"/>
    <w:rsid w:val="00123EA3"/>
    <w:rsid w:val="00125C91"/>
    <w:rsid w:val="00126FB8"/>
    <w:rsid w:val="00127241"/>
    <w:rsid w:val="001308A3"/>
    <w:rsid w:val="00132A67"/>
    <w:rsid w:val="001344FA"/>
    <w:rsid w:val="00134979"/>
    <w:rsid w:val="00135643"/>
    <w:rsid w:val="001357EE"/>
    <w:rsid w:val="00137985"/>
    <w:rsid w:val="0014018A"/>
    <w:rsid w:val="00140611"/>
    <w:rsid w:val="00140619"/>
    <w:rsid w:val="0014177A"/>
    <w:rsid w:val="00143614"/>
    <w:rsid w:val="00143670"/>
    <w:rsid w:val="00144940"/>
    <w:rsid w:val="00144EA2"/>
    <w:rsid w:val="00144F3A"/>
    <w:rsid w:val="001477BA"/>
    <w:rsid w:val="00147DD9"/>
    <w:rsid w:val="001509CC"/>
    <w:rsid w:val="00150E81"/>
    <w:rsid w:val="00151AD3"/>
    <w:rsid w:val="00151C40"/>
    <w:rsid w:val="00152655"/>
    <w:rsid w:val="001528E9"/>
    <w:rsid w:val="00154EBA"/>
    <w:rsid w:val="00155C85"/>
    <w:rsid w:val="00156AA9"/>
    <w:rsid w:val="00156B75"/>
    <w:rsid w:val="0015717B"/>
    <w:rsid w:val="001573ED"/>
    <w:rsid w:val="00157CD9"/>
    <w:rsid w:val="001608D2"/>
    <w:rsid w:val="00160C71"/>
    <w:rsid w:val="00160CFD"/>
    <w:rsid w:val="0016191B"/>
    <w:rsid w:val="00161EF5"/>
    <w:rsid w:val="0016206D"/>
    <w:rsid w:val="00165020"/>
    <w:rsid w:val="001651EA"/>
    <w:rsid w:val="0017043D"/>
    <w:rsid w:val="0017087B"/>
    <w:rsid w:val="00172AF6"/>
    <w:rsid w:val="00174738"/>
    <w:rsid w:val="00175EEE"/>
    <w:rsid w:val="00176125"/>
    <w:rsid w:val="00176811"/>
    <w:rsid w:val="00177C6A"/>
    <w:rsid w:val="0018106A"/>
    <w:rsid w:val="0018238B"/>
    <w:rsid w:val="001833D8"/>
    <w:rsid w:val="00183449"/>
    <w:rsid w:val="0018390E"/>
    <w:rsid w:val="00183C65"/>
    <w:rsid w:val="00185B7A"/>
    <w:rsid w:val="00192BC1"/>
    <w:rsid w:val="00192D13"/>
    <w:rsid w:val="001944FC"/>
    <w:rsid w:val="00194C83"/>
    <w:rsid w:val="00195336"/>
    <w:rsid w:val="0019586F"/>
    <w:rsid w:val="00195A5B"/>
    <w:rsid w:val="001969C9"/>
    <w:rsid w:val="00196F30"/>
    <w:rsid w:val="001973FC"/>
    <w:rsid w:val="001976B1"/>
    <w:rsid w:val="001A000E"/>
    <w:rsid w:val="001A0334"/>
    <w:rsid w:val="001A06D4"/>
    <w:rsid w:val="001A24BF"/>
    <w:rsid w:val="001A314E"/>
    <w:rsid w:val="001A401F"/>
    <w:rsid w:val="001A447E"/>
    <w:rsid w:val="001A485F"/>
    <w:rsid w:val="001A50D3"/>
    <w:rsid w:val="001A5BDC"/>
    <w:rsid w:val="001A5EE7"/>
    <w:rsid w:val="001A6BC1"/>
    <w:rsid w:val="001A7752"/>
    <w:rsid w:val="001A7959"/>
    <w:rsid w:val="001B0F0D"/>
    <w:rsid w:val="001B104A"/>
    <w:rsid w:val="001B178E"/>
    <w:rsid w:val="001B2463"/>
    <w:rsid w:val="001B3518"/>
    <w:rsid w:val="001B387B"/>
    <w:rsid w:val="001B4666"/>
    <w:rsid w:val="001B5642"/>
    <w:rsid w:val="001B593F"/>
    <w:rsid w:val="001C01FD"/>
    <w:rsid w:val="001C04A5"/>
    <w:rsid w:val="001C1A55"/>
    <w:rsid w:val="001C2383"/>
    <w:rsid w:val="001C4753"/>
    <w:rsid w:val="001C57B3"/>
    <w:rsid w:val="001C5C99"/>
    <w:rsid w:val="001C64FD"/>
    <w:rsid w:val="001C6CA2"/>
    <w:rsid w:val="001C7E80"/>
    <w:rsid w:val="001D000E"/>
    <w:rsid w:val="001D0CBF"/>
    <w:rsid w:val="001D0E75"/>
    <w:rsid w:val="001D1810"/>
    <w:rsid w:val="001D2299"/>
    <w:rsid w:val="001D2589"/>
    <w:rsid w:val="001D44C4"/>
    <w:rsid w:val="001D5A48"/>
    <w:rsid w:val="001D5B41"/>
    <w:rsid w:val="001D69DE"/>
    <w:rsid w:val="001D6CA5"/>
    <w:rsid w:val="001D79DE"/>
    <w:rsid w:val="001D7E6B"/>
    <w:rsid w:val="001E1569"/>
    <w:rsid w:val="001E175B"/>
    <w:rsid w:val="001E252C"/>
    <w:rsid w:val="001E2BBA"/>
    <w:rsid w:val="001E5C7D"/>
    <w:rsid w:val="001E6B50"/>
    <w:rsid w:val="001E6CBF"/>
    <w:rsid w:val="001E782A"/>
    <w:rsid w:val="001F0AA1"/>
    <w:rsid w:val="001F0F00"/>
    <w:rsid w:val="001F1C08"/>
    <w:rsid w:val="001F28B4"/>
    <w:rsid w:val="001F474A"/>
    <w:rsid w:val="001F4F3A"/>
    <w:rsid w:val="001F60E0"/>
    <w:rsid w:val="001F6C2C"/>
    <w:rsid w:val="001F71E7"/>
    <w:rsid w:val="001F7F59"/>
    <w:rsid w:val="0020022C"/>
    <w:rsid w:val="00200B8A"/>
    <w:rsid w:val="00201851"/>
    <w:rsid w:val="00201C58"/>
    <w:rsid w:val="0020215A"/>
    <w:rsid w:val="00202E6D"/>
    <w:rsid w:val="0020317B"/>
    <w:rsid w:val="00203EB9"/>
    <w:rsid w:val="002046B7"/>
    <w:rsid w:val="00205305"/>
    <w:rsid w:val="0020572C"/>
    <w:rsid w:val="0020664C"/>
    <w:rsid w:val="002077AA"/>
    <w:rsid w:val="00210749"/>
    <w:rsid w:val="00210BE1"/>
    <w:rsid w:val="00210DB0"/>
    <w:rsid w:val="00211351"/>
    <w:rsid w:val="00212A60"/>
    <w:rsid w:val="002134DF"/>
    <w:rsid w:val="002135EC"/>
    <w:rsid w:val="002159DA"/>
    <w:rsid w:val="00216EE3"/>
    <w:rsid w:val="00225C0F"/>
    <w:rsid w:val="00226573"/>
    <w:rsid w:val="002268FE"/>
    <w:rsid w:val="00226EC1"/>
    <w:rsid w:val="00227552"/>
    <w:rsid w:val="002275CB"/>
    <w:rsid w:val="00227DAA"/>
    <w:rsid w:val="00230CBE"/>
    <w:rsid w:val="0023161C"/>
    <w:rsid w:val="00232522"/>
    <w:rsid w:val="00232F4A"/>
    <w:rsid w:val="00233E03"/>
    <w:rsid w:val="002345DC"/>
    <w:rsid w:val="002350E7"/>
    <w:rsid w:val="0023645A"/>
    <w:rsid w:val="00241A62"/>
    <w:rsid w:val="0024225E"/>
    <w:rsid w:val="00243011"/>
    <w:rsid w:val="002432FE"/>
    <w:rsid w:val="0024412C"/>
    <w:rsid w:val="00245A21"/>
    <w:rsid w:val="0024711E"/>
    <w:rsid w:val="002504F2"/>
    <w:rsid w:val="0025119B"/>
    <w:rsid w:val="00252BE3"/>
    <w:rsid w:val="002533C1"/>
    <w:rsid w:val="00254069"/>
    <w:rsid w:val="002544D6"/>
    <w:rsid w:val="00255656"/>
    <w:rsid w:val="002557F1"/>
    <w:rsid w:val="00256224"/>
    <w:rsid w:val="00256474"/>
    <w:rsid w:val="0025678C"/>
    <w:rsid w:val="00256CAA"/>
    <w:rsid w:val="00257080"/>
    <w:rsid w:val="00260F0A"/>
    <w:rsid w:val="00261632"/>
    <w:rsid w:val="0026192E"/>
    <w:rsid w:val="0026221B"/>
    <w:rsid w:val="002653ED"/>
    <w:rsid w:val="002661A2"/>
    <w:rsid w:val="0026709A"/>
    <w:rsid w:val="00267A57"/>
    <w:rsid w:val="002718DC"/>
    <w:rsid w:val="00271F0F"/>
    <w:rsid w:val="0027283C"/>
    <w:rsid w:val="00272D09"/>
    <w:rsid w:val="002733DA"/>
    <w:rsid w:val="00273903"/>
    <w:rsid w:val="00273AD1"/>
    <w:rsid w:val="002744B2"/>
    <w:rsid w:val="0027471E"/>
    <w:rsid w:val="002754B0"/>
    <w:rsid w:val="00275DF5"/>
    <w:rsid w:val="0027662C"/>
    <w:rsid w:val="002769EE"/>
    <w:rsid w:val="00280F69"/>
    <w:rsid w:val="002838B0"/>
    <w:rsid w:val="00283B78"/>
    <w:rsid w:val="00284C34"/>
    <w:rsid w:val="0028579F"/>
    <w:rsid w:val="00286CAF"/>
    <w:rsid w:val="00286EE3"/>
    <w:rsid w:val="002874A4"/>
    <w:rsid w:val="00287C6C"/>
    <w:rsid w:val="00290621"/>
    <w:rsid w:val="00290C49"/>
    <w:rsid w:val="00291AD8"/>
    <w:rsid w:val="00292812"/>
    <w:rsid w:val="002930D6"/>
    <w:rsid w:val="0029666A"/>
    <w:rsid w:val="00296FDC"/>
    <w:rsid w:val="00297042"/>
    <w:rsid w:val="0029719F"/>
    <w:rsid w:val="002A1233"/>
    <w:rsid w:val="002A1270"/>
    <w:rsid w:val="002A1E04"/>
    <w:rsid w:val="002A358B"/>
    <w:rsid w:val="002A3B48"/>
    <w:rsid w:val="002A3E58"/>
    <w:rsid w:val="002A5EFE"/>
    <w:rsid w:val="002A6432"/>
    <w:rsid w:val="002A6880"/>
    <w:rsid w:val="002B17EA"/>
    <w:rsid w:val="002B2F42"/>
    <w:rsid w:val="002B4089"/>
    <w:rsid w:val="002B5752"/>
    <w:rsid w:val="002B5C66"/>
    <w:rsid w:val="002B6243"/>
    <w:rsid w:val="002B6BC7"/>
    <w:rsid w:val="002B7991"/>
    <w:rsid w:val="002C0443"/>
    <w:rsid w:val="002C04C1"/>
    <w:rsid w:val="002C0DE0"/>
    <w:rsid w:val="002C21A0"/>
    <w:rsid w:val="002C2E12"/>
    <w:rsid w:val="002C3623"/>
    <w:rsid w:val="002C3DAE"/>
    <w:rsid w:val="002C43E7"/>
    <w:rsid w:val="002C5726"/>
    <w:rsid w:val="002C5EA2"/>
    <w:rsid w:val="002D10CD"/>
    <w:rsid w:val="002D10E4"/>
    <w:rsid w:val="002D1D33"/>
    <w:rsid w:val="002D23D7"/>
    <w:rsid w:val="002D2C54"/>
    <w:rsid w:val="002D2FDF"/>
    <w:rsid w:val="002D3228"/>
    <w:rsid w:val="002D3793"/>
    <w:rsid w:val="002D48EF"/>
    <w:rsid w:val="002D5E04"/>
    <w:rsid w:val="002D7354"/>
    <w:rsid w:val="002E01C1"/>
    <w:rsid w:val="002E07B7"/>
    <w:rsid w:val="002E20E2"/>
    <w:rsid w:val="002E2FC4"/>
    <w:rsid w:val="002E3A03"/>
    <w:rsid w:val="002E43A6"/>
    <w:rsid w:val="002E5602"/>
    <w:rsid w:val="002E56C5"/>
    <w:rsid w:val="002E6687"/>
    <w:rsid w:val="002E7758"/>
    <w:rsid w:val="002F1216"/>
    <w:rsid w:val="002F14D8"/>
    <w:rsid w:val="002F160F"/>
    <w:rsid w:val="002F1B70"/>
    <w:rsid w:val="002F1CDE"/>
    <w:rsid w:val="002F321C"/>
    <w:rsid w:val="002F39FB"/>
    <w:rsid w:val="002F3EED"/>
    <w:rsid w:val="002F4906"/>
    <w:rsid w:val="002F4F39"/>
    <w:rsid w:val="002F5500"/>
    <w:rsid w:val="002F5E6B"/>
    <w:rsid w:val="002F7C78"/>
    <w:rsid w:val="003007A7"/>
    <w:rsid w:val="003017A3"/>
    <w:rsid w:val="00302282"/>
    <w:rsid w:val="00303131"/>
    <w:rsid w:val="0030332A"/>
    <w:rsid w:val="0030350F"/>
    <w:rsid w:val="00303D20"/>
    <w:rsid w:val="00304264"/>
    <w:rsid w:val="00304C5E"/>
    <w:rsid w:val="00306BDA"/>
    <w:rsid w:val="00307830"/>
    <w:rsid w:val="003105FA"/>
    <w:rsid w:val="00310F5B"/>
    <w:rsid w:val="0031128E"/>
    <w:rsid w:val="003115F5"/>
    <w:rsid w:val="00312874"/>
    <w:rsid w:val="00313EED"/>
    <w:rsid w:val="00314FCF"/>
    <w:rsid w:val="003150AE"/>
    <w:rsid w:val="00315254"/>
    <w:rsid w:val="003157AF"/>
    <w:rsid w:val="0031692A"/>
    <w:rsid w:val="00316BA0"/>
    <w:rsid w:val="00317AAC"/>
    <w:rsid w:val="0032225D"/>
    <w:rsid w:val="00322276"/>
    <w:rsid w:val="00323C0A"/>
    <w:rsid w:val="003240C6"/>
    <w:rsid w:val="00325885"/>
    <w:rsid w:val="00325EED"/>
    <w:rsid w:val="00327864"/>
    <w:rsid w:val="00327A20"/>
    <w:rsid w:val="00330D35"/>
    <w:rsid w:val="00333393"/>
    <w:rsid w:val="00334530"/>
    <w:rsid w:val="00336984"/>
    <w:rsid w:val="00336CB6"/>
    <w:rsid w:val="00337ABB"/>
    <w:rsid w:val="00337D45"/>
    <w:rsid w:val="003404B0"/>
    <w:rsid w:val="00341A3E"/>
    <w:rsid w:val="00342069"/>
    <w:rsid w:val="00342964"/>
    <w:rsid w:val="00343562"/>
    <w:rsid w:val="00343850"/>
    <w:rsid w:val="0034397F"/>
    <w:rsid w:val="0034534E"/>
    <w:rsid w:val="00345EE4"/>
    <w:rsid w:val="0034644B"/>
    <w:rsid w:val="003467F7"/>
    <w:rsid w:val="00346E0D"/>
    <w:rsid w:val="00347296"/>
    <w:rsid w:val="00347B2D"/>
    <w:rsid w:val="00350776"/>
    <w:rsid w:val="00352006"/>
    <w:rsid w:val="00353097"/>
    <w:rsid w:val="00353137"/>
    <w:rsid w:val="003531E6"/>
    <w:rsid w:val="00354723"/>
    <w:rsid w:val="003553B4"/>
    <w:rsid w:val="003556FD"/>
    <w:rsid w:val="00355CCA"/>
    <w:rsid w:val="003564EB"/>
    <w:rsid w:val="00356DAB"/>
    <w:rsid w:val="00357BC7"/>
    <w:rsid w:val="003600EC"/>
    <w:rsid w:val="00361FA2"/>
    <w:rsid w:val="0036241C"/>
    <w:rsid w:val="0036251F"/>
    <w:rsid w:val="00362BBF"/>
    <w:rsid w:val="003656B6"/>
    <w:rsid w:val="00366F28"/>
    <w:rsid w:val="00367588"/>
    <w:rsid w:val="00370E92"/>
    <w:rsid w:val="0037176D"/>
    <w:rsid w:val="0037237C"/>
    <w:rsid w:val="00372A0D"/>
    <w:rsid w:val="00372C08"/>
    <w:rsid w:val="003732C6"/>
    <w:rsid w:val="00374050"/>
    <w:rsid w:val="00374BB8"/>
    <w:rsid w:val="00375DB0"/>
    <w:rsid w:val="00377A8D"/>
    <w:rsid w:val="00380D07"/>
    <w:rsid w:val="003810C7"/>
    <w:rsid w:val="0038251A"/>
    <w:rsid w:val="003835E9"/>
    <w:rsid w:val="00384820"/>
    <w:rsid w:val="00385BBC"/>
    <w:rsid w:val="0038606A"/>
    <w:rsid w:val="00386EC8"/>
    <w:rsid w:val="0038762A"/>
    <w:rsid w:val="0038786F"/>
    <w:rsid w:val="00387E90"/>
    <w:rsid w:val="003908B6"/>
    <w:rsid w:val="00390E6B"/>
    <w:rsid w:val="00391476"/>
    <w:rsid w:val="003936F5"/>
    <w:rsid w:val="0039474B"/>
    <w:rsid w:val="00394CE9"/>
    <w:rsid w:val="003950B6"/>
    <w:rsid w:val="00395DAC"/>
    <w:rsid w:val="003967B7"/>
    <w:rsid w:val="003969FB"/>
    <w:rsid w:val="00396FAA"/>
    <w:rsid w:val="0039782C"/>
    <w:rsid w:val="003A195D"/>
    <w:rsid w:val="003A30BE"/>
    <w:rsid w:val="003A3715"/>
    <w:rsid w:val="003A66DB"/>
    <w:rsid w:val="003B160E"/>
    <w:rsid w:val="003B1B5A"/>
    <w:rsid w:val="003B1D7B"/>
    <w:rsid w:val="003B3A6D"/>
    <w:rsid w:val="003B4279"/>
    <w:rsid w:val="003B5E58"/>
    <w:rsid w:val="003B716F"/>
    <w:rsid w:val="003B71A6"/>
    <w:rsid w:val="003C2060"/>
    <w:rsid w:val="003C5F5B"/>
    <w:rsid w:val="003C6D81"/>
    <w:rsid w:val="003C6E81"/>
    <w:rsid w:val="003C6E92"/>
    <w:rsid w:val="003D0231"/>
    <w:rsid w:val="003D1DCC"/>
    <w:rsid w:val="003D3939"/>
    <w:rsid w:val="003D3B5D"/>
    <w:rsid w:val="003D467E"/>
    <w:rsid w:val="003D5B97"/>
    <w:rsid w:val="003D64BB"/>
    <w:rsid w:val="003D692D"/>
    <w:rsid w:val="003D7298"/>
    <w:rsid w:val="003E0209"/>
    <w:rsid w:val="003E1875"/>
    <w:rsid w:val="003E2665"/>
    <w:rsid w:val="003E3EF1"/>
    <w:rsid w:val="003E3F92"/>
    <w:rsid w:val="003E44C9"/>
    <w:rsid w:val="003E4F68"/>
    <w:rsid w:val="003E7DC7"/>
    <w:rsid w:val="003F1C09"/>
    <w:rsid w:val="003F33F5"/>
    <w:rsid w:val="003F4F4D"/>
    <w:rsid w:val="003F5B96"/>
    <w:rsid w:val="003F5ED2"/>
    <w:rsid w:val="003F60ED"/>
    <w:rsid w:val="003F6D4B"/>
    <w:rsid w:val="003F6E20"/>
    <w:rsid w:val="003F71D2"/>
    <w:rsid w:val="003F7D3E"/>
    <w:rsid w:val="00400193"/>
    <w:rsid w:val="00400284"/>
    <w:rsid w:val="004002FF"/>
    <w:rsid w:val="004009DE"/>
    <w:rsid w:val="00401487"/>
    <w:rsid w:val="004016F7"/>
    <w:rsid w:val="0040198D"/>
    <w:rsid w:val="00401FE0"/>
    <w:rsid w:val="00402D01"/>
    <w:rsid w:val="0040417C"/>
    <w:rsid w:val="00405777"/>
    <w:rsid w:val="00405FC1"/>
    <w:rsid w:val="00406C96"/>
    <w:rsid w:val="00411565"/>
    <w:rsid w:val="00413500"/>
    <w:rsid w:val="004140B2"/>
    <w:rsid w:val="004149CA"/>
    <w:rsid w:val="00414E23"/>
    <w:rsid w:val="00415659"/>
    <w:rsid w:val="00415718"/>
    <w:rsid w:val="00420C23"/>
    <w:rsid w:val="00422025"/>
    <w:rsid w:val="004223C6"/>
    <w:rsid w:val="00422B65"/>
    <w:rsid w:val="00423BF7"/>
    <w:rsid w:val="004244FD"/>
    <w:rsid w:val="004246AF"/>
    <w:rsid w:val="004249A1"/>
    <w:rsid w:val="004253ED"/>
    <w:rsid w:val="00425A70"/>
    <w:rsid w:val="0042666D"/>
    <w:rsid w:val="004323D8"/>
    <w:rsid w:val="00432434"/>
    <w:rsid w:val="00432D6A"/>
    <w:rsid w:val="00433886"/>
    <w:rsid w:val="004347FA"/>
    <w:rsid w:val="00434AC7"/>
    <w:rsid w:val="00434CCA"/>
    <w:rsid w:val="0043555B"/>
    <w:rsid w:val="00436EDB"/>
    <w:rsid w:val="00437C5E"/>
    <w:rsid w:val="00437D72"/>
    <w:rsid w:val="0044129C"/>
    <w:rsid w:val="00441953"/>
    <w:rsid w:val="00442E2F"/>
    <w:rsid w:val="00443739"/>
    <w:rsid w:val="004445FE"/>
    <w:rsid w:val="004460FA"/>
    <w:rsid w:val="00446990"/>
    <w:rsid w:val="004507C1"/>
    <w:rsid w:val="004507CE"/>
    <w:rsid w:val="00450C77"/>
    <w:rsid w:val="004528C3"/>
    <w:rsid w:val="004539BA"/>
    <w:rsid w:val="004556E4"/>
    <w:rsid w:val="00455C6D"/>
    <w:rsid w:val="00456B6E"/>
    <w:rsid w:val="00456B97"/>
    <w:rsid w:val="00457160"/>
    <w:rsid w:val="0045732A"/>
    <w:rsid w:val="00457BA9"/>
    <w:rsid w:val="00457D4D"/>
    <w:rsid w:val="00460654"/>
    <w:rsid w:val="004609AA"/>
    <w:rsid w:val="00460A91"/>
    <w:rsid w:val="00460CB1"/>
    <w:rsid w:val="00464557"/>
    <w:rsid w:val="004663FB"/>
    <w:rsid w:val="00470223"/>
    <w:rsid w:val="0047330A"/>
    <w:rsid w:val="004733AA"/>
    <w:rsid w:val="004745EF"/>
    <w:rsid w:val="004753F7"/>
    <w:rsid w:val="00475449"/>
    <w:rsid w:val="004758F0"/>
    <w:rsid w:val="00475DCB"/>
    <w:rsid w:val="0047608F"/>
    <w:rsid w:val="0047617A"/>
    <w:rsid w:val="00476331"/>
    <w:rsid w:val="0047650B"/>
    <w:rsid w:val="004804E7"/>
    <w:rsid w:val="00481541"/>
    <w:rsid w:val="00484A58"/>
    <w:rsid w:val="00484FBB"/>
    <w:rsid w:val="004858B8"/>
    <w:rsid w:val="00486D1E"/>
    <w:rsid w:val="00491CDC"/>
    <w:rsid w:val="0049289D"/>
    <w:rsid w:val="00492E58"/>
    <w:rsid w:val="00492F92"/>
    <w:rsid w:val="0049552C"/>
    <w:rsid w:val="00495F06"/>
    <w:rsid w:val="00496F84"/>
    <w:rsid w:val="004977DB"/>
    <w:rsid w:val="004979B4"/>
    <w:rsid w:val="00497A3E"/>
    <w:rsid w:val="00497D79"/>
    <w:rsid w:val="00497D82"/>
    <w:rsid w:val="004A0326"/>
    <w:rsid w:val="004A1CA7"/>
    <w:rsid w:val="004A3409"/>
    <w:rsid w:val="004A49D2"/>
    <w:rsid w:val="004A7235"/>
    <w:rsid w:val="004B0967"/>
    <w:rsid w:val="004B1D51"/>
    <w:rsid w:val="004B4E56"/>
    <w:rsid w:val="004B65EE"/>
    <w:rsid w:val="004C00E0"/>
    <w:rsid w:val="004C139B"/>
    <w:rsid w:val="004C2535"/>
    <w:rsid w:val="004C2AFE"/>
    <w:rsid w:val="004C3FDD"/>
    <w:rsid w:val="004C41A8"/>
    <w:rsid w:val="004C43EB"/>
    <w:rsid w:val="004C4886"/>
    <w:rsid w:val="004C49D4"/>
    <w:rsid w:val="004C4E7E"/>
    <w:rsid w:val="004C7DFC"/>
    <w:rsid w:val="004D0643"/>
    <w:rsid w:val="004D070E"/>
    <w:rsid w:val="004D22AA"/>
    <w:rsid w:val="004D23D9"/>
    <w:rsid w:val="004D2746"/>
    <w:rsid w:val="004D28CF"/>
    <w:rsid w:val="004D2C21"/>
    <w:rsid w:val="004D38AC"/>
    <w:rsid w:val="004D3CC2"/>
    <w:rsid w:val="004D3F98"/>
    <w:rsid w:val="004D41F7"/>
    <w:rsid w:val="004D432C"/>
    <w:rsid w:val="004D443A"/>
    <w:rsid w:val="004D5C32"/>
    <w:rsid w:val="004D6899"/>
    <w:rsid w:val="004D698B"/>
    <w:rsid w:val="004E01B1"/>
    <w:rsid w:val="004E1EB0"/>
    <w:rsid w:val="004E232F"/>
    <w:rsid w:val="004E4E2C"/>
    <w:rsid w:val="004E5613"/>
    <w:rsid w:val="004F04F1"/>
    <w:rsid w:val="004F10D3"/>
    <w:rsid w:val="004F1EB2"/>
    <w:rsid w:val="004F200C"/>
    <w:rsid w:val="004F231D"/>
    <w:rsid w:val="004F3C2C"/>
    <w:rsid w:val="004F41CF"/>
    <w:rsid w:val="004F51BA"/>
    <w:rsid w:val="004F5640"/>
    <w:rsid w:val="004F681D"/>
    <w:rsid w:val="004F6871"/>
    <w:rsid w:val="004F6FC7"/>
    <w:rsid w:val="004F79F7"/>
    <w:rsid w:val="004F7A31"/>
    <w:rsid w:val="004F7D16"/>
    <w:rsid w:val="004F7E76"/>
    <w:rsid w:val="005006A6"/>
    <w:rsid w:val="00501449"/>
    <w:rsid w:val="00501E12"/>
    <w:rsid w:val="00502861"/>
    <w:rsid w:val="005040BD"/>
    <w:rsid w:val="005046FB"/>
    <w:rsid w:val="005048A7"/>
    <w:rsid w:val="00505297"/>
    <w:rsid w:val="00507AA0"/>
    <w:rsid w:val="005115CA"/>
    <w:rsid w:val="00511DA3"/>
    <w:rsid w:val="005124FA"/>
    <w:rsid w:val="0051297D"/>
    <w:rsid w:val="00513F9E"/>
    <w:rsid w:val="00515B9B"/>
    <w:rsid w:val="00517109"/>
    <w:rsid w:val="00521929"/>
    <w:rsid w:val="00522C00"/>
    <w:rsid w:val="0052379E"/>
    <w:rsid w:val="005240D1"/>
    <w:rsid w:val="00524275"/>
    <w:rsid w:val="00524BC8"/>
    <w:rsid w:val="00524F18"/>
    <w:rsid w:val="005261BB"/>
    <w:rsid w:val="00526E4B"/>
    <w:rsid w:val="0052714C"/>
    <w:rsid w:val="005306CB"/>
    <w:rsid w:val="00530C4E"/>
    <w:rsid w:val="00532291"/>
    <w:rsid w:val="00534047"/>
    <w:rsid w:val="005341EA"/>
    <w:rsid w:val="005346FA"/>
    <w:rsid w:val="005360B9"/>
    <w:rsid w:val="00537EEC"/>
    <w:rsid w:val="0054051D"/>
    <w:rsid w:val="005409E6"/>
    <w:rsid w:val="00541769"/>
    <w:rsid w:val="00542AF5"/>
    <w:rsid w:val="005437D0"/>
    <w:rsid w:val="00544685"/>
    <w:rsid w:val="00547AFB"/>
    <w:rsid w:val="005502B6"/>
    <w:rsid w:val="00551677"/>
    <w:rsid w:val="005523C6"/>
    <w:rsid w:val="00553219"/>
    <w:rsid w:val="005566F7"/>
    <w:rsid w:val="00556965"/>
    <w:rsid w:val="00557207"/>
    <w:rsid w:val="00557E4F"/>
    <w:rsid w:val="00560D2E"/>
    <w:rsid w:val="00563ABA"/>
    <w:rsid w:val="005648BB"/>
    <w:rsid w:val="00566E16"/>
    <w:rsid w:val="00567A4E"/>
    <w:rsid w:val="00570BA7"/>
    <w:rsid w:val="00573D83"/>
    <w:rsid w:val="00574914"/>
    <w:rsid w:val="00574D2F"/>
    <w:rsid w:val="00576382"/>
    <w:rsid w:val="00576606"/>
    <w:rsid w:val="00576759"/>
    <w:rsid w:val="00576B3C"/>
    <w:rsid w:val="00576D80"/>
    <w:rsid w:val="005773E8"/>
    <w:rsid w:val="0057772D"/>
    <w:rsid w:val="00580319"/>
    <w:rsid w:val="005814CB"/>
    <w:rsid w:val="00581541"/>
    <w:rsid w:val="00582F3F"/>
    <w:rsid w:val="00584BB0"/>
    <w:rsid w:val="00585173"/>
    <w:rsid w:val="00585598"/>
    <w:rsid w:val="005869F2"/>
    <w:rsid w:val="00587089"/>
    <w:rsid w:val="005871F2"/>
    <w:rsid w:val="00587ADC"/>
    <w:rsid w:val="00590253"/>
    <w:rsid w:val="005913CB"/>
    <w:rsid w:val="0059748F"/>
    <w:rsid w:val="005A0A68"/>
    <w:rsid w:val="005A40C2"/>
    <w:rsid w:val="005A4C75"/>
    <w:rsid w:val="005A4EB8"/>
    <w:rsid w:val="005B0682"/>
    <w:rsid w:val="005B267F"/>
    <w:rsid w:val="005B2A7F"/>
    <w:rsid w:val="005B3A1A"/>
    <w:rsid w:val="005B3C42"/>
    <w:rsid w:val="005B50D6"/>
    <w:rsid w:val="005B5BE3"/>
    <w:rsid w:val="005B6B2C"/>
    <w:rsid w:val="005B6F80"/>
    <w:rsid w:val="005B71F8"/>
    <w:rsid w:val="005B75B2"/>
    <w:rsid w:val="005C1CAE"/>
    <w:rsid w:val="005C29CA"/>
    <w:rsid w:val="005C2AF3"/>
    <w:rsid w:val="005C2D3F"/>
    <w:rsid w:val="005C2F86"/>
    <w:rsid w:val="005C3495"/>
    <w:rsid w:val="005C394B"/>
    <w:rsid w:val="005C3C44"/>
    <w:rsid w:val="005C4018"/>
    <w:rsid w:val="005C4593"/>
    <w:rsid w:val="005C45B7"/>
    <w:rsid w:val="005C4629"/>
    <w:rsid w:val="005C4CF5"/>
    <w:rsid w:val="005C6110"/>
    <w:rsid w:val="005C7412"/>
    <w:rsid w:val="005C7805"/>
    <w:rsid w:val="005D19E1"/>
    <w:rsid w:val="005D1B2A"/>
    <w:rsid w:val="005D1E25"/>
    <w:rsid w:val="005D2701"/>
    <w:rsid w:val="005D28AE"/>
    <w:rsid w:val="005D334C"/>
    <w:rsid w:val="005D3394"/>
    <w:rsid w:val="005D36B7"/>
    <w:rsid w:val="005D590A"/>
    <w:rsid w:val="005D6947"/>
    <w:rsid w:val="005D6A23"/>
    <w:rsid w:val="005D7E0A"/>
    <w:rsid w:val="005E08BB"/>
    <w:rsid w:val="005E23F5"/>
    <w:rsid w:val="005E43C3"/>
    <w:rsid w:val="005E467B"/>
    <w:rsid w:val="005E4D33"/>
    <w:rsid w:val="005E51C8"/>
    <w:rsid w:val="005E71A2"/>
    <w:rsid w:val="005F03D7"/>
    <w:rsid w:val="005F054F"/>
    <w:rsid w:val="005F1172"/>
    <w:rsid w:val="005F1435"/>
    <w:rsid w:val="005F1896"/>
    <w:rsid w:val="005F245E"/>
    <w:rsid w:val="005F2DDD"/>
    <w:rsid w:val="005F2F1A"/>
    <w:rsid w:val="005F35E1"/>
    <w:rsid w:val="005F36BE"/>
    <w:rsid w:val="005F3809"/>
    <w:rsid w:val="005F5602"/>
    <w:rsid w:val="005F6580"/>
    <w:rsid w:val="005F6DB0"/>
    <w:rsid w:val="005F717A"/>
    <w:rsid w:val="006000F2"/>
    <w:rsid w:val="00601118"/>
    <w:rsid w:val="006023D8"/>
    <w:rsid w:val="006025A9"/>
    <w:rsid w:val="00603F43"/>
    <w:rsid w:val="00605181"/>
    <w:rsid w:val="00605E5A"/>
    <w:rsid w:val="00605EC3"/>
    <w:rsid w:val="006061B6"/>
    <w:rsid w:val="006069E1"/>
    <w:rsid w:val="00606E03"/>
    <w:rsid w:val="00607AA8"/>
    <w:rsid w:val="00607C15"/>
    <w:rsid w:val="00610263"/>
    <w:rsid w:val="00611A44"/>
    <w:rsid w:val="00612E36"/>
    <w:rsid w:val="006136C9"/>
    <w:rsid w:val="00613C69"/>
    <w:rsid w:val="00614EF2"/>
    <w:rsid w:val="0061594B"/>
    <w:rsid w:val="00616954"/>
    <w:rsid w:val="00616A37"/>
    <w:rsid w:val="006202A2"/>
    <w:rsid w:val="00621C5F"/>
    <w:rsid w:val="006220A2"/>
    <w:rsid w:val="0062216E"/>
    <w:rsid w:val="0062226F"/>
    <w:rsid w:val="00622CDF"/>
    <w:rsid w:val="00622E1C"/>
    <w:rsid w:val="00623B12"/>
    <w:rsid w:val="00623DFD"/>
    <w:rsid w:val="0062409A"/>
    <w:rsid w:val="00624283"/>
    <w:rsid w:val="006254D2"/>
    <w:rsid w:val="006261F0"/>
    <w:rsid w:val="00626EB5"/>
    <w:rsid w:val="00626FCA"/>
    <w:rsid w:val="00630BA6"/>
    <w:rsid w:val="0063100E"/>
    <w:rsid w:val="00632688"/>
    <w:rsid w:val="00633B43"/>
    <w:rsid w:val="00634503"/>
    <w:rsid w:val="006345FE"/>
    <w:rsid w:val="00635845"/>
    <w:rsid w:val="00636B3E"/>
    <w:rsid w:val="006372B6"/>
    <w:rsid w:val="00637FEE"/>
    <w:rsid w:val="00637FFB"/>
    <w:rsid w:val="006406FD"/>
    <w:rsid w:val="00640B64"/>
    <w:rsid w:val="0064239D"/>
    <w:rsid w:val="006430C6"/>
    <w:rsid w:val="00643848"/>
    <w:rsid w:val="00644949"/>
    <w:rsid w:val="00644BA8"/>
    <w:rsid w:val="0064550C"/>
    <w:rsid w:val="00645DC4"/>
    <w:rsid w:val="0064652A"/>
    <w:rsid w:val="006472E4"/>
    <w:rsid w:val="00647D5E"/>
    <w:rsid w:val="00647F04"/>
    <w:rsid w:val="00652A60"/>
    <w:rsid w:val="00653D16"/>
    <w:rsid w:val="0065462C"/>
    <w:rsid w:val="0065734B"/>
    <w:rsid w:val="006605B1"/>
    <w:rsid w:val="006611E3"/>
    <w:rsid w:val="0066172B"/>
    <w:rsid w:val="00661AEC"/>
    <w:rsid w:val="00662501"/>
    <w:rsid w:val="00663225"/>
    <w:rsid w:val="00663771"/>
    <w:rsid w:val="00664C72"/>
    <w:rsid w:val="00666A81"/>
    <w:rsid w:val="0066700E"/>
    <w:rsid w:val="006701BF"/>
    <w:rsid w:val="00670238"/>
    <w:rsid w:val="00670E33"/>
    <w:rsid w:val="0067274E"/>
    <w:rsid w:val="006737EF"/>
    <w:rsid w:val="00674351"/>
    <w:rsid w:val="0067587D"/>
    <w:rsid w:val="006768C7"/>
    <w:rsid w:val="00676C8F"/>
    <w:rsid w:val="00677EF5"/>
    <w:rsid w:val="00677FF5"/>
    <w:rsid w:val="00680F3A"/>
    <w:rsid w:val="006815FA"/>
    <w:rsid w:val="006822AE"/>
    <w:rsid w:val="00683F8F"/>
    <w:rsid w:val="00684258"/>
    <w:rsid w:val="006844B2"/>
    <w:rsid w:val="00685C1C"/>
    <w:rsid w:val="006861D8"/>
    <w:rsid w:val="0068643F"/>
    <w:rsid w:val="006915A6"/>
    <w:rsid w:val="00692F87"/>
    <w:rsid w:val="0069418C"/>
    <w:rsid w:val="00694397"/>
    <w:rsid w:val="006955C1"/>
    <w:rsid w:val="00697930"/>
    <w:rsid w:val="006A028E"/>
    <w:rsid w:val="006A1D81"/>
    <w:rsid w:val="006A4742"/>
    <w:rsid w:val="006A4CEE"/>
    <w:rsid w:val="006A4DF4"/>
    <w:rsid w:val="006A51EA"/>
    <w:rsid w:val="006A58BA"/>
    <w:rsid w:val="006A6FB7"/>
    <w:rsid w:val="006A7B9B"/>
    <w:rsid w:val="006B160F"/>
    <w:rsid w:val="006B25D0"/>
    <w:rsid w:val="006B2877"/>
    <w:rsid w:val="006B5785"/>
    <w:rsid w:val="006B5CD5"/>
    <w:rsid w:val="006B6E77"/>
    <w:rsid w:val="006B7CCB"/>
    <w:rsid w:val="006C0DFB"/>
    <w:rsid w:val="006C19A5"/>
    <w:rsid w:val="006C2241"/>
    <w:rsid w:val="006C26C8"/>
    <w:rsid w:val="006C28A6"/>
    <w:rsid w:val="006C3683"/>
    <w:rsid w:val="006C5A7D"/>
    <w:rsid w:val="006C5EB3"/>
    <w:rsid w:val="006C66DC"/>
    <w:rsid w:val="006C7373"/>
    <w:rsid w:val="006D2360"/>
    <w:rsid w:val="006D2A90"/>
    <w:rsid w:val="006D338A"/>
    <w:rsid w:val="006D35C3"/>
    <w:rsid w:val="006D3FD1"/>
    <w:rsid w:val="006D68F5"/>
    <w:rsid w:val="006E287A"/>
    <w:rsid w:val="006E585C"/>
    <w:rsid w:val="006E6917"/>
    <w:rsid w:val="006E69DC"/>
    <w:rsid w:val="006E77EF"/>
    <w:rsid w:val="006F129C"/>
    <w:rsid w:val="006F1EE2"/>
    <w:rsid w:val="006F26D6"/>
    <w:rsid w:val="006F3F0D"/>
    <w:rsid w:val="006F53B1"/>
    <w:rsid w:val="006F5BBD"/>
    <w:rsid w:val="006F697F"/>
    <w:rsid w:val="006F6CFA"/>
    <w:rsid w:val="007009F0"/>
    <w:rsid w:val="00701908"/>
    <w:rsid w:val="00702B78"/>
    <w:rsid w:val="00703E64"/>
    <w:rsid w:val="00704797"/>
    <w:rsid w:val="00705196"/>
    <w:rsid w:val="007058D3"/>
    <w:rsid w:val="00705B09"/>
    <w:rsid w:val="00706E5F"/>
    <w:rsid w:val="00706FB4"/>
    <w:rsid w:val="00711813"/>
    <w:rsid w:val="007126F4"/>
    <w:rsid w:val="00713530"/>
    <w:rsid w:val="00713AC1"/>
    <w:rsid w:val="00713F01"/>
    <w:rsid w:val="007145DB"/>
    <w:rsid w:val="00715018"/>
    <w:rsid w:val="00716A7D"/>
    <w:rsid w:val="00716EB9"/>
    <w:rsid w:val="00720631"/>
    <w:rsid w:val="007206A7"/>
    <w:rsid w:val="0072279F"/>
    <w:rsid w:val="0072379A"/>
    <w:rsid w:val="0072585E"/>
    <w:rsid w:val="00725FB1"/>
    <w:rsid w:val="007276E8"/>
    <w:rsid w:val="00727892"/>
    <w:rsid w:val="00727E8C"/>
    <w:rsid w:val="007301BC"/>
    <w:rsid w:val="0073027E"/>
    <w:rsid w:val="0073064A"/>
    <w:rsid w:val="00731A00"/>
    <w:rsid w:val="0073238E"/>
    <w:rsid w:val="0073351A"/>
    <w:rsid w:val="00733FC2"/>
    <w:rsid w:val="00734311"/>
    <w:rsid w:val="00734356"/>
    <w:rsid w:val="007348D9"/>
    <w:rsid w:val="007350FE"/>
    <w:rsid w:val="0073591C"/>
    <w:rsid w:val="00735A6B"/>
    <w:rsid w:val="00737CB6"/>
    <w:rsid w:val="007405A4"/>
    <w:rsid w:val="00740BFC"/>
    <w:rsid w:val="00740C04"/>
    <w:rsid w:val="00740C36"/>
    <w:rsid w:val="00740C60"/>
    <w:rsid w:val="00740D97"/>
    <w:rsid w:val="00740EF0"/>
    <w:rsid w:val="0074166B"/>
    <w:rsid w:val="00743D42"/>
    <w:rsid w:val="00745709"/>
    <w:rsid w:val="00745BCA"/>
    <w:rsid w:val="00746182"/>
    <w:rsid w:val="00746422"/>
    <w:rsid w:val="007464F4"/>
    <w:rsid w:val="00747482"/>
    <w:rsid w:val="007500F3"/>
    <w:rsid w:val="007500F5"/>
    <w:rsid w:val="00750939"/>
    <w:rsid w:val="00750EA9"/>
    <w:rsid w:val="0075103B"/>
    <w:rsid w:val="00751AC5"/>
    <w:rsid w:val="00751C98"/>
    <w:rsid w:val="0075323F"/>
    <w:rsid w:val="0075344E"/>
    <w:rsid w:val="007534C9"/>
    <w:rsid w:val="00753946"/>
    <w:rsid w:val="00753D00"/>
    <w:rsid w:val="00754093"/>
    <w:rsid w:val="00754EC5"/>
    <w:rsid w:val="007554F9"/>
    <w:rsid w:val="00755AF2"/>
    <w:rsid w:val="00755DF3"/>
    <w:rsid w:val="007609AD"/>
    <w:rsid w:val="007618C3"/>
    <w:rsid w:val="007619B0"/>
    <w:rsid w:val="00761A75"/>
    <w:rsid w:val="007627C0"/>
    <w:rsid w:val="00763833"/>
    <w:rsid w:val="00763999"/>
    <w:rsid w:val="007645D9"/>
    <w:rsid w:val="00765404"/>
    <w:rsid w:val="00767329"/>
    <w:rsid w:val="00767914"/>
    <w:rsid w:val="0076794D"/>
    <w:rsid w:val="007705CB"/>
    <w:rsid w:val="007705E5"/>
    <w:rsid w:val="00770AAD"/>
    <w:rsid w:val="00770D5A"/>
    <w:rsid w:val="0077124E"/>
    <w:rsid w:val="0077291C"/>
    <w:rsid w:val="00772E91"/>
    <w:rsid w:val="007733AB"/>
    <w:rsid w:val="00773534"/>
    <w:rsid w:val="00773A16"/>
    <w:rsid w:val="007752EA"/>
    <w:rsid w:val="007779CE"/>
    <w:rsid w:val="00780AB1"/>
    <w:rsid w:val="0078105C"/>
    <w:rsid w:val="007810AF"/>
    <w:rsid w:val="007819A8"/>
    <w:rsid w:val="00782052"/>
    <w:rsid w:val="007836BD"/>
    <w:rsid w:val="00784EF5"/>
    <w:rsid w:val="007866B5"/>
    <w:rsid w:val="00786B84"/>
    <w:rsid w:val="00786C89"/>
    <w:rsid w:val="00793458"/>
    <w:rsid w:val="00793FE6"/>
    <w:rsid w:val="00794A15"/>
    <w:rsid w:val="00795611"/>
    <w:rsid w:val="0079754B"/>
    <w:rsid w:val="007979F4"/>
    <w:rsid w:val="007A0231"/>
    <w:rsid w:val="007A0E9B"/>
    <w:rsid w:val="007A0ED2"/>
    <w:rsid w:val="007A1BF9"/>
    <w:rsid w:val="007A3038"/>
    <w:rsid w:val="007A3C12"/>
    <w:rsid w:val="007A41C7"/>
    <w:rsid w:val="007A4265"/>
    <w:rsid w:val="007A4B67"/>
    <w:rsid w:val="007A4BC8"/>
    <w:rsid w:val="007A7172"/>
    <w:rsid w:val="007B0000"/>
    <w:rsid w:val="007B0563"/>
    <w:rsid w:val="007B07E0"/>
    <w:rsid w:val="007B0D50"/>
    <w:rsid w:val="007B1B40"/>
    <w:rsid w:val="007B34F3"/>
    <w:rsid w:val="007B4A0F"/>
    <w:rsid w:val="007B5699"/>
    <w:rsid w:val="007B58B7"/>
    <w:rsid w:val="007B6129"/>
    <w:rsid w:val="007B7B8B"/>
    <w:rsid w:val="007B7E90"/>
    <w:rsid w:val="007C7F95"/>
    <w:rsid w:val="007D1408"/>
    <w:rsid w:val="007D1731"/>
    <w:rsid w:val="007D1C00"/>
    <w:rsid w:val="007D31F6"/>
    <w:rsid w:val="007D3645"/>
    <w:rsid w:val="007D6294"/>
    <w:rsid w:val="007D66D5"/>
    <w:rsid w:val="007E18D7"/>
    <w:rsid w:val="007E195B"/>
    <w:rsid w:val="007E40E0"/>
    <w:rsid w:val="007E5932"/>
    <w:rsid w:val="007E5BC7"/>
    <w:rsid w:val="007E6DD4"/>
    <w:rsid w:val="007E7630"/>
    <w:rsid w:val="007F05F2"/>
    <w:rsid w:val="007F0E98"/>
    <w:rsid w:val="007F1AD8"/>
    <w:rsid w:val="007F4A32"/>
    <w:rsid w:val="007F618E"/>
    <w:rsid w:val="007F6EB0"/>
    <w:rsid w:val="007F6F85"/>
    <w:rsid w:val="007F761F"/>
    <w:rsid w:val="00800F6B"/>
    <w:rsid w:val="0080219F"/>
    <w:rsid w:val="00803216"/>
    <w:rsid w:val="00804F30"/>
    <w:rsid w:val="0080535B"/>
    <w:rsid w:val="00805B9F"/>
    <w:rsid w:val="008103C5"/>
    <w:rsid w:val="0081266F"/>
    <w:rsid w:val="00813A33"/>
    <w:rsid w:val="008153FC"/>
    <w:rsid w:val="00815ED0"/>
    <w:rsid w:val="008166CA"/>
    <w:rsid w:val="00820AFE"/>
    <w:rsid w:val="00822FD1"/>
    <w:rsid w:val="00823787"/>
    <w:rsid w:val="00823B56"/>
    <w:rsid w:val="00824287"/>
    <w:rsid w:val="00824F1F"/>
    <w:rsid w:val="0082539C"/>
    <w:rsid w:val="008256B1"/>
    <w:rsid w:val="008270D4"/>
    <w:rsid w:val="008278A1"/>
    <w:rsid w:val="00831B6D"/>
    <w:rsid w:val="0083202A"/>
    <w:rsid w:val="0083299C"/>
    <w:rsid w:val="00833A9C"/>
    <w:rsid w:val="00834662"/>
    <w:rsid w:val="0083618B"/>
    <w:rsid w:val="008362A7"/>
    <w:rsid w:val="00836C3A"/>
    <w:rsid w:val="00837023"/>
    <w:rsid w:val="0083725F"/>
    <w:rsid w:val="00837C0F"/>
    <w:rsid w:val="00840029"/>
    <w:rsid w:val="00840852"/>
    <w:rsid w:val="0084345C"/>
    <w:rsid w:val="00844206"/>
    <w:rsid w:val="008443D3"/>
    <w:rsid w:val="008453DE"/>
    <w:rsid w:val="008459EF"/>
    <w:rsid w:val="0084745E"/>
    <w:rsid w:val="0085085B"/>
    <w:rsid w:val="0085220A"/>
    <w:rsid w:val="00855737"/>
    <w:rsid w:val="0085622F"/>
    <w:rsid w:val="00856E31"/>
    <w:rsid w:val="00857505"/>
    <w:rsid w:val="0085764A"/>
    <w:rsid w:val="00860966"/>
    <w:rsid w:val="00862876"/>
    <w:rsid w:val="008628A5"/>
    <w:rsid w:val="00863C65"/>
    <w:rsid w:val="008671D2"/>
    <w:rsid w:val="00867982"/>
    <w:rsid w:val="008720AB"/>
    <w:rsid w:val="00872DDB"/>
    <w:rsid w:val="00873E02"/>
    <w:rsid w:val="008743E8"/>
    <w:rsid w:val="008745CE"/>
    <w:rsid w:val="00876B62"/>
    <w:rsid w:val="0087738A"/>
    <w:rsid w:val="00881AB3"/>
    <w:rsid w:val="00881C1D"/>
    <w:rsid w:val="0088266A"/>
    <w:rsid w:val="00882E54"/>
    <w:rsid w:val="00883274"/>
    <w:rsid w:val="008833B7"/>
    <w:rsid w:val="00883BE7"/>
    <w:rsid w:val="00886118"/>
    <w:rsid w:val="00886614"/>
    <w:rsid w:val="00886C57"/>
    <w:rsid w:val="00887052"/>
    <w:rsid w:val="00887DDD"/>
    <w:rsid w:val="008901C1"/>
    <w:rsid w:val="00890694"/>
    <w:rsid w:val="00890A02"/>
    <w:rsid w:val="00891123"/>
    <w:rsid w:val="00891454"/>
    <w:rsid w:val="008931BA"/>
    <w:rsid w:val="00893BA0"/>
    <w:rsid w:val="00894C8F"/>
    <w:rsid w:val="008966AE"/>
    <w:rsid w:val="0089733C"/>
    <w:rsid w:val="008A0DDD"/>
    <w:rsid w:val="008A1D05"/>
    <w:rsid w:val="008A26B5"/>
    <w:rsid w:val="008A35A1"/>
    <w:rsid w:val="008A361F"/>
    <w:rsid w:val="008A3B45"/>
    <w:rsid w:val="008A5540"/>
    <w:rsid w:val="008A580C"/>
    <w:rsid w:val="008A62C3"/>
    <w:rsid w:val="008B17AC"/>
    <w:rsid w:val="008B1998"/>
    <w:rsid w:val="008B2796"/>
    <w:rsid w:val="008B2FDD"/>
    <w:rsid w:val="008B37BA"/>
    <w:rsid w:val="008B3BB8"/>
    <w:rsid w:val="008B3E0B"/>
    <w:rsid w:val="008B3EF3"/>
    <w:rsid w:val="008B46E7"/>
    <w:rsid w:val="008B5695"/>
    <w:rsid w:val="008B62BE"/>
    <w:rsid w:val="008B7AD1"/>
    <w:rsid w:val="008C0ACF"/>
    <w:rsid w:val="008C1A6C"/>
    <w:rsid w:val="008C1E56"/>
    <w:rsid w:val="008C21B3"/>
    <w:rsid w:val="008C44CB"/>
    <w:rsid w:val="008C4D47"/>
    <w:rsid w:val="008C52C3"/>
    <w:rsid w:val="008C683E"/>
    <w:rsid w:val="008C6959"/>
    <w:rsid w:val="008D285A"/>
    <w:rsid w:val="008D4644"/>
    <w:rsid w:val="008D5649"/>
    <w:rsid w:val="008D5660"/>
    <w:rsid w:val="008D60D3"/>
    <w:rsid w:val="008D6437"/>
    <w:rsid w:val="008D695E"/>
    <w:rsid w:val="008D73F0"/>
    <w:rsid w:val="008E214A"/>
    <w:rsid w:val="008E2211"/>
    <w:rsid w:val="008E2382"/>
    <w:rsid w:val="008E3268"/>
    <w:rsid w:val="008E3716"/>
    <w:rsid w:val="008E374F"/>
    <w:rsid w:val="008E44BE"/>
    <w:rsid w:val="008F0611"/>
    <w:rsid w:val="008F18C6"/>
    <w:rsid w:val="008F2138"/>
    <w:rsid w:val="008F28F5"/>
    <w:rsid w:val="008F3B9B"/>
    <w:rsid w:val="008F3CFF"/>
    <w:rsid w:val="008F55FC"/>
    <w:rsid w:val="008F5DDB"/>
    <w:rsid w:val="008F6507"/>
    <w:rsid w:val="008F66B2"/>
    <w:rsid w:val="008F7213"/>
    <w:rsid w:val="008F7D84"/>
    <w:rsid w:val="00900C26"/>
    <w:rsid w:val="00901603"/>
    <w:rsid w:val="0090203B"/>
    <w:rsid w:val="00902169"/>
    <w:rsid w:val="0090229A"/>
    <w:rsid w:val="0090284E"/>
    <w:rsid w:val="00903A2D"/>
    <w:rsid w:val="00903DEB"/>
    <w:rsid w:val="009045CA"/>
    <w:rsid w:val="00905A52"/>
    <w:rsid w:val="00905B2A"/>
    <w:rsid w:val="00905F25"/>
    <w:rsid w:val="00906088"/>
    <w:rsid w:val="009061A1"/>
    <w:rsid w:val="00906496"/>
    <w:rsid w:val="00906E48"/>
    <w:rsid w:val="0090764A"/>
    <w:rsid w:val="00910639"/>
    <w:rsid w:val="00911656"/>
    <w:rsid w:val="00912448"/>
    <w:rsid w:val="00913233"/>
    <w:rsid w:val="00913AB4"/>
    <w:rsid w:val="0091473A"/>
    <w:rsid w:val="00915593"/>
    <w:rsid w:val="009164EC"/>
    <w:rsid w:val="00920009"/>
    <w:rsid w:val="00920492"/>
    <w:rsid w:val="00920996"/>
    <w:rsid w:val="009217B8"/>
    <w:rsid w:val="00921FE3"/>
    <w:rsid w:val="00922AD6"/>
    <w:rsid w:val="009232DC"/>
    <w:rsid w:val="00924228"/>
    <w:rsid w:val="0092780C"/>
    <w:rsid w:val="00927DF6"/>
    <w:rsid w:val="00930676"/>
    <w:rsid w:val="00930DEA"/>
    <w:rsid w:val="009312DD"/>
    <w:rsid w:val="0093173E"/>
    <w:rsid w:val="00931CD1"/>
    <w:rsid w:val="00932752"/>
    <w:rsid w:val="00933E46"/>
    <w:rsid w:val="009349C2"/>
    <w:rsid w:val="00934B99"/>
    <w:rsid w:val="009366E0"/>
    <w:rsid w:val="009367E8"/>
    <w:rsid w:val="00936C2B"/>
    <w:rsid w:val="00941495"/>
    <w:rsid w:val="009414C7"/>
    <w:rsid w:val="009416B8"/>
    <w:rsid w:val="00942EE0"/>
    <w:rsid w:val="009446CD"/>
    <w:rsid w:val="00944E91"/>
    <w:rsid w:val="009453BC"/>
    <w:rsid w:val="0094667F"/>
    <w:rsid w:val="00947568"/>
    <w:rsid w:val="009505BE"/>
    <w:rsid w:val="009508C4"/>
    <w:rsid w:val="00950BE9"/>
    <w:rsid w:val="00951A3D"/>
    <w:rsid w:val="00952063"/>
    <w:rsid w:val="009527E3"/>
    <w:rsid w:val="00952E47"/>
    <w:rsid w:val="00954F97"/>
    <w:rsid w:val="00955508"/>
    <w:rsid w:val="00955A9B"/>
    <w:rsid w:val="00955AF3"/>
    <w:rsid w:val="009561CD"/>
    <w:rsid w:val="00956922"/>
    <w:rsid w:val="0095757E"/>
    <w:rsid w:val="009576D4"/>
    <w:rsid w:val="0096083D"/>
    <w:rsid w:val="00960A54"/>
    <w:rsid w:val="00960CC7"/>
    <w:rsid w:val="009635F5"/>
    <w:rsid w:val="00964CEC"/>
    <w:rsid w:val="00964DD0"/>
    <w:rsid w:val="009654E6"/>
    <w:rsid w:val="00966116"/>
    <w:rsid w:val="00966C73"/>
    <w:rsid w:val="00967872"/>
    <w:rsid w:val="009709C6"/>
    <w:rsid w:val="0097153D"/>
    <w:rsid w:val="00973DDA"/>
    <w:rsid w:val="00973F21"/>
    <w:rsid w:val="00974A1C"/>
    <w:rsid w:val="00975A38"/>
    <w:rsid w:val="00977C29"/>
    <w:rsid w:val="00980160"/>
    <w:rsid w:val="0098041D"/>
    <w:rsid w:val="009809D2"/>
    <w:rsid w:val="009812A8"/>
    <w:rsid w:val="00981BE8"/>
    <w:rsid w:val="00981D20"/>
    <w:rsid w:val="00981FBA"/>
    <w:rsid w:val="00982D64"/>
    <w:rsid w:val="00982DCF"/>
    <w:rsid w:val="009853CA"/>
    <w:rsid w:val="00986DAE"/>
    <w:rsid w:val="00987423"/>
    <w:rsid w:val="00987643"/>
    <w:rsid w:val="00990A04"/>
    <w:rsid w:val="00991344"/>
    <w:rsid w:val="0099229A"/>
    <w:rsid w:val="00992579"/>
    <w:rsid w:val="00992C2E"/>
    <w:rsid w:val="00992DE5"/>
    <w:rsid w:val="00992E56"/>
    <w:rsid w:val="009946CD"/>
    <w:rsid w:val="00994B32"/>
    <w:rsid w:val="00994FE9"/>
    <w:rsid w:val="009953D1"/>
    <w:rsid w:val="009953DD"/>
    <w:rsid w:val="00997032"/>
    <w:rsid w:val="00997F4C"/>
    <w:rsid w:val="00997FF0"/>
    <w:rsid w:val="009A104E"/>
    <w:rsid w:val="009A2D81"/>
    <w:rsid w:val="009A34F8"/>
    <w:rsid w:val="009A40A4"/>
    <w:rsid w:val="009A4A2E"/>
    <w:rsid w:val="009A4B45"/>
    <w:rsid w:val="009A5ED6"/>
    <w:rsid w:val="009A77B6"/>
    <w:rsid w:val="009B02D5"/>
    <w:rsid w:val="009B089A"/>
    <w:rsid w:val="009B1DC7"/>
    <w:rsid w:val="009B22D7"/>
    <w:rsid w:val="009B27F6"/>
    <w:rsid w:val="009B3E8D"/>
    <w:rsid w:val="009B51FB"/>
    <w:rsid w:val="009B5D9C"/>
    <w:rsid w:val="009B5E8E"/>
    <w:rsid w:val="009C17D9"/>
    <w:rsid w:val="009C41EE"/>
    <w:rsid w:val="009C4778"/>
    <w:rsid w:val="009C4AAF"/>
    <w:rsid w:val="009C5246"/>
    <w:rsid w:val="009C5B15"/>
    <w:rsid w:val="009C62FC"/>
    <w:rsid w:val="009D058F"/>
    <w:rsid w:val="009D0BE7"/>
    <w:rsid w:val="009D155B"/>
    <w:rsid w:val="009D187B"/>
    <w:rsid w:val="009D22CE"/>
    <w:rsid w:val="009D28A5"/>
    <w:rsid w:val="009D328D"/>
    <w:rsid w:val="009D4304"/>
    <w:rsid w:val="009D4C41"/>
    <w:rsid w:val="009D586B"/>
    <w:rsid w:val="009D6D72"/>
    <w:rsid w:val="009D7CC1"/>
    <w:rsid w:val="009E1B0F"/>
    <w:rsid w:val="009E1F01"/>
    <w:rsid w:val="009E346B"/>
    <w:rsid w:val="009E3C4B"/>
    <w:rsid w:val="009F06AE"/>
    <w:rsid w:val="009F085D"/>
    <w:rsid w:val="009F0F34"/>
    <w:rsid w:val="009F353B"/>
    <w:rsid w:val="009F4794"/>
    <w:rsid w:val="009F4A9A"/>
    <w:rsid w:val="009F5163"/>
    <w:rsid w:val="009F5974"/>
    <w:rsid w:val="009F6460"/>
    <w:rsid w:val="00A01908"/>
    <w:rsid w:val="00A02325"/>
    <w:rsid w:val="00A02796"/>
    <w:rsid w:val="00A03865"/>
    <w:rsid w:val="00A05544"/>
    <w:rsid w:val="00A06574"/>
    <w:rsid w:val="00A07236"/>
    <w:rsid w:val="00A07BBA"/>
    <w:rsid w:val="00A10387"/>
    <w:rsid w:val="00A11F6B"/>
    <w:rsid w:val="00A123B1"/>
    <w:rsid w:val="00A126D0"/>
    <w:rsid w:val="00A12EB6"/>
    <w:rsid w:val="00A1452A"/>
    <w:rsid w:val="00A15B23"/>
    <w:rsid w:val="00A15B9A"/>
    <w:rsid w:val="00A167AA"/>
    <w:rsid w:val="00A174D5"/>
    <w:rsid w:val="00A205CB"/>
    <w:rsid w:val="00A222C2"/>
    <w:rsid w:val="00A22903"/>
    <w:rsid w:val="00A22F67"/>
    <w:rsid w:val="00A2433A"/>
    <w:rsid w:val="00A255D0"/>
    <w:rsid w:val="00A255DB"/>
    <w:rsid w:val="00A25E7A"/>
    <w:rsid w:val="00A27DAF"/>
    <w:rsid w:val="00A27FC1"/>
    <w:rsid w:val="00A31302"/>
    <w:rsid w:val="00A32C73"/>
    <w:rsid w:val="00A34F65"/>
    <w:rsid w:val="00A36F01"/>
    <w:rsid w:val="00A415EC"/>
    <w:rsid w:val="00A42051"/>
    <w:rsid w:val="00A43C0C"/>
    <w:rsid w:val="00A44B0B"/>
    <w:rsid w:val="00A459C6"/>
    <w:rsid w:val="00A4670B"/>
    <w:rsid w:val="00A50BAF"/>
    <w:rsid w:val="00A517A8"/>
    <w:rsid w:val="00A51881"/>
    <w:rsid w:val="00A51FD2"/>
    <w:rsid w:val="00A52709"/>
    <w:rsid w:val="00A53EFE"/>
    <w:rsid w:val="00A541FB"/>
    <w:rsid w:val="00A5626B"/>
    <w:rsid w:val="00A57823"/>
    <w:rsid w:val="00A57B27"/>
    <w:rsid w:val="00A57C60"/>
    <w:rsid w:val="00A60291"/>
    <w:rsid w:val="00A606D6"/>
    <w:rsid w:val="00A609DC"/>
    <w:rsid w:val="00A6318D"/>
    <w:rsid w:val="00A636E1"/>
    <w:rsid w:val="00A63FB0"/>
    <w:rsid w:val="00A64B12"/>
    <w:rsid w:val="00A64B37"/>
    <w:rsid w:val="00A65339"/>
    <w:rsid w:val="00A65934"/>
    <w:rsid w:val="00A660FC"/>
    <w:rsid w:val="00A66600"/>
    <w:rsid w:val="00A66990"/>
    <w:rsid w:val="00A67CF2"/>
    <w:rsid w:val="00A67D87"/>
    <w:rsid w:val="00A704A7"/>
    <w:rsid w:val="00A7169A"/>
    <w:rsid w:val="00A73969"/>
    <w:rsid w:val="00A73E5B"/>
    <w:rsid w:val="00A74171"/>
    <w:rsid w:val="00A746A6"/>
    <w:rsid w:val="00A74882"/>
    <w:rsid w:val="00A75EAC"/>
    <w:rsid w:val="00A763E4"/>
    <w:rsid w:val="00A76A6D"/>
    <w:rsid w:val="00A774EF"/>
    <w:rsid w:val="00A77860"/>
    <w:rsid w:val="00A77E06"/>
    <w:rsid w:val="00A81127"/>
    <w:rsid w:val="00A820D4"/>
    <w:rsid w:val="00A82173"/>
    <w:rsid w:val="00A82BBC"/>
    <w:rsid w:val="00A833B1"/>
    <w:rsid w:val="00A837F6"/>
    <w:rsid w:val="00A83DA8"/>
    <w:rsid w:val="00A8408F"/>
    <w:rsid w:val="00A84498"/>
    <w:rsid w:val="00A8484A"/>
    <w:rsid w:val="00A8492B"/>
    <w:rsid w:val="00A84E9C"/>
    <w:rsid w:val="00A85D11"/>
    <w:rsid w:val="00A85EF6"/>
    <w:rsid w:val="00A86FE5"/>
    <w:rsid w:val="00A917DB"/>
    <w:rsid w:val="00A9420A"/>
    <w:rsid w:val="00A94376"/>
    <w:rsid w:val="00A94B12"/>
    <w:rsid w:val="00A963B8"/>
    <w:rsid w:val="00AA0450"/>
    <w:rsid w:val="00AA08AA"/>
    <w:rsid w:val="00AA17D3"/>
    <w:rsid w:val="00AA20A2"/>
    <w:rsid w:val="00AA2319"/>
    <w:rsid w:val="00AA2C01"/>
    <w:rsid w:val="00AA38BD"/>
    <w:rsid w:val="00AA402A"/>
    <w:rsid w:val="00AA596E"/>
    <w:rsid w:val="00AA5971"/>
    <w:rsid w:val="00AA7F48"/>
    <w:rsid w:val="00AA7FDD"/>
    <w:rsid w:val="00AB1A75"/>
    <w:rsid w:val="00AB1D2E"/>
    <w:rsid w:val="00AB2BFD"/>
    <w:rsid w:val="00AB2C2C"/>
    <w:rsid w:val="00AB3A77"/>
    <w:rsid w:val="00AB45B9"/>
    <w:rsid w:val="00AB47B0"/>
    <w:rsid w:val="00AB554F"/>
    <w:rsid w:val="00AB5927"/>
    <w:rsid w:val="00AB7387"/>
    <w:rsid w:val="00AB7804"/>
    <w:rsid w:val="00AC0267"/>
    <w:rsid w:val="00AC1267"/>
    <w:rsid w:val="00AC34DA"/>
    <w:rsid w:val="00AC3BBF"/>
    <w:rsid w:val="00AC4CD5"/>
    <w:rsid w:val="00AC62BE"/>
    <w:rsid w:val="00AC656F"/>
    <w:rsid w:val="00AC6A2F"/>
    <w:rsid w:val="00AC7474"/>
    <w:rsid w:val="00AD0DDD"/>
    <w:rsid w:val="00AD2294"/>
    <w:rsid w:val="00AD3D6F"/>
    <w:rsid w:val="00AD3E19"/>
    <w:rsid w:val="00AD4C59"/>
    <w:rsid w:val="00AD5902"/>
    <w:rsid w:val="00AD5996"/>
    <w:rsid w:val="00AD735A"/>
    <w:rsid w:val="00AD7626"/>
    <w:rsid w:val="00AD7F6D"/>
    <w:rsid w:val="00AE13AD"/>
    <w:rsid w:val="00AE28AB"/>
    <w:rsid w:val="00AE2A02"/>
    <w:rsid w:val="00AE2FC2"/>
    <w:rsid w:val="00AE356E"/>
    <w:rsid w:val="00AE3CDD"/>
    <w:rsid w:val="00AE5747"/>
    <w:rsid w:val="00AF002B"/>
    <w:rsid w:val="00AF085E"/>
    <w:rsid w:val="00AF1887"/>
    <w:rsid w:val="00AF1BA2"/>
    <w:rsid w:val="00AF2072"/>
    <w:rsid w:val="00AF2859"/>
    <w:rsid w:val="00AF34F0"/>
    <w:rsid w:val="00AF3676"/>
    <w:rsid w:val="00AF3A2E"/>
    <w:rsid w:val="00AF6CC6"/>
    <w:rsid w:val="00AF75CF"/>
    <w:rsid w:val="00AF7B66"/>
    <w:rsid w:val="00B00721"/>
    <w:rsid w:val="00B01B81"/>
    <w:rsid w:val="00B024F6"/>
    <w:rsid w:val="00B02B45"/>
    <w:rsid w:val="00B02D0D"/>
    <w:rsid w:val="00B04ABE"/>
    <w:rsid w:val="00B05B6D"/>
    <w:rsid w:val="00B05CA2"/>
    <w:rsid w:val="00B0628D"/>
    <w:rsid w:val="00B0749A"/>
    <w:rsid w:val="00B07539"/>
    <w:rsid w:val="00B07772"/>
    <w:rsid w:val="00B07985"/>
    <w:rsid w:val="00B10B88"/>
    <w:rsid w:val="00B10CB9"/>
    <w:rsid w:val="00B116C9"/>
    <w:rsid w:val="00B1301A"/>
    <w:rsid w:val="00B13118"/>
    <w:rsid w:val="00B13280"/>
    <w:rsid w:val="00B152E9"/>
    <w:rsid w:val="00B15721"/>
    <w:rsid w:val="00B15B56"/>
    <w:rsid w:val="00B167C6"/>
    <w:rsid w:val="00B169AB"/>
    <w:rsid w:val="00B1710C"/>
    <w:rsid w:val="00B1774E"/>
    <w:rsid w:val="00B20416"/>
    <w:rsid w:val="00B20524"/>
    <w:rsid w:val="00B21171"/>
    <w:rsid w:val="00B218AA"/>
    <w:rsid w:val="00B22132"/>
    <w:rsid w:val="00B2323D"/>
    <w:rsid w:val="00B23F4A"/>
    <w:rsid w:val="00B23F7D"/>
    <w:rsid w:val="00B24BDA"/>
    <w:rsid w:val="00B24E1B"/>
    <w:rsid w:val="00B251E4"/>
    <w:rsid w:val="00B27AAC"/>
    <w:rsid w:val="00B27FAE"/>
    <w:rsid w:val="00B3067F"/>
    <w:rsid w:val="00B30E04"/>
    <w:rsid w:val="00B3128E"/>
    <w:rsid w:val="00B3152D"/>
    <w:rsid w:val="00B320CE"/>
    <w:rsid w:val="00B324F7"/>
    <w:rsid w:val="00B32A5F"/>
    <w:rsid w:val="00B3302C"/>
    <w:rsid w:val="00B34DA3"/>
    <w:rsid w:val="00B34F78"/>
    <w:rsid w:val="00B35DB6"/>
    <w:rsid w:val="00B36271"/>
    <w:rsid w:val="00B366A5"/>
    <w:rsid w:val="00B36C9F"/>
    <w:rsid w:val="00B3757A"/>
    <w:rsid w:val="00B37712"/>
    <w:rsid w:val="00B401CE"/>
    <w:rsid w:val="00B40F27"/>
    <w:rsid w:val="00B414BC"/>
    <w:rsid w:val="00B42810"/>
    <w:rsid w:val="00B43F03"/>
    <w:rsid w:val="00B4403A"/>
    <w:rsid w:val="00B45958"/>
    <w:rsid w:val="00B463DC"/>
    <w:rsid w:val="00B469FE"/>
    <w:rsid w:val="00B4722C"/>
    <w:rsid w:val="00B47B25"/>
    <w:rsid w:val="00B50F7F"/>
    <w:rsid w:val="00B5187B"/>
    <w:rsid w:val="00B52CC7"/>
    <w:rsid w:val="00B538AF"/>
    <w:rsid w:val="00B55B6D"/>
    <w:rsid w:val="00B55BDA"/>
    <w:rsid w:val="00B571B6"/>
    <w:rsid w:val="00B5788D"/>
    <w:rsid w:val="00B60963"/>
    <w:rsid w:val="00B60DC4"/>
    <w:rsid w:val="00B61E47"/>
    <w:rsid w:val="00B63BB8"/>
    <w:rsid w:val="00B63D3D"/>
    <w:rsid w:val="00B648F9"/>
    <w:rsid w:val="00B6679D"/>
    <w:rsid w:val="00B66E76"/>
    <w:rsid w:val="00B6760B"/>
    <w:rsid w:val="00B67680"/>
    <w:rsid w:val="00B70BEC"/>
    <w:rsid w:val="00B72CD6"/>
    <w:rsid w:val="00B744BB"/>
    <w:rsid w:val="00B759A4"/>
    <w:rsid w:val="00B76CBA"/>
    <w:rsid w:val="00B77817"/>
    <w:rsid w:val="00B77ABC"/>
    <w:rsid w:val="00B77CE3"/>
    <w:rsid w:val="00B8014E"/>
    <w:rsid w:val="00B8104F"/>
    <w:rsid w:val="00B823A5"/>
    <w:rsid w:val="00B82673"/>
    <w:rsid w:val="00B82F69"/>
    <w:rsid w:val="00B83536"/>
    <w:rsid w:val="00B84168"/>
    <w:rsid w:val="00B849B5"/>
    <w:rsid w:val="00B85AE8"/>
    <w:rsid w:val="00B8611F"/>
    <w:rsid w:val="00B86553"/>
    <w:rsid w:val="00B86563"/>
    <w:rsid w:val="00B86B55"/>
    <w:rsid w:val="00B900FA"/>
    <w:rsid w:val="00B90BB7"/>
    <w:rsid w:val="00B91023"/>
    <w:rsid w:val="00B9134C"/>
    <w:rsid w:val="00B959C5"/>
    <w:rsid w:val="00B95D4D"/>
    <w:rsid w:val="00B96578"/>
    <w:rsid w:val="00B968B5"/>
    <w:rsid w:val="00B97112"/>
    <w:rsid w:val="00B9726D"/>
    <w:rsid w:val="00B97F28"/>
    <w:rsid w:val="00BA05C1"/>
    <w:rsid w:val="00BA095A"/>
    <w:rsid w:val="00BA3787"/>
    <w:rsid w:val="00BA3B8A"/>
    <w:rsid w:val="00BA4086"/>
    <w:rsid w:val="00BA4C18"/>
    <w:rsid w:val="00BA4EAE"/>
    <w:rsid w:val="00BA4F9F"/>
    <w:rsid w:val="00BA5B56"/>
    <w:rsid w:val="00BA67DC"/>
    <w:rsid w:val="00BA6A1F"/>
    <w:rsid w:val="00BA7C2D"/>
    <w:rsid w:val="00BB06A5"/>
    <w:rsid w:val="00BB5206"/>
    <w:rsid w:val="00BB6059"/>
    <w:rsid w:val="00BB65BD"/>
    <w:rsid w:val="00BB790D"/>
    <w:rsid w:val="00BC1675"/>
    <w:rsid w:val="00BC2993"/>
    <w:rsid w:val="00BC3B97"/>
    <w:rsid w:val="00BC60B4"/>
    <w:rsid w:val="00BC616A"/>
    <w:rsid w:val="00BC6E42"/>
    <w:rsid w:val="00BC6E47"/>
    <w:rsid w:val="00BD0D6C"/>
    <w:rsid w:val="00BD0EC5"/>
    <w:rsid w:val="00BD1795"/>
    <w:rsid w:val="00BD1ACC"/>
    <w:rsid w:val="00BD2FD3"/>
    <w:rsid w:val="00BD2FD7"/>
    <w:rsid w:val="00BD4722"/>
    <w:rsid w:val="00BD4ADF"/>
    <w:rsid w:val="00BD5813"/>
    <w:rsid w:val="00BD6471"/>
    <w:rsid w:val="00BD6979"/>
    <w:rsid w:val="00BD6CFB"/>
    <w:rsid w:val="00BE11D1"/>
    <w:rsid w:val="00BE2112"/>
    <w:rsid w:val="00BE2F8F"/>
    <w:rsid w:val="00BE45D9"/>
    <w:rsid w:val="00BE58BF"/>
    <w:rsid w:val="00BE5DDF"/>
    <w:rsid w:val="00BE69AE"/>
    <w:rsid w:val="00BE7EB5"/>
    <w:rsid w:val="00BF18DE"/>
    <w:rsid w:val="00BF2924"/>
    <w:rsid w:val="00BF34BD"/>
    <w:rsid w:val="00BF47C4"/>
    <w:rsid w:val="00BF4E11"/>
    <w:rsid w:val="00BF592A"/>
    <w:rsid w:val="00BF5FB0"/>
    <w:rsid w:val="00BF7BB8"/>
    <w:rsid w:val="00C0097C"/>
    <w:rsid w:val="00C022F7"/>
    <w:rsid w:val="00C10926"/>
    <w:rsid w:val="00C1092B"/>
    <w:rsid w:val="00C1113C"/>
    <w:rsid w:val="00C11F66"/>
    <w:rsid w:val="00C122FA"/>
    <w:rsid w:val="00C133F8"/>
    <w:rsid w:val="00C13883"/>
    <w:rsid w:val="00C1412E"/>
    <w:rsid w:val="00C1442A"/>
    <w:rsid w:val="00C1540E"/>
    <w:rsid w:val="00C15723"/>
    <w:rsid w:val="00C16F52"/>
    <w:rsid w:val="00C17AE8"/>
    <w:rsid w:val="00C21849"/>
    <w:rsid w:val="00C2214E"/>
    <w:rsid w:val="00C22343"/>
    <w:rsid w:val="00C243D7"/>
    <w:rsid w:val="00C27E82"/>
    <w:rsid w:val="00C3280E"/>
    <w:rsid w:val="00C353EC"/>
    <w:rsid w:val="00C35BBF"/>
    <w:rsid w:val="00C36D05"/>
    <w:rsid w:val="00C409C4"/>
    <w:rsid w:val="00C41771"/>
    <w:rsid w:val="00C41955"/>
    <w:rsid w:val="00C41BFC"/>
    <w:rsid w:val="00C41C94"/>
    <w:rsid w:val="00C4259B"/>
    <w:rsid w:val="00C42692"/>
    <w:rsid w:val="00C436F1"/>
    <w:rsid w:val="00C44823"/>
    <w:rsid w:val="00C45434"/>
    <w:rsid w:val="00C46A60"/>
    <w:rsid w:val="00C46D2B"/>
    <w:rsid w:val="00C502B0"/>
    <w:rsid w:val="00C50945"/>
    <w:rsid w:val="00C50EFE"/>
    <w:rsid w:val="00C50FB7"/>
    <w:rsid w:val="00C51491"/>
    <w:rsid w:val="00C5156E"/>
    <w:rsid w:val="00C51AFC"/>
    <w:rsid w:val="00C5289D"/>
    <w:rsid w:val="00C52C75"/>
    <w:rsid w:val="00C5349D"/>
    <w:rsid w:val="00C55258"/>
    <w:rsid w:val="00C56565"/>
    <w:rsid w:val="00C57971"/>
    <w:rsid w:val="00C60067"/>
    <w:rsid w:val="00C6317F"/>
    <w:rsid w:val="00C6355B"/>
    <w:rsid w:val="00C64561"/>
    <w:rsid w:val="00C64DB8"/>
    <w:rsid w:val="00C65EE4"/>
    <w:rsid w:val="00C66646"/>
    <w:rsid w:val="00C669B0"/>
    <w:rsid w:val="00C67150"/>
    <w:rsid w:val="00C703A2"/>
    <w:rsid w:val="00C70877"/>
    <w:rsid w:val="00C71917"/>
    <w:rsid w:val="00C737DA"/>
    <w:rsid w:val="00C742B9"/>
    <w:rsid w:val="00C744DE"/>
    <w:rsid w:val="00C75026"/>
    <w:rsid w:val="00C75727"/>
    <w:rsid w:val="00C76BF4"/>
    <w:rsid w:val="00C775DD"/>
    <w:rsid w:val="00C77F55"/>
    <w:rsid w:val="00C8001E"/>
    <w:rsid w:val="00C825DB"/>
    <w:rsid w:val="00C82F2A"/>
    <w:rsid w:val="00C82F47"/>
    <w:rsid w:val="00C860B9"/>
    <w:rsid w:val="00C8636E"/>
    <w:rsid w:val="00C86999"/>
    <w:rsid w:val="00C90878"/>
    <w:rsid w:val="00C90C61"/>
    <w:rsid w:val="00C93AAE"/>
    <w:rsid w:val="00C93BE0"/>
    <w:rsid w:val="00C93F8F"/>
    <w:rsid w:val="00C941A2"/>
    <w:rsid w:val="00C94804"/>
    <w:rsid w:val="00C949D7"/>
    <w:rsid w:val="00C9579B"/>
    <w:rsid w:val="00C9610B"/>
    <w:rsid w:val="00C96425"/>
    <w:rsid w:val="00C96430"/>
    <w:rsid w:val="00C97B1D"/>
    <w:rsid w:val="00C97D2E"/>
    <w:rsid w:val="00CA0748"/>
    <w:rsid w:val="00CA090C"/>
    <w:rsid w:val="00CA0EDD"/>
    <w:rsid w:val="00CA2660"/>
    <w:rsid w:val="00CA31EC"/>
    <w:rsid w:val="00CA551B"/>
    <w:rsid w:val="00CA5B65"/>
    <w:rsid w:val="00CA5BCF"/>
    <w:rsid w:val="00CA658F"/>
    <w:rsid w:val="00CA7E57"/>
    <w:rsid w:val="00CB28EA"/>
    <w:rsid w:val="00CB36DB"/>
    <w:rsid w:val="00CB5043"/>
    <w:rsid w:val="00CB5143"/>
    <w:rsid w:val="00CB5452"/>
    <w:rsid w:val="00CB64E4"/>
    <w:rsid w:val="00CB66D2"/>
    <w:rsid w:val="00CB6EE5"/>
    <w:rsid w:val="00CB6FE1"/>
    <w:rsid w:val="00CC1611"/>
    <w:rsid w:val="00CC1E28"/>
    <w:rsid w:val="00CC1E83"/>
    <w:rsid w:val="00CC247B"/>
    <w:rsid w:val="00CC3234"/>
    <w:rsid w:val="00CC36FC"/>
    <w:rsid w:val="00CC3B78"/>
    <w:rsid w:val="00CC4360"/>
    <w:rsid w:val="00CC55D8"/>
    <w:rsid w:val="00CC5FAE"/>
    <w:rsid w:val="00CC609B"/>
    <w:rsid w:val="00CD0307"/>
    <w:rsid w:val="00CD03D8"/>
    <w:rsid w:val="00CD0898"/>
    <w:rsid w:val="00CD1A96"/>
    <w:rsid w:val="00CD1C8A"/>
    <w:rsid w:val="00CD2936"/>
    <w:rsid w:val="00CD34F0"/>
    <w:rsid w:val="00CD46B2"/>
    <w:rsid w:val="00CD7507"/>
    <w:rsid w:val="00CD7C3E"/>
    <w:rsid w:val="00CD7CB9"/>
    <w:rsid w:val="00CE0928"/>
    <w:rsid w:val="00CE185A"/>
    <w:rsid w:val="00CE42ED"/>
    <w:rsid w:val="00CE6903"/>
    <w:rsid w:val="00CE6B9B"/>
    <w:rsid w:val="00CF08F2"/>
    <w:rsid w:val="00CF0CE2"/>
    <w:rsid w:val="00CF1887"/>
    <w:rsid w:val="00CF45F8"/>
    <w:rsid w:val="00CF4D1B"/>
    <w:rsid w:val="00CF506A"/>
    <w:rsid w:val="00D00FE2"/>
    <w:rsid w:val="00D02C6A"/>
    <w:rsid w:val="00D04765"/>
    <w:rsid w:val="00D04E92"/>
    <w:rsid w:val="00D04FD0"/>
    <w:rsid w:val="00D05157"/>
    <w:rsid w:val="00D05B54"/>
    <w:rsid w:val="00D05DDE"/>
    <w:rsid w:val="00D0619E"/>
    <w:rsid w:val="00D07758"/>
    <w:rsid w:val="00D10FA7"/>
    <w:rsid w:val="00D113B6"/>
    <w:rsid w:val="00D11756"/>
    <w:rsid w:val="00D13026"/>
    <w:rsid w:val="00D14384"/>
    <w:rsid w:val="00D15474"/>
    <w:rsid w:val="00D15762"/>
    <w:rsid w:val="00D15AFE"/>
    <w:rsid w:val="00D16EC1"/>
    <w:rsid w:val="00D17F45"/>
    <w:rsid w:val="00D20DCB"/>
    <w:rsid w:val="00D21127"/>
    <w:rsid w:val="00D21B80"/>
    <w:rsid w:val="00D21F9B"/>
    <w:rsid w:val="00D227B7"/>
    <w:rsid w:val="00D22B8C"/>
    <w:rsid w:val="00D23460"/>
    <w:rsid w:val="00D23FED"/>
    <w:rsid w:val="00D24D1A"/>
    <w:rsid w:val="00D25AE1"/>
    <w:rsid w:val="00D2616E"/>
    <w:rsid w:val="00D261C2"/>
    <w:rsid w:val="00D26726"/>
    <w:rsid w:val="00D267A9"/>
    <w:rsid w:val="00D27076"/>
    <w:rsid w:val="00D3046B"/>
    <w:rsid w:val="00D30BC5"/>
    <w:rsid w:val="00D315C1"/>
    <w:rsid w:val="00D32CEC"/>
    <w:rsid w:val="00D331F8"/>
    <w:rsid w:val="00D37171"/>
    <w:rsid w:val="00D37CCB"/>
    <w:rsid w:val="00D411E3"/>
    <w:rsid w:val="00D41825"/>
    <w:rsid w:val="00D41A86"/>
    <w:rsid w:val="00D41FDB"/>
    <w:rsid w:val="00D4240B"/>
    <w:rsid w:val="00D42FAC"/>
    <w:rsid w:val="00D43B06"/>
    <w:rsid w:val="00D463F5"/>
    <w:rsid w:val="00D4696D"/>
    <w:rsid w:val="00D47CAE"/>
    <w:rsid w:val="00D50309"/>
    <w:rsid w:val="00D50385"/>
    <w:rsid w:val="00D50456"/>
    <w:rsid w:val="00D507D2"/>
    <w:rsid w:val="00D50CE5"/>
    <w:rsid w:val="00D5114E"/>
    <w:rsid w:val="00D51FED"/>
    <w:rsid w:val="00D52470"/>
    <w:rsid w:val="00D52A9A"/>
    <w:rsid w:val="00D541BE"/>
    <w:rsid w:val="00D558A6"/>
    <w:rsid w:val="00D56157"/>
    <w:rsid w:val="00D569C1"/>
    <w:rsid w:val="00D57531"/>
    <w:rsid w:val="00D6018E"/>
    <w:rsid w:val="00D60455"/>
    <w:rsid w:val="00D60F2D"/>
    <w:rsid w:val="00D61C3F"/>
    <w:rsid w:val="00D621D8"/>
    <w:rsid w:val="00D62679"/>
    <w:rsid w:val="00D637CD"/>
    <w:rsid w:val="00D6459C"/>
    <w:rsid w:val="00D64C3A"/>
    <w:rsid w:val="00D65135"/>
    <w:rsid w:val="00D6545F"/>
    <w:rsid w:val="00D65EEF"/>
    <w:rsid w:val="00D660A0"/>
    <w:rsid w:val="00D67FDE"/>
    <w:rsid w:val="00D713FC"/>
    <w:rsid w:val="00D725BD"/>
    <w:rsid w:val="00D72752"/>
    <w:rsid w:val="00D728F6"/>
    <w:rsid w:val="00D7387D"/>
    <w:rsid w:val="00D73B20"/>
    <w:rsid w:val="00D748ED"/>
    <w:rsid w:val="00D75126"/>
    <w:rsid w:val="00D75E07"/>
    <w:rsid w:val="00D7620C"/>
    <w:rsid w:val="00D7755C"/>
    <w:rsid w:val="00D778BD"/>
    <w:rsid w:val="00D80646"/>
    <w:rsid w:val="00D80A2A"/>
    <w:rsid w:val="00D80FEB"/>
    <w:rsid w:val="00D83B41"/>
    <w:rsid w:val="00D84319"/>
    <w:rsid w:val="00D85949"/>
    <w:rsid w:val="00D85F0F"/>
    <w:rsid w:val="00D86C22"/>
    <w:rsid w:val="00D8702F"/>
    <w:rsid w:val="00D9305C"/>
    <w:rsid w:val="00D944C3"/>
    <w:rsid w:val="00D94F3B"/>
    <w:rsid w:val="00D95576"/>
    <w:rsid w:val="00D955F9"/>
    <w:rsid w:val="00D966F6"/>
    <w:rsid w:val="00D96F1A"/>
    <w:rsid w:val="00D9712B"/>
    <w:rsid w:val="00D97DB6"/>
    <w:rsid w:val="00D97E78"/>
    <w:rsid w:val="00DA02F1"/>
    <w:rsid w:val="00DA0754"/>
    <w:rsid w:val="00DA07F9"/>
    <w:rsid w:val="00DA1270"/>
    <w:rsid w:val="00DA222A"/>
    <w:rsid w:val="00DA4215"/>
    <w:rsid w:val="00DA4765"/>
    <w:rsid w:val="00DA6181"/>
    <w:rsid w:val="00DA67BF"/>
    <w:rsid w:val="00DA6AA2"/>
    <w:rsid w:val="00DA75DD"/>
    <w:rsid w:val="00DA7619"/>
    <w:rsid w:val="00DA7A11"/>
    <w:rsid w:val="00DA7A9F"/>
    <w:rsid w:val="00DB38FB"/>
    <w:rsid w:val="00DB4C3F"/>
    <w:rsid w:val="00DB4CF3"/>
    <w:rsid w:val="00DB67AA"/>
    <w:rsid w:val="00DB6CC6"/>
    <w:rsid w:val="00DB7F06"/>
    <w:rsid w:val="00DB7F09"/>
    <w:rsid w:val="00DC1453"/>
    <w:rsid w:val="00DC3503"/>
    <w:rsid w:val="00DC3819"/>
    <w:rsid w:val="00DC4306"/>
    <w:rsid w:val="00DC4494"/>
    <w:rsid w:val="00DC6BFB"/>
    <w:rsid w:val="00DC6EE0"/>
    <w:rsid w:val="00DC727C"/>
    <w:rsid w:val="00DC78AD"/>
    <w:rsid w:val="00DD1A3F"/>
    <w:rsid w:val="00DD1BAC"/>
    <w:rsid w:val="00DD2FD8"/>
    <w:rsid w:val="00DD35B3"/>
    <w:rsid w:val="00DD5873"/>
    <w:rsid w:val="00DD5B46"/>
    <w:rsid w:val="00DD6E77"/>
    <w:rsid w:val="00DD7C47"/>
    <w:rsid w:val="00DE0228"/>
    <w:rsid w:val="00DE0D5D"/>
    <w:rsid w:val="00DE1155"/>
    <w:rsid w:val="00DE12D0"/>
    <w:rsid w:val="00DE136B"/>
    <w:rsid w:val="00DE18F0"/>
    <w:rsid w:val="00DE1E4D"/>
    <w:rsid w:val="00DE21E7"/>
    <w:rsid w:val="00DE2723"/>
    <w:rsid w:val="00DE2E0F"/>
    <w:rsid w:val="00DE3646"/>
    <w:rsid w:val="00DE3C4D"/>
    <w:rsid w:val="00DE43DA"/>
    <w:rsid w:val="00DE4885"/>
    <w:rsid w:val="00DE497A"/>
    <w:rsid w:val="00DE4DC8"/>
    <w:rsid w:val="00DE5523"/>
    <w:rsid w:val="00DE650E"/>
    <w:rsid w:val="00DE6958"/>
    <w:rsid w:val="00DE75FD"/>
    <w:rsid w:val="00DF0E81"/>
    <w:rsid w:val="00DF1508"/>
    <w:rsid w:val="00DF22CF"/>
    <w:rsid w:val="00DF2651"/>
    <w:rsid w:val="00DF29E5"/>
    <w:rsid w:val="00DF2B7D"/>
    <w:rsid w:val="00DF3729"/>
    <w:rsid w:val="00DF6EA2"/>
    <w:rsid w:val="00DF788C"/>
    <w:rsid w:val="00E037B6"/>
    <w:rsid w:val="00E04AAE"/>
    <w:rsid w:val="00E0650E"/>
    <w:rsid w:val="00E1048C"/>
    <w:rsid w:val="00E12E4E"/>
    <w:rsid w:val="00E1403B"/>
    <w:rsid w:val="00E16E8C"/>
    <w:rsid w:val="00E17670"/>
    <w:rsid w:val="00E17A17"/>
    <w:rsid w:val="00E2199B"/>
    <w:rsid w:val="00E223D8"/>
    <w:rsid w:val="00E230D9"/>
    <w:rsid w:val="00E23AFA"/>
    <w:rsid w:val="00E23B02"/>
    <w:rsid w:val="00E23DD1"/>
    <w:rsid w:val="00E23DD9"/>
    <w:rsid w:val="00E23F1D"/>
    <w:rsid w:val="00E245C7"/>
    <w:rsid w:val="00E247A7"/>
    <w:rsid w:val="00E25B51"/>
    <w:rsid w:val="00E2642D"/>
    <w:rsid w:val="00E316CD"/>
    <w:rsid w:val="00E317ED"/>
    <w:rsid w:val="00E31B34"/>
    <w:rsid w:val="00E31E52"/>
    <w:rsid w:val="00E331BD"/>
    <w:rsid w:val="00E3419F"/>
    <w:rsid w:val="00E35760"/>
    <w:rsid w:val="00E35A51"/>
    <w:rsid w:val="00E36159"/>
    <w:rsid w:val="00E364D9"/>
    <w:rsid w:val="00E36557"/>
    <w:rsid w:val="00E36BFB"/>
    <w:rsid w:val="00E36ED5"/>
    <w:rsid w:val="00E36FD5"/>
    <w:rsid w:val="00E377C4"/>
    <w:rsid w:val="00E379BE"/>
    <w:rsid w:val="00E40478"/>
    <w:rsid w:val="00E41324"/>
    <w:rsid w:val="00E42101"/>
    <w:rsid w:val="00E42CFC"/>
    <w:rsid w:val="00E4316B"/>
    <w:rsid w:val="00E433FB"/>
    <w:rsid w:val="00E4386A"/>
    <w:rsid w:val="00E43F05"/>
    <w:rsid w:val="00E44AA2"/>
    <w:rsid w:val="00E45477"/>
    <w:rsid w:val="00E45EB9"/>
    <w:rsid w:val="00E466E1"/>
    <w:rsid w:val="00E47BD2"/>
    <w:rsid w:val="00E501D4"/>
    <w:rsid w:val="00E50B17"/>
    <w:rsid w:val="00E5119C"/>
    <w:rsid w:val="00E528E0"/>
    <w:rsid w:val="00E5349C"/>
    <w:rsid w:val="00E541E7"/>
    <w:rsid w:val="00E54E26"/>
    <w:rsid w:val="00E5563E"/>
    <w:rsid w:val="00E564B2"/>
    <w:rsid w:val="00E57007"/>
    <w:rsid w:val="00E578DE"/>
    <w:rsid w:val="00E57BB1"/>
    <w:rsid w:val="00E602C3"/>
    <w:rsid w:val="00E60C89"/>
    <w:rsid w:val="00E64535"/>
    <w:rsid w:val="00E64762"/>
    <w:rsid w:val="00E66521"/>
    <w:rsid w:val="00E6667C"/>
    <w:rsid w:val="00E66826"/>
    <w:rsid w:val="00E66B35"/>
    <w:rsid w:val="00E67148"/>
    <w:rsid w:val="00E67945"/>
    <w:rsid w:val="00E706FC"/>
    <w:rsid w:val="00E72496"/>
    <w:rsid w:val="00E74752"/>
    <w:rsid w:val="00E7704E"/>
    <w:rsid w:val="00E8016E"/>
    <w:rsid w:val="00E816C6"/>
    <w:rsid w:val="00E826C4"/>
    <w:rsid w:val="00E82AB0"/>
    <w:rsid w:val="00E82BD9"/>
    <w:rsid w:val="00E82FFD"/>
    <w:rsid w:val="00E848A8"/>
    <w:rsid w:val="00E85852"/>
    <w:rsid w:val="00E87F3D"/>
    <w:rsid w:val="00E87FD3"/>
    <w:rsid w:val="00E9036B"/>
    <w:rsid w:val="00E906E6"/>
    <w:rsid w:val="00E90FA4"/>
    <w:rsid w:val="00E91213"/>
    <w:rsid w:val="00E916F6"/>
    <w:rsid w:val="00E916FE"/>
    <w:rsid w:val="00E9204E"/>
    <w:rsid w:val="00E9237C"/>
    <w:rsid w:val="00E938E3"/>
    <w:rsid w:val="00E943AB"/>
    <w:rsid w:val="00E954FF"/>
    <w:rsid w:val="00E95C1B"/>
    <w:rsid w:val="00E9626D"/>
    <w:rsid w:val="00E977B3"/>
    <w:rsid w:val="00EA1271"/>
    <w:rsid w:val="00EA2789"/>
    <w:rsid w:val="00EA3244"/>
    <w:rsid w:val="00EA3594"/>
    <w:rsid w:val="00EA362F"/>
    <w:rsid w:val="00EA3691"/>
    <w:rsid w:val="00EA41CA"/>
    <w:rsid w:val="00EA4B19"/>
    <w:rsid w:val="00EA5586"/>
    <w:rsid w:val="00EB044F"/>
    <w:rsid w:val="00EB0F3C"/>
    <w:rsid w:val="00EB130A"/>
    <w:rsid w:val="00EB1DD9"/>
    <w:rsid w:val="00EB23F3"/>
    <w:rsid w:val="00EB3C4D"/>
    <w:rsid w:val="00EB41D2"/>
    <w:rsid w:val="00EB4E89"/>
    <w:rsid w:val="00EB5AEC"/>
    <w:rsid w:val="00EB64BC"/>
    <w:rsid w:val="00EB6FE4"/>
    <w:rsid w:val="00EB761B"/>
    <w:rsid w:val="00EB7707"/>
    <w:rsid w:val="00EB7C41"/>
    <w:rsid w:val="00EC05FD"/>
    <w:rsid w:val="00EC171F"/>
    <w:rsid w:val="00EC27B7"/>
    <w:rsid w:val="00EC3AD8"/>
    <w:rsid w:val="00EC4FF8"/>
    <w:rsid w:val="00EC5210"/>
    <w:rsid w:val="00EC687D"/>
    <w:rsid w:val="00EC6EBA"/>
    <w:rsid w:val="00EC6F6C"/>
    <w:rsid w:val="00EC74D4"/>
    <w:rsid w:val="00ED01F0"/>
    <w:rsid w:val="00ED1737"/>
    <w:rsid w:val="00ED1857"/>
    <w:rsid w:val="00ED1B9E"/>
    <w:rsid w:val="00ED22BF"/>
    <w:rsid w:val="00ED2F3E"/>
    <w:rsid w:val="00ED2F3F"/>
    <w:rsid w:val="00ED3BCB"/>
    <w:rsid w:val="00ED44AA"/>
    <w:rsid w:val="00ED4FEF"/>
    <w:rsid w:val="00ED56EB"/>
    <w:rsid w:val="00ED61F5"/>
    <w:rsid w:val="00ED626F"/>
    <w:rsid w:val="00ED7507"/>
    <w:rsid w:val="00ED779D"/>
    <w:rsid w:val="00ED7AEE"/>
    <w:rsid w:val="00EE03FE"/>
    <w:rsid w:val="00EE0C7F"/>
    <w:rsid w:val="00EE166D"/>
    <w:rsid w:val="00EE2321"/>
    <w:rsid w:val="00EE2E95"/>
    <w:rsid w:val="00EE3F58"/>
    <w:rsid w:val="00EE47BB"/>
    <w:rsid w:val="00EE5836"/>
    <w:rsid w:val="00EE67BF"/>
    <w:rsid w:val="00EF2620"/>
    <w:rsid w:val="00EF27C8"/>
    <w:rsid w:val="00EF3921"/>
    <w:rsid w:val="00EF3995"/>
    <w:rsid w:val="00EF3A5F"/>
    <w:rsid w:val="00EF40E8"/>
    <w:rsid w:val="00EF573F"/>
    <w:rsid w:val="00EF697C"/>
    <w:rsid w:val="00EF76D9"/>
    <w:rsid w:val="00F00083"/>
    <w:rsid w:val="00F0117B"/>
    <w:rsid w:val="00F015EF"/>
    <w:rsid w:val="00F01E10"/>
    <w:rsid w:val="00F02213"/>
    <w:rsid w:val="00F02AAE"/>
    <w:rsid w:val="00F02CBD"/>
    <w:rsid w:val="00F03087"/>
    <w:rsid w:val="00F047CA"/>
    <w:rsid w:val="00F05A3E"/>
    <w:rsid w:val="00F104BF"/>
    <w:rsid w:val="00F10656"/>
    <w:rsid w:val="00F10D5D"/>
    <w:rsid w:val="00F10E1A"/>
    <w:rsid w:val="00F139B8"/>
    <w:rsid w:val="00F13B17"/>
    <w:rsid w:val="00F14ADB"/>
    <w:rsid w:val="00F16829"/>
    <w:rsid w:val="00F1716D"/>
    <w:rsid w:val="00F22593"/>
    <w:rsid w:val="00F25381"/>
    <w:rsid w:val="00F26B68"/>
    <w:rsid w:val="00F271EE"/>
    <w:rsid w:val="00F2763A"/>
    <w:rsid w:val="00F27CD0"/>
    <w:rsid w:val="00F31E48"/>
    <w:rsid w:val="00F32349"/>
    <w:rsid w:val="00F3701D"/>
    <w:rsid w:val="00F37339"/>
    <w:rsid w:val="00F40BE5"/>
    <w:rsid w:val="00F41DA3"/>
    <w:rsid w:val="00F42308"/>
    <w:rsid w:val="00F42A79"/>
    <w:rsid w:val="00F42FB8"/>
    <w:rsid w:val="00F43190"/>
    <w:rsid w:val="00F43E98"/>
    <w:rsid w:val="00F4508D"/>
    <w:rsid w:val="00F453C6"/>
    <w:rsid w:val="00F45893"/>
    <w:rsid w:val="00F45B7F"/>
    <w:rsid w:val="00F46C55"/>
    <w:rsid w:val="00F46EDB"/>
    <w:rsid w:val="00F46FF4"/>
    <w:rsid w:val="00F5092D"/>
    <w:rsid w:val="00F50D7F"/>
    <w:rsid w:val="00F527A2"/>
    <w:rsid w:val="00F52A38"/>
    <w:rsid w:val="00F53433"/>
    <w:rsid w:val="00F55151"/>
    <w:rsid w:val="00F55BF1"/>
    <w:rsid w:val="00F568C9"/>
    <w:rsid w:val="00F56B1E"/>
    <w:rsid w:val="00F56B3F"/>
    <w:rsid w:val="00F60329"/>
    <w:rsid w:val="00F61080"/>
    <w:rsid w:val="00F6297C"/>
    <w:rsid w:val="00F6336E"/>
    <w:rsid w:val="00F644DE"/>
    <w:rsid w:val="00F644F5"/>
    <w:rsid w:val="00F652C6"/>
    <w:rsid w:val="00F6634F"/>
    <w:rsid w:val="00F66362"/>
    <w:rsid w:val="00F67A45"/>
    <w:rsid w:val="00F7090C"/>
    <w:rsid w:val="00F710A8"/>
    <w:rsid w:val="00F726F1"/>
    <w:rsid w:val="00F72B57"/>
    <w:rsid w:val="00F72E8A"/>
    <w:rsid w:val="00F731F6"/>
    <w:rsid w:val="00F73245"/>
    <w:rsid w:val="00F765FA"/>
    <w:rsid w:val="00F77409"/>
    <w:rsid w:val="00F814B6"/>
    <w:rsid w:val="00F8239D"/>
    <w:rsid w:val="00F82537"/>
    <w:rsid w:val="00F862D5"/>
    <w:rsid w:val="00F87786"/>
    <w:rsid w:val="00F91B96"/>
    <w:rsid w:val="00F92622"/>
    <w:rsid w:val="00F92B6C"/>
    <w:rsid w:val="00F93D0A"/>
    <w:rsid w:val="00F954A3"/>
    <w:rsid w:val="00F97D5F"/>
    <w:rsid w:val="00FA04E5"/>
    <w:rsid w:val="00FA0E79"/>
    <w:rsid w:val="00FA11E4"/>
    <w:rsid w:val="00FA1578"/>
    <w:rsid w:val="00FA1792"/>
    <w:rsid w:val="00FA1B69"/>
    <w:rsid w:val="00FA2A67"/>
    <w:rsid w:val="00FA3211"/>
    <w:rsid w:val="00FA43B2"/>
    <w:rsid w:val="00FA45E4"/>
    <w:rsid w:val="00FA57D9"/>
    <w:rsid w:val="00FA670B"/>
    <w:rsid w:val="00FA680C"/>
    <w:rsid w:val="00FA692B"/>
    <w:rsid w:val="00FA7E38"/>
    <w:rsid w:val="00FB0934"/>
    <w:rsid w:val="00FB0F08"/>
    <w:rsid w:val="00FB2480"/>
    <w:rsid w:val="00FB2802"/>
    <w:rsid w:val="00FB2E77"/>
    <w:rsid w:val="00FB30BB"/>
    <w:rsid w:val="00FB3CDC"/>
    <w:rsid w:val="00FB5188"/>
    <w:rsid w:val="00FB5BDA"/>
    <w:rsid w:val="00FB6FC1"/>
    <w:rsid w:val="00FB7DBC"/>
    <w:rsid w:val="00FC015A"/>
    <w:rsid w:val="00FC0EDC"/>
    <w:rsid w:val="00FC0FB0"/>
    <w:rsid w:val="00FC1901"/>
    <w:rsid w:val="00FC21A4"/>
    <w:rsid w:val="00FC2712"/>
    <w:rsid w:val="00FC2D3F"/>
    <w:rsid w:val="00FC3118"/>
    <w:rsid w:val="00FC31EB"/>
    <w:rsid w:val="00FC38F7"/>
    <w:rsid w:val="00FC5192"/>
    <w:rsid w:val="00FC5722"/>
    <w:rsid w:val="00FC669A"/>
    <w:rsid w:val="00FC6877"/>
    <w:rsid w:val="00FC6D7B"/>
    <w:rsid w:val="00FC78BA"/>
    <w:rsid w:val="00FC7FF4"/>
    <w:rsid w:val="00FD049D"/>
    <w:rsid w:val="00FD14C0"/>
    <w:rsid w:val="00FD1585"/>
    <w:rsid w:val="00FD1D7F"/>
    <w:rsid w:val="00FD313F"/>
    <w:rsid w:val="00FD32E9"/>
    <w:rsid w:val="00FD3C3C"/>
    <w:rsid w:val="00FD4BC3"/>
    <w:rsid w:val="00FD4D88"/>
    <w:rsid w:val="00FD55B9"/>
    <w:rsid w:val="00FD64C4"/>
    <w:rsid w:val="00FE028A"/>
    <w:rsid w:val="00FE1A2E"/>
    <w:rsid w:val="00FE2BA4"/>
    <w:rsid w:val="00FE31E1"/>
    <w:rsid w:val="00FE4306"/>
    <w:rsid w:val="00FE4E22"/>
    <w:rsid w:val="00FE5645"/>
    <w:rsid w:val="00FE6A13"/>
    <w:rsid w:val="00FE7832"/>
    <w:rsid w:val="00FE7B9D"/>
    <w:rsid w:val="00FF0A33"/>
    <w:rsid w:val="00FF3C19"/>
    <w:rsid w:val="00FF3EED"/>
    <w:rsid w:val="00FF4126"/>
    <w:rsid w:val="00FF5F3D"/>
    <w:rsid w:val="00FF6D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12"/>
  </w:style>
  <w:style w:type="paragraph" w:styleId="1">
    <w:name w:val="heading 1"/>
    <w:basedOn w:val="a"/>
    <w:next w:val="a"/>
    <w:link w:val="10"/>
    <w:uiPriority w:val="9"/>
    <w:qFormat/>
    <w:rsid w:val="007509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83BE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965"/>
    <w:pPr>
      <w:ind w:left="720"/>
      <w:contextualSpacing/>
    </w:pPr>
  </w:style>
  <w:style w:type="paragraph" w:styleId="a4">
    <w:name w:val="header"/>
    <w:basedOn w:val="a"/>
    <w:link w:val="a5"/>
    <w:uiPriority w:val="99"/>
    <w:unhideWhenUsed/>
    <w:rsid w:val="001C57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57B3"/>
  </w:style>
  <w:style w:type="paragraph" w:styleId="a6">
    <w:name w:val="footer"/>
    <w:basedOn w:val="a"/>
    <w:link w:val="a7"/>
    <w:uiPriority w:val="99"/>
    <w:unhideWhenUsed/>
    <w:rsid w:val="001C57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57B3"/>
  </w:style>
  <w:style w:type="paragraph" w:styleId="a8">
    <w:name w:val="Balloon Text"/>
    <w:basedOn w:val="a"/>
    <w:link w:val="a9"/>
    <w:uiPriority w:val="99"/>
    <w:semiHidden/>
    <w:unhideWhenUsed/>
    <w:rsid w:val="0075344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5344E"/>
    <w:rPr>
      <w:rFonts w:ascii="Tahoma" w:hAnsi="Tahoma" w:cs="Tahoma"/>
      <w:sz w:val="16"/>
      <w:szCs w:val="16"/>
    </w:rPr>
  </w:style>
  <w:style w:type="paragraph" w:styleId="aa">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semiHidden/>
    <w:unhideWhenUsed/>
    <w:rsid w:val="004D22AA"/>
    <w:rPr>
      <w:color w:val="0000FF"/>
      <w:u w:val="single"/>
    </w:rPr>
  </w:style>
  <w:style w:type="character" w:customStyle="1" w:styleId="apple-converted-space">
    <w:name w:val="apple-converted-space"/>
    <w:basedOn w:val="a0"/>
    <w:uiPriority w:val="99"/>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c">
    <w:name w:val="Основний текст_"/>
    <w:basedOn w:val="a0"/>
    <w:link w:val="11"/>
    <w:rsid w:val="00027C6A"/>
    <w:rPr>
      <w:rFonts w:ascii="Times New Roman" w:eastAsia="Times New Roman" w:hAnsi="Times New Roman" w:cs="Times New Roman"/>
      <w:sz w:val="18"/>
      <w:szCs w:val="18"/>
      <w:shd w:val="clear" w:color="auto" w:fill="FFFFFF"/>
    </w:rPr>
  </w:style>
  <w:style w:type="character" w:customStyle="1" w:styleId="31">
    <w:name w:val="Основний текст (3)_"/>
    <w:basedOn w:val="a0"/>
    <w:link w:val="32"/>
    <w:rsid w:val="00027C6A"/>
    <w:rPr>
      <w:rFonts w:ascii="Times New Roman" w:eastAsia="Times New Roman" w:hAnsi="Times New Roman" w:cs="Times New Roman"/>
      <w:b/>
      <w:bCs/>
      <w:sz w:val="18"/>
      <w:szCs w:val="18"/>
      <w:shd w:val="clear" w:color="auto" w:fill="FFFFFF"/>
    </w:rPr>
  </w:style>
  <w:style w:type="character" w:customStyle="1" w:styleId="33">
    <w:name w:val="Основний текст (3) + Не напівжирний"/>
    <w:basedOn w:val="31"/>
    <w:rsid w:val="00027C6A"/>
    <w:rPr>
      <w:color w:val="000000"/>
      <w:spacing w:val="0"/>
      <w:w w:val="100"/>
      <w:position w:val="0"/>
      <w:lang w:val="uk-UA" w:eastAsia="uk-UA" w:bidi="uk-UA"/>
    </w:rPr>
  </w:style>
  <w:style w:type="character" w:customStyle="1" w:styleId="11pt">
    <w:name w:val="Основний текст + 11 pt"/>
    <w:basedOn w:val="ac"/>
    <w:rsid w:val="00027C6A"/>
    <w:rPr>
      <w:color w:val="000000"/>
      <w:spacing w:val="0"/>
      <w:w w:val="100"/>
      <w:position w:val="0"/>
      <w:sz w:val="22"/>
      <w:szCs w:val="22"/>
      <w:lang w:val="uk-UA" w:eastAsia="uk-UA" w:bidi="uk-UA"/>
    </w:rPr>
  </w:style>
  <w:style w:type="character" w:customStyle="1" w:styleId="ad">
    <w:name w:val="Основний текст + Малі великі літери"/>
    <w:basedOn w:val="ac"/>
    <w:rsid w:val="00027C6A"/>
    <w:rPr>
      <w:smallCaps/>
      <w:color w:val="000000"/>
      <w:spacing w:val="0"/>
      <w:w w:val="100"/>
      <w:position w:val="0"/>
      <w:lang w:val="uk-UA" w:eastAsia="uk-UA" w:bidi="uk-UA"/>
    </w:rPr>
  </w:style>
  <w:style w:type="character" w:customStyle="1" w:styleId="11pt0pt">
    <w:name w:val="Основний текст + 11 pt;Інтервал 0 pt"/>
    <w:basedOn w:val="ac"/>
    <w:rsid w:val="00027C6A"/>
    <w:rPr>
      <w:color w:val="000000"/>
      <w:spacing w:val="-10"/>
      <w:w w:val="100"/>
      <w:position w:val="0"/>
      <w:sz w:val="22"/>
      <w:szCs w:val="22"/>
      <w:lang w:val="uk-UA" w:eastAsia="uk-UA" w:bidi="uk-UA"/>
    </w:rPr>
  </w:style>
  <w:style w:type="paragraph" w:customStyle="1" w:styleId="11">
    <w:name w:val="Основний текст1"/>
    <w:basedOn w:val="a"/>
    <w:link w:val="ac"/>
    <w:rsid w:val="00027C6A"/>
    <w:pPr>
      <w:widowControl w:val="0"/>
      <w:shd w:val="clear" w:color="auto" w:fill="FFFFFF"/>
      <w:spacing w:before="60" w:after="0" w:line="0" w:lineRule="atLeast"/>
    </w:pPr>
    <w:rPr>
      <w:rFonts w:ascii="Times New Roman" w:eastAsia="Times New Roman" w:hAnsi="Times New Roman" w:cs="Times New Roman"/>
      <w:sz w:val="18"/>
      <w:szCs w:val="18"/>
    </w:rPr>
  </w:style>
  <w:style w:type="paragraph" w:customStyle="1" w:styleId="32">
    <w:name w:val="Основний текст (3)"/>
    <w:basedOn w:val="a"/>
    <w:link w:val="31"/>
    <w:rsid w:val="00027C6A"/>
    <w:pPr>
      <w:widowControl w:val="0"/>
      <w:shd w:val="clear" w:color="auto" w:fill="FFFFFF"/>
      <w:spacing w:after="0" w:line="230" w:lineRule="exact"/>
      <w:jc w:val="right"/>
    </w:pPr>
    <w:rPr>
      <w:rFonts w:ascii="Times New Roman" w:eastAsia="Times New Roman" w:hAnsi="Times New Roman" w:cs="Times New Roman"/>
      <w:b/>
      <w:bCs/>
      <w:sz w:val="18"/>
      <w:szCs w:val="18"/>
    </w:rPr>
  </w:style>
  <w:style w:type="character" w:customStyle="1" w:styleId="ae">
    <w:name w:val="Основний текст + Курсив"/>
    <w:basedOn w:val="ac"/>
    <w:rsid w:val="0085085B"/>
    <w:rPr>
      <w:b w:val="0"/>
      <w:bCs w:val="0"/>
      <w:i/>
      <w:iCs/>
      <w:smallCaps w:val="0"/>
      <w:strike w:val="0"/>
      <w:color w:val="000000"/>
      <w:spacing w:val="0"/>
      <w:w w:val="100"/>
      <w:position w:val="0"/>
      <w:u w:val="none"/>
      <w:lang w:val="uk-UA" w:eastAsia="uk-UA" w:bidi="uk-UA"/>
    </w:rPr>
  </w:style>
  <w:style w:type="character" w:customStyle="1" w:styleId="6">
    <w:name w:val="Основний текст (6)_"/>
    <w:basedOn w:val="a0"/>
    <w:link w:val="60"/>
    <w:rsid w:val="0085085B"/>
    <w:rPr>
      <w:rFonts w:ascii="Times New Roman" w:eastAsia="Times New Roman" w:hAnsi="Times New Roman" w:cs="Times New Roman"/>
      <w:sz w:val="26"/>
      <w:szCs w:val="26"/>
      <w:shd w:val="clear" w:color="auto" w:fill="FFFFFF"/>
    </w:rPr>
  </w:style>
  <w:style w:type="paragraph" w:customStyle="1" w:styleId="60">
    <w:name w:val="Основний текст (6)"/>
    <w:basedOn w:val="a"/>
    <w:link w:val="6"/>
    <w:rsid w:val="0085085B"/>
    <w:pPr>
      <w:widowControl w:val="0"/>
      <w:shd w:val="clear" w:color="auto" w:fill="FFFFFF"/>
      <w:spacing w:before="180" w:after="0" w:line="0" w:lineRule="atLeast"/>
    </w:pPr>
    <w:rPr>
      <w:rFonts w:ascii="Times New Roman" w:eastAsia="Times New Roman" w:hAnsi="Times New Roman" w:cs="Times New Roman"/>
      <w:sz w:val="26"/>
      <w:szCs w:val="26"/>
    </w:rPr>
  </w:style>
  <w:style w:type="character" w:customStyle="1" w:styleId="2">
    <w:name w:val="Основной текст (2)_"/>
    <w:basedOn w:val="a0"/>
    <w:link w:val="20"/>
    <w:rsid w:val="00E230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230D9"/>
    <w:pPr>
      <w:widowControl w:val="0"/>
      <w:shd w:val="clear" w:color="auto" w:fill="FFFFFF"/>
      <w:spacing w:after="0" w:line="322" w:lineRule="exact"/>
      <w:ind w:hanging="280"/>
      <w:jc w:val="center"/>
    </w:pPr>
    <w:rPr>
      <w:rFonts w:ascii="Times New Roman" w:eastAsia="Times New Roman" w:hAnsi="Times New Roman" w:cs="Times New Roman"/>
      <w:sz w:val="28"/>
      <w:szCs w:val="28"/>
    </w:rPr>
  </w:style>
  <w:style w:type="character" w:customStyle="1" w:styleId="21">
    <w:name w:val="Основной текст (2) + Курсив"/>
    <w:basedOn w:val="2"/>
    <w:rsid w:val="004D5C32"/>
    <w:rPr>
      <w:b w:val="0"/>
      <w:bCs w:val="0"/>
      <w:i/>
      <w:iCs/>
      <w:smallCaps w:val="0"/>
      <w:strike w:val="0"/>
      <w:color w:val="000000"/>
      <w:spacing w:val="0"/>
      <w:w w:val="100"/>
      <w:position w:val="0"/>
      <w:u w:val="none"/>
      <w:lang w:val="uk-UA" w:eastAsia="uk-UA" w:bidi="uk-UA"/>
    </w:rPr>
  </w:style>
  <w:style w:type="character" w:customStyle="1" w:styleId="34">
    <w:name w:val="Основной текст (3)_"/>
    <w:basedOn w:val="a0"/>
    <w:link w:val="35"/>
    <w:rsid w:val="00087D6B"/>
    <w:rPr>
      <w:rFonts w:ascii="Times New Roman" w:eastAsia="Times New Roman" w:hAnsi="Times New Roman" w:cs="Times New Roman"/>
      <w:b/>
      <w:bCs/>
      <w:shd w:val="clear" w:color="auto" w:fill="FFFFFF"/>
    </w:rPr>
  </w:style>
  <w:style w:type="paragraph" w:customStyle="1" w:styleId="35">
    <w:name w:val="Основной текст (3)"/>
    <w:basedOn w:val="a"/>
    <w:link w:val="34"/>
    <w:rsid w:val="00087D6B"/>
    <w:pPr>
      <w:widowControl w:val="0"/>
      <w:shd w:val="clear" w:color="auto" w:fill="FFFFFF"/>
      <w:spacing w:after="0" w:line="274" w:lineRule="exact"/>
      <w:ind w:firstLine="760"/>
      <w:jc w:val="both"/>
    </w:pPr>
    <w:rPr>
      <w:rFonts w:ascii="Times New Roman" w:eastAsia="Times New Roman" w:hAnsi="Times New Roman" w:cs="Times New Roman"/>
      <w:b/>
      <w:bCs/>
    </w:rPr>
  </w:style>
  <w:style w:type="character" w:customStyle="1" w:styleId="4">
    <w:name w:val="Основной текст (4)_"/>
    <w:basedOn w:val="a0"/>
    <w:link w:val="40"/>
    <w:rsid w:val="00087D6B"/>
    <w:rPr>
      <w:rFonts w:ascii="Times New Roman" w:eastAsia="Times New Roman" w:hAnsi="Times New Roman" w:cs="Times New Roman"/>
      <w:i/>
      <w:iCs/>
      <w:shd w:val="clear" w:color="auto" w:fill="FFFFFF"/>
    </w:rPr>
  </w:style>
  <w:style w:type="paragraph" w:customStyle="1" w:styleId="40">
    <w:name w:val="Основной текст (4)"/>
    <w:basedOn w:val="a"/>
    <w:link w:val="4"/>
    <w:rsid w:val="00087D6B"/>
    <w:pPr>
      <w:widowControl w:val="0"/>
      <w:shd w:val="clear" w:color="auto" w:fill="FFFFFF"/>
      <w:spacing w:after="0" w:line="274" w:lineRule="exact"/>
      <w:jc w:val="both"/>
    </w:pPr>
    <w:rPr>
      <w:rFonts w:ascii="Times New Roman" w:eastAsia="Times New Roman" w:hAnsi="Times New Roman" w:cs="Times New Roman"/>
      <w:i/>
      <w:iCs/>
    </w:rPr>
  </w:style>
  <w:style w:type="character" w:customStyle="1" w:styleId="22">
    <w:name w:val="Основной текст (2) + Полужирный"/>
    <w:basedOn w:val="2"/>
    <w:rsid w:val="00087D6B"/>
    <w:rPr>
      <w:b/>
      <w:bCs/>
      <w:i w:val="0"/>
      <w:iCs w:val="0"/>
      <w:smallCaps w:val="0"/>
      <w:strike w:val="0"/>
      <w:color w:val="000000"/>
      <w:spacing w:val="0"/>
      <w:w w:val="100"/>
      <w:position w:val="0"/>
      <w:sz w:val="24"/>
      <w:szCs w:val="24"/>
      <w:u w:val="none"/>
      <w:lang w:val="uk-UA" w:eastAsia="uk-UA" w:bidi="uk-UA"/>
    </w:rPr>
  </w:style>
  <w:style w:type="character" w:customStyle="1" w:styleId="30">
    <w:name w:val="Заголовок 3 Знак"/>
    <w:basedOn w:val="a0"/>
    <w:link w:val="3"/>
    <w:uiPriority w:val="9"/>
    <w:rsid w:val="00883BE7"/>
    <w:rPr>
      <w:rFonts w:ascii="Times New Roman" w:eastAsia="Times New Roman" w:hAnsi="Times New Roman" w:cs="Times New Roman"/>
      <w:b/>
      <w:bCs/>
      <w:sz w:val="27"/>
      <w:szCs w:val="27"/>
      <w:lang w:val="uk-UA" w:eastAsia="uk-UA"/>
    </w:rPr>
  </w:style>
  <w:style w:type="character" w:styleId="af">
    <w:name w:val="Strong"/>
    <w:basedOn w:val="a0"/>
    <w:uiPriority w:val="22"/>
    <w:qFormat/>
    <w:rsid w:val="00883BE7"/>
    <w:rPr>
      <w:b/>
      <w:bCs/>
    </w:rPr>
  </w:style>
  <w:style w:type="character" w:customStyle="1" w:styleId="10">
    <w:name w:val="Заголовок 1 Знак"/>
    <w:basedOn w:val="a0"/>
    <w:link w:val="1"/>
    <w:uiPriority w:val="9"/>
    <w:rsid w:val="00750939"/>
    <w:rPr>
      <w:rFonts w:asciiTheme="majorHAnsi" w:eastAsiaTheme="majorEastAsia" w:hAnsiTheme="majorHAnsi" w:cstheme="majorBidi"/>
      <w:b/>
      <w:bCs/>
      <w:color w:val="365F91" w:themeColor="accent1" w:themeShade="BF"/>
      <w:sz w:val="28"/>
      <w:szCs w:val="28"/>
    </w:rPr>
  </w:style>
  <w:style w:type="character" w:customStyle="1" w:styleId="rvts14">
    <w:name w:val="rvts14"/>
    <w:basedOn w:val="a0"/>
    <w:rsid w:val="00E67148"/>
  </w:style>
  <w:style w:type="character" w:customStyle="1" w:styleId="rvts11">
    <w:name w:val="rvts11"/>
    <w:basedOn w:val="a0"/>
    <w:rsid w:val="00E67148"/>
  </w:style>
  <w:style w:type="character" w:customStyle="1" w:styleId="rvts16">
    <w:name w:val="rvts16"/>
    <w:basedOn w:val="a0"/>
    <w:rsid w:val="002C04C1"/>
  </w:style>
  <w:style w:type="character" w:customStyle="1" w:styleId="rvts15">
    <w:name w:val="rvts15"/>
    <w:basedOn w:val="a0"/>
    <w:rsid w:val="002C04C1"/>
  </w:style>
  <w:style w:type="paragraph" w:customStyle="1" w:styleId="rvps9">
    <w:name w:val="rvps9"/>
    <w:basedOn w:val="a"/>
    <w:rsid w:val="00CD34F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AB45B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7">
    <w:name w:val="rvts17"/>
    <w:basedOn w:val="a0"/>
    <w:rsid w:val="00AB45B9"/>
  </w:style>
  <w:style w:type="paragraph" w:customStyle="1" w:styleId="rvps5">
    <w:name w:val="rvps5"/>
    <w:basedOn w:val="a"/>
    <w:rsid w:val="00DE488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82866018">
      <w:bodyDiv w:val="1"/>
      <w:marLeft w:val="0"/>
      <w:marRight w:val="0"/>
      <w:marTop w:val="0"/>
      <w:marBottom w:val="0"/>
      <w:divBdr>
        <w:top w:val="none" w:sz="0" w:space="0" w:color="auto"/>
        <w:left w:val="none" w:sz="0" w:space="0" w:color="auto"/>
        <w:bottom w:val="none" w:sz="0" w:space="0" w:color="auto"/>
        <w:right w:val="none" w:sz="0" w:space="0" w:color="auto"/>
      </w:divBdr>
    </w:div>
    <w:div w:id="436298023">
      <w:bodyDiv w:val="1"/>
      <w:marLeft w:val="0"/>
      <w:marRight w:val="0"/>
      <w:marTop w:val="0"/>
      <w:marBottom w:val="0"/>
      <w:divBdr>
        <w:top w:val="none" w:sz="0" w:space="0" w:color="auto"/>
        <w:left w:val="none" w:sz="0" w:space="0" w:color="auto"/>
        <w:bottom w:val="none" w:sz="0" w:space="0" w:color="auto"/>
        <w:right w:val="none" w:sz="0" w:space="0" w:color="auto"/>
      </w:divBdr>
    </w:div>
    <w:div w:id="442657230">
      <w:bodyDiv w:val="1"/>
      <w:marLeft w:val="0"/>
      <w:marRight w:val="0"/>
      <w:marTop w:val="0"/>
      <w:marBottom w:val="0"/>
      <w:divBdr>
        <w:top w:val="none" w:sz="0" w:space="0" w:color="auto"/>
        <w:left w:val="none" w:sz="0" w:space="0" w:color="auto"/>
        <w:bottom w:val="none" w:sz="0" w:space="0" w:color="auto"/>
        <w:right w:val="none" w:sz="0" w:space="0" w:color="auto"/>
      </w:divBdr>
    </w:div>
    <w:div w:id="519322062">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61008232">
      <w:bodyDiv w:val="1"/>
      <w:marLeft w:val="0"/>
      <w:marRight w:val="0"/>
      <w:marTop w:val="0"/>
      <w:marBottom w:val="0"/>
      <w:divBdr>
        <w:top w:val="none" w:sz="0" w:space="0" w:color="auto"/>
        <w:left w:val="none" w:sz="0" w:space="0" w:color="auto"/>
        <w:bottom w:val="none" w:sz="0" w:space="0" w:color="auto"/>
        <w:right w:val="none" w:sz="0" w:space="0" w:color="auto"/>
      </w:divBdr>
    </w:div>
    <w:div w:id="687681754">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97340591">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96826108">
      <w:bodyDiv w:val="1"/>
      <w:marLeft w:val="0"/>
      <w:marRight w:val="0"/>
      <w:marTop w:val="0"/>
      <w:marBottom w:val="0"/>
      <w:divBdr>
        <w:top w:val="none" w:sz="0" w:space="0" w:color="auto"/>
        <w:left w:val="none" w:sz="0" w:space="0" w:color="auto"/>
        <w:bottom w:val="none" w:sz="0" w:space="0" w:color="auto"/>
        <w:right w:val="none" w:sz="0" w:space="0" w:color="auto"/>
      </w:divBdr>
    </w:div>
    <w:div w:id="1107851544">
      <w:bodyDiv w:val="1"/>
      <w:marLeft w:val="0"/>
      <w:marRight w:val="0"/>
      <w:marTop w:val="0"/>
      <w:marBottom w:val="0"/>
      <w:divBdr>
        <w:top w:val="none" w:sz="0" w:space="0" w:color="auto"/>
        <w:left w:val="none" w:sz="0" w:space="0" w:color="auto"/>
        <w:bottom w:val="none" w:sz="0" w:space="0" w:color="auto"/>
        <w:right w:val="none" w:sz="0" w:space="0" w:color="auto"/>
      </w:divBdr>
    </w:div>
    <w:div w:id="1214075844">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9413254">
      <w:bodyDiv w:val="1"/>
      <w:marLeft w:val="0"/>
      <w:marRight w:val="0"/>
      <w:marTop w:val="0"/>
      <w:marBottom w:val="0"/>
      <w:divBdr>
        <w:top w:val="none" w:sz="0" w:space="0" w:color="auto"/>
        <w:left w:val="none" w:sz="0" w:space="0" w:color="auto"/>
        <w:bottom w:val="none" w:sz="0" w:space="0" w:color="auto"/>
        <w:right w:val="none" w:sz="0" w:space="0" w:color="auto"/>
      </w:divBdr>
    </w:div>
    <w:div w:id="1671131036">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07650076">
      <w:bodyDiv w:val="1"/>
      <w:marLeft w:val="0"/>
      <w:marRight w:val="0"/>
      <w:marTop w:val="0"/>
      <w:marBottom w:val="0"/>
      <w:divBdr>
        <w:top w:val="none" w:sz="0" w:space="0" w:color="auto"/>
        <w:left w:val="none" w:sz="0" w:space="0" w:color="auto"/>
        <w:bottom w:val="none" w:sz="0" w:space="0" w:color="auto"/>
        <w:right w:val="none" w:sz="0" w:space="0" w:color="auto"/>
      </w:divBdr>
    </w:div>
    <w:div w:id="214319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7EFD3-3445-4B93-B910-360D0410A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11341</Words>
  <Characters>6465</Characters>
  <Application>Microsoft Office Word</Application>
  <DocSecurity>0</DocSecurity>
  <Lines>53</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Toshiba</Company>
  <LinksUpToDate>false</LinksUpToDate>
  <CharactersWithSpaces>17771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Олена Мокрушина (HCJ-MEMBER0168 - o.mokrushyna)</cp:lastModifiedBy>
  <cp:revision>9</cp:revision>
  <cp:lastPrinted>2019-02-06T15:50:00Z</cp:lastPrinted>
  <dcterms:created xsi:type="dcterms:W3CDTF">2019-03-04T11:06:00Z</dcterms:created>
  <dcterms:modified xsi:type="dcterms:W3CDTF">2022-12-12T09:00:00Z</dcterms:modified>
</cp:coreProperties>
</file>