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474D8F" w14:textId="2D0F71D6" w:rsidR="00F32970" w:rsidRPr="00CA51FB" w:rsidRDefault="004C06CC" w:rsidP="004C06CC">
      <w:pPr>
        <w:spacing w:after="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Cs/>
          <w:lang w:val="uk-UA" w:eastAsia="ru-RU"/>
        </w:rPr>
      </w:pPr>
      <w:r w:rsidRPr="00CA51FB">
        <w:rPr>
          <w:rFonts w:ascii="Times New Roman" w:eastAsia="Times New Roman" w:hAnsi="Times New Roman" w:cs="Times New Roman"/>
          <w:bCs/>
          <w:lang w:val="uk-UA" w:eastAsia="ru-RU"/>
        </w:rPr>
        <w:t>Додаток 2</w:t>
      </w:r>
    </w:p>
    <w:p w14:paraId="04A654D4" w14:textId="77777777" w:rsidR="004C06CC" w:rsidRPr="00CA51FB" w:rsidRDefault="004C06CC" w:rsidP="001D5114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Cs/>
          <w:lang w:val="uk-UA" w:eastAsia="ru-RU"/>
        </w:rPr>
      </w:pPr>
    </w:p>
    <w:p w14:paraId="27C81A29" w14:textId="77777777" w:rsidR="006408FF" w:rsidRPr="00CA51FB" w:rsidRDefault="001D5114" w:rsidP="00640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ru-RU"/>
        </w:rPr>
      </w:pPr>
      <w:r w:rsidRPr="00CA51FB">
        <w:rPr>
          <w:rFonts w:ascii="Times New Roman" w:eastAsia="Times New Roman" w:hAnsi="Times New Roman" w:cs="Times New Roman"/>
          <w:b/>
          <w:lang w:val="uk-UA" w:eastAsia="ru-RU"/>
        </w:rPr>
        <w:t>Перелік проєктів законів,</w:t>
      </w:r>
      <w:r w:rsidR="006408FF" w:rsidRPr="00CA51FB">
        <w:rPr>
          <w:rFonts w:ascii="Times New Roman" w:eastAsia="Times New Roman" w:hAnsi="Times New Roman" w:cs="Times New Roman"/>
          <w:b/>
          <w:lang w:val="uk-UA" w:eastAsia="ru-RU"/>
        </w:rPr>
        <w:t xml:space="preserve"> нормативно-правових актів</w:t>
      </w:r>
    </w:p>
    <w:p w14:paraId="2EBC5ACA" w14:textId="2AEB1FFE" w:rsidR="001D5114" w:rsidRPr="00CA51FB" w:rsidRDefault="006408FF" w:rsidP="001D5114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  <w:r w:rsidRPr="00CA51FB">
        <w:rPr>
          <w:rFonts w:ascii="Times New Roman" w:eastAsia="Times New Roman" w:hAnsi="Times New Roman" w:cs="Times New Roman"/>
          <w:b/>
          <w:lang w:val="uk-UA" w:eastAsia="ru-RU"/>
        </w:rPr>
        <w:t>(Укази Президента, постанови, розпорядження Уряду, накази Мінінфраструктури),</w:t>
      </w:r>
      <w:r w:rsidR="001D5114" w:rsidRPr="00CA51FB">
        <w:rPr>
          <w:rFonts w:ascii="Times New Roman" w:eastAsia="Times New Roman" w:hAnsi="Times New Roman" w:cs="Times New Roman"/>
          <w:b/>
          <w:lang w:val="uk-UA" w:eastAsia="ru-RU"/>
        </w:rPr>
        <w:t xml:space="preserve"> </w:t>
      </w:r>
      <w:r w:rsidR="000731D7" w:rsidRPr="00CA51FB">
        <w:rPr>
          <w:rFonts w:ascii="Times New Roman" w:eastAsia="Times New Roman" w:hAnsi="Times New Roman" w:cs="Times New Roman"/>
          <w:b/>
          <w:lang w:val="uk-UA" w:eastAsia="ru-RU"/>
        </w:rPr>
        <w:br/>
      </w:r>
      <w:r w:rsidR="001D5114" w:rsidRPr="00CA51FB">
        <w:rPr>
          <w:rFonts w:ascii="Times New Roman" w:eastAsia="Times New Roman" w:hAnsi="Times New Roman" w:cs="Times New Roman"/>
          <w:b/>
          <w:lang w:val="uk-UA" w:eastAsia="ru-RU"/>
        </w:rPr>
        <w:t xml:space="preserve">розроблених Державним агентством </w:t>
      </w:r>
      <w:r w:rsidR="000731D7" w:rsidRPr="00CA51FB">
        <w:rPr>
          <w:rFonts w:ascii="Times New Roman" w:eastAsia="Times New Roman" w:hAnsi="Times New Roman" w:cs="Times New Roman"/>
          <w:b/>
          <w:lang w:val="uk-UA" w:eastAsia="ru-RU"/>
        </w:rPr>
        <w:t>відновлення та розвитку інфраструктури</w:t>
      </w:r>
      <w:r w:rsidR="001D5114" w:rsidRPr="00CA51FB">
        <w:rPr>
          <w:rFonts w:ascii="Times New Roman" w:eastAsia="Times New Roman" w:hAnsi="Times New Roman" w:cs="Times New Roman"/>
          <w:b/>
          <w:lang w:val="uk-UA" w:eastAsia="ru-RU"/>
        </w:rPr>
        <w:t xml:space="preserve"> України </w:t>
      </w:r>
      <w:r w:rsidR="000731D7" w:rsidRPr="00CA51FB">
        <w:rPr>
          <w:rFonts w:ascii="Times New Roman" w:eastAsia="Times New Roman" w:hAnsi="Times New Roman" w:cs="Times New Roman"/>
          <w:b/>
          <w:lang w:val="uk-UA" w:eastAsia="ru-RU"/>
        </w:rPr>
        <w:br/>
      </w:r>
      <w:r w:rsidR="001D5114" w:rsidRPr="00CA51FB">
        <w:rPr>
          <w:rFonts w:ascii="Times New Roman" w:eastAsia="Times New Roman" w:hAnsi="Times New Roman" w:cs="Times New Roman"/>
          <w:b/>
          <w:lang w:val="uk-UA" w:eastAsia="ru-RU"/>
        </w:rPr>
        <w:t xml:space="preserve">у </w:t>
      </w:r>
      <w:r w:rsidR="007A7871" w:rsidRPr="00CA51FB">
        <w:rPr>
          <w:rFonts w:ascii="Times New Roman" w:eastAsia="Times New Roman" w:hAnsi="Times New Roman" w:cs="Times New Roman"/>
          <w:b/>
          <w:lang w:val="uk-UA" w:eastAsia="ru-RU"/>
        </w:rPr>
        <w:t>І</w:t>
      </w:r>
      <w:r w:rsidR="00A348E7">
        <w:rPr>
          <w:rFonts w:ascii="Times New Roman" w:eastAsia="Times New Roman" w:hAnsi="Times New Roman" w:cs="Times New Roman"/>
          <w:b/>
          <w:lang w:val="uk-UA" w:eastAsia="ru-RU"/>
        </w:rPr>
        <w:t>І</w:t>
      </w:r>
      <w:r w:rsidR="00A4187A" w:rsidRPr="00CA51FB">
        <w:rPr>
          <w:rFonts w:ascii="Times New Roman" w:eastAsia="Times New Roman" w:hAnsi="Times New Roman" w:cs="Times New Roman"/>
          <w:b/>
          <w:lang w:val="uk-UA" w:eastAsia="ru-RU"/>
        </w:rPr>
        <w:t>І</w:t>
      </w:r>
      <w:r w:rsidR="000565BF" w:rsidRPr="00CA51FB">
        <w:rPr>
          <w:rFonts w:ascii="Times New Roman" w:eastAsia="Times New Roman" w:hAnsi="Times New Roman" w:cs="Times New Roman"/>
          <w:b/>
          <w:lang w:val="uk-UA" w:eastAsia="ru-RU"/>
        </w:rPr>
        <w:t xml:space="preserve"> квартал</w:t>
      </w:r>
      <w:r w:rsidR="005C03CF" w:rsidRPr="00CA51FB">
        <w:rPr>
          <w:rFonts w:ascii="Times New Roman" w:eastAsia="Times New Roman" w:hAnsi="Times New Roman" w:cs="Times New Roman"/>
          <w:b/>
          <w:lang w:val="uk-UA" w:eastAsia="ru-RU"/>
        </w:rPr>
        <w:t>і</w:t>
      </w:r>
      <w:r w:rsidR="000565BF" w:rsidRPr="00CA51FB">
        <w:rPr>
          <w:rFonts w:ascii="Times New Roman" w:eastAsia="Times New Roman" w:hAnsi="Times New Roman" w:cs="Times New Roman"/>
          <w:b/>
          <w:lang w:val="uk-UA" w:eastAsia="ru-RU"/>
        </w:rPr>
        <w:t xml:space="preserve"> </w:t>
      </w:r>
      <w:r w:rsidR="001D5114" w:rsidRPr="00CA51FB">
        <w:rPr>
          <w:rFonts w:ascii="Times New Roman" w:eastAsia="Times New Roman" w:hAnsi="Times New Roman" w:cs="Times New Roman"/>
          <w:b/>
          <w:lang w:val="uk-UA" w:eastAsia="ru-RU"/>
        </w:rPr>
        <w:t>202</w:t>
      </w:r>
      <w:r w:rsidR="00215CD3" w:rsidRPr="00CA51FB">
        <w:rPr>
          <w:rFonts w:ascii="Times New Roman" w:eastAsia="Times New Roman" w:hAnsi="Times New Roman" w:cs="Times New Roman"/>
          <w:b/>
          <w:lang w:val="uk-UA" w:eastAsia="ru-RU"/>
        </w:rPr>
        <w:t>4</w:t>
      </w:r>
      <w:r w:rsidR="000565BF" w:rsidRPr="00CA51FB">
        <w:rPr>
          <w:rFonts w:ascii="Times New Roman" w:eastAsia="Times New Roman" w:hAnsi="Times New Roman" w:cs="Times New Roman"/>
          <w:b/>
          <w:lang w:val="uk-UA" w:eastAsia="ru-RU"/>
        </w:rPr>
        <w:t xml:space="preserve"> року</w:t>
      </w:r>
    </w:p>
    <w:p w14:paraId="50F73F56" w14:textId="77777777" w:rsidR="006408FF" w:rsidRPr="00CA51FB" w:rsidRDefault="006408FF" w:rsidP="001D5114">
      <w:pPr>
        <w:spacing w:after="0" w:line="240" w:lineRule="auto"/>
        <w:contextualSpacing/>
        <w:rPr>
          <w:rFonts w:ascii="Times New Roman" w:eastAsia="Times New Roman" w:hAnsi="Times New Roman" w:cs="Times New Roman"/>
          <w:lang w:val="uk-UA" w:eastAsia="ru-RU"/>
        </w:rPr>
      </w:pPr>
    </w:p>
    <w:p w14:paraId="668C7DEB" w14:textId="77777777" w:rsidR="00F57EF5" w:rsidRPr="00CA51FB" w:rsidRDefault="00F57EF5" w:rsidP="001D5114">
      <w:pPr>
        <w:spacing w:after="0" w:line="240" w:lineRule="auto"/>
        <w:contextualSpacing/>
        <w:rPr>
          <w:rFonts w:ascii="Times New Roman" w:eastAsia="Times New Roman" w:hAnsi="Times New Roman" w:cs="Times New Roman"/>
          <w:lang w:val="uk-UA" w:eastAsia="ru-RU"/>
        </w:rPr>
      </w:pPr>
    </w:p>
    <w:tbl>
      <w:tblPr>
        <w:tblpPr w:leftFromText="180" w:rightFromText="180" w:vertAnchor="text" w:tblpX="-432" w:tblpY="1"/>
        <w:tblOverlap w:val="never"/>
        <w:tblW w:w="11052" w:type="dxa"/>
        <w:tblLayout w:type="fixed"/>
        <w:tblLook w:val="01E0" w:firstRow="1" w:lastRow="1" w:firstColumn="1" w:lastColumn="1" w:noHBand="0" w:noVBand="0"/>
      </w:tblPr>
      <w:tblGrid>
        <w:gridCol w:w="846"/>
        <w:gridCol w:w="7371"/>
        <w:gridCol w:w="2835"/>
      </w:tblGrid>
      <w:tr w:rsidR="007924B2" w:rsidRPr="008C0F33" w14:paraId="60342013" w14:textId="77777777" w:rsidTr="007924B2">
        <w:trPr>
          <w:trHeight w:val="615"/>
        </w:trPr>
        <w:tc>
          <w:tcPr>
            <w:tcW w:w="846" w:type="dxa"/>
            <w:shd w:val="clear" w:color="auto" w:fill="auto"/>
          </w:tcPr>
          <w:p w14:paraId="61F6F827" w14:textId="77777777" w:rsidR="007924B2" w:rsidRPr="008C0F33" w:rsidRDefault="007924B2" w:rsidP="00957D67">
            <w:pPr>
              <w:pStyle w:val="ab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7371" w:type="dxa"/>
            <w:shd w:val="clear" w:color="auto" w:fill="auto"/>
          </w:tcPr>
          <w:p w14:paraId="5A9AD698" w14:textId="4ABF5FB4" w:rsidR="007924B2" w:rsidRPr="008C0F33" w:rsidRDefault="007924B2" w:rsidP="00211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8C0F33">
              <w:rPr>
                <w:rFonts w:ascii="Times New Roman" w:hAnsi="Times New Roman" w:cs="Times New Roman"/>
                <w:lang w:val="uk-UA"/>
              </w:rPr>
              <w:t>Проєкт Закону України «Про Державне агентство відновлення та розвитку інфраструктури України»</w:t>
            </w:r>
          </w:p>
        </w:tc>
        <w:tc>
          <w:tcPr>
            <w:tcW w:w="2835" w:type="dxa"/>
          </w:tcPr>
          <w:p w14:paraId="01276AAD" w14:textId="77777777" w:rsidR="007924B2" w:rsidRPr="008C0F33" w:rsidRDefault="007924B2" w:rsidP="00957D67">
            <w:pPr>
              <w:spacing w:line="240" w:lineRule="auto"/>
              <w:ind w:left="180"/>
              <w:contextualSpacing/>
              <w:jc w:val="both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</w:tr>
      <w:tr w:rsidR="007924B2" w:rsidRPr="008C0F33" w14:paraId="57DB85EC" w14:textId="77777777" w:rsidTr="007924B2">
        <w:trPr>
          <w:trHeight w:val="709"/>
        </w:trPr>
        <w:tc>
          <w:tcPr>
            <w:tcW w:w="846" w:type="dxa"/>
            <w:shd w:val="clear" w:color="auto" w:fill="auto"/>
          </w:tcPr>
          <w:p w14:paraId="1548DDC0" w14:textId="77777777" w:rsidR="007924B2" w:rsidRPr="008C0F33" w:rsidRDefault="007924B2" w:rsidP="00957D67">
            <w:pPr>
              <w:pStyle w:val="ab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7371" w:type="dxa"/>
            <w:shd w:val="clear" w:color="auto" w:fill="auto"/>
          </w:tcPr>
          <w:p w14:paraId="276FD303" w14:textId="2951ABD3" w:rsidR="007924B2" w:rsidRPr="008C0F33" w:rsidRDefault="007924B2" w:rsidP="007924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8C0F33">
              <w:rPr>
                <w:rFonts w:ascii="Times New Roman" w:hAnsi="Times New Roman" w:cs="Times New Roman"/>
                <w:lang w:val="uk-UA"/>
              </w:rPr>
              <w:t>Проєкт Закону України «Про внесення змін до Закону України «Про Державний бюджет України на 2024 рік»</w:t>
            </w:r>
          </w:p>
        </w:tc>
        <w:tc>
          <w:tcPr>
            <w:tcW w:w="2835" w:type="dxa"/>
          </w:tcPr>
          <w:p w14:paraId="07FEDFC7" w14:textId="77777777" w:rsidR="007924B2" w:rsidRPr="008C0F33" w:rsidRDefault="007924B2" w:rsidP="00957D67">
            <w:pPr>
              <w:spacing w:line="240" w:lineRule="auto"/>
              <w:ind w:left="180"/>
              <w:contextualSpacing/>
              <w:jc w:val="both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</w:tr>
      <w:tr w:rsidR="007924B2" w:rsidRPr="008C0F33" w14:paraId="43C865E1" w14:textId="77777777" w:rsidTr="00CA51FB">
        <w:trPr>
          <w:trHeight w:val="943"/>
        </w:trPr>
        <w:tc>
          <w:tcPr>
            <w:tcW w:w="846" w:type="dxa"/>
            <w:shd w:val="clear" w:color="auto" w:fill="auto"/>
          </w:tcPr>
          <w:p w14:paraId="25F9BF04" w14:textId="77777777" w:rsidR="007924B2" w:rsidRPr="008C0F33" w:rsidRDefault="007924B2" w:rsidP="00957D67">
            <w:pPr>
              <w:pStyle w:val="ab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7371" w:type="dxa"/>
            <w:shd w:val="clear" w:color="auto" w:fill="auto"/>
          </w:tcPr>
          <w:p w14:paraId="7921CEB9" w14:textId="7FFC5729" w:rsidR="007924B2" w:rsidRPr="008C0F33" w:rsidRDefault="007924B2" w:rsidP="007924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8C0F33">
              <w:rPr>
                <w:rFonts w:ascii="Times New Roman" w:hAnsi="Times New Roman" w:cs="Times New Roman"/>
                <w:lang w:val="uk-UA"/>
              </w:rPr>
              <w:t>Проєкт Закону України «Про внесення змін до деяких законів України щодо окремих питань використання смуги відведення автомобільних доріг загального користування суб’єктами господарювання»</w:t>
            </w:r>
          </w:p>
        </w:tc>
        <w:tc>
          <w:tcPr>
            <w:tcW w:w="2835" w:type="dxa"/>
          </w:tcPr>
          <w:p w14:paraId="210479FB" w14:textId="77777777" w:rsidR="007924B2" w:rsidRPr="008C0F33" w:rsidRDefault="007924B2" w:rsidP="00957D67">
            <w:pPr>
              <w:spacing w:line="240" w:lineRule="auto"/>
              <w:ind w:left="180"/>
              <w:contextualSpacing/>
              <w:jc w:val="both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</w:tr>
      <w:tr w:rsidR="008C0F33" w:rsidRPr="008C0F33" w14:paraId="2641C87D" w14:textId="77777777" w:rsidTr="00CA51FB">
        <w:trPr>
          <w:trHeight w:val="943"/>
        </w:trPr>
        <w:tc>
          <w:tcPr>
            <w:tcW w:w="846" w:type="dxa"/>
            <w:shd w:val="clear" w:color="auto" w:fill="auto"/>
          </w:tcPr>
          <w:p w14:paraId="746D8C7A" w14:textId="77777777" w:rsidR="008C0F33" w:rsidRPr="008C0F33" w:rsidRDefault="008C0F33" w:rsidP="00957D67">
            <w:pPr>
              <w:pStyle w:val="ab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7371" w:type="dxa"/>
            <w:shd w:val="clear" w:color="auto" w:fill="auto"/>
          </w:tcPr>
          <w:p w14:paraId="69E9774B" w14:textId="77777777" w:rsidR="008C0F33" w:rsidRPr="008C0F33" w:rsidRDefault="008C0F33" w:rsidP="007924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8C0F33">
              <w:rPr>
                <w:rFonts w:ascii="Times New Roman" w:hAnsi="Times New Roman" w:cs="Times New Roman"/>
                <w:lang w:val="uk-UA"/>
              </w:rPr>
              <w:t>Проєкт Закону України «Про внесення змін до деяких законів України щодо заборони розміщення рекламоносіїв поза межами населених пунктів у межах смуги відведення автомобільних доріг загального користування та над нею»</w:t>
            </w:r>
          </w:p>
          <w:p w14:paraId="29B30CC6" w14:textId="44B525B9" w:rsidR="008C0F33" w:rsidRPr="008C0F33" w:rsidRDefault="008C0F33" w:rsidP="007924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835" w:type="dxa"/>
          </w:tcPr>
          <w:p w14:paraId="54FDC37F" w14:textId="77777777" w:rsidR="008C0F33" w:rsidRPr="008C0F33" w:rsidRDefault="008C0F33" w:rsidP="00957D67">
            <w:pPr>
              <w:spacing w:line="240" w:lineRule="auto"/>
              <w:ind w:left="180"/>
              <w:contextualSpacing/>
              <w:jc w:val="both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</w:tr>
      <w:tr w:rsidR="00C02895" w:rsidRPr="008C0F33" w14:paraId="0D3853FD" w14:textId="77777777" w:rsidTr="00F57EF5">
        <w:trPr>
          <w:trHeight w:val="1138"/>
        </w:trPr>
        <w:tc>
          <w:tcPr>
            <w:tcW w:w="846" w:type="dxa"/>
            <w:shd w:val="clear" w:color="auto" w:fill="auto"/>
          </w:tcPr>
          <w:p w14:paraId="2E864608" w14:textId="77777777" w:rsidR="00C02895" w:rsidRPr="008C0F33" w:rsidRDefault="00C02895" w:rsidP="00957D67">
            <w:pPr>
              <w:pStyle w:val="ab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7371" w:type="dxa"/>
            <w:shd w:val="clear" w:color="auto" w:fill="auto"/>
          </w:tcPr>
          <w:p w14:paraId="0DDB7CEB" w14:textId="77777777" w:rsidR="00C02895" w:rsidRPr="008C0F33" w:rsidRDefault="00CA51FB" w:rsidP="001911DA">
            <w:pPr>
              <w:tabs>
                <w:tab w:val="left" w:pos="94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8C0F33">
              <w:rPr>
                <w:rFonts w:ascii="Times New Roman" w:hAnsi="Times New Roman" w:cs="Times New Roman"/>
                <w:lang w:val="uk-UA"/>
              </w:rPr>
              <w:t xml:space="preserve">Проєкт розпорядження Кабінету Міністрів України «Про утворення української частини українсько-молдовської Змішаної Комісії з питань будівництва автодорожнього прикордонного мостового переходу через річку Дністер на українсько-молдовському державному кордоні в районі населених пунктів Ямпіль – </w:t>
            </w:r>
            <w:proofErr w:type="spellStart"/>
            <w:r w:rsidRPr="008C0F33">
              <w:rPr>
                <w:rFonts w:ascii="Times New Roman" w:hAnsi="Times New Roman" w:cs="Times New Roman"/>
                <w:lang w:val="uk-UA"/>
              </w:rPr>
              <w:t>Косеуць</w:t>
            </w:r>
            <w:proofErr w:type="spellEnd"/>
            <w:r w:rsidRPr="008C0F33">
              <w:rPr>
                <w:rFonts w:ascii="Times New Roman" w:hAnsi="Times New Roman" w:cs="Times New Roman"/>
                <w:lang w:val="uk-UA"/>
              </w:rPr>
              <w:t>»</w:t>
            </w:r>
          </w:p>
          <w:p w14:paraId="703964B7" w14:textId="24AC6433" w:rsidR="00CA51FB" w:rsidRPr="008C0F33" w:rsidRDefault="00CA51FB" w:rsidP="001911DA">
            <w:pPr>
              <w:tabs>
                <w:tab w:val="left" w:pos="94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835" w:type="dxa"/>
          </w:tcPr>
          <w:p w14:paraId="64D9A914" w14:textId="05F260C4" w:rsidR="00C02895" w:rsidRPr="008C0F33" w:rsidRDefault="00A348E7" w:rsidP="00957D67">
            <w:pPr>
              <w:spacing w:line="240" w:lineRule="auto"/>
              <w:ind w:left="180"/>
              <w:contextualSpacing/>
              <w:jc w:val="both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8C0F33">
              <w:rPr>
                <w:rFonts w:ascii="Times New Roman" w:eastAsia="Calibri" w:hAnsi="Times New Roman" w:cs="Times New Roman"/>
                <w:b/>
                <w:bCs/>
                <w:kern w:val="2"/>
                <w:lang w:val="uk-UA"/>
                <w14:ligatures w14:val="standardContextual"/>
              </w:rPr>
              <w:t>Прийнято розпорядження Кабінету Міністрів України від 30 липня 2024 р. № 707</w:t>
            </w:r>
          </w:p>
        </w:tc>
      </w:tr>
      <w:tr w:rsidR="00C02895" w:rsidRPr="008C0F33" w14:paraId="491E97E8" w14:textId="77777777" w:rsidTr="00CA51FB">
        <w:trPr>
          <w:trHeight w:val="734"/>
        </w:trPr>
        <w:tc>
          <w:tcPr>
            <w:tcW w:w="846" w:type="dxa"/>
            <w:shd w:val="clear" w:color="auto" w:fill="auto"/>
          </w:tcPr>
          <w:p w14:paraId="7491877C" w14:textId="77777777" w:rsidR="00C02895" w:rsidRPr="008C0F33" w:rsidRDefault="00C02895" w:rsidP="00957D67">
            <w:pPr>
              <w:pStyle w:val="ab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7371" w:type="dxa"/>
            <w:shd w:val="clear" w:color="auto" w:fill="auto"/>
          </w:tcPr>
          <w:p w14:paraId="0E0798AF" w14:textId="3853F1C1" w:rsidR="00C02895" w:rsidRPr="008C0F33" w:rsidRDefault="00CA51FB" w:rsidP="001911DA">
            <w:pPr>
              <w:tabs>
                <w:tab w:val="left" w:pos="94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8C0F33">
              <w:rPr>
                <w:rFonts w:ascii="Times New Roman" w:hAnsi="Times New Roman" w:cs="Times New Roman"/>
                <w:lang w:val="uk-UA"/>
              </w:rPr>
              <w:t>Проєкт постанови Кабінету Міністрів України «Про внесення змін до постанови Кабінету Міністрів України від 22 березня 2024 року № 321»</w:t>
            </w:r>
          </w:p>
        </w:tc>
        <w:tc>
          <w:tcPr>
            <w:tcW w:w="2835" w:type="dxa"/>
          </w:tcPr>
          <w:p w14:paraId="54793622" w14:textId="77777777" w:rsidR="00C02895" w:rsidRPr="008C0F33" w:rsidRDefault="00C02895" w:rsidP="00957D67">
            <w:pPr>
              <w:spacing w:line="240" w:lineRule="auto"/>
              <w:ind w:left="180"/>
              <w:contextualSpacing/>
              <w:jc w:val="both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</w:tr>
      <w:tr w:rsidR="00A348E7" w:rsidRPr="008C0F33" w14:paraId="50BF2F90" w14:textId="77777777" w:rsidTr="00CA51FB">
        <w:trPr>
          <w:trHeight w:val="734"/>
        </w:trPr>
        <w:tc>
          <w:tcPr>
            <w:tcW w:w="846" w:type="dxa"/>
            <w:shd w:val="clear" w:color="auto" w:fill="auto"/>
          </w:tcPr>
          <w:p w14:paraId="7587AD17" w14:textId="77777777" w:rsidR="00A348E7" w:rsidRPr="008C0F33" w:rsidRDefault="00A348E7" w:rsidP="00957D67">
            <w:pPr>
              <w:pStyle w:val="ab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7371" w:type="dxa"/>
            <w:shd w:val="clear" w:color="auto" w:fill="auto"/>
          </w:tcPr>
          <w:p w14:paraId="261FADC2" w14:textId="77777777" w:rsidR="00A348E7" w:rsidRPr="008C0F33" w:rsidRDefault="00A348E7" w:rsidP="00A348E7">
            <w:pPr>
              <w:tabs>
                <w:tab w:val="left" w:pos="94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8C0F33">
              <w:rPr>
                <w:rFonts w:ascii="Times New Roman" w:hAnsi="Times New Roman" w:cs="Times New Roman"/>
                <w:lang w:val="uk-UA"/>
              </w:rPr>
              <w:t>Проект постанови Кабінету Міністрів України «Про окремі питання використання коштів, передбачених у державному бюджеті для підтримки швидкого відновлення України» (9,3 млрд грн)</w:t>
            </w:r>
            <w:r w:rsidRPr="008C0F33">
              <w:rPr>
                <w:rFonts w:ascii="Times New Roman" w:hAnsi="Times New Roman" w:cs="Times New Roman"/>
                <w:lang w:val="uk-UA"/>
              </w:rPr>
              <w:t>.</w:t>
            </w:r>
          </w:p>
          <w:p w14:paraId="7108311B" w14:textId="4A9D231B" w:rsidR="00A348E7" w:rsidRPr="008C0F33" w:rsidRDefault="00A348E7" w:rsidP="00A348E7">
            <w:pPr>
              <w:tabs>
                <w:tab w:val="left" w:pos="94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835" w:type="dxa"/>
          </w:tcPr>
          <w:p w14:paraId="181959DA" w14:textId="77777777" w:rsidR="00A348E7" w:rsidRPr="008C0F33" w:rsidRDefault="00A348E7" w:rsidP="00957D67">
            <w:pPr>
              <w:spacing w:line="240" w:lineRule="auto"/>
              <w:ind w:left="180"/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 w:themeFill="background1"/>
                <w:lang w:val="uk-UA"/>
              </w:rPr>
            </w:pPr>
            <w:r w:rsidRPr="008C0F33">
              <w:rPr>
                <w:rFonts w:ascii="Times New Roman" w:hAnsi="Times New Roman" w:cs="Times New Roman"/>
                <w:b/>
                <w:bCs/>
                <w:shd w:val="clear" w:color="auto" w:fill="FFFFFF" w:themeFill="background1"/>
                <w:lang w:val="uk-UA"/>
              </w:rPr>
              <w:t>Прийнято постанову Кабінету Міністрів України від 13.09.2024 № 1060</w:t>
            </w:r>
          </w:p>
          <w:p w14:paraId="6250CC6C" w14:textId="37CC5934" w:rsidR="00A348E7" w:rsidRPr="008C0F33" w:rsidRDefault="00A348E7" w:rsidP="00957D67">
            <w:pPr>
              <w:spacing w:line="240" w:lineRule="auto"/>
              <w:ind w:left="180"/>
              <w:contextualSpacing/>
              <w:jc w:val="both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</w:tr>
      <w:tr w:rsidR="00C02895" w:rsidRPr="008C0F33" w14:paraId="6CC29360" w14:textId="77777777" w:rsidTr="00F57EF5">
        <w:trPr>
          <w:trHeight w:val="1138"/>
        </w:trPr>
        <w:tc>
          <w:tcPr>
            <w:tcW w:w="846" w:type="dxa"/>
            <w:shd w:val="clear" w:color="auto" w:fill="auto"/>
          </w:tcPr>
          <w:p w14:paraId="7FA264B4" w14:textId="77777777" w:rsidR="00C02895" w:rsidRPr="008C0F33" w:rsidRDefault="00C02895" w:rsidP="00957D67">
            <w:pPr>
              <w:pStyle w:val="ab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7371" w:type="dxa"/>
            <w:shd w:val="clear" w:color="auto" w:fill="auto"/>
          </w:tcPr>
          <w:p w14:paraId="13FE59BC" w14:textId="378BEADB" w:rsidR="00C02895" w:rsidRPr="008C0F33" w:rsidRDefault="00A348E7" w:rsidP="001911DA">
            <w:pPr>
              <w:tabs>
                <w:tab w:val="left" w:pos="94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8C0F33">
              <w:rPr>
                <w:rFonts w:ascii="Times New Roman" w:hAnsi="Times New Roman" w:cs="Times New Roman"/>
                <w:lang w:val="uk-UA"/>
              </w:rPr>
              <w:t>Проєкт наказу Міністерства розвитку громад, територій та інфраструктури України «Про внесення змін до Правил визначення вартості будівництва, реконструкції, ремонту та утримання автомобільних доріг загального користування»</w:t>
            </w:r>
          </w:p>
        </w:tc>
        <w:tc>
          <w:tcPr>
            <w:tcW w:w="2835" w:type="dxa"/>
          </w:tcPr>
          <w:p w14:paraId="1FC53D04" w14:textId="02F24A4D" w:rsidR="00C02895" w:rsidRPr="008C0F33" w:rsidRDefault="00A348E7" w:rsidP="00957D67">
            <w:pPr>
              <w:spacing w:line="240" w:lineRule="auto"/>
              <w:ind w:left="180"/>
              <w:contextualSpacing/>
              <w:jc w:val="both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8C0F33">
              <w:rPr>
                <w:rFonts w:ascii="Times New Roman" w:hAnsi="Times New Roman" w:cs="Times New Roman"/>
                <w:b/>
                <w:bCs/>
                <w:shd w:val="clear" w:color="auto" w:fill="FFFFFF"/>
                <w:lang w:val="uk-UA"/>
              </w:rPr>
              <w:t>Прийнято наказ Міністерства розвитку громад, територій та інфраструктури України 11 липня 2024 року № 627</w:t>
            </w:r>
          </w:p>
        </w:tc>
      </w:tr>
      <w:tr w:rsidR="00C02895" w:rsidRPr="008C0F33" w14:paraId="675FDCFB" w14:textId="77777777" w:rsidTr="00F57EF5">
        <w:trPr>
          <w:trHeight w:val="1138"/>
        </w:trPr>
        <w:tc>
          <w:tcPr>
            <w:tcW w:w="846" w:type="dxa"/>
            <w:shd w:val="clear" w:color="auto" w:fill="auto"/>
          </w:tcPr>
          <w:p w14:paraId="487D41C7" w14:textId="77777777" w:rsidR="00C02895" w:rsidRPr="008C0F33" w:rsidRDefault="00C02895" w:rsidP="00957D67">
            <w:pPr>
              <w:pStyle w:val="ab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7371" w:type="dxa"/>
            <w:shd w:val="clear" w:color="auto" w:fill="auto"/>
          </w:tcPr>
          <w:p w14:paraId="08515AAB" w14:textId="6B2E0E23" w:rsidR="00C02895" w:rsidRPr="008C0F33" w:rsidRDefault="00CA51FB" w:rsidP="001911DA">
            <w:pPr>
              <w:tabs>
                <w:tab w:val="left" w:pos="94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8C0F33">
              <w:rPr>
                <w:rFonts w:ascii="Times New Roman" w:hAnsi="Times New Roman" w:cs="Times New Roman"/>
                <w:lang w:val="uk-UA"/>
              </w:rPr>
              <w:t>Проєкт розпорядження Кабінету Міністрів України «Про перерозподіл деяких видатків державного бюджету, передбачених Державному агентству відновлення та розвитку інфраструктури на 2024 рік»</w:t>
            </w:r>
          </w:p>
        </w:tc>
        <w:tc>
          <w:tcPr>
            <w:tcW w:w="2835" w:type="dxa"/>
          </w:tcPr>
          <w:p w14:paraId="341010C3" w14:textId="77777777" w:rsidR="00C02895" w:rsidRPr="008C0F33" w:rsidRDefault="00C02895" w:rsidP="00957D67">
            <w:pPr>
              <w:spacing w:line="240" w:lineRule="auto"/>
              <w:ind w:left="180"/>
              <w:contextualSpacing/>
              <w:jc w:val="both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</w:tr>
      <w:tr w:rsidR="00A348E7" w:rsidRPr="008C0F33" w14:paraId="303446F4" w14:textId="77777777" w:rsidTr="00F57EF5">
        <w:trPr>
          <w:trHeight w:val="1138"/>
        </w:trPr>
        <w:tc>
          <w:tcPr>
            <w:tcW w:w="846" w:type="dxa"/>
            <w:shd w:val="clear" w:color="auto" w:fill="auto"/>
          </w:tcPr>
          <w:p w14:paraId="01ECA6F4" w14:textId="77777777" w:rsidR="00A348E7" w:rsidRPr="008C0F33" w:rsidRDefault="00A348E7" w:rsidP="00957D67">
            <w:pPr>
              <w:pStyle w:val="ab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7371" w:type="dxa"/>
            <w:shd w:val="clear" w:color="auto" w:fill="auto"/>
          </w:tcPr>
          <w:p w14:paraId="6ECDA033" w14:textId="6092C479" w:rsidR="00A348E7" w:rsidRPr="008C0F33" w:rsidRDefault="00A348E7" w:rsidP="001911DA">
            <w:pPr>
              <w:tabs>
                <w:tab w:val="left" w:pos="94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8C0F33">
              <w:rPr>
                <w:rFonts w:ascii="Times New Roman" w:hAnsi="Times New Roman" w:cs="Times New Roman"/>
                <w:lang w:val="uk-UA"/>
              </w:rPr>
              <w:t>Проєкт наказу Міністерства розвитку громад, територій та інфраструктури України, Міністерства фінансів України «Про затвердження Змін до Методики визначення обсягу фінансування будівництва, реконструкції, ремонту та утримання автомобільних доріг»</w:t>
            </w:r>
          </w:p>
        </w:tc>
        <w:tc>
          <w:tcPr>
            <w:tcW w:w="2835" w:type="dxa"/>
          </w:tcPr>
          <w:p w14:paraId="6187C242" w14:textId="77777777" w:rsidR="00A348E7" w:rsidRPr="008C0F33" w:rsidRDefault="00A348E7" w:rsidP="00957D67">
            <w:pPr>
              <w:spacing w:line="240" w:lineRule="auto"/>
              <w:ind w:left="180"/>
              <w:contextualSpacing/>
              <w:jc w:val="both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</w:tr>
      <w:tr w:rsidR="008C0F33" w:rsidRPr="008C0F33" w14:paraId="14A9CAB6" w14:textId="77777777" w:rsidTr="00F57EF5">
        <w:trPr>
          <w:trHeight w:val="1138"/>
        </w:trPr>
        <w:tc>
          <w:tcPr>
            <w:tcW w:w="846" w:type="dxa"/>
            <w:shd w:val="clear" w:color="auto" w:fill="auto"/>
          </w:tcPr>
          <w:p w14:paraId="12B5E7BF" w14:textId="77777777" w:rsidR="008C0F33" w:rsidRPr="008C0F33" w:rsidRDefault="008C0F33" w:rsidP="00957D67">
            <w:pPr>
              <w:pStyle w:val="ab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7371" w:type="dxa"/>
            <w:shd w:val="clear" w:color="auto" w:fill="auto"/>
          </w:tcPr>
          <w:p w14:paraId="678841C2" w14:textId="102D87A2" w:rsidR="008C0F33" w:rsidRPr="008C0F33" w:rsidRDefault="008C0F33" w:rsidP="001911DA">
            <w:pPr>
              <w:tabs>
                <w:tab w:val="left" w:pos="94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8C0F33">
              <w:rPr>
                <w:rFonts w:ascii="Times New Roman" w:hAnsi="Times New Roman" w:cs="Times New Roman"/>
                <w:lang w:val="uk-UA"/>
              </w:rPr>
              <w:t>Проєкт постанови Кабінету Міністрів України «Деякі питання використання коштів, передбачених у державному бюджеті для підтримки швидкого відновлення України»</w:t>
            </w:r>
          </w:p>
        </w:tc>
        <w:tc>
          <w:tcPr>
            <w:tcW w:w="2835" w:type="dxa"/>
          </w:tcPr>
          <w:p w14:paraId="714F923B" w14:textId="77777777" w:rsidR="008C0F33" w:rsidRPr="008C0F33" w:rsidRDefault="008C0F33" w:rsidP="00957D67">
            <w:pPr>
              <w:spacing w:line="240" w:lineRule="auto"/>
              <w:ind w:left="180"/>
              <w:contextualSpacing/>
              <w:jc w:val="both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</w:tr>
      <w:tr w:rsidR="008C0F33" w:rsidRPr="008C0F33" w14:paraId="07716DB9" w14:textId="77777777" w:rsidTr="00F57EF5">
        <w:trPr>
          <w:trHeight w:val="1138"/>
        </w:trPr>
        <w:tc>
          <w:tcPr>
            <w:tcW w:w="846" w:type="dxa"/>
            <w:shd w:val="clear" w:color="auto" w:fill="auto"/>
          </w:tcPr>
          <w:p w14:paraId="4973E6D7" w14:textId="77777777" w:rsidR="008C0F33" w:rsidRPr="008C0F33" w:rsidRDefault="008C0F33" w:rsidP="00957D67">
            <w:pPr>
              <w:pStyle w:val="ab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7371" w:type="dxa"/>
            <w:shd w:val="clear" w:color="auto" w:fill="auto"/>
          </w:tcPr>
          <w:p w14:paraId="21224272" w14:textId="77777777" w:rsidR="008C0F33" w:rsidRPr="008C0F33" w:rsidRDefault="008C0F33" w:rsidP="001911DA">
            <w:pPr>
              <w:tabs>
                <w:tab w:val="left" w:pos="94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8C0F33">
              <w:rPr>
                <w:rFonts w:ascii="Times New Roman" w:hAnsi="Times New Roman" w:cs="Times New Roman"/>
                <w:lang w:val="uk-UA"/>
              </w:rPr>
              <w:t>Проєкт розпорядження Президента України «Про уповноваження В. </w:t>
            </w:r>
            <w:proofErr w:type="spellStart"/>
            <w:r w:rsidRPr="008C0F33">
              <w:rPr>
                <w:rFonts w:ascii="Times New Roman" w:hAnsi="Times New Roman" w:cs="Times New Roman"/>
                <w:lang w:val="uk-UA"/>
              </w:rPr>
              <w:t>Шкуракова</w:t>
            </w:r>
            <w:proofErr w:type="spellEnd"/>
            <w:r w:rsidRPr="008C0F33">
              <w:rPr>
                <w:rFonts w:ascii="Times New Roman" w:hAnsi="Times New Roman" w:cs="Times New Roman"/>
                <w:lang w:val="uk-UA"/>
              </w:rPr>
              <w:t xml:space="preserve"> на підписання Листа про внесення змін № 7 до Фінансової угоди «Європейські дороги України ІІ (Проект покращення транспортно-експлуатаційного стану автомобільних доріг на підходах до м. Києва)» між Україною та Європейським інвестиційним банком»</w:t>
            </w:r>
          </w:p>
          <w:p w14:paraId="7E6B9A9F" w14:textId="0999BE0B" w:rsidR="008C0F33" w:rsidRPr="008C0F33" w:rsidRDefault="008C0F33" w:rsidP="001911DA">
            <w:pPr>
              <w:tabs>
                <w:tab w:val="left" w:pos="94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835" w:type="dxa"/>
          </w:tcPr>
          <w:p w14:paraId="0117C1C6" w14:textId="0B6D7269" w:rsidR="008C0F33" w:rsidRPr="008C0F33" w:rsidRDefault="008C0F33" w:rsidP="00957D67">
            <w:pPr>
              <w:spacing w:line="240" w:lineRule="auto"/>
              <w:ind w:left="180"/>
              <w:contextualSpacing/>
              <w:jc w:val="both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8C0F33">
              <w:rPr>
                <w:rFonts w:ascii="Times New Roman" w:hAnsi="Times New Roman" w:cs="Times New Roman"/>
                <w:b/>
                <w:bCs/>
                <w:lang w:val="uk-UA"/>
              </w:rPr>
              <w:lastRenderedPageBreak/>
              <w:t>Втратив актуальність</w:t>
            </w:r>
          </w:p>
        </w:tc>
      </w:tr>
      <w:tr w:rsidR="008C0F33" w:rsidRPr="008C0F33" w14:paraId="0AADE26A" w14:textId="77777777" w:rsidTr="00F57EF5">
        <w:trPr>
          <w:trHeight w:val="1138"/>
        </w:trPr>
        <w:tc>
          <w:tcPr>
            <w:tcW w:w="846" w:type="dxa"/>
            <w:shd w:val="clear" w:color="auto" w:fill="auto"/>
          </w:tcPr>
          <w:p w14:paraId="6A69019C" w14:textId="77777777" w:rsidR="008C0F33" w:rsidRPr="008C0F33" w:rsidRDefault="008C0F33" w:rsidP="00957D67">
            <w:pPr>
              <w:pStyle w:val="ab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7371" w:type="dxa"/>
            <w:shd w:val="clear" w:color="auto" w:fill="auto"/>
          </w:tcPr>
          <w:p w14:paraId="596FA61F" w14:textId="4BD3A0B3" w:rsidR="008C0F33" w:rsidRPr="008C0F33" w:rsidRDefault="008C0F33" w:rsidP="001911DA">
            <w:pPr>
              <w:tabs>
                <w:tab w:val="left" w:pos="94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8C0F33">
              <w:rPr>
                <w:rFonts w:ascii="Times New Roman" w:hAnsi="Times New Roman" w:cs="Times New Roman"/>
                <w:lang w:val="uk-UA"/>
              </w:rPr>
              <w:t>Проєкт розпорядження Кабінету Міністрів України «Деякі питання використання залишку коштів, визначеного пунктом 1 статті 36 Закону України “Про Державний бюджет України на 2024 рік”»</w:t>
            </w:r>
          </w:p>
        </w:tc>
        <w:tc>
          <w:tcPr>
            <w:tcW w:w="2835" w:type="dxa"/>
          </w:tcPr>
          <w:p w14:paraId="2B44D50B" w14:textId="77777777" w:rsidR="008C0F33" w:rsidRPr="008C0F33" w:rsidRDefault="008C0F33" w:rsidP="00957D67">
            <w:pPr>
              <w:spacing w:line="240" w:lineRule="auto"/>
              <w:ind w:left="180"/>
              <w:contextualSpacing/>
              <w:jc w:val="both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</w:tr>
      <w:tr w:rsidR="008C0F33" w:rsidRPr="008C0F33" w14:paraId="0BA4C867" w14:textId="77777777" w:rsidTr="00F57EF5">
        <w:trPr>
          <w:trHeight w:val="1138"/>
        </w:trPr>
        <w:tc>
          <w:tcPr>
            <w:tcW w:w="846" w:type="dxa"/>
            <w:shd w:val="clear" w:color="auto" w:fill="auto"/>
          </w:tcPr>
          <w:p w14:paraId="0779AA33" w14:textId="77777777" w:rsidR="008C0F33" w:rsidRPr="008C0F33" w:rsidRDefault="008C0F33" w:rsidP="00957D67">
            <w:pPr>
              <w:pStyle w:val="ab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7371" w:type="dxa"/>
            <w:shd w:val="clear" w:color="auto" w:fill="auto"/>
          </w:tcPr>
          <w:p w14:paraId="61832684" w14:textId="5EC002B5" w:rsidR="008C0F33" w:rsidRPr="008C0F33" w:rsidRDefault="008C0F33" w:rsidP="001911DA">
            <w:pPr>
              <w:tabs>
                <w:tab w:val="left" w:pos="94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8C0F33">
              <w:rPr>
                <w:rFonts w:ascii="TimesNewRomanPSMT" w:hAnsi="TimesNewRomanPSMT" w:cs="TimesNewRomanPSMT"/>
                <w:lang w:val="uk-UA"/>
              </w:rPr>
              <w:t xml:space="preserve">Проєкт розпорядження Президента України «Про уповноваження О. </w:t>
            </w:r>
            <w:proofErr w:type="spellStart"/>
            <w:r w:rsidRPr="008C0F33">
              <w:rPr>
                <w:rFonts w:ascii="TimesNewRomanPSMT" w:hAnsi="TimesNewRomanPSMT" w:cs="TimesNewRomanPSMT"/>
                <w:lang w:val="uk-UA"/>
              </w:rPr>
              <w:t>Кулеби</w:t>
            </w:r>
            <w:proofErr w:type="spellEnd"/>
            <w:r w:rsidRPr="008C0F33">
              <w:rPr>
                <w:rFonts w:ascii="TimesNewRomanPSMT" w:hAnsi="TimesNewRomanPSMT" w:cs="TimesNewRomanPSMT"/>
                <w:lang w:val="uk-UA"/>
              </w:rPr>
              <w:t xml:space="preserve"> на підписання Листа про внесення змін та відмови до Фінансової угоди «Європейські дороги України ІІ (Проект покращення транспортно-експлуатаційного стану автомобільних доріг на підходах до м. Києва)» між Україною та Європейським інвестиційним банком»</w:t>
            </w:r>
          </w:p>
        </w:tc>
        <w:tc>
          <w:tcPr>
            <w:tcW w:w="2835" w:type="dxa"/>
          </w:tcPr>
          <w:p w14:paraId="7F69746F" w14:textId="77777777" w:rsidR="008C0F33" w:rsidRPr="008C0F33" w:rsidRDefault="008C0F33" w:rsidP="00957D67">
            <w:pPr>
              <w:spacing w:line="240" w:lineRule="auto"/>
              <w:ind w:left="180"/>
              <w:contextualSpacing/>
              <w:jc w:val="both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</w:tr>
    </w:tbl>
    <w:p w14:paraId="03F28BDC" w14:textId="11D3FC43" w:rsidR="00EC22E9" w:rsidRPr="008C0F33" w:rsidRDefault="001D5114" w:rsidP="007A78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C0F33">
        <w:rPr>
          <w:rFonts w:ascii="Times New Roman" w:eastAsia="Calibri" w:hAnsi="Times New Roman" w:cs="Times New Roman"/>
          <w:sz w:val="24"/>
          <w:szCs w:val="24"/>
          <w:lang w:val="uk-UA"/>
        </w:rPr>
        <w:t>________________________________________________________________________</w:t>
      </w:r>
    </w:p>
    <w:sectPr w:rsidR="00EC22E9" w:rsidRPr="008C0F33" w:rsidSect="00114F88">
      <w:headerReference w:type="default" r:id="rId7"/>
      <w:footerReference w:type="even" r:id="rId8"/>
      <w:footerReference w:type="default" r:id="rId9"/>
      <w:pgSz w:w="11906" w:h="16838"/>
      <w:pgMar w:top="567" w:right="851" w:bottom="993" w:left="851" w:header="709" w:footer="3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D638CA" w14:textId="77777777" w:rsidR="002C2653" w:rsidRDefault="002C2653">
      <w:pPr>
        <w:spacing w:after="0" w:line="240" w:lineRule="auto"/>
      </w:pPr>
      <w:r>
        <w:separator/>
      </w:r>
    </w:p>
  </w:endnote>
  <w:endnote w:type="continuationSeparator" w:id="0">
    <w:p w14:paraId="6E714A97" w14:textId="77777777" w:rsidR="002C2653" w:rsidRDefault="002C2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08965" w14:textId="77777777" w:rsidR="001D5114" w:rsidRDefault="001D5114" w:rsidP="001D5114">
    <w:pPr>
      <w:pStyle w:val="a4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27A3CFD8" w14:textId="77777777" w:rsidR="001D5114" w:rsidRDefault="001D5114" w:rsidP="001D5114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9E9C6" w14:textId="77777777" w:rsidR="001D5114" w:rsidRPr="005A1757" w:rsidRDefault="001D5114" w:rsidP="001D5114">
    <w:pPr>
      <w:pStyle w:val="a4"/>
      <w:framePr w:wrap="around" w:vAnchor="text" w:hAnchor="margin" w:xAlign="right" w:y="1"/>
      <w:rPr>
        <w:rStyle w:val="aa"/>
      </w:rPr>
    </w:pPr>
  </w:p>
  <w:p w14:paraId="649A19FC" w14:textId="77777777" w:rsidR="001D5114" w:rsidRPr="00CD3291" w:rsidRDefault="001D5114" w:rsidP="001D5114">
    <w:pPr>
      <w:pStyle w:val="a4"/>
      <w:ind w:right="357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989225" w14:textId="77777777" w:rsidR="002C2653" w:rsidRDefault="002C2653">
      <w:pPr>
        <w:spacing w:after="0" w:line="240" w:lineRule="auto"/>
      </w:pPr>
      <w:r>
        <w:separator/>
      </w:r>
    </w:p>
  </w:footnote>
  <w:footnote w:type="continuationSeparator" w:id="0">
    <w:p w14:paraId="709A5DF6" w14:textId="77777777" w:rsidR="002C2653" w:rsidRDefault="002C26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7A37BB" w14:textId="77777777" w:rsidR="001D5114" w:rsidRPr="009F3D36" w:rsidRDefault="001D5114" w:rsidP="001D5114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F57EF5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EE7CC8"/>
    <w:multiLevelType w:val="hybridMultilevel"/>
    <w:tmpl w:val="A8A43058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9199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2E9"/>
    <w:rsid w:val="00006315"/>
    <w:rsid w:val="00032228"/>
    <w:rsid w:val="00032739"/>
    <w:rsid w:val="000526A7"/>
    <w:rsid w:val="00053FA1"/>
    <w:rsid w:val="000565BF"/>
    <w:rsid w:val="00056BAE"/>
    <w:rsid w:val="00057A9C"/>
    <w:rsid w:val="000704A8"/>
    <w:rsid w:val="000731D7"/>
    <w:rsid w:val="00076AD2"/>
    <w:rsid w:val="000B2109"/>
    <w:rsid w:val="000B7B42"/>
    <w:rsid w:val="000D2879"/>
    <w:rsid w:val="000E4492"/>
    <w:rsid w:val="000F2916"/>
    <w:rsid w:val="00114516"/>
    <w:rsid w:val="00114F88"/>
    <w:rsid w:val="001253C3"/>
    <w:rsid w:val="00145024"/>
    <w:rsid w:val="0015198E"/>
    <w:rsid w:val="00165919"/>
    <w:rsid w:val="001911DA"/>
    <w:rsid w:val="00192BAF"/>
    <w:rsid w:val="00194219"/>
    <w:rsid w:val="001A0C9A"/>
    <w:rsid w:val="001B57C0"/>
    <w:rsid w:val="001D5114"/>
    <w:rsid w:val="00204463"/>
    <w:rsid w:val="002119D7"/>
    <w:rsid w:val="00215CD3"/>
    <w:rsid w:val="002216CB"/>
    <w:rsid w:val="0025763B"/>
    <w:rsid w:val="00262AD3"/>
    <w:rsid w:val="00265224"/>
    <w:rsid w:val="00274CB7"/>
    <w:rsid w:val="002A294D"/>
    <w:rsid w:val="002C2653"/>
    <w:rsid w:val="002E3BF6"/>
    <w:rsid w:val="00302921"/>
    <w:rsid w:val="00323178"/>
    <w:rsid w:val="003B3D9F"/>
    <w:rsid w:val="003B6E00"/>
    <w:rsid w:val="003C319E"/>
    <w:rsid w:val="003D3776"/>
    <w:rsid w:val="003E4D17"/>
    <w:rsid w:val="003E6A2C"/>
    <w:rsid w:val="00415BE5"/>
    <w:rsid w:val="00445506"/>
    <w:rsid w:val="00491B86"/>
    <w:rsid w:val="004C06CC"/>
    <w:rsid w:val="004E0E41"/>
    <w:rsid w:val="004E4429"/>
    <w:rsid w:val="004E4EE9"/>
    <w:rsid w:val="00500D29"/>
    <w:rsid w:val="00536F5F"/>
    <w:rsid w:val="005526B6"/>
    <w:rsid w:val="00570A47"/>
    <w:rsid w:val="005A551D"/>
    <w:rsid w:val="005B657E"/>
    <w:rsid w:val="005B7485"/>
    <w:rsid w:val="005C03CF"/>
    <w:rsid w:val="005E0C51"/>
    <w:rsid w:val="005E246A"/>
    <w:rsid w:val="006408FF"/>
    <w:rsid w:val="00641B77"/>
    <w:rsid w:val="0065732A"/>
    <w:rsid w:val="00665FE9"/>
    <w:rsid w:val="00680C54"/>
    <w:rsid w:val="0069566C"/>
    <w:rsid w:val="00733A61"/>
    <w:rsid w:val="007361FE"/>
    <w:rsid w:val="007516F9"/>
    <w:rsid w:val="00771A39"/>
    <w:rsid w:val="00780BE8"/>
    <w:rsid w:val="007924B2"/>
    <w:rsid w:val="0079325C"/>
    <w:rsid w:val="007A7871"/>
    <w:rsid w:val="007D6C11"/>
    <w:rsid w:val="0083547F"/>
    <w:rsid w:val="00845C25"/>
    <w:rsid w:val="008918AF"/>
    <w:rsid w:val="008C0F33"/>
    <w:rsid w:val="008C268D"/>
    <w:rsid w:val="008D72D4"/>
    <w:rsid w:val="00916C3F"/>
    <w:rsid w:val="0092572B"/>
    <w:rsid w:val="00934A25"/>
    <w:rsid w:val="00952CA3"/>
    <w:rsid w:val="00957D67"/>
    <w:rsid w:val="00987D97"/>
    <w:rsid w:val="009B0162"/>
    <w:rsid w:val="009B4308"/>
    <w:rsid w:val="009D0757"/>
    <w:rsid w:val="009D0B46"/>
    <w:rsid w:val="009F0AD8"/>
    <w:rsid w:val="009F667C"/>
    <w:rsid w:val="00A20329"/>
    <w:rsid w:val="00A348E7"/>
    <w:rsid w:val="00A35121"/>
    <w:rsid w:val="00A4187A"/>
    <w:rsid w:val="00A41886"/>
    <w:rsid w:val="00A83029"/>
    <w:rsid w:val="00A8412F"/>
    <w:rsid w:val="00AB15D5"/>
    <w:rsid w:val="00AB4CF3"/>
    <w:rsid w:val="00AB4E12"/>
    <w:rsid w:val="00AC648F"/>
    <w:rsid w:val="00B05A3C"/>
    <w:rsid w:val="00B74BC3"/>
    <w:rsid w:val="00C00849"/>
    <w:rsid w:val="00C02895"/>
    <w:rsid w:val="00C61201"/>
    <w:rsid w:val="00CA51FB"/>
    <w:rsid w:val="00CC5356"/>
    <w:rsid w:val="00D14EA1"/>
    <w:rsid w:val="00D2661F"/>
    <w:rsid w:val="00D31B0A"/>
    <w:rsid w:val="00D4171F"/>
    <w:rsid w:val="00D648E9"/>
    <w:rsid w:val="00D819A2"/>
    <w:rsid w:val="00DA230D"/>
    <w:rsid w:val="00DB0679"/>
    <w:rsid w:val="00DD272A"/>
    <w:rsid w:val="00E002DC"/>
    <w:rsid w:val="00E420AF"/>
    <w:rsid w:val="00E45062"/>
    <w:rsid w:val="00E70228"/>
    <w:rsid w:val="00E84D9F"/>
    <w:rsid w:val="00EB62B2"/>
    <w:rsid w:val="00EC22E9"/>
    <w:rsid w:val="00EC60D2"/>
    <w:rsid w:val="00EC63ED"/>
    <w:rsid w:val="00EE2963"/>
    <w:rsid w:val="00EE6BBE"/>
    <w:rsid w:val="00F127CA"/>
    <w:rsid w:val="00F1697C"/>
    <w:rsid w:val="00F32970"/>
    <w:rsid w:val="00F563A0"/>
    <w:rsid w:val="00F57EF5"/>
    <w:rsid w:val="00F61ADB"/>
    <w:rsid w:val="00F75877"/>
    <w:rsid w:val="00F76065"/>
    <w:rsid w:val="00F83A83"/>
    <w:rsid w:val="00F856FB"/>
    <w:rsid w:val="00FC7116"/>
    <w:rsid w:val="00FD45E1"/>
    <w:rsid w:val="00FF3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2B95B"/>
  <w15:docId w15:val="{ADAF4DF9-D68D-4D26-9E11-28F686536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5114"/>
    <w:rPr>
      <w:lang w:val="ru-RU"/>
    </w:rPr>
  </w:style>
  <w:style w:type="paragraph" w:styleId="2">
    <w:name w:val="heading 2"/>
    <w:basedOn w:val="a"/>
    <w:link w:val="20"/>
    <w:uiPriority w:val="9"/>
    <w:qFormat/>
    <w:rsid w:val="00A841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ій колонтитул Знак"/>
    <w:basedOn w:val="a0"/>
    <w:link w:val="a4"/>
    <w:uiPriority w:val="99"/>
    <w:rsid w:val="001D5114"/>
    <w:rPr>
      <w:rFonts w:ascii="Calibri" w:eastAsia="Calibri" w:hAnsi="Calibri" w:cs="Times New Roman"/>
    </w:rPr>
  </w:style>
  <w:style w:type="paragraph" w:styleId="a4">
    <w:name w:val="footer"/>
    <w:basedOn w:val="a"/>
    <w:link w:val="a3"/>
    <w:uiPriority w:val="99"/>
    <w:unhideWhenUsed/>
    <w:rsid w:val="001D511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1">
    <w:name w:val="Нижній колонтитул Знак1"/>
    <w:basedOn w:val="a0"/>
    <w:uiPriority w:val="99"/>
    <w:semiHidden/>
    <w:rsid w:val="001D5114"/>
    <w:rPr>
      <w:lang w:val="ru-RU"/>
    </w:rPr>
  </w:style>
  <w:style w:type="character" w:customStyle="1" w:styleId="a5">
    <w:name w:val="Верхній колонтитул Знак"/>
    <w:basedOn w:val="a0"/>
    <w:link w:val="a6"/>
    <w:uiPriority w:val="99"/>
    <w:rsid w:val="001D5114"/>
    <w:rPr>
      <w:rFonts w:ascii="Calibri" w:eastAsia="Calibri" w:hAnsi="Calibri" w:cs="Times New Roman"/>
    </w:rPr>
  </w:style>
  <w:style w:type="paragraph" w:styleId="a6">
    <w:name w:val="header"/>
    <w:basedOn w:val="a"/>
    <w:link w:val="a5"/>
    <w:uiPriority w:val="99"/>
    <w:unhideWhenUsed/>
    <w:rsid w:val="001D511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10">
    <w:name w:val="Верхній колонтитул Знак1"/>
    <w:basedOn w:val="a0"/>
    <w:uiPriority w:val="99"/>
    <w:semiHidden/>
    <w:rsid w:val="001D5114"/>
    <w:rPr>
      <w:lang w:val="ru-RU"/>
    </w:rPr>
  </w:style>
  <w:style w:type="character" w:customStyle="1" w:styleId="a7">
    <w:name w:val="Текст у виносці Знак"/>
    <w:basedOn w:val="a0"/>
    <w:link w:val="a8"/>
    <w:uiPriority w:val="99"/>
    <w:semiHidden/>
    <w:rsid w:val="001D5114"/>
    <w:rPr>
      <w:rFonts w:ascii="Segoe UI" w:hAnsi="Segoe UI" w:cs="Segoe UI"/>
      <w:sz w:val="18"/>
      <w:szCs w:val="18"/>
    </w:rPr>
  </w:style>
  <w:style w:type="paragraph" w:styleId="a8">
    <w:name w:val="Balloon Text"/>
    <w:basedOn w:val="a"/>
    <w:link w:val="a7"/>
    <w:uiPriority w:val="99"/>
    <w:semiHidden/>
    <w:unhideWhenUsed/>
    <w:rsid w:val="001D5114"/>
    <w:pPr>
      <w:spacing w:after="0" w:line="240" w:lineRule="auto"/>
    </w:pPr>
    <w:rPr>
      <w:rFonts w:ascii="Segoe UI" w:hAnsi="Segoe UI" w:cs="Segoe UI"/>
      <w:sz w:val="18"/>
      <w:szCs w:val="18"/>
      <w:lang w:val="uk-UA"/>
    </w:rPr>
  </w:style>
  <w:style w:type="character" w:customStyle="1" w:styleId="11">
    <w:name w:val="Текст у виносці Знак1"/>
    <w:basedOn w:val="a0"/>
    <w:uiPriority w:val="99"/>
    <w:semiHidden/>
    <w:rsid w:val="001D5114"/>
    <w:rPr>
      <w:rFonts w:ascii="Segoe UI" w:hAnsi="Segoe UI" w:cs="Segoe UI"/>
      <w:sz w:val="18"/>
      <w:szCs w:val="18"/>
      <w:lang w:val="ru-RU"/>
    </w:rPr>
  </w:style>
  <w:style w:type="character" w:customStyle="1" w:styleId="rvts44">
    <w:name w:val="rvts44"/>
    <w:basedOn w:val="a0"/>
    <w:rsid w:val="001D5114"/>
  </w:style>
  <w:style w:type="paragraph" w:styleId="a9">
    <w:name w:val="No Spacing"/>
    <w:uiPriority w:val="1"/>
    <w:qFormat/>
    <w:rsid w:val="001D5114"/>
    <w:pPr>
      <w:spacing w:after="0" w:line="240" w:lineRule="auto"/>
    </w:pPr>
    <w:rPr>
      <w:lang w:val="ru-RU"/>
    </w:rPr>
  </w:style>
  <w:style w:type="paragraph" w:customStyle="1" w:styleId="Default">
    <w:name w:val="Default"/>
    <w:rsid w:val="001D51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a0"/>
    <w:rsid w:val="001D511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rvts23">
    <w:name w:val="rvts23"/>
    <w:basedOn w:val="a0"/>
    <w:rsid w:val="001D5114"/>
  </w:style>
  <w:style w:type="character" w:styleId="aa">
    <w:name w:val="page number"/>
    <w:rsid w:val="001D5114"/>
  </w:style>
  <w:style w:type="paragraph" w:styleId="ab">
    <w:name w:val="List Paragraph"/>
    <w:basedOn w:val="a"/>
    <w:uiPriority w:val="34"/>
    <w:qFormat/>
    <w:rsid w:val="00771A39"/>
    <w:pPr>
      <w:ind w:left="720"/>
      <w:contextualSpacing/>
    </w:pPr>
  </w:style>
  <w:style w:type="character" w:styleId="ac">
    <w:name w:val="Strong"/>
    <w:basedOn w:val="a0"/>
    <w:qFormat/>
    <w:rsid w:val="001B57C0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A8412F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dat0">
    <w:name w:val="dat0"/>
    <w:basedOn w:val="a0"/>
    <w:rsid w:val="001911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2223</Words>
  <Characters>1268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Єжов Максим Валерійович</cp:lastModifiedBy>
  <cp:revision>2</cp:revision>
  <cp:lastPrinted>2022-11-18T13:34:00Z</cp:lastPrinted>
  <dcterms:created xsi:type="dcterms:W3CDTF">2024-09-30T11:38:00Z</dcterms:created>
  <dcterms:modified xsi:type="dcterms:W3CDTF">2024-09-30T11:38:00Z</dcterms:modified>
</cp:coreProperties>
</file>