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DA1974A" w14:textId="77777777" w:rsidR="00A314F9" w:rsidRDefault="00A314F9" w:rsidP="00706E1F">
      <w:pPr>
        <w:widowControl/>
        <w:tabs>
          <w:tab w:val="center" w:pos="7285"/>
          <w:tab w:val="left" w:pos="12472"/>
        </w:tabs>
        <w:suppressAutoHyphens/>
        <w:autoSpaceDE/>
        <w:autoSpaceDN/>
        <w:adjustRightInd/>
        <w:jc w:val="both"/>
        <w:rPr>
          <w:rFonts w:ascii="Times New Roman" w:eastAsia="Arial Unicode MS" w:hAnsi="Times New Roman" w:cs="Times New Roman"/>
          <w:kern w:val="2"/>
          <w:lang w:val="uk-UA" w:eastAsia="zh-CN"/>
        </w:rPr>
      </w:pPr>
    </w:p>
    <w:tbl>
      <w:tblPr>
        <w:tblW w:w="0" w:type="auto"/>
        <w:tblInd w:w="54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52"/>
      </w:tblGrid>
      <w:tr w:rsidR="00A314F9" w14:paraId="744A300C" w14:textId="77777777" w:rsidTr="00E1142D">
        <w:trPr>
          <w:trHeight w:val="1428"/>
        </w:trPr>
        <w:tc>
          <w:tcPr>
            <w:tcW w:w="4252" w:type="dxa"/>
            <w:tcBorders>
              <w:top w:val="nil"/>
              <w:left w:val="nil"/>
              <w:bottom w:val="nil"/>
              <w:right w:val="nil"/>
            </w:tcBorders>
          </w:tcPr>
          <w:p w14:paraId="3B35F36F" w14:textId="77777777" w:rsidR="00A314F9" w:rsidRDefault="00A314F9" w:rsidP="00A314F9">
            <w:pPr>
              <w:widowControl/>
              <w:tabs>
                <w:tab w:val="center" w:pos="7285"/>
                <w:tab w:val="left" w:pos="12472"/>
              </w:tabs>
              <w:suppressAutoHyphens/>
              <w:autoSpaceDE/>
              <w:autoSpaceDN/>
              <w:adjustRightInd/>
              <w:jc w:val="right"/>
              <w:rPr>
                <w:rFonts w:ascii="Times New Roman" w:eastAsia="Arial Unicode MS" w:hAnsi="Times New Roman" w:cs="Times New Roman"/>
                <w:kern w:val="2"/>
                <w:lang w:val="uk-UA" w:eastAsia="zh-CN"/>
              </w:rPr>
            </w:pPr>
            <w:r>
              <w:rPr>
                <w:rFonts w:ascii="Times New Roman" w:eastAsia="Arial Unicode MS" w:hAnsi="Times New Roman" w:cs="Times New Roman"/>
                <w:kern w:val="2"/>
                <w:lang w:val="uk-UA" w:eastAsia="zh-CN"/>
              </w:rPr>
              <w:t>Додаток 4</w:t>
            </w:r>
          </w:p>
          <w:p w14:paraId="1FC8C56A" w14:textId="2743C578" w:rsidR="00A314F9" w:rsidRDefault="00A314F9" w:rsidP="004A0CC6">
            <w:pPr>
              <w:widowControl/>
              <w:tabs>
                <w:tab w:val="center" w:pos="7285"/>
                <w:tab w:val="left" w:pos="12472"/>
              </w:tabs>
              <w:suppressAutoHyphens/>
              <w:autoSpaceDE/>
              <w:autoSpaceDN/>
              <w:adjustRightInd/>
              <w:jc w:val="both"/>
              <w:rPr>
                <w:rFonts w:ascii="Times New Roman" w:eastAsia="Arial Unicode MS" w:hAnsi="Times New Roman" w:cs="Times New Roman"/>
                <w:kern w:val="2"/>
                <w:lang w:val="uk-UA" w:eastAsia="zh-CN"/>
              </w:rPr>
            </w:pPr>
            <w:r>
              <w:rPr>
                <w:rFonts w:ascii="Times New Roman" w:eastAsia="Arial Unicode MS" w:hAnsi="Times New Roman" w:cs="Times New Roman"/>
                <w:kern w:val="2"/>
                <w:lang w:val="uk-UA" w:eastAsia="zh-CN"/>
              </w:rPr>
              <w:t>до Програми додатков</w:t>
            </w:r>
            <w:r w:rsidR="00D43B53">
              <w:rPr>
                <w:rFonts w:ascii="Times New Roman" w:eastAsia="Arial Unicode MS" w:hAnsi="Times New Roman" w:cs="Times New Roman"/>
                <w:kern w:val="2"/>
                <w:lang w:val="uk-UA" w:eastAsia="zh-CN"/>
              </w:rPr>
              <w:t>ого соціально-медичного захисту</w:t>
            </w:r>
            <w:r w:rsidR="00E1142D">
              <w:rPr>
                <w:rFonts w:ascii="Times New Roman" w:eastAsia="Arial Unicode MS" w:hAnsi="Times New Roman" w:cs="Times New Roman"/>
                <w:kern w:val="2"/>
                <w:lang w:val="uk-UA" w:eastAsia="zh-CN"/>
              </w:rPr>
              <w:t xml:space="preserve"> на 2023</w:t>
            </w:r>
            <w:r>
              <w:rPr>
                <w:rFonts w:ascii="Times New Roman" w:eastAsia="Arial Unicode MS" w:hAnsi="Times New Roman" w:cs="Times New Roman"/>
                <w:kern w:val="2"/>
                <w:lang w:val="uk-UA" w:eastAsia="zh-CN"/>
              </w:rPr>
              <w:t xml:space="preserve">-2024 роки </w:t>
            </w:r>
          </w:p>
        </w:tc>
      </w:tr>
    </w:tbl>
    <w:p w14:paraId="5D223392" w14:textId="77777777" w:rsidR="001360A5" w:rsidRPr="00A314F9" w:rsidRDefault="001360A5" w:rsidP="001360A5">
      <w:pPr>
        <w:widowControl/>
        <w:suppressAutoHyphens/>
        <w:autoSpaceDE/>
        <w:autoSpaceDN/>
        <w:adjustRightInd/>
        <w:jc w:val="both"/>
        <w:rPr>
          <w:rFonts w:ascii="Calibri" w:eastAsia="Arial Unicode MS" w:hAnsi="Calibri" w:cs="Calibri"/>
          <w:b/>
          <w:bCs/>
          <w:kern w:val="2"/>
          <w:sz w:val="28"/>
          <w:szCs w:val="28"/>
          <w:lang w:val="uk-UA" w:eastAsia="zh-CN"/>
        </w:rPr>
      </w:pPr>
    </w:p>
    <w:p w14:paraId="04214195" w14:textId="77777777" w:rsidR="001360A5" w:rsidRPr="001360A5" w:rsidRDefault="001360A5" w:rsidP="001360A5">
      <w:pPr>
        <w:widowControl/>
        <w:suppressAutoHyphens/>
        <w:autoSpaceDE/>
        <w:autoSpaceDN/>
        <w:adjustRightInd/>
        <w:rPr>
          <w:rFonts w:ascii="Times New Roman" w:hAnsi="Times New Roman" w:cs="Times New Roman"/>
          <w:lang w:eastAsia="zh-CN"/>
        </w:rPr>
      </w:pPr>
      <w:r w:rsidRPr="001360A5">
        <w:rPr>
          <w:rFonts w:ascii="Times New Roman" w:hAnsi="Times New Roman" w:cs="Times New Roman"/>
          <w:bCs/>
          <w:sz w:val="28"/>
          <w:szCs w:val="28"/>
          <w:lang w:eastAsia="zh-CN"/>
        </w:rPr>
        <w:t xml:space="preserve">Порядок </w:t>
      </w:r>
    </w:p>
    <w:p w14:paraId="0ADDA6EE" w14:textId="77777777" w:rsidR="001360A5" w:rsidRPr="001360A5" w:rsidRDefault="001360A5" w:rsidP="001360A5">
      <w:pPr>
        <w:widowControl/>
        <w:suppressAutoHyphens/>
        <w:autoSpaceDE/>
        <w:autoSpaceDN/>
        <w:adjustRightInd/>
        <w:rPr>
          <w:rFonts w:ascii="Times New Roman" w:hAnsi="Times New Roman" w:cs="Times New Roman"/>
          <w:lang w:eastAsia="zh-CN"/>
        </w:rPr>
      </w:pPr>
      <w:proofErr w:type="spellStart"/>
      <w:r w:rsidRPr="001360A5">
        <w:rPr>
          <w:rFonts w:ascii="Times New Roman" w:hAnsi="Times New Roman" w:cs="Times New Roman"/>
          <w:bCs/>
          <w:sz w:val="28"/>
          <w:szCs w:val="28"/>
          <w:lang w:eastAsia="zh-CN"/>
        </w:rPr>
        <w:t>надання</w:t>
      </w:r>
      <w:proofErr w:type="spellEnd"/>
      <w:r w:rsidRPr="001360A5">
        <w:rPr>
          <w:rFonts w:ascii="Times New Roman" w:hAnsi="Times New Roman" w:cs="Times New Roman"/>
          <w:bCs/>
          <w:sz w:val="28"/>
          <w:szCs w:val="28"/>
          <w:lang w:eastAsia="zh-CN"/>
        </w:rPr>
        <w:t xml:space="preserve"> </w:t>
      </w:r>
      <w:proofErr w:type="spellStart"/>
      <w:r w:rsidRPr="001360A5">
        <w:rPr>
          <w:rFonts w:ascii="Times New Roman" w:hAnsi="Times New Roman" w:cs="Times New Roman"/>
          <w:sz w:val="28"/>
          <w:szCs w:val="28"/>
          <w:lang w:eastAsia="zh-CN"/>
        </w:rPr>
        <w:t>одноразової</w:t>
      </w:r>
      <w:proofErr w:type="spellEnd"/>
      <w:r w:rsidRPr="001360A5">
        <w:rPr>
          <w:rFonts w:ascii="Times New Roman" w:hAnsi="Times New Roman" w:cs="Times New Roman"/>
          <w:sz w:val="28"/>
          <w:szCs w:val="28"/>
          <w:lang w:eastAsia="zh-CN"/>
        </w:rPr>
        <w:t xml:space="preserve"> </w:t>
      </w:r>
      <w:proofErr w:type="spellStart"/>
      <w:r w:rsidRPr="001360A5">
        <w:rPr>
          <w:rFonts w:ascii="Times New Roman" w:hAnsi="Times New Roman" w:cs="Times New Roman"/>
          <w:sz w:val="28"/>
          <w:szCs w:val="28"/>
          <w:lang w:eastAsia="zh-CN"/>
        </w:rPr>
        <w:t>фінансової</w:t>
      </w:r>
      <w:proofErr w:type="spellEnd"/>
      <w:r w:rsidRPr="001360A5">
        <w:rPr>
          <w:rFonts w:ascii="Times New Roman" w:hAnsi="Times New Roman" w:cs="Times New Roman"/>
          <w:sz w:val="28"/>
          <w:szCs w:val="28"/>
          <w:lang w:eastAsia="zh-CN"/>
        </w:rPr>
        <w:t xml:space="preserve"> </w:t>
      </w:r>
      <w:proofErr w:type="spellStart"/>
      <w:r w:rsidRPr="001360A5">
        <w:rPr>
          <w:rFonts w:ascii="Times New Roman" w:hAnsi="Times New Roman" w:cs="Times New Roman"/>
          <w:sz w:val="28"/>
          <w:szCs w:val="28"/>
          <w:lang w:eastAsia="zh-CN"/>
        </w:rPr>
        <w:t>допомоги</w:t>
      </w:r>
      <w:proofErr w:type="spellEnd"/>
      <w:r w:rsidRPr="001360A5">
        <w:rPr>
          <w:rFonts w:ascii="Times New Roman" w:hAnsi="Times New Roman" w:cs="Times New Roman"/>
          <w:sz w:val="28"/>
          <w:szCs w:val="28"/>
          <w:lang w:eastAsia="zh-CN"/>
        </w:rPr>
        <w:t xml:space="preserve"> </w:t>
      </w:r>
    </w:p>
    <w:p w14:paraId="7459BBF8" w14:textId="77777777" w:rsidR="001360A5" w:rsidRPr="001360A5" w:rsidRDefault="001360A5" w:rsidP="001360A5">
      <w:pPr>
        <w:widowControl/>
        <w:suppressAutoHyphens/>
        <w:autoSpaceDE/>
        <w:autoSpaceDN/>
        <w:adjustRightInd/>
        <w:rPr>
          <w:rFonts w:ascii="Times New Roman" w:hAnsi="Times New Roman" w:cs="Times New Roman"/>
          <w:lang w:eastAsia="zh-CN"/>
        </w:rPr>
      </w:pPr>
      <w:r w:rsidRPr="001360A5">
        <w:rPr>
          <w:rFonts w:ascii="Times New Roman" w:hAnsi="Times New Roman" w:cs="Times New Roman"/>
          <w:sz w:val="28"/>
          <w:szCs w:val="28"/>
          <w:lang w:eastAsia="zh-CN"/>
        </w:rPr>
        <w:t xml:space="preserve">для </w:t>
      </w:r>
      <w:proofErr w:type="spellStart"/>
      <w:r w:rsidRPr="001360A5">
        <w:rPr>
          <w:rFonts w:ascii="Times New Roman" w:hAnsi="Times New Roman" w:cs="Times New Roman"/>
          <w:sz w:val="28"/>
          <w:szCs w:val="28"/>
          <w:lang w:eastAsia="zh-CN"/>
        </w:rPr>
        <w:t>відкриття</w:t>
      </w:r>
      <w:proofErr w:type="spellEnd"/>
      <w:r w:rsidRPr="001360A5">
        <w:rPr>
          <w:rFonts w:ascii="Times New Roman" w:hAnsi="Times New Roman" w:cs="Times New Roman"/>
          <w:sz w:val="28"/>
          <w:szCs w:val="28"/>
          <w:lang w:eastAsia="zh-CN"/>
        </w:rPr>
        <w:t xml:space="preserve"> </w:t>
      </w:r>
      <w:proofErr w:type="spellStart"/>
      <w:r w:rsidRPr="001360A5">
        <w:rPr>
          <w:rFonts w:ascii="Times New Roman" w:hAnsi="Times New Roman" w:cs="Times New Roman"/>
          <w:sz w:val="28"/>
          <w:szCs w:val="28"/>
          <w:lang w:eastAsia="zh-CN"/>
        </w:rPr>
        <w:t>власної</w:t>
      </w:r>
      <w:proofErr w:type="spellEnd"/>
      <w:r w:rsidRPr="001360A5">
        <w:rPr>
          <w:rFonts w:ascii="Times New Roman" w:hAnsi="Times New Roman" w:cs="Times New Roman"/>
          <w:sz w:val="28"/>
          <w:szCs w:val="28"/>
          <w:lang w:eastAsia="zh-CN"/>
        </w:rPr>
        <w:t xml:space="preserve"> </w:t>
      </w:r>
      <w:proofErr w:type="spellStart"/>
      <w:r w:rsidRPr="001360A5">
        <w:rPr>
          <w:rFonts w:ascii="Times New Roman" w:hAnsi="Times New Roman" w:cs="Times New Roman"/>
          <w:sz w:val="28"/>
          <w:szCs w:val="28"/>
          <w:lang w:eastAsia="zh-CN"/>
        </w:rPr>
        <w:t>справи</w:t>
      </w:r>
      <w:proofErr w:type="spellEnd"/>
      <w:r w:rsidRPr="001360A5">
        <w:rPr>
          <w:rFonts w:ascii="Times New Roman" w:hAnsi="Times New Roman" w:cs="Times New Roman"/>
          <w:sz w:val="28"/>
          <w:szCs w:val="28"/>
          <w:lang w:eastAsia="zh-CN"/>
        </w:rPr>
        <w:t xml:space="preserve"> </w:t>
      </w:r>
      <w:proofErr w:type="spellStart"/>
      <w:r w:rsidRPr="001360A5">
        <w:rPr>
          <w:rFonts w:ascii="Times New Roman" w:hAnsi="Times New Roman" w:cs="Times New Roman"/>
          <w:sz w:val="28"/>
          <w:szCs w:val="28"/>
          <w:lang w:eastAsia="zh-CN"/>
        </w:rPr>
        <w:t>учасникам</w:t>
      </w:r>
      <w:proofErr w:type="spellEnd"/>
      <w:r w:rsidRPr="001360A5">
        <w:rPr>
          <w:rFonts w:ascii="Times New Roman" w:hAnsi="Times New Roman" w:cs="Times New Roman"/>
          <w:sz w:val="28"/>
          <w:szCs w:val="28"/>
          <w:lang w:eastAsia="zh-CN"/>
        </w:rPr>
        <w:t xml:space="preserve"> </w:t>
      </w:r>
      <w:proofErr w:type="spellStart"/>
      <w:r w:rsidRPr="001360A5">
        <w:rPr>
          <w:rFonts w:ascii="Times New Roman" w:hAnsi="Times New Roman" w:cs="Times New Roman"/>
          <w:sz w:val="28"/>
          <w:szCs w:val="28"/>
          <w:lang w:eastAsia="zh-CN"/>
        </w:rPr>
        <w:t>антитерористичної</w:t>
      </w:r>
      <w:proofErr w:type="spellEnd"/>
      <w:r w:rsidRPr="001360A5">
        <w:rPr>
          <w:rFonts w:ascii="Times New Roman" w:hAnsi="Times New Roman" w:cs="Times New Roman"/>
          <w:sz w:val="28"/>
          <w:szCs w:val="28"/>
          <w:lang w:eastAsia="zh-CN"/>
        </w:rPr>
        <w:t xml:space="preserve"> </w:t>
      </w:r>
      <w:proofErr w:type="spellStart"/>
      <w:r w:rsidRPr="001360A5">
        <w:rPr>
          <w:rFonts w:ascii="Times New Roman" w:hAnsi="Times New Roman" w:cs="Times New Roman"/>
          <w:sz w:val="28"/>
          <w:szCs w:val="28"/>
          <w:lang w:eastAsia="zh-CN"/>
        </w:rPr>
        <w:t>операції</w:t>
      </w:r>
      <w:proofErr w:type="spellEnd"/>
      <w:r w:rsidRPr="001360A5">
        <w:rPr>
          <w:rFonts w:ascii="Times New Roman" w:hAnsi="Times New Roman" w:cs="Times New Roman"/>
          <w:sz w:val="28"/>
          <w:szCs w:val="28"/>
          <w:lang w:eastAsia="zh-CN"/>
        </w:rPr>
        <w:t xml:space="preserve">, </w:t>
      </w:r>
      <w:proofErr w:type="spellStart"/>
      <w:r w:rsidRPr="001360A5">
        <w:rPr>
          <w:rFonts w:ascii="Times New Roman" w:hAnsi="Times New Roman" w:cs="Times New Roman"/>
          <w:sz w:val="28"/>
          <w:szCs w:val="28"/>
          <w:lang w:eastAsia="zh-CN"/>
        </w:rPr>
        <w:t>учасникам</w:t>
      </w:r>
      <w:proofErr w:type="spellEnd"/>
      <w:r w:rsidRPr="001360A5">
        <w:rPr>
          <w:rFonts w:ascii="Times New Roman" w:hAnsi="Times New Roman" w:cs="Times New Roman"/>
          <w:sz w:val="28"/>
          <w:szCs w:val="28"/>
          <w:lang w:eastAsia="zh-CN"/>
        </w:rPr>
        <w:t xml:space="preserve"> </w:t>
      </w:r>
      <w:proofErr w:type="spellStart"/>
      <w:r w:rsidRPr="001360A5">
        <w:rPr>
          <w:rFonts w:ascii="Times New Roman" w:hAnsi="Times New Roman" w:cs="Times New Roman"/>
          <w:sz w:val="28"/>
          <w:szCs w:val="28"/>
          <w:shd w:val="clear" w:color="auto" w:fill="FFFFFF"/>
          <w:lang w:eastAsia="zh-CN"/>
        </w:rPr>
        <w:t>операції</w:t>
      </w:r>
      <w:proofErr w:type="spellEnd"/>
      <w:r w:rsidRPr="001360A5">
        <w:rPr>
          <w:rFonts w:ascii="Times New Roman" w:hAnsi="Times New Roman" w:cs="Times New Roman"/>
          <w:sz w:val="28"/>
          <w:szCs w:val="28"/>
          <w:shd w:val="clear" w:color="auto" w:fill="FFFFFF"/>
          <w:lang w:eastAsia="zh-CN"/>
        </w:rPr>
        <w:t xml:space="preserve"> </w:t>
      </w:r>
      <w:proofErr w:type="spellStart"/>
      <w:r w:rsidRPr="001360A5">
        <w:rPr>
          <w:rFonts w:ascii="Times New Roman" w:hAnsi="Times New Roman" w:cs="Times New Roman"/>
          <w:sz w:val="28"/>
          <w:szCs w:val="28"/>
          <w:shd w:val="clear" w:color="auto" w:fill="FFFFFF"/>
          <w:lang w:eastAsia="zh-CN"/>
        </w:rPr>
        <w:t>об'єднаних</w:t>
      </w:r>
      <w:proofErr w:type="spellEnd"/>
      <w:r w:rsidRPr="001360A5">
        <w:rPr>
          <w:rFonts w:ascii="Times New Roman" w:hAnsi="Times New Roman" w:cs="Times New Roman"/>
          <w:sz w:val="28"/>
          <w:szCs w:val="28"/>
          <w:shd w:val="clear" w:color="auto" w:fill="FFFFFF"/>
          <w:lang w:eastAsia="zh-CN"/>
        </w:rPr>
        <w:t xml:space="preserve"> сил</w:t>
      </w:r>
      <w:r w:rsidRPr="001360A5">
        <w:rPr>
          <w:rFonts w:ascii="Times New Roman" w:hAnsi="Times New Roman" w:cs="Times New Roman"/>
          <w:sz w:val="28"/>
          <w:szCs w:val="28"/>
          <w:lang w:eastAsia="zh-CN"/>
        </w:rPr>
        <w:t xml:space="preserve"> </w:t>
      </w:r>
    </w:p>
    <w:p w14:paraId="318D0C2F" w14:textId="77777777" w:rsidR="001360A5" w:rsidRPr="009A0568" w:rsidRDefault="001360A5" w:rsidP="001360A5">
      <w:pPr>
        <w:widowControl/>
        <w:suppressAutoHyphens/>
        <w:autoSpaceDE/>
        <w:autoSpaceDN/>
        <w:adjustRightInd/>
        <w:jc w:val="left"/>
        <w:rPr>
          <w:rFonts w:ascii="Times New Roman" w:hAnsi="Times New Roman" w:cs="Times New Roman"/>
          <w:b/>
          <w:bCs/>
          <w:sz w:val="28"/>
          <w:szCs w:val="28"/>
          <w:lang w:eastAsia="zh-CN"/>
        </w:rPr>
      </w:pPr>
    </w:p>
    <w:p w14:paraId="0B1940EB" w14:textId="3816A4FB" w:rsidR="001360A5" w:rsidRPr="009A0568" w:rsidRDefault="001360A5" w:rsidP="001360A5">
      <w:pPr>
        <w:keepNext/>
        <w:keepLines/>
        <w:widowControl/>
        <w:tabs>
          <w:tab w:val="left" w:pos="1134"/>
        </w:tabs>
        <w:autoSpaceDE/>
        <w:autoSpaceDN/>
        <w:adjustRightInd/>
        <w:ind w:firstLine="851"/>
        <w:jc w:val="both"/>
        <w:rPr>
          <w:rFonts w:ascii="Times New Roman" w:hAnsi="Times New Roman" w:cs="Times New Roman"/>
          <w:lang w:eastAsia="zh-CN"/>
        </w:rPr>
      </w:pPr>
      <w:r w:rsidRPr="009A0568">
        <w:rPr>
          <w:rFonts w:ascii="Times New Roman" w:hAnsi="Times New Roman" w:cs="Times New Roman"/>
          <w:sz w:val="28"/>
          <w:szCs w:val="28"/>
          <w:lang w:val="uk-UA"/>
        </w:rPr>
        <w:t>Цим Порядком визначається механізм використання бюджетних коштів на виконання заходів Програми  додаткового соц</w:t>
      </w:r>
      <w:r w:rsidR="00E1142D">
        <w:rPr>
          <w:rFonts w:ascii="Times New Roman" w:hAnsi="Times New Roman" w:cs="Times New Roman"/>
          <w:sz w:val="28"/>
          <w:szCs w:val="28"/>
          <w:lang w:val="uk-UA"/>
        </w:rPr>
        <w:t>іально медичного захисту на 2023</w:t>
      </w:r>
      <w:r w:rsidRPr="009A0568">
        <w:rPr>
          <w:rFonts w:ascii="Times New Roman" w:hAnsi="Times New Roman" w:cs="Times New Roman"/>
          <w:sz w:val="28"/>
          <w:szCs w:val="28"/>
          <w:lang w:val="uk-UA"/>
        </w:rPr>
        <w:t xml:space="preserve">-2024 роки  щодо надання з місцевого бюджету одноразової фінансової допомоги (надалі – допомоги) учасникам антитерористичної операції, учасникам </w:t>
      </w:r>
      <w:r w:rsidRPr="009A0568">
        <w:rPr>
          <w:rFonts w:ascii="Times New Roman" w:hAnsi="Times New Roman" w:cs="Times New Roman"/>
          <w:sz w:val="28"/>
          <w:szCs w:val="28"/>
          <w:shd w:val="clear" w:color="auto" w:fill="FFFFFF"/>
          <w:lang w:val="uk-UA"/>
        </w:rPr>
        <w:t>операції об'єднаних сил, які є жителями Мукачівської міської територіальної громади і мають намір в межах її населених пунктів започаткувати власну справу.</w:t>
      </w:r>
    </w:p>
    <w:p w14:paraId="62DC22AE" w14:textId="77777777" w:rsidR="001360A5" w:rsidRPr="009A0568" w:rsidRDefault="001360A5" w:rsidP="001360A5">
      <w:pPr>
        <w:widowControl/>
        <w:autoSpaceDE/>
        <w:autoSpaceDN/>
        <w:adjustRightInd/>
        <w:ind w:firstLine="709"/>
        <w:rPr>
          <w:rFonts w:ascii="Times New Roman" w:hAnsi="Times New Roman" w:cs="Times New Roman"/>
          <w:sz w:val="28"/>
          <w:szCs w:val="28"/>
          <w:lang w:val="uk-UA"/>
        </w:rPr>
      </w:pPr>
    </w:p>
    <w:p w14:paraId="322B469A" w14:textId="77777777" w:rsidR="001360A5" w:rsidRPr="001360A5" w:rsidRDefault="001360A5" w:rsidP="001360A5">
      <w:pPr>
        <w:widowControl/>
        <w:autoSpaceDE/>
        <w:autoSpaceDN/>
        <w:adjustRightInd/>
        <w:ind w:firstLine="709"/>
        <w:rPr>
          <w:rFonts w:ascii="Times New Roman" w:hAnsi="Times New Roman" w:cs="Times New Roman"/>
          <w:lang w:eastAsia="zh-CN"/>
        </w:rPr>
      </w:pPr>
      <w:r w:rsidRPr="001360A5">
        <w:rPr>
          <w:rFonts w:ascii="Times New Roman" w:hAnsi="Times New Roman" w:cs="Times New Roman"/>
          <w:sz w:val="28"/>
          <w:szCs w:val="28"/>
          <w:lang w:val="uk-UA"/>
        </w:rPr>
        <w:t>І. Організація надання допомоги</w:t>
      </w:r>
    </w:p>
    <w:p w14:paraId="4140502C" w14:textId="77777777" w:rsidR="001360A5" w:rsidRPr="009A0568" w:rsidRDefault="001360A5" w:rsidP="00450ADD">
      <w:pPr>
        <w:widowControl/>
        <w:autoSpaceDE/>
        <w:autoSpaceDN/>
        <w:adjustRightInd/>
        <w:spacing w:after="120"/>
        <w:ind w:firstLine="709"/>
        <w:rPr>
          <w:rFonts w:ascii="Times New Roman" w:hAnsi="Times New Roman" w:cs="Times New Roman"/>
          <w:b/>
          <w:sz w:val="28"/>
          <w:szCs w:val="28"/>
          <w:lang w:val="uk-UA"/>
        </w:rPr>
      </w:pPr>
    </w:p>
    <w:p w14:paraId="5B5073BC" w14:textId="77777777" w:rsidR="001360A5" w:rsidRPr="009A0568" w:rsidRDefault="001360A5" w:rsidP="00450ADD">
      <w:pPr>
        <w:widowControl/>
        <w:numPr>
          <w:ilvl w:val="0"/>
          <w:numId w:val="1"/>
        </w:numPr>
        <w:tabs>
          <w:tab w:val="left" w:pos="1134"/>
          <w:tab w:val="left" w:pos="1276"/>
        </w:tabs>
        <w:suppressAutoHyphens/>
        <w:autoSpaceDE/>
        <w:autoSpaceDN/>
        <w:adjustRightInd/>
        <w:spacing w:after="120"/>
        <w:ind w:left="0" w:firstLine="851"/>
        <w:jc w:val="both"/>
        <w:rPr>
          <w:rFonts w:ascii="Times New Roman" w:hAnsi="Times New Roman" w:cs="Times New Roman"/>
          <w:lang w:eastAsia="zh-CN"/>
        </w:rPr>
      </w:pPr>
      <w:r w:rsidRPr="009A0568">
        <w:rPr>
          <w:rFonts w:ascii="Times New Roman" w:hAnsi="Times New Roman" w:cs="Times New Roman"/>
          <w:sz w:val="28"/>
          <w:szCs w:val="28"/>
          <w:lang w:val="uk-UA"/>
        </w:rPr>
        <w:t xml:space="preserve">Для надання допомоги управлінням соціального захисту населення Мукачівської міської ради проводиться конкурсний відбір </w:t>
      </w:r>
      <w:proofErr w:type="spellStart"/>
      <w:r w:rsidRPr="009A0568">
        <w:rPr>
          <w:rFonts w:ascii="Times New Roman" w:hAnsi="Times New Roman" w:cs="Times New Roman"/>
          <w:sz w:val="28"/>
          <w:szCs w:val="28"/>
          <w:lang w:val="uk-UA"/>
        </w:rPr>
        <w:t>проєктів</w:t>
      </w:r>
      <w:proofErr w:type="spellEnd"/>
      <w:r w:rsidRPr="009A0568">
        <w:rPr>
          <w:rFonts w:ascii="Times New Roman" w:hAnsi="Times New Roman" w:cs="Times New Roman"/>
          <w:sz w:val="28"/>
          <w:szCs w:val="28"/>
          <w:lang w:val="uk-UA"/>
        </w:rPr>
        <w:t>.</w:t>
      </w:r>
    </w:p>
    <w:p w14:paraId="3874E5A3" w14:textId="77777777" w:rsidR="001360A5" w:rsidRPr="009A0568" w:rsidRDefault="001360A5" w:rsidP="00450ADD">
      <w:pPr>
        <w:widowControl/>
        <w:numPr>
          <w:ilvl w:val="0"/>
          <w:numId w:val="1"/>
        </w:numPr>
        <w:tabs>
          <w:tab w:val="left" w:pos="1134"/>
        </w:tabs>
        <w:suppressAutoHyphens/>
        <w:autoSpaceDE/>
        <w:autoSpaceDN/>
        <w:adjustRightInd/>
        <w:spacing w:after="120"/>
        <w:ind w:left="0" w:firstLine="851"/>
        <w:jc w:val="both"/>
        <w:rPr>
          <w:rFonts w:ascii="Times New Roman" w:hAnsi="Times New Roman" w:cs="Times New Roman"/>
          <w:lang w:eastAsia="zh-CN"/>
        </w:rPr>
      </w:pPr>
      <w:r w:rsidRPr="009A0568">
        <w:rPr>
          <w:rFonts w:ascii="Times New Roman" w:hAnsi="Times New Roman" w:cs="Times New Roman"/>
          <w:sz w:val="28"/>
          <w:szCs w:val="28"/>
          <w:lang w:val="uk-UA"/>
        </w:rPr>
        <w:t xml:space="preserve">Метою  проведення конкурсного відбору </w:t>
      </w:r>
      <w:proofErr w:type="spellStart"/>
      <w:r w:rsidRPr="009A0568">
        <w:rPr>
          <w:rFonts w:ascii="Times New Roman" w:hAnsi="Times New Roman" w:cs="Times New Roman"/>
          <w:sz w:val="28"/>
          <w:szCs w:val="28"/>
          <w:lang w:val="uk-UA"/>
        </w:rPr>
        <w:t>проєктів</w:t>
      </w:r>
      <w:proofErr w:type="spellEnd"/>
      <w:r w:rsidRPr="009A0568">
        <w:rPr>
          <w:rFonts w:ascii="Times New Roman" w:hAnsi="Times New Roman" w:cs="Times New Roman"/>
          <w:sz w:val="28"/>
          <w:szCs w:val="28"/>
          <w:lang w:val="uk-UA"/>
        </w:rPr>
        <w:t xml:space="preserve"> і надання допомоги з місцевого бюджету на їх реалізацію є соціальна підтримка демобілізованих учасників антитерористичної операції, учасників </w:t>
      </w:r>
      <w:r w:rsidRPr="009A0568">
        <w:rPr>
          <w:rFonts w:ascii="Times New Roman" w:hAnsi="Times New Roman" w:cs="Times New Roman"/>
          <w:sz w:val="28"/>
          <w:szCs w:val="28"/>
          <w:shd w:val="clear" w:color="auto" w:fill="FFFFFF"/>
          <w:lang w:val="uk-UA"/>
        </w:rPr>
        <w:t xml:space="preserve">операції об'єднаних сил, дотримання рівних прав і можливостей учасників, а також – прозоре використання коштів бюджету. </w:t>
      </w:r>
    </w:p>
    <w:p w14:paraId="779A7F18" w14:textId="6C303D60" w:rsidR="001360A5" w:rsidRPr="009A0568" w:rsidRDefault="001360A5" w:rsidP="00450ADD">
      <w:pPr>
        <w:widowControl/>
        <w:numPr>
          <w:ilvl w:val="0"/>
          <w:numId w:val="1"/>
        </w:numPr>
        <w:tabs>
          <w:tab w:val="left" w:pos="1134"/>
        </w:tabs>
        <w:suppressAutoHyphens/>
        <w:autoSpaceDE/>
        <w:autoSpaceDN/>
        <w:adjustRightInd/>
        <w:spacing w:after="120"/>
        <w:ind w:left="0" w:firstLine="851"/>
        <w:jc w:val="both"/>
        <w:rPr>
          <w:rFonts w:ascii="Times New Roman" w:hAnsi="Times New Roman" w:cs="Times New Roman"/>
          <w:lang w:eastAsia="zh-CN"/>
        </w:rPr>
      </w:pPr>
      <w:r w:rsidRPr="009A0568">
        <w:rPr>
          <w:rFonts w:ascii="Times New Roman" w:hAnsi="Times New Roman" w:cs="Times New Roman"/>
          <w:sz w:val="28"/>
          <w:szCs w:val="28"/>
          <w:lang w:val="uk-UA"/>
        </w:rPr>
        <w:t xml:space="preserve">Конкурсний відбір </w:t>
      </w:r>
      <w:proofErr w:type="spellStart"/>
      <w:r w:rsidRPr="009A0568">
        <w:rPr>
          <w:rFonts w:ascii="Times New Roman" w:hAnsi="Times New Roman" w:cs="Times New Roman"/>
          <w:sz w:val="28"/>
          <w:szCs w:val="28"/>
          <w:lang w:val="uk-UA"/>
        </w:rPr>
        <w:t>проєктів</w:t>
      </w:r>
      <w:proofErr w:type="spellEnd"/>
      <w:r w:rsidRPr="009A0568">
        <w:rPr>
          <w:rFonts w:ascii="Times New Roman" w:hAnsi="Times New Roman" w:cs="Times New Roman"/>
          <w:sz w:val="28"/>
          <w:szCs w:val="28"/>
          <w:lang w:val="uk-UA"/>
        </w:rPr>
        <w:t xml:space="preserve"> проводиться щороку, в межах асигнувань, передбачених в місцевому бюджеті на відповідні роки  згідно з Програмою додаткового </w:t>
      </w:r>
      <w:r w:rsidR="00E1142D">
        <w:rPr>
          <w:rFonts w:ascii="Times New Roman" w:hAnsi="Times New Roman" w:cs="Times New Roman"/>
          <w:sz w:val="28"/>
          <w:szCs w:val="28"/>
          <w:lang w:val="uk-UA"/>
        </w:rPr>
        <w:t>соціально медичного захисту 2023</w:t>
      </w:r>
      <w:r w:rsidRPr="009A0568">
        <w:rPr>
          <w:rFonts w:ascii="Times New Roman" w:hAnsi="Times New Roman" w:cs="Times New Roman"/>
          <w:sz w:val="28"/>
          <w:szCs w:val="28"/>
          <w:lang w:val="uk-UA"/>
        </w:rPr>
        <w:t>-2024 роки.</w:t>
      </w:r>
      <w:r w:rsidRPr="009A0568">
        <w:rPr>
          <w:rFonts w:ascii="Times New Roman" w:hAnsi="Times New Roman" w:cs="Times New Roman"/>
          <w:b/>
          <w:sz w:val="28"/>
          <w:szCs w:val="28"/>
          <w:lang w:val="uk-UA"/>
        </w:rPr>
        <w:t xml:space="preserve">  </w:t>
      </w:r>
    </w:p>
    <w:p w14:paraId="7D0AB699" w14:textId="77777777" w:rsidR="001360A5" w:rsidRPr="009A0568" w:rsidRDefault="001360A5" w:rsidP="00450ADD">
      <w:pPr>
        <w:widowControl/>
        <w:numPr>
          <w:ilvl w:val="0"/>
          <w:numId w:val="1"/>
        </w:numPr>
        <w:tabs>
          <w:tab w:val="left" w:pos="1134"/>
        </w:tabs>
        <w:suppressAutoHyphens/>
        <w:autoSpaceDE/>
        <w:autoSpaceDN/>
        <w:adjustRightInd/>
        <w:spacing w:after="120"/>
        <w:ind w:left="0" w:firstLine="851"/>
        <w:jc w:val="both"/>
        <w:rPr>
          <w:rFonts w:ascii="Times New Roman" w:hAnsi="Times New Roman" w:cs="Times New Roman"/>
          <w:lang w:eastAsia="zh-CN"/>
        </w:rPr>
      </w:pPr>
      <w:r w:rsidRPr="009A0568">
        <w:rPr>
          <w:rFonts w:ascii="Times New Roman" w:hAnsi="Times New Roman" w:cs="Times New Roman"/>
          <w:sz w:val="28"/>
          <w:szCs w:val="28"/>
          <w:lang w:val="uk-UA"/>
        </w:rPr>
        <w:t>Умовами надання допомоги з місцевого бюджету є:</w:t>
      </w:r>
    </w:p>
    <w:p w14:paraId="1F0C0797" w14:textId="77777777" w:rsidR="001360A5" w:rsidRPr="009A0568" w:rsidRDefault="001360A5" w:rsidP="00450ADD">
      <w:pPr>
        <w:widowControl/>
        <w:autoSpaceDE/>
        <w:autoSpaceDN/>
        <w:adjustRightInd/>
        <w:spacing w:after="120"/>
        <w:ind w:firstLine="851"/>
        <w:jc w:val="both"/>
        <w:rPr>
          <w:rFonts w:ascii="Times New Roman" w:hAnsi="Times New Roman" w:cs="Times New Roman"/>
          <w:lang w:eastAsia="zh-CN"/>
        </w:rPr>
      </w:pPr>
      <w:proofErr w:type="spellStart"/>
      <w:r w:rsidRPr="009A0568">
        <w:rPr>
          <w:rFonts w:ascii="Times New Roman" w:hAnsi="Times New Roman" w:cs="Times New Roman"/>
          <w:sz w:val="28"/>
          <w:szCs w:val="28"/>
          <w:lang w:val="uk-UA"/>
        </w:rPr>
        <w:t>-відповідність</w:t>
      </w:r>
      <w:proofErr w:type="spellEnd"/>
      <w:r w:rsidRPr="009A0568">
        <w:rPr>
          <w:rFonts w:ascii="Times New Roman" w:hAnsi="Times New Roman" w:cs="Times New Roman"/>
          <w:sz w:val="28"/>
          <w:szCs w:val="28"/>
          <w:lang w:val="uk-UA"/>
        </w:rPr>
        <w:t xml:space="preserve"> </w:t>
      </w:r>
      <w:proofErr w:type="spellStart"/>
      <w:r w:rsidRPr="009A0568">
        <w:rPr>
          <w:rFonts w:ascii="Times New Roman" w:hAnsi="Times New Roman" w:cs="Times New Roman"/>
          <w:sz w:val="28"/>
          <w:szCs w:val="28"/>
          <w:lang w:val="uk-UA"/>
        </w:rPr>
        <w:t>проєктів</w:t>
      </w:r>
      <w:proofErr w:type="spellEnd"/>
      <w:r w:rsidRPr="009A0568">
        <w:rPr>
          <w:rFonts w:ascii="Times New Roman" w:hAnsi="Times New Roman" w:cs="Times New Roman"/>
          <w:sz w:val="28"/>
          <w:szCs w:val="28"/>
          <w:lang w:val="uk-UA"/>
        </w:rPr>
        <w:t xml:space="preserve"> актуальним проблемам громади та соціальній підтримці демобілізованих учасників антитерористичної операції, учасників операції об’єднаних сил;</w:t>
      </w:r>
    </w:p>
    <w:p w14:paraId="2B8BF703" w14:textId="77777777" w:rsidR="001360A5" w:rsidRPr="009A0568" w:rsidRDefault="001360A5" w:rsidP="00450ADD">
      <w:pPr>
        <w:widowControl/>
        <w:autoSpaceDE/>
        <w:autoSpaceDN/>
        <w:adjustRightInd/>
        <w:spacing w:after="120"/>
        <w:ind w:firstLine="851"/>
        <w:jc w:val="both"/>
        <w:rPr>
          <w:rFonts w:ascii="Times New Roman" w:hAnsi="Times New Roman" w:cs="Times New Roman"/>
          <w:lang w:eastAsia="zh-CN"/>
        </w:rPr>
      </w:pPr>
      <w:proofErr w:type="spellStart"/>
      <w:r w:rsidRPr="009A0568">
        <w:rPr>
          <w:rFonts w:ascii="Times New Roman" w:hAnsi="Times New Roman" w:cs="Times New Roman"/>
          <w:sz w:val="28"/>
          <w:szCs w:val="28"/>
          <w:lang w:val="uk-UA"/>
        </w:rPr>
        <w:t>-термін</w:t>
      </w:r>
      <w:proofErr w:type="spellEnd"/>
      <w:r w:rsidRPr="009A0568">
        <w:rPr>
          <w:rFonts w:ascii="Times New Roman" w:hAnsi="Times New Roman" w:cs="Times New Roman"/>
          <w:sz w:val="28"/>
          <w:szCs w:val="28"/>
          <w:lang w:val="uk-UA"/>
        </w:rPr>
        <w:t xml:space="preserve"> реалізації </w:t>
      </w:r>
      <w:proofErr w:type="spellStart"/>
      <w:r w:rsidRPr="009A0568">
        <w:rPr>
          <w:rFonts w:ascii="Times New Roman" w:hAnsi="Times New Roman" w:cs="Times New Roman"/>
          <w:sz w:val="28"/>
          <w:szCs w:val="28"/>
          <w:lang w:val="uk-UA"/>
        </w:rPr>
        <w:t>проєкту</w:t>
      </w:r>
      <w:proofErr w:type="spellEnd"/>
      <w:r w:rsidRPr="009A0568">
        <w:rPr>
          <w:rFonts w:ascii="Times New Roman" w:hAnsi="Times New Roman" w:cs="Times New Roman"/>
          <w:sz w:val="28"/>
          <w:szCs w:val="28"/>
          <w:lang w:val="uk-UA"/>
        </w:rPr>
        <w:t xml:space="preserve"> – в межах року з дня отримання допомоги;</w:t>
      </w:r>
    </w:p>
    <w:p w14:paraId="338FE8AF" w14:textId="77777777" w:rsidR="001360A5" w:rsidRPr="009A0568" w:rsidRDefault="001360A5" w:rsidP="00450ADD">
      <w:pPr>
        <w:widowControl/>
        <w:autoSpaceDE/>
        <w:autoSpaceDN/>
        <w:adjustRightInd/>
        <w:spacing w:after="120"/>
        <w:ind w:firstLine="851"/>
        <w:jc w:val="both"/>
        <w:rPr>
          <w:rFonts w:ascii="Times New Roman" w:hAnsi="Times New Roman" w:cs="Times New Roman"/>
          <w:lang w:eastAsia="zh-CN"/>
        </w:rPr>
      </w:pPr>
      <w:r w:rsidRPr="009A0568">
        <w:rPr>
          <w:rFonts w:ascii="Times New Roman" w:hAnsi="Times New Roman" w:cs="Times New Roman"/>
          <w:sz w:val="28"/>
          <w:szCs w:val="28"/>
          <w:lang w:val="uk-UA"/>
        </w:rPr>
        <w:t xml:space="preserve">-спроможність суб’єктів, на фінансування проектів яких залучаються кошти місцевого бюджету, самостійно реалізувати наданий </w:t>
      </w:r>
      <w:proofErr w:type="spellStart"/>
      <w:r w:rsidRPr="009A0568">
        <w:rPr>
          <w:rFonts w:ascii="Times New Roman" w:hAnsi="Times New Roman" w:cs="Times New Roman"/>
          <w:sz w:val="28"/>
          <w:szCs w:val="28"/>
          <w:lang w:val="uk-UA"/>
        </w:rPr>
        <w:t>проєкт</w:t>
      </w:r>
      <w:proofErr w:type="spellEnd"/>
      <w:r w:rsidRPr="009A0568">
        <w:rPr>
          <w:rFonts w:ascii="Times New Roman" w:hAnsi="Times New Roman" w:cs="Times New Roman"/>
          <w:sz w:val="28"/>
          <w:szCs w:val="28"/>
          <w:lang w:val="uk-UA"/>
        </w:rPr>
        <w:t>.</w:t>
      </w:r>
    </w:p>
    <w:p w14:paraId="32DE5D10" w14:textId="77777777" w:rsidR="001360A5" w:rsidRPr="009A0568" w:rsidRDefault="001360A5" w:rsidP="00450ADD">
      <w:pPr>
        <w:widowControl/>
        <w:numPr>
          <w:ilvl w:val="0"/>
          <w:numId w:val="1"/>
        </w:numPr>
        <w:tabs>
          <w:tab w:val="left" w:pos="1134"/>
        </w:tabs>
        <w:suppressAutoHyphens/>
        <w:autoSpaceDE/>
        <w:autoSpaceDN/>
        <w:adjustRightInd/>
        <w:spacing w:after="120"/>
        <w:ind w:left="0" w:firstLine="851"/>
        <w:jc w:val="both"/>
        <w:rPr>
          <w:rFonts w:ascii="Times New Roman" w:hAnsi="Times New Roman" w:cs="Times New Roman"/>
          <w:lang w:eastAsia="zh-CN"/>
        </w:rPr>
      </w:pPr>
      <w:r w:rsidRPr="009A0568">
        <w:rPr>
          <w:rFonts w:ascii="Times New Roman" w:hAnsi="Times New Roman" w:cs="Times New Roman"/>
          <w:sz w:val="28"/>
          <w:szCs w:val="28"/>
          <w:lang w:val="uk-UA"/>
        </w:rPr>
        <w:t xml:space="preserve">Оголошення про конкурсний відбір та строки подачі </w:t>
      </w:r>
      <w:proofErr w:type="spellStart"/>
      <w:r w:rsidRPr="009A0568">
        <w:rPr>
          <w:rFonts w:ascii="Times New Roman" w:hAnsi="Times New Roman" w:cs="Times New Roman"/>
          <w:sz w:val="28"/>
          <w:szCs w:val="28"/>
          <w:lang w:val="uk-UA"/>
        </w:rPr>
        <w:t>проєктів</w:t>
      </w:r>
      <w:proofErr w:type="spellEnd"/>
      <w:r w:rsidRPr="009A0568">
        <w:rPr>
          <w:rFonts w:ascii="Times New Roman" w:hAnsi="Times New Roman" w:cs="Times New Roman"/>
          <w:sz w:val="28"/>
          <w:szCs w:val="28"/>
          <w:lang w:val="uk-UA"/>
        </w:rPr>
        <w:t xml:space="preserve"> розміщуються на сайті Мукачівської міської ради.</w:t>
      </w:r>
    </w:p>
    <w:p w14:paraId="17A50056" w14:textId="034CDD61" w:rsidR="001360A5" w:rsidRPr="001360A5" w:rsidRDefault="001360A5" w:rsidP="00450ADD">
      <w:pPr>
        <w:keepNext/>
        <w:keepLines/>
        <w:widowControl/>
        <w:numPr>
          <w:ilvl w:val="0"/>
          <w:numId w:val="1"/>
        </w:numPr>
        <w:tabs>
          <w:tab w:val="left" w:pos="1134"/>
        </w:tabs>
        <w:suppressAutoHyphens/>
        <w:autoSpaceDE/>
        <w:autoSpaceDN/>
        <w:adjustRightInd/>
        <w:spacing w:after="120"/>
        <w:ind w:left="0" w:firstLine="851"/>
        <w:jc w:val="both"/>
        <w:rPr>
          <w:rFonts w:ascii="Times New Roman" w:hAnsi="Times New Roman" w:cs="Times New Roman"/>
          <w:lang w:val="uk-UA" w:eastAsia="zh-CN"/>
        </w:rPr>
      </w:pPr>
      <w:r w:rsidRPr="009A0568">
        <w:rPr>
          <w:rFonts w:ascii="Times New Roman" w:hAnsi="Times New Roman" w:cs="Times New Roman"/>
          <w:sz w:val="28"/>
          <w:szCs w:val="28"/>
          <w:lang w:val="uk-UA"/>
        </w:rPr>
        <w:lastRenderedPageBreak/>
        <w:t>Головний розпорядник коштів, відповідно до Програми додаткового соц</w:t>
      </w:r>
      <w:r w:rsidR="00E1142D">
        <w:rPr>
          <w:rFonts w:ascii="Times New Roman" w:hAnsi="Times New Roman" w:cs="Times New Roman"/>
          <w:sz w:val="28"/>
          <w:szCs w:val="28"/>
          <w:lang w:val="uk-UA"/>
        </w:rPr>
        <w:t>іально-медичного захисту на 2023</w:t>
      </w:r>
      <w:r w:rsidRPr="009A0568">
        <w:rPr>
          <w:rFonts w:ascii="Times New Roman" w:hAnsi="Times New Roman" w:cs="Times New Roman"/>
          <w:sz w:val="28"/>
          <w:szCs w:val="28"/>
          <w:lang w:val="uk-UA"/>
        </w:rPr>
        <w:t>-2024 роки  - управління соціального захисту населення Мукачівської міської ради.</w:t>
      </w:r>
    </w:p>
    <w:p w14:paraId="300AAEB2" w14:textId="77777777" w:rsidR="001360A5" w:rsidRPr="001360A5" w:rsidRDefault="001360A5" w:rsidP="001360A5">
      <w:pPr>
        <w:keepNext/>
        <w:keepLines/>
        <w:widowControl/>
        <w:tabs>
          <w:tab w:val="left" w:pos="1134"/>
        </w:tabs>
        <w:suppressAutoHyphens/>
        <w:autoSpaceDE/>
        <w:autoSpaceDN/>
        <w:adjustRightInd/>
        <w:ind w:left="851"/>
        <w:jc w:val="both"/>
        <w:rPr>
          <w:rFonts w:ascii="Times New Roman" w:hAnsi="Times New Roman" w:cs="Times New Roman"/>
          <w:lang w:val="uk-UA" w:eastAsia="zh-CN"/>
        </w:rPr>
      </w:pPr>
    </w:p>
    <w:p w14:paraId="24DCB922" w14:textId="77777777" w:rsidR="001360A5" w:rsidRPr="001360A5" w:rsidRDefault="001360A5" w:rsidP="001360A5">
      <w:pPr>
        <w:widowControl/>
        <w:autoSpaceDE/>
        <w:autoSpaceDN/>
        <w:adjustRightInd/>
        <w:ind w:firstLine="567"/>
        <w:rPr>
          <w:rFonts w:ascii="Times New Roman" w:hAnsi="Times New Roman" w:cs="Times New Roman"/>
          <w:lang w:eastAsia="zh-CN"/>
        </w:rPr>
      </w:pPr>
      <w:r w:rsidRPr="001360A5">
        <w:rPr>
          <w:rFonts w:ascii="Times New Roman" w:hAnsi="Times New Roman" w:cs="Times New Roman"/>
          <w:sz w:val="28"/>
          <w:szCs w:val="28"/>
        </w:rPr>
        <w:t xml:space="preserve">ІІ. </w:t>
      </w:r>
      <w:proofErr w:type="spellStart"/>
      <w:r w:rsidRPr="001360A5">
        <w:rPr>
          <w:rFonts w:ascii="Times New Roman" w:hAnsi="Times New Roman" w:cs="Times New Roman"/>
          <w:sz w:val="28"/>
          <w:szCs w:val="28"/>
        </w:rPr>
        <w:t>Формування</w:t>
      </w:r>
      <w:proofErr w:type="spellEnd"/>
      <w:r w:rsidRPr="001360A5">
        <w:rPr>
          <w:rFonts w:ascii="Times New Roman" w:hAnsi="Times New Roman" w:cs="Times New Roman"/>
          <w:sz w:val="28"/>
          <w:szCs w:val="28"/>
        </w:rPr>
        <w:t xml:space="preserve"> </w:t>
      </w:r>
      <w:proofErr w:type="spellStart"/>
      <w:r w:rsidRPr="001360A5">
        <w:rPr>
          <w:rFonts w:ascii="Times New Roman" w:hAnsi="Times New Roman" w:cs="Times New Roman"/>
          <w:sz w:val="28"/>
          <w:szCs w:val="28"/>
        </w:rPr>
        <w:t>конкурсної</w:t>
      </w:r>
      <w:proofErr w:type="spellEnd"/>
      <w:r w:rsidRPr="001360A5">
        <w:rPr>
          <w:rFonts w:ascii="Times New Roman" w:hAnsi="Times New Roman" w:cs="Times New Roman"/>
          <w:sz w:val="28"/>
          <w:szCs w:val="28"/>
        </w:rPr>
        <w:t xml:space="preserve"> </w:t>
      </w:r>
      <w:proofErr w:type="spellStart"/>
      <w:r w:rsidRPr="001360A5">
        <w:rPr>
          <w:rFonts w:ascii="Times New Roman" w:hAnsi="Times New Roman" w:cs="Times New Roman"/>
          <w:sz w:val="28"/>
          <w:szCs w:val="28"/>
        </w:rPr>
        <w:t>Комі</w:t>
      </w:r>
      <w:proofErr w:type="gramStart"/>
      <w:r w:rsidRPr="001360A5">
        <w:rPr>
          <w:rFonts w:ascii="Times New Roman" w:hAnsi="Times New Roman" w:cs="Times New Roman"/>
          <w:sz w:val="28"/>
          <w:szCs w:val="28"/>
        </w:rPr>
        <w:t>с</w:t>
      </w:r>
      <w:proofErr w:type="gramEnd"/>
      <w:r w:rsidRPr="001360A5">
        <w:rPr>
          <w:rFonts w:ascii="Times New Roman" w:hAnsi="Times New Roman" w:cs="Times New Roman"/>
          <w:sz w:val="28"/>
          <w:szCs w:val="28"/>
        </w:rPr>
        <w:t>ії</w:t>
      </w:r>
      <w:proofErr w:type="spellEnd"/>
      <w:r w:rsidRPr="001360A5">
        <w:rPr>
          <w:rFonts w:ascii="Times New Roman" w:hAnsi="Times New Roman" w:cs="Times New Roman"/>
          <w:sz w:val="28"/>
          <w:szCs w:val="28"/>
        </w:rPr>
        <w:t xml:space="preserve"> </w:t>
      </w:r>
      <w:proofErr w:type="gramStart"/>
      <w:r w:rsidRPr="001360A5">
        <w:rPr>
          <w:rFonts w:ascii="Times New Roman" w:hAnsi="Times New Roman" w:cs="Times New Roman"/>
          <w:sz w:val="28"/>
          <w:szCs w:val="28"/>
        </w:rPr>
        <w:t>та</w:t>
      </w:r>
      <w:proofErr w:type="gramEnd"/>
      <w:r w:rsidRPr="001360A5">
        <w:rPr>
          <w:rFonts w:ascii="Times New Roman" w:hAnsi="Times New Roman" w:cs="Times New Roman"/>
          <w:sz w:val="28"/>
          <w:szCs w:val="28"/>
        </w:rPr>
        <w:t xml:space="preserve"> порядок </w:t>
      </w:r>
      <w:proofErr w:type="spellStart"/>
      <w:r w:rsidRPr="001360A5">
        <w:rPr>
          <w:rFonts w:ascii="Times New Roman" w:hAnsi="Times New Roman" w:cs="Times New Roman"/>
          <w:sz w:val="28"/>
          <w:szCs w:val="28"/>
        </w:rPr>
        <w:t>її</w:t>
      </w:r>
      <w:proofErr w:type="spellEnd"/>
      <w:r w:rsidRPr="001360A5">
        <w:rPr>
          <w:rFonts w:ascii="Times New Roman" w:hAnsi="Times New Roman" w:cs="Times New Roman"/>
          <w:sz w:val="28"/>
          <w:szCs w:val="28"/>
        </w:rPr>
        <w:t xml:space="preserve"> </w:t>
      </w:r>
      <w:proofErr w:type="spellStart"/>
      <w:r w:rsidRPr="001360A5">
        <w:rPr>
          <w:rFonts w:ascii="Times New Roman" w:hAnsi="Times New Roman" w:cs="Times New Roman"/>
          <w:sz w:val="28"/>
          <w:szCs w:val="28"/>
        </w:rPr>
        <w:t>роботи</w:t>
      </w:r>
      <w:proofErr w:type="spellEnd"/>
    </w:p>
    <w:p w14:paraId="42B7185B" w14:textId="77777777" w:rsidR="001360A5" w:rsidRPr="00A454E9" w:rsidRDefault="001360A5" w:rsidP="001360A5">
      <w:pPr>
        <w:widowControl/>
        <w:tabs>
          <w:tab w:val="left" w:pos="1134"/>
        </w:tabs>
        <w:autoSpaceDE/>
        <w:autoSpaceDN/>
        <w:adjustRightInd/>
        <w:jc w:val="left"/>
        <w:rPr>
          <w:rFonts w:ascii="Times New Roman" w:hAnsi="Times New Roman" w:cs="Times New Roman"/>
          <w:b/>
          <w:sz w:val="22"/>
          <w:szCs w:val="22"/>
        </w:rPr>
      </w:pPr>
    </w:p>
    <w:p w14:paraId="052E2E15" w14:textId="77777777" w:rsidR="001360A5" w:rsidRPr="00A454E9" w:rsidRDefault="001360A5" w:rsidP="00450ADD">
      <w:pPr>
        <w:widowControl/>
        <w:numPr>
          <w:ilvl w:val="0"/>
          <w:numId w:val="5"/>
        </w:numPr>
        <w:tabs>
          <w:tab w:val="left" w:pos="567"/>
          <w:tab w:val="left" w:pos="1134"/>
        </w:tabs>
        <w:suppressAutoHyphens/>
        <w:autoSpaceDE/>
        <w:autoSpaceDN/>
        <w:adjustRightInd/>
        <w:spacing w:after="120"/>
        <w:ind w:left="0" w:firstLine="851"/>
        <w:jc w:val="both"/>
        <w:rPr>
          <w:rFonts w:ascii="Times New Roman" w:hAnsi="Times New Roman" w:cs="Times New Roman"/>
          <w:lang w:eastAsia="zh-CN"/>
        </w:rPr>
      </w:pPr>
      <w:r w:rsidRPr="00A454E9">
        <w:rPr>
          <w:rFonts w:ascii="Times New Roman" w:hAnsi="Times New Roman" w:cs="Times New Roman"/>
          <w:sz w:val="28"/>
          <w:szCs w:val="28"/>
          <w:lang w:eastAsia="zh-CN"/>
        </w:rPr>
        <w:t xml:space="preserve">Для </w:t>
      </w:r>
      <w:proofErr w:type="spellStart"/>
      <w:r w:rsidRPr="00A454E9">
        <w:rPr>
          <w:rFonts w:ascii="Times New Roman" w:hAnsi="Times New Roman" w:cs="Times New Roman"/>
          <w:sz w:val="28"/>
          <w:szCs w:val="28"/>
          <w:lang w:eastAsia="zh-CN"/>
        </w:rPr>
        <w:t>проведення</w:t>
      </w:r>
      <w:proofErr w:type="spellEnd"/>
      <w:r w:rsidRPr="00A454E9">
        <w:rPr>
          <w:rFonts w:ascii="Times New Roman" w:hAnsi="Times New Roman" w:cs="Times New Roman"/>
          <w:sz w:val="28"/>
          <w:szCs w:val="28"/>
          <w:lang w:eastAsia="zh-CN"/>
        </w:rPr>
        <w:t xml:space="preserve"> </w:t>
      </w:r>
      <w:proofErr w:type="spellStart"/>
      <w:r w:rsidRPr="00A454E9">
        <w:rPr>
          <w:rFonts w:ascii="Times New Roman" w:hAnsi="Times New Roman" w:cs="Times New Roman"/>
          <w:sz w:val="28"/>
          <w:szCs w:val="28"/>
          <w:lang w:eastAsia="zh-CN"/>
        </w:rPr>
        <w:t>відбору</w:t>
      </w:r>
      <w:proofErr w:type="spellEnd"/>
      <w:r w:rsidRPr="00A454E9">
        <w:rPr>
          <w:rFonts w:ascii="Times New Roman" w:hAnsi="Times New Roman" w:cs="Times New Roman"/>
          <w:sz w:val="28"/>
          <w:szCs w:val="28"/>
          <w:lang w:eastAsia="zh-CN"/>
        </w:rPr>
        <w:t xml:space="preserve"> </w:t>
      </w:r>
      <w:proofErr w:type="spellStart"/>
      <w:r w:rsidRPr="00A454E9">
        <w:rPr>
          <w:rFonts w:ascii="Times New Roman" w:hAnsi="Times New Roman" w:cs="Times New Roman"/>
          <w:sz w:val="28"/>
          <w:szCs w:val="28"/>
          <w:lang w:eastAsia="zh-CN"/>
        </w:rPr>
        <w:t>проєктів</w:t>
      </w:r>
      <w:proofErr w:type="spellEnd"/>
      <w:r w:rsidRPr="00A454E9">
        <w:rPr>
          <w:rFonts w:ascii="Times New Roman" w:hAnsi="Times New Roman" w:cs="Times New Roman"/>
          <w:sz w:val="28"/>
          <w:szCs w:val="28"/>
          <w:lang w:eastAsia="zh-CN"/>
        </w:rPr>
        <w:t xml:space="preserve"> та </w:t>
      </w:r>
      <w:proofErr w:type="spellStart"/>
      <w:r w:rsidRPr="00A454E9">
        <w:rPr>
          <w:rFonts w:ascii="Times New Roman" w:hAnsi="Times New Roman" w:cs="Times New Roman"/>
          <w:sz w:val="28"/>
          <w:szCs w:val="28"/>
          <w:lang w:eastAsia="zh-CN"/>
        </w:rPr>
        <w:t>визначення</w:t>
      </w:r>
      <w:proofErr w:type="spellEnd"/>
      <w:r w:rsidRPr="00A454E9">
        <w:rPr>
          <w:rFonts w:ascii="Times New Roman" w:hAnsi="Times New Roman" w:cs="Times New Roman"/>
          <w:sz w:val="28"/>
          <w:szCs w:val="28"/>
          <w:lang w:eastAsia="zh-CN"/>
        </w:rPr>
        <w:t xml:space="preserve"> </w:t>
      </w:r>
      <w:proofErr w:type="spellStart"/>
      <w:r w:rsidRPr="00A454E9">
        <w:rPr>
          <w:rFonts w:ascii="Times New Roman" w:hAnsi="Times New Roman" w:cs="Times New Roman"/>
          <w:sz w:val="28"/>
          <w:szCs w:val="28"/>
          <w:lang w:eastAsia="zh-CN"/>
        </w:rPr>
        <w:t>переможців</w:t>
      </w:r>
      <w:proofErr w:type="spellEnd"/>
      <w:r w:rsidRPr="00A454E9">
        <w:rPr>
          <w:rFonts w:ascii="Times New Roman" w:hAnsi="Times New Roman" w:cs="Times New Roman"/>
          <w:sz w:val="28"/>
          <w:szCs w:val="28"/>
          <w:lang w:eastAsia="zh-CN"/>
        </w:rPr>
        <w:t xml:space="preserve"> конкурсного </w:t>
      </w:r>
      <w:proofErr w:type="spellStart"/>
      <w:r w:rsidRPr="00A454E9">
        <w:rPr>
          <w:rFonts w:ascii="Times New Roman" w:hAnsi="Times New Roman" w:cs="Times New Roman"/>
          <w:sz w:val="28"/>
          <w:szCs w:val="28"/>
          <w:lang w:eastAsia="zh-CN"/>
        </w:rPr>
        <w:t>відбору</w:t>
      </w:r>
      <w:proofErr w:type="spellEnd"/>
      <w:r w:rsidRPr="00A454E9">
        <w:rPr>
          <w:rFonts w:ascii="Times New Roman" w:hAnsi="Times New Roman" w:cs="Times New Roman"/>
          <w:sz w:val="28"/>
          <w:szCs w:val="28"/>
          <w:lang w:eastAsia="zh-CN"/>
        </w:rPr>
        <w:t xml:space="preserve">, </w:t>
      </w:r>
      <w:proofErr w:type="spellStart"/>
      <w:proofErr w:type="gramStart"/>
      <w:r w:rsidRPr="00A454E9">
        <w:rPr>
          <w:rFonts w:ascii="Times New Roman" w:hAnsi="Times New Roman" w:cs="Times New Roman"/>
          <w:sz w:val="28"/>
          <w:szCs w:val="28"/>
          <w:lang w:eastAsia="zh-CN"/>
        </w:rPr>
        <w:t>р</w:t>
      </w:r>
      <w:proofErr w:type="gramEnd"/>
      <w:r w:rsidRPr="00A454E9">
        <w:rPr>
          <w:rFonts w:ascii="Times New Roman" w:hAnsi="Times New Roman" w:cs="Times New Roman"/>
          <w:sz w:val="28"/>
          <w:szCs w:val="28"/>
          <w:lang w:eastAsia="zh-CN"/>
        </w:rPr>
        <w:t>ішенням</w:t>
      </w:r>
      <w:proofErr w:type="spellEnd"/>
      <w:r w:rsidRPr="00A454E9">
        <w:rPr>
          <w:rFonts w:ascii="Times New Roman" w:hAnsi="Times New Roman" w:cs="Times New Roman"/>
          <w:sz w:val="28"/>
          <w:szCs w:val="28"/>
          <w:lang w:eastAsia="zh-CN"/>
        </w:rPr>
        <w:t xml:space="preserve"> </w:t>
      </w:r>
      <w:proofErr w:type="spellStart"/>
      <w:r w:rsidRPr="00A454E9">
        <w:rPr>
          <w:rFonts w:ascii="Times New Roman" w:hAnsi="Times New Roman" w:cs="Times New Roman"/>
          <w:sz w:val="28"/>
          <w:szCs w:val="28"/>
          <w:lang w:eastAsia="zh-CN"/>
        </w:rPr>
        <w:t>виконавчого</w:t>
      </w:r>
      <w:proofErr w:type="spellEnd"/>
      <w:r w:rsidRPr="00A454E9">
        <w:rPr>
          <w:rFonts w:ascii="Times New Roman" w:hAnsi="Times New Roman" w:cs="Times New Roman"/>
          <w:sz w:val="28"/>
          <w:szCs w:val="28"/>
          <w:lang w:eastAsia="zh-CN"/>
        </w:rPr>
        <w:t xml:space="preserve"> </w:t>
      </w:r>
      <w:proofErr w:type="spellStart"/>
      <w:r w:rsidRPr="00A454E9">
        <w:rPr>
          <w:rFonts w:ascii="Times New Roman" w:hAnsi="Times New Roman" w:cs="Times New Roman"/>
          <w:sz w:val="28"/>
          <w:szCs w:val="28"/>
          <w:lang w:eastAsia="zh-CN"/>
        </w:rPr>
        <w:t>комітету</w:t>
      </w:r>
      <w:proofErr w:type="spellEnd"/>
      <w:r w:rsidRPr="00A454E9">
        <w:rPr>
          <w:rFonts w:ascii="Times New Roman" w:hAnsi="Times New Roman" w:cs="Times New Roman"/>
          <w:sz w:val="28"/>
          <w:szCs w:val="28"/>
          <w:lang w:eastAsia="zh-CN"/>
        </w:rPr>
        <w:t xml:space="preserve"> </w:t>
      </w:r>
      <w:proofErr w:type="spellStart"/>
      <w:r w:rsidRPr="00A454E9">
        <w:rPr>
          <w:rFonts w:ascii="Times New Roman" w:hAnsi="Times New Roman" w:cs="Times New Roman"/>
          <w:sz w:val="28"/>
          <w:szCs w:val="28"/>
          <w:lang w:eastAsia="zh-CN"/>
        </w:rPr>
        <w:t>Мукачівської</w:t>
      </w:r>
      <w:proofErr w:type="spellEnd"/>
      <w:r w:rsidRPr="00A454E9">
        <w:rPr>
          <w:rFonts w:ascii="Times New Roman" w:hAnsi="Times New Roman" w:cs="Times New Roman"/>
          <w:sz w:val="28"/>
          <w:szCs w:val="28"/>
          <w:lang w:eastAsia="zh-CN"/>
        </w:rPr>
        <w:t xml:space="preserve"> </w:t>
      </w:r>
      <w:proofErr w:type="spellStart"/>
      <w:r w:rsidRPr="00A454E9">
        <w:rPr>
          <w:rFonts w:ascii="Times New Roman" w:hAnsi="Times New Roman" w:cs="Times New Roman"/>
          <w:sz w:val="28"/>
          <w:szCs w:val="28"/>
          <w:lang w:eastAsia="zh-CN"/>
        </w:rPr>
        <w:t>міської</w:t>
      </w:r>
      <w:proofErr w:type="spellEnd"/>
      <w:r w:rsidRPr="00A454E9">
        <w:rPr>
          <w:rFonts w:ascii="Times New Roman" w:hAnsi="Times New Roman" w:cs="Times New Roman"/>
          <w:sz w:val="28"/>
          <w:szCs w:val="28"/>
          <w:lang w:eastAsia="zh-CN"/>
        </w:rPr>
        <w:t xml:space="preserve"> ради </w:t>
      </w:r>
      <w:proofErr w:type="spellStart"/>
      <w:r w:rsidRPr="00A454E9">
        <w:rPr>
          <w:rFonts w:ascii="Times New Roman" w:hAnsi="Times New Roman" w:cs="Times New Roman"/>
          <w:sz w:val="28"/>
          <w:szCs w:val="28"/>
          <w:lang w:eastAsia="zh-CN"/>
        </w:rPr>
        <w:t>утворюється</w:t>
      </w:r>
      <w:proofErr w:type="spellEnd"/>
      <w:r w:rsidRPr="00A454E9">
        <w:rPr>
          <w:rFonts w:ascii="Times New Roman" w:hAnsi="Times New Roman" w:cs="Times New Roman"/>
          <w:sz w:val="28"/>
          <w:szCs w:val="28"/>
          <w:lang w:eastAsia="zh-CN"/>
        </w:rPr>
        <w:t xml:space="preserve"> </w:t>
      </w:r>
      <w:proofErr w:type="spellStart"/>
      <w:r w:rsidRPr="00A454E9">
        <w:rPr>
          <w:rFonts w:ascii="Times New Roman" w:hAnsi="Times New Roman" w:cs="Times New Roman"/>
          <w:sz w:val="28"/>
          <w:szCs w:val="28"/>
          <w:lang w:eastAsia="zh-CN"/>
        </w:rPr>
        <w:t>конкурсна</w:t>
      </w:r>
      <w:proofErr w:type="spellEnd"/>
      <w:r w:rsidRPr="00A454E9">
        <w:rPr>
          <w:rFonts w:ascii="Times New Roman" w:hAnsi="Times New Roman" w:cs="Times New Roman"/>
          <w:sz w:val="28"/>
          <w:szCs w:val="28"/>
          <w:lang w:eastAsia="zh-CN"/>
        </w:rPr>
        <w:t xml:space="preserve"> </w:t>
      </w:r>
      <w:proofErr w:type="spellStart"/>
      <w:r w:rsidRPr="00A454E9">
        <w:rPr>
          <w:rFonts w:ascii="Times New Roman" w:hAnsi="Times New Roman" w:cs="Times New Roman"/>
          <w:sz w:val="28"/>
          <w:szCs w:val="28"/>
          <w:lang w:eastAsia="zh-CN"/>
        </w:rPr>
        <w:t>Комісія</w:t>
      </w:r>
      <w:proofErr w:type="spellEnd"/>
      <w:r w:rsidRPr="00A454E9">
        <w:rPr>
          <w:rFonts w:ascii="Times New Roman" w:hAnsi="Times New Roman" w:cs="Times New Roman"/>
          <w:sz w:val="28"/>
          <w:szCs w:val="28"/>
          <w:lang w:eastAsia="zh-CN"/>
        </w:rPr>
        <w:t xml:space="preserve"> з </w:t>
      </w:r>
      <w:proofErr w:type="spellStart"/>
      <w:r w:rsidRPr="00A454E9">
        <w:rPr>
          <w:rFonts w:ascii="Times New Roman" w:hAnsi="Times New Roman" w:cs="Times New Roman"/>
          <w:sz w:val="28"/>
          <w:szCs w:val="28"/>
          <w:lang w:eastAsia="zh-CN"/>
        </w:rPr>
        <w:t>питань</w:t>
      </w:r>
      <w:proofErr w:type="spellEnd"/>
      <w:r w:rsidRPr="00A454E9">
        <w:rPr>
          <w:rFonts w:ascii="Times New Roman" w:hAnsi="Times New Roman" w:cs="Times New Roman"/>
          <w:sz w:val="28"/>
          <w:szCs w:val="28"/>
          <w:lang w:eastAsia="zh-CN"/>
        </w:rPr>
        <w:t xml:space="preserve"> </w:t>
      </w:r>
      <w:proofErr w:type="spellStart"/>
      <w:r w:rsidRPr="00A454E9">
        <w:rPr>
          <w:rFonts w:ascii="Times New Roman" w:hAnsi="Times New Roman" w:cs="Times New Roman"/>
          <w:sz w:val="28"/>
          <w:szCs w:val="28"/>
          <w:lang w:eastAsia="zh-CN"/>
        </w:rPr>
        <w:t>надання</w:t>
      </w:r>
      <w:proofErr w:type="spellEnd"/>
      <w:r w:rsidRPr="00A454E9">
        <w:rPr>
          <w:rFonts w:ascii="Times New Roman" w:hAnsi="Times New Roman" w:cs="Times New Roman"/>
          <w:sz w:val="28"/>
          <w:szCs w:val="28"/>
          <w:lang w:eastAsia="zh-CN"/>
        </w:rPr>
        <w:t xml:space="preserve"> </w:t>
      </w:r>
      <w:proofErr w:type="spellStart"/>
      <w:r w:rsidRPr="00A454E9">
        <w:rPr>
          <w:rFonts w:ascii="Times New Roman" w:hAnsi="Times New Roman" w:cs="Times New Roman"/>
          <w:sz w:val="28"/>
          <w:szCs w:val="28"/>
          <w:lang w:eastAsia="zh-CN"/>
        </w:rPr>
        <w:t>одноразової</w:t>
      </w:r>
      <w:proofErr w:type="spellEnd"/>
      <w:r w:rsidRPr="00A454E9">
        <w:rPr>
          <w:rFonts w:ascii="Times New Roman" w:hAnsi="Times New Roman" w:cs="Times New Roman"/>
          <w:sz w:val="28"/>
          <w:szCs w:val="28"/>
          <w:lang w:eastAsia="zh-CN"/>
        </w:rPr>
        <w:t xml:space="preserve"> </w:t>
      </w:r>
      <w:proofErr w:type="spellStart"/>
      <w:r w:rsidRPr="00A454E9">
        <w:rPr>
          <w:rFonts w:ascii="Times New Roman" w:hAnsi="Times New Roman" w:cs="Times New Roman"/>
          <w:sz w:val="28"/>
          <w:szCs w:val="28"/>
          <w:lang w:eastAsia="zh-CN"/>
        </w:rPr>
        <w:t>фінансової</w:t>
      </w:r>
      <w:proofErr w:type="spellEnd"/>
      <w:r w:rsidRPr="00A454E9">
        <w:rPr>
          <w:rFonts w:ascii="Times New Roman" w:hAnsi="Times New Roman" w:cs="Times New Roman"/>
          <w:sz w:val="28"/>
          <w:szCs w:val="28"/>
          <w:lang w:eastAsia="zh-CN"/>
        </w:rPr>
        <w:t xml:space="preserve"> </w:t>
      </w:r>
      <w:proofErr w:type="spellStart"/>
      <w:r w:rsidRPr="00A454E9">
        <w:rPr>
          <w:rFonts w:ascii="Times New Roman" w:hAnsi="Times New Roman" w:cs="Times New Roman"/>
          <w:sz w:val="28"/>
          <w:szCs w:val="28"/>
          <w:lang w:eastAsia="zh-CN"/>
        </w:rPr>
        <w:t>допомоги</w:t>
      </w:r>
      <w:proofErr w:type="spellEnd"/>
      <w:r w:rsidRPr="00A454E9">
        <w:rPr>
          <w:rFonts w:ascii="Times New Roman" w:hAnsi="Times New Roman" w:cs="Times New Roman"/>
          <w:sz w:val="28"/>
          <w:szCs w:val="28"/>
          <w:lang w:eastAsia="zh-CN"/>
        </w:rPr>
        <w:t xml:space="preserve"> для </w:t>
      </w:r>
      <w:proofErr w:type="spellStart"/>
      <w:r w:rsidRPr="00A454E9">
        <w:rPr>
          <w:rFonts w:ascii="Times New Roman" w:hAnsi="Times New Roman" w:cs="Times New Roman"/>
          <w:sz w:val="28"/>
          <w:szCs w:val="28"/>
          <w:lang w:eastAsia="zh-CN"/>
        </w:rPr>
        <w:t>відкриття</w:t>
      </w:r>
      <w:proofErr w:type="spellEnd"/>
      <w:r w:rsidRPr="00A454E9">
        <w:rPr>
          <w:rFonts w:ascii="Times New Roman" w:hAnsi="Times New Roman" w:cs="Times New Roman"/>
          <w:sz w:val="28"/>
          <w:szCs w:val="28"/>
          <w:lang w:eastAsia="zh-CN"/>
        </w:rPr>
        <w:t xml:space="preserve"> </w:t>
      </w:r>
      <w:proofErr w:type="spellStart"/>
      <w:r w:rsidRPr="00A454E9">
        <w:rPr>
          <w:rFonts w:ascii="Times New Roman" w:hAnsi="Times New Roman" w:cs="Times New Roman"/>
          <w:sz w:val="28"/>
          <w:szCs w:val="28"/>
          <w:lang w:eastAsia="zh-CN"/>
        </w:rPr>
        <w:t>власної</w:t>
      </w:r>
      <w:proofErr w:type="spellEnd"/>
      <w:r w:rsidRPr="00A454E9">
        <w:rPr>
          <w:rFonts w:ascii="Times New Roman" w:hAnsi="Times New Roman" w:cs="Times New Roman"/>
          <w:sz w:val="28"/>
          <w:szCs w:val="28"/>
          <w:lang w:eastAsia="zh-CN"/>
        </w:rPr>
        <w:t xml:space="preserve"> </w:t>
      </w:r>
      <w:proofErr w:type="spellStart"/>
      <w:r w:rsidRPr="00A454E9">
        <w:rPr>
          <w:rFonts w:ascii="Times New Roman" w:hAnsi="Times New Roman" w:cs="Times New Roman"/>
          <w:sz w:val="28"/>
          <w:szCs w:val="28"/>
          <w:lang w:eastAsia="zh-CN"/>
        </w:rPr>
        <w:t>справи</w:t>
      </w:r>
      <w:proofErr w:type="spellEnd"/>
      <w:r w:rsidRPr="00A454E9">
        <w:rPr>
          <w:rFonts w:ascii="Times New Roman" w:hAnsi="Times New Roman" w:cs="Times New Roman"/>
          <w:sz w:val="28"/>
          <w:szCs w:val="28"/>
          <w:lang w:eastAsia="zh-CN"/>
        </w:rPr>
        <w:t xml:space="preserve"> </w:t>
      </w:r>
      <w:proofErr w:type="spellStart"/>
      <w:r w:rsidRPr="00A454E9">
        <w:rPr>
          <w:rFonts w:ascii="Times New Roman" w:hAnsi="Times New Roman" w:cs="Times New Roman"/>
          <w:sz w:val="28"/>
          <w:szCs w:val="28"/>
          <w:lang w:eastAsia="zh-CN"/>
        </w:rPr>
        <w:t>учасникам</w:t>
      </w:r>
      <w:proofErr w:type="spellEnd"/>
      <w:r w:rsidRPr="00A454E9">
        <w:rPr>
          <w:rFonts w:ascii="Times New Roman" w:hAnsi="Times New Roman" w:cs="Times New Roman"/>
          <w:sz w:val="28"/>
          <w:szCs w:val="28"/>
          <w:lang w:eastAsia="zh-CN"/>
        </w:rPr>
        <w:t xml:space="preserve"> </w:t>
      </w:r>
      <w:proofErr w:type="spellStart"/>
      <w:r w:rsidRPr="00A454E9">
        <w:rPr>
          <w:rFonts w:ascii="Times New Roman" w:hAnsi="Times New Roman" w:cs="Times New Roman"/>
          <w:sz w:val="28"/>
          <w:szCs w:val="28"/>
          <w:lang w:eastAsia="zh-CN"/>
        </w:rPr>
        <w:t>антитерористичної</w:t>
      </w:r>
      <w:proofErr w:type="spellEnd"/>
      <w:r w:rsidRPr="00A454E9">
        <w:rPr>
          <w:rFonts w:ascii="Times New Roman" w:hAnsi="Times New Roman" w:cs="Times New Roman"/>
          <w:sz w:val="28"/>
          <w:szCs w:val="28"/>
          <w:lang w:eastAsia="zh-CN"/>
        </w:rPr>
        <w:t xml:space="preserve"> </w:t>
      </w:r>
      <w:proofErr w:type="spellStart"/>
      <w:r w:rsidRPr="00A454E9">
        <w:rPr>
          <w:rFonts w:ascii="Times New Roman" w:hAnsi="Times New Roman" w:cs="Times New Roman"/>
          <w:sz w:val="28"/>
          <w:szCs w:val="28"/>
          <w:lang w:eastAsia="zh-CN"/>
        </w:rPr>
        <w:t>операції</w:t>
      </w:r>
      <w:proofErr w:type="spellEnd"/>
      <w:r w:rsidRPr="00A454E9">
        <w:rPr>
          <w:rFonts w:ascii="Times New Roman" w:hAnsi="Times New Roman" w:cs="Times New Roman"/>
          <w:sz w:val="28"/>
          <w:szCs w:val="28"/>
          <w:lang w:eastAsia="zh-CN"/>
        </w:rPr>
        <w:t xml:space="preserve">, </w:t>
      </w:r>
      <w:proofErr w:type="spellStart"/>
      <w:r w:rsidRPr="00A454E9">
        <w:rPr>
          <w:rFonts w:ascii="Times New Roman" w:hAnsi="Times New Roman" w:cs="Times New Roman"/>
          <w:sz w:val="28"/>
          <w:szCs w:val="28"/>
          <w:lang w:eastAsia="zh-CN"/>
        </w:rPr>
        <w:t>учасникам</w:t>
      </w:r>
      <w:proofErr w:type="spellEnd"/>
      <w:r w:rsidRPr="00A454E9">
        <w:rPr>
          <w:rFonts w:ascii="Times New Roman" w:hAnsi="Times New Roman" w:cs="Times New Roman"/>
          <w:sz w:val="28"/>
          <w:szCs w:val="28"/>
          <w:lang w:eastAsia="zh-CN"/>
        </w:rPr>
        <w:t xml:space="preserve">  </w:t>
      </w:r>
      <w:proofErr w:type="spellStart"/>
      <w:r w:rsidRPr="00A454E9">
        <w:rPr>
          <w:rFonts w:ascii="Times New Roman" w:hAnsi="Times New Roman" w:cs="Times New Roman"/>
          <w:sz w:val="28"/>
          <w:szCs w:val="28"/>
          <w:lang w:eastAsia="zh-CN"/>
        </w:rPr>
        <w:t>операції</w:t>
      </w:r>
      <w:proofErr w:type="spellEnd"/>
      <w:r w:rsidRPr="00A454E9">
        <w:rPr>
          <w:rFonts w:ascii="Times New Roman" w:hAnsi="Times New Roman" w:cs="Times New Roman"/>
          <w:sz w:val="28"/>
          <w:szCs w:val="28"/>
          <w:lang w:eastAsia="zh-CN"/>
        </w:rPr>
        <w:t xml:space="preserve"> </w:t>
      </w:r>
      <w:proofErr w:type="spellStart"/>
      <w:r w:rsidRPr="00A454E9">
        <w:rPr>
          <w:rFonts w:ascii="Times New Roman" w:hAnsi="Times New Roman" w:cs="Times New Roman"/>
          <w:sz w:val="28"/>
          <w:szCs w:val="28"/>
          <w:lang w:eastAsia="zh-CN"/>
        </w:rPr>
        <w:t>об’єднаних</w:t>
      </w:r>
      <w:proofErr w:type="spellEnd"/>
      <w:r w:rsidRPr="00A454E9">
        <w:rPr>
          <w:rFonts w:ascii="Times New Roman" w:hAnsi="Times New Roman" w:cs="Times New Roman"/>
          <w:sz w:val="28"/>
          <w:szCs w:val="28"/>
          <w:lang w:eastAsia="zh-CN"/>
        </w:rPr>
        <w:t xml:space="preserve"> сил  (</w:t>
      </w:r>
      <w:proofErr w:type="spellStart"/>
      <w:r w:rsidRPr="00A454E9">
        <w:rPr>
          <w:rFonts w:ascii="Times New Roman" w:hAnsi="Times New Roman" w:cs="Times New Roman"/>
          <w:sz w:val="28"/>
          <w:szCs w:val="28"/>
          <w:lang w:eastAsia="zh-CN"/>
        </w:rPr>
        <w:t>далі</w:t>
      </w:r>
      <w:proofErr w:type="spellEnd"/>
      <w:r w:rsidRPr="00A454E9">
        <w:rPr>
          <w:rFonts w:ascii="Times New Roman" w:hAnsi="Times New Roman" w:cs="Times New Roman"/>
          <w:sz w:val="28"/>
          <w:szCs w:val="28"/>
          <w:lang w:eastAsia="zh-CN"/>
        </w:rPr>
        <w:t xml:space="preserve"> - </w:t>
      </w:r>
      <w:proofErr w:type="spellStart"/>
      <w:r w:rsidRPr="00A454E9">
        <w:rPr>
          <w:rFonts w:ascii="Times New Roman" w:hAnsi="Times New Roman" w:cs="Times New Roman"/>
          <w:sz w:val="28"/>
          <w:szCs w:val="28"/>
          <w:lang w:eastAsia="zh-CN"/>
        </w:rPr>
        <w:t>Комісія</w:t>
      </w:r>
      <w:proofErr w:type="spellEnd"/>
      <w:r w:rsidRPr="00A454E9">
        <w:rPr>
          <w:rFonts w:ascii="Times New Roman" w:hAnsi="Times New Roman" w:cs="Times New Roman"/>
          <w:sz w:val="28"/>
          <w:szCs w:val="28"/>
          <w:lang w:eastAsia="zh-CN"/>
        </w:rPr>
        <w:t xml:space="preserve">) та </w:t>
      </w:r>
      <w:proofErr w:type="spellStart"/>
      <w:r w:rsidRPr="00A454E9">
        <w:rPr>
          <w:rFonts w:ascii="Times New Roman" w:hAnsi="Times New Roman" w:cs="Times New Roman"/>
          <w:sz w:val="28"/>
          <w:szCs w:val="28"/>
          <w:lang w:eastAsia="zh-CN"/>
        </w:rPr>
        <w:t>затверджується</w:t>
      </w:r>
      <w:proofErr w:type="spellEnd"/>
      <w:r w:rsidRPr="00A454E9">
        <w:rPr>
          <w:rFonts w:ascii="Times New Roman" w:hAnsi="Times New Roman" w:cs="Times New Roman"/>
          <w:sz w:val="28"/>
          <w:szCs w:val="28"/>
          <w:lang w:eastAsia="zh-CN"/>
        </w:rPr>
        <w:t xml:space="preserve"> </w:t>
      </w:r>
      <w:proofErr w:type="spellStart"/>
      <w:r w:rsidRPr="00A454E9">
        <w:rPr>
          <w:rFonts w:ascii="Times New Roman" w:hAnsi="Times New Roman" w:cs="Times New Roman"/>
          <w:sz w:val="28"/>
          <w:szCs w:val="28"/>
          <w:lang w:eastAsia="zh-CN"/>
        </w:rPr>
        <w:t>її</w:t>
      </w:r>
      <w:proofErr w:type="spellEnd"/>
      <w:r w:rsidRPr="00A454E9">
        <w:rPr>
          <w:rFonts w:ascii="Times New Roman" w:hAnsi="Times New Roman" w:cs="Times New Roman"/>
          <w:sz w:val="28"/>
          <w:szCs w:val="28"/>
          <w:lang w:eastAsia="zh-CN"/>
        </w:rPr>
        <w:t xml:space="preserve"> склад. </w:t>
      </w:r>
      <w:proofErr w:type="spellStart"/>
      <w:r w:rsidRPr="00A454E9">
        <w:rPr>
          <w:rFonts w:ascii="Times New Roman" w:hAnsi="Times New Roman" w:cs="Times New Roman"/>
          <w:sz w:val="28"/>
          <w:szCs w:val="28"/>
          <w:lang w:eastAsia="zh-CN"/>
        </w:rPr>
        <w:t>Проєкт</w:t>
      </w:r>
      <w:proofErr w:type="spellEnd"/>
      <w:r w:rsidRPr="00A454E9">
        <w:rPr>
          <w:rFonts w:ascii="Times New Roman" w:hAnsi="Times New Roman" w:cs="Times New Roman"/>
          <w:sz w:val="28"/>
          <w:szCs w:val="28"/>
          <w:lang w:eastAsia="zh-CN"/>
        </w:rPr>
        <w:t xml:space="preserve"> </w:t>
      </w:r>
      <w:proofErr w:type="spellStart"/>
      <w:proofErr w:type="gramStart"/>
      <w:r w:rsidRPr="00A454E9">
        <w:rPr>
          <w:rFonts w:ascii="Times New Roman" w:hAnsi="Times New Roman" w:cs="Times New Roman"/>
          <w:sz w:val="28"/>
          <w:szCs w:val="28"/>
          <w:lang w:eastAsia="zh-CN"/>
        </w:rPr>
        <w:t>р</w:t>
      </w:r>
      <w:proofErr w:type="gramEnd"/>
      <w:r w:rsidRPr="00A454E9">
        <w:rPr>
          <w:rFonts w:ascii="Times New Roman" w:hAnsi="Times New Roman" w:cs="Times New Roman"/>
          <w:sz w:val="28"/>
          <w:szCs w:val="28"/>
          <w:lang w:eastAsia="zh-CN"/>
        </w:rPr>
        <w:t>ішення</w:t>
      </w:r>
      <w:proofErr w:type="spellEnd"/>
      <w:r w:rsidRPr="00A454E9">
        <w:rPr>
          <w:rFonts w:ascii="Times New Roman" w:hAnsi="Times New Roman" w:cs="Times New Roman"/>
          <w:sz w:val="28"/>
          <w:szCs w:val="28"/>
          <w:lang w:eastAsia="zh-CN"/>
        </w:rPr>
        <w:t xml:space="preserve"> про </w:t>
      </w:r>
      <w:proofErr w:type="spellStart"/>
      <w:r w:rsidRPr="00A454E9">
        <w:rPr>
          <w:rFonts w:ascii="Times New Roman" w:hAnsi="Times New Roman" w:cs="Times New Roman"/>
          <w:sz w:val="28"/>
          <w:szCs w:val="28"/>
          <w:lang w:eastAsia="zh-CN"/>
        </w:rPr>
        <w:t>утворення</w:t>
      </w:r>
      <w:proofErr w:type="spellEnd"/>
      <w:r w:rsidRPr="00A454E9">
        <w:rPr>
          <w:rFonts w:ascii="Times New Roman" w:hAnsi="Times New Roman" w:cs="Times New Roman"/>
          <w:sz w:val="28"/>
          <w:szCs w:val="28"/>
          <w:lang w:eastAsia="zh-CN"/>
        </w:rPr>
        <w:t xml:space="preserve"> і склад </w:t>
      </w:r>
      <w:proofErr w:type="spellStart"/>
      <w:r w:rsidRPr="00A454E9">
        <w:rPr>
          <w:rFonts w:ascii="Times New Roman" w:hAnsi="Times New Roman" w:cs="Times New Roman"/>
          <w:sz w:val="28"/>
          <w:szCs w:val="28"/>
          <w:lang w:eastAsia="zh-CN"/>
        </w:rPr>
        <w:t>Комісії</w:t>
      </w:r>
      <w:proofErr w:type="spellEnd"/>
      <w:r w:rsidRPr="00A454E9">
        <w:rPr>
          <w:rFonts w:ascii="Times New Roman" w:hAnsi="Times New Roman" w:cs="Times New Roman"/>
          <w:sz w:val="28"/>
          <w:szCs w:val="28"/>
          <w:lang w:eastAsia="zh-CN"/>
        </w:rPr>
        <w:t xml:space="preserve"> </w:t>
      </w:r>
      <w:proofErr w:type="spellStart"/>
      <w:r w:rsidRPr="00A454E9">
        <w:rPr>
          <w:rFonts w:ascii="Times New Roman" w:hAnsi="Times New Roman" w:cs="Times New Roman"/>
          <w:sz w:val="28"/>
          <w:szCs w:val="28"/>
          <w:lang w:eastAsia="zh-CN"/>
        </w:rPr>
        <w:t>готує</w:t>
      </w:r>
      <w:proofErr w:type="spellEnd"/>
      <w:r w:rsidRPr="00A454E9">
        <w:rPr>
          <w:rFonts w:ascii="Times New Roman" w:hAnsi="Times New Roman" w:cs="Times New Roman"/>
          <w:sz w:val="28"/>
          <w:szCs w:val="28"/>
          <w:lang w:eastAsia="zh-CN"/>
        </w:rPr>
        <w:t xml:space="preserve"> та </w:t>
      </w:r>
      <w:proofErr w:type="spellStart"/>
      <w:r w:rsidRPr="00A454E9">
        <w:rPr>
          <w:rFonts w:ascii="Times New Roman" w:hAnsi="Times New Roman" w:cs="Times New Roman"/>
          <w:sz w:val="28"/>
          <w:szCs w:val="28"/>
          <w:lang w:eastAsia="zh-CN"/>
        </w:rPr>
        <w:t>подає</w:t>
      </w:r>
      <w:proofErr w:type="spellEnd"/>
      <w:r w:rsidRPr="00A454E9">
        <w:rPr>
          <w:rFonts w:ascii="Times New Roman" w:hAnsi="Times New Roman" w:cs="Times New Roman"/>
          <w:sz w:val="28"/>
          <w:szCs w:val="28"/>
          <w:lang w:eastAsia="zh-CN"/>
        </w:rPr>
        <w:t xml:space="preserve"> на </w:t>
      </w:r>
      <w:proofErr w:type="spellStart"/>
      <w:r w:rsidRPr="00A454E9">
        <w:rPr>
          <w:rFonts w:ascii="Times New Roman" w:hAnsi="Times New Roman" w:cs="Times New Roman"/>
          <w:sz w:val="28"/>
          <w:szCs w:val="28"/>
          <w:lang w:eastAsia="zh-CN"/>
        </w:rPr>
        <w:t>розгляд</w:t>
      </w:r>
      <w:proofErr w:type="spellEnd"/>
      <w:r w:rsidRPr="00A454E9">
        <w:rPr>
          <w:rFonts w:ascii="Times New Roman" w:hAnsi="Times New Roman" w:cs="Times New Roman"/>
          <w:sz w:val="28"/>
          <w:szCs w:val="28"/>
          <w:lang w:eastAsia="zh-CN"/>
        </w:rPr>
        <w:t xml:space="preserve"> </w:t>
      </w:r>
      <w:proofErr w:type="spellStart"/>
      <w:r w:rsidRPr="00A454E9">
        <w:rPr>
          <w:rFonts w:ascii="Times New Roman" w:hAnsi="Times New Roman" w:cs="Times New Roman"/>
          <w:sz w:val="28"/>
          <w:szCs w:val="28"/>
          <w:lang w:eastAsia="zh-CN"/>
        </w:rPr>
        <w:t>виконавчого</w:t>
      </w:r>
      <w:proofErr w:type="spellEnd"/>
      <w:r w:rsidRPr="00A454E9">
        <w:rPr>
          <w:rFonts w:ascii="Times New Roman" w:hAnsi="Times New Roman" w:cs="Times New Roman"/>
          <w:sz w:val="28"/>
          <w:szCs w:val="28"/>
          <w:lang w:eastAsia="zh-CN"/>
        </w:rPr>
        <w:t xml:space="preserve"> </w:t>
      </w:r>
      <w:proofErr w:type="spellStart"/>
      <w:r w:rsidRPr="00A454E9">
        <w:rPr>
          <w:rFonts w:ascii="Times New Roman" w:hAnsi="Times New Roman" w:cs="Times New Roman"/>
          <w:sz w:val="28"/>
          <w:szCs w:val="28"/>
          <w:lang w:eastAsia="zh-CN"/>
        </w:rPr>
        <w:t>комітету</w:t>
      </w:r>
      <w:proofErr w:type="spellEnd"/>
      <w:r w:rsidRPr="00A454E9">
        <w:rPr>
          <w:rFonts w:ascii="Times New Roman" w:hAnsi="Times New Roman" w:cs="Times New Roman"/>
          <w:sz w:val="28"/>
          <w:szCs w:val="28"/>
          <w:lang w:eastAsia="zh-CN"/>
        </w:rPr>
        <w:t xml:space="preserve"> </w:t>
      </w:r>
      <w:proofErr w:type="spellStart"/>
      <w:r w:rsidRPr="00A454E9">
        <w:rPr>
          <w:rFonts w:ascii="Times New Roman" w:hAnsi="Times New Roman" w:cs="Times New Roman"/>
          <w:sz w:val="28"/>
          <w:szCs w:val="28"/>
          <w:lang w:eastAsia="zh-CN"/>
        </w:rPr>
        <w:t>Мукачівської</w:t>
      </w:r>
      <w:proofErr w:type="spellEnd"/>
      <w:r w:rsidRPr="00A454E9">
        <w:rPr>
          <w:rFonts w:ascii="Times New Roman" w:hAnsi="Times New Roman" w:cs="Times New Roman"/>
          <w:sz w:val="28"/>
          <w:szCs w:val="28"/>
          <w:lang w:eastAsia="zh-CN"/>
        </w:rPr>
        <w:t xml:space="preserve"> </w:t>
      </w:r>
      <w:proofErr w:type="spellStart"/>
      <w:r w:rsidRPr="00A454E9">
        <w:rPr>
          <w:rFonts w:ascii="Times New Roman" w:hAnsi="Times New Roman" w:cs="Times New Roman"/>
          <w:sz w:val="28"/>
          <w:szCs w:val="28"/>
          <w:lang w:eastAsia="zh-CN"/>
        </w:rPr>
        <w:t>міської</w:t>
      </w:r>
      <w:proofErr w:type="spellEnd"/>
      <w:r w:rsidRPr="00A454E9">
        <w:rPr>
          <w:rFonts w:ascii="Times New Roman" w:hAnsi="Times New Roman" w:cs="Times New Roman"/>
          <w:sz w:val="28"/>
          <w:szCs w:val="28"/>
          <w:lang w:eastAsia="zh-CN"/>
        </w:rPr>
        <w:t xml:space="preserve"> ради </w:t>
      </w:r>
      <w:proofErr w:type="spellStart"/>
      <w:r w:rsidRPr="00A454E9">
        <w:rPr>
          <w:rFonts w:ascii="Times New Roman" w:hAnsi="Times New Roman" w:cs="Times New Roman"/>
          <w:sz w:val="28"/>
          <w:szCs w:val="28"/>
          <w:lang w:eastAsia="zh-CN"/>
        </w:rPr>
        <w:t>управління</w:t>
      </w:r>
      <w:proofErr w:type="spellEnd"/>
      <w:r w:rsidRPr="00A454E9">
        <w:rPr>
          <w:rFonts w:ascii="Times New Roman" w:hAnsi="Times New Roman" w:cs="Times New Roman"/>
          <w:sz w:val="28"/>
          <w:szCs w:val="28"/>
          <w:lang w:eastAsia="zh-CN"/>
        </w:rPr>
        <w:t xml:space="preserve"> </w:t>
      </w:r>
      <w:proofErr w:type="spellStart"/>
      <w:r w:rsidRPr="00A454E9">
        <w:rPr>
          <w:rFonts w:ascii="Times New Roman" w:hAnsi="Times New Roman" w:cs="Times New Roman"/>
          <w:sz w:val="28"/>
          <w:szCs w:val="28"/>
          <w:lang w:eastAsia="zh-CN"/>
        </w:rPr>
        <w:t>соціального</w:t>
      </w:r>
      <w:proofErr w:type="spellEnd"/>
      <w:r w:rsidRPr="00A454E9">
        <w:rPr>
          <w:rFonts w:ascii="Times New Roman" w:hAnsi="Times New Roman" w:cs="Times New Roman"/>
          <w:sz w:val="28"/>
          <w:szCs w:val="28"/>
          <w:lang w:eastAsia="zh-CN"/>
        </w:rPr>
        <w:t xml:space="preserve"> </w:t>
      </w:r>
      <w:proofErr w:type="spellStart"/>
      <w:r w:rsidRPr="00A454E9">
        <w:rPr>
          <w:rFonts w:ascii="Times New Roman" w:hAnsi="Times New Roman" w:cs="Times New Roman"/>
          <w:sz w:val="28"/>
          <w:szCs w:val="28"/>
          <w:lang w:eastAsia="zh-CN"/>
        </w:rPr>
        <w:t>захисту</w:t>
      </w:r>
      <w:proofErr w:type="spellEnd"/>
      <w:r w:rsidRPr="00A454E9">
        <w:rPr>
          <w:rFonts w:ascii="Times New Roman" w:hAnsi="Times New Roman" w:cs="Times New Roman"/>
          <w:sz w:val="28"/>
          <w:szCs w:val="28"/>
          <w:lang w:eastAsia="zh-CN"/>
        </w:rPr>
        <w:t xml:space="preserve"> </w:t>
      </w:r>
      <w:proofErr w:type="spellStart"/>
      <w:r w:rsidRPr="00A454E9">
        <w:rPr>
          <w:rFonts w:ascii="Times New Roman" w:hAnsi="Times New Roman" w:cs="Times New Roman"/>
          <w:sz w:val="28"/>
          <w:szCs w:val="28"/>
          <w:lang w:eastAsia="zh-CN"/>
        </w:rPr>
        <w:t>населення</w:t>
      </w:r>
      <w:proofErr w:type="spellEnd"/>
      <w:r w:rsidRPr="00A454E9">
        <w:rPr>
          <w:rFonts w:ascii="Times New Roman" w:hAnsi="Times New Roman" w:cs="Times New Roman"/>
          <w:sz w:val="28"/>
          <w:szCs w:val="28"/>
          <w:lang w:eastAsia="zh-CN"/>
        </w:rPr>
        <w:t xml:space="preserve"> </w:t>
      </w:r>
      <w:proofErr w:type="spellStart"/>
      <w:r w:rsidRPr="00A454E9">
        <w:rPr>
          <w:rFonts w:ascii="Times New Roman" w:hAnsi="Times New Roman" w:cs="Times New Roman"/>
          <w:sz w:val="28"/>
          <w:szCs w:val="28"/>
          <w:lang w:eastAsia="zh-CN"/>
        </w:rPr>
        <w:t>Мукачівської</w:t>
      </w:r>
      <w:proofErr w:type="spellEnd"/>
      <w:r w:rsidRPr="00A454E9">
        <w:rPr>
          <w:rFonts w:ascii="Times New Roman" w:hAnsi="Times New Roman" w:cs="Times New Roman"/>
          <w:sz w:val="28"/>
          <w:szCs w:val="28"/>
          <w:lang w:eastAsia="zh-CN"/>
        </w:rPr>
        <w:t xml:space="preserve"> </w:t>
      </w:r>
      <w:proofErr w:type="spellStart"/>
      <w:r w:rsidRPr="00A454E9">
        <w:rPr>
          <w:rFonts w:ascii="Times New Roman" w:hAnsi="Times New Roman" w:cs="Times New Roman"/>
          <w:sz w:val="28"/>
          <w:szCs w:val="28"/>
          <w:lang w:eastAsia="zh-CN"/>
        </w:rPr>
        <w:t>міської</w:t>
      </w:r>
      <w:proofErr w:type="spellEnd"/>
      <w:r w:rsidRPr="00A454E9">
        <w:rPr>
          <w:rFonts w:ascii="Times New Roman" w:hAnsi="Times New Roman" w:cs="Times New Roman"/>
          <w:sz w:val="28"/>
          <w:szCs w:val="28"/>
          <w:lang w:eastAsia="zh-CN"/>
        </w:rPr>
        <w:t xml:space="preserve"> ради.</w:t>
      </w:r>
    </w:p>
    <w:p w14:paraId="57AA98FE" w14:textId="77777777" w:rsidR="001360A5" w:rsidRPr="00A454E9" w:rsidRDefault="001360A5" w:rsidP="00450ADD">
      <w:pPr>
        <w:widowControl/>
        <w:numPr>
          <w:ilvl w:val="0"/>
          <w:numId w:val="5"/>
        </w:numPr>
        <w:tabs>
          <w:tab w:val="left" w:pos="1134"/>
        </w:tabs>
        <w:suppressAutoHyphens/>
        <w:autoSpaceDE/>
        <w:autoSpaceDN/>
        <w:adjustRightInd/>
        <w:spacing w:after="120"/>
        <w:ind w:left="0" w:firstLine="851"/>
        <w:jc w:val="both"/>
        <w:rPr>
          <w:rFonts w:ascii="Times New Roman" w:hAnsi="Times New Roman" w:cs="Times New Roman"/>
          <w:lang w:eastAsia="zh-CN"/>
        </w:rPr>
      </w:pPr>
      <w:r w:rsidRPr="00A454E9">
        <w:rPr>
          <w:rFonts w:ascii="Times New Roman" w:eastAsia="Calibri" w:hAnsi="Times New Roman" w:cs="Times New Roman"/>
          <w:bCs/>
          <w:sz w:val="28"/>
          <w:szCs w:val="28"/>
          <w:lang w:val="uk-UA"/>
        </w:rPr>
        <w:t xml:space="preserve">До складу Комісії можуть входити представники виконавчих органів Мукачівської міської ради, організацій та установ, які діють на території  населених пунктів Мукачівської міської територіальної громади,  громадських об’єднань, які займаються  питаннями учасників АТО/ООС, соціально-економічного та інвестиційного розвитку, інших громадських об`єднань, наукових та інших установ (за погодженням з їх керівниками). </w:t>
      </w:r>
    </w:p>
    <w:p w14:paraId="46BC3F69" w14:textId="77777777" w:rsidR="001360A5" w:rsidRPr="00A454E9" w:rsidRDefault="001360A5" w:rsidP="00450ADD">
      <w:pPr>
        <w:widowControl/>
        <w:tabs>
          <w:tab w:val="left" w:pos="1134"/>
        </w:tabs>
        <w:autoSpaceDE/>
        <w:autoSpaceDN/>
        <w:adjustRightInd/>
        <w:spacing w:after="120"/>
        <w:ind w:firstLine="709"/>
        <w:jc w:val="both"/>
        <w:rPr>
          <w:rFonts w:ascii="Times New Roman" w:hAnsi="Times New Roman" w:cs="Times New Roman"/>
          <w:lang w:eastAsia="zh-CN"/>
        </w:rPr>
      </w:pPr>
      <w:r w:rsidRPr="00A454E9">
        <w:rPr>
          <w:rFonts w:ascii="Times New Roman" w:eastAsia="Calibri" w:hAnsi="Times New Roman" w:cs="Times New Roman"/>
          <w:bCs/>
          <w:sz w:val="28"/>
          <w:szCs w:val="28"/>
          <w:lang w:val="uk-UA"/>
        </w:rPr>
        <w:t>Інформація про склад Комісії розміщується на офіційному веб-сайті Мукачівської міської ради.</w:t>
      </w:r>
    </w:p>
    <w:p w14:paraId="3ED971A4" w14:textId="77777777" w:rsidR="001360A5" w:rsidRPr="00A454E9" w:rsidRDefault="001360A5" w:rsidP="00450ADD">
      <w:pPr>
        <w:widowControl/>
        <w:numPr>
          <w:ilvl w:val="0"/>
          <w:numId w:val="5"/>
        </w:numPr>
        <w:tabs>
          <w:tab w:val="left" w:pos="1134"/>
        </w:tabs>
        <w:suppressAutoHyphens/>
        <w:autoSpaceDE/>
        <w:autoSpaceDN/>
        <w:adjustRightInd/>
        <w:spacing w:after="120"/>
        <w:ind w:left="0" w:firstLine="851"/>
        <w:jc w:val="both"/>
        <w:rPr>
          <w:rFonts w:ascii="Times New Roman" w:hAnsi="Times New Roman" w:cs="Times New Roman"/>
          <w:lang w:eastAsia="zh-CN"/>
        </w:rPr>
      </w:pPr>
      <w:r w:rsidRPr="00A454E9">
        <w:rPr>
          <w:rFonts w:ascii="Times New Roman" w:eastAsia="Calibri" w:hAnsi="Times New Roman" w:cs="Times New Roman"/>
          <w:bCs/>
          <w:sz w:val="28"/>
          <w:szCs w:val="28"/>
          <w:lang w:val="uk-UA"/>
        </w:rPr>
        <w:t>Формою роботи Комісії є засідання, що проводяться за рішенням її голови.</w:t>
      </w:r>
    </w:p>
    <w:p w14:paraId="36E979E5" w14:textId="77777777" w:rsidR="001360A5" w:rsidRPr="00A454E9" w:rsidRDefault="001360A5" w:rsidP="00450ADD">
      <w:pPr>
        <w:widowControl/>
        <w:numPr>
          <w:ilvl w:val="0"/>
          <w:numId w:val="5"/>
        </w:numPr>
        <w:tabs>
          <w:tab w:val="left" w:pos="1134"/>
        </w:tabs>
        <w:suppressAutoHyphens/>
        <w:autoSpaceDE/>
        <w:autoSpaceDN/>
        <w:adjustRightInd/>
        <w:spacing w:after="120"/>
        <w:ind w:left="0" w:firstLine="851"/>
        <w:jc w:val="both"/>
        <w:rPr>
          <w:rFonts w:ascii="Times New Roman" w:hAnsi="Times New Roman" w:cs="Times New Roman"/>
          <w:lang w:eastAsia="zh-CN"/>
        </w:rPr>
      </w:pPr>
      <w:r w:rsidRPr="00A454E9">
        <w:rPr>
          <w:rFonts w:ascii="Times New Roman" w:eastAsia="Calibri" w:hAnsi="Times New Roman" w:cs="Times New Roman"/>
          <w:bCs/>
          <w:sz w:val="28"/>
          <w:szCs w:val="28"/>
          <w:lang w:val="uk-UA"/>
        </w:rPr>
        <w:t xml:space="preserve">Засідання </w:t>
      </w:r>
      <w:r w:rsidRPr="00A454E9">
        <w:rPr>
          <w:rFonts w:ascii="Times New Roman" w:eastAsia="Calibri" w:hAnsi="Times New Roman" w:cs="Times New Roman"/>
          <w:bCs/>
          <w:sz w:val="28"/>
          <w:szCs w:val="28"/>
        </w:rPr>
        <w:t>К</w:t>
      </w:r>
      <w:proofErr w:type="spellStart"/>
      <w:r w:rsidRPr="00A454E9">
        <w:rPr>
          <w:rFonts w:ascii="Times New Roman" w:eastAsia="Calibri" w:hAnsi="Times New Roman" w:cs="Times New Roman"/>
          <w:bCs/>
          <w:sz w:val="28"/>
          <w:szCs w:val="28"/>
          <w:lang w:val="uk-UA"/>
        </w:rPr>
        <w:t>омісії</w:t>
      </w:r>
      <w:proofErr w:type="spellEnd"/>
      <w:r w:rsidRPr="00A454E9">
        <w:rPr>
          <w:rFonts w:ascii="Times New Roman" w:eastAsia="Calibri" w:hAnsi="Times New Roman" w:cs="Times New Roman"/>
          <w:bCs/>
          <w:sz w:val="28"/>
          <w:szCs w:val="28"/>
          <w:lang w:val="uk-UA"/>
        </w:rPr>
        <w:t xml:space="preserve"> є </w:t>
      </w:r>
      <w:proofErr w:type="spellStart"/>
      <w:r w:rsidRPr="00A454E9">
        <w:rPr>
          <w:rFonts w:ascii="Times New Roman" w:eastAsia="Calibri" w:hAnsi="Times New Roman" w:cs="Times New Roman"/>
          <w:bCs/>
          <w:sz w:val="28"/>
          <w:szCs w:val="28"/>
          <w:lang w:val="uk-UA"/>
        </w:rPr>
        <w:t>правомо</w:t>
      </w:r>
      <w:proofErr w:type="spellEnd"/>
      <w:r w:rsidRPr="00A454E9">
        <w:rPr>
          <w:rFonts w:ascii="Times New Roman" w:eastAsia="Calibri" w:hAnsi="Times New Roman" w:cs="Times New Roman"/>
          <w:bCs/>
          <w:sz w:val="28"/>
          <w:szCs w:val="28"/>
        </w:rPr>
        <w:t>ч</w:t>
      </w:r>
      <w:r w:rsidRPr="00A454E9">
        <w:rPr>
          <w:rFonts w:ascii="Times New Roman" w:eastAsia="Calibri" w:hAnsi="Times New Roman" w:cs="Times New Roman"/>
          <w:bCs/>
          <w:sz w:val="28"/>
          <w:szCs w:val="28"/>
          <w:lang w:val="uk-UA"/>
        </w:rPr>
        <w:t>ним за умови присутності на засіданні не менш як 2/3 її</w:t>
      </w:r>
      <w:r w:rsidRPr="00A454E9">
        <w:rPr>
          <w:rFonts w:ascii="Times New Roman" w:eastAsia="Calibri" w:hAnsi="Times New Roman" w:cs="Times New Roman"/>
          <w:bCs/>
          <w:sz w:val="28"/>
          <w:szCs w:val="28"/>
        </w:rPr>
        <w:t xml:space="preserve"> </w:t>
      </w:r>
      <w:r w:rsidRPr="00A454E9">
        <w:rPr>
          <w:rFonts w:ascii="Times New Roman" w:eastAsia="Calibri" w:hAnsi="Times New Roman" w:cs="Times New Roman"/>
          <w:bCs/>
          <w:sz w:val="28"/>
          <w:szCs w:val="28"/>
          <w:lang w:val="uk-UA"/>
        </w:rPr>
        <w:t>складу.</w:t>
      </w:r>
    </w:p>
    <w:p w14:paraId="35F60D73" w14:textId="77777777" w:rsidR="001360A5" w:rsidRPr="00A454E9" w:rsidRDefault="001360A5" w:rsidP="00450ADD">
      <w:pPr>
        <w:widowControl/>
        <w:numPr>
          <w:ilvl w:val="0"/>
          <w:numId w:val="5"/>
        </w:numPr>
        <w:tabs>
          <w:tab w:val="left" w:pos="1134"/>
        </w:tabs>
        <w:suppressAutoHyphens/>
        <w:autoSpaceDE/>
        <w:autoSpaceDN/>
        <w:adjustRightInd/>
        <w:spacing w:after="120"/>
        <w:ind w:left="0" w:firstLine="851"/>
        <w:jc w:val="both"/>
        <w:rPr>
          <w:rFonts w:ascii="Times New Roman" w:hAnsi="Times New Roman" w:cs="Times New Roman"/>
          <w:lang w:eastAsia="zh-CN"/>
        </w:rPr>
      </w:pPr>
      <w:r w:rsidRPr="00A454E9">
        <w:rPr>
          <w:rFonts w:ascii="Times New Roman" w:eastAsia="Calibri" w:hAnsi="Times New Roman" w:cs="Times New Roman"/>
          <w:bCs/>
          <w:sz w:val="28"/>
          <w:szCs w:val="28"/>
          <w:lang w:val="uk-UA"/>
        </w:rPr>
        <w:t>Засідання Комісії веде голова.</w:t>
      </w:r>
    </w:p>
    <w:p w14:paraId="3B6EC4A7" w14:textId="77777777" w:rsidR="001360A5" w:rsidRPr="00A454E9" w:rsidRDefault="001360A5" w:rsidP="00450ADD">
      <w:pPr>
        <w:widowControl/>
        <w:numPr>
          <w:ilvl w:val="0"/>
          <w:numId w:val="5"/>
        </w:numPr>
        <w:tabs>
          <w:tab w:val="left" w:pos="1134"/>
        </w:tabs>
        <w:suppressAutoHyphens/>
        <w:autoSpaceDE/>
        <w:autoSpaceDN/>
        <w:adjustRightInd/>
        <w:spacing w:after="120"/>
        <w:ind w:left="0" w:firstLine="851"/>
        <w:jc w:val="both"/>
        <w:rPr>
          <w:rFonts w:ascii="Times New Roman" w:hAnsi="Times New Roman" w:cs="Times New Roman"/>
          <w:lang w:eastAsia="zh-CN"/>
        </w:rPr>
      </w:pPr>
      <w:r w:rsidRPr="00A454E9">
        <w:rPr>
          <w:rFonts w:ascii="Times New Roman" w:eastAsia="Calibri" w:hAnsi="Times New Roman" w:cs="Times New Roman"/>
          <w:bCs/>
          <w:sz w:val="28"/>
          <w:szCs w:val="28"/>
          <w:lang w:val="uk-UA"/>
        </w:rPr>
        <w:t xml:space="preserve">Члени Комісії та запрошені отримують матеріали для чергового засідання не пізніше ніж за 5 днів до проведення такого засідання. </w:t>
      </w:r>
    </w:p>
    <w:p w14:paraId="237B0646" w14:textId="77777777" w:rsidR="001360A5" w:rsidRPr="00A454E9" w:rsidRDefault="001360A5" w:rsidP="00450ADD">
      <w:pPr>
        <w:widowControl/>
        <w:numPr>
          <w:ilvl w:val="0"/>
          <w:numId w:val="5"/>
        </w:numPr>
        <w:tabs>
          <w:tab w:val="left" w:pos="567"/>
          <w:tab w:val="left" w:pos="1134"/>
        </w:tabs>
        <w:suppressAutoHyphens/>
        <w:autoSpaceDE/>
        <w:autoSpaceDN/>
        <w:adjustRightInd/>
        <w:spacing w:after="120"/>
        <w:ind w:left="0" w:firstLine="851"/>
        <w:jc w:val="both"/>
        <w:rPr>
          <w:rFonts w:ascii="Times New Roman" w:hAnsi="Times New Roman" w:cs="Times New Roman"/>
          <w:lang w:eastAsia="zh-CN"/>
        </w:rPr>
      </w:pPr>
      <w:r w:rsidRPr="00A454E9">
        <w:rPr>
          <w:rFonts w:ascii="Times New Roman" w:hAnsi="Times New Roman" w:cs="Times New Roman"/>
          <w:sz w:val="28"/>
          <w:szCs w:val="28"/>
          <w:lang w:eastAsia="zh-CN"/>
        </w:rPr>
        <w:t xml:space="preserve">На </w:t>
      </w:r>
      <w:proofErr w:type="spellStart"/>
      <w:r w:rsidRPr="00A454E9">
        <w:rPr>
          <w:rFonts w:ascii="Times New Roman" w:hAnsi="Times New Roman" w:cs="Times New Roman"/>
          <w:sz w:val="28"/>
          <w:szCs w:val="28"/>
          <w:lang w:eastAsia="zh-CN"/>
        </w:rPr>
        <w:t>першому</w:t>
      </w:r>
      <w:proofErr w:type="spellEnd"/>
      <w:r w:rsidRPr="00A454E9">
        <w:rPr>
          <w:rFonts w:ascii="Times New Roman" w:hAnsi="Times New Roman" w:cs="Times New Roman"/>
          <w:sz w:val="28"/>
          <w:szCs w:val="28"/>
          <w:lang w:eastAsia="zh-CN"/>
        </w:rPr>
        <w:t xml:space="preserve"> </w:t>
      </w:r>
      <w:proofErr w:type="spellStart"/>
      <w:r w:rsidRPr="00A454E9">
        <w:rPr>
          <w:rFonts w:ascii="Times New Roman" w:hAnsi="Times New Roman" w:cs="Times New Roman"/>
          <w:sz w:val="28"/>
          <w:szCs w:val="28"/>
          <w:lang w:eastAsia="zh-CN"/>
        </w:rPr>
        <w:t>засіданні</w:t>
      </w:r>
      <w:proofErr w:type="spellEnd"/>
      <w:r w:rsidRPr="00A454E9">
        <w:rPr>
          <w:rFonts w:ascii="Times New Roman" w:hAnsi="Times New Roman" w:cs="Times New Roman"/>
          <w:sz w:val="28"/>
          <w:szCs w:val="28"/>
          <w:lang w:eastAsia="zh-CN"/>
        </w:rPr>
        <w:t xml:space="preserve"> </w:t>
      </w:r>
      <w:proofErr w:type="spellStart"/>
      <w:r w:rsidRPr="00A454E9">
        <w:rPr>
          <w:rFonts w:ascii="Times New Roman" w:hAnsi="Times New Roman" w:cs="Times New Roman"/>
          <w:sz w:val="28"/>
          <w:szCs w:val="28"/>
          <w:lang w:eastAsia="zh-CN"/>
        </w:rPr>
        <w:t>Комісії</w:t>
      </w:r>
      <w:proofErr w:type="spellEnd"/>
      <w:r w:rsidRPr="00A454E9">
        <w:rPr>
          <w:rFonts w:ascii="Times New Roman" w:hAnsi="Times New Roman" w:cs="Times New Roman"/>
          <w:sz w:val="28"/>
          <w:szCs w:val="28"/>
          <w:lang w:eastAsia="zh-CN"/>
        </w:rPr>
        <w:t xml:space="preserve"> </w:t>
      </w:r>
      <w:proofErr w:type="spellStart"/>
      <w:r w:rsidRPr="00A454E9">
        <w:rPr>
          <w:rFonts w:ascii="Times New Roman" w:hAnsi="Times New Roman" w:cs="Times New Roman"/>
          <w:sz w:val="28"/>
          <w:szCs w:val="28"/>
          <w:lang w:eastAsia="zh-CN"/>
        </w:rPr>
        <w:t>затверджуються</w:t>
      </w:r>
      <w:proofErr w:type="spellEnd"/>
      <w:r w:rsidRPr="00A454E9">
        <w:rPr>
          <w:rFonts w:ascii="Times New Roman" w:hAnsi="Times New Roman" w:cs="Times New Roman"/>
          <w:sz w:val="28"/>
          <w:szCs w:val="28"/>
          <w:lang w:eastAsia="zh-CN"/>
        </w:rPr>
        <w:t xml:space="preserve"> </w:t>
      </w:r>
      <w:proofErr w:type="spellStart"/>
      <w:r w:rsidRPr="00A454E9">
        <w:rPr>
          <w:rFonts w:ascii="Times New Roman" w:hAnsi="Times New Roman" w:cs="Times New Roman"/>
          <w:sz w:val="28"/>
          <w:szCs w:val="28"/>
          <w:lang w:eastAsia="zh-CN"/>
        </w:rPr>
        <w:t>терміни</w:t>
      </w:r>
      <w:proofErr w:type="spellEnd"/>
      <w:r w:rsidRPr="00A454E9">
        <w:rPr>
          <w:rFonts w:ascii="Times New Roman" w:hAnsi="Times New Roman" w:cs="Times New Roman"/>
          <w:sz w:val="28"/>
          <w:szCs w:val="28"/>
          <w:lang w:eastAsia="zh-CN"/>
        </w:rPr>
        <w:t xml:space="preserve"> початку і </w:t>
      </w:r>
      <w:proofErr w:type="spellStart"/>
      <w:r w:rsidRPr="00A454E9">
        <w:rPr>
          <w:rFonts w:ascii="Times New Roman" w:hAnsi="Times New Roman" w:cs="Times New Roman"/>
          <w:sz w:val="28"/>
          <w:szCs w:val="28"/>
          <w:lang w:eastAsia="zh-CN"/>
        </w:rPr>
        <w:t>завершення</w:t>
      </w:r>
      <w:proofErr w:type="spellEnd"/>
      <w:r w:rsidRPr="00A454E9">
        <w:rPr>
          <w:rFonts w:ascii="Times New Roman" w:hAnsi="Times New Roman" w:cs="Times New Roman"/>
          <w:sz w:val="28"/>
          <w:szCs w:val="28"/>
          <w:lang w:eastAsia="zh-CN"/>
        </w:rPr>
        <w:t xml:space="preserve"> </w:t>
      </w:r>
      <w:proofErr w:type="spellStart"/>
      <w:r w:rsidRPr="00A454E9">
        <w:rPr>
          <w:rFonts w:ascii="Times New Roman" w:hAnsi="Times New Roman" w:cs="Times New Roman"/>
          <w:sz w:val="28"/>
          <w:szCs w:val="28"/>
          <w:lang w:eastAsia="zh-CN"/>
        </w:rPr>
        <w:t>подачі</w:t>
      </w:r>
      <w:proofErr w:type="spellEnd"/>
      <w:r w:rsidRPr="00A454E9">
        <w:rPr>
          <w:rFonts w:ascii="Times New Roman" w:hAnsi="Times New Roman" w:cs="Times New Roman"/>
          <w:sz w:val="28"/>
          <w:szCs w:val="28"/>
          <w:lang w:eastAsia="zh-CN"/>
        </w:rPr>
        <w:t xml:space="preserve"> </w:t>
      </w:r>
      <w:proofErr w:type="spellStart"/>
      <w:r w:rsidRPr="00A454E9">
        <w:rPr>
          <w:rFonts w:ascii="Times New Roman" w:hAnsi="Times New Roman" w:cs="Times New Roman"/>
          <w:sz w:val="28"/>
          <w:szCs w:val="28"/>
          <w:lang w:eastAsia="zh-CN"/>
        </w:rPr>
        <w:t>проєктів</w:t>
      </w:r>
      <w:proofErr w:type="spellEnd"/>
      <w:r w:rsidRPr="00A454E9">
        <w:rPr>
          <w:rFonts w:ascii="Times New Roman" w:hAnsi="Times New Roman" w:cs="Times New Roman"/>
          <w:sz w:val="28"/>
          <w:szCs w:val="28"/>
          <w:lang w:eastAsia="zh-CN"/>
        </w:rPr>
        <w:t xml:space="preserve"> </w:t>
      </w:r>
      <w:proofErr w:type="spellStart"/>
      <w:r w:rsidRPr="00A454E9">
        <w:rPr>
          <w:rFonts w:ascii="Times New Roman" w:hAnsi="Times New Roman" w:cs="Times New Roman"/>
          <w:sz w:val="28"/>
          <w:szCs w:val="28"/>
          <w:lang w:eastAsia="zh-CN"/>
        </w:rPr>
        <w:t>заявниками</w:t>
      </w:r>
      <w:proofErr w:type="spellEnd"/>
      <w:r w:rsidRPr="00A454E9">
        <w:rPr>
          <w:rFonts w:ascii="Times New Roman" w:hAnsi="Times New Roman" w:cs="Times New Roman"/>
          <w:sz w:val="28"/>
          <w:szCs w:val="28"/>
          <w:lang w:eastAsia="zh-CN"/>
        </w:rPr>
        <w:t xml:space="preserve"> на конкурс та </w:t>
      </w:r>
      <w:proofErr w:type="spellStart"/>
      <w:r w:rsidRPr="00A454E9">
        <w:rPr>
          <w:rFonts w:ascii="Times New Roman" w:hAnsi="Times New Roman" w:cs="Times New Roman"/>
          <w:sz w:val="28"/>
          <w:szCs w:val="28"/>
          <w:lang w:eastAsia="zh-CN"/>
        </w:rPr>
        <w:t>визначається</w:t>
      </w:r>
      <w:proofErr w:type="spellEnd"/>
      <w:r w:rsidRPr="00A454E9">
        <w:rPr>
          <w:rFonts w:ascii="Times New Roman" w:hAnsi="Times New Roman" w:cs="Times New Roman"/>
          <w:sz w:val="28"/>
          <w:szCs w:val="28"/>
          <w:lang w:eastAsia="zh-CN"/>
        </w:rPr>
        <w:t xml:space="preserve"> дата </w:t>
      </w:r>
      <w:proofErr w:type="spellStart"/>
      <w:r w:rsidRPr="00A454E9">
        <w:rPr>
          <w:rFonts w:ascii="Times New Roman" w:hAnsi="Times New Roman" w:cs="Times New Roman"/>
          <w:sz w:val="28"/>
          <w:szCs w:val="28"/>
          <w:lang w:eastAsia="zh-CN"/>
        </w:rPr>
        <w:t>проведення</w:t>
      </w:r>
      <w:proofErr w:type="spellEnd"/>
      <w:r w:rsidRPr="00A454E9">
        <w:rPr>
          <w:rFonts w:ascii="Times New Roman" w:hAnsi="Times New Roman" w:cs="Times New Roman"/>
          <w:sz w:val="28"/>
          <w:szCs w:val="28"/>
          <w:lang w:eastAsia="zh-CN"/>
        </w:rPr>
        <w:t xml:space="preserve"> </w:t>
      </w:r>
      <w:proofErr w:type="gramStart"/>
      <w:r w:rsidRPr="00A454E9">
        <w:rPr>
          <w:rFonts w:ascii="Times New Roman" w:hAnsi="Times New Roman" w:cs="Times New Roman"/>
          <w:sz w:val="28"/>
          <w:szCs w:val="28"/>
          <w:lang w:eastAsia="zh-CN"/>
        </w:rPr>
        <w:t>конкурсного</w:t>
      </w:r>
      <w:proofErr w:type="gramEnd"/>
      <w:r w:rsidRPr="00A454E9">
        <w:rPr>
          <w:rFonts w:ascii="Times New Roman" w:hAnsi="Times New Roman" w:cs="Times New Roman"/>
          <w:sz w:val="28"/>
          <w:szCs w:val="28"/>
          <w:lang w:eastAsia="zh-CN"/>
        </w:rPr>
        <w:t xml:space="preserve"> </w:t>
      </w:r>
      <w:proofErr w:type="spellStart"/>
      <w:r w:rsidRPr="00A454E9">
        <w:rPr>
          <w:rFonts w:ascii="Times New Roman" w:hAnsi="Times New Roman" w:cs="Times New Roman"/>
          <w:sz w:val="28"/>
          <w:szCs w:val="28"/>
          <w:lang w:eastAsia="zh-CN"/>
        </w:rPr>
        <w:t>відбору</w:t>
      </w:r>
      <w:proofErr w:type="spellEnd"/>
      <w:r w:rsidRPr="00A454E9">
        <w:rPr>
          <w:rFonts w:ascii="Times New Roman" w:hAnsi="Times New Roman" w:cs="Times New Roman"/>
          <w:sz w:val="28"/>
          <w:szCs w:val="28"/>
          <w:lang w:eastAsia="zh-CN"/>
        </w:rPr>
        <w:t>.</w:t>
      </w:r>
    </w:p>
    <w:p w14:paraId="41AC6978" w14:textId="6BF4B457" w:rsidR="001360A5" w:rsidRPr="00A454E9" w:rsidRDefault="001360A5" w:rsidP="00450ADD">
      <w:pPr>
        <w:widowControl/>
        <w:numPr>
          <w:ilvl w:val="0"/>
          <w:numId w:val="5"/>
        </w:numPr>
        <w:tabs>
          <w:tab w:val="left" w:pos="567"/>
          <w:tab w:val="left" w:pos="1134"/>
        </w:tabs>
        <w:suppressAutoHyphens/>
        <w:autoSpaceDE/>
        <w:autoSpaceDN/>
        <w:adjustRightInd/>
        <w:spacing w:after="120"/>
        <w:ind w:left="0" w:firstLine="851"/>
        <w:jc w:val="both"/>
        <w:rPr>
          <w:rFonts w:ascii="Times New Roman" w:hAnsi="Times New Roman" w:cs="Times New Roman"/>
          <w:lang w:eastAsia="zh-CN"/>
        </w:rPr>
      </w:pPr>
      <w:proofErr w:type="spellStart"/>
      <w:r w:rsidRPr="00A454E9">
        <w:rPr>
          <w:rFonts w:ascii="Times New Roman" w:hAnsi="Times New Roman" w:cs="Times New Roman"/>
          <w:sz w:val="28"/>
          <w:szCs w:val="28"/>
          <w:lang w:eastAsia="zh-CN"/>
        </w:rPr>
        <w:t>Комісія</w:t>
      </w:r>
      <w:proofErr w:type="spellEnd"/>
      <w:r w:rsidRPr="00A454E9">
        <w:rPr>
          <w:rFonts w:ascii="Times New Roman" w:hAnsi="Times New Roman" w:cs="Times New Roman"/>
          <w:sz w:val="28"/>
          <w:szCs w:val="28"/>
          <w:lang w:eastAsia="zh-CN"/>
        </w:rPr>
        <w:t xml:space="preserve"> у </w:t>
      </w:r>
      <w:proofErr w:type="spellStart"/>
      <w:r w:rsidRPr="00A454E9">
        <w:rPr>
          <w:rFonts w:ascii="Times New Roman" w:hAnsi="Times New Roman" w:cs="Times New Roman"/>
          <w:sz w:val="28"/>
          <w:szCs w:val="28"/>
          <w:lang w:eastAsia="zh-CN"/>
        </w:rPr>
        <w:t>своїй</w:t>
      </w:r>
      <w:proofErr w:type="spellEnd"/>
      <w:r w:rsidRPr="00A454E9">
        <w:rPr>
          <w:rFonts w:ascii="Times New Roman" w:hAnsi="Times New Roman" w:cs="Times New Roman"/>
          <w:sz w:val="28"/>
          <w:szCs w:val="28"/>
          <w:lang w:eastAsia="zh-CN"/>
        </w:rPr>
        <w:t xml:space="preserve"> </w:t>
      </w:r>
      <w:proofErr w:type="spellStart"/>
      <w:r w:rsidRPr="00A454E9">
        <w:rPr>
          <w:rFonts w:ascii="Times New Roman" w:hAnsi="Times New Roman" w:cs="Times New Roman"/>
          <w:sz w:val="28"/>
          <w:szCs w:val="28"/>
          <w:lang w:eastAsia="zh-CN"/>
        </w:rPr>
        <w:t>діяльності</w:t>
      </w:r>
      <w:proofErr w:type="spellEnd"/>
      <w:r w:rsidRPr="00A454E9">
        <w:rPr>
          <w:rFonts w:ascii="Times New Roman" w:hAnsi="Times New Roman" w:cs="Times New Roman"/>
          <w:sz w:val="28"/>
          <w:szCs w:val="28"/>
          <w:lang w:eastAsia="zh-CN"/>
        </w:rPr>
        <w:t xml:space="preserve"> </w:t>
      </w:r>
      <w:proofErr w:type="spellStart"/>
      <w:r w:rsidRPr="00A454E9">
        <w:rPr>
          <w:rFonts w:ascii="Times New Roman" w:hAnsi="Times New Roman" w:cs="Times New Roman"/>
          <w:sz w:val="28"/>
          <w:szCs w:val="28"/>
          <w:lang w:eastAsia="zh-CN"/>
        </w:rPr>
        <w:t>керується</w:t>
      </w:r>
      <w:proofErr w:type="spellEnd"/>
      <w:r w:rsidRPr="00A454E9">
        <w:rPr>
          <w:rFonts w:ascii="Times New Roman" w:hAnsi="Times New Roman" w:cs="Times New Roman"/>
          <w:sz w:val="28"/>
          <w:szCs w:val="28"/>
          <w:lang w:eastAsia="zh-CN"/>
        </w:rPr>
        <w:t xml:space="preserve"> </w:t>
      </w:r>
      <w:proofErr w:type="spellStart"/>
      <w:r w:rsidRPr="00A454E9">
        <w:rPr>
          <w:rFonts w:ascii="Times New Roman" w:hAnsi="Times New Roman" w:cs="Times New Roman"/>
          <w:sz w:val="28"/>
          <w:szCs w:val="28"/>
          <w:lang w:eastAsia="zh-CN"/>
        </w:rPr>
        <w:t>Конституцією</w:t>
      </w:r>
      <w:proofErr w:type="spellEnd"/>
      <w:r w:rsidRPr="00A454E9">
        <w:rPr>
          <w:rFonts w:ascii="Times New Roman" w:hAnsi="Times New Roman" w:cs="Times New Roman"/>
          <w:sz w:val="28"/>
          <w:szCs w:val="28"/>
          <w:lang w:eastAsia="zh-CN"/>
        </w:rPr>
        <w:t xml:space="preserve"> і законами </w:t>
      </w:r>
      <w:proofErr w:type="spellStart"/>
      <w:r w:rsidRPr="00A454E9">
        <w:rPr>
          <w:rFonts w:ascii="Times New Roman" w:hAnsi="Times New Roman" w:cs="Times New Roman"/>
          <w:sz w:val="28"/>
          <w:szCs w:val="28"/>
          <w:lang w:eastAsia="zh-CN"/>
        </w:rPr>
        <w:t>України</w:t>
      </w:r>
      <w:proofErr w:type="spellEnd"/>
      <w:r w:rsidRPr="00A454E9">
        <w:rPr>
          <w:rFonts w:ascii="Times New Roman" w:hAnsi="Times New Roman" w:cs="Times New Roman"/>
          <w:sz w:val="28"/>
          <w:szCs w:val="28"/>
          <w:lang w:eastAsia="zh-CN"/>
        </w:rPr>
        <w:t xml:space="preserve">, указами Президента </w:t>
      </w:r>
      <w:proofErr w:type="spellStart"/>
      <w:r w:rsidRPr="00A454E9">
        <w:rPr>
          <w:rFonts w:ascii="Times New Roman" w:hAnsi="Times New Roman" w:cs="Times New Roman"/>
          <w:sz w:val="28"/>
          <w:szCs w:val="28"/>
          <w:lang w:eastAsia="zh-CN"/>
        </w:rPr>
        <w:t>України</w:t>
      </w:r>
      <w:proofErr w:type="spellEnd"/>
      <w:r w:rsidRPr="00A454E9">
        <w:rPr>
          <w:rFonts w:ascii="Times New Roman" w:hAnsi="Times New Roman" w:cs="Times New Roman"/>
          <w:sz w:val="28"/>
          <w:szCs w:val="28"/>
          <w:lang w:eastAsia="zh-CN"/>
        </w:rPr>
        <w:t xml:space="preserve"> та постановами </w:t>
      </w:r>
      <w:proofErr w:type="spellStart"/>
      <w:r w:rsidRPr="00A454E9">
        <w:rPr>
          <w:rFonts w:ascii="Times New Roman" w:hAnsi="Times New Roman" w:cs="Times New Roman"/>
          <w:sz w:val="28"/>
          <w:szCs w:val="28"/>
          <w:lang w:eastAsia="zh-CN"/>
        </w:rPr>
        <w:t>Верховної</w:t>
      </w:r>
      <w:proofErr w:type="spellEnd"/>
      <w:r w:rsidRPr="00A454E9">
        <w:rPr>
          <w:rFonts w:ascii="Times New Roman" w:hAnsi="Times New Roman" w:cs="Times New Roman"/>
          <w:sz w:val="28"/>
          <w:szCs w:val="28"/>
          <w:lang w:eastAsia="zh-CN"/>
        </w:rPr>
        <w:t xml:space="preserve"> Ради </w:t>
      </w:r>
      <w:proofErr w:type="spellStart"/>
      <w:r w:rsidRPr="00A454E9">
        <w:rPr>
          <w:rFonts w:ascii="Times New Roman" w:hAnsi="Times New Roman" w:cs="Times New Roman"/>
          <w:sz w:val="28"/>
          <w:szCs w:val="28"/>
          <w:lang w:eastAsia="zh-CN"/>
        </w:rPr>
        <w:t>України</w:t>
      </w:r>
      <w:proofErr w:type="spellEnd"/>
      <w:r w:rsidRPr="00A454E9">
        <w:rPr>
          <w:rFonts w:ascii="Times New Roman" w:hAnsi="Times New Roman" w:cs="Times New Roman"/>
          <w:sz w:val="28"/>
          <w:szCs w:val="28"/>
          <w:lang w:eastAsia="zh-CN"/>
        </w:rPr>
        <w:t xml:space="preserve">, </w:t>
      </w:r>
      <w:proofErr w:type="spellStart"/>
      <w:r w:rsidRPr="00A454E9">
        <w:rPr>
          <w:rFonts w:ascii="Times New Roman" w:hAnsi="Times New Roman" w:cs="Times New Roman"/>
          <w:sz w:val="28"/>
          <w:szCs w:val="28"/>
          <w:lang w:eastAsia="zh-CN"/>
        </w:rPr>
        <w:t>прийнятими</w:t>
      </w:r>
      <w:proofErr w:type="spellEnd"/>
      <w:r w:rsidRPr="00A454E9">
        <w:rPr>
          <w:rFonts w:ascii="Times New Roman" w:hAnsi="Times New Roman" w:cs="Times New Roman"/>
          <w:sz w:val="28"/>
          <w:szCs w:val="28"/>
          <w:lang w:eastAsia="zh-CN"/>
        </w:rPr>
        <w:t xml:space="preserve"> </w:t>
      </w:r>
      <w:proofErr w:type="spellStart"/>
      <w:r w:rsidRPr="00A454E9">
        <w:rPr>
          <w:rFonts w:ascii="Times New Roman" w:hAnsi="Times New Roman" w:cs="Times New Roman"/>
          <w:sz w:val="28"/>
          <w:szCs w:val="28"/>
          <w:lang w:eastAsia="zh-CN"/>
        </w:rPr>
        <w:t>відповідно</w:t>
      </w:r>
      <w:proofErr w:type="spellEnd"/>
      <w:r w:rsidRPr="00A454E9">
        <w:rPr>
          <w:rFonts w:ascii="Times New Roman" w:hAnsi="Times New Roman" w:cs="Times New Roman"/>
          <w:sz w:val="28"/>
          <w:szCs w:val="28"/>
          <w:lang w:eastAsia="zh-CN"/>
        </w:rPr>
        <w:t xml:space="preserve"> до </w:t>
      </w:r>
      <w:proofErr w:type="spellStart"/>
      <w:r w:rsidRPr="00A454E9">
        <w:rPr>
          <w:rFonts w:ascii="Times New Roman" w:hAnsi="Times New Roman" w:cs="Times New Roman"/>
          <w:sz w:val="28"/>
          <w:szCs w:val="28"/>
          <w:lang w:eastAsia="zh-CN"/>
        </w:rPr>
        <w:t>Конституції</w:t>
      </w:r>
      <w:proofErr w:type="spellEnd"/>
      <w:r w:rsidRPr="00A454E9">
        <w:rPr>
          <w:rFonts w:ascii="Times New Roman" w:hAnsi="Times New Roman" w:cs="Times New Roman"/>
          <w:sz w:val="28"/>
          <w:szCs w:val="28"/>
          <w:lang w:eastAsia="zh-CN"/>
        </w:rPr>
        <w:t xml:space="preserve"> і </w:t>
      </w:r>
      <w:proofErr w:type="spellStart"/>
      <w:r w:rsidRPr="00A454E9">
        <w:rPr>
          <w:rFonts w:ascii="Times New Roman" w:hAnsi="Times New Roman" w:cs="Times New Roman"/>
          <w:sz w:val="28"/>
          <w:szCs w:val="28"/>
          <w:lang w:eastAsia="zh-CN"/>
        </w:rPr>
        <w:t>законів</w:t>
      </w:r>
      <w:proofErr w:type="spellEnd"/>
      <w:r w:rsidRPr="00A454E9">
        <w:rPr>
          <w:rFonts w:ascii="Times New Roman" w:hAnsi="Times New Roman" w:cs="Times New Roman"/>
          <w:sz w:val="28"/>
          <w:szCs w:val="28"/>
          <w:lang w:eastAsia="zh-CN"/>
        </w:rPr>
        <w:t xml:space="preserve"> </w:t>
      </w:r>
      <w:proofErr w:type="spellStart"/>
      <w:r w:rsidRPr="00A454E9">
        <w:rPr>
          <w:rFonts w:ascii="Times New Roman" w:hAnsi="Times New Roman" w:cs="Times New Roman"/>
          <w:sz w:val="28"/>
          <w:szCs w:val="28"/>
          <w:lang w:eastAsia="zh-CN"/>
        </w:rPr>
        <w:t>України</w:t>
      </w:r>
      <w:proofErr w:type="spellEnd"/>
      <w:r w:rsidRPr="00A454E9">
        <w:rPr>
          <w:rFonts w:ascii="Times New Roman" w:hAnsi="Times New Roman" w:cs="Times New Roman"/>
          <w:sz w:val="28"/>
          <w:szCs w:val="28"/>
          <w:lang w:eastAsia="zh-CN"/>
        </w:rPr>
        <w:t xml:space="preserve">, актами </w:t>
      </w:r>
      <w:proofErr w:type="spellStart"/>
      <w:r w:rsidRPr="00A454E9">
        <w:rPr>
          <w:rFonts w:ascii="Times New Roman" w:hAnsi="Times New Roman" w:cs="Times New Roman"/>
          <w:sz w:val="28"/>
          <w:szCs w:val="28"/>
          <w:lang w:eastAsia="zh-CN"/>
        </w:rPr>
        <w:t>Кабінету</w:t>
      </w:r>
      <w:proofErr w:type="spellEnd"/>
      <w:r w:rsidRPr="00A454E9">
        <w:rPr>
          <w:rFonts w:ascii="Times New Roman" w:hAnsi="Times New Roman" w:cs="Times New Roman"/>
          <w:sz w:val="28"/>
          <w:szCs w:val="28"/>
          <w:lang w:eastAsia="zh-CN"/>
        </w:rPr>
        <w:t xml:space="preserve"> </w:t>
      </w:r>
      <w:proofErr w:type="spellStart"/>
      <w:r w:rsidRPr="00A454E9">
        <w:rPr>
          <w:rFonts w:ascii="Times New Roman" w:hAnsi="Times New Roman" w:cs="Times New Roman"/>
          <w:sz w:val="28"/>
          <w:szCs w:val="28"/>
          <w:lang w:eastAsia="zh-CN"/>
        </w:rPr>
        <w:t>Міні</w:t>
      </w:r>
      <w:proofErr w:type="gramStart"/>
      <w:r w:rsidRPr="00A454E9">
        <w:rPr>
          <w:rFonts w:ascii="Times New Roman" w:hAnsi="Times New Roman" w:cs="Times New Roman"/>
          <w:sz w:val="28"/>
          <w:szCs w:val="28"/>
          <w:lang w:eastAsia="zh-CN"/>
        </w:rPr>
        <w:t>стр</w:t>
      </w:r>
      <w:proofErr w:type="gramEnd"/>
      <w:r w:rsidRPr="00A454E9">
        <w:rPr>
          <w:rFonts w:ascii="Times New Roman" w:hAnsi="Times New Roman" w:cs="Times New Roman"/>
          <w:sz w:val="28"/>
          <w:szCs w:val="28"/>
          <w:lang w:eastAsia="zh-CN"/>
        </w:rPr>
        <w:t>ів</w:t>
      </w:r>
      <w:proofErr w:type="spellEnd"/>
      <w:r w:rsidRPr="00A454E9">
        <w:rPr>
          <w:rFonts w:ascii="Times New Roman" w:hAnsi="Times New Roman" w:cs="Times New Roman"/>
          <w:sz w:val="28"/>
          <w:szCs w:val="28"/>
          <w:lang w:eastAsia="zh-CN"/>
        </w:rPr>
        <w:t xml:space="preserve"> </w:t>
      </w:r>
      <w:proofErr w:type="spellStart"/>
      <w:r w:rsidRPr="00A454E9">
        <w:rPr>
          <w:rFonts w:ascii="Times New Roman" w:hAnsi="Times New Roman" w:cs="Times New Roman"/>
          <w:sz w:val="28"/>
          <w:szCs w:val="28"/>
          <w:lang w:eastAsia="zh-CN"/>
        </w:rPr>
        <w:t>України</w:t>
      </w:r>
      <w:proofErr w:type="spellEnd"/>
      <w:r w:rsidRPr="00A454E9">
        <w:rPr>
          <w:rFonts w:ascii="Times New Roman" w:hAnsi="Times New Roman" w:cs="Times New Roman"/>
          <w:sz w:val="28"/>
          <w:szCs w:val="28"/>
          <w:lang w:eastAsia="zh-CN"/>
        </w:rPr>
        <w:t xml:space="preserve">, </w:t>
      </w:r>
      <w:proofErr w:type="spellStart"/>
      <w:r w:rsidRPr="00A454E9">
        <w:rPr>
          <w:rFonts w:ascii="Times New Roman" w:hAnsi="Times New Roman" w:cs="Times New Roman"/>
          <w:sz w:val="28"/>
          <w:szCs w:val="28"/>
          <w:lang w:eastAsia="zh-CN"/>
        </w:rPr>
        <w:t>Мукачівської</w:t>
      </w:r>
      <w:proofErr w:type="spellEnd"/>
      <w:r w:rsidRPr="00A454E9">
        <w:rPr>
          <w:rFonts w:ascii="Times New Roman" w:hAnsi="Times New Roman" w:cs="Times New Roman"/>
          <w:sz w:val="28"/>
          <w:szCs w:val="28"/>
          <w:lang w:eastAsia="zh-CN"/>
        </w:rPr>
        <w:t xml:space="preserve"> </w:t>
      </w:r>
      <w:proofErr w:type="spellStart"/>
      <w:r w:rsidRPr="00A454E9">
        <w:rPr>
          <w:rFonts w:ascii="Times New Roman" w:hAnsi="Times New Roman" w:cs="Times New Roman"/>
          <w:sz w:val="28"/>
          <w:szCs w:val="28"/>
          <w:lang w:eastAsia="zh-CN"/>
        </w:rPr>
        <w:t>міської</w:t>
      </w:r>
      <w:proofErr w:type="spellEnd"/>
      <w:r w:rsidRPr="00A454E9">
        <w:rPr>
          <w:rFonts w:ascii="Times New Roman" w:hAnsi="Times New Roman" w:cs="Times New Roman"/>
          <w:sz w:val="28"/>
          <w:szCs w:val="28"/>
          <w:lang w:eastAsia="zh-CN"/>
        </w:rPr>
        <w:t xml:space="preserve"> ради,  </w:t>
      </w:r>
      <w:proofErr w:type="spellStart"/>
      <w:r w:rsidRPr="00A454E9">
        <w:rPr>
          <w:rFonts w:ascii="Times New Roman" w:hAnsi="Times New Roman" w:cs="Times New Roman"/>
          <w:sz w:val="28"/>
          <w:szCs w:val="28"/>
          <w:lang w:eastAsia="zh-CN"/>
        </w:rPr>
        <w:t>виконавчого</w:t>
      </w:r>
      <w:proofErr w:type="spellEnd"/>
      <w:r w:rsidRPr="00A454E9">
        <w:rPr>
          <w:rFonts w:ascii="Times New Roman" w:hAnsi="Times New Roman" w:cs="Times New Roman"/>
          <w:sz w:val="28"/>
          <w:szCs w:val="28"/>
          <w:lang w:eastAsia="zh-CN"/>
        </w:rPr>
        <w:t xml:space="preserve"> </w:t>
      </w:r>
      <w:proofErr w:type="spellStart"/>
      <w:r w:rsidRPr="00A454E9">
        <w:rPr>
          <w:rFonts w:ascii="Times New Roman" w:hAnsi="Times New Roman" w:cs="Times New Roman"/>
          <w:sz w:val="28"/>
          <w:szCs w:val="28"/>
          <w:lang w:eastAsia="zh-CN"/>
        </w:rPr>
        <w:t>комітету</w:t>
      </w:r>
      <w:proofErr w:type="spellEnd"/>
      <w:r w:rsidRPr="00A454E9">
        <w:rPr>
          <w:rFonts w:ascii="Times New Roman" w:hAnsi="Times New Roman" w:cs="Times New Roman"/>
          <w:sz w:val="28"/>
          <w:szCs w:val="28"/>
          <w:lang w:eastAsia="zh-CN"/>
        </w:rPr>
        <w:t xml:space="preserve"> </w:t>
      </w:r>
      <w:proofErr w:type="spellStart"/>
      <w:r w:rsidRPr="00A454E9">
        <w:rPr>
          <w:rFonts w:ascii="Times New Roman" w:hAnsi="Times New Roman" w:cs="Times New Roman"/>
          <w:sz w:val="28"/>
          <w:szCs w:val="28"/>
          <w:lang w:eastAsia="zh-CN"/>
        </w:rPr>
        <w:t>Мукачівської</w:t>
      </w:r>
      <w:proofErr w:type="spellEnd"/>
      <w:r w:rsidRPr="00A454E9">
        <w:rPr>
          <w:rFonts w:ascii="Times New Roman" w:hAnsi="Times New Roman" w:cs="Times New Roman"/>
          <w:sz w:val="28"/>
          <w:szCs w:val="28"/>
          <w:lang w:eastAsia="zh-CN"/>
        </w:rPr>
        <w:t xml:space="preserve"> </w:t>
      </w:r>
      <w:proofErr w:type="spellStart"/>
      <w:r w:rsidRPr="00A454E9">
        <w:rPr>
          <w:rFonts w:ascii="Times New Roman" w:hAnsi="Times New Roman" w:cs="Times New Roman"/>
          <w:sz w:val="28"/>
          <w:szCs w:val="28"/>
          <w:lang w:eastAsia="zh-CN"/>
        </w:rPr>
        <w:t>міської</w:t>
      </w:r>
      <w:proofErr w:type="spellEnd"/>
      <w:r w:rsidRPr="00A454E9">
        <w:rPr>
          <w:rFonts w:ascii="Times New Roman" w:hAnsi="Times New Roman" w:cs="Times New Roman"/>
          <w:sz w:val="28"/>
          <w:szCs w:val="28"/>
          <w:lang w:eastAsia="zh-CN"/>
        </w:rPr>
        <w:t xml:space="preserve"> ради, </w:t>
      </w:r>
      <w:proofErr w:type="spellStart"/>
      <w:r w:rsidRPr="00A454E9">
        <w:rPr>
          <w:rFonts w:ascii="Times New Roman" w:hAnsi="Times New Roman" w:cs="Times New Roman"/>
          <w:sz w:val="28"/>
          <w:szCs w:val="28"/>
          <w:lang w:eastAsia="zh-CN"/>
        </w:rPr>
        <w:t>розпорядженнями</w:t>
      </w:r>
      <w:proofErr w:type="spellEnd"/>
      <w:r w:rsidRPr="00A454E9">
        <w:rPr>
          <w:rFonts w:ascii="Times New Roman" w:hAnsi="Times New Roman" w:cs="Times New Roman"/>
          <w:sz w:val="28"/>
          <w:szCs w:val="28"/>
          <w:lang w:eastAsia="zh-CN"/>
        </w:rPr>
        <w:t xml:space="preserve"> </w:t>
      </w:r>
      <w:proofErr w:type="spellStart"/>
      <w:r w:rsidRPr="00A454E9">
        <w:rPr>
          <w:rFonts w:ascii="Times New Roman" w:hAnsi="Times New Roman" w:cs="Times New Roman"/>
          <w:sz w:val="28"/>
          <w:szCs w:val="28"/>
          <w:lang w:eastAsia="zh-CN"/>
        </w:rPr>
        <w:t>Мукачівського</w:t>
      </w:r>
      <w:proofErr w:type="spellEnd"/>
      <w:r w:rsidRPr="00A454E9">
        <w:rPr>
          <w:rFonts w:ascii="Times New Roman" w:hAnsi="Times New Roman" w:cs="Times New Roman"/>
          <w:sz w:val="28"/>
          <w:szCs w:val="28"/>
          <w:lang w:eastAsia="zh-CN"/>
        </w:rPr>
        <w:t xml:space="preserve"> </w:t>
      </w:r>
      <w:proofErr w:type="spellStart"/>
      <w:proofErr w:type="gramStart"/>
      <w:r w:rsidRPr="00A454E9">
        <w:rPr>
          <w:rFonts w:ascii="Times New Roman" w:hAnsi="Times New Roman" w:cs="Times New Roman"/>
          <w:sz w:val="28"/>
          <w:szCs w:val="28"/>
          <w:lang w:eastAsia="zh-CN"/>
        </w:rPr>
        <w:t>м</w:t>
      </w:r>
      <w:proofErr w:type="gramEnd"/>
      <w:r w:rsidR="00F57FF4">
        <w:rPr>
          <w:rFonts w:ascii="Times New Roman" w:hAnsi="Times New Roman" w:cs="Times New Roman"/>
          <w:sz w:val="28"/>
          <w:szCs w:val="28"/>
          <w:lang w:eastAsia="zh-CN"/>
        </w:rPr>
        <w:t>іського</w:t>
      </w:r>
      <w:proofErr w:type="spellEnd"/>
      <w:r w:rsidR="00F57FF4">
        <w:rPr>
          <w:rFonts w:ascii="Times New Roman" w:hAnsi="Times New Roman" w:cs="Times New Roman"/>
          <w:sz w:val="28"/>
          <w:szCs w:val="28"/>
          <w:lang w:eastAsia="zh-CN"/>
        </w:rPr>
        <w:t xml:space="preserve"> </w:t>
      </w:r>
      <w:proofErr w:type="spellStart"/>
      <w:r w:rsidR="00F57FF4">
        <w:rPr>
          <w:rFonts w:ascii="Times New Roman" w:hAnsi="Times New Roman" w:cs="Times New Roman"/>
          <w:sz w:val="28"/>
          <w:szCs w:val="28"/>
          <w:lang w:eastAsia="zh-CN"/>
        </w:rPr>
        <w:t>голови</w:t>
      </w:r>
      <w:proofErr w:type="spellEnd"/>
      <w:r w:rsidR="00F57FF4">
        <w:rPr>
          <w:rFonts w:ascii="Times New Roman" w:hAnsi="Times New Roman" w:cs="Times New Roman"/>
          <w:sz w:val="28"/>
          <w:szCs w:val="28"/>
          <w:lang w:eastAsia="zh-CN"/>
        </w:rPr>
        <w:t xml:space="preserve"> та </w:t>
      </w:r>
      <w:proofErr w:type="spellStart"/>
      <w:r w:rsidR="00F57FF4">
        <w:rPr>
          <w:rFonts w:ascii="Times New Roman" w:hAnsi="Times New Roman" w:cs="Times New Roman"/>
          <w:sz w:val="28"/>
          <w:szCs w:val="28"/>
          <w:lang w:eastAsia="zh-CN"/>
        </w:rPr>
        <w:t>цим</w:t>
      </w:r>
      <w:proofErr w:type="spellEnd"/>
      <w:r w:rsidR="00F57FF4">
        <w:rPr>
          <w:rFonts w:ascii="Times New Roman" w:hAnsi="Times New Roman" w:cs="Times New Roman"/>
          <w:sz w:val="28"/>
          <w:szCs w:val="28"/>
          <w:lang w:eastAsia="zh-CN"/>
        </w:rPr>
        <w:t xml:space="preserve"> П</w:t>
      </w:r>
      <w:proofErr w:type="spellStart"/>
      <w:r w:rsidR="00F57FF4">
        <w:rPr>
          <w:rFonts w:ascii="Times New Roman" w:hAnsi="Times New Roman" w:cs="Times New Roman"/>
          <w:sz w:val="28"/>
          <w:szCs w:val="28"/>
          <w:lang w:val="uk-UA" w:eastAsia="zh-CN"/>
        </w:rPr>
        <w:t>орядком</w:t>
      </w:r>
      <w:proofErr w:type="spellEnd"/>
      <w:r w:rsidRPr="00A454E9">
        <w:rPr>
          <w:rFonts w:ascii="Times New Roman" w:hAnsi="Times New Roman" w:cs="Times New Roman"/>
          <w:sz w:val="28"/>
          <w:szCs w:val="28"/>
          <w:lang w:eastAsia="zh-CN"/>
        </w:rPr>
        <w:t xml:space="preserve">. </w:t>
      </w:r>
    </w:p>
    <w:p w14:paraId="0E5709B9" w14:textId="77777777" w:rsidR="001360A5" w:rsidRPr="00A454E9" w:rsidRDefault="001360A5" w:rsidP="00450ADD">
      <w:pPr>
        <w:widowControl/>
        <w:numPr>
          <w:ilvl w:val="0"/>
          <w:numId w:val="5"/>
        </w:numPr>
        <w:tabs>
          <w:tab w:val="left" w:pos="567"/>
          <w:tab w:val="left" w:pos="1134"/>
        </w:tabs>
        <w:suppressAutoHyphens/>
        <w:autoSpaceDE/>
        <w:autoSpaceDN/>
        <w:adjustRightInd/>
        <w:spacing w:after="120"/>
        <w:ind w:left="0" w:firstLine="851"/>
        <w:jc w:val="both"/>
        <w:rPr>
          <w:rFonts w:ascii="Times New Roman" w:hAnsi="Times New Roman" w:cs="Times New Roman"/>
          <w:lang w:eastAsia="zh-CN"/>
        </w:rPr>
      </w:pPr>
      <w:proofErr w:type="spellStart"/>
      <w:r w:rsidRPr="00A454E9">
        <w:rPr>
          <w:rFonts w:ascii="Times New Roman" w:hAnsi="Times New Roman" w:cs="Times New Roman"/>
          <w:sz w:val="28"/>
          <w:szCs w:val="28"/>
          <w:lang w:eastAsia="zh-CN"/>
        </w:rPr>
        <w:t>Комісія</w:t>
      </w:r>
      <w:proofErr w:type="spellEnd"/>
      <w:r w:rsidRPr="00A454E9">
        <w:rPr>
          <w:rFonts w:ascii="Times New Roman" w:hAnsi="Times New Roman" w:cs="Times New Roman"/>
          <w:sz w:val="28"/>
          <w:szCs w:val="28"/>
          <w:lang w:eastAsia="zh-CN"/>
        </w:rPr>
        <w:t xml:space="preserve"> </w:t>
      </w:r>
      <w:proofErr w:type="spellStart"/>
      <w:r w:rsidRPr="00A454E9">
        <w:rPr>
          <w:rFonts w:ascii="Times New Roman" w:hAnsi="Times New Roman" w:cs="Times New Roman"/>
          <w:sz w:val="28"/>
          <w:szCs w:val="28"/>
          <w:lang w:eastAsia="zh-CN"/>
        </w:rPr>
        <w:t>відповідно</w:t>
      </w:r>
      <w:proofErr w:type="spellEnd"/>
      <w:r w:rsidRPr="00A454E9">
        <w:rPr>
          <w:rFonts w:ascii="Times New Roman" w:hAnsi="Times New Roman" w:cs="Times New Roman"/>
          <w:sz w:val="28"/>
          <w:szCs w:val="28"/>
          <w:lang w:eastAsia="zh-CN"/>
        </w:rPr>
        <w:t xml:space="preserve"> до </w:t>
      </w:r>
      <w:proofErr w:type="spellStart"/>
      <w:r w:rsidRPr="00A454E9">
        <w:rPr>
          <w:rFonts w:ascii="Times New Roman" w:hAnsi="Times New Roman" w:cs="Times New Roman"/>
          <w:sz w:val="28"/>
          <w:szCs w:val="28"/>
          <w:lang w:eastAsia="zh-CN"/>
        </w:rPr>
        <w:t>покладених</w:t>
      </w:r>
      <w:proofErr w:type="spellEnd"/>
      <w:r w:rsidRPr="00A454E9">
        <w:rPr>
          <w:rFonts w:ascii="Times New Roman" w:hAnsi="Times New Roman" w:cs="Times New Roman"/>
          <w:sz w:val="28"/>
          <w:szCs w:val="28"/>
          <w:lang w:eastAsia="zh-CN"/>
        </w:rPr>
        <w:t xml:space="preserve"> </w:t>
      </w:r>
      <w:proofErr w:type="gramStart"/>
      <w:r w:rsidRPr="00A454E9">
        <w:rPr>
          <w:rFonts w:ascii="Times New Roman" w:hAnsi="Times New Roman" w:cs="Times New Roman"/>
          <w:sz w:val="28"/>
          <w:szCs w:val="28"/>
          <w:lang w:eastAsia="zh-CN"/>
        </w:rPr>
        <w:t>на</w:t>
      </w:r>
      <w:proofErr w:type="gramEnd"/>
      <w:r w:rsidRPr="00A454E9">
        <w:rPr>
          <w:rFonts w:ascii="Times New Roman" w:hAnsi="Times New Roman" w:cs="Times New Roman"/>
          <w:sz w:val="28"/>
          <w:szCs w:val="28"/>
          <w:lang w:eastAsia="zh-CN"/>
        </w:rPr>
        <w:t xml:space="preserve"> </w:t>
      </w:r>
      <w:proofErr w:type="spellStart"/>
      <w:r w:rsidRPr="00A454E9">
        <w:rPr>
          <w:rFonts w:ascii="Times New Roman" w:hAnsi="Times New Roman" w:cs="Times New Roman"/>
          <w:sz w:val="28"/>
          <w:szCs w:val="28"/>
          <w:lang w:eastAsia="zh-CN"/>
        </w:rPr>
        <w:t>неї</w:t>
      </w:r>
      <w:proofErr w:type="spellEnd"/>
      <w:r w:rsidRPr="00A454E9">
        <w:rPr>
          <w:rFonts w:ascii="Times New Roman" w:hAnsi="Times New Roman" w:cs="Times New Roman"/>
          <w:sz w:val="28"/>
          <w:szCs w:val="28"/>
          <w:lang w:eastAsia="zh-CN"/>
        </w:rPr>
        <w:t xml:space="preserve"> </w:t>
      </w:r>
      <w:proofErr w:type="spellStart"/>
      <w:r w:rsidRPr="00A454E9">
        <w:rPr>
          <w:rFonts w:ascii="Times New Roman" w:hAnsi="Times New Roman" w:cs="Times New Roman"/>
          <w:sz w:val="28"/>
          <w:szCs w:val="28"/>
          <w:lang w:eastAsia="zh-CN"/>
        </w:rPr>
        <w:t>завдань</w:t>
      </w:r>
      <w:proofErr w:type="spellEnd"/>
      <w:r w:rsidRPr="00A454E9">
        <w:rPr>
          <w:rFonts w:ascii="Times New Roman" w:hAnsi="Times New Roman" w:cs="Times New Roman"/>
          <w:sz w:val="28"/>
          <w:szCs w:val="28"/>
          <w:lang w:eastAsia="zh-CN"/>
        </w:rPr>
        <w:t>:</w:t>
      </w:r>
    </w:p>
    <w:p w14:paraId="3C1CAB9D" w14:textId="77777777" w:rsidR="001360A5" w:rsidRPr="00A454E9" w:rsidRDefault="001360A5" w:rsidP="00450ADD">
      <w:pPr>
        <w:widowControl/>
        <w:tabs>
          <w:tab w:val="left" w:pos="1134"/>
        </w:tabs>
        <w:autoSpaceDE/>
        <w:autoSpaceDN/>
        <w:adjustRightInd/>
        <w:spacing w:after="120"/>
        <w:ind w:firstLine="851"/>
        <w:jc w:val="both"/>
        <w:rPr>
          <w:rFonts w:ascii="Times New Roman" w:hAnsi="Times New Roman" w:cs="Times New Roman"/>
          <w:lang w:eastAsia="zh-CN"/>
        </w:rPr>
      </w:pPr>
      <w:r w:rsidRPr="00A454E9">
        <w:rPr>
          <w:rFonts w:ascii="Times New Roman" w:eastAsia="Calibri" w:hAnsi="Times New Roman" w:cs="Times New Roman"/>
          <w:sz w:val="28"/>
          <w:szCs w:val="28"/>
          <w:lang w:val="uk-UA"/>
        </w:rPr>
        <w:t xml:space="preserve">1)  здійснює оцінку відповідності </w:t>
      </w:r>
      <w:proofErr w:type="spellStart"/>
      <w:r w:rsidRPr="00A454E9">
        <w:rPr>
          <w:rFonts w:ascii="Times New Roman" w:eastAsia="Calibri" w:hAnsi="Times New Roman" w:cs="Times New Roman"/>
          <w:sz w:val="28"/>
          <w:szCs w:val="28"/>
          <w:lang w:val="uk-UA"/>
        </w:rPr>
        <w:t>проєктів</w:t>
      </w:r>
      <w:proofErr w:type="spellEnd"/>
      <w:r w:rsidRPr="00A454E9">
        <w:rPr>
          <w:rFonts w:ascii="Times New Roman" w:eastAsia="Calibri" w:hAnsi="Times New Roman" w:cs="Times New Roman"/>
          <w:sz w:val="28"/>
          <w:szCs w:val="28"/>
          <w:lang w:val="uk-UA"/>
        </w:rPr>
        <w:t xml:space="preserve"> вимогам, передбаченим до </w:t>
      </w:r>
      <w:proofErr w:type="spellStart"/>
      <w:r w:rsidRPr="00A454E9">
        <w:rPr>
          <w:rFonts w:ascii="Times New Roman" w:eastAsia="Calibri" w:hAnsi="Times New Roman" w:cs="Times New Roman"/>
          <w:sz w:val="28"/>
          <w:szCs w:val="28"/>
          <w:lang w:val="uk-UA"/>
        </w:rPr>
        <w:t>проєктів</w:t>
      </w:r>
      <w:proofErr w:type="spellEnd"/>
      <w:r w:rsidRPr="00A454E9">
        <w:rPr>
          <w:rFonts w:ascii="Times New Roman" w:eastAsia="Calibri" w:hAnsi="Times New Roman" w:cs="Times New Roman"/>
          <w:sz w:val="28"/>
          <w:szCs w:val="28"/>
          <w:lang w:val="uk-UA"/>
        </w:rPr>
        <w:t>;</w:t>
      </w:r>
    </w:p>
    <w:p w14:paraId="32F082B9" w14:textId="77777777" w:rsidR="001360A5" w:rsidRPr="00A454E9" w:rsidRDefault="001360A5" w:rsidP="00450ADD">
      <w:pPr>
        <w:widowControl/>
        <w:tabs>
          <w:tab w:val="left" w:pos="1134"/>
        </w:tabs>
        <w:autoSpaceDE/>
        <w:autoSpaceDN/>
        <w:adjustRightInd/>
        <w:spacing w:after="120"/>
        <w:ind w:firstLine="851"/>
        <w:jc w:val="both"/>
        <w:rPr>
          <w:rFonts w:ascii="Times New Roman" w:hAnsi="Times New Roman" w:cs="Times New Roman"/>
          <w:lang w:eastAsia="zh-CN"/>
        </w:rPr>
      </w:pPr>
      <w:r w:rsidRPr="00A454E9">
        <w:rPr>
          <w:rFonts w:ascii="Times New Roman" w:eastAsia="Calibri" w:hAnsi="Times New Roman" w:cs="Times New Roman"/>
          <w:sz w:val="28"/>
          <w:szCs w:val="28"/>
          <w:lang w:val="uk-UA"/>
        </w:rPr>
        <w:lastRenderedPageBreak/>
        <w:t>2)</w:t>
      </w:r>
      <w:r w:rsidRPr="00A454E9">
        <w:rPr>
          <w:rFonts w:ascii="Times New Roman" w:eastAsia="Calibri" w:hAnsi="Times New Roman" w:cs="Times New Roman"/>
          <w:bCs/>
          <w:sz w:val="28"/>
          <w:szCs w:val="28"/>
          <w:lang w:val="uk-UA" w:eastAsia="uk-UA"/>
        </w:rPr>
        <w:t xml:space="preserve"> проводить конкурсний відбір </w:t>
      </w:r>
      <w:proofErr w:type="spellStart"/>
      <w:r w:rsidRPr="00A454E9">
        <w:rPr>
          <w:rFonts w:ascii="Times New Roman" w:eastAsia="Calibri" w:hAnsi="Times New Roman" w:cs="Times New Roman"/>
          <w:bCs/>
          <w:sz w:val="28"/>
          <w:szCs w:val="28"/>
          <w:lang w:val="uk-UA" w:eastAsia="uk-UA"/>
        </w:rPr>
        <w:t>проєктів</w:t>
      </w:r>
      <w:proofErr w:type="spellEnd"/>
      <w:r w:rsidRPr="00A454E9">
        <w:rPr>
          <w:rFonts w:ascii="Times New Roman" w:eastAsia="Calibri" w:hAnsi="Times New Roman" w:cs="Times New Roman"/>
          <w:bCs/>
          <w:sz w:val="28"/>
          <w:szCs w:val="28"/>
          <w:lang w:val="uk-UA" w:eastAsia="uk-UA"/>
        </w:rPr>
        <w:t>;</w:t>
      </w:r>
    </w:p>
    <w:p w14:paraId="4FD3C122" w14:textId="77777777" w:rsidR="001360A5" w:rsidRPr="00A454E9" w:rsidRDefault="001360A5" w:rsidP="00450ADD">
      <w:pPr>
        <w:widowControl/>
        <w:tabs>
          <w:tab w:val="left" w:pos="1134"/>
        </w:tabs>
        <w:autoSpaceDE/>
        <w:autoSpaceDN/>
        <w:adjustRightInd/>
        <w:spacing w:after="120"/>
        <w:ind w:firstLine="851"/>
        <w:jc w:val="both"/>
        <w:rPr>
          <w:rFonts w:ascii="Times New Roman" w:hAnsi="Times New Roman" w:cs="Times New Roman"/>
          <w:lang w:eastAsia="zh-CN"/>
        </w:rPr>
      </w:pPr>
      <w:r w:rsidRPr="00A454E9">
        <w:rPr>
          <w:rFonts w:ascii="Times New Roman" w:eastAsia="Calibri" w:hAnsi="Times New Roman" w:cs="Times New Roman"/>
          <w:sz w:val="28"/>
          <w:szCs w:val="28"/>
          <w:lang w:val="uk-UA"/>
        </w:rPr>
        <w:t xml:space="preserve">3) </w:t>
      </w:r>
      <w:r w:rsidRPr="00A454E9">
        <w:rPr>
          <w:rFonts w:ascii="Times New Roman" w:eastAsia="Calibri" w:hAnsi="Times New Roman" w:cs="Times New Roman"/>
          <w:bCs/>
          <w:sz w:val="28"/>
          <w:szCs w:val="28"/>
          <w:lang w:val="uk-UA" w:eastAsia="uk-UA"/>
        </w:rPr>
        <w:t xml:space="preserve">за результатами оцінки та відбору визначає переможців конкурсу і надає управлінню соціального захисту населення Мукачівської міської ради переліки </w:t>
      </w:r>
      <w:proofErr w:type="spellStart"/>
      <w:r w:rsidRPr="00A454E9">
        <w:rPr>
          <w:rFonts w:ascii="Times New Roman" w:eastAsia="Calibri" w:hAnsi="Times New Roman" w:cs="Times New Roman"/>
          <w:bCs/>
          <w:sz w:val="28"/>
          <w:szCs w:val="28"/>
          <w:lang w:val="uk-UA" w:eastAsia="uk-UA"/>
        </w:rPr>
        <w:t>проєктів</w:t>
      </w:r>
      <w:proofErr w:type="spellEnd"/>
      <w:r w:rsidRPr="00A454E9">
        <w:rPr>
          <w:rFonts w:ascii="Times New Roman" w:eastAsia="Calibri" w:hAnsi="Times New Roman" w:cs="Times New Roman"/>
          <w:bCs/>
          <w:sz w:val="28"/>
          <w:szCs w:val="28"/>
          <w:lang w:val="uk-UA" w:eastAsia="uk-UA"/>
        </w:rPr>
        <w:t>, які визначені переможцями, для подальшого їх фінансування;</w:t>
      </w:r>
    </w:p>
    <w:p w14:paraId="09A50B99" w14:textId="77777777" w:rsidR="001360A5" w:rsidRPr="00A454E9" w:rsidRDefault="001360A5" w:rsidP="00450ADD">
      <w:pPr>
        <w:widowControl/>
        <w:tabs>
          <w:tab w:val="left" w:pos="1134"/>
        </w:tabs>
        <w:autoSpaceDE/>
        <w:autoSpaceDN/>
        <w:adjustRightInd/>
        <w:spacing w:after="120"/>
        <w:ind w:firstLine="851"/>
        <w:jc w:val="both"/>
        <w:rPr>
          <w:rFonts w:ascii="Times New Roman" w:hAnsi="Times New Roman" w:cs="Times New Roman"/>
          <w:lang w:eastAsia="zh-CN"/>
        </w:rPr>
      </w:pPr>
      <w:r w:rsidRPr="00A454E9">
        <w:rPr>
          <w:rFonts w:ascii="Times New Roman" w:eastAsia="Calibri" w:hAnsi="Times New Roman" w:cs="Times New Roman"/>
          <w:sz w:val="28"/>
          <w:szCs w:val="28"/>
          <w:lang w:val="uk-UA"/>
        </w:rPr>
        <w:t xml:space="preserve">4) </w:t>
      </w:r>
      <w:r w:rsidRPr="00A454E9">
        <w:rPr>
          <w:rFonts w:ascii="Times New Roman" w:eastAsia="Calibri" w:hAnsi="Times New Roman" w:cs="Times New Roman"/>
          <w:bCs/>
          <w:sz w:val="28"/>
          <w:szCs w:val="28"/>
          <w:lang w:val="uk-UA" w:eastAsia="uk-UA"/>
        </w:rPr>
        <w:t>інформує учасників конкурсного відбору  про результати проведеної оцінки та відбору.</w:t>
      </w:r>
    </w:p>
    <w:p w14:paraId="1BBAA2AF" w14:textId="77777777" w:rsidR="001360A5" w:rsidRPr="00A454E9" w:rsidRDefault="001360A5" w:rsidP="00450ADD">
      <w:pPr>
        <w:widowControl/>
        <w:numPr>
          <w:ilvl w:val="0"/>
          <w:numId w:val="5"/>
        </w:numPr>
        <w:tabs>
          <w:tab w:val="left" w:pos="993"/>
          <w:tab w:val="left" w:pos="1134"/>
        </w:tabs>
        <w:suppressAutoHyphens/>
        <w:autoSpaceDE/>
        <w:autoSpaceDN/>
        <w:adjustRightInd/>
        <w:spacing w:after="120"/>
        <w:ind w:hanging="1043"/>
        <w:jc w:val="left"/>
        <w:rPr>
          <w:rFonts w:ascii="Times New Roman" w:hAnsi="Times New Roman" w:cs="Times New Roman"/>
          <w:lang w:eastAsia="zh-CN"/>
        </w:rPr>
      </w:pPr>
      <w:r w:rsidRPr="00A454E9">
        <w:rPr>
          <w:rFonts w:ascii="Times New Roman" w:eastAsia="Calibri" w:hAnsi="Times New Roman" w:cs="Times New Roman"/>
          <w:bCs/>
          <w:sz w:val="28"/>
          <w:szCs w:val="28"/>
          <w:lang w:val="uk-UA"/>
        </w:rPr>
        <w:t>Комісія має право:</w:t>
      </w:r>
    </w:p>
    <w:p w14:paraId="61FFCC98" w14:textId="77777777" w:rsidR="001360A5" w:rsidRPr="00A454E9" w:rsidRDefault="001360A5" w:rsidP="00450ADD">
      <w:pPr>
        <w:widowControl/>
        <w:numPr>
          <w:ilvl w:val="0"/>
          <w:numId w:val="3"/>
        </w:numPr>
        <w:tabs>
          <w:tab w:val="left" w:pos="1134"/>
        </w:tabs>
        <w:suppressAutoHyphens/>
        <w:autoSpaceDE/>
        <w:autoSpaceDN/>
        <w:adjustRightInd/>
        <w:spacing w:after="120"/>
        <w:ind w:left="0" w:firstLine="851"/>
        <w:jc w:val="both"/>
        <w:rPr>
          <w:rFonts w:ascii="Times New Roman" w:hAnsi="Times New Roman" w:cs="Times New Roman"/>
          <w:lang w:eastAsia="zh-CN"/>
        </w:rPr>
      </w:pPr>
      <w:r w:rsidRPr="00A454E9">
        <w:rPr>
          <w:rFonts w:ascii="Times New Roman" w:hAnsi="Times New Roman" w:cs="Times New Roman"/>
          <w:bCs/>
          <w:sz w:val="28"/>
          <w:szCs w:val="28"/>
          <w:lang w:val="uk-UA" w:eastAsia="uk-UA"/>
        </w:rPr>
        <w:t xml:space="preserve"> </w:t>
      </w:r>
      <w:r w:rsidRPr="00A454E9">
        <w:rPr>
          <w:rFonts w:ascii="Times New Roman" w:eastAsia="Calibri" w:hAnsi="Times New Roman" w:cs="Times New Roman"/>
          <w:bCs/>
          <w:sz w:val="28"/>
          <w:szCs w:val="28"/>
          <w:lang w:val="uk-UA" w:eastAsia="uk-UA"/>
        </w:rPr>
        <w:t>залучати до участі у своїй роботі незалежних експертів, відповідно до теми поданого проекту;</w:t>
      </w:r>
      <w:r w:rsidRPr="00A454E9">
        <w:rPr>
          <w:rFonts w:ascii="Times New Roman" w:eastAsia="Calibri" w:hAnsi="Times New Roman" w:cs="Times New Roman"/>
          <w:bCs/>
          <w:sz w:val="28"/>
          <w:szCs w:val="28"/>
          <w:lang w:val="uk-UA"/>
        </w:rPr>
        <w:tab/>
      </w:r>
    </w:p>
    <w:p w14:paraId="2D58C5D3" w14:textId="77777777" w:rsidR="001360A5" w:rsidRPr="00A454E9" w:rsidRDefault="001360A5" w:rsidP="00450ADD">
      <w:pPr>
        <w:widowControl/>
        <w:numPr>
          <w:ilvl w:val="0"/>
          <w:numId w:val="3"/>
        </w:numPr>
        <w:tabs>
          <w:tab w:val="left" w:pos="1134"/>
        </w:tabs>
        <w:suppressAutoHyphens/>
        <w:autoSpaceDE/>
        <w:autoSpaceDN/>
        <w:adjustRightInd/>
        <w:spacing w:after="120"/>
        <w:ind w:left="0" w:firstLine="851"/>
        <w:jc w:val="both"/>
        <w:rPr>
          <w:rFonts w:ascii="Times New Roman" w:hAnsi="Times New Roman" w:cs="Times New Roman"/>
          <w:lang w:eastAsia="zh-CN"/>
        </w:rPr>
      </w:pPr>
      <w:r w:rsidRPr="00A454E9">
        <w:rPr>
          <w:rFonts w:ascii="Times New Roman" w:hAnsi="Times New Roman" w:cs="Times New Roman"/>
          <w:bCs/>
          <w:sz w:val="28"/>
          <w:szCs w:val="28"/>
          <w:lang w:val="uk-UA"/>
        </w:rPr>
        <w:t xml:space="preserve"> </w:t>
      </w:r>
      <w:r w:rsidRPr="00A454E9">
        <w:rPr>
          <w:rFonts w:ascii="Times New Roman" w:eastAsia="Calibri" w:hAnsi="Times New Roman" w:cs="Times New Roman"/>
          <w:bCs/>
          <w:sz w:val="28"/>
          <w:szCs w:val="28"/>
          <w:lang w:val="uk-UA"/>
        </w:rPr>
        <w:t xml:space="preserve">отримувати в установленому порядку від центральних і місцевих органів виконавчої влади, органів місцевого самоврядування, підприємств, установ та організацій інформацію, необхідну для виконання покладеного на неї </w:t>
      </w:r>
      <w:r w:rsidRPr="00A454E9">
        <w:rPr>
          <w:rFonts w:ascii="Times New Roman" w:eastAsia="Calibri" w:hAnsi="Times New Roman" w:cs="Times New Roman"/>
          <w:bCs/>
          <w:sz w:val="28"/>
          <w:szCs w:val="28"/>
          <w:lang w:val="uk-UA" w:eastAsia="uk-UA"/>
        </w:rPr>
        <w:t>завдання</w:t>
      </w:r>
      <w:r w:rsidRPr="00A454E9">
        <w:rPr>
          <w:rFonts w:ascii="Times New Roman" w:eastAsia="Calibri" w:hAnsi="Times New Roman" w:cs="Times New Roman"/>
          <w:bCs/>
          <w:sz w:val="28"/>
          <w:szCs w:val="28"/>
          <w:lang w:val="uk-UA"/>
        </w:rPr>
        <w:t>;</w:t>
      </w:r>
    </w:p>
    <w:p w14:paraId="41AA0AFD" w14:textId="77777777" w:rsidR="001360A5" w:rsidRPr="00A454E9" w:rsidRDefault="001360A5" w:rsidP="00450ADD">
      <w:pPr>
        <w:widowControl/>
        <w:numPr>
          <w:ilvl w:val="0"/>
          <w:numId w:val="3"/>
        </w:numPr>
        <w:tabs>
          <w:tab w:val="left" w:pos="1134"/>
        </w:tabs>
        <w:suppressAutoHyphens/>
        <w:autoSpaceDE/>
        <w:autoSpaceDN/>
        <w:adjustRightInd/>
        <w:spacing w:after="120"/>
        <w:ind w:left="0" w:firstLine="851"/>
        <w:jc w:val="both"/>
        <w:rPr>
          <w:rFonts w:ascii="Times New Roman" w:hAnsi="Times New Roman" w:cs="Times New Roman"/>
          <w:lang w:eastAsia="zh-CN"/>
        </w:rPr>
      </w:pPr>
      <w:r w:rsidRPr="00A454E9">
        <w:rPr>
          <w:rFonts w:ascii="Times New Roman" w:hAnsi="Times New Roman" w:cs="Times New Roman"/>
          <w:bCs/>
          <w:sz w:val="28"/>
          <w:szCs w:val="28"/>
        </w:rPr>
        <w:t xml:space="preserve"> </w:t>
      </w:r>
      <w:r w:rsidRPr="00A454E9">
        <w:rPr>
          <w:rFonts w:ascii="Times New Roman" w:eastAsia="Calibri" w:hAnsi="Times New Roman" w:cs="Times New Roman"/>
          <w:bCs/>
          <w:sz w:val="28"/>
          <w:szCs w:val="28"/>
          <w:lang w:val="uk-UA"/>
        </w:rPr>
        <w:t>організовувати проведення нарад та інших заходів.</w:t>
      </w:r>
    </w:p>
    <w:p w14:paraId="337475DC" w14:textId="77777777" w:rsidR="001360A5" w:rsidRPr="00A454E9" w:rsidRDefault="001360A5" w:rsidP="00450ADD">
      <w:pPr>
        <w:widowControl/>
        <w:numPr>
          <w:ilvl w:val="0"/>
          <w:numId w:val="5"/>
        </w:numPr>
        <w:tabs>
          <w:tab w:val="left" w:pos="1134"/>
        </w:tabs>
        <w:suppressAutoHyphens/>
        <w:autoSpaceDE/>
        <w:autoSpaceDN/>
        <w:adjustRightInd/>
        <w:spacing w:after="120"/>
        <w:ind w:left="0" w:firstLine="851"/>
        <w:jc w:val="both"/>
        <w:rPr>
          <w:rFonts w:ascii="Times New Roman" w:hAnsi="Times New Roman" w:cs="Times New Roman"/>
          <w:lang w:eastAsia="zh-CN"/>
        </w:rPr>
      </w:pPr>
      <w:r w:rsidRPr="00A454E9">
        <w:rPr>
          <w:rFonts w:ascii="Times New Roman" w:eastAsia="Calibri" w:hAnsi="Times New Roman" w:cs="Times New Roman"/>
          <w:bCs/>
          <w:sz w:val="28"/>
          <w:szCs w:val="28"/>
          <w:lang w:val="uk-UA"/>
        </w:rPr>
        <w:t>Комісія під час виконання покладеного на неї завдання взаємодіє з органами державної влади, органами місцевого самоврядування, підприємствами, установами та організаціями.</w:t>
      </w:r>
    </w:p>
    <w:p w14:paraId="15DA4C9F" w14:textId="77777777" w:rsidR="001360A5" w:rsidRPr="00A454E9" w:rsidRDefault="001360A5" w:rsidP="00450ADD">
      <w:pPr>
        <w:widowControl/>
        <w:tabs>
          <w:tab w:val="left" w:pos="1134"/>
        </w:tabs>
        <w:autoSpaceDE/>
        <w:autoSpaceDN/>
        <w:adjustRightInd/>
        <w:spacing w:after="120"/>
        <w:ind w:left="720"/>
        <w:jc w:val="both"/>
        <w:rPr>
          <w:rFonts w:ascii="Times New Roman" w:eastAsia="Calibri" w:hAnsi="Times New Roman" w:cs="Times New Roman"/>
          <w:bCs/>
          <w:sz w:val="28"/>
          <w:szCs w:val="28"/>
          <w:lang w:val="uk-UA"/>
        </w:rPr>
      </w:pPr>
    </w:p>
    <w:p w14:paraId="72BA1F1D" w14:textId="77777777" w:rsidR="001360A5" w:rsidRPr="00EB2F53" w:rsidRDefault="001360A5" w:rsidP="001360A5">
      <w:pPr>
        <w:widowControl/>
        <w:tabs>
          <w:tab w:val="left" w:pos="1134"/>
        </w:tabs>
        <w:autoSpaceDE/>
        <w:autoSpaceDN/>
        <w:adjustRightInd/>
        <w:ind w:left="720"/>
        <w:rPr>
          <w:rFonts w:ascii="Times New Roman" w:hAnsi="Times New Roman" w:cs="Times New Roman"/>
          <w:lang w:eastAsia="zh-CN"/>
        </w:rPr>
      </w:pPr>
      <w:r w:rsidRPr="00EB2F53">
        <w:rPr>
          <w:rFonts w:ascii="Times New Roman" w:eastAsia="Calibri" w:hAnsi="Times New Roman" w:cs="Times New Roman"/>
          <w:bCs/>
          <w:sz w:val="28"/>
          <w:szCs w:val="28"/>
          <w:lang w:val="uk-UA"/>
        </w:rPr>
        <w:t>ІІІ. Проведення конкурсного відбору та визначення переможців</w:t>
      </w:r>
    </w:p>
    <w:p w14:paraId="694893F1" w14:textId="77777777" w:rsidR="001360A5" w:rsidRPr="00A454E9" w:rsidRDefault="001360A5" w:rsidP="001360A5">
      <w:pPr>
        <w:widowControl/>
        <w:tabs>
          <w:tab w:val="left" w:pos="1134"/>
        </w:tabs>
        <w:autoSpaceDE/>
        <w:autoSpaceDN/>
        <w:adjustRightInd/>
        <w:ind w:firstLine="709"/>
        <w:jc w:val="both"/>
        <w:rPr>
          <w:rFonts w:ascii="Times New Roman" w:eastAsia="Calibri" w:hAnsi="Times New Roman" w:cs="Times New Roman"/>
          <w:b/>
          <w:bCs/>
          <w:sz w:val="28"/>
          <w:szCs w:val="28"/>
          <w:lang w:val="uk-UA"/>
        </w:rPr>
      </w:pPr>
    </w:p>
    <w:p w14:paraId="206080DC" w14:textId="77777777" w:rsidR="001360A5" w:rsidRPr="00A454E9" w:rsidRDefault="001360A5" w:rsidP="00EB2F53">
      <w:pPr>
        <w:widowControl/>
        <w:numPr>
          <w:ilvl w:val="3"/>
          <w:numId w:val="3"/>
        </w:numPr>
        <w:suppressAutoHyphens/>
        <w:autoSpaceDE/>
        <w:autoSpaceDN/>
        <w:adjustRightInd/>
        <w:spacing w:after="120"/>
        <w:ind w:left="0" w:firstLine="851"/>
        <w:jc w:val="both"/>
        <w:rPr>
          <w:rFonts w:ascii="Times New Roman" w:hAnsi="Times New Roman" w:cs="Times New Roman"/>
          <w:lang w:eastAsia="zh-CN"/>
        </w:rPr>
      </w:pPr>
      <w:r w:rsidRPr="00A454E9">
        <w:rPr>
          <w:rFonts w:ascii="Times New Roman" w:hAnsi="Times New Roman" w:cs="Times New Roman"/>
          <w:sz w:val="28"/>
          <w:szCs w:val="28"/>
          <w:lang w:val="uk-UA"/>
        </w:rPr>
        <w:t xml:space="preserve">На розгляд Комісії приймаються підготовлені учасниками антитерористичної операції, учасниками </w:t>
      </w:r>
      <w:proofErr w:type="spellStart"/>
      <w:r w:rsidRPr="00A454E9">
        <w:rPr>
          <w:rFonts w:ascii="Times New Roman" w:hAnsi="Times New Roman" w:cs="Times New Roman"/>
          <w:sz w:val="28"/>
          <w:szCs w:val="28"/>
          <w:lang w:val="uk-UA"/>
        </w:rPr>
        <w:t>опереції</w:t>
      </w:r>
      <w:proofErr w:type="spellEnd"/>
      <w:r w:rsidRPr="00A454E9">
        <w:rPr>
          <w:rFonts w:ascii="Times New Roman" w:hAnsi="Times New Roman" w:cs="Times New Roman"/>
          <w:sz w:val="28"/>
          <w:szCs w:val="28"/>
          <w:lang w:val="uk-UA"/>
        </w:rPr>
        <w:t xml:space="preserve"> об'єднаних сил (далі — заявники) </w:t>
      </w:r>
      <w:proofErr w:type="spellStart"/>
      <w:r w:rsidRPr="00A454E9">
        <w:rPr>
          <w:rFonts w:ascii="Times New Roman" w:hAnsi="Times New Roman" w:cs="Times New Roman"/>
          <w:sz w:val="28"/>
          <w:szCs w:val="28"/>
          <w:lang w:val="uk-UA"/>
        </w:rPr>
        <w:t>проєкти</w:t>
      </w:r>
      <w:proofErr w:type="spellEnd"/>
      <w:r w:rsidRPr="00A454E9">
        <w:rPr>
          <w:rFonts w:ascii="Times New Roman" w:hAnsi="Times New Roman" w:cs="Times New Roman"/>
          <w:sz w:val="28"/>
          <w:szCs w:val="28"/>
          <w:lang w:val="uk-UA"/>
        </w:rPr>
        <w:t xml:space="preserve">. </w:t>
      </w:r>
    </w:p>
    <w:p w14:paraId="313C3883" w14:textId="07BCFCE8" w:rsidR="001360A5" w:rsidRPr="00A454E9" w:rsidRDefault="001360A5" w:rsidP="00EB2F53">
      <w:pPr>
        <w:widowControl/>
        <w:numPr>
          <w:ilvl w:val="3"/>
          <w:numId w:val="3"/>
        </w:numPr>
        <w:suppressAutoHyphens/>
        <w:autoSpaceDE/>
        <w:autoSpaceDN/>
        <w:adjustRightInd/>
        <w:spacing w:after="120"/>
        <w:ind w:left="0" w:firstLine="851"/>
        <w:jc w:val="both"/>
        <w:rPr>
          <w:rFonts w:ascii="Times New Roman" w:hAnsi="Times New Roman" w:cs="Times New Roman"/>
          <w:lang w:eastAsia="zh-CN"/>
        </w:rPr>
      </w:pPr>
      <w:r w:rsidRPr="00A454E9">
        <w:rPr>
          <w:rFonts w:ascii="Times New Roman" w:hAnsi="Times New Roman" w:cs="Times New Roman"/>
          <w:sz w:val="28"/>
          <w:szCs w:val="28"/>
          <w:lang w:val="uk-UA"/>
        </w:rPr>
        <w:t xml:space="preserve">Для участі у конкурсі у визначений термін заявник подає до відділу Центр надання адміністративних послуг Мукачівської міської ради </w:t>
      </w:r>
      <w:proofErr w:type="spellStart"/>
      <w:r w:rsidRPr="00A454E9">
        <w:rPr>
          <w:rFonts w:ascii="Times New Roman" w:hAnsi="Times New Roman" w:cs="Times New Roman"/>
          <w:sz w:val="28"/>
          <w:szCs w:val="28"/>
          <w:lang w:val="uk-UA"/>
        </w:rPr>
        <w:t>проєкт</w:t>
      </w:r>
      <w:proofErr w:type="spellEnd"/>
      <w:r w:rsidRPr="00A454E9">
        <w:rPr>
          <w:rFonts w:ascii="Times New Roman" w:hAnsi="Times New Roman" w:cs="Times New Roman"/>
          <w:sz w:val="28"/>
          <w:szCs w:val="28"/>
          <w:lang w:val="uk-UA"/>
        </w:rPr>
        <w:t xml:space="preserve"> встановленої форми, який може реалізовув</w:t>
      </w:r>
      <w:r w:rsidR="00F57FF4">
        <w:rPr>
          <w:rFonts w:ascii="Times New Roman" w:hAnsi="Times New Roman" w:cs="Times New Roman"/>
          <w:sz w:val="28"/>
          <w:szCs w:val="28"/>
          <w:lang w:val="uk-UA"/>
        </w:rPr>
        <w:t>атися за рахунок коштів місцевого</w:t>
      </w:r>
      <w:r w:rsidRPr="00A454E9">
        <w:rPr>
          <w:rFonts w:ascii="Times New Roman" w:hAnsi="Times New Roman" w:cs="Times New Roman"/>
          <w:sz w:val="28"/>
          <w:szCs w:val="28"/>
          <w:lang w:val="uk-UA"/>
        </w:rPr>
        <w:t xml:space="preserve"> бюджету (далі – проект) (додаток 1) та документи, визначені пунктом 4 розділу ІІІ цього Порядку. </w:t>
      </w:r>
    </w:p>
    <w:p w14:paraId="6E50C318" w14:textId="77777777" w:rsidR="001360A5" w:rsidRPr="00A454E9" w:rsidRDefault="001360A5" w:rsidP="00EB2F53">
      <w:pPr>
        <w:widowControl/>
        <w:numPr>
          <w:ilvl w:val="3"/>
          <w:numId w:val="3"/>
        </w:numPr>
        <w:suppressAutoHyphens/>
        <w:autoSpaceDE/>
        <w:autoSpaceDN/>
        <w:adjustRightInd/>
        <w:spacing w:after="120"/>
        <w:ind w:left="0" w:firstLine="851"/>
        <w:jc w:val="both"/>
        <w:rPr>
          <w:rFonts w:ascii="Times New Roman" w:hAnsi="Times New Roman" w:cs="Times New Roman"/>
          <w:lang w:eastAsia="zh-CN"/>
        </w:rPr>
      </w:pPr>
      <w:r w:rsidRPr="00A454E9">
        <w:rPr>
          <w:rFonts w:ascii="Times New Roman" w:hAnsi="Times New Roman" w:cs="Times New Roman"/>
          <w:sz w:val="28"/>
          <w:szCs w:val="28"/>
          <w:lang w:val="uk-UA"/>
        </w:rPr>
        <w:t>Заявник несе відповідальність за достовірність інформації, яка міститься у поданих ним документах.</w:t>
      </w:r>
    </w:p>
    <w:p w14:paraId="2B5950D4" w14:textId="77777777" w:rsidR="001360A5" w:rsidRPr="00A454E9" w:rsidRDefault="001360A5" w:rsidP="00EB2F53">
      <w:pPr>
        <w:widowControl/>
        <w:numPr>
          <w:ilvl w:val="3"/>
          <w:numId w:val="3"/>
        </w:numPr>
        <w:suppressAutoHyphens/>
        <w:autoSpaceDE/>
        <w:autoSpaceDN/>
        <w:adjustRightInd/>
        <w:spacing w:after="120"/>
        <w:ind w:left="0" w:firstLine="851"/>
        <w:jc w:val="both"/>
        <w:rPr>
          <w:rFonts w:ascii="Times New Roman" w:hAnsi="Times New Roman" w:cs="Times New Roman"/>
          <w:lang w:eastAsia="zh-CN"/>
        </w:rPr>
      </w:pPr>
      <w:r w:rsidRPr="00A454E9">
        <w:rPr>
          <w:rFonts w:ascii="Times New Roman" w:hAnsi="Times New Roman" w:cs="Times New Roman"/>
          <w:sz w:val="28"/>
          <w:szCs w:val="28"/>
          <w:lang w:val="uk-UA"/>
        </w:rPr>
        <w:t xml:space="preserve">До </w:t>
      </w:r>
      <w:proofErr w:type="spellStart"/>
      <w:r w:rsidRPr="00A454E9">
        <w:rPr>
          <w:rFonts w:ascii="Times New Roman" w:hAnsi="Times New Roman" w:cs="Times New Roman"/>
          <w:sz w:val="28"/>
          <w:szCs w:val="28"/>
          <w:lang w:val="uk-UA"/>
        </w:rPr>
        <w:t>проєкту</w:t>
      </w:r>
      <w:proofErr w:type="spellEnd"/>
      <w:r w:rsidRPr="00A454E9">
        <w:rPr>
          <w:rFonts w:ascii="Times New Roman" w:hAnsi="Times New Roman" w:cs="Times New Roman"/>
          <w:sz w:val="28"/>
          <w:szCs w:val="28"/>
          <w:lang w:val="uk-UA"/>
        </w:rPr>
        <w:t xml:space="preserve"> для участі у Конкурсі додаються:</w:t>
      </w:r>
    </w:p>
    <w:p w14:paraId="1C7E9814" w14:textId="77777777" w:rsidR="001360A5" w:rsidRPr="00A454E9" w:rsidRDefault="001360A5" w:rsidP="00EB2F53">
      <w:pPr>
        <w:widowControl/>
        <w:numPr>
          <w:ilvl w:val="0"/>
          <w:numId w:val="4"/>
        </w:numPr>
        <w:suppressAutoHyphens/>
        <w:autoSpaceDE/>
        <w:autoSpaceDN/>
        <w:adjustRightInd/>
        <w:spacing w:after="120"/>
        <w:ind w:left="0" w:firstLine="851"/>
        <w:jc w:val="both"/>
        <w:rPr>
          <w:rFonts w:ascii="Times New Roman" w:hAnsi="Times New Roman" w:cs="Times New Roman"/>
          <w:lang w:eastAsia="zh-CN"/>
        </w:rPr>
      </w:pPr>
      <w:proofErr w:type="spellStart"/>
      <w:r w:rsidRPr="00A454E9">
        <w:rPr>
          <w:rFonts w:ascii="Times New Roman" w:hAnsi="Times New Roman" w:cs="Times New Roman"/>
          <w:sz w:val="28"/>
          <w:szCs w:val="28"/>
          <w:lang w:eastAsia="zh-CN"/>
        </w:rPr>
        <w:t>копія</w:t>
      </w:r>
      <w:proofErr w:type="spellEnd"/>
      <w:r w:rsidRPr="00A454E9">
        <w:rPr>
          <w:rFonts w:ascii="Times New Roman" w:hAnsi="Times New Roman" w:cs="Times New Roman"/>
          <w:sz w:val="28"/>
          <w:szCs w:val="28"/>
          <w:lang w:eastAsia="zh-CN"/>
        </w:rPr>
        <w:t xml:space="preserve"> паспорта </w:t>
      </w:r>
      <w:proofErr w:type="spellStart"/>
      <w:r w:rsidRPr="00A454E9">
        <w:rPr>
          <w:rFonts w:ascii="Times New Roman" w:hAnsi="Times New Roman" w:cs="Times New Roman"/>
          <w:sz w:val="28"/>
          <w:szCs w:val="28"/>
          <w:lang w:eastAsia="zh-CN"/>
        </w:rPr>
        <w:t>громадянина</w:t>
      </w:r>
      <w:proofErr w:type="spellEnd"/>
      <w:r w:rsidRPr="00A454E9">
        <w:rPr>
          <w:rFonts w:ascii="Times New Roman" w:hAnsi="Times New Roman" w:cs="Times New Roman"/>
          <w:sz w:val="28"/>
          <w:szCs w:val="28"/>
          <w:lang w:eastAsia="zh-CN"/>
        </w:rPr>
        <w:t xml:space="preserve"> </w:t>
      </w:r>
      <w:proofErr w:type="spellStart"/>
      <w:r w:rsidRPr="00A454E9">
        <w:rPr>
          <w:rFonts w:ascii="Times New Roman" w:hAnsi="Times New Roman" w:cs="Times New Roman"/>
          <w:sz w:val="28"/>
          <w:szCs w:val="28"/>
          <w:lang w:eastAsia="zh-CN"/>
        </w:rPr>
        <w:t>України</w:t>
      </w:r>
      <w:proofErr w:type="spellEnd"/>
      <w:r w:rsidRPr="00A454E9">
        <w:rPr>
          <w:rFonts w:ascii="Times New Roman" w:hAnsi="Times New Roman" w:cs="Times New Roman"/>
          <w:sz w:val="28"/>
          <w:szCs w:val="28"/>
          <w:lang w:eastAsia="zh-CN"/>
        </w:rPr>
        <w:t xml:space="preserve"> </w:t>
      </w:r>
      <w:proofErr w:type="spellStart"/>
      <w:r w:rsidRPr="00A454E9">
        <w:rPr>
          <w:rFonts w:ascii="Times New Roman" w:hAnsi="Times New Roman" w:cs="Times New Roman"/>
          <w:sz w:val="28"/>
          <w:szCs w:val="28"/>
          <w:lang w:eastAsia="zh-CN"/>
        </w:rPr>
        <w:t>заявника</w:t>
      </w:r>
      <w:proofErr w:type="spellEnd"/>
      <w:r w:rsidRPr="00A454E9">
        <w:rPr>
          <w:rFonts w:ascii="Times New Roman" w:hAnsi="Times New Roman" w:cs="Times New Roman"/>
          <w:sz w:val="28"/>
          <w:szCs w:val="28"/>
          <w:lang w:eastAsia="zh-CN"/>
        </w:rPr>
        <w:t>;</w:t>
      </w:r>
    </w:p>
    <w:p w14:paraId="3F9D008C" w14:textId="77777777" w:rsidR="001360A5" w:rsidRPr="00A454E9" w:rsidRDefault="001360A5" w:rsidP="00EB2F53">
      <w:pPr>
        <w:widowControl/>
        <w:numPr>
          <w:ilvl w:val="0"/>
          <w:numId w:val="4"/>
        </w:numPr>
        <w:suppressAutoHyphens/>
        <w:autoSpaceDE/>
        <w:autoSpaceDN/>
        <w:adjustRightInd/>
        <w:spacing w:after="120"/>
        <w:ind w:left="0" w:firstLine="851"/>
        <w:jc w:val="both"/>
        <w:rPr>
          <w:rFonts w:ascii="Times New Roman" w:hAnsi="Times New Roman" w:cs="Times New Roman"/>
          <w:lang w:eastAsia="zh-CN"/>
        </w:rPr>
      </w:pPr>
      <w:proofErr w:type="spellStart"/>
      <w:r w:rsidRPr="00A454E9">
        <w:rPr>
          <w:rFonts w:ascii="Times New Roman" w:hAnsi="Times New Roman" w:cs="Times New Roman"/>
          <w:sz w:val="28"/>
          <w:szCs w:val="28"/>
          <w:lang w:eastAsia="zh-CN"/>
        </w:rPr>
        <w:t>копія</w:t>
      </w:r>
      <w:proofErr w:type="spellEnd"/>
      <w:r w:rsidRPr="00A454E9">
        <w:rPr>
          <w:rFonts w:ascii="Times New Roman" w:hAnsi="Times New Roman" w:cs="Times New Roman"/>
          <w:sz w:val="28"/>
          <w:szCs w:val="28"/>
          <w:lang w:eastAsia="zh-CN"/>
        </w:rPr>
        <w:t xml:space="preserve"> </w:t>
      </w:r>
      <w:proofErr w:type="spellStart"/>
      <w:r w:rsidRPr="00A454E9">
        <w:rPr>
          <w:rFonts w:ascii="Times New Roman" w:hAnsi="Times New Roman" w:cs="Times New Roman"/>
          <w:sz w:val="28"/>
          <w:szCs w:val="28"/>
          <w:lang w:eastAsia="zh-CN"/>
        </w:rPr>
        <w:t>довідки</w:t>
      </w:r>
      <w:proofErr w:type="spellEnd"/>
      <w:r w:rsidRPr="00A454E9">
        <w:rPr>
          <w:rFonts w:ascii="Times New Roman" w:hAnsi="Times New Roman" w:cs="Times New Roman"/>
          <w:sz w:val="28"/>
          <w:szCs w:val="28"/>
          <w:lang w:eastAsia="zh-CN"/>
        </w:rPr>
        <w:t xml:space="preserve"> про </w:t>
      </w:r>
      <w:proofErr w:type="spellStart"/>
      <w:r w:rsidRPr="00A454E9">
        <w:rPr>
          <w:rFonts w:ascii="Times New Roman" w:hAnsi="Times New Roman" w:cs="Times New Roman"/>
          <w:sz w:val="28"/>
          <w:szCs w:val="28"/>
          <w:lang w:eastAsia="zh-CN"/>
        </w:rPr>
        <w:t>присвоєння</w:t>
      </w:r>
      <w:proofErr w:type="spellEnd"/>
      <w:r w:rsidRPr="00A454E9">
        <w:rPr>
          <w:rFonts w:ascii="Times New Roman" w:hAnsi="Times New Roman" w:cs="Times New Roman"/>
          <w:sz w:val="28"/>
          <w:szCs w:val="28"/>
          <w:lang w:eastAsia="zh-CN"/>
        </w:rPr>
        <w:t xml:space="preserve"> </w:t>
      </w:r>
      <w:proofErr w:type="spellStart"/>
      <w:r w:rsidRPr="00A454E9">
        <w:rPr>
          <w:rFonts w:ascii="Times New Roman" w:hAnsi="Times New Roman" w:cs="Times New Roman"/>
          <w:sz w:val="28"/>
          <w:szCs w:val="28"/>
          <w:lang w:eastAsia="zh-CN"/>
        </w:rPr>
        <w:t>реєстраційного</w:t>
      </w:r>
      <w:proofErr w:type="spellEnd"/>
      <w:r w:rsidRPr="00A454E9">
        <w:rPr>
          <w:rFonts w:ascii="Times New Roman" w:hAnsi="Times New Roman" w:cs="Times New Roman"/>
          <w:sz w:val="28"/>
          <w:szCs w:val="28"/>
          <w:lang w:eastAsia="zh-CN"/>
        </w:rPr>
        <w:t xml:space="preserve"> номера </w:t>
      </w:r>
      <w:proofErr w:type="spellStart"/>
      <w:proofErr w:type="gramStart"/>
      <w:r w:rsidRPr="00A454E9">
        <w:rPr>
          <w:rFonts w:ascii="Times New Roman" w:hAnsi="Times New Roman" w:cs="Times New Roman"/>
          <w:sz w:val="28"/>
          <w:szCs w:val="28"/>
          <w:lang w:eastAsia="zh-CN"/>
        </w:rPr>
        <w:t>обл</w:t>
      </w:r>
      <w:proofErr w:type="gramEnd"/>
      <w:r w:rsidRPr="00A454E9">
        <w:rPr>
          <w:rFonts w:ascii="Times New Roman" w:hAnsi="Times New Roman" w:cs="Times New Roman"/>
          <w:sz w:val="28"/>
          <w:szCs w:val="28"/>
          <w:lang w:eastAsia="zh-CN"/>
        </w:rPr>
        <w:t>ікової</w:t>
      </w:r>
      <w:proofErr w:type="spellEnd"/>
      <w:r w:rsidRPr="00A454E9">
        <w:rPr>
          <w:rFonts w:ascii="Times New Roman" w:hAnsi="Times New Roman" w:cs="Times New Roman"/>
          <w:sz w:val="28"/>
          <w:szCs w:val="28"/>
          <w:lang w:eastAsia="zh-CN"/>
        </w:rPr>
        <w:t xml:space="preserve"> </w:t>
      </w:r>
      <w:proofErr w:type="spellStart"/>
      <w:r w:rsidRPr="00A454E9">
        <w:rPr>
          <w:rFonts w:ascii="Times New Roman" w:hAnsi="Times New Roman" w:cs="Times New Roman"/>
          <w:sz w:val="28"/>
          <w:szCs w:val="28"/>
          <w:lang w:eastAsia="zh-CN"/>
        </w:rPr>
        <w:t>картки</w:t>
      </w:r>
      <w:proofErr w:type="spellEnd"/>
      <w:r w:rsidRPr="00A454E9">
        <w:rPr>
          <w:rFonts w:ascii="Times New Roman" w:hAnsi="Times New Roman" w:cs="Times New Roman"/>
          <w:sz w:val="28"/>
          <w:szCs w:val="28"/>
          <w:lang w:eastAsia="zh-CN"/>
        </w:rPr>
        <w:t xml:space="preserve"> </w:t>
      </w:r>
      <w:proofErr w:type="spellStart"/>
      <w:r w:rsidRPr="00A454E9">
        <w:rPr>
          <w:rFonts w:ascii="Times New Roman" w:hAnsi="Times New Roman" w:cs="Times New Roman"/>
          <w:sz w:val="28"/>
          <w:szCs w:val="28"/>
          <w:lang w:eastAsia="zh-CN"/>
        </w:rPr>
        <w:t>платника</w:t>
      </w:r>
      <w:proofErr w:type="spellEnd"/>
      <w:r w:rsidRPr="00A454E9">
        <w:rPr>
          <w:rFonts w:ascii="Times New Roman" w:hAnsi="Times New Roman" w:cs="Times New Roman"/>
          <w:sz w:val="28"/>
          <w:szCs w:val="28"/>
          <w:lang w:eastAsia="zh-CN"/>
        </w:rPr>
        <w:t xml:space="preserve"> </w:t>
      </w:r>
      <w:proofErr w:type="spellStart"/>
      <w:r w:rsidRPr="00A454E9">
        <w:rPr>
          <w:rFonts w:ascii="Times New Roman" w:hAnsi="Times New Roman" w:cs="Times New Roman"/>
          <w:sz w:val="28"/>
          <w:szCs w:val="28"/>
          <w:lang w:eastAsia="zh-CN"/>
        </w:rPr>
        <w:t>податків</w:t>
      </w:r>
      <w:proofErr w:type="spellEnd"/>
      <w:r w:rsidRPr="00A454E9">
        <w:rPr>
          <w:rFonts w:ascii="Times New Roman" w:hAnsi="Times New Roman" w:cs="Times New Roman"/>
          <w:sz w:val="28"/>
          <w:szCs w:val="28"/>
          <w:lang w:eastAsia="zh-CN"/>
        </w:rPr>
        <w:t xml:space="preserve"> </w:t>
      </w:r>
      <w:proofErr w:type="spellStart"/>
      <w:r w:rsidRPr="00A454E9">
        <w:rPr>
          <w:rFonts w:ascii="Times New Roman" w:hAnsi="Times New Roman" w:cs="Times New Roman"/>
          <w:sz w:val="28"/>
          <w:szCs w:val="28"/>
          <w:lang w:eastAsia="zh-CN"/>
        </w:rPr>
        <w:t>заявника</w:t>
      </w:r>
      <w:proofErr w:type="spellEnd"/>
      <w:r w:rsidRPr="00A454E9">
        <w:rPr>
          <w:rFonts w:ascii="Times New Roman" w:hAnsi="Times New Roman" w:cs="Times New Roman"/>
          <w:sz w:val="28"/>
          <w:szCs w:val="28"/>
          <w:lang w:eastAsia="zh-CN"/>
        </w:rPr>
        <w:t>;</w:t>
      </w:r>
    </w:p>
    <w:p w14:paraId="052AC711" w14:textId="77777777" w:rsidR="001360A5" w:rsidRPr="00A454E9" w:rsidRDefault="001360A5" w:rsidP="00EB2F53">
      <w:pPr>
        <w:widowControl/>
        <w:numPr>
          <w:ilvl w:val="0"/>
          <w:numId w:val="4"/>
        </w:numPr>
        <w:suppressAutoHyphens/>
        <w:autoSpaceDE/>
        <w:autoSpaceDN/>
        <w:adjustRightInd/>
        <w:spacing w:after="120"/>
        <w:ind w:left="0" w:firstLine="851"/>
        <w:jc w:val="both"/>
        <w:rPr>
          <w:rFonts w:ascii="Times New Roman" w:hAnsi="Times New Roman" w:cs="Times New Roman"/>
          <w:lang w:eastAsia="zh-CN"/>
        </w:rPr>
      </w:pPr>
      <w:proofErr w:type="spellStart"/>
      <w:r w:rsidRPr="00A454E9">
        <w:rPr>
          <w:rFonts w:ascii="Times New Roman" w:hAnsi="Times New Roman" w:cs="Times New Roman"/>
          <w:sz w:val="28"/>
          <w:szCs w:val="28"/>
          <w:lang w:eastAsia="zh-CN"/>
        </w:rPr>
        <w:t>довідка</w:t>
      </w:r>
      <w:proofErr w:type="spellEnd"/>
      <w:r w:rsidRPr="00A454E9">
        <w:rPr>
          <w:rFonts w:ascii="Times New Roman" w:hAnsi="Times New Roman" w:cs="Times New Roman"/>
          <w:sz w:val="28"/>
          <w:szCs w:val="28"/>
          <w:lang w:eastAsia="zh-CN"/>
        </w:rPr>
        <w:t xml:space="preserve"> </w:t>
      </w:r>
      <w:proofErr w:type="gramStart"/>
      <w:r w:rsidRPr="00A454E9">
        <w:rPr>
          <w:rFonts w:ascii="Times New Roman" w:hAnsi="Times New Roman" w:cs="Times New Roman"/>
          <w:sz w:val="28"/>
          <w:szCs w:val="28"/>
          <w:lang w:eastAsia="zh-CN"/>
        </w:rPr>
        <w:t>про</w:t>
      </w:r>
      <w:proofErr w:type="gramEnd"/>
      <w:r w:rsidRPr="00A454E9">
        <w:rPr>
          <w:rFonts w:ascii="Times New Roman" w:hAnsi="Times New Roman" w:cs="Times New Roman"/>
          <w:sz w:val="28"/>
          <w:szCs w:val="28"/>
          <w:lang w:eastAsia="zh-CN"/>
        </w:rPr>
        <w:t xml:space="preserve"> </w:t>
      </w:r>
      <w:proofErr w:type="spellStart"/>
      <w:r w:rsidRPr="00A454E9">
        <w:rPr>
          <w:rFonts w:ascii="Times New Roman" w:hAnsi="Times New Roman" w:cs="Times New Roman"/>
          <w:sz w:val="28"/>
          <w:szCs w:val="28"/>
          <w:lang w:eastAsia="zh-CN"/>
        </w:rPr>
        <w:t>відкриття</w:t>
      </w:r>
      <w:proofErr w:type="spellEnd"/>
      <w:r w:rsidRPr="00A454E9">
        <w:rPr>
          <w:rFonts w:ascii="Times New Roman" w:hAnsi="Times New Roman" w:cs="Times New Roman"/>
          <w:sz w:val="28"/>
          <w:szCs w:val="28"/>
          <w:lang w:eastAsia="zh-CN"/>
        </w:rPr>
        <w:t xml:space="preserve"> </w:t>
      </w:r>
      <w:proofErr w:type="spellStart"/>
      <w:r w:rsidRPr="00A454E9">
        <w:rPr>
          <w:rFonts w:ascii="Times New Roman" w:hAnsi="Times New Roman" w:cs="Times New Roman"/>
          <w:sz w:val="28"/>
          <w:szCs w:val="28"/>
          <w:lang w:eastAsia="zh-CN"/>
        </w:rPr>
        <w:t>рахунку</w:t>
      </w:r>
      <w:proofErr w:type="spellEnd"/>
      <w:r w:rsidRPr="00A454E9">
        <w:rPr>
          <w:rFonts w:ascii="Times New Roman" w:hAnsi="Times New Roman" w:cs="Times New Roman"/>
          <w:sz w:val="28"/>
          <w:szCs w:val="28"/>
          <w:lang w:eastAsia="zh-CN"/>
        </w:rPr>
        <w:t xml:space="preserve"> в банку;</w:t>
      </w:r>
    </w:p>
    <w:p w14:paraId="5523803C" w14:textId="77777777" w:rsidR="001360A5" w:rsidRPr="00A454E9" w:rsidRDefault="001360A5" w:rsidP="00EB2F53">
      <w:pPr>
        <w:widowControl/>
        <w:numPr>
          <w:ilvl w:val="0"/>
          <w:numId w:val="4"/>
        </w:numPr>
        <w:suppressAutoHyphens/>
        <w:autoSpaceDE/>
        <w:autoSpaceDN/>
        <w:adjustRightInd/>
        <w:spacing w:after="120"/>
        <w:ind w:left="0" w:firstLine="851"/>
        <w:jc w:val="both"/>
        <w:rPr>
          <w:rFonts w:ascii="Times New Roman" w:hAnsi="Times New Roman" w:cs="Times New Roman"/>
          <w:lang w:eastAsia="zh-CN"/>
        </w:rPr>
      </w:pPr>
      <w:proofErr w:type="spellStart"/>
      <w:r w:rsidRPr="00A454E9">
        <w:rPr>
          <w:rFonts w:ascii="Times New Roman" w:hAnsi="Times New Roman" w:cs="Times New Roman"/>
          <w:sz w:val="28"/>
          <w:szCs w:val="28"/>
          <w:lang w:eastAsia="zh-CN"/>
        </w:rPr>
        <w:t>копія</w:t>
      </w:r>
      <w:proofErr w:type="spellEnd"/>
      <w:r w:rsidRPr="00A454E9">
        <w:rPr>
          <w:rFonts w:ascii="Times New Roman" w:hAnsi="Times New Roman" w:cs="Times New Roman"/>
          <w:sz w:val="28"/>
          <w:szCs w:val="28"/>
          <w:lang w:eastAsia="zh-CN"/>
        </w:rPr>
        <w:t xml:space="preserve"> документа особи, </w:t>
      </w:r>
      <w:proofErr w:type="spellStart"/>
      <w:r w:rsidRPr="00A454E9">
        <w:rPr>
          <w:rFonts w:ascii="Times New Roman" w:hAnsi="Times New Roman" w:cs="Times New Roman"/>
          <w:sz w:val="28"/>
          <w:szCs w:val="28"/>
          <w:lang w:eastAsia="zh-CN"/>
        </w:rPr>
        <w:t>що</w:t>
      </w:r>
      <w:proofErr w:type="spellEnd"/>
      <w:r w:rsidRPr="00A454E9">
        <w:rPr>
          <w:rFonts w:ascii="Times New Roman" w:hAnsi="Times New Roman" w:cs="Times New Roman"/>
          <w:sz w:val="28"/>
          <w:szCs w:val="28"/>
          <w:lang w:eastAsia="zh-CN"/>
        </w:rPr>
        <w:t xml:space="preserve"> </w:t>
      </w:r>
      <w:proofErr w:type="spellStart"/>
      <w:proofErr w:type="gramStart"/>
      <w:r w:rsidRPr="00A454E9">
        <w:rPr>
          <w:rFonts w:ascii="Times New Roman" w:hAnsi="Times New Roman" w:cs="Times New Roman"/>
          <w:sz w:val="28"/>
          <w:szCs w:val="28"/>
          <w:lang w:eastAsia="zh-CN"/>
        </w:rPr>
        <w:t>п</w:t>
      </w:r>
      <w:proofErr w:type="gramEnd"/>
      <w:r w:rsidRPr="00A454E9">
        <w:rPr>
          <w:rFonts w:ascii="Times New Roman" w:hAnsi="Times New Roman" w:cs="Times New Roman"/>
          <w:sz w:val="28"/>
          <w:szCs w:val="28"/>
          <w:lang w:eastAsia="zh-CN"/>
        </w:rPr>
        <w:t>ідтверджує</w:t>
      </w:r>
      <w:proofErr w:type="spellEnd"/>
      <w:r w:rsidRPr="00A454E9">
        <w:rPr>
          <w:rFonts w:ascii="Times New Roman" w:hAnsi="Times New Roman" w:cs="Times New Roman"/>
          <w:sz w:val="28"/>
          <w:szCs w:val="28"/>
          <w:lang w:eastAsia="zh-CN"/>
        </w:rPr>
        <w:t xml:space="preserve"> статус </w:t>
      </w:r>
      <w:proofErr w:type="spellStart"/>
      <w:r w:rsidRPr="00A454E9">
        <w:rPr>
          <w:rFonts w:ascii="Times New Roman" w:hAnsi="Times New Roman" w:cs="Times New Roman"/>
          <w:sz w:val="28"/>
          <w:szCs w:val="28"/>
          <w:lang w:eastAsia="zh-CN"/>
        </w:rPr>
        <w:t>учасника</w:t>
      </w:r>
      <w:proofErr w:type="spellEnd"/>
      <w:r w:rsidRPr="00A454E9">
        <w:rPr>
          <w:rFonts w:ascii="Times New Roman" w:hAnsi="Times New Roman" w:cs="Times New Roman"/>
          <w:sz w:val="28"/>
          <w:szCs w:val="28"/>
          <w:lang w:eastAsia="zh-CN"/>
        </w:rPr>
        <w:t xml:space="preserve"> </w:t>
      </w:r>
      <w:proofErr w:type="spellStart"/>
      <w:r w:rsidRPr="00A454E9">
        <w:rPr>
          <w:rFonts w:ascii="Times New Roman" w:hAnsi="Times New Roman" w:cs="Times New Roman"/>
          <w:sz w:val="28"/>
          <w:szCs w:val="28"/>
          <w:lang w:eastAsia="zh-CN"/>
        </w:rPr>
        <w:t>антитерористичної</w:t>
      </w:r>
      <w:proofErr w:type="spellEnd"/>
      <w:r w:rsidRPr="00A454E9">
        <w:rPr>
          <w:rFonts w:ascii="Times New Roman" w:hAnsi="Times New Roman" w:cs="Times New Roman"/>
          <w:sz w:val="28"/>
          <w:szCs w:val="28"/>
          <w:lang w:eastAsia="zh-CN"/>
        </w:rPr>
        <w:t xml:space="preserve"> </w:t>
      </w:r>
      <w:proofErr w:type="spellStart"/>
      <w:r w:rsidRPr="00A454E9">
        <w:rPr>
          <w:rFonts w:ascii="Times New Roman" w:hAnsi="Times New Roman" w:cs="Times New Roman"/>
          <w:sz w:val="28"/>
          <w:szCs w:val="28"/>
          <w:lang w:eastAsia="zh-CN"/>
        </w:rPr>
        <w:t>операції</w:t>
      </w:r>
      <w:proofErr w:type="spellEnd"/>
      <w:r w:rsidRPr="00A454E9">
        <w:rPr>
          <w:rFonts w:ascii="Times New Roman" w:hAnsi="Times New Roman" w:cs="Times New Roman"/>
          <w:sz w:val="28"/>
          <w:szCs w:val="28"/>
          <w:lang w:eastAsia="zh-CN"/>
        </w:rPr>
        <w:t xml:space="preserve">, </w:t>
      </w:r>
      <w:proofErr w:type="spellStart"/>
      <w:r w:rsidRPr="00A454E9">
        <w:rPr>
          <w:rFonts w:ascii="Times New Roman" w:hAnsi="Times New Roman" w:cs="Times New Roman"/>
          <w:sz w:val="28"/>
          <w:szCs w:val="28"/>
          <w:lang w:eastAsia="zh-CN"/>
        </w:rPr>
        <w:t>учасника</w:t>
      </w:r>
      <w:proofErr w:type="spellEnd"/>
      <w:r w:rsidRPr="00A454E9">
        <w:rPr>
          <w:rFonts w:ascii="Times New Roman" w:hAnsi="Times New Roman" w:cs="Times New Roman"/>
          <w:sz w:val="28"/>
          <w:szCs w:val="28"/>
          <w:lang w:eastAsia="zh-CN"/>
        </w:rPr>
        <w:t xml:space="preserve">  </w:t>
      </w:r>
      <w:proofErr w:type="spellStart"/>
      <w:r w:rsidRPr="00A454E9">
        <w:rPr>
          <w:rFonts w:ascii="Times New Roman" w:hAnsi="Times New Roman" w:cs="Times New Roman"/>
          <w:sz w:val="28"/>
          <w:szCs w:val="28"/>
          <w:lang w:eastAsia="zh-CN"/>
        </w:rPr>
        <w:t>операції</w:t>
      </w:r>
      <w:proofErr w:type="spellEnd"/>
      <w:r w:rsidRPr="00A454E9">
        <w:rPr>
          <w:rFonts w:ascii="Times New Roman" w:hAnsi="Times New Roman" w:cs="Times New Roman"/>
          <w:sz w:val="28"/>
          <w:szCs w:val="28"/>
          <w:lang w:eastAsia="zh-CN"/>
        </w:rPr>
        <w:t xml:space="preserve"> </w:t>
      </w:r>
      <w:proofErr w:type="spellStart"/>
      <w:r w:rsidRPr="00A454E9">
        <w:rPr>
          <w:rFonts w:ascii="Times New Roman" w:hAnsi="Times New Roman" w:cs="Times New Roman"/>
          <w:sz w:val="28"/>
          <w:szCs w:val="28"/>
          <w:lang w:eastAsia="zh-CN"/>
        </w:rPr>
        <w:t>об’єднаних</w:t>
      </w:r>
      <w:proofErr w:type="spellEnd"/>
      <w:r w:rsidRPr="00A454E9">
        <w:rPr>
          <w:rFonts w:ascii="Times New Roman" w:hAnsi="Times New Roman" w:cs="Times New Roman"/>
          <w:sz w:val="28"/>
          <w:szCs w:val="28"/>
          <w:lang w:eastAsia="zh-CN"/>
        </w:rPr>
        <w:t xml:space="preserve"> сил.</w:t>
      </w:r>
    </w:p>
    <w:p w14:paraId="4DFB6C51" w14:textId="77777777" w:rsidR="001360A5" w:rsidRPr="00A454E9" w:rsidRDefault="001360A5" w:rsidP="00EB2F53">
      <w:pPr>
        <w:widowControl/>
        <w:numPr>
          <w:ilvl w:val="3"/>
          <w:numId w:val="3"/>
        </w:numPr>
        <w:tabs>
          <w:tab w:val="left" w:pos="1134"/>
        </w:tabs>
        <w:suppressAutoHyphens/>
        <w:autoSpaceDE/>
        <w:autoSpaceDN/>
        <w:adjustRightInd/>
        <w:spacing w:after="120"/>
        <w:ind w:left="0" w:firstLine="851"/>
        <w:jc w:val="both"/>
        <w:rPr>
          <w:rFonts w:ascii="Times New Roman" w:hAnsi="Times New Roman" w:cs="Times New Roman"/>
          <w:lang w:eastAsia="zh-CN"/>
        </w:rPr>
      </w:pPr>
      <w:proofErr w:type="spellStart"/>
      <w:r w:rsidRPr="00A454E9">
        <w:rPr>
          <w:rFonts w:ascii="Times New Roman" w:hAnsi="Times New Roman" w:cs="Times New Roman"/>
          <w:sz w:val="28"/>
          <w:szCs w:val="28"/>
          <w:lang w:eastAsia="zh-CN"/>
        </w:rPr>
        <w:lastRenderedPageBreak/>
        <w:t>Заявником</w:t>
      </w:r>
      <w:proofErr w:type="spellEnd"/>
      <w:r w:rsidRPr="00A454E9">
        <w:rPr>
          <w:rFonts w:ascii="Times New Roman" w:hAnsi="Times New Roman" w:cs="Times New Roman"/>
          <w:sz w:val="28"/>
          <w:szCs w:val="28"/>
          <w:lang w:eastAsia="zh-CN"/>
        </w:rPr>
        <w:t xml:space="preserve"> </w:t>
      </w:r>
      <w:proofErr w:type="spellStart"/>
      <w:r w:rsidRPr="00A454E9">
        <w:rPr>
          <w:rFonts w:ascii="Times New Roman" w:hAnsi="Times New Roman" w:cs="Times New Roman"/>
          <w:sz w:val="28"/>
          <w:szCs w:val="28"/>
          <w:lang w:eastAsia="zh-CN"/>
        </w:rPr>
        <w:t>можуть</w:t>
      </w:r>
      <w:proofErr w:type="spellEnd"/>
      <w:r w:rsidRPr="00A454E9">
        <w:rPr>
          <w:rFonts w:ascii="Times New Roman" w:hAnsi="Times New Roman" w:cs="Times New Roman"/>
          <w:sz w:val="28"/>
          <w:szCs w:val="28"/>
          <w:lang w:eastAsia="zh-CN"/>
        </w:rPr>
        <w:t xml:space="preserve"> бути </w:t>
      </w:r>
      <w:proofErr w:type="spellStart"/>
      <w:r w:rsidRPr="00A454E9">
        <w:rPr>
          <w:rFonts w:ascii="Times New Roman" w:hAnsi="Times New Roman" w:cs="Times New Roman"/>
          <w:sz w:val="28"/>
          <w:szCs w:val="28"/>
          <w:lang w:eastAsia="zh-CN"/>
        </w:rPr>
        <w:t>надані</w:t>
      </w:r>
      <w:proofErr w:type="spellEnd"/>
      <w:r w:rsidRPr="00A454E9">
        <w:rPr>
          <w:rFonts w:ascii="Times New Roman" w:hAnsi="Times New Roman" w:cs="Times New Roman"/>
          <w:sz w:val="28"/>
          <w:szCs w:val="28"/>
          <w:lang w:eastAsia="zh-CN"/>
        </w:rPr>
        <w:t xml:space="preserve"> </w:t>
      </w:r>
      <w:proofErr w:type="spellStart"/>
      <w:r w:rsidRPr="00A454E9">
        <w:rPr>
          <w:rFonts w:ascii="Times New Roman" w:hAnsi="Times New Roman" w:cs="Times New Roman"/>
          <w:sz w:val="28"/>
          <w:szCs w:val="28"/>
          <w:lang w:eastAsia="zh-CN"/>
        </w:rPr>
        <w:t>інші</w:t>
      </w:r>
      <w:proofErr w:type="spellEnd"/>
      <w:r w:rsidRPr="00A454E9">
        <w:rPr>
          <w:rFonts w:ascii="Times New Roman" w:hAnsi="Times New Roman" w:cs="Times New Roman"/>
          <w:sz w:val="28"/>
          <w:szCs w:val="28"/>
          <w:lang w:eastAsia="zh-CN"/>
        </w:rPr>
        <w:t xml:space="preserve"> </w:t>
      </w:r>
      <w:proofErr w:type="spellStart"/>
      <w:r w:rsidRPr="00A454E9">
        <w:rPr>
          <w:rFonts w:ascii="Times New Roman" w:hAnsi="Times New Roman" w:cs="Times New Roman"/>
          <w:sz w:val="28"/>
          <w:szCs w:val="28"/>
          <w:lang w:eastAsia="zh-CN"/>
        </w:rPr>
        <w:t>документи</w:t>
      </w:r>
      <w:proofErr w:type="spellEnd"/>
      <w:r w:rsidRPr="00A454E9">
        <w:rPr>
          <w:rFonts w:ascii="Times New Roman" w:hAnsi="Times New Roman" w:cs="Times New Roman"/>
          <w:sz w:val="28"/>
          <w:szCs w:val="28"/>
          <w:lang w:eastAsia="zh-CN"/>
        </w:rPr>
        <w:t xml:space="preserve">, </w:t>
      </w:r>
      <w:proofErr w:type="spellStart"/>
      <w:proofErr w:type="gramStart"/>
      <w:r w:rsidRPr="00A454E9">
        <w:rPr>
          <w:rFonts w:ascii="Times New Roman" w:hAnsi="Times New Roman" w:cs="Times New Roman"/>
          <w:sz w:val="28"/>
          <w:szCs w:val="28"/>
          <w:lang w:eastAsia="zh-CN"/>
        </w:rPr>
        <w:t>пов’язан</w:t>
      </w:r>
      <w:proofErr w:type="gramEnd"/>
      <w:r w:rsidRPr="00A454E9">
        <w:rPr>
          <w:rFonts w:ascii="Times New Roman" w:hAnsi="Times New Roman" w:cs="Times New Roman"/>
          <w:sz w:val="28"/>
          <w:szCs w:val="28"/>
          <w:lang w:eastAsia="zh-CN"/>
        </w:rPr>
        <w:t>і</w:t>
      </w:r>
      <w:proofErr w:type="spellEnd"/>
      <w:r w:rsidRPr="00A454E9">
        <w:rPr>
          <w:rFonts w:ascii="Times New Roman" w:hAnsi="Times New Roman" w:cs="Times New Roman"/>
          <w:sz w:val="28"/>
          <w:szCs w:val="28"/>
          <w:lang w:eastAsia="zh-CN"/>
        </w:rPr>
        <w:t xml:space="preserve"> з </w:t>
      </w:r>
      <w:proofErr w:type="spellStart"/>
      <w:r w:rsidRPr="00A454E9">
        <w:rPr>
          <w:rFonts w:ascii="Times New Roman" w:hAnsi="Times New Roman" w:cs="Times New Roman"/>
          <w:sz w:val="28"/>
          <w:szCs w:val="28"/>
          <w:lang w:eastAsia="zh-CN"/>
        </w:rPr>
        <w:t>реалізацією</w:t>
      </w:r>
      <w:proofErr w:type="spellEnd"/>
      <w:r w:rsidRPr="00A454E9">
        <w:rPr>
          <w:rFonts w:ascii="Times New Roman" w:hAnsi="Times New Roman" w:cs="Times New Roman"/>
          <w:sz w:val="28"/>
          <w:szCs w:val="28"/>
          <w:lang w:eastAsia="zh-CN"/>
        </w:rPr>
        <w:t xml:space="preserve"> </w:t>
      </w:r>
      <w:proofErr w:type="spellStart"/>
      <w:r w:rsidRPr="00A454E9">
        <w:rPr>
          <w:rFonts w:ascii="Times New Roman" w:hAnsi="Times New Roman" w:cs="Times New Roman"/>
          <w:sz w:val="28"/>
          <w:szCs w:val="28"/>
          <w:lang w:eastAsia="zh-CN"/>
        </w:rPr>
        <w:t>проєкту</w:t>
      </w:r>
      <w:proofErr w:type="spellEnd"/>
      <w:r w:rsidRPr="00A454E9">
        <w:rPr>
          <w:rFonts w:ascii="Times New Roman" w:hAnsi="Times New Roman" w:cs="Times New Roman"/>
          <w:sz w:val="28"/>
          <w:szCs w:val="28"/>
          <w:lang w:eastAsia="zh-CN"/>
        </w:rPr>
        <w:t>.</w:t>
      </w:r>
    </w:p>
    <w:p w14:paraId="41773631" w14:textId="77777777" w:rsidR="001360A5" w:rsidRPr="00A454E9" w:rsidRDefault="001360A5" w:rsidP="00EB2F53">
      <w:pPr>
        <w:widowControl/>
        <w:numPr>
          <w:ilvl w:val="3"/>
          <w:numId w:val="3"/>
        </w:numPr>
        <w:tabs>
          <w:tab w:val="left" w:pos="1134"/>
        </w:tabs>
        <w:suppressAutoHyphens/>
        <w:autoSpaceDE/>
        <w:autoSpaceDN/>
        <w:adjustRightInd/>
        <w:spacing w:after="120"/>
        <w:ind w:left="0" w:firstLine="851"/>
        <w:jc w:val="both"/>
        <w:rPr>
          <w:rFonts w:ascii="Times New Roman" w:hAnsi="Times New Roman" w:cs="Times New Roman"/>
          <w:lang w:eastAsia="zh-CN"/>
        </w:rPr>
      </w:pPr>
      <w:proofErr w:type="spellStart"/>
      <w:r w:rsidRPr="00A454E9">
        <w:rPr>
          <w:rFonts w:ascii="Times New Roman" w:hAnsi="Times New Roman" w:cs="Times New Roman"/>
          <w:sz w:val="28"/>
          <w:szCs w:val="28"/>
          <w:lang w:eastAsia="zh-CN"/>
        </w:rPr>
        <w:t>Упродовж</w:t>
      </w:r>
      <w:proofErr w:type="spellEnd"/>
      <w:r w:rsidRPr="00A454E9">
        <w:rPr>
          <w:rFonts w:ascii="Times New Roman" w:hAnsi="Times New Roman" w:cs="Times New Roman"/>
          <w:sz w:val="28"/>
          <w:szCs w:val="28"/>
          <w:lang w:eastAsia="zh-CN"/>
        </w:rPr>
        <w:t xml:space="preserve"> одного </w:t>
      </w:r>
      <w:proofErr w:type="spellStart"/>
      <w:r w:rsidRPr="00A454E9">
        <w:rPr>
          <w:rFonts w:ascii="Times New Roman" w:hAnsi="Times New Roman" w:cs="Times New Roman"/>
          <w:sz w:val="28"/>
          <w:szCs w:val="28"/>
          <w:lang w:eastAsia="zh-CN"/>
        </w:rPr>
        <w:t>місяця</w:t>
      </w:r>
      <w:proofErr w:type="spellEnd"/>
      <w:r w:rsidRPr="00A454E9">
        <w:rPr>
          <w:rFonts w:ascii="Times New Roman" w:hAnsi="Times New Roman" w:cs="Times New Roman"/>
          <w:sz w:val="28"/>
          <w:szCs w:val="28"/>
          <w:lang w:eastAsia="zh-CN"/>
        </w:rPr>
        <w:t xml:space="preserve"> з дня </w:t>
      </w:r>
      <w:proofErr w:type="spellStart"/>
      <w:r w:rsidRPr="00A454E9">
        <w:rPr>
          <w:rFonts w:ascii="Times New Roman" w:hAnsi="Times New Roman" w:cs="Times New Roman"/>
          <w:sz w:val="28"/>
          <w:szCs w:val="28"/>
          <w:lang w:eastAsia="zh-CN"/>
        </w:rPr>
        <w:t>закінчення</w:t>
      </w:r>
      <w:proofErr w:type="spellEnd"/>
      <w:r w:rsidRPr="00A454E9">
        <w:rPr>
          <w:rFonts w:ascii="Times New Roman" w:hAnsi="Times New Roman" w:cs="Times New Roman"/>
          <w:sz w:val="28"/>
          <w:szCs w:val="28"/>
          <w:lang w:eastAsia="zh-CN"/>
        </w:rPr>
        <w:t xml:space="preserve"> </w:t>
      </w:r>
      <w:proofErr w:type="spellStart"/>
      <w:r w:rsidRPr="00A454E9">
        <w:rPr>
          <w:rFonts w:ascii="Times New Roman" w:hAnsi="Times New Roman" w:cs="Times New Roman"/>
          <w:sz w:val="28"/>
          <w:szCs w:val="28"/>
          <w:lang w:eastAsia="zh-CN"/>
        </w:rPr>
        <w:t>прийому</w:t>
      </w:r>
      <w:proofErr w:type="spellEnd"/>
      <w:r w:rsidRPr="00A454E9">
        <w:rPr>
          <w:rFonts w:ascii="Times New Roman" w:hAnsi="Times New Roman" w:cs="Times New Roman"/>
          <w:sz w:val="28"/>
          <w:szCs w:val="28"/>
          <w:lang w:eastAsia="zh-CN"/>
        </w:rPr>
        <w:t xml:space="preserve"> </w:t>
      </w:r>
      <w:proofErr w:type="spellStart"/>
      <w:r w:rsidRPr="00A454E9">
        <w:rPr>
          <w:rFonts w:ascii="Times New Roman" w:hAnsi="Times New Roman" w:cs="Times New Roman"/>
          <w:sz w:val="28"/>
          <w:szCs w:val="28"/>
          <w:lang w:eastAsia="zh-CN"/>
        </w:rPr>
        <w:t>проєктів</w:t>
      </w:r>
      <w:proofErr w:type="spellEnd"/>
      <w:r w:rsidRPr="00A454E9">
        <w:rPr>
          <w:rFonts w:ascii="Times New Roman" w:hAnsi="Times New Roman" w:cs="Times New Roman"/>
          <w:sz w:val="28"/>
          <w:szCs w:val="28"/>
          <w:lang w:eastAsia="zh-CN"/>
        </w:rPr>
        <w:t xml:space="preserve"> </w:t>
      </w:r>
      <w:proofErr w:type="spellStart"/>
      <w:r w:rsidRPr="00A454E9">
        <w:rPr>
          <w:rFonts w:ascii="Times New Roman" w:hAnsi="Times New Roman" w:cs="Times New Roman"/>
          <w:sz w:val="28"/>
          <w:szCs w:val="28"/>
          <w:lang w:eastAsia="zh-CN"/>
        </w:rPr>
        <w:t>Комісія</w:t>
      </w:r>
      <w:proofErr w:type="spellEnd"/>
      <w:r w:rsidRPr="00A454E9">
        <w:rPr>
          <w:rFonts w:ascii="Times New Roman" w:hAnsi="Times New Roman" w:cs="Times New Roman"/>
          <w:sz w:val="28"/>
          <w:szCs w:val="28"/>
          <w:lang w:eastAsia="zh-CN"/>
        </w:rPr>
        <w:t xml:space="preserve"> </w:t>
      </w:r>
      <w:proofErr w:type="spellStart"/>
      <w:r w:rsidRPr="00A454E9">
        <w:rPr>
          <w:rFonts w:ascii="Times New Roman" w:hAnsi="Times New Roman" w:cs="Times New Roman"/>
          <w:sz w:val="28"/>
          <w:szCs w:val="28"/>
          <w:lang w:eastAsia="zh-CN"/>
        </w:rPr>
        <w:t>опрацьовує</w:t>
      </w:r>
      <w:proofErr w:type="spellEnd"/>
      <w:r w:rsidRPr="00A454E9">
        <w:rPr>
          <w:rFonts w:ascii="Times New Roman" w:hAnsi="Times New Roman" w:cs="Times New Roman"/>
          <w:sz w:val="28"/>
          <w:szCs w:val="28"/>
          <w:lang w:eastAsia="zh-CN"/>
        </w:rPr>
        <w:t xml:space="preserve"> </w:t>
      </w:r>
      <w:proofErr w:type="spellStart"/>
      <w:r w:rsidRPr="00A454E9">
        <w:rPr>
          <w:rFonts w:ascii="Times New Roman" w:hAnsi="Times New Roman" w:cs="Times New Roman"/>
          <w:sz w:val="28"/>
          <w:szCs w:val="28"/>
          <w:lang w:eastAsia="zh-CN"/>
        </w:rPr>
        <w:t>проєкти</w:t>
      </w:r>
      <w:proofErr w:type="spellEnd"/>
      <w:r w:rsidRPr="00A454E9">
        <w:rPr>
          <w:rFonts w:ascii="Times New Roman" w:hAnsi="Times New Roman" w:cs="Times New Roman"/>
          <w:sz w:val="28"/>
          <w:szCs w:val="28"/>
          <w:lang w:eastAsia="zh-CN"/>
        </w:rPr>
        <w:t xml:space="preserve"> разом з </w:t>
      </w:r>
      <w:proofErr w:type="spellStart"/>
      <w:r w:rsidRPr="00A454E9">
        <w:rPr>
          <w:rFonts w:ascii="Times New Roman" w:hAnsi="Times New Roman" w:cs="Times New Roman"/>
          <w:sz w:val="28"/>
          <w:szCs w:val="28"/>
          <w:lang w:eastAsia="zh-CN"/>
        </w:rPr>
        <w:t>поданими</w:t>
      </w:r>
      <w:proofErr w:type="spellEnd"/>
      <w:r w:rsidRPr="00A454E9">
        <w:rPr>
          <w:rFonts w:ascii="Times New Roman" w:hAnsi="Times New Roman" w:cs="Times New Roman"/>
          <w:sz w:val="28"/>
          <w:szCs w:val="28"/>
          <w:lang w:eastAsia="zh-CN"/>
        </w:rPr>
        <w:t xml:space="preserve"> </w:t>
      </w:r>
      <w:proofErr w:type="spellStart"/>
      <w:r w:rsidRPr="00A454E9">
        <w:rPr>
          <w:rFonts w:ascii="Times New Roman" w:hAnsi="Times New Roman" w:cs="Times New Roman"/>
          <w:sz w:val="28"/>
          <w:szCs w:val="28"/>
          <w:lang w:eastAsia="zh-CN"/>
        </w:rPr>
        <w:t>заявниками</w:t>
      </w:r>
      <w:proofErr w:type="spellEnd"/>
      <w:r w:rsidRPr="00A454E9">
        <w:rPr>
          <w:rFonts w:ascii="Times New Roman" w:hAnsi="Times New Roman" w:cs="Times New Roman"/>
          <w:sz w:val="28"/>
          <w:szCs w:val="28"/>
          <w:lang w:eastAsia="zh-CN"/>
        </w:rPr>
        <w:t xml:space="preserve"> документами на </w:t>
      </w:r>
      <w:proofErr w:type="spellStart"/>
      <w:r w:rsidRPr="00A454E9">
        <w:rPr>
          <w:rFonts w:ascii="Times New Roman" w:hAnsi="Times New Roman" w:cs="Times New Roman"/>
          <w:sz w:val="28"/>
          <w:szCs w:val="28"/>
          <w:lang w:eastAsia="zh-CN"/>
        </w:rPr>
        <w:t>відповідність</w:t>
      </w:r>
      <w:proofErr w:type="spellEnd"/>
      <w:r w:rsidRPr="00A454E9">
        <w:rPr>
          <w:rFonts w:ascii="Times New Roman" w:hAnsi="Times New Roman" w:cs="Times New Roman"/>
          <w:sz w:val="28"/>
          <w:szCs w:val="28"/>
          <w:lang w:eastAsia="zh-CN"/>
        </w:rPr>
        <w:t xml:space="preserve"> </w:t>
      </w:r>
      <w:proofErr w:type="spellStart"/>
      <w:r w:rsidRPr="00A454E9">
        <w:rPr>
          <w:rFonts w:ascii="Times New Roman" w:hAnsi="Times New Roman" w:cs="Times New Roman"/>
          <w:sz w:val="28"/>
          <w:szCs w:val="28"/>
          <w:lang w:eastAsia="zh-CN"/>
        </w:rPr>
        <w:t>вимогам</w:t>
      </w:r>
      <w:proofErr w:type="spellEnd"/>
      <w:r w:rsidRPr="00A454E9">
        <w:rPr>
          <w:rFonts w:ascii="Times New Roman" w:hAnsi="Times New Roman" w:cs="Times New Roman"/>
          <w:sz w:val="28"/>
          <w:szCs w:val="28"/>
          <w:lang w:eastAsia="zh-CN"/>
        </w:rPr>
        <w:t xml:space="preserve"> </w:t>
      </w:r>
      <w:proofErr w:type="spellStart"/>
      <w:r w:rsidRPr="00A454E9">
        <w:rPr>
          <w:rFonts w:ascii="Times New Roman" w:hAnsi="Times New Roman" w:cs="Times New Roman"/>
          <w:sz w:val="28"/>
          <w:szCs w:val="28"/>
          <w:lang w:eastAsia="zh-CN"/>
        </w:rPr>
        <w:t>законодавства</w:t>
      </w:r>
      <w:proofErr w:type="spellEnd"/>
      <w:r w:rsidRPr="00A454E9">
        <w:rPr>
          <w:rFonts w:ascii="Times New Roman" w:hAnsi="Times New Roman" w:cs="Times New Roman"/>
          <w:sz w:val="28"/>
          <w:szCs w:val="28"/>
          <w:lang w:eastAsia="zh-CN"/>
        </w:rPr>
        <w:t xml:space="preserve"> та </w:t>
      </w:r>
      <w:proofErr w:type="spellStart"/>
      <w:r w:rsidRPr="00A454E9">
        <w:rPr>
          <w:rFonts w:ascii="Times New Roman" w:hAnsi="Times New Roman" w:cs="Times New Roman"/>
          <w:sz w:val="28"/>
          <w:szCs w:val="28"/>
          <w:lang w:eastAsia="zh-CN"/>
        </w:rPr>
        <w:t>цього</w:t>
      </w:r>
      <w:proofErr w:type="spellEnd"/>
      <w:r w:rsidRPr="00A454E9">
        <w:rPr>
          <w:rFonts w:ascii="Times New Roman" w:hAnsi="Times New Roman" w:cs="Times New Roman"/>
          <w:sz w:val="28"/>
          <w:szCs w:val="28"/>
          <w:lang w:eastAsia="zh-CN"/>
        </w:rPr>
        <w:t xml:space="preserve"> Порядку, проводить </w:t>
      </w:r>
      <w:proofErr w:type="spellStart"/>
      <w:r w:rsidRPr="00A454E9">
        <w:rPr>
          <w:rFonts w:ascii="Times New Roman" w:hAnsi="Times New Roman" w:cs="Times New Roman"/>
          <w:sz w:val="28"/>
          <w:szCs w:val="28"/>
          <w:lang w:eastAsia="zh-CN"/>
        </w:rPr>
        <w:t>їх</w:t>
      </w:r>
      <w:proofErr w:type="spellEnd"/>
      <w:r w:rsidRPr="00A454E9">
        <w:rPr>
          <w:rFonts w:ascii="Times New Roman" w:hAnsi="Times New Roman" w:cs="Times New Roman"/>
          <w:sz w:val="28"/>
          <w:szCs w:val="28"/>
          <w:lang w:eastAsia="zh-CN"/>
        </w:rPr>
        <w:t xml:space="preserve"> </w:t>
      </w:r>
      <w:proofErr w:type="spellStart"/>
      <w:r w:rsidRPr="00A454E9">
        <w:rPr>
          <w:rFonts w:ascii="Times New Roman" w:hAnsi="Times New Roman" w:cs="Times New Roman"/>
          <w:sz w:val="28"/>
          <w:szCs w:val="28"/>
          <w:lang w:eastAsia="zh-CN"/>
        </w:rPr>
        <w:t>оцінювання</w:t>
      </w:r>
      <w:proofErr w:type="spellEnd"/>
      <w:r w:rsidRPr="00A454E9">
        <w:rPr>
          <w:rFonts w:ascii="Times New Roman" w:hAnsi="Times New Roman" w:cs="Times New Roman"/>
          <w:sz w:val="28"/>
          <w:szCs w:val="28"/>
          <w:lang w:eastAsia="zh-CN"/>
        </w:rPr>
        <w:t xml:space="preserve"> і </w:t>
      </w:r>
      <w:proofErr w:type="spellStart"/>
      <w:r w:rsidRPr="00A454E9">
        <w:rPr>
          <w:rFonts w:ascii="Times New Roman" w:hAnsi="Times New Roman" w:cs="Times New Roman"/>
          <w:sz w:val="28"/>
          <w:szCs w:val="28"/>
          <w:lang w:eastAsia="zh-CN"/>
        </w:rPr>
        <w:t>приймає</w:t>
      </w:r>
      <w:proofErr w:type="spellEnd"/>
      <w:r w:rsidRPr="00A454E9">
        <w:rPr>
          <w:rFonts w:ascii="Times New Roman" w:hAnsi="Times New Roman" w:cs="Times New Roman"/>
          <w:sz w:val="28"/>
          <w:szCs w:val="28"/>
          <w:lang w:eastAsia="zh-CN"/>
        </w:rPr>
        <w:t xml:space="preserve"> </w:t>
      </w:r>
      <w:proofErr w:type="spellStart"/>
      <w:proofErr w:type="gramStart"/>
      <w:r w:rsidRPr="00A454E9">
        <w:rPr>
          <w:rFonts w:ascii="Times New Roman" w:hAnsi="Times New Roman" w:cs="Times New Roman"/>
          <w:sz w:val="28"/>
          <w:szCs w:val="28"/>
          <w:lang w:eastAsia="zh-CN"/>
        </w:rPr>
        <w:t>р</w:t>
      </w:r>
      <w:proofErr w:type="gramEnd"/>
      <w:r w:rsidRPr="00A454E9">
        <w:rPr>
          <w:rFonts w:ascii="Times New Roman" w:hAnsi="Times New Roman" w:cs="Times New Roman"/>
          <w:sz w:val="28"/>
          <w:szCs w:val="28"/>
          <w:lang w:eastAsia="zh-CN"/>
        </w:rPr>
        <w:t>ішення</w:t>
      </w:r>
      <w:proofErr w:type="spellEnd"/>
      <w:r w:rsidRPr="00A454E9">
        <w:rPr>
          <w:rFonts w:ascii="Times New Roman" w:hAnsi="Times New Roman" w:cs="Times New Roman"/>
          <w:sz w:val="28"/>
          <w:szCs w:val="28"/>
          <w:lang w:eastAsia="zh-CN"/>
        </w:rPr>
        <w:t xml:space="preserve"> </w:t>
      </w:r>
      <w:proofErr w:type="spellStart"/>
      <w:r w:rsidRPr="00A454E9">
        <w:rPr>
          <w:rFonts w:ascii="Times New Roman" w:hAnsi="Times New Roman" w:cs="Times New Roman"/>
          <w:sz w:val="28"/>
          <w:szCs w:val="28"/>
          <w:lang w:eastAsia="zh-CN"/>
        </w:rPr>
        <w:t>щодо</w:t>
      </w:r>
      <w:proofErr w:type="spellEnd"/>
      <w:r w:rsidRPr="00A454E9">
        <w:rPr>
          <w:rFonts w:ascii="Times New Roman" w:hAnsi="Times New Roman" w:cs="Times New Roman"/>
          <w:sz w:val="28"/>
          <w:szCs w:val="28"/>
          <w:lang w:eastAsia="zh-CN"/>
        </w:rPr>
        <w:t xml:space="preserve"> </w:t>
      </w:r>
      <w:proofErr w:type="spellStart"/>
      <w:r w:rsidRPr="00A454E9">
        <w:rPr>
          <w:rFonts w:ascii="Times New Roman" w:hAnsi="Times New Roman" w:cs="Times New Roman"/>
          <w:sz w:val="28"/>
          <w:szCs w:val="28"/>
          <w:lang w:eastAsia="zh-CN"/>
        </w:rPr>
        <w:t>визначення</w:t>
      </w:r>
      <w:proofErr w:type="spellEnd"/>
      <w:r w:rsidRPr="00A454E9">
        <w:rPr>
          <w:rFonts w:ascii="Times New Roman" w:hAnsi="Times New Roman" w:cs="Times New Roman"/>
          <w:sz w:val="28"/>
          <w:szCs w:val="28"/>
          <w:lang w:eastAsia="zh-CN"/>
        </w:rPr>
        <w:t xml:space="preserve"> </w:t>
      </w:r>
      <w:proofErr w:type="spellStart"/>
      <w:r w:rsidRPr="00A454E9">
        <w:rPr>
          <w:rFonts w:ascii="Times New Roman" w:hAnsi="Times New Roman" w:cs="Times New Roman"/>
          <w:sz w:val="28"/>
          <w:szCs w:val="28"/>
          <w:lang w:eastAsia="zh-CN"/>
        </w:rPr>
        <w:t>трьох</w:t>
      </w:r>
      <w:proofErr w:type="spellEnd"/>
      <w:r w:rsidRPr="00A454E9">
        <w:rPr>
          <w:rFonts w:ascii="Times New Roman" w:hAnsi="Times New Roman" w:cs="Times New Roman"/>
          <w:sz w:val="28"/>
          <w:szCs w:val="28"/>
          <w:lang w:eastAsia="zh-CN"/>
        </w:rPr>
        <w:t xml:space="preserve"> </w:t>
      </w:r>
      <w:proofErr w:type="spellStart"/>
      <w:r w:rsidRPr="00A454E9">
        <w:rPr>
          <w:rFonts w:ascii="Times New Roman" w:hAnsi="Times New Roman" w:cs="Times New Roman"/>
          <w:sz w:val="28"/>
          <w:szCs w:val="28"/>
          <w:lang w:eastAsia="zh-CN"/>
        </w:rPr>
        <w:t>переможців</w:t>
      </w:r>
      <w:proofErr w:type="spellEnd"/>
      <w:r w:rsidRPr="00A454E9">
        <w:rPr>
          <w:rFonts w:ascii="Times New Roman" w:hAnsi="Times New Roman" w:cs="Times New Roman"/>
          <w:sz w:val="28"/>
          <w:szCs w:val="28"/>
          <w:lang w:eastAsia="zh-CN"/>
        </w:rPr>
        <w:t xml:space="preserve"> конкурсу.</w:t>
      </w:r>
    </w:p>
    <w:p w14:paraId="1566DCAE" w14:textId="77777777" w:rsidR="001360A5" w:rsidRPr="00A454E9" w:rsidRDefault="001360A5" w:rsidP="00EB2F53">
      <w:pPr>
        <w:widowControl/>
        <w:numPr>
          <w:ilvl w:val="3"/>
          <w:numId w:val="3"/>
        </w:numPr>
        <w:tabs>
          <w:tab w:val="left" w:pos="1134"/>
        </w:tabs>
        <w:suppressAutoHyphens/>
        <w:autoSpaceDE/>
        <w:autoSpaceDN/>
        <w:adjustRightInd/>
        <w:spacing w:after="120"/>
        <w:ind w:left="0" w:firstLine="851"/>
        <w:jc w:val="both"/>
        <w:rPr>
          <w:rFonts w:ascii="Times New Roman" w:hAnsi="Times New Roman" w:cs="Times New Roman"/>
          <w:lang w:eastAsia="zh-CN"/>
        </w:rPr>
      </w:pPr>
      <w:proofErr w:type="spellStart"/>
      <w:r w:rsidRPr="00A454E9">
        <w:rPr>
          <w:rFonts w:ascii="Times New Roman" w:hAnsi="Times New Roman" w:cs="Times New Roman"/>
          <w:bCs/>
          <w:sz w:val="28"/>
          <w:szCs w:val="28"/>
          <w:lang w:eastAsia="zh-CN"/>
        </w:rPr>
        <w:t>Подані</w:t>
      </w:r>
      <w:proofErr w:type="spellEnd"/>
      <w:r w:rsidRPr="00A454E9">
        <w:rPr>
          <w:rFonts w:ascii="Times New Roman" w:hAnsi="Times New Roman" w:cs="Times New Roman"/>
          <w:bCs/>
          <w:sz w:val="28"/>
          <w:szCs w:val="28"/>
          <w:lang w:eastAsia="zh-CN"/>
        </w:rPr>
        <w:t xml:space="preserve"> </w:t>
      </w:r>
      <w:proofErr w:type="spellStart"/>
      <w:r w:rsidRPr="00A454E9">
        <w:rPr>
          <w:rFonts w:ascii="Times New Roman" w:hAnsi="Times New Roman" w:cs="Times New Roman"/>
          <w:bCs/>
          <w:sz w:val="28"/>
          <w:szCs w:val="28"/>
          <w:lang w:eastAsia="zh-CN"/>
        </w:rPr>
        <w:t>проєкти</w:t>
      </w:r>
      <w:proofErr w:type="spellEnd"/>
      <w:r w:rsidRPr="00A454E9">
        <w:rPr>
          <w:rFonts w:ascii="Times New Roman" w:hAnsi="Times New Roman" w:cs="Times New Roman"/>
          <w:bCs/>
          <w:sz w:val="28"/>
          <w:szCs w:val="28"/>
          <w:lang w:eastAsia="zh-CN"/>
        </w:rPr>
        <w:t xml:space="preserve"> </w:t>
      </w:r>
      <w:proofErr w:type="spellStart"/>
      <w:r w:rsidRPr="00A454E9">
        <w:rPr>
          <w:rFonts w:ascii="Times New Roman" w:hAnsi="Times New Roman" w:cs="Times New Roman"/>
          <w:bCs/>
          <w:sz w:val="28"/>
          <w:szCs w:val="28"/>
          <w:lang w:eastAsia="zh-CN"/>
        </w:rPr>
        <w:t>оцінюються</w:t>
      </w:r>
      <w:proofErr w:type="spellEnd"/>
      <w:r w:rsidRPr="00A454E9">
        <w:rPr>
          <w:rFonts w:ascii="Times New Roman" w:hAnsi="Times New Roman" w:cs="Times New Roman"/>
          <w:bCs/>
          <w:sz w:val="28"/>
          <w:szCs w:val="28"/>
          <w:lang w:eastAsia="zh-CN"/>
        </w:rPr>
        <w:t xml:space="preserve"> членами </w:t>
      </w:r>
      <w:proofErr w:type="spellStart"/>
      <w:r w:rsidRPr="00A454E9">
        <w:rPr>
          <w:rFonts w:ascii="Times New Roman" w:hAnsi="Times New Roman" w:cs="Times New Roman"/>
          <w:bCs/>
          <w:sz w:val="28"/>
          <w:szCs w:val="28"/>
          <w:lang w:eastAsia="zh-CN"/>
        </w:rPr>
        <w:t>Комісії</w:t>
      </w:r>
      <w:proofErr w:type="spellEnd"/>
      <w:r w:rsidRPr="00A454E9">
        <w:rPr>
          <w:rFonts w:ascii="Times New Roman" w:hAnsi="Times New Roman" w:cs="Times New Roman"/>
          <w:bCs/>
          <w:sz w:val="28"/>
          <w:szCs w:val="28"/>
          <w:lang w:eastAsia="zh-CN"/>
        </w:rPr>
        <w:t xml:space="preserve">, </w:t>
      </w:r>
      <w:proofErr w:type="spellStart"/>
      <w:r w:rsidRPr="00A454E9">
        <w:rPr>
          <w:rFonts w:ascii="Times New Roman" w:hAnsi="Times New Roman" w:cs="Times New Roman"/>
          <w:bCs/>
          <w:sz w:val="28"/>
          <w:szCs w:val="28"/>
          <w:lang w:eastAsia="zh-CN"/>
        </w:rPr>
        <w:t>відповідно</w:t>
      </w:r>
      <w:proofErr w:type="spellEnd"/>
      <w:r w:rsidRPr="00A454E9">
        <w:rPr>
          <w:rFonts w:ascii="Times New Roman" w:hAnsi="Times New Roman" w:cs="Times New Roman"/>
          <w:bCs/>
          <w:sz w:val="28"/>
          <w:szCs w:val="28"/>
          <w:lang w:eastAsia="zh-CN"/>
        </w:rPr>
        <w:t xml:space="preserve"> до </w:t>
      </w:r>
      <w:proofErr w:type="spellStart"/>
      <w:r w:rsidRPr="00A454E9">
        <w:rPr>
          <w:rFonts w:ascii="Times New Roman" w:hAnsi="Times New Roman" w:cs="Times New Roman"/>
          <w:bCs/>
          <w:sz w:val="28"/>
          <w:szCs w:val="28"/>
          <w:lang w:eastAsia="zh-CN"/>
        </w:rPr>
        <w:t>форми</w:t>
      </w:r>
      <w:proofErr w:type="spellEnd"/>
      <w:r w:rsidRPr="00A454E9">
        <w:rPr>
          <w:rFonts w:ascii="Times New Roman" w:hAnsi="Times New Roman" w:cs="Times New Roman"/>
          <w:bCs/>
          <w:sz w:val="28"/>
          <w:szCs w:val="28"/>
          <w:lang w:eastAsia="zh-CN"/>
        </w:rPr>
        <w:t xml:space="preserve"> </w:t>
      </w:r>
      <w:proofErr w:type="spellStart"/>
      <w:r w:rsidRPr="00A454E9">
        <w:rPr>
          <w:rFonts w:ascii="Times New Roman" w:hAnsi="Times New Roman" w:cs="Times New Roman"/>
          <w:bCs/>
          <w:sz w:val="28"/>
          <w:szCs w:val="28"/>
          <w:lang w:eastAsia="zh-CN"/>
        </w:rPr>
        <w:t>індиві</w:t>
      </w:r>
      <w:proofErr w:type="gramStart"/>
      <w:r w:rsidRPr="00A454E9">
        <w:rPr>
          <w:rFonts w:ascii="Times New Roman" w:hAnsi="Times New Roman" w:cs="Times New Roman"/>
          <w:bCs/>
          <w:sz w:val="28"/>
          <w:szCs w:val="28"/>
          <w:lang w:eastAsia="zh-CN"/>
        </w:rPr>
        <w:t>дуального</w:t>
      </w:r>
      <w:proofErr w:type="spellEnd"/>
      <w:proofErr w:type="gramEnd"/>
      <w:r w:rsidRPr="00A454E9">
        <w:rPr>
          <w:rFonts w:ascii="Times New Roman" w:hAnsi="Times New Roman" w:cs="Times New Roman"/>
          <w:bCs/>
          <w:sz w:val="28"/>
          <w:szCs w:val="28"/>
          <w:lang w:eastAsia="zh-CN"/>
        </w:rPr>
        <w:t xml:space="preserve"> </w:t>
      </w:r>
      <w:proofErr w:type="spellStart"/>
      <w:r w:rsidRPr="00A454E9">
        <w:rPr>
          <w:rFonts w:ascii="Times New Roman" w:hAnsi="Times New Roman" w:cs="Times New Roman"/>
          <w:bCs/>
          <w:sz w:val="28"/>
          <w:szCs w:val="28"/>
          <w:lang w:eastAsia="zh-CN"/>
        </w:rPr>
        <w:t>оцінювання</w:t>
      </w:r>
      <w:proofErr w:type="spellEnd"/>
      <w:r w:rsidRPr="00A454E9">
        <w:rPr>
          <w:rFonts w:ascii="Times New Roman" w:hAnsi="Times New Roman" w:cs="Times New Roman"/>
          <w:bCs/>
          <w:sz w:val="28"/>
          <w:szCs w:val="28"/>
          <w:lang w:eastAsia="zh-CN"/>
        </w:rPr>
        <w:t xml:space="preserve"> </w:t>
      </w:r>
      <w:proofErr w:type="spellStart"/>
      <w:r w:rsidRPr="00A454E9">
        <w:rPr>
          <w:rFonts w:ascii="Times New Roman" w:hAnsi="Times New Roman" w:cs="Times New Roman"/>
          <w:bCs/>
          <w:sz w:val="28"/>
          <w:szCs w:val="28"/>
          <w:lang w:eastAsia="zh-CN"/>
        </w:rPr>
        <w:t>проєктів</w:t>
      </w:r>
      <w:proofErr w:type="spellEnd"/>
      <w:r w:rsidRPr="00A454E9">
        <w:rPr>
          <w:rFonts w:ascii="Times New Roman" w:hAnsi="Times New Roman" w:cs="Times New Roman"/>
          <w:bCs/>
          <w:sz w:val="28"/>
          <w:szCs w:val="28"/>
          <w:lang w:eastAsia="zh-CN"/>
        </w:rPr>
        <w:t xml:space="preserve">, </w:t>
      </w:r>
      <w:proofErr w:type="spellStart"/>
      <w:r w:rsidRPr="00A454E9">
        <w:rPr>
          <w:rFonts w:ascii="Times New Roman" w:hAnsi="Times New Roman" w:cs="Times New Roman"/>
          <w:bCs/>
          <w:sz w:val="28"/>
          <w:szCs w:val="28"/>
          <w:lang w:eastAsia="zh-CN"/>
        </w:rPr>
        <w:t>що</w:t>
      </w:r>
      <w:proofErr w:type="spellEnd"/>
      <w:r w:rsidRPr="00A454E9">
        <w:rPr>
          <w:rFonts w:ascii="Times New Roman" w:hAnsi="Times New Roman" w:cs="Times New Roman"/>
          <w:bCs/>
          <w:sz w:val="28"/>
          <w:szCs w:val="28"/>
          <w:lang w:eastAsia="zh-CN"/>
        </w:rPr>
        <w:t xml:space="preserve"> </w:t>
      </w:r>
      <w:proofErr w:type="spellStart"/>
      <w:r w:rsidRPr="00A454E9">
        <w:rPr>
          <w:rFonts w:ascii="Times New Roman" w:hAnsi="Times New Roman" w:cs="Times New Roman"/>
          <w:bCs/>
          <w:sz w:val="28"/>
          <w:szCs w:val="28"/>
          <w:lang w:eastAsia="zh-CN"/>
        </w:rPr>
        <w:t>можуть</w:t>
      </w:r>
      <w:proofErr w:type="spellEnd"/>
      <w:r w:rsidRPr="00A454E9">
        <w:rPr>
          <w:rFonts w:ascii="Times New Roman" w:hAnsi="Times New Roman" w:cs="Times New Roman"/>
          <w:bCs/>
          <w:sz w:val="28"/>
          <w:szCs w:val="28"/>
          <w:lang w:eastAsia="zh-CN"/>
        </w:rPr>
        <w:t xml:space="preserve"> </w:t>
      </w:r>
      <w:proofErr w:type="spellStart"/>
      <w:r w:rsidRPr="00A454E9">
        <w:rPr>
          <w:rFonts w:ascii="Times New Roman" w:hAnsi="Times New Roman" w:cs="Times New Roman"/>
          <w:bCs/>
          <w:sz w:val="28"/>
          <w:szCs w:val="28"/>
          <w:lang w:eastAsia="zh-CN"/>
        </w:rPr>
        <w:t>реалізовуватися</w:t>
      </w:r>
      <w:proofErr w:type="spellEnd"/>
      <w:r w:rsidRPr="00A454E9">
        <w:rPr>
          <w:rFonts w:ascii="Times New Roman" w:hAnsi="Times New Roman" w:cs="Times New Roman"/>
          <w:bCs/>
          <w:sz w:val="28"/>
          <w:szCs w:val="28"/>
          <w:lang w:eastAsia="zh-CN"/>
        </w:rPr>
        <w:t xml:space="preserve"> за </w:t>
      </w:r>
      <w:proofErr w:type="spellStart"/>
      <w:r w:rsidRPr="00A454E9">
        <w:rPr>
          <w:rFonts w:ascii="Times New Roman" w:hAnsi="Times New Roman" w:cs="Times New Roman"/>
          <w:bCs/>
          <w:sz w:val="28"/>
          <w:szCs w:val="28"/>
          <w:lang w:eastAsia="zh-CN"/>
        </w:rPr>
        <w:t>рахунок</w:t>
      </w:r>
      <w:proofErr w:type="spellEnd"/>
      <w:r w:rsidRPr="00A454E9">
        <w:rPr>
          <w:rFonts w:ascii="Times New Roman" w:hAnsi="Times New Roman" w:cs="Times New Roman"/>
          <w:bCs/>
          <w:sz w:val="28"/>
          <w:szCs w:val="28"/>
          <w:lang w:eastAsia="zh-CN"/>
        </w:rPr>
        <w:t xml:space="preserve"> </w:t>
      </w:r>
      <w:proofErr w:type="spellStart"/>
      <w:r w:rsidRPr="00A454E9">
        <w:rPr>
          <w:rFonts w:ascii="Times New Roman" w:hAnsi="Times New Roman" w:cs="Times New Roman"/>
          <w:bCs/>
          <w:sz w:val="28"/>
          <w:szCs w:val="28"/>
          <w:lang w:eastAsia="zh-CN"/>
        </w:rPr>
        <w:t>коштів</w:t>
      </w:r>
      <w:proofErr w:type="spellEnd"/>
      <w:r w:rsidRPr="00A454E9">
        <w:rPr>
          <w:rFonts w:ascii="Times New Roman" w:hAnsi="Times New Roman" w:cs="Times New Roman"/>
          <w:bCs/>
          <w:sz w:val="28"/>
          <w:szCs w:val="28"/>
          <w:lang w:eastAsia="zh-CN"/>
        </w:rPr>
        <w:t xml:space="preserve"> </w:t>
      </w:r>
      <w:proofErr w:type="spellStart"/>
      <w:r w:rsidRPr="00A454E9">
        <w:rPr>
          <w:rFonts w:ascii="Times New Roman" w:hAnsi="Times New Roman" w:cs="Times New Roman"/>
          <w:bCs/>
          <w:sz w:val="28"/>
          <w:szCs w:val="28"/>
          <w:lang w:eastAsia="zh-CN"/>
        </w:rPr>
        <w:t>міс</w:t>
      </w:r>
      <w:r w:rsidRPr="00A454E9">
        <w:rPr>
          <w:rFonts w:ascii="Times New Roman" w:hAnsi="Times New Roman" w:cs="Times New Roman"/>
          <w:bCs/>
          <w:sz w:val="28"/>
          <w:szCs w:val="28"/>
          <w:lang w:val="uk-UA" w:eastAsia="zh-CN"/>
        </w:rPr>
        <w:t>цевого</w:t>
      </w:r>
      <w:proofErr w:type="spellEnd"/>
      <w:r w:rsidRPr="00A454E9">
        <w:rPr>
          <w:rFonts w:ascii="Times New Roman" w:hAnsi="Times New Roman" w:cs="Times New Roman"/>
          <w:bCs/>
          <w:sz w:val="28"/>
          <w:szCs w:val="28"/>
          <w:lang w:eastAsia="zh-CN"/>
        </w:rPr>
        <w:t xml:space="preserve"> бюджету для </w:t>
      </w:r>
      <w:proofErr w:type="spellStart"/>
      <w:r w:rsidRPr="00A454E9">
        <w:rPr>
          <w:rFonts w:ascii="Times New Roman" w:hAnsi="Times New Roman" w:cs="Times New Roman"/>
          <w:bCs/>
          <w:sz w:val="28"/>
          <w:szCs w:val="28"/>
          <w:lang w:eastAsia="zh-CN"/>
        </w:rPr>
        <w:t>відкриття</w:t>
      </w:r>
      <w:proofErr w:type="spellEnd"/>
      <w:r w:rsidRPr="00A454E9">
        <w:rPr>
          <w:rFonts w:ascii="Times New Roman" w:hAnsi="Times New Roman" w:cs="Times New Roman"/>
          <w:bCs/>
          <w:sz w:val="28"/>
          <w:szCs w:val="28"/>
          <w:lang w:eastAsia="zh-CN"/>
        </w:rPr>
        <w:t xml:space="preserve"> </w:t>
      </w:r>
      <w:proofErr w:type="spellStart"/>
      <w:r w:rsidRPr="00A454E9">
        <w:rPr>
          <w:rFonts w:ascii="Times New Roman" w:hAnsi="Times New Roman" w:cs="Times New Roman"/>
          <w:bCs/>
          <w:sz w:val="28"/>
          <w:szCs w:val="28"/>
          <w:lang w:eastAsia="zh-CN"/>
        </w:rPr>
        <w:t>власної</w:t>
      </w:r>
      <w:proofErr w:type="spellEnd"/>
      <w:r w:rsidRPr="00A454E9">
        <w:rPr>
          <w:rFonts w:ascii="Times New Roman" w:hAnsi="Times New Roman" w:cs="Times New Roman"/>
          <w:bCs/>
          <w:sz w:val="28"/>
          <w:szCs w:val="28"/>
          <w:lang w:eastAsia="zh-CN"/>
        </w:rPr>
        <w:t xml:space="preserve"> </w:t>
      </w:r>
      <w:proofErr w:type="spellStart"/>
      <w:r w:rsidRPr="00A454E9">
        <w:rPr>
          <w:rFonts w:ascii="Times New Roman" w:hAnsi="Times New Roman" w:cs="Times New Roman"/>
          <w:bCs/>
          <w:sz w:val="28"/>
          <w:szCs w:val="28"/>
          <w:lang w:eastAsia="zh-CN"/>
        </w:rPr>
        <w:t>справи</w:t>
      </w:r>
      <w:proofErr w:type="spellEnd"/>
      <w:r w:rsidRPr="00A454E9">
        <w:rPr>
          <w:rFonts w:ascii="Times New Roman" w:hAnsi="Times New Roman" w:cs="Times New Roman"/>
          <w:bCs/>
          <w:sz w:val="28"/>
          <w:szCs w:val="28"/>
          <w:lang w:eastAsia="zh-CN"/>
        </w:rPr>
        <w:t xml:space="preserve"> </w:t>
      </w:r>
      <w:proofErr w:type="spellStart"/>
      <w:r w:rsidRPr="00A454E9">
        <w:rPr>
          <w:rFonts w:ascii="Times New Roman" w:hAnsi="Times New Roman" w:cs="Times New Roman"/>
          <w:bCs/>
          <w:sz w:val="28"/>
          <w:szCs w:val="28"/>
          <w:lang w:eastAsia="zh-CN"/>
        </w:rPr>
        <w:t>учасникам</w:t>
      </w:r>
      <w:proofErr w:type="spellEnd"/>
      <w:r w:rsidRPr="00A454E9">
        <w:rPr>
          <w:rFonts w:ascii="Times New Roman" w:hAnsi="Times New Roman" w:cs="Times New Roman"/>
          <w:bCs/>
          <w:sz w:val="28"/>
          <w:szCs w:val="28"/>
          <w:lang w:eastAsia="zh-CN"/>
        </w:rPr>
        <w:t xml:space="preserve"> </w:t>
      </w:r>
      <w:proofErr w:type="spellStart"/>
      <w:r w:rsidRPr="00A454E9">
        <w:rPr>
          <w:rFonts w:ascii="Times New Roman" w:hAnsi="Times New Roman" w:cs="Times New Roman"/>
          <w:bCs/>
          <w:sz w:val="28"/>
          <w:szCs w:val="28"/>
          <w:lang w:eastAsia="zh-CN"/>
        </w:rPr>
        <w:t>антитерористичної</w:t>
      </w:r>
      <w:proofErr w:type="spellEnd"/>
      <w:r w:rsidRPr="00A454E9">
        <w:rPr>
          <w:rFonts w:ascii="Times New Roman" w:hAnsi="Times New Roman" w:cs="Times New Roman"/>
          <w:bCs/>
          <w:sz w:val="28"/>
          <w:szCs w:val="28"/>
          <w:lang w:eastAsia="zh-CN"/>
        </w:rPr>
        <w:t xml:space="preserve"> </w:t>
      </w:r>
      <w:proofErr w:type="spellStart"/>
      <w:r w:rsidRPr="00A454E9">
        <w:rPr>
          <w:rFonts w:ascii="Times New Roman" w:hAnsi="Times New Roman" w:cs="Times New Roman"/>
          <w:bCs/>
          <w:sz w:val="28"/>
          <w:szCs w:val="28"/>
          <w:lang w:eastAsia="zh-CN"/>
        </w:rPr>
        <w:t>операції</w:t>
      </w:r>
      <w:proofErr w:type="spellEnd"/>
      <w:r w:rsidRPr="00A454E9">
        <w:rPr>
          <w:rFonts w:ascii="Times New Roman" w:hAnsi="Times New Roman" w:cs="Times New Roman"/>
          <w:bCs/>
          <w:sz w:val="28"/>
          <w:szCs w:val="28"/>
          <w:lang w:eastAsia="zh-CN"/>
        </w:rPr>
        <w:t xml:space="preserve">, </w:t>
      </w:r>
      <w:proofErr w:type="spellStart"/>
      <w:r w:rsidRPr="00A454E9">
        <w:rPr>
          <w:rFonts w:ascii="Times New Roman" w:hAnsi="Times New Roman" w:cs="Times New Roman"/>
          <w:sz w:val="28"/>
          <w:szCs w:val="28"/>
          <w:lang w:eastAsia="zh-CN"/>
        </w:rPr>
        <w:t>учасникам</w:t>
      </w:r>
      <w:proofErr w:type="spellEnd"/>
      <w:r w:rsidRPr="00A454E9">
        <w:rPr>
          <w:rFonts w:ascii="Times New Roman" w:hAnsi="Times New Roman" w:cs="Times New Roman"/>
          <w:sz w:val="28"/>
          <w:szCs w:val="28"/>
          <w:lang w:eastAsia="zh-CN"/>
        </w:rPr>
        <w:t xml:space="preserve">  </w:t>
      </w:r>
      <w:proofErr w:type="spellStart"/>
      <w:r w:rsidRPr="00A454E9">
        <w:rPr>
          <w:rFonts w:ascii="Times New Roman" w:hAnsi="Times New Roman" w:cs="Times New Roman"/>
          <w:sz w:val="28"/>
          <w:szCs w:val="28"/>
          <w:lang w:eastAsia="zh-CN"/>
        </w:rPr>
        <w:t>операції</w:t>
      </w:r>
      <w:proofErr w:type="spellEnd"/>
      <w:r w:rsidRPr="00A454E9">
        <w:rPr>
          <w:rFonts w:ascii="Times New Roman" w:hAnsi="Times New Roman" w:cs="Times New Roman"/>
          <w:sz w:val="28"/>
          <w:szCs w:val="28"/>
          <w:lang w:eastAsia="zh-CN"/>
        </w:rPr>
        <w:t xml:space="preserve"> </w:t>
      </w:r>
      <w:proofErr w:type="spellStart"/>
      <w:r w:rsidRPr="00A454E9">
        <w:rPr>
          <w:rFonts w:ascii="Times New Roman" w:hAnsi="Times New Roman" w:cs="Times New Roman"/>
          <w:sz w:val="28"/>
          <w:szCs w:val="28"/>
          <w:lang w:eastAsia="zh-CN"/>
        </w:rPr>
        <w:t>об’єднаних</w:t>
      </w:r>
      <w:proofErr w:type="spellEnd"/>
      <w:r w:rsidRPr="00A454E9">
        <w:rPr>
          <w:rFonts w:ascii="Times New Roman" w:hAnsi="Times New Roman" w:cs="Times New Roman"/>
          <w:sz w:val="28"/>
          <w:szCs w:val="28"/>
          <w:lang w:eastAsia="zh-CN"/>
        </w:rPr>
        <w:t xml:space="preserve"> сил  </w:t>
      </w:r>
      <w:r w:rsidRPr="00A454E9">
        <w:rPr>
          <w:rFonts w:ascii="Times New Roman" w:hAnsi="Times New Roman" w:cs="Times New Roman"/>
          <w:bCs/>
          <w:sz w:val="28"/>
          <w:szCs w:val="28"/>
          <w:lang w:eastAsia="zh-CN"/>
        </w:rPr>
        <w:t>(</w:t>
      </w:r>
      <w:proofErr w:type="spellStart"/>
      <w:r w:rsidRPr="00A454E9">
        <w:rPr>
          <w:rFonts w:ascii="Times New Roman" w:hAnsi="Times New Roman" w:cs="Times New Roman"/>
          <w:bCs/>
          <w:sz w:val="28"/>
          <w:szCs w:val="28"/>
          <w:lang w:eastAsia="zh-CN"/>
        </w:rPr>
        <w:t>додаток</w:t>
      </w:r>
      <w:proofErr w:type="spellEnd"/>
      <w:r w:rsidRPr="00A454E9">
        <w:rPr>
          <w:rFonts w:ascii="Times New Roman" w:hAnsi="Times New Roman" w:cs="Times New Roman"/>
          <w:bCs/>
          <w:sz w:val="28"/>
          <w:szCs w:val="28"/>
          <w:lang w:eastAsia="zh-CN"/>
        </w:rPr>
        <w:t xml:space="preserve"> 2).</w:t>
      </w:r>
    </w:p>
    <w:p w14:paraId="262CC1C0" w14:textId="24ED363C" w:rsidR="001360A5" w:rsidRPr="00A454E9" w:rsidRDefault="001360A5" w:rsidP="00EB2F53">
      <w:pPr>
        <w:widowControl/>
        <w:numPr>
          <w:ilvl w:val="3"/>
          <w:numId w:val="3"/>
        </w:numPr>
        <w:tabs>
          <w:tab w:val="left" w:pos="1134"/>
        </w:tabs>
        <w:suppressAutoHyphens/>
        <w:autoSpaceDE/>
        <w:autoSpaceDN/>
        <w:adjustRightInd/>
        <w:spacing w:after="120"/>
        <w:ind w:left="0" w:firstLine="851"/>
        <w:jc w:val="both"/>
        <w:rPr>
          <w:rFonts w:ascii="Times New Roman" w:hAnsi="Times New Roman" w:cs="Times New Roman"/>
          <w:lang w:eastAsia="zh-CN"/>
        </w:rPr>
      </w:pPr>
      <w:r w:rsidRPr="00A454E9">
        <w:rPr>
          <w:rFonts w:ascii="Times New Roman" w:eastAsia="Calibri" w:hAnsi="Times New Roman" w:cs="Times New Roman"/>
          <w:bCs/>
          <w:sz w:val="28"/>
          <w:szCs w:val="28"/>
          <w:lang w:val="uk-UA"/>
        </w:rPr>
        <w:t xml:space="preserve">Члени Комісії надають заповнені форми індивідуального оцінювання </w:t>
      </w:r>
      <w:proofErr w:type="spellStart"/>
      <w:r w:rsidRPr="00A454E9">
        <w:rPr>
          <w:rFonts w:ascii="Times New Roman" w:eastAsia="Calibri" w:hAnsi="Times New Roman" w:cs="Times New Roman"/>
          <w:bCs/>
          <w:sz w:val="28"/>
          <w:szCs w:val="28"/>
          <w:lang w:val="uk-UA"/>
        </w:rPr>
        <w:t>проєктів</w:t>
      </w:r>
      <w:proofErr w:type="spellEnd"/>
      <w:r w:rsidRPr="00A454E9">
        <w:rPr>
          <w:rFonts w:ascii="Times New Roman" w:eastAsia="Calibri" w:hAnsi="Times New Roman" w:cs="Times New Roman"/>
          <w:bCs/>
          <w:sz w:val="28"/>
          <w:szCs w:val="28"/>
          <w:lang w:val="uk-UA"/>
        </w:rPr>
        <w:t xml:space="preserve">, що можуть реалізовуватися за рахунок коштів </w:t>
      </w:r>
      <w:r w:rsidR="00F57FF4">
        <w:rPr>
          <w:rFonts w:ascii="Times New Roman" w:eastAsia="Calibri" w:hAnsi="Times New Roman" w:cs="Times New Roman"/>
          <w:bCs/>
          <w:sz w:val="28"/>
          <w:szCs w:val="28"/>
          <w:lang w:val="uk-UA"/>
        </w:rPr>
        <w:t xml:space="preserve">місцевого </w:t>
      </w:r>
      <w:r w:rsidRPr="00A454E9">
        <w:rPr>
          <w:rFonts w:ascii="Times New Roman" w:eastAsia="Calibri" w:hAnsi="Times New Roman" w:cs="Times New Roman"/>
          <w:bCs/>
          <w:sz w:val="28"/>
          <w:szCs w:val="28"/>
          <w:lang w:val="uk-UA"/>
        </w:rPr>
        <w:t>бюджету для відкриття власної справи учасникам антитерористичної операції,</w:t>
      </w:r>
      <w:r w:rsidRPr="00A454E9">
        <w:rPr>
          <w:rFonts w:ascii="Times New Roman" w:eastAsia="Calibri" w:hAnsi="Times New Roman" w:cs="Times New Roman"/>
          <w:sz w:val="28"/>
          <w:szCs w:val="28"/>
          <w:lang w:val="uk-UA"/>
        </w:rPr>
        <w:t xml:space="preserve"> учасникам  операції об’єднаних сил, </w:t>
      </w:r>
      <w:r w:rsidRPr="00A454E9">
        <w:rPr>
          <w:rFonts w:ascii="Times New Roman" w:eastAsia="Calibri" w:hAnsi="Times New Roman" w:cs="Times New Roman"/>
          <w:bCs/>
          <w:sz w:val="28"/>
          <w:szCs w:val="28"/>
          <w:lang w:val="uk-UA"/>
        </w:rPr>
        <w:t>секретарю Комісії протягом 3 днів з дня проведення засідання.</w:t>
      </w:r>
    </w:p>
    <w:p w14:paraId="1E11A19E" w14:textId="77777777" w:rsidR="001360A5" w:rsidRPr="00A454E9" w:rsidRDefault="001360A5" w:rsidP="00EB2F53">
      <w:pPr>
        <w:widowControl/>
        <w:numPr>
          <w:ilvl w:val="3"/>
          <w:numId w:val="3"/>
        </w:numPr>
        <w:tabs>
          <w:tab w:val="left" w:pos="1134"/>
        </w:tabs>
        <w:suppressAutoHyphens/>
        <w:autoSpaceDE/>
        <w:autoSpaceDN/>
        <w:adjustRightInd/>
        <w:spacing w:after="120"/>
        <w:ind w:left="0" w:firstLine="851"/>
        <w:jc w:val="both"/>
        <w:rPr>
          <w:rFonts w:ascii="Times New Roman" w:hAnsi="Times New Roman" w:cs="Times New Roman"/>
          <w:lang w:eastAsia="zh-CN"/>
        </w:rPr>
      </w:pPr>
      <w:r w:rsidRPr="00A454E9">
        <w:rPr>
          <w:rFonts w:ascii="Times New Roman" w:eastAsia="Calibri" w:hAnsi="Times New Roman" w:cs="Times New Roman"/>
          <w:bCs/>
          <w:sz w:val="28"/>
          <w:szCs w:val="28"/>
          <w:lang w:val="uk-UA"/>
        </w:rPr>
        <w:t xml:space="preserve">Секретар Комісії після отримання форми індивідуального оцінювання </w:t>
      </w:r>
      <w:proofErr w:type="spellStart"/>
      <w:r w:rsidRPr="00A454E9">
        <w:rPr>
          <w:rFonts w:ascii="Times New Roman" w:eastAsia="Calibri" w:hAnsi="Times New Roman" w:cs="Times New Roman"/>
          <w:bCs/>
          <w:sz w:val="28"/>
          <w:szCs w:val="28"/>
          <w:lang w:val="uk-UA"/>
        </w:rPr>
        <w:t>проєктів</w:t>
      </w:r>
      <w:proofErr w:type="spellEnd"/>
      <w:r w:rsidRPr="00A454E9">
        <w:rPr>
          <w:rFonts w:ascii="Times New Roman" w:eastAsia="Calibri" w:hAnsi="Times New Roman" w:cs="Times New Roman"/>
          <w:bCs/>
          <w:sz w:val="28"/>
          <w:szCs w:val="28"/>
          <w:lang w:val="uk-UA"/>
        </w:rPr>
        <w:t xml:space="preserve">, що можуть реалізовуватися за рахунок коштів місцевого бюджету для відкриття власної справи учасникам антитерористичної операції, </w:t>
      </w:r>
      <w:r w:rsidRPr="00A454E9">
        <w:rPr>
          <w:rFonts w:ascii="Times New Roman" w:eastAsia="Calibri" w:hAnsi="Times New Roman" w:cs="Times New Roman"/>
          <w:sz w:val="28"/>
          <w:szCs w:val="28"/>
          <w:lang w:val="uk-UA"/>
        </w:rPr>
        <w:t xml:space="preserve">учасникам  операції об’єднаних сил  </w:t>
      </w:r>
      <w:r w:rsidRPr="00A454E9">
        <w:rPr>
          <w:rFonts w:ascii="Times New Roman" w:eastAsia="Calibri" w:hAnsi="Times New Roman" w:cs="Times New Roman"/>
          <w:bCs/>
          <w:sz w:val="28"/>
          <w:szCs w:val="28"/>
          <w:lang w:val="uk-UA"/>
        </w:rPr>
        <w:t xml:space="preserve">від кожного члена Комісії протягом 3-х днів заповнює оцінювальний лист </w:t>
      </w:r>
      <w:proofErr w:type="spellStart"/>
      <w:r w:rsidRPr="00A454E9">
        <w:rPr>
          <w:rFonts w:ascii="Times New Roman" w:eastAsia="Calibri" w:hAnsi="Times New Roman" w:cs="Times New Roman"/>
          <w:bCs/>
          <w:sz w:val="28"/>
          <w:szCs w:val="28"/>
          <w:lang w:val="uk-UA"/>
        </w:rPr>
        <w:t>проєктів</w:t>
      </w:r>
      <w:proofErr w:type="spellEnd"/>
      <w:r w:rsidRPr="00A454E9">
        <w:rPr>
          <w:rFonts w:ascii="Times New Roman" w:eastAsia="Calibri" w:hAnsi="Times New Roman" w:cs="Times New Roman"/>
          <w:bCs/>
          <w:sz w:val="28"/>
          <w:szCs w:val="28"/>
          <w:lang w:val="uk-UA"/>
        </w:rPr>
        <w:t xml:space="preserve">, що пройшли попередній конкурсний відбір  та можуть реалізовуватися за рахунок коштів місцевого бюджету (додаток 3), та загальний рейтинговий список </w:t>
      </w:r>
      <w:proofErr w:type="spellStart"/>
      <w:r w:rsidRPr="00A454E9">
        <w:rPr>
          <w:rFonts w:ascii="Times New Roman" w:eastAsia="Calibri" w:hAnsi="Times New Roman" w:cs="Times New Roman"/>
          <w:bCs/>
          <w:sz w:val="28"/>
          <w:szCs w:val="28"/>
          <w:lang w:val="uk-UA"/>
        </w:rPr>
        <w:t>проєктів</w:t>
      </w:r>
      <w:proofErr w:type="spellEnd"/>
      <w:r w:rsidRPr="00A454E9">
        <w:rPr>
          <w:rFonts w:ascii="Times New Roman" w:eastAsia="Calibri" w:hAnsi="Times New Roman" w:cs="Times New Roman"/>
          <w:bCs/>
          <w:sz w:val="28"/>
          <w:szCs w:val="28"/>
          <w:lang w:val="uk-UA"/>
        </w:rPr>
        <w:t>, що брали участь у попередньому конкурсному відборі (додаток 4).</w:t>
      </w:r>
    </w:p>
    <w:p w14:paraId="2571ED16" w14:textId="77777777" w:rsidR="001360A5" w:rsidRPr="00A454E9" w:rsidRDefault="001360A5" w:rsidP="00EB2F53">
      <w:pPr>
        <w:widowControl/>
        <w:numPr>
          <w:ilvl w:val="3"/>
          <w:numId w:val="3"/>
        </w:numPr>
        <w:tabs>
          <w:tab w:val="left" w:pos="1134"/>
        </w:tabs>
        <w:suppressAutoHyphens/>
        <w:autoSpaceDE/>
        <w:autoSpaceDN/>
        <w:adjustRightInd/>
        <w:spacing w:after="120"/>
        <w:ind w:left="0" w:firstLine="851"/>
        <w:jc w:val="both"/>
        <w:rPr>
          <w:rFonts w:ascii="Times New Roman" w:hAnsi="Times New Roman" w:cs="Times New Roman"/>
          <w:lang w:eastAsia="zh-CN"/>
        </w:rPr>
      </w:pPr>
      <w:r w:rsidRPr="00A454E9">
        <w:rPr>
          <w:rFonts w:ascii="Times New Roman" w:eastAsia="Calibri" w:hAnsi="Times New Roman" w:cs="Times New Roman"/>
          <w:sz w:val="28"/>
          <w:szCs w:val="28"/>
          <w:lang w:val="uk-UA"/>
        </w:rPr>
        <w:t xml:space="preserve">Рішення Комісії приймається більшістю голосів  членів Комісії. </w:t>
      </w:r>
    </w:p>
    <w:p w14:paraId="1EA131CC" w14:textId="77777777" w:rsidR="001360A5" w:rsidRPr="00A454E9" w:rsidRDefault="001360A5" w:rsidP="00EB2F53">
      <w:pPr>
        <w:widowControl/>
        <w:numPr>
          <w:ilvl w:val="3"/>
          <w:numId w:val="3"/>
        </w:numPr>
        <w:tabs>
          <w:tab w:val="left" w:pos="1134"/>
        </w:tabs>
        <w:suppressAutoHyphens/>
        <w:autoSpaceDE/>
        <w:autoSpaceDN/>
        <w:adjustRightInd/>
        <w:spacing w:after="120"/>
        <w:ind w:left="0" w:firstLine="851"/>
        <w:jc w:val="both"/>
        <w:rPr>
          <w:rFonts w:ascii="Times New Roman" w:hAnsi="Times New Roman" w:cs="Times New Roman"/>
          <w:lang w:eastAsia="zh-CN"/>
        </w:rPr>
      </w:pPr>
      <w:r w:rsidRPr="00A454E9">
        <w:rPr>
          <w:rFonts w:ascii="Times New Roman" w:eastAsia="Calibri" w:hAnsi="Times New Roman" w:cs="Times New Roman"/>
          <w:bCs/>
          <w:sz w:val="28"/>
          <w:szCs w:val="28"/>
          <w:lang w:val="uk-UA"/>
        </w:rPr>
        <w:t>У разі рівного розподілу голосів вирішальним є голос головуючого на засіданні.</w:t>
      </w:r>
    </w:p>
    <w:p w14:paraId="2900198E" w14:textId="77777777" w:rsidR="001360A5" w:rsidRPr="00A454E9" w:rsidRDefault="001360A5" w:rsidP="00EB2F53">
      <w:pPr>
        <w:widowControl/>
        <w:numPr>
          <w:ilvl w:val="3"/>
          <w:numId w:val="3"/>
        </w:numPr>
        <w:tabs>
          <w:tab w:val="left" w:pos="1134"/>
        </w:tabs>
        <w:suppressAutoHyphens/>
        <w:autoSpaceDE/>
        <w:autoSpaceDN/>
        <w:adjustRightInd/>
        <w:spacing w:after="120"/>
        <w:ind w:left="0" w:firstLine="851"/>
        <w:jc w:val="both"/>
        <w:rPr>
          <w:rFonts w:ascii="Times New Roman" w:hAnsi="Times New Roman" w:cs="Times New Roman"/>
          <w:lang w:eastAsia="zh-CN"/>
        </w:rPr>
      </w:pPr>
      <w:r w:rsidRPr="00A454E9">
        <w:rPr>
          <w:rFonts w:ascii="Times New Roman" w:eastAsia="Calibri" w:hAnsi="Times New Roman" w:cs="Times New Roman"/>
          <w:bCs/>
          <w:sz w:val="28"/>
          <w:szCs w:val="28"/>
          <w:lang w:val="uk-UA"/>
        </w:rPr>
        <w:t>Рішення Комісії фіксуються у протоколі засідання, який підписується головуючим на засіданні та секретарем, копії якого надсилаються усім членам Комісії.</w:t>
      </w:r>
    </w:p>
    <w:p w14:paraId="03E12A24" w14:textId="77777777" w:rsidR="001360A5" w:rsidRPr="00A454E9" w:rsidRDefault="001360A5" w:rsidP="00EB2F53">
      <w:pPr>
        <w:widowControl/>
        <w:numPr>
          <w:ilvl w:val="3"/>
          <w:numId w:val="3"/>
        </w:numPr>
        <w:tabs>
          <w:tab w:val="left" w:pos="1134"/>
        </w:tabs>
        <w:suppressAutoHyphens/>
        <w:autoSpaceDE/>
        <w:autoSpaceDN/>
        <w:adjustRightInd/>
        <w:spacing w:after="120"/>
        <w:ind w:left="0" w:firstLine="851"/>
        <w:jc w:val="both"/>
        <w:rPr>
          <w:rFonts w:ascii="Times New Roman" w:hAnsi="Times New Roman" w:cs="Times New Roman"/>
          <w:lang w:eastAsia="zh-CN"/>
        </w:rPr>
      </w:pPr>
      <w:r w:rsidRPr="00A454E9">
        <w:rPr>
          <w:rFonts w:ascii="Times New Roman" w:eastAsia="Calibri" w:hAnsi="Times New Roman" w:cs="Times New Roman"/>
          <w:bCs/>
          <w:sz w:val="28"/>
          <w:szCs w:val="28"/>
          <w:lang w:val="uk-UA"/>
        </w:rPr>
        <w:t xml:space="preserve">Член Комісії, який не підтримує рішення, може викласти у письмовій формі свою окрему думку, що додається до протоколу засідання. </w:t>
      </w:r>
    </w:p>
    <w:p w14:paraId="701A5A7A" w14:textId="77777777" w:rsidR="001360A5" w:rsidRPr="00A454E9" w:rsidRDefault="001360A5" w:rsidP="00EB2F53">
      <w:pPr>
        <w:widowControl/>
        <w:numPr>
          <w:ilvl w:val="3"/>
          <w:numId w:val="3"/>
        </w:numPr>
        <w:tabs>
          <w:tab w:val="left" w:pos="1134"/>
        </w:tabs>
        <w:suppressAutoHyphens/>
        <w:autoSpaceDE/>
        <w:autoSpaceDN/>
        <w:adjustRightInd/>
        <w:spacing w:after="120"/>
        <w:ind w:left="0" w:firstLine="851"/>
        <w:jc w:val="both"/>
        <w:rPr>
          <w:rFonts w:ascii="Times New Roman" w:hAnsi="Times New Roman" w:cs="Times New Roman"/>
          <w:lang w:eastAsia="zh-CN"/>
        </w:rPr>
      </w:pPr>
      <w:r w:rsidRPr="00A454E9">
        <w:rPr>
          <w:rFonts w:ascii="Times New Roman" w:eastAsia="Calibri" w:hAnsi="Times New Roman" w:cs="Times New Roman"/>
          <w:sz w:val="28"/>
          <w:szCs w:val="28"/>
          <w:lang w:val="uk-UA"/>
        </w:rPr>
        <w:t xml:space="preserve">У разі прийняття позитивного рішення щодо фінансування наданих на конкурсній основі </w:t>
      </w:r>
      <w:proofErr w:type="spellStart"/>
      <w:r w:rsidRPr="00A454E9">
        <w:rPr>
          <w:rFonts w:ascii="Times New Roman" w:eastAsia="Calibri" w:hAnsi="Times New Roman" w:cs="Times New Roman"/>
          <w:sz w:val="28"/>
          <w:szCs w:val="28"/>
          <w:lang w:val="uk-UA"/>
        </w:rPr>
        <w:t>проєктів</w:t>
      </w:r>
      <w:proofErr w:type="spellEnd"/>
      <w:r w:rsidRPr="00A454E9">
        <w:rPr>
          <w:rFonts w:ascii="Times New Roman" w:eastAsia="Calibri" w:hAnsi="Times New Roman" w:cs="Times New Roman"/>
          <w:sz w:val="28"/>
          <w:szCs w:val="28"/>
          <w:lang w:val="uk-UA"/>
        </w:rPr>
        <w:t xml:space="preserve">, особи, що їх надали, зобов'язані подати до Комісії документи, що засвідчують державну реєстрацію заявника як юридичної особи або  фізичної особи - підприємця. </w:t>
      </w:r>
    </w:p>
    <w:p w14:paraId="3E0DEB63" w14:textId="77777777" w:rsidR="001360A5" w:rsidRPr="00A454E9" w:rsidRDefault="001360A5" w:rsidP="00EB2F53">
      <w:pPr>
        <w:widowControl/>
        <w:numPr>
          <w:ilvl w:val="3"/>
          <w:numId w:val="3"/>
        </w:numPr>
        <w:tabs>
          <w:tab w:val="left" w:pos="1134"/>
        </w:tabs>
        <w:suppressAutoHyphens/>
        <w:autoSpaceDE/>
        <w:autoSpaceDN/>
        <w:adjustRightInd/>
        <w:spacing w:after="120"/>
        <w:ind w:left="0" w:firstLine="851"/>
        <w:jc w:val="both"/>
        <w:rPr>
          <w:rFonts w:ascii="Times New Roman" w:hAnsi="Times New Roman" w:cs="Times New Roman"/>
          <w:lang w:eastAsia="zh-CN"/>
        </w:rPr>
      </w:pPr>
      <w:r w:rsidRPr="00A454E9">
        <w:rPr>
          <w:rFonts w:ascii="Times New Roman" w:eastAsia="Calibri" w:hAnsi="Times New Roman" w:cs="Times New Roman"/>
          <w:sz w:val="28"/>
          <w:szCs w:val="28"/>
          <w:lang w:val="uk-UA"/>
        </w:rPr>
        <w:t xml:space="preserve">Право на надання допомоги втрачається, якщо протягом </w:t>
      </w:r>
      <w:r w:rsidRPr="00A454E9">
        <w:rPr>
          <w:rFonts w:ascii="Times New Roman" w:eastAsia="Calibri" w:hAnsi="Times New Roman" w:cs="Times New Roman"/>
          <w:sz w:val="28"/>
          <w:szCs w:val="28"/>
          <w:lang w:val="uk-UA"/>
        </w:rPr>
        <w:br/>
        <w:t>30 календарних днів після прийняття рішення Комісією про визначення переможців особа не надала документів, що підтверджують державну реєстрацію юридичної особи чи фізичної особи – підприємця, без поважних причин.</w:t>
      </w:r>
    </w:p>
    <w:p w14:paraId="370C128D" w14:textId="77777777" w:rsidR="001360A5" w:rsidRPr="00A454E9" w:rsidRDefault="001360A5" w:rsidP="00EB2F53">
      <w:pPr>
        <w:widowControl/>
        <w:tabs>
          <w:tab w:val="left" w:pos="1134"/>
        </w:tabs>
        <w:suppressAutoHyphens/>
        <w:autoSpaceDE/>
        <w:autoSpaceDN/>
        <w:adjustRightInd/>
        <w:spacing w:after="120"/>
        <w:ind w:firstLine="851"/>
        <w:jc w:val="both"/>
        <w:rPr>
          <w:rFonts w:ascii="Times New Roman" w:hAnsi="Times New Roman" w:cs="Times New Roman"/>
          <w:lang w:eastAsia="zh-CN"/>
        </w:rPr>
      </w:pPr>
      <w:r w:rsidRPr="00A454E9">
        <w:rPr>
          <w:rFonts w:ascii="Times New Roman" w:hAnsi="Times New Roman" w:cs="Times New Roman"/>
          <w:sz w:val="28"/>
          <w:szCs w:val="28"/>
          <w:lang w:val="uk-UA" w:eastAsia="zh-CN"/>
        </w:rPr>
        <w:lastRenderedPageBreak/>
        <w:t>Поважними причинами пропуску встановленого строку, протягом якого має відбутися державна реєстрація юридичної особи чи фізичної особи-підприємця, є хвороба громадянина, смерть членів його сім’ї та родичів, догляд за хворою дитиною віком до 14 років, відвідування закладів охорони здоров’я, судових та правоохоронних органів, військових комісаріатів, інших державних установ та інші обставини, які об’єктивно унеможливлюють державну реєстрацію, що підтверджується відповідними документами.</w:t>
      </w:r>
    </w:p>
    <w:p w14:paraId="6530800A" w14:textId="77777777" w:rsidR="001360A5" w:rsidRPr="00A454E9" w:rsidRDefault="001360A5" w:rsidP="00EB2F53">
      <w:pPr>
        <w:widowControl/>
        <w:tabs>
          <w:tab w:val="left" w:pos="1134"/>
        </w:tabs>
        <w:suppressAutoHyphens/>
        <w:autoSpaceDE/>
        <w:autoSpaceDN/>
        <w:adjustRightInd/>
        <w:spacing w:after="120"/>
        <w:ind w:firstLine="851"/>
        <w:jc w:val="both"/>
        <w:rPr>
          <w:rFonts w:ascii="Times New Roman" w:hAnsi="Times New Roman" w:cs="Times New Roman"/>
          <w:lang w:eastAsia="zh-CN"/>
        </w:rPr>
      </w:pPr>
      <w:r w:rsidRPr="00A454E9">
        <w:rPr>
          <w:rFonts w:ascii="Times New Roman" w:hAnsi="Times New Roman" w:cs="Times New Roman"/>
          <w:sz w:val="28"/>
          <w:szCs w:val="28"/>
          <w:lang w:val="uk-UA" w:eastAsia="zh-CN"/>
        </w:rPr>
        <w:t xml:space="preserve">Про настання подій, які унеможливлюють подання документа, що підтверджує державну реєстрацію юридичної особи чи фізичної особи-підприємця, переможець повідомляє Комісію не пізніше ніж за 3 дні до закінчення відведених 30 календарних днів для надання документа, що підтверджує державну реєстрацію. </w:t>
      </w:r>
    </w:p>
    <w:p w14:paraId="10ACF127" w14:textId="77777777" w:rsidR="001360A5" w:rsidRPr="00A454E9" w:rsidRDefault="001360A5" w:rsidP="00EB2F53">
      <w:pPr>
        <w:widowControl/>
        <w:tabs>
          <w:tab w:val="left" w:pos="1134"/>
        </w:tabs>
        <w:suppressAutoHyphens/>
        <w:autoSpaceDE/>
        <w:autoSpaceDN/>
        <w:adjustRightInd/>
        <w:spacing w:after="120"/>
        <w:ind w:firstLine="851"/>
        <w:jc w:val="both"/>
        <w:rPr>
          <w:rFonts w:ascii="Times New Roman" w:hAnsi="Times New Roman" w:cs="Times New Roman"/>
          <w:lang w:eastAsia="zh-CN"/>
        </w:rPr>
      </w:pPr>
      <w:r w:rsidRPr="00A454E9">
        <w:rPr>
          <w:rFonts w:ascii="Times New Roman" w:hAnsi="Times New Roman" w:cs="Times New Roman"/>
          <w:sz w:val="28"/>
          <w:szCs w:val="28"/>
          <w:lang w:val="uk-UA" w:eastAsia="zh-CN"/>
        </w:rPr>
        <w:t xml:space="preserve">Комісія протягом 3 днів розглядає заяву переможця, перевіряє поважність причин і приймає рішення щодо продовження терміну надання документів чи відмовляє в задоволенні зазначеної заяви. </w:t>
      </w:r>
    </w:p>
    <w:p w14:paraId="55AC1FC3" w14:textId="77777777" w:rsidR="001360A5" w:rsidRPr="00A454E9" w:rsidRDefault="001360A5" w:rsidP="00EB2F53">
      <w:pPr>
        <w:widowControl/>
        <w:numPr>
          <w:ilvl w:val="3"/>
          <w:numId w:val="3"/>
        </w:numPr>
        <w:tabs>
          <w:tab w:val="left" w:pos="1134"/>
        </w:tabs>
        <w:suppressAutoHyphens/>
        <w:autoSpaceDE/>
        <w:autoSpaceDN/>
        <w:adjustRightInd/>
        <w:spacing w:after="120"/>
        <w:ind w:left="0" w:firstLine="851"/>
        <w:jc w:val="both"/>
        <w:rPr>
          <w:rFonts w:ascii="Times New Roman" w:hAnsi="Times New Roman" w:cs="Times New Roman"/>
          <w:lang w:eastAsia="zh-CN"/>
        </w:rPr>
      </w:pPr>
      <w:r w:rsidRPr="00A454E9">
        <w:rPr>
          <w:rFonts w:ascii="Times New Roman" w:hAnsi="Times New Roman" w:cs="Times New Roman"/>
          <w:bCs/>
          <w:sz w:val="28"/>
          <w:szCs w:val="28"/>
          <w:lang w:val="uk-UA" w:eastAsia="zh-CN"/>
        </w:rPr>
        <w:t>Рішення Комісії, яким визначено переможців, та реєстрація заявником юридичної особи, або фізичної особи-підприємця є підставою для надання</w:t>
      </w:r>
      <w:r w:rsidRPr="00A454E9">
        <w:rPr>
          <w:rFonts w:ascii="Times New Roman" w:hAnsi="Times New Roman" w:cs="Times New Roman"/>
          <w:sz w:val="28"/>
          <w:szCs w:val="28"/>
          <w:lang w:val="uk-UA" w:eastAsia="zh-CN"/>
        </w:rPr>
        <w:t xml:space="preserve"> одноразової допомоги для відкриття власної справи учасникам антитерористичної операції, учасникам  операції об’єднаних сил</w:t>
      </w:r>
      <w:r w:rsidR="00EB2F53" w:rsidRPr="00EB2F53">
        <w:rPr>
          <w:rFonts w:ascii="Times New Roman" w:hAnsi="Times New Roman" w:cs="Times New Roman"/>
          <w:sz w:val="28"/>
          <w:szCs w:val="28"/>
          <w:lang w:eastAsia="zh-CN"/>
        </w:rPr>
        <w:t>.</w:t>
      </w:r>
      <w:r w:rsidRPr="00A454E9">
        <w:rPr>
          <w:rFonts w:ascii="Times New Roman" w:hAnsi="Times New Roman" w:cs="Times New Roman"/>
          <w:sz w:val="28"/>
          <w:szCs w:val="28"/>
          <w:lang w:val="uk-UA" w:eastAsia="zh-CN"/>
        </w:rPr>
        <w:t xml:space="preserve">  </w:t>
      </w:r>
    </w:p>
    <w:p w14:paraId="474B5754" w14:textId="77777777" w:rsidR="001360A5" w:rsidRPr="00A454E9" w:rsidRDefault="001360A5" w:rsidP="001360A5">
      <w:pPr>
        <w:widowControl/>
        <w:tabs>
          <w:tab w:val="left" w:pos="1134"/>
        </w:tabs>
        <w:autoSpaceDE/>
        <w:autoSpaceDN/>
        <w:adjustRightInd/>
        <w:ind w:left="851"/>
        <w:jc w:val="both"/>
        <w:rPr>
          <w:rFonts w:ascii="Times New Roman" w:hAnsi="Times New Roman" w:cs="Times New Roman"/>
          <w:lang w:eastAsia="zh-CN"/>
        </w:rPr>
      </w:pPr>
    </w:p>
    <w:p w14:paraId="3062030A" w14:textId="77777777" w:rsidR="001360A5" w:rsidRPr="00EB2F53" w:rsidRDefault="001360A5" w:rsidP="001360A5">
      <w:pPr>
        <w:widowControl/>
        <w:suppressAutoHyphens/>
        <w:autoSpaceDE/>
        <w:autoSpaceDN/>
        <w:adjustRightInd/>
        <w:spacing w:after="200" w:line="276" w:lineRule="auto"/>
        <w:ind w:left="720"/>
        <w:rPr>
          <w:rFonts w:ascii="Times New Roman" w:hAnsi="Times New Roman" w:cs="Times New Roman"/>
          <w:lang w:eastAsia="zh-CN"/>
        </w:rPr>
      </w:pPr>
      <w:r w:rsidRPr="00EB2F53">
        <w:rPr>
          <w:rFonts w:ascii="Times New Roman" w:eastAsia="Calibri" w:hAnsi="Times New Roman" w:cs="Times New Roman"/>
          <w:sz w:val="28"/>
          <w:szCs w:val="28"/>
          <w:lang w:val="uk-UA" w:eastAsia="zh-CN"/>
        </w:rPr>
        <w:t>І</w:t>
      </w:r>
      <w:r w:rsidRPr="00EB2F53">
        <w:rPr>
          <w:rFonts w:ascii="Times New Roman" w:eastAsia="Calibri" w:hAnsi="Times New Roman" w:cs="Times New Roman"/>
          <w:sz w:val="28"/>
          <w:szCs w:val="28"/>
          <w:lang w:val="en-US" w:eastAsia="zh-CN"/>
        </w:rPr>
        <w:t>V</w:t>
      </w:r>
      <w:r w:rsidRPr="00EB2F53">
        <w:rPr>
          <w:rFonts w:ascii="Times New Roman" w:eastAsia="Calibri" w:hAnsi="Times New Roman" w:cs="Times New Roman"/>
          <w:sz w:val="28"/>
          <w:szCs w:val="28"/>
          <w:lang w:val="uk-UA" w:eastAsia="zh-CN"/>
        </w:rPr>
        <w:t xml:space="preserve">. Критерії та порядок оцінювання </w:t>
      </w:r>
      <w:proofErr w:type="spellStart"/>
      <w:r w:rsidRPr="00EB2F53">
        <w:rPr>
          <w:rFonts w:ascii="Times New Roman" w:eastAsia="Calibri" w:hAnsi="Times New Roman" w:cs="Times New Roman"/>
          <w:sz w:val="28"/>
          <w:szCs w:val="28"/>
          <w:lang w:val="uk-UA" w:eastAsia="zh-CN"/>
        </w:rPr>
        <w:t>проєктів</w:t>
      </w:r>
      <w:proofErr w:type="spellEnd"/>
      <w:r w:rsidRPr="00EB2F53">
        <w:rPr>
          <w:rFonts w:ascii="Times New Roman" w:eastAsia="Calibri" w:hAnsi="Times New Roman" w:cs="Times New Roman"/>
          <w:sz w:val="28"/>
          <w:szCs w:val="28"/>
          <w:lang w:val="uk-UA" w:eastAsia="zh-CN"/>
        </w:rPr>
        <w:t>.</w:t>
      </w:r>
    </w:p>
    <w:p w14:paraId="3B1B6216" w14:textId="77777777" w:rsidR="001360A5" w:rsidRPr="00A454E9" w:rsidRDefault="001360A5" w:rsidP="00EB2F53">
      <w:pPr>
        <w:widowControl/>
        <w:numPr>
          <w:ilvl w:val="6"/>
          <w:numId w:val="3"/>
        </w:numPr>
        <w:suppressAutoHyphens/>
        <w:autoSpaceDE/>
        <w:autoSpaceDN/>
        <w:adjustRightInd/>
        <w:spacing w:after="120"/>
        <w:ind w:left="0" w:firstLine="851"/>
        <w:jc w:val="both"/>
        <w:rPr>
          <w:rFonts w:ascii="Times New Roman" w:hAnsi="Times New Roman" w:cs="Times New Roman"/>
          <w:lang w:eastAsia="zh-CN"/>
        </w:rPr>
      </w:pPr>
      <w:proofErr w:type="spellStart"/>
      <w:r w:rsidRPr="00A454E9">
        <w:rPr>
          <w:rFonts w:ascii="Times New Roman" w:hAnsi="Times New Roman" w:cs="Times New Roman"/>
          <w:sz w:val="28"/>
          <w:szCs w:val="28"/>
          <w:lang w:val="uk-UA"/>
        </w:rPr>
        <w:t>Проєкти</w:t>
      </w:r>
      <w:proofErr w:type="spellEnd"/>
      <w:r w:rsidRPr="00A454E9">
        <w:rPr>
          <w:rFonts w:ascii="Times New Roman" w:hAnsi="Times New Roman" w:cs="Times New Roman"/>
          <w:sz w:val="28"/>
          <w:szCs w:val="28"/>
          <w:lang w:val="uk-UA"/>
        </w:rPr>
        <w:t xml:space="preserve"> оцінюються за такими критеріями:</w:t>
      </w:r>
    </w:p>
    <w:p w14:paraId="248EBC76" w14:textId="77777777" w:rsidR="001360A5" w:rsidRPr="00A454E9" w:rsidRDefault="001360A5" w:rsidP="00EB2F53">
      <w:pPr>
        <w:widowControl/>
        <w:numPr>
          <w:ilvl w:val="0"/>
          <w:numId w:val="2"/>
        </w:numPr>
        <w:tabs>
          <w:tab w:val="left" w:pos="1134"/>
        </w:tabs>
        <w:suppressAutoHyphens/>
        <w:autoSpaceDE/>
        <w:autoSpaceDN/>
        <w:adjustRightInd/>
        <w:spacing w:after="120"/>
        <w:ind w:left="0" w:firstLine="851"/>
        <w:jc w:val="both"/>
        <w:rPr>
          <w:rFonts w:ascii="Times New Roman" w:hAnsi="Times New Roman" w:cs="Times New Roman"/>
          <w:lang w:eastAsia="zh-CN"/>
        </w:rPr>
      </w:pPr>
      <w:r w:rsidRPr="00A454E9">
        <w:rPr>
          <w:rFonts w:ascii="Times New Roman" w:hAnsi="Times New Roman" w:cs="Times New Roman"/>
          <w:sz w:val="28"/>
          <w:szCs w:val="28"/>
          <w:lang w:val="uk-UA"/>
        </w:rPr>
        <w:t xml:space="preserve">актуальність </w:t>
      </w:r>
      <w:proofErr w:type="spellStart"/>
      <w:r w:rsidRPr="00A454E9">
        <w:rPr>
          <w:rFonts w:ascii="Times New Roman" w:hAnsi="Times New Roman" w:cs="Times New Roman"/>
          <w:sz w:val="28"/>
          <w:szCs w:val="28"/>
          <w:lang w:val="uk-UA"/>
        </w:rPr>
        <w:t>проєкту</w:t>
      </w:r>
      <w:proofErr w:type="spellEnd"/>
      <w:r w:rsidRPr="00A454E9">
        <w:rPr>
          <w:rFonts w:ascii="Times New Roman" w:hAnsi="Times New Roman" w:cs="Times New Roman"/>
          <w:sz w:val="28"/>
          <w:szCs w:val="28"/>
          <w:lang w:val="uk-UA"/>
        </w:rPr>
        <w:t xml:space="preserve">, інноваційний потенціал </w:t>
      </w:r>
      <w:proofErr w:type="spellStart"/>
      <w:r w:rsidRPr="00A454E9">
        <w:rPr>
          <w:rFonts w:ascii="Times New Roman" w:hAnsi="Times New Roman" w:cs="Times New Roman"/>
          <w:sz w:val="28"/>
          <w:szCs w:val="28"/>
          <w:lang w:val="uk-UA"/>
        </w:rPr>
        <w:t>проєкту</w:t>
      </w:r>
      <w:proofErr w:type="spellEnd"/>
      <w:r w:rsidRPr="00A454E9">
        <w:rPr>
          <w:rFonts w:ascii="Times New Roman" w:hAnsi="Times New Roman" w:cs="Times New Roman"/>
          <w:sz w:val="28"/>
          <w:szCs w:val="28"/>
          <w:lang w:val="uk-UA"/>
        </w:rPr>
        <w:t xml:space="preserve"> – 20 балів;</w:t>
      </w:r>
    </w:p>
    <w:p w14:paraId="12E0C5E0" w14:textId="77777777" w:rsidR="001360A5" w:rsidRPr="00A454E9" w:rsidRDefault="001360A5" w:rsidP="00EB2F53">
      <w:pPr>
        <w:widowControl/>
        <w:numPr>
          <w:ilvl w:val="0"/>
          <w:numId w:val="2"/>
        </w:numPr>
        <w:tabs>
          <w:tab w:val="left" w:pos="1134"/>
          <w:tab w:val="left" w:pos="8219"/>
        </w:tabs>
        <w:suppressAutoHyphens/>
        <w:autoSpaceDE/>
        <w:autoSpaceDN/>
        <w:adjustRightInd/>
        <w:spacing w:after="120"/>
        <w:ind w:left="0" w:firstLine="851"/>
        <w:jc w:val="both"/>
        <w:rPr>
          <w:rFonts w:ascii="Times New Roman" w:hAnsi="Times New Roman" w:cs="Times New Roman"/>
          <w:lang w:eastAsia="zh-CN"/>
        </w:rPr>
      </w:pPr>
      <w:r w:rsidRPr="00A454E9">
        <w:rPr>
          <w:rFonts w:ascii="Times New Roman" w:hAnsi="Times New Roman" w:cs="Times New Roman"/>
          <w:sz w:val="28"/>
          <w:szCs w:val="28"/>
          <w:lang w:val="uk-UA"/>
        </w:rPr>
        <w:t>створення нових робочих місць, залучення до реалізації проекту інших учасників антитерористичної операції, учасників  операції об’єднаних сил  членів їх сімей – 20 балів;</w:t>
      </w:r>
    </w:p>
    <w:p w14:paraId="5413CF08" w14:textId="77777777" w:rsidR="001360A5" w:rsidRPr="00A454E9" w:rsidRDefault="001360A5" w:rsidP="00EB2F53">
      <w:pPr>
        <w:widowControl/>
        <w:numPr>
          <w:ilvl w:val="0"/>
          <w:numId w:val="2"/>
        </w:numPr>
        <w:tabs>
          <w:tab w:val="left" w:pos="1134"/>
          <w:tab w:val="left" w:pos="8219"/>
        </w:tabs>
        <w:suppressAutoHyphens/>
        <w:autoSpaceDE/>
        <w:autoSpaceDN/>
        <w:adjustRightInd/>
        <w:spacing w:after="120"/>
        <w:ind w:left="0" w:firstLine="851"/>
        <w:jc w:val="both"/>
        <w:rPr>
          <w:rFonts w:ascii="Times New Roman" w:hAnsi="Times New Roman" w:cs="Times New Roman"/>
          <w:lang w:eastAsia="zh-CN"/>
        </w:rPr>
      </w:pPr>
      <w:r w:rsidRPr="00A454E9">
        <w:rPr>
          <w:rFonts w:ascii="Times New Roman" w:hAnsi="Times New Roman" w:cs="Times New Roman"/>
          <w:sz w:val="28"/>
          <w:szCs w:val="28"/>
          <w:lang w:val="uk-UA"/>
        </w:rPr>
        <w:t xml:space="preserve">вплив реалізації </w:t>
      </w:r>
      <w:proofErr w:type="spellStart"/>
      <w:r w:rsidRPr="00A454E9">
        <w:rPr>
          <w:rFonts w:ascii="Times New Roman" w:hAnsi="Times New Roman" w:cs="Times New Roman"/>
          <w:sz w:val="28"/>
          <w:szCs w:val="28"/>
          <w:lang w:val="uk-UA"/>
        </w:rPr>
        <w:t>проєкту</w:t>
      </w:r>
      <w:proofErr w:type="spellEnd"/>
      <w:r w:rsidRPr="00A454E9">
        <w:rPr>
          <w:rFonts w:ascii="Times New Roman" w:hAnsi="Times New Roman" w:cs="Times New Roman"/>
          <w:sz w:val="28"/>
          <w:szCs w:val="28"/>
          <w:lang w:val="uk-UA"/>
        </w:rPr>
        <w:t xml:space="preserve"> на вирішення проблем громади – 20 балів;</w:t>
      </w:r>
    </w:p>
    <w:p w14:paraId="16FA49A3" w14:textId="77777777" w:rsidR="001360A5" w:rsidRPr="00A454E9" w:rsidRDefault="001360A5" w:rsidP="00EB2F53">
      <w:pPr>
        <w:widowControl/>
        <w:numPr>
          <w:ilvl w:val="0"/>
          <w:numId w:val="2"/>
        </w:numPr>
        <w:tabs>
          <w:tab w:val="left" w:pos="1134"/>
          <w:tab w:val="left" w:pos="8219"/>
        </w:tabs>
        <w:suppressAutoHyphens/>
        <w:autoSpaceDE/>
        <w:autoSpaceDN/>
        <w:adjustRightInd/>
        <w:spacing w:after="120"/>
        <w:ind w:left="0" w:firstLine="851"/>
        <w:jc w:val="both"/>
        <w:rPr>
          <w:rFonts w:ascii="Times New Roman" w:hAnsi="Times New Roman" w:cs="Times New Roman"/>
          <w:lang w:eastAsia="zh-CN"/>
        </w:rPr>
      </w:pPr>
      <w:r w:rsidRPr="00A454E9">
        <w:rPr>
          <w:rFonts w:ascii="Times New Roman" w:hAnsi="Times New Roman" w:cs="Times New Roman"/>
          <w:sz w:val="28"/>
          <w:szCs w:val="28"/>
          <w:lang w:val="uk-UA"/>
        </w:rPr>
        <w:t>фінансові та організаційні можливості конкурсанта – 20 балів;</w:t>
      </w:r>
    </w:p>
    <w:p w14:paraId="1AE7C2FD" w14:textId="77777777" w:rsidR="001360A5" w:rsidRPr="00A454E9" w:rsidRDefault="001360A5" w:rsidP="00EB2F53">
      <w:pPr>
        <w:widowControl/>
        <w:numPr>
          <w:ilvl w:val="0"/>
          <w:numId w:val="2"/>
        </w:numPr>
        <w:tabs>
          <w:tab w:val="left" w:pos="284"/>
          <w:tab w:val="left" w:pos="1134"/>
        </w:tabs>
        <w:suppressAutoHyphens/>
        <w:autoSpaceDE/>
        <w:autoSpaceDN/>
        <w:adjustRightInd/>
        <w:spacing w:after="120"/>
        <w:ind w:left="0" w:firstLine="851"/>
        <w:jc w:val="both"/>
        <w:rPr>
          <w:rFonts w:ascii="Times New Roman" w:hAnsi="Times New Roman" w:cs="Times New Roman"/>
          <w:lang w:eastAsia="zh-CN"/>
        </w:rPr>
      </w:pPr>
      <w:r w:rsidRPr="00A454E9">
        <w:rPr>
          <w:rFonts w:ascii="Times New Roman" w:hAnsi="Times New Roman" w:cs="Times New Roman"/>
          <w:sz w:val="28"/>
          <w:szCs w:val="28"/>
          <w:lang w:val="uk-UA"/>
        </w:rPr>
        <w:t xml:space="preserve">перспективи сталого розвитку </w:t>
      </w:r>
      <w:proofErr w:type="spellStart"/>
      <w:r w:rsidRPr="00A454E9">
        <w:rPr>
          <w:rFonts w:ascii="Times New Roman" w:hAnsi="Times New Roman" w:cs="Times New Roman"/>
          <w:sz w:val="28"/>
          <w:szCs w:val="28"/>
          <w:lang w:val="uk-UA"/>
        </w:rPr>
        <w:t>проєктної</w:t>
      </w:r>
      <w:proofErr w:type="spellEnd"/>
      <w:r w:rsidRPr="00A454E9">
        <w:rPr>
          <w:rFonts w:ascii="Times New Roman" w:hAnsi="Times New Roman" w:cs="Times New Roman"/>
          <w:sz w:val="28"/>
          <w:szCs w:val="28"/>
          <w:lang w:val="uk-UA"/>
        </w:rPr>
        <w:t xml:space="preserve">  ініціативи – 20 балів. </w:t>
      </w:r>
    </w:p>
    <w:p w14:paraId="48303668" w14:textId="77777777" w:rsidR="001360A5" w:rsidRPr="00A454E9" w:rsidRDefault="001360A5" w:rsidP="00EB2F53">
      <w:pPr>
        <w:widowControl/>
        <w:numPr>
          <w:ilvl w:val="6"/>
          <w:numId w:val="3"/>
        </w:numPr>
        <w:tabs>
          <w:tab w:val="left" w:pos="1134"/>
        </w:tabs>
        <w:suppressAutoHyphens/>
        <w:autoSpaceDE/>
        <w:autoSpaceDN/>
        <w:adjustRightInd/>
        <w:spacing w:after="120"/>
        <w:ind w:left="0" w:firstLine="851"/>
        <w:jc w:val="left"/>
        <w:rPr>
          <w:rFonts w:ascii="Times New Roman" w:hAnsi="Times New Roman" w:cs="Times New Roman"/>
          <w:lang w:eastAsia="zh-CN"/>
        </w:rPr>
      </w:pPr>
      <w:r w:rsidRPr="00A454E9">
        <w:rPr>
          <w:rFonts w:ascii="Times New Roman" w:eastAsia="Calibri" w:hAnsi="Times New Roman" w:cs="Times New Roman"/>
          <w:sz w:val="28"/>
          <w:szCs w:val="28"/>
          <w:lang w:val="uk-UA" w:eastAsia="zh-CN"/>
        </w:rPr>
        <w:t>Максимальна сумарна кількість балів – 100 балів.</w:t>
      </w:r>
    </w:p>
    <w:p w14:paraId="7CA40D18" w14:textId="77777777" w:rsidR="001360A5" w:rsidRPr="00A454E9" w:rsidRDefault="001360A5" w:rsidP="00EB2F53">
      <w:pPr>
        <w:widowControl/>
        <w:numPr>
          <w:ilvl w:val="6"/>
          <w:numId w:val="3"/>
        </w:numPr>
        <w:tabs>
          <w:tab w:val="left" w:pos="1134"/>
        </w:tabs>
        <w:suppressAutoHyphens/>
        <w:autoSpaceDE/>
        <w:autoSpaceDN/>
        <w:adjustRightInd/>
        <w:spacing w:after="120"/>
        <w:ind w:left="0" w:firstLine="851"/>
        <w:jc w:val="both"/>
        <w:rPr>
          <w:rFonts w:ascii="Times New Roman" w:hAnsi="Times New Roman" w:cs="Times New Roman"/>
          <w:lang w:eastAsia="zh-CN"/>
        </w:rPr>
      </w:pPr>
      <w:r w:rsidRPr="00A454E9">
        <w:rPr>
          <w:rFonts w:ascii="Times New Roman" w:eastAsia="Calibri" w:hAnsi="Times New Roman" w:cs="Times New Roman"/>
          <w:sz w:val="28"/>
          <w:szCs w:val="28"/>
          <w:lang w:val="uk-UA" w:eastAsia="zh-CN"/>
        </w:rPr>
        <w:t xml:space="preserve">За результатами конкурсу, комісією затверджується перелік </w:t>
      </w:r>
      <w:proofErr w:type="spellStart"/>
      <w:r w:rsidRPr="00A454E9">
        <w:rPr>
          <w:rFonts w:ascii="Times New Roman" w:eastAsia="Calibri" w:hAnsi="Times New Roman" w:cs="Times New Roman"/>
          <w:sz w:val="28"/>
          <w:szCs w:val="28"/>
          <w:lang w:val="uk-UA" w:eastAsia="zh-CN"/>
        </w:rPr>
        <w:t>проєктів</w:t>
      </w:r>
      <w:proofErr w:type="spellEnd"/>
      <w:r w:rsidRPr="00A454E9">
        <w:rPr>
          <w:rFonts w:ascii="Times New Roman" w:eastAsia="Calibri" w:hAnsi="Times New Roman" w:cs="Times New Roman"/>
          <w:sz w:val="28"/>
          <w:szCs w:val="28"/>
          <w:lang w:val="uk-UA" w:eastAsia="zh-CN"/>
        </w:rPr>
        <w:t>, які визнані переможцями, і відповідний розподіл коштів для їх реалізації, передбачених в міському бюджеті.</w:t>
      </w:r>
    </w:p>
    <w:p w14:paraId="3C973F57" w14:textId="1891C619" w:rsidR="001360A5" w:rsidRPr="00A454E9" w:rsidRDefault="001360A5" w:rsidP="00EB2F53">
      <w:pPr>
        <w:widowControl/>
        <w:numPr>
          <w:ilvl w:val="6"/>
          <w:numId w:val="3"/>
        </w:numPr>
        <w:tabs>
          <w:tab w:val="left" w:pos="1134"/>
        </w:tabs>
        <w:suppressAutoHyphens/>
        <w:autoSpaceDE/>
        <w:autoSpaceDN/>
        <w:adjustRightInd/>
        <w:spacing w:after="120"/>
        <w:ind w:left="0" w:firstLine="851"/>
        <w:jc w:val="both"/>
        <w:rPr>
          <w:rFonts w:ascii="Times New Roman" w:hAnsi="Times New Roman" w:cs="Times New Roman"/>
          <w:lang w:eastAsia="zh-CN"/>
        </w:rPr>
      </w:pPr>
      <w:r w:rsidRPr="00A454E9">
        <w:rPr>
          <w:rFonts w:ascii="Times New Roman" w:hAnsi="Times New Roman" w:cs="Times New Roman"/>
          <w:sz w:val="28"/>
          <w:szCs w:val="28"/>
          <w:lang w:val="uk-UA" w:eastAsia="zh-CN"/>
        </w:rPr>
        <w:t xml:space="preserve">Фінансування </w:t>
      </w:r>
      <w:proofErr w:type="spellStart"/>
      <w:r w:rsidRPr="00A454E9">
        <w:rPr>
          <w:rFonts w:ascii="Times New Roman" w:hAnsi="Times New Roman" w:cs="Times New Roman"/>
          <w:sz w:val="28"/>
          <w:szCs w:val="28"/>
          <w:lang w:val="uk-UA" w:eastAsia="zh-CN"/>
        </w:rPr>
        <w:t>проєктів</w:t>
      </w:r>
      <w:proofErr w:type="spellEnd"/>
      <w:r w:rsidRPr="00A454E9">
        <w:rPr>
          <w:rFonts w:ascii="Times New Roman" w:hAnsi="Times New Roman" w:cs="Times New Roman"/>
          <w:sz w:val="28"/>
          <w:szCs w:val="28"/>
          <w:lang w:val="uk-UA" w:eastAsia="zh-CN"/>
        </w:rPr>
        <w:t>, які визнані переможцями, здійснюється, згідно з чинним законодавством, шляхом перерахування головним розпорядником коштів заявникам у вигляді допомоги з міс</w:t>
      </w:r>
      <w:r w:rsidR="00F57FF4">
        <w:rPr>
          <w:rFonts w:ascii="Times New Roman" w:hAnsi="Times New Roman" w:cs="Times New Roman"/>
          <w:sz w:val="28"/>
          <w:szCs w:val="28"/>
          <w:lang w:val="uk-UA" w:eastAsia="zh-CN"/>
        </w:rPr>
        <w:t>цевого</w:t>
      </w:r>
      <w:r w:rsidRPr="00A454E9">
        <w:rPr>
          <w:rFonts w:ascii="Times New Roman" w:hAnsi="Times New Roman" w:cs="Times New Roman"/>
          <w:sz w:val="28"/>
          <w:szCs w:val="28"/>
          <w:lang w:val="uk-UA" w:eastAsia="zh-CN"/>
        </w:rPr>
        <w:t xml:space="preserve"> бюджету на реалізацію </w:t>
      </w:r>
      <w:proofErr w:type="spellStart"/>
      <w:r w:rsidRPr="00A454E9">
        <w:rPr>
          <w:rFonts w:ascii="Times New Roman" w:hAnsi="Times New Roman" w:cs="Times New Roman"/>
          <w:sz w:val="28"/>
          <w:szCs w:val="28"/>
          <w:lang w:val="uk-UA" w:eastAsia="zh-CN"/>
        </w:rPr>
        <w:t>проєктів</w:t>
      </w:r>
      <w:proofErr w:type="spellEnd"/>
      <w:r w:rsidRPr="00A454E9">
        <w:rPr>
          <w:rFonts w:ascii="Times New Roman" w:hAnsi="Times New Roman" w:cs="Times New Roman"/>
          <w:sz w:val="28"/>
          <w:szCs w:val="28"/>
          <w:lang w:val="uk-UA" w:eastAsia="zh-CN"/>
        </w:rPr>
        <w:t xml:space="preserve">.   </w:t>
      </w:r>
    </w:p>
    <w:p w14:paraId="1165BC8F" w14:textId="77777777" w:rsidR="001360A5" w:rsidRPr="00A454E9" w:rsidRDefault="001360A5" w:rsidP="00EB2F53">
      <w:pPr>
        <w:widowControl/>
        <w:numPr>
          <w:ilvl w:val="6"/>
          <w:numId w:val="3"/>
        </w:numPr>
        <w:tabs>
          <w:tab w:val="left" w:pos="1134"/>
        </w:tabs>
        <w:suppressAutoHyphens/>
        <w:autoSpaceDE/>
        <w:autoSpaceDN/>
        <w:adjustRightInd/>
        <w:spacing w:after="120"/>
        <w:ind w:left="0" w:firstLine="851"/>
        <w:jc w:val="both"/>
        <w:rPr>
          <w:rFonts w:ascii="Times New Roman" w:hAnsi="Times New Roman" w:cs="Times New Roman"/>
          <w:lang w:eastAsia="zh-CN"/>
        </w:rPr>
      </w:pPr>
      <w:proofErr w:type="gramStart"/>
      <w:r w:rsidRPr="00A454E9">
        <w:rPr>
          <w:rFonts w:ascii="Times New Roman" w:hAnsi="Times New Roman" w:cs="Times New Roman"/>
          <w:sz w:val="28"/>
          <w:szCs w:val="28"/>
          <w:lang w:eastAsia="zh-CN"/>
        </w:rPr>
        <w:lastRenderedPageBreak/>
        <w:t>Одноразова</w:t>
      </w:r>
      <w:proofErr w:type="gramEnd"/>
      <w:r w:rsidRPr="00A454E9">
        <w:rPr>
          <w:rFonts w:ascii="Times New Roman" w:hAnsi="Times New Roman" w:cs="Times New Roman"/>
          <w:sz w:val="28"/>
          <w:szCs w:val="28"/>
          <w:lang w:eastAsia="zh-CN"/>
        </w:rPr>
        <w:t xml:space="preserve"> </w:t>
      </w:r>
      <w:proofErr w:type="spellStart"/>
      <w:r w:rsidRPr="00A454E9">
        <w:rPr>
          <w:rFonts w:ascii="Times New Roman" w:hAnsi="Times New Roman" w:cs="Times New Roman"/>
          <w:sz w:val="28"/>
          <w:szCs w:val="28"/>
          <w:lang w:eastAsia="zh-CN"/>
        </w:rPr>
        <w:t>допомога</w:t>
      </w:r>
      <w:proofErr w:type="spellEnd"/>
      <w:r w:rsidRPr="00A454E9">
        <w:rPr>
          <w:rFonts w:ascii="Times New Roman" w:hAnsi="Times New Roman" w:cs="Times New Roman"/>
          <w:sz w:val="28"/>
          <w:szCs w:val="28"/>
          <w:lang w:eastAsia="zh-CN"/>
        </w:rPr>
        <w:t xml:space="preserve">, яка </w:t>
      </w:r>
      <w:proofErr w:type="spellStart"/>
      <w:r w:rsidRPr="00A454E9">
        <w:rPr>
          <w:rFonts w:ascii="Times New Roman" w:hAnsi="Times New Roman" w:cs="Times New Roman"/>
          <w:sz w:val="28"/>
          <w:szCs w:val="28"/>
          <w:lang w:eastAsia="zh-CN"/>
        </w:rPr>
        <w:t>надається</w:t>
      </w:r>
      <w:proofErr w:type="spellEnd"/>
      <w:r w:rsidRPr="00A454E9">
        <w:rPr>
          <w:rFonts w:ascii="Times New Roman" w:hAnsi="Times New Roman" w:cs="Times New Roman"/>
          <w:sz w:val="28"/>
          <w:szCs w:val="28"/>
          <w:lang w:eastAsia="zh-CN"/>
        </w:rPr>
        <w:t xml:space="preserve"> для </w:t>
      </w:r>
      <w:proofErr w:type="spellStart"/>
      <w:r w:rsidRPr="00A454E9">
        <w:rPr>
          <w:rFonts w:ascii="Times New Roman" w:hAnsi="Times New Roman" w:cs="Times New Roman"/>
          <w:sz w:val="28"/>
          <w:szCs w:val="28"/>
          <w:lang w:eastAsia="zh-CN"/>
        </w:rPr>
        <w:t>відкриття</w:t>
      </w:r>
      <w:proofErr w:type="spellEnd"/>
      <w:r w:rsidRPr="00A454E9">
        <w:rPr>
          <w:rFonts w:ascii="Times New Roman" w:hAnsi="Times New Roman" w:cs="Times New Roman"/>
          <w:sz w:val="28"/>
          <w:szCs w:val="28"/>
          <w:lang w:eastAsia="zh-CN"/>
        </w:rPr>
        <w:t xml:space="preserve"> </w:t>
      </w:r>
      <w:proofErr w:type="spellStart"/>
      <w:r w:rsidRPr="00A454E9">
        <w:rPr>
          <w:rFonts w:ascii="Times New Roman" w:hAnsi="Times New Roman" w:cs="Times New Roman"/>
          <w:sz w:val="28"/>
          <w:szCs w:val="28"/>
          <w:lang w:eastAsia="zh-CN"/>
        </w:rPr>
        <w:t>власної</w:t>
      </w:r>
      <w:proofErr w:type="spellEnd"/>
      <w:r w:rsidRPr="00A454E9">
        <w:rPr>
          <w:rFonts w:ascii="Times New Roman" w:hAnsi="Times New Roman" w:cs="Times New Roman"/>
          <w:sz w:val="28"/>
          <w:szCs w:val="28"/>
          <w:lang w:eastAsia="zh-CN"/>
        </w:rPr>
        <w:t xml:space="preserve"> </w:t>
      </w:r>
      <w:proofErr w:type="spellStart"/>
      <w:r w:rsidRPr="00A454E9">
        <w:rPr>
          <w:rFonts w:ascii="Times New Roman" w:hAnsi="Times New Roman" w:cs="Times New Roman"/>
          <w:sz w:val="28"/>
          <w:szCs w:val="28"/>
          <w:lang w:eastAsia="zh-CN"/>
        </w:rPr>
        <w:t>справи</w:t>
      </w:r>
      <w:proofErr w:type="spellEnd"/>
      <w:r w:rsidRPr="00A454E9">
        <w:rPr>
          <w:rFonts w:ascii="Times New Roman" w:hAnsi="Times New Roman" w:cs="Times New Roman"/>
          <w:sz w:val="28"/>
          <w:szCs w:val="28"/>
          <w:lang w:eastAsia="zh-CN"/>
        </w:rPr>
        <w:t xml:space="preserve"> </w:t>
      </w:r>
      <w:proofErr w:type="spellStart"/>
      <w:r w:rsidRPr="00A454E9">
        <w:rPr>
          <w:rFonts w:ascii="Times New Roman" w:hAnsi="Times New Roman" w:cs="Times New Roman"/>
          <w:sz w:val="28"/>
          <w:szCs w:val="28"/>
          <w:lang w:eastAsia="zh-CN"/>
        </w:rPr>
        <w:t>учасникам</w:t>
      </w:r>
      <w:proofErr w:type="spellEnd"/>
      <w:r w:rsidRPr="00A454E9">
        <w:rPr>
          <w:rFonts w:ascii="Times New Roman" w:hAnsi="Times New Roman" w:cs="Times New Roman"/>
          <w:sz w:val="28"/>
          <w:szCs w:val="28"/>
          <w:lang w:eastAsia="zh-CN"/>
        </w:rPr>
        <w:t xml:space="preserve"> </w:t>
      </w:r>
      <w:proofErr w:type="spellStart"/>
      <w:r w:rsidRPr="00A454E9">
        <w:rPr>
          <w:rFonts w:ascii="Times New Roman" w:hAnsi="Times New Roman" w:cs="Times New Roman"/>
          <w:sz w:val="28"/>
          <w:szCs w:val="28"/>
          <w:lang w:eastAsia="zh-CN"/>
        </w:rPr>
        <w:t>антитерористичної</w:t>
      </w:r>
      <w:proofErr w:type="spellEnd"/>
      <w:r w:rsidRPr="00A454E9">
        <w:rPr>
          <w:rFonts w:ascii="Times New Roman" w:hAnsi="Times New Roman" w:cs="Times New Roman"/>
          <w:sz w:val="28"/>
          <w:szCs w:val="28"/>
          <w:lang w:eastAsia="zh-CN"/>
        </w:rPr>
        <w:t xml:space="preserve"> </w:t>
      </w:r>
      <w:proofErr w:type="spellStart"/>
      <w:r w:rsidRPr="00A454E9">
        <w:rPr>
          <w:rFonts w:ascii="Times New Roman" w:hAnsi="Times New Roman" w:cs="Times New Roman"/>
          <w:sz w:val="28"/>
          <w:szCs w:val="28"/>
          <w:lang w:eastAsia="zh-CN"/>
        </w:rPr>
        <w:t>операції</w:t>
      </w:r>
      <w:proofErr w:type="spellEnd"/>
      <w:r w:rsidRPr="00A454E9">
        <w:rPr>
          <w:rFonts w:ascii="Times New Roman" w:hAnsi="Times New Roman" w:cs="Times New Roman"/>
          <w:sz w:val="28"/>
          <w:szCs w:val="28"/>
          <w:lang w:eastAsia="zh-CN"/>
        </w:rPr>
        <w:t xml:space="preserve">, </w:t>
      </w:r>
      <w:proofErr w:type="spellStart"/>
      <w:r w:rsidRPr="00A454E9">
        <w:rPr>
          <w:rFonts w:ascii="Times New Roman" w:hAnsi="Times New Roman" w:cs="Times New Roman"/>
          <w:sz w:val="28"/>
          <w:szCs w:val="28"/>
          <w:lang w:eastAsia="zh-CN"/>
        </w:rPr>
        <w:t>має</w:t>
      </w:r>
      <w:proofErr w:type="spellEnd"/>
      <w:r w:rsidRPr="00A454E9">
        <w:rPr>
          <w:rFonts w:ascii="Times New Roman" w:hAnsi="Times New Roman" w:cs="Times New Roman"/>
          <w:sz w:val="28"/>
          <w:szCs w:val="28"/>
          <w:lang w:eastAsia="zh-CN"/>
        </w:rPr>
        <w:t xml:space="preserve"> бути </w:t>
      </w:r>
      <w:proofErr w:type="spellStart"/>
      <w:r w:rsidRPr="00A454E9">
        <w:rPr>
          <w:rFonts w:ascii="Times New Roman" w:hAnsi="Times New Roman" w:cs="Times New Roman"/>
          <w:sz w:val="28"/>
          <w:szCs w:val="28"/>
          <w:lang w:eastAsia="zh-CN"/>
        </w:rPr>
        <w:t>використана</w:t>
      </w:r>
      <w:proofErr w:type="spellEnd"/>
      <w:r w:rsidRPr="00A454E9">
        <w:rPr>
          <w:rFonts w:ascii="Times New Roman" w:hAnsi="Times New Roman" w:cs="Times New Roman"/>
          <w:sz w:val="28"/>
          <w:szCs w:val="28"/>
          <w:lang w:eastAsia="zh-CN"/>
        </w:rPr>
        <w:t xml:space="preserve"> </w:t>
      </w:r>
      <w:proofErr w:type="spellStart"/>
      <w:r w:rsidRPr="00A454E9">
        <w:rPr>
          <w:rFonts w:ascii="Times New Roman" w:hAnsi="Times New Roman" w:cs="Times New Roman"/>
          <w:sz w:val="28"/>
          <w:szCs w:val="28"/>
          <w:lang w:eastAsia="zh-CN"/>
        </w:rPr>
        <w:t>виключно</w:t>
      </w:r>
      <w:proofErr w:type="spellEnd"/>
      <w:r w:rsidRPr="00A454E9">
        <w:rPr>
          <w:rFonts w:ascii="Times New Roman" w:hAnsi="Times New Roman" w:cs="Times New Roman"/>
          <w:sz w:val="28"/>
          <w:szCs w:val="28"/>
          <w:lang w:eastAsia="zh-CN"/>
        </w:rPr>
        <w:t xml:space="preserve"> на </w:t>
      </w:r>
      <w:proofErr w:type="spellStart"/>
      <w:r w:rsidRPr="00A454E9">
        <w:rPr>
          <w:rFonts w:ascii="Times New Roman" w:hAnsi="Times New Roman" w:cs="Times New Roman"/>
          <w:sz w:val="28"/>
          <w:szCs w:val="28"/>
          <w:lang w:eastAsia="zh-CN"/>
        </w:rPr>
        <w:t>реалізацію</w:t>
      </w:r>
      <w:proofErr w:type="spellEnd"/>
      <w:r w:rsidRPr="00A454E9">
        <w:rPr>
          <w:rFonts w:ascii="Times New Roman" w:hAnsi="Times New Roman" w:cs="Times New Roman"/>
          <w:sz w:val="28"/>
          <w:szCs w:val="28"/>
          <w:lang w:eastAsia="zh-CN"/>
        </w:rPr>
        <w:t xml:space="preserve"> </w:t>
      </w:r>
      <w:proofErr w:type="spellStart"/>
      <w:r w:rsidRPr="00A454E9">
        <w:rPr>
          <w:rFonts w:ascii="Times New Roman" w:hAnsi="Times New Roman" w:cs="Times New Roman"/>
          <w:sz w:val="28"/>
          <w:szCs w:val="28"/>
          <w:lang w:eastAsia="zh-CN"/>
        </w:rPr>
        <w:t>проєкту</w:t>
      </w:r>
      <w:proofErr w:type="spellEnd"/>
      <w:r w:rsidRPr="00A454E9">
        <w:rPr>
          <w:rFonts w:ascii="Times New Roman" w:hAnsi="Times New Roman" w:cs="Times New Roman"/>
          <w:sz w:val="28"/>
          <w:szCs w:val="28"/>
          <w:lang w:eastAsia="zh-CN"/>
        </w:rPr>
        <w:t>.</w:t>
      </w:r>
    </w:p>
    <w:p w14:paraId="06FF6629" w14:textId="77777777" w:rsidR="001360A5" w:rsidRPr="00A454E9" w:rsidRDefault="001360A5" w:rsidP="00EB2F53">
      <w:pPr>
        <w:widowControl/>
        <w:tabs>
          <w:tab w:val="left" w:pos="1134"/>
        </w:tabs>
        <w:suppressAutoHyphens/>
        <w:autoSpaceDE/>
        <w:autoSpaceDN/>
        <w:adjustRightInd/>
        <w:spacing w:after="120"/>
        <w:ind w:firstLine="851"/>
        <w:jc w:val="both"/>
        <w:rPr>
          <w:rFonts w:ascii="Times New Roman" w:hAnsi="Times New Roman" w:cs="Times New Roman"/>
          <w:lang w:eastAsia="zh-CN"/>
        </w:rPr>
      </w:pPr>
      <w:r w:rsidRPr="00A454E9">
        <w:rPr>
          <w:rFonts w:ascii="Times New Roman" w:hAnsi="Times New Roman" w:cs="Times New Roman"/>
          <w:sz w:val="28"/>
          <w:szCs w:val="28"/>
          <w:lang w:eastAsia="zh-CN"/>
        </w:rPr>
        <w:t xml:space="preserve">6. </w:t>
      </w:r>
      <w:proofErr w:type="spellStart"/>
      <w:r w:rsidRPr="00A454E9">
        <w:rPr>
          <w:rFonts w:ascii="Times New Roman" w:hAnsi="Times New Roman" w:cs="Times New Roman"/>
          <w:sz w:val="28"/>
          <w:szCs w:val="28"/>
          <w:lang w:eastAsia="zh-CN"/>
        </w:rPr>
        <w:t>Витрати</w:t>
      </w:r>
      <w:proofErr w:type="spellEnd"/>
      <w:r w:rsidRPr="00A454E9">
        <w:rPr>
          <w:rFonts w:ascii="Times New Roman" w:hAnsi="Times New Roman" w:cs="Times New Roman"/>
          <w:sz w:val="28"/>
          <w:szCs w:val="28"/>
          <w:lang w:eastAsia="zh-CN"/>
        </w:rPr>
        <w:t xml:space="preserve">, </w:t>
      </w:r>
      <w:proofErr w:type="spellStart"/>
      <w:r w:rsidRPr="00A454E9">
        <w:rPr>
          <w:rFonts w:ascii="Times New Roman" w:hAnsi="Times New Roman" w:cs="Times New Roman"/>
          <w:sz w:val="28"/>
          <w:szCs w:val="28"/>
          <w:lang w:eastAsia="zh-CN"/>
        </w:rPr>
        <w:t>понесені</w:t>
      </w:r>
      <w:proofErr w:type="spellEnd"/>
      <w:r w:rsidRPr="00A454E9">
        <w:rPr>
          <w:rFonts w:ascii="Times New Roman" w:hAnsi="Times New Roman" w:cs="Times New Roman"/>
          <w:sz w:val="28"/>
          <w:szCs w:val="28"/>
          <w:lang w:eastAsia="zh-CN"/>
        </w:rPr>
        <w:t xml:space="preserve"> </w:t>
      </w:r>
      <w:proofErr w:type="spellStart"/>
      <w:r w:rsidRPr="00A454E9">
        <w:rPr>
          <w:rFonts w:ascii="Times New Roman" w:hAnsi="Times New Roman" w:cs="Times New Roman"/>
          <w:sz w:val="28"/>
          <w:szCs w:val="28"/>
          <w:lang w:eastAsia="zh-CN"/>
        </w:rPr>
        <w:t>заявниками</w:t>
      </w:r>
      <w:proofErr w:type="spellEnd"/>
      <w:r w:rsidRPr="00A454E9">
        <w:rPr>
          <w:rFonts w:ascii="Times New Roman" w:hAnsi="Times New Roman" w:cs="Times New Roman"/>
          <w:sz w:val="28"/>
          <w:szCs w:val="28"/>
          <w:lang w:eastAsia="zh-CN"/>
        </w:rPr>
        <w:t xml:space="preserve"> для </w:t>
      </w:r>
      <w:proofErr w:type="spellStart"/>
      <w:proofErr w:type="gramStart"/>
      <w:r w:rsidRPr="00A454E9">
        <w:rPr>
          <w:rFonts w:ascii="Times New Roman" w:hAnsi="Times New Roman" w:cs="Times New Roman"/>
          <w:sz w:val="28"/>
          <w:szCs w:val="28"/>
          <w:lang w:eastAsia="zh-CN"/>
        </w:rPr>
        <w:t>п</w:t>
      </w:r>
      <w:proofErr w:type="gramEnd"/>
      <w:r w:rsidRPr="00A454E9">
        <w:rPr>
          <w:rFonts w:ascii="Times New Roman" w:hAnsi="Times New Roman" w:cs="Times New Roman"/>
          <w:sz w:val="28"/>
          <w:szCs w:val="28"/>
          <w:lang w:eastAsia="zh-CN"/>
        </w:rPr>
        <w:t>ідготовки</w:t>
      </w:r>
      <w:proofErr w:type="spellEnd"/>
      <w:r w:rsidRPr="00A454E9">
        <w:rPr>
          <w:rFonts w:ascii="Times New Roman" w:hAnsi="Times New Roman" w:cs="Times New Roman"/>
          <w:sz w:val="28"/>
          <w:szCs w:val="28"/>
          <w:lang w:eastAsia="zh-CN"/>
        </w:rPr>
        <w:t xml:space="preserve"> </w:t>
      </w:r>
      <w:proofErr w:type="spellStart"/>
      <w:r w:rsidRPr="00A454E9">
        <w:rPr>
          <w:rFonts w:ascii="Times New Roman" w:hAnsi="Times New Roman" w:cs="Times New Roman"/>
          <w:sz w:val="28"/>
          <w:szCs w:val="28"/>
          <w:lang w:eastAsia="zh-CN"/>
        </w:rPr>
        <w:t>проєкту</w:t>
      </w:r>
      <w:proofErr w:type="spellEnd"/>
      <w:r w:rsidRPr="00A454E9">
        <w:rPr>
          <w:rFonts w:ascii="Times New Roman" w:hAnsi="Times New Roman" w:cs="Times New Roman"/>
          <w:sz w:val="28"/>
          <w:szCs w:val="28"/>
          <w:lang w:eastAsia="zh-CN"/>
        </w:rPr>
        <w:t xml:space="preserve"> і </w:t>
      </w:r>
      <w:proofErr w:type="spellStart"/>
      <w:r w:rsidRPr="00A454E9">
        <w:rPr>
          <w:rFonts w:ascii="Times New Roman" w:hAnsi="Times New Roman" w:cs="Times New Roman"/>
          <w:sz w:val="28"/>
          <w:szCs w:val="28"/>
          <w:lang w:eastAsia="zh-CN"/>
        </w:rPr>
        <w:t>подання</w:t>
      </w:r>
      <w:proofErr w:type="spellEnd"/>
      <w:r w:rsidRPr="00A454E9">
        <w:rPr>
          <w:rFonts w:ascii="Times New Roman" w:hAnsi="Times New Roman" w:cs="Times New Roman"/>
          <w:sz w:val="28"/>
          <w:szCs w:val="28"/>
          <w:lang w:eastAsia="zh-CN"/>
        </w:rPr>
        <w:t xml:space="preserve"> </w:t>
      </w:r>
      <w:proofErr w:type="spellStart"/>
      <w:r w:rsidRPr="00A454E9">
        <w:rPr>
          <w:rFonts w:ascii="Times New Roman" w:hAnsi="Times New Roman" w:cs="Times New Roman"/>
          <w:sz w:val="28"/>
          <w:szCs w:val="28"/>
          <w:lang w:eastAsia="zh-CN"/>
        </w:rPr>
        <w:t>його</w:t>
      </w:r>
      <w:proofErr w:type="spellEnd"/>
      <w:r w:rsidRPr="00A454E9">
        <w:rPr>
          <w:rFonts w:ascii="Times New Roman" w:hAnsi="Times New Roman" w:cs="Times New Roman"/>
          <w:sz w:val="28"/>
          <w:szCs w:val="28"/>
          <w:lang w:eastAsia="zh-CN"/>
        </w:rPr>
        <w:t xml:space="preserve"> на участь у конкурсному </w:t>
      </w:r>
      <w:proofErr w:type="spellStart"/>
      <w:r w:rsidRPr="00A454E9">
        <w:rPr>
          <w:rFonts w:ascii="Times New Roman" w:hAnsi="Times New Roman" w:cs="Times New Roman"/>
          <w:sz w:val="28"/>
          <w:szCs w:val="28"/>
          <w:lang w:eastAsia="zh-CN"/>
        </w:rPr>
        <w:t>відборі</w:t>
      </w:r>
      <w:proofErr w:type="spellEnd"/>
      <w:r w:rsidRPr="00A454E9">
        <w:rPr>
          <w:rFonts w:ascii="Times New Roman" w:hAnsi="Times New Roman" w:cs="Times New Roman"/>
          <w:sz w:val="28"/>
          <w:szCs w:val="28"/>
          <w:lang w:eastAsia="zh-CN"/>
        </w:rPr>
        <w:t xml:space="preserve">, </w:t>
      </w:r>
      <w:proofErr w:type="spellStart"/>
      <w:r w:rsidRPr="00A454E9">
        <w:rPr>
          <w:rFonts w:ascii="Times New Roman" w:hAnsi="Times New Roman" w:cs="Times New Roman"/>
          <w:sz w:val="28"/>
          <w:szCs w:val="28"/>
          <w:lang w:eastAsia="zh-CN"/>
        </w:rPr>
        <w:t>здійснюються</w:t>
      </w:r>
      <w:proofErr w:type="spellEnd"/>
      <w:r w:rsidRPr="00A454E9">
        <w:rPr>
          <w:rFonts w:ascii="Times New Roman" w:hAnsi="Times New Roman" w:cs="Times New Roman"/>
          <w:sz w:val="28"/>
          <w:szCs w:val="28"/>
          <w:lang w:eastAsia="zh-CN"/>
        </w:rPr>
        <w:t xml:space="preserve"> за </w:t>
      </w:r>
      <w:proofErr w:type="spellStart"/>
      <w:r w:rsidRPr="00A454E9">
        <w:rPr>
          <w:rFonts w:ascii="Times New Roman" w:hAnsi="Times New Roman" w:cs="Times New Roman"/>
          <w:sz w:val="28"/>
          <w:szCs w:val="28"/>
          <w:lang w:eastAsia="zh-CN"/>
        </w:rPr>
        <w:t>рахунок</w:t>
      </w:r>
      <w:proofErr w:type="spellEnd"/>
      <w:r w:rsidRPr="00A454E9">
        <w:rPr>
          <w:rFonts w:ascii="Times New Roman" w:hAnsi="Times New Roman" w:cs="Times New Roman"/>
          <w:sz w:val="28"/>
          <w:szCs w:val="28"/>
          <w:lang w:eastAsia="zh-CN"/>
        </w:rPr>
        <w:t xml:space="preserve"> </w:t>
      </w:r>
      <w:proofErr w:type="spellStart"/>
      <w:r w:rsidRPr="00A454E9">
        <w:rPr>
          <w:rFonts w:ascii="Times New Roman" w:hAnsi="Times New Roman" w:cs="Times New Roman"/>
          <w:sz w:val="28"/>
          <w:szCs w:val="28"/>
          <w:lang w:eastAsia="zh-CN"/>
        </w:rPr>
        <w:t>коштів</w:t>
      </w:r>
      <w:proofErr w:type="spellEnd"/>
      <w:r w:rsidRPr="00A454E9">
        <w:rPr>
          <w:rFonts w:ascii="Times New Roman" w:hAnsi="Times New Roman" w:cs="Times New Roman"/>
          <w:sz w:val="28"/>
          <w:szCs w:val="28"/>
          <w:lang w:eastAsia="zh-CN"/>
        </w:rPr>
        <w:t xml:space="preserve"> </w:t>
      </w:r>
      <w:proofErr w:type="spellStart"/>
      <w:r w:rsidRPr="00A454E9">
        <w:rPr>
          <w:rFonts w:ascii="Times New Roman" w:hAnsi="Times New Roman" w:cs="Times New Roman"/>
          <w:sz w:val="28"/>
          <w:szCs w:val="28"/>
          <w:lang w:eastAsia="zh-CN"/>
        </w:rPr>
        <w:t>заявників</w:t>
      </w:r>
      <w:proofErr w:type="spellEnd"/>
      <w:r w:rsidRPr="00A454E9">
        <w:rPr>
          <w:rFonts w:ascii="Times New Roman" w:hAnsi="Times New Roman" w:cs="Times New Roman"/>
          <w:sz w:val="28"/>
          <w:szCs w:val="28"/>
          <w:lang w:eastAsia="zh-CN"/>
        </w:rPr>
        <w:t>.</w:t>
      </w:r>
    </w:p>
    <w:p w14:paraId="0EFEECD1" w14:textId="057ED60E" w:rsidR="001360A5" w:rsidRPr="00A454E9" w:rsidRDefault="001360A5" w:rsidP="00EB2F53">
      <w:pPr>
        <w:widowControl/>
        <w:tabs>
          <w:tab w:val="left" w:pos="1134"/>
        </w:tabs>
        <w:suppressAutoHyphens/>
        <w:autoSpaceDE/>
        <w:autoSpaceDN/>
        <w:adjustRightInd/>
        <w:spacing w:after="120"/>
        <w:ind w:firstLine="851"/>
        <w:jc w:val="both"/>
        <w:rPr>
          <w:rFonts w:ascii="Times New Roman" w:hAnsi="Times New Roman" w:cs="Times New Roman"/>
          <w:lang w:eastAsia="zh-CN"/>
        </w:rPr>
      </w:pPr>
      <w:r w:rsidRPr="00A454E9">
        <w:rPr>
          <w:rFonts w:ascii="Times New Roman" w:hAnsi="Times New Roman" w:cs="Times New Roman"/>
          <w:sz w:val="28"/>
          <w:szCs w:val="28"/>
          <w:lang w:eastAsia="zh-CN"/>
        </w:rPr>
        <w:t xml:space="preserve">7. </w:t>
      </w:r>
      <w:proofErr w:type="spellStart"/>
      <w:r w:rsidRPr="00A454E9">
        <w:rPr>
          <w:rFonts w:ascii="Times New Roman" w:hAnsi="Times New Roman" w:cs="Times New Roman"/>
          <w:sz w:val="28"/>
          <w:szCs w:val="28"/>
          <w:lang w:eastAsia="zh-CN"/>
        </w:rPr>
        <w:t>Моніторинг</w:t>
      </w:r>
      <w:proofErr w:type="spellEnd"/>
      <w:r w:rsidRPr="00A454E9">
        <w:rPr>
          <w:rFonts w:ascii="Times New Roman" w:hAnsi="Times New Roman" w:cs="Times New Roman"/>
          <w:sz w:val="28"/>
          <w:szCs w:val="28"/>
          <w:lang w:eastAsia="zh-CN"/>
        </w:rPr>
        <w:t xml:space="preserve"> </w:t>
      </w:r>
      <w:proofErr w:type="spellStart"/>
      <w:r w:rsidRPr="00A454E9">
        <w:rPr>
          <w:rFonts w:ascii="Times New Roman" w:hAnsi="Times New Roman" w:cs="Times New Roman"/>
          <w:sz w:val="28"/>
          <w:szCs w:val="28"/>
          <w:lang w:eastAsia="zh-CN"/>
        </w:rPr>
        <w:t>реалізації</w:t>
      </w:r>
      <w:proofErr w:type="spellEnd"/>
      <w:r w:rsidRPr="00A454E9">
        <w:rPr>
          <w:rFonts w:ascii="Times New Roman" w:hAnsi="Times New Roman" w:cs="Times New Roman"/>
          <w:sz w:val="28"/>
          <w:szCs w:val="28"/>
          <w:lang w:eastAsia="zh-CN"/>
        </w:rPr>
        <w:t xml:space="preserve"> </w:t>
      </w:r>
      <w:proofErr w:type="spellStart"/>
      <w:r w:rsidRPr="00A454E9">
        <w:rPr>
          <w:rFonts w:ascii="Times New Roman" w:hAnsi="Times New Roman" w:cs="Times New Roman"/>
          <w:sz w:val="28"/>
          <w:szCs w:val="28"/>
          <w:lang w:eastAsia="zh-CN"/>
        </w:rPr>
        <w:t>проєктів</w:t>
      </w:r>
      <w:proofErr w:type="spellEnd"/>
      <w:r w:rsidRPr="00A454E9">
        <w:rPr>
          <w:rFonts w:ascii="Times New Roman" w:hAnsi="Times New Roman" w:cs="Times New Roman"/>
          <w:sz w:val="28"/>
          <w:szCs w:val="28"/>
          <w:lang w:eastAsia="zh-CN"/>
        </w:rPr>
        <w:t xml:space="preserve"> </w:t>
      </w:r>
      <w:proofErr w:type="spellStart"/>
      <w:r w:rsidRPr="00A454E9">
        <w:rPr>
          <w:rFonts w:ascii="Times New Roman" w:hAnsi="Times New Roman" w:cs="Times New Roman"/>
          <w:sz w:val="28"/>
          <w:szCs w:val="28"/>
          <w:lang w:eastAsia="zh-CN"/>
        </w:rPr>
        <w:t>здійснює</w:t>
      </w:r>
      <w:proofErr w:type="spellEnd"/>
      <w:r w:rsidRPr="00A454E9">
        <w:rPr>
          <w:rFonts w:ascii="Times New Roman" w:hAnsi="Times New Roman" w:cs="Times New Roman"/>
          <w:sz w:val="28"/>
          <w:szCs w:val="28"/>
          <w:lang w:eastAsia="zh-CN"/>
        </w:rPr>
        <w:t xml:space="preserve"> </w:t>
      </w:r>
      <w:proofErr w:type="spellStart"/>
      <w:r w:rsidRPr="00A454E9">
        <w:rPr>
          <w:rFonts w:ascii="Times New Roman" w:hAnsi="Times New Roman" w:cs="Times New Roman"/>
          <w:sz w:val="28"/>
          <w:szCs w:val="28"/>
          <w:lang w:eastAsia="zh-CN"/>
        </w:rPr>
        <w:t>Комісія</w:t>
      </w:r>
      <w:proofErr w:type="spellEnd"/>
      <w:r w:rsidRPr="00A454E9">
        <w:rPr>
          <w:rFonts w:ascii="Times New Roman" w:hAnsi="Times New Roman" w:cs="Times New Roman"/>
          <w:sz w:val="28"/>
          <w:szCs w:val="28"/>
          <w:lang w:eastAsia="zh-CN"/>
        </w:rPr>
        <w:t xml:space="preserve"> на </w:t>
      </w:r>
      <w:proofErr w:type="spellStart"/>
      <w:proofErr w:type="gramStart"/>
      <w:r w:rsidRPr="00A454E9">
        <w:rPr>
          <w:rFonts w:ascii="Times New Roman" w:hAnsi="Times New Roman" w:cs="Times New Roman"/>
          <w:sz w:val="28"/>
          <w:szCs w:val="28"/>
          <w:lang w:eastAsia="zh-CN"/>
        </w:rPr>
        <w:t>п</w:t>
      </w:r>
      <w:proofErr w:type="gramEnd"/>
      <w:r w:rsidRPr="00A454E9">
        <w:rPr>
          <w:rFonts w:ascii="Times New Roman" w:hAnsi="Times New Roman" w:cs="Times New Roman"/>
          <w:sz w:val="28"/>
          <w:szCs w:val="28"/>
          <w:lang w:eastAsia="zh-CN"/>
        </w:rPr>
        <w:t>ідставі</w:t>
      </w:r>
      <w:proofErr w:type="spellEnd"/>
      <w:r w:rsidRPr="00A454E9">
        <w:rPr>
          <w:rFonts w:ascii="Times New Roman" w:hAnsi="Times New Roman" w:cs="Times New Roman"/>
          <w:sz w:val="28"/>
          <w:szCs w:val="28"/>
          <w:lang w:eastAsia="zh-CN"/>
        </w:rPr>
        <w:t xml:space="preserve"> </w:t>
      </w:r>
      <w:proofErr w:type="spellStart"/>
      <w:r w:rsidRPr="00A454E9">
        <w:rPr>
          <w:rFonts w:ascii="Times New Roman" w:hAnsi="Times New Roman" w:cs="Times New Roman"/>
          <w:sz w:val="28"/>
          <w:szCs w:val="28"/>
          <w:lang w:eastAsia="zh-CN"/>
        </w:rPr>
        <w:t>інформацій</w:t>
      </w:r>
      <w:proofErr w:type="spellEnd"/>
      <w:r w:rsidRPr="00A454E9">
        <w:rPr>
          <w:rFonts w:ascii="Times New Roman" w:hAnsi="Times New Roman" w:cs="Times New Roman"/>
          <w:sz w:val="28"/>
          <w:szCs w:val="28"/>
          <w:lang w:eastAsia="zh-CN"/>
        </w:rPr>
        <w:t xml:space="preserve"> (</w:t>
      </w:r>
      <w:proofErr w:type="spellStart"/>
      <w:r w:rsidRPr="00A454E9">
        <w:rPr>
          <w:rFonts w:ascii="Times New Roman" w:hAnsi="Times New Roman" w:cs="Times New Roman"/>
          <w:sz w:val="28"/>
          <w:szCs w:val="28"/>
          <w:lang w:eastAsia="zh-CN"/>
        </w:rPr>
        <w:t>звітів</w:t>
      </w:r>
      <w:proofErr w:type="spellEnd"/>
      <w:r w:rsidRPr="00A454E9">
        <w:rPr>
          <w:rFonts w:ascii="Times New Roman" w:hAnsi="Times New Roman" w:cs="Times New Roman"/>
          <w:sz w:val="28"/>
          <w:szCs w:val="28"/>
          <w:lang w:eastAsia="zh-CN"/>
        </w:rPr>
        <w:t xml:space="preserve">) про </w:t>
      </w:r>
      <w:proofErr w:type="spellStart"/>
      <w:r w:rsidRPr="00A454E9">
        <w:rPr>
          <w:rFonts w:ascii="Times New Roman" w:hAnsi="Times New Roman" w:cs="Times New Roman"/>
          <w:sz w:val="28"/>
          <w:szCs w:val="28"/>
          <w:lang w:eastAsia="zh-CN"/>
        </w:rPr>
        <w:t>використання</w:t>
      </w:r>
      <w:proofErr w:type="spellEnd"/>
      <w:r w:rsidRPr="00A454E9">
        <w:rPr>
          <w:rFonts w:ascii="Times New Roman" w:hAnsi="Times New Roman" w:cs="Times New Roman"/>
          <w:sz w:val="28"/>
          <w:szCs w:val="28"/>
          <w:lang w:eastAsia="zh-CN"/>
        </w:rPr>
        <w:t xml:space="preserve"> </w:t>
      </w:r>
      <w:proofErr w:type="spellStart"/>
      <w:r w:rsidRPr="00A454E9">
        <w:rPr>
          <w:rFonts w:ascii="Times New Roman" w:hAnsi="Times New Roman" w:cs="Times New Roman"/>
          <w:sz w:val="28"/>
          <w:szCs w:val="28"/>
          <w:lang w:eastAsia="zh-CN"/>
        </w:rPr>
        <w:t>допомоги</w:t>
      </w:r>
      <w:proofErr w:type="spellEnd"/>
      <w:r w:rsidRPr="00A454E9">
        <w:rPr>
          <w:rFonts w:ascii="Times New Roman" w:hAnsi="Times New Roman" w:cs="Times New Roman"/>
          <w:sz w:val="28"/>
          <w:szCs w:val="28"/>
          <w:lang w:eastAsia="zh-CN"/>
        </w:rPr>
        <w:t xml:space="preserve"> з </w:t>
      </w:r>
      <w:proofErr w:type="spellStart"/>
      <w:r w:rsidRPr="00A454E9">
        <w:rPr>
          <w:rFonts w:ascii="Times New Roman" w:hAnsi="Times New Roman" w:cs="Times New Roman"/>
          <w:sz w:val="28"/>
          <w:szCs w:val="28"/>
          <w:lang w:eastAsia="zh-CN"/>
        </w:rPr>
        <w:t>мі</w:t>
      </w:r>
      <w:r w:rsidR="00F57FF4">
        <w:rPr>
          <w:rFonts w:ascii="Times New Roman" w:hAnsi="Times New Roman" w:cs="Times New Roman"/>
          <w:sz w:val="28"/>
          <w:szCs w:val="28"/>
          <w:lang w:val="uk-UA" w:eastAsia="zh-CN"/>
        </w:rPr>
        <w:t>сцевого</w:t>
      </w:r>
      <w:proofErr w:type="spellEnd"/>
      <w:r w:rsidR="00F57FF4">
        <w:rPr>
          <w:rFonts w:ascii="Times New Roman" w:hAnsi="Times New Roman" w:cs="Times New Roman"/>
          <w:sz w:val="28"/>
          <w:szCs w:val="28"/>
          <w:lang w:val="uk-UA" w:eastAsia="zh-CN"/>
        </w:rPr>
        <w:t xml:space="preserve"> </w:t>
      </w:r>
      <w:r w:rsidRPr="00A454E9">
        <w:rPr>
          <w:rFonts w:ascii="Times New Roman" w:hAnsi="Times New Roman" w:cs="Times New Roman"/>
          <w:sz w:val="28"/>
          <w:szCs w:val="28"/>
          <w:lang w:eastAsia="zh-CN"/>
        </w:rPr>
        <w:t xml:space="preserve">бюджету в </w:t>
      </w:r>
      <w:proofErr w:type="spellStart"/>
      <w:r w:rsidRPr="00A454E9">
        <w:rPr>
          <w:rFonts w:ascii="Times New Roman" w:hAnsi="Times New Roman" w:cs="Times New Roman"/>
          <w:sz w:val="28"/>
          <w:szCs w:val="28"/>
          <w:lang w:eastAsia="zh-CN"/>
        </w:rPr>
        <w:t>розрізі</w:t>
      </w:r>
      <w:proofErr w:type="spellEnd"/>
      <w:r w:rsidRPr="00A454E9">
        <w:rPr>
          <w:rFonts w:ascii="Times New Roman" w:hAnsi="Times New Roman" w:cs="Times New Roman"/>
          <w:sz w:val="28"/>
          <w:szCs w:val="28"/>
          <w:lang w:eastAsia="zh-CN"/>
        </w:rPr>
        <w:t xml:space="preserve"> </w:t>
      </w:r>
      <w:proofErr w:type="spellStart"/>
      <w:r w:rsidRPr="00A454E9">
        <w:rPr>
          <w:rFonts w:ascii="Times New Roman" w:hAnsi="Times New Roman" w:cs="Times New Roman"/>
          <w:sz w:val="28"/>
          <w:szCs w:val="28"/>
          <w:lang w:eastAsia="zh-CN"/>
        </w:rPr>
        <w:t>об’єктів</w:t>
      </w:r>
      <w:proofErr w:type="spellEnd"/>
      <w:r w:rsidRPr="00A454E9">
        <w:rPr>
          <w:rFonts w:ascii="Times New Roman" w:hAnsi="Times New Roman" w:cs="Times New Roman"/>
          <w:sz w:val="28"/>
          <w:szCs w:val="28"/>
          <w:lang w:eastAsia="zh-CN"/>
        </w:rPr>
        <w:t xml:space="preserve"> і </w:t>
      </w:r>
      <w:proofErr w:type="spellStart"/>
      <w:r w:rsidRPr="00A454E9">
        <w:rPr>
          <w:rFonts w:ascii="Times New Roman" w:hAnsi="Times New Roman" w:cs="Times New Roman"/>
          <w:sz w:val="28"/>
          <w:szCs w:val="28"/>
          <w:lang w:eastAsia="zh-CN"/>
        </w:rPr>
        <w:t>заходів</w:t>
      </w:r>
      <w:proofErr w:type="spellEnd"/>
      <w:r w:rsidRPr="00A454E9">
        <w:rPr>
          <w:rFonts w:ascii="Times New Roman" w:hAnsi="Times New Roman" w:cs="Times New Roman"/>
          <w:sz w:val="28"/>
          <w:szCs w:val="28"/>
          <w:lang w:eastAsia="zh-CN"/>
        </w:rPr>
        <w:t xml:space="preserve">, яку </w:t>
      </w:r>
      <w:proofErr w:type="spellStart"/>
      <w:r w:rsidRPr="00A454E9">
        <w:rPr>
          <w:rFonts w:ascii="Times New Roman" w:hAnsi="Times New Roman" w:cs="Times New Roman"/>
          <w:sz w:val="28"/>
          <w:szCs w:val="28"/>
          <w:lang w:eastAsia="zh-CN"/>
        </w:rPr>
        <w:t>заявники</w:t>
      </w:r>
      <w:proofErr w:type="spellEnd"/>
      <w:r w:rsidRPr="00A454E9">
        <w:rPr>
          <w:rFonts w:ascii="Times New Roman" w:hAnsi="Times New Roman" w:cs="Times New Roman"/>
          <w:sz w:val="28"/>
          <w:szCs w:val="28"/>
          <w:lang w:eastAsia="zh-CN"/>
        </w:rPr>
        <w:t xml:space="preserve"> </w:t>
      </w:r>
      <w:proofErr w:type="spellStart"/>
      <w:r w:rsidRPr="00A454E9">
        <w:rPr>
          <w:rFonts w:ascii="Times New Roman" w:hAnsi="Times New Roman" w:cs="Times New Roman"/>
          <w:sz w:val="28"/>
          <w:szCs w:val="28"/>
          <w:lang w:eastAsia="zh-CN"/>
        </w:rPr>
        <w:t>надають</w:t>
      </w:r>
      <w:proofErr w:type="spellEnd"/>
      <w:r w:rsidRPr="00A454E9">
        <w:rPr>
          <w:rFonts w:ascii="Times New Roman" w:hAnsi="Times New Roman" w:cs="Times New Roman"/>
          <w:sz w:val="28"/>
          <w:szCs w:val="28"/>
          <w:lang w:eastAsia="zh-CN"/>
        </w:rPr>
        <w:t xml:space="preserve"> головному </w:t>
      </w:r>
      <w:proofErr w:type="spellStart"/>
      <w:r w:rsidRPr="00A454E9">
        <w:rPr>
          <w:rFonts w:ascii="Times New Roman" w:hAnsi="Times New Roman" w:cs="Times New Roman"/>
          <w:sz w:val="28"/>
          <w:szCs w:val="28"/>
          <w:lang w:eastAsia="zh-CN"/>
        </w:rPr>
        <w:t>розпоряднику</w:t>
      </w:r>
      <w:proofErr w:type="spellEnd"/>
      <w:r w:rsidRPr="00A454E9">
        <w:rPr>
          <w:rFonts w:ascii="Times New Roman" w:hAnsi="Times New Roman" w:cs="Times New Roman"/>
          <w:sz w:val="28"/>
          <w:szCs w:val="28"/>
          <w:lang w:eastAsia="zh-CN"/>
        </w:rPr>
        <w:t xml:space="preserve"> </w:t>
      </w:r>
      <w:proofErr w:type="spellStart"/>
      <w:r w:rsidRPr="00A454E9">
        <w:rPr>
          <w:rFonts w:ascii="Times New Roman" w:hAnsi="Times New Roman" w:cs="Times New Roman"/>
          <w:sz w:val="28"/>
          <w:szCs w:val="28"/>
          <w:lang w:eastAsia="zh-CN"/>
        </w:rPr>
        <w:t>коштів</w:t>
      </w:r>
      <w:proofErr w:type="spellEnd"/>
      <w:r w:rsidRPr="00A454E9">
        <w:rPr>
          <w:rFonts w:ascii="Times New Roman" w:hAnsi="Times New Roman" w:cs="Times New Roman"/>
          <w:sz w:val="28"/>
          <w:szCs w:val="28"/>
          <w:lang w:eastAsia="zh-CN"/>
        </w:rPr>
        <w:t xml:space="preserve"> </w:t>
      </w:r>
      <w:proofErr w:type="spellStart"/>
      <w:r w:rsidRPr="00A454E9">
        <w:rPr>
          <w:rFonts w:ascii="Times New Roman" w:hAnsi="Times New Roman" w:cs="Times New Roman"/>
          <w:sz w:val="28"/>
          <w:szCs w:val="28"/>
          <w:lang w:eastAsia="zh-CN"/>
        </w:rPr>
        <w:t>щокварталу</w:t>
      </w:r>
      <w:proofErr w:type="spellEnd"/>
      <w:r w:rsidRPr="00A454E9">
        <w:rPr>
          <w:rFonts w:ascii="Times New Roman" w:hAnsi="Times New Roman" w:cs="Times New Roman"/>
          <w:sz w:val="28"/>
          <w:szCs w:val="28"/>
          <w:lang w:eastAsia="zh-CN"/>
        </w:rPr>
        <w:t xml:space="preserve"> до 10 числа, </w:t>
      </w:r>
      <w:proofErr w:type="spellStart"/>
      <w:r w:rsidRPr="00A454E9">
        <w:rPr>
          <w:rFonts w:ascii="Times New Roman" w:hAnsi="Times New Roman" w:cs="Times New Roman"/>
          <w:sz w:val="28"/>
          <w:szCs w:val="28"/>
          <w:lang w:eastAsia="zh-CN"/>
        </w:rPr>
        <w:t>місяця</w:t>
      </w:r>
      <w:proofErr w:type="spellEnd"/>
      <w:r w:rsidRPr="00A454E9">
        <w:rPr>
          <w:rFonts w:ascii="Times New Roman" w:hAnsi="Times New Roman" w:cs="Times New Roman"/>
          <w:sz w:val="28"/>
          <w:szCs w:val="28"/>
          <w:lang w:eastAsia="zh-CN"/>
        </w:rPr>
        <w:t xml:space="preserve"> </w:t>
      </w:r>
      <w:proofErr w:type="spellStart"/>
      <w:r w:rsidRPr="00A454E9">
        <w:rPr>
          <w:rFonts w:ascii="Times New Roman" w:hAnsi="Times New Roman" w:cs="Times New Roman"/>
          <w:sz w:val="28"/>
          <w:szCs w:val="28"/>
          <w:lang w:eastAsia="zh-CN"/>
        </w:rPr>
        <w:t>наступного</w:t>
      </w:r>
      <w:proofErr w:type="spellEnd"/>
      <w:r w:rsidRPr="00A454E9">
        <w:rPr>
          <w:rFonts w:ascii="Times New Roman" w:hAnsi="Times New Roman" w:cs="Times New Roman"/>
          <w:sz w:val="28"/>
          <w:szCs w:val="28"/>
          <w:lang w:eastAsia="zh-CN"/>
        </w:rPr>
        <w:t xml:space="preserve"> за </w:t>
      </w:r>
      <w:proofErr w:type="spellStart"/>
      <w:r w:rsidRPr="00A454E9">
        <w:rPr>
          <w:rFonts w:ascii="Times New Roman" w:hAnsi="Times New Roman" w:cs="Times New Roman"/>
          <w:sz w:val="28"/>
          <w:szCs w:val="28"/>
          <w:lang w:eastAsia="zh-CN"/>
        </w:rPr>
        <w:t>звітним</w:t>
      </w:r>
      <w:proofErr w:type="spellEnd"/>
      <w:r w:rsidRPr="00A454E9">
        <w:rPr>
          <w:rFonts w:ascii="Times New Roman" w:hAnsi="Times New Roman" w:cs="Times New Roman"/>
          <w:sz w:val="28"/>
          <w:szCs w:val="28"/>
          <w:lang w:eastAsia="zh-CN"/>
        </w:rPr>
        <w:t xml:space="preserve">. </w:t>
      </w:r>
      <w:proofErr w:type="gramStart"/>
      <w:r w:rsidRPr="00A454E9">
        <w:rPr>
          <w:rFonts w:ascii="Times New Roman" w:hAnsi="Times New Roman" w:cs="Times New Roman"/>
          <w:sz w:val="28"/>
          <w:szCs w:val="28"/>
          <w:lang w:eastAsia="zh-CN"/>
        </w:rPr>
        <w:t>Перший</w:t>
      </w:r>
      <w:proofErr w:type="gramEnd"/>
      <w:r w:rsidRPr="00A454E9">
        <w:rPr>
          <w:rFonts w:ascii="Times New Roman" w:hAnsi="Times New Roman" w:cs="Times New Roman"/>
          <w:sz w:val="28"/>
          <w:szCs w:val="28"/>
          <w:lang w:eastAsia="zh-CN"/>
        </w:rPr>
        <w:t xml:space="preserve"> </w:t>
      </w:r>
      <w:proofErr w:type="spellStart"/>
      <w:r w:rsidRPr="00A454E9">
        <w:rPr>
          <w:rFonts w:ascii="Times New Roman" w:hAnsi="Times New Roman" w:cs="Times New Roman"/>
          <w:sz w:val="28"/>
          <w:szCs w:val="28"/>
          <w:lang w:eastAsia="zh-CN"/>
        </w:rPr>
        <w:t>звіт</w:t>
      </w:r>
      <w:proofErr w:type="spellEnd"/>
      <w:r w:rsidRPr="00A454E9">
        <w:rPr>
          <w:rFonts w:ascii="Times New Roman" w:hAnsi="Times New Roman" w:cs="Times New Roman"/>
          <w:sz w:val="28"/>
          <w:szCs w:val="28"/>
          <w:lang w:eastAsia="zh-CN"/>
        </w:rPr>
        <w:t xml:space="preserve"> </w:t>
      </w:r>
      <w:proofErr w:type="spellStart"/>
      <w:r w:rsidRPr="00A454E9">
        <w:rPr>
          <w:rFonts w:ascii="Times New Roman" w:hAnsi="Times New Roman" w:cs="Times New Roman"/>
          <w:sz w:val="28"/>
          <w:szCs w:val="28"/>
          <w:lang w:eastAsia="zh-CN"/>
        </w:rPr>
        <w:t>надається</w:t>
      </w:r>
      <w:proofErr w:type="spellEnd"/>
      <w:r w:rsidRPr="00A454E9">
        <w:rPr>
          <w:rFonts w:ascii="Times New Roman" w:hAnsi="Times New Roman" w:cs="Times New Roman"/>
          <w:sz w:val="28"/>
          <w:szCs w:val="28"/>
          <w:lang w:eastAsia="zh-CN"/>
        </w:rPr>
        <w:t xml:space="preserve"> до 10 числа </w:t>
      </w:r>
      <w:proofErr w:type="spellStart"/>
      <w:r w:rsidRPr="00A454E9">
        <w:rPr>
          <w:rFonts w:ascii="Times New Roman" w:hAnsi="Times New Roman" w:cs="Times New Roman"/>
          <w:sz w:val="28"/>
          <w:szCs w:val="28"/>
          <w:lang w:eastAsia="zh-CN"/>
        </w:rPr>
        <w:t>місяця</w:t>
      </w:r>
      <w:proofErr w:type="spellEnd"/>
      <w:r w:rsidRPr="00A454E9">
        <w:rPr>
          <w:rFonts w:ascii="Times New Roman" w:hAnsi="Times New Roman" w:cs="Times New Roman"/>
          <w:sz w:val="28"/>
          <w:szCs w:val="28"/>
          <w:lang w:eastAsia="zh-CN"/>
        </w:rPr>
        <w:t xml:space="preserve"> </w:t>
      </w:r>
      <w:proofErr w:type="spellStart"/>
      <w:r w:rsidRPr="00A454E9">
        <w:rPr>
          <w:rFonts w:ascii="Times New Roman" w:hAnsi="Times New Roman" w:cs="Times New Roman"/>
          <w:sz w:val="28"/>
          <w:szCs w:val="28"/>
          <w:lang w:eastAsia="zh-CN"/>
        </w:rPr>
        <w:t>наступного</w:t>
      </w:r>
      <w:proofErr w:type="spellEnd"/>
      <w:r w:rsidRPr="00A454E9">
        <w:rPr>
          <w:rFonts w:ascii="Times New Roman" w:hAnsi="Times New Roman" w:cs="Times New Roman"/>
          <w:sz w:val="28"/>
          <w:szCs w:val="28"/>
          <w:lang w:eastAsia="zh-CN"/>
        </w:rPr>
        <w:t xml:space="preserve"> за </w:t>
      </w:r>
      <w:proofErr w:type="spellStart"/>
      <w:r w:rsidRPr="00A454E9">
        <w:rPr>
          <w:rFonts w:ascii="Times New Roman" w:hAnsi="Times New Roman" w:cs="Times New Roman"/>
          <w:sz w:val="28"/>
          <w:szCs w:val="28"/>
          <w:lang w:eastAsia="zh-CN"/>
        </w:rPr>
        <w:t>місяцем</w:t>
      </w:r>
      <w:proofErr w:type="spellEnd"/>
      <w:r w:rsidRPr="00A454E9">
        <w:rPr>
          <w:rFonts w:ascii="Times New Roman" w:hAnsi="Times New Roman" w:cs="Times New Roman"/>
          <w:sz w:val="28"/>
          <w:szCs w:val="28"/>
          <w:lang w:eastAsia="zh-CN"/>
        </w:rPr>
        <w:t xml:space="preserve"> </w:t>
      </w:r>
      <w:proofErr w:type="spellStart"/>
      <w:r w:rsidRPr="00A454E9">
        <w:rPr>
          <w:rFonts w:ascii="Times New Roman" w:hAnsi="Times New Roman" w:cs="Times New Roman"/>
          <w:sz w:val="28"/>
          <w:szCs w:val="28"/>
          <w:lang w:eastAsia="zh-CN"/>
        </w:rPr>
        <w:t>отримання</w:t>
      </w:r>
      <w:proofErr w:type="spellEnd"/>
      <w:r w:rsidRPr="00A454E9">
        <w:rPr>
          <w:rFonts w:ascii="Times New Roman" w:hAnsi="Times New Roman" w:cs="Times New Roman"/>
          <w:sz w:val="28"/>
          <w:szCs w:val="28"/>
          <w:lang w:eastAsia="zh-CN"/>
        </w:rPr>
        <w:t xml:space="preserve"> </w:t>
      </w:r>
      <w:proofErr w:type="spellStart"/>
      <w:r w:rsidRPr="00A454E9">
        <w:rPr>
          <w:rFonts w:ascii="Times New Roman" w:hAnsi="Times New Roman" w:cs="Times New Roman"/>
          <w:sz w:val="28"/>
          <w:szCs w:val="28"/>
          <w:lang w:eastAsia="zh-CN"/>
        </w:rPr>
        <w:t>допомоги</w:t>
      </w:r>
      <w:proofErr w:type="spellEnd"/>
      <w:r w:rsidRPr="00A454E9">
        <w:rPr>
          <w:rFonts w:ascii="Times New Roman" w:hAnsi="Times New Roman" w:cs="Times New Roman"/>
          <w:sz w:val="28"/>
          <w:szCs w:val="28"/>
          <w:lang w:eastAsia="zh-CN"/>
        </w:rPr>
        <w:t xml:space="preserve">. </w:t>
      </w:r>
    </w:p>
    <w:p w14:paraId="64CFD10F" w14:textId="77777777" w:rsidR="001360A5" w:rsidRPr="00A454E9" w:rsidRDefault="001360A5" w:rsidP="00EB2F53">
      <w:pPr>
        <w:widowControl/>
        <w:tabs>
          <w:tab w:val="left" w:pos="1134"/>
        </w:tabs>
        <w:suppressAutoHyphens/>
        <w:autoSpaceDE/>
        <w:autoSpaceDN/>
        <w:adjustRightInd/>
        <w:spacing w:after="120"/>
        <w:ind w:firstLine="851"/>
        <w:jc w:val="both"/>
        <w:rPr>
          <w:rFonts w:ascii="Times New Roman" w:hAnsi="Times New Roman" w:cs="Times New Roman"/>
          <w:lang w:eastAsia="zh-CN"/>
        </w:rPr>
      </w:pPr>
      <w:r w:rsidRPr="00A454E9">
        <w:rPr>
          <w:rFonts w:ascii="Times New Roman" w:hAnsi="Times New Roman" w:cs="Times New Roman"/>
          <w:sz w:val="28"/>
          <w:szCs w:val="28"/>
          <w:lang w:eastAsia="zh-CN"/>
        </w:rPr>
        <w:t xml:space="preserve">8. </w:t>
      </w:r>
      <w:proofErr w:type="spellStart"/>
      <w:r w:rsidRPr="00A454E9">
        <w:rPr>
          <w:rFonts w:ascii="Times New Roman" w:hAnsi="Times New Roman" w:cs="Times New Roman"/>
          <w:sz w:val="28"/>
          <w:szCs w:val="28"/>
          <w:lang w:eastAsia="zh-CN"/>
        </w:rPr>
        <w:t>Упродовж</w:t>
      </w:r>
      <w:proofErr w:type="spellEnd"/>
      <w:r w:rsidRPr="00A454E9">
        <w:rPr>
          <w:rFonts w:ascii="Times New Roman" w:hAnsi="Times New Roman" w:cs="Times New Roman"/>
          <w:sz w:val="28"/>
          <w:szCs w:val="28"/>
          <w:lang w:eastAsia="zh-CN"/>
        </w:rPr>
        <w:t xml:space="preserve"> </w:t>
      </w:r>
      <w:proofErr w:type="spellStart"/>
      <w:r w:rsidRPr="00A454E9">
        <w:rPr>
          <w:rFonts w:ascii="Times New Roman" w:hAnsi="Times New Roman" w:cs="Times New Roman"/>
          <w:sz w:val="28"/>
          <w:szCs w:val="28"/>
          <w:lang w:eastAsia="zh-CN"/>
        </w:rPr>
        <w:t>місяця</w:t>
      </w:r>
      <w:proofErr w:type="spellEnd"/>
      <w:r w:rsidRPr="00A454E9">
        <w:rPr>
          <w:rFonts w:ascii="Times New Roman" w:hAnsi="Times New Roman" w:cs="Times New Roman"/>
          <w:sz w:val="28"/>
          <w:szCs w:val="28"/>
          <w:lang w:eastAsia="zh-CN"/>
        </w:rPr>
        <w:t xml:space="preserve"> з </w:t>
      </w:r>
      <w:proofErr w:type="spellStart"/>
      <w:r w:rsidRPr="00A454E9">
        <w:rPr>
          <w:rFonts w:ascii="Times New Roman" w:hAnsi="Times New Roman" w:cs="Times New Roman"/>
          <w:sz w:val="28"/>
          <w:szCs w:val="28"/>
          <w:lang w:eastAsia="zh-CN"/>
        </w:rPr>
        <w:t>дати</w:t>
      </w:r>
      <w:proofErr w:type="spellEnd"/>
      <w:r w:rsidRPr="00A454E9">
        <w:rPr>
          <w:rFonts w:ascii="Times New Roman" w:hAnsi="Times New Roman" w:cs="Times New Roman"/>
          <w:sz w:val="28"/>
          <w:szCs w:val="28"/>
          <w:lang w:eastAsia="zh-CN"/>
        </w:rPr>
        <w:t xml:space="preserve"> </w:t>
      </w:r>
      <w:proofErr w:type="spellStart"/>
      <w:r w:rsidRPr="00A454E9">
        <w:rPr>
          <w:rFonts w:ascii="Times New Roman" w:hAnsi="Times New Roman" w:cs="Times New Roman"/>
          <w:sz w:val="28"/>
          <w:szCs w:val="28"/>
          <w:lang w:eastAsia="zh-CN"/>
        </w:rPr>
        <w:t>завершення</w:t>
      </w:r>
      <w:proofErr w:type="spellEnd"/>
      <w:r w:rsidRPr="00A454E9">
        <w:rPr>
          <w:rFonts w:ascii="Times New Roman" w:hAnsi="Times New Roman" w:cs="Times New Roman"/>
          <w:sz w:val="28"/>
          <w:szCs w:val="28"/>
          <w:lang w:eastAsia="zh-CN"/>
        </w:rPr>
        <w:t xml:space="preserve"> </w:t>
      </w:r>
      <w:proofErr w:type="spellStart"/>
      <w:r w:rsidRPr="00A454E9">
        <w:rPr>
          <w:rFonts w:ascii="Times New Roman" w:hAnsi="Times New Roman" w:cs="Times New Roman"/>
          <w:sz w:val="28"/>
          <w:szCs w:val="28"/>
          <w:lang w:eastAsia="zh-CN"/>
        </w:rPr>
        <w:t>реалізації</w:t>
      </w:r>
      <w:proofErr w:type="spellEnd"/>
      <w:r w:rsidRPr="00A454E9">
        <w:rPr>
          <w:rFonts w:ascii="Times New Roman" w:hAnsi="Times New Roman" w:cs="Times New Roman"/>
          <w:sz w:val="28"/>
          <w:szCs w:val="28"/>
          <w:lang w:eastAsia="zh-CN"/>
        </w:rPr>
        <w:t xml:space="preserve"> </w:t>
      </w:r>
      <w:proofErr w:type="spellStart"/>
      <w:r w:rsidRPr="00A454E9">
        <w:rPr>
          <w:rFonts w:ascii="Times New Roman" w:hAnsi="Times New Roman" w:cs="Times New Roman"/>
          <w:sz w:val="28"/>
          <w:szCs w:val="28"/>
          <w:lang w:eastAsia="zh-CN"/>
        </w:rPr>
        <w:t>проєкту</w:t>
      </w:r>
      <w:proofErr w:type="spellEnd"/>
      <w:r w:rsidRPr="00A454E9">
        <w:rPr>
          <w:rFonts w:ascii="Times New Roman" w:hAnsi="Times New Roman" w:cs="Times New Roman"/>
          <w:sz w:val="28"/>
          <w:szCs w:val="28"/>
          <w:lang w:eastAsia="zh-CN"/>
        </w:rPr>
        <w:t xml:space="preserve"> </w:t>
      </w:r>
      <w:proofErr w:type="spellStart"/>
      <w:r w:rsidRPr="00A454E9">
        <w:rPr>
          <w:rFonts w:ascii="Times New Roman" w:hAnsi="Times New Roman" w:cs="Times New Roman"/>
          <w:sz w:val="28"/>
          <w:szCs w:val="28"/>
          <w:lang w:eastAsia="zh-CN"/>
        </w:rPr>
        <w:t>заявник</w:t>
      </w:r>
      <w:proofErr w:type="spellEnd"/>
      <w:r w:rsidRPr="00A454E9">
        <w:rPr>
          <w:rFonts w:ascii="Times New Roman" w:hAnsi="Times New Roman" w:cs="Times New Roman"/>
          <w:sz w:val="28"/>
          <w:szCs w:val="28"/>
          <w:lang w:eastAsia="zh-CN"/>
        </w:rPr>
        <w:t xml:space="preserve"> </w:t>
      </w:r>
      <w:proofErr w:type="spellStart"/>
      <w:r w:rsidRPr="00A454E9">
        <w:rPr>
          <w:rFonts w:ascii="Times New Roman" w:hAnsi="Times New Roman" w:cs="Times New Roman"/>
          <w:sz w:val="28"/>
          <w:szCs w:val="28"/>
          <w:lang w:eastAsia="zh-CN"/>
        </w:rPr>
        <w:t>надає</w:t>
      </w:r>
      <w:proofErr w:type="spellEnd"/>
      <w:r w:rsidRPr="00A454E9">
        <w:rPr>
          <w:rFonts w:ascii="Times New Roman" w:hAnsi="Times New Roman" w:cs="Times New Roman"/>
          <w:sz w:val="28"/>
          <w:szCs w:val="28"/>
          <w:lang w:eastAsia="zh-CN"/>
        </w:rPr>
        <w:t xml:space="preserve"> головному </w:t>
      </w:r>
      <w:proofErr w:type="spellStart"/>
      <w:r w:rsidRPr="00A454E9">
        <w:rPr>
          <w:rFonts w:ascii="Times New Roman" w:hAnsi="Times New Roman" w:cs="Times New Roman"/>
          <w:sz w:val="28"/>
          <w:szCs w:val="28"/>
          <w:lang w:eastAsia="zh-CN"/>
        </w:rPr>
        <w:t>розпоряднику</w:t>
      </w:r>
      <w:proofErr w:type="spellEnd"/>
      <w:r w:rsidRPr="00A454E9">
        <w:rPr>
          <w:rFonts w:ascii="Times New Roman" w:hAnsi="Times New Roman" w:cs="Times New Roman"/>
          <w:sz w:val="28"/>
          <w:szCs w:val="28"/>
          <w:lang w:eastAsia="zh-CN"/>
        </w:rPr>
        <w:t xml:space="preserve"> </w:t>
      </w:r>
      <w:proofErr w:type="spellStart"/>
      <w:r w:rsidRPr="00A454E9">
        <w:rPr>
          <w:rFonts w:ascii="Times New Roman" w:hAnsi="Times New Roman" w:cs="Times New Roman"/>
          <w:sz w:val="28"/>
          <w:szCs w:val="28"/>
          <w:lang w:eastAsia="zh-CN"/>
        </w:rPr>
        <w:t>коштів</w:t>
      </w:r>
      <w:proofErr w:type="spellEnd"/>
      <w:r w:rsidRPr="00A454E9">
        <w:rPr>
          <w:rFonts w:ascii="Times New Roman" w:hAnsi="Times New Roman" w:cs="Times New Roman"/>
          <w:sz w:val="28"/>
          <w:szCs w:val="28"/>
          <w:lang w:eastAsia="zh-CN"/>
        </w:rPr>
        <w:t xml:space="preserve"> </w:t>
      </w:r>
      <w:proofErr w:type="spellStart"/>
      <w:proofErr w:type="gramStart"/>
      <w:r w:rsidRPr="00A454E9">
        <w:rPr>
          <w:rFonts w:ascii="Times New Roman" w:hAnsi="Times New Roman" w:cs="Times New Roman"/>
          <w:sz w:val="28"/>
          <w:szCs w:val="28"/>
          <w:lang w:eastAsia="zh-CN"/>
        </w:rPr>
        <w:t>п</w:t>
      </w:r>
      <w:proofErr w:type="gramEnd"/>
      <w:r w:rsidRPr="00A454E9">
        <w:rPr>
          <w:rFonts w:ascii="Times New Roman" w:hAnsi="Times New Roman" w:cs="Times New Roman"/>
          <w:sz w:val="28"/>
          <w:szCs w:val="28"/>
          <w:lang w:eastAsia="zh-CN"/>
        </w:rPr>
        <w:t>ідсумковий</w:t>
      </w:r>
      <w:proofErr w:type="spellEnd"/>
      <w:r w:rsidRPr="00A454E9">
        <w:rPr>
          <w:rFonts w:ascii="Times New Roman" w:hAnsi="Times New Roman" w:cs="Times New Roman"/>
          <w:sz w:val="28"/>
          <w:szCs w:val="28"/>
          <w:lang w:eastAsia="zh-CN"/>
        </w:rPr>
        <w:t xml:space="preserve"> </w:t>
      </w:r>
      <w:proofErr w:type="spellStart"/>
      <w:r w:rsidRPr="00A454E9">
        <w:rPr>
          <w:rFonts w:ascii="Times New Roman" w:hAnsi="Times New Roman" w:cs="Times New Roman"/>
          <w:sz w:val="28"/>
          <w:szCs w:val="28"/>
          <w:lang w:eastAsia="zh-CN"/>
        </w:rPr>
        <w:t>звіт</w:t>
      </w:r>
      <w:proofErr w:type="spellEnd"/>
      <w:r w:rsidRPr="00A454E9">
        <w:rPr>
          <w:rFonts w:ascii="Times New Roman" w:hAnsi="Times New Roman" w:cs="Times New Roman"/>
          <w:sz w:val="28"/>
          <w:szCs w:val="28"/>
          <w:lang w:eastAsia="zh-CN"/>
        </w:rPr>
        <w:t xml:space="preserve"> про </w:t>
      </w:r>
      <w:proofErr w:type="spellStart"/>
      <w:r w:rsidRPr="00A454E9">
        <w:rPr>
          <w:rFonts w:ascii="Times New Roman" w:hAnsi="Times New Roman" w:cs="Times New Roman"/>
          <w:sz w:val="28"/>
          <w:szCs w:val="28"/>
          <w:lang w:eastAsia="zh-CN"/>
        </w:rPr>
        <w:t>результати</w:t>
      </w:r>
      <w:proofErr w:type="spellEnd"/>
      <w:r w:rsidRPr="00A454E9">
        <w:rPr>
          <w:rFonts w:ascii="Times New Roman" w:hAnsi="Times New Roman" w:cs="Times New Roman"/>
          <w:sz w:val="28"/>
          <w:szCs w:val="28"/>
          <w:lang w:eastAsia="zh-CN"/>
        </w:rPr>
        <w:t xml:space="preserve"> </w:t>
      </w:r>
      <w:proofErr w:type="spellStart"/>
      <w:r w:rsidRPr="00A454E9">
        <w:rPr>
          <w:rFonts w:ascii="Times New Roman" w:hAnsi="Times New Roman" w:cs="Times New Roman"/>
          <w:sz w:val="28"/>
          <w:szCs w:val="28"/>
          <w:lang w:eastAsia="zh-CN"/>
        </w:rPr>
        <w:t>реалізації</w:t>
      </w:r>
      <w:proofErr w:type="spellEnd"/>
      <w:r w:rsidRPr="00A454E9">
        <w:rPr>
          <w:rFonts w:ascii="Times New Roman" w:hAnsi="Times New Roman" w:cs="Times New Roman"/>
          <w:sz w:val="28"/>
          <w:szCs w:val="28"/>
          <w:lang w:eastAsia="zh-CN"/>
        </w:rPr>
        <w:t xml:space="preserve"> </w:t>
      </w:r>
      <w:proofErr w:type="spellStart"/>
      <w:r w:rsidRPr="00A454E9">
        <w:rPr>
          <w:rFonts w:ascii="Times New Roman" w:hAnsi="Times New Roman" w:cs="Times New Roman"/>
          <w:sz w:val="28"/>
          <w:szCs w:val="28"/>
          <w:lang w:eastAsia="zh-CN"/>
        </w:rPr>
        <w:t>проєкту</w:t>
      </w:r>
      <w:proofErr w:type="spellEnd"/>
      <w:r w:rsidRPr="00A454E9">
        <w:rPr>
          <w:rFonts w:ascii="Times New Roman" w:hAnsi="Times New Roman" w:cs="Times New Roman"/>
          <w:sz w:val="28"/>
          <w:szCs w:val="28"/>
          <w:lang w:eastAsia="zh-CN"/>
        </w:rPr>
        <w:t>.</w:t>
      </w:r>
    </w:p>
    <w:p w14:paraId="13942310" w14:textId="77777777" w:rsidR="001360A5" w:rsidRPr="00A454E9" w:rsidRDefault="001360A5" w:rsidP="00EB2F53">
      <w:pPr>
        <w:widowControl/>
        <w:tabs>
          <w:tab w:val="left" w:pos="1134"/>
        </w:tabs>
        <w:suppressAutoHyphens/>
        <w:autoSpaceDE/>
        <w:autoSpaceDN/>
        <w:adjustRightInd/>
        <w:spacing w:after="120"/>
        <w:ind w:firstLine="851"/>
        <w:jc w:val="both"/>
        <w:rPr>
          <w:rFonts w:ascii="Times New Roman" w:hAnsi="Times New Roman" w:cs="Times New Roman"/>
          <w:lang w:eastAsia="zh-CN"/>
        </w:rPr>
      </w:pPr>
      <w:r w:rsidRPr="00A454E9">
        <w:rPr>
          <w:rFonts w:ascii="Times New Roman" w:hAnsi="Times New Roman" w:cs="Times New Roman"/>
          <w:sz w:val="28"/>
          <w:szCs w:val="28"/>
          <w:lang w:eastAsia="zh-CN"/>
        </w:rPr>
        <w:t xml:space="preserve">9. </w:t>
      </w:r>
      <w:proofErr w:type="spellStart"/>
      <w:r w:rsidRPr="00A454E9">
        <w:rPr>
          <w:rFonts w:ascii="Times New Roman" w:hAnsi="Times New Roman" w:cs="Times New Roman"/>
          <w:sz w:val="28"/>
          <w:szCs w:val="28"/>
          <w:lang w:eastAsia="zh-CN"/>
        </w:rPr>
        <w:t>Якщо</w:t>
      </w:r>
      <w:proofErr w:type="spellEnd"/>
      <w:r w:rsidRPr="00A454E9">
        <w:rPr>
          <w:rFonts w:ascii="Times New Roman" w:hAnsi="Times New Roman" w:cs="Times New Roman"/>
          <w:sz w:val="28"/>
          <w:szCs w:val="28"/>
          <w:lang w:eastAsia="zh-CN"/>
        </w:rPr>
        <w:t xml:space="preserve"> </w:t>
      </w:r>
      <w:proofErr w:type="spellStart"/>
      <w:r w:rsidRPr="00A454E9">
        <w:rPr>
          <w:rFonts w:ascii="Times New Roman" w:hAnsi="Times New Roman" w:cs="Times New Roman"/>
          <w:sz w:val="28"/>
          <w:szCs w:val="28"/>
          <w:lang w:eastAsia="zh-CN"/>
        </w:rPr>
        <w:t>переможець</w:t>
      </w:r>
      <w:proofErr w:type="spellEnd"/>
      <w:r w:rsidRPr="00A454E9">
        <w:rPr>
          <w:rFonts w:ascii="Times New Roman" w:hAnsi="Times New Roman" w:cs="Times New Roman"/>
          <w:sz w:val="28"/>
          <w:szCs w:val="28"/>
          <w:lang w:eastAsia="zh-CN"/>
        </w:rPr>
        <w:t xml:space="preserve"> конкурсу </w:t>
      </w:r>
      <w:proofErr w:type="spellStart"/>
      <w:r w:rsidRPr="00A454E9">
        <w:rPr>
          <w:rFonts w:ascii="Times New Roman" w:hAnsi="Times New Roman" w:cs="Times New Roman"/>
          <w:sz w:val="28"/>
          <w:szCs w:val="28"/>
          <w:lang w:eastAsia="zh-CN"/>
        </w:rPr>
        <w:t>відмовився</w:t>
      </w:r>
      <w:proofErr w:type="spellEnd"/>
      <w:r w:rsidRPr="00A454E9">
        <w:rPr>
          <w:rFonts w:ascii="Times New Roman" w:hAnsi="Times New Roman" w:cs="Times New Roman"/>
          <w:sz w:val="28"/>
          <w:szCs w:val="28"/>
          <w:lang w:eastAsia="zh-CN"/>
        </w:rPr>
        <w:t xml:space="preserve"> </w:t>
      </w:r>
      <w:proofErr w:type="spellStart"/>
      <w:r w:rsidRPr="00A454E9">
        <w:rPr>
          <w:rFonts w:ascii="Times New Roman" w:hAnsi="Times New Roman" w:cs="Times New Roman"/>
          <w:sz w:val="28"/>
          <w:szCs w:val="28"/>
          <w:lang w:eastAsia="zh-CN"/>
        </w:rPr>
        <w:t>від</w:t>
      </w:r>
      <w:proofErr w:type="spellEnd"/>
      <w:r w:rsidRPr="00A454E9">
        <w:rPr>
          <w:rFonts w:ascii="Times New Roman" w:hAnsi="Times New Roman" w:cs="Times New Roman"/>
          <w:sz w:val="28"/>
          <w:szCs w:val="28"/>
          <w:lang w:eastAsia="zh-CN"/>
        </w:rPr>
        <w:t xml:space="preserve"> </w:t>
      </w:r>
      <w:proofErr w:type="spellStart"/>
      <w:r w:rsidRPr="00A454E9">
        <w:rPr>
          <w:rFonts w:ascii="Times New Roman" w:hAnsi="Times New Roman" w:cs="Times New Roman"/>
          <w:sz w:val="28"/>
          <w:szCs w:val="28"/>
          <w:lang w:eastAsia="zh-CN"/>
        </w:rPr>
        <w:t>реалізації</w:t>
      </w:r>
      <w:proofErr w:type="spellEnd"/>
      <w:r w:rsidRPr="00A454E9">
        <w:rPr>
          <w:rFonts w:ascii="Times New Roman" w:hAnsi="Times New Roman" w:cs="Times New Roman"/>
          <w:sz w:val="28"/>
          <w:szCs w:val="28"/>
          <w:lang w:eastAsia="zh-CN"/>
        </w:rPr>
        <w:t xml:space="preserve"> </w:t>
      </w:r>
      <w:proofErr w:type="spellStart"/>
      <w:r w:rsidRPr="00A454E9">
        <w:rPr>
          <w:rFonts w:ascii="Times New Roman" w:hAnsi="Times New Roman" w:cs="Times New Roman"/>
          <w:sz w:val="28"/>
          <w:szCs w:val="28"/>
          <w:lang w:eastAsia="zh-CN"/>
        </w:rPr>
        <w:t>проєкту</w:t>
      </w:r>
      <w:proofErr w:type="spellEnd"/>
      <w:r w:rsidRPr="00A454E9">
        <w:rPr>
          <w:rFonts w:ascii="Times New Roman" w:hAnsi="Times New Roman" w:cs="Times New Roman"/>
          <w:sz w:val="28"/>
          <w:szCs w:val="28"/>
          <w:lang w:eastAsia="zh-CN"/>
        </w:rPr>
        <w:t xml:space="preserve"> </w:t>
      </w:r>
      <w:proofErr w:type="spellStart"/>
      <w:r w:rsidRPr="00A454E9">
        <w:rPr>
          <w:rFonts w:ascii="Times New Roman" w:hAnsi="Times New Roman" w:cs="Times New Roman"/>
          <w:sz w:val="28"/>
          <w:szCs w:val="28"/>
          <w:lang w:eastAsia="zh-CN"/>
        </w:rPr>
        <w:t>або</w:t>
      </w:r>
      <w:proofErr w:type="spellEnd"/>
      <w:r w:rsidRPr="00A454E9">
        <w:rPr>
          <w:rFonts w:ascii="Times New Roman" w:hAnsi="Times New Roman" w:cs="Times New Roman"/>
          <w:sz w:val="28"/>
          <w:szCs w:val="28"/>
          <w:lang w:eastAsia="zh-CN"/>
        </w:rPr>
        <w:t xml:space="preserve"> </w:t>
      </w:r>
      <w:proofErr w:type="spellStart"/>
      <w:r w:rsidRPr="00A454E9">
        <w:rPr>
          <w:rFonts w:ascii="Times New Roman" w:hAnsi="Times New Roman" w:cs="Times New Roman"/>
          <w:sz w:val="28"/>
          <w:szCs w:val="28"/>
          <w:lang w:eastAsia="zh-CN"/>
        </w:rPr>
        <w:t>протягом</w:t>
      </w:r>
      <w:proofErr w:type="spellEnd"/>
      <w:r w:rsidRPr="00A454E9">
        <w:rPr>
          <w:rFonts w:ascii="Times New Roman" w:hAnsi="Times New Roman" w:cs="Times New Roman"/>
          <w:sz w:val="28"/>
          <w:szCs w:val="28"/>
          <w:lang w:eastAsia="zh-CN"/>
        </w:rPr>
        <w:t xml:space="preserve"> </w:t>
      </w:r>
      <w:proofErr w:type="spellStart"/>
      <w:r w:rsidRPr="00A454E9">
        <w:rPr>
          <w:rFonts w:ascii="Times New Roman" w:hAnsi="Times New Roman" w:cs="Times New Roman"/>
          <w:sz w:val="28"/>
          <w:szCs w:val="28"/>
          <w:lang w:eastAsia="zh-CN"/>
        </w:rPr>
        <w:t>місяця</w:t>
      </w:r>
      <w:proofErr w:type="spellEnd"/>
      <w:r w:rsidRPr="00A454E9">
        <w:rPr>
          <w:rFonts w:ascii="Times New Roman" w:hAnsi="Times New Roman" w:cs="Times New Roman"/>
          <w:sz w:val="28"/>
          <w:szCs w:val="28"/>
          <w:lang w:eastAsia="zh-CN"/>
        </w:rPr>
        <w:t xml:space="preserve"> </w:t>
      </w:r>
      <w:proofErr w:type="spellStart"/>
      <w:proofErr w:type="gramStart"/>
      <w:r w:rsidRPr="00A454E9">
        <w:rPr>
          <w:rFonts w:ascii="Times New Roman" w:hAnsi="Times New Roman" w:cs="Times New Roman"/>
          <w:sz w:val="28"/>
          <w:szCs w:val="28"/>
          <w:lang w:eastAsia="zh-CN"/>
        </w:rPr>
        <w:t>п</w:t>
      </w:r>
      <w:proofErr w:type="gramEnd"/>
      <w:r w:rsidRPr="00A454E9">
        <w:rPr>
          <w:rFonts w:ascii="Times New Roman" w:hAnsi="Times New Roman" w:cs="Times New Roman"/>
          <w:sz w:val="28"/>
          <w:szCs w:val="28"/>
          <w:lang w:eastAsia="zh-CN"/>
        </w:rPr>
        <w:t>ісля</w:t>
      </w:r>
      <w:proofErr w:type="spellEnd"/>
      <w:r w:rsidRPr="00A454E9">
        <w:rPr>
          <w:rFonts w:ascii="Times New Roman" w:hAnsi="Times New Roman" w:cs="Times New Roman"/>
          <w:sz w:val="28"/>
          <w:szCs w:val="28"/>
          <w:lang w:eastAsia="zh-CN"/>
        </w:rPr>
        <w:t xml:space="preserve"> </w:t>
      </w:r>
      <w:proofErr w:type="spellStart"/>
      <w:r w:rsidRPr="00A454E9">
        <w:rPr>
          <w:rFonts w:ascii="Times New Roman" w:hAnsi="Times New Roman" w:cs="Times New Roman"/>
          <w:sz w:val="28"/>
          <w:szCs w:val="28"/>
          <w:lang w:eastAsia="zh-CN"/>
        </w:rPr>
        <w:t>прийняття</w:t>
      </w:r>
      <w:proofErr w:type="spellEnd"/>
      <w:r w:rsidRPr="00A454E9">
        <w:rPr>
          <w:rFonts w:ascii="Times New Roman" w:hAnsi="Times New Roman" w:cs="Times New Roman"/>
          <w:sz w:val="28"/>
          <w:szCs w:val="28"/>
          <w:lang w:eastAsia="zh-CN"/>
        </w:rPr>
        <w:t xml:space="preserve"> </w:t>
      </w:r>
      <w:proofErr w:type="spellStart"/>
      <w:r w:rsidRPr="00A454E9">
        <w:rPr>
          <w:rFonts w:ascii="Times New Roman" w:hAnsi="Times New Roman" w:cs="Times New Roman"/>
          <w:sz w:val="28"/>
          <w:szCs w:val="28"/>
          <w:lang w:eastAsia="zh-CN"/>
        </w:rPr>
        <w:t>рішення</w:t>
      </w:r>
      <w:proofErr w:type="spellEnd"/>
      <w:r w:rsidRPr="00A454E9">
        <w:rPr>
          <w:rFonts w:ascii="Times New Roman" w:hAnsi="Times New Roman" w:cs="Times New Roman"/>
          <w:sz w:val="28"/>
          <w:szCs w:val="28"/>
          <w:lang w:eastAsia="zh-CN"/>
        </w:rPr>
        <w:t xml:space="preserve"> не </w:t>
      </w:r>
      <w:proofErr w:type="spellStart"/>
      <w:r w:rsidRPr="00A454E9">
        <w:rPr>
          <w:rFonts w:ascii="Times New Roman" w:hAnsi="Times New Roman" w:cs="Times New Roman"/>
          <w:sz w:val="28"/>
          <w:szCs w:val="28"/>
          <w:lang w:eastAsia="zh-CN"/>
        </w:rPr>
        <w:t>розпочав</w:t>
      </w:r>
      <w:proofErr w:type="spellEnd"/>
      <w:r w:rsidRPr="00A454E9">
        <w:rPr>
          <w:rFonts w:ascii="Times New Roman" w:hAnsi="Times New Roman" w:cs="Times New Roman"/>
          <w:sz w:val="28"/>
          <w:szCs w:val="28"/>
          <w:lang w:eastAsia="zh-CN"/>
        </w:rPr>
        <w:t xml:space="preserve"> </w:t>
      </w:r>
      <w:proofErr w:type="spellStart"/>
      <w:r w:rsidRPr="00A454E9">
        <w:rPr>
          <w:rFonts w:ascii="Times New Roman" w:hAnsi="Times New Roman" w:cs="Times New Roman"/>
          <w:sz w:val="28"/>
          <w:szCs w:val="28"/>
          <w:lang w:eastAsia="zh-CN"/>
        </w:rPr>
        <w:t>його</w:t>
      </w:r>
      <w:proofErr w:type="spellEnd"/>
      <w:r w:rsidRPr="00A454E9">
        <w:rPr>
          <w:rFonts w:ascii="Times New Roman" w:hAnsi="Times New Roman" w:cs="Times New Roman"/>
          <w:sz w:val="28"/>
          <w:szCs w:val="28"/>
          <w:lang w:eastAsia="zh-CN"/>
        </w:rPr>
        <w:t xml:space="preserve"> </w:t>
      </w:r>
      <w:proofErr w:type="spellStart"/>
      <w:r w:rsidRPr="00A454E9">
        <w:rPr>
          <w:rFonts w:ascii="Times New Roman" w:hAnsi="Times New Roman" w:cs="Times New Roman"/>
          <w:sz w:val="28"/>
          <w:szCs w:val="28"/>
          <w:lang w:eastAsia="zh-CN"/>
        </w:rPr>
        <w:t>реалізацію</w:t>
      </w:r>
      <w:proofErr w:type="spellEnd"/>
      <w:r w:rsidRPr="00A454E9">
        <w:rPr>
          <w:rFonts w:ascii="Times New Roman" w:hAnsi="Times New Roman" w:cs="Times New Roman"/>
          <w:sz w:val="28"/>
          <w:szCs w:val="28"/>
          <w:lang w:eastAsia="zh-CN"/>
        </w:rPr>
        <w:t xml:space="preserve"> і не подав перший </w:t>
      </w:r>
      <w:proofErr w:type="spellStart"/>
      <w:r w:rsidRPr="00A454E9">
        <w:rPr>
          <w:rFonts w:ascii="Times New Roman" w:hAnsi="Times New Roman" w:cs="Times New Roman"/>
          <w:sz w:val="28"/>
          <w:szCs w:val="28"/>
          <w:lang w:eastAsia="zh-CN"/>
        </w:rPr>
        <w:t>звіт</w:t>
      </w:r>
      <w:proofErr w:type="spellEnd"/>
      <w:r w:rsidRPr="00A454E9">
        <w:rPr>
          <w:rFonts w:ascii="Times New Roman" w:hAnsi="Times New Roman" w:cs="Times New Roman"/>
          <w:sz w:val="28"/>
          <w:szCs w:val="28"/>
          <w:lang w:eastAsia="zh-CN"/>
        </w:rPr>
        <w:t xml:space="preserve"> про </w:t>
      </w:r>
      <w:proofErr w:type="spellStart"/>
      <w:r w:rsidRPr="00A454E9">
        <w:rPr>
          <w:rFonts w:ascii="Times New Roman" w:hAnsi="Times New Roman" w:cs="Times New Roman"/>
          <w:sz w:val="28"/>
          <w:szCs w:val="28"/>
          <w:lang w:eastAsia="zh-CN"/>
        </w:rPr>
        <w:t>використання</w:t>
      </w:r>
      <w:proofErr w:type="spellEnd"/>
      <w:r w:rsidRPr="00A454E9">
        <w:rPr>
          <w:rFonts w:ascii="Times New Roman" w:hAnsi="Times New Roman" w:cs="Times New Roman"/>
          <w:sz w:val="28"/>
          <w:szCs w:val="28"/>
          <w:lang w:eastAsia="zh-CN"/>
        </w:rPr>
        <w:t xml:space="preserve"> </w:t>
      </w:r>
      <w:proofErr w:type="spellStart"/>
      <w:r w:rsidRPr="00A454E9">
        <w:rPr>
          <w:rFonts w:ascii="Times New Roman" w:hAnsi="Times New Roman" w:cs="Times New Roman"/>
          <w:sz w:val="28"/>
          <w:szCs w:val="28"/>
          <w:lang w:eastAsia="zh-CN"/>
        </w:rPr>
        <w:t>допомоги</w:t>
      </w:r>
      <w:proofErr w:type="spellEnd"/>
      <w:r w:rsidRPr="00A454E9">
        <w:rPr>
          <w:rFonts w:ascii="Times New Roman" w:hAnsi="Times New Roman" w:cs="Times New Roman"/>
          <w:sz w:val="28"/>
          <w:szCs w:val="28"/>
          <w:lang w:eastAsia="zh-CN"/>
        </w:rPr>
        <w:t xml:space="preserve">, </w:t>
      </w:r>
      <w:proofErr w:type="spellStart"/>
      <w:r w:rsidRPr="00A454E9">
        <w:rPr>
          <w:rFonts w:ascii="Times New Roman" w:hAnsi="Times New Roman" w:cs="Times New Roman"/>
          <w:sz w:val="28"/>
          <w:szCs w:val="28"/>
          <w:lang w:eastAsia="zh-CN"/>
        </w:rPr>
        <w:t>кошти</w:t>
      </w:r>
      <w:proofErr w:type="spellEnd"/>
      <w:r w:rsidRPr="00A454E9">
        <w:rPr>
          <w:rFonts w:ascii="Times New Roman" w:hAnsi="Times New Roman" w:cs="Times New Roman"/>
          <w:sz w:val="28"/>
          <w:szCs w:val="28"/>
          <w:lang w:eastAsia="zh-CN"/>
        </w:rPr>
        <w:t xml:space="preserve"> </w:t>
      </w:r>
      <w:proofErr w:type="spellStart"/>
      <w:r w:rsidRPr="00A454E9">
        <w:rPr>
          <w:rFonts w:ascii="Times New Roman" w:hAnsi="Times New Roman" w:cs="Times New Roman"/>
          <w:sz w:val="28"/>
          <w:szCs w:val="28"/>
          <w:lang w:eastAsia="zh-CN"/>
        </w:rPr>
        <w:t>допомоги</w:t>
      </w:r>
      <w:proofErr w:type="spellEnd"/>
      <w:r w:rsidRPr="00A454E9">
        <w:rPr>
          <w:rFonts w:ascii="Times New Roman" w:hAnsi="Times New Roman" w:cs="Times New Roman"/>
          <w:sz w:val="28"/>
          <w:szCs w:val="28"/>
          <w:lang w:eastAsia="zh-CN"/>
        </w:rPr>
        <w:t xml:space="preserve"> </w:t>
      </w:r>
      <w:proofErr w:type="spellStart"/>
      <w:r w:rsidRPr="00A454E9">
        <w:rPr>
          <w:rFonts w:ascii="Times New Roman" w:hAnsi="Times New Roman" w:cs="Times New Roman"/>
          <w:sz w:val="28"/>
          <w:szCs w:val="28"/>
          <w:lang w:eastAsia="zh-CN"/>
        </w:rPr>
        <w:t>повертаються</w:t>
      </w:r>
      <w:proofErr w:type="spellEnd"/>
      <w:r w:rsidRPr="00A454E9">
        <w:rPr>
          <w:rFonts w:ascii="Times New Roman" w:hAnsi="Times New Roman" w:cs="Times New Roman"/>
          <w:sz w:val="28"/>
          <w:szCs w:val="28"/>
          <w:lang w:eastAsia="zh-CN"/>
        </w:rPr>
        <w:t xml:space="preserve"> </w:t>
      </w:r>
      <w:proofErr w:type="spellStart"/>
      <w:r w:rsidRPr="00A454E9">
        <w:rPr>
          <w:rFonts w:ascii="Times New Roman" w:hAnsi="Times New Roman" w:cs="Times New Roman"/>
          <w:sz w:val="28"/>
          <w:szCs w:val="28"/>
          <w:lang w:eastAsia="zh-CN"/>
        </w:rPr>
        <w:t>заявником</w:t>
      </w:r>
      <w:proofErr w:type="spellEnd"/>
      <w:r w:rsidRPr="00A454E9">
        <w:rPr>
          <w:rFonts w:ascii="Times New Roman" w:hAnsi="Times New Roman" w:cs="Times New Roman"/>
          <w:sz w:val="28"/>
          <w:szCs w:val="28"/>
          <w:lang w:eastAsia="zh-CN"/>
        </w:rPr>
        <w:t xml:space="preserve"> до </w:t>
      </w:r>
      <w:proofErr w:type="spellStart"/>
      <w:r w:rsidRPr="00A454E9">
        <w:rPr>
          <w:rFonts w:ascii="Times New Roman" w:hAnsi="Times New Roman" w:cs="Times New Roman"/>
          <w:sz w:val="28"/>
          <w:szCs w:val="28"/>
          <w:lang w:eastAsia="zh-CN"/>
        </w:rPr>
        <w:t>міс</w:t>
      </w:r>
      <w:r w:rsidRPr="00A454E9">
        <w:rPr>
          <w:rFonts w:ascii="Times New Roman" w:hAnsi="Times New Roman" w:cs="Times New Roman"/>
          <w:sz w:val="28"/>
          <w:szCs w:val="28"/>
          <w:lang w:val="uk-UA" w:eastAsia="zh-CN"/>
        </w:rPr>
        <w:t>цевог</w:t>
      </w:r>
      <w:proofErr w:type="spellEnd"/>
      <w:r w:rsidRPr="00A454E9">
        <w:rPr>
          <w:rFonts w:ascii="Times New Roman" w:hAnsi="Times New Roman" w:cs="Times New Roman"/>
          <w:sz w:val="28"/>
          <w:szCs w:val="28"/>
          <w:lang w:eastAsia="zh-CN"/>
        </w:rPr>
        <w:t xml:space="preserve">о бюджету. В такому </w:t>
      </w:r>
      <w:proofErr w:type="spellStart"/>
      <w:r w:rsidRPr="00A454E9">
        <w:rPr>
          <w:rFonts w:ascii="Times New Roman" w:hAnsi="Times New Roman" w:cs="Times New Roman"/>
          <w:sz w:val="28"/>
          <w:szCs w:val="28"/>
          <w:lang w:eastAsia="zh-CN"/>
        </w:rPr>
        <w:t>разі</w:t>
      </w:r>
      <w:proofErr w:type="spellEnd"/>
      <w:r w:rsidRPr="00A454E9">
        <w:rPr>
          <w:rFonts w:ascii="Times New Roman" w:hAnsi="Times New Roman" w:cs="Times New Roman"/>
          <w:sz w:val="28"/>
          <w:szCs w:val="28"/>
          <w:lang w:eastAsia="zh-CN"/>
        </w:rPr>
        <w:t xml:space="preserve"> </w:t>
      </w:r>
      <w:proofErr w:type="spellStart"/>
      <w:r w:rsidRPr="00A454E9">
        <w:rPr>
          <w:rFonts w:ascii="Times New Roman" w:hAnsi="Times New Roman" w:cs="Times New Roman"/>
          <w:sz w:val="28"/>
          <w:szCs w:val="28"/>
          <w:lang w:eastAsia="zh-CN"/>
        </w:rPr>
        <w:t>Комісія</w:t>
      </w:r>
      <w:proofErr w:type="spellEnd"/>
      <w:r w:rsidRPr="00A454E9">
        <w:rPr>
          <w:rFonts w:ascii="Times New Roman" w:hAnsi="Times New Roman" w:cs="Times New Roman"/>
          <w:sz w:val="28"/>
          <w:szCs w:val="28"/>
          <w:lang w:eastAsia="zh-CN"/>
        </w:rPr>
        <w:t xml:space="preserve"> </w:t>
      </w:r>
      <w:proofErr w:type="spellStart"/>
      <w:r w:rsidRPr="00A454E9">
        <w:rPr>
          <w:rFonts w:ascii="Times New Roman" w:hAnsi="Times New Roman" w:cs="Times New Roman"/>
          <w:sz w:val="28"/>
          <w:szCs w:val="28"/>
          <w:lang w:eastAsia="zh-CN"/>
        </w:rPr>
        <w:t>може</w:t>
      </w:r>
      <w:proofErr w:type="spellEnd"/>
      <w:r w:rsidRPr="00A454E9">
        <w:rPr>
          <w:rFonts w:ascii="Times New Roman" w:hAnsi="Times New Roman" w:cs="Times New Roman"/>
          <w:sz w:val="28"/>
          <w:szCs w:val="28"/>
          <w:lang w:eastAsia="zh-CN"/>
        </w:rPr>
        <w:t xml:space="preserve"> </w:t>
      </w:r>
      <w:proofErr w:type="spellStart"/>
      <w:r w:rsidRPr="00A454E9">
        <w:rPr>
          <w:rFonts w:ascii="Times New Roman" w:hAnsi="Times New Roman" w:cs="Times New Roman"/>
          <w:sz w:val="28"/>
          <w:szCs w:val="28"/>
          <w:lang w:eastAsia="zh-CN"/>
        </w:rPr>
        <w:t>прийняти</w:t>
      </w:r>
      <w:proofErr w:type="spellEnd"/>
      <w:r w:rsidRPr="00A454E9">
        <w:rPr>
          <w:rFonts w:ascii="Times New Roman" w:hAnsi="Times New Roman" w:cs="Times New Roman"/>
          <w:sz w:val="28"/>
          <w:szCs w:val="28"/>
          <w:lang w:eastAsia="zh-CN"/>
        </w:rPr>
        <w:t xml:space="preserve"> </w:t>
      </w:r>
      <w:proofErr w:type="spellStart"/>
      <w:proofErr w:type="gramStart"/>
      <w:r w:rsidRPr="00A454E9">
        <w:rPr>
          <w:rFonts w:ascii="Times New Roman" w:hAnsi="Times New Roman" w:cs="Times New Roman"/>
          <w:sz w:val="28"/>
          <w:szCs w:val="28"/>
          <w:lang w:eastAsia="zh-CN"/>
        </w:rPr>
        <w:t>р</w:t>
      </w:r>
      <w:proofErr w:type="gramEnd"/>
      <w:r w:rsidRPr="00A454E9">
        <w:rPr>
          <w:rFonts w:ascii="Times New Roman" w:hAnsi="Times New Roman" w:cs="Times New Roman"/>
          <w:sz w:val="28"/>
          <w:szCs w:val="28"/>
          <w:lang w:eastAsia="zh-CN"/>
        </w:rPr>
        <w:t>ішення</w:t>
      </w:r>
      <w:proofErr w:type="spellEnd"/>
      <w:r w:rsidRPr="00A454E9">
        <w:rPr>
          <w:rFonts w:ascii="Times New Roman" w:hAnsi="Times New Roman" w:cs="Times New Roman"/>
          <w:sz w:val="28"/>
          <w:szCs w:val="28"/>
          <w:lang w:eastAsia="zh-CN"/>
        </w:rPr>
        <w:t xml:space="preserve"> </w:t>
      </w:r>
      <w:proofErr w:type="spellStart"/>
      <w:r w:rsidRPr="00A454E9">
        <w:rPr>
          <w:rFonts w:ascii="Times New Roman" w:hAnsi="Times New Roman" w:cs="Times New Roman"/>
          <w:sz w:val="28"/>
          <w:szCs w:val="28"/>
          <w:lang w:eastAsia="zh-CN"/>
        </w:rPr>
        <w:t>щодо</w:t>
      </w:r>
      <w:proofErr w:type="spellEnd"/>
      <w:r w:rsidRPr="00A454E9">
        <w:rPr>
          <w:rFonts w:ascii="Times New Roman" w:hAnsi="Times New Roman" w:cs="Times New Roman"/>
          <w:sz w:val="28"/>
          <w:szCs w:val="28"/>
          <w:lang w:eastAsia="zh-CN"/>
        </w:rPr>
        <w:t xml:space="preserve"> </w:t>
      </w:r>
      <w:proofErr w:type="spellStart"/>
      <w:r w:rsidRPr="00A454E9">
        <w:rPr>
          <w:rFonts w:ascii="Times New Roman" w:hAnsi="Times New Roman" w:cs="Times New Roman"/>
          <w:sz w:val="28"/>
          <w:szCs w:val="28"/>
          <w:lang w:eastAsia="zh-CN"/>
        </w:rPr>
        <w:t>визначення</w:t>
      </w:r>
      <w:proofErr w:type="spellEnd"/>
      <w:r w:rsidRPr="00A454E9">
        <w:rPr>
          <w:rFonts w:ascii="Times New Roman" w:hAnsi="Times New Roman" w:cs="Times New Roman"/>
          <w:sz w:val="28"/>
          <w:szCs w:val="28"/>
          <w:lang w:eastAsia="zh-CN"/>
        </w:rPr>
        <w:t xml:space="preserve"> </w:t>
      </w:r>
      <w:proofErr w:type="spellStart"/>
      <w:r w:rsidRPr="00A454E9">
        <w:rPr>
          <w:rFonts w:ascii="Times New Roman" w:hAnsi="Times New Roman" w:cs="Times New Roman"/>
          <w:sz w:val="28"/>
          <w:szCs w:val="28"/>
          <w:lang w:eastAsia="zh-CN"/>
        </w:rPr>
        <w:t>інших</w:t>
      </w:r>
      <w:proofErr w:type="spellEnd"/>
      <w:r w:rsidRPr="00A454E9">
        <w:rPr>
          <w:rFonts w:ascii="Times New Roman" w:hAnsi="Times New Roman" w:cs="Times New Roman"/>
          <w:sz w:val="28"/>
          <w:szCs w:val="28"/>
          <w:lang w:eastAsia="zh-CN"/>
        </w:rPr>
        <w:t xml:space="preserve"> </w:t>
      </w:r>
      <w:proofErr w:type="spellStart"/>
      <w:r w:rsidRPr="00A454E9">
        <w:rPr>
          <w:rFonts w:ascii="Times New Roman" w:hAnsi="Times New Roman" w:cs="Times New Roman"/>
          <w:sz w:val="28"/>
          <w:szCs w:val="28"/>
          <w:lang w:eastAsia="zh-CN"/>
        </w:rPr>
        <w:t>переможців</w:t>
      </w:r>
      <w:proofErr w:type="spellEnd"/>
      <w:r w:rsidRPr="00A454E9">
        <w:rPr>
          <w:rFonts w:ascii="Times New Roman" w:hAnsi="Times New Roman" w:cs="Times New Roman"/>
          <w:sz w:val="28"/>
          <w:szCs w:val="28"/>
          <w:lang w:eastAsia="zh-CN"/>
        </w:rPr>
        <w:t xml:space="preserve"> конкурсу (</w:t>
      </w:r>
      <w:proofErr w:type="spellStart"/>
      <w:r w:rsidRPr="00A454E9">
        <w:rPr>
          <w:rFonts w:ascii="Times New Roman" w:hAnsi="Times New Roman" w:cs="Times New Roman"/>
          <w:sz w:val="28"/>
          <w:szCs w:val="28"/>
          <w:lang w:eastAsia="zh-CN"/>
        </w:rPr>
        <w:t>замість</w:t>
      </w:r>
      <w:proofErr w:type="spellEnd"/>
      <w:r w:rsidRPr="00A454E9">
        <w:rPr>
          <w:rFonts w:ascii="Times New Roman" w:hAnsi="Times New Roman" w:cs="Times New Roman"/>
          <w:sz w:val="28"/>
          <w:szCs w:val="28"/>
          <w:lang w:eastAsia="zh-CN"/>
        </w:rPr>
        <w:t xml:space="preserve"> тих, </w:t>
      </w:r>
      <w:proofErr w:type="spellStart"/>
      <w:r w:rsidRPr="00A454E9">
        <w:rPr>
          <w:rFonts w:ascii="Times New Roman" w:hAnsi="Times New Roman" w:cs="Times New Roman"/>
          <w:sz w:val="28"/>
          <w:szCs w:val="28"/>
          <w:lang w:eastAsia="zh-CN"/>
        </w:rPr>
        <w:t>що</w:t>
      </w:r>
      <w:proofErr w:type="spellEnd"/>
      <w:r w:rsidRPr="00A454E9">
        <w:rPr>
          <w:rFonts w:ascii="Times New Roman" w:hAnsi="Times New Roman" w:cs="Times New Roman"/>
          <w:sz w:val="28"/>
          <w:szCs w:val="28"/>
          <w:lang w:eastAsia="zh-CN"/>
        </w:rPr>
        <w:t xml:space="preserve"> </w:t>
      </w:r>
      <w:proofErr w:type="spellStart"/>
      <w:r w:rsidRPr="00A454E9">
        <w:rPr>
          <w:rFonts w:ascii="Times New Roman" w:hAnsi="Times New Roman" w:cs="Times New Roman"/>
          <w:sz w:val="28"/>
          <w:szCs w:val="28"/>
          <w:lang w:eastAsia="zh-CN"/>
        </w:rPr>
        <w:t>вибули</w:t>
      </w:r>
      <w:proofErr w:type="spellEnd"/>
      <w:r w:rsidRPr="00A454E9">
        <w:rPr>
          <w:rFonts w:ascii="Times New Roman" w:hAnsi="Times New Roman" w:cs="Times New Roman"/>
          <w:sz w:val="28"/>
          <w:szCs w:val="28"/>
          <w:lang w:eastAsia="zh-CN"/>
        </w:rPr>
        <w:t xml:space="preserve">), на </w:t>
      </w:r>
      <w:proofErr w:type="spellStart"/>
      <w:r w:rsidRPr="00A454E9">
        <w:rPr>
          <w:rFonts w:ascii="Times New Roman" w:hAnsi="Times New Roman" w:cs="Times New Roman"/>
          <w:sz w:val="28"/>
          <w:szCs w:val="28"/>
          <w:lang w:eastAsia="zh-CN"/>
        </w:rPr>
        <w:t>основі</w:t>
      </w:r>
      <w:proofErr w:type="spellEnd"/>
      <w:r w:rsidRPr="00A454E9">
        <w:rPr>
          <w:rFonts w:ascii="Times New Roman" w:hAnsi="Times New Roman" w:cs="Times New Roman"/>
          <w:sz w:val="28"/>
          <w:szCs w:val="28"/>
          <w:lang w:eastAsia="zh-CN"/>
        </w:rPr>
        <w:t xml:space="preserve"> </w:t>
      </w:r>
      <w:proofErr w:type="spellStart"/>
      <w:r w:rsidRPr="00A454E9">
        <w:rPr>
          <w:rFonts w:ascii="Times New Roman" w:hAnsi="Times New Roman" w:cs="Times New Roman"/>
          <w:sz w:val="28"/>
          <w:szCs w:val="28"/>
          <w:lang w:eastAsia="zh-CN"/>
        </w:rPr>
        <w:t>результатів</w:t>
      </w:r>
      <w:proofErr w:type="spellEnd"/>
      <w:r w:rsidRPr="00A454E9">
        <w:rPr>
          <w:rFonts w:ascii="Times New Roman" w:hAnsi="Times New Roman" w:cs="Times New Roman"/>
          <w:sz w:val="28"/>
          <w:szCs w:val="28"/>
          <w:lang w:eastAsia="zh-CN"/>
        </w:rPr>
        <w:t xml:space="preserve"> </w:t>
      </w:r>
      <w:proofErr w:type="spellStart"/>
      <w:r w:rsidRPr="00A454E9">
        <w:rPr>
          <w:rFonts w:ascii="Times New Roman" w:hAnsi="Times New Roman" w:cs="Times New Roman"/>
          <w:sz w:val="28"/>
          <w:szCs w:val="28"/>
          <w:lang w:eastAsia="zh-CN"/>
        </w:rPr>
        <w:t>попереднього</w:t>
      </w:r>
      <w:proofErr w:type="spellEnd"/>
      <w:r w:rsidRPr="00A454E9">
        <w:rPr>
          <w:rFonts w:ascii="Times New Roman" w:hAnsi="Times New Roman" w:cs="Times New Roman"/>
          <w:sz w:val="28"/>
          <w:szCs w:val="28"/>
          <w:lang w:eastAsia="zh-CN"/>
        </w:rPr>
        <w:t xml:space="preserve"> конкурсного </w:t>
      </w:r>
      <w:proofErr w:type="spellStart"/>
      <w:r w:rsidRPr="00A454E9">
        <w:rPr>
          <w:rFonts w:ascii="Times New Roman" w:hAnsi="Times New Roman" w:cs="Times New Roman"/>
          <w:sz w:val="28"/>
          <w:szCs w:val="28"/>
          <w:lang w:eastAsia="zh-CN"/>
        </w:rPr>
        <w:t>оцінювання</w:t>
      </w:r>
      <w:proofErr w:type="spellEnd"/>
      <w:r w:rsidRPr="00A454E9">
        <w:rPr>
          <w:rFonts w:ascii="Times New Roman" w:hAnsi="Times New Roman" w:cs="Times New Roman"/>
          <w:sz w:val="28"/>
          <w:szCs w:val="28"/>
          <w:lang w:eastAsia="zh-CN"/>
        </w:rPr>
        <w:t xml:space="preserve">. </w:t>
      </w:r>
      <w:proofErr w:type="spellStart"/>
      <w:r w:rsidRPr="00A454E9">
        <w:rPr>
          <w:rFonts w:ascii="Times New Roman" w:hAnsi="Times New Roman" w:cs="Times New Roman"/>
          <w:sz w:val="28"/>
          <w:szCs w:val="28"/>
          <w:lang w:eastAsia="zh-CN"/>
        </w:rPr>
        <w:t>Інформацію</w:t>
      </w:r>
      <w:proofErr w:type="spellEnd"/>
      <w:r w:rsidRPr="00A454E9">
        <w:rPr>
          <w:rFonts w:ascii="Times New Roman" w:hAnsi="Times New Roman" w:cs="Times New Roman"/>
          <w:sz w:val="28"/>
          <w:szCs w:val="28"/>
          <w:lang w:eastAsia="zh-CN"/>
        </w:rPr>
        <w:t xml:space="preserve"> про </w:t>
      </w:r>
      <w:proofErr w:type="spellStart"/>
      <w:r w:rsidRPr="00A454E9">
        <w:rPr>
          <w:rFonts w:ascii="Times New Roman" w:hAnsi="Times New Roman" w:cs="Times New Roman"/>
          <w:sz w:val="28"/>
          <w:szCs w:val="28"/>
          <w:lang w:eastAsia="zh-CN"/>
        </w:rPr>
        <w:t>нові</w:t>
      </w:r>
      <w:proofErr w:type="spellEnd"/>
      <w:r w:rsidRPr="00A454E9">
        <w:rPr>
          <w:rFonts w:ascii="Times New Roman" w:hAnsi="Times New Roman" w:cs="Times New Roman"/>
          <w:sz w:val="28"/>
          <w:szCs w:val="28"/>
          <w:lang w:eastAsia="zh-CN"/>
        </w:rPr>
        <w:t xml:space="preserve"> </w:t>
      </w:r>
      <w:proofErr w:type="spellStart"/>
      <w:r w:rsidRPr="00A454E9">
        <w:rPr>
          <w:rFonts w:ascii="Times New Roman" w:hAnsi="Times New Roman" w:cs="Times New Roman"/>
          <w:sz w:val="28"/>
          <w:szCs w:val="28"/>
          <w:lang w:eastAsia="zh-CN"/>
        </w:rPr>
        <w:t>проєкти</w:t>
      </w:r>
      <w:proofErr w:type="spellEnd"/>
      <w:r w:rsidRPr="00A454E9">
        <w:rPr>
          <w:rFonts w:ascii="Times New Roman" w:hAnsi="Times New Roman" w:cs="Times New Roman"/>
          <w:sz w:val="28"/>
          <w:szCs w:val="28"/>
          <w:lang w:eastAsia="zh-CN"/>
        </w:rPr>
        <w:t xml:space="preserve"> </w:t>
      </w:r>
      <w:proofErr w:type="spellStart"/>
      <w:r w:rsidRPr="00A454E9">
        <w:rPr>
          <w:rFonts w:ascii="Times New Roman" w:hAnsi="Times New Roman" w:cs="Times New Roman"/>
          <w:sz w:val="28"/>
          <w:szCs w:val="28"/>
          <w:lang w:eastAsia="zh-CN"/>
        </w:rPr>
        <w:t>Комісія</w:t>
      </w:r>
      <w:proofErr w:type="spellEnd"/>
      <w:r w:rsidRPr="00A454E9">
        <w:rPr>
          <w:rFonts w:ascii="Times New Roman" w:hAnsi="Times New Roman" w:cs="Times New Roman"/>
          <w:sz w:val="28"/>
          <w:szCs w:val="28"/>
          <w:lang w:eastAsia="zh-CN"/>
        </w:rPr>
        <w:t xml:space="preserve"> </w:t>
      </w:r>
      <w:proofErr w:type="spellStart"/>
      <w:r w:rsidRPr="00A454E9">
        <w:rPr>
          <w:rFonts w:ascii="Times New Roman" w:hAnsi="Times New Roman" w:cs="Times New Roman"/>
          <w:sz w:val="28"/>
          <w:szCs w:val="28"/>
          <w:lang w:eastAsia="zh-CN"/>
        </w:rPr>
        <w:t>подає</w:t>
      </w:r>
      <w:proofErr w:type="spellEnd"/>
      <w:r w:rsidRPr="00A454E9">
        <w:rPr>
          <w:rFonts w:ascii="Times New Roman" w:hAnsi="Times New Roman" w:cs="Times New Roman"/>
          <w:sz w:val="28"/>
          <w:szCs w:val="28"/>
          <w:lang w:eastAsia="zh-CN"/>
        </w:rPr>
        <w:t xml:space="preserve"> головному </w:t>
      </w:r>
      <w:proofErr w:type="spellStart"/>
      <w:r w:rsidRPr="00A454E9">
        <w:rPr>
          <w:rFonts w:ascii="Times New Roman" w:hAnsi="Times New Roman" w:cs="Times New Roman"/>
          <w:sz w:val="28"/>
          <w:szCs w:val="28"/>
          <w:lang w:eastAsia="zh-CN"/>
        </w:rPr>
        <w:t>розпоряднику</w:t>
      </w:r>
      <w:proofErr w:type="spellEnd"/>
      <w:r w:rsidRPr="00A454E9">
        <w:rPr>
          <w:rFonts w:ascii="Times New Roman" w:hAnsi="Times New Roman" w:cs="Times New Roman"/>
          <w:sz w:val="28"/>
          <w:szCs w:val="28"/>
          <w:lang w:eastAsia="zh-CN"/>
        </w:rPr>
        <w:t xml:space="preserve"> </w:t>
      </w:r>
      <w:proofErr w:type="spellStart"/>
      <w:r w:rsidRPr="00A454E9">
        <w:rPr>
          <w:rFonts w:ascii="Times New Roman" w:hAnsi="Times New Roman" w:cs="Times New Roman"/>
          <w:sz w:val="28"/>
          <w:szCs w:val="28"/>
          <w:lang w:eastAsia="zh-CN"/>
        </w:rPr>
        <w:t>коштів</w:t>
      </w:r>
      <w:proofErr w:type="spellEnd"/>
      <w:r w:rsidRPr="00A454E9">
        <w:rPr>
          <w:rFonts w:ascii="Times New Roman" w:hAnsi="Times New Roman" w:cs="Times New Roman"/>
          <w:sz w:val="28"/>
          <w:szCs w:val="28"/>
          <w:lang w:eastAsia="zh-CN"/>
        </w:rPr>
        <w:t xml:space="preserve"> – </w:t>
      </w:r>
      <w:proofErr w:type="spellStart"/>
      <w:r w:rsidRPr="00A454E9">
        <w:rPr>
          <w:rFonts w:ascii="Times New Roman" w:hAnsi="Times New Roman" w:cs="Times New Roman"/>
          <w:sz w:val="28"/>
          <w:szCs w:val="28"/>
          <w:lang w:eastAsia="zh-CN"/>
        </w:rPr>
        <w:t>управлінню</w:t>
      </w:r>
      <w:proofErr w:type="spellEnd"/>
      <w:r w:rsidRPr="00A454E9">
        <w:rPr>
          <w:rFonts w:ascii="Times New Roman" w:hAnsi="Times New Roman" w:cs="Times New Roman"/>
          <w:sz w:val="28"/>
          <w:szCs w:val="28"/>
          <w:lang w:eastAsia="zh-CN"/>
        </w:rPr>
        <w:t xml:space="preserve"> </w:t>
      </w:r>
      <w:proofErr w:type="spellStart"/>
      <w:r w:rsidRPr="00A454E9">
        <w:rPr>
          <w:rFonts w:ascii="Times New Roman" w:hAnsi="Times New Roman" w:cs="Times New Roman"/>
          <w:sz w:val="28"/>
          <w:szCs w:val="28"/>
          <w:lang w:eastAsia="zh-CN"/>
        </w:rPr>
        <w:t>соціального</w:t>
      </w:r>
      <w:proofErr w:type="spellEnd"/>
      <w:r w:rsidRPr="00A454E9">
        <w:rPr>
          <w:rFonts w:ascii="Times New Roman" w:hAnsi="Times New Roman" w:cs="Times New Roman"/>
          <w:sz w:val="28"/>
          <w:szCs w:val="28"/>
          <w:lang w:eastAsia="zh-CN"/>
        </w:rPr>
        <w:t xml:space="preserve"> </w:t>
      </w:r>
      <w:proofErr w:type="spellStart"/>
      <w:r w:rsidRPr="00A454E9">
        <w:rPr>
          <w:rFonts w:ascii="Times New Roman" w:hAnsi="Times New Roman" w:cs="Times New Roman"/>
          <w:sz w:val="28"/>
          <w:szCs w:val="28"/>
          <w:lang w:eastAsia="zh-CN"/>
        </w:rPr>
        <w:t>захисту</w:t>
      </w:r>
      <w:proofErr w:type="spellEnd"/>
      <w:r w:rsidRPr="00A454E9">
        <w:rPr>
          <w:rFonts w:ascii="Times New Roman" w:hAnsi="Times New Roman" w:cs="Times New Roman"/>
          <w:sz w:val="28"/>
          <w:szCs w:val="28"/>
          <w:lang w:eastAsia="zh-CN"/>
        </w:rPr>
        <w:t xml:space="preserve"> </w:t>
      </w:r>
      <w:proofErr w:type="spellStart"/>
      <w:r w:rsidRPr="00A454E9">
        <w:rPr>
          <w:rFonts w:ascii="Times New Roman" w:hAnsi="Times New Roman" w:cs="Times New Roman"/>
          <w:sz w:val="28"/>
          <w:szCs w:val="28"/>
          <w:lang w:eastAsia="zh-CN"/>
        </w:rPr>
        <w:t>населення</w:t>
      </w:r>
      <w:proofErr w:type="spellEnd"/>
      <w:r w:rsidRPr="00A454E9">
        <w:rPr>
          <w:rFonts w:ascii="Times New Roman" w:hAnsi="Times New Roman" w:cs="Times New Roman"/>
          <w:sz w:val="28"/>
          <w:szCs w:val="28"/>
          <w:lang w:eastAsia="zh-CN"/>
        </w:rPr>
        <w:t xml:space="preserve"> </w:t>
      </w:r>
      <w:proofErr w:type="spellStart"/>
      <w:r w:rsidRPr="00A454E9">
        <w:rPr>
          <w:rFonts w:ascii="Times New Roman" w:hAnsi="Times New Roman" w:cs="Times New Roman"/>
          <w:sz w:val="28"/>
          <w:szCs w:val="28"/>
          <w:lang w:eastAsia="zh-CN"/>
        </w:rPr>
        <w:t>Мукчівської</w:t>
      </w:r>
      <w:proofErr w:type="spellEnd"/>
      <w:r w:rsidRPr="00A454E9">
        <w:rPr>
          <w:rFonts w:ascii="Times New Roman" w:hAnsi="Times New Roman" w:cs="Times New Roman"/>
          <w:sz w:val="28"/>
          <w:szCs w:val="28"/>
          <w:lang w:eastAsia="zh-CN"/>
        </w:rPr>
        <w:t xml:space="preserve"> </w:t>
      </w:r>
      <w:proofErr w:type="spellStart"/>
      <w:r w:rsidRPr="00A454E9">
        <w:rPr>
          <w:rFonts w:ascii="Times New Roman" w:hAnsi="Times New Roman" w:cs="Times New Roman"/>
          <w:sz w:val="28"/>
          <w:szCs w:val="28"/>
          <w:lang w:eastAsia="zh-CN"/>
        </w:rPr>
        <w:t>міської</w:t>
      </w:r>
      <w:proofErr w:type="spellEnd"/>
      <w:r w:rsidRPr="00A454E9">
        <w:rPr>
          <w:rFonts w:ascii="Times New Roman" w:hAnsi="Times New Roman" w:cs="Times New Roman"/>
          <w:sz w:val="28"/>
          <w:szCs w:val="28"/>
          <w:lang w:eastAsia="zh-CN"/>
        </w:rPr>
        <w:t xml:space="preserve"> ради, для </w:t>
      </w:r>
      <w:proofErr w:type="spellStart"/>
      <w:r w:rsidRPr="00A454E9">
        <w:rPr>
          <w:rFonts w:ascii="Times New Roman" w:hAnsi="Times New Roman" w:cs="Times New Roman"/>
          <w:sz w:val="28"/>
          <w:szCs w:val="28"/>
          <w:lang w:eastAsia="zh-CN"/>
        </w:rPr>
        <w:t>подальшого</w:t>
      </w:r>
      <w:proofErr w:type="spellEnd"/>
      <w:r w:rsidRPr="00A454E9">
        <w:rPr>
          <w:rFonts w:ascii="Times New Roman" w:hAnsi="Times New Roman" w:cs="Times New Roman"/>
          <w:sz w:val="28"/>
          <w:szCs w:val="28"/>
          <w:lang w:eastAsia="zh-CN"/>
        </w:rPr>
        <w:t xml:space="preserve"> </w:t>
      </w:r>
      <w:proofErr w:type="spellStart"/>
      <w:r w:rsidRPr="00A454E9">
        <w:rPr>
          <w:rFonts w:ascii="Times New Roman" w:hAnsi="Times New Roman" w:cs="Times New Roman"/>
          <w:sz w:val="28"/>
          <w:szCs w:val="28"/>
          <w:lang w:eastAsia="zh-CN"/>
        </w:rPr>
        <w:t>фінансування</w:t>
      </w:r>
      <w:proofErr w:type="spellEnd"/>
      <w:r w:rsidRPr="00A454E9">
        <w:rPr>
          <w:rFonts w:ascii="Times New Roman" w:hAnsi="Times New Roman" w:cs="Times New Roman"/>
          <w:sz w:val="28"/>
          <w:szCs w:val="28"/>
          <w:lang w:eastAsia="zh-CN"/>
        </w:rPr>
        <w:t>.</w:t>
      </w:r>
    </w:p>
    <w:p w14:paraId="3511E4E5" w14:textId="77777777" w:rsidR="001360A5" w:rsidRPr="00A454E9" w:rsidRDefault="001360A5" w:rsidP="00EB2F53">
      <w:pPr>
        <w:widowControl/>
        <w:tabs>
          <w:tab w:val="left" w:pos="1134"/>
        </w:tabs>
        <w:autoSpaceDE/>
        <w:autoSpaceDN/>
        <w:adjustRightInd/>
        <w:spacing w:after="120"/>
        <w:ind w:firstLine="851"/>
        <w:jc w:val="both"/>
        <w:rPr>
          <w:rFonts w:ascii="Times New Roman" w:hAnsi="Times New Roman" w:cs="Times New Roman"/>
          <w:lang w:eastAsia="zh-CN"/>
        </w:rPr>
      </w:pPr>
      <w:r w:rsidRPr="00A454E9">
        <w:rPr>
          <w:rFonts w:ascii="Times New Roman" w:hAnsi="Times New Roman" w:cs="Times New Roman"/>
          <w:sz w:val="28"/>
          <w:szCs w:val="28"/>
          <w:lang w:val="uk-UA"/>
        </w:rPr>
        <w:t xml:space="preserve">10. Закупівля товарів, робіт і послуг при реалізації </w:t>
      </w:r>
      <w:proofErr w:type="spellStart"/>
      <w:r w:rsidRPr="00A454E9">
        <w:rPr>
          <w:rFonts w:ascii="Times New Roman" w:hAnsi="Times New Roman" w:cs="Times New Roman"/>
          <w:sz w:val="28"/>
          <w:szCs w:val="28"/>
          <w:lang w:val="uk-UA"/>
        </w:rPr>
        <w:t>проєктів</w:t>
      </w:r>
      <w:proofErr w:type="spellEnd"/>
      <w:r w:rsidRPr="00A454E9">
        <w:rPr>
          <w:rFonts w:ascii="Times New Roman" w:hAnsi="Times New Roman" w:cs="Times New Roman"/>
          <w:sz w:val="28"/>
          <w:szCs w:val="28"/>
          <w:lang w:val="uk-UA"/>
        </w:rPr>
        <w:t xml:space="preserve"> здійснюється в установленому чинним законодавством порядку. </w:t>
      </w:r>
    </w:p>
    <w:p w14:paraId="0A86F4FE" w14:textId="77777777" w:rsidR="001360A5" w:rsidRPr="00E00DEC" w:rsidRDefault="001360A5" w:rsidP="00EB2F53">
      <w:pPr>
        <w:widowControl/>
        <w:tabs>
          <w:tab w:val="left" w:pos="1134"/>
        </w:tabs>
        <w:autoSpaceDE/>
        <w:autoSpaceDN/>
        <w:adjustRightInd/>
        <w:spacing w:after="120"/>
        <w:ind w:firstLine="851"/>
        <w:jc w:val="both"/>
        <w:rPr>
          <w:rFonts w:ascii="Times New Roman" w:hAnsi="Times New Roman" w:cs="Times New Roman"/>
          <w:lang w:val="uk-UA" w:eastAsia="zh-CN"/>
        </w:rPr>
      </w:pPr>
      <w:r w:rsidRPr="00A454E9">
        <w:rPr>
          <w:rFonts w:ascii="Times New Roman" w:hAnsi="Times New Roman" w:cs="Times New Roman"/>
          <w:sz w:val="28"/>
          <w:szCs w:val="28"/>
          <w:lang w:val="uk-UA"/>
        </w:rPr>
        <w:t>11. Відкриття переможцями конкурсу рахунків, реєстрація, облік бюджетних зобов’язань в органах Казначейства та проведення операцій з використанням коштів місцевого бюджету, а також відображення у первинному та бухгалтерському обліку інформації про отримані (створені) оборотні і необоротні активи здійснюються в установленому законодавством порядку.</w:t>
      </w:r>
    </w:p>
    <w:p w14:paraId="767178E8" w14:textId="77777777" w:rsidR="00EB2F53" w:rsidRPr="00053674" w:rsidRDefault="00EB2F53" w:rsidP="001360A5">
      <w:pPr>
        <w:widowControl/>
        <w:suppressAutoHyphens/>
        <w:autoSpaceDE/>
        <w:autoSpaceDN/>
        <w:adjustRightInd/>
        <w:jc w:val="right"/>
        <w:rPr>
          <w:rFonts w:ascii="Times New Roman" w:hAnsi="Times New Roman" w:cs="Times New Roman"/>
          <w:bCs/>
          <w:sz w:val="28"/>
          <w:szCs w:val="28"/>
          <w:lang w:eastAsia="zh-CN"/>
        </w:rPr>
      </w:pPr>
    </w:p>
    <w:p w14:paraId="7A3844CE" w14:textId="77777777" w:rsidR="00EB2F53" w:rsidRPr="00053674" w:rsidRDefault="00EB2F53" w:rsidP="001360A5">
      <w:pPr>
        <w:widowControl/>
        <w:suppressAutoHyphens/>
        <w:autoSpaceDE/>
        <w:autoSpaceDN/>
        <w:adjustRightInd/>
        <w:jc w:val="right"/>
        <w:rPr>
          <w:rFonts w:ascii="Times New Roman" w:hAnsi="Times New Roman" w:cs="Times New Roman"/>
          <w:bCs/>
          <w:sz w:val="28"/>
          <w:szCs w:val="28"/>
          <w:lang w:eastAsia="zh-CN"/>
        </w:rPr>
      </w:pPr>
    </w:p>
    <w:p w14:paraId="5BB47BA9" w14:textId="77777777" w:rsidR="00EB2F53" w:rsidRPr="00053674" w:rsidRDefault="00EB2F53" w:rsidP="001360A5">
      <w:pPr>
        <w:widowControl/>
        <w:suppressAutoHyphens/>
        <w:autoSpaceDE/>
        <w:autoSpaceDN/>
        <w:adjustRightInd/>
        <w:jc w:val="right"/>
        <w:rPr>
          <w:rFonts w:ascii="Times New Roman" w:hAnsi="Times New Roman" w:cs="Times New Roman"/>
          <w:bCs/>
          <w:sz w:val="28"/>
          <w:szCs w:val="28"/>
          <w:lang w:eastAsia="zh-CN"/>
        </w:rPr>
      </w:pPr>
    </w:p>
    <w:p w14:paraId="35F8E0BB" w14:textId="77777777" w:rsidR="00EB2F53" w:rsidRPr="00053674" w:rsidRDefault="00EB2F53" w:rsidP="001360A5">
      <w:pPr>
        <w:widowControl/>
        <w:suppressAutoHyphens/>
        <w:autoSpaceDE/>
        <w:autoSpaceDN/>
        <w:adjustRightInd/>
        <w:jc w:val="right"/>
        <w:rPr>
          <w:rFonts w:ascii="Times New Roman" w:hAnsi="Times New Roman" w:cs="Times New Roman"/>
          <w:bCs/>
          <w:sz w:val="28"/>
          <w:szCs w:val="28"/>
          <w:lang w:eastAsia="zh-CN"/>
        </w:rPr>
      </w:pPr>
    </w:p>
    <w:p w14:paraId="27D233B6" w14:textId="77777777" w:rsidR="00EB2F53" w:rsidRPr="00053674" w:rsidRDefault="00EB2F53" w:rsidP="001360A5">
      <w:pPr>
        <w:widowControl/>
        <w:suppressAutoHyphens/>
        <w:autoSpaceDE/>
        <w:autoSpaceDN/>
        <w:adjustRightInd/>
        <w:jc w:val="right"/>
        <w:rPr>
          <w:rFonts w:ascii="Times New Roman" w:hAnsi="Times New Roman" w:cs="Times New Roman"/>
          <w:bCs/>
          <w:sz w:val="28"/>
          <w:szCs w:val="28"/>
          <w:lang w:eastAsia="zh-CN"/>
        </w:rPr>
      </w:pPr>
    </w:p>
    <w:p w14:paraId="4616956C" w14:textId="77777777" w:rsidR="00EB2F53" w:rsidRPr="00053674" w:rsidRDefault="00EB2F53" w:rsidP="001360A5">
      <w:pPr>
        <w:widowControl/>
        <w:suppressAutoHyphens/>
        <w:autoSpaceDE/>
        <w:autoSpaceDN/>
        <w:adjustRightInd/>
        <w:jc w:val="right"/>
        <w:rPr>
          <w:rFonts w:ascii="Times New Roman" w:hAnsi="Times New Roman" w:cs="Times New Roman"/>
          <w:bCs/>
          <w:sz w:val="28"/>
          <w:szCs w:val="28"/>
          <w:lang w:eastAsia="zh-CN"/>
        </w:rPr>
      </w:pPr>
    </w:p>
    <w:p w14:paraId="6B6F34F0" w14:textId="77777777" w:rsidR="00EB2F53" w:rsidRPr="00053674" w:rsidRDefault="00EB2F53" w:rsidP="001360A5">
      <w:pPr>
        <w:widowControl/>
        <w:suppressAutoHyphens/>
        <w:autoSpaceDE/>
        <w:autoSpaceDN/>
        <w:adjustRightInd/>
        <w:jc w:val="right"/>
        <w:rPr>
          <w:rFonts w:ascii="Times New Roman" w:hAnsi="Times New Roman" w:cs="Times New Roman"/>
          <w:bCs/>
          <w:sz w:val="28"/>
          <w:szCs w:val="28"/>
          <w:lang w:eastAsia="zh-CN"/>
        </w:rPr>
      </w:pPr>
    </w:p>
    <w:p w14:paraId="244EB9D3" w14:textId="77777777" w:rsidR="00EB2F53" w:rsidRPr="00053674" w:rsidRDefault="00EB2F53" w:rsidP="00053674">
      <w:pPr>
        <w:widowControl/>
        <w:suppressAutoHyphens/>
        <w:autoSpaceDE/>
        <w:autoSpaceDN/>
        <w:adjustRightInd/>
        <w:jc w:val="both"/>
        <w:rPr>
          <w:rFonts w:ascii="Times New Roman" w:hAnsi="Times New Roman" w:cs="Times New Roman"/>
          <w:bCs/>
          <w:sz w:val="28"/>
          <w:szCs w:val="28"/>
          <w:lang w:val="uk-UA" w:eastAsia="zh-CN"/>
        </w:rPr>
      </w:pPr>
    </w:p>
    <w:p w14:paraId="7B3B9702" w14:textId="77777777" w:rsidR="00A314F9" w:rsidRDefault="00A314F9" w:rsidP="001360A5">
      <w:pPr>
        <w:widowControl/>
        <w:suppressAutoHyphens/>
        <w:autoSpaceDE/>
        <w:autoSpaceDN/>
        <w:adjustRightInd/>
        <w:jc w:val="right"/>
        <w:rPr>
          <w:rFonts w:ascii="Times New Roman" w:hAnsi="Times New Roman" w:cs="Times New Roman"/>
          <w:bCs/>
          <w:sz w:val="28"/>
          <w:szCs w:val="28"/>
          <w:lang w:val="uk-UA" w:eastAsia="zh-CN"/>
        </w:rPr>
      </w:pPr>
    </w:p>
    <w:p w14:paraId="381D333E" w14:textId="77777777" w:rsidR="00A314F9" w:rsidRDefault="00A314F9" w:rsidP="001360A5">
      <w:pPr>
        <w:widowControl/>
        <w:suppressAutoHyphens/>
        <w:autoSpaceDE/>
        <w:autoSpaceDN/>
        <w:adjustRightInd/>
        <w:jc w:val="right"/>
        <w:rPr>
          <w:rFonts w:ascii="Times New Roman" w:hAnsi="Times New Roman" w:cs="Times New Roman"/>
          <w:bCs/>
          <w:sz w:val="28"/>
          <w:szCs w:val="28"/>
          <w:lang w:val="uk-UA" w:eastAsia="zh-CN"/>
        </w:rPr>
      </w:pPr>
    </w:p>
    <w:p w14:paraId="5343B3C1" w14:textId="77777777" w:rsidR="00A314F9" w:rsidRDefault="00A314F9" w:rsidP="00A314F9">
      <w:pPr>
        <w:widowControl/>
        <w:tabs>
          <w:tab w:val="center" w:pos="7285"/>
          <w:tab w:val="left" w:pos="12472"/>
        </w:tabs>
        <w:suppressAutoHyphens/>
        <w:autoSpaceDE/>
        <w:autoSpaceDN/>
        <w:adjustRightInd/>
        <w:ind w:firstLine="5812"/>
        <w:jc w:val="right"/>
        <w:rPr>
          <w:rFonts w:ascii="Times New Roman" w:eastAsia="Arial Unicode MS" w:hAnsi="Times New Roman" w:cs="Times New Roman"/>
          <w:kern w:val="2"/>
          <w:lang w:val="uk-UA" w:eastAsia="zh-CN"/>
        </w:rPr>
      </w:pPr>
    </w:p>
    <w:tbl>
      <w:tblPr>
        <w:tblW w:w="0" w:type="auto"/>
        <w:tblInd w:w="5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044"/>
      </w:tblGrid>
      <w:tr w:rsidR="00A314F9" w14:paraId="0D03D9F4" w14:textId="77777777" w:rsidTr="00706E1F">
        <w:trPr>
          <w:trHeight w:val="1428"/>
        </w:trPr>
        <w:tc>
          <w:tcPr>
            <w:tcW w:w="4044" w:type="dxa"/>
            <w:tcBorders>
              <w:top w:val="nil"/>
              <w:left w:val="nil"/>
              <w:bottom w:val="nil"/>
              <w:right w:val="nil"/>
            </w:tcBorders>
          </w:tcPr>
          <w:p w14:paraId="6753D1F8" w14:textId="77777777" w:rsidR="00A314F9" w:rsidRDefault="00A314F9" w:rsidP="00877F8C">
            <w:pPr>
              <w:widowControl/>
              <w:tabs>
                <w:tab w:val="center" w:pos="7285"/>
                <w:tab w:val="left" w:pos="12472"/>
              </w:tabs>
              <w:suppressAutoHyphens/>
              <w:autoSpaceDE/>
              <w:autoSpaceDN/>
              <w:adjustRightInd/>
              <w:jc w:val="right"/>
              <w:rPr>
                <w:rFonts w:ascii="Times New Roman" w:eastAsia="Arial Unicode MS" w:hAnsi="Times New Roman" w:cs="Times New Roman"/>
                <w:kern w:val="2"/>
                <w:lang w:val="uk-UA" w:eastAsia="zh-CN"/>
              </w:rPr>
            </w:pPr>
            <w:r>
              <w:rPr>
                <w:rFonts w:ascii="Times New Roman" w:eastAsia="Arial Unicode MS" w:hAnsi="Times New Roman" w:cs="Times New Roman"/>
                <w:kern w:val="2"/>
                <w:lang w:val="uk-UA" w:eastAsia="zh-CN"/>
              </w:rPr>
              <w:lastRenderedPageBreak/>
              <w:t>Додаток 1</w:t>
            </w:r>
          </w:p>
          <w:p w14:paraId="15AB15A7" w14:textId="77777777" w:rsidR="00A314F9" w:rsidRDefault="00A314F9" w:rsidP="00A314F9">
            <w:pPr>
              <w:widowControl/>
              <w:tabs>
                <w:tab w:val="center" w:pos="7285"/>
                <w:tab w:val="left" w:pos="12472"/>
              </w:tabs>
              <w:suppressAutoHyphens/>
              <w:autoSpaceDE/>
              <w:autoSpaceDN/>
              <w:adjustRightInd/>
              <w:jc w:val="both"/>
              <w:rPr>
                <w:rFonts w:ascii="Times New Roman" w:eastAsia="Arial Unicode MS" w:hAnsi="Times New Roman" w:cs="Times New Roman"/>
                <w:kern w:val="2"/>
                <w:lang w:val="uk-UA" w:eastAsia="zh-CN"/>
              </w:rPr>
            </w:pPr>
            <w:r>
              <w:rPr>
                <w:rFonts w:ascii="Times New Roman" w:eastAsia="Arial Unicode MS" w:hAnsi="Times New Roman" w:cs="Times New Roman"/>
                <w:kern w:val="2"/>
                <w:lang w:val="uk-UA" w:eastAsia="zh-CN"/>
              </w:rPr>
              <w:t xml:space="preserve">до Порядку надання одноразової фінансової допомоги для відкриття власної справи учасникам антитерористичної операції, учасникам   операції об’єднаних сил </w:t>
            </w:r>
          </w:p>
          <w:p w14:paraId="5F6A5320" w14:textId="77777777" w:rsidR="00A314F9" w:rsidRPr="00A314F9" w:rsidRDefault="00A314F9" w:rsidP="00A314F9">
            <w:pPr>
              <w:widowControl/>
              <w:tabs>
                <w:tab w:val="center" w:pos="7285"/>
                <w:tab w:val="left" w:pos="12472"/>
              </w:tabs>
              <w:suppressAutoHyphens/>
              <w:autoSpaceDE/>
              <w:autoSpaceDN/>
              <w:adjustRightInd/>
              <w:jc w:val="both"/>
              <w:rPr>
                <w:rFonts w:ascii="Times New Roman" w:eastAsia="Arial Unicode MS" w:hAnsi="Times New Roman" w:cs="Times New Roman"/>
                <w:kern w:val="2"/>
                <w:lang w:val="uk-UA" w:eastAsia="zh-CN"/>
              </w:rPr>
            </w:pPr>
            <w:r w:rsidRPr="00A314F9">
              <w:rPr>
                <w:rFonts w:ascii="Times New Roman" w:eastAsia="Arial Unicode MS" w:hAnsi="Times New Roman" w:cs="Times New Roman"/>
                <w:bCs/>
                <w:kern w:val="2"/>
                <w:lang w:eastAsia="zh-CN"/>
              </w:rPr>
              <w:t xml:space="preserve">(пункт 2 </w:t>
            </w:r>
            <w:proofErr w:type="spellStart"/>
            <w:r w:rsidRPr="00A314F9">
              <w:rPr>
                <w:rFonts w:ascii="Times New Roman" w:eastAsia="Arial Unicode MS" w:hAnsi="Times New Roman" w:cs="Times New Roman"/>
                <w:bCs/>
                <w:kern w:val="2"/>
                <w:lang w:eastAsia="zh-CN"/>
              </w:rPr>
              <w:t>розділ</w:t>
            </w:r>
            <w:proofErr w:type="spellEnd"/>
            <w:r w:rsidRPr="00A314F9">
              <w:rPr>
                <w:rFonts w:ascii="Times New Roman" w:eastAsia="Arial Unicode MS" w:hAnsi="Times New Roman" w:cs="Times New Roman"/>
                <w:bCs/>
                <w:kern w:val="2"/>
                <w:lang w:eastAsia="zh-CN"/>
              </w:rPr>
              <w:t xml:space="preserve"> ІІІ)</w:t>
            </w:r>
          </w:p>
        </w:tc>
      </w:tr>
    </w:tbl>
    <w:p w14:paraId="67CD2B9F" w14:textId="77777777" w:rsidR="00A314F9" w:rsidRDefault="00A314F9" w:rsidP="001360A5">
      <w:pPr>
        <w:widowControl/>
        <w:suppressAutoHyphens/>
        <w:autoSpaceDE/>
        <w:autoSpaceDN/>
        <w:adjustRightInd/>
        <w:jc w:val="right"/>
        <w:rPr>
          <w:rFonts w:ascii="Times New Roman" w:hAnsi="Times New Roman" w:cs="Times New Roman"/>
          <w:bCs/>
          <w:sz w:val="28"/>
          <w:szCs w:val="28"/>
          <w:lang w:val="uk-UA" w:eastAsia="zh-CN"/>
        </w:rPr>
      </w:pPr>
    </w:p>
    <w:p w14:paraId="450F65A0" w14:textId="77777777" w:rsidR="001360A5" w:rsidRPr="00A314F9" w:rsidRDefault="001360A5" w:rsidP="00A314F9">
      <w:pPr>
        <w:widowControl/>
        <w:suppressAutoHyphens/>
        <w:autoSpaceDE/>
        <w:autoSpaceDN/>
        <w:adjustRightInd/>
        <w:jc w:val="both"/>
        <w:rPr>
          <w:rFonts w:ascii="Times New Roman" w:hAnsi="Times New Roman" w:cs="Times New Roman"/>
          <w:bCs/>
          <w:sz w:val="28"/>
          <w:szCs w:val="28"/>
          <w:lang w:val="uk-UA" w:eastAsia="zh-CN"/>
        </w:rPr>
      </w:pPr>
    </w:p>
    <w:p w14:paraId="7ABA966B" w14:textId="77777777" w:rsidR="001360A5" w:rsidRPr="00EB2F53" w:rsidRDefault="001360A5" w:rsidP="001360A5">
      <w:pPr>
        <w:widowControl/>
        <w:suppressAutoHyphens/>
        <w:autoSpaceDE/>
        <w:autoSpaceDN/>
        <w:adjustRightInd/>
        <w:rPr>
          <w:rFonts w:ascii="Times New Roman" w:hAnsi="Times New Roman" w:cs="Times New Roman"/>
          <w:lang w:eastAsia="zh-CN"/>
        </w:rPr>
      </w:pPr>
      <w:proofErr w:type="spellStart"/>
      <w:r w:rsidRPr="00EB2F53">
        <w:rPr>
          <w:rFonts w:ascii="Times New Roman" w:hAnsi="Times New Roman" w:cs="Times New Roman"/>
          <w:bCs/>
          <w:sz w:val="28"/>
          <w:szCs w:val="28"/>
          <w:lang w:eastAsia="zh-CN"/>
        </w:rPr>
        <w:t>Проєкт</w:t>
      </w:r>
      <w:proofErr w:type="spellEnd"/>
      <w:r w:rsidRPr="00EB2F53">
        <w:rPr>
          <w:rFonts w:ascii="Times New Roman" w:hAnsi="Times New Roman" w:cs="Times New Roman"/>
          <w:bCs/>
          <w:sz w:val="28"/>
          <w:szCs w:val="28"/>
          <w:lang w:eastAsia="zh-CN"/>
        </w:rPr>
        <w:t xml:space="preserve">, </w:t>
      </w:r>
      <w:proofErr w:type="spellStart"/>
      <w:r w:rsidRPr="00EB2F53">
        <w:rPr>
          <w:rFonts w:ascii="Times New Roman" w:hAnsi="Times New Roman" w:cs="Times New Roman"/>
          <w:bCs/>
          <w:sz w:val="28"/>
          <w:szCs w:val="28"/>
          <w:lang w:eastAsia="zh-CN"/>
        </w:rPr>
        <w:t>який</w:t>
      </w:r>
      <w:proofErr w:type="spellEnd"/>
      <w:r w:rsidRPr="00EB2F53">
        <w:rPr>
          <w:rFonts w:ascii="Times New Roman" w:hAnsi="Times New Roman" w:cs="Times New Roman"/>
          <w:bCs/>
          <w:sz w:val="28"/>
          <w:szCs w:val="28"/>
          <w:lang w:eastAsia="zh-CN"/>
        </w:rPr>
        <w:t xml:space="preserve"> </w:t>
      </w:r>
      <w:proofErr w:type="spellStart"/>
      <w:r w:rsidRPr="00EB2F53">
        <w:rPr>
          <w:rFonts w:ascii="Times New Roman" w:hAnsi="Times New Roman" w:cs="Times New Roman"/>
          <w:bCs/>
          <w:sz w:val="28"/>
          <w:szCs w:val="28"/>
          <w:lang w:eastAsia="zh-CN"/>
        </w:rPr>
        <w:t>може</w:t>
      </w:r>
      <w:proofErr w:type="spellEnd"/>
      <w:r w:rsidRPr="00EB2F53">
        <w:rPr>
          <w:rFonts w:ascii="Times New Roman" w:hAnsi="Times New Roman" w:cs="Times New Roman"/>
          <w:bCs/>
          <w:sz w:val="28"/>
          <w:szCs w:val="28"/>
          <w:lang w:eastAsia="zh-CN"/>
        </w:rPr>
        <w:t xml:space="preserve"> </w:t>
      </w:r>
      <w:proofErr w:type="spellStart"/>
      <w:r w:rsidRPr="00EB2F53">
        <w:rPr>
          <w:rFonts w:ascii="Times New Roman" w:hAnsi="Times New Roman" w:cs="Times New Roman"/>
          <w:bCs/>
          <w:sz w:val="28"/>
          <w:szCs w:val="28"/>
          <w:lang w:eastAsia="zh-CN"/>
        </w:rPr>
        <w:t>реалізовуватися</w:t>
      </w:r>
      <w:proofErr w:type="spellEnd"/>
      <w:r w:rsidRPr="00EB2F53">
        <w:rPr>
          <w:rFonts w:ascii="Times New Roman" w:hAnsi="Times New Roman" w:cs="Times New Roman"/>
          <w:bCs/>
          <w:sz w:val="28"/>
          <w:szCs w:val="28"/>
          <w:lang w:eastAsia="zh-CN"/>
        </w:rPr>
        <w:t xml:space="preserve"> </w:t>
      </w:r>
    </w:p>
    <w:p w14:paraId="63298B44" w14:textId="77777777" w:rsidR="001360A5" w:rsidRPr="00053674" w:rsidRDefault="001360A5" w:rsidP="001360A5">
      <w:pPr>
        <w:widowControl/>
        <w:suppressAutoHyphens/>
        <w:autoSpaceDE/>
        <w:autoSpaceDN/>
        <w:adjustRightInd/>
        <w:rPr>
          <w:rFonts w:ascii="Times New Roman" w:hAnsi="Times New Roman" w:cs="Times New Roman"/>
          <w:sz w:val="28"/>
          <w:szCs w:val="28"/>
          <w:lang w:eastAsia="zh-CN"/>
        </w:rPr>
      </w:pPr>
      <w:r w:rsidRPr="00EB2F53">
        <w:rPr>
          <w:rFonts w:ascii="Times New Roman" w:hAnsi="Times New Roman" w:cs="Times New Roman"/>
          <w:bCs/>
          <w:sz w:val="28"/>
          <w:szCs w:val="28"/>
          <w:lang w:eastAsia="zh-CN"/>
        </w:rPr>
        <w:t xml:space="preserve">за </w:t>
      </w:r>
      <w:proofErr w:type="spellStart"/>
      <w:r w:rsidRPr="00EB2F53">
        <w:rPr>
          <w:rFonts w:ascii="Times New Roman" w:hAnsi="Times New Roman" w:cs="Times New Roman"/>
          <w:bCs/>
          <w:sz w:val="28"/>
          <w:szCs w:val="28"/>
          <w:lang w:eastAsia="zh-CN"/>
        </w:rPr>
        <w:t>рахунок</w:t>
      </w:r>
      <w:proofErr w:type="spellEnd"/>
      <w:r w:rsidRPr="00EB2F53">
        <w:rPr>
          <w:rFonts w:ascii="Times New Roman" w:hAnsi="Times New Roman" w:cs="Times New Roman"/>
          <w:bCs/>
          <w:sz w:val="28"/>
          <w:szCs w:val="28"/>
          <w:lang w:eastAsia="zh-CN"/>
        </w:rPr>
        <w:t xml:space="preserve"> </w:t>
      </w:r>
      <w:proofErr w:type="spellStart"/>
      <w:r w:rsidRPr="00EB2F53">
        <w:rPr>
          <w:rFonts w:ascii="Times New Roman" w:hAnsi="Times New Roman" w:cs="Times New Roman"/>
          <w:bCs/>
          <w:sz w:val="28"/>
          <w:szCs w:val="28"/>
          <w:lang w:eastAsia="zh-CN"/>
        </w:rPr>
        <w:t>коштів</w:t>
      </w:r>
      <w:proofErr w:type="spellEnd"/>
      <w:r w:rsidRPr="00EB2F53">
        <w:rPr>
          <w:rFonts w:ascii="Times New Roman" w:hAnsi="Times New Roman" w:cs="Times New Roman"/>
          <w:bCs/>
          <w:sz w:val="28"/>
          <w:szCs w:val="28"/>
          <w:lang w:eastAsia="zh-CN"/>
        </w:rPr>
        <w:t xml:space="preserve"> </w:t>
      </w:r>
      <w:proofErr w:type="spellStart"/>
      <w:r w:rsidRPr="00EB2F53">
        <w:rPr>
          <w:rFonts w:ascii="Times New Roman" w:hAnsi="Times New Roman" w:cs="Times New Roman"/>
          <w:bCs/>
          <w:sz w:val="28"/>
          <w:szCs w:val="28"/>
          <w:lang w:eastAsia="zh-CN"/>
        </w:rPr>
        <w:t>міс</w:t>
      </w:r>
      <w:r w:rsidRPr="00EB2F53">
        <w:rPr>
          <w:rFonts w:ascii="Times New Roman" w:hAnsi="Times New Roman" w:cs="Times New Roman"/>
          <w:bCs/>
          <w:sz w:val="28"/>
          <w:szCs w:val="28"/>
          <w:lang w:val="uk-UA" w:eastAsia="zh-CN"/>
        </w:rPr>
        <w:t>цевого</w:t>
      </w:r>
      <w:proofErr w:type="spellEnd"/>
      <w:r w:rsidRPr="00EB2F53">
        <w:rPr>
          <w:rFonts w:ascii="Times New Roman" w:hAnsi="Times New Roman" w:cs="Times New Roman"/>
          <w:bCs/>
          <w:sz w:val="28"/>
          <w:szCs w:val="28"/>
          <w:lang w:val="uk-UA" w:eastAsia="zh-CN"/>
        </w:rPr>
        <w:t xml:space="preserve"> </w:t>
      </w:r>
      <w:r w:rsidRPr="00EB2F53">
        <w:rPr>
          <w:rFonts w:ascii="Times New Roman" w:hAnsi="Times New Roman" w:cs="Times New Roman"/>
          <w:bCs/>
          <w:sz w:val="28"/>
          <w:szCs w:val="28"/>
          <w:lang w:eastAsia="zh-CN"/>
        </w:rPr>
        <w:t xml:space="preserve">бюджету </w:t>
      </w:r>
      <w:proofErr w:type="gramStart"/>
      <w:r w:rsidRPr="00EB2F53">
        <w:rPr>
          <w:rFonts w:ascii="Times New Roman" w:hAnsi="Times New Roman" w:cs="Times New Roman"/>
          <w:sz w:val="28"/>
          <w:szCs w:val="28"/>
          <w:lang w:eastAsia="zh-CN"/>
        </w:rPr>
        <w:t>для</w:t>
      </w:r>
      <w:proofErr w:type="gramEnd"/>
      <w:r w:rsidRPr="00EB2F53">
        <w:rPr>
          <w:rFonts w:ascii="Times New Roman" w:hAnsi="Times New Roman" w:cs="Times New Roman"/>
          <w:sz w:val="28"/>
          <w:szCs w:val="28"/>
          <w:lang w:eastAsia="zh-CN"/>
        </w:rPr>
        <w:t xml:space="preserve"> </w:t>
      </w:r>
      <w:proofErr w:type="spellStart"/>
      <w:r w:rsidRPr="00EB2F53">
        <w:rPr>
          <w:rFonts w:ascii="Times New Roman" w:hAnsi="Times New Roman" w:cs="Times New Roman"/>
          <w:sz w:val="28"/>
          <w:szCs w:val="28"/>
          <w:lang w:eastAsia="zh-CN"/>
        </w:rPr>
        <w:t>відкриття</w:t>
      </w:r>
      <w:proofErr w:type="spellEnd"/>
      <w:r w:rsidRPr="00EB2F53">
        <w:rPr>
          <w:rFonts w:ascii="Times New Roman" w:hAnsi="Times New Roman" w:cs="Times New Roman"/>
          <w:sz w:val="28"/>
          <w:szCs w:val="28"/>
          <w:lang w:eastAsia="zh-CN"/>
        </w:rPr>
        <w:t xml:space="preserve"> </w:t>
      </w:r>
      <w:proofErr w:type="spellStart"/>
      <w:r w:rsidRPr="00EB2F53">
        <w:rPr>
          <w:rFonts w:ascii="Times New Roman" w:hAnsi="Times New Roman" w:cs="Times New Roman"/>
          <w:sz w:val="28"/>
          <w:szCs w:val="28"/>
          <w:lang w:eastAsia="zh-CN"/>
        </w:rPr>
        <w:t>власної</w:t>
      </w:r>
      <w:proofErr w:type="spellEnd"/>
      <w:r w:rsidRPr="00EB2F53">
        <w:rPr>
          <w:rFonts w:ascii="Times New Roman" w:hAnsi="Times New Roman" w:cs="Times New Roman"/>
          <w:sz w:val="28"/>
          <w:szCs w:val="28"/>
          <w:lang w:eastAsia="zh-CN"/>
        </w:rPr>
        <w:t xml:space="preserve"> </w:t>
      </w:r>
      <w:proofErr w:type="spellStart"/>
      <w:r w:rsidRPr="00EB2F53">
        <w:rPr>
          <w:rFonts w:ascii="Times New Roman" w:hAnsi="Times New Roman" w:cs="Times New Roman"/>
          <w:sz w:val="28"/>
          <w:szCs w:val="28"/>
          <w:lang w:eastAsia="zh-CN"/>
        </w:rPr>
        <w:t>справи</w:t>
      </w:r>
      <w:proofErr w:type="spellEnd"/>
      <w:r w:rsidRPr="00EB2F53">
        <w:rPr>
          <w:rFonts w:ascii="Times New Roman" w:hAnsi="Times New Roman" w:cs="Times New Roman"/>
          <w:sz w:val="28"/>
          <w:szCs w:val="28"/>
          <w:lang w:eastAsia="zh-CN"/>
        </w:rPr>
        <w:t xml:space="preserve"> </w:t>
      </w:r>
    </w:p>
    <w:p w14:paraId="4BD0AE68" w14:textId="77777777" w:rsidR="00EB2F53" w:rsidRPr="00053674" w:rsidRDefault="00EB2F53" w:rsidP="001360A5">
      <w:pPr>
        <w:widowControl/>
        <w:suppressAutoHyphens/>
        <w:autoSpaceDE/>
        <w:autoSpaceDN/>
        <w:adjustRightInd/>
        <w:rPr>
          <w:rFonts w:ascii="Times New Roman" w:hAnsi="Times New Roman" w:cs="Times New Roman"/>
          <w:lang w:eastAsia="zh-CN"/>
        </w:rPr>
      </w:pPr>
    </w:p>
    <w:p w14:paraId="1FBFAB8B" w14:textId="77777777" w:rsidR="001360A5" w:rsidRPr="00EB2F53" w:rsidRDefault="001360A5" w:rsidP="001360A5">
      <w:pPr>
        <w:widowControl/>
        <w:suppressAutoHyphens/>
        <w:autoSpaceDE/>
        <w:autoSpaceDN/>
        <w:adjustRightInd/>
        <w:rPr>
          <w:rFonts w:ascii="Times New Roman" w:hAnsi="Times New Roman" w:cs="Times New Roman"/>
          <w:sz w:val="28"/>
          <w:szCs w:val="28"/>
          <w:lang w:val="en-US" w:eastAsia="zh-CN"/>
        </w:rPr>
      </w:pPr>
      <w:r w:rsidRPr="00EB2F53">
        <w:rPr>
          <w:rFonts w:ascii="Times New Roman" w:hAnsi="Times New Roman" w:cs="Times New Roman"/>
          <w:sz w:val="28"/>
          <w:szCs w:val="28"/>
          <w:lang w:eastAsia="zh-CN"/>
        </w:rPr>
        <w:t xml:space="preserve">І. </w:t>
      </w:r>
      <w:proofErr w:type="spellStart"/>
      <w:r w:rsidRPr="00EB2F53">
        <w:rPr>
          <w:rFonts w:ascii="Times New Roman" w:hAnsi="Times New Roman" w:cs="Times New Roman"/>
          <w:sz w:val="28"/>
          <w:szCs w:val="28"/>
          <w:lang w:eastAsia="zh-CN"/>
        </w:rPr>
        <w:t>Загальна</w:t>
      </w:r>
      <w:proofErr w:type="spellEnd"/>
      <w:r w:rsidRPr="00EB2F53">
        <w:rPr>
          <w:rFonts w:ascii="Times New Roman" w:hAnsi="Times New Roman" w:cs="Times New Roman"/>
          <w:sz w:val="28"/>
          <w:szCs w:val="28"/>
          <w:lang w:eastAsia="zh-CN"/>
        </w:rPr>
        <w:t xml:space="preserve"> характеристика </w:t>
      </w:r>
      <w:proofErr w:type="spellStart"/>
      <w:r w:rsidRPr="00EB2F53">
        <w:rPr>
          <w:rFonts w:ascii="Times New Roman" w:hAnsi="Times New Roman" w:cs="Times New Roman"/>
          <w:sz w:val="28"/>
          <w:szCs w:val="28"/>
          <w:lang w:eastAsia="zh-CN"/>
        </w:rPr>
        <w:t>проєкту</w:t>
      </w:r>
      <w:proofErr w:type="spellEnd"/>
    </w:p>
    <w:p w14:paraId="1724AC38" w14:textId="77777777" w:rsidR="00EB2F53" w:rsidRPr="00EB2F53" w:rsidRDefault="00EB2F53" w:rsidP="001360A5">
      <w:pPr>
        <w:widowControl/>
        <w:suppressAutoHyphens/>
        <w:autoSpaceDE/>
        <w:autoSpaceDN/>
        <w:adjustRightInd/>
        <w:rPr>
          <w:rFonts w:ascii="Times New Roman" w:hAnsi="Times New Roman" w:cs="Times New Roman"/>
          <w:lang w:val="en-US" w:eastAsia="zh-CN"/>
        </w:rPr>
      </w:pPr>
    </w:p>
    <w:tbl>
      <w:tblPr>
        <w:tblW w:w="0" w:type="auto"/>
        <w:tblInd w:w="108" w:type="dxa"/>
        <w:tblLayout w:type="fixed"/>
        <w:tblLook w:val="0000" w:firstRow="0" w:lastRow="0" w:firstColumn="0" w:lastColumn="0" w:noHBand="0" w:noVBand="0"/>
      </w:tblPr>
      <w:tblGrid>
        <w:gridCol w:w="5671"/>
        <w:gridCol w:w="3685"/>
      </w:tblGrid>
      <w:tr w:rsidR="001360A5" w:rsidRPr="009A0568" w14:paraId="1E6FF4BC" w14:textId="77777777" w:rsidTr="001360A5">
        <w:trPr>
          <w:trHeight w:val="513"/>
        </w:trPr>
        <w:tc>
          <w:tcPr>
            <w:tcW w:w="5671" w:type="dxa"/>
            <w:tcBorders>
              <w:top w:val="single" w:sz="4" w:space="0" w:color="000000"/>
              <w:left w:val="single" w:sz="4" w:space="0" w:color="000000"/>
              <w:bottom w:val="single" w:sz="4" w:space="0" w:color="000000"/>
            </w:tcBorders>
            <w:shd w:val="clear" w:color="auto" w:fill="auto"/>
            <w:vAlign w:val="center"/>
          </w:tcPr>
          <w:p w14:paraId="74EFA713" w14:textId="77777777" w:rsidR="001360A5" w:rsidRPr="009A0568" w:rsidRDefault="001360A5" w:rsidP="00CB1406">
            <w:pPr>
              <w:widowControl/>
              <w:suppressAutoHyphens/>
              <w:autoSpaceDE/>
              <w:autoSpaceDN/>
              <w:adjustRightInd/>
              <w:jc w:val="both"/>
              <w:rPr>
                <w:rFonts w:ascii="Times New Roman" w:hAnsi="Times New Roman" w:cs="Times New Roman"/>
                <w:lang w:eastAsia="zh-CN"/>
              </w:rPr>
            </w:pPr>
            <w:proofErr w:type="spellStart"/>
            <w:r w:rsidRPr="009A0568">
              <w:rPr>
                <w:rFonts w:ascii="Times New Roman" w:hAnsi="Times New Roman" w:cs="Times New Roman"/>
                <w:sz w:val="28"/>
                <w:szCs w:val="28"/>
                <w:lang w:eastAsia="zh-CN"/>
              </w:rPr>
              <w:t>Назва</w:t>
            </w:r>
            <w:proofErr w:type="spellEnd"/>
            <w:r w:rsidRPr="009A0568">
              <w:rPr>
                <w:rFonts w:ascii="Times New Roman" w:hAnsi="Times New Roman" w:cs="Times New Roman"/>
                <w:sz w:val="28"/>
                <w:szCs w:val="28"/>
                <w:lang w:eastAsia="zh-CN"/>
              </w:rPr>
              <w:t xml:space="preserve"> </w:t>
            </w:r>
            <w:proofErr w:type="spellStart"/>
            <w:r w:rsidRPr="009A0568">
              <w:rPr>
                <w:rFonts w:ascii="Times New Roman" w:hAnsi="Times New Roman" w:cs="Times New Roman"/>
                <w:sz w:val="28"/>
                <w:szCs w:val="28"/>
                <w:lang w:eastAsia="zh-CN"/>
              </w:rPr>
              <w:t>проєкту</w:t>
            </w:r>
            <w:proofErr w:type="spellEnd"/>
            <w:r w:rsidRPr="009A0568">
              <w:rPr>
                <w:rFonts w:ascii="Times New Roman" w:hAnsi="Times New Roman" w:cs="Times New Roman"/>
                <w:sz w:val="28"/>
                <w:szCs w:val="28"/>
                <w:lang w:eastAsia="zh-CN"/>
              </w:rPr>
              <w:t xml:space="preserve">, </w:t>
            </w:r>
            <w:proofErr w:type="spellStart"/>
            <w:r w:rsidRPr="009A0568">
              <w:rPr>
                <w:rFonts w:ascii="Times New Roman" w:hAnsi="Times New Roman" w:cs="Times New Roman"/>
                <w:sz w:val="28"/>
                <w:szCs w:val="28"/>
                <w:lang w:eastAsia="zh-CN"/>
              </w:rPr>
              <w:t>що</w:t>
            </w:r>
            <w:proofErr w:type="spellEnd"/>
            <w:r w:rsidRPr="009A0568">
              <w:rPr>
                <w:rFonts w:ascii="Times New Roman" w:hAnsi="Times New Roman" w:cs="Times New Roman"/>
                <w:bCs/>
                <w:sz w:val="28"/>
                <w:szCs w:val="28"/>
                <w:lang w:eastAsia="zh-CN"/>
              </w:rPr>
              <w:t xml:space="preserve"> </w:t>
            </w:r>
            <w:proofErr w:type="spellStart"/>
            <w:r w:rsidRPr="009A0568">
              <w:rPr>
                <w:rFonts w:ascii="Times New Roman" w:hAnsi="Times New Roman" w:cs="Times New Roman"/>
                <w:bCs/>
                <w:sz w:val="28"/>
                <w:szCs w:val="28"/>
                <w:lang w:eastAsia="zh-CN"/>
              </w:rPr>
              <w:t>може</w:t>
            </w:r>
            <w:proofErr w:type="spellEnd"/>
            <w:r w:rsidRPr="009A0568">
              <w:rPr>
                <w:rFonts w:ascii="Times New Roman" w:hAnsi="Times New Roman" w:cs="Times New Roman"/>
                <w:bCs/>
                <w:sz w:val="28"/>
                <w:szCs w:val="28"/>
                <w:lang w:eastAsia="zh-CN"/>
              </w:rPr>
              <w:t xml:space="preserve"> </w:t>
            </w:r>
            <w:proofErr w:type="spellStart"/>
            <w:r w:rsidRPr="009A0568">
              <w:rPr>
                <w:rFonts w:ascii="Times New Roman" w:hAnsi="Times New Roman" w:cs="Times New Roman"/>
                <w:bCs/>
                <w:sz w:val="28"/>
                <w:szCs w:val="28"/>
                <w:lang w:eastAsia="zh-CN"/>
              </w:rPr>
              <w:t>реалізовуватися</w:t>
            </w:r>
            <w:proofErr w:type="spellEnd"/>
            <w:r w:rsidRPr="009A0568">
              <w:rPr>
                <w:rFonts w:ascii="Times New Roman" w:hAnsi="Times New Roman" w:cs="Times New Roman"/>
                <w:bCs/>
                <w:sz w:val="28"/>
                <w:szCs w:val="28"/>
                <w:lang w:eastAsia="zh-CN"/>
              </w:rPr>
              <w:t xml:space="preserve"> за </w:t>
            </w:r>
            <w:proofErr w:type="spellStart"/>
            <w:r w:rsidRPr="009A0568">
              <w:rPr>
                <w:rFonts w:ascii="Times New Roman" w:hAnsi="Times New Roman" w:cs="Times New Roman"/>
                <w:bCs/>
                <w:sz w:val="28"/>
                <w:szCs w:val="28"/>
                <w:lang w:eastAsia="zh-CN"/>
              </w:rPr>
              <w:t>рахунок</w:t>
            </w:r>
            <w:proofErr w:type="spellEnd"/>
            <w:r w:rsidRPr="009A0568">
              <w:rPr>
                <w:rFonts w:ascii="Times New Roman" w:hAnsi="Times New Roman" w:cs="Times New Roman"/>
                <w:bCs/>
                <w:sz w:val="28"/>
                <w:szCs w:val="28"/>
                <w:lang w:eastAsia="zh-CN"/>
              </w:rPr>
              <w:t xml:space="preserve"> </w:t>
            </w:r>
            <w:proofErr w:type="spellStart"/>
            <w:r w:rsidRPr="009A0568">
              <w:rPr>
                <w:rFonts w:ascii="Times New Roman" w:hAnsi="Times New Roman" w:cs="Times New Roman"/>
                <w:bCs/>
                <w:sz w:val="28"/>
                <w:szCs w:val="28"/>
                <w:lang w:eastAsia="zh-CN"/>
              </w:rPr>
              <w:t>коштів</w:t>
            </w:r>
            <w:proofErr w:type="spellEnd"/>
            <w:r w:rsidRPr="009A0568">
              <w:rPr>
                <w:rFonts w:ascii="Times New Roman" w:hAnsi="Times New Roman" w:cs="Times New Roman"/>
                <w:bCs/>
                <w:sz w:val="28"/>
                <w:szCs w:val="28"/>
                <w:lang w:eastAsia="zh-CN"/>
              </w:rPr>
              <w:t xml:space="preserve"> з </w:t>
            </w:r>
            <w:proofErr w:type="spellStart"/>
            <w:r w:rsidRPr="009A0568">
              <w:rPr>
                <w:rFonts w:ascii="Times New Roman" w:hAnsi="Times New Roman" w:cs="Times New Roman"/>
                <w:bCs/>
                <w:sz w:val="28"/>
                <w:szCs w:val="28"/>
                <w:lang w:eastAsia="zh-CN"/>
              </w:rPr>
              <w:t>міс</w:t>
            </w:r>
            <w:r w:rsidRPr="009A0568">
              <w:rPr>
                <w:rFonts w:ascii="Times New Roman" w:hAnsi="Times New Roman" w:cs="Times New Roman"/>
                <w:bCs/>
                <w:sz w:val="28"/>
                <w:szCs w:val="28"/>
                <w:lang w:val="uk-UA" w:eastAsia="zh-CN"/>
              </w:rPr>
              <w:t>цевого</w:t>
            </w:r>
            <w:proofErr w:type="spellEnd"/>
            <w:r w:rsidRPr="009A0568">
              <w:rPr>
                <w:rFonts w:ascii="Times New Roman" w:hAnsi="Times New Roman" w:cs="Times New Roman"/>
                <w:bCs/>
                <w:sz w:val="28"/>
                <w:szCs w:val="28"/>
                <w:lang w:eastAsia="zh-CN"/>
              </w:rPr>
              <w:t xml:space="preserve"> бюджету </w:t>
            </w:r>
          </w:p>
        </w:tc>
        <w:tc>
          <w:tcPr>
            <w:tcW w:w="3685" w:type="dxa"/>
            <w:tcBorders>
              <w:top w:val="single" w:sz="4" w:space="0" w:color="000000"/>
              <w:left w:val="single" w:sz="4" w:space="0" w:color="000000"/>
              <w:bottom w:val="single" w:sz="4" w:space="0" w:color="000000"/>
              <w:right w:val="single" w:sz="4" w:space="0" w:color="000000"/>
            </w:tcBorders>
            <w:shd w:val="clear" w:color="auto" w:fill="auto"/>
          </w:tcPr>
          <w:p w14:paraId="28E96FBA" w14:textId="77777777" w:rsidR="001360A5" w:rsidRPr="009A0568" w:rsidRDefault="001360A5" w:rsidP="00CB1406">
            <w:pPr>
              <w:widowControl/>
              <w:suppressAutoHyphens/>
              <w:autoSpaceDE/>
              <w:autoSpaceDN/>
              <w:adjustRightInd/>
              <w:snapToGrid w:val="0"/>
              <w:jc w:val="left"/>
              <w:rPr>
                <w:rFonts w:ascii="Times New Roman" w:hAnsi="Times New Roman" w:cs="Times New Roman"/>
                <w:sz w:val="28"/>
                <w:szCs w:val="28"/>
                <w:lang w:eastAsia="zh-CN"/>
              </w:rPr>
            </w:pPr>
          </w:p>
        </w:tc>
      </w:tr>
      <w:tr w:rsidR="001360A5" w:rsidRPr="009A0568" w14:paraId="0C678195" w14:textId="77777777" w:rsidTr="001360A5">
        <w:trPr>
          <w:trHeight w:val="513"/>
        </w:trPr>
        <w:tc>
          <w:tcPr>
            <w:tcW w:w="5671" w:type="dxa"/>
            <w:tcBorders>
              <w:top w:val="single" w:sz="4" w:space="0" w:color="000000"/>
              <w:left w:val="single" w:sz="4" w:space="0" w:color="000000"/>
              <w:bottom w:val="single" w:sz="4" w:space="0" w:color="000000"/>
            </w:tcBorders>
            <w:shd w:val="clear" w:color="auto" w:fill="auto"/>
            <w:vAlign w:val="center"/>
          </w:tcPr>
          <w:p w14:paraId="480C92AF" w14:textId="77777777" w:rsidR="001360A5" w:rsidRPr="009A0568" w:rsidRDefault="001360A5" w:rsidP="00CB1406">
            <w:pPr>
              <w:widowControl/>
              <w:suppressAutoHyphens/>
              <w:autoSpaceDE/>
              <w:autoSpaceDN/>
              <w:adjustRightInd/>
              <w:jc w:val="both"/>
              <w:rPr>
                <w:rFonts w:ascii="Times New Roman" w:hAnsi="Times New Roman" w:cs="Times New Roman"/>
                <w:lang w:eastAsia="zh-CN"/>
              </w:rPr>
            </w:pPr>
            <w:proofErr w:type="spellStart"/>
            <w:proofErr w:type="gramStart"/>
            <w:r w:rsidRPr="009A0568">
              <w:rPr>
                <w:rFonts w:ascii="Times New Roman" w:hAnsi="Times New Roman" w:cs="Times New Roman"/>
                <w:sz w:val="28"/>
                <w:szCs w:val="28"/>
                <w:lang w:eastAsia="zh-CN"/>
              </w:rPr>
              <w:t>Пр</w:t>
            </w:r>
            <w:proofErr w:type="gramEnd"/>
            <w:r w:rsidRPr="009A0568">
              <w:rPr>
                <w:rFonts w:ascii="Times New Roman" w:hAnsi="Times New Roman" w:cs="Times New Roman"/>
                <w:sz w:val="28"/>
                <w:szCs w:val="28"/>
                <w:lang w:eastAsia="zh-CN"/>
              </w:rPr>
              <w:t>ізвище</w:t>
            </w:r>
            <w:proofErr w:type="spellEnd"/>
            <w:r w:rsidRPr="009A0568">
              <w:rPr>
                <w:rFonts w:ascii="Times New Roman" w:hAnsi="Times New Roman" w:cs="Times New Roman"/>
                <w:sz w:val="28"/>
                <w:szCs w:val="28"/>
                <w:lang w:eastAsia="zh-CN"/>
              </w:rPr>
              <w:t xml:space="preserve">, </w:t>
            </w:r>
            <w:proofErr w:type="spellStart"/>
            <w:r w:rsidRPr="009A0568">
              <w:rPr>
                <w:rFonts w:ascii="Times New Roman" w:hAnsi="Times New Roman" w:cs="Times New Roman"/>
                <w:sz w:val="28"/>
                <w:szCs w:val="28"/>
                <w:lang w:eastAsia="zh-CN"/>
              </w:rPr>
              <w:t>ім’я</w:t>
            </w:r>
            <w:proofErr w:type="spellEnd"/>
            <w:r w:rsidRPr="009A0568">
              <w:rPr>
                <w:rFonts w:ascii="Times New Roman" w:hAnsi="Times New Roman" w:cs="Times New Roman"/>
                <w:sz w:val="28"/>
                <w:szCs w:val="28"/>
                <w:lang w:eastAsia="zh-CN"/>
              </w:rPr>
              <w:t xml:space="preserve"> та </w:t>
            </w:r>
            <w:proofErr w:type="spellStart"/>
            <w:r w:rsidRPr="009A0568">
              <w:rPr>
                <w:rFonts w:ascii="Times New Roman" w:hAnsi="Times New Roman" w:cs="Times New Roman"/>
                <w:sz w:val="28"/>
                <w:szCs w:val="28"/>
                <w:lang w:eastAsia="zh-CN"/>
              </w:rPr>
              <w:t>по-батькові</w:t>
            </w:r>
            <w:proofErr w:type="spellEnd"/>
            <w:r w:rsidRPr="009A0568">
              <w:rPr>
                <w:rFonts w:ascii="Times New Roman" w:hAnsi="Times New Roman" w:cs="Times New Roman"/>
                <w:sz w:val="28"/>
                <w:szCs w:val="28"/>
                <w:lang w:eastAsia="zh-CN"/>
              </w:rPr>
              <w:t xml:space="preserve"> </w:t>
            </w:r>
            <w:proofErr w:type="spellStart"/>
            <w:r w:rsidRPr="009A0568">
              <w:rPr>
                <w:rFonts w:ascii="Times New Roman" w:hAnsi="Times New Roman" w:cs="Times New Roman"/>
                <w:sz w:val="28"/>
                <w:szCs w:val="28"/>
                <w:lang w:eastAsia="zh-CN"/>
              </w:rPr>
              <w:t>заявника</w:t>
            </w:r>
            <w:proofErr w:type="spellEnd"/>
            <w:r w:rsidRPr="009A0568">
              <w:rPr>
                <w:rFonts w:ascii="Times New Roman" w:hAnsi="Times New Roman" w:cs="Times New Roman"/>
                <w:sz w:val="28"/>
                <w:szCs w:val="28"/>
                <w:lang w:eastAsia="zh-CN"/>
              </w:rPr>
              <w:t xml:space="preserve"> </w:t>
            </w:r>
          </w:p>
        </w:tc>
        <w:tc>
          <w:tcPr>
            <w:tcW w:w="3685" w:type="dxa"/>
            <w:tcBorders>
              <w:top w:val="single" w:sz="4" w:space="0" w:color="000000"/>
              <w:left w:val="single" w:sz="4" w:space="0" w:color="000000"/>
              <w:bottom w:val="single" w:sz="4" w:space="0" w:color="000000"/>
              <w:right w:val="single" w:sz="4" w:space="0" w:color="000000"/>
            </w:tcBorders>
            <w:shd w:val="clear" w:color="auto" w:fill="auto"/>
          </w:tcPr>
          <w:p w14:paraId="25641ADE" w14:textId="77777777" w:rsidR="001360A5" w:rsidRPr="009A0568" w:rsidRDefault="001360A5" w:rsidP="00CB1406">
            <w:pPr>
              <w:widowControl/>
              <w:suppressAutoHyphens/>
              <w:autoSpaceDE/>
              <w:autoSpaceDN/>
              <w:adjustRightInd/>
              <w:snapToGrid w:val="0"/>
              <w:jc w:val="both"/>
              <w:rPr>
                <w:rFonts w:ascii="Times New Roman" w:hAnsi="Times New Roman" w:cs="Times New Roman"/>
                <w:sz w:val="28"/>
                <w:szCs w:val="28"/>
                <w:lang w:eastAsia="zh-CN"/>
              </w:rPr>
            </w:pPr>
          </w:p>
        </w:tc>
      </w:tr>
      <w:tr w:rsidR="001360A5" w:rsidRPr="009A0568" w14:paraId="5FC95DD7" w14:textId="77777777" w:rsidTr="001360A5">
        <w:trPr>
          <w:trHeight w:val="513"/>
        </w:trPr>
        <w:tc>
          <w:tcPr>
            <w:tcW w:w="5671" w:type="dxa"/>
            <w:tcBorders>
              <w:top w:val="single" w:sz="4" w:space="0" w:color="000000"/>
              <w:left w:val="single" w:sz="4" w:space="0" w:color="000000"/>
              <w:bottom w:val="single" w:sz="4" w:space="0" w:color="000000"/>
            </w:tcBorders>
            <w:shd w:val="clear" w:color="auto" w:fill="auto"/>
          </w:tcPr>
          <w:p w14:paraId="79E2D6D1" w14:textId="77777777" w:rsidR="001360A5" w:rsidRPr="009A0568" w:rsidRDefault="001360A5" w:rsidP="00CB1406">
            <w:pPr>
              <w:keepNext/>
              <w:keepLines/>
              <w:widowControl/>
              <w:suppressAutoHyphens/>
              <w:autoSpaceDE/>
              <w:autoSpaceDN/>
              <w:adjustRightInd/>
              <w:jc w:val="both"/>
              <w:rPr>
                <w:rFonts w:ascii="Times New Roman" w:hAnsi="Times New Roman" w:cs="Times New Roman"/>
                <w:lang w:eastAsia="zh-CN"/>
              </w:rPr>
            </w:pPr>
            <w:proofErr w:type="spellStart"/>
            <w:r w:rsidRPr="009A0568">
              <w:rPr>
                <w:rFonts w:ascii="Times New Roman" w:hAnsi="Times New Roman" w:cs="Times New Roman"/>
                <w:sz w:val="28"/>
                <w:szCs w:val="28"/>
                <w:lang w:eastAsia="zh-CN"/>
              </w:rPr>
              <w:t>Напрями</w:t>
            </w:r>
            <w:proofErr w:type="spellEnd"/>
            <w:r w:rsidRPr="009A0568">
              <w:rPr>
                <w:rFonts w:ascii="Times New Roman" w:hAnsi="Times New Roman" w:cs="Times New Roman"/>
                <w:sz w:val="28"/>
                <w:szCs w:val="28"/>
                <w:lang w:eastAsia="zh-CN"/>
              </w:rPr>
              <w:t xml:space="preserve"> </w:t>
            </w:r>
            <w:proofErr w:type="spellStart"/>
            <w:r w:rsidRPr="009A0568">
              <w:rPr>
                <w:rFonts w:ascii="Times New Roman" w:hAnsi="Times New Roman" w:cs="Times New Roman"/>
                <w:sz w:val="28"/>
                <w:szCs w:val="28"/>
                <w:lang w:eastAsia="zh-CN"/>
              </w:rPr>
              <w:t>спрямування</w:t>
            </w:r>
            <w:proofErr w:type="spellEnd"/>
            <w:r w:rsidRPr="009A0568">
              <w:rPr>
                <w:rFonts w:ascii="Times New Roman" w:hAnsi="Times New Roman" w:cs="Times New Roman"/>
                <w:sz w:val="28"/>
                <w:szCs w:val="28"/>
                <w:lang w:eastAsia="zh-CN"/>
              </w:rPr>
              <w:t xml:space="preserve"> </w:t>
            </w:r>
            <w:proofErr w:type="spellStart"/>
            <w:r w:rsidRPr="009A0568">
              <w:rPr>
                <w:rFonts w:ascii="Times New Roman" w:hAnsi="Times New Roman" w:cs="Times New Roman"/>
                <w:sz w:val="28"/>
                <w:szCs w:val="28"/>
                <w:lang w:eastAsia="zh-CN"/>
              </w:rPr>
              <w:t>коштів</w:t>
            </w:r>
            <w:proofErr w:type="spellEnd"/>
            <w:r w:rsidRPr="009A0568">
              <w:rPr>
                <w:rFonts w:ascii="Times New Roman" w:hAnsi="Times New Roman" w:cs="Times New Roman"/>
                <w:sz w:val="28"/>
                <w:szCs w:val="28"/>
                <w:lang w:eastAsia="zh-CN"/>
              </w:rPr>
              <w:t xml:space="preserve"> з </w:t>
            </w:r>
            <w:bookmarkStart w:id="0" w:name="_GoBack"/>
            <w:proofErr w:type="spellStart"/>
            <w:r w:rsidRPr="009A0568">
              <w:rPr>
                <w:rFonts w:ascii="Times New Roman" w:hAnsi="Times New Roman" w:cs="Times New Roman"/>
                <w:sz w:val="28"/>
                <w:szCs w:val="28"/>
                <w:lang w:eastAsia="zh-CN"/>
              </w:rPr>
              <w:t>міс</w:t>
            </w:r>
            <w:r w:rsidRPr="009A0568">
              <w:rPr>
                <w:rFonts w:ascii="Times New Roman" w:hAnsi="Times New Roman" w:cs="Times New Roman"/>
                <w:sz w:val="28"/>
                <w:szCs w:val="28"/>
                <w:lang w:val="uk-UA" w:eastAsia="zh-CN"/>
              </w:rPr>
              <w:t>цевого</w:t>
            </w:r>
            <w:proofErr w:type="spellEnd"/>
            <w:r w:rsidRPr="009A0568">
              <w:rPr>
                <w:rFonts w:ascii="Times New Roman" w:hAnsi="Times New Roman" w:cs="Times New Roman"/>
                <w:sz w:val="28"/>
                <w:szCs w:val="28"/>
                <w:lang w:eastAsia="zh-CN"/>
              </w:rPr>
              <w:t xml:space="preserve"> </w:t>
            </w:r>
            <w:bookmarkEnd w:id="0"/>
            <w:r w:rsidRPr="009A0568">
              <w:rPr>
                <w:rFonts w:ascii="Times New Roman" w:hAnsi="Times New Roman" w:cs="Times New Roman"/>
                <w:sz w:val="28"/>
                <w:szCs w:val="28"/>
                <w:lang w:eastAsia="zh-CN"/>
              </w:rPr>
              <w:t xml:space="preserve">бюджету </w:t>
            </w:r>
          </w:p>
        </w:tc>
        <w:tc>
          <w:tcPr>
            <w:tcW w:w="3685" w:type="dxa"/>
            <w:tcBorders>
              <w:top w:val="single" w:sz="4" w:space="0" w:color="000000"/>
              <w:left w:val="single" w:sz="4" w:space="0" w:color="000000"/>
              <w:bottom w:val="single" w:sz="4" w:space="0" w:color="000000"/>
              <w:right w:val="single" w:sz="4" w:space="0" w:color="000000"/>
            </w:tcBorders>
            <w:shd w:val="clear" w:color="auto" w:fill="auto"/>
          </w:tcPr>
          <w:p w14:paraId="0E57F7C8" w14:textId="77777777" w:rsidR="001360A5" w:rsidRPr="009A0568" w:rsidRDefault="001360A5" w:rsidP="00CB1406">
            <w:pPr>
              <w:widowControl/>
              <w:suppressAutoHyphens/>
              <w:autoSpaceDE/>
              <w:autoSpaceDN/>
              <w:adjustRightInd/>
              <w:snapToGrid w:val="0"/>
              <w:jc w:val="both"/>
              <w:rPr>
                <w:rFonts w:ascii="Times New Roman" w:hAnsi="Times New Roman" w:cs="Times New Roman"/>
                <w:b/>
                <w:sz w:val="28"/>
                <w:szCs w:val="28"/>
                <w:lang w:eastAsia="zh-CN"/>
              </w:rPr>
            </w:pPr>
          </w:p>
        </w:tc>
      </w:tr>
      <w:tr w:rsidR="001360A5" w:rsidRPr="009A0568" w14:paraId="0DBDF620" w14:textId="77777777" w:rsidTr="001360A5">
        <w:trPr>
          <w:trHeight w:val="513"/>
        </w:trPr>
        <w:tc>
          <w:tcPr>
            <w:tcW w:w="5671" w:type="dxa"/>
            <w:tcBorders>
              <w:top w:val="single" w:sz="4" w:space="0" w:color="000000"/>
              <w:left w:val="single" w:sz="4" w:space="0" w:color="000000"/>
              <w:bottom w:val="single" w:sz="4" w:space="0" w:color="000000"/>
            </w:tcBorders>
            <w:shd w:val="clear" w:color="auto" w:fill="auto"/>
          </w:tcPr>
          <w:p w14:paraId="4B21E50F" w14:textId="77777777" w:rsidR="001360A5" w:rsidRPr="009A0568" w:rsidRDefault="001360A5" w:rsidP="00CB1406">
            <w:pPr>
              <w:widowControl/>
              <w:suppressAutoHyphens/>
              <w:autoSpaceDE/>
              <w:autoSpaceDN/>
              <w:adjustRightInd/>
              <w:jc w:val="both"/>
              <w:rPr>
                <w:rFonts w:ascii="Times New Roman" w:hAnsi="Times New Roman" w:cs="Times New Roman"/>
                <w:lang w:eastAsia="zh-CN"/>
              </w:rPr>
            </w:pPr>
            <w:r w:rsidRPr="009A0568">
              <w:rPr>
                <w:rFonts w:ascii="Times New Roman" w:hAnsi="Times New Roman" w:cs="Times New Roman"/>
                <w:sz w:val="28"/>
                <w:szCs w:val="28"/>
                <w:lang w:eastAsia="zh-CN"/>
              </w:rPr>
              <w:t xml:space="preserve">Мета та </w:t>
            </w:r>
            <w:proofErr w:type="spellStart"/>
            <w:r w:rsidRPr="009A0568">
              <w:rPr>
                <w:rFonts w:ascii="Times New Roman" w:hAnsi="Times New Roman" w:cs="Times New Roman"/>
                <w:sz w:val="28"/>
                <w:szCs w:val="28"/>
                <w:lang w:eastAsia="zh-CN"/>
              </w:rPr>
              <w:t>завдання</w:t>
            </w:r>
            <w:proofErr w:type="spellEnd"/>
            <w:r w:rsidRPr="009A0568">
              <w:rPr>
                <w:rFonts w:ascii="Times New Roman" w:hAnsi="Times New Roman" w:cs="Times New Roman"/>
                <w:sz w:val="28"/>
                <w:szCs w:val="28"/>
                <w:lang w:eastAsia="zh-CN"/>
              </w:rPr>
              <w:t xml:space="preserve"> </w:t>
            </w:r>
            <w:proofErr w:type="spellStart"/>
            <w:r w:rsidRPr="009A0568">
              <w:rPr>
                <w:rFonts w:ascii="Times New Roman" w:hAnsi="Times New Roman" w:cs="Times New Roman"/>
                <w:sz w:val="28"/>
                <w:szCs w:val="28"/>
                <w:lang w:eastAsia="zh-CN"/>
              </w:rPr>
              <w:t>проєкту</w:t>
            </w:r>
            <w:proofErr w:type="spellEnd"/>
          </w:p>
        </w:tc>
        <w:tc>
          <w:tcPr>
            <w:tcW w:w="3685" w:type="dxa"/>
            <w:tcBorders>
              <w:top w:val="single" w:sz="4" w:space="0" w:color="000000"/>
              <w:left w:val="single" w:sz="4" w:space="0" w:color="000000"/>
              <w:bottom w:val="single" w:sz="4" w:space="0" w:color="000000"/>
              <w:right w:val="single" w:sz="4" w:space="0" w:color="000000"/>
            </w:tcBorders>
            <w:shd w:val="clear" w:color="auto" w:fill="auto"/>
          </w:tcPr>
          <w:p w14:paraId="6E5D5620" w14:textId="77777777" w:rsidR="001360A5" w:rsidRPr="009A0568" w:rsidRDefault="001360A5" w:rsidP="00CB1406">
            <w:pPr>
              <w:widowControl/>
              <w:suppressAutoHyphens/>
              <w:autoSpaceDE/>
              <w:autoSpaceDN/>
              <w:adjustRightInd/>
              <w:snapToGrid w:val="0"/>
              <w:jc w:val="both"/>
              <w:rPr>
                <w:rFonts w:ascii="Times New Roman" w:hAnsi="Times New Roman" w:cs="Times New Roman"/>
                <w:sz w:val="28"/>
                <w:szCs w:val="28"/>
                <w:lang w:eastAsia="zh-CN"/>
              </w:rPr>
            </w:pPr>
          </w:p>
        </w:tc>
      </w:tr>
      <w:tr w:rsidR="001360A5" w:rsidRPr="009A0568" w14:paraId="38E6A76A" w14:textId="77777777" w:rsidTr="001360A5">
        <w:trPr>
          <w:trHeight w:val="344"/>
        </w:trPr>
        <w:tc>
          <w:tcPr>
            <w:tcW w:w="5671" w:type="dxa"/>
            <w:tcBorders>
              <w:top w:val="single" w:sz="4" w:space="0" w:color="000000"/>
              <w:left w:val="single" w:sz="4" w:space="0" w:color="000000"/>
              <w:bottom w:val="single" w:sz="4" w:space="0" w:color="000000"/>
            </w:tcBorders>
            <w:shd w:val="clear" w:color="auto" w:fill="auto"/>
          </w:tcPr>
          <w:p w14:paraId="4B97DDB3" w14:textId="77777777" w:rsidR="001360A5" w:rsidRPr="009A0568" w:rsidRDefault="001360A5" w:rsidP="00CB1406">
            <w:pPr>
              <w:widowControl/>
              <w:suppressAutoHyphens/>
              <w:autoSpaceDE/>
              <w:autoSpaceDN/>
              <w:adjustRightInd/>
              <w:jc w:val="both"/>
              <w:rPr>
                <w:rFonts w:ascii="Times New Roman" w:hAnsi="Times New Roman" w:cs="Times New Roman"/>
                <w:lang w:eastAsia="zh-CN"/>
              </w:rPr>
            </w:pPr>
            <w:proofErr w:type="spellStart"/>
            <w:r w:rsidRPr="009A0568">
              <w:rPr>
                <w:rFonts w:ascii="Times New Roman" w:hAnsi="Times New Roman" w:cs="Times New Roman"/>
                <w:sz w:val="28"/>
                <w:szCs w:val="28"/>
                <w:lang w:eastAsia="zh-CN"/>
              </w:rPr>
              <w:t>Кількість</w:t>
            </w:r>
            <w:proofErr w:type="spellEnd"/>
            <w:r w:rsidRPr="009A0568">
              <w:rPr>
                <w:rFonts w:ascii="Times New Roman" w:hAnsi="Times New Roman" w:cs="Times New Roman"/>
                <w:sz w:val="28"/>
                <w:szCs w:val="28"/>
                <w:lang w:eastAsia="zh-CN"/>
              </w:rPr>
              <w:t xml:space="preserve"> </w:t>
            </w:r>
            <w:proofErr w:type="spellStart"/>
            <w:r w:rsidRPr="009A0568">
              <w:rPr>
                <w:rFonts w:ascii="Times New Roman" w:hAnsi="Times New Roman" w:cs="Times New Roman"/>
                <w:sz w:val="28"/>
                <w:szCs w:val="28"/>
                <w:lang w:eastAsia="zh-CN"/>
              </w:rPr>
              <w:t>населення</w:t>
            </w:r>
            <w:proofErr w:type="spellEnd"/>
            <w:r w:rsidRPr="009A0568">
              <w:rPr>
                <w:rFonts w:ascii="Times New Roman" w:hAnsi="Times New Roman" w:cs="Times New Roman"/>
                <w:sz w:val="28"/>
                <w:szCs w:val="28"/>
                <w:lang w:eastAsia="zh-CN"/>
              </w:rPr>
              <w:t xml:space="preserve">, на яке </w:t>
            </w:r>
            <w:proofErr w:type="spellStart"/>
            <w:r w:rsidRPr="009A0568">
              <w:rPr>
                <w:rFonts w:ascii="Times New Roman" w:hAnsi="Times New Roman" w:cs="Times New Roman"/>
                <w:sz w:val="28"/>
                <w:szCs w:val="28"/>
                <w:lang w:eastAsia="zh-CN"/>
              </w:rPr>
              <w:t>поширюватиметься</w:t>
            </w:r>
            <w:proofErr w:type="spellEnd"/>
            <w:r w:rsidRPr="009A0568">
              <w:rPr>
                <w:rFonts w:ascii="Times New Roman" w:hAnsi="Times New Roman" w:cs="Times New Roman"/>
                <w:sz w:val="28"/>
                <w:szCs w:val="28"/>
                <w:lang w:eastAsia="zh-CN"/>
              </w:rPr>
              <w:t xml:space="preserve"> </w:t>
            </w:r>
            <w:proofErr w:type="spellStart"/>
            <w:r w:rsidRPr="009A0568">
              <w:rPr>
                <w:rFonts w:ascii="Times New Roman" w:hAnsi="Times New Roman" w:cs="Times New Roman"/>
                <w:sz w:val="28"/>
                <w:szCs w:val="28"/>
                <w:lang w:eastAsia="zh-CN"/>
              </w:rPr>
              <w:t>проєкт</w:t>
            </w:r>
            <w:proofErr w:type="spellEnd"/>
          </w:p>
        </w:tc>
        <w:tc>
          <w:tcPr>
            <w:tcW w:w="3685" w:type="dxa"/>
            <w:tcBorders>
              <w:top w:val="single" w:sz="4" w:space="0" w:color="000000"/>
              <w:left w:val="single" w:sz="4" w:space="0" w:color="000000"/>
              <w:bottom w:val="single" w:sz="4" w:space="0" w:color="000000"/>
              <w:right w:val="single" w:sz="4" w:space="0" w:color="000000"/>
            </w:tcBorders>
            <w:shd w:val="clear" w:color="auto" w:fill="auto"/>
          </w:tcPr>
          <w:p w14:paraId="1C20FF16" w14:textId="77777777" w:rsidR="001360A5" w:rsidRPr="009A0568" w:rsidRDefault="001360A5" w:rsidP="00CB1406">
            <w:pPr>
              <w:widowControl/>
              <w:suppressAutoHyphens/>
              <w:autoSpaceDE/>
              <w:autoSpaceDN/>
              <w:adjustRightInd/>
              <w:snapToGrid w:val="0"/>
              <w:jc w:val="both"/>
              <w:rPr>
                <w:rFonts w:ascii="Times New Roman" w:hAnsi="Times New Roman" w:cs="Times New Roman"/>
                <w:sz w:val="28"/>
                <w:szCs w:val="28"/>
                <w:lang w:eastAsia="zh-CN"/>
              </w:rPr>
            </w:pPr>
          </w:p>
        </w:tc>
      </w:tr>
      <w:tr w:rsidR="001360A5" w:rsidRPr="009A0568" w14:paraId="0430D555" w14:textId="77777777" w:rsidTr="001360A5">
        <w:trPr>
          <w:trHeight w:val="372"/>
        </w:trPr>
        <w:tc>
          <w:tcPr>
            <w:tcW w:w="5671" w:type="dxa"/>
            <w:tcBorders>
              <w:top w:val="single" w:sz="4" w:space="0" w:color="000000"/>
              <w:left w:val="single" w:sz="4" w:space="0" w:color="000000"/>
              <w:bottom w:val="single" w:sz="4" w:space="0" w:color="000000"/>
            </w:tcBorders>
            <w:shd w:val="clear" w:color="auto" w:fill="auto"/>
          </w:tcPr>
          <w:p w14:paraId="03B15EBC" w14:textId="77777777" w:rsidR="001360A5" w:rsidRPr="009A0568" w:rsidRDefault="001360A5" w:rsidP="00CB1406">
            <w:pPr>
              <w:widowControl/>
              <w:suppressAutoHyphens/>
              <w:autoSpaceDN/>
              <w:adjustRightInd/>
              <w:jc w:val="both"/>
              <w:rPr>
                <w:rFonts w:ascii="Times New Roman" w:hAnsi="Times New Roman" w:cs="Times New Roman"/>
                <w:lang w:eastAsia="zh-CN"/>
              </w:rPr>
            </w:pPr>
            <w:proofErr w:type="spellStart"/>
            <w:r w:rsidRPr="009A0568">
              <w:rPr>
                <w:rFonts w:ascii="Times New Roman" w:hAnsi="Times New Roman" w:cs="Times New Roman"/>
                <w:sz w:val="28"/>
                <w:szCs w:val="28"/>
                <w:lang w:eastAsia="zh-CN"/>
              </w:rPr>
              <w:t>Період</w:t>
            </w:r>
            <w:proofErr w:type="spellEnd"/>
            <w:r w:rsidRPr="009A0568">
              <w:rPr>
                <w:rFonts w:ascii="Times New Roman" w:hAnsi="Times New Roman" w:cs="Times New Roman"/>
                <w:sz w:val="28"/>
                <w:szCs w:val="28"/>
                <w:lang w:eastAsia="zh-CN"/>
              </w:rPr>
              <w:t xml:space="preserve"> </w:t>
            </w:r>
            <w:proofErr w:type="spellStart"/>
            <w:r w:rsidRPr="009A0568">
              <w:rPr>
                <w:rFonts w:ascii="Times New Roman" w:hAnsi="Times New Roman" w:cs="Times New Roman"/>
                <w:sz w:val="28"/>
                <w:szCs w:val="28"/>
                <w:lang w:eastAsia="zh-CN"/>
              </w:rPr>
              <w:t>реалізації</w:t>
            </w:r>
            <w:proofErr w:type="spellEnd"/>
            <w:r w:rsidRPr="009A0568">
              <w:rPr>
                <w:rFonts w:ascii="Times New Roman" w:hAnsi="Times New Roman" w:cs="Times New Roman"/>
                <w:sz w:val="28"/>
                <w:szCs w:val="28"/>
                <w:lang w:eastAsia="zh-CN"/>
              </w:rPr>
              <w:t xml:space="preserve"> </w:t>
            </w:r>
            <w:proofErr w:type="spellStart"/>
            <w:r w:rsidRPr="009A0568">
              <w:rPr>
                <w:rFonts w:ascii="Times New Roman" w:hAnsi="Times New Roman" w:cs="Times New Roman"/>
                <w:sz w:val="28"/>
                <w:szCs w:val="28"/>
                <w:lang w:eastAsia="zh-CN"/>
              </w:rPr>
              <w:t>проєкту</w:t>
            </w:r>
            <w:proofErr w:type="spellEnd"/>
            <w:r w:rsidRPr="009A0568">
              <w:rPr>
                <w:rFonts w:ascii="Times New Roman" w:hAnsi="Times New Roman" w:cs="Times New Roman"/>
                <w:sz w:val="28"/>
                <w:szCs w:val="28"/>
                <w:lang w:eastAsia="zh-CN"/>
              </w:rPr>
              <w:t xml:space="preserve"> (з (</w:t>
            </w:r>
            <w:proofErr w:type="spellStart"/>
            <w:r w:rsidRPr="009A0568">
              <w:rPr>
                <w:rFonts w:ascii="Times New Roman" w:hAnsi="Times New Roman" w:cs="Times New Roman"/>
                <w:sz w:val="28"/>
                <w:szCs w:val="28"/>
                <w:lang w:eastAsia="zh-CN"/>
              </w:rPr>
              <w:t>місяць</w:t>
            </w:r>
            <w:proofErr w:type="spellEnd"/>
            <w:r w:rsidRPr="009A0568">
              <w:rPr>
                <w:rFonts w:ascii="Times New Roman" w:hAnsi="Times New Roman" w:cs="Times New Roman"/>
                <w:sz w:val="28"/>
                <w:szCs w:val="28"/>
                <w:lang w:eastAsia="zh-CN"/>
              </w:rPr>
              <w:t> / </w:t>
            </w:r>
            <w:proofErr w:type="spellStart"/>
            <w:proofErr w:type="gramStart"/>
            <w:r w:rsidRPr="009A0568">
              <w:rPr>
                <w:rFonts w:ascii="Times New Roman" w:hAnsi="Times New Roman" w:cs="Times New Roman"/>
                <w:sz w:val="28"/>
                <w:szCs w:val="28"/>
                <w:lang w:eastAsia="zh-CN"/>
              </w:rPr>
              <w:t>р</w:t>
            </w:r>
            <w:proofErr w:type="gramEnd"/>
            <w:r w:rsidRPr="009A0568">
              <w:rPr>
                <w:rFonts w:ascii="Times New Roman" w:hAnsi="Times New Roman" w:cs="Times New Roman"/>
                <w:sz w:val="28"/>
                <w:szCs w:val="28"/>
                <w:lang w:eastAsia="zh-CN"/>
              </w:rPr>
              <w:t>ік</w:t>
            </w:r>
            <w:proofErr w:type="spellEnd"/>
            <w:r w:rsidRPr="009A0568">
              <w:rPr>
                <w:rFonts w:ascii="Times New Roman" w:hAnsi="Times New Roman" w:cs="Times New Roman"/>
                <w:sz w:val="28"/>
                <w:szCs w:val="28"/>
                <w:lang w:eastAsia="zh-CN"/>
              </w:rPr>
              <w:t>) до (</w:t>
            </w:r>
            <w:proofErr w:type="spellStart"/>
            <w:r w:rsidRPr="009A0568">
              <w:rPr>
                <w:rFonts w:ascii="Times New Roman" w:hAnsi="Times New Roman" w:cs="Times New Roman"/>
                <w:sz w:val="28"/>
                <w:szCs w:val="28"/>
                <w:lang w:eastAsia="zh-CN"/>
              </w:rPr>
              <w:t>місяць</w:t>
            </w:r>
            <w:proofErr w:type="spellEnd"/>
            <w:r w:rsidRPr="009A0568">
              <w:rPr>
                <w:rFonts w:ascii="Times New Roman" w:hAnsi="Times New Roman" w:cs="Times New Roman"/>
                <w:sz w:val="28"/>
                <w:szCs w:val="28"/>
                <w:lang w:eastAsia="zh-CN"/>
              </w:rPr>
              <w:t>/</w:t>
            </w:r>
            <w:proofErr w:type="spellStart"/>
            <w:r w:rsidRPr="009A0568">
              <w:rPr>
                <w:rFonts w:ascii="Times New Roman" w:hAnsi="Times New Roman" w:cs="Times New Roman"/>
                <w:sz w:val="28"/>
                <w:szCs w:val="28"/>
                <w:lang w:eastAsia="zh-CN"/>
              </w:rPr>
              <w:t>рік</w:t>
            </w:r>
            <w:proofErr w:type="spellEnd"/>
            <w:r w:rsidRPr="009A0568">
              <w:rPr>
                <w:rFonts w:ascii="Times New Roman" w:hAnsi="Times New Roman" w:cs="Times New Roman"/>
                <w:sz w:val="28"/>
                <w:szCs w:val="28"/>
                <w:lang w:eastAsia="zh-CN"/>
              </w:rPr>
              <w:t>))</w:t>
            </w:r>
          </w:p>
        </w:tc>
        <w:tc>
          <w:tcPr>
            <w:tcW w:w="3685" w:type="dxa"/>
            <w:tcBorders>
              <w:top w:val="single" w:sz="4" w:space="0" w:color="000000"/>
              <w:left w:val="single" w:sz="4" w:space="0" w:color="000000"/>
              <w:bottom w:val="single" w:sz="4" w:space="0" w:color="000000"/>
              <w:right w:val="single" w:sz="4" w:space="0" w:color="000000"/>
            </w:tcBorders>
            <w:shd w:val="clear" w:color="auto" w:fill="auto"/>
          </w:tcPr>
          <w:p w14:paraId="468C01E0" w14:textId="77777777" w:rsidR="001360A5" w:rsidRPr="009A0568" w:rsidRDefault="001360A5" w:rsidP="00CB1406">
            <w:pPr>
              <w:widowControl/>
              <w:suppressAutoHyphens/>
              <w:autoSpaceDE/>
              <w:autoSpaceDN/>
              <w:adjustRightInd/>
              <w:snapToGrid w:val="0"/>
              <w:jc w:val="both"/>
              <w:rPr>
                <w:rFonts w:ascii="Times New Roman" w:hAnsi="Times New Roman" w:cs="Times New Roman"/>
                <w:sz w:val="28"/>
                <w:szCs w:val="28"/>
                <w:lang w:eastAsia="zh-CN"/>
              </w:rPr>
            </w:pPr>
          </w:p>
        </w:tc>
      </w:tr>
      <w:tr w:rsidR="001360A5" w:rsidRPr="009A0568" w14:paraId="620BF028" w14:textId="77777777" w:rsidTr="001360A5">
        <w:trPr>
          <w:trHeight w:val="23"/>
        </w:trPr>
        <w:tc>
          <w:tcPr>
            <w:tcW w:w="5671" w:type="dxa"/>
            <w:tcBorders>
              <w:top w:val="single" w:sz="4" w:space="0" w:color="000000"/>
              <w:left w:val="single" w:sz="4" w:space="0" w:color="000000"/>
              <w:bottom w:val="single" w:sz="4" w:space="0" w:color="000000"/>
            </w:tcBorders>
            <w:shd w:val="clear" w:color="auto" w:fill="auto"/>
          </w:tcPr>
          <w:p w14:paraId="6074C105" w14:textId="77777777" w:rsidR="001360A5" w:rsidRPr="009A0568" w:rsidRDefault="001360A5" w:rsidP="00CB1406">
            <w:pPr>
              <w:widowControl/>
              <w:suppressAutoHyphens/>
              <w:autoSpaceDE/>
              <w:autoSpaceDN/>
              <w:adjustRightInd/>
              <w:jc w:val="both"/>
              <w:rPr>
                <w:rFonts w:ascii="Times New Roman" w:hAnsi="Times New Roman" w:cs="Times New Roman"/>
                <w:lang w:eastAsia="zh-CN"/>
              </w:rPr>
            </w:pPr>
            <w:proofErr w:type="spellStart"/>
            <w:r w:rsidRPr="009A0568">
              <w:rPr>
                <w:rFonts w:ascii="Times New Roman" w:hAnsi="Times New Roman" w:cs="Times New Roman"/>
                <w:sz w:val="28"/>
                <w:szCs w:val="28"/>
                <w:lang w:eastAsia="zh-CN"/>
              </w:rPr>
              <w:t>Очікуваний</w:t>
            </w:r>
            <w:proofErr w:type="spellEnd"/>
            <w:r w:rsidRPr="009A0568">
              <w:rPr>
                <w:rFonts w:ascii="Times New Roman" w:hAnsi="Times New Roman" w:cs="Times New Roman"/>
                <w:sz w:val="28"/>
                <w:szCs w:val="28"/>
                <w:lang w:eastAsia="zh-CN"/>
              </w:rPr>
              <w:t xml:space="preserve"> </w:t>
            </w:r>
            <w:proofErr w:type="spellStart"/>
            <w:r w:rsidRPr="009A0568">
              <w:rPr>
                <w:rFonts w:ascii="Times New Roman" w:hAnsi="Times New Roman" w:cs="Times New Roman"/>
                <w:sz w:val="28"/>
                <w:szCs w:val="28"/>
                <w:lang w:eastAsia="zh-CN"/>
              </w:rPr>
              <w:t>обсяг</w:t>
            </w:r>
            <w:proofErr w:type="spellEnd"/>
            <w:r w:rsidRPr="009A0568">
              <w:rPr>
                <w:rFonts w:ascii="Times New Roman" w:hAnsi="Times New Roman" w:cs="Times New Roman"/>
                <w:sz w:val="28"/>
                <w:szCs w:val="28"/>
                <w:lang w:eastAsia="zh-CN"/>
              </w:rPr>
              <w:t xml:space="preserve"> </w:t>
            </w:r>
            <w:proofErr w:type="spellStart"/>
            <w:r w:rsidRPr="009A0568">
              <w:rPr>
                <w:rFonts w:ascii="Times New Roman" w:hAnsi="Times New Roman" w:cs="Times New Roman"/>
                <w:sz w:val="28"/>
                <w:szCs w:val="28"/>
                <w:lang w:eastAsia="zh-CN"/>
              </w:rPr>
              <w:t>фінансування</w:t>
            </w:r>
            <w:proofErr w:type="spellEnd"/>
            <w:r w:rsidRPr="009A0568">
              <w:rPr>
                <w:rFonts w:ascii="Times New Roman" w:hAnsi="Times New Roman" w:cs="Times New Roman"/>
                <w:sz w:val="28"/>
                <w:szCs w:val="28"/>
                <w:lang w:eastAsia="zh-CN"/>
              </w:rPr>
              <w:t xml:space="preserve"> </w:t>
            </w:r>
            <w:proofErr w:type="spellStart"/>
            <w:r w:rsidRPr="009A0568">
              <w:rPr>
                <w:rFonts w:ascii="Times New Roman" w:hAnsi="Times New Roman" w:cs="Times New Roman"/>
                <w:sz w:val="28"/>
                <w:szCs w:val="28"/>
                <w:lang w:eastAsia="zh-CN"/>
              </w:rPr>
              <w:t>проєкту</w:t>
            </w:r>
            <w:proofErr w:type="spellEnd"/>
            <w:r w:rsidRPr="009A0568">
              <w:rPr>
                <w:rFonts w:ascii="Times New Roman" w:hAnsi="Times New Roman" w:cs="Times New Roman"/>
                <w:sz w:val="28"/>
                <w:szCs w:val="28"/>
                <w:lang w:eastAsia="zh-CN"/>
              </w:rPr>
              <w:t xml:space="preserve"> за</w:t>
            </w:r>
            <w:r w:rsidRPr="009A0568">
              <w:rPr>
                <w:rFonts w:ascii="Times New Roman" w:hAnsi="Times New Roman" w:cs="Times New Roman"/>
                <w:bCs/>
                <w:sz w:val="28"/>
                <w:szCs w:val="28"/>
                <w:lang w:eastAsia="zh-CN"/>
              </w:rPr>
              <w:t xml:space="preserve"> </w:t>
            </w:r>
            <w:proofErr w:type="spellStart"/>
            <w:r w:rsidRPr="009A0568">
              <w:rPr>
                <w:rFonts w:ascii="Times New Roman" w:hAnsi="Times New Roman" w:cs="Times New Roman"/>
                <w:bCs/>
                <w:sz w:val="28"/>
                <w:szCs w:val="28"/>
                <w:lang w:eastAsia="zh-CN"/>
              </w:rPr>
              <w:t>рахунок</w:t>
            </w:r>
            <w:proofErr w:type="spellEnd"/>
            <w:r w:rsidRPr="009A0568">
              <w:rPr>
                <w:rFonts w:ascii="Times New Roman" w:hAnsi="Times New Roman" w:cs="Times New Roman"/>
                <w:bCs/>
                <w:sz w:val="28"/>
                <w:szCs w:val="28"/>
                <w:lang w:eastAsia="zh-CN"/>
              </w:rPr>
              <w:t xml:space="preserve"> </w:t>
            </w:r>
            <w:proofErr w:type="spellStart"/>
            <w:r w:rsidRPr="009A0568">
              <w:rPr>
                <w:rFonts w:ascii="Times New Roman" w:hAnsi="Times New Roman" w:cs="Times New Roman"/>
                <w:bCs/>
                <w:sz w:val="28"/>
                <w:szCs w:val="28"/>
                <w:lang w:eastAsia="zh-CN"/>
              </w:rPr>
              <w:t>коштів</w:t>
            </w:r>
            <w:proofErr w:type="spellEnd"/>
            <w:r w:rsidRPr="009A0568">
              <w:rPr>
                <w:rFonts w:ascii="Times New Roman" w:hAnsi="Times New Roman" w:cs="Times New Roman"/>
                <w:bCs/>
                <w:sz w:val="28"/>
                <w:szCs w:val="28"/>
                <w:lang w:eastAsia="zh-CN"/>
              </w:rPr>
              <w:t xml:space="preserve"> з </w:t>
            </w:r>
            <w:proofErr w:type="spellStart"/>
            <w:r w:rsidRPr="009A0568">
              <w:rPr>
                <w:rFonts w:ascii="Times New Roman" w:hAnsi="Times New Roman" w:cs="Times New Roman"/>
                <w:bCs/>
                <w:sz w:val="28"/>
                <w:szCs w:val="28"/>
                <w:lang w:eastAsia="zh-CN"/>
              </w:rPr>
              <w:t>мі</w:t>
            </w:r>
            <w:r w:rsidRPr="009A0568">
              <w:rPr>
                <w:rFonts w:ascii="Times New Roman" w:hAnsi="Times New Roman" w:cs="Times New Roman"/>
                <w:bCs/>
                <w:sz w:val="28"/>
                <w:szCs w:val="28"/>
                <w:lang w:val="uk-UA" w:eastAsia="zh-CN"/>
              </w:rPr>
              <w:t>сцевого</w:t>
            </w:r>
            <w:proofErr w:type="spellEnd"/>
            <w:r w:rsidRPr="009A0568">
              <w:rPr>
                <w:rFonts w:ascii="Times New Roman" w:hAnsi="Times New Roman" w:cs="Times New Roman"/>
                <w:bCs/>
                <w:sz w:val="28"/>
                <w:szCs w:val="28"/>
                <w:lang w:eastAsia="zh-CN"/>
              </w:rPr>
              <w:t xml:space="preserve"> бюджету</w:t>
            </w:r>
            <w:r w:rsidRPr="009A0568">
              <w:rPr>
                <w:rFonts w:ascii="Times New Roman" w:hAnsi="Times New Roman" w:cs="Times New Roman"/>
                <w:sz w:val="28"/>
                <w:szCs w:val="28"/>
                <w:lang w:eastAsia="zh-CN"/>
              </w:rPr>
              <w:t xml:space="preserve">, </w:t>
            </w:r>
            <w:r w:rsidRPr="009A0568">
              <w:rPr>
                <w:rFonts w:ascii="Times New Roman" w:hAnsi="Times New Roman" w:cs="Times New Roman"/>
                <w:sz w:val="28"/>
                <w:szCs w:val="28"/>
                <w:lang w:eastAsia="zh-CN"/>
              </w:rPr>
              <w:br/>
              <w:t>тис</w:t>
            </w:r>
            <w:proofErr w:type="gramStart"/>
            <w:r w:rsidRPr="009A0568">
              <w:rPr>
                <w:rFonts w:ascii="Times New Roman" w:hAnsi="Times New Roman" w:cs="Times New Roman"/>
                <w:sz w:val="28"/>
                <w:szCs w:val="28"/>
                <w:lang w:eastAsia="zh-CN"/>
              </w:rPr>
              <w:t>.</w:t>
            </w:r>
            <w:proofErr w:type="gramEnd"/>
            <w:r w:rsidRPr="009A0568">
              <w:rPr>
                <w:rFonts w:ascii="Times New Roman" w:hAnsi="Times New Roman" w:cs="Times New Roman"/>
                <w:sz w:val="28"/>
                <w:szCs w:val="28"/>
                <w:lang w:eastAsia="zh-CN"/>
              </w:rPr>
              <w:t xml:space="preserve"> </w:t>
            </w:r>
            <w:proofErr w:type="gramStart"/>
            <w:r w:rsidRPr="009A0568">
              <w:rPr>
                <w:rFonts w:ascii="Times New Roman" w:hAnsi="Times New Roman" w:cs="Times New Roman"/>
                <w:sz w:val="28"/>
                <w:szCs w:val="28"/>
                <w:lang w:eastAsia="zh-CN"/>
              </w:rPr>
              <w:t>г</w:t>
            </w:r>
            <w:proofErr w:type="gramEnd"/>
            <w:r w:rsidRPr="009A0568">
              <w:rPr>
                <w:rFonts w:ascii="Times New Roman" w:hAnsi="Times New Roman" w:cs="Times New Roman"/>
                <w:sz w:val="28"/>
                <w:szCs w:val="28"/>
                <w:lang w:eastAsia="zh-CN"/>
              </w:rPr>
              <w:t>рн.</w:t>
            </w:r>
          </w:p>
        </w:tc>
        <w:tc>
          <w:tcPr>
            <w:tcW w:w="3685" w:type="dxa"/>
            <w:tcBorders>
              <w:top w:val="single" w:sz="4" w:space="0" w:color="000000"/>
              <w:left w:val="single" w:sz="4" w:space="0" w:color="000000"/>
              <w:bottom w:val="single" w:sz="4" w:space="0" w:color="000000"/>
              <w:right w:val="single" w:sz="4" w:space="0" w:color="000000"/>
            </w:tcBorders>
            <w:shd w:val="clear" w:color="auto" w:fill="auto"/>
          </w:tcPr>
          <w:p w14:paraId="7A1DBDEC" w14:textId="77777777" w:rsidR="001360A5" w:rsidRPr="009A0568" w:rsidRDefault="001360A5" w:rsidP="00CB1406">
            <w:pPr>
              <w:widowControl/>
              <w:suppressAutoHyphens/>
              <w:autoSpaceDE/>
              <w:autoSpaceDN/>
              <w:adjustRightInd/>
              <w:snapToGrid w:val="0"/>
              <w:jc w:val="both"/>
              <w:rPr>
                <w:rFonts w:ascii="Times New Roman" w:hAnsi="Times New Roman" w:cs="Times New Roman"/>
                <w:sz w:val="28"/>
                <w:szCs w:val="28"/>
                <w:lang w:eastAsia="zh-CN"/>
              </w:rPr>
            </w:pPr>
          </w:p>
        </w:tc>
      </w:tr>
      <w:tr w:rsidR="001360A5" w:rsidRPr="009A0568" w14:paraId="214C0AB0" w14:textId="77777777" w:rsidTr="001360A5">
        <w:tc>
          <w:tcPr>
            <w:tcW w:w="5671" w:type="dxa"/>
            <w:tcBorders>
              <w:top w:val="single" w:sz="4" w:space="0" w:color="000000"/>
              <w:left w:val="single" w:sz="4" w:space="0" w:color="000000"/>
              <w:bottom w:val="single" w:sz="4" w:space="0" w:color="000000"/>
            </w:tcBorders>
            <w:shd w:val="clear" w:color="auto" w:fill="auto"/>
          </w:tcPr>
          <w:p w14:paraId="7F091E3F" w14:textId="77777777" w:rsidR="001360A5" w:rsidRPr="009A0568" w:rsidRDefault="001360A5" w:rsidP="00CB1406">
            <w:pPr>
              <w:widowControl/>
              <w:tabs>
                <w:tab w:val="left" w:pos="5122"/>
              </w:tabs>
              <w:suppressAutoHyphens/>
              <w:autoSpaceDE/>
              <w:autoSpaceDN/>
              <w:adjustRightInd/>
              <w:jc w:val="both"/>
              <w:rPr>
                <w:rFonts w:ascii="Times New Roman" w:hAnsi="Times New Roman" w:cs="Times New Roman"/>
                <w:lang w:eastAsia="zh-CN"/>
              </w:rPr>
            </w:pPr>
            <w:r w:rsidRPr="009A0568">
              <w:rPr>
                <w:rFonts w:ascii="Times New Roman" w:hAnsi="Times New Roman" w:cs="Times New Roman"/>
                <w:sz w:val="28"/>
                <w:szCs w:val="28"/>
                <w:lang w:eastAsia="zh-CN"/>
              </w:rPr>
              <w:t>Телефон, факс, e-</w:t>
            </w:r>
            <w:proofErr w:type="spellStart"/>
            <w:r w:rsidRPr="009A0568">
              <w:rPr>
                <w:rFonts w:ascii="Times New Roman" w:hAnsi="Times New Roman" w:cs="Times New Roman"/>
                <w:sz w:val="28"/>
                <w:szCs w:val="28"/>
                <w:lang w:eastAsia="zh-CN"/>
              </w:rPr>
              <w:t>mail</w:t>
            </w:r>
            <w:proofErr w:type="spellEnd"/>
            <w:r w:rsidRPr="009A0568">
              <w:rPr>
                <w:rFonts w:ascii="Times New Roman" w:hAnsi="Times New Roman" w:cs="Times New Roman"/>
                <w:sz w:val="28"/>
                <w:szCs w:val="28"/>
                <w:lang w:eastAsia="zh-CN"/>
              </w:rPr>
              <w:t xml:space="preserve"> </w:t>
            </w:r>
            <w:proofErr w:type="spellStart"/>
            <w:r w:rsidRPr="009A0568">
              <w:rPr>
                <w:rFonts w:ascii="Times New Roman" w:hAnsi="Times New Roman" w:cs="Times New Roman"/>
                <w:sz w:val="28"/>
                <w:szCs w:val="28"/>
                <w:lang w:eastAsia="zh-CN"/>
              </w:rPr>
              <w:t>заявника</w:t>
            </w:r>
            <w:proofErr w:type="spellEnd"/>
            <w:r w:rsidRPr="009A0568">
              <w:rPr>
                <w:rFonts w:ascii="Times New Roman" w:hAnsi="Times New Roman" w:cs="Times New Roman"/>
                <w:sz w:val="28"/>
                <w:szCs w:val="28"/>
                <w:lang w:eastAsia="zh-CN"/>
              </w:rPr>
              <w:t xml:space="preserve"> </w:t>
            </w:r>
            <w:r w:rsidRPr="009A0568">
              <w:rPr>
                <w:rFonts w:ascii="Times New Roman" w:hAnsi="Times New Roman" w:cs="Times New Roman"/>
                <w:sz w:val="28"/>
                <w:szCs w:val="28"/>
                <w:lang w:eastAsia="zh-CN"/>
              </w:rPr>
              <w:tab/>
            </w:r>
          </w:p>
        </w:tc>
        <w:tc>
          <w:tcPr>
            <w:tcW w:w="3685" w:type="dxa"/>
            <w:tcBorders>
              <w:top w:val="single" w:sz="4" w:space="0" w:color="000000"/>
              <w:left w:val="single" w:sz="4" w:space="0" w:color="000000"/>
              <w:bottom w:val="single" w:sz="4" w:space="0" w:color="000000"/>
              <w:right w:val="single" w:sz="4" w:space="0" w:color="000000"/>
            </w:tcBorders>
            <w:shd w:val="clear" w:color="auto" w:fill="auto"/>
          </w:tcPr>
          <w:p w14:paraId="1BDA506C" w14:textId="77777777" w:rsidR="001360A5" w:rsidRPr="009A0568" w:rsidRDefault="001360A5" w:rsidP="00CB1406">
            <w:pPr>
              <w:widowControl/>
              <w:suppressAutoHyphens/>
              <w:autoSpaceDE/>
              <w:autoSpaceDN/>
              <w:adjustRightInd/>
              <w:snapToGrid w:val="0"/>
              <w:jc w:val="both"/>
              <w:rPr>
                <w:rFonts w:ascii="Times New Roman" w:hAnsi="Times New Roman" w:cs="Times New Roman"/>
                <w:sz w:val="28"/>
                <w:szCs w:val="28"/>
                <w:lang w:eastAsia="zh-CN"/>
              </w:rPr>
            </w:pPr>
          </w:p>
        </w:tc>
      </w:tr>
    </w:tbl>
    <w:p w14:paraId="7D42D867" w14:textId="77777777" w:rsidR="001360A5" w:rsidRDefault="001360A5" w:rsidP="001360A5">
      <w:pPr>
        <w:widowControl/>
        <w:tabs>
          <w:tab w:val="left" w:pos="7020"/>
        </w:tabs>
        <w:suppressAutoHyphens/>
        <w:autoSpaceDE/>
        <w:autoSpaceDN/>
        <w:adjustRightInd/>
        <w:rPr>
          <w:rFonts w:ascii="Times New Roman" w:hAnsi="Times New Roman" w:cs="Times New Roman"/>
          <w:b/>
          <w:sz w:val="28"/>
          <w:szCs w:val="28"/>
          <w:lang w:val="uk-UA" w:eastAsia="zh-CN"/>
        </w:rPr>
      </w:pPr>
    </w:p>
    <w:p w14:paraId="0874D8CA" w14:textId="77777777" w:rsidR="001360A5" w:rsidRDefault="001360A5" w:rsidP="001360A5">
      <w:pPr>
        <w:widowControl/>
        <w:tabs>
          <w:tab w:val="left" w:pos="7020"/>
        </w:tabs>
        <w:suppressAutoHyphens/>
        <w:autoSpaceDE/>
        <w:autoSpaceDN/>
        <w:adjustRightInd/>
        <w:rPr>
          <w:rFonts w:ascii="Times New Roman" w:hAnsi="Times New Roman" w:cs="Times New Roman"/>
          <w:sz w:val="28"/>
          <w:szCs w:val="28"/>
          <w:lang w:val="en-US" w:eastAsia="zh-CN"/>
        </w:rPr>
      </w:pPr>
      <w:r w:rsidRPr="00EB2F53">
        <w:rPr>
          <w:rFonts w:ascii="Times New Roman" w:hAnsi="Times New Roman" w:cs="Times New Roman"/>
          <w:sz w:val="28"/>
          <w:szCs w:val="28"/>
          <w:lang w:eastAsia="zh-CN"/>
        </w:rPr>
        <w:t xml:space="preserve">ІІ. </w:t>
      </w:r>
      <w:proofErr w:type="spellStart"/>
      <w:r w:rsidRPr="00EB2F53">
        <w:rPr>
          <w:rFonts w:ascii="Times New Roman" w:hAnsi="Times New Roman" w:cs="Times New Roman"/>
          <w:sz w:val="28"/>
          <w:szCs w:val="28"/>
          <w:lang w:eastAsia="zh-CN"/>
        </w:rPr>
        <w:t>Проєкт</w:t>
      </w:r>
      <w:proofErr w:type="spellEnd"/>
    </w:p>
    <w:p w14:paraId="05AD6A1E" w14:textId="77777777" w:rsidR="00EB2F53" w:rsidRPr="00EB2F53" w:rsidRDefault="00EB2F53" w:rsidP="001360A5">
      <w:pPr>
        <w:widowControl/>
        <w:tabs>
          <w:tab w:val="left" w:pos="7020"/>
        </w:tabs>
        <w:suppressAutoHyphens/>
        <w:autoSpaceDE/>
        <w:autoSpaceDN/>
        <w:adjustRightInd/>
        <w:rPr>
          <w:rFonts w:ascii="Times New Roman" w:hAnsi="Times New Roman" w:cs="Times New Roman"/>
          <w:lang w:val="en-US" w:eastAsia="zh-CN"/>
        </w:rPr>
      </w:pPr>
    </w:p>
    <w:p w14:paraId="68CCC53B" w14:textId="77777777" w:rsidR="001360A5" w:rsidRPr="00A454E9" w:rsidRDefault="001360A5" w:rsidP="00EB2F53">
      <w:pPr>
        <w:widowControl/>
        <w:numPr>
          <w:ilvl w:val="0"/>
          <w:numId w:val="6"/>
        </w:numPr>
        <w:tabs>
          <w:tab w:val="left" w:pos="0"/>
        </w:tabs>
        <w:suppressAutoHyphens/>
        <w:autoSpaceDE/>
        <w:autoSpaceDN/>
        <w:adjustRightInd/>
        <w:spacing w:after="120"/>
        <w:ind w:left="0" w:firstLine="567"/>
        <w:contextualSpacing/>
        <w:jc w:val="both"/>
        <w:rPr>
          <w:rFonts w:ascii="Times New Roman" w:hAnsi="Times New Roman" w:cs="Times New Roman"/>
          <w:lang w:eastAsia="zh-CN"/>
        </w:rPr>
      </w:pPr>
      <w:proofErr w:type="spellStart"/>
      <w:r w:rsidRPr="00A454E9">
        <w:rPr>
          <w:rFonts w:ascii="Times New Roman" w:hAnsi="Times New Roman" w:cs="Times New Roman"/>
          <w:sz w:val="28"/>
          <w:szCs w:val="28"/>
          <w:lang w:eastAsia="zh-CN"/>
        </w:rPr>
        <w:t>Анотація</w:t>
      </w:r>
      <w:proofErr w:type="spellEnd"/>
      <w:r w:rsidRPr="00A454E9">
        <w:rPr>
          <w:rFonts w:ascii="Times New Roman" w:hAnsi="Times New Roman" w:cs="Times New Roman"/>
          <w:sz w:val="28"/>
          <w:szCs w:val="28"/>
          <w:lang w:eastAsia="zh-CN"/>
        </w:rPr>
        <w:t xml:space="preserve"> </w:t>
      </w:r>
      <w:proofErr w:type="spellStart"/>
      <w:r w:rsidRPr="00A454E9">
        <w:rPr>
          <w:rFonts w:ascii="Times New Roman" w:hAnsi="Times New Roman" w:cs="Times New Roman"/>
          <w:sz w:val="28"/>
          <w:szCs w:val="28"/>
          <w:lang w:eastAsia="zh-CN"/>
        </w:rPr>
        <w:t>проєкту</w:t>
      </w:r>
      <w:proofErr w:type="spellEnd"/>
      <w:r w:rsidRPr="00A454E9">
        <w:rPr>
          <w:rFonts w:ascii="Times New Roman" w:hAnsi="Times New Roman" w:cs="Times New Roman"/>
          <w:sz w:val="28"/>
          <w:szCs w:val="28"/>
          <w:lang w:eastAsia="zh-CN"/>
        </w:rPr>
        <w:t xml:space="preserve"> (</w:t>
      </w:r>
      <w:proofErr w:type="gramStart"/>
      <w:r w:rsidRPr="00A454E9">
        <w:rPr>
          <w:rFonts w:ascii="Times New Roman" w:hAnsi="Times New Roman" w:cs="Times New Roman"/>
          <w:sz w:val="28"/>
          <w:szCs w:val="28"/>
          <w:lang w:eastAsia="zh-CN"/>
        </w:rPr>
        <w:t xml:space="preserve">не </w:t>
      </w:r>
      <w:proofErr w:type="spellStart"/>
      <w:r w:rsidRPr="00A454E9">
        <w:rPr>
          <w:rFonts w:ascii="Times New Roman" w:hAnsi="Times New Roman" w:cs="Times New Roman"/>
          <w:sz w:val="28"/>
          <w:szCs w:val="28"/>
          <w:lang w:eastAsia="zh-CN"/>
        </w:rPr>
        <w:t>б</w:t>
      </w:r>
      <w:proofErr w:type="gramEnd"/>
      <w:r w:rsidRPr="00A454E9">
        <w:rPr>
          <w:rFonts w:ascii="Times New Roman" w:hAnsi="Times New Roman" w:cs="Times New Roman"/>
          <w:sz w:val="28"/>
          <w:szCs w:val="28"/>
          <w:lang w:eastAsia="zh-CN"/>
        </w:rPr>
        <w:t>ільше</w:t>
      </w:r>
      <w:proofErr w:type="spellEnd"/>
      <w:r w:rsidRPr="00A454E9">
        <w:rPr>
          <w:rFonts w:ascii="Times New Roman" w:hAnsi="Times New Roman" w:cs="Times New Roman"/>
          <w:sz w:val="28"/>
          <w:szCs w:val="28"/>
          <w:lang w:eastAsia="zh-CN"/>
        </w:rPr>
        <w:t xml:space="preserve"> 2 </w:t>
      </w:r>
      <w:proofErr w:type="spellStart"/>
      <w:r w:rsidRPr="00A454E9">
        <w:rPr>
          <w:rFonts w:ascii="Times New Roman" w:hAnsi="Times New Roman" w:cs="Times New Roman"/>
          <w:sz w:val="28"/>
          <w:szCs w:val="28"/>
          <w:lang w:eastAsia="zh-CN"/>
        </w:rPr>
        <w:t>сторінок</w:t>
      </w:r>
      <w:proofErr w:type="spellEnd"/>
      <w:r w:rsidRPr="00A454E9">
        <w:rPr>
          <w:rFonts w:ascii="Times New Roman" w:hAnsi="Times New Roman" w:cs="Times New Roman"/>
          <w:sz w:val="28"/>
          <w:szCs w:val="28"/>
          <w:lang w:eastAsia="zh-CN"/>
        </w:rPr>
        <w:t xml:space="preserve"> на </w:t>
      </w:r>
      <w:proofErr w:type="spellStart"/>
      <w:r w:rsidRPr="00A454E9">
        <w:rPr>
          <w:rFonts w:ascii="Times New Roman" w:hAnsi="Times New Roman" w:cs="Times New Roman"/>
          <w:sz w:val="28"/>
          <w:szCs w:val="28"/>
          <w:lang w:eastAsia="zh-CN"/>
        </w:rPr>
        <w:t>окремих</w:t>
      </w:r>
      <w:proofErr w:type="spellEnd"/>
      <w:r w:rsidRPr="00A454E9">
        <w:rPr>
          <w:rFonts w:ascii="Times New Roman" w:hAnsi="Times New Roman" w:cs="Times New Roman"/>
          <w:sz w:val="28"/>
          <w:szCs w:val="28"/>
          <w:lang w:eastAsia="zh-CN"/>
        </w:rPr>
        <w:t xml:space="preserve"> </w:t>
      </w:r>
      <w:proofErr w:type="spellStart"/>
      <w:r w:rsidRPr="00A454E9">
        <w:rPr>
          <w:rFonts w:ascii="Times New Roman" w:hAnsi="Times New Roman" w:cs="Times New Roman"/>
          <w:sz w:val="28"/>
          <w:szCs w:val="28"/>
          <w:lang w:eastAsia="zh-CN"/>
        </w:rPr>
        <w:t>аркушах</w:t>
      </w:r>
      <w:proofErr w:type="spellEnd"/>
      <w:r w:rsidRPr="00A454E9">
        <w:rPr>
          <w:rFonts w:ascii="Times New Roman" w:hAnsi="Times New Roman" w:cs="Times New Roman"/>
          <w:sz w:val="28"/>
          <w:szCs w:val="28"/>
          <w:lang w:eastAsia="zh-CN"/>
        </w:rPr>
        <w:t>).</w:t>
      </w:r>
    </w:p>
    <w:p w14:paraId="12B75B74" w14:textId="77777777" w:rsidR="001360A5" w:rsidRPr="00A454E9" w:rsidRDefault="001360A5" w:rsidP="00EB2F53">
      <w:pPr>
        <w:widowControl/>
        <w:numPr>
          <w:ilvl w:val="0"/>
          <w:numId w:val="6"/>
        </w:numPr>
        <w:tabs>
          <w:tab w:val="left" w:pos="0"/>
        </w:tabs>
        <w:suppressAutoHyphens/>
        <w:autoSpaceDE/>
        <w:autoSpaceDN/>
        <w:adjustRightInd/>
        <w:spacing w:after="120"/>
        <w:ind w:left="0" w:firstLine="567"/>
        <w:jc w:val="both"/>
        <w:rPr>
          <w:rFonts w:ascii="Times New Roman" w:hAnsi="Times New Roman" w:cs="Times New Roman"/>
          <w:lang w:eastAsia="zh-CN"/>
        </w:rPr>
      </w:pPr>
      <w:proofErr w:type="spellStart"/>
      <w:r w:rsidRPr="00A454E9">
        <w:rPr>
          <w:rFonts w:ascii="Times New Roman" w:hAnsi="Times New Roman" w:cs="Times New Roman"/>
          <w:sz w:val="28"/>
          <w:szCs w:val="28"/>
          <w:lang w:eastAsia="zh-CN"/>
        </w:rPr>
        <w:t>Детальний</w:t>
      </w:r>
      <w:proofErr w:type="spellEnd"/>
      <w:r w:rsidRPr="00A454E9">
        <w:rPr>
          <w:rFonts w:ascii="Times New Roman" w:hAnsi="Times New Roman" w:cs="Times New Roman"/>
          <w:sz w:val="28"/>
          <w:szCs w:val="28"/>
          <w:lang w:eastAsia="zh-CN"/>
        </w:rPr>
        <w:t xml:space="preserve"> </w:t>
      </w:r>
      <w:proofErr w:type="spellStart"/>
      <w:r w:rsidRPr="00A454E9">
        <w:rPr>
          <w:rFonts w:ascii="Times New Roman" w:hAnsi="Times New Roman" w:cs="Times New Roman"/>
          <w:sz w:val="28"/>
          <w:szCs w:val="28"/>
          <w:lang w:eastAsia="zh-CN"/>
        </w:rPr>
        <w:t>опис</w:t>
      </w:r>
      <w:proofErr w:type="spellEnd"/>
      <w:r w:rsidRPr="00A454E9">
        <w:rPr>
          <w:rFonts w:ascii="Times New Roman" w:hAnsi="Times New Roman" w:cs="Times New Roman"/>
          <w:sz w:val="28"/>
          <w:szCs w:val="28"/>
          <w:lang w:eastAsia="zh-CN"/>
        </w:rPr>
        <w:t xml:space="preserve"> </w:t>
      </w:r>
      <w:proofErr w:type="spellStart"/>
      <w:r w:rsidRPr="00A454E9">
        <w:rPr>
          <w:rFonts w:ascii="Times New Roman" w:hAnsi="Times New Roman" w:cs="Times New Roman"/>
          <w:sz w:val="28"/>
          <w:szCs w:val="28"/>
          <w:lang w:eastAsia="zh-CN"/>
        </w:rPr>
        <w:t>проєкту</w:t>
      </w:r>
      <w:proofErr w:type="spellEnd"/>
      <w:r w:rsidRPr="00A454E9">
        <w:rPr>
          <w:rFonts w:ascii="Times New Roman" w:hAnsi="Times New Roman" w:cs="Times New Roman"/>
          <w:sz w:val="28"/>
          <w:szCs w:val="28"/>
          <w:lang w:eastAsia="zh-CN"/>
        </w:rPr>
        <w:t>.</w:t>
      </w:r>
    </w:p>
    <w:p w14:paraId="1F3C1DA6" w14:textId="77777777" w:rsidR="001360A5" w:rsidRPr="00A454E9" w:rsidRDefault="001360A5" w:rsidP="00EB2F53">
      <w:pPr>
        <w:widowControl/>
        <w:numPr>
          <w:ilvl w:val="1"/>
          <w:numId w:val="6"/>
        </w:numPr>
        <w:tabs>
          <w:tab w:val="left" w:pos="0"/>
        </w:tabs>
        <w:suppressAutoHyphens/>
        <w:autoSpaceDE/>
        <w:autoSpaceDN/>
        <w:adjustRightInd/>
        <w:spacing w:after="120"/>
        <w:ind w:left="0" w:firstLine="567"/>
        <w:jc w:val="left"/>
        <w:rPr>
          <w:rFonts w:ascii="Times New Roman" w:hAnsi="Times New Roman" w:cs="Times New Roman"/>
          <w:lang w:eastAsia="zh-CN"/>
        </w:rPr>
      </w:pPr>
      <w:proofErr w:type="spellStart"/>
      <w:r w:rsidRPr="00A454E9">
        <w:rPr>
          <w:rFonts w:ascii="Times New Roman" w:hAnsi="Times New Roman" w:cs="Times New Roman"/>
          <w:sz w:val="28"/>
          <w:szCs w:val="28"/>
          <w:lang w:eastAsia="zh-CN"/>
        </w:rPr>
        <w:t>Опис</w:t>
      </w:r>
      <w:proofErr w:type="spellEnd"/>
      <w:r w:rsidRPr="00A454E9">
        <w:rPr>
          <w:rFonts w:ascii="Times New Roman" w:hAnsi="Times New Roman" w:cs="Times New Roman"/>
          <w:sz w:val="28"/>
          <w:szCs w:val="28"/>
          <w:lang w:eastAsia="zh-CN"/>
        </w:rPr>
        <w:t xml:space="preserve"> </w:t>
      </w:r>
      <w:proofErr w:type="spellStart"/>
      <w:r w:rsidRPr="00A454E9">
        <w:rPr>
          <w:rFonts w:ascii="Times New Roman" w:hAnsi="Times New Roman" w:cs="Times New Roman"/>
          <w:sz w:val="28"/>
          <w:szCs w:val="28"/>
          <w:lang w:eastAsia="zh-CN"/>
        </w:rPr>
        <w:t>проблеми</w:t>
      </w:r>
      <w:proofErr w:type="spellEnd"/>
      <w:r w:rsidRPr="00A454E9">
        <w:rPr>
          <w:rFonts w:ascii="Times New Roman" w:hAnsi="Times New Roman" w:cs="Times New Roman"/>
          <w:sz w:val="28"/>
          <w:szCs w:val="28"/>
          <w:lang w:eastAsia="zh-CN"/>
        </w:rPr>
        <w:t xml:space="preserve">, на </w:t>
      </w:r>
      <w:proofErr w:type="spellStart"/>
      <w:r w:rsidRPr="00A454E9">
        <w:rPr>
          <w:rFonts w:ascii="Times New Roman" w:hAnsi="Times New Roman" w:cs="Times New Roman"/>
          <w:sz w:val="28"/>
          <w:szCs w:val="28"/>
          <w:lang w:eastAsia="zh-CN"/>
        </w:rPr>
        <w:t>вирішення</w:t>
      </w:r>
      <w:proofErr w:type="spellEnd"/>
      <w:r w:rsidRPr="00A454E9">
        <w:rPr>
          <w:rFonts w:ascii="Times New Roman" w:hAnsi="Times New Roman" w:cs="Times New Roman"/>
          <w:sz w:val="28"/>
          <w:szCs w:val="28"/>
          <w:lang w:eastAsia="zh-CN"/>
        </w:rPr>
        <w:t xml:space="preserve"> </w:t>
      </w:r>
      <w:proofErr w:type="spellStart"/>
      <w:r w:rsidRPr="00A454E9">
        <w:rPr>
          <w:rFonts w:ascii="Times New Roman" w:hAnsi="Times New Roman" w:cs="Times New Roman"/>
          <w:sz w:val="28"/>
          <w:szCs w:val="28"/>
          <w:lang w:eastAsia="zh-CN"/>
        </w:rPr>
        <w:t>якої</w:t>
      </w:r>
      <w:proofErr w:type="spellEnd"/>
      <w:r w:rsidRPr="00A454E9">
        <w:rPr>
          <w:rFonts w:ascii="Times New Roman" w:hAnsi="Times New Roman" w:cs="Times New Roman"/>
          <w:sz w:val="28"/>
          <w:szCs w:val="28"/>
          <w:lang w:eastAsia="zh-CN"/>
        </w:rPr>
        <w:t xml:space="preserve"> </w:t>
      </w:r>
      <w:proofErr w:type="spellStart"/>
      <w:r w:rsidRPr="00A454E9">
        <w:rPr>
          <w:rFonts w:ascii="Times New Roman" w:hAnsi="Times New Roman" w:cs="Times New Roman"/>
          <w:sz w:val="28"/>
          <w:szCs w:val="28"/>
          <w:lang w:eastAsia="zh-CN"/>
        </w:rPr>
        <w:t>спрямований</w:t>
      </w:r>
      <w:proofErr w:type="spellEnd"/>
      <w:r w:rsidRPr="00A454E9">
        <w:rPr>
          <w:rFonts w:ascii="Times New Roman" w:hAnsi="Times New Roman" w:cs="Times New Roman"/>
          <w:sz w:val="28"/>
          <w:szCs w:val="28"/>
          <w:lang w:eastAsia="zh-CN"/>
        </w:rPr>
        <w:t xml:space="preserve"> </w:t>
      </w:r>
      <w:proofErr w:type="spellStart"/>
      <w:r w:rsidRPr="00A454E9">
        <w:rPr>
          <w:rFonts w:ascii="Times New Roman" w:hAnsi="Times New Roman" w:cs="Times New Roman"/>
          <w:sz w:val="28"/>
          <w:szCs w:val="28"/>
          <w:lang w:eastAsia="zh-CN"/>
        </w:rPr>
        <w:t>проєкт</w:t>
      </w:r>
      <w:proofErr w:type="spellEnd"/>
      <w:r w:rsidRPr="00A454E9">
        <w:rPr>
          <w:rFonts w:ascii="Times New Roman" w:hAnsi="Times New Roman" w:cs="Times New Roman"/>
          <w:b/>
          <w:sz w:val="28"/>
          <w:szCs w:val="28"/>
          <w:lang w:eastAsia="zh-CN"/>
        </w:rPr>
        <w:t xml:space="preserve"> </w:t>
      </w:r>
      <w:r w:rsidRPr="00A454E9">
        <w:rPr>
          <w:rFonts w:ascii="Times New Roman" w:hAnsi="Times New Roman" w:cs="Times New Roman"/>
          <w:sz w:val="28"/>
          <w:szCs w:val="28"/>
          <w:lang w:eastAsia="zh-CN"/>
        </w:rPr>
        <w:t>(</w:t>
      </w:r>
      <w:proofErr w:type="gramStart"/>
      <w:r w:rsidRPr="00A454E9">
        <w:rPr>
          <w:rFonts w:ascii="Times New Roman" w:hAnsi="Times New Roman" w:cs="Times New Roman"/>
          <w:sz w:val="28"/>
          <w:szCs w:val="28"/>
          <w:lang w:eastAsia="zh-CN"/>
        </w:rPr>
        <w:t xml:space="preserve">не </w:t>
      </w:r>
      <w:proofErr w:type="spellStart"/>
      <w:r w:rsidRPr="00A454E9">
        <w:rPr>
          <w:rFonts w:ascii="Times New Roman" w:hAnsi="Times New Roman" w:cs="Times New Roman"/>
          <w:sz w:val="28"/>
          <w:szCs w:val="28"/>
          <w:lang w:eastAsia="zh-CN"/>
        </w:rPr>
        <w:t>б</w:t>
      </w:r>
      <w:proofErr w:type="gramEnd"/>
      <w:r w:rsidRPr="00A454E9">
        <w:rPr>
          <w:rFonts w:ascii="Times New Roman" w:hAnsi="Times New Roman" w:cs="Times New Roman"/>
          <w:sz w:val="28"/>
          <w:szCs w:val="28"/>
          <w:lang w:eastAsia="zh-CN"/>
        </w:rPr>
        <w:t>ільше</w:t>
      </w:r>
      <w:proofErr w:type="spellEnd"/>
      <w:r w:rsidRPr="00A454E9">
        <w:rPr>
          <w:rFonts w:ascii="Times New Roman" w:hAnsi="Times New Roman" w:cs="Times New Roman"/>
          <w:sz w:val="28"/>
          <w:szCs w:val="28"/>
          <w:lang w:eastAsia="zh-CN"/>
        </w:rPr>
        <w:t xml:space="preserve"> </w:t>
      </w:r>
      <w:r w:rsidRPr="00A454E9">
        <w:rPr>
          <w:rFonts w:ascii="Times New Roman" w:hAnsi="Times New Roman" w:cs="Times New Roman"/>
          <w:sz w:val="28"/>
          <w:szCs w:val="28"/>
          <w:lang w:eastAsia="zh-CN"/>
        </w:rPr>
        <w:br/>
        <w:t xml:space="preserve">2 </w:t>
      </w:r>
      <w:proofErr w:type="spellStart"/>
      <w:r w:rsidRPr="00A454E9">
        <w:rPr>
          <w:rFonts w:ascii="Times New Roman" w:hAnsi="Times New Roman" w:cs="Times New Roman"/>
          <w:sz w:val="28"/>
          <w:szCs w:val="28"/>
          <w:lang w:eastAsia="zh-CN"/>
        </w:rPr>
        <w:t>сторінок</w:t>
      </w:r>
      <w:proofErr w:type="spellEnd"/>
      <w:r w:rsidRPr="00A454E9">
        <w:rPr>
          <w:rFonts w:ascii="Times New Roman" w:hAnsi="Times New Roman" w:cs="Times New Roman"/>
          <w:sz w:val="28"/>
          <w:szCs w:val="28"/>
          <w:lang w:eastAsia="zh-CN"/>
        </w:rPr>
        <w:t>).</w:t>
      </w:r>
    </w:p>
    <w:p w14:paraId="604A3F19" w14:textId="77777777" w:rsidR="001360A5" w:rsidRPr="00A454E9" w:rsidRDefault="001360A5" w:rsidP="00EB2F53">
      <w:pPr>
        <w:widowControl/>
        <w:numPr>
          <w:ilvl w:val="1"/>
          <w:numId w:val="6"/>
        </w:numPr>
        <w:tabs>
          <w:tab w:val="left" w:pos="0"/>
        </w:tabs>
        <w:suppressAutoHyphens/>
        <w:autoSpaceDE/>
        <w:autoSpaceDN/>
        <w:adjustRightInd/>
        <w:spacing w:after="120"/>
        <w:ind w:left="0" w:firstLine="567"/>
        <w:jc w:val="both"/>
        <w:rPr>
          <w:rFonts w:ascii="Times New Roman" w:hAnsi="Times New Roman" w:cs="Times New Roman"/>
          <w:lang w:eastAsia="zh-CN"/>
        </w:rPr>
      </w:pPr>
      <w:r w:rsidRPr="00A454E9">
        <w:rPr>
          <w:rFonts w:ascii="Times New Roman" w:hAnsi="Times New Roman" w:cs="Times New Roman"/>
          <w:sz w:val="28"/>
          <w:szCs w:val="28"/>
          <w:lang w:eastAsia="zh-CN"/>
        </w:rPr>
        <w:t xml:space="preserve">Мета та </w:t>
      </w:r>
      <w:proofErr w:type="spellStart"/>
      <w:r w:rsidRPr="00A454E9">
        <w:rPr>
          <w:rFonts w:ascii="Times New Roman" w:hAnsi="Times New Roman" w:cs="Times New Roman"/>
          <w:sz w:val="28"/>
          <w:szCs w:val="28"/>
          <w:lang w:eastAsia="zh-CN"/>
        </w:rPr>
        <w:t>завдання</w:t>
      </w:r>
      <w:proofErr w:type="spellEnd"/>
      <w:r w:rsidRPr="00A454E9">
        <w:rPr>
          <w:rFonts w:ascii="Times New Roman" w:hAnsi="Times New Roman" w:cs="Times New Roman"/>
          <w:sz w:val="28"/>
          <w:szCs w:val="28"/>
          <w:lang w:eastAsia="zh-CN"/>
        </w:rPr>
        <w:t xml:space="preserve"> </w:t>
      </w:r>
      <w:proofErr w:type="spellStart"/>
      <w:r w:rsidRPr="00A454E9">
        <w:rPr>
          <w:rFonts w:ascii="Times New Roman" w:hAnsi="Times New Roman" w:cs="Times New Roman"/>
          <w:sz w:val="28"/>
          <w:szCs w:val="28"/>
          <w:lang w:eastAsia="zh-CN"/>
        </w:rPr>
        <w:t>проєкту</w:t>
      </w:r>
      <w:proofErr w:type="spellEnd"/>
      <w:r w:rsidRPr="00A454E9">
        <w:rPr>
          <w:rFonts w:ascii="Times New Roman" w:hAnsi="Times New Roman" w:cs="Times New Roman"/>
          <w:sz w:val="28"/>
          <w:szCs w:val="28"/>
          <w:lang w:eastAsia="zh-CN"/>
        </w:rPr>
        <w:t xml:space="preserve"> (</w:t>
      </w:r>
      <w:proofErr w:type="gramStart"/>
      <w:r w:rsidRPr="00A454E9">
        <w:rPr>
          <w:rFonts w:ascii="Times New Roman" w:hAnsi="Times New Roman" w:cs="Times New Roman"/>
          <w:sz w:val="28"/>
          <w:szCs w:val="28"/>
          <w:lang w:eastAsia="zh-CN"/>
        </w:rPr>
        <w:t xml:space="preserve">не </w:t>
      </w:r>
      <w:proofErr w:type="spellStart"/>
      <w:r w:rsidRPr="00A454E9">
        <w:rPr>
          <w:rFonts w:ascii="Times New Roman" w:hAnsi="Times New Roman" w:cs="Times New Roman"/>
          <w:sz w:val="28"/>
          <w:szCs w:val="28"/>
          <w:lang w:eastAsia="zh-CN"/>
        </w:rPr>
        <w:t>б</w:t>
      </w:r>
      <w:proofErr w:type="gramEnd"/>
      <w:r w:rsidRPr="00A454E9">
        <w:rPr>
          <w:rFonts w:ascii="Times New Roman" w:hAnsi="Times New Roman" w:cs="Times New Roman"/>
          <w:sz w:val="28"/>
          <w:szCs w:val="28"/>
          <w:lang w:eastAsia="zh-CN"/>
        </w:rPr>
        <w:t>ільше</w:t>
      </w:r>
      <w:proofErr w:type="spellEnd"/>
      <w:r w:rsidRPr="00A454E9">
        <w:rPr>
          <w:rFonts w:ascii="Times New Roman" w:hAnsi="Times New Roman" w:cs="Times New Roman"/>
          <w:sz w:val="28"/>
          <w:szCs w:val="28"/>
          <w:lang w:eastAsia="zh-CN"/>
        </w:rPr>
        <w:t xml:space="preserve"> 1 </w:t>
      </w:r>
      <w:proofErr w:type="spellStart"/>
      <w:r w:rsidRPr="00A454E9">
        <w:rPr>
          <w:rFonts w:ascii="Times New Roman" w:hAnsi="Times New Roman" w:cs="Times New Roman"/>
          <w:sz w:val="28"/>
          <w:szCs w:val="28"/>
          <w:lang w:eastAsia="zh-CN"/>
        </w:rPr>
        <w:t>сторінки</w:t>
      </w:r>
      <w:proofErr w:type="spellEnd"/>
      <w:r w:rsidRPr="00A454E9">
        <w:rPr>
          <w:rFonts w:ascii="Times New Roman" w:hAnsi="Times New Roman" w:cs="Times New Roman"/>
          <w:sz w:val="28"/>
          <w:szCs w:val="28"/>
          <w:lang w:eastAsia="zh-CN"/>
        </w:rPr>
        <w:t>).</w:t>
      </w:r>
    </w:p>
    <w:p w14:paraId="1B637B19" w14:textId="77777777" w:rsidR="001360A5" w:rsidRPr="00A454E9" w:rsidRDefault="001360A5" w:rsidP="00EB2F53">
      <w:pPr>
        <w:widowControl/>
        <w:numPr>
          <w:ilvl w:val="1"/>
          <w:numId w:val="6"/>
        </w:numPr>
        <w:tabs>
          <w:tab w:val="left" w:pos="0"/>
        </w:tabs>
        <w:suppressAutoHyphens/>
        <w:autoSpaceDE/>
        <w:autoSpaceDN/>
        <w:adjustRightInd/>
        <w:spacing w:after="120"/>
        <w:ind w:left="0" w:firstLine="567"/>
        <w:jc w:val="both"/>
        <w:rPr>
          <w:rFonts w:ascii="Times New Roman" w:hAnsi="Times New Roman" w:cs="Times New Roman"/>
          <w:lang w:eastAsia="zh-CN"/>
        </w:rPr>
      </w:pPr>
      <w:proofErr w:type="spellStart"/>
      <w:r w:rsidRPr="00A454E9">
        <w:rPr>
          <w:rFonts w:ascii="Times New Roman" w:hAnsi="Times New Roman" w:cs="Times New Roman"/>
          <w:sz w:val="28"/>
          <w:szCs w:val="28"/>
          <w:lang w:eastAsia="zh-CN"/>
        </w:rPr>
        <w:t>О</w:t>
      </w:r>
      <w:r w:rsidRPr="00A454E9">
        <w:rPr>
          <w:rFonts w:ascii="Times New Roman" w:hAnsi="Times New Roman" w:cs="Times New Roman"/>
          <w:bCs/>
          <w:sz w:val="28"/>
          <w:szCs w:val="28"/>
          <w:lang w:eastAsia="zh-CN"/>
        </w:rPr>
        <w:t>сновні</w:t>
      </w:r>
      <w:proofErr w:type="spellEnd"/>
      <w:r w:rsidRPr="00A454E9">
        <w:rPr>
          <w:rFonts w:ascii="Times New Roman" w:hAnsi="Times New Roman" w:cs="Times New Roman"/>
          <w:bCs/>
          <w:sz w:val="28"/>
          <w:szCs w:val="28"/>
          <w:lang w:eastAsia="zh-CN"/>
        </w:rPr>
        <w:t xml:space="preserve"> заходи </w:t>
      </w:r>
      <w:proofErr w:type="spellStart"/>
      <w:r w:rsidRPr="00A454E9">
        <w:rPr>
          <w:rFonts w:ascii="Times New Roman" w:hAnsi="Times New Roman" w:cs="Times New Roman"/>
          <w:bCs/>
          <w:sz w:val="28"/>
          <w:szCs w:val="28"/>
          <w:lang w:eastAsia="zh-CN"/>
        </w:rPr>
        <w:t>проєкту</w:t>
      </w:r>
      <w:proofErr w:type="spellEnd"/>
      <w:r w:rsidRPr="00A454E9">
        <w:rPr>
          <w:rFonts w:ascii="Times New Roman" w:hAnsi="Times New Roman" w:cs="Times New Roman"/>
          <w:sz w:val="28"/>
          <w:szCs w:val="28"/>
          <w:lang w:eastAsia="zh-CN"/>
        </w:rPr>
        <w:t xml:space="preserve"> (</w:t>
      </w:r>
      <w:proofErr w:type="gramStart"/>
      <w:r w:rsidRPr="00A454E9">
        <w:rPr>
          <w:rFonts w:ascii="Times New Roman" w:hAnsi="Times New Roman" w:cs="Times New Roman"/>
          <w:sz w:val="28"/>
          <w:szCs w:val="28"/>
          <w:lang w:eastAsia="zh-CN"/>
        </w:rPr>
        <w:t xml:space="preserve">не </w:t>
      </w:r>
      <w:proofErr w:type="spellStart"/>
      <w:r w:rsidRPr="00A454E9">
        <w:rPr>
          <w:rFonts w:ascii="Times New Roman" w:hAnsi="Times New Roman" w:cs="Times New Roman"/>
          <w:sz w:val="28"/>
          <w:szCs w:val="28"/>
          <w:lang w:eastAsia="zh-CN"/>
        </w:rPr>
        <w:t>б</w:t>
      </w:r>
      <w:proofErr w:type="gramEnd"/>
      <w:r w:rsidRPr="00A454E9">
        <w:rPr>
          <w:rFonts w:ascii="Times New Roman" w:hAnsi="Times New Roman" w:cs="Times New Roman"/>
          <w:sz w:val="28"/>
          <w:szCs w:val="28"/>
          <w:lang w:eastAsia="zh-CN"/>
        </w:rPr>
        <w:t>ільше</w:t>
      </w:r>
      <w:proofErr w:type="spellEnd"/>
      <w:r w:rsidRPr="00A454E9">
        <w:rPr>
          <w:rFonts w:ascii="Times New Roman" w:hAnsi="Times New Roman" w:cs="Times New Roman"/>
          <w:sz w:val="28"/>
          <w:szCs w:val="28"/>
          <w:lang w:eastAsia="zh-CN"/>
        </w:rPr>
        <w:t xml:space="preserve"> 4 </w:t>
      </w:r>
      <w:proofErr w:type="spellStart"/>
      <w:r w:rsidRPr="00A454E9">
        <w:rPr>
          <w:rFonts w:ascii="Times New Roman" w:hAnsi="Times New Roman" w:cs="Times New Roman"/>
          <w:sz w:val="28"/>
          <w:szCs w:val="28"/>
          <w:lang w:eastAsia="zh-CN"/>
        </w:rPr>
        <w:t>сторінок</w:t>
      </w:r>
      <w:proofErr w:type="spellEnd"/>
      <w:r w:rsidRPr="00A454E9">
        <w:rPr>
          <w:rFonts w:ascii="Times New Roman" w:hAnsi="Times New Roman" w:cs="Times New Roman"/>
          <w:sz w:val="28"/>
          <w:szCs w:val="28"/>
          <w:lang w:eastAsia="zh-CN"/>
        </w:rPr>
        <w:t>).</w:t>
      </w:r>
    </w:p>
    <w:p w14:paraId="52763FD4" w14:textId="77777777" w:rsidR="001360A5" w:rsidRPr="00A454E9" w:rsidRDefault="001360A5" w:rsidP="00EB2F53">
      <w:pPr>
        <w:widowControl/>
        <w:numPr>
          <w:ilvl w:val="1"/>
          <w:numId w:val="6"/>
        </w:numPr>
        <w:tabs>
          <w:tab w:val="left" w:pos="0"/>
        </w:tabs>
        <w:suppressAutoHyphens/>
        <w:autoSpaceDE/>
        <w:autoSpaceDN/>
        <w:adjustRightInd/>
        <w:spacing w:after="120"/>
        <w:ind w:left="0" w:firstLine="567"/>
        <w:jc w:val="both"/>
        <w:rPr>
          <w:rFonts w:ascii="Times New Roman" w:hAnsi="Times New Roman" w:cs="Times New Roman"/>
          <w:lang w:eastAsia="zh-CN"/>
        </w:rPr>
      </w:pPr>
      <w:r w:rsidRPr="00A454E9">
        <w:rPr>
          <w:rFonts w:ascii="Times New Roman" w:hAnsi="Times New Roman" w:cs="Times New Roman"/>
          <w:sz w:val="28"/>
          <w:szCs w:val="28"/>
          <w:lang w:eastAsia="zh-CN"/>
        </w:rPr>
        <w:t>План-</w:t>
      </w:r>
      <w:proofErr w:type="spellStart"/>
      <w:r w:rsidRPr="00A454E9">
        <w:rPr>
          <w:rFonts w:ascii="Times New Roman" w:hAnsi="Times New Roman" w:cs="Times New Roman"/>
          <w:sz w:val="28"/>
          <w:szCs w:val="28"/>
          <w:lang w:eastAsia="zh-CN"/>
        </w:rPr>
        <w:t>графі</w:t>
      </w:r>
      <w:proofErr w:type="gramStart"/>
      <w:r w:rsidRPr="00A454E9">
        <w:rPr>
          <w:rFonts w:ascii="Times New Roman" w:hAnsi="Times New Roman" w:cs="Times New Roman"/>
          <w:sz w:val="28"/>
          <w:szCs w:val="28"/>
          <w:lang w:eastAsia="zh-CN"/>
        </w:rPr>
        <w:t>к</w:t>
      </w:r>
      <w:proofErr w:type="spellEnd"/>
      <w:proofErr w:type="gramEnd"/>
      <w:r w:rsidRPr="00A454E9">
        <w:rPr>
          <w:rFonts w:ascii="Times New Roman" w:hAnsi="Times New Roman" w:cs="Times New Roman"/>
          <w:sz w:val="28"/>
          <w:szCs w:val="28"/>
          <w:lang w:eastAsia="zh-CN"/>
        </w:rPr>
        <w:t xml:space="preserve"> </w:t>
      </w:r>
      <w:proofErr w:type="spellStart"/>
      <w:r w:rsidRPr="00A454E9">
        <w:rPr>
          <w:rFonts w:ascii="Times New Roman" w:hAnsi="Times New Roman" w:cs="Times New Roman"/>
          <w:sz w:val="28"/>
          <w:szCs w:val="28"/>
          <w:lang w:eastAsia="zh-CN"/>
        </w:rPr>
        <w:t>реалізації</w:t>
      </w:r>
      <w:proofErr w:type="spellEnd"/>
      <w:r w:rsidRPr="00A454E9">
        <w:rPr>
          <w:rFonts w:ascii="Times New Roman" w:hAnsi="Times New Roman" w:cs="Times New Roman"/>
          <w:sz w:val="28"/>
          <w:szCs w:val="28"/>
          <w:lang w:eastAsia="zh-CN"/>
        </w:rPr>
        <w:t xml:space="preserve"> </w:t>
      </w:r>
      <w:proofErr w:type="spellStart"/>
      <w:r w:rsidRPr="00A454E9">
        <w:rPr>
          <w:rFonts w:ascii="Times New Roman" w:hAnsi="Times New Roman" w:cs="Times New Roman"/>
          <w:sz w:val="28"/>
          <w:szCs w:val="28"/>
          <w:lang w:eastAsia="zh-CN"/>
        </w:rPr>
        <w:t>заходів</w:t>
      </w:r>
      <w:proofErr w:type="spellEnd"/>
      <w:r w:rsidRPr="00A454E9">
        <w:rPr>
          <w:rFonts w:ascii="Times New Roman" w:hAnsi="Times New Roman" w:cs="Times New Roman"/>
          <w:sz w:val="28"/>
          <w:szCs w:val="28"/>
          <w:lang w:eastAsia="zh-CN"/>
        </w:rPr>
        <w:t xml:space="preserve"> </w:t>
      </w:r>
      <w:proofErr w:type="spellStart"/>
      <w:r w:rsidRPr="00A454E9">
        <w:rPr>
          <w:rFonts w:ascii="Times New Roman" w:hAnsi="Times New Roman" w:cs="Times New Roman"/>
          <w:sz w:val="28"/>
          <w:szCs w:val="28"/>
          <w:lang w:eastAsia="zh-CN"/>
        </w:rPr>
        <w:t>проєкту</w:t>
      </w:r>
      <w:proofErr w:type="spellEnd"/>
      <w:r w:rsidRPr="00A454E9">
        <w:rPr>
          <w:rFonts w:ascii="Times New Roman" w:hAnsi="Times New Roman" w:cs="Times New Roman"/>
          <w:sz w:val="28"/>
          <w:szCs w:val="28"/>
          <w:lang w:eastAsia="zh-CN"/>
        </w:rPr>
        <w:t xml:space="preserve"> (не </w:t>
      </w:r>
      <w:proofErr w:type="spellStart"/>
      <w:r w:rsidRPr="00A454E9">
        <w:rPr>
          <w:rFonts w:ascii="Times New Roman" w:hAnsi="Times New Roman" w:cs="Times New Roman"/>
          <w:sz w:val="28"/>
          <w:szCs w:val="28"/>
          <w:lang w:eastAsia="zh-CN"/>
        </w:rPr>
        <w:t>більше</w:t>
      </w:r>
      <w:proofErr w:type="spellEnd"/>
      <w:r w:rsidRPr="00A454E9">
        <w:rPr>
          <w:rFonts w:ascii="Times New Roman" w:hAnsi="Times New Roman" w:cs="Times New Roman"/>
          <w:sz w:val="28"/>
          <w:szCs w:val="28"/>
          <w:lang w:eastAsia="zh-CN"/>
        </w:rPr>
        <w:t xml:space="preserve"> 2 </w:t>
      </w:r>
      <w:proofErr w:type="spellStart"/>
      <w:r w:rsidRPr="00A454E9">
        <w:rPr>
          <w:rFonts w:ascii="Times New Roman" w:hAnsi="Times New Roman" w:cs="Times New Roman"/>
          <w:sz w:val="28"/>
          <w:szCs w:val="28"/>
          <w:lang w:eastAsia="zh-CN"/>
        </w:rPr>
        <w:t>сторінок</w:t>
      </w:r>
      <w:proofErr w:type="spellEnd"/>
      <w:r w:rsidRPr="00A454E9">
        <w:rPr>
          <w:rFonts w:ascii="Times New Roman" w:hAnsi="Times New Roman" w:cs="Times New Roman"/>
          <w:sz w:val="28"/>
          <w:szCs w:val="28"/>
          <w:lang w:eastAsia="zh-CN"/>
        </w:rPr>
        <w:t>).</w:t>
      </w:r>
    </w:p>
    <w:p w14:paraId="1D7B8860" w14:textId="77777777" w:rsidR="001360A5" w:rsidRPr="00A454E9" w:rsidRDefault="001360A5" w:rsidP="00EB2F53">
      <w:pPr>
        <w:widowControl/>
        <w:numPr>
          <w:ilvl w:val="1"/>
          <w:numId w:val="6"/>
        </w:numPr>
        <w:tabs>
          <w:tab w:val="left" w:pos="0"/>
        </w:tabs>
        <w:suppressAutoHyphens/>
        <w:autoSpaceDE/>
        <w:autoSpaceDN/>
        <w:adjustRightInd/>
        <w:spacing w:after="120"/>
        <w:ind w:left="0" w:firstLine="567"/>
        <w:jc w:val="both"/>
        <w:rPr>
          <w:rFonts w:ascii="Times New Roman" w:hAnsi="Times New Roman" w:cs="Times New Roman"/>
          <w:lang w:eastAsia="zh-CN"/>
        </w:rPr>
      </w:pPr>
      <w:proofErr w:type="spellStart"/>
      <w:r w:rsidRPr="00A454E9">
        <w:rPr>
          <w:rFonts w:ascii="Times New Roman" w:hAnsi="Times New Roman" w:cs="Times New Roman"/>
          <w:bCs/>
          <w:sz w:val="28"/>
          <w:szCs w:val="28"/>
          <w:lang w:eastAsia="zh-CN"/>
        </w:rPr>
        <w:t>Очікувані</w:t>
      </w:r>
      <w:proofErr w:type="spellEnd"/>
      <w:r w:rsidRPr="00A454E9">
        <w:rPr>
          <w:rFonts w:ascii="Times New Roman" w:hAnsi="Times New Roman" w:cs="Times New Roman"/>
          <w:bCs/>
          <w:sz w:val="28"/>
          <w:szCs w:val="28"/>
          <w:lang w:eastAsia="zh-CN"/>
        </w:rPr>
        <w:t xml:space="preserve"> </w:t>
      </w:r>
      <w:proofErr w:type="spellStart"/>
      <w:r w:rsidRPr="00A454E9">
        <w:rPr>
          <w:rFonts w:ascii="Times New Roman" w:hAnsi="Times New Roman" w:cs="Times New Roman"/>
          <w:bCs/>
          <w:sz w:val="28"/>
          <w:szCs w:val="28"/>
          <w:lang w:eastAsia="zh-CN"/>
        </w:rPr>
        <w:t>кількісні</w:t>
      </w:r>
      <w:proofErr w:type="spellEnd"/>
      <w:r w:rsidRPr="00A454E9">
        <w:rPr>
          <w:rFonts w:ascii="Times New Roman" w:hAnsi="Times New Roman" w:cs="Times New Roman"/>
          <w:bCs/>
          <w:sz w:val="28"/>
          <w:szCs w:val="28"/>
          <w:lang w:eastAsia="zh-CN"/>
        </w:rPr>
        <w:t xml:space="preserve"> та </w:t>
      </w:r>
      <w:proofErr w:type="spellStart"/>
      <w:r w:rsidRPr="00A454E9">
        <w:rPr>
          <w:rFonts w:ascii="Times New Roman" w:hAnsi="Times New Roman" w:cs="Times New Roman"/>
          <w:bCs/>
          <w:sz w:val="28"/>
          <w:szCs w:val="28"/>
          <w:lang w:eastAsia="zh-CN"/>
        </w:rPr>
        <w:t>якісні</w:t>
      </w:r>
      <w:proofErr w:type="spellEnd"/>
      <w:r w:rsidRPr="00A454E9">
        <w:rPr>
          <w:rFonts w:ascii="Times New Roman" w:hAnsi="Times New Roman" w:cs="Times New Roman"/>
          <w:bCs/>
          <w:sz w:val="28"/>
          <w:szCs w:val="28"/>
          <w:lang w:eastAsia="zh-CN"/>
        </w:rPr>
        <w:t xml:space="preserve"> </w:t>
      </w:r>
      <w:proofErr w:type="spellStart"/>
      <w:r w:rsidRPr="00A454E9">
        <w:rPr>
          <w:rFonts w:ascii="Times New Roman" w:hAnsi="Times New Roman" w:cs="Times New Roman"/>
          <w:bCs/>
          <w:sz w:val="28"/>
          <w:szCs w:val="28"/>
          <w:lang w:eastAsia="zh-CN"/>
        </w:rPr>
        <w:t>результати</w:t>
      </w:r>
      <w:proofErr w:type="spellEnd"/>
      <w:r w:rsidRPr="00A454E9">
        <w:rPr>
          <w:rFonts w:ascii="Times New Roman" w:hAnsi="Times New Roman" w:cs="Times New Roman"/>
          <w:bCs/>
          <w:sz w:val="28"/>
          <w:szCs w:val="28"/>
          <w:lang w:eastAsia="zh-CN"/>
        </w:rPr>
        <w:t xml:space="preserve"> </w:t>
      </w:r>
      <w:proofErr w:type="spellStart"/>
      <w:r w:rsidRPr="00A454E9">
        <w:rPr>
          <w:rFonts w:ascii="Times New Roman" w:hAnsi="Times New Roman" w:cs="Times New Roman"/>
          <w:bCs/>
          <w:sz w:val="28"/>
          <w:szCs w:val="28"/>
          <w:lang w:eastAsia="zh-CN"/>
        </w:rPr>
        <w:t>від</w:t>
      </w:r>
      <w:proofErr w:type="spellEnd"/>
      <w:r w:rsidRPr="00A454E9">
        <w:rPr>
          <w:rFonts w:ascii="Times New Roman" w:hAnsi="Times New Roman" w:cs="Times New Roman"/>
          <w:bCs/>
          <w:sz w:val="28"/>
          <w:szCs w:val="28"/>
          <w:lang w:eastAsia="zh-CN"/>
        </w:rPr>
        <w:t xml:space="preserve"> </w:t>
      </w:r>
      <w:proofErr w:type="spellStart"/>
      <w:r w:rsidRPr="00A454E9">
        <w:rPr>
          <w:rFonts w:ascii="Times New Roman" w:hAnsi="Times New Roman" w:cs="Times New Roman"/>
          <w:bCs/>
          <w:sz w:val="28"/>
          <w:szCs w:val="28"/>
          <w:lang w:eastAsia="zh-CN"/>
        </w:rPr>
        <w:t>реалізації</w:t>
      </w:r>
      <w:proofErr w:type="spellEnd"/>
      <w:r w:rsidRPr="00A454E9">
        <w:rPr>
          <w:rFonts w:ascii="Times New Roman" w:hAnsi="Times New Roman" w:cs="Times New Roman"/>
          <w:bCs/>
          <w:sz w:val="28"/>
          <w:szCs w:val="28"/>
          <w:lang w:eastAsia="zh-CN"/>
        </w:rPr>
        <w:t xml:space="preserve"> </w:t>
      </w:r>
      <w:proofErr w:type="spellStart"/>
      <w:r w:rsidRPr="00A454E9">
        <w:rPr>
          <w:rFonts w:ascii="Times New Roman" w:hAnsi="Times New Roman" w:cs="Times New Roman"/>
          <w:bCs/>
          <w:sz w:val="28"/>
          <w:szCs w:val="28"/>
          <w:lang w:eastAsia="zh-CN"/>
        </w:rPr>
        <w:t>проєкту</w:t>
      </w:r>
      <w:proofErr w:type="spellEnd"/>
      <w:r w:rsidRPr="00A454E9">
        <w:rPr>
          <w:rFonts w:ascii="Times New Roman" w:hAnsi="Times New Roman" w:cs="Times New Roman"/>
          <w:bCs/>
          <w:sz w:val="28"/>
          <w:szCs w:val="28"/>
          <w:lang w:eastAsia="zh-CN"/>
        </w:rPr>
        <w:t xml:space="preserve"> </w:t>
      </w:r>
      <w:r w:rsidRPr="00A454E9">
        <w:rPr>
          <w:rFonts w:ascii="Times New Roman" w:hAnsi="Times New Roman" w:cs="Times New Roman"/>
          <w:bCs/>
          <w:sz w:val="28"/>
          <w:szCs w:val="28"/>
          <w:lang w:eastAsia="zh-CN"/>
        </w:rPr>
        <w:br/>
      </w:r>
      <w:r w:rsidRPr="00A454E9">
        <w:rPr>
          <w:rFonts w:ascii="Times New Roman" w:hAnsi="Times New Roman" w:cs="Times New Roman"/>
          <w:sz w:val="28"/>
          <w:szCs w:val="28"/>
          <w:lang w:eastAsia="zh-CN"/>
        </w:rPr>
        <w:t>(</w:t>
      </w:r>
      <w:proofErr w:type="gramStart"/>
      <w:r w:rsidRPr="00A454E9">
        <w:rPr>
          <w:rFonts w:ascii="Times New Roman" w:hAnsi="Times New Roman" w:cs="Times New Roman"/>
          <w:sz w:val="28"/>
          <w:szCs w:val="28"/>
          <w:lang w:eastAsia="zh-CN"/>
        </w:rPr>
        <w:t xml:space="preserve">не </w:t>
      </w:r>
      <w:proofErr w:type="spellStart"/>
      <w:r w:rsidRPr="00A454E9">
        <w:rPr>
          <w:rFonts w:ascii="Times New Roman" w:hAnsi="Times New Roman" w:cs="Times New Roman"/>
          <w:sz w:val="28"/>
          <w:szCs w:val="28"/>
          <w:lang w:eastAsia="zh-CN"/>
        </w:rPr>
        <w:t>б</w:t>
      </w:r>
      <w:proofErr w:type="gramEnd"/>
      <w:r w:rsidRPr="00A454E9">
        <w:rPr>
          <w:rFonts w:ascii="Times New Roman" w:hAnsi="Times New Roman" w:cs="Times New Roman"/>
          <w:sz w:val="28"/>
          <w:szCs w:val="28"/>
          <w:lang w:eastAsia="zh-CN"/>
        </w:rPr>
        <w:t>ільше</w:t>
      </w:r>
      <w:proofErr w:type="spellEnd"/>
      <w:r w:rsidRPr="00A454E9">
        <w:rPr>
          <w:rFonts w:ascii="Times New Roman" w:hAnsi="Times New Roman" w:cs="Times New Roman"/>
          <w:sz w:val="28"/>
          <w:szCs w:val="28"/>
          <w:lang w:eastAsia="zh-CN"/>
        </w:rPr>
        <w:t xml:space="preserve"> 1 </w:t>
      </w:r>
      <w:proofErr w:type="spellStart"/>
      <w:r w:rsidRPr="00A454E9">
        <w:rPr>
          <w:rFonts w:ascii="Times New Roman" w:hAnsi="Times New Roman" w:cs="Times New Roman"/>
          <w:sz w:val="28"/>
          <w:szCs w:val="28"/>
          <w:lang w:eastAsia="zh-CN"/>
        </w:rPr>
        <w:t>сторінки</w:t>
      </w:r>
      <w:proofErr w:type="spellEnd"/>
      <w:r w:rsidRPr="00A454E9">
        <w:rPr>
          <w:rFonts w:ascii="Times New Roman" w:hAnsi="Times New Roman" w:cs="Times New Roman"/>
          <w:sz w:val="28"/>
          <w:szCs w:val="28"/>
          <w:lang w:eastAsia="zh-CN"/>
        </w:rPr>
        <w:t>).</w:t>
      </w:r>
    </w:p>
    <w:p w14:paraId="272B94FB" w14:textId="77777777" w:rsidR="001360A5" w:rsidRPr="00A454E9" w:rsidRDefault="001360A5" w:rsidP="00EB2F53">
      <w:pPr>
        <w:widowControl/>
        <w:tabs>
          <w:tab w:val="left" w:pos="0"/>
        </w:tabs>
        <w:suppressAutoHyphens/>
        <w:autoSpaceDE/>
        <w:autoSpaceDN/>
        <w:adjustRightInd/>
        <w:spacing w:after="120"/>
        <w:ind w:firstLine="567"/>
        <w:jc w:val="both"/>
        <w:rPr>
          <w:rFonts w:ascii="Times New Roman" w:hAnsi="Times New Roman" w:cs="Times New Roman"/>
          <w:lang w:eastAsia="zh-CN"/>
        </w:rPr>
      </w:pPr>
      <w:r w:rsidRPr="00A454E9">
        <w:rPr>
          <w:rFonts w:ascii="Times New Roman" w:hAnsi="Times New Roman" w:cs="Times New Roman"/>
          <w:sz w:val="28"/>
          <w:szCs w:val="28"/>
          <w:lang w:eastAsia="zh-CN"/>
        </w:rPr>
        <w:t xml:space="preserve">2.6. </w:t>
      </w:r>
      <w:proofErr w:type="spellStart"/>
      <w:r w:rsidRPr="00A454E9">
        <w:rPr>
          <w:rFonts w:ascii="Times New Roman" w:hAnsi="Times New Roman" w:cs="Times New Roman"/>
          <w:sz w:val="28"/>
          <w:szCs w:val="28"/>
          <w:lang w:eastAsia="zh-CN"/>
        </w:rPr>
        <w:t>Фотографії</w:t>
      </w:r>
      <w:proofErr w:type="spellEnd"/>
      <w:r w:rsidRPr="00A454E9">
        <w:rPr>
          <w:rFonts w:ascii="Times New Roman" w:hAnsi="Times New Roman" w:cs="Times New Roman"/>
          <w:sz w:val="28"/>
          <w:szCs w:val="28"/>
          <w:lang w:eastAsia="zh-CN"/>
        </w:rPr>
        <w:t xml:space="preserve">, на </w:t>
      </w:r>
      <w:proofErr w:type="spellStart"/>
      <w:r w:rsidRPr="00A454E9">
        <w:rPr>
          <w:rFonts w:ascii="Times New Roman" w:hAnsi="Times New Roman" w:cs="Times New Roman"/>
          <w:sz w:val="28"/>
          <w:szCs w:val="28"/>
          <w:lang w:eastAsia="zh-CN"/>
        </w:rPr>
        <w:t>яких</w:t>
      </w:r>
      <w:proofErr w:type="spellEnd"/>
      <w:r w:rsidRPr="00A454E9">
        <w:rPr>
          <w:rFonts w:ascii="Times New Roman" w:hAnsi="Times New Roman" w:cs="Times New Roman"/>
          <w:sz w:val="28"/>
          <w:szCs w:val="28"/>
          <w:lang w:eastAsia="zh-CN"/>
        </w:rPr>
        <w:t xml:space="preserve"> </w:t>
      </w:r>
      <w:proofErr w:type="spellStart"/>
      <w:r w:rsidRPr="00A454E9">
        <w:rPr>
          <w:rFonts w:ascii="Times New Roman" w:hAnsi="Times New Roman" w:cs="Times New Roman"/>
          <w:sz w:val="28"/>
          <w:szCs w:val="28"/>
          <w:lang w:eastAsia="zh-CN"/>
        </w:rPr>
        <w:t>зафіксований</w:t>
      </w:r>
      <w:proofErr w:type="spellEnd"/>
      <w:r w:rsidRPr="00A454E9">
        <w:rPr>
          <w:rFonts w:ascii="Times New Roman" w:hAnsi="Times New Roman" w:cs="Times New Roman"/>
          <w:sz w:val="28"/>
          <w:szCs w:val="28"/>
          <w:lang w:eastAsia="zh-CN"/>
        </w:rPr>
        <w:t xml:space="preserve"> стан </w:t>
      </w:r>
      <w:proofErr w:type="spellStart"/>
      <w:r w:rsidRPr="00A454E9">
        <w:rPr>
          <w:rFonts w:ascii="Times New Roman" w:hAnsi="Times New Roman" w:cs="Times New Roman"/>
          <w:sz w:val="28"/>
          <w:szCs w:val="28"/>
          <w:lang w:eastAsia="zh-CN"/>
        </w:rPr>
        <w:t>реалізації</w:t>
      </w:r>
      <w:proofErr w:type="spellEnd"/>
      <w:r w:rsidRPr="00A454E9">
        <w:rPr>
          <w:rFonts w:ascii="Times New Roman" w:hAnsi="Times New Roman" w:cs="Times New Roman"/>
          <w:sz w:val="28"/>
          <w:szCs w:val="28"/>
          <w:lang w:eastAsia="zh-CN"/>
        </w:rPr>
        <w:t xml:space="preserve"> </w:t>
      </w:r>
      <w:proofErr w:type="spellStart"/>
      <w:r w:rsidRPr="00A454E9">
        <w:rPr>
          <w:rFonts w:ascii="Times New Roman" w:hAnsi="Times New Roman" w:cs="Times New Roman"/>
          <w:sz w:val="28"/>
          <w:szCs w:val="28"/>
          <w:lang w:eastAsia="zh-CN"/>
        </w:rPr>
        <w:t>проєкту</w:t>
      </w:r>
      <w:proofErr w:type="spellEnd"/>
      <w:r w:rsidRPr="00A454E9">
        <w:rPr>
          <w:rFonts w:ascii="Times New Roman" w:hAnsi="Times New Roman" w:cs="Times New Roman"/>
          <w:sz w:val="28"/>
          <w:szCs w:val="28"/>
          <w:lang w:eastAsia="zh-CN"/>
        </w:rPr>
        <w:t xml:space="preserve"> </w:t>
      </w:r>
      <w:proofErr w:type="gramStart"/>
      <w:r w:rsidRPr="00A454E9">
        <w:rPr>
          <w:rFonts w:ascii="Times New Roman" w:hAnsi="Times New Roman" w:cs="Times New Roman"/>
          <w:sz w:val="28"/>
          <w:szCs w:val="28"/>
          <w:lang w:eastAsia="zh-CN"/>
        </w:rPr>
        <w:t>до</w:t>
      </w:r>
      <w:proofErr w:type="gramEnd"/>
      <w:r w:rsidRPr="00A454E9">
        <w:rPr>
          <w:rFonts w:ascii="Times New Roman" w:hAnsi="Times New Roman" w:cs="Times New Roman"/>
          <w:sz w:val="28"/>
          <w:szCs w:val="28"/>
          <w:lang w:eastAsia="zh-CN"/>
        </w:rPr>
        <w:t xml:space="preserve"> </w:t>
      </w:r>
      <w:proofErr w:type="gramStart"/>
      <w:r w:rsidRPr="00A454E9">
        <w:rPr>
          <w:rFonts w:ascii="Times New Roman" w:hAnsi="Times New Roman" w:cs="Times New Roman"/>
          <w:sz w:val="28"/>
          <w:szCs w:val="28"/>
          <w:lang w:eastAsia="zh-CN"/>
        </w:rPr>
        <w:t>початку</w:t>
      </w:r>
      <w:proofErr w:type="gramEnd"/>
      <w:r w:rsidRPr="00A454E9">
        <w:rPr>
          <w:rFonts w:ascii="Times New Roman" w:hAnsi="Times New Roman" w:cs="Times New Roman"/>
          <w:sz w:val="28"/>
          <w:szCs w:val="28"/>
          <w:lang w:eastAsia="zh-CN"/>
        </w:rPr>
        <w:t xml:space="preserve"> </w:t>
      </w:r>
      <w:proofErr w:type="spellStart"/>
      <w:r w:rsidRPr="00A454E9">
        <w:rPr>
          <w:rFonts w:ascii="Times New Roman" w:hAnsi="Times New Roman" w:cs="Times New Roman"/>
          <w:sz w:val="28"/>
          <w:szCs w:val="28"/>
          <w:lang w:eastAsia="zh-CN"/>
        </w:rPr>
        <w:t>виконання</w:t>
      </w:r>
      <w:proofErr w:type="spellEnd"/>
      <w:r w:rsidRPr="00A454E9">
        <w:rPr>
          <w:rFonts w:ascii="Times New Roman" w:hAnsi="Times New Roman" w:cs="Times New Roman"/>
          <w:sz w:val="28"/>
          <w:szCs w:val="28"/>
          <w:lang w:eastAsia="zh-CN"/>
        </w:rPr>
        <w:t xml:space="preserve"> </w:t>
      </w:r>
      <w:proofErr w:type="spellStart"/>
      <w:r w:rsidRPr="00A454E9">
        <w:rPr>
          <w:rFonts w:ascii="Times New Roman" w:hAnsi="Times New Roman" w:cs="Times New Roman"/>
          <w:sz w:val="28"/>
          <w:szCs w:val="28"/>
          <w:lang w:eastAsia="zh-CN"/>
        </w:rPr>
        <w:t>робіт</w:t>
      </w:r>
      <w:proofErr w:type="spellEnd"/>
      <w:r w:rsidRPr="00A454E9">
        <w:rPr>
          <w:rFonts w:ascii="Times New Roman" w:hAnsi="Times New Roman" w:cs="Times New Roman"/>
          <w:sz w:val="28"/>
          <w:szCs w:val="28"/>
          <w:lang w:eastAsia="zh-CN"/>
        </w:rPr>
        <w:t xml:space="preserve"> (</w:t>
      </w:r>
      <w:proofErr w:type="spellStart"/>
      <w:r w:rsidRPr="00A454E9">
        <w:rPr>
          <w:rFonts w:ascii="Times New Roman" w:hAnsi="Times New Roman" w:cs="Times New Roman"/>
          <w:sz w:val="28"/>
          <w:szCs w:val="28"/>
          <w:lang w:eastAsia="zh-CN"/>
        </w:rPr>
        <w:t>якщо</w:t>
      </w:r>
      <w:proofErr w:type="spellEnd"/>
      <w:r w:rsidRPr="00A454E9">
        <w:rPr>
          <w:rFonts w:ascii="Times New Roman" w:hAnsi="Times New Roman" w:cs="Times New Roman"/>
          <w:sz w:val="28"/>
          <w:szCs w:val="28"/>
          <w:lang w:eastAsia="zh-CN"/>
        </w:rPr>
        <w:t xml:space="preserve"> </w:t>
      </w:r>
      <w:proofErr w:type="spellStart"/>
      <w:r w:rsidRPr="00A454E9">
        <w:rPr>
          <w:rFonts w:ascii="Times New Roman" w:hAnsi="Times New Roman" w:cs="Times New Roman"/>
          <w:sz w:val="28"/>
          <w:szCs w:val="28"/>
          <w:lang w:eastAsia="zh-CN"/>
        </w:rPr>
        <w:t>проєкт</w:t>
      </w:r>
      <w:proofErr w:type="spellEnd"/>
      <w:r w:rsidRPr="00A454E9">
        <w:rPr>
          <w:rFonts w:ascii="Times New Roman" w:hAnsi="Times New Roman" w:cs="Times New Roman"/>
          <w:sz w:val="28"/>
          <w:szCs w:val="28"/>
          <w:lang w:eastAsia="zh-CN"/>
        </w:rPr>
        <w:t xml:space="preserve"> </w:t>
      </w:r>
      <w:proofErr w:type="spellStart"/>
      <w:r w:rsidRPr="00A454E9">
        <w:rPr>
          <w:rFonts w:ascii="Times New Roman" w:hAnsi="Times New Roman" w:cs="Times New Roman"/>
          <w:sz w:val="28"/>
          <w:szCs w:val="28"/>
          <w:lang w:eastAsia="zh-CN"/>
        </w:rPr>
        <w:t>вже</w:t>
      </w:r>
      <w:proofErr w:type="spellEnd"/>
      <w:r w:rsidRPr="00A454E9">
        <w:rPr>
          <w:rFonts w:ascii="Times New Roman" w:hAnsi="Times New Roman" w:cs="Times New Roman"/>
          <w:sz w:val="28"/>
          <w:szCs w:val="28"/>
          <w:lang w:eastAsia="zh-CN"/>
        </w:rPr>
        <w:t xml:space="preserve"> </w:t>
      </w:r>
      <w:proofErr w:type="spellStart"/>
      <w:r w:rsidRPr="00A454E9">
        <w:rPr>
          <w:rFonts w:ascii="Times New Roman" w:hAnsi="Times New Roman" w:cs="Times New Roman"/>
          <w:sz w:val="28"/>
          <w:szCs w:val="28"/>
          <w:lang w:eastAsia="zh-CN"/>
        </w:rPr>
        <w:t>був</w:t>
      </w:r>
      <w:proofErr w:type="spellEnd"/>
      <w:r w:rsidRPr="00A454E9">
        <w:rPr>
          <w:rFonts w:ascii="Times New Roman" w:hAnsi="Times New Roman" w:cs="Times New Roman"/>
          <w:sz w:val="28"/>
          <w:szCs w:val="28"/>
          <w:lang w:eastAsia="zh-CN"/>
        </w:rPr>
        <w:t xml:space="preserve"> </w:t>
      </w:r>
      <w:proofErr w:type="spellStart"/>
      <w:r w:rsidRPr="00A454E9">
        <w:rPr>
          <w:rFonts w:ascii="Times New Roman" w:hAnsi="Times New Roman" w:cs="Times New Roman"/>
          <w:sz w:val="28"/>
          <w:szCs w:val="28"/>
          <w:lang w:eastAsia="zh-CN"/>
        </w:rPr>
        <w:t>розпочатий</w:t>
      </w:r>
      <w:proofErr w:type="spellEnd"/>
      <w:r w:rsidRPr="00A454E9">
        <w:rPr>
          <w:rFonts w:ascii="Times New Roman" w:hAnsi="Times New Roman" w:cs="Times New Roman"/>
          <w:sz w:val="28"/>
          <w:szCs w:val="28"/>
          <w:lang w:eastAsia="zh-CN"/>
        </w:rPr>
        <w:t>).</w:t>
      </w:r>
    </w:p>
    <w:p w14:paraId="4DFF2D4F" w14:textId="77777777" w:rsidR="001360A5" w:rsidRPr="00053674" w:rsidRDefault="001360A5" w:rsidP="00EB2F53">
      <w:pPr>
        <w:widowControl/>
        <w:tabs>
          <w:tab w:val="left" w:pos="0"/>
        </w:tabs>
        <w:suppressAutoHyphens/>
        <w:autoSpaceDE/>
        <w:autoSpaceDN/>
        <w:adjustRightInd/>
        <w:contextualSpacing/>
        <w:jc w:val="both"/>
        <w:rPr>
          <w:rFonts w:ascii="Times New Roman" w:hAnsi="Times New Roman" w:cs="Times New Roman"/>
          <w:sz w:val="28"/>
          <w:szCs w:val="28"/>
          <w:lang w:eastAsia="zh-CN"/>
        </w:rPr>
      </w:pPr>
    </w:p>
    <w:p w14:paraId="517A1E84" w14:textId="77777777" w:rsidR="001360A5" w:rsidRPr="00EB2F53" w:rsidRDefault="001360A5" w:rsidP="001360A5">
      <w:pPr>
        <w:widowControl/>
        <w:tabs>
          <w:tab w:val="left" w:pos="0"/>
        </w:tabs>
        <w:suppressAutoHyphens/>
        <w:autoSpaceDE/>
        <w:autoSpaceDN/>
        <w:adjustRightInd/>
        <w:ind w:left="1069"/>
        <w:contextualSpacing/>
        <w:rPr>
          <w:rFonts w:ascii="Times New Roman" w:hAnsi="Times New Roman" w:cs="Times New Roman"/>
          <w:sz w:val="28"/>
          <w:szCs w:val="28"/>
          <w:lang w:val="en-US" w:eastAsia="zh-CN"/>
        </w:rPr>
      </w:pPr>
      <w:r w:rsidRPr="00EB2F53">
        <w:rPr>
          <w:rFonts w:ascii="Times New Roman" w:hAnsi="Times New Roman" w:cs="Times New Roman"/>
          <w:sz w:val="28"/>
          <w:szCs w:val="28"/>
          <w:lang w:eastAsia="zh-CN"/>
        </w:rPr>
        <w:t xml:space="preserve">ІІІ. Бюджет </w:t>
      </w:r>
      <w:proofErr w:type="spellStart"/>
      <w:r w:rsidRPr="00EB2F53">
        <w:rPr>
          <w:rFonts w:ascii="Times New Roman" w:hAnsi="Times New Roman" w:cs="Times New Roman"/>
          <w:sz w:val="28"/>
          <w:szCs w:val="28"/>
          <w:lang w:eastAsia="zh-CN"/>
        </w:rPr>
        <w:t>проєкту</w:t>
      </w:r>
      <w:proofErr w:type="spellEnd"/>
    </w:p>
    <w:p w14:paraId="54F1A098" w14:textId="77777777" w:rsidR="00EB2F53" w:rsidRPr="00EB2F53" w:rsidRDefault="00EB2F53" w:rsidP="001360A5">
      <w:pPr>
        <w:widowControl/>
        <w:tabs>
          <w:tab w:val="left" w:pos="0"/>
        </w:tabs>
        <w:suppressAutoHyphens/>
        <w:autoSpaceDE/>
        <w:autoSpaceDN/>
        <w:adjustRightInd/>
        <w:ind w:left="1069"/>
        <w:contextualSpacing/>
        <w:rPr>
          <w:rFonts w:ascii="Times New Roman" w:hAnsi="Times New Roman" w:cs="Times New Roman"/>
          <w:lang w:val="en-US" w:eastAsia="zh-CN"/>
        </w:rPr>
      </w:pPr>
    </w:p>
    <w:p w14:paraId="54AABD9C" w14:textId="77777777" w:rsidR="00EB2F53" w:rsidRPr="00EB2F53" w:rsidRDefault="001360A5" w:rsidP="00EB2F53">
      <w:pPr>
        <w:pStyle w:val="a3"/>
        <w:widowControl/>
        <w:numPr>
          <w:ilvl w:val="0"/>
          <w:numId w:val="7"/>
        </w:numPr>
        <w:suppressAutoHyphens/>
        <w:autoSpaceDE/>
        <w:autoSpaceDN/>
        <w:adjustRightInd/>
        <w:rPr>
          <w:rFonts w:ascii="Times New Roman" w:hAnsi="Times New Roman" w:cs="Times New Roman"/>
          <w:lang w:val="en-US" w:eastAsia="zh-CN"/>
        </w:rPr>
      </w:pPr>
      <w:proofErr w:type="spellStart"/>
      <w:r w:rsidRPr="00EB2F53">
        <w:rPr>
          <w:rFonts w:ascii="Times New Roman" w:hAnsi="Times New Roman" w:cs="Times New Roman"/>
          <w:lang w:eastAsia="zh-CN"/>
        </w:rPr>
        <w:t>Загальний</w:t>
      </w:r>
      <w:proofErr w:type="spellEnd"/>
      <w:r w:rsidRPr="00EB2F53">
        <w:rPr>
          <w:rFonts w:ascii="Times New Roman" w:hAnsi="Times New Roman" w:cs="Times New Roman"/>
          <w:lang w:eastAsia="zh-CN"/>
        </w:rPr>
        <w:t xml:space="preserve"> бюджет </w:t>
      </w:r>
      <w:proofErr w:type="spellStart"/>
      <w:r w:rsidRPr="00EB2F53">
        <w:rPr>
          <w:rFonts w:ascii="Times New Roman" w:hAnsi="Times New Roman" w:cs="Times New Roman"/>
          <w:lang w:eastAsia="zh-CN"/>
        </w:rPr>
        <w:t>проєкту</w:t>
      </w:r>
      <w:proofErr w:type="spellEnd"/>
    </w:p>
    <w:tbl>
      <w:tblPr>
        <w:tblW w:w="9631" w:type="dxa"/>
        <w:tblInd w:w="-25" w:type="dxa"/>
        <w:tblLayout w:type="fixed"/>
        <w:tblLook w:val="0000" w:firstRow="0" w:lastRow="0" w:firstColumn="0" w:lastColumn="0" w:noHBand="0" w:noVBand="0"/>
      </w:tblPr>
      <w:tblGrid>
        <w:gridCol w:w="534"/>
        <w:gridCol w:w="2551"/>
        <w:gridCol w:w="1418"/>
        <w:gridCol w:w="2835"/>
        <w:gridCol w:w="2293"/>
      </w:tblGrid>
      <w:tr w:rsidR="001360A5" w:rsidRPr="009A0568" w14:paraId="6F34922C" w14:textId="77777777" w:rsidTr="001360A5">
        <w:trPr>
          <w:cantSplit/>
          <w:trHeight w:val="470"/>
        </w:trPr>
        <w:tc>
          <w:tcPr>
            <w:tcW w:w="534" w:type="dxa"/>
            <w:vMerge w:val="restart"/>
            <w:tcBorders>
              <w:top w:val="single" w:sz="4" w:space="0" w:color="000000"/>
              <w:left w:val="single" w:sz="4" w:space="0" w:color="000000"/>
              <w:bottom w:val="single" w:sz="4" w:space="0" w:color="000000"/>
            </w:tcBorders>
            <w:shd w:val="clear" w:color="auto" w:fill="auto"/>
            <w:vAlign w:val="center"/>
          </w:tcPr>
          <w:p w14:paraId="3538F412" w14:textId="77777777" w:rsidR="001360A5" w:rsidRPr="009A0568" w:rsidRDefault="001360A5" w:rsidP="00CB1406">
            <w:pPr>
              <w:widowControl/>
              <w:suppressAutoHyphens/>
              <w:autoSpaceDE/>
              <w:autoSpaceDN/>
              <w:adjustRightInd/>
              <w:ind w:left="-142"/>
              <w:rPr>
                <w:rFonts w:ascii="Times New Roman" w:hAnsi="Times New Roman" w:cs="Times New Roman"/>
                <w:lang w:eastAsia="zh-CN"/>
              </w:rPr>
            </w:pPr>
            <w:r w:rsidRPr="009A0568">
              <w:rPr>
                <w:rFonts w:ascii="Times New Roman" w:hAnsi="Times New Roman" w:cs="Times New Roman"/>
                <w:sz w:val="28"/>
                <w:szCs w:val="28"/>
                <w:lang w:eastAsia="zh-CN"/>
              </w:rPr>
              <w:t>№</w:t>
            </w:r>
          </w:p>
          <w:p w14:paraId="64F82DAE" w14:textId="77777777" w:rsidR="001360A5" w:rsidRPr="009A0568" w:rsidRDefault="001360A5" w:rsidP="00CB1406">
            <w:pPr>
              <w:widowControl/>
              <w:suppressAutoHyphens/>
              <w:autoSpaceDE/>
              <w:autoSpaceDN/>
              <w:adjustRightInd/>
              <w:ind w:left="-142"/>
              <w:rPr>
                <w:rFonts w:ascii="Times New Roman" w:hAnsi="Times New Roman" w:cs="Times New Roman"/>
                <w:lang w:eastAsia="zh-CN"/>
              </w:rPr>
            </w:pPr>
            <w:r w:rsidRPr="009A0568">
              <w:rPr>
                <w:rFonts w:ascii="Times New Roman" w:hAnsi="Times New Roman" w:cs="Times New Roman"/>
                <w:sz w:val="28"/>
                <w:szCs w:val="28"/>
                <w:lang w:eastAsia="zh-CN"/>
              </w:rPr>
              <w:t>з/</w:t>
            </w:r>
            <w:proofErr w:type="gramStart"/>
            <w:r w:rsidRPr="009A0568">
              <w:rPr>
                <w:rFonts w:ascii="Times New Roman" w:hAnsi="Times New Roman" w:cs="Times New Roman"/>
                <w:sz w:val="28"/>
                <w:szCs w:val="28"/>
                <w:lang w:eastAsia="zh-CN"/>
              </w:rPr>
              <w:t>п</w:t>
            </w:r>
            <w:proofErr w:type="gramEnd"/>
          </w:p>
        </w:tc>
        <w:tc>
          <w:tcPr>
            <w:tcW w:w="2551" w:type="dxa"/>
            <w:vMerge w:val="restart"/>
            <w:tcBorders>
              <w:top w:val="single" w:sz="4" w:space="0" w:color="000000"/>
              <w:left w:val="single" w:sz="4" w:space="0" w:color="000000"/>
              <w:bottom w:val="single" w:sz="4" w:space="0" w:color="000000"/>
            </w:tcBorders>
            <w:shd w:val="clear" w:color="auto" w:fill="auto"/>
            <w:vAlign w:val="center"/>
          </w:tcPr>
          <w:p w14:paraId="1FFD4F91" w14:textId="77777777" w:rsidR="001360A5" w:rsidRPr="009A0568" w:rsidRDefault="001360A5" w:rsidP="00CB1406">
            <w:pPr>
              <w:widowControl/>
              <w:suppressAutoHyphens/>
              <w:autoSpaceDE/>
              <w:autoSpaceDN/>
              <w:adjustRightInd/>
              <w:rPr>
                <w:rFonts w:ascii="Times New Roman" w:hAnsi="Times New Roman" w:cs="Times New Roman"/>
                <w:lang w:eastAsia="zh-CN"/>
              </w:rPr>
            </w:pPr>
            <w:proofErr w:type="spellStart"/>
            <w:r w:rsidRPr="009A0568">
              <w:rPr>
                <w:rFonts w:ascii="Times New Roman" w:hAnsi="Times New Roman" w:cs="Times New Roman"/>
                <w:sz w:val="28"/>
                <w:szCs w:val="28"/>
                <w:lang w:eastAsia="zh-CN"/>
              </w:rPr>
              <w:t>Назви</w:t>
            </w:r>
            <w:proofErr w:type="spellEnd"/>
            <w:r w:rsidRPr="009A0568">
              <w:rPr>
                <w:rFonts w:ascii="Times New Roman" w:hAnsi="Times New Roman" w:cs="Times New Roman"/>
                <w:sz w:val="28"/>
                <w:szCs w:val="28"/>
                <w:lang w:eastAsia="zh-CN"/>
              </w:rPr>
              <w:t xml:space="preserve"> </w:t>
            </w:r>
            <w:proofErr w:type="spellStart"/>
            <w:r w:rsidRPr="009A0568">
              <w:rPr>
                <w:rFonts w:ascii="Times New Roman" w:hAnsi="Times New Roman" w:cs="Times New Roman"/>
                <w:sz w:val="28"/>
                <w:szCs w:val="28"/>
                <w:lang w:eastAsia="zh-CN"/>
              </w:rPr>
              <w:t>заходів</w:t>
            </w:r>
            <w:proofErr w:type="spellEnd"/>
            <w:r w:rsidRPr="009A0568">
              <w:rPr>
                <w:rFonts w:ascii="Times New Roman" w:hAnsi="Times New Roman" w:cs="Times New Roman"/>
                <w:sz w:val="28"/>
                <w:szCs w:val="28"/>
                <w:lang w:eastAsia="zh-CN"/>
              </w:rPr>
              <w:t xml:space="preserve">, </w:t>
            </w:r>
            <w:proofErr w:type="spellStart"/>
            <w:r w:rsidRPr="009A0568">
              <w:rPr>
                <w:rFonts w:ascii="Times New Roman" w:hAnsi="Times New Roman" w:cs="Times New Roman"/>
                <w:sz w:val="28"/>
                <w:szCs w:val="28"/>
                <w:lang w:eastAsia="zh-CN"/>
              </w:rPr>
              <w:t>що</w:t>
            </w:r>
            <w:proofErr w:type="spellEnd"/>
            <w:r w:rsidRPr="009A0568">
              <w:rPr>
                <w:rFonts w:ascii="Times New Roman" w:hAnsi="Times New Roman" w:cs="Times New Roman"/>
                <w:sz w:val="28"/>
                <w:szCs w:val="28"/>
                <w:lang w:eastAsia="zh-CN"/>
              </w:rPr>
              <w:t xml:space="preserve"> </w:t>
            </w:r>
            <w:proofErr w:type="spellStart"/>
            <w:r w:rsidRPr="009A0568">
              <w:rPr>
                <w:rFonts w:ascii="Times New Roman" w:hAnsi="Times New Roman" w:cs="Times New Roman"/>
                <w:sz w:val="28"/>
                <w:szCs w:val="28"/>
                <w:lang w:eastAsia="zh-CN"/>
              </w:rPr>
              <w:t>здійснюватимуться</w:t>
            </w:r>
            <w:proofErr w:type="spellEnd"/>
            <w:r w:rsidRPr="009A0568">
              <w:rPr>
                <w:rFonts w:ascii="Times New Roman" w:hAnsi="Times New Roman" w:cs="Times New Roman"/>
                <w:sz w:val="28"/>
                <w:szCs w:val="28"/>
                <w:lang w:eastAsia="zh-CN"/>
              </w:rPr>
              <w:t xml:space="preserve"> </w:t>
            </w:r>
            <w:proofErr w:type="gramStart"/>
            <w:r w:rsidRPr="009A0568">
              <w:rPr>
                <w:rFonts w:ascii="Times New Roman" w:hAnsi="Times New Roman" w:cs="Times New Roman"/>
                <w:sz w:val="28"/>
                <w:szCs w:val="28"/>
                <w:lang w:eastAsia="zh-CN"/>
              </w:rPr>
              <w:t>за</w:t>
            </w:r>
            <w:proofErr w:type="gramEnd"/>
            <w:r w:rsidRPr="009A0568">
              <w:rPr>
                <w:rFonts w:ascii="Times New Roman" w:hAnsi="Times New Roman" w:cs="Times New Roman"/>
                <w:sz w:val="28"/>
                <w:szCs w:val="28"/>
                <w:lang w:eastAsia="zh-CN"/>
              </w:rPr>
              <w:t xml:space="preserve"> </w:t>
            </w:r>
            <w:proofErr w:type="spellStart"/>
            <w:r w:rsidRPr="009A0568">
              <w:rPr>
                <w:rFonts w:ascii="Times New Roman" w:hAnsi="Times New Roman" w:cs="Times New Roman"/>
                <w:sz w:val="28"/>
                <w:szCs w:val="28"/>
                <w:lang w:eastAsia="zh-CN"/>
              </w:rPr>
              <w:t>проєктом</w:t>
            </w:r>
            <w:proofErr w:type="spellEnd"/>
          </w:p>
        </w:tc>
        <w:tc>
          <w:tcPr>
            <w:tcW w:w="1418" w:type="dxa"/>
            <w:vMerge w:val="restart"/>
            <w:tcBorders>
              <w:top w:val="single" w:sz="4" w:space="0" w:color="000000"/>
              <w:left w:val="single" w:sz="4" w:space="0" w:color="000000"/>
              <w:bottom w:val="single" w:sz="4" w:space="0" w:color="000000"/>
            </w:tcBorders>
            <w:shd w:val="clear" w:color="auto" w:fill="auto"/>
            <w:vAlign w:val="center"/>
          </w:tcPr>
          <w:p w14:paraId="53E241F8" w14:textId="77777777" w:rsidR="001360A5" w:rsidRPr="009A0568" w:rsidRDefault="001360A5" w:rsidP="00CB1406">
            <w:pPr>
              <w:suppressLineNumbers/>
              <w:suppressAutoHyphens/>
              <w:autoSpaceDE/>
              <w:autoSpaceDN/>
              <w:adjustRightInd/>
              <w:rPr>
                <w:rFonts w:ascii="Times New Roman" w:hAnsi="Times New Roman" w:cs="Times New Roman"/>
                <w:lang w:eastAsia="zh-CN"/>
              </w:rPr>
            </w:pPr>
            <w:proofErr w:type="spellStart"/>
            <w:r w:rsidRPr="009A0568">
              <w:rPr>
                <w:rFonts w:ascii="Times New Roman" w:hAnsi="Times New Roman" w:cs="Times New Roman"/>
                <w:sz w:val="28"/>
                <w:szCs w:val="28"/>
                <w:lang w:eastAsia="zh-CN"/>
              </w:rPr>
              <w:t>Загальна</w:t>
            </w:r>
            <w:proofErr w:type="spellEnd"/>
            <w:r w:rsidRPr="009A0568">
              <w:rPr>
                <w:rFonts w:ascii="Times New Roman" w:hAnsi="Times New Roman" w:cs="Times New Roman"/>
                <w:sz w:val="28"/>
                <w:szCs w:val="28"/>
                <w:lang w:eastAsia="zh-CN"/>
              </w:rPr>
              <w:t xml:space="preserve"> </w:t>
            </w:r>
            <w:proofErr w:type="spellStart"/>
            <w:r w:rsidRPr="009A0568">
              <w:rPr>
                <w:rFonts w:ascii="Times New Roman" w:hAnsi="Times New Roman" w:cs="Times New Roman"/>
                <w:sz w:val="28"/>
                <w:szCs w:val="28"/>
                <w:lang w:eastAsia="zh-CN"/>
              </w:rPr>
              <w:t>вартість</w:t>
            </w:r>
            <w:proofErr w:type="spellEnd"/>
          </w:p>
          <w:p w14:paraId="2A09AE32" w14:textId="77777777" w:rsidR="001360A5" w:rsidRPr="009A0568" w:rsidRDefault="001360A5" w:rsidP="00CB1406">
            <w:pPr>
              <w:suppressLineNumbers/>
              <w:suppressAutoHyphens/>
              <w:autoSpaceDE/>
              <w:autoSpaceDN/>
              <w:adjustRightInd/>
              <w:rPr>
                <w:rFonts w:ascii="Times New Roman" w:hAnsi="Times New Roman" w:cs="Times New Roman"/>
                <w:lang w:eastAsia="zh-CN"/>
              </w:rPr>
            </w:pPr>
            <w:r w:rsidRPr="009A0568">
              <w:rPr>
                <w:rFonts w:ascii="Times New Roman" w:hAnsi="Times New Roman" w:cs="Times New Roman"/>
                <w:sz w:val="28"/>
                <w:szCs w:val="28"/>
                <w:lang w:eastAsia="zh-CN"/>
              </w:rPr>
              <w:t>(тис</w:t>
            </w:r>
            <w:proofErr w:type="gramStart"/>
            <w:r w:rsidRPr="009A0568">
              <w:rPr>
                <w:rFonts w:ascii="Times New Roman" w:hAnsi="Times New Roman" w:cs="Times New Roman"/>
                <w:sz w:val="28"/>
                <w:szCs w:val="28"/>
                <w:lang w:eastAsia="zh-CN"/>
              </w:rPr>
              <w:t>.</w:t>
            </w:r>
            <w:proofErr w:type="gramEnd"/>
            <w:r w:rsidRPr="009A0568">
              <w:rPr>
                <w:rFonts w:ascii="Times New Roman" w:hAnsi="Times New Roman" w:cs="Times New Roman"/>
                <w:sz w:val="28"/>
                <w:szCs w:val="28"/>
                <w:lang w:eastAsia="zh-CN"/>
              </w:rPr>
              <w:t xml:space="preserve"> </w:t>
            </w:r>
            <w:proofErr w:type="spellStart"/>
            <w:proofErr w:type="gramStart"/>
            <w:r w:rsidRPr="009A0568">
              <w:rPr>
                <w:rFonts w:ascii="Times New Roman" w:hAnsi="Times New Roman" w:cs="Times New Roman"/>
                <w:sz w:val="28"/>
                <w:szCs w:val="28"/>
                <w:lang w:eastAsia="zh-CN"/>
              </w:rPr>
              <w:t>г</w:t>
            </w:r>
            <w:proofErr w:type="gramEnd"/>
            <w:r w:rsidRPr="009A0568">
              <w:rPr>
                <w:rFonts w:ascii="Times New Roman" w:hAnsi="Times New Roman" w:cs="Times New Roman"/>
                <w:sz w:val="28"/>
                <w:szCs w:val="28"/>
                <w:lang w:eastAsia="zh-CN"/>
              </w:rPr>
              <w:t>рн</w:t>
            </w:r>
            <w:proofErr w:type="spellEnd"/>
            <w:r w:rsidRPr="009A0568">
              <w:rPr>
                <w:rFonts w:ascii="Times New Roman" w:hAnsi="Times New Roman" w:cs="Times New Roman"/>
                <w:sz w:val="28"/>
                <w:szCs w:val="28"/>
                <w:lang w:eastAsia="zh-CN"/>
              </w:rPr>
              <w:t>)</w:t>
            </w:r>
          </w:p>
        </w:tc>
        <w:tc>
          <w:tcPr>
            <w:tcW w:w="512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06C8B9B" w14:textId="77777777" w:rsidR="001360A5" w:rsidRPr="009A0568" w:rsidRDefault="001360A5" w:rsidP="00CB1406">
            <w:pPr>
              <w:suppressLineNumbers/>
              <w:suppressAutoHyphens/>
              <w:autoSpaceDE/>
              <w:autoSpaceDN/>
              <w:adjustRightInd/>
              <w:rPr>
                <w:rFonts w:ascii="Times New Roman" w:hAnsi="Times New Roman" w:cs="Times New Roman"/>
                <w:lang w:eastAsia="zh-CN"/>
              </w:rPr>
            </w:pPr>
            <w:proofErr w:type="spellStart"/>
            <w:r w:rsidRPr="009A0568">
              <w:rPr>
                <w:rFonts w:ascii="Times New Roman" w:hAnsi="Times New Roman" w:cs="Times New Roman"/>
                <w:sz w:val="28"/>
                <w:szCs w:val="28"/>
                <w:lang w:eastAsia="zh-CN"/>
              </w:rPr>
              <w:t>Джерела</w:t>
            </w:r>
            <w:proofErr w:type="spellEnd"/>
            <w:r w:rsidRPr="009A0568">
              <w:rPr>
                <w:rFonts w:ascii="Times New Roman" w:hAnsi="Times New Roman" w:cs="Times New Roman"/>
                <w:sz w:val="28"/>
                <w:szCs w:val="28"/>
                <w:lang w:eastAsia="zh-CN"/>
              </w:rPr>
              <w:t xml:space="preserve"> </w:t>
            </w:r>
            <w:proofErr w:type="spellStart"/>
            <w:r w:rsidRPr="009A0568">
              <w:rPr>
                <w:rFonts w:ascii="Times New Roman" w:hAnsi="Times New Roman" w:cs="Times New Roman"/>
                <w:sz w:val="28"/>
                <w:szCs w:val="28"/>
                <w:lang w:eastAsia="zh-CN"/>
              </w:rPr>
              <w:t>фінансування</w:t>
            </w:r>
            <w:proofErr w:type="spellEnd"/>
            <w:r w:rsidRPr="009A0568">
              <w:rPr>
                <w:rFonts w:ascii="Times New Roman" w:hAnsi="Times New Roman" w:cs="Times New Roman"/>
                <w:sz w:val="28"/>
                <w:szCs w:val="28"/>
                <w:lang w:eastAsia="zh-CN"/>
              </w:rPr>
              <w:t xml:space="preserve">, тис. </w:t>
            </w:r>
            <w:proofErr w:type="spellStart"/>
            <w:r w:rsidRPr="009A0568">
              <w:rPr>
                <w:rFonts w:ascii="Times New Roman" w:hAnsi="Times New Roman" w:cs="Times New Roman"/>
                <w:sz w:val="28"/>
                <w:szCs w:val="28"/>
                <w:lang w:eastAsia="zh-CN"/>
              </w:rPr>
              <w:t>Грн</w:t>
            </w:r>
            <w:proofErr w:type="spellEnd"/>
          </w:p>
        </w:tc>
      </w:tr>
      <w:tr w:rsidR="001360A5" w:rsidRPr="009A0568" w14:paraId="4289DE78" w14:textId="77777777" w:rsidTr="001360A5">
        <w:trPr>
          <w:cantSplit/>
          <w:trHeight w:val="23"/>
        </w:trPr>
        <w:tc>
          <w:tcPr>
            <w:tcW w:w="534" w:type="dxa"/>
            <w:vMerge/>
            <w:tcBorders>
              <w:top w:val="single" w:sz="4" w:space="0" w:color="000000"/>
              <w:left w:val="single" w:sz="4" w:space="0" w:color="000000"/>
              <w:bottom w:val="single" w:sz="4" w:space="0" w:color="000000"/>
            </w:tcBorders>
            <w:shd w:val="clear" w:color="auto" w:fill="auto"/>
            <w:vAlign w:val="center"/>
          </w:tcPr>
          <w:p w14:paraId="4ED88C28" w14:textId="77777777" w:rsidR="001360A5" w:rsidRPr="009A0568" w:rsidRDefault="001360A5" w:rsidP="00CB1406">
            <w:pPr>
              <w:suppressLineNumbers/>
              <w:suppressAutoHyphens/>
              <w:autoSpaceDE/>
              <w:autoSpaceDN/>
              <w:adjustRightInd/>
              <w:snapToGrid w:val="0"/>
              <w:rPr>
                <w:rFonts w:ascii="Times New Roman" w:hAnsi="Times New Roman" w:cs="Times New Roman"/>
                <w:sz w:val="28"/>
                <w:szCs w:val="28"/>
                <w:lang w:eastAsia="zh-CN"/>
              </w:rPr>
            </w:pPr>
          </w:p>
        </w:tc>
        <w:tc>
          <w:tcPr>
            <w:tcW w:w="2551" w:type="dxa"/>
            <w:vMerge/>
            <w:tcBorders>
              <w:top w:val="single" w:sz="4" w:space="0" w:color="000000"/>
              <w:left w:val="single" w:sz="4" w:space="0" w:color="000000"/>
              <w:bottom w:val="single" w:sz="4" w:space="0" w:color="000000"/>
            </w:tcBorders>
            <w:shd w:val="clear" w:color="auto" w:fill="auto"/>
            <w:vAlign w:val="center"/>
          </w:tcPr>
          <w:p w14:paraId="6485C334" w14:textId="77777777" w:rsidR="001360A5" w:rsidRPr="009A0568" w:rsidRDefault="001360A5" w:rsidP="00CB1406">
            <w:pPr>
              <w:suppressLineNumbers/>
              <w:suppressAutoHyphens/>
              <w:autoSpaceDE/>
              <w:autoSpaceDN/>
              <w:adjustRightInd/>
              <w:snapToGrid w:val="0"/>
              <w:rPr>
                <w:rFonts w:ascii="Times New Roman" w:hAnsi="Times New Roman" w:cs="Times New Roman"/>
                <w:sz w:val="28"/>
                <w:szCs w:val="28"/>
                <w:lang w:eastAsia="zh-CN"/>
              </w:rPr>
            </w:pPr>
          </w:p>
        </w:tc>
        <w:tc>
          <w:tcPr>
            <w:tcW w:w="1418" w:type="dxa"/>
            <w:vMerge/>
            <w:tcBorders>
              <w:top w:val="single" w:sz="4" w:space="0" w:color="000000"/>
              <w:left w:val="single" w:sz="4" w:space="0" w:color="000000"/>
              <w:bottom w:val="single" w:sz="4" w:space="0" w:color="000000"/>
            </w:tcBorders>
            <w:shd w:val="clear" w:color="auto" w:fill="auto"/>
            <w:vAlign w:val="center"/>
          </w:tcPr>
          <w:p w14:paraId="7A9E9893" w14:textId="77777777" w:rsidR="001360A5" w:rsidRPr="009A0568" w:rsidRDefault="001360A5" w:rsidP="00CB1406">
            <w:pPr>
              <w:suppressLineNumbers/>
              <w:suppressAutoHyphens/>
              <w:autoSpaceDE/>
              <w:autoSpaceDN/>
              <w:adjustRightInd/>
              <w:snapToGrid w:val="0"/>
              <w:rPr>
                <w:rFonts w:ascii="Times New Roman" w:hAnsi="Times New Roman" w:cs="Times New Roman"/>
                <w:sz w:val="28"/>
                <w:szCs w:val="28"/>
                <w:lang w:eastAsia="zh-CN"/>
              </w:rPr>
            </w:pPr>
          </w:p>
        </w:tc>
        <w:tc>
          <w:tcPr>
            <w:tcW w:w="2835" w:type="dxa"/>
            <w:tcBorders>
              <w:top w:val="single" w:sz="4" w:space="0" w:color="000000"/>
              <w:left w:val="single" w:sz="4" w:space="0" w:color="000000"/>
              <w:bottom w:val="single" w:sz="4" w:space="0" w:color="000000"/>
            </w:tcBorders>
            <w:shd w:val="clear" w:color="auto" w:fill="auto"/>
            <w:vAlign w:val="center"/>
          </w:tcPr>
          <w:p w14:paraId="315034D1" w14:textId="77777777" w:rsidR="001360A5" w:rsidRPr="009A0568" w:rsidRDefault="001360A5" w:rsidP="00CB1406">
            <w:pPr>
              <w:suppressLineNumbers/>
              <w:suppressAutoHyphens/>
              <w:autoSpaceDE/>
              <w:autoSpaceDN/>
              <w:adjustRightInd/>
              <w:rPr>
                <w:rFonts w:ascii="Times New Roman" w:hAnsi="Times New Roman" w:cs="Times New Roman"/>
                <w:lang w:eastAsia="zh-CN"/>
              </w:rPr>
            </w:pPr>
            <w:proofErr w:type="spellStart"/>
            <w:r w:rsidRPr="009A0568">
              <w:rPr>
                <w:rFonts w:ascii="Times New Roman" w:hAnsi="Times New Roman" w:cs="Times New Roman"/>
                <w:sz w:val="28"/>
                <w:szCs w:val="28"/>
                <w:lang w:eastAsia="zh-CN"/>
              </w:rPr>
              <w:t>допомога</w:t>
            </w:r>
            <w:proofErr w:type="spellEnd"/>
          </w:p>
          <w:p w14:paraId="6D0701AD" w14:textId="77777777" w:rsidR="001360A5" w:rsidRPr="009A0568" w:rsidRDefault="001360A5" w:rsidP="00CB1406">
            <w:pPr>
              <w:suppressLineNumbers/>
              <w:suppressAutoHyphens/>
              <w:autoSpaceDE/>
              <w:autoSpaceDN/>
              <w:adjustRightInd/>
              <w:rPr>
                <w:rFonts w:ascii="Times New Roman" w:hAnsi="Times New Roman" w:cs="Times New Roman"/>
                <w:lang w:eastAsia="zh-CN"/>
              </w:rPr>
            </w:pPr>
            <w:r w:rsidRPr="009A0568">
              <w:rPr>
                <w:rFonts w:ascii="Times New Roman" w:hAnsi="Times New Roman" w:cs="Times New Roman"/>
                <w:sz w:val="28"/>
                <w:szCs w:val="28"/>
                <w:lang w:eastAsia="zh-CN"/>
              </w:rPr>
              <w:t>(</w:t>
            </w:r>
            <w:proofErr w:type="spellStart"/>
            <w:proofErr w:type="gramStart"/>
            <w:r w:rsidRPr="009A0568">
              <w:rPr>
                <w:rFonts w:ascii="Times New Roman" w:hAnsi="Times New Roman" w:cs="Times New Roman"/>
                <w:sz w:val="28"/>
                <w:szCs w:val="28"/>
                <w:lang w:eastAsia="zh-CN"/>
              </w:rPr>
              <w:t>м</w:t>
            </w:r>
            <w:proofErr w:type="gramEnd"/>
            <w:r w:rsidRPr="009A0568">
              <w:rPr>
                <w:rFonts w:ascii="Times New Roman" w:hAnsi="Times New Roman" w:cs="Times New Roman"/>
                <w:sz w:val="28"/>
                <w:szCs w:val="28"/>
                <w:lang w:eastAsia="zh-CN"/>
              </w:rPr>
              <w:t>іс</w:t>
            </w:r>
            <w:r w:rsidRPr="009A0568">
              <w:rPr>
                <w:rFonts w:ascii="Times New Roman" w:hAnsi="Times New Roman" w:cs="Times New Roman"/>
                <w:sz w:val="28"/>
                <w:szCs w:val="28"/>
                <w:lang w:val="uk-UA" w:eastAsia="zh-CN"/>
              </w:rPr>
              <w:t>цеви</w:t>
            </w:r>
            <w:proofErr w:type="spellEnd"/>
            <w:r w:rsidRPr="009A0568">
              <w:rPr>
                <w:rFonts w:ascii="Times New Roman" w:hAnsi="Times New Roman" w:cs="Times New Roman"/>
                <w:sz w:val="28"/>
                <w:szCs w:val="28"/>
                <w:lang w:eastAsia="zh-CN"/>
              </w:rPr>
              <w:t>й бюджет)</w:t>
            </w:r>
          </w:p>
        </w:tc>
        <w:tc>
          <w:tcPr>
            <w:tcW w:w="22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D83C30" w14:textId="77777777" w:rsidR="001360A5" w:rsidRPr="009A0568" w:rsidRDefault="001360A5" w:rsidP="00CB1406">
            <w:pPr>
              <w:suppressLineNumbers/>
              <w:suppressAutoHyphens/>
              <w:autoSpaceDE/>
              <w:autoSpaceDN/>
              <w:adjustRightInd/>
              <w:rPr>
                <w:rFonts w:ascii="Times New Roman" w:hAnsi="Times New Roman" w:cs="Times New Roman"/>
                <w:lang w:eastAsia="zh-CN"/>
              </w:rPr>
            </w:pPr>
            <w:proofErr w:type="spellStart"/>
            <w:r w:rsidRPr="009A0568">
              <w:rPr>
                <w:rFonts w:ascii="Times New Roman" w:hAnsi="Times New Roman" w:cs="Times New Roman"/>
                <w:sz w:val="28"/>
                <w:szCs w:val="28"/>
                <w:lang w:eastAsia="zh-CN"/>
              </w:rPr>
              <w:t>інші</w:t>
            </w:r>
            <w:proofErr w:type="spellEnd"/>
            <w:r w:rsidRPr="009A0568">
              <w:rPr>
                <w:rFonts w:ascii="Times New Roman" w:hAnsi="Times New Roman" w:cs="Times New Roman"/>
                <w:sz w:val="28"/>
                <w:szCs w:val="28"/>
                <w:lang w:eastAsia="zh-CN"/>
              </w:rPr>
              <w:t xml:space="preserve"> </w:t>
            </w:r>
            <w:proofErr w:type="spellStart"/>
            <w:r w:rsidRPr="009A0568">
              <w:rPr>
                <w:rFonts w:ascii="Times New Roman" w:hAnsi="Times New Roman" w:cs="Times New Roman"/>
                <w:sz w:val="28"/>
                <w:szCs w:val="28"/>
                <w:lang w:eastAsia="zh-CN"/>
              </w:rPr>
              <w:t>учасники</w:t>
            </w:r>
            <w:proofErr w:type="spellEnd"/>
            <w:r w:rsidRPr="009A0568">
              <w:rPr>
                <w:rFonts w:ascii="Times New Roman" w:hAnsi="Times New Roman" w:cs="Times New Roman"/>
                <w:sz w:val="28"/>
                <w:szCs w:val="28"/>
                <w:lang w:eastAsia="zh-CN"/>
              </w:rPr>
              <w:t xml:space="preserve"> </w:t>
            </w:r>
            <w:proofErr w:type="spellStart"/>
            <w:r w:rsidRPr="009A0568">
              <w:rPr>
                <w:rFonts w:ascii="Times New Roman" w:hAnsi="Times New Roman" w:cs="Times New Roman"/>
                <w:sz w:val="28"/>
                <w:szCs w:val="28"/>
                <w:lang w:eastAsia="zh-CN"/>
              </w:rPr>
              <w:t>проєкту</w:t>
            </w:r>
            <w:proofErr w:type="spellEnd"/>
            <w:r w:rsidRPr="009A0568">
              <w:rPr>
                <w:rFonts w:ascii="Times New Roman" w:hAnsi="Times New Roman" w:cs="Times New Roman"/>
                <w:sz w:val="28"/>
                <w:szCs w:val="28"/>
                <w:lang w:eastAsia="zh-CN"/>
              </w:rPr>
              <w:t xml:space="preserve"> </w:t>
            </w:r>
            <w:r w:rsidRPr="009A0568">
              <w:rPr>
                <w:rFonts w:ascii="Times New Roman" w:hAnsi="Times New Roman" w:cs="Times New Roman"/>
                <w:sz w:val="28"/>
                <w:szCs w:val="28"/>
                <w:lang w:eastAsia="zh-CN"/>
              </w:rPr>
              <w:br/>
              <w:t>(</w:t>
            </w:r>
            <w:proofErr w:type="gramStart"/>
            <w:r w:rsidRPr="009A0568">
              <w:rPr>
                <w:rFonts w:ascii="Times New Roman" w:hAnsi="Times New Roman" w:cs="Times New Roman"/>
                <w:sz w:val="28"/>
                <w:szCs w:val="28"/>
                <w:lang w:eastAsia="zh-CN"/>
              </w:rPr>
              <w:t>у</w:t>
            </w:r>
            <w:proofErr w:type="gramEnd"/>
            <w:r w:rsidRPr="009A0568">
              <w:rPr>
                <w:rFonts w:ascii="Times New Roman" w:hAnsi="Times New Roman" w:cs="Times New Roman"/>
                <w:sz w:val="28"/>
                <w:szCs w:val="28"/>
                <w:lang w:eastAsia="zh-CN"/>
              </w:rPr>
              <w:t xml:space="preserve"> </w:t>
            </w:r>
            <w:proofErr w:type="spellStart"/>
            <w:r w:rsidRPr="009A0568">
              <w:rPr>
                <w:rFonts w:ascii="Times New Roman" w:hAnsi="Times New Roman" w:cs="Times New Roman"/>
                <w:sz w:val="28"/>
                <w:szCs w:val="28"/>
                <w:lang w:eastAsia="zh-CN"/>
              </w:rPr>
              <w:t>разі</w:t>
            </w:r>
            <w:proofErr w:type="spellEnd"/>
            <w:r w:rsidRPr="009A0568">
              <w:rPr>
                <w:rFonts w:ascii="Times New Roman" w:hAnsi="Times New Roman" w:cs="Times New Roman"/>
                <w:sz w:val="28"/>
                <w:szCs w:val="28"/>
                <w:lang w:eastAsia="zh-CN"/>
              </w:rPr>
              <w:t xml:space="preserve"> </w:t>
            </w:r>
            <w:proofErr w:type="spellStart"/>
            <w:r w:rsidRPr="009A0568">
              <w:rPr>
                <w:rFonts w:ascii="Times New Roman" w:hAnsi="Times New Roman" w:cs="Times New Roman"/>
                <w:sz w:val="28"/>
                <w:szCs w:val="28"/>
                <w:lang w:eastAsia="zh-CN"/>
              </w:rPr>
              <w:t>співфінансування</w:t>
            </w:r>
            <w:proofErr w:type="spellEnd"/>
            <w:r w:rsidRPr="009A0568">
              <w:rPr>
                <w:rFonts w:ascii="Times New Roman" w:hAnsi="Times New Roman" w:cs="Times New Roman"/>
                <w:sz w:val="28"/>
                <w:szCs w:val="28"/>
                <w:lang w:eastAsia="zh-CN"/>
              </w:rPr>
              <w:t xml:space="preserve">) </w:t>
            </w:r>
          </w:p>
        </w:tc>
      </w:tr>
      <w:tr w:rsidR="001360A5" w:rsidRPr="009A0568" w14:paraId="3DDDCD02" w14:textId="77777777" w:rsidTr="001360A5">
        <w:trPr>
          <w:cantSplit/>
          <w:trHeight w:val="23"/>
        </w:trPr>
        <w:tc>
          <w:tcPr>
            <w:tcW w:w="534" w:type="dxa"/>
            <w:tcBorders>
              <w:top w:val="single" w:sz="4" w:space="0" w:color="000000"/>
              <w:left w:val="single" w:sz="4" w:space="0" w:color="000000"/>
              <w:bottom w:val="single" w:sz="4" w:space="0" w:color="000000"/>
            </w:tcBorders>
            <w:shd w:val="clear" w:color="auto" w:fill="auto"/>
          </w:tcPr>
          <w:p w14:paraId="3E28840D" w14:textId="77777777" w:rsidR="001360A5" w:rsidRPr="009A0568" w:rsidRDefault="001360A5" w:rsidP="00CB1406">
            <w:pPr>
              <w:widowControl/>
              <w:suppressAutoHyphens/>
              <w:autoSpaceDE/>
              <w:autoSpaceDN/>
              <w:adjustRightInd/>
              <w:jc w:val="left"/>
              <w:rPr>
                <w:rFonts w:ascii="Times New Roman" w:hAnsi="Times New Roman" w:cs="Times New Roman"/>
                <w:lang w:eastAsia="zh-CN"/>
              </w:rPr>
            </w:pPr>
            <w:r w:rsidRPr="009A0568">
              <w:rPr>
                <w:rFonts w:ascii="Times New Roman" w:hAnsi="Times New Roman" w:cs="Times New Roman"/>
                <w:sz w:val="28"/>
                <w:szCs w:val="28"/>
                <w:lang w:eastAsia="zh-CN"/>
              </w:rPr>
              <w:t>1</w:t>
            </w:r>
          </w:p>
        </w:tc>
        <w:tc>
          <w:tcPr>
            <w:tcW w:w="2551" w:type="dxa"/>
            <w:tcBorders>
              <w:top w:val="single" w:sz="4" w:space="0" w:color="000000"/>
              <w:left w:val="single" w:sz="4" w:space="0" w:color="000000"/>
              <w:bottom w:val="single" w:sz="4" w:space="0" w:color="000000"/>
            </w:tcBorders>
            <w:shd w:val="clear" w:color="auto" w:fill="auto"/>
          </w:tcPr>
          <w:p w14:paraId="335EB420" w14:textId="77777777" w:rsidR="001360A5" w:rsidRPr="009A0568" w:rsidRDefault="001360A5" w:rsidP="00CB1406">
            <w:pPr>
              <w:widowControl/>
              <w:suppressAutoHyphens/>
              <w:autoSpaceDE/>
              <w:autoSpaceDN/>
              <w:adjustRightInd/>
              <w:snapToGrid w:val="0"/>
              <w:jc w:val="left"/>
              <w:rPr>
                <w:rFonts w:ascii="Times New Roman" w:hAnsi="Times New Roman" w:cs="Times New Roman"/>
                <w:sz w:val="28"/>
                <w:szCs w:val="28"/>
                <w:lang w:eastAsia="zh-CN"/>
              </w:rPr>
            </w:pPr>
          </w:p>
        </w:tc>
        <w:tc>
          <w:tcPr>
            <w:tcW w:w="1418" w:type="dxa"/>
            <w:tcBorders>
              <w:top w:val="single" w:sz="4" w:space="0" w:color="000000"/>
              <w:left w:val="single" w:sz="4" w:space="0" w:color="000000"/>
              <w:bottom w:val="single" w:sz="4" w:space="0" w:color="000000"/>
            </w:tcBorders>
            <w:shd w:val="clear" w:color="auto" w:fill="auto"/>
          </w:tcPr>
          <w:p w14:paraId="5330FB74" w14:textId="77777777" w:rsidR="001360A5" w:rsidRPr="009A0568" w:rsidRDefault="001360A5" w:rsidP="00CB1406">
            <w:pPr>
              <w:suppressLineNumbers/>
              <w:suppressAutoHyphens/>
              <w:autoSpaceDE/>
              <w:autoSpaceDN/>
              <w:adjustRightInd/>
              <w:snapToGrid w:val="0"/>
              <w:rPr>
                <w:rFonts w:ascii="Times New Roman" w:hAnsi="Times New Roman" w:cs="Times New Roman"/>
                <w:sz w:val="28"/>
                <w:szCs w:val="28"/>
                <w:lang w:eastAsia="zh-CN"/>
              </w:rPr>
            </w:pPr>
          </w:p>
        </w:tc>
        <w:tc>
          <w:tcPr>
            <w:tcW w:w="2835" w:type="dxa"/>
            <w:tcBorders>
              <w:top w:val="single" w:sz="4" w:space="0" w:color="000000"/>
              <w:left w:val="single" w:sz="4" w:space="0" w:color="000000"/>
              <w:bottom w:val="single" w:sz="4" w:space="0" w:color="000000"/>
            </w:tcBorders>
            <w:shd w:val="clear" w:color="auto" w:fill="auto"/>
          </w:tcPr>
          <w:p w14:paraId="192B6417" w14:textId="77777777" w:rsidR="001360A5" w:rsidRPr="009A0568" w:rsidRDefault="001360A5" w:rsidP="00CB1406">
            <w:pPr>
              <w:suppressLineNumbers/>
              <w:suppressAutoHyphens/>
              <w:autoSpaceDE/>
              <w:autoSpaceDN/>
              <w:adjustRightInd/>
              <w:snapToGrid w:val="0"/>
              <w:rPr>
                <w:rFonts w:ascii="Times New Roman" w:hAnsi="Times New Roman" w:cs="Times New Roman"/>
                <w:sz w:val="28"/>
                <w:szCs w:val="28"/>
                <w:lang w:eastAsia="zh-CN"/>
              </w:rPr>
            </w:pPr>
          </w:p>
        </w:tc>
        <w:tc>
          <w:tcPr>
            <w:tcW w:w="2293" w:type="dxa"/>
            <w:tcBorders>
              <w:top w:val="single" w:sz="4" w:space="0" w:color="000000"/>
              <w:left w:val="single" w:sz="4" w:space="0" w:color="000000"/>
              <w:bottom w:val="single" w:sz="4" w:space="0" w:color="000000"/>
              <w:right w:val="single" w:sz="4" w:space="0" w:color="000000"/>
            </w:tcBorders>
            <w:shd w:val="clear" w:color="auto" w:fill="auto"/>
          </w:tcPr>
          <w:p w14:paraId="30AB7CC1" w14:textId="77777777" w:rsidR="001360A5" w:rsidRPr="009A0568" w:rsidRDefault="001360A5" w:rsidP="00CB1406">
            <w:pPr>
              <w:suppressLineNumbers/>
              <w:suppressAutoHyphens/>
              <w:autoSpaceDE/>
              <w:autoSpaceDN/>
              <w:adjustRightInd/>
              <w:snapToGrid w:val="0"/>
              <w:rPr>
                <w:rFonts w:ascii="Times New Roman" w:hAnsi="Times New Roman" w:cs="Times New Roman"/>
                <w:sz w:val="28"/>
                <w:szCs w:val="28"/>
                <w:lang w:eastAsia="zh-CN"/>
              </w:rPr>
            </w:pPr>
          </w:p>
        </w:tc>
      </w:tr>
      <w:tr w:rsidR="001360A5" w:rsidRPr="009A0568" w14:paraId="58BA0CE7" w14:textId="77777777" w:rsidTr="001360A5">
        <w:trPr>
          <w:cantSplit/>
          <w:trHeight w:val="23"/>
        </w:trPr>
        <w:tc>
          <w:tcPr>
            <w:tcW w:w="534" w:type="dxa"/>
            <w:tcBorders>
              <w:top w:val="single" w:sz="4" w:space="0" w:color="000000"/>
              <w:left w:val="single" w:sz="4" w:space="0" w:color="000000"/>
              <w:bottom w:val="single" w:sz="4" w:space="0" w:color="000000"/>
            </w:tcBorders>
            <w:shd w:val="clear" w:color="auto" w:fill="auto"/>
          </w:tcPr>
          <w:p w14:paraId="010E97DA" w14:textId="77777777" w:rsidR="001360A5" w:rsidRPr="009A0568" w:rsidRDefault="001360A5" w:rsidP="00CB1406">
            <w:pPr>
              <w:widowControl/>
              <w:suppressAutoHyphens/>
              <w:autoSpaceDE/>
              <w:autoSpaceDN/>
              <w:adjustRightInd/>
              <w:jc w:val="left"/>
              <w:rPr>
                <w:rFonts w:ascii="Times New Roman" w:hAnsi="Times New Roman" w:cs="Times New Roman"/>
                <w:lang w:eastAsia="zh-CN"/>
              </w:rPr>
            </w:pPr>
            <w:r w:rsidRPr="009A0568">
              <w:rPr>
                <w:rFonts w:ascii="Times New Roman" w:hAnsi="Times New Roman" w:cs="Times New Roman"/>
                <w:sz w:val="28"/>
                <w:szCs w:val="28"/>
                <w:lang w:eastAsia="zh-CN"/>
              </w:rPr>
              <w:t>2</w:t>
            </w:r>
          </w:p>
        </w:tc>
        <w:tc>
          <w:tcPr>
            <w:tcW w:w="2551" w:type="dxa"/>
            <w:tcBorders>
              <w:top w:val="single" w:sz="4" w:space="0" w:color="000000"/>
              <w:left w:val="single" w:sz="4" w:space="0" w:color="000000"/>
              <w:bottom w:val="single" w:sz="4" w:space="0" w:color="000000"/>
            </w:tcBorders>
            <w:shd w:val="clear" w:color="auto" w:fill="auto"/>
          </w:tcPr>
          <w:p w14:paraId="27E43CAC" w14:textId="77777777" w:rsidR="001360A5" w:rsidRPr="009A0568" w:rsidRDefault="001360A5" w:rsidP="00CB1406">
            <w:pPr>
              <w:widowControl/>
              <w:suppressAutoHyphens/>
              <w:autoSpaceDE/>
              <w:autoSpaceDN/>
              <w:adjustRightInd/>
              <w:snapToGrid w:val="0"/>
              <w:jc w:val="left"/>
              <w:rPr>
                <w:rFonts w:ascii="Times New Roman" w:hAnsi="Times New Roman" w:cs="Times New Roman"/>
                <w:sz w:val="28"/>
                <w:szCs w:val="28"/>
                <w:lang w:eastAsia="zh-CN"/>
              </w:rPr>
            </w:pPr>
          </w:p>
        </w:tc>
        <w:tc>
          <w:tcPr>
            <w:tcW w:w="1418" w:type="dxa"/>
            <w:tcBorders>
              <w:top w:val="single" w:sz="4" w:space="0" w:color="000000"/>
              <w:left w:val="single" w:sz="4" w:space="0" w:color="000000"/>
              <w:bottom w:val="single" w:sz="4" w:space="0" w:color="000000"/>
            </w:tcBorders>
            <w:shd w:val="clear" w:color="auto" w:fill="auto"/>
          </w:tcPr>
          <w:p w14:paraId="79F847FB" w14:textId="77777777" w:rsidR="001360A5" w:rsidRPr="009A0568" w:rsidRDefault="001360A5" w:rsidP="00CB1406">
            <w:pPr>
              <w:suppressLineNumbers/>
              <w:suppressAutoHyphens/>
              <w:autoSpaceDE/>
              <w:autoSpaceDN/>
              <w:adjustRightInd/>
              <w:snapToGrid w:val="0"/>
              <w:rPr>
                <w:rFonts w:ascii="Times New Roman" w:hAnsi="Times New Roman" w:cs="Times New Roman"/>
                <w:sz w:val="28"/>
                <w:szCs w:val="28"/>
                <w:lang w:eastAsia="zh-CN"/>
              </w:rPr>
            </w:pPr>
          </w:p>
        </w:tc>
        <w:tc>
          <w:tcPr>
            <w:tcW w:w="2835" w:type="dxa"/>
            <w:tcBorders>
              <w:top w:val="single" w:sz="4" w:space="0" w:color="000000"/>
              <w:left w:val="single" w:sz="4" w:space="0" w:color="000000"/>
              <w:bottom w:val="single" w:sz="4" w:space="0" w:color="000000"/>
            </w:tcBorders>
            <w:shd w:val="clear" w:color="auto" w:fill="auto"/>
          </w:tcPr>
          <w:p w14:paraId="44EE680C" w14:textId="77777777" w:rsidR="001360A5" w:rsidRPr="009A0568" w:rsidRDefault="001360A5" w:rsidP="00CB1406">
            <w:pPr>
              <w:suppressLineNumbers/>
              <w:suppressAutoHyphens/>
              <w:autoSpaceDE/>
              <w:autoSpaceDN/>
              <w:adjustRightInd/>
              <w:snapToGrid w:val="0"/>
              <w:rPr>
                <w:rFonts w:ascii="Times New Roman" w:hAnsi="Times New Roman" w:cs="Times New Roman"/>
                <w:sz w:val="28"/>
                <w:szCs w:val="28"/>
                <w:lang w:eastAsia="zh-CN"/>
              </w:rPr>
            </w:pPr>
          </w:p>
        </w:tc>
        <w:tc>
          <w:tcPr>
            <w:tcW w:w="2293" w:type="dxa"/>
            <w:tcBorders>
              <w:top w:val="single" w:sz="4" w:space="0" w:color="000000"/>
              <w:left w:val="single" w:sz="4" w:space="0" w:color="000000"/>
              <w:bottom w:val="single" w:sz="4" w:space="0" w:color="000000"/>
              <w:right w:val="single" w:sz="4" w:space="0" w:color="000000"/>
            </w:tcBorders>
            <w:shd w:val="clear" w:color="auto" w:fill="auto"/>
          </w:tcPr>
          <w:p w14:paraId="091A8056" w14:textId="77777777" w:rsidR="001360A5" w:rsidRPr="009A0568" w:rsidRDefault="001360A5" w:rsidP="00CB1406">
            <w:pPr>
              <w:suppressLineNumbers/>
              <w:suppressAutoHyphens/>
              <w:autoSpaceDE/>
              <w:autoSpaceDN/>
              <w:adjustRightInd/>
              <w:snapToGrid w:val="0"/>
              <w:rPr>
                <w:rFonts w:ascii="Times New Roman" w:hAnsi="Times New Roman" w:cs="Times New Roman"/>
                <w:sz w:val="28"/>
                <w:szCs w:val="28"/>
                <w:lang w:eastAsia="zh-CN"/>
              </w:rPr>
            </w:pPr>
          </w:p>
        </w:tc>
      </w:tr>
      <w:tr w:rsidR="001360A5" w:rsidRPr="009A0568" w14:paraId="6F4D766D" w14:textId="77777777" w:rsidTr="001360A5">
        <w:trPr>
          <w:cantSplit/>
          <w:trHeight w:val="23"/>
        </w:trPr>
        <w:tc>
          <w:tcPr>
            <w:tcW w:w="534" w:type="dxa"/>
            <w:tcBorders>
              <w:top w:val="single" w:sz="4" w:space="0" w:color="000000"/>
              <w:left w:val="single" w:sz="4" w:space="0" w:color="000000"/>
              <w:bottom w:val="single" w:sz="4" w:space="0" w:color="000000"/>
            </w:tcBorders>
            <w:shd w:val="clear" w:color="auto" w:fill="auto"/>
          </w:tcPr>
          <w:p w14:paraId="748DD374" w14:textId="77777777" w:rsidR="001360A5" w:rsidRPr="009A0568" w:rsidRDefault="001360A5" w:rsidP="00CB1406">
            <w:pPr>
              <w:widowControl/>
              <w:suppressAutoHyphens/>
              <w:autoSpaceDE/>
              <w:autoSpaceDN/>
              <w:adjustRightInd/>
              <w:snapToGrid w:val="0"/>
              <w:jc w:val="left"/>
              <w:rPr>
                <w:rFonts w:ascii="Times New Roman" w:hAnsi="Times New Roman" w:cs="Times New Roman"/>
                <w:sz w:val="28"/>
                <w:szCs w:val="28"/>
                <w:lang w:eastAsia="zh-CN"/>
              </w:rPr>
            </w:pPr>
          </w:p>
        </w:tc>
        <w:tc>
          <w:tcPr>
            <w:tcW w:w="2551" w:type="dxa"/>
            <w:tcBorders>
              <w:top w:val="single" w:sz="4" w:space="0" w:color="000000"/>
              <w:left w:val="single" w:sz="4" w:space="0" w:color="000000"/>
              <w:bottom w:val="single" w:sz="4" w:space="0" w:color="000000"/>
            </w:tcBorders>
            <w:shd w:val="clear" w:color="auto" w:fill="auto"/>
          </w:tcPr>
          <w:p w14:paraId="7FF60BAA" w14:textId="77777777" w:rsidR="001360A5" w:rsidRPr="009A0568" w:rsidRDefault="001360A5" w:rsidP="00CB1406">
            <w:pPr>
              <w:widowControl/>
              <w:suppressAutoHyphens/>
              <w:autoSpaceDE/>
              <w:autoSpaceDN/>
              <w:adjustRightInd/>
              <w:jc w:val="left"/>
              <w:rPr>
                <w:rFonts w:ascii="Times New Roman" w:hAnsi="Times New Roman" w:cs="Times New Roman"/>
                <w:lang w:eastAsia="zh-CN"/>
              </w:rPr>
            </w:pPr>
            <w:r w:rsidRPr="009A0568">
              <w:rPr>
                <w:rFonts w:ascii="Times New Roman" w:hAnsi="Times New Roman" w:cs="Times New Roman"/>
                <w:sz w:val="28"/>
                <w:szCs w:val="28"/>
                <w:lang w:eastAsia="zh-CN"/>
              </w:rPr>
              <w:t>РАЗОМ:</w:t>
            </w:r>
          </w:p>
        </w:tc>
        <w:tc>
          <w:tcPr>
            <w:tcW w:w="1418" w:type="dxa"/>
            <w:tcBorders>
              <w:top w:val="single" w:sz="4" w:space="0" w:color="000000"/>
              <w:left w:val="single" w:sz="4" w:space="0" w:color="000000"/>
              <w:bottom w:val="single" w:sz="4" w:space="0" w:color="000000"/>
            </w:tcBorders>
            <w:shd w:val="clear" w:color="auto" w:fill="auto"/>
          </w:tcPr>
          <w:p w14:paraId="1D2A62C9" w14:textId="77777777" w:rsidR="001360A5" w:rsidRPr="009A0568" w:rsidRDefault="001360A5" w:rsidP="00CB1406">
            <w:pPr>
              <w:suppressLineNumbers/>
              <w:suppressAutoHyphens/>
              <w:autoSpaceDE/>
              <w:autoSpaceDN/>
              <w:adjustRightInd/>
              <w:snapToGrid w:val="0"/>
              <w:rPr>
                <w:rFonts w:ascii="Times New Roman" w:hAnsi="Times New Roman" w:cs="Times New Roman"/>
                <w:sz w:val="28"/>
                <w:szCs w:val="28"/>
                <w:lang w:eastAsia="zh-CN"/>
              </w:rPr>
            </w:pPr>
          </w:p>
        </w:tc>
        <w:tc>
          <w:tcPr>
            <w:tcW w:w="2835" w:type="dxa"/>
            <w:tcBorders>
              <w:top w:val="single" w:sz="4" w:space="0" w:color="000000"/>
              <w:left w:val="single" w:sz="4" w:space="0" w:color="000000"/>
              <w:bottom w:val="single" w:sz="4" w:space="0" w:color="000000"/>
            </w:tcBorders>
            <w:shd w:val="clear" w:color="auto" w:fill="auto"/>
          </w:tcPr>
          <w:p w14:paraId="7E1C6D64" w14:textId="77777777" w:rsidR="001360A5" w:rsidRPr="009A0568" w:rsidRDefault="001360A5" w:rsidP="00CB1406">
            <w:pPr>
              <w:suppressLineNumbers/>
              <w:suppressAutoHyphens/>
              <w:autoSpaceDE/>
              <w:autoSpaceDN/>
              <w:adjustRightInd/>
              <w:snapToGrid w:val="0"/>
              <w:rPr>
                <w:rFonts w:ascii="Times New Roman" w:hAnsi="Times New Roman" w:cs="Times New Roman"/>
                <w:sz w:val="28"/>
                <w:szCs w:val="28"/>
                <w:lang w:eastAsia="zh-CN"/>
              </w:rPr>
            </w:pPr>
          </w:p>
        </w:tc>
        <w:tc>
          <w:tcPr>
            <w:tcW w:w="2293" w:type="dxa"/>
            <w:tcBorders>
              <w:top w:val="single" w:sz="4" w:space="0" w:color="000000"/>
              <w:left w:val="single" w:sz="4" w:space="0" w:color="000000"/>
              <w:bottom w:val="single" w:sz="4" w:space="0" w:color="000000"/>
              <w:right w:val="single" w:sz="4" w:space="0" w:color="000000"/>
            </w:tcBorders>
            <w:shd w:val="clear" w:color="auto" w:fill="auto"/>
          </w:tcPr>
          <w:p w14:paraId="239D9442" w14:textId="77777777" w:rsidR="001360A5" w:rsidRPr="009A0568" w:rsidRDefault="001360A5" w:rsidP="00CB1406">
            <w:pPr>
              <w:suppressLineNumbers/>
              <w:suppressAutoHyphens/>
              <w:autoSpaceDE/>
              <w:autoSpaceDN/>
              <w:adjustRightInd/>
              <w:snapToGrid w:val="0"/>
              <w:rPr>
                <w:rFonts w:ascii="Times New Roman" w:hAnsi="Times New Roman" w:cs="Times New Roman"/>
                <w:sz w:val="28"/>
                <w:szCs w:val="28"/>
                <w:lang w:eastAsia="zh-CN"/>
              </w:rPr>
            </w:pPr>
          </w:p>
        </w:tc>
      </w:tr>
    </w:tbl>
    <w:p w14:paraId="09C51442" w14:textId="77777777" w:rsidR="001360A5" w:rsidRPr="00EB2F53" w:rsidRDefault="001360A5" w:rsidP="001360A5">
      <w:pPr>
        <w:widowControl/>
        <w:suppressAutoHyphens/>
        <w:autoSpaceDE/>
        <w:autoSpaceDN/>
        <w:adjustRightInd/>
        <w:rPr>
          <w:rFonts w:ascii="Times New Roman" w:hAnsi="Times New Roman" w:cs="Times New Roman"/>
          <w:lang w:eastAsia="zh-CN"/>
        </w:rPr>
      </w:pPr>
      <w:r w:rsidRPr="00EB2F53">
        <w:rPr>
          <w:rFonts w:ascii="Times New Roman" w:hAnsi="Times New Roman" w:cs="Times New Roman"/>
          <w:lang w:eastAsia="zh-CN"/>
        </w:rPr>
        <w:t xml:space="preserve">2. </w:t>
      </w:r>
      <w:proofErr w:type="spellStart"/>
      <w:r w:rsidRPr="00EB2F53">
        <w:rPr>
          <w:rFonts w:ascii="Times New Roman" w:hAnsi="Times New Roman" w:cs="Times New Roman"/>
          <w:lang w:eastAsia="zh-CN"/>
        </w:rPr>
        <w:t>Очікувані</w:t>
      </w:r>
      <w:proofErr w:type="spellEnd"/>
      <w:r w:rsidRPr="00EB2F53">
        <w:rPr>
          <w:rFonts w:ascii="Times New Roman" w:hAnsi="Times New Roman" w:cs="Times New Roman"/>
          <w:lang w:eastAsia="zh-CN"/>
        </w:rPr>
        <w:t xml:space="preserve"> </w:t>
      </w:r>
      <w:proofErr w:type="spellStart"/>
      <w:r w:rsidRPr="00EB2F53">
        <w:rPr>
          <w:rFonts w:ascii="Times New Roman" w:hAnsi="Times New Roman" w:cs="Times New Roman"/>
          <w:lang w:eastAsia="zh-CN"/>
        </w:rPr>
        <w:t>джерела</w:t>
      </w:r>
      <w:proofErr w:type="spellEnd"/>
      <w:r w:rsidRPr="00EB2F53">
        <w:rPr>
          <w:rFonts w:ascii="Times New Roman" w:hAnsi="Times New Roman" w:cs="Times New Roman"/>
          <w:lang w:eastAsia="zh-CN"/>
        </w:rPr>
        <w:t xml:space="preserve"> </w:t>
      </w:r>
      <w:proofErr w:type="spellStart"/>
      <w:r w:rsidRPr="00EB2F53">
        <w:rPr>
          <w:rFonts w:ascii="Times New Roman" w:hAnsi="Times New Roman" w:cs="Times New Roman"/>
          <w:lang w:eastAsia="zh-CN"/>
        </w:rPr>
        <w:t>фінансування</w:t>
      </w:r>
      <w:proofErr w:type="spellEnd"/>
    </w:p>
    <w:tbl>
      <w:tblPr>
        <w:tblW w:w="9631" w:type="dxa"/>
        <w:tblInd w:w="-25" w:type="dxa"/>
        <w:tblLayout w:type="fixed"/>
        <w:tblLook w:val="0000" w:firstRow="0" w:lastRow="0" w:firstColumn="0" w:lastColumn="0" w:noHBand="0" w:noVBand="0"/>
      </w:tblPr>
      <w:tblGrid>
        <w:gridCol w:w="534"/>
        <w:gridCol w:w="5386"/>
        <w:gridCol w:w="1843"/>
        <w:gridCol w:w="1868"/>
      </w:tblGrid>
      <w:tr w:rsidR="001360A5" w:rsidRPr="009A0568" w14:paraId="5169810D" w14:textId="77777777" w:rsidTr="001360A5">
        <w:tc>
          <w:tcPr>
            <w:tcW w:w="534" w:type="dxa"/>
            <w:tcBorders>
              <w:top w:val="single" w:sz="4" w:space="0" w:color="000000"/>
              <w:left w:val="single" w:sz="4" w:space="0" w:color="000000"/>
              <w:bottom w:val="single" w:sz="4" w:space="0" w:color="000000"/>
            </w:tcBorders>
            <w:shd w:val="clear" w:color="auto" w:fill="auto"/>
            <w:vAlign w:val="center"/>
          </w:tcPr>
          <w:p w14:paraId="68A6E7BD" w14:textId="77777777" w:rsidR="001360A5" w:rsidRPr="009A0568" w:rsidRDefault="001360A5" w:rsidP="00CB1406">
            <w:pPr>
              <w:widowControl/>
              <w:suppressAutoHyphens/>
              <w:autoSpaceDE/>
              <w:autoSpaceDN/>
              <w:adjustRightInd/>
              <w:ind w:left="-142"/>
              <w:rPr>
                <w:rFonts w:ascii="Times New Roman" w:hAnsi="Times New Roman" w:cs="Times New Roman"/>
                <w:lang w:eastAsia="zh-CN"/>
              </w:rPr>
            </w:pPr>
            <w:r w:rsidRPr="009A0568">
              <w:rPr>
                <w:rFonts w:ascii="Times New Roman" w:hAnsi="Times New Roman" w:cs="Times New Roman"/>
                <w:sz w:val="28"/>
                <w:szCs w:val="28"/>
                <w:lang w:eastAsia="zh-CN"/>
              </w:rPr>
              <w:t>№</w:t>
            </w:r>
          </w:p>
          <w:p w14:paraId="66152D9A" w14:textId="77777777" w:rsidR="001360A5" w:rsidRPr="009A0568" w:rsidRDefault="001360A5" w:rsidP="00CB1406">
            <w:pPr>
              <w:widowControl/>
              <w:suppressAutoHyphens/>
              <w:autoSpaceDE/>
              <w:autoSpaceDN/>
              <w:adjustRightInd/>
              <w:ind w:left="-142"/>
              <w:rPr>
                <w:rFonts w:ascii="Times New Roman" w:hAnsi="Times New Roman" w:cs="Times New Roman"/>
                <w:lang w:eastAsia="zh-CN"/>
              </w:rPr>
            </w:pPr>
            <w:r w:rsidRPr="009A0568">
              <w:rPr>
                <w:rFonts w:ascii="Times New Roman" w:hAnsi="Times New Roman" w:cs="Times New Roman"/>
                <w:sz w:val="28"/>
                <w:szCs w:val="28"/>
                <w:lang w:eastAsia="zh-CN"/>
              </w:rPr>
              <w:t>з/</w:t>
            </w:r>
            <w:proofErr w:type="gramStart"/>
            <w:r w:rsidRPr="009A0568">
              <w:rPr>
                <w:rFonts w:ascii="Times New Roman" w:hAnsi="Times New Roman" w:cs="Times New Roman"/>
                <w:sz w:val="28"/>
                <w:szCs w:val="28"/>
                <w:lang w:eastAsia="zh-CN"/>
              </w:rPr>
              <w:t>п</w:t>
            </w:r>
            <w:proofErr w:type="gramEnd"/>
          </w:p>
        </w:tc>
        <w:tc>
          <w:tcPr>
            <w:tcW w:w="5386" w:type="dxa"/>
            <w:tcBorders>
              <w:top w:val="single" w:sz="4" w:space="0" w:color="000000"/>
              <w:left w:val="single" w:sz="4" w:space="0" w:color="000000"/>
              <w:bottom w:val="single" w:sz="4" w:space="0" w:color="000000"/>
            </w:tcBorders>
            <w:shd w:val="clear" w:color="auto" w:fill="auto"/>
            <w:vAlign w:val="center"/>
          </w:tcPr>
          <w:p w14:paraId="55835505" w14:textId="77777777" w:rsidR="001360A5" w:rsidRPr="009A0568" w:rsidRDefault="001360A5" w:rsidP="00CB1406">
            <w:pPr>
              <w:widowControl/>
              <w:suppressAutoHyphens/>
              <w:autoSpaceDE/>
              <w:autoSpaceDN/>
              <w:adjustRightInd/>
              <w:rPr>
                <w:rFonts w:ascii="Times New Roman" w:hAnsi="Times New Roman" w:cs="Times New Roman"/>
                <w:lang w:eastAsia="zh-CN"/>
              </w:rPr>
            </w:pPr>
            <w:proofErr w:type="spellStart"/>
            <w:r w:rsidRPr="009A0568">
              <w:rPr>
                <w:rFonts w:ascii="Times New Roman" w:hAnsi="Times New Roman" w:cs="Times New Roman"/>
                <w:sz w:val="28"/>
                <w:szCs w:val="28"/>
                <w:lang w:eastAsia="zh-CN"/>
              </w:rPr>
              <w:t>Джерела</w:t>
            </w:r>
            <w:proofErr w:type="spellEnd"/>
            <w:r w:rsidRPr="009A0568">
              <w:rPr>
                <w:rFonts w:ascii="Times New Roman" w:hAnsi="Times New Roman" w:cs="Times New Roman"/>
                <w:sz w:val="28"/>
                <w:szCs w:val="28"/>
                <w:lang w:eastAsia="zh-CN"/>
              </w:rPr>
              <w:t xml:space="preserve"> </w:t>
            </w:r>
            <w:proofErr w:type="spellStart"/>
            <w:r w:rsidRPr="009A0568">
              <w:rPr>
                <w:rFonts w:ascii="Times New Roman" w:hAnsi="Times New Roman" w:cs="Times New Roman"/>
                <w:sz w:val="28"/>
                <w:szCs w:val="28"/>
                <w:lang w:eastAsia="zh-CN"/>
              </w:rPr>
              <w:t>фінансування</w:t>
            </w:r>
            <w:proofErr w:type="spellEnd"/>
          </w:p>
        </w:tc>
        <w:tc>
          <w:tcPr>
            <w:tcW w:w="1843" w:type="dxa"/>
            <w:tcBorders>
              <w:top w:val="single" w:sz="4" w:space="0" w:color="000000"/>
              <w:left w:val="single" w:sz="4" w:space="0" w:color="000000"/>
              <w:bottom w:val="single" w:sz="4" w:space="0" w:color="000000"/>
            </w:tcBorders>
            <w:shd w:val="clear" w:color="auto" w:fill="auto"/>
            <w:vAlign w:val="center"/>
          </w:tcPr>
          <w:p w14:paraId="2A61861F" w14:textId="77777777" w:rsidR="001360A5" w:rsidRPr="009A0568" w:rsidRDefault="001360A5" w:rsidP="00CB1406">
            <w:pPr>
              <w:widowControl/>
              <w:suppressAutoHyphens/>
              <w:autoSpaceDE/>
              <w:autoSpaceDN/>
              <w:adjustRightInd/>
              <w:ind w:left="-108" w:right="-108"/>
              <w:rPr>
                <w:rFonts w:ascii="Times New Roman" w:hAnsi="Times New Roman" w:cs="Times New Roman"/>
                <w:lang w:eastAsia="zh-CN"/>
              </w:rPr>
            </w:pPr>
            <w:r w:rsidRPr="009A0568">
              <w:rPr>
                <w:rFonts w:ascii="Times New Roman" w:hAnsi="Times New Roman" w:cs="Times New Roman"/>
                <w:sz w:val="28"/>
                <w:szCs w:val="28"/>
                <w:lang w:eastAsia="zh-CN"/>
              </w:rPr>
              <w:t xml:space="preserve">Сума </w:t>
            </w:r>
          </w:p>
          <w:p w14:paraId="7A631CEA" w14:textId="77777777" w:rsidR="001360A5" w:rsidRPr="009A0568" w:rsidRDefault="001360A5" w:rsidP="00CB1406">
            <w:pPr>
              <w:widowControl/>
              <w:suppressAutoHyphens/>
              <w:autoSpaceDE/>
              <w:autoSpaceDN/>
              <w:adjustRightInd/>
              <w:ind w:left="-108" w:right="-108"/>
              <w:rPr>
                <w:rFonts w:ascii="Times New Roman" w:hAnsi="Times New Roman" w:cs="Times New Roman"/>
                <w:lang w:eastAsia="zh-CN"/>
              </w:rPr>
            </w:pPr>
            <w:r w:rsidRPr="009A0568">
              <w:rPr>
                <w:rFonts w:ascii="Times New Roman" w:hAnsi="Times New Roman" w:cs="Times New Roman"/>
                <w:sz w:val="28"/>
                <w:szCs w:val="28"/>
                <w:lang w:eastAsia="zh-CN"/>
              </w:rPr>
              <w:t>(тис</w:t>
            </w:r>
            <w:proofErr w:type="gramStart"/>
            <w:r w:rsidRPr="009A0568">
              <w:rPr>
                <w:rFonts w:ascii="Times New Roman" w:hAnsi="Times New Roman" w:cs="Times New Roman"/>
                <w:sz w:val="28"/>
                <w:szCs w:val="28"/>
                <w:lang w:eastAsia="zh-CN"/>
              </w:rPr>
              <w:t>.</w:t>
            </w:r>
            <w:proofErr w:type="gramEnd"/>
            <w:r w:rsidRPr="009A0568">
              <w:rPr>
                <w:rFonts w:ascii="Times New Roman" w:hAnsi="Times New Roman" w:cs="Times New Roman"/>
                <w:sz w:val="28"/>
                <w:szCs w:val="28"/>
                <w:lang w:eastAsia="zh-CN"/>
              </w:rPr>
              <w:t xml:space="preserve"> </w:t>
            </w:r>
            <w:proofErr w:type="spellStart"/>
            <w:proofErr w:type="gramStart"/>
            <w:r w:rsidRPr="009A0568">
              <w:rPr>
                <w:rFonts w:ascii="Times New Roman" w:hAnsi="Times New Roman" w:cs="Times New Roman"/>
                <w:sz w:val="28"/>
                <w:szCs w:val="28"/>
                <w:lang w:eastAsia="zh-CN"/>
              </w:rPr>
              <w:t>г</w:t>
            </w:r>
            <w:proofErr w:type="gramEnd"/>
            <w:r w:rsidRPr="009A0568">
              <w:rPr>
                <w:rFonts w:ascii="Times New Roman" w:hAnsi="Times New Roman" w:cs="Times New Roman"/>
                <w:sz w:val="28"/>
                <w:szCs w:val="28"/>
                <w:lang w:eastAsia="zh-CN"/>
              </w:rPr>
              <w:t>рн</w:t>
            </w:r>
            <w:proofErr w:type="spellEnd"/>
            <w:r w:rsidRPr="009A0568">
              <w:rPr>
                <w:rFonts w:ascii="Times New Roman" w:hAnsi="Times New Roman" w:cs="Times New Roman"/>
                <w:sz w:val="28"/>
                <w:szCs w:val="28"/>
                <w:lang w:eastAsia="zh-CN"/>
              </w:rPr>
              <w:t>)</w:t>
            </w:r>
          </w:p>
        </w:tc>
        <w:tc>
          <w:tcPr>
            <w:tcW w:w="18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592C0D" w14:textId="77777777" w:rsidR="001360A5" w:rsidRPr="009A0568" w:rsidRDefault="001360A5" w:rsidP="00CB1406">
            <w:pPr>
              <w:widowControl/>
              <w:suppressAutoHyphens/>
              <w:autoSpaceDE/>
              <w:autoSpaceDN/>
              <w:adjustRightInd/>
              <w:ind w:left="-108" w:right="-108"/>
              <w:rPr>
                <w:rFonts w:ascii="Times New Roman" w:hAnsi="Times New Roman" w:cs="Times New Roman"/>
                <w:lang w:eastAsia="zh-CN"/>
              </w:rPr>
            </w:pPr>
            <w:proofErr w:type="spellStart"/>
            <w:r w:rsidRPr="009A0568">
              <w:rPr>
                <w:rFonts w:ascii="Times New Roman" w:hAnsi="Times New Roman" w:cs="Times New Roman"/>
                <w:sz w:val="28"/>
                <w:szCs w:val="28"/>
                <w:lang w:eastAsia="zh-CN"/>
              </w:rPr>
              <w:t>Частка</w:t>
            </w:r>
            <w:proofErr w:type="spellEnd"/>
            <w:r w:rsidRPr="009A0568">
              <w:rPr>
                <w:rFonts w:ascii="Times New Roman" w:hAnsi="Times New Roman" w:cs="Times New Roman"/>
                <w:sz w:val="28"/>
                <w:szCs w:val="28"/>
                <w:lang w:eastAsia="zh-CN"/>
              </w:rPr>
              <w:t xml:space="preserve"> у % </w:t>
            </w:r>
            <w:proofErr w:type="spellStart"/>
            <w:r w:rsidRPr="009A0568">
              <w:rPr>
                <w:rFonts w:ascii="Times New Roman" w:hAnsi="Times New Roman" w:cs="Times New Roman"/>
                <w:sz w:val="28"/>
                <w:szCs w:val="28"/>
                <w:lang w:eastAsia="zh-CN"/>
              </w:rPr>
              <w:t>від</w:t>
            </w:r>
            <w:proofErr w:type="spellEnd"/>
          </w:p>
          <w:p w14:paraId="42FBD00E" w14:textId="77777777" w:rsidR="001360A5" w:rsidRPr="009A0568" w:rsidRDefault="001360A5" w:rsidP="00CB1406">
            <w:pPr>
              <w:widowControl/>
              <w:suppressAutoHyphens/>
              <w:autoSpaceDE/>
              <w:autoSpaceDN/>
              <w:adjustRightInd/>
              <w:ind w:left="-108" w:right="-108"/>
              <w:rPr>
                <w:rFonts w:ascii="Times New Roman" w:hAnsi="Times New Roman" w:cs="Times New Roman"/>
                <w:lang w:eastAsia="zh-CN"/>
              </w:rPr>
            </w:pPr>
            <w:proofErr w:type="spellStart"/>
            <w:r w:rsidRPr="009A0568">
              <w:rPr>
                <w:rFonts w:ascii="Times New Roman" w:hAnsi="Times New Roman" w:cs="Times New Roman"/>
                <w:sz w:val="28"/>
                <w:szCs w:val="28"/>
                <w:lang w:eastAsia="zh-CN"/>
              </w:rPr>
              <w:t>загального</w:t>
            </w:r>
            <w:proofErr w:type="spellEnd"/>
            <w:r w:rsidRPr="009A0568">
              <w:rPr>
                <w:rFonts w:ascii="Times New Roman" w:hAnsi="Times New Roman" w:cs="Times New Roman"/>
                <w:sz w:val="28"/>
                <w:szCs w:val="28"/>
                <w:lang w:eastAsia="zh-CN"/>
              </w:rPr>
              <w:t xml:space="preserve"> </w:t>
            </w:r>
            <w:proofErr w:type="spellStart"/>
            <w:r w:rsidRPr="009A0568">
              <w:rPr>
                <w:rFonts w:ascii="Times New Roman" w:hAnsi="Times New Roman" w:cs="Times New Roman"/>
                <w:sz w:val="28"/>
                <w:szCs w:val="28"/>
                <w:lang w:eastAsia="zh-CN"/>
              </w:rPr>
              <w:t>обсягу</w:t>
            </w:r>
            <w:proofErr w:type="spellEnd"/>
            <w:r w:rsidRPr="009A0568">
              <w:rPr>
                <w:rFonts w:ascii="Times New Roman" w:hAnsi="Times New Roman" w:cs="Times New Roman"/>
                <w:sz w:val="28"/>
                <w:szCs w:val="28"/>
                <w:lang w:eastAsia="zh-CN"/>
              </w:rPr>
              <w:t xml:space="preserve"> </w:t>
            </w:r>
            <w:proofErr w:type="spellStart"/>
            <w:r w:rsidRPr="009A0568">
              <w:rPr>
                <w:rFonts w:ascii="Times New Roman" w:hAnsi="Times New Roman" w:cs="Times New Roman"/>
                <w:sz w:val="28"/>
                <w:szCs w:val="28"/>
                <w:lang w:eastAsia="zh-CN"/>
              </w:rPr>
              <w:t>фінансування</w:t>
            </w:r>
            <w:proofErr w:type="spellEnd"/>
            <w:r w:rsidRPr="009A0568">
              <w:rPr>
                <w:rFonts w:ascii="Times New Roman" w:hAnsi="Times New Roman" w:cs="Times New Roman"/>
                <w:sz w:val="28"/>
                <w:szCs w:val="28"/>
                <w:lang w:eastAsia="zh-CN"/>
              </w:rPr>
              <w:t xml:space="preserve"> </w:t>
            </w:r>
            <w:proofErr w:type="spellStart"/>
            <w:r w:rsidRPr="009A0568">
              <w:rPr>
                <w:rFonts w:ascii="Times New Roman" w:hAnsi="Times New Roman" w:cs="Times New Roman"/>
                <w:sz w:val="28"/>
                <w:szCs w:val="28"/>
                <w:lang w:eastAsia="zh-CN"/>
              </w:rPr>
              <w:t>проєкту</w:t>
            </w:r>
            <w:proofErr w:type="spellEnd"/>
          </w:p>
        </w:tc>
      </w:tr>
      <w:tr w:rsidR="001360A5" w:rsidRPr="009A0568" w14:paraId="5049ADC1" w14:textId="77777777" w:rsidTr="001360A5">
        <w:tc>
          <w:tcPr>
            <w:tcW w:w="534" w:type="dxa"/>
            <w:tcBorders>
              <w:top w:val="single" w:sz="4" w:space="0" w:color="000000"/>
              <w:left w:val="single" w:sz="4" w:space="0" w:color="000000"/>
              <w:bottom w:val="single" w:sz="4" w:space="0" w:color="000000"/>
            </w:tcBorders>
            <w:shd w:val="clear" w:color="auto" w:fill="auto"/>
          </w:tcPr>
          <w:p w14:paraId="5788B300" w14:textId="77777777" w:rsidR="001360A5" w:rsidRPr="009A0568" w:rsidRDefault="001360A5" w:rsidP="00CB1406">
            <w:pPr>
              <w:widowControl/>
              <w:suppressAutoHyphens/>
              <w:autoSpaceDE/>
              <w:autoSpaceDN/>
              <w:adjustRightInd/>
              <w:jc w:val="left"/>
              <w:rPr>
                <w:rFonts w:ascii="Times New Roman" w:hAnsi="Times New Roman" w:cs="Times New Roman"/>
                <w:lang w:eastAsia="zh-CN"/>
              </w:rPr>
            </w:pPr>
            <w:r w:rsidRPr="009A0568">
              <w:rPr>
                <w:rFonts w:ascii="Times New Roman" w:hAnsi="Times New Roman" w:cs="Times New Roman"/>
                <w:sz w:val="28"/>
                <w:szCs w:val="28"/>
                <w:lang w:eastAsia="zh-CN"/>
              </w:rPr>
              <w:t>1</w:t>
            </w:r>
          </w:p>
        </w:tc>
        <w:tc>
          <w:tcPr>
            <w:tcW w:w="5386" w:type="dxa"/>
            <w:tcBorders>
              <w:top w:val="single" w:sz="4" w:space="0" w:color="000000"/>
              <w:left w:val="single" w:sz="4" w:space="0" w:color="000000"/>
              <w:bottom w:val="single" w:sz="4" w:space="0" w:color="000000"/>
            </w:tcBorders>
            <w:shd w:val="clear" w:color="auto" w:fill="auto"/>
            <w:vAlign w:val="center"/>
          </w:tcPr>
          <w:p w14:paraId="3247FAB1" w14:textId="77777777" w:rsidR="001360A5" w:rsidRPr="009A0568" w:rsidRDefault="001360A5" w:rsidP="00CB1406">
            <w:pPr>
              <w:widowControl/>
              <w:suppressAutoHyphens/>
              <w:autoSpaceDE/>
              <w:autoSpaceDN/>
              <w:adjustRightInd/>
              <w:jc w:val="left"/>
              <w:rPr>
                <w:rFonts w:ascii="Times New Roman" w:hAnsi="Times New Roman" w:cs="Times New Roman"/>
                <w:lang w:eastAsia="zh-CN"/>
              </w:rPr>
            </w:pPr>
            <w:proofErr w:type="spellStart"/>
            <w:r w:rsidRPr="009A0568">
              <w:rPr>
                <w:rFonts w:ascii="Times New Roman" w:hAnsi="Times New Roman" w:cs="Times New Roman"/>
                <w:sz w:val="28"/>
                <w:szCs w:val="28"/>
                <w:lang w:eastAsia="zh-CN"/>
              </w:rPr>
              <w:t>Фінансування</w:t>
            </w:r>
            <w:proofErr w:type="spellEnd"/>
            <w:r w:rsidRPr="009A0568">
              <w:rPr>
                <w:rFonts w:ascii="Times New Roman" w:hAnsi="Times New Roman" w:cs="Times New Roman"/>
                <w:sz w:val="28"/>
                <w:szCs w:val="28"/>
                <w:lang w:eastAsia="zh-CN"/>
              </w:rPr>
              <w:t xml:space="preserve"> за </w:t>
            </w:r>
            <w:proofErr w:type="spellStart"/>
            <w:r w:rsidRPr="009A0568">
              <w:rPr>
                <w:rFonts w:ascii="Times New Roman" w:hAnsi="Times New Roman" w:cs="Times New Roman"/>
                <w:sz w:val="28"/>
                <w:szCs w:val="28"/>
                <w:lang w:eastAsia="zh-CN"/>
              </w:rPr>
              <w:t>рахунок</w:t>
            </w:r>
            <w:proofErr w:type="spellEnd"/>
            <w:r w:rsidRPr="009A0568">
              <w:rPr>
                <w:rFonts w:ascii="Times New Roman" w:hAnsi="Times New Roman" w:cs="Times New Roman"/>
                <w:sz w:val="28"/>
                <w:szCs w:val="28"/>
                <w:lang w:eastAsia="zh-CN"/>
              </w:rPr>
              <w:t xml:space="preserve"> </w:t>
            </w:r>
            <w:proofErr w:type="spellStart"/>
            <w:r w:rsidRPr="009A0568">
              <w:rPr>
                <w:rFonts w:ascii="Times New Roman" w:hAnsi="Times New Roman" w:cs="Times New Roman"/>
                <w:sz w:val="28"/>
                <w:szCs w:val="28"/>
                <w:lang w:eastAsia="zh-CN"/>
              </w:rPr>
              <w:t>коштів</w:t>
            </w:r>
            <w:proofErr w:type="spellEnd"/>
            <w:r w:rsidRPr="009A0568">
              <w:rPr>
                <w:rFonts w:ascii="Times New Roman" w:hAnsi="Times New Roman" w:cs="Times New Roman"/>
                <w:sz w:val="28"/>
                <w:szCs w:val="28"/>
                <w:lang w:eastAsia="zh-CN"/>
              </w:rPr>
              <w:t xml:space="preserve"> з </w:t>
            </w:r>
            <w:proofErr w:type="spellStart"/>
            <w:r w:rsidRPr="009A0568">
              <w:rPr>
                <w:rFonts w:ascii="Times New Roman" w:hAnsi="Times New Roman" w:cs="Times New Roman"/>
                <w:sz w:val="28"/>
                <w:szCs w:val="28"/>
                <w:lang w:eastAsia="zh-CN"/>
              </w:rPr>
              <w:t>міс</w:t>
            </w:r>
            <w:r w:rsidRPr="009A0568">
              <w:rPr>
                <w:rFonts w:ascii="Times New Roman" w:hAnsi="Times New Roman" w:cs="Times New Roman"/>
                <w:sz w:val="28"/>
                <w:szCs w:val="28"/>
                <w:lang w:val="uk-UA" w:eastAsia="zh-CN"/>
              </w:rPr>
              <w:t>цевого</w:t>
            </w:r>
            <w:proofErr w:type="spellEnd"/>
            <w:r w:rsidRPr="009A0568">
              <w:rPr>
                <w:rFonts w:ascii="Times New Roman" w:hAnsi="Times New Roman" w:cs="Times New Roman"/>
                <w:sz w:val="28"/>
                <w:szCs w:val="28"/>
                <w:lang w:eastAsia="zh-CN"/>
              </w:rPr>
              <w:t xml:space="preserve"> бюджету</w:t>
            </w:r>
          </w:p>
        </w:tc>
        <w:tc>
          <w:tcPr>
            <w:tcW w:w="1843" w:type="dxa"/>
            <w:tcBorders>
              <w:top w:val="single" w:sz="4" w:space="0" w:color="000000"/>
              <w:left w:val="single" w:sz="4" w:space="0" w:color="000000"/>
              <w:bottom w:val="single" w:sz="4" w:space="0" w:color="000000"/>
            </w:tcBorders>
            <w:shd w:val="clear" w:color="auto" w:fill="auto"/>
          </w:tcPr>
          <w:p w14:paraId="0E691D2A" w14:textId="77777777" w:rsidR="001360A5" w:rsidRPr="009A0568" w:rsidRDefault="001360A5" w:rsidP="00CB1406">
            <w:pPr>
              <w:widowControl/>
              <w:suppressAutoHyphens/>
              <w:autoSpaceDE/>
              <w:autoSpaceDN/>
              <w:adjustRightInd/>
              <w:snapToGrid w:val="0"/>
              <w:jc w:val="left"/>
              <w:rPr>
                <w:rFonts w:ascii="Times New Roman" w:hAnsi="Times New Roman" w:cs="Times New Roman"/>
                <w:sz w:val="28"/>
                <w:szCs w:val="28"/>
                <w:lang w:eastAsia="zh-CN"/>
              </w:rPr>
            </w:pPr>
          </w:p>
        </w:tc>
        <w:tc>
          <w:tcPr>
            <w:tcW w:w="1868" w:type="dxa"/>
            <w:tcBorders>
              <w:top w:val="single" w:sz="4" w:space="0" w:color="000000"/>
              <w:left w:val="single" w:sz="4" w:space="0" w:color="000000"/>
              <w:bottom w:val="single" w:sz="4" w:space="0" w:color="000000"/>
              <w:right w:val="single" w:sz="4" w:space="0" w:color="000000"/>
            </w:tcBorders>
            <w:shd w:val="clear" w:color="auto" w:fill="auto"/>
          </w:tcPr>
          <w:p w14:paraId="719084F5" w14:textId="77777777" w:rsidR="001360A5" w:rsidRPr="009A0568" w:rsidRDefault="001360A5" w:rsidP="00CB1406">
            <w:pPr>
              <w:widowControl/>
              <w:suppressAutoHyphens/>
              <w:autoSpaceDE/>
              <w:autoSpaceDN/>
              <w:adjustRightInd/>
              <w:snapToGrid w:val="0"/>
              <w:jc w:val="left"/>
              <w:rPr>
                <w:rFonts w:ascii="Times New Roman" w:hAnsi="Times New Roman" w:cs="Times New Roman"/>
                <w:sz w:val="28"/>
                <w:szCs w:val="28"/>
                <w:lang w:eastAsia="zh-CN"/>
              </w:rPr>
            </w:pPr>
          </w:p>
        </w:tc>
      </w:tr>
      <w:tr w:rsidR="001360A5" w:rsidRPr="009A0568" w14:paraId="42861B69" w14:textId="77777777" w:rsidTr="001360A5">
        <w:tc>
          <w:tcPr>
            <w:tcW w:w="534" w:type="dxa"/>
            <w:tcBorders>
              <w:top w:val="single" w:sz="4" w:space="0" w:color="000000"/>
              <w:left w:val="single" w:sz="4" w:space="0" w:color="000000"/>
              <w:bottom w:val="single" w:sz="4" w:space="0" w:color="000000"/>
            </w:tcBorders>
            <w:shd w:val="clear" w:color="auto" w:fill="auto"/>
          </w:tcPr>
          <w:p w14:paraId="359B9D9B" w14:textId="77777777" w:rsidR="001360A5" w:rsidRPr="009A0568" w:rsidRDefault="001360A5" w:rsidP="00CB1406">
            <w:pPr>
              <w:widowControl/>
              <w:suppressAutoHyphens/>
              <w:autoSpaceDE/>
              <w:autoSpaceDN/>
              <w:adjustRightInd/>
              <w:jc w:val="left"/>
              <w:rPr>
                <w:rFonts w:ascii="Times New Roman" w:hAnsi="Times New Roman" w:cs="Times New Roman"/>
                <w:lang w:eastAsia="zh-CN"/>
              </w:rPr>
            </w:pPr>
            <w:r w:rsidRPr="009A0568">
              <w:rPr>
                <w:rFonts w:ascii="Times New Roman" w:hAnsi="Times New Roman" w:cs="Times New Roman"/>
                <w:sz w:val="28"/>
                <w:szCs w:val="28"/>
                <w:lang w:eastAsia="zh-CN"/>
              </w:rPr>
              <w:t>2</w:t>
            </w:r>
          </w:p>
        </w:tc>
        <w:tc>
          <w:tcPr>
            <w:tcW w:w="5386" w:type="dxa"/>
            <w:tcBorders>
              <w:top w:val="single" w:sz="4" w:space="0" w:color="000000"/>
              <w:left w:val="single" w:sz="4" w:space="0" w:color="000000"/>
              <w:bottom w:val="single" w:sz="4" w:space="0" w:color="000000"/>
            </w:tcBorders>
            <w:shd w:val="clear" w:color="auto" w:fill="auto"/>
            <w:vAlign w:val="center"/>
          </w:tcPr>
          <w:p w14:paraId="2DFA0AA4" w14:textId="77777777" w:rsidR="001360A5" w:rsidRPr="009A0568" w:rsidRDefault="001360A5" w:rsidP="00CB1406">
            <w:pPr>
              <w:widowControl/>
              <w:suppressAutoHyphens/>
              <w:autoSpaceDE/>
              <w:autoSpaceDN/>
              <w:adjustRightInd/>
              <w:jc w:val="left"/>
              <w:rPr>
                <w:rFonts w:ascii="Times New Roman" w:hAnsi="Times New Roman" w:cs="Times New Roman"/>
                <w:lang w:eastAsia="zh-CN"/>
              </w:rPr>
            </w:pPr>
            <w:proofErr w:type="spellStart"/>
            <w:r w:rsidRPr="009A0568">
              <w:rPr>
                <w:rFonts w:ascii="Times New Roman" w:hAnsi="Times New Roman" w:cs="Times New Roman"/>
                <w:sz w:val="28"/>
                <w:szCs w:val="28"/>
                <w:lang w:eastAsia="zh-CN"/>
              </w:rPr>
              <w:t>Фінансування</w:t>
            </w:r>
            <w:proofErr w:type="spellEnd"/>
            <w:r w:rsidRPr="009A0568">
              <w:rPr>
                <w:rFonts w:ascii="Times New Roman" w:hAnsi="Times New Roman" w:cs="Times New Roman"/>
                <w:sz w:val="28"/>
                <w:szCs w:val="28"/>
                <w:lang w:eastAsia="zh-CN"/>
              </w:rPr>
              <w:t xml:space="preserve"> за </w:t>
            </w:r>
            <w:proofErr w:type="spellStart"/>
            <w:r w:rsidRPr="009A0568">
              <w:rPr>
                <w:rFonts w:ascii="Times New Roman" w:hAnsi="Times New Roman" w:cs="Times New Roman"/>
                <w:sz w:val="28"/>
                <w:szCs w:val="28"/>
                <w:lang w:eastAsia="zh-CN"/>
              </w:rPr>
              <w:t>рахунок</w:t>
            </w:r>
            <w:proofErr w:type="spellEnd"/>
            <w:r w:rsidRPr="009A0568">
              <w:rPr>
                <w:rFonts w:ascii="Times New Roman" w:hAnsi="Times New Roman" w:cs="Times New Roman"/>
                <w:sz w:val="28"/>
                <w:szCs w:val="28"/>
                <w:lang w:eastAsia="zh-CN"/>
              </w:rPr>
              <w:t xml:space="preserve"> </w:t>
            </w:r>
            <w:proofErr w:type="spellStart"/>
            <w:r w:rsidRPr="009A0568">
              <w:rPr>
                <w:rFonts w:ascii="Times New Roman" w:hAnsi="Times New Roman" w:cs="Times New Roman"/>
                <w:sz w:val="28"/>
                <w:szCs w:val="28"/>
                <w:lang w:eastAsia="zh-CN"/>
              </w:rPr>
              <w:t>коштів</w:t>
            </w:r>
            <w:proofErr w:type="spellEnd"/>
            <w:r w:rsidRPr="009A0568">
              <w:rPr>
                <w:rFonts w:ascii="Times New Roman" w:hAnsi="Times New Roman" w:cs="Times New Roman"/>
                <w:sz w:val="28"/>
                <w:szCs w:val="28"/>
                <w:lang w:eastAsia="zh-CN"/>
              </w:rPr>
              <w:t xml:space="preserve"> </w:t>
            </w:r>
            <w:proofErr w:type="spellStart"/>
            <w:r w:rsidRPr="009A0568">
              <w:rPr>
                <w:rFonts w:ascii="Times New Roman" w:hAnsi="Times New Roman" w:cs="Times New Roman"/>
                <w:sz w:val="28"/>
                <w:szCs w:val="28"/>
                <w:lang w:eastAsia="zh-CN"/>
              </w:rPr>
              <w:t>інших</w:t>
            </w:r>
            <w:proofErr w:type="spellEnd"/>
            <w:r w:rsidRPr="009A0568">
              <w:rPr>
                <w:rFonts w:ascii="Times New Roman" w:hAnsi="Times New Roman" w:cs="Times New Roman"/>
                <w:sz w:val="28"/>
                <w:szCs w:val="28"/>
                <w:lang w:eastAsia="zh-CN"/>
              </w:rPr>
              <w:t xml:space="preserve"> </w:t>
            </w:r>
            <w:proofErr w:type="spellStart"/>
            <w:r w:rsidRPr="009A0568">
              <w:rPr>
                <w:rFonts w:ascii="Times New Roman" w:hAnsi="Times New Roman" w:cs="Times New Roman"/>
                <w:sz w:val="28"/>
                <w:szCs w:val="28"/>
                <w:lang w:eastAsia="zh-CN"/>
              </w:rPr>
              <w:t>учасникі</w:t>
            </w:r>
            <w:proofErr w:type="gramStart"/>
            <w:r w:rsidRPr="009A0568">
              <w:rPr>
                <w:rFonts w:ascii="Times New Roman" w:hAnsi="Times New Roman" w:cs="Times New Roman"/>
                <w:sz w:val="28"/>
                <w:szCs w:val="28"/>
                <w:lang w:eastAsia="zh-CN"/>
              </w:rPr>
              <w:t>в</w:t>
            </w:r>
            <w:proofErr w:type="spellEnd"/>
            <w:proofErr w:type="gramEnd"/>
            <w:r w:rsidRPr="009A0568">
              <w:rPr>
                <w:rFonts w:ascii="Times New Roman" w:hAnsi="Times New Roman" w:cs="Times New Roman"/>
                <w:sz w:val="28"/>
                <w:szCs w:val="28"/>
                <w:lang w:eastAsia="zh-CN"/>
              </w:rPr>
              <w:t xml:space="preserve"> </w:t>
            </w:r>
            <w:proofErr w:type="spellStart"/>
            <w:r w:rsidRPr="009A0568">
              <w:rPr>
                <w:rFonts w:ascii="Times New Roman" w:hAnsi="Times New Roman" w:cs="Times New Roman"/>
                <w:sz w:val="28"/>
                <w:szCs w:val="28"/>
                <w:lang w:eastAsia="zh-CN"/>
              </w:rPr>
              <w:t>проєкту</w:t>
            </w:r>
            <w:proofErr w:type="spellEnd"/>
            <w:r w:rsidRPr="009A0568">
              <w:rPr>
                <w:rFonts w:ascii="Times New Roman" w:hAnsi="Times New Roman" w:cs="Times New Roman"/>
                <w:sz w:val="28"/>
                <w:szCs w:val="28"/>
                <w:lang w:eastAsia="zh-CN"/>
              </w:rPr>
              <w:t xml:space="preserve"> (</w:t>
            </w:r>
            <w:proofErr w:type="spellStart"/>
            <w:r w:rsidRPr="009A0568">
              <w:rPr>
                <w:rFonts w:ascii="Times New Roman" w:hAnsi="Times New Roman" w:cs="Times New Roman"/>
                <w:sz w:val="28"/>
                <w:szCs w:val="28"/>
                <w:lang w:eastAsia="zh-CN"/>
              </w:rPr>
              <w:t>розшифрувати</w:t>
            </w:r>
            <w:proofErr w:type="spellEnd"/>
            <w:r w:rsidRPr="009A0568">
              <w:rPr>
                <w:rFonts w:ascii="Times New Roman" w:hAnsi="Times New Roman" w:cs="Times New Roman"/>
                <w:sz w:val="28"/>
                <w:szCs w:val="28"/>
                <w:lang w:eastAsia="zh-CN"/>
              </w:rPr>
              <w:t>)</w:t>
            </w:r>
          </w:p>
        </w:tc>
        <w:tc>
          <w:tcPr>
            <w:tcW w:w="1843" w:type="dxa"/>
            <w:tcBorders>
              <w:top w:val="single" w:sz="4" w:space="0" w:color="000000"/>
              <w:left w:val="single" w:sz="4" w:space="0" w:color="000000"/>
              <w:bottom w:val="single" w:sz="4" w:space="0" w:color="000000"/>
            </w:tcBorders>
            <w:shd w:val="clear" w:color="auto" w:fill="auto"/>
          </w:tcPr>
          <w:p w14:paraId="6C770C6B" w14:textId="77777777" w:rsidR="001360A5" w:rsidRPr="009A0568" w:rsidRDefault="001360A5" w:rsidP="00CB1406">
            <w:pPr>
              <w:widowControl/>
              <w:suppressAutoHyphens/>
              <w:autoSpaceDE/>
              <w:autoSpaceDN/>
              <w:adjustRightInd/>
              <w:snapToGrid w:val="0"/>
              <w:jc w:val="left"/>
              <w:rPr>
                <w:rFonts w:ascii="Times New Roman" w:hAnsi="Times New Roman" w:cs="Times New Roman"/>
                <w:sz w:val="28"/>
                <w:szCs w:val="28"/>
                <w:lang w:eastAsia="zh-CN"/>
              </w:rPr>
            </w:pPr>
          </w:p>
        </w:tc>
        <w:tc>
          <w:tcPr>
            <w:tcW w:w="1868" w:type="dxa"/>
            <w:tcBorders>
              <w:top w:val="single" w:sz="4" w:space="0" w:color="000000"/>
              <w:left w:val="single" w:sz="4" w:space="0" w:color="000000"/>
              <w:bottom w:val="single" w:sz="4" w:space="0" w:color="000000"/>
              <w:right w:val="single" w:sz="4" w:space="0" w:color="000000"/>
            </w:tcBorders>
            <w:shd w:val="clear" w:color="auto" w:fill="auto"/>
          </w:tcPr>
          <w:p w14:paraId="2E2452B8" w14:textId="77777777" w:rsidR="001360A5" w:rsidRPr="009A0568" w:rsidRDefault="001360A5" w:rsidP="00CB1406">
            <w:pPr>
              <w:widowControl/>
              <w:suppressAutoHyphens/>
              <w:autoSpaceDE/>
              <w:autoSpaceDN/>
              <w:adjustRightInd/>
              <w:snapToGrid w:val="0"/>
              <w:jc w:val="left"/>
              <w:rPr>
                <w:rFonts w:ascii="Times New Roman" w:hAnsi="Times New Roman" w:cs="Times New Roman"/>
                <w:sz w:val="28"/>
                <w:szCs w:val="28"/>
                <w:lang w:eastAsia="zh-CN"/>
              </w:rPr>
            </w:pPr>
          </w:p>
        </w:tc>
      </w:tr>
      <w:tr w:rsidR="001360A5" w:rsidRPr="009A0568" w14:paraId="2C4FF713" w14:textId="77777777" w:rsidTr="001360A5">
        <w:tc>
          <w:tcPr>
            <w:tcW w:w="534" w:type="dxa"/>
            <w:tcBorders>
              <w:top w:val="single" w:sz="4" w:space="0" w:color="000000"/>
              <w:left w:val="single" w:sz="4" w:space="0" w:color="000000"/>
              <w:bottom w:val="single" w:sz="4" w:space="0" w:color="000000"/>
            </w:tcBorders>
            <w:shd w:val="clear" w:color="auto" w:fill="auto"/>
          </w:tcPr>
          <w:p w14:paraId="2DD65852" w14:textId="77777777" w:rsidR="001360A5" w:rsidRPr="009A0568" w:rsidRDefault="001360A5" w:rsidP="00CB1406">
            <w:pPr>
              <w:widowControl/>
              <w:suppressAutoHyphens/>
              <w:autoSpaceDE/>
              <w:autoSpaceDN/>
              <w:adjustRightInd/>
              <w:snapToGrid w:val="0"/>
              <w:jc w:val="left"/>
              <w:rPr>
                <w:rFonts w:ascii="Times New Roman" w:hAnsi="Times New Roman" w:cs="Times New Roman"/>
                <w:sz w:val="28"/>
                <w:szCs w:val="28"/>
                <w:lang w:eastAsia="zh-CN"/>
              </w:rPr>
            </w:pPr>
          </w:p>
        </w:tc>
        <w:tc>
          <w:tcPr>
            <w:tcW w:w="5386" w:type="dxa"/>
            <w:tcBorders>
              <w:top w:val="single" w:sz="4" w:space="0" w:color="000000"/>
              <w:left w:val="single" w:sz="4" w:space="0" w:color="000000"/>
              <w:bottom w:val="single" w:sz="4" w:space="0" w:color="000000"/>
            </w:tcBorders>
            <w:shd w:val="clear" w:color="auto" w:fill="auto"/>
            <w:vAlign w:val="center"/>
          </w:tcPr>
          <w:p w14:paraId="13071F14" w14:textId="77777777" w:rsidR="001360A5" w:rsidRPr="009A0568" w:rsidRDefault="001360A5" w:rsidP="00CB1406">
            <w:pPr>
              <w:widowControl/>
              <w:suppressAutoHyphens/>
              <w:autoSpaceDE/>
              <w:autoSpaceDN/>
              <w:adjustRightInd/>
              <w:jc w:val="left"/>
              <w:rPr>
                <w:rFonts w:ascii="Times New Roman" w:hAnsi="Times New Roman" w:cs="Times New Roman"/>
                <w:lang w:eastAsia="zh-CN"/>
              </w:rPr>
            </w:pPr>
            <w:proofErr w:type="spellStart"/>
            <w:r w:rsidRPr="009A0568">
              <w:rPr>
                <w:rFonts w:ascii="Times New Roman" w:hAnsi="Times New Roman" w:cs="Times New Roman"/>
                <w:sz w:val="28"/>
                <w:szCs w:val="28"/>
                <w:lang w:eastAsia="zh-CN"/>
              </w:rPr>
              <w:t>Загальний</w:t>
            </w:r>
            <w:proofErr w:type="spellEnd"/>
            <w:r w:rsidRPr="009A0568">
              <w:rPr>
                <w:rFonts w:ascii="Times New Roman" w:hAnsi="Times New Roman" w:cs="Times New Roman"/>
                <w:sz w:val="28"/>
                <w:szCs w:val="28"/>
                <w:lang w:eastAsia="zh-CN"/>
              </w:rPr>
              <w:t xml:space="preserve"> </w:t>
            </w:r>
            <w:proofErr w:type="spellStart"/>
            <w:r w:rsidRPr="009A0568">
              <w:rPr>
                <w:rFonts w:ascii="Times New Roman" w:hAnsi="Times New Roman" w:cs="Times New Roman"/>
                <w:sz w:val="28"/>
                <w:szCs w:val="28"/>
                <w:lang w:eastAsia="zh-CN"/>
              </w:rPr>
              <w:t>обсяг</w:t>
            </w:r>
            <w:proofErr w:type="spellEnd"/>
            <w:r w:rsidRPr="009A0568">
              <w:rPr>
                <w:rFonts w:ascii="Times New Roman" w:hAnsi="Times New Roman" w:cs="Times New Roman"/>
                <w:sz w:val="28"/>
                <w:szCs w:val="28"/>
                <w:lang w:eastAsia="zh-CN"/>
              </w:rPr>
              <w:t xml:space="preserve"> </w:t>
            </w:r>
            <w:proofErr w:type="spellStart"/>
            <w:r w:rsidRPr="009A0568">
              <w:rPr>
                <w:rFonts w:ascii="Times New Roman" w:hAnsi="Times New Roman" w:cs="Times New Roman"/>
                <w:sz w:val="28"/>
                <w:szCs w:val="28"/>
                <w:lang w:eastAsia="zh-CN"/>
              </w:rPr>
              <w:t>фінансування</w:t>
            </w:r>
            <w:proofErr w:type="spellEnd"/>
          </w:p>
        </w:tc>
        <w:tc>
          <w:tcPr>
            <w:tcW w:w="1843" w:type="dxa"/>
            <w:tcBorders>
              <w:top w:val="single" w:sz="4" w:space="0" w:color="000000"/>
              <w:left w:val="single" w:sz="4" w:space="0" w:color="000000"/>
              <w:bottom w:val="single" w:sz="4" w:space="0" w:color="000000"/>
            </w:tcBorders>
            <w:shd w:val="clear" w:color="auto" w:fill="auto"/>
          </w:tcPr>
          <w:p w14:paraId="133FFB37" w14:textId="77777777" w:rsidR="001360A5" w:rsidRPr="009A0568" w:rsidRDefault="001360A5" w:rsidP="00CB1406">
            <w:pPr>
              <w:widowControl/>
              <w:suppressAutoHyphens/>
              <w:autoSpaceDE/>
              <w:autoSpaceDN/>
              <w:adjustRightInd/>
              <w:snapToGrid w:val="0"/>
              <w:jc w:val="left"/>
              <w:rPr>
                <w:rFonts w:ascii="Times New Roman" w:hAnsi="Times New Roman" w:cs="Times New Roman"/>
                <w:sz w:val="28"/>
                <w:szCs w:val="28"/>
                <w:lang w:eastAsia="zh-CN"/>
              </w:rPr>
            </w:pPr>
          </w:p>
        </w:tc>
        <w:tc>
          <w:tcPr>
            <w:tcW w:w="1868" w:type="dxa"/>
            <w:tcBorders>
              <w:top w:val="single" w:sz="4" w:space="0" w:color="000000"/>
              <w:left w:val="single" w:sz="4" w:space="0" w:color="000000"/>
              <w:bottom w:val="single" w:sz="4" w:space="0" w:color="000000"/>
              <w:right w:val="single" w:sz="4" w:space="0" w:color="000000"/>
            </w:tcBorders>
            <w:shd w:val="clear" w:color="auto" w:fill="auto"/>
          </w:tcPr>
          <w:p w14:paraId="18952242" w14:textId="77777777" w:rsidR="001360A5" w:rsidRPr="009A0568" w:rsidRDefault="001360A5" w:rsidP="00CB1406">
            <w:pPr>
              <w:widowControl/>
              <w:suppressAutoHyphens/>
              <w:autoSpaceDE/>
              <w:autoSpaceDN/>
              <w:adjustRightInd/>
              <w:snapToGrid w:val="0"/>
              <w:jc w:val="left"/>
              <w:rPr>
                <w:rFonts w:ascii="Times New Roman" w:hAnsi="Times New Roman" w:cs="Times New Roman"/>
                <w:sz w:val="28"/>
                <w:szCs w:val="28"/>
                <w:lang w:eastAsia="zh-CN"/>
              </w:rPr>
            </w:pPr>
          </w:p>
        </w:tc>
      </w:tr>
    </w:tbl>
    <w:p w14:paraId="12C6571E" w14:textId="77777777" w:rsidR="001360A5" w:rsidRPr="009A0568" w:rsidRDefault="001360A5" w:rsidP="001360A5">
      <w:pPr>
        <w:widowControl/>
        <w:suppressAutoHyphens/>
        <w:autoSpaceDE/>
        <w:autoSpaceDN/>
        <w:adjustRightInd/>
        <w:jc w:val="left"/>
        <w:rPr>
          <w:rFonts w:ascii="Times New Roman" w:hAnsi="Times New Roman" w:cs="Times New Roman"/>
          <w:sz w:val="28"/>
          <w:szCs w:val="28"/>
          <w:lang w:eastAsia="zh-CN"/>
        </w:rPr>
      </w:pPr>
    </w:p>
    <w:p w14:paraId="5E08CAC0" w14:textId="77777777" w:rsidR="001360A5" w:rsidRPr="00EB2F53" w:rsidRDefault="001360A5" w:rsidP="00EB2F53">
      <w:pPr>
        <w:pStyle w:val="a3"/>
        <w:widowControl/>
        <w:numPr>
          <w:ilvl w:val="0"/>
          <w:numId w:val="7"/>
        </w:numPr>
        <w:suppressAutoHyphens/>
        <w:autoSpaceDE/>
        <w:autoSpaceDN/>
        <w:adjustRightInd/>
        <w:rPr>
          <w:rFonts w:ascii="Times New Roman" w:hAnsi="Times New Roman" w:cs="Times New Roman"/>
          <w:sz w:val="28"/>
          <w:szCs w:val="28"/>
          <w:lang w:val="en-US" w:eastAsia="zh-CN"/>
        </w:rPr>
      </w:pPr>
      <w:proofErr w:type="spellStart"/>
      <w:r w:rsidRPr="00EB2F53">
        <w:rPr>
          <w:rFonts w:ascii="Times New Roman" w:hAnsi="Times New Roman" w:cs="Times New Roman"/>
          <w:sz w:val="28"/>
          <w:szCs w:val="28"/>
          <w:lang w:eastAsia="zh-CN"/>
        </w:rPr>
        <w:t>Кошторис</w:t>
      </w:r>
      <w:proofErr w:type="spellEnd"/>
    </w:p>
    <w:p w14:paraId="12571214" w14:textId="77777777" w:rsidR="00EB2F53" w:rsidRPr="00EB2F53" w:rsidRDefault="00EB2F53" w:rsidP="00EB2F53">
      <w:pPr>
        <w:pStyle w:val="a3"/>
        <w:widowControl/>
        <w:suppressAutoHyphens/>
        <w:autoSpaceDE/>
        <w:autoSpaceDN/>
        <w:adjustRightInd/>
        <w:jc w:val="both"/>
        <w:rPr>
          <w:rFonts w:ascii="Times New Roman" w:hAnsi="Times New Roman" w:cs="Times New Roman"/>
          <w:lang w:val="en-US" w:eastAsia="zh-CN"/>
        </w:rPr>
      </w:pPr>
    </w:p>
    <w:p w14:paraId="315D3314" w14:textId="77777777" w:rsidR="00EB2F53" w:rsidRDefault="001360A5" w:rsidP="001360A5">
      <w:pPr>
        <w:widowControl/>
        <w:suppressAutoHyphens/>
        <w:autoSpaceDE/>
        <w:autoSpaceDN/>
        <w:adjustRightInd/>
        <w:ind w:firstLine="709"/>
        <w:jc w:val="both"/>
        <w:rPr>
          <w:rFonts w:ascii="Times New Roman" w:hAnsi="Times New Roman" w:cs="Times New Roman"/>
          <w:sz w:val="28"/>
          <w:szCs w:val="28"/>
          <w:lang w:val="en-US" w:eastAsia="zh-CN"/>
        </w:rPr>
      </w:pPr>
      <w:proofErr w:type="spellStart"/>
      <w:r w:rsidRPr="009A0568">
        <w:rPr>
          <w:rFonts w:ascii="Times New Roman" w:hAnsi="Times New Roman" w:cs="Times New Roman"/>
          <w:sz w:val="28"/>
          <w:szCs w:val="28"/>
          <w:lang w:eastAsia="zh-CN"/>
        </w:rPr>
        <w:t>Кошторис</w:t>
      </w:r>
      <w:proofErr w:type="spellEnd"/>
      <w:r w:rsidRPr="00EB2F53">
        <w:rPr>
          <w:rFonts w:ascii="Times New Roman" w:hAnsi="Times New Roman" w:cs="Times New Roman"/>
          <w:sz w:val="28"/>
          <w:szCs w:val="28"/>
          <w:lang w:val="en-US" w:eastAsia="zh-CN"/>
        </w:rPr>
        <w:t xml:space="preserve"> </w:t>
      </w:r>
      <w:proofErr w:type="spellStart"/>
      <w:r w:rsidRPr="009A0568">
        <w:rPr>
          <w:rFonts w:ascii="Times New Roman" w:hAnsi="Times New Roman" w:cs="Times New Roman"/>
          <w:sz w:val="28"/>
          <w:szCs w:val="28"/>
          <w:lang w:eastAsia="zh-CN"/>
        </w:rPr>
        <w:t>складається</w:t>
      </w:r>
      <w:proofErr w:type="spellEnd"/>
      <w:r w:rsidRPr="00EB2F53">
        <w:rPr>
          <w:rFonts w:ascii="Times New Roman" w:hAnsi="Times New Roman" w:cs="Times New Roman"/>
          <w:sz w:val="28"/>
          <w:szCs w:val="28"/>
          <w:lang w:val="en-US" w:eastAsia="zh-CN"/>
        </w:rPr>
        <w:t xml:space="preserve"> </w:t>
      </w:r>
      <w:proofErr w:type="gramStart"/>
      <w:r w:rsidRPr="009A0568">
        <w:rPr>
          <w:rFonts w:ascii="Times New Roman" w:hAnsi="Times New Roman" w:cs="Times New Roman"/>
          <w:sz w:val="28"/>
          <w:szCs w:val="28"/>
          <w:lang w:eastAsia="zh-CN"/>
        </w:rPr>
        <w:t>у</w:t>
      </w:r>
      <w:proofErr w:type="gramEnd"/>
      <w:r w:rsidRPr="00EB2F53">
        <w:rPr>
          <w:rFonts w:ascii="Times New Roman" w:hAnsi="Times New Roman" w:cs="Times New Roman"/>
          <w:sz w:val="28"/>
          <w:szCs w:val="28"/>
          <w:lang w:val="en-US" w:eastAsia="zh-CN"/>
        </w:rPr>
        <w:t xml:space="preserve"> </w:t>
      </w:r>
      <w:proofErr w:type="spellStart"/>
      <w:r w:rsidRPr="009A0568">
        <w:rPr>
          <w:rFonts w:ascii="Times New Roman" w:hAnsi="Times New Roman" w:cs="Times New Roman"/>
          <w:sz w:val="28"/>
          <w:szCs w:val="28"/>
          <w:lang w:eastAsia="zh-CN"/>
        </w:rPr>
        <w:t>разі</w:t>
      </w:r>
      <w:proofErr w:type="spellEnd"/>
      <w:r w:rsidRPr="00EB2F53">
        <w:rPr>
          <w:rFonts w:ascii="Times New Roman" w:hAnsi="Times New Roman" w:cs="Times New Roman"/>
          <w:sz w:val="28"/>
          <w:szCs w:val="28"/>
          <w:lang w:val="en-US" w:eastAsia="zh-CN"/>
        </w:rPr>
        <w:t xml:space="preserve"> </w:t>
      </w:r>
      <w:proofErr w:type="spellStart"/>
      <w:r w:rsidRPr="009A0568">
        <w:rPr>
          <w:rFonts w:ascii="Times New Roman" w:hAnsi="Times New Roman" w:cs="Times New Roman"/>
          <w:sz w:val="28"/>
          <w:szCs w:val="28"/>
          <w:lang w:eastAsia="zh-CN"/>
        </w:rPr>
        <w:t>планування</w:t>
      </w:r>
      <w:proofErr w:type="spellEnd"/>
      <w:r w:rsidRPr="00EB2F53">
        <w:rPr>
          <w:rFonts w:ascii="Times New Roman" w:hAnsi="Times New Roman" w:cs="Times New Roman"/>
          <w:sz w:val="28"/>
          <w:szCs w:val="28"/>
          <w:lang w:val="en-US" w:eastAsia="zh-CN"/>
        </w:rPr>
        <w:t xml:space="preserve"> </w:t>
      </w:r>
      <w:proofErr w:type="spellStart"/>
      <w:r w:rsidRPr="009A0568">
        <w:rPr>
          <w:rFonts w:ascii="Times New Roman" w:hAnsi="Times New Roman" w:cs="Times New Roman"/>
          <w:sz w:val="28"/>
          <w:szCs w:val="28"/>
          <w:lang w:eastAsia="zh-CN"/>
        </w:rPr>
        <w:t>спрямування</w:t>
      </w:r>
      <w:proofErr w:type="spellEnd"/>
      <w:r w:rsidRPr="00EB2F53">
        <w:rPr>
          <w:rFonts w:ascii="Times New Roman" w:hAnsi="Times New Roman" w:cs="Times New Roman"/>
          <w:sz w:val="28"/>
          <w:szCs w:val="28"/>
          <w:lang w:val="en-US" w:eastAsia="zh-CN"/>
        </w:rPr>
        <w:t xml:space="preserve"> </w:t>
      </w:r>
      <w:proofErr w:type="spellStart"/>
      <w:r w:rsidRPr="009A0568">
        <w:rPr>
          <w:rFonts w:ascii="Times New Roman" w:hAnsi="Times New Roman" w:cs="Times New Roman"/>
          <w:sz w:val="28"/>
          <w:szCs w:val="28"/>
          <w:lang w:eastAsia="zh-CN"/>
        </w:rPr>
        <w:t>коштів</w:t>
      </w:r>
      <w:proofErr w:type="spellEnd"/>
      <w:r w:rsidRPr="00EB2F53">
        <w:rPr>
          <w:rFonts w:ascii="Times New Roman" w:hAnsi="Times New Roman" w:cs="Times New Roman"/>
          <w:sz w:val="28"/>
          <w:szCs w:val="28"/>
          <w:lang w:val="en-US" w:eastAsia="zh-CN"/>
        </w:rPr>
        <w:t xml:space="preserve"> </w:t>
      </w:r>
      <w:r w:rsidRPr="009A0568">
        <w:rPr>
          <w:rFonts w:ascii="Times New Roman" w:hAnsi="Times New Roman" w:cs="Times New Roman"/>
          <w:sz w:val="28"/>
          <w:szCs w:val="28"/>
          <w:lang w:eastAsia="zh-CN"/>
        </w:rPr>
        <w:t>з</w:t>
      </w:r>
      <w:r w:rsidRPr="00EB2F53">
        <w:rPr>
          <w:rFonts w:ascii="Times New Roman" w:hAnsi="Times New Roman" w:cs="Times New Roman"/>
          <w:sz w:val="28"/>
          <w:szCs w:val="28"/>
          <w:lang w:val="en-US" w:eastAsia="zh-CN"/>
        </w:rPr>
        <w:t xml:space="preserve"> </w:t>
      </w:r>
      <w:proofErr w:type="spellStart"/>
      <w:r w:rsidRPr="009A0568">
        <w:rPr>
          <w:rFonts w:ascii="Times New Roman" w:hAnsi="Times New Roman" w:cs="Times New Roman"/>
          <w:sz w:val="28"/>
          <w:szCs w:val="28"/>
          <w:lang w:eastAsia="zh-CN"/>
        </w:rPr>
        <w:t>міс</w:t>
      </w:r>
      <w:r w:rsidRPr="009A0568">
        <w:rPr>
          <w:rFonts w:ascii="Times New Roman" w:hAnsi="Times New Roman" w:cs="Times New Roman"/>
          <w:sz w:val="28"/>
          <w:szCs w:val="28"/>
          <w:lang w:val="uk-UA" w:eastAsia="zh-CN"/>
        </w:rPr>
        <w:t>цевого</w:t>
      </w:r>
      <w:proofErr w:type="spellEnd"/>
      <w:r w:rsidRPr="00EB2F53">
        <w:rPr>
          <w:rFonts w:ascii="Times New Roman" w:hAnsi="Times New Roman" w:cs="Times New Roman"/>
          <w:sz w:val="28"/>
          <w:szCs w:val="28"/>
          <w:lang w:val="en-US" w:eastAsia="zh-CN"/>
        </w:rPr>
        <w:t xml:space="preserve"> </w:t>
      </w:r>
      <w:r w:rsidRPr="009A0568">
        <w:rPr>
          <w:rFonts w:ascii="Times New Roman" w:hAnsi="Times New Roman" w:cs="Times New Roman"/>
          <w:sz w:val="28"/>
          <w:szCs w:val="28"/>
          <w:lang w:eastAsia="zh-CN"/>
        </w:rPr>
        <w:t>бюджету</w:t>
      </w:r>
      <w:r w:rsidRPr="00EB2F53">
        <w:rPr>
          <w:rFonts w:ascii="Times New Roman" w:hAnsi="Times New Roman" w:cs="Times New Roman"/>
          <w:sz w:val="28"/>
          <w:szCs w:val="28"/>
          <w:lang w:val="en-US" w:eastAsia="zh-CN"/>
        </w:rPr>
        <w:t xml:space="preserve"> </w:t>
      </w:r>
      <w:r w:rsidRPr="009A0568">
        <w:rPr>
          <w:rFonts w:ascii="Times New Roman" w:hAnsi="Times New Roman" w:cs="Times New Roman"/>
          <w:sz w:val="28"/>
          <w:szCs w:val="28"/>
          <w:lang w:eastAsia="zh-CN"/>
        </w:rPr>
        <w:t>на</w:t>
      </w:r>
      <w:r w:rsidRPr="00EB2F53">
        <w:rPr>
          <w:rFonts w:ascii="Times New Roman" w:hAnsi="Times New Roman" w:cs="Times New Roman"/>
          <w:sz w:val="28"/>
          <w:szCs w:val="28"/>
          <w:lang w:val="en-US" w:eastAsia="zh-CN"/>
        </w:rPr>
        <w:t xml:space="preserve"> </w:t>
      </w:r>
      <w:proofErr w:type="spellStart"/>
      <w:r w:rsidRPr="009A0568">
        <w:rPr>
          <w:rFonts w:ascii="Times New Roman" w:hAnsi="Times New Roman" w:cs="Times New Roman"/>
          <w:sz w:val="28"/>
          <w:szCs w:val="28"/>
          <w:lang w:eastAsia="zh-CN"/>
        </w:rPr>
        <w:t>будівельні</w:t>
      </w:r>
      <w:proofErr w:type="spellEnd"/>
      <w:r w:rsidRPr="00EB2F53">
        <w:rPr>
          <w:rFonts w:ascii="Times New Roman" w:hAnsi="Times New Roman" w:cs="Times New Roman"/>
          <w:sz w:val="28"/>
          <w:szCs w:val="28"/>
          <w:lang w:val="en-US" w:eastAsia="zh-CN"/>
        </w:rPr>
        <w:t xml:space="preserve"> </w:t>
      </w:r>
      <w:proofErr w:type="spellStart"/>
      <w:r w:rsidRPr="009A0568">
        <w:rPr>
          <w:rFonts w:ascii="Times New Roman" w:hAnsi="Times New Roman" w:cs="Times New Roman"/>
          <w:sz w:val="28"/>
          <w:szCs w:val="28"/>
          <w:lang w:eastAsia="zh-CN"/>
        </w:rPr>
        <w:t>роботи</w:t>
      </w:r>
      <w:proofErr w:type="spellEnd"/>
      <w:r w:rsidRPr="00EB2F53">
        <w:rPr>
          <w:rFonts w:ascii="Times New Roman" w:hAnsi="Times New Roman" w:cs="Times New Roman"/>
          <w:sz w:val="28"/>
          <w:szCs w:val="28"/>
          <w:lang w:val="en-US" w:eastAsia="zh-CN"/>
        </w:rPr>
        <w:t xml:space="preserve">, </w:t>
      </w:r>
      <w:proofErr w:type="spellStart"/>
      <w:r w:rsidRPr="009A0568">
        <w:rPr>
          <w:rFonts w:ascii="Times New Roman" w:hAnsi="Times New Roman" w:cs="Times New Roman"/>
          <w:sz w:val="28"/>
          <w:szCs w:val="28"/>
          <w:lang w:eastAsia="zh-CN"/>
        </w:rPr>
        <w:t>придбання</w:t>
      </w:r>
      <w:proofErr w:type="spellEnd"/>
      <w:r w:rsidRPr="00EB2F53">
        <w:rPr>
          <w:rFonts w:ascii="Times New Roman" w:hAnsi="Times New Roman" w:cs="Times New Roman"/>
          <w:sz w:val="28"/>
          <w:szCs w:val="28"/>
          <w:lang w:val="en-US" w:eastAsia="zh-CN"/>
        </w:rPr>
        <w:t xml:space="preserve"> </w:t>
      </w:r>
      <w:proofErr w:type="spellStart"/>
      <w:r w:rsidRPr="009A0568">
        <w:rPr>
          <w:rFonts w:ascii="Times New Roman" w:hAnsi="Times New Roman" w:cs="Times New Roman"/>
          <w:sz w:val="28"/>
          <w:szCs w:val="28"/>
          <w:lang w:eastAsia="zh-CN"/>
        </w:rPr>
        <w:t>обладнання</w:t>
      </w:r>
      <w:proofErr w:type="spellEnd"/>
      <w:r w:rsidRPr="00EB2F53">
        <w:rPr>
          <w:rFonts w:ascii="Times New Roman" w:hAnsi="Times New Roman" w:cs="Times New Roman"/>
          <w:sz w:val="28"/>
          <w:szCs w:val="28"/>
          <w:lang w:val="en-US" w:eastAsia="zh-CN"/>
        </w:rPr>
        <w:t xml:space="preserve"> </w:t>
      </w:r>
      <w:r w:rsidRPr="009A0568">
        <w:rPr>
          <w:rFonts w:ascii="Times New Roman" w:hAnsi="Times New Roman" w:cs="Times New Roman"/>
          <w:sz w:val="28"/>
          <w:szCs w:val="28"/>
          <w:lang w:eastAsia="zh-CN"/>
        </w:rPr>
        <w:t>та</w:t>
      </w:r>
      <w:r w:rsidRPr="00EB2F53">
        <w:rPr>
          <w:rFonts w:ascii="Times New Roman" w:hAnsi="Times New Roman" w:cs="Times New Roman"/>
          <w:sz w:val="28"/>
          <w:szCs w:val="28"/>
          <w:lang w:val="en-US" w:eastAsia="zh-CN"/>
        </w:rPr>
        <w:t xml:space="preserve"> </w:t>
      </w:r>
      <w:proofErr w:type="spellStart"/>
      <w:r w:rsidRPr="009A0568">
        <w:rPr>
          <w:rFonts w:ascii="Times New Roman" w:hAnsi="Times New Roman" w:cs="Times New Roman"/>
          <w:sz w:val="28"/>
          <w:szCs w:val="28"/>
          <w:lang w:eastAsia="zh-CN"/>
        </w:rPr>
        <w:t>інші</w:t>
      </w:r>
      <w:proofErr w:type="spellEnd"/>
      <w:r w:rsidRPr="00EB2F53">
        <w:rPr>
          <w:rFonts w:ascii="Times New Roman" w:hAnsi="Times New Roman" w:cs="Times New Roman"/>
          <w:sz w:val="28"/>
          <w:szCs w:val="28"/>
          <w:lang w:val="en-US" w:eastAsia="zh-CN"/>
        </w:rPr>
        <w:t xml:space="preserve"> </w:t>
      </w:r>
      <w:r w:rsidRPr="009A0568">
        <w:rPr>
          <w:rFonts w:ascii="Times New Roman" w:hAnsi="Times New Roman" w:cs="Times New Roman"/>
          <w:sz w:val="28"/>
          <w:szCs w:val="28"/>
          <w:lang w:eastAsia="zh-CN"/>
        </w:rPr>
        <w:t>заходи</w:t>
      </w:r>
      <w:r w:rsidRPr="00EB2F53">
        <w:rPr>
          <w:rFonts w:ascii="Times New Roman" w:hAnsi="Times New Roman" w:cs="Times New Roman"/>
          <w:sz w:val="28"/>
          <w:szCs w:val="28"/>
          <w:lang w:val="en-US" w:eastAsia="zh-CN"/>
        </w:rPr>
        <w:t xml:space="preserve">, </w:t>
      </w:r>
      <w:r w:rsidRPr="009A0568">
        <w:rPr>
          <w:rFonts w:ascii="Times New Roman" w:hAnsi="Times New Roman" w:cs="Times New Roman"/>
          <w:sz w:val="28"/>
          <w:szCs w:val="28"/>
          <w:lang w:eastAsia="zh-CN"/>
        </w:rPr>
        <w:t>для</w:t>
      </w:r>
      <w:r w:rsidRPr="00EB2F53">
        <w:rPr>
          <w:rFonts w:ascii="Times New Roman" w:hAnsi="Times New Roman" w:cs="Times New Roman"/>
          <w:sz w:val="28"/>
          <w:szCs w:val="28"/>
          <w:lang w:val="en-US" w:eastAsia="zh-CN"/>
        </w:rPr>
        <w:t xml:space="preserve"> </w:t>
      </w:r>
      <w:proofErr w:type="spellStart"/>
      <w:r w:rsidRPr="009A0568">
        <w:rPr>
          <w:rFonts w:ascii="Times New Roman" w:hAnsi="Times New Roman" w:cs="Times New Roman"/>
          <w:sz w:val="28"/>
          <w:szCs w:val="28"/>
          <w:lang w:eastAsia="zh-CN"/>
        </w:rPr>
        <w:t>визначення</w:t>
      </w:r>
      <w:proofErr w:type="spellEnd"/>
      <w:r w:rsidRPr="00EB2F53">
        <w:rPr>
          <w:rFonts w:ascii="Times New Roman" w:hAnsi="Times New Roman" w:cs="Times New Roman"/>
          <w:sz w:val="28"/>
          <w:szCs w:val="28"/>
          <w:lang w:val="en-US" w:eastAsia="zh-CN"/>
        </w:rPr>
        <w:t xml:space="preserve"> </w:t>
      </w:r>
      <w:proofErr w:type="spellStart"/>
      <w:r w:rsidRPr="009A0568">
        <w:rPr>
          <w:rFonts w:ascii="Times New Roman" w:hAnsi="Times New Roman" w:cs="Times New Roman"/>
          <w:sz w:val="28"/>
          <w:szCs w:val="28"/>
          <w:lang w:eastAsia="zh-CN"/>
        </w:rPr>
        <w:t>попередньої</w:t>
      </w:r>
      <w:proofErr w:type="spellEnd"/>
      <w:r w:rsidRPr="00EB2F53">
        <w:rPr>
          <w:rFonts w:ascii="Times New Roman" w:hAnsi="Times New Roman" w:cs="Times New Roman"/>
          <w:sz w:val="28"/>
          <w:szCs w:val="28"/>
          <w:lang w:val="en-US" w:eastAsia="zh-CN"/>
        </w:rPr>
        <w:t xml:space="preserve"> </w:t>
      </w:r>
      <w:proofErr w:type="spellStart"/>
      <w:r w:rsidRPr="009A0568">
        <w:rPr>
          <w:rFonts w:ascii="Times New Roman" w:hAnsi="Times New Roman" w:cs="Times New Roman"/>
          <w:sz w:val="28"/>
          <w:szCs w:val="28"/>
          <w:lang w:eastAsia="zh-CN"/>
        </w:rPr>
        <w:t>вартості</w:t>
      </w:r>
      <w:proofErr w:type="spellEnd"/>
      <w:r w:rsidRPr="00EB2F53">
        <w:rPr>
          <w:rFonts w:ascii="Times New Roman" w:hAnsi="Times New Roman" w:cs="Times New Roman"/>
          <w:sz w:val="28"/>
          <w:szCs w:val="28"/>
          <w:lang w:val="en-US" w:eastAsia="zh-CN"/>
        </w:rPr>
        <w:t xml:space="preserve"> </w:t>
      </w:r>
      <w:proofErr w:type="spellStart"/>
      <w:r w:rsidRPr="009A0568">
        <w:rPr>
          <w:rFonts w:ascii="Times New Roman" w:hAnsi="Times New Roman" w:cs="Times New Roman"/>
          <w:sz w:val="28"/>
          <w:szCs w:val="28"/>
          <w:lang w:eastAsia="zh-CN"/>
        </w:rPr>
        <w:t>яких</w:t>
      </w:r>
      <w:proofErr w:type="spellEnd"/>
      <w:r w:rsidRPr="00EB2F53">
        <w:rPr>
          <w:rFonts w:ascii="Times New Roman" w:hAnsi="Times New Roman" w:cs="Times New Roman"/>
          <w:sz w:val="28"/>
          <w:szCs w:val="28"/>
          <w:lang w:val="en-US" w:eastAsia="zh-CN"/>
        </w:rPr>
        <w:t xml:space="preserve"> </w:t>
      </w:r>
      <w:proofErr w:type="spellStart"/>
      <w:r w:rsidRPr="009A0568">
        <w:rPr>
          <w:rFonts w:ascii="Times New Roman" w:hAnsi="Times New Roman" w:cs="Times New Roman"/>
          <w:sz w:val="28"/>
          <w:szCs w:val="28"/>
          <w:lang w:eastAsia="zh-CN"/>
        </w:rPr>
        <w:t>необхідно</w:t>
      </w:r>
      <w:proofErr w:type="spellEnd"/>
      <w:r w:rsidRPr="00EB2F53">
        <w:rPr>
          <w:rFonts w:ascii="Times New Roman" w:hAnsi="Times New Roman" w:cs="Times New Roman"/>
          <w:sz w:val="28"/>
          <w:szCs w:val="28"/>
          <w:lang w:val="en-US" w:eastAsia="zh-CN"/>
        </w:rPr>
        <w:t xml:space="preserve"> </w:t>
      </w:r>
      <w:proofErr w:type="spellStart"/>
      <w:r w:rsidRPr="009A0568">
        <w:rPr>
          <w:rFonts w:ascii="Times New Roman" w:hAnsi="Times New Roman" w:cs="Times New Roman"/>
          <w:sz w:val="28"/>
          <w:szCs w:val="28"/>
          <w:lang w:eastAsia="zh-CN"/>
        </w:rPr>
        <w:t>орієнтуватися</w:t>
      </w:r>
      <w:proofErr w:type="spellEnd"/>
      <w:r w:rsidRPr="00EB2F53">
        <w:rPr>
          <w:rFonts w:ascii="Times New Roman" w:hAnsi="Times New Roman" w:cs="Times New Roman"/>
          <w:sz w:val="28"/>
          <w:szCs w:val="28"/>
          <w:lang w:val="en-US" w:eastAsia="zh-CN"/>
        </w:rPr>
        <w:t xml:space="preserve"> </w:t>
      </w:r>
      <w:r w:rsidRPr="009A0568">
        <w:rPr>
          <w:rFonts w:ascii="Times New Roman" w:hAnsi="Times New Roman" w:cs="Times New Roman"/>
          <w:sz w:val="28"/>
          <w:szCs w:val="28"/>
          <w:lang w:eastAsia="zh-CN"/>
        </w:rPr>
        <w:t>на</w:t>
      </w:r>
      <w:r w:rsidRPr="00EB2F53">
        <w:rPr>
          <w:rFonts w:ascii="Times New Roman" w:hAnsi="Times New Roman" w:cs="Times New Roman"/>
          <w:sz w:val="28"/>
          <w:szCs w:val="28"/>
          <w:lang w:val="en-US" w:eastAsia="zh-CN"/>
        </w:rPr>
        <w:t xml:space="preserve"> </w:t>
      </w:r>
      <w:proofErr w:type="spellStart"/>
      <w:r w:rsidRPr="009A0568">
        <w:rPr>
          <w:rFonts w:ascii="Times New Roman" w:hAnsi="Times New Roman" w:cs="Times New Roman"/>
          <w:sz w:val="28"/>
          <w:szCs w:val="28"/>
          <w:lang w:eastAsia="zh-CN"/>
        </w:rPr>
        <w:t>відповідні</w:t>
      </w:r>
      <w:proofErr w:type="spellEnd"/>
      <w:r w:rsidRPr="00EB2F53">
        <w:rPr>
          <w:rFonts w:ascii="Times New Roman" w:hAnsi="Times New Roman" w:cs="Times New Roman"/>
          <w:sz w:val="28"/>
          <w:szCs w:val="28"/>
          <w:lang w:val="en-US" w:eastAsia="zh-CN"/>
        </w:rPr>
        <w:t xml:space="preserve"> </w:t>
      </w:r>
      <w:proofErr w:type="spellStart"/>
      <w:r w:rsidRPr="009A0568">
        <w:rPr>
          <w:rFonts w:ascii="Times New Roman" w:hAnsi="Times New Roman" w:cs="Times New Roman"/>
          <w:sz w:val="28"/>
          <w:szCs w:val="28"/>
          <w:lang w:eastAsia="zh-CN"/>
        </w:rPr>
        <w:t>показники</w:t>
      </w:r>
      <w:proofErr w:type="spellEnd"/>
      <w:r w:rsidRPr="00EB2F53">
        <w:rPr>
          <w:rFonts w:ascii="Times New Roman" w:hAnsi="Times New Roman" w:cs="Times New Roman"/>
          <w:sz w:val="28"/>
          <w:szCs w:val="28"/>
          <w:lang w:val="en-US" w:eastAsia="zh-CN"/>
        </w:rPr>
        <w:t xml:space="preserve">. </w:t>
      </w:r>
    </w:p>
    <w:p w14:paraId="5F7D4760" w14:textId="77777777" w:rsidR="001360A5" w:rsidRPr="00EB2F53" w:rsidRDefault="001360A5" w:rsidP="001360A5">
      <w:pPr>
        <w:widowControl/>
        <w:suppressAutoHyphens/>
        <w:autoSpaceDE/>
        <w:autoSpaceDN/>
        <w:adjustRightInd/>
        <w:ind w:firstLine="709"/>
        <w:jc w:val="both"/>
        <w:rPr>
          <w:rFonts w:ascii="Times New Roman" w:hAnsi="Times New Roman" w:cs="Times New Roman"/>
          <w:lang w:val="en-US" w:eastAsia="zh-CN"/>
        </w:rPr>
      </w:pPr>
      <w:r w:rsidRPr="00EB2F53">
        <w:rPr>
          <w:rFonts w:ascii="Times New Roman" w:hAnsi="Times New Roman" w:cs="Times New Roman"/>
          <w:sz w:val="28"/>
          <w:szCs w:val="28"/>
          <w:lang w:val="en-US" w:eastAsia="zh-CN"/>
        </w:rPr>
        <w:t xml:space="preserve"> </w:t>
      </w:r>
    </w:p>
    <w:p w14:paraId="64282828" w14:textId="77777777" w:rsidR="001360A5" w:rsidRPr="00053674" w:rsidRDefault="001360A5" w:rsidP="001360A5">
      <w:pPr>
        <w:widowControl/>
        <w:suppressAutoHyphens/>
        <w:autoSpaceDE/>
        <w:autoSpaceDN/>
        <w:adjustRightInd/>
        <w:rPr>
          <w:rFonts w:ascii="Times New Roman" w:hAnsi="Times New Roman" w:cs="Times New Roman"/>
          <w:sz w:val="28"/>
          <w:szCs w:val="28"/>
          <w:lang w:eastAsia="zh-CN"/>
        </w:rPr>
      </w:pPr>
      <w:r w:rsidRPr="00EB2F53">
        <w:rPr>
          <w:rFonts w:ascii="Times New Roman" w:hAnsi="Times New Roman" w:cs="Times New Roman"/>
          <w:sz w:val="28"/>
          <w:szCs w:val="28"/>
          <w:lang w:val="en-US" w:eastAsia="zh-CN"/>
        </w:rPr>
        <w:t>IV</w:t>
      </w:r>
      <w:r w:rsidRPr="00EB2F53">
        <w:rPr>
          <w:rFonts w:ascii="Times New Roman" w:hAnsi="Times New Roman" w:cs="Times New Roman"/>
          <w:sz w:val="28"/>
          <w:szCs w:val="28"/>
          <w:lang w:eastAsia="zh-CN"/>
        </w:rPr>
        <w:t xml:space="preserve">. </w:t>
      </w:r>
      <w:proofErr w:type="spellStart"/>
      <w:r w:rsidRPr="00EB2F53">
        <w:rPr>
          <w:rFonts w:ascii="Times New Roman" w:hAnsi="Times New Roman" w:cs="Times New Roman"/>
          <w:sz w:val="28"/>
          <w:szCs w:val="28"/>
          <w:lang w:eastAsia="zh-CN"/>
        </w:rPr>
        <w:t>Інформація</w:t>
      </w:r>
      <w:proofErr w:type="spellEnd"/>
      <w:r w:rsidRPr="00EB2F53">
        <w:rPr>
          <w:rFonts w:ascii="Times New Roman" w:hAnsi="Times New Roman" w:cs="Times New Roman"/>
          <w:sz w:val="28"/>
          <w:szCs w:val="28"/>
          <w:lang w:eastAsia="zh-CN"/>
        </w:rPr>
        <w:t xml:space="preserve"> про </w:t>
      </w:r>
      <w:proofErr w:type="spellStart"/>
      <w:r w:rsidRPr="00EB2F53">
        <w:rPr>
          <w:rFonts w:ascii="Times New Roman" w:hAnsi="Times New Roman" w:cs="Times New Roman"/>
          <w:sz w:val="28"/>
          <w:szCs w:val="28"/>
          <w:lang w:eastAsia="zh-CN"/>
        </w:rPr>
        <w:t>учасників</w:t>
      </w:r>
      <w:proofErr w:type="spellEnd"/>
      <w:r w:rsidRPr="00EB2F53">
        <w:rPr>
          <w:rFonts w:ascii="Times New Roman" w:hAnsi="Times New Roman" w:cs="Times New Roman"/>
          <w:sz w:val="28"/>
          <w:szCs w:val="28"/>
          <w:lang w:eastAsia="zh-CN"/>
        </w:rPr>
        <w:t xml:space="preserve"> </w:t>
      </w:r>
      <w:proofErr w:type="spellStart"/>
      <w:r w:rsidRPr="00EB2F53">
        <w:rPr>
          <w:rFonts w:ascii="Times New Roman" w:hAnsi="Times New Roman" w:cs="Times New Roman"/>
          <w:sz w:val="28"/>
          <w:szCs w:val="28"/>
          <w:lang w:eastAsia="zh-CN"/>
        </w:rPr>
        <w:t>реалізації</w:t>
      </w:r>
      <w:proofErr w:type="spellEnd"/>
      <w:r w:rsidRPr="00EB2F53">
        <w:rPr>
          <w:rFonts w:ascii="Times New Roman" w:hAnsi="Times New Roman" w:cs="Times New Roman"/>
          <w:sz w:val="28"/>
          <w:szCs w:val="28"/>
          <w:lang w:eastAsia="zh-CN"/>
        </w:rPr>
        <w:t xml:space="preserve"> </w:t>
      </w:r>
      <w:proofErr w:type="spellStart"/>
      <w:r w:rsidRPr="00EB2F53">
        <w:rPr>
          <w:rFonts w:ascii="Times New Roman" w:hAnsi="Times New Roman" w:cs="Times New Roman"/>
          <w:sz w:val="28"/>
          <w:szCs w:val="28"/>
          <w:lang w:eastAsia="zh-CN"/>
        </w:rPr>
        <w:t>проєкту</w:t>
      </w:r>
      <w:proofErr w:type="spellEnd"/>
    </w:p>
    <w:p w14:paraId="73997127" w14:textId="77777777" w:rsidR="00EB2F53" w:rsidRPr="00053674" w:rsidRDefault="00EB2F53" w:rsidP="001360A5">
      <w:pPr>
        <w:widowControl/>
        <w:suppressAutoHyphens/>
        <w:autoSpaceDE/>
        <w:autoSpaceDN/>
        <w:adjustRightInd/>
        <w:rPr>
          <w:rFonts w:ascii="Times New Roman" w:hAnsi="Times New Roman" w:cs="Times New Roman"/>
          <w:lang w:eastAsia="zh-CN"/>
        </w:rPr>
      </w:pPr>
    </w:p>
    <w:p w14:paraId="6096D137" w14:textId="77777777" w:rsidR="001360A5" w:rsidRPr="00ED2A2B" w:rsidRDefault="001360A5" w:rsidP="001360A5">
      <w:pPr>
        <w:widowControl/>
        <w:suppressAutoHyphens/>
        <w:autoSpaceDE/>
        <w:autoSpaceDN/>
        <w:adjustRightInd/>
        <w:ind w:firstLine="709"/>
        <w:jc w:val="both"/>
        <w:rPr>
          <w:rFonts w:ascii="Times New Roman" w:hAnsi="Times New Roman" w:cs="Times New Roman"/>
          <w:lang w:eastAsia="zh-CN"/>
        </w:rPr>
      </w:pPr>
      <w:proofErr w:type="spellStart"/>
      <w:r w:rsidRPr="009A0568">
        <w:rPr>
          <w:rFonts w:ascii="Times New Roman" w:hAnsi="Times New Roman" w:cs="Times New Roman"/>
          <w:sz w:val="28"/>
          <w:szCs w:val="28"/>
          <w:lang w:eastAsia="zh-CN"/>
        </w:rPr>
        <w:t>Зазначається</w:t>
      </w:r>
      <w:proofErr w:type="spellEnd"/>
      <w:r w:rsidRPr="00ED2A2B">
        <w:rPr>
          <w:rFonts w:ascii="Times New Roman" w:hAnsi="Times New Roman" w:cs="Times New Roman"/>
          <w:sz w:val="28"/>
          <w:szCs w:val="28"/>
          <w:lang w:eastAsia="zh-CN"/>
        </w:rPr>
        <w:t xml:space="preserve"> </w:t>
      </w:r>
      <w:proofErr w:type="spellStart"/>
      <w:r w:rsidRPr="009A0568">
        <w:rPr>
          <w:rFonts w:ascii="Times New Roman" w:hAnsi="Times New Roman" w:cs="Times New Roman"/>
          <w:sz w:val="28"/>
          <w:szCs w:val="28"/>
          <w:lang w:eastAsia="zh-CN"/>
        </w:rPr>
        <w:t>інформація</w:t>
      </w:r>
      <w:proofErr w:type="spellEnd"/>
      <w:r w:rsidRPr="00ED2A2B">
        <w:rPr>
          <w:rFonts w:ascii="Times New Roman" w:hAnsi="Times New Roman" w:cs="Times New Roman"/>
          <w:sz w:val="28"/>
          <w:szCs w:val="28"/>
          <w:lang w:eastAsia="zh-CN"/>
        </w:rPr>
        <w:t xml:space="preserve"> </w:t>
      </w:r>
      <w:r w:rsidRPr="009A0568">
        <w:rPr>
          <w:rFonts w:ascii="Times New Roman" w:hAnsi="Times New Roman" w:cs="Times New Roman"/>
          <w:sz w:val="28"/>
          <w:szCs w:val="28"/>
          <w:lang w:eastAsia="zh-CN"/>
        </w:rPr>
        <w:t>про</w:t>
      </w:r>
      <w:r w:rsidRPr="00ED2A2B">
        <w:rPr>
          <w:rFonts w:ascii="Times New Roman" w:hAnsi="Times New Roman" w:cs="Times New Roman"/>
          <w:sz w:val="28"/>
          <w:szCs w:val="28"/>
          <w:lang w:eastAsia="zh-CN"/>
        </w:rPr>
        <w:t xml:space="preserve"> </w:t>
      </w:r>
      <w:proofErr w:type="spellStart"/>
      <w:r w:rsidRPr="009A0568">
        <w:rPr>
          <w:rFonts w:ascii="Times New Roman" w:hAnsi="Times New Roman" w:cs="Times New Roman"/>
          <w:sz w:val="28"/>
          <w:szCs w:val="28"/>
          <w:lang w:eastAsia="zh-CN"/>
        </w:rPr>
        <w:t>повне</w:t>
      </w:r>
      <w:proofErr w:type="spellEnd"/>
      <w:r w:rsidRPr="00ED2A2B">
        <w:rPr>
          <w:rFonts w:ascii="Times New Roman" w:hAnsi="Times New Roman" w:cs="Times New Roman"/>
          <w:sz w:val="28"/>
          <w:szCs w:val="28"/>
          <w:lang w:eastAsia="zh-CN"/>
        </w:rPr>
        <w:t xml:space="preserve"> </w:t>
      </w:r>
      <w:proofErr w:type="spellStart"/>
      <w:r w:rsidRPr="009A0568">
        <w:rPr>
          <w:rFonts w:ascii="Times New Roman" w:hAnsi="Times New Roman" w:cs="Times New Roman"/>
          <w:sz w:val="28"/>
          <w:szCs w:val="28"/>
          <w:lang w:eastAsia="zh-CN"/>
        </w:rPr>
        <w:t>найменування</w:t>
      </w:r>
      <w:proofErr w:type="spellEnd"/>
      <w:r w:rsidRPr="00ED2A2B">
        <w:rPr>
          <w:rFonts w:ascii="Times New Roman" w:hAnsi="Times New Roman" w:cs="Times New Roman"/>
          <w:sz w:val="28"/>
          <w:szCs w:val="28"/>
          <w:lang w:eastAsia="zh-CN"/>
        </w:rPr>
        <w:t xml:space="preserve"> </w:t>
      </w:r>
      <w:proofErr w:type="spellStart"/>
      <w:r w:rsidRPr="009A0568">
        <w:rPr>
          <w:rFonts w:ascii="Times New Roman" w:hAnsi="Times New Roman" w:cs="Times New Roman"/>
          <w:sz w:val="28"/>
          <w:szCs w:val="28"/>
          <w:lang w:eastAsia="zh-CN"/>
        </w:rPr>
        <w:t>учасника</w:t>
      </w:r>
      <w:proofErr w:type="spellEnd"/>
      <w:r w:rsidRPr="00ED2A2B">
        <w:rPr>
          <w:rFonts w:ascii="Times New Roman" w:hAnsi="Times New Roman" w:cs="Times New Roman"/>
          <w:sz w:val="28"/>
          <w:szCs w:val="28"/>
          <w:lang w:eastAsia="zh-CN"/>
        </w:rPr>
        <w:t xml:space="preserve"> </w:t>
      </w:r>
      <w:proofErr w:type="spellStart"/>
      <w:r w:rsidRPr="009A0568">
        <w:rPr>
          <w:rFonts w:ascii="Times New Roman" w:hAnsi="Times New Roman" w:cs="Times New Roman"/>
          <w:sz w:val="28"/>
          <w:szCs w:val="28"/>
          <w:lang w:eastAsia="zh-CN"/>
        </w:rPr>
        <w:t>реалізації</w:t>
      </w:r>
      <w:proofErr w:type="spellEnd"/>
      <w:r w:rsidRPr="00ED2A2B">
        <w:rPr>
          <w:rFonts w:ascii="Times New Roman" w:hAnsi="Times New Roman" w:cs="Times New Roman"/>
          <w:sz w:val="28"/>
          <w:szCs w:val="28"/>
          <w:lang w:eastAsia="zh-CN"/>
        </w:rPr>
        <w:t xml:space="preserve"> </w:t>
      </w:r>
      <w:proofErr w:type="spellStart"/>
      <w:r w:rsidRPr="009A0568">
        <w:rPr>
          <w:rFonts w:ascii="Times New Roman" w:hAnsi="Times New Roman" w:cs="Times New Roman"/>
          <w:sz w:val="28"/>
          <w:szCs w:val="28"/>
          <w:lang w:eastAsia="zh-CN"/>
        </w:rPr>
        <w:t>проєкту</w:t>
      </w:r>
      <w:proofErr w:type="spellEnd"/>
      <w:r w:rsidRPr="00ED2A2B">
        <w:rPr>
          <w:rFonts w:ascii="Times New Roman" w:hAnsi="Times New Roman" w:cs="Times New Roman"/>
          <w:sz w:val="28"/>
          <w:szCs w:val="28"/>
          <w:lang w:eastAsia="zh-CN"/>
        </w:rPr>
        <w:t xml:space="preserve">, </w:t>
      </w:r>
      <w:proofErr w:type="spellStart"/>
      <w:r w:rsidRPr="009A0568">
        <w:rPr>
          <w:rFonts w:ascii="Times New Roman" w:hAnsi="Times New Roman" w:cs="Times New Roman"/>
          <w:sz w:val="28"/>
          <w:szCs w:val="28"/>
          <w:lang w:eastAsia="zh-CN"/>
        </w:rPr>
        <w:t>його</w:t>
      </w:r>
      <w:proofErr w:type="spellEnd"/>
      <w:r w:rsidRPr="00ED2A2B">
        <w:rPr>
          <w:rFonts w:ascii="Times New Roman" w:hAnsi="Times New Roman" w:cs="Times New Roman"/>
          <w:sz w:val="28"/>
          <w:szCs w:val="28"/>
          <w:lang w:eastAsia="zh-CN"/>
        </w:rPr>
        <w:t xml:space="preserve"> </w:t>
      </w:r>
      <w:proofErr w:type="spellStart"/>
      <w:r w:rsidRPr="009A0568">
        <w:rPr>
          <w:rFonts w:ascii="Times New Roman" w:hAnsi="Times New Roman" w:cs="Times New Roman"/>
          <w:sz w:val="28"/>
          <w:szCs w:val="28"/>
          <w:lang w:eastAsia="zh-CN"/>
        </w:rPr>
        <w:t>місцезнаходження</w:t>
      </w:r>
      <w:proofErr w:type="spellEnd"/>
      <w:r w:rsidRPr="00ED2A2B">
        <w:rPr>
          <w:rFonts w:ascii="Times New Roman" w:hAnsi="Times New Roman" w:cs="Times New Roman"/>
          <w:sz w:val="28"/>
          <w:szCs w:val="28"/>
          <w:lang w:eastAsia="zh-CN"/>
        </w:rPr>
        <w:t xml:space="preserve">, </w:t>
      </w:r>
      <w:proofErr w:type="spellStart"/>
      <w:r w:rsidRPr="009A0568">
        <w:rPr>
          <w:rFonts w:ascii="Times New Roman" w:hAnsi="Times New Roman" w:cs="Times New Roman"/>
          <w:sz w:val="28"/>
          <w:szCs w:val="28"/>
          <w:lang w:eastAsia="zh-CN"/>
        </w:rPr>
        <w:t>контактні</w:t>
      </w:r>
      <w:proofErr w:type="spellEnd"/>
      <w:r w:rsidRPr="00ED2A2B">
        <w:rPr>
          <w:rFonts w:ascii="Times New Roman" w:hAnsi="Times New Roman" w:cs="Times New Roman"/>
          <w:sz w:val="28"/>
          <w:szCs w:val="28"/>
          <w:lang w:eastAsia="zh-CN"/>
        </w:rPr>
        <w:t xml:space="preserve"> </w:t>
      </w:r>
      <w:proofErr w:type="spellStart"/>
      <w:r w:rsidRPr="009A0568">
        <w:rPr>
          <w:rFonts w:ascii="Times New Roman" w:hAnsi="Times New Roman" w:cs="Times New Roman"/>
          <w:sz w:val="28"/>
          <w:szCs w:val="28"/>
          <w:lang w:eastAsia="zh-CN"/>
        </w:rPr>
        <w:t>дані</w:t>
      </w:r>
      <w:proofErr w:type="spellEnd"/>
      <w:r w:rsidRPr="00ED2A2B">
        <w:rPr>
          <w:rFonts w:ascii="Times New Roman" w:hAnsi="Times New Roman" w:cs="Times New Roman"/>
          <w:sz w:val="28"/>
          <w:szCs w:val="28"/>
          <w:lang w:eastAsia="zh-CN"/>
        </w:rPr>
        <w:t xml:space="preserve">, </w:t>
      </w:r>
      <w:r w:rsidRPr="009A0568">
        <w:rPr>
          <w:rFonts w:ascii="Times New Roman" w:hAnsi="Times New Roman" w:cs="Times New Roman"/>
          <w:sz w:val="28"/>
          <w:szCs w:val="28"/>
          <w:lang w:eastAsia="zh-CN"/>
        </w:rPr>
        <w:t>а</w:t>
      </w:r>
      <w:r w:rsidRPr="00ED2A2B">
        <w:rPr>
          <w:rFonts w:ascii="Times New Roman" w:hAnsi="Times New Roman" w:cs="Times New Roman"/>
          <w:sz w:val="28"/>
          <w:szCs w:val="28"/>
          <w:lang w:eastAsia="zh-CN"/>
        </w:rPr>
        <w:t xml:space="preserve"> </w:t>
      </w:r>
      <w:proofErr w:type="spellStart"/>
      <w:r w:rsidRPr="009A0568">
        <w:rPr>
          <w:rFonts w:ascii="Times New Roman" w:hAnsi="Times New Roman" w:cs="Times New Roman"/>
          <w:sz w:val="28"/>
          <w:szCs w:val="28"/>
          <w:lang w:eastAsia="zh-CN"/>
        </w:rPr>
        <w:t>також</w:t>
      </w:r>
      <w:proofErr w:type="spellEnd"/>
      <w:r w:rsidRPr="00ED2A2B">
        <w:rPr>
          <w:rFonts w:ascii="Times New Roman" w:hAnsi="Times New Roman" w:cs="Times New Roman"/>
          <w:sz w:val="28"/>
          <w:szCs w:val="28"/>
          <w:lang w:eastAsia="zh-CN"/>
        </w:rPr>
        <w:t xml:space="preserve"> </w:t>
      </w:r>
      <w:proofErr w:type="spellStart"/>
      <w:r w:rsidRPr="009A0568">
        <w:rPr>
          <w:rFonts w:ascii="Times New Roman" w:hAnsi="Times New Roman" w:cs="Times New Roman"/>
          <w:sz w:val="28"/>
          <w:szCs w:val="28"/>
          <w:lang w:eastAsia="zh-CN"/>
        </w:rPr>
        <w:t>функції</w:t>
      </w:r>
      <w:proofErr w:type="spellEnd"/>
      <w:r w:rsidRPr="00ED2A2B">
        <w:rPr>
          <w:rFonts w:ascii="Times New Roman" w:hAnsi="Times New Roman" w:cs="Times New Roman"/>
          <w:sz w:val="28"/>
          <w:szCs w:val="28"/>
          <w:lang w:eastAsia="zh-CN"/>
        </w:rPr>
        <w:t xml:space="preserve"> </w:t>
      </w:r>
      <w:proofErr w:type="spellStart"/>
      <w:r w:rsidRPr="009A0568">
        <w:rPr>
          <w:rFonts w:ascii="Times New Roman" w:hAnsi="Times New Roman" w:cs="Times New Roman"/>
          <w:sz w:val="28"/>
          <w:szCs w:val="28"/>
          <w:lang w:eastAsia="zh-CN"/>
        </w:rPr>
        <w:t>учасника</w:t>
      </w:r>
      <w:proofErr w:type="spellEnd"/>
      <w:r w:rsidRPr="00ED2A2B">
        <w:rPr>
          <w:rFonts w:ascii="Times New Roman" w:hAnsi="Times New Roman" w:cs="Times New Roman"/>
          <w:sz w:val="28"/>
          <w:szCs w:val="28"/>
          <w:lang w:eastAsia="zh-CN"/>
        </w:rPr>
        <w:t xml:space="preserve"> </w:t>
      </w:r>
      <w:proofErr w:type="spellStart"/>
      <w:proofErr w:type="gramStart"/>
      <w:r w:rsidRPr="009A0568">
        <w:rPr>
          <w:rFonts w:ascii="Times New Roman" w:hAnsi="Times New Roman" w:cs="Times New Roman"/>
          <w:sz w:val="28"/>
          <w:szCs w:val="28"/>
          <w:lang w:eastAsia="zh-CN"/>
        </w:rPr>
        <w:t>п</w:t>
      </w:r>
      <w:proofErr w:type="gramEnd"/>
      <w:r w:rsidRPr="009A0568">
        <w:rPr>
          <w:rFonts w:ascii="Times New Roman" w:hAnsi="Times New Roman" w:cs="Times New Roman"/>
          <w:sz w:val="28"/>
          <w:szCs w:val="28"/>
          <w:lang w:eastAsia="zh-CN"/>
        </w:rPr>
        <w:t>ід</w:t>
      </w:r>
      <w:proofErr w:type="spellEnd"/>
      <w:r w:rsidRPr="00ED2A2B">
        <w:rPr>
          <w:rFonts w:ascii="Times New Roman" w:hAnsi="Times New Roman" w:cs="Times New Roman"/>
          <w:sz w:val="28"/>
          <w:szCs w:val="28"/>
          <w:lang w:eastAsia="zh-CN"/>
        </w:rPr>
        <w:t xml:space="preserve"> </w:t>
      </w:r>
      <w:r w:rsidRPr="009A0568">
        <w:rPr>
          <w:rFonts w:ascii="Times New Roman" w:hAnsi="Times New Roman" w:cs="Times New Roman"/>
          <w:sz w:val="28"/>
          <w:szCs w:val="28"/>
          <w:lang w:eastAsia="zh-CN"/>
        </w:rPr>
        <w:t>час</w:t>
      </w:r>
      <w:r w:rsidRPr="00ED2A2B">
        <w:rPr>
          <w:rFonts w:ascii="Times New Roman" w:hAnsi="Times New Roman" w:cs="Times New Roman"/>
          <w:sz w:val="28"/>
          <w:szCs w:val="28"/>
          <w:lang w:eastAsia="zh-CN"/>
        </w:rPr>
        <w:t xml:space="preserve"> </w:t>
      </w:r>
      <w:proofErr w:type="spellStart"/>
      <w:r w:rsidRPr="009A0568">
        <w:rPr>
          <w:rFonts w:ascii="Times New Roman" w:hAnsi="Times New Roman" w:cs="Times New Roman"/>
          <w:sz w:val="28"/>
          <w:szCs w:val="28"/>
          <w:lang w:eastAsia="zh-CN"/>
        </w:rPr>
        <w:t>реалізації</w:t>
      </w:r>
      <w:proofErr w:type="spellEnd"/>
      <w:r w:rsidRPr="00ED2A2B">
        <w:rPr>
          <w:rFonts w:ascii="Times New Roman" w:hAnsi="Times New Roman" w:cs="Times New Roman"/>
          <w:sz w:val="28"/>
          <w:szCs w:val="28"/>
          <w:lang w:eastAsia="zh-CN"/>
        </w:rPr>
        <w:t xml:space="preserve"> </w:t>
      </w:r>
      <w:proofErr w:type="spellStart"/>
      <w:r w:rsidRPr="00EB2F53">
        <w:rPr>
          <w:rFonts w:ascii="Times New Roman" w:hAnsi="Times New Roman" w:cs="Times New Roman"/>
          <w:sz w:val="28"/>
          <w:szCs w:val="28"/>
          <w:lang w:eastAsia="zh-CN"/>
        </w:rPr>
        <w:t>проєкту</w:t>
      </w:r>
      <w:proofErr w:type="spellEnd"/>
      <w:r w:rsidRPr="00ED2A2B">
        <w:rPr>
          <w:rFonts w:ascii="Times New Roman" w:hAnsi="Times New Roman" w:cs="Times New Roman"/>
          <w:sz w:val="28"/>
          <w:szCs w:val="28"/>
          <w:lang w:eastAsia="zh-CN"/>
        </w:rPr>
        <w:t>.</w:t>
      </w:r>
    </w:p>
    <w:p w14:paraId="14E50220" w14:textId="77777777" w:rsidR="001360A5" w:rsidRPr="00053674" w:rsidRDefault="001360A5" w:rsidP="001360A5">
      <w:pPr>
        <w:widowControl/>
        <w:tabs>
          <w:tab w:val="left" w:pos="7655"/>
        </w:tabs>
        <w:suppressAutoHyphens/>
        <w:autoSpaceDE/>
        <w:autoSpaceDN/>
        <w:adjustRightInd/>
        <w:ind w:right="-1"/>
        <w:rPr>
          <w:rFonts w:ascii="Times New Roman" w:hAnsi="Times New Roman" w:cs="Times New Roman"/>
          <w:sz w:val="28"/>
          <w:szCs w:val="28"/>
          <w:lang w:eastAsia="zh-CN"/>
        </w:rPr>
      </w:pPr>
      <w:r w:rsidRPr="00EB2F53">
        <w:rPr>
          <w:rFonts w:ascii="Times New Roman" w:hAnsi="Times New Roman" w:cs="Times New Roman"/>
          <w:sz w:val="28"/>
          <w:szCs w:val="28"/>
          <w:lang w:val="en-US" w:eastAsia="zh-CN"/>
        </w:rPr>
        <w:t>V</w:t>
      </w:r>
      <w:r w:rsidRPr="00EB2F53">
        <w:rPr>
          <w:rFonts w:ascii="Times New Roman" w:hAnsi="Times New Roman" w:cs="Times New Roman"/>
          <w:sz w:val="28"/>
          <w:szCs w:val="28"/>
          <w:lang w:eastAsia="zh-CN"/>
        </w:rPr>
        <w:t xml:space="preserve">. </w:t>
      </w:r>
      <w:proofErr w:type="spellStart"/>
      <w:r w:rsidRPr="00EB2F53">
        <w:rPr>
          <w:rFonts w:ascii="Times New Roman" w:hAnsi="Times New Roman" w:cs="Times New Roman"/>
          <w:sz w:val="28"/>
          <w:szCs w:val="28"/>
          <w:lang w:eastAsia="zh-CN"/>
        </w:rPr>
        <w:t>Додатки</w:t>
      </w:r>
      <w:proofErr w:type="spellEnd"/>
      <w:r w:rsidRPr="00EB2F53">
        <w:rPr>
          <w:rFonts w:ascii="Times New Roman" w:hAnsi="Times New Roman" w:cs="Times New Roman"/>
          <w:sz w:val="28"/>
          <w:szCs w:val="28"/>
          <w:lang w:eastAsia="zh-CN"/>
        </w:rPr>
        <w:t xml:space="preserve"> </w:t>
      </w:r>
    </w:p>
    <w:p w14:paraId="308F429E" w14:textId="77777777" w:rsidR="00EB2F53" w:rsidRPr="00053674" w:rsidRDefault="00EB2F53" w:rsidP="001360A5">
      <w:pPr>
        <w:widowControl/>
        <w:tabs>
          <w:tab w:val="left" w:pos="7655"/>
        </w:tabs>
        <w:suppressAutoHyphens/>
        <w:autoSpaceDE/>
        <w:autoSpaceDN/>
        <w:adjustRightInd/>
        <w:ind w:right="-1"/>
        <w:rPr>
          <w:rFonts w:ascii="Times New Roman" w:hAnsi="Times New Roman" w:cs="Times New Roman"/>
          <w:lang w:eastAsia="zh-CN"/>
        </w:rPr>
      </w:pPr>
    </w:p>
    <w:p w14:paraId="02FB7BB2" w14:textId="77777777" w:rsidR="001360A5" w:rsidRPr="009A0568" w:rsidRDefault="001360A5" w:rsidP="001360A5">
      <w:pPr>
        <w:widowControl/>
        <w:tabs>
          <w:tab w:val="left" w:pos="7655"/>
        </w:tabs>
        <w:suppressAutoHyphens/>
        <w:autoSpaceDE/>
        <w:autoSpaceDN/>
        <w:adjustRightInd/>
        <w:ind w:right="-1" w:firstLine="709"/>
        <w:jc w:val="both"/>
        <w:rPr>
          <w:rFonts w:ascii="Times New Roman" w:hAnsi="Times New Roman" w:cs="Times New Roman"/>
          <w:lang w:eastAsia="zh-CN"/>
        </w:rPr>
      </w:pPr>
      <w:r w:rsidRPr="009A0568">
        <w:rPr>
          <w:rFonts w:ascii="Times New Roman" w:hAnsi="Times New Roman" w:cs="Times New Roman"/>
          <w:sz w:val="28"/>
          <w:szCs w:val="28"/>
          <w:lang w:eastAsia="zh-CN"/>
        </w:rPr>
        <w:t xml:space="preserve">Наводиться </w:t>
      </w:r>
      <w:proofErr w:type="spellStart"/>
      <w:r w:rsidRPr="009A0568">
        <w:rPr>
          <w:rFonts w:ascii="Times New Roman" w:hAnsi="Times New Roman" w:cs="Times New Roman"/>
          <w:sz w:val="28"/>
          <w:szCs w:val="28"/>
          <w:lang w:eastAsia="zh-CN"/>
        </w:rPr>
        <w:t>додаткова</w:t>
      </w:r>
      <w:proofErr w:type="spellEnd"/>
      <w:r w:rsidRPr="009A0568">
        <w:rPr>
          <w:rFonts w:ascii="Times New Roman" w:hAnsi="Times New Roman" w:cs="Times New Roman"/>
          <w:sz w:val="28"/>
          <w:szCs w:val="28"/>
          <w:lang w:eastAsia="zh-CN"/>
        </w:rPr>
        <w:t xml:space="preserve"> </w:t>
      </w:r>
      <w:proofErr w:type="spellStart"/>
      <w:r w:rsidRPr="009A0568">
        <w:rPr>
          <w:rFonts w:ascii="Times New Roman" w:hAnsi="Times New Roman" w:cs="Times New Roman"/>
          <w:sz w:val="28"/>
          <w:szCs w:val="28"/>
          <w:lang w:eastAsia="zh-CN"/>
        </w:rPr>
        <w:t>інформація</w:t>
      </w:r>
      <w:proofErr w:type="spellEnd"/>
      <w:r w:rsidRPr="009A0568">
        <w:rPr>
          <w:rFonts w:ascii="Times New Roman" w:hAnsi="Times New Roman" w:cs="Times New Roman"/>
          <w:sz w:val="28"/>
          <w:szCs w:val="28"/>
          <w:lang w:eastAsia="zh-CN"/>
        </w:rPr>
        <w:t>.</w:t>
      </w:r>
    </w:p>
    <w:p w14:paraId="04C51C68" w14:textId="77777777" w:rsidR="001360A5" w:rsidRPr="009A0568" w:rsidRDefault="001360A5" w:rsidP="001360A5">
      <w:pPr>
        <w:widowControl/>
        <w:suppressAutoHyphens/>
        <w:autoSpaceDE/>
        <w:autoSpaceDN/>
        <w:adjustRightInd/>
        <w:jc w:val="left"/>
        <w:rPr>
          <w:rFonts w:ascii="Antiqua" w:hAnsi="Antiqua" w:cs="Antiqua"/>
          <w:sz w:val="26"/>
          <w:szCs w:val="20"/>
          <w:lang w:eastAsia="zh-CN"/>
        </w:rPr>
      </w:pPr>
    </w:p>
    <w:p w14:paraId="18DF72DD" w14:textId="77777777" w:rsidR="001360A5" w:rsidRPr="009A0568" w:rsidRDefault="001360A5" w:rsidP="001360A5">
      <w:pPr>
        <w:widowControl/>
        <w:autoSpaceDE/>
        <w:autoSpaceDN/>
        <w:adjustRightInd/>
        <w:spacing w:before="120"/>
        <w:jc w:val="both"/>
        <w:rPr>
          <w:rFonts w:ascii="Antiqua" w:hAnsi="Antiqua" w:cs="Antiqua"/>
          <w:sz w:val="26"/>
          <w:szCs w:val="20"/>
        </w:rPr>
      </w:pPr>
    </w:p>
    <w:p w14:paraId="4F4651C8" w14:textId="77777777" w:rsidR="00A314F9" w:rsidRPr="009A0568" w:rsidRDefault="001360A5" w:rsidP="001360A5">
      <w:pPr>
        <w:widowControl/>
        <w:suppressAutoHyphens/>
        <w:autoSpaceDE/>
        <w:autoSpaceDN/>
        <w:adjustRightInd/>
        <w:jc w:val="right"/>
        <w:rPr>
          <w:rFonts w:ascii="Times New Roman" w:hAnsi="Times New Roman" w:cs="Times New Roman"/>
          <w:sz w:val="26"/>
          <w:szCs w:val="20"/>
          <w:lang w:val="uk-UA"/>
        </w:rPr>
      </w:pPr>
      <w:r w:rsidRPr="009A0568">
        <w:rPr>
          <w:rFonts w:ascii="Times New Roman" w:hAnsi="Times New Roman" w:cs="Times New Roman"/>
          <w:sz w:val="26"/>
          <w:szCs w:val="20"/>
          <w:lang w:val="uk-UA"/>
        </w:rPr>
        <w:br w:type="page"/>
      </w:r>
    </w:p>
    <w:tbl>
      <w:tblPr>
        <w:tblW w:w="0" w:type="auto"/>
        <w:tblInd w:w="5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044"/>
      </w:tblGrid>
      <w:tr w:rsidR="00A314F9" w14:paraId="0006886F" w14:textId="77777777" w:rsidTr="00706E1F">
        <w:trPr>
          <w:trHeight w:val="1428"/>
        </w:trPr>
        <w:tc>
          <w:tcPr>
            <w:tcW w:w="4044" w:type="dxa"/>
            <w:tcBorders>
              <w:top w:val="nil"/>
              <w:left w:val="nil"/>
              <w:bottom w:val="nil"/>
              <w:right w:val="nil"/>
            </w:tcBorders>
          </w:tcPr>
          <w:p w14:paraId="57BC3784" w14:textId="77777777" w:rsidR="00A314F9" w:rsidRDefault="00A314F9" w:rsidP="00877F8C">
            <w:pPr>
              <w:widowControl/>
              <w:tabs>
                <w:tab w:val="center" w:pos="7285"/>
                <w:tab w:val="left" w:pos="12472"/>
              </w:tabs>
              <w:suppressAutoHyphens/>
              <w:autoSpaceDE/>
              <w:autoSpaceDN/>
              <w:adjustRightInd/>
              <w:jc w:val="right"/>
              <w:rPr>
                <w:rFonts w:ascii="Times New Roman" w:eastAsia="Arial Unicode MS" w:hAnsi="Times New Roman" w:cs="Times New Roman"/>
                <w:kern w:val="2"/>
                <w:lang w:val="uk-UA" w:eastAsia="zh-CN"/>
              </w:rPr>
            </w:pPr>
            <w:r>
              <w:rPr>
                <w:rFonts w:ascii="Times New Roman" w:eastAsia="Arial Unicode MS" w:hAnsi="Times New Roman" w:cs="Times New Roman"/>
                <w:kern w:val="2"/>
                <w:lang w:val="uk-UA" w:eastAsia="zh-CN"/>
              </w:rPr>
              <w:lastRenderedPageBreak/>
              <w:t>Додаток 2</w:t>
            </w:r>
          </w:p>
          <w:p w14:paraId="6AAA9A9E" w14:textId="77777777" w:rsidR="00A314F9" w:rsidRDefault="00A314F9" w:rsidP="00877F8C">
            <w:pPr>
              <w:widowControl/>
              <w:tabs>
                <w:tab w:val="center" w:pos="7285"/>
                <w:tab w:val="left" w:pos="12472"/>
              </w:tabs>
              <w:suppressAutoHyphens/>
              <w:autoSpaceDE/>
              <w:autoSpaceDN/>
              <w:adjustRightInd/>
              <w:jc w:val="both"/>
              <w:rPr>
                <w:rFonts w:ascii="Times New Roman" w:eastAsia="Arial Unicode MS" w:hAnsi="Times New Roman" w:cs="Times New Roman"/>
                <w:kern w:val="2"/>
                <w:lang w:val="uk-UA" w:eastAsia="zh-CN"/>
              </w:rPr>
            </w:pPr>
            <w:r>
              <w:rPr>
                <w:rFonts w:ascii="Times New Roman" w:eastAsia="Arial Unicode MS" w:hAnsi="Times New Roman" w:cs="Times New Roman"/>
                <w:kern w:val="2"/>
                <w:lang w:val="uk-UA" w:eastAsia="zh-CN"/>
              </w:rPr>
              <w:t xml:space="preserve">до Порядку надання одноразової фінансової допомоги для відкриття власної справи учасникам антитерористичної операції, учасникам   операції об’єднаних сил </w:t>
            </w:r>
          </w:p>
          <w:p w14:paraId="2DFA8D2B" w14:textId="77777777" w:rsidR="00A314F9" w:rsidRPr="00A314F9" w:rsidRDefault="00A314F9" w:rsidP="00877F8C">
            <w:pPr>
              <w:widowControl/>
              <w:tabs>
                <w:tab w:val="center" w:pos="7285"/>
                <w:tab w:val="left" w:pos="12472"/>
              </w:tabs>
              <w:suppressAutoHyphens/>
              <w:autoSpaceDE/>
              <w:autoSpaceDN/>
              <w:adjustRightInd/>
              <w:jc w:val="both"/>
              <w:rPr>
                <w:rFonts w:ascii="Times New Roman" w:eastAsia="Arial Unicode MS" w:hAnsi="Times New Roman" w:cs="Times New Roman"/>
                <w:kern w:val="2"/>
                <w:lang w:val="uk-UA" w:eastAsia="zh-CN"/>
              </w:rPr>
            </w:pPr>
            <w:r>
              <w:rPr>
                <w:rFonts w:ascii="Times New Roman" w:eastAsia="Arial Unicode MS" w:hAnsi="Times New Roman" w:cs="Times New Roman"/>
                <w:bCs/>
                <w:kern w:val="2"/>
                <w:lang w:eastAsia="zh-CN"/>
              </w:rPr>
              <w:t xml:space="preserve">(пункт </w:t>
            </w:r>
            <w:r>
              <w:rPr>
                <w:rFonts w:ascii="Times New Roman" w:eastAsia="Arial Unicode MS" w:hAnsi="Times New Roman" w:cs="Times New Roman"/>
                <w:bCs/>
                <w:kern w:val="2"/>
                <w:lang w:val="uk-UA" w:eastAsia="zh-CN"/>
              </w:rPr>
              <w:t>7</w:t>
            </w:r>
            <w:r w:rsidRPr="00A314F9">
              <w:rPr>
                <w:rFonts w:ascii="Times New Roman" w:eastAsia="Arial Unicode MS" w:hAnsi="Times New Roman" w:cs="Times New Roman"/>
                <w:bCs/>
                <w:kern w:val="2"/>
                <w:lang w:eastAsia="zh-CN"/>
              </w:rPr>
              <w:t xml:space="preserve"> </w:t>
            </w:r>
            <w:proofErr w:type="spellStart"/>
            <w:r w:rsidRPr="00A314F9">
              <w:rPr>
                <w:rFonts w:ascii="Times New Roman" w:eastAsia="Arial Unicode MS" w:hAnsi="Times New Roman" w:cs="Times New Roman"/>
                <w:bCs/>
                <w:kern w:val="2"/>
                <w:lang w:eastAsia="zh-CN"/>
              </w:rPr>
              <w:t>розділ</w:t>
            </w:r>
            <w:proofErr w:type="spellEnd"/>
            <w:r w:rsidRPr="00A314F9">
              <w:rPr>
                <w:rFonts w:ascii="Times New Roman" w:eastAsia="Arial Unicode MS" w:hAnsi="Times New Roman" w:cs="Times New Roman"/>
                <w:bCs/>
                <w:kern w:val="2"/>
                <w:lang w:eastAsia="zh-CN"/>
              </w:rPr>
              <w:t xml:space="preserve"> ІІІ)</w:t>
            </w:r>
          </w:p>
        </w:tc>
      </w:tr>
    </w:tbl>
    <w:p w14:paraId="15ACCDB0" w14:textId="77777777" w:rsidR="00A314F9" w:rsidRDefault="001360A5" w:rsidP="001360A5">
      <w:pPr>
        <w:widowControl/>
        <w:suppressAutoHyphens/>
        <w:autoSpaceDE/>
        <w:autoSpaceDN/>
        <w:adjustRightInd/>
        <w:jc w:val="right"/>
        <w:rPr>
          <w:rFonts w:ascii="Times New Roman" w:hAnsi="Times New Roman" w:cs="Times New Roman"/>
          <w:sz w:val="26"/>
          <w:szCs w:val="20"/>
          <w:lang w:val="uk-UA"/>
        </w:rPr>
      </w:pPr>
      <w:r w:rsidRPr="009A0568">
        <w:rPr>
          <w:rFonts w:ascii="Times New Roman" w:hAnsi="Times New Roman" w:cs="Times New Roman"/>
          <w:sz w:val="26"/>
          <w:szCs w:val="20"/>
          <w:lang w:val="uk-UA"/>
        </w:rPr>
        <w:t xml:space="preserve">        </w:t>
      </w:r>
    </w:p>
    <w:p w14:paraId="215B97BB" w14:textId="77777777" w:rsidR="001360A5" w:rsidRPr="00EB2F53" w:rsidRDefault="001360A5" w:rsidP="001360A5">
      <w:pPr>
        <w:widowControl/>
        <w:suppressAutoHyphens/>
        <w:autoSpaceDE/>
        <w:autoSpaceDN/>
        <w:adjustRightInd/>
        <w:jc w:val="left"/>
        <w:rPr>
          <w:rFonts w:ascii="Times New Roman" w:eastAsia="MS Mincho" w:hAnsi="Times New Roman" w:cs="Times New Roman"/>
          <w:bCs/>
          <w:i/>
          <w:sz w:val="28"/>
          <w:szCs w:val="28"/>
          <w:lang w:eastAsia="ja-JP"/>
        </w:rPr>
      </w:pPr>
    </w:p>
    <w:p w14:paraId="51D8AA4E" w14:textId="77777777" w:rsidR="001360A5" w:rsidRPr="00EB2F53" w:rsidRDefault="001360A5" w:rsidP="00EB2F53">
      <w:pPr>
        <w:keepNext/>
        <w:keepLines/>
        <w:widowControl/>
        <w:suppressAutoHyphens/>
        <w:autoSpaceDE/>
        <w:autoSpaceDN/>
        <w:adjustRightInd/>
        <w:rPr>
          <w:rFonts w:ascii="Times New Roman" w:hAnsi="Times New Roman" w:cs="Times New Roman"/>
          <w:lang w:eastAsia="zh-CN"/>
        </w:rPr>
      </w:pPr>
      <w:r w:rsidRPr="00EB2F53">
        <w:rPr>
          <w:rFonts w:ascii="Times New Roman" w:hAnsi="Times New Roman" w:cs="Times New Roman"/>
          <w:sz w:val="28"/>
          <w:szCs w:val="28"/>
          <w:lang w:eastAsia="zh-CN"/>
        </w:rPr>
        <w:t xml:space="preserve">ФОРМА </w:t>
      </w:r>
      <w:r w:rsidRPr="00EB2F53">
        <w:rPr>
          <w:rFonts w:ascii="Times New Roman" w:hAnsi="Times New Roman" w:cs="Times New Roman"/>
          <w:sz w:val="28"/>
          <w:szCs w:val="28"/>
          <w:lang w:eastAsia="zh-CN"/>
        </w:rPr>
        <w:br/>
      </w:r>
      <w:proofErr w:type="spellStart"/>
      <w:r w:rsidRPr="00EB2F53">
        <w:rPr>
          <w:rFonts w:ascii="Times New Roman" w:hAnsi="Times New Roman" w:cs="Times New Roman"/>
          <w:sz w:val="28"/>
          <w:szCs w:val="28"/>
          <w:lang w:eastAsia="zh-CN"/>
        </w:rPr>
        <w:t>індиві</w:t>
      </w:r>
      <w:proofErr w:type="gramStart"/>
      <w:r w:rsidRPr="00EB2F53">
        <w:rPr>
          <w:rFonts w:ascii="Times New Roman" w:hAnsi="Times New Roman" w:cs="Times New Roman"/>
          <w:sz w:val="28"/>
          <w:szCs w:val="28"/>
          <w:lang w:eastAsia="zh-CN"/>
        </w:rPr>
        <w:t>дуального</w:t>
      </w:r>
      <w:proofErr w:type="spellEnd"/>
      <w:proofErr w:type="gramEnd"/>
      <w:r w:rsidRPr="00EB2F53">
        <w:rPr>
          <w:rFonts w:ascii="Times New Roman" w:hAnsi="Times New Roman" w:cs="Times New Roman"/>
          <w:sz w:val="28"/>
          <w:szCs w:val="28"/>
          <w:lang w:eastAsia="zh-CN"/>
        </w:rPr>
        <w:t xml:space="preserve"> </w:t>
      </w:r>
      <w:proofErr w:type="spellStart"/>
      <w:r w:rsidRPr="00EB2F53">
        <w:rPr>
          <w:rFonts w:ascii="Times New Roman" w:hAnsi="Times New Roman" w:cs="Times New Roman"/>
          <w:sz w:val="28"/>
          <w:szCs w:val="28"/>
          <w:lang w:eastAsia="zh-CN"/>
        </w:rPr>
        <w:t>оцінювання</w:t>
      </w:r>
      <w:proofErr w:type="spellEnd"/>
      <w:r w:rsidRPr="00EB2F53">
        <w:rPr>
          <w:rFonts w:ascii="Times New Roman" w:hAnsi="Times New Roman" w:cs="Times New Roman"/>
          <w:sz w:val="28"/>
          <w:szCs w:val="28"/>
          <w:lang w:eastAsia="zh-CN"/>
        </w:rPr>
        <w:t xml:space="preserve"> </w:t>
      </w:r>
      <w:proofErr w:type="spellStart"/>
      <w:r w:rsidRPr="00EB2F53">
        <w:rPr>
          <w:rFonts w:ascii="Times New Roman" w:hAnsi="Times New Roman" w:cs="Times New Roman"/>
          <w:sz w:val="28"/>
          <w:szCs w:val="28"/>
          <w:lang w:eastAsia="zh-CN"/>
        </w:rPr>
        <w:t>проєктів</w:t>
      </w:r>
      <w:proofErr w:type="spellEnd"/>
      <w:r w:rsidRPr="00EB2F53">
        <w:rPr>
          <w:rFonts w:ascii="Times New Roman" w:hAnsi="Times New Roman" w:cs="Times New Roman"/>
          <w:sz w:val="28"/>
          <w:szCs w:val="28"/>
          <w:lang w:eastAsia="zh-CN"/>
        </w:rPr>
        <w:t xml:space="preserve">, </w:t>
      </w:r>
      <w:proofErr w:type="spellStart"/>
      <w:r w:rsidRPr="00EB2F53">
        <w:rPr>
          <w:rFonts w:ascii="Times New Roman" w:hAnsi="Times New Roman" w:cs="Times New Roman"/>
          <w:sz w:val="28"/>
          <w:szCs w:val="28"/>
          <w:lang w:eastAsia="zh-CN"/>
        </w:rPr>
        <w:t>що</w:t>
      </w:r>
      <w:proofErr w:type="spellEnd"/>
      <w:r w:rsidRPr="00EB2F53">
        <w:rPr>
          <w:rFonts w:ascii="Times New Roman" w:hAnsi="Times New Roman" w:cs="Times New Roman"/>
          <w:sz w:val="28"/>
          <w:szCs w:val="28"/>
          <w:lang w:eastAsia="zh-CN"/>
        </w:rPr>
        <w:t xml:space="preserve"> </w:t>
      </w:r>
      <w:proofErr w:type="spellStart"/>
      <w:r w:rsidRPr="00EB2F53">
        <w:rPr>
          <w:rFonts w:ascii="Times New Roman" w:hAnsi="Times New Roman" w:cs="Times New Roman"/>
          <w:sz w:val="28"/>
          <w:szCs w:val="28"/>
          <w:lang w:eastAsia="zh-CN"/>
        </w:rPr>
        <w:t>можуть</w:t>
      </w:r>
      <w:proofErr w:type="spellEnd"/>
      <w:r w:rsidRPr="00EB2F53">
        <w:rPr>
          <w:rFonts w:ascii="Times New Roman" w:hAnsi="Times New Roman" w:cs="Times New Roman"/>
          <w:sz w:val="28"/>
          <w:szCs w:val="28"/>
          <w:lang w:eastAsia="zh-CN"/>
        </w:rPr>
        <w:t xml:space="preserve"> </w:t>
      </w:r>
      <w:proofErr w:type="spellStart"/>
      <w:r w:rsidRPr="00EB2F53">
        <w:rPr>
          <w:rFonts w:ascii="Times New Roman" w:hAnsi="Times New Roman" w:cs="Times New Roman"/>
          <w:sz w:val="28"/>
          <w:szCs w:val="28"/>
          <w:lang w:eastAsia="zh-CN"/>
        </w:rPr>
        <w:t>реалізовуватися</w:t>
      </w:r>
      <w:proofErr w:type="spellEnd"/>
      <w:r w:rsidRPr="00EB2F53">
        <w:rPr>
          <w:rFonts w:ascii="Times New Roman" w:hAnsi="Times New Roman" w:cs="Times New Roman"/>
          <w:sz w:val="28"/>
          <w:szCs w:val="28"/>
          <w:lang w:eastAsia="zh-CN"/>
        </w:rPr>
        <w:t xml:space="preserve"> </w:t>
      </w:r>
      <w:r w:rsidRPr="00EB2F53">
        <w:rPr>
          <w:rFonts w:ascii="Times New Roman" w:hAnsi="Times New Roman" w:cs="Times New Roman"/>
          <w:bCs/>
          <w:sz w:val="28"/>
          <w:szCs w:val="28"/>
          <w:lang w:eastAsia="zh-CN"/>
        </w:rPr>
        <w:t xml:space="preserve">за </w:t>
      </w:r>
      <w:proofErr w:type="spellStart"/>
      <w:r w:rsidRPr="00EB2F53">
        <w:rPr>
          <w:rFonts w:ascii="Times New Roman" w:hAnsi="Times New Roman" w:cs="Times New Roman"/>
          <w:bCs/>
          <w:sz w:val="28"/>
          <w:szCs w:val="28"/>
          <w:lang w:eastAsia="zh-CN"/>
        </w:rPr>
        <w:t>рахунок</w:t>
      </w:r>
      <w:proofErr w:type="spellEnd"/>
      <w:r w:rsidRPr="00EB2F53">
        <w:rPr>
          <w:rFonts w:ascii="Times New Roman" w:hAnsi="Times New Roman" w:cs="Times New Roman"/>
          <w:bCs/>
          <w:sz w:val="28"/>
          <w:szCs w:val="28"/>
          <w:lang w:eastAsia="zh-CN"/>
        </w:rPr>
        <w:t xml:space="preserve"> </w:t>
      </w:r>
      <w:proofErr w:type="spellStart"/>
      <w:r w:rsidRPr="00EB2F53">
        <w:rPr>
          <w:rFonts w:ascii="Times New Roman" w:hAnsi="Times New Roman" w:cs="Times New Roman"/>
          <w:bCs/>
          <w:sz w:val="28"/>
          <w:szCs w:val="28"/>
          <w:lang w:eastAsia="zh-CN"/>
        </w:rPr>
        <w:t>коштів</w:t>
      </w:r>
      <w:proofErr w:type="spellEnd"/>
      <w:r w:rsidRPr="00EB2F53">
        <w:rPr>
          <w:rFonts w:ascii="Times New Roman" w:hAnsi="Times New Roman" w:cs="Times New Roman"/>
          <w:bCs/>
          <w:sz w:val="28"/>
          <w:szCs w:val="28"/>
          <w:lang w:eastAsia="zh-CN"/>
        </w:rPr>
        <w:t xml:space="preserve"> </w:t>
      </w:r>
      <w:proofErr w:type="spellStart"/>
      <w:r w:rsidRPr="00EB2F53">
        <w:rPr>
          <w:rFonts w:ascii="Times New Roman" w:hAnsi="Times New Roman" w:cs="Times New Roman"/>
          <w:bCs/>
          <w:sz w:val="28"/>
          <w:szCs w:val="28"/>
          <w:lang w:eastAsia="zh-CN"/>
        </w:rPr>
        <w:t>міс</w:t>
      </w:r>
      <w:r w:rsidRPr="00EB2F53">
        <w:rPr>
          <w:rFonts w:ascii="Times New Roman" w:hAnsi="Times New Roman" w:cs="Times New Roman"/>
          <w:bCs/>
          <w:sz w:val="28"/>
          <w:szCs w:val="28"/>
          <w:lang w:val="uk-UA" w:eastAsia="zh-CN"/>
        </w:rPr>
        <w:t>цевого</w:t>
      </w:r>
      <w:proofErr w:type="spellEnd"/>
      <w:r w:rsidRPr="00EB2F53">
        <w:rPr>
          <w:rFonts w:ascii="Times New Roman" w:hAnsi="Times New Roman" w:cs="Times New Roman"/>
          <w:bCs/>
          <w:sz w:val="28"/>
          <w:szCs w:val="28"/>
          <w:lang w:eastAsia="zh-CN"/>
        </w:rPr>
        <w:t xml:space="preserve"> бюджету</w:t>
      </w:r>
      <w:r w:rsidR="00EB2F53" w:rsidRPr="00EB2F53">
        <w:rPr>
          <w:rFonts w:ascii="Times New Roman" w:hAnsi="Times New Roman" w:cs="Times New Roman"/>
          <w:lang w:eastAsia="zh-CN"/>
        </w:rPr>
        <w:t xml:space="preserve"> </w:t>
      </w:r>
      <w:r w:rsidRPr="00EB2F53">
        <w:rPr>
          <w:rFonts w:ascii="Times New Roman" w:hAnsi="Times New Roman" w:cs="Times New Roman"/>
          <w:sz w:val="28"/>
          <w:szCs w:val="28"/>
          <w:lang w:eastAsia="zh-CN"/>
        </w:rPr>
        <w:t xml:space="preserve">для </w:t>
      </w:r>
      <w:proofErr w:type="spellStart"/>
      <w:r w:rsidRPr="00EB2F53">
        <w:rPr>
          <w:rFonts w:ascii="Times New Roman" w:hAnsi="Times New Roman" w:cs="Times New Roman"/>
          <w:sz w:val="28"/>
          <w:szCs w:val="28"/>
          <w:lang w:eastAsia="zh-CN"/>
        </w:rPr>
        <w:t>відкриття</w:t>
      </w:r>
      <w:proofErr w:type="spellEnd"/>
      <w:r w:rsidRPr="00EB2F53">
        <w:rPr>
          <w:rFonts w:ascii="Times New Roman" w:hAnsi="Times New Roman" w:cs="Times New Roman"/>
          <w:sz w:val="28"/>
          <w:szCs w:val="28"/>
          <w:lang w:eastAsia="zh-CN"/>
        </w:rPr>
        <w:t xml:space="preserve"> </w:t>
      </w:r>
      <w:proofErr w:type="spellStart"/>
      <w:r w:rsidRPr="00EB2F53">
        <w:rPr>
          <w:rFonts w:ascii="Times New Roman" w:hAnsi="Times New Roman" w:cs="Times New Roman"/>
          <w:sz w:val="28"/>
          <w:szCs w:val="28"/>
          <w:lang w:eastAsia="zh-CN"/>
        </w:rPr>
        <w:t>власної</w:t>
      </w:r>
      <w:proofErr w:type="spellEnd"/>
      <w:r w:rsidRPr="00EB2F53">
        <w:rPr>
          <w:rFonts w:ascii="Times New Roman" w:hAnsi="Times New Roman" w:cs="Times New Roman"/>
          <w:sz w:val="28"/>
          <w:szCs w:val="28"/>
          <w:lang w:eastAsia="zh-CN"/>
        </w:rPr>
        <w:t xml:space="preserve"> </w:t>
      </w:r>
      <w:proofErr w:type="spellStart"/>
      <w:r w:rsidRPr="00EB2F53">
        <w:rPr>
          <w:rFonts w:ascii="Times New Roman" w:hAnsi="Times New Roman" w:cs="Times New Roman"/>
          <w:sz w:val="28"/>
          <w:szCs w:val="28"/>
          <w:lang w:eastAsia="zh-CN"/>
        </w:rPr>
        <w:t>справи</w:t>
      </w:r>
      <w:proofErr w:type="spellEnd"/>
      <w:r w:rsidRPr="00EB2F53">
        <w:rPr>
          <w:rFonts w:ascii="Times New Roman" w:hAnsi="Times New Roman" w:cs="Times New Roman"/>
          <w:sz w:val="28"/>
          <w:szCs w:val="28"/>
          <w:lang w:eastAsia="zh-CN"/>
        </w:rPr>
        <w:t xml:space="preserve"> </w:t>
      </w:r>
      <w:proofErr w:type="spellStart"/>
      <w:r w:rsidRPr="00EB2F53">
        <w:rPr>
          <w:rFonts w:ascii="Times New Roman" w:hAnsi="Times New Roman" w:cs="Times New Roman"/>
          <w:sz w:val="28"/>
          <w:szCs w:val="28"/>
          <w:lang w:eastAsia="zh-CN"/>
        </w:rPr>
        <w:t>учасникам</w:t>
      </w:r>
      <w:proofErr w:type="spellEnd"/>
      <w:r w:rsidRPr="00EB2F53">
        <w:rPr>
          <w:rFonts w:ascii="Times New Roman" w:hAnsi="Times New Roman" w:cs="Times New Roman"/>
          <w:sz w:val="28"/>
          <w:szCs w:val="28"/>
          <w:lang w:eastAsia="zh-CN"/>
        </w:rPr>
        <w:t xml:space="preserve"> </w:t>
      </w:r>
      <w:proofErr w:type="spellStart"/>
      <w:r w:rsidRPr="00EB2F53">
        <w:rPr>
          <w:rFonts w:ascii="Times New Roman" w:hAnsi="Times New Roman" w:cs="Times New Roman"/>
          <w:sz w:val="28"/>
          <w:szCs w:val="28"/>
          <w:lang w:eastAsia="zh-CN"/>
        </w:rPr>
        <w:t>антитерористичної</w:t>
      </w:r>
      <w:proofErr w:type="spellEnd"/>
      <w:r w:rsidRPr="00EB2F53">
        <w:rPr>
          <w:rFonts w:ascii="Times New Roman" w:hAnsi="Times New Roman" w:cs="Times New Roman"/>
          <w:sz w:val="28"/>
          <w:szCs w:val="28"/>
          <w:lang w:eastAsia="zh-CN"/>
        </w:rPr>
        <w:t xml:space="preserve"> </w:t>
      </w:r>
      <w:proofErr w:type="spellStart"/>
      <w:r w:rsidRPr="00EB2F53">
        <w:rPr>
          <w:rFonts w:ascii="Times New Roman" w:hAnsi="Times New Roman" w:cs="Times New Roman"/>
          <w:sz w:val="28"/>
          <w:szCs w:val="28"/>
          <w:lang w:eastAsia="zh-CN"/>
        </w:rPr>
        <w:t>операції</w:t>
      </w:r>
      <w:proofErr w:type="spellEnd"/>
      <w:r w:rsidRPr="00EB2F53">
        <w:rPr>
          <w:rFonts w:ascii="Times New Roman" w:hAnsi="Times New Roman" w:cs="Times New Roman"/>
          <w:sz w:val="28"/>
          <w:szCs w:val="28"/>
          <w:lang w:eastAsia="zh-CN"/>
        </w:rPr>
        <w:t>,</w:t>
      </w:r>
      <w:r w:rsidRPr="00EB2F53">
        <w:rPr>
          <w:rFonts w:ascii="Antiqua" w:hAnsi="Antiqua" w:cs="Antiqua"/>
          <w:sz w:val="28"/>
          <w:szCs w:val="28"/>
          <w:lang w:eastAsia="zh-CN"/>
        </w:rPr>
        <w:t xml:space="preserve"> </w:t>
      </w:r>
      <w:proofErr w:type="spellStart"/>
      <w:r w:rsidRPr="00EB2F53">
        <w:rPr>
          <w:rFonts w:ascii="Antiqua" w:hAnsi="Antiqua" w:cs="Antiqua"/>
          <w:sz w:val="28"/>
          <w:szCs w:val="28"/>
          <w:lang w:eastAsia="zh-CN"/>
        </w:rPr>
        <w:t>учасникам</w:t>
      </w:r>
      <w:proofErr w:type="spellEnd"/>
      <w:r w:rsidRPr="00EB2F53">
        <w:rPr>
          <w:rFonts w:ascii="Antiqua" w:hAnsi="Antiqua" w:cs="Antiqua"/>
          <w:sz w:val="28"/>
          <w:szCs w:val="28"/>
          <w:lang w:eastAsia="zh-CN"/>
        </w:rPr>
        <w:t xml:space="preserve">  </w:t>
      </w:r>
      <w:proofErr w:type="spellStart"/>
      <w:r w:rsidRPr="00EB2F53">
        <w:rPr>
          <w:rFonts w:ascii="Antiqua" w:hAnsi="Antiqua" w:cs="Antiqua"/>
          <w:sz w:val="28"/>
          <w:szCs w:val="28"/>
          <w:lang w:eastAsia="zh-CN"/>
        </w:rPr>
        <w:t>операції</w:t>
      </w:r>
      <w:proofErr w:type="spellEnd"/>
      <w:r w:rsidRPr="00EB2F53">
        <w:rPr>
          <w:rFonts w:ascii="Antiqua" w:hAnsi="Antiqua" w:cs="Antiqua"/>
          <w:sz w:val="28"/>
          <w:szCs w:val="28"/>
          <w:lang w:eastAsia="zh-CN"/>
        </w:rPr>
        <w:t xml:space="preserve"> </w:t>
      </w:r>
      <w:proofErr w:type="spellStart"/>
      <w:r w:rsidRPr="00EB2F53">
        <w:rPr>
          <w:rFonts w:ascii="Antiqua" w:hAnsi="Antiqua" w:cs="Antiqua"/>
          <w:sz w:val="28"/>
          <w:szCs w:val="28"/>
          <w:lang w:eastAsia="zh-CN"/>
        </w:rPr>
        <w:t>об’єднаних</w:t>
      </w:r>
      <w:proofErr w:type="spellEnd"/>
      <w:r w:rsidRPr="00EB2F53">
        <w:rPr>
          <w:rFonts w:ascii="Antiqua" w:hAnsi="Antiqua" w:cs="Antiqua"/>
          <w:sz w:val="28"/>
          <w:szCs w:val="28"/>
          <w:lang w:eastAsia="zh-CN"/>
        </w:rPr>
        <w:t xml:space="preserve"> сил  </w:t>
      </w:r>
    </w:p>
    <w:p w14:paraId="000A6402" w14:textId="77777777" w:rsidR="001360A5" w:rsidRPr="009A0568" w:rsidRDefault="001360A5" w:rsidP="001360A5">
      <w:pPr>
        <w:widowControl/>
        <w:suppressAutoHyphens/>
        <w:autoSpaceDE/>
        <w:autoSpaceDN/>
        <w:adjustRightInd/>
        <w:ind w:left="720"/>
        <w:contextualSpacing/>
        <w:rPr>
          <w:rFonts w:ascii="Times New Roman" w:hAnsi="Times New Roman" w:cs="Times New Roman"/>
          <w:lang w:eastAsia="zh-CN"/>
        </w:rPr>
      </w:pPr>
      <w:r w:rsidRPr="009A0568">
        <w:rPr>
          <w:rFonts w:ascii="Times New Roman" w:hAnsi="Times New Roman" w:cs="Times New Roman"/>
          <w:sz w:val="28"/>
          <w:szCs w:val="28"/>
          <w:lang w:eastAsia="zh-CN"/>
        </w:rPr>
        <w:t>_________________________________________________________________________________</w:t>
      </w:r>
    </w:p>
    <w:p w14:paraId="29AB42E5" w14:textId="77777777" w:rsidR="001360A5" w:rsidRPr="009A0568" w:rsidRDefault="001360A5" w:rsidP="001360A5">
      <w:pPr>
        <w:widowControl/>
        <w:suppressAutoHyphens/>
        <w:autoSpaceDE/>
        <w:autoSpaceDN/>
        <w:adjustRightInd/>
        <w:ind w:left="720"/>
        <w:contextualSpacing/>
        <w:rPr>
          <w:rFonts w:ascii="Times New Roman" w:hAnsi="Times New Roman" w:cs="Times New Roman"/>
          <w:lang w:eastAsia="zh-CN"/>
        </w:rPr>
      </w:pPr>
      <w:r w:rsidRPr="009A0568">
        <w:rPr>
          <w:rFonts w:ascii="Times New Roman" w:hAnsi="Times New Roman" w:cs="Times New Roman"/>
          <w:lang w:eastAsia="zh-CN"/>
        </w:rPr>
        <w:t>(</w:t>
      </w:r>
      <w:proofErr w:type="gramStart"/>
      <w:r w:rsidRPr="009A0568">
        <w:rPr>
          <w:rFonts w:ascii="Times New Roman" w:hAnsi="Times New Roman" w:cs="Times New Roman"/>
          <w:lang w:eastAsia="zh-CN"/>
        </w:rPr>
        <w:t>П</w:t>
      </w:r>
      <w:proofErr w:type="gramEnd"/>
      <w:r w:rsidRPr="009A0568">
        <w:rPr>
          <w:rFonts w:ascii="Times New Roman" w:hAnsi="Times New Roman" w:cs="Times New Roman"/>
          <w:lang w:eastAsia="zh-CN"/>
        </w:rPr>
        <w:t xml:space="preserve">ІБ члена </w:t>
      </w:r>
      <w:proofErr w:type="spellStart"/>
      <w:r w:rsidRPr="009A0568">
        <w:rPr>
          <w:rFonts w:ascii="Times New Roman" w:hAnsi="Times New Roman" w:cs="Times New Roman"/>
          <w:lang w:eastAsia="zh-CN"/>
        </w:rPr>
        <w:t>Комісії</w:t>
      </w:r>
      <w:proofErr w:type="spellEnd"/>
      <w:r w:rsidRPr="009A0568">
        <w:rPr>
          <w:rFonts w:ascii="Times New Roman" w:hAnsi="Times New Roman" w:cs="Times New Roman"/>
          <w:lang w:eastAsia="zh-CN"/>
        </w:rPr>
        <w:t>)</w:t>
      </w:r>
    </w:p>
    <w:tbl>
      <w:tblPr>
        <w:tblW w:w="4900" w:type="pct"/>
        <w:tblInd w:w="-25" w:type="dxa"/>
        <w:tblLayout w:type="fixed"/>
        <w:tblLook w:val="0000" w:firstRow="0" w:lastRow="0" w:firstColumn="0" w:lastColumn="0" w:noHBand="0" w:noVBand="0"/>
      </w:tblPr>
      <w:tblGrid>
        <w:gridCol w:w="341"/>
        <w:gridCol w:w="6174"/>
        <w:gridCol w:w="904"/>
        <w:gridCol w:w="447"/>
        <w:gridCol w:w="457"/>
        <w:gridCol w:w="449"/>
        <w:gridCol w:w="456"/>
        <w:gridCol w:w="430"/>
      </w:tblGrid>
      <w:tr w:rsidR="001360A5" w:rsidRPr="009A0568" w14:paraId="3621BEA9" w14:textId="77777777" w:rsidTr="00CB1406">
        <w:trPr>
          <w:trHeight w:val="257"/>
        </w:trPr>
        <w:tc>
          <w:tcPr>
            <w:tcW w:w="333" w:type="dxa"/>
            <w:vMerge w:val="restart"/>
            <w:tcBorders>
              <w:top w:val="single" w:sz="4" w:space="0" w:color="000000"/>
              <w:left w:val="single" w:sz="4" w:space="0" w:color="000000"/>
              <w:bottom w:val="single" w:sz="4" w:space="0" w:color="000000"/>
            </w:tcBorders>
            <w:shd w:val="clear" w:color="auto" w:fill="auto"/>
          </w:tcPr>
          <w:p w14:paraId="2A321E71" w14:textId="77777777" w:rsidR="001360A5" w:rsidRPr="009A0568" w:rsidRDefault="001360A5" w:rsidP="00CB1406">
            <w:pPr>
              <w:widowControl/>
              <w:shd w:val="clear" w:color="auto" w:fill="FFFFFF"/>
              <w:suppressAutoHyphens/>
              <w:autoSpaceDE/>
              <w:autoSpaceDN/>
              <w:adjustRightInd/>
              <w:rPr>
                <w:rFonts w:ascii="Times New Roman" w:hAnsi="Times New Roman" w:cs="Times New Roman"/>
                <w:lang w:eastAsia="zh-CN"/>
              </w:rPr>
            </w:pPr>
            <w:r w:rsidRPr="009A0568">
              <w:rPr>
                <w:rFonts w:ascii="Times New Roman" w:eastAsia="MS Mincho" w:hAnsi="Times New Roman" w:cs="Times New Roman"/>
                <w:sz w:val="28"/>
                <w:szCs w:val="28"/>
                <w:lang w:eastAsia="ja-JP"/>
              </w:rPr>
              <w:t>№</w:t>
            </w:r>
            <w:r w:rsidRPr="009A0568">
              <w:rPr>
                <w:rFonts w:ascii="Times New Roman" w:hAnsi="Times New Roman" w:cs="Times New Roman"/>
                <w:sz w:val="28"/>
                <w:szCs w:val="28"/>
                <w:lang w:eastAsia="ja-JP"/>
              </w:rPr>
              <w:t xml:space="preserve"> </w:t>
            </w:r>
            <w:r w:rsidRPr="009A0568">
              <w:rPr>
                <w:rFonts w:ascii="Times New Roman" w:eastAsia="MS Mincho" w:hAnsi="Times New Roman" w:cs="Times New Roman"/>
                <w:sz w:val="28"/>
                <w:szCs w:val="28"/>
                <w:lang w:eastAsia="ja-JP"/>
              </w:rPr>
              <w:t>з/</w:t>
            </w:r>
            <w:proofErr w:type="gramStart"/>
            <w:r w:rsidRPr="009A0568">
              <w:rPr>
                <w:rFonts w:ascii="Times New Roman" w:eastAsia="MS Mincho" w:hAnsi="Times New Roman" w:cs="Times New Roman"/>
                <w:sz w:val="28"/>
                <w:szCs w:val="28"/>
                <w:lang w:eastAsia="ja-JP"/>
              </w:rPr>
              <w:t>п</w:t>
            </w:r>
            <w:proofErr w:type="gramEnd"/>
          </w:p>
        </w:tc>
        <w:tc>
          <w:tcPr>
            <w:tcW w:w="6038" w:type="dxa"/>
            <w:vMerge w:val="restart"/>
            <w:tcBorders>
              <w:top w:val="single" w:sz="4" w:space="0" w:color="000000"/>
              <w:left w:val="single" w:sz="4" w:space="0" w:color="000000"/>
              <w:bottom w:val="single" w:sz="4" w:space="0" w:color="000000"/>
            </w:tcBorders>
            <w:shd w:val="clear" w:color="auto" w:fill="auto"/>
          </w:tcPr>
          <w:p w14:paraId="5FC68E98" w14:textId="77777777" w:rsidR="001360A5" w:rsidRPr="009A0568" w:rsidRDefault="001360A5" w:rsidP="00CB1406">
            <w:pPr>
              <w:widowControl/>
              <w:shd w:val="clear" w:color="auto" w:fill="FFFFFF"/>
              <w:suppressAutoHyphens/>
              <w:autoSpaceDE/>
              <w:autoSpaceDN/>
              <w:adjustRightInd/>
              <w:rPr>
                <w:rFonts w:ascii="Times New Roman" w:hAnsi="Times New Roman" w:cs="Times New Roman"/>
                <w:lang w:eastAsia="zh-CN"/>
              </w:rPr>
            </w:pPr>
            <w:proofErr w:type="spellStart"/>
            <w:r w:rsidRPr="009A0568">
              <w:rPr>
                <w:rFonts w:ascii="Times New Roman" w:eastAsia="MS Mincho" w:hAnsi="Times New Roman" w:cs="Times New Roman"/>
                <w:sz w:val="28"/>
                <w:szCs w:val="28"/>
                <w:lang w:eastAsia="ja-JP"/>
              </w:rPr>
              <w:t>Критерії</w:t>
            </w:r>
            <w:proofErr w:type="spellEnd"/>
            <w:r w:rsidRPr="009A0568">
              <w:rPr>
                <w:rFonts w:ascii="Times New Roman" w:eastAsia="MS Mincho" w:hAnsi="Times New Roman" w:cs="Times New Roman"/>
                <w:sz w:val="28"/>
                <w:szCs w:val="28"/>
                <w:lang w:eastAsia="ja-JP"/>
              </w:rPr>
              <w:t xml:space="preserve"> </w:t>
            </w:r>
            <w:proofErr w:type="spellStart"/>
            <w:r w:rsidRPr="009A0568">
              <w:rPr>
                <w:rFonts w:ascii="Times New Roman" w:eastAsia="MS Mincho" w:hAnsi="Times New Roman" w:cs="Times New Roman"/>
                <w:sz w:val="28"/>
                <w:szCs w:val="28"/>
                <w:lang w:eastAsia="ja-JP"/>
              </w:rPr>
              <w:t>оцінки</w:t>
            </w:r>
            <w:proofErr w:type="spellEnd"/>
            <w:r w:rsidRPr="009A0568">
              <w:rPr>
                <w:rFonts w:ascii="Times New Roman" w:eastAsia="MS Mincho" w:hAnsi="Times New Roman" w:cs="Times New Roman"/>
                <w:sz w:val="28"/>
                <w:szCs w:val="28"/>
                <w:lang w:eastAsia="ja-JP"/>
              </w:rPr>
              <w:t xml:space="preserve"> </w:t>
            </w:r>
            <w:proofErr w:type="spellStart"/>
            <w:r w:rsidRPr="009A0568">
              <w:rPr>
                <w:rFonts w:ascii="Times New Roman" w:eastAsia="MS Mincho" w:hAnsi="Times New Roman" w:cs="Times New Roman"/>
                <w:sz w:val="28"/>
                <w:szCs w:val="28"/>
                <w:lang w:eastAsia="ja-JP"/>
              </w:rPr>
              <w:t>проєкті</w:t>
            </w:r>
            <w:proofErr w:type="gramStart"/>
            <w:r w:rsidRPr="009A0568">
              <w:rPr>
                <w:rFonts w:ascii="Times New Roman" w:eastAsia="MS Mincho" w:hAnsi="Times New Roman" w:cs="Times New Roman"/>
                <w:sz w:val="28"/>
                <w:szCs w:val="28"/>
                <w:lang w:eastAsia="ja-JP"/>
              </w:rPr>
              <w:t>в</w:t>
            </w:r>
            <w:proofErr w:type="spellEnd"/>
            <w:proofErr w:type="gramEnd"/>
          </w:p>
        </w:tc>
        <w:tc>
          <w:tcPr>
            <w:tcW w:w="884" w:type="dxa"/>
            <w:vMerge w:val="restart"/>
            <w:tcBorders>
              <w:top w:val="single" w:sz="4" w:space="0" w:color="000000"/>
              <w:left w:val="single" w:sz="4" w:space="0" w:color="000000"/>
              <w:bottom w:val="single" w:sz="4" w:space="0" w:color="000000"/>
            </w:tcBorders>
            <w:shd w:val="clear" w:color="auto" w:fill="FFFFFF"/>
          </w:tcPr>
          <w:p w14:paraId="5F594A3D" w14:textId="77777777" w:rsidR="001360A5" w:rsidRPr="009A0568" w:rsidRDefault="001360A5" w:rsidP="00CB1406">
            <w:pPr>
              <w:widowControl/>
              <w:shd w:val="clear" w:color="auto" w:fill="FFFFFF"/>
              <w:suppressAutoHyphens/>
              <w:autoSpaceDE/>
              <w:autoSpaceDN/>
              <w:adjustRightInd/>
              <w:rPr>
                <w:rFonts w:ascii="Times New Roman" w:hAnsi="Times New Roman" w:cs="Times New Roman"/>
                <w:lang w:eastAsia="zh-CN"/>
              </w:rPr>
            </w:pPr>
            <w:proofErr w:type="spellStart"/>
            <w:r w:rsidRPr="009A0568">
              <w:rPr>
                <w:rFonts w:ascii="Times New Roman" w:eastAsia="MS Mincho" w:hAnsi="Times New Roman" w:cs="Times New Roman"/>
                <w:sz w:val="28"/>
                <w:szCs w:val="28"/>
                <w:lang w:eastAsia="ja-JP"/>
              </w:rPr>
              <w:t>Кіль</w:t>
            </w:r>
            <w:proofErr w:type="spellEnd"/>
            <w:r w:rsidRPr="009A0568">
              <w:rPr>
                <w:rFonts w:ascii="Times New Roman" w:eastAsia="MS Mincho" w:hAnsi="Times New Roman" w:cs="Times New Roman"/>
                <w:sz w:val="28"/>
                <w:szCs w:val="28"/>
                <w:lang w:val="en-US" w:eastAsia="ja-JP"/>
              </w:rPr>
              <w:t>-</w:t>
            </w:r>
            <w:proofErr w:type="spellStart"/>
            <w:r w:rsidRPr="009A0568">
              <w:rPr>
                <w:rFonts w:ascii="Times New Roman" w:eastAsia="MS Mincho" w:hAnsi="Times New Roman" w:cs="Times New Roman"/>
                <w:sz w:val="28"/>
                <w:szCs w:val="28"/>
                <w:lang w:eastAsia="ja-JP"/>
              </w:rPr>
              <w:t>кість</w:t>
            </w:r>
            <w:proofErr w:type="spellEnd"/>
            <w:r w:rsidRPr="009A0568">
              <w:rPr>
                <w:rFonts w:ascii="Times New Roman" w:eastAsia="MS Mincho" w:hAnsi="Times New Roman" w:cs="Times New Roman"/>
                <w:sz w:val="28"/>
                <w:szCs w:val="28"/>
                <w:lang w:eastAsia="ja-JP"/>
              </w:rPr>
              <w:t xml:space="preserve"> </w:t>
            </w:r>
            <w:proofErr w:type="spellStart"/>
            <w:r w:rsidRPr="009A0568">
              <w:rPr>
                <w:rFonts w:ascii="Times New Roman" w:eastAsia="MS Mincho" w:hAnsi="Times New Roman" w:cs="Times New Roman"/>
                <w:sz w:val="28"/>
                <w:szCs w:val="28"/>
                <w:lang w:eastAsia="ja-JP"/>
              </w:rPr>
              <w:t>балі</w:t>
            </w:r>
            <w:proofErr w:type="gramStart"/>
            <w:r w:rsidRPr="009A0568">
              <w:rPr>
                <w:rFonts w:ascii="Times New Roman" w:eastAsia="MS Mincho" w:hAnsi="Times New Roman" w:cs="Times New Roman"/>
                <w:sz w:val="28"/>
                <w:szCs w:val="28"/>
                <w:lang w:eastAsia="ja-JP"/>
              </w:rPr>
              <w:t>в</w:t>
            </w:r>
            <w:proofErr w:type="spellEnd"/>
            <w:proofErr w:type="gramEnd"/>
          </w:p>
        </w:tc>
        <w:tc>
          <w:tcPr>
            <w:tcW w:w="2190" w:type="dxa"/>
            <w:gridSpan w:val="5"/>
            <w:tcBorders>
              <w:top w:val="single" w:sz="4" w:space="0" w:color="000000"/>
              <w:left w:val="single" w:sz="4" w:space="0" w:color="000000"/>
              <w:bottom w:val="single" w:sz="4" w:space="0" w:color="000000"/>
              <w:right w:val="single" w:sz="4" w:space="0" w:color="000000"/>
            </w:tcBorders>
            <w:shd w:val="clear" w:color="auto" w:fill="auto"/>
          </w:tcPr>
          <w:p w14:paraId="7F81EB03" w14:textId="77777777" w:rsidR="001360A5" w:rsidRPr="009A0568" w:rsidRDefault="001360A5" w:rsidP="00CB1406">
            <w:pPr>
              <w:widowControl/>
              <w:shd w:val="clear" w:color="auto" w:fill="FFFFFF"/>
              <w:suppressAutoHyphens/>
              <w:autoSpaceDE/>
              <w:autoSpaceDN/>
              <w:adjustRightInd/>
              <w:rPr>
                <w:rFonts w:ascii="Times New Roman" w:hAnsi="Times New Roman" w:cs="Times New Roman"/>
                <w:lang w:eastAsia="zh-CN"/>
              </w:rPr>
            </w:pPr>
            <w:proofErr w:type="spellStart"/>
            <w:r w:rsidRPr="009A0568">
              <w:rPr>
                <w:rFonts w:ascii="Times New Roman" w:eastAsia="MS Mincho" w:hAnsi="Times New Roman" w:cs="Times New Roman"/>
                <w:sz w:val="28"/>
                <w:szCs w:val="28"/>
                <w:lang w:eastAsia="ja-JP"/>
              </w:rPr>
              <w:t>Проєкти</w:t>
            </w:r>
            <w:proofErr w:type="spellEnd"/>
          </w:p>
        </w:tc>
      </w:tr>
      <w:tr w:rsidR="001360A5" w:rsidRPr="009A0568" w14:paraId="0B612C8A" w14:textId="77777777" w:rsidTr="00CB1406">
        <w:trPr>
          <w:trHeight w:val="256"/>
        </w:trPr>
        <w:tc>
          <w:tcPr>
            <w:tcW w:w="333" w:type="dxa"/>
            <w:vMerge/>
            <w:tcBorders>
              <w:top w:val="single" w:sz="4" w:space="0" w:color="000000"/>
              <w:left w:val="single" w:sz="4" w:space="0" w:color="000000"/>
              <w:bottom w:val="single" w:sz="4" w:space="0" w:color="000000"/>
            </w:tcBorders>
            <w:shd w:val="clear" w:color="auto" w:fill="auto"/>
          </w:tcPr>
          <w:p w14:paraId="479C3AE0" w14:textId="77777777" w:rsidR="001360A5" w:rsidRPr="009A0568" w:rsidRDefault="001360A5" w:rsidP="00CB1406">
            <w:pPr>
              <w:widowControl/>
              <w:shd w:val="clear" w:color="auto" w:fill="FFFFFF"/>
              <w:suppressAutoHyphens/>
              <w:autoSpaceDE/>
              <w:autoSpaceDN/>
              <w:adjustRightInd/>
              <w:snapToGrid w:val="0"/>
              <w:rPr>
                <w:rFonts w:ascii="Times New Roman" w:eastAsia="MS Mincho" w:hAnsi="Times New Roman" w:cs="Times New Roman"/>
                <w:sz w:val="28"/>
                <w:szCs w:val="28"/>
                <w:lang w:eastAsia="ja-JP"/>
              </w:rPr>
            </w:pPr>
          </w:p>
        </w:tc>
        <w:tc>
          <w:tcPr>
            <w:tcW w:w="6038" w:type="dxa"/>
            <w:vMerge/>
            <w:tcBorders>
              <w:top w:val="single" w:sz="4" w:space="0" w:color="000000"/>
              <w:left w:val="single" w:sz="4" w:space="0" w:color="000000"/>
              <w:bottom w:val="single" w:sz="4" w:space="0" w:color="000000"/>
            </w:tcBorders>
            <w:shd w:val="clear" w:color="auto" w:fill="auto"/>
          </w:tcPr>
          <w:p w14:paraId="4F8B8947" w14:textId="77777777" w:rsidR="001360A5" w:rsidRPr="009A0568" w:rsidRDefault="001360A5" w:rsidP="00CB1406">
            <w:pPr>
              <w:widowControl/>
              <w:shd w:val="clear" w:color="auto" w:fill="FFFFFF"/>
              <w:suppressAutoHyphens/>
              <w:autoSpaceDE/>
              <w:autoSpaceDN/>
              <w:adjustRightInd/>
              <w:snapToGrid w:val="0"/>
              <w:jc w:val="left"/>
              <w:rPr>
                <w:rFonts w:ascii="Times New Roman" w:eastAsia="MS Mincho" w:hAnsi="Times New Roman" w:cs="Times New Roman"/>
                <w:sz w:val="28"/>
                <w:szCs w:val="28"/>
                <w:lang w:eastAsia="ja-JP"/>
              </w:rPr>
            </w:pPr>
          </w:p>
        </w:tc>
        <w:tc>
          <w:tcPr>
            <w:tcW w:w="884" w:type="dxa"/>
            <w:vMerge/>
            <w:tcBorders>
              <w:top w:val="single" w:sz="4" w:space="0" w:color="000000"/>
              <w:left w:val="single" w:sz="4" w:space="0" w:color="000000"/>
              <w:bottom w:val="single" w:sz="4" w:space="0" w:color="000000"/>
            </w:tcBorders>
            <w:shd w:val="clear" w:color="auto" w:fill="FFFFFF"/>
          </w:tcPr>
          <w:p w14:paraId="371E43D5" w14:textId="77777777" w:rsidR="001360A5" w:rsidRPr="009A0568" w:rsidRDefault="001360A5" w:rsidP="00CB1406">
            <w:pPr>
              <w:widowControl/>
              <w:shd w:val="clear" w:color="auto" w:fill="FFFFFF"/>
              <w:suppressAutoHyphens/>
              <w:autoSpaceDE/>
              <w:autoSpaceDN/>
              <w:adjustRightInd/>
              <w:snapToGrid w:val="0"/>
              <w:rPr>
                <w:rFonts w:ascii="Times New Roman" w:eastAsia="MS Mincho" w:hAnsi="Times New Roman" w:cs="Times New Roman"/>
                <w:sz w:val="28"/>
                <w:szCs w:val="28"/>
                <w:lang w:eastAsia="ja-JP"/>
              </w:rPr>
            </w:pPr>
          </w:p>
        </w:tc>
        <w:tc>
          <w:tcPr>
            <w:tcW w:w="437" w:type="dxa"/>
            <w:tcBorders>
              <w:top w:val="single" w:sz="4" w:space="0" w:color="000000"/>
              <w:left w:val="single" w:sz="4" w:space="0" w:color="000000"/>
              <w:bottom w:val="single" w:sz="4" w:space="0" w:color="000000"/>
            </w:tcBorders>
            <w:shd w:val="clear" w:color="auto" w:fill="auto"/>
          </w:tcPr>
          <w:p w14:paraId="1F1D1075" w14:textId="77777777" w:rsidR="001360A5" w:rsidRPr="009A0568" w:rsidRDefault="001360A5" w:rsidP="00CB1406">
            <w:pPr>
              <w:widowControl/>
              <w:shd w:val="clear" w:color="auto" w:fill="FFFFFF"/>
              <w:suppressAutoHyphens/>
              <w:autoSpaceDE/>
              <w:autoSpaceDN/>
              <w:adjustRightInd/>
              <w:rPr>
                <w:rFonts w:ascii="Times New Roman" w:hAnsi="Times New Roman" w:cs="Times New Roman"/>
                <w:lang w:eastAsia="zh-CN"/>
              </w:rPr>
            </w:pPr>
            <w:r w:rsidRPr="009A0568">
              <w:rPr>
                <w:rFonts w:ascii="Times New Roman" w:eastAsia="MS Mincho" w:hAnsi="Times New Roman" w:cs="Times New Roman"/>
                <w:bCs/>
                <w:sz w:val="28"/>
                <w:szCs w:val="28"/>
                <w:lang w:eastAsia="ja-JP"/>
              </w:rPr>
              <w:t>№</w:t>
            </w:r>
            <w:r w:rsidRPr="009A0568">
              <w:rPr>
                <w:rFonts w:ascii="Times New Roman" w:hAnsi="Times New Roman" w:cs="Times New Roman"/>
                <w:bCs/>
                <w:sz w:val="28"/>
                <w:szCs w:val="28"/>
                <w:lang w:eastAsia="ja-JP"/>
              </w:rPr>
              <w:t xml:space="preserve"> </w:t>
            </w:r>
            <w:r w:rsidRPr="009A0568">
              <w:rPr>
                <w:rFonts w:ascii="Times New Roman" w:eastAsia="MS Mincho" w:hAnsi="Times New Roman" w:cs="Times New Roman"/>
                <w:bCs/>
                <w:sz w:val="28"/>
                <w:szCs w:val="28"/>
                <w:lang w:eastAsia="ja-JP"/>
              </w:rPr>
              <w:t>1</w:t>
            </w:r>
          </w:p>
        </w:tc>
        <w:tc>
          <w:tcPr>
            <w:tcW w:w="447" w:type="dxa"/>
            <w:tcBorders>
              <w:top w:val="single" w:sz="4" w:space="0" w:color="000000"/>
              <w:left w:val="single" w:sz="4" w:space="0" w:color="000000"/>
              <w:bottom w:val="single" w:sz="4" w:space="0" w:color="000000"/>
            </w:tcBorders>
            <w:shd w:val="clear" w:color="auto" w:fill="auto"/>
          </w:tcPr>
          <w:p w14:paraId="390D1652" w14:textId="77777777" w:rsidR="001360A5" w:rsidRPr="009A0568" w:rsidRDefault="001360A5" w:rsidP="00CB1406">
            <w:pPr>
              <w:widowControl/>
              <w:shd w:val="clear" w:color="auto" w:fill="FFFFFF"/>
              <w:suppressAutoHyphens/>
              <w:autoSpaceDE/>
              <w:autoSpaceDN/>
              <w:adjustRightInd/>
              <w:rPr>
                <w:rFonts w:ascii="Times New Roman" w:hAnsi="Times New Roman" w:cs="Times New Roman"/>
                <w:lang w:eastAsia="zh-CN"/>
              </w:rPr>
            </w:pPr>
            <w:r w:rsidRPr="009A0568">
              <w:rPr>
                <w:rFonts w:ascii="Times New Roman" w:eastAsia="MS Mincho" w:hAnsi="Times New Roman" w:cs="Times New Roman"/>
                <w:bCs/>
                <w:sz w:val="28"/>
                <w:szCs w:val="28"/>
                <w:lang w:eastAsia="ja-JP"/>
              </w:rPr>
              <w:t>№</w:t>
            </w:r>
            <w:r w:rsidRPr="009A0568">
              <w:rPr>
                <w:rFonts w:ascii="Times New Roman" w:hAnsi="Times New Roman" w:cs="Times New Roman"/>
                <w:bCs/>
                <w:sz w:val="28"/>
                <w:szCs w:val="28"/>
                <w:lang w:eastAsia="ja-JP"/>
              </w:rPr>
              <w:t xml:space="preserve"> </w:t>
            </w:r>
            <w:r w:rsidRPr="009A0568">
              <w:rPr>
                <w:rFonts w:ascii="Times New Roman" w:eastAsia="MS Mincho" w:hAnsi="Times New Roman" w:cs="Times New Roman"/>
                <w:bCs/>
                <w:sz w:val="28"/>
                <w:szCs w:val="28"/>
                <w:lang w:eastAsia="ja-JP"/>
              </w:rPr>
              <w:t>2</w:t>
            </w:r>
          </w:p>
        </w:tc>
        <w:tc>
          <w:tcPr>
            <w:tcW w:w="439" w:type="dxa"/>
            <w:tcBorders>
              <w:top w:val="single" w:sz="4" w:space="0" w:color="000000"/>
              <w:left w:val="single" w:sz="4" w:space="0" w:color="000000"/>
              <w:bottom w:val="single" w:sz="4" w:space="0" w:color="000000"/>
            </w:tcBorders>
            <w:shd w:val="clear" w:color="auto" w:fill="auto"/>
          </w:tcPr>
          <w:p w14:paraId="461E1C02" w14:textId="77777777" w:rsidR="001360A5" w:rsidRPr="009A0568" w:rsidRDefault="001360A5" w:rsidP="00CB1406">
            <w:pPr>
              <w:widowControl/>
              <w:shd w:val="clear" w:color="auto" w:fill="FFFFFF"/>
              <w:suppressAutoHyphens/>
              <w:autoSpaceDE/>
              <w:autoSpaceDN/>
              <w:adjustRightInd/>
              <w:rPr>
                <w:rFonts w:ascii="Times New Roman" w:hAnsi="Times New Roman" w:cs="Times New Roman"/>
                <w:lang w:eastAsia="zh-CN"/>
              </w:rPr>
            </w:pPr>
            <w:r w:rsidRPr="009A0568">
              <w:rPr>
                <w:rFonts w:ascii="Times New Roman" w:eastAsia="MS Mincho" w:hAnsi="Times New Roman" w:cs="Times New Roman"/>
                <w:bCs/>
                <w:sz w:val="28"/>
                <w:szCs w:val="28"/>
                <w:lang w:eastAsia="ja-JP"/>
              </w:rPr>
              <w:t>№</w:t>
            </w:r>
            <w:r w:rsidRPr="009A0568">
              <w:rPr>
                <w:rFonts w:ascii="Times New Roman" w:hAnsi="Times New Roman" w:cs="Times New Roman"/>
                <w:bCs/>
                <w:sz w:val="28"/>
                <w:szCs w:val="28"/>
                <w:lang w:eastAsia="ja-JP"/>
              </w:rPr>
              <w:t xml:space="preserve"> </w:t>
            </w:r>
            <w:r w:rsidRPr="009A0568">
              <w:rPr>
                <w:rFonts w:ascii="Times New Roman" w:eastAsia="MS Mincho" w:hAnsi="Times New Roman" w:cs="Times New Roman"/>
                <w:bCs/>
                <w:sz w:val="28"/>
                <w:szCs w:val="28"/>
                <w:lang w:eastAsia="ja-JP"/>
              </w:rPr>
              <w:t>3</w:t>
            </w:r>
          </w:p>
        </w:tc>
        <w:tc>
          <w:tcPr>
            <w:tcW w:w="446" w:type="dxa"/>
            <w:tcBorders>
              <w:top w:val="single" w:sz="4" w:space="0" w:color="000000"/>
              <w:left w:val="single" w:sz="4" w:space="0" w:color="000000"/>
              <w:bottom w:val="single" w:sz="4" w:space="0" w:color="000000"/>
            </w:tcBorders>
            <w:shd w:val="clear" w:color="auto" w:fill="auto"/>
          </w:tcPr>
          <w:p w14:paraId="0C2558DD" w14:textId="77777777" w:rsidR="001360A5" w:rsidRPr="009A0568" w:rsidRDefault="001360A5" w:rsidP="00CB1406">
            <w:pPr>
              <w:widowControl/>
              <w:shd w:val="clear" w:color="auto" w:fill="FFFFFF"/>
              <w:suppressAutoHyphens/>
              <w:autoSpaceDE/>
              <w:autoSpaceDN/>
              <w:adjustRightInd/>
              <w:rPr>
                <w:rFonts w:ascii="Times New Roman" w:hAnsi="Times New Roman" w:cs="Times New Roman"/>
                <w:lang w:eastAsia="zh-CN"/>
              </w:rPr>
            </w:pPr>
            <w:r w:rsidRPr="009A0568">
              <w:rPr>
                <w:rFonts w:ascii="Times New Roman" w:eastAsia="MS Mincho" w:hAnsi="Times New Roman" w:cs="Times New Roman"/>
                <w:bCs/>
                <w:sz w:val="28"/>
                <w:szCs w:val="28"/>
                <w:lang w:eastAsia="ja-JP"/>
              </w:rPr>
              <w:t>№</w:t>
            </w:r>
            <w:r w:rsidRPr="009A0568">
              <w:rPr>
                <w:rFonts w:ascii="Times New Roman" w:hAnsi="Times New Roman" w:cs="Times New Roman"/>
                <w:bCs/>
                <w:sz w:val="28"/>
                <w:szCs w:val="28"/>
                <w:lang w:eastAsia="ja-JP"/>
              </w:rPr>
              <w:t xml:space="preserve"> </w:t>
            </w:r>
            <w:r w:rsidRPr="009A0568">
              <w:rPr>
                <w:rFonts w:ascii="Times New Roman" w:eastAsia="MS Mincho" w:hAnsi="Times New Roman" w:cs="Times New Roman"/>
                <w:bCs/>
                <w:sz w:val="28"/>
                <w:szCs w:val="28"/>
                <w:lang w:eastAsia="ja-JP"/>
              </w:rPr>
              <w:t>4</w:t>
            </w:r>
          </w:p>
        </w:tc>
        <w:tc>
          <w:tcPr>
            <w:tcW w:w="421" w:type="dxa"/>
            <w:tcBorders>
              <w:top w:val="single" w:sz="4" w:space="0" w:color="000000"/>
              <w:left w:val="single" w:sz="4" w:space="0" w:color="000000"/>
              <w:bottom w:val="single" w:sz="4" w:space="0" w:color="000000"/>
              <w:right w:val="single" w:sz="4" w:space="0" w:color="000000"/>
            </w:tcBorders>
            <w:shd w:val="clear" w:color="auto" w:fill="auto"/>
          </w:tcPr>
          <w:p w14:paraId="0FCECB7D" w14:textId="77777777" w:rsidR="001360A5" w:rsidRPr="009A0568" w:rsidRDefault="001360A5" w:rsidP="00CB1406">
            <w:pPr>
              <w:widowControl/>
              <w:shd w:val="clear" w:color="auto" w:fill="FFFFFF"/>
              <w:suppressAutoHyphens/>
              <w:autoSpaceDE/>
              <w:autoSpaceDN/>
              <w:adjustRightInd/>
              <w:rPr>
                <w:rFonts w:ascii="Times New Roman" w:hAnsi="Times New Roman" w:cs="Times New Roman"/>
                <w:lang w:eastAsia="zh-CN"/>
              </w:rPr>
            </w:pPr>
            <w:r w:rsidRPr="009A0568">
              <w:rPr>
                <w:rFonts w:ascii="Times New Roman" w:eastAsia="MS Mincho" w:hAnsi="Times New Roman" w:cs="Times New Roman"/>
                <w:bCs/>
                <w:sz w:val="28"/>
                <w:szCs w:val="28"/>
                <w:lang w:eastAsia="ja-JP"/>
              </w:rPr>
              <w:t>№</w:t>
            </w:r>
            <w:r w:rsidRPr="009A0568">
              <w:rPr>
                <w:rFonts w:ascii="Times New Roman" w:hAnsi="Times New Roman" w:cs="Times New Roman"/>
                <w:bCs/>
                <w:sz w:val="28"/>
                <w:szCs w:val="28"/>
                <w:lang w:eastAsia="ja-JP"/>
              </w:rPr>
              <w:t xml:space="preserve"> </w:t>
            </w:r>
            <w:r w:rsidRPr="009A0568">
              <w:rPr>
                <w:rFonts w:ascii="Times New Roman" w:eastAsia="MS Mincho" w:hAnsi="Times New Roman" w:cs="Times New Roman"/>
                <w:bCs/>
                <w:sz w:val="28"/>
                <w:szCs w:val="28"/>
                <w:lang w:eastAsia="ja-JP"/>
              </w:rPr>
              <w:t>5</w:t>
            </w:r>
          </w:p>
        </w:tc>
      </w:tr>
      <w:tr w:rsidR="001360A5" w:rsidRPr="009A0568" w14:paraId="1F6B247C" w14:textId="77777777" w:rsidTr="00CB1406">
        <w:trPr>
          <w:trHeight w:val="64"/>
        </w:trPr>
        <w:tc>
          <w:tcPr>
            <w:tcW w:w="333" w:type="dxa"/>
            <w:vMerge w:val="restart"/>
            <w:tcBorders>
              <w:top w:val="single" w:sz="4" w:space="0" w:color="000000"/>
              <w:left w:val="single" w:sz="4" w:space="0" w:color="000000"/>
              <w:bottom w:val="single" w:sz="4" w:space="0" w:color="000000"/>
            </w:tcBorders>
            <w:shd w:val="clear" w:color="auto" w:fill="FFFFFF"/>
            <w:vAlign w:val="center"/>
          </w:tcPr>
          <w:p w14:paraId="29F67177" w14:textId="77777777" w:rsidR="001360A5" w:rsidRPr="009A0568" w:rsidRDefault="001360A5" w:rsidP="00CB1406">
            <w:pPr>
              <w:widowControl/>
              <w:shd w:val="clear" w:color="auto" w:fill="FFFFFF"/>
              <w:tabs>
                <w:tab w:val="left" w:pos="180"/>
              </w:tabs>
              <w:suppressAutoHyphens/>
              <w:autoSpaceDE/>
              <w:autoSpaceDN/>
              <w:adjustRightInd/>
              <w:jc w:val="left"/>
              <w:rPr>
                <w:rFonts w:ascii="Times New Roman" w:hAnsi="Times New Roman" w:cs="Times New Roman"/>
                <w:lang w:eastAsia="zh-CN"/>
              </w:rPr>
            </w:pPr>
            <w:r w:rsidRPr="009A0568">
              <w:rPr>
                <w:rFonts w:ascii="Times New Roman" w:hAnsi="Times New Roman" w:cs="Times New Roman"/>
                <w:bCs/>
                <w:sz w:val="28"/>
                <w:szCs w:val="28"/>
                <w:lang w:eastAsia="zh-CN"/>
              </w:rPr>
              <w:t>1</w:t>
            </w:r>
          </w:p>
        </w:tc>
        <w:tc>
          <w:tcPr>
            <w:tcW w:w="6038" w:type="dxa"/>
            <w:tcBorders>
              <w:top w:val="single" w:sz="4" w:space="0" w:color="000000"/>
              <w:left w:val="single" w:sz="4" w:space="0" w:color="000000"/>
              <w:bottom w:val="single" w:sz="4" w:space="0" w:color="000000"/>
            </w:tcBorders>
            <w:shd w:val="clear" w:color="auto" w:fill="FFFFFF"/>
          </w:tcPr>
          <w:p w14:paraId="6E6BB912" w14:textId="77777777" w:rsidR="001360A5" w:rsidRPr="009A0568" w:rsidRDefault="001360A5" w:rsidP="00CB1406">
            <w:pPr>
              <w:widowControl/>
              <w:shd w:val="clear" w:color="auto" w:fill="FFFFFF"/>
              <w:tabs>
                <w:tab w:val="left" w:pos="180"/>
              </w:tabs>
              <w:suppressAutoHyphens/>
              <w:autoSpaceDE/>
              <w:autoSpaceDN/>
              <w:adjustRightInd/>
              <w:jc w:val="both"/>
              <w:rPr>
                <w:rFonts w:ascii="Times New Roman" w:hAnsi="Times New Roman" w:cs="Times New Roman"/>
                <w:lang w:eastAsia="zh-CN"/>
              </w:rPr>
            </w:pPr>
            <w:proofErr w:type="spellStart"/>
            <w:r w:rsidRPr="009A0568">
              <w:rPr>
                <w:rFonts w:ascii="Times New Roman" w:hAnsi="Times New Roman" w:cs="Times New Roman"/>
                <w:sz w:val="28"/>
                <w:szCs w:val="28"/>
                <w:lang w:eastAsia="zh-CN"/>
              </w:rPr>
              <w:t>Актуальність</w:t>
            </w:r>
            <w:proofErr w:type="spellEnd"/>
            <w:r w:rsidRPr="009A0568">
              <w:rPr>
                <w:rFonts w:ascii="Times New Roman" w:hAnsi="Times New Roman" w:cs="Times New Roman"/>
                <w:sz w:val="28"/>
                <w:szCs w:val="28"/>
                <w:lang w:eastAsia="zh-CN"/>
              </w:rPr>
              <w:t xml:space="preserve"> </w:t>
            </w:r>
            <w:proofErr w:type="spellStart"/>
            <w:r w:rsidRPr="009A0568">
              <w:rPr>
                <w:rFonts w:ascii="Times New Roman" w:hAnsi="Times New Roman" w:cs="Times New Roman"/>
                <w:sz w:val="28"/>
                <w:szCs w:val="28"/>
                <w:lang w:eastAsia="zh-CN"/>
              </w:rPr>
              <w:t>проєкту</w:t>
            </w:r>
            <w:proofErr w:type="spellEnd"/>
            <w:r w:rsidRPr="009A0568">
              <w:rPr>
                <w:rFonts w:ascii="Times New Roman" w:hAnsi="Times New Roman" w:cs="Times New Roman"/>
                <w:sz w:val="28"/>
                <w:szCs w:val="28"/>
                <w:lang w:eastAsia="zh-CN"/>
              </w:rPr>
              <w:t xml:space="preserve">,  </w:t>
            </w:r>
            <w:proofErr w:type="spellStart"/>
            <w:r w:rsidRPr="009A0568">
              <w:rPr>
                <w:rFonts w:ascii="Times New Roman" w:hAnsi="Times New Roman" w:cs="Times New Roman"/>
                <w:sz w:val="28"/>
                <w:szCs w:val="28"/>
                <w:lang w:eastAsia="zh-CN"/>
              </w:rPr>
              <w:t>інноваційний</w:t>
            </w:r>
            <w:proofErr w:type="spellEnd"/>
            <w:r w:rsidRPr="009A0568">
              <w:rPr>
                <w:rFonts w:ascii="Times New Roman" w:hAnsi="Times New Roman" w:cs="Times New Roman"/>
                <w:sz w:val="28"/>
                <w:szCs w:val="28"/>
                <w:lang w:eastAsia="zh-CN"/>
              </w:rPr>
              <w:t xml:space="preserve"> </w:t>
            </w:r>
            <w:proofErr w:type="spellStart"/>
            <w:r w:rsidRPr="009A0568">
              <w:rPr>
                <w:rFonts w:ascii="Times New Roman" w:hAnsi="Times New Roman" w:cs="Times New Roman"/>
                <w:sz w:val="28"/>
                <w:szCs w:val="28"/>
                <w:lang w:eastAsia="zh-CN"/>
              </w:rPr>
              <w:t>потенціал</w:t>
            </w:r>
            <w:proofErr w:type="spellEnd"/>
            <w:r w:rsidRPr="009A0568">
              <w:rPr>
                <w:rFonts w:ascii="Times New Roman" w:hAnsi="Times New Roman" w:cs="Times New Roman"/>
                <w:sz w:val="28"/>
                <w:szCs w:val="28"/>
                <w:lang w:eastAsia="zh-CN"/>
              </w:rPr>
              <w:t xml:space="preserve"> </w:t>
            </w:r>
            <w:proofErr w:type="spellStart"/>
            <w:r w:rsidRPr="009A0568">
              <w:rPr>
                <w:rFonts w:ascii="Times New Roman" w:hAnsi="Times New Roman" w:cs="Times New Roman"/>
                <w:sz w:val="28"/>
                <w:szCs w:val="28"/>
                <w:lang w:eastAsia="zh-CN"/>
              </w:rPr>
              <w:t>проєкту</w:t>
            </w:r>
            <w:proofErr w:type="spellEnd"/>
            <w:r w:rsidRPr="009A0568">
              <w:rPr>
                <w:rFonts w:ascii="Times New Roman" w:hAnsi="Times New Roman" w:cs="Times New Roman"/>
                <w:bCs/>
                <w:sz w:val="28"/>
                <w:szCs w:val="28"/>
                <w:lang w:eastAsia="zh-CN"/>
              </w:rPr>
              <w:t xml:space="preserve"> (</w:t>
            </w:r>
            <w:proofErr w:type="spellStart"/>
            <w:r w:rsidRPr="009A0568">
              <w:rPr>
                <w:rFonts w:ascii="Times New Roman" w:hAnsi="Times New Roman" w:cs="Times New Roman"/>
                <w:bCs/>
                <w:sz w:val="28"/>
                <w:szCs w:val="28"/>
                <w:lang w:eastAsia="zh-CN"/>
              </w:rPr>
              <w:t>вибрати</w:t>
            </w:r>
            <w:proofErr w:type="spellEnd"/>
            <w:r w:rsidRPr="009A0568">
              <w:rPr>
                <w:rFonts w:ascii="Times New Roman" w:hAnsi="Times New Roman" w:cs="Times New Roman"/>
                <w:bCs/>
                <w:sz w:val="28"/>
                <w:szCs w:val="28"/>
                <w:lang w:eastAsia="zh-CN"/>
              </w:rPr>
              <w:t xml:space="preserve"> один з </w:t>
            </w:r>
            <w:proofErr w:type="spellStart"/>
            <w:r w:rsidRPr="009A0568">
              <w:rPr>
                <w:rFonts w:ascii="Times New Roman" w:hAnsi="Times New Roman" w:cs="Times New Roman"/>
                <w:bCs/>
                <w:sz w:val="28"/>
                <w:szCs w:val="28"/>
                <w:lang w:eastAsia="zh-CN"/>
              </w:rPr>
              <w:t>варіантів</w:t>
            </w:r>
            <w:proofErr w:type="spellEnd"/>
            <w:r w:rsidRPr="009A0568">
              <w:rPr>
                <w:rFonts w:ascii="Times New Roman" w:hAnsi="Times New Roman" w:cs="Times New Roman"/>
                <w:bCs/>
                <w:sz w:val="28"/>
                <w:szCs w:val="28"/>
                <w:lang w:eastAsia="zh-CN"/>
              </w:rPr>
              <w:t xml:space="preserve">) – максимум 20 </w:t>
            </w:r>
            <w:proofErr w:type="spellStart"/>
            <w:r w:rsidRPr="009A0568">
              <w:rPr>
                <w:rFonts w:ascii="Times New Roman" w:hAnsi="Times New Roman" w:cs="Times New Roman"/>
                <w:bCs/>
                <w:sz w:val="28"/>
                <w:szCs w:val="28"/>
                <w:lang w:eastAsia="zh-CN"/>
              </w:rPr>
              <w:t>балі</w:t>
            </w:r>
            <w:proofErr w:type="gramStart"/>
            <w:r w:rsidRPr="009A0568">
              <w:rPr>
                <w:rFonts w:ascii="Times New Roman" w:hAnsi="Times New Roman" w:cs="Times New Roman"/>
                <w:bCs/>
                <w:sz w:val="28"/>
                <w:szCs w:val="28"/>
                <w:lang w:eastAsia="zh-CN"/>
              </w:rPr>
              <w:t>в</w:t>
            </w:r>
            <w:proofErr w:type="spellEnd"/>
            <w:proofErr w:type="gramEnd"/>
          </w:p>
        </w:tc>
        <w:tc>
          <w:tcPr>
            <w:tcW w:w="884" w:type="dxa"/>
            <w:tcBorders>
              <w:top w:val="single" w:sz="4" w:space="0" w:color="000000"/>
              <w:left w:val="single" w:sz="4" w:space="0" w:color="000000"/>
              <w:bottom w:val="single" w:sz="4" w:space="0" w:color="000000"/>
            </w:tcBorders>
            <w:shd w:val="clear" w:color="auto" w:fill="FFFFFF"/>
          </w:tcPr>
          <w:p w14:paraId="35A7D563" w14:textId="77777777" w:rsidR="001360A5" w:rsidRPr="009A0568" w:rsidRDefault="001360A5" w:rsidP="00CB1406">
            <w:pPr>
              <w:widowControl/>
              <w:shd w:val="clear" w:color="auto" w:fill="FFFFFF"/>
              <w:suppressAutoHyphens/>
              <w:autoSpaceDE/>
              <w:autoSpaceDN/>
              <w:adjustRightInd/>
              <w:rPr>
                <w:rFonts w:ascii="Times New Roman" w:hAnsi="Times New Roman" w:cs="Times New Roman"/>
                <w:lang w:eastAsia="zh-CN"/>
              </w:rPr>
            </w:pPr>
            <w:r w:rsidRPr="009A0568">
              <w:rPr>
                <w:rFonts w:ascii="Times New Roman" w:eastAsia="MS Mincho" w:hAnsi="Times New Roman" w:cs="Times New Roman"/>
                <w:sz w:val="28"/>
                <w:szCs w:val="28"/>
                <w:lang w:eastAsia="ja-JP"/>
              </w:rPr>
              <w:t>Х</w:t>
            </w:r>
          </w:p>
        </w:tc>
        <w:tc>
          <w:tcPr>
            <w:tcW w:w="437" w:type="dxa"/>
            <w:tcBorders>
              <w:top w:val="single" w:sz="4" w:space="0" w:color="000000"/>
              <w:left w:val="single" w:sz="4" w:space="0" w:color="000000"/>
              <w:bottom w:val="single" w:sz="4" w:space="0" w:color="000000"/>
            </w:tcBorders>
            <w:shd w:val="clear" w:color="auto" w:fill="FFFFFF"/>
          </w:tcPr>
          <w:p w14:paraId="02B1F589" w14:textId="77777777" w:rsidR="001360A5" w:rsidRPr="009A0568" w:rsidRDefault="001360A5" w:rsidP="00CB1406">
            <w:pPr>
              <w:widowControl/>
              <w:shd w:val="clear" w:color="auto" w:fill="FFFFFF"/>
              <w:suppressAutoHyphens/>
              <w:autoSpaceDE/>
              <w:autoSpaceDN/>
              <w:adjustRightInd/>
              <w:snapToGrid w:val="0"/>
              <w:rPr>
                <w:rFonts w:ascii="Times New Roman" w:eastAsia="MS Mincho" w:hAnsi="Times New Roman" w:cs="Times New Roman"/>
                <w:sz w:val="28"/>
                <w:szCs w:val="28"/>
                <w:lang w:eastAsia="ja-JP"/>
              </w:rPr>
            </w:pPr>
          </w:p>
        </w:tc>
        <w:tc>
          <w:tcPr>
            <w:tcW w:w="447" w:type="dxa"/>
            <w:tcBorders>
              <w:top w:val="single" w:sz="4" w:space="0" w:color="000000"/>
              <w:left w:val="single" w:sz="4" w:space="0" w:color="000000"/>
              <w:bottom w:val="single" w:sz="4" w:space="0" w:color="000000"/>
            </w:tcBorders>
            <w:shd w:val="clear" w:color="auto" w:fill="FFFFFF"/>
          </w:tcPr>
          <w:p w14:paraId="00252F96" w14:textId="77777777" w:rsidR="001360A5" w:rsidRPr="009A0568" w:rsidRDefault="001360A5" w:rsidP="00CB1406">
            <w:pPr>
              <w:widowControl/>
              <w:shd w:val="clear" w:color="auto" w:fill="FFFFFF"/>
              <w:suppressAutoHyphens/>
              <w:autoSpaceDE/>
              <w:autoSpaceDN/>
              <w:adjustRightInd/>
              <w:snapToGrid w:val="0"/>
              <w:rPr>
                <w:rFonts w:ascii="Times New Roman" w:eastAsia="MS Mincho" w:hAnsi="Times New Roman" w:cs="Times New Roman"/>
                <w:sz w:val="28"/>
                <w:szCs w:val="28"/>
                <w:lang w:eastAsia="ja-JP"/>
              </w:rPr>
            </w:pPr>
          </w:p>
        </w:tc>
        <w:tc>
          <w:tcPr>
            <w:tcW w:w="439" w:type="dxa"/>
            <w:tcBorders>
              <w:top w:val="single" w:sz="4" w:space="0" w:color="000000"/>
              <w:left w:val="single" w:sz="4" w:space="0" w:color="000000"/>
              <w:bottom w:val="single" w:sz="4" w:space="0" w:color="000000"/>
            </w:tcBorders>
            <w:shd w:val="clear" w:color="auto" w:fill="FFFFFF"/>
          </w:tcPr>
          <w:p w14:paraId="2D9F446B" w14:textId="77777777" w:rsidR="001360A5" w:rsidRPr="009A0568" w:rsidRDefault="001360A5" w:rsidP="00CB1406">
            <w:pPr>
              <w:widowControl/>
              <w:shd w:val="clear" w:color="auto" w:fill="FFFFFF"/>
              <w:suppressAutoHyphens/>
              <w:autoSpaceDE/>
              <w:autoSpaceDN/>
              <w:adjustRightInd/>
              <w:snapToGrid w:val="0"/>
              <w:rPr>
                <w:rFonts w:ascii="Times New Roman" w:eastAsia="MS Mincho" w:hAnsi="Times New Roman" w:cs="Times New Roman"/>
                <w:sz w:val="28"/>
                <w:szCs w:val="28"/>
                <w:lang w:eastAsia="ja-JP"/>
              </w:rPr>
            </w:pPr>
          </w:p>
        </w:tc>
        <w:tc>
          <w:tcPr>
            <w:tcW w:w="446" w:type="dxa"/>
            <w:tcBorders>
              <w:top w:val="single" w:sz="4" w:space="0" w:color="000000"/>
              <w:left w:val="single" w:sz="4" w:space="0" w:color="000000"/>
              <w:bottom w:val="single" w:sz="4" w:space="0" w:color="000000"/>
            </w:tcBorders>
            <w:shd w:val="clear" w:color="auto" w:fill="FFFFFF"/>
          </w:tcPr>
          <w:p w14:paraId="52108CD0" w14:textId="77777777" w:rsidR="001360A5" w:rsidRPr="009A0568" w:rsidRDefault="001360A5" w:rsidP="00CB1406">
            <w:pPr>
              <w:widowControl/>
              <w:shd w:val="clear" w:color="auto" w:fill="FFFFFF"/>
              <w:suppressAutoHyphens/>
              <w:autoSpaceDE/>
              <w:autoSpaceDN/>
              <w:adjustRightInd/>
              <w:snapToGrid w:val="0"/>
              <w:rPr>
                <w:rFonts w:ascii="Times New Roman" w:eastAsia="MS Mincho" w:hAnsi="Times New Roman" w:cs="Times New Roman"/>
                <w:sz w:val="28"/>
                <w:szCs w:val="28"/>
                <w:lang w:eastAsia="ja-JP"/>
              </w:rPr>
            </w:pPr>
          </w:p>
        </w:tc>
        <w:tc>
          <w:tcPr>
            <w:tcW w:w="421" w:type="dxa"/>
            <w:tcBorders>
              <w:top w:val="single" w:sz="4" w:space="0" w:color="000000"/>
              <w:left w:val="single" w:sz="4" w:space="0" w:color="000000"/>
              <w:bottom w:val="single" w:sz="4" w:space="0" w:color="000000"/>
              <w:right w:val="single" w:sz="4" w:space="0" w:color="000000"/>
            </w:tcBorders>
            <w:shd w:val="clear" w:color="auto" w:fill="FFFFFF"/>
          </w:tcPr>
          <w:p w14:paraId="5FF6F03C" w14:textId="77777777" w:rsidR="001360A5" w:rsidRPr="009A0568" w:rsidRDefault="001360A5" w:rsidP="00CB1406">
            <w:pPr>
              <w:widowControl/>
              <w:shd w:val="clear" w:color="auto" w:fill="FFFFFF"/>
              <w:suppressAutoHyphens/>
              <w:autoSpaceDE/>
              <w:autoSpaceDN/>
              <w:adjustRightInd/>
              <w:snapToGrid w:val="0"/>
              <w:rPr>
                <w:rFonts w:ascii="Times New Roman" w:eastAsia="MS Mincho" w:hAnsi="Times New Roman" w:cs="Times New Roman"/>
                <w:sz w:val="28"/>
                <w:szCs w:val="28"/>
                <w:lang w:eastAsia="ja-JP"/>
              </w:rPr>
            </w:pPr>
          </w:p>
        </w:tc>
      </w:tr>
      <w:tr w:rsidR="001360A5" w:rsidRPr="009A0568" w14:paraId="5C248958" w14:textId="77777777" w:rsidTr="00CB1406">
        <w:tc>
          <w:tcPr>
            <w:tcW w:w="333" w:type="dxa"/>
            <w:vMerge/>
            <w:tcBorders>
              <w:top w:val="single" w:sz="4" w:space="0" w:color="000000"/>
              <w:left w:val="single" w:sz="4" w:space="0" w:color="000000"/>
              <w:bottom w:val="single" w:sz="4" w:space="0" w:color="000000"/>
            </w:tcBorders>
            <w:shd w:val="clear" w:color="auto" w:fill="FFFFFF"/>
            <w:vAlign w:val="center"/>
          </w:tcPr>
          <w:p w14:paraId="6C637818" w14:textId="77777777" w:rsidR="001360A5" w:rsidRPr="009A0568" w:rsidRDefault="001360A5" w:rsidP="00CB1406">
            <w:pPr>
              <w:widowControl/>
              <w:shd w:val="clear" w:color="auto" w:fill="FFFFFF"/>
              <w:tabs>
                <w:tab w:val="left" w:pos="180"/>
              </w:tabs>
              <w:suppressAutoHyphens/>
              <w:autoSpaceDE/>
              <w:autoSpaceDN/>
              <w:adjustRightInd/>
              <w:snapToGrid w:val="0"/>
              <w:jc w:val="left"/>
              <w:rPr>
                <w:rFonts w:ascii="Times New Roman" w:eastAsia="MS Mincho" w:hAnsi="Times New Roman" w:cs="Times New Roman"/>
                <w:bCs/>
                <w:sz w:val="28"/>
                <w:szCs w:val="28"/>
                <w:lang w:eastAsia="ja-JP"/>
              </w:rPr>
            </w:pPr>
          </w:p>
        </w:tc>
        <w:tc>
          <w:tcPr>
            <w:tcW w:w="6038" w:type="dxa"/>
            <w:tcBorders>
              <w:top w:val="single" w:sz="4" w:space="0" w:color="000000"/>
              <w:left w:val="single" w:sz="4" w:space="0" w:color="000000"/>
              <w:bottom w:val="single" w:sz="4" w:space="0" w:color="000000"/>
            </w:tcBorders>
            <w:shd w:val="clear" w:color="auto" w:fill="FFFFFF"/>
          </w:tcPr>
          <w:p w14:paraId="3F0322C3" w14:textId="77777777" w:rsidR="001360A5" w:rsidRPr="009A0568" w:rsidRDefault="001360A5" w:rsidP="00CB1406">
            <w:pPr>
              <w:widowControl/>
              <w:shd w:val="clear" w:color="auto" w:fill="FFFFFF"/>
              <w:tabs>
                <w:tab w:val="left" w:pos="180"/>
              </w:tabs>
              <w:suppressAutoHyphens/>
              <w:autoSpaceDE/>
              <w:autoSpaceDN/>
              <w:adjustRightInd/>
              <w:jc w:val="both"/>
              <w:rPr>
                <w:rFonts w:ascii="Times New Roman" w:hAnsi="Times New Roman" w:cs="Times New Roman"/>
                <w:lang w:eastAsia="zh-CN"/>
              </w:rPr>
            </w:pPr>
            <w:proofErr w:type="spellStart"/>
            <w:r w:rsidRPr="009A0568">
              <w:rPr>
                <w:rFonts w:ascii="Times New Roman" w:hAnsi="Times New Roman" w:cs="Times New Roman"/>
                <w:bCs/>
                <w:sz w:val="28"/>
                <w:szCs w:val="28"/>
                <w:lang w:eastAsia="zh-CN"/>
              </w:rPr>
              <w:t>Низька</w:t>
            </w:r>
            <w:proofErr w:type="spellEnd"/>
            <w:r w:rsidRPr="009A0568">
              <w:rPr>
                <w:rFonts w:ascii="Times New Roman" w:hAnsi="Times New Roman" w:cs="Times New Roman"/>
                <w:bCs/>
                <w:sz w:val="28"/>
                <w:szCs w:val="28"/>
                <w:lang w:eastAsia="zh-CN"/>
              </w:rPr>
              <w:t xml:space="preserve"> </w:t>
            </w:r>
            <w:proofErr w:type="spellStart"/>
            <w:r w:rsidRPr="009A0568">
              <w:rPr>
                <w:rFonts w:ascii="Times New Roman" w:hAnsi="Times New Roman" w:cs="Times New Roman"/>
                <w:bCs/>
                <w:sz w:val="28"/>
                <w:szCs w:val="28"/>
                <w:lang w:eastAsia="zh-CN"/>
              </w:rPr>
              <w:t>якість</w:t>
            </w:r>
            <w:proofErr w:type="spellEnd"/>
            <w:r w:rsidRPr="009A0568">
              <w:rPr>
                <w:rFonts w:ascii="Times New Roman" w:hAnsi="Times New Roman" w:cs="Times New Roman"/>
                <w:bCs/>
                <w:sz w:val="28"/>
                <w:szCs w:val="28"/>
                <w:lang w:eastAsia="zh-CN"/>
              </w:rPr>
              <w:t xml:space="preserve"> </w:t>
            </w:r>
            <w:proofErr w:type="spellStart"/>
            <w:proofErr w:type="gramStart"/>
            <w:r w:rsidRPr="009A0568">
              <w:rPr>
                <w:rFonts w:ascii="Times New Roman" w:hAnsi="Times New Roman" w:cs="Times New Roman"/>
                <w:bCs/>
                <w:sz w:val="28"/>
                <w:szCs w:val="28"/>
                <w:lang w:eastAsia="zh-CN"/>
              </w:rPr>
              <w:t>п</w:t>
            </w:r>
            <w:proofErr w:type="gramEnd"/>
            <w:r w:rsidRPr="009A0568">
              <w:rPr>
                <w:rFonts w:ascii="Times New Roman" w:hAnsi="Times New Roman" w:cs="Times New Roman"/>
                <w:bCs/>
                <w:sz w:val="28"/>
                <w:szCs w:val="28"/>
                <w:lang w:eastAsia="zh-CN"/>
              </w:rPr>
              <w:t>ідготовки</w:t>
            </w:r>
            <w:proofErr w:type="spellEnd"/>
            <w:r w:rsidRPr="009A0568">
              <w:rPr>
                <w:rFonts w:ascii="Times New Roman" w:hAnsi="Times New Roman" w:cs="Times New Roman"/>
                <w:bCs/>
                <w:sz w:val="28"/>
                <w:szCs w:val="28"/>
                <w:lang w:eastAsia="zh-CN"/>
              </w:rPr>
              <w:t xml:space="preserve"> </w:t>
            </w:r>
            <w:proofErr w:type="spellStart"/>
            <w:r w:rsidRPr="009A0568">
              <w:rPr>
                <w:rFonts w:ascii="Times New Roman" w:hAnsi="Times New Roman" w:cs="Times New Roman"/>
                <w:bCs/>
                <w:sz w:val="28"/>
                <w:szCs w:val="28"/>
                <w:lang w:eastAsia="zh-CN"/>
              </w:rPr>
              <w:t>проєкту</w:t>
            </w:r>
            <w:proofErr w:type="spellEnd"/>
            <w:r w:rsidRPr="009A0568">
              <w:rPr>
                <w:rFonts w:ascii="Times New Roman" w:hAnsi="Times New Roman" w:cs="Times New Roman"/>
                <w:bCs/>
                <w:sz w:val="28"/>
                <w:szCs w:val="28"/>
                <w:lang w:eastAsia="zh-CN"/>
              </w:rPr>
              <w:t xml:space="preserve">, </w:t>
            </w:r>
            <w:proofErr w:type="spellStart"/>
            <w:r w:rsidRPr="009A0568">
              <w:rPr>
                <w:rFonts w:ascii="Times New Roman" w:hAnsi="Times New Roman" w:cs="Times New Roman"/>
                <w:bCs/>
                <w:sz w:val="28"/>
                <w:szCs w:val="28"/>
                <w:lang w:eastAsia="zh-CN"/>
              </w:rPr>
              <w:t>неможливо</w:t>
            </w:r>
            <w:proofErr w:type="spellEnd"/>
            <w:r w:rsidRPr="009A0568">
              <w:rPr>
                <w:rFonts w:ascii="Times New Roman" w:hAnsi="Times New Roman" w:cs="Times New Roman"/>
                <w:bCs/>
                <w:sz w:val="28"/>
                <w:szCs w:val="28"/>
                <w:lang w:eastAsia="zh-CN"/>
              </w:rPr>
              <w:t xml:space="preserve"> </w:t>
            </w:r>
            <w:proofErr w:type="spellStart"/>
            <w:r w:rsidRPr="009A0568">
              <w:rPr>
                <w:rFonts w:ascii="Times New Roman" w:hAnsi="Times New Roman" w:cs="Times New Roman"/>
                <w:bCs/>
                <w:sz w:val="28"/>
                <w:szCs w:val="28"/>
                <w:lang w:eastAsia="zh-CN"/>
              </w:rPr>
              <w:t>здійснити</w:t>
            </w:r>
            <w:proofErr w:type="spellEnd"/>
            <w:r w:rsidRPr="009A0568">
              <w:rPr>
                <w:rFonts w:ascii="Times New Roman" w:hAnsi="Times New Roman" w:cs="Times New Roman"/>
                <w:bCs/>
                <w:sz w:val="28"/>
                <w:szCs w:val="28"/>
                <w:lang w:eastAsia="zh-CN"/>
              </w:rPr>
              <w:t xml:space="preserve"> </w:t>
            </w:r>
            <w:proofErr w:type="spellStart"/>
            <w:r w:rsidRPr="009A0568">
              <w:rPr>
                <w:rFonts w:ascii="Times New Roman" w:hAnsi="Times New Roman" w:cs="Times New Roman"/>
                <w:bCs/>
                <w:sz w:val="28"/>
                <w:szCs w:val="28"/>
                <w:lang w:eastAsia="zh-CN"/>
              </w:rPr>
              <w:t>об’єктивну</w:t>
            </w:r>
            <w:proofErr w:type="spellEnd"/>
            <w:r w:rsidRPr="009A0568">
              <w:rPr>
                <w:rFonts w:ascii="Times New Roman" w:hAnsi="Times New Roman" w:cs="Times New Roman"/>
                <w:bCs/>
                <w:sz w:val="28"/>
                <w:szCs w:val="28"/>
                <w:lang w:eastAsia="zh-CN"/>
              </w:rPr>
              <w:t xml:space="preserve"> </w:t>
            </w:r>
            <w:proofErr w:type="spellStart"/>
            <w:r w:rsidRPr="009A0568">
              <w:rPr>
                <w:rFonts w:ascii="Times New Roman" w:hAnsi="Times New Roman" w:cs="Times New Roman"/>
                <w:bCs/>
                <w:sz w:val="28"/>
                <w:szCs w:val="28"/>
                <w:lang w:eastAsia="zh-CN"/>
              </w:rPr>
              <w:t>оцінку</w:t>
            </w:r>
            <w:proofErr w:type="spellEnd"/>
          </w:p>
        </w:tc>
        <w:tc>
          <w:tcPr>
            <w:tcW w:w="884" w:type="dxa"/>
            <w:tcBorders>
              <w:top w:val="single" w:sz="4" w:space="0" w:color="000000"/>
              <w:left w:val="single" w:sz="4" w:space="0" w:color="000000"/>
              <w:bottom w:val="single" w:sz="4" w:space="0" w:color="000000"/>
            </w:tcBorders>
            <w:shd w:val="clear" w:color="auto" w:fill="FFFFFF"/>
          </w:tcPr>
          <w:p w14:paraId="765957FF" w14:textId="77777777" w:rsidR="001360A5" w:rsidRPr="009A0568" w:rsidRDefault="001360A5" w:rsidP="00CB1406">
            <w:pPr>
              <w:widowControl/>
              <w:shd w:val="clear" w:color="auto" w:fill="FFFFFF"/>
              <w:suppressAutoHyphens/>
              <w:autoSpaceDE/>
              <w:autoSpaceDN/>
              <w:adjustRightInd/>
              <w:rPr>
                <w:rFonts w:ascii="Times New Roman" w:hAnsi="Times New Roman" w:cs="Times New Roman"/>
                <w:lang w:eastAsia="zh-CN"/>
              </w:rPr>
            </w:pPr>
            <w:r w:rsidRPr="009A0568">
              <w:rPr>
                <w:rFonts w:ascii="Times New Roman" w:eastAsia="MS Mincho" w:hAnsi="Times New Roman" w:cs="Times New Roman"/>
                <w:sz w:val="28"/>
                <w:szCs w:val="28"/>
                <w:lang w:eastAsia="ja-JP"/>
              </w:rPr>
              <w:t>0</w:t>
            </w:r>
          </w:p>
        </w:tc>
        <w:tc>
          <w:tcPr>
            <w:tcW w:w="437" w:type="dxa"/>
            <w:tcBorders>
              <w:top w:val="single" w:sz="4" w:space="0" w:color="000000"/>
              <w:left w:val="single" w:sz="4" w:space="0" w:color="000000"/>
              <w:bottom w:val="single" w:sz="4" w:space="0" w:color="000000"/>
            </w:tcBorders>
            <w:shd w:val="clear" w:color="auto" w:fill="FFFFFF"/>
          </w:tcPr>
          <w:p w14:paraId="5C91C493" w14:textId="77777777" w:rsidR="001360A5" w:rsidRPr="009A0568" w:rsidRDefault="001360A5" w:rsidP="00CB1406">
            <w:pPr>
              <w:widowControl/>
              <w:shd w:val="clear" w:color="auto" w:fill="FFFFFF"/>
              <w:suppressAutoHyphens/>
              <w:autoSpaceDE/>
              <w:autoSpaceDN/>
              <w:adjustRightInd/>
              <w:snapToGrid w:val="0"/>
              <w:rPr>
                <w:rFonts w:ascii="Times New Roman" w:eastAsia="MS Mincho" w:hAnsi="Times New Roman" w:cs="Times New Roman"/>
                <w:sz w:val="28"/>
                <w:szCs w:val="28"/>
                <w:lang w:eastAsia="ja-JP"/>
              </w:rPr>
            </w:pPr>
          </w:p>
        </w:tc>
        <w:tc>
          <w:tcPr>
            <w:tcW w:w="447" w:type="dxa"/>
            <w:tcBorders>
              <w:top w:val="single" w:sz="4" w:space="0" w:color="000000"/>
              <w:left w:val="single" w:sz="4" w:space="0" w:color="000000"/>
              <w:bottom w:val="single" w:sz="4" w:space="0" w:color="000000"/>
            </w:tcBorders>
            <w:shd w:val="clear" w:color="auto" w:fill="FFFFFF"/>
          </w:tcPr>
          <w:p w14:paraId="5F2F2DD1" w14:textId="77777777" w:rsidR="001360A5" w:rsidRPr="009A0568" w:rsidRDefault="001360A5" w:rsidP="00CB1406">
            <w:pPr>
              <w:widowControl/>
              <w:shd w:val="clear" w:color="auto" w:fill="FFFFFF"/>
              <w:suppressAutoHyphens/>
              <w:autoSpaceDE/>
              <w:autoSpaceDN/>
              <w:adjustRightInd/>
              <w:snapToGrid w:val="0"/>
              <w:rPr>
                <w:rFonts w:ascii="Times New Roman" w:eastAsia="MS Mincho" w:hAnsi="Times New Roman" w:cs="Times New Roman"/>
                <w:sz w:val="28"/>
                <w:szCs w:val="28"/>
                <w:lang w:eastAsia="ja-JP"/>
              </w:rPr>
            </w:pPr>
          </w:p>
        </w:tc>
        <w:tc>
          <w:tcPr>
            <w:tcW w:w="439" w:type="dxa"/>
            <w:tcBorders>
              <w:top w:val="single" w:sz="4" w:space="0" w:color="000000"/>
              <w:left w:val="single" w:sz="4" w:space="0" w:color="000000"/>
              <w:bottom w:val="single" w:sz="4" w:space="0" w:color="000000"/>
            </w:tcBorders>
            <w:shd w:val="clear" w:color="auto" w:fill="FFFFFF"/>
          </w:tcPr>
          <w:p w14:paraId="2FFD92C7" w14:textId="77777777" w:rsidR="001360A5" w:rsidRPr="009A0568" w:rsidRDefault="001360A5" w:rsidP="00CB1406">
            <w:pPr>
              <w:widowControl/>
              <w:shd w:val="clear" w:color="auto" w:fill="FFFFFF"/>
              <w:suppressAutoHyphens/>
              <w:autoSpaceDE/>
              <w:autoSpaceDN/>
              <w:adjustRightInd/>
              <w:snapToGrid w:val="0"/>
              <w:rPr>
                <w:rFonts w:ascii="Times New Roman" w:eastAsia="MS Mincho" w:hAnsi="Times New Roman" w:cs="Times New Roman"/>
                <w:sz w:val="28"/>
                <w:szCs w:val="28"/>
                <w:lang w:eastAsia="ja-JP"/>
              </w:rPr>
            </w:pPr>
          </w:p>
        </w:tc>
        <w:tc>
          <w:tcPr>
            <w:tcW w:w="446" w:type="dxa"/>
            <w:tcBorders>
              <w:top w:val="single" w:sz="4" w:space="0" w:color="000000"/>
              <w:left w:val="single" w:sz="4" w:space="0" w:color="000000"/>
              <w:bottom w:val="single" w:sz="4" w:space="0" w:color="000000"/>
            </w:tcBorders>
            <w:shd w:val="clear" w:color="auto" w:fill="FFFFFF"/>
          </w:tcPr>
          <w:p w14:paraId="2DF4ACB1" w14:textId="77777777" w:rsidR="001360A5" w:rsidRPr="009A0568" w:rsidRDefault="001360A5" w:rsidP="00CB1406">
            <w:pPr>
              <w:widowControl/>
              <w:shd w:val="clear" w:color="auto" w:fill="FFFFFF"/>
              <w:suppressAutoHyphens/>
              <w:autoSpaceDE/>
              <w:autoSpaceDN/>
              <w:adjustRightInd/>
              <w:snapToGrid w:val="0"/>
              <w:rPr>
                <w:rFonts w:ascii="Times New Roman" w:eastAsia="MS Mincho" w:hAnsi="Times New Roman" w:cs="Times New Roman"/>
                <w:sz w:val="28"/>
                <w:szCs w:val="28"/>
                <w:lang w:eastAsia="ja-JP"/>
              </w:rPr>
            </w:pPr>
          </w:p>
        </w:tc>
        <w:tc>
          <w:tcPr>
            <w:tcW w:w="421" w:type="dxa"/>
            <w:tcBorders>
              <w:top w:val="single" w:sz="4" w:space="0" w:color="000000"/>
              <w:left w:val="single" w:sz="4" w:space="0" w:color="000000"/>
              <w:bottom w:val="single" w:sz="4" w:space="0" w:color="000000"/>
              <w:right w:val="single" w:sz="4" w:space="0" w:color="000000"/>
            </w:tcBorders>
            <w:shd w:val="clear" w:color="auto" w:fill="FFFFFF"/>
          </w:tcPr>
          <w:p w14:paraId="1E91D852" w14:textId="77777777" w:rsidR="001360A5" w:rsidRPr="009A0568" w:rsidRDefault="001360A5" w:rsidP="00CB1406">
            <w:pPr>
              <w:widowControl/>
              <w:shd w:val="clear" w:color="auto" w:fill="FFFFFF"/>
              <w:suppressAutoHyphens/>
              <w:autoSpaceDE/>
              <w:autoSpaceDN/>
              <w:adjustRightInd/>
              <w:snapToGrid w:val="0"/>
              <w:rPr>
                <w:rFonts w:ascii="Times New Roman" w:eastAsia="MS Mincho" w:hAnsi="Times New Roman" w:cs="Times New Roman"/>
                <w:sz w:val="28"/>
                <w:szCs w:val="28"/>
                <w:lang w:eastAsia="ja-JP"/>
              </w:rPr>
            </w:pPr>
          </w:p>
        </w:tc>
      </w:tr>
      <w:tr w:rsidR="001360A5" w:rsidRPr="009A0568" w14:paraId="41B002F9" w14:textId="77777777" w:rsidTr="00CB1406">
        <w:tc>
          <w:tcPr>
            <w:tcW w:w="333" w:type="dxa"/>
            <w:vMerge/>
            <w:tcBorders>
              <w:top w:val="single" w:sz="4" w:space="0" w:color="000000"/>
              <w:left w:val="single" w:sz="4" w:space="0" w:color="000000"/>
              <w:bottom w:val="single" w:sz="4" w:space="0" w:color="000000"/>
            </w:tcBorders>
            <w:shd w:val="clear" w:color="auto" w:fill="FFFFFF"/>
            <w:vAlign w:val="center"/>
          </w:tcPr>
          <w:p w14:paraId="00B5E0B8" w14:textId="77777777" w:rsidR="001360A5" w:rsidRPr="009A0568" w:rsidRDefault="001360A5" w:rsidP="00CB1406">
            <w:pPr>
              <w:widowControl/>
              <w:shd w:val="clear" w:color="auto" w:fill="FFFFFF"/>
              <w:tabs>
                <w:tab w:val="left" w:pos="180"/>
              </w:tabs>
              <w:suppressAutoHyphens/>
              <w:autoSpaceDE/>
              <w:autoSpaceDN/>
              <w:adjustRightInd/>
              <w:snapToGrid w:val="0"/>
              <w:ind w:left="180"/>
              <w:jc w:val="left"/>
              <w:rPr>
                <w:rFonts w:ascii="Times New Roman" w:eastAsia="MS Mincho" w:hAnsi="Times New Roman" w:cs="Times New Roman"/>
                <w:bCs/>
                <w:sz w:val="28"/>
                <w:szCs w:val="28"/>
                <w:lang w:eastAsia="ja-JP"/>
              </w:rPr>
            </w:pPr>
          </w:p>
        </w:tc>
        <w:tc>
          <w:tcPr>
            <w:tcW w:w="6038" w:type="dxa"/>
            <w:tcBorders>
              <w:top w:val="single" w:sz="4" w:space="0" w:color="000000"/>
              <w:left w:val="single" w:sz="4" w:space="0" w:color="000000"/>
              <w:bottom w:val="single" w:sz="4" w:space="0" w:color="000000"/>
            </w:tcBorders>
            <w:shd w:val="clear" w:color="auto" w:fill="auto"/>
          </w:tcPr>
          <w:p w14:paraId="5C7AADF6" w14:textId="77777777" w:rsidR="001360A5" w:rsidRPr="009A0568" w:rsidRDefault="001360A5" w:rsidP="00CB1406">
            <w:pPr>
              <w:widowControl/>
              <w:shd w:val="clear" w:color="auto" w:fill="FFFFFF"/>
              <w:tabs>
                <w:tab w:val="left" w:pos="180"/>
              </w:tabs>
              <w:suppressAutoHyphens/>
              <w:autoSpaceDE/>
              <w:autoSpaceDN/>
              <w:adjustRightInd/>
              <w:jc w:val="both"/>
              <w:rPr>
                <w:rFonts w:ascii="Times New Roman" w:hAnsi="Times New Roman" w:cs="Times New Roman"/>
                <w:lang w:eastAsia="zh-CN"/>
              </w:rPr>
            </w:pPr>
            <w:proofErr w:type="spellStart"/>
            <w:r w:rsidRPr="009A0568">
              <w:rPr>
                <w:rFonts w:ascii="Times New Roman" w:hAnsi="Times New Roman" w:cs="Times New Roman"/>
                <w:bCs/>
                <w:sz w:val="28"/>
                <w:szCs w:val="28"/>
                <w:lang w:eastAsia="zh-CN"/>
              </w:rPr>
              <w:t>Проєкт</w:t>
            </w:r>
            <w:proofErr w:type="spellEnd"/>
            <w:r w:rsidRPr="009A0568">
              <w:rPr>
                <w:rFonts w:ascii="Times New Roman" w:hAnsi="Times New Roman" w:cs="Times New Roman"/>
                <w:bCs/>
                <w:sz w:val="28"/>
                <w:szCs w:val="28"/>
                <w:lang w:eastAsia="zh-CN"/>
              </w:rPr>
              <w:t xml:space="preserve"> </w:t>
            </w:r>
            <w:proofErr w:type="spellStart"/>
            <w:r w:rsidRPr="009A0568">
              <w:rPr>
                <w:rFonts w:ascii="Times New Roman" w:hAnsi="Times New Roman" w:cs="Times New Roman"/>
                <w:bCs/>
                <w:sz w:val="28"/>
                <w:szCs w:val="28"/>
                <w:lang w:eastAsia="zh-CN"/>
              </w:rPr>
              <w:t>застосовує</w:t>
            </w:r>
            <w:proofErr w:type="spellEnd"/>
            <w:r w:rsidRPr="009A0568">
              <w:rPr>
                <w:rFonts w:ascii="Times New Roman" w:hAnsi="Times New Roman" w:cs="Times New Roman"/>
                <w:bCs/>
                <w:sz w:val="28"/>
                <w:szCs w:val="28"/>
                <w:lang w:eastAsia="zh-CN"/>
              </w:rPr>
              <w:t xml:space="preserve"> </w:t>
            </w:r>
            <w:proofErr w:type="spellStart"/>
            <w:r w:rsidRPr="009A0568">
              <w:rPr>
                <w:rFonts w:ascii="Times New Roman" w:hAnsi="Times New Roman" w:cs="Times New Roman"/>
                <w:bCs/>
                <w:sz w:val="28"/>
                <w:szCs w:val="28"/>
                <w:lang w:eastAsia="zh-CN"/>
              </w:rPr>
              <w:t>традиційні</w:t>
            </w:r>
            <w:proofErr w:type="spellEnd"/>
            <w:r w:rsidRPr="009A0568">
              <w:rPr>
                <w:rFonts w:ascii="Times New Roman" w:hAnsi="Times New Roman" w:cs="Times New Roman"/>
                <w:bCs/>
                <w:sz w:val="28"/>
                <w:szCs w:val="28"/>
                <w:lang w:eastAsia="zh-CN"/>
              </w:rPr>
              <w:t xml:space="preserve"> (</w:t>
            </w:r>
            <w:proofErr w:type="spellStart"/>
            <w:r w:rsidRPr="009A0568">
              <w:rPr>
                <w:rFonts w:ascii="Times New Roman" w:hAnsi="Times New Roman" w:cs="Times New Roman"/>
                <w:bCs/>
                <w:sz w:val="28"/>
                <w:szCs w:val="28"/>
                <w:lang w:eastAsia="zh-CN"/>
              </w:rPr>
              <w:t>наявні</w:t>
            </w:r>
            <w:proofErr w:type="spellEnd"/>
            <w:r w:rsidRPr="009A0568">
              <w:rPr>
                <w:rFonts w:ascii="Times New Roman" w:hAnsi="Times New Roman" w:cs="Times New Roman"/>
                <w:bCs/>
                <w:sz w:val="28"/>
                <w:szCs w:val="28"/>
                <w:lang w:eastAsia="zh-CN"/>
              </w:rPr>
              <w:t xml:space="preserve"> в </w:t>
            </w:r>
            <w:proofErr w:type="spellStart"/>
            <w:r w:rsidRPr="009A0568">
              <w:rPr>
                <w:rFonts w:ascii="Times New Roman" w:hAnsi="Times New Roman" w:cs="Times New Roman"/>
                <w:bCs/>
                <w:sz w:val="28"/>
                <w:szCs w:val="28"/>
                <w:lang w:eastAsia="zh-CN"/>
              </w:rPr>
              <w:t>інших</w:t>
            </w:r>
            <w:proofErr w:type="spellEnd"/>
            <w:r w:rsidRPr="009A0568">
              <w:rPr>
                <w:rFonts w:ascii="Times New Roman" w:hAnsi="Times New Roman" w:cs="Times New Roman"/>
                <w:bCs/>
                <w:sz w:val="28"/>
                <w:szCs w:val="28"/>
                <w:lang w:eastAsia="zh-CN"/>
              </w:rPr>
              <w:t xml:space="preserve"> громадах </w:t>
            </w:r>
            <w:proofErr w:type="spellStart"/>
            <w:r w:rsidRPr="009A0568">
              <w:rPr>
                <w:rFonts w:ascii="Times New Roman" w:hAnsi="Times New Roman" w:cs="Times New Roman"/>
                <w:bCs/>
                <w:sz w:val="28"/>
                <w:szCs w:val="28"/>
                <w:lang w:eastAsia="zh-CN"/>
              </w:rPr>
              <w:t>регіону</w:t>
            </w:r>
            <w:proofErr w:type="spellEnd"/>
            <w:r w:rsidRPr="009A0568">
              <w:rPr>
                <w:rFonts w:ascii="Times New Roman" w:hAnsi="Times New Roman" w:cs="Times New Roman"/>
                <w:bCs/>
                <w:sz w:val="28"/>
                <w:szCs w:val="28"/>
                <w:lang w:eastAsia="zh-CN"/>
              </w:rPr>
              <w:t xml:space="preserve">) </w:t>
            </w:r>
            <w:proofErr w:type="spellStart"/>
            <w:proofErr w:type="gramStart"/>
            <w:r w:rsidRPr="009A0568">
              <w:rPr>
                <w:rFonts w:ascii="Times New Roman" w:hAnsi="Times New Roman" w:cs="Times New Roman"/>
                <w:bCs/>
                <w:sz w:val="28"/>
                <w:szCs w:val="28"/>
                <w:lang w:eastAsia="zh-CN"/>
              </w:rPr>
              <w:t>п</w:t>
            </w:r>
            <w:proofErr w:type="gramEnd"/>
            <w:r w:rsidRPr="009A0568">
              <w:rPr>
                <w:rFonts w:ascii="Times New Roman" w:hAnsi="Times New Roman" w:cs="Times New Roman"/>
                <w:bCs/>
                <w:sz w:val="28"/>
                <w:szCs w:val="28"/>
                <w:lang w:eastAsia="zh-CN"/>
              </w:rPr>
              <w:t>ідходи</w:t>
            </w:r>
            <w:proofErr w:type="spellEnd"/>
            <w:r w:rsidRPr="009A0568">
              <w:rPr>
                <w:rFonts w:ascii="Times New Roman" w:hAnsi="Times New Roman" w:cs="Times New Roman"/>
                <w:bCs/>
                <w:sz w:val="28"/>
                <w:szCs w:val="28"/>
                <w:lang w:eastAsia="zh-CN"/>
              </w:rPr>
              <w:t xml:space="preserve"> (</w:t>
            </w:r>
            <w:proofErr w:type="spellStart"/>
            <w:r w:rsidRPr="009A0568">
              <w:rPr>
                <w:rFonts w:ascii="Times New Roman" w:hAnsi="Times New Roman" w:cs="Times New Roman"/>
                <w:bCs/>
                <w:sz w:val="28"/>
                <w:szCs w:val="28"/>
                <w:lang w:eastAsia="zh-CN"/>
              </w:rPr>
              <w:t>технології</w:t>
            </w:r>
            <w:proofErr w:type="spellEnd"/>
            <w:r w:rsidRPr="009A0568">
              <w:rPr>
                <w:rFonts w:ascii="Times New Roman" w:hAnsi="Times New Roman" w:cs="Times New Roman"/>
                <w:bCs/>
                <w:sz w:val="28"/>
                <w:szCs w:val="28"/>
                <w:lang w:eastAsia="zh-CN"/>
              </w:rPr>
              <w:t>)</w:t>
            </w:r>
          </w:p>
        </w:tc>
        <w:tc>
          <w:tcPr>
            <w:tcW w:w="884" w:type="dxa"/>
            <w:tcBorders>
              <w:top w:val="single" w:sz="4" w:space="0" w:color="000000"/>
              <w:left w:val="single" w:sz="4" w:space="0" w:color="000000"/>
              <w:bottom w:val="single" w:sz="4" w:space="0" w:color="000000"/>
            </w:tcBorders>
            <w:shd w:val="clear" w:color="auto" w:fill="FFFFFF"/>
          </w:tcPr>
          <w:p w14:paraId="69709C45" w14:textId="77777777" w:rsidR="001360A5" w:rsidRPr="009A0568" w:rsidRDefault="001360A5" w:rsidP="00CB1406">
            <w:pPr>
              <w:widowControl/>
              <w:shd w:val="clear" w:color="auto" w:fill="FFFFFF"/>
              <w:tabs>
                <w:tab w:val="left" w:pos="180"/>
              </w:tabs>
              <w:suppressAutoHyphens/>
              <w:autoSpaceDE/>
              <w:autoSpaceDN/>
              <w:adjustRightInd/>
              <w:rPr>
                <w:rFonts w:ascii="Times New Roman" w:hAnsi="Times New Roman" w:cs="Times New Roman"/>
                <w:lang w:eastAsia="zh-CN"/>
              </w:rPr>
            </w:pPr>
            <w:r w:rsidRPr="009A0568">
              <w:rPr>
                <w:rFonts w:ascii="Times New Roman" w:hAnsi="Times New Roman" w:cs="Times New Roman"/>
                <w:bCs/>
                <w:sz w:val="28"/>
                <w:szCs w:val="28"/>
                <w:lang w:eastAsia="zh-CN"/>
              </w:rPr>
              <w:t>5</w:t>
            </w:r>
          </w:p>
        </w:tc>
        <w:tc>
          <w:tcPr>
            <w:tcW w:w="437" w:type="dxa"/>
            <w:tcBorders>
              <w:top w:val="single" w:sz="4" w:space="0" w:color="000000"/>
              <w:left w:val="single" w:sz="4" w:space="0" w:color="000000"/>
              <w:bottom w:val="single" w:sz="4" w:space="0" w:color="000000"/>
            </w:tcBorders>
            <w:shd w:val="clear" w:color="auto" w:fill="auto"/>
          </w:tcPr>
          <w:p w14:paraId="2027E992" w14:textId="77777777" w:rsidR="001360A5" w:rsidRPr="009A0568" w:rsidRDefault="001360A5" w:rsidP="00CB1406">
            <w:pPr>
              <w:widowControl/>
              <w:shd w:val="clear" w:color="auto" w:fill="FFFFFF"/>
              <w:tabs>
                <w:tab w:val="left" w:pos="180"/>
              </w:tabs>
              <w:suppressAutoHyphens/>
              <w:autoSpaceDE/>
              <w:autoSpaceDN/>
              <w:adjustRightInd/>
              <w:snapToGrid w:val="0"/>
              <w:rPr>
                <w:rFonts w:ascii="Times New Roman" w:hAnsi="Times New Roman" w:cs="Times New Roman"/>
                <w:bCs/>
                <w:sz w:val="28"/>
                <w:szCs w:val="28"/>
                <w:lang w:eastAsia="zh-CN"/>
              </w:rPr>
            </w:pPr>
          </w:p>
        </w:tc>
        <w:tc>
          <w:tcPr>
            <w:tcW w:w="447" w:type="dxa"/>
            <w:tcBorders>
              <w:top w:val="single" w:sz="4" w:space="0" w:color="000000"/>
              <w:left w:val="single" w:sz="4" w:space="0" w:color="000000"/>
              <w:bottom w:val="single" w:sz="4" w:space="0" w:color="000000"/>
            </w:tcBorders>
            <w:shd w:val="clear" w:color="auto" w:fill="auto"/>
          </w:tcPr>
          <w:p w14:paraId="36384C19" w14:textId="77777777" w:rsidR="001360A5" w:rsidRPr="009A0568" w:rsidRDefault="001360A5" w:rsidP="00CB1406">
            <w:pPr>
              <w:widowControl/>
              <w:shd w:val="clear" w:color="auto" w:fill="FFFFFF"/>
              <w:tabs>
                <w:tab w:val="left" w:pos="180"/>
              </w:tabs>
              <w:suppressAutoHyphens/>
              <w:autoSpaceDE/>
              <w:autoSpaceDN/>
              <w:adjustRightInd/>
              <w:snapToGrid w:val="0"/>
              <w:rPr>
                <w:rFonts w:ascii="Times New Roman" w:hAnsi="Times New Roman" w:cs="Times New Roman"/>
                <w:bCs/>
                <w:sz w:val="28"/>
                <w:szCs w:val="28"/>
                <w:lang w:eastAsia="zh-CN"/>
              </w:rPr>
            </w:pPr>
          </w:p>
        </w:tc>
        <w:tc>
          <w:tcPr>
            <w:tcW w:w="439" w:type="dxa"/>
            <w:tcBorders>
              <w:top w:val="single" w:sz="4" w:space="0" w:color="000000"/>
              <w:left w:val="single" w:sz="4" w:space="0" w:color="000000"/>
              <w:bottom w:val="single" w:sz="4" w:space="0" w:color="000000"/>
            </w:tcBorders>
            <w:shd w:val="clear" w:color="auto" w:fill="auto"/>
          </w:tcPr>
          <w:p w14:paraId="28CC2E8E" w14:textId="77777777" w:rsidR="001360A5" w:rsidRPr="009A0568" w:rsidRDefault="001360A5" w:rsidP="00CB1406">
            <w:pPr>
              <w:widowControl/>
              <w:shd w:val="clear" w:color="auto" w:fill="FFFFFF"/>
              <w:tabs>
                <w:tab w:val="left" w:pos="180"/>
              </w:tabs>
              <w:suppressAutoHyphens/>
              <w:autoSpaceDE/>
              <w:autoSpaceDN/>
              <w:adjustRightInd/>
              <w:snapToGrid w:val="0"/>
              <w:rPr>
                <w:rFonts w:ascii="Times New Roman" w:hAnsi="Times New Roman" w:cs="Times New Roman"/>
                <w:bCs/>
                <w:sz w:val="28"/>
                <w:szCs w:val="28"/>
                <w:lang w:eastAsia="zh-CN"/>
              </w:rPr>
            </w:pPr>
          </w:p>
        </w:tc>
        <w:tc>
          <w:tcPr>
            <w:tcW w:w="446" w:type="dxa"/>
            <w:tcBorders>
              <w:top w:val="single" w:sz="4" w:space="0" w:color="000000"/>
              <w:left w:val="single" w:sz="4" w:space="0" w:color="000000"/>
              <w:bottom w:val="single" w:sz="4" w:space="0" w:color="000000"/>
            </w:tcBorders>
            <w:shd w:val="clear" w:color="auto" w:fill="auto"/>
          </w:tcPr>
          <w:p w14:paraId="3C22BE66" w14:textId="77777777" w:rsidR="001360A5" w:rsidRPr="009A0568" w:rsidRDefault="001360A5" w:rsidP="00CB1406">
            <w:pPr>
              <w:widowControl/>
              <w:shd w:val="clear" w:color="auto" w:fill="FFFFFF"/>
              <w:tabs>
                <w:tab w:val="left" w:pos="180"/>
              </w:tabs>
              <w:suppressAutoHyphens/>
              <w:autoSpaceDE/>
              <w:autoSpaceDN/>
              <w:adjustRightInd/>
              <w:snapToGrid w:val="0"/>
              <w:rPr>
                <w:rFonts w:ascii="Times New Roman" w:hAnsi="Times New Roman" w:cs="Times New Roman"/>
                <w:bCs/>
                <w:sz w:val="28"/>
                <w:szCs w:val="28"/>
                <w:lang w:eastAsia="zh-CN"/>
              </w:rPr>
            </w:pPr>
          </w:p>
        </w:tc>
        <w:tc>
          <w:tcPr>
            <w:tcW w:w="421" w:type="dxa"/>
            <w:tcBorders>
              <w:top w:val="single" w:sz="4" w:space="0" w:color="000000"/>
              <w:left w:val="single" w:sz="4" w:space="0" w:color="000000"/>
              <w:bottom w:val="single" w:sz="4" w:space="0" w:color="000000"/>
              <w:right w:val="single" w:sz="4" w:space="0" w:color="000000"/>
            </w:tcBorders>
            <w:shd w:val="clear" w:color="auto" w:fill="auto"/>
          </w:tcPr>
          <w:p w14:paraId="1BEF2D78" w14:textId="77777777" w:rsidR="001360A5" w:rsidRPr="009A0568" w:rsidRDefault="001360A5" w:rsidP="00CB1406">
            <w:pPr>
              <w:widowControl/>
              <w:shd w:val="clear" w:color="auto" w:fill="FFFFFF"/>
              <w:tabs>
                <w:tab w:val="left" w:pos="180"/>
              </w:tabs>
              <w:suppressAutoHyphens/>
              <w:autoSpaceDE/>
              <w:autoSpaceDN/>
              <w:adjustRightInd/>
              <w:snapToGrid w:val="0"/>
              <w:rPr>
                <w:rFonts w:ascii="Times New Roman" w:hAnsi="Times New Roman" w:cs="Times New Roman"/>
                <w:bCs/>
                <w:sz w:val="28"/>
                <w:szCs w:val="28"/>
                <w:lang w:eastAsia="zh-CN"/>
              </w:rPr>
            </w:pPr>
          </w:p>
        </w:tc>
      </w:tr>
      <w:tr w:rsidR="001360A5" w:rsidRPr="009A0568" w14:paraId="27C0A524" w14:textId="77777777" w:rsidTr="00CB1406">
        <w:tc>
          <w:tcPr>
            <w:tcW w:w="333" w:type="dxa"/>
            <w:vMerge/>
            <w:tcBorders>
              <w:top w:val="single" w:sz="4" w:space="0" w:color="000000"/>
              <w:left w:val="single" w:sz="4" w:space="0" w:color="000000"/>
              <w:bottom w:val="single" w:sz="4" w:space="0" w:color="000000"/>
            </w:tcBorders>
            <w:shd w:val="clear" w:color="auto" w:fill="FFFFFF"/>
            <w:vAlign w:val="center"/>
          </w:tcPr>
          <w:p w14:paraId="186EF502" w14:textId="77777777" w:rsidR="001360A5" w:rsidRPr="009A0568" w:rsidRDefault="001360A5" w:rsidP="00CB1406">
            <w:pPr>
              <w:widowControl/>
              <w:shd w:val="clear" w:color="auto" w:fill="FFFFFF"/>
              <w:tabs>
                <w:tab w:val="left" w:pos="180"/>
              </w:tabs>
              <w:suppressAutoHyphens/>
              <w:autoSpaceDE/>
              <w:autoSpaceDN/>
              <w:adjustRightInd/>
              <w:snapToGrid w:val="0"/>
              <w:ind w:left="180"/>
              <w:jc w:val="left"/>
              <w:rPr>
                <w:rFonts w:ascii="Times New Roman" w:eastAsia="MS Mincho" w:hAnsi="Times New Roman" w:cs="Times New Roman"/>
                <w:bCs/>
                <w:sz w:val="28"/>
                <w:szCs w:val="28"/>
                <w:lang w:eastAsia="ja-JP"/>
              </w:rPr>
            </w:pPr>
          </w:p>
        </w:tc>
        <w:tc>
          <w:tcPr>
            <w:tcW w:w="6038" w:type="dxa"/>
            <w:tcBorders>
              <w:top w:val="single" w:sz="4" w:space="0" w:color="000000"/>
              <w:left w:val="single" w:sz="4" w:space="0" w:color="000000"/>
              <w:bottom w:val="single" w:sz="4" w:space="0" w:color="000000"/>
            </w:tcBorders>
            <w:shd w:val="clear" w:color="auto" w:fill="auto"/>
          </w:tcPr>
          <w:p w14:paraId="73BA0C70" w14:textId="77777777" w:rsidR="001360A5" w:rsidRPr="009A0568" w:rsidRDefault="001360A5" w:rsidP="00CB1406">
            <w:pPr>
              <w:widowControl/>
              <w:shd w:val="clear" w:color="auto" w:fill="FFFFFF"/>
              <w:tabs>
                <w:tab w:val="left" w:pos="180"/>
              </w:tabs>
              <w:suppressAutoHyphens/>
              <w:autoSpaceDE/>
              <w:autoSpaceDN/>
              <w:adjustRightInd/>
              <w:jc w:val="both"/>
              <w:rPr>
                <w:rFonts w:ascii="Times New Roman" w:hAnsi="Times New Roman" w:cs="Times New Roman"/>
                <w:lang w:eastAsia="zh-CN"/>
              </w:rPr>
            </w:pPr>
            <w:proofErr w:type="spellStart"/>
            <w:proofErr w:type="gramStart"/>
            <w:r w:rsidRPr="009A0568">
              <w:rPr>
                <w:rFonts w:ascii="Times New Roman" w:hAnsi="Times New Roman" w:cs="Times New Roman"/>
                <w:bCs/>
                <w:sz w:val="28"/>
                <w:szCs w:val="28"/>
                <w:lang w:eastAsia="zh-CN"/>
              </w:rPr>
              <w:t>П</w:t>
            </w:r>
            <w:proofErr w:type="gramEnd"/>
            <w:r w:rsidRPr="009A0568">
              <w:rPr>
                <w:rFonts w:ascii="Times New Roman" w:hAnsi="Times New Roman" w:cs="Times New Roman"/>
                <w:bCs/>
                <w:sz w:val="28"/>
                <w:szCs w:val="28"/>
                <w:lang w:eastAsia="zh-CN"/>
              </w:rPr>
              <w:t>ідходи</w:t>
            </w:r>
            <w:proofErr w:type="spellEnd"/>
            <w:r w:rsidRPr="009A0568">
              <w:rPr>
                <w:rFonts w:ascii="Times New Roman" w:hAnsi="Times New Roman" w:cs="Times New Roman"/>
                <w:bCs/>
                <w:sz w:val="28"/>
                <w:szCs w:val="28"/>
                <w:lang w:eastAsia="zh-CN"/>
              </w:rPr>
              <w:t xml:space="preserve"> (</w:t>
            </w:r>
            <w:proofErr w:type="spellStart"/>
            <w:r w:rsidRPr="009A0568">
              <w:rPr>
                <w:rFonts w:ascii="Times New Roman" w:hAnsi="Times New Roman" w:cs="Times New Roman"/>
                <w:bCs/>
                <w:sz w:val="28"/>
                <w:szCs w:val="28"/>
                <w:lang w:eastAsia="zh-CN"/>
              </w:rPr>
              <w:t>технології</w:t>
            </w:r>
            <w:proofErr w:type="spellEnd"/>
            <w:r w:rsidRPr="009A0568">
              <w:rPr>
                <w:rFonts w:ascii="Times New Roman" w:hAnsi="Times New Roman" w:cs="Times New Roman"/>
                <w:bCs/>
                <w:sz w:val="28"/>
                <w:szCs w:val="28"/>
                <w:lang w:eastAsia="zh-CN"/>
              </w:rPr>
              <w:t xml:space="preserve">) до </w:t>
            </w:r>
            <w:proofErr w:type="spellStart"/>
            <w:r w:rsidRPr="009A0568">
              <w:rPr>
                <w:rFonts w:ascii="Times New Roman" w:hAnsi="Times New Roman" w:cs="Times New Roman"/>
                <w:bCs/>
                <w:sz w:val="28"/>
                <w:szCs w:val="28"/>
                <w:lang w:eastAsia="zh-CN"/>
              </w:rPr>
              <w:t>вирішення</w:t>
            </w:r>
            <w:proofErr w:type="spellEnd"/>
            <w:r w:rsidRPr="009A0568">
              <w:rPr>
                <w:rFonts w:ascii="Times New Roman" w:hAnsi="Times New Roman" w:cs="Times New Roman"/>
                <w:bCs/>
                <w:sz w:val="28"/>
                <w:szCs w:val="28"/>
                <w:lang w:eastAsia="zh-CN"/>
              </w:rPr>
              <w:t xml:space="preserve"> </w:t>
            </w:r>
            <w:proofErr w:type="spellStart"/>
            <w:r w:rsidRPr="009A0568">
              <w:rPr>
                <w:rFonts w:ascii="Times New Roman" w:hAnsi="Times New Roman" w:cs="Times New Roman"/>
                <w:bCs/>
                <w:sz w:val="28"/>
                <w:szCs w:val="28"/>
                <w:lang w:eastAsia="zh-CN"/>
              </w:rPr>
              <w:t>проблеми</w:t>
            </w:r>
            <w:proofErr w:type="spellEnd"/>
            <w:r w:rsidRPr="009A0568">
              <w:rPr>
                <w:rFonts w:ascii="Times New Roman" w:hAnsi="Times New Roman" w:cs="Times New Roman"/>
                <w:bCs/>
                <w:sz w:val="28"/>
                <w:szCs w:val="28"/>
                <w:lang w:eastAsia="zh-CN"/>
              </w:rPr>
              <w:t xml:space="preserve">, </w:t>
            </w:r>
            <w:proofErr w:type="spellStart"/>
            <w:r w:rsidRPr="009A0568">
              <w:rPr>
                <w:rFonts w:ascii="Times New Roman" w:hAnsi="Times New Roman" w:cs="Times New Roman"/>
                <w:bCs/>
                <w:sz w:val="28"/>
                <w:szCs w:val="28"/>
                <w:lang w:eastAsia="zh-CN"/>
              </w:rPr>
              <w:t>які</w:t>
            </w:r>
            <w:proofErr w:type="spellEnd"/>
            <w:r w:rsidRPr="009A0568">
              <w:rPr>
                <w:rFonts w:ascii="Times New Roman" w:hAnsi="Times New Roman" w:cs="Times New Roman"/>
                <w:bCs/>
                <w:sz w:val="28"/>
                <w:szCs w:val="28"/>
                <w:lang w:eastAsia="zh-CN"/>
              </w:rPr>
              <w:t xml:space="preserve"> </w:t>
            </w:r>
            <w:proofErr w:type="spellStart"/>
            <w:r w:rsidRPr="009A0568">
              <w:rPr>
                <w:rFonts w:ascii="Times New Roman" w:hAnsi="Times New Roman" w:cs="Times New Roman"/>
                <w:bCs/>
                <w:sz w:val="28"/>
                <w:szCs w:val="28"/>
                <w:lang w:eastAsia="zh-CN"/>
              </w:rPr>
              <w:t>використовуються</w:t>
            </w:r>
            <w:proofErr w:type="spellEnd"/>
            <w:r w:rsidRPr="009A0568">
              <w:rPr>
                <w:rFonts w:ascii="Times New Roman" w:hAnsi="Times New Roman" w:cs="Times New Roman"/>
                <w:bCs/>
                <w:sz w:val="28"/>
                <w:szCs w:val="28"/>
                <w:lang w:eastAsia="zh-CN"/>
              </w:rPr>
              <w:t xml:space="preserve"> у </w:t>
            </w:r>
            <w:proofErr w:type="spellStart"/>
            <w:r w:rsidRPr="009A0568">
              <w:rPr>
                <w:rFonts w:ascii="Times New Roman" w:hAnsi="Times New Roman" w:cs="Times New Roman"/>
                <w:bCs/>
                <w:sz w:val="28"/>
                <w:szCs w:val="28"/>
                <w:lang w:eastAsia="zh-CN"/>
              </w:rPr>
              <w:t>проєкті</w:t>
            </w:r>
            <w:proofErr w:type="spellEnd"/>
            <w:r w:rsidRPr="009A0568">
              <w:rPr>
                <w:rFonts w:ascii="Times New Roman" w:hAnsi="Times New Roman" w:cs="Times New Roman"/>
                <w:bCs/>
                <w:sz w:val="28"/>
                <w:szCs w:val="28"/>
                <w:lang w:eastAsia="zh-CN"/>
              </w:rPr>
              <w:t xml:space="preserve">, </w:t>
            </w:r>
            <w:proofErr w:type="spellStart"/>
            <w:r w:rsidRPr="009A0568">
              <w:rPr>
                <w:rFonts w:ascii="Times New Roman" w:hAnsi="Times New Roman" w:cs="Times New Roman"/>
                <w:bCs/>
                <w:sz w:val="28"/>
                <w:szCs w:val="28"/>
                <w:lang w:eastAsia="zh-CN"/>
              </w:rPr>
              <w:t>мають</w:t>
            </w:r>
            <w:proofErr w:type="spellEnd"/>
            <w:r w:rsidRPr="009A0568">
              <w:rPr>
                <w:rFonts w:ascii="Times New Roman" w:hAnsi="Times New Roman" w:cs="Times New Roman"/>
                <w:bCs/>
                <w:sz w:val="28"/>
                <w:szCs w:val="28"/>
                <w:lang w:eastAsia="zh-CN"/>
              </w:rPr>
              <w:t xml:space="preserve"> аналоги в </w:t>
            </w:r>
            <w:proofErr w:type="spellStart"/>
            <w:r w:rsidRPr="009A0568">
              <w:rPr>
                <w:rFonts w:ascii="Times New Roman" w:hAnsi="Times New Roman" w:cs="Times New Roman"/>
                <w:bCs/>
                <w:sz w:val="28"/>
                <w:szCs w:val="28"/>
                <w:lang w:eastAsia="zh-CN"/>
              </w:rPr>
              <w:t>Україні</w:t>
            </w:r>
            <w:proofErr w:type="spellEnd"/>
            <w:r w:rsidRPr="009A0568">
              <w:rPr>
                <w:rFonts w:ascii="Times New Roman" w:hAnsi="Times New Roman" w:cs="Times New Roman"/>
                <w:bCs/>
                <w:sz w:val="28"/>
                <w:szCs w:val="28"/>
                <w:lang w:eastAsia="zh-CN"/>
              </w:rPr>
              <w:t xml:space="preserve">, але </w:t>
            </w:r>
            <w:proofErr w:type="spellStart"/>
            <w:r w:rsidRPr="009A0568">
              <w:rPr>
                <w:rFonts w:ascii="Times New Roman" w:hAnsi="Times New Roman" w:cs="Times New Roman"/>
                <w:bCs/>
                <w:sz w:val="28"/>
                <w:szCs w:val="28"/>
                <w:lang w:eastAsia="zh-CN"/>
              </w:rPr>
              <w:t>відсутні</w:t>
            </w:r>
            <w:proofErr w:type="spellEnd"/>
            <w:r w:rsidRPr="009A0568">
              <w:rPr>
                <w:rFonts w:ascii="Times New Roman" w:hAnsi="Times New Roman" w:cs="Times New Roman"/>
                <w:bCs/>
                <w:sz w:val="28"/>
                <w:szCs w:val="28"/>
                <w:lang w:eastAsia="zh-CN"/>
              </w:rPr>
              <w:t xml:space="preserve"> в </w:t>
            </w:r>
            <w:proofErr w:type="spellStart"/>
            <w:r w:rsidRPr="009A0568">
              <w:rPr>
                <w:rFonts w:ascii="Times New Roman" w:hAnsi="Times New Roman" w:cs="Times New Roman"/>
                <w:bCs/>
                <w:sz w:val="28"/>
                <w:szCs w:val="28"/>
                <w:lang w:eastAsia="zh-CN"/>
              </w:rPr>
              <w:t>регіоні</w:t>
            </w:r>
            <w:proofErr w:type="spellEnd"/>
          </w:p>
        </w:tc>
        <w:tc>
          <w:tcPr>
            <w:tcW w:w="884" w:type="dxa"/>
            <w:tcBorders>
              <w:top w:val="single" w:sz="4" w:space="0" w:color="000000"/>
              <w:left w:val="single" w:sz="4" w:space="0" w:color="000000"/>
              <w:bottom w:val="single" w:sz="4" w:space="0" w:color="000000"/>
            </w:tcBorders>
            <w:shd w:val="clear" w:color="auto" w:fill="FFFFFF"/>
          </w:tcPr>
          <w:p w14:paraId="437C262A" w14:textId="77777777" w:rsidR="001360A5" w:rsidRPr="009A0568" w:rsidRDefault="001360A5" w:rsidP="00CB1406">
            <w:pPr>
              <w:widowControl/>
              <w:shd w:val="clear" w:color="auto" w:fill="FFFFFF"/>
              <w:tabs>
                <w:tab w:val="left" w:pos="180"/>
              </w:tabs>
              <w:suppressAutoHyphens/>
              <w:autoSpaceDE/>
              <w:autoSpaceDN/>
              <w:adjustRightInd/>
              <w:rPr>
                <w:rFonts w:ascii="Times New Roman" w:hAnsi="Times New Roman" w:cs="Times New Roman"/>
                <w:lang w:eastAsia="zh-CN"/>
              </w:rPr>
            </w:pPr>
            <w:r w:rsidRPr="009A0568">
              <w:rPr>
                <w:rFonts w:ascii="Times New Roman" w:hAnsi="Times New Roman" w:cs="Times New Roman"/>
                <w:bCs/>
                <w:sz w:val="28"/>
                <w:szCs w:val="28"/>
                <w:lang w:eastAsia="zh-CN"/>
              </w:rPr>
              <w:t>10</w:t>
            </w:r>
          </w:p>
        </w:tc>
        <w:tc>
          <w:tcPr>
            <w:tcW w:w="437" w:type="dxa"/>
            <w:tcBorders>
              <w:top w:val="single" w:sz="4" w:space="0" w:color="000000"/>
              <w:left w:val="single" w:sz="4" w:space="0" w:color="000000"/>
              <w:bottom w:val="single" w:sz="4" w:space="0" w:color="000000"/>
            </w:tcBorders>
            <w:shd w:val="clear" w:color="auto" w:fill="auto"/>
          </w:tcPr>
          <w:p w14:paraId="0CD0EE4E" w14:textId="77777777" w:rsidR="001360A5" w:rsidRPr="009A0568" w:rsidRDefault="001360A5" w:rsidP="00CB1406">
            <w:pPr>
              <w:widowControl/>
              <w:shd w:val="clear" w:color="auto" w:fill="FFFFFF"/>
              <w:tabs>
                <w:tab w:val="left" w:pos="180"/>
              </w:tabs>
              <w:suppressAutoHyphens/>
              <w:autoSpaceDE/>
              <w:autoSpaceDN/>
              <w:adjustRightInd/>
              <w:snapToGrid w:val="0"/>
              <w:rPr>
                <w:rFonts w:ascii="Times New Roman" w:hAnsi="Times New Roman" w:cs="Times New Roman"/>
                <w:bCs/>
                <w:sz w:val="28"/>
                <w:szCs w:val="28"/>
                <w:lang w:eastAsia="zh-CN"/>
              </w:rPr>
            </w:pPr>
          </w:p>
        </w:tc>
        <w:tc>
          <w:tcPr>
            <w:tcW w:w="447" w:type="dxa"/>
            <w:tcBorders>
              <w:top w:val="single" w:sz="4" w:space="0" w:color="000000"/>
              <w:left w:val="single" w:sz="4" w:space="0" w:color="000000"/>
              <w:bottom w:val="single" w:sz="4" w:space="0" w:color="000000"/>
            </w:tcBorders>
            <w:shd w:val="clear" w:color="auto" w:fill="auto"/>
          </w:tcPr>
          <w:p w14:paraId="4652E008" w14:textId="77777777" w:rsidR="001360A5" w:rsidRPr="009A0568" w:rsidRDefault="001360A5" w:rsidP="00CB1406">
            <w:pPr>
              <w:widowControl/>
              <w:shd w:val="clear" w:color="auto" w:fill="FFFFFF"/>
              <w:tabs>
                <w:tab w:val="left" w:pos="180"/>
              </w:tabs>
              <w:suppressAutoHyphens/>
              <w:autoSpaceDE/>
              <w:autoSpaceDN/>
              <w:adjustRightInd/>
              <w:snapToGrid w:val="0"/>
              <w:rPr>
                <w:rFonts w:ascii="Times New Roman" w:hAnsi="Times New Roman" w:cs="Times New Roman"/>
                <w:bCs/>
                <w:sz w:val="28"/>
                <w:szCs w:val="28"/>
                <w:lang w:eastAsia="zh-CN"/>
              </w:rPr>
            </w:pPr>
          </w:p>
        </w:tc>
        <w:tc>
          <w:tcPr>
            <w:tcW w:w="439" w:type="dxa"/>
            <w:tcBorders>
              <w:top w:val="single" w:sz="4" w:space="0" w:color="000000"/>
              <w:left w:val="single" w:sz="4" w:space="0" w:color="000000"/>
              <w:bottom w:val="single" w:sz="4" w:space="0" w:color="000000"/>
            </w:tcBorders>
            <w:shd w:val="clear" w:color="auto" w:fill="auto"/>
          </w:tcPr>
          <w:p w14:paraId="7469677F" w14:textId="77777777" w:rsidR="001360A5" w:rsidRPr="009A0568" w:rsidRDefault="001360A5" w:rsidP="00CB1406">
            <w:pPr>
              <w:widowControl/>
              <w:shd w:val="clear" w:color="auto" w:fill="FFFFFF"/>
              <w:tabs>
                <w:tab w:val="left" w:pos="180"/>
              </w:tabs>
              <w:suppressAutoHyphens/>
              <w:autoSpaceDE/>
              <w:autoSpaceDN/>
              <w:adjustRightInd/>
              <w:snapToGrid w:val="0"/>
              <w:rPr>
                <w:rFonts w:ascii="Times New Roman" w:hAnsi="Times New Roman" w:cs="Times New Roman"/>
                <w:bCs/>
                <w:sz w:val="28"/>
                <w:szCs w:val="28"/>
                <w:lang w:eastAsia="zh-CN"/>
              </w:rPr>
            </w:pPr>
          </w:p>
        </w:tc>
        <w:tc>
          <w:tcPr>
            <w:tcW w:w="446" w:type="dxa"/>
            <w:tcBorders>
              <w:top w:val="single" w:sz="4" w:space="0" w:color="000000"/>
              <w:left w:val="single" w:sz="4" w:space="0" w:color="000000"/>
              <w:bottom w:val="single" w:sz="4" w:space="0" w:color="000000"/>
            </w:tcBorders>
            <w:shd w:val="clear" w:color="auto" w:fill="auto"/>
          </w:tcPr>
          <w:p w14:paraId="0AB4761D" w14:textId="77777777" w:rsidR="001360A5" w:rsidRPr="009A0568" w:rsidRDefault="001360A5" w:rsidP="00CB1406">
            <w:pPr>
              <w:widowControl/>
              <w:shd w:val="clear" w:color="auto" w:fill="FFFFFF"/>
              <w:tabs>
                <w:tab w:val="left" w:pos="180"/>
              </w:tabs>
              <w:suppressAutoHyphens/>
              <w:autoSpaceDE/>
              <w:autoSpaceDN/>
              <w:adjustRightInd/>
              <w:snapToGrid w:val="0"/>
              <w:rPr>
                <w:rFonts w:ascii="Times New Roman" w:hAnsi="Times New Roman" w:cs="Times New Roman"/>
                <w:bCs/>
                <w:sz w:val="28"/>
                <w:szCs w:val="28"/>
                <w:lang w:eastAsia="zh-CN"/>
              </w:rPr>
            </w:pPr>
          </w:p>
        </w:tc>
        <w:tc>
          <w:tcPr>
            <w:tcW w:w="421" w:type="dxa"/>
            <w:tcBorders>
              <w:top w:val="single" w:sz="4" w:space="0" w:color="000000"/>
              <w:left w:val="single" w:sz="4" w:space="0" w:color="000000"/>
              <w:bottom w:val="single" w:sz="4" w:space="0" w:color="000000"/>
              <w:right w:val="single" w:sz="4" w:space="0" w:color="000000"/>
            </w:tcBorders>
            <w:shd w:val="clear" w:color="auto" w:fill="auto"/>
          </w:tcPr>
          <w:p w14:paraId="4823FD7E" w14:textId="77777777" w:rsidR="001360A5" w:rsidRPr="009A0568" w:rsidRDefault="001360A5" w:rsidP="00CB1406">
            <w:pPr>
              <w:widowControl/>
              <w:shd w:val="clear" w:color="auto" w:fill="FFFFFF"/>
              <w:tabs>
                <w:tab w:val="left" w:pos="180"/>
              </w:tabs>
              <w:suppressAutoHyphens/>
              <w:autoSpaceDE/>
              <w:autoSpaceDN/>
              <w:adjustRightInd/>
              <w:snapToGrid w:val="0"/>
              <w:rPr>
                <w:rFonts w:ascii="Times New Roman" w:hAnsi="Times New Roman" w:cs="Times New Roman"/>
                <w:bCs/>
                <w:sz w:val="28"/>
                <w:szCs w:val="28"/>
                <w:lang w:eastAsia="zh-CN"/>
              </w:rPr>
            </w:pPr>
          </w:p>
        </w:tc>
      </w:tr>
      <w:tr w:rsidR="001360A5" w:rsidRPr="009A0568" w14:paraId="716D84A9" w14:textId="77777777" w:rsidTr="00CB1406">
        <w:tc>
          <w:tcPr>
            <w:tcW w:w="333" w:type="dxa"/>
            <w:vMerge/>
            <w:tcBorders>
              <w:top w:val="single" w:sz="4" w:space="0" w:color="000000"/>
              <w:left w:val="single" w:sz="4" w:space="0" w:color="000000"/>
              <w:bottom w:val="single" w:sz="4" w:space="0" w:color="000000"/>
            </w:tcBorders>
            <w:shd w:val="clear" w:color="auto" w:fill="FFFFFF"/>
            <w:vAlign w:val="center"/>
          </w:tcPr>
          <w:p w14:paraId="248C0BCE" w14:textId="77777777" w:rsidR="001360A5" w:rsidRPr="009A0568" w:rsidRDefault="001360A5" w:rsidP="00CB1406">
            <w:pPr>
              <w:widowControl/>
              <w:shd w:val="clear" w:color="auto" w:fill="FFFFFF"/>
              <w:tabs>
                <w:tab w:val="left" w:pos="180"/>
              </w:tabs>
              <w:suppressAutoHyphens/>
              <w:autoSpaceDE/>
              <w:autoSpaceDN/>
              <w:adjustRightInd/>
              <w:snapToGrid w:val="0"/>
              <w:ind w:left="180"/>
              <w:jc w:val="left"/>
              <w:rPr>
                <w:rFonts w:ascii="Times New Roman" w:hAnsi="Times New Roman" w:cs="Times New Roman"/>
                <w:bCs/>
                <w:sz w:val="28"/>
                <w:szCs w:val="28"/>
                <w:lang w:eastAsia="zh-CN"/>
              </w:rPr>
            </w:pPr>
          </w:p>
        </w:tc>
        <w:tc>
          <w:tcPr>
            <w:tcW w:w="6038" w:type="dxa"/>
            <w:tcBorders>
              <w:top w:val="single" w:sz="4" w:space="0" w:color="000000"/>
              <w:left w:val="single" w:sz="4" w:space="0" w:color="000000"/>
              <w:bottom w:val="single" w:sz="4" w:space="0" w:color="000000"/>
            </w:tcBorders>
            <w:shd w:val="clear" w:color="auto" w:fill="auto"/>
          </w:tcPr>
          <w:p w14:paraId="2BAD9A61" w14:textId="77777777" w:rsidR="001360A5" w:rsidRPr="009A0568" w:rsidRDefault="001360A5" w:rsidP="00CB1406">
            <w:pPr>
              <w:widowControl/>
              <w:shd w:val="clear" w:color="auto" w:fill="FFFFFF"/>
              <w:tabs>
                <w:tab w:val="left" w:pos="180"/>
              </w:tabs>
              <w:suppressAutoHyphens/>
              <w:autoSpaceDE/>
              <w:autoSpaceDN/>
              <w:adjustRightInd/>
              <w:jc w:val="both"/>
              <w:rPr>
                <w:rFonts w:ascii="Times New Roman" w:hAnsi="Times New Roman" w:cs="Times New Roman"/>
                <w:lang w:eastAsia="zh-CN"/>
              </w:rPr>
            </w:pPr>
            <w:proofErr w:type="spellStart"/>
            <w:r w:rsidRPr="009A0568">
              <w:rPr>
                <w:rFonts w:ascii="Times New Roman" w:hAnsi="Times New Roman" w:cs="Times New Roman"/>
                <w:bCs/>
                <w:sz w:val="28"/>
                <w:szCs w:val="28"/>
                <w:lang w:eastAsia="zh-CN"/>
              </w:rPr>
              <w:t>Проєкт</w:t>
            </w:r>
            <w:proofErr w:type="spellEnd"/>
            <w:r w:rsidRPr="009A0568">
              <w:rPr>
                <w:rFonts w:ascii="Times New Roman" w:hAnsi="Times New Roman" w:cs="Times New Roman"/>
                <w:bCs/>
                <w:sz w:val="28"/>
                <w:szCs w:val="28"/>
                <w:lang w:eastAsia="zh-CN"/>
              </w:rPr>
              <w:t xml:space="preserve"> </w:t>
            </w:r>
            <w:proofErr w:type="spellStart"/>
            <w:r w:rsidRPr="009A0568">
              <w:rPr>
                <w:rFonts w:ascii="Times New Roman" w:hAnsi="Times New Roman" w:cs="Times New Roman"/>
                <w:bCs/>
                <w:sz w:val="28"/>
                <w:szCs w:val="28"/>
                <w:lang w:eastAsia="zh-CN"/>
              </w:rPr>
              <w:t>застосовує</w:t>
            </w:r>
            <w:proofErr w:type="spellEnd"/>
            <w:r w:rsidRPr="009A0568">
              <w:rPr>
                <w:rFonts w:ascii="Times New Roman" w:hAnsi="Times New Roman" w:cs="Times New Roman"/>
                <w:bCs/>
                <w:sz w:val="28"/>
                <w:szCs w:val="28"/>
                <w:lang w:eastAsia="zh-CN"/>
              </w:rPr>
              <w:t xml:space="preserve"> </w:t>
            </w:r>
            <w:proofErr w:type="spellStart"/>
            <w:r w:rsidRPr="009A0568">
              <w:rPr>
                <w:rFonts w:ascii="Times New Roman" w:hAnsi="Times New Roman" w:cs="Times New Roman"/>
                <w:bCs/>
                <w:sz w:val="28"/>
                <w:szCs w:val="28"/>
                <w:lang w:eastAsia="zh-CN"/>
              </w:rPr>
              <w:t>підходи</w:t>
            </w:r>
            <w:proofErr w:type="spellEnd"/>
            <w:r w:rsidRPr="009A0568">
              <w:rPr>
                <w:rFonts w:ascii="Times New Roman" w:hAnsi="Times New Roman" w:cs="Times New Roman"/>
                <w:bCs/>
                <w:sz w:val="28"/>
                <w:szCs w:val="28"/>
                <w:lang w:eastAsia="zh-CN"/>
              </w:rPr>
              <w:t xml:space="preserve"> (</w:t>
            </w:r>
            <w:proofErr w:type="spellStart"/>
            <w:r w:rsidRPr="009A0568">
              <w:rPr>
                <w:rFonts w:ascii="Times New Roman" w:hAnsi="Times New Roman" w:cs="Times New Roman"/>
                <w:bCs/>
                <w:sz w:val="28"/>
                <w:szCs w:val="28"/>
                <w:lang w:eastAsia="zh-CN"/>
              </w:rPr>
              <w:t>технології</w:t>
            </w:r>
            <w:proofErr w:type="spellEnd"/>
            <w:r w:rsidRPr="009A0568">
              <w:rPr>
                <w:rFonts w:ascii="Times New Roman" w:hAnsi="Times New Roman" w:cs="Times New Roman"/>
                <w:bCs/>
                <w:sz w:val="28"/>
                <w:szCs w:val="28"/>
                <w:lang w:eastAsia="zh-CN"/>
              </w:rPr>
              <w:t xml:space="preserve">) до </w:t>
            </w:r>
            <w:proofErr w:type="spellStart"/>
            <w:r w:rsidRPr="009A0568">
              <w:rPr>
                <w:rFonts w:ascii="Times New Roman" w:hAnsi="Times New Roman" w:cs="Times New Roman"/>
                <w:bCs/>
                <w:sz w:val="28"/>
                <w:szCs w:val="28"/>
                <w:lang w:eastAsia="zh-CN"/>
              </w:rPr>
              <w:t>вирішення</w:t>
            </w:r>
            <w:proofErr w:type="spellEnd"/>
            <w:r w:rsidRPr="009A0568">
              <w:rPr>
                <w:rFonts w:ascii="Times New Roman" w:hAnsi="Times New Roman" w:cs="Times New Roman"/>
                <w:bCs/>
                <w:sz w:val="28"/>
                <w:szCs w:val="28"/>
                <w:lang w:eastAsia="zh-CN"/>
              </w:rPr>
              <w:t xml:space="preserve"> </w:t>
            </w:r>
            <w:proofErr w:type="spellStart"/>
            <w:r w:rsidRPr="009A0568">
              <w:rPr>
                <w:rFonts w:ascii="Times New Roman" w:hAnsi="Times New Roman" w:cs="Times New Roman"/>
                <w:bCs/>
                <w:sz w:val="28"/>
                <w:szCs w:val="28"/>
                <w:lang w:eastAsia="zh-CN"/>
              </w:rPr>
              <w:t>проблеми</w:t>
            </w:r>
            <w:proofErr w:type="spellEnd"/>
            <w:r w:rsidRPr="009A0568">
              <w:rPr>
                <w:rFonts w:ascii="Times New Roman" w:hAnsi="Times New Roman" w:cs="Times New Roman"/>
                <w:bCs/>
                <w:sz w:val="28"/>
                <w:szCs w:val="28"/>
                <w:lang w:eastAsia="zh-CN"/>
              </w:rPr>
              <w:t xml:space="preserve">, </w:t>
            </w:r>
            <w:proofErr w:type="spellStart"/>
            <w:r w:rsidRPr="009A0568">
              <w:rPr>
                <w:rFonts w:ascii="Times New Roman" w:hAnsi="Times New Roman" w:cs="Times New Roman"/>
                <w:bCs/>
                <w:sz w:val="28"/>
                <w:szCs w:val="28"/>
                <w:lang w:eastAsia="zh-CN"/>
              </w:rPr>
              <w:t>які</w:t>
            </w:r>
            <w:proofErr w:type="spellEnd"/>
            <w:r w:rsidRPr="009A0568">
              <w:rPr>
                <w:rFonts w:ascii="Times New Roman" w:hAnsi="Times New Roman" w:cs="Times New Roman"/>
                <w:bCs/>
                <w:sz w:val="28"/>
                <w:szCs w:val="28"/>
                <w:lang w:eastAsia="zh-CN"/>
              </w:rPr>
              <w:t xml:space="preserve"> не </w:t>
            </w:r>
            <w:proofErr w:type="spellStart"/>
            <w:r w:rsidRPr="009A0568">
              <w:rPr>
                <w:rFonts w:ascii="Times New Roman" w:hAnsi="Times New Roman" w:cs="Times New Roman"/>
                <w:bCs/>
                <w:sz w:val="28"/>
                <w:szCs w:val="28"/>
                <w:lang w:eastAsia="zh-CN"/>
              </w:rPr>
              <w:t>мають</w:t>
            </w:r>
            <w:proofErr w:type="spellEnd"/>
            <w:r w:rsidRPr="009A0568">
              <w:rPr>
                <w:rFonts w:ascii="Times New Roman" w:hAnsi="Times New Roman" w:cs="Times New Roman"/>
                <w:bCs/>
                <w:sz w:val="28"/>
                <w:szCs w:val="28"/>
                <w:lang w:eastAsia="zh-CN"/>
              </w:rPr>
              <w:t xml:space="preserve"> </w:t>
            </w:r>
            <w:proofErr w:type="spellStart"/>
            <w:r w:rsidRPr="009A0568">
              <w:rPr>
                <w:rFonts w:ascii="Times New Roman" w:hAnsi="Times New Roman" w:cs="Times New Roman"/>
                <w:bCs/>
                <w:sz w:val="28"/>
                <w:szCs w:val="28"/>
                <w:lang w:eastAsia="zh-CN"/>
              </w:rPr>
              <w:t>аналогів</w:t>
            </w:r>
            <w:proofErr w:type="spellEnd"/>
            <w:r w:rsidRPr="009A0568">
              <w:rPr>
                <w:rFonts w:ascii="Times New Roman" w:hAnsi="Times New Roman" w:cs="Times New Roman"/>
                <w:bCs/>
                <w:sz w:val="28"/>
                <w:szCs w:val="28"/>
                <w:lang w:eastAsia="zh-CN"/>
              </w:rPr>
              <w:t xml:space="preserve"> </w:t>
            </w:r>
            <w:proofErr w:type="gramStart"/>
            <w:r w:rsidRPr="009A0568">
              <w:rPr>
                <w:rFonts w:ascii="Times New Roman" w:hAnsi="Times New Roman" w:cs="Times New Roman"/>
                <w:bCs/>
                <w:sz w:val="28"/>
                <w:szCs w:val="28"/>
                <w:lang w:eastAsia="zh-CN"/>
              </w:rPr>
              <w:t>в</w:t>
            </w:r>
            <w:proofErr w:type="gramEnd"/>
            <w:r w:rsidRPr="009A0568">
              <w:rPr>
                <w:rFonts w:ascii="Times New Roman" w:hAnsi="Times New Roman" w:cs="Times New Roman"/>
                <w:bCs/>
                <w:sz w:val="28"/>
                <w:szCs w:val="28"/>
                <w:lang w:eastAsia="zh-CN"/>
              </w:rPr>
              <w:t xml:space="preserve"> </w:t>
            </w:r>
            <w:proofErr w:type="spellStart"/>
            <w:r w:rsidRPr="009A0568">
              <w:rPr>
                <w:rFonts w:ascii="Times New Roman" w:hAnsi="Times New Roman" w:cs="Times New Roman"/>
                <w:bCs/>
                <w:sz w:val="28"/>
                <w:szCs w:val="28"/>
                <w:lang w:eastAsia="zh-CN"/>
              </w:rPr>
              <w:t>Україні</w:t>
            </w:r>
            <w:proofErr w:type="spellEnd"/>
          </w:p>
        </w:tc>
        <w:tc>
          <w:tcPr>
            <w:tcW w:w="884" w:type="dxa"/>
            <w:tcBorders>
              <w:top w:val="single" w:sz="4" w:space="0" w:color="000000"/>
              <w:left w:val="single" w:sz="4" w:space="0" w:color="000000"/>
              <w:bottom w:val="single" w:sz="4" w:space="0" w:color="000000"/>
            </w:tcBorders>
            <w:shd w:val="clear" w:color="auto" w:fill="FFFFFF"/>
          </w:tcPr>
          <w:p w14:paraId="3E084C16" w14:textId="77777777" w:rsidR="001360A5" w:rsidRPr="009A0568" w:rsidRDefault="001360A5" w:rsidP="00CB1406">
            <w:pPr>
              <w:widowControl/>
              <w:shd w:val="clear" w:color="auto" w:fill="FFFFFF"/>
              <w:tabs>
                <w:tab w:val="left" w:pos="180"/>
              </w:tabs>
              <w:suppressAutoHyphens/>
              <w:autoSpaceDE/>
              <w:autoSpaceDN/>
              <w:adjustRightInd/>
              <w:rPr>
                <w:rFonts w:ascii="Times New Roman" w:hAnsi="Times New Roman" w:cs="Times New Roman"/>
                <w:lang w:eastAsia="zh-CN"/>
              </w:rPr>
            </w:pPr>
            <w:r w:rsidRPr="009A0568">
              <w:rPr>
                <w:rFonts w:ascii="Times New Roman" w:hAnsi="Times New Roman" w:cs="Times New Roman"/>
                <w:bCs/>
                <w:sz w:val="28"/>
                <w:szCs w:val="28"/>
                <w:lang w:eastAsia="zh-CN"/>
              </w:rPr>
              <w:t>15</w:t>
            </w:r>
          </w:p>
        </w:tc>
        <w:tc>
          <w:tcPr>
            <w:tcW w:w="437" w:type="dxa"/>
            <w:tcBorders>
              <w:top w:val="single" w:sz="4" w:space="0" w:color="000000"/>
              <w:left w:val="single" w:sz="4" w:space="0" w:color="000000"/>
              <w:bottom w:val="single" w:sz="4" w:space="0" w:color="000000"/>
            </w:tcBorders>
            <w:shd w:val="clear" w:color="auto" w:fill="auto"/>
          </w:tcPr>
          <w:p w14:paraId="5F5BC174" w14:textId="77777777" w:rsidR="001360A5" w:rsidRPr="009A0568" w:rsidRDefault="001360A5" w:rsidP="00CB1406">
            <w:pPr>
              <w:widowControl/>
              <w:shd w:val="clear" w:color="auto" w:fill="FFFFFF"/>
              <w:tabs>
                <w:tab w:val="left" w:pos="180"/>
              </w:tabs>
              <w:suppressAutoHyphens/>
              <w:autoSpaceDE/>
              <w:autoSpaceDN/>
              <w:adjustRightInd/>
              <w:snapToGrid w:val="0"/>
              <w:rPr>
                <w:rFonts w:ascii="Times New Roman" w:hAnsi="Times New Roman" w:cs="Times New Roman"/>
                <w:bCs/>
                <w:sz w:val="28"/>
                <w:szCs w:val="28"/>
                <w:lang w:eastAsia="zh-CN"/>
              </w:rPr>
            </w:pPr>
          </w:p>
        </w:tc>
        <w:tc>
          <w:tcPr>
            <w:tcW w:w="447" w:type="dxa"/>
            <w:tcBorders>
              <w:top w:val="single" w:sz="4" w:space="0" w:color="000000"/>
              <w:left w:val="single" w:sz="4" w:space="0" w:color="000000"/>
              <w:bottom w:val="single" w:sz="4" w:space="0" w:color="000000"/>
            </w:tcBorders>
            <w:shd w:val="clear" w:color="auto" w:fill="auto"/>
          </w:tcPr>
          <w:p w14:paraId="5E197AB2" w14:textId="77777777" w:rsidR="001360A5" w:rsidRPr="009A0568" w:rsidRDefault="001360A5" w:rsidP="00CB1406">
            <w:pPr>
              <w:widowControl/>
              <w:shd w:val="clear" w:color="auto" w:fill="FFFFFF"/>
              <w:tabs>
                <w:tab w:val="left" w:pos="180"/>
              </w:tabs>
              <w:suppressAutoHyphens/>
              <w:autoSpaceDE/>
              <w:autoSpaceDN/>
              <w:adjustRightInd/>
              <w:snapToGrid w:val="0"/>
              <w:rPr>
                <w:rFonts w:ascii="Times New Roman" w:hAnsi="Times New Roman" w:cs="Times New Roman"/>
                <w:bCs/>
                <w:sz w:val="28"/>
                <w:szCs w:val="28"/>
                <w:lang w:eastAsia="zh-CN"/>
              </w:rPr>
            </w:pPr>
          </w:p>
        </w:tc>
        <w:tc>
          <w:tcPr>
            <w:tcW w:w="439" w:type="dxa"/>
            <w:tcBorders>
              <w:top w:val="single" w:sz="4" w:space="0" w:color="000000"/>
              <w:left w:val="single" w:sz="4" w:space="0" w:color="000000"/>
              <w:bottom w:val="single" w:sz="4" w:space="0" w:color="000000"/>
            </w:tcBorders>
            <w:shd w:val="clear" w:color="auto" w:fill="auto"/>
          </w:tcPr>
          <w:p w14:paraId="1284ECA9" w14:textId="77777777" w:rsidR="001360A5" w:rsidRPr="009A0568" w:rsidRDefault="001360A5" w:rsidP="00CB1406">
            <w:pPr>
              <w:widowControl/>
              <w:shd w:val="clear" w:color="auto" w:fill="FFFFFF"/>
              <w:tabs>
                <w:tab w:val="left" w:pos="180"/>
              </w:tabs>
              <w:suppressAutoHyphens/>
              <w:autoSpaceDE/>
              <w:autoSpaceDN/>
              <w:adjustRightInd/>
              <w:snapToGrid w:val="0"/>
              <w:rPr>
                <w:rFonts w:ascii="Times New Roman" w:hAnsi="Times New Roman" w:cs="Times New Roman"/>
                <w:bCs/>
                <w:sz w:val="28"/>
                <w:szCs w:val="28"/>
                <w:lang w:eastAsia="zh-CN"/>
              </w:rPr>
            </w:pPr>
          </w:p>
        </w:tc>
        <w:tc>
          <w:tcPr>
            <w:tcW w:w="446" w:type="dxa"/>
            <w:tcBorders>
              <w:top w:val="single" w:sz="4" w:space="0" w:color="000000"/>
              <w:left w:val="single" w:sz="4" w:space="0" w:color="000000"/>
              <w:bottom w:val="single" w:sz="4" w:space="0" w:color="000000"/>
            </w:tcBorders>
            <w:shd w:val="clear" w:color="auto" w:fill="auto"/>
          </w:tcPr>
          <w:p w14:paraId="1077DBC0" w14:textId="77777777" w:rsidR="001360A5" w:rsidRPr="009A0568" w:rsidRDefault="001360A5" w:rsidP="00CB1406">
            <w:pPr>
              <w:widowControl/>
              <w:shd w:val="clear" w:color="auto" w:fill="FFFFFF"/>
              <w:tabs>
                <w:tab w:val="left" w:pos="180"/>
              </w:tabs>
              <w:suppressAutoHyphens/>
              <w:autoSpaceDE/>
              <w:autoSpaceDN/>
              <w:adjustRightInd/>
              <w:snapToGrid w:val="0"/>
              <w:rPr>
                <w:rFonts w:ascii="Times New Roman" w:hAnsi="Times New Roman" w:cs="Times New Roman"/>
                <w:bCs/>
                <w:sz w:val="28"/>
                <w:szCs w:val="28"/>
                <w:lang w:eastAsia="zh-CN"/>
              </w:rPr>
            </w:pPr>
          </w:p>
        </w:tc>
        <w:tc>
          <w:tcPr>
            <w:tcW w:w="421" w:type="dxa"/>
            <w:tcBorders>
              <w:top w:val="single" w:sz="4" w:space="0" w:color="000000"/>
              <w:left w:val="single" w:sz="4" w:space="0" w:color="000000"/>
              <w:bottom w:val="single" w:sz="4" w:space="0" w:color="000000"/>
              <w:right w:val="single" w:sz="4" w:space="0" w:color="000000"/>
            </w:tcBorders>
            <w:shd w:val="clear" w:color="auto" w:fill="auto"/>
          </w:tcPr>
          <w:p w14:paraId="61360BBF" w14:textId="77777777" w:rsidR="001360A5" w:rsidRPr="009A0568" w:rsidRDefault="001360A5" w:rsidP="00CB1406">
            <w:pPr>
              <w:widowControl/>
              <w:shd w:val="clear" w:color="auto" w:fill="FFFFFF"/>
              <w:tabs>
                <w:tab w:val="left" w:pos="180"/>
              </w:tabs>
              <w:suppressAutoHyphens/>
              <w:autoSpaceDE/>
              <w:autoSpaceDN/>
              <w:adjustRightInd/>
              <w:snapToGrid w:val="0"/>
              <w:rPr>
                <w:rFonts w:ascii="Times New Roman" w:hAnsi="Times New Roman" w:cs="Times New Roman"/>
                <w:bCs/>
                <w:sz w:val="28"/>
                <w:szCs w:val="28"/>
                <w:lang w:eastAsia="zh-CN"/>
              </w:rPr>
            </w:pPr>
          </w:p>
        </w:tc>
      </w:tr>
      <w:tr w:rsidR="001360A5" w:rsidRPr="009A0568" w14:paraId="10790FEB" w14:textId="77777777" w:rsidTr="00CB1406">
        <w:tc>
          <w:tcPr>
            <w:tcW w:w="333" w:type="dxa"/>
            <w:vMerge/>
            <w:tcBorders>
              <w:top w:val="single" w:sz="4" w:space="0" w:color="000000"/>
              <w:left w:val="single" w:sz="4" w:space="0" w:color="000000"/>
              <w:bottom w:val="single" w:sz="4" w:space="0" w:color="000000"/>
            </w:tcBorders>
            <w:shd w:val="clear" w:color="auto" w:fill="FFFFFF"/>
            <w:vAlign w:val="center"/>
          </w:tcPr>
          <w:p w14:paraId="11874547" w14:textId="77777777" w:rsidR="001360A5" w:rsidRPr="009A0568" w:rsidRDefault="001360A5" w:rsidP="00CB1406">
            <w:pPr>
              <w:widowControl/>
              <w:shd w:val="clear" w:color="auto" w:fill="FFFFFF"/>
              <w:tabs>
                <w:tab w:val="left" w:pos="180"/>
              </w:tabs>
              <w:suppressAutoHyphens/>
              <w:autoSpaceDE/>
              <w:autoSpaceDN/>
              <w:adjustRightInd/>
              <w:snapToGrid w:val="0"/>
              <w:ind w:left="180"/>
              <w:jc w:val="left"/>
              <w:rPr>
                <w:rFonts w:ascii="Times New Roman" w:hAnsi="Times New Roman" w:cs="Times New Roman"/>
                <w:bCs/>
                <w:sz w:val="28"/>
                <w:szCs w:val="28"/>
                <w:lang w:eastAsia="zh-CN"/>
              </w:rPr>
            </w:pPr>
          </w:p>
        </w:tc>
        <w:tc>
          <w:tcPr>
            <w:tcW w:w="6038" w:type="dxa"/>
            <w:tcBorders>
              <w:top w:val="single" w:sz="4" w:space="0" w:color="000000"/>
              <w:left w:val="single" w:sz="4" w:space="0" w:color="000000"/>
              <w:bottom w:val="single" w:sz="4" w:space="0" w:color="000000"/>
            </w:tcBorders>
            <w:shd w:val="clear" w:color="auto" w:fill="auto"/>
          </w:tcPr>
          <w:p w14:paraId="0D796E44" w14:textId="77777777" w:rsidR="001360A5" w:rsidRPr="009A0568" w:rsidRDefault="001360A5" w:rsidP="00CB1406">
            <w:pPr>
              <w:widowControl/>
              <w:shd w:val="clear" w:color="auto" w:fill="FFFFFF"/>
              <w:tabs>
                <w:tab w:val="left" w:pos="180"/>
              </w:tabs>
              <w:suppressAutoHyphens/>
              <w:autoSpaceDE/>
              <w:autoSpaceDN/>
              <w:adjustRightInd/>
              <w:jc w:val="both"/>
              <w:rPr>
                <w:rFonts w:ascii="Times New Roman" w:hAnsi="Times New Roman" w:cs="Times New Roman"/>
                <w:lang w:eastAsia="zh-CN"/>
              </w:rPr>
            </w:pPr>
            <w:proofErr w:type="spellStart"/>
            <w:r w:rsidRPr="009A0568">
              <w:rPr>
                <w:rFonts w:ascii="Times New Roman" w:hAnsi="Times New Roman" w:cs="Times New Roman"/>
                <w:bCs/>
                <w:sz w:val="28"/>
                <w:szCs w:val="28"/>
                <w:lang w:eastAsia="zh-CN"/>
              </w:rPr>
              <w:t>Проєкт</w:t>
            </w:r>
            <w:proofErr w:type="spellEnd"/>
            <w:r w:rsidRPr="009A0568">
              <w:rPr>
                <w:rFonts w:ascii="Times New Roman" w:hAnsi="Times New Roman" w:cs="Times New Roman"/>
                <w:bCs/>
                <w:sz w:val="28"/>
                <w:szCs w:val="28"/>
                <w:lang w:eastAsia="zh-CN"/>
              </w:rPr>
              <w:t xml:space="preserve"> </w:t>
            </w:r>
            <w:proofErr w:type="spellStart"/>
            <w:r w:rsidRPr="009A0568">
              <w:rPr>
                <w:rFonts w:ascii="Times New Roman" w:hAnsi="Times New Roman" w:cs="Times New Roman"/>
                <w:bCs/>
                <w:sz w:val="28"/>
                <w:szCs w:val="28"/>
                <w:lang w:eastAsia="zh-CN"/>
              </w:rPr>
              <w:t>відкриває</w:t>
            </w:r>
            <w:proofErr w:type="spellEnd"/>
            <w:r w:rsidRPr="009A0568">
              <w:rPr>
                <w:rFonts w:ascii="Times New Roman" w:hAnsi="Times New Roman" w:cs="Times New Roman"/>
                <w:bCs/>
                <w:sz w:val="28"/>
                <w:szCs w:val="28"/>
                <w:lang w:eastAsia="zh-CN"/>
              </w:rPr>
              <w:t xml:space="preserve"> (</w:t>
            </w:r>
            <w:proofErr w:type="spellStart"/>
            <w:r w:rsidRPr="009A0568">
              <w:rPr>
                <w:rFonts w:ascii="Times New Roman" w:hAnsi="Times New Roman" w:cs="Times New Roman"/>
                <w:bCs/>
                <w:sz w:val="28"/>
                <w:szCs w:val="28"/>
                <w:lang w:eastAsia="zh-CN"/>
              </w:rPr>
              <w:t>суттєво</w:t>
            </w:r>
            <w:proofErr w:type="spellEnd"/>
            <w:r w:rsidRPr="009A0568">
              <w:rPr>
                <w:rFonts w:ascii="Times New Roman" w:hAnsi="Times New Roman" w:cs="Times New Roman"/>
                <w:bCs/>
                <w:sz w:val="28"/>
                <w:szCs w:val="28"/>
                <w:lang w:eastAsia="zh-CN"/>
              </w:rPr>
              <w:t xml:space="preserve"> </w:t>
            </w:r>
            <w:proofErr w:type="spellStart"/>
            <w:r w:rsidRPr="009A0568">
              <w:rPr>
                <w:rFonts w:ascii="Times New Roman" w:hAnsi="Times New Roman" w:cs="Times New Roman"/>
                <w:bCs/>
                <w:sz w:val="28"/>
                <w:szCs w:val="28"/>
                <w:lang w:eastAsia="zh-CN"/>
              </w:rPr>
              <w:t>посилю</w:t>
            </w:r>
            <w:proofErr w:type="gramStart"/>
            <w:r w:rsidRPr="009A0568">
              <w:rPr>
                <w:rFonts w:ascii="Times New Roman" w:hAnsi="Times New Roman" w:cs="Times New Roman"/>
                <w:bCs/>
                <w:sz w:val="28"/>
                <w:szCs w:val="28"/>
                <w:lang w:eastAsia="zh-CN"/>
              </w:rPr>
              <w:t>є</w:t>
            </w:r>
            <w:proofErr w:type="spellEnd"/>
            <w:r w:rsidRPr="009A0568">
              <w:rPr>
                <w:rFonts w:ascii="Times New Roman" w:hAnsi="Times New Roman" w:cs="Times New Roman"/>
                <w:bCs/>
                <w:sz w:val="28"/>
                <w:szCs w:val="28"/>
                <w:lang w:eastAsia="zh-CN"/>
              </w:rPr>
              <w:t>)</w:t>
            </w:r>
            <w:proofErr w:type="gramEnd"/>
            <w:r w:rsidRPr="009A0568">
              <w:rPr>
                <w:rFonts w:ascii="Times New Roman" w:hAnsi="Times New Roman" w:cs="Times New Roman"/>
                <w:bCs/>
                <w:sz w:val="28"/>
                <w:szCs w:val="28"/>
                <w:lang w:eastAsia="zh-CN"/>
              </w:rPr>
              <w:t xml:space="preserve"> </w:t>
            </w:r>
            <w:proofErr w:type="spellStart"/>
            <w:r w:rsidRPr="009A0568">
              <w:rPr>
                <w:rFonts w:ascii="Times New Roman" w:hAnsi="Times New Roman" w:cs="Times New Roman"/>
                <w:bCs/>
                <w:sz w:val="28"/>
                <w:szCs w:val="28"/>
                <w:lang w:eastAsia="zh-CN"/>
              </w:rPr>
              <w:t>нові</w:t>
            </w:r>
            <w:proofErr w:type="spellEnd"/>
            <w:r w:rsidRPr="009A0568">
              <w:rPr>
                <w:rFonts w:ascii="Times New Roman" w:hAnsi="Times New Roman" w:cs="Times New Roman"/>
                <w:bCs/>
                <w:sz w:val="28"/>
                <w:szCs w:val="28"/>
                <w:lang w:eastAsia="zh-CN"/>
              </w:rPr>
              <w:t xml:space="preserve"> </w:t>
            </w:r>
            <w:proofErr w:type="spellStart"/>
            <w:r w:rsidRPr="009A0568">
              <w:rPr>
                <w:rFonts w:ascii="Times New Roman" w:hAnsi="Times New Roman" w:cs="Times New Roman"/>
                <w:bCs/>
                <w:sz w:val="28"/>
                <w:szCs w:val="28"/>
                <w:lang w:eastAsia="zh-CN"/>
              </w:rPr>
              <w:t>можливості</w:t>
            </w:r>
            <w:proofErr w:type="spellEnd"/>
            <w:r w:rsidRPr="009A0568">
              <w:rPr>
                <w:rFonts w:ascii="Times New Roman" w:hAnsi="Times New Roman" w:cs="Times New Roman"/>
                <w:bCs/>
                <w:sz w:val="28"/>
                <w:szCs w:val="28"/>
                <w:lang w:eastAsia="zh-CN"/>
              </w:rPr>
              <w:t xml:space="preserve"> для </w:t>
            </w:r>
            <w:proofErr w:type="spellStart"/>
            <w:r w:rsidRPr="009A0568">
              <w:rPr>
                <w:rFonts w:ascii="Times New Roman" w:hAnsi="Times New Roman" w:cs="Times New Roman"/>
                <w:bCs/>
                <w:sz w:val="28"/>
                <w:szCs w:val="28"/>
                <w:lang w:eastAsia="zh-CN"/>
              </w:rPr>
              <w:t>регіонального</w:t>
            </w:r>
            <w:proofErr w:type="spellEnd"/>
            <w:r w:rsidRPr="009A0568">
              <w:rPr>
                <w:rFonts w:ascii="Times New Roman" w:hAnsi="Times New Roman" w:cs="Times New Roman"/>
                <w:bCs/>
                <w:sz w:val="28"/>
                <w:szCs w:val="28"/>
                <w:lang w:eastAsia="zh-CN"/>
              </w:rPr>
              <w:t xml:space="preserve"> </w:t>
            </w:r>
            <w:proofErr w:type="spellStart"/>
            <w:r w:rsidRPr="009A0568">
              <w:rPr>
                <w:rFonts w:ascii="Times New Roman" w:hAnsi="Times New Roman" w:cs="Times New Roman"/>
                <w:bCs/>
                <w:sz w:val="28"/>
                <w:szCs w:val="28"/>
                <w:lang w:eastAsia="zh-CN"/>
              </w:rPr>
              <w:t>розвитку</w:t>
            </w:r>
            <w:proofErr w:type="spellEnd"/>
            <w:r w:rsidRPr="009A0568">
              <w:rPr>
                <w:rFonts w:ascii="Times New Roman" w:hAnsi="Times New Roman" w:cs="Times New Roman"/>
                <w:bCs/>
                <w:sz w:val="28"/>
                <w:szCs w:val="28"/>
                <w:lang w:eastAsia="zh-CN"/>
              </w:rPr>
              <w:t xml:space="preserve">, </w:t>
            </w:r>
            <w:proofErr w:type="spellStart"/>
            <w:r w:rsidRPr="009A0568">
              <w:rPr>
                <w:rFonts w:ascii="Times New Roman" w:hAnsi="Times New Roman" w:cs="Times New Roman"/>
                <w:bCs/>
                <w:sz w:val="28"/>
                <w:szCs w:val="28"/>
                <w:lang w:eastAsia="zh-CN"/>
              </w:rPr>
              <w:t>створює</w:t>
            </w:r>
            <w:proofErr w:type="spellEnd"/>
            <w:r w:rsidRPr="009A0568">
              <w:rPr>
                <w:rFonts w:ascii="Times New Roman" w:hAnsi="Times New Roman" w:cs="Times New Roman"/>
                <w:bCs/>
                <w:sz w:val="28"/>
                <w:szCs w:val="28"/>
                <w:lang w:eastAsia="zh-CN"/>
              </w:rPr>
              <w:t xml:space="preserve"> «точки </w:t>
            </w:r>
            <w:proofErr w:type="spellStart"/>
            <w:r w:rsidRPr="009A0568">
              <w:rPr>
                <w:rFonts w:ascii="Times New Roman" w:hAnsi="Times New Roman" w:cs="Times New Roman"/>
                <w:bCs/>
                <w:sz w:val="28"/>
                <w:szCs w:val="28"/>
                <w:lang w:eastAsia="zh-CN"/>
              </w:rPr>
              <w:t>зростання</w:t>
            </w:r>
            <w:proofErr w:type="spellEnd"/>
            <w:r w:rsidRPr="009A0568">
              <w:rPr>
                <w:rFonts w:ascii="Times New Roman" w:hAnsi="Times New Roman" w:cs="Times New Roman"/>
                <w:bCs/>
                <w:sz w:val="28"/>
                <w:szCs w:val="28"/>
                <w:lang w:eastAsia="zh-CN"/>
              </w:rPr>
              <w:t xml:space="preserve">» </w:t>
            </w:r>
            <w:proofErr w:type="spellStart"/>
            <w:r w:rsidRPr="009A0568">
              <w:rPr>
                <w:rFonts w:ascii="Times New Roman" w:hAnsi="Times New Roman" w:cs="Times New Roman"/>
                <w:bCs/>
                <w:sz w:val="28"/>
                <w:szCs w:val="28"/>
                <w:lang w:eastAsia="zh-CN"/>
              </w:rPr>
              <w:t>громади</w:t>
            </w:r>
            <w:proofErr w:type="spellEnd"/>
            <w:r w:rsidRPr="009A0568">
              <w:rPr>
                <w:rFonts w:ascii="Times New Roman" w:hAnsi="Times New Roman" w:cs="Times New Roman"/>
                <w:bCs/>
                <w:sz w:val="28"/>
                <w:szCs w:val="28"/>
                <w:lang w:eastAsia="zh-CN"/>
              </w:rPr>
              <w:t xml:space="preserve">  у </w:t>
            </w:r>
            <w:proofErr w:type="spellStart"/>
            <w:r w:rsidRPr="009A0568">
              <w:rPr>
                <w:rFonts w:ascii="Times New Roman" w:hAnsi="Times New Roman" w:cs="Times New Roman"/>
                <w:bCs/>
                <w:sz w:val="28"/>
                <w:szCs w:val="28"/>
                <w:lang w:eastAsia="zh-CN"/>
              </w:rPr>
              <w:t>найближчій</w:t>
            </w:r>
            <w:proofErr w:type="spellEnd"/>
            <w:r w:rsidRPr="009A0568">
              <w:rPr>
                <w:rFonts w:ascii="Times New Roman" w:hAnsi="Times New Roman" w:cs="Times New Roman"/>
                <w:bCs/>
                <w:sz w:val="28"/>
                <w:szCs w:val="28"/>
                <w:lang w:eastAsia="zh-CN"/>
              </w:rPr>
              <w:t xml:space="preserve"> </w:t>
            </w:r>
            <w:proofErr w:type="spellStart"/>
            <w:r w:rsidRPr="009A0568">
              <w:rPr>
                <w:rFonts w:ascii="Times New Roman" w:hAnsi="Times New Roman" w:cs="Times New Roman"/>
                <w:bCs/>
                <w:sz w:val="28"/>
                <w:szCs w:val="28"/>
                <w:lang w:eastAsia="zh-CN"/>
              </w:rPr>
              <w:t>перспективі</w:t>
            </w:r>
            <w:proofErr w:type="spellEnd"/>
          </w:p>
        </w:tc>
        <w:tc>
          <w:tcPr>
            <w:tcW w:w="884" w:type="dxa"/>
            <w:tcBorders>
              <w:top w:val="single" w:sz="4" w:space="0" w:color="000000"/>
              <w:left w:val="single" w:sz="4" w:space="0" w:color="000000"/>
              <w:bottom w:val="single" w:sz="4" w:space="0" w:color="000000"/>
            </w:tcBorders>
            <w:shd w:val="clear" w:color="auto" w:fill="FFFFFF"/>
          </w:tcPr>
          <w:p w14:paraId="0687E665" w14:textId="77777777" w:rsidR="001360A5" w:rsidRPr="009A0568" w:rsidRDefault="001360A5" w:rsidP="00CB1406">
            <w:pPr>
              <w:widowControl/>
              <w:shd w:val="clear" w:color="auto" w:fill="FFFFFF"/>
              <w:tabs>
                <w:tab w:val="left" w:pos="180"/>
              </w:tabs>
              <w:suppressAutoHyphens/>
              <w:autoSpaceDE/>
              <w:autoSpaceDN/>
              <w:adjustRightInd/>
              <w:rPr>
                <w:rFonts w:ascii="Times New Roman" w:hAnsi="Times New Roman" w:cs="Times New Roman"/>
                <w:lang w:eastAsia="zh-CN"/>
              </w:rPr>
            </w:pPr>
            <w:r w:rsidRPr="009A0568">
              <w:rPr>
                <w:rFonts w:ascii="Times New Roman" w:hAnsi="Times New Roman" w:cs="Times New Roman"/>
                <w:bCs/>
                <w:sz w:val="28"/>
                <w:szCs w:val="28"/>
                <w:lang w:eastAsia="zh-CN"/>
              </w:rPr>
              <w:t>20</w:t>
            </w:r>
          </w:p>
        </w:tc>
        <w:tc>
          <w:tcPr>
            <w:tcW w:w="437" w:type="dxa"/>
            <w:tcBorders>
              <w:top w:val="single" w:sz="4" w:space="0" w:color="000000"/>
              <w:left w:val="single" w:sz="4" w:space="0" w:color="000000"/>
              <w:bottom w:val="single" w:sz="4" w:space="0" w:color="000000"/>
            </w:tcBorders>
            <w:shd w:val="clear" w:color="auto" w:fill="auto"/>
          </w:tcPr>
          <w:p w14:paraId="269E734E" w14:textId="77777777" w:rsidR="001360A5" w:rsidRPr="009A0568" w:rsidRDefault="001360A5" w:rsidP="00CB1406">
            <w:pPr>
              <w:widowControl/>
              <w:shd w:val="clear" w:color="auto" w:fill="FFFFFF"/>
              <w:tabs>
                <w:tab w:val="left" w:pos="180"/>
              </w:tabs>
              <w:suppressAutoHyphens/>
              <w:autoSpaceDE/>
              <w:autoSpaceDN/>
              <w:adjustRightInd/>
              <w:snapToGrid w:val="0"/>
              <w:rPr>
                <w:rFonts w:ascii="Times New Roman" w:hAnsi="Times New Roman" w:cs="Times New Roman"/>
                <w:bCs/>
                <w:sz w:val="28"/>
                <w:szCs w:val="28"/>
                <w:lang w:eastAsia="zh-CN"/>
              </w:rPr>
            </w:pPr>
          </w:p>
        </w:tc>
        <w:tc>
          <w:tcPr>
            <w:tcW w:w="447" w:type="dxa"/>
            <w:tcBorders>
              <w:top w:val="single" w:sz="4" w:space="0" w:color="000000"/>
              <w:left w:val="single" w:sz="4" w:space="0" w:color="000000"/>
              <w:bottom w:val="single" w:sz="4" w:space="0" w:color="000000"/>
            </w:tcBorders>
            <w:shd w:val="clear" w:color="auto" w:fill="auto"/>
          </w:tcPr>
          <w:p w14:paraId="27BA3D2C" w14:textId="77777777" w:rsidR="001360A5" w:rsidRPr="009A0568" w:rsidRDefault="001360A5" w:rsidP="00CB1406">
            <w:pPr>
              <w:widowControl/>
              <w:shd w:val="clear" w:color="auto" w:fill="FFFFFF"/>
              <w:tabs>
                <w:tab w:val="left" w:pos="180"/>
              </w:tabs>
              <w:suppressAutoHyphens/>
              <w:autoSpaceDE/>
              <w:autoSpaceDN/>
              <w:adjustRightInd/>
              <w:snapToGrid w:val="0"/>
              <w:rPr>
                <w:rFonts w:ascii="Times New Roman" w:hAnsi="Times New Roman" w:cs="Times New Roman"/>
                <w:bCs/>
                <w:sz w:val="28"/>
                <w:szCs w:val="28"/>
                <w:lang w:eastAsia="zh-CN"/>
              </w:rPr>
            </w:pPr>
          </w:p>
        </w:tc>
        <w:tc>
          <w:tcPr>
            <w:tcW w:w="439" w:type="dxa"/>
            <w:tcBorders>
              <w:top w:val="single" w:sz="4" w:space="0" w:color="000000"/>
              <w:left w:val="single" w:sz="4" w:space="0" w:color="000000"/>
              <w:bottom w:val="single" w:sz="4" w:space="0" w:color="000000"/>
            </w:tcBorders>
            <w:shd w:val="clear" w:color="auto" w:fill="auto"/>
          </w:tcPr>
          <w:p w14:paraId="2EC97F8D" w14:textId="77777777" w:rsidR="001360A5" w:rsidRPr="009A0568" w:rsidRDefault="001360A5" w:rsidP="00CB1406">
            <w:pPr>
              <w:widowControl/>
              <w:shd w:val="clear" w:color="auto" w:fill="FFFFFF"/>
              <w:tabs>
                <w:tab w:val="left" w:pos="180"/>
              </w:tabs>
              <w:suppressAutoHyphens/>
              <w:autoSpaceDE/>
              <w:autoSpaceDN/>
              <w:adjustRightInd/>
              <w:snapToGrid w:val="0"/>
              <w:rPr>
                <w:rFonts w:ascii="Times New Roman" w:hAnsi="Times New Roman" w:cs="Times New Roman"/>
                <w:bCs/>
                <w:sz w:val="28"/>
                <w:szCs w:val="28"/>
                <w:lang w:eastAsia="zh-CN"/>
              </w:rPr>
            </w:pPr>
          </w:p>
        </w:tc>
        <w:tc>
          <w:tcPr>
            <w:tcW w:w="446" w:type="dxa"/>
            <w:tcBorders>
              <w:top w:val="single" w:sz="4" w:space="0" w:color="000000"/>
              <w:left w:val="single" w:sz="4" w:space="0" w:color="000000"/>
              <w:bottom w:val="single" w:sz="4" w:space="0" w:color="000000"/>
            </w:tcBorders>
            <w:shd w:val="clear" w:color="auto" w:fill="auto"/>
          </w:tcPr>
          <w:p w14:paraId="032F1167" w14:textId="77777777" w:rsidR="001360A5" w:rsidRPr="009A0568" w:rsidRDefault="001360A5" w:rsidP="00CB1406">
            <w:pPr>
              <w:widowControl/>
              <w:shd w:val="clear" w:color="auto" w:fill="FFFFFF"/>
              <w:tabs>
                <w:tab w:val="left" w:pos="180"/>
              </w:tabs>
              <w:suppressAutoHyphens/>
              <w:autoSpaceDE/>
              <w:autoSpaceDN/>
              <w:adjustRightInd/>
              <w:snapToGrid w:val="0"/>
              <w:rPr>
                <w:rFonts w:ascii="Times New Roman" w:hAnsi="Times New Roman" w:cs="Times New Roman"/>
                <w:bCs/>
                <w:sz w:val="28"/>
                <w:szCs w:val="28"/>
                <w:lang w:eastAsia="zh-CN"/>
              </w:rPr>
            </w:pPr>
          </w:p>
        </w:tc>
        <w:tc>
          <w:tcPr>
            <w:tcW w:w="421" w:type="dxa"/>
            <w:tcBorders>
              <w:top w:val="single" w:sz="4" w:space="0" w:color="000000"/>
              <w:left w:val="single" w:sz="4" w:space="0" w:color="000000"/>
              <w:bottom w:val="single" w:sz="4" w:space="0" w:color="000000"/>
              <w:right w:val="single" w:sz="4" w:space="0" w:color="000000"/>
            </w:tcBorders>
            <w:shd w:val="clear" w:color="auto" w:fill="auto"/>
          </w:tcPr>
          <w:p w14:paraId="3FBB5357" w14:textId="77777777" w:rsidR="001360A5" w:rsidRPr="009A0568" w:rsidRDefault="001360A5" w:rsidP="00CB1406">
            <w:pPr>
              <w:widowControl/>
              <w:shd w:val="clear" w:color="auto" w:fill="FFFFFF"/>
              <w:tabs>
                <w:tab w:val="left" w:pos="180"/>
              </w:tabs>
              <w:suppressAutoHyphens/>
              <w:autoSpaceDE/>
              <w:autoSpaceDN/>
              <w:adjustRightInd/>
              <w:snapToGrid w:val="0"/>
              <w:rPr>
                <w:rFonts w:ascii="Times New Roman" w:hAnsi="Times New Roman" w:cs="Times New Roman"/>
                <w:bCs/>
                <w:sz w:val="28"/>
                <w:szCs w:val="28"/>
                <w:lang w:eastAsia="zh-CN"/>
              </w:rPr>
            </w:pPr>
          </w:p>
        </w:tc>
      </w:tr>
      <w:tr w:rsidR="001360A5" w:rsidRPr="009A0568" w14:paraId="32E700FB" w14:textId="77777777" w:rsidTr="00CB1406">
        <w:tc>
          <w:tcPr>
            <w:tcW w:w="333" w:type="dxa"/>
            <w:vMerge w:val="restart"/>
            <w:tcBorders>
              <w:top w:val="single" w:sz="4" w:space="0" w:color="000000"/>
              <w:left w:val="single" w:sz="4" w:space="0" w:color="000000"/>
              <w:bottom w:val="single" w:sz="4" w:space="0" w:color="000000"/>
            </w:tcBorders>
            <w:shd w:val="clear" w:color="auto" w:fill="FFFFFF"/>
            <w:vAlign w:val="center"/>
          </w:tcPr>
          <w:p w14:paraId="0F6476A7" w14:textId="77777777" w:rsidR="001360A5" w:rsidRPr="009A0568" w:rsidRDefault="001360A5" w:rsidP="00CB1406">
            <w:pPr>
              <w:widowControl/>
              <w:shd w:val="clear" w:color="auto" w:fill="FFFFFF"/>
              <w:tabs>
                <w:tab w:val="left" w:pos="180"/>
              </w:tabs>
              <w:suppressAutoHyphens/>
              <w:autoSpaceDE/>
              <w:autoSpaceDN/>
              <w:adjustRightInd/>
              <w:jc w:val="left"/>
              <w:rPr>
                <w:rFonts w:ascii="Times New Roman" w:hAnsi="Times New Roman" w:cs="Times New Roman"/>
                <w:lang w:eastAsia="zh-CN"/>
              </w:rPr>
            </w:pPr>
            <w:r w:rsidRPr="009A0568">
              <w:rPr>
                <w:rFonts w:ascii="Times New Roman" w:hAnsi="Times New Roman" w:cs="Times New Roman"/>
                <w:bCs/>
                <w:sz w:val="28"/>
                <w:szCs w:val="28"/>
                <w:lang w:eastAsia="zh-CN"/>
              </w:rPr>
              <w:t>2</w:t>
            </w:r>
          </w:p>
        </w:tc>
        <w:tc>
          <w:tcPr>
            <w:tcW w:w="6038" w:type="dxa"/>
            <w:tcBorders>
              <w:top w:val="single" w:sz="4" w:space="0" w:color="000000"/>
              <w:left w:val="single" w:sz="4" w:space="0" w:color="000000"/>
              <w:bottom w:val="single" w:sz="4" w:space="0" w:color="000000"/>
            </w:tcBorders>
            <w:shd w:val="clear" w:color="auto" w:fill="FFFFFF"/>
          </w:tcPr>
          <w:p w14:paraId="1C2894B3" w14:textId="77777777" w:rsidR="001360A5" w:rsidRPr="009A0568" w:rsidRDefault="001360A5" w:rsidP="00CB1406">
            <w:pPr>
              <w:widowControl/>
              <w:shd w:val="clear" w:color="auto" w:fill="FFFFFF"/>
              <w:tabs>
                <w:tab w:val="left" w:pos="180"/>
              </w:tabs>
              <w:suppressAutoHyphens/>
              <w:autoSpaceDE/>
              <w:autoSpaceDN/>
              <w:adjustRightInd/>
              <w:jc w:val="both"/>
              <w:rPr>
                <w:rFonts w:ascii="Times New Roman" w:hAnsi="Times New Roman" w:cs="Times New Roman"/>
                <w:lang w:eastAsia="zh-CN"/>
              </w:rPr>
            </w:pPr>
            <w:proofErr w:type="spellStart"/>
            <w:r w:rsidRPr="009A0568">
              <w:rPr>
                <w:rFonts w:ascii="Times New Roman" w:hAnsi="Times New Roman" w:cs="Times New Roman"/>
                <w:sz w:val="28"/>
                <w:szCs w:val="28"/>
                <w:lang w:eastAsia="zh-CN"/>
              </w:rPr>
              <w:t>Створення</w:t>
            </w:r>
            <w:proofErr w:type="spellEnd"/>
            <w:r w:rsidRPr="009A0568">
              <w:rPr>
                <w:rFonts w:ascii="Times New Roman" w:hAnsi="Times New Roman" w:cs="Times New Roman"/>
                <w:sz w:val="28"/>
                <w:szCs w:val="28"/>
                <w:lang w:eastAsia="zh-CN"/>
              </w:rPr>
              <w:t xml:space="preserve"> </w:t>
            </w:r>
            <w:proofErr w:type="spellStart"/>
            <w:r w:rsidRPr="009A0568">
              <w:rPr>
                <w:rFonts w:ascii="Times New Roman" w:hAnsi="Times New Roman" w:cs="Times New Roman"/>
                <w:sz w:val="28"/>
                <w:szCs w:val="28"/>
                <w:lang w:eastAsia="zh-CN"/>
              </w:rPr>
              <w:t>нових</w:t>
            </w:r>
            <w:proofErr w:type="spellEnd"/>
            <w:r w:rsidRPr="009A0568">
              <w:rPr>
                <w:rFonts w:ascii="Times New Roman" w:hAnsi="Times New Roman" w:cs="Times New Roman"/>
                <w:sz w:val="28"/>
                <w:szCs w:val="28"/>
                <w:lang w:eastAsia="zh-CN"/>
              </w:rPr>
              <w:t xml:space="preserve"> </w:t>
            </w:r>
            <w:proofErr w:type="spellStart"/>
            <w:r w:rsidRPr="009A0568">
              <w:rPr>
                <w:rFonts w:ascii="Times New Roman" w:hAnsi="Times New Roman" w:cs="Times New Roman"/>
                <w:sz w:val="28"/>
                <w:szCs w:val="28"/>
                <w:lang w:eastAsia="zh-CN"/>
              </w:rPr>
              <w:t>робочих</w:t>
            </w:r>
            <w:proofErr w:type="spellEnd"/>
            <w:r w:rsidRPr="009A0568">
              <w:rPr>
                <w:rFonts w:ascii="Times New Roman" w:hAnsi="Times New Roman" w:cs="Times New Roman"/>
                <w:sz w:val="28"/>
                <w:szCs w:val="28"/>
                <w:lang w:eastAsia="zh-CN"/>
              </w:rPr>
              <w:t xml:space="preserve"> </w:t>
            </w:r>
            <w:proofErr w:type="spellStart"/>
            <w:r w:rsidRPr="009A0568">
              <w:rPr>
                <w:rFonts w:ascii="Times New Roman" w:hAnsi="Times New Roman" w:cs="Times New Roman"/>
                <w:sz w:val="28"/>
                <w:szCs w:val="28"/>
                <w:lang w:eastAsia="zh-CN"/>
              </w:rPr>
              <w:t>місць</w:t>
            </w:r>
            <w:proofErr w:type="spellEnd"/>
            <w:r w:rsidRPr="009A0568">
              <w:rPr>
                <w:rFonts w:ascii="Times New Roman" w:hAnsi="Times New Roman" w:cs="Times New Roman"/>
                <w:sz w:val="28"/>
                <w:szCs w:val="28"/>
                <w:lang w:eastAsia="zh-CN"/>
              </w:rPr>
              <w:t xml:space="preserve">, </w:t>
            </w:r>
            <w:proofErr w:type="spellStart"/>
            <w:r w:rsidRPr="009A0568">
              <w:rPr>
                <w:rFonts w:ascii="Times New Roman" w:hAnsi="Times New Roman" w:cs="Times New Roman"/>
                <w:sz w:val="28"/>
                <w:szCs w:val="28"/>
                <w:lang w:eastAsia="zh-CN"/>
              </w:rPr>
              <w:t>залучення</w:t>
            </w:r>
            <w:proofErr w:type="spellEnd"/>
            <w:r w:rsidRPr="009A0568">
              <w:rPr>
                <w:rFonts w:ascii="Times New Roman" w:hAnsi="Times New Roman" w:cs="Times New Roman"/>
                <w:sz w:val="28"/>
                <w:szCs w:val="28"/>
                <w:lang w:eastAsia="zh-CN"/>
              </w:rPr>
              <w:t xml:space="preserve"> до </w:t>
            </w:r>
            <w:proofErr w:type="spellStart"/>
            <w:r w:rsidRPr="009A0568">
              <w:rPr>
                <w:rFonts w:ascii="Times New Roman" w:hAnsi="Times New Roman" w:cs="Times New Roman"/>
                <w:sz w:val="28"/>
                <w:szCs w:val="28"/>
                <w:lang w:eastAsia="zh-CN"/>
              </w:rPr>
              <w:t>реалізації</w:t>
            </w:r>
            <w:proofErr w:type="spellEnd"/>
            <w:r w:rsidRPr="009A0568">
              <w:rPr>
                <w:rFonts w:ascii="Times New Roman" w:hAnsi="Times New Roman" w:cs="Times New Roman"/>
                <w:sz w:val="28"/>
                <w:szCs w:val="28"/>
                <w:lang w:eastAsia="zh-CN"/>
              </w:rPr>
              <w:t xml:space="preserve"> </w:t>
            </w:r>
            <w:proofErr w:type="spellStart"/>
            <w:r w:rsidRPr="009A0568">
              <w:rPr>
                <w:rFonts w:ascii="Times New Roman" w:hAnsi="Times New Roman" w:cs="Times New Roman"/>
                <w:sz w:val="28"/>
                <w:szCs w:val="28"/>
                <w:lang w:eastAsia="zh-CN"/>
              </w:rPr>
              <w:t>проєкту</w:t>
            </w:r>
            <w:proofErr w:type="spellEnd"/>
            <w:r w:rsidRPr="009A0568">
              <w:rPr>
                <w:rFonts w:ascii="Times New Roman" w:hAnsi="Times New Roman" w:cs="Times New Roman"/>
                <w:sz w:val="28"/>
                <w:szCs w:val="28"/>
                <w:lang w:eastAsia="zh-CN"/>
              </w:rPr>
              <w:t xml:space="preserve"> </w:t>
            </w:r>
            <w:proofErr w:type="spellStart"/>
            <w:r w:rsidRPr="009A0568">
              <w:rPr>
                <w:rFonts w:ascii="Times New Roman" w:hAnsi="Times New Roman" w:cs="Times New Roman"/>
                <w:sz w:val="28"/>
                <w:szCs w:val="28"/>
                <w:lang w:eastAsia="zh-CN"/>
              </w:rPr>
              <w:t>інших</w:t>
            </w:r>
            <w:proofErr w:type="spellEnd"/>
            <w:r w:rsidRPr="009A0568">
              <w:rPr>
                <w:rFonts w:ascii="Times New Roman" w:hAnsi="Times New Roman" w:cs="Times New Roman"/>
                <w:sz w:val="28"/>
                <w:szCs w:val="28"/>
                <w:lang w:eastAsia="zh-CN"/>
              </w:rPr>
              <w:t xml:space="preserve"> </w:t>
            </w:r>
            <w:proofErr w:type="spellStart"/>
            <w:r w:rsidRPr="009A0568">
              <w:rPr>
                <w:rFonts w:ascii="Times New Roman" w:hAnsi="Times New Roman" w:cs="Times New Roman"/>
                <w:sz w:val="28"/>
                <w:szCs w:val="28"/>
                <w:lang w:eastAsia="zh-CN"/>
              </w:rPr>
              <w:t>учасників</w:t>
            </w:r>
            <w:proofErr w:type="spellEnd"/>
            <w:r w:rsidRPr="009A0568">
              <w:rPr>
                <w:rFonts w:ascii="Times New Roman" w:hAnsi="Times New Roman" w:cs="Times New Roman"/>
                <w:sz w:val="28"/>
                <w:szCs w:val="28"/>
                <w:lang w:eastAsia="zh-CN"/>
              </w:rPr>
              <w:t xml:space="preserve"> </w:t>
            </w:r>
            <w:proofErr w:type="spellStart"/>
            <w:r w:rsidRPr="009A0568">
              <w:rPr>
                <w:rFonts w:ascii="Times New Roman" w:hAnsi="Times New Roman" w:cs="Times New Roman"/>
                <w:sz w:val="28"/>
                <w:szCs w:val="28"/>
                <w:lang w:eastAsia="zh-CN"/>
              </w:rPr>
              <w:t>антитерористичної</w:t>
            </w:r>
            <w:proofErr w:type="spellEnd"/>
            <w:r w:rsidRPr="009A0568">
              <w:rPr>
                <w:rFonts w:ascii="Times New Roman" w:hAnsi="Times New Roman" w:cs="Times New Roman"/>
                <w:sz w:val="28"/>
                <w:szCs w:val="28"/>
                <w:lang w:eastAsia="zh-CN"/>
              </w:rPr>
              <w:t xml:space="preserve"> </w:t>
            </w:r>
            <w:proofErr w:type="spellStart"/>
            <w:r w:rsidRPr="009A0568">
              <w:rPr>
                <w:rFonts w:ascii="Times New Roman" w:hAnsi="Times New Roman" w:cs="Times New Roman"/>
                <w:sz w:val="28"/>
                <w:szCs w:val="28"/>
                <w:lang w:eastAsia="zh-CN"/>
              </w:rPr>
              <w:t>операції</w:t>
            </w:r>
            <w:proofErr w:type="spellEnd"/>
            <w:r w:rsidRPr="009A0568">
              <w:rPr>
                <w:rFonts w:ascii="Times New Roman" w:hAnsi="Times New Roman" w:cs="Times New Roman"/>
                <w:sz w:val="28"/>
                <w:szCs w:val="28"/>
                <w:lang w:eastAsia="zh-CN"/>
              </w:rPr>
              <w:t xml:space="preserve">, </w:t>
            </w:r>
            <w:proofErr w:type="spellStart"/>
            <w:r w:rsidRPr="009A0568">
              <w:rPr>
                <w:rFonts w:ascii="Times New Roman" w:hAnsi="Times New Roman" w:cs="Times New Roman"/>
                <w:sz w:val="28"/>
                <w:szCs w:val="28"/>
                <w:lang w:eastAsia="zh-CN"/>
              </w:rPr>
              <w:t>учасників</w:t>
            </w:r>
            <w:proofErr w:type="spellEnd"/>
            <w:r w:rsidRPr="009A0568">
              <w:rPr>
                <w:rFonts w:ascii="Times New Roman" w:hAnsi="Times New Roman" w:cs="Times New Roman"/>
                <w:sz w:val="28"/>
                <w:szCs w:val="28"/>
                <w:lang w:eastAsia="zh-CN"/>
              </w:rPr>
              <w:t xml:space="preserve">  </w:t>
            </w:r>
            <w:proofErr w:type="spellStart"/>
            <w:r w:rsidRPr="009A0568">
              <w:rPr>
                <w:rFonts w:ascii="Times New Roman" w:hAnsi="Times New Roman" w:cs="Times New Roman"/>
                <w:sz w:val="28"/>
                <w:szCs w:val="28"/>
                <w:lang w:eastAsia="zh-CN"/>
              </w:rPr>
              <w:t>операції</w:t>
            </w:r>
            <w:proofErr w:type="spellEnd"/>
            <w:r w:rsidRPr="009A0568">
              <w:rPr>
                <w:rFonts w:ascii="Times New Roman" w:hAnsi="Times New Roman" w:cs="Times New Roman"/>
                <w:sz w:val="28"/>
                <w:szCs w:val="28"/>
                <w:lang w:eastAsia="zh-CN"/>
              </w:rPr>
              <w:t xml:space="preserve"> </w:t>
            </w:r>
            <w:proofErr w:type="spellStart"/>
            <w:r w:rsidRPr="009A0568">
              <w:rPr>
                <w:rFonts w:ascii="Times New Roman" w:hAnsi="Times New Roman" w:cs="Times New Roman"/>
                <w:sz w:val="28"/>
                <w:szCs w:val="28"/>
                <w:lang w:eastAsia="zh-CN"/>
              </w:rPr>
              <w:t>об’єднаних</w:t>
            </w:r>
            <w:proofErr w:type="spellEnd"/>
            <w:r w:rsidRPr="009A0568">
              <w:rPr>
                <w:rFonts w:ascii="Times New Roman" w:hAnsi="Times New Roman" w:cs="Times New Roman"/>
                <w:sz w:val="28"/>
                <w:szCs w:val="28"/>
                <w:lang w:eastAsia="zh-CN"/>
              </w:rPr>
              <w:t xml:space="preserve"> сил  </w:t>
            </w:r>
            <w:proofErr w:type="spellStart"/>
            <w:r w:rsidRPr="009A0568">
              <w:rPr>
                <w:rFonts w:ascii="Times New Roman" w:hAnsi="Times New Roman" w:cs="Times New Roman"/>
                <w:sz w:val="28"/>
                <w:szCs w:val="28"/>
                <w:lang w:eastAsia="zh-CN"/>
              </w:rPr>
              <w:t>членів</w:t>
            </w:r>
            <w:proofErr w:type="spellEnd"/>
            <w:r w:rsidRPr="009A0568">
              <w:rPr>
                <w:rFonts w:ascii="Times New Roman" w:hAnsi="Times New Roman" w:cs="Times New Roman"/>
                <w:sz w:val="28"/>
                <w:szCs w:val="28"/>
                <w:lang w:eastAsia="zh-CN"/>
              </w:rPr>
              <w:t xml:space="preserve"> </w:t>
            </w:r>
            <w:proofErr w:type="spellStart"/>
            <w:r w:rsidRPr="009A0568">
              <w:rPr>
                <w:rFonts w:ascii="Times New Roman" w:hAnsi="Times New Roman" w:cs="Times New Roman"/>
                <w:sz w:val="28"/>
                <w:szCs w:val="28"/>
                <w:lang w:eastAsia="zh-CN"/>
              </w:rPr>
              <w:t>їх</w:t>
            </w:r>
            <w:proofErr w:type="spellEnd"/>
            <w:r w:rsidRPr="009A0568">
              <w:rPr>
                <w:rFonts w:ascii="Times New Roman" w:hAnsi="Times New Roman" w:cs="Times New Roman"/>
                <w:sz w:val="28"/>
                <w:szCs w:val="28"/>
                <w:lang w:eastAsia="zh-CN"/>
              </w:rPr>
              <w:t xml:space="preserve"> </w:t>
            </w:r>
            <w:proofErr w:type="spellStart"/>
            <w:proofErr w:type="gramStart"/>
            <w:r w:rsidRPr="009A0568">
              <w:rPr>
                <w:rFonts w:ascii="Times New Roman" w:hAnsi="Times New Roman" w:cs="Times New Roman"/>
                <w:sz w:val="28"/>
                <w:szCs w:val="28"/>
                <w:lang w:eastAsia="zh-CN"/>
              </w:rPr>
              <w:t>сімей</w:t>
            </w:r>
            <w:proofErr w:type="spellEnd"/>
            <w:proofErr w:type="gramEnd"/>
            <w:r w:rsidRPr="009A0568">
              <w:rPr>
                <w:rFonts w:ascii="Times New Roman" w:hAnsi="Times New Roman" w:cs="Times New Roman"/>
                <w:bCs/>
                <w:sz w:val="28"/>
                <w:szCs w:val="28"/>
                <w:lang w:eastAsia="zh-CN"/>
              </w:rPr>
              <w:t xml:space="preserve"> (</w:t>
            </w:r>
            <w:proofErr w:type="spellStart"/>
            <w:r w:rsidRPr="009A0568">
              <w:rPr>
                <w:rFonts w:ascii="Times New Roman" w:hAnsi="Times New Roman" w:cs="Times New Roman"/>
                <w:bCs/>
                <w:sz w:val="28"/>
                <w:szCs w:val="28"/>
                <w:lang w:eastAsia="zh-CN"/>
              </w:rPr>
              <w:t>вибрати</w:t>
            </w:r>
            <w:proofErr w:type="spellEnd"/>
            <w:r w:rsidRPr="009A0568">
              <w:rPr>
                <w:rFonts w:ascii="Times New Roman" w:hAnsi="Times New Roman" w:cs="Times New Roman"/>
                <w:bCs/>
                <w:sz w:val="28"/>
                <w:szCs w:val="28"/>
                <w:lang w:eastAsia="zh-CN"/>
              </w:rPr>
              <w:t xml:space="preserve"> один з </w:t>
            </w:r>
            <w:proofErr w:type="spellStart"/>
            <w:r w:rsidRPr="009A0568">
              <w:rPr>
                <w:rFonts w:ascii="Times New Roman" w:hAnsi="Times New Roman" w:cs="Times New Roman"/>
                <w:bCs/>
                <w:sz w:val="28"/>
                <w:szCs w:val="28"/>
                <w:lang w:eastAsia="zh-CN"/>
              </w:rPr>
              <w:t>варіантів</w:t>
            </w:r>
            <w:proofErr w:type="spellEnd"/>
            <w:r w:rsidRPr="009A0568">
              <w:rPr>
                <w:rFonts w:ascii="Times New Roman" w:hAnsi="Times New Roman" w:cs="Times New Roman"/>
                <w:bCs/>
                <w:sz w:val="28"/>
                <w:szCs w:val="28"/>
                <w:lang w:eastAsia="zh-CN"/>
              </w:rPr>
              <w:t xml:space="preserve">) – максимум 20 </w:t>
            </w:r>
            <w:proofErr w:type="spellStart"/>
            <w:r w:rsidRPr="009A0568">
              <w:rPr>
                <w:rFonts w:ascii="Times New Roman" w:hAnsi="Times New Roman" w:cs="Times New Roman"/>
                <w:bCs/>
                <w:sz w:val="28"/>
                <w:szCs w:val="28"/>
                <w:lang w:eastAsia="zh-CN"/>
              </w:rPr>
              <w:t>балів</w:t>
            </w:r>
            <w:proofErr w:type="spellEnd"/>
          </w:p>
        </w:tc>
        <w:tc>
          <w:tcPr>
            <w:tcW w:w="884" w:type="dxa"/>
            <w:tcBorders>
              <w:top w:val="single" w:sz="4" w:space="0" w:color="000000"/>
              <w:left w:val="single" w:sz="4" w:space="0" w:color="000000"/>
              <w:bottom w:val="single" w:sz="4" w:space="0" w:color="000000"/>
            </w:tcBorders>
            <w:shd w:val="clear" w:color="auto" w:fill="FFFFFF"/>
          </w:tcPr>
          <w:p w14:paraId="5BDD5B10" w14:textId="77777777" w:rsidR="001360A5" w:rsidRPr="009A0568" w:rsidRDefault="001360A5" w:rsidP="00CB1406">
            <w:pPr>
              <w:widowControl/>
              <w:shd w:val="clear" w:color="auto" w:fill="FFFFFF"/>
              <w:suppressAutoHyphens/>
              <w:autoSpaceDE/>
              <w:autoSpaceDN/>
              <w:adjustRightInd/>
              <w:rPr>
                <w:rFonts w:ascii="Times New Roman" w:hAnsi="Times New Roman" w:cs="Times New Roman"/>
                <w:lang w:eastAsia="zh-CN"/>
              </w:rPr>
            </w:pPr>
            <w:r w:rsidRPr="009A0568">
              <w:rPr>
                <w:rFonts w:ascii="Times New Roman" w:eastAsia="MS Mincho" w:hAnsi="Times New Roman" w:cs="Times New Roman"/>
                <w:sz w:val="28"/>
                <w:szCs w:val="28"/>
                <w:lang w:eastAsia="ja-JP"/>
              </w:rPr>
              <w:t>Х</w:t>
            </w:r>
          </w:p>
        </w:tc>
        <w:tc>
          <w:tcPr>
            <w:tcW w:w="437" w:type="dxa"/>
            <w:tcBorders>
              <w:top w:val="single" w:sz="4" w:space="0" w:color="000000"/>
              <w:left w:val="single" w:sz="4" w:space="0" w:color="000000"/>
              <w:bottom w:val="single" w:sz="4" w:space="0" w:color="000000"/>
            </w:tcBorders>
            <w:shd w:val="clear" w:color="auto" w:fill="FFFFFF"/>
          </w:tcPr>
          <w:p w14:paraId="55FB4BF4" w14:textId="77777777" w:rsidR="001360A5" w:rsidRPr="009A0568" w:rsidRDefault="001360A5" w:rsidP="00CB1406">
            <w:pPr>
              <w:widowControl/>
              <w:shd w:val="clear" w:color="auto" w:fill="FFFFFF"/>
              <w:suppressAutoHyphens/>
              <w:autoSpaceDE/>
              <w:autoSpaceDN/>
              <w:adjustRightInd/>
              <w:snapToGrid w:val="0"/>
              <w:rPr>
                <w:rFonts w:ascii="Times New Roman" w:eastAsia="MS Mincho" w:hAnsi="Times New Roman" w:cs="Times New Roman"/>
                <w:sz w:val="28"/>
                <w:szCs w:val="28"/>
                <w:lang w:eastAsia="ja-JP"/>
              </w:rPr>
            </w:pPr>
          </w:p>
        </w:tc>
        <w:tc>
          <w:tcPr>
            <w:tcW w:w="447" w:type="dxa"/>
            <w:tcBorders>
              <w:top w:val="single" w:sz="4" w:space="0" w:color="000000"/>
              <w:left w:val="single" w:sz="4" w:space="0" w:color="000000"/>
              <w:bottom w:val="single" w:sz="4" w:space="0" w:color="000000"/>
            </w:tcBorders>
            <w:shd w:val="clear" w:color="auto" w:fill="FFFFFF"/>
          </w:tcPr>
          <w:p w14:paraId="249DB2FF" w14:textId="77777777" w:rsidR="001360A5" w:rsidRPr="009A0568" w:rsidRDefault="001360A5" w:rsidP="00CB1406">
            <w:pPr>
              <w:widowControl/>
              <w:shd w:val="clear" w:color="auto" w:fill="FFFFFF"/>
              <w:suppressAutoHyphens/>
              <w:autoSpaceDE/>
              <w:autoSpaceDN/>
              <w:adjustRightInd/>
              <w:snapToGrid w:val="0"/>
              <w:rPr>
                <w:rFonts w:ascii="Times New Roman" w:eastAsia="MS Mincho" w:hAnsi="Times New Roman" w:cs="Times New Roman"/>
                <w:sz w:val="28"/>
                <w:szCs w:val="28"/>
                <w:lang w:eastAsia="ja-JP"/>
              </w:rPr>
            </w:pPr>
          </w:p>
        </w:tc>
        <w:tc>
          <w:tcPr>
            <w:tcW w:w="439" w:type="dxa"/>
            <w:tcBorders>
              <w:top w:val="single" w:sz="4" w:space="0" w:color="000000"/>
              <w:left w:val="single" w:sz="4" w:space="0" w:color="000000"/>
              <w:bottom w:val="single" w:sz="4" w:space="0" w:color="000000"/>
            </w:tcBorders>
            <w:shd w:val="clear" w:color="auto" w:fill="FFFFFF"/>
          </w:tcPr>
          <w:p w14:paraId="50E8B4EE" w14:textId="77777777" w:rsidR="001360A5" w:rsidRPr="009A0568" w:rsidRDefault="001360A5" w:rsidP="00CB1406">
            <w:pPr>
              <w:widowControl/>
              <w:shd w:val="clear" w:color="auto" w:fill="FFFFFF"/>
              <w:suppressAutoHyphens/>
              <w:autoSpaceDE/>
              <w:autoSpaceDN/>
              <w:adjustRightInd/>
              <w:snapToGrid w:val="0"/>
              <w:rPr>
                <w:rFonts w:ascii="Times New Roman" w:eastAsia="MS Mincho" w:hAnsi="Times New Roman" w:cs="Times New Roman"/>
                <w:sz w:val="28"/>
                <w:szCs w:val="28"/>
                <w:lang w:eastAsia="ja-JP"/>
              </w:rPr>
            </w:pPr>
          </w:p>
        </w:tc>
        <w:tc>
          <w:tcPr>
            <w:tcW w:w="446" w:type="dxa"/>
            <w:tcBorders>
              <w:top w:val="single" w:sz="4" w:space="0" w:color="000000"/>
              <w:left w:val="single" w:sz="4" w:space="0" w:color="000000"/>
              <w:bottom w:val="single" w:sz="4" w:space="0" w:color="000000"/>
            </w:tcBorders>
            <w:shd w:val="clear" w:color="auto" w:fill="FFFFFF"/>
          </w:tcPr>
          <w:p w14:paraId="0A71F591" w14:textId="77777777" w:rsidR="001360A5" w:rsidRPr="009A0568" w:rsidRDefault="001360A5" w:rsidP="00CB1406">
            <w:pPr>
              <w:widowControl/>
              <w:shd w:val="clear" w:color="auto" w:fill="FFFFFF"/>
              <w:suppressAutoHyphens/>
              <w:autoSpaceDE/>
              <w:autoSpaceDN/>
              <w:adjustRightInd/>
              <w:snapToGrid w:val="0"/>
              <w:rPr>
                <w:rFonts w:ascii="Times New Roman" w:eastAsia="MS Mincho" w:hAnsi="Times New Roman" w:cs="Times New Roman"/>
                <w:sz w:val="28"/>
                <w:szCs w:val="28"/>
                <w:lang w:eastAsia="ja-JP"/>
              </w:rPr>
            </w:pPr>
          </w:p>
        </w:tc>
        <w:tc>
          <w:tcPr>
            <w:tcW w:w="421" w:type="dxa"/>
            <w:tcBorders>
              <w:top w:val="single" w:sz="4" w:space="0" w:color="000000"/>
              <w:left w:val="single" w:sz="4" w:space="0" w:color="000000"/>
              <w:bottom w:val="single" w:sz="4" w:space="0" w:color="000000"/>
              <w:right w:val="single" w:sz="4" w:space="0" w:color="000000"/>
            </w:tcBorders>
            <w:shd w:val="clear" w:color="auto" w:fill="FFFFFF"/>
          </w:tcPr>
          <w:p w14:paraId="50E66CC1" w14:textId="77777777" w:rsidR="001360A5" w:rsidRPr="009A0568" w:rsidRDefault="001360A5" w:rsidP="00CB1406">
            <w:pPr>
              <w:widowControl/>
              <w:shd w:val="clear" w:color="auto" w:fill="FFFFFF"/>
              <w:suppressAutoHyphens/>
              <w:autoSpaceDE/>
              <w:autoSpaceDN/>
              <w:adjustRightInd/>
              <w:snapToGrid w:val="0"/>
              <w:rPr>
                <w:rFonts w:ascii="Times New Roman" w:eastAsia="MS Mincho" w:hAnsi="Times New Roman" w:cs="Times New Roman"/>
                <w:sz w:val="28"/>
                <w:szCs w:val="28"/>
                <w:lang w:eastAsia="ja-JP"/>
              </w:rPr>
            </w:pPr>
          </w:p>
        </w:tc>
      </w:tr>
      <w:tr w:rsidR="001360A5" w:rsidRPr="009A0568" w14:paraId="08CC098C" w14:textId="77777777" w:rsidTr="00CB1406">
        <w:tc>
          <w:tcPr>
            <w:tcW w:w="333" w:type="dxa"/>
            <w:vMerge/>
            <w:tcBorders>
              <w:top w:val="single" w:sz="4" w:space="0" w:color="000000"/>
              <w:left w:val="single" w:sz="4" w:space="0" w:color="000000"/>
              <w:bottom w:val="single" w:sz="4" w:space="0" w:color="000000"/>
            </w:tcBorders>
            <w:shd w:val="clear" w:color="auto" w:fill="FFFFFF"/>
            <w:vAlign w:val="center"/>
          </w:tcPr>
          <w:p w14:paraId="631D60FE" w14:textId="77777777" w:rsidR="001360A5" w:rsidRPr="009A0568" w:rsidRDefault="001360A5" w:rsidP="00CB1406">
            <w:pPr>
              <w:widowControl/>
              <w:shd w:val="clear" w:color="auto" w:fill="FFFFFF"/>
              <w:tabs>
                <w:tab w:val="left" w:pos="180"/>
              </w:tabs>
              <w:suppressAutoHyphens/>
              <w:autoSpaceDE/>
              <w:autoSpaceDN/>
              <w:adjustRightInd/>
              <w:snapToGrid w:val="0"/>
              <w:jc w:val="left"/>
              <w:rPr>
                <w:rFonts w:ascii="Times New Roman" w:eastAsia="MS Mincho" w:hAnsi="Times New Roman" w:cs="Times New Roman"/>
                <w:bCs/>
                <w:sz w:val="28"/>
                <w:szCs w:val="28"/>
                <w:lang w:eastAsia="ja-JP"/>
              </w:rPr>
            </w:pPr>
          </w:p>
        </w:tc>
        <w:tc>
          <w:tcPr>
            <w:tcW w:w="6038" w:type="dxa"/>
            <w:tcBorders>
              <w:top w:val="single" w:sz="4" w:space="0" w:color="000000"/>
              <w:left w:val="single" w:sz="4" w:space="0" w:color="000000"/>
              <w:bottom w:val="single" w:sz="4" w:space="0" w:color="000000"/>
            </w:tcBorders>
            <w:shd w:val="clear" w:color="auto" w:fill="FFFFFF"/>
          </w:tcPr>
          <w:p w14:paraId="791ED8DF" w14:textId="77777777" w:rsidR="001360A5" w:rsidRPr="009A0568" w:rsidRDefault="001360A5" w:rsidP="00CB1406">
            <w:pPr>
              <w:widowControl/>
              <w:shd w:val="clear" w:color="auto" w:fill="FFFFFF"/>
              <w:tabs>
                <w:tab w:val="left" w:pos="180"/>
              </w:tabs>
              <w:suppressAutoHyphens/>
              <w:autoSpaceDE/>
              <w:autoSpaceDN/>
              <w:adjustRightInd/>
              <w:jc w:val="both"/>
              <w:rPr>
                <w:rFonts w:ascii="Times New Roman" w:hAnsi="Times New Roman" w:cs="Times New Roman"/>
                <w:lang w:eastAsia="zh-CN"/>
              </w:rPr>
            </w:pPr>
            <w:proofErr w:type="spellStart"/>
            <w:r w:rsidRPr="009A0568">
              <w:rPr>
                <w:rFonts w:ascii="Times New Roman" w:hAnsi="Times New Roman" w:cs="Times New Roman"/>
                <w:bCs/>
                <w:sz w:val="28"/>
                <w:szCs w:val="28"/>
                <w:lang w:eastAsia="zh-CN"/>
              </w:rPr>
              <w:t>Низька</w:t>
            </w:r>
            <w:proofErr w:type="spellEnd"/>
            <w:r w:rsidRPr="009A0568">
              <w:rPr>
                <w:rFonts w:ascii="Times New Roman" w:hAnsi="Times New Roman" w:cs="Times New Roman"/>
                <w:bCs/>
                <w:sz w:val="28"/>
                <w:szCs w:val="28"/>
                <w:lang w:eastAsia="zh-CN"/>
              </w:rPr>
              <w:t xml:space="preserve"> </w:t>
            </w:r>
            <w:proofErr w:type="spellStart"/>
            <w:r w:rsidRPr="009A0568">
              <w:rPr>
                <w:rFonts w:ascii="Times New Roman" w:hAnsi="Times New Roman" w:cs="Times New Roman"/>
                <w:bCs/>
                <w:sz w:val="28"/>
                <w:szCs w:val="28"/>
                <w:lang w:eastAsia="zh-CN"/>
              </w:rPr>
              <w:t>якість</w:t>
            </w:r>
            <w:proofErr w:type="spellEnd"/>
            <w:r w:rsidRPr="009A0568">
              <w:rPr>
                <w:rFonts w:ascii="Times New Roman" w:hAnsi="Times New Roman" w:cs="Times New Roman"/>
                <w:bCs/>
                <w:sz w:val="28"/>
                <w:szCs w:val="28"/>
                <w:lang w:eastAsia="zh-CN"/>
              </w:rPr>
              <w:t xml:space="preserve"> </w:t>
            </w:r>
            <w:proofErr w:type="spellStart"/>
            <w:proofErr w:type="gramStart"/>
            <w:r w:rsidRPr="009A0568">
              <w:rPr>
                <w:rFonts w:ascii="Times New Roman" w:hAnsi="Times New Roman" w:cs="Times New Roman"/>
                <w:bCs/>
                <w:sz w:val="28"/>
                <w:szCs w:val="28"/>
                <w:lang w:eastAsia="zh-CN"/>
              </w:rPr>
              <w:t>п</w:t>
            </w:r>
            <w:proofErr w:type="gramEnd"/>
            <w:r w:rsidRPr="009A0568">
              <w:rPr>
                <w:rFonts w:ascii="Times New Roman" w:hAnsi="Times New Roman" w:cs="Times New Roman"/>
                <w:bCs/>
                <w:sz w:val="28"/>
                <w:szCs w:val="28"/>
                <w:lang w:eastAsia="zh-CN"/>
              </w:rPr>
              <w:t>ідготовки</w:t>
            </w:r>
            <w:proofErr w:type="spellEnd"/>
            <w:r w:rsidRPr="009A0568">
              <w:rPr>
                <w:rFonts w:ascii="Times New Roman" w:hAnsi="Times New Roman" w:cs="Times New Roman"/>
                <w:bCs/>
                <w:sz w:val="28"/>
                <w:szCs w:val="28"/>
                <w:lang w:eastAsia="zh-CN"/>
              </w:rPr>
              <w:t xml:space="preserve"> </w:t>
            </w:r>
            <w:proofErr w:type="spellStart"/>
            <w:r w:rsidRPr="009A0568">
              <w:rPr>
                <w:rFonts w:ascii="Times New Roman" w:hAnsi="Times New Roman" w:cs="Times New Roman"/>
                <w:bCs/>
                <w:sz w:val="28"/>
                <w:szCs w:val="28"/>
                <w:lang w:eastAsia="zh-CN"/>
              </w:rPr>
              <w:t>проєкту</w:t>
            </w:r>
            <w:proofErr w:type="spellEnd"/>
            <w:r w:rsidRPr="009A0568">
              <w:rPr>
                <w:rFonts w:ascii="Times New Roman" w:hAnsi="Times New Roman" w:cs="Times New Roman"/>
                <w:bCs/>
                <w:sz w:val="28"/>
                <w:szCs w:val="28"/>
                <w:lang w:eastAsia="zh-CN"/>
              </w:rPr>
              <w:t xml:space="preserve">, </w:t>
            </w:r>
            <w:proofErr w:type="spellStart"/>
            <w:r w:rsidRPr="009A0568">
              <w:rPr>
                <w:rFonts w:ascii="Times New Roman" w:hAnsi="Times New Roman" w:cs="Times New Roman"/>
                <w:bCs/>
                <w:sz w:val="28"/>
                <w:szCs w:val="28"/>
                <w:lang w:eastAsia="zh-CN"/>
              </w:rPr>
              <w:t>неможливо</w:t>
            </w:r>
            <w:proofErr w:type="spellEnd"/>
            <w:r w:rsidRPr="009A0568">
              <w:rPr>
                <w:rFonts w:ascii="Times New Roman" w:hAnsi="Times New Roman" w:cs="Times New Roman"/>
                <w:bCs/>
                <w:sz w:val="28"/>
                <w:szCs w:val="28"/>
                <w:lang w:eastAsia="zh-CN"/>
              </w:rPr>
              <w:t xml:space="preserve"> </w:t>
            </w:r>
            <w:proofErr w:type="spellStart"/>
            <w:r w:rsidRPr="009A0568">
              <w:rPr>
                <w:rFonts w:ascii="Times New Roman" w:hAnsi="Times New Roman" w:cs="Times New Roman"/>
                <w:bCs/>
                <w:sz w:val="28"/>
                <w:szCs w:val="28"/>
                <w:lang w:eastAsia="zh-CN"/>
              </w:rPr>
              <w:t>здійснити</w:t>
            </w:r>
            <w:proofErr w:type="spellEnd"/>
            <w:r w:rsidRPr="009A0568">
              <w:rPr>
                <w:rFonts w:ascii="Times New Roman" w:hAnsi="Times New Roman" w:cs="Times New Roman"/>
                <w:bCs/>
                <w:sz w:val="28"/>
                <w:szCs w:val="28"/>
                <w:lang w:eastAsia="zh-CN"/>
              </w:rPr>
              <w:t xml:space="preserve"> </w:t>
            </w:r>
            <w:proofErr w:type="spellStart"/>
            <w:r w:rsidRPr="009A0568">
              <w:rPr>
                <w:rFonts w:ascii="Times New Roman" w:hAnsi="Times New Roman" w:cs="Times New Roman"/>
                <w:bCs/>
                <w:sz w:val="28"/>
                <w:szCs w:val="28"/>
                <w:lang w:eastAsia="zh-CN"/>
              </w:rPr>
              <w:t>об’єктивну</w:t>
            </w:r>
            <w:proofErr w:type="spellEnd"/>
            <w:r w:rsidRPr="009A0568">
              <w:rPr>
                <w:rFonts w:ascii="Times New Roman" w:hAnsi="Times New Roman" w:cs="Times New Roman"/>
                <w:bCs/>
                <w:sz w:val="28"/>
                <w:szCs w:val="28"/>
                <w:lang w:eastAsia="zh-CN"/>
              </w:rPr>
              <w:t xml:space="preserve"> </w:t>
            </w:r>
            <w:proofErr w:type="spellStart"/>
            <w:r w:rsidRPr="009A0568">
              <w:rPr>
                <w:rFonts w:ascii="Times New Roman" w:hAnsi="Times New Roman" w:cs="Times New Roman"/>
                <w:bCs/>
                <w:sz w:val="28"/>
                <w:szCs w:val="28"/>
                <w:lang w:eastAsia="zh-CN"/>
              </w:rPr>
              <w:t>оцінку</w:t>
            </w:r>
            <w:proofErr w:type="spellEnd"/>
          </w:p>
        </w:tc>
        <w:tc>
          <w:tcPr>
            <w:tcW w:w="884" w:type="dxa"/>
            <w:tcBorders>
              <w:top w:val="single" w:sz="4" w:space="0" w:color="000000"/>
              <w:left w:val="single" w:sz="4" w:space="0" w:color="000000"/>
              <w:bottom w:val="single" w:sz="4" w:space="0" w:color="000000"/>
            </w:tcBorders>
            <w:shd w:val="clear" w:color="auto" w:fill="FFFFFF"/>
          </w:tcPr>
          <w:p w14:paraId="2F72D2BB" w14:textId="77777777" w:rsidR="001360A5" w:rsidRPr="009A0568" w:rsidRDefault="001360A5" w:rsidP="00CB1406">
            <w:pPr>
              <w:widowControl/>
              <w:shd w:val="clear" w:color="auto" w:fill="FFFFFF"/>
              <w:suppressAutoHyphens/>
              <w:autoSpaceDE/>
              <w:autoSpaceDN/>
              <w:adjustRightInd/>
              <w:rPr>
                <w:rFonts w:ascii="Times New Roman" w:hAnsi="Times New Roman" w:cs="Times New Roman"/>
                <w:lang w:eastAsia="zh-CN"/>
              </w:rPr>
            </w:pPr>
            <w:r w:rsidRPr="009A0568">
              <w:rPr>
                <w:rFonts w:ascii="Times New Roman" w:eastAsia="MS Mincho" w:hAnsi="Times New Roman" w:cs="Times New Roman"/>
                <w:sz w:val="28"/>
                <w:szCs w:val="28"/>
                <w:lang w:eastAsia="ja-JP"/>
              </w:rPr>
              <w:t>0</w:t>
            </w:r>
          </w:p>
        </w:tc>
        <w:tc>
          <w:tcPr>
            <w:tcW w:w="437" w:type="dxa"/>
            <w:tcBorders>
              <w:top w:val="single" w:sz="4" w:space="0" w:color="000000"/>
              <w:left w:val="single" w:sz="4" w:space="0" w:color="000000"/>
              <w:bottom w:val="single" w:sz="4" w:space="0" w:color="000000"/>
            </w:tcBorders>
            <w:shd w:val="clear" w:color="auto" w:fill="FFFFFF"/>
          </w:tcPr>
          <w:p w14:paraId="630B232D" w14:textId="77777777" w:rsidR="001360A5" w:rsidRPr="009A0568" w:rsidRDefault="001360A5" w:rsidP="00CB1406">
            <w:pPr>
              <w:widowControl/>
              <w:shd w:val="clear" w:color="auto" w:fill="FFFFFF"/>
              <w:suppressAutoHyphens/>
              <w:autoSpaceDE/>
              <w:autoSpaceDN/>
              <w:adjustRightInd/>
              <w:snapToGrid w:val="0"/>
              <w:rPr>
                <w:rFonts w:ascii="Times New Roman" w:eastAsia="MS Mincho" w:hAnsi="Times New Roman" w:cs="Times New Roman"/>
                <w:sz w:val="28"/>
                <w:szCs w:val="28"/>
                <w:lang w:eastAsia="ja-JP"/>
              </w:rPr>
            </w:pPr>
          </w:p>
        </w:tc>
        <w:tc>
          <w:tcPr>
            <w:tcW w:w="447" w:type="dxa"/>
            <w:tcBorders>
              <w:top w:val="single" w:sz="4" w:space="0" w:color="000000"/>
              <w:left w:val="single" w:sz="4" w:space="0" w:color="000000"/>
              <w:bottom w:val="single" w:sz="4" w:space="0" w:color="000000"/>
            </w:tcBorders>
            <w:shd w:val="clear" w:color="auto" w:fill="FFFFFF"/>
          </w:tcPr>
          <w:p w14:paraId="3D516DFC" w14:textId="77777777" w:rsidR="001360A5" w:rsidRPr="009A0568" w:rsidRDefault="001360A5" w:rsidP="00CB1406">
            <w:pPr>
              <w:widowControl/>
              <w:shd w:val="clear" w:color="auto" w:fill="FFFFFF"/>
              <w:suppressAutoHyphens/>
              <w:autoSpaceDE/>
              <w:autoSpaceDN/>
              <w:adjustRightInd/>
              <w:snapToGrid w:val="0"/>
              <w:rPr>
                <w:rFonts w:ascii="Times New Roman" w:eastAsia="MS Mincho" w:hAnsi="Times New Roman" w:cs="Times New Roman"/>
                <w:sz w:val="28"/>
                <w:szCs w:val="28"/>
                <w:lang w:eastAsia="ja-JP"/>
              </w:rPr>
            </w:pPr>
          </w:p>
        </w:tc>
        <w:tc>
          <w:tcPr>
            <w:tcW w:w="439" w:type="dxa"/>
            <w:tcBorders>
              <w:top w:val="single" w:sz="4" w:space="0" w:color="000000"/>
              <w:left w:val="single" w:sz="4" w:space="0" w:color="000000"/>
              <w:bottom w:val="single" w:sz="4" w:space="0" w:color="000000"/>
            </w:tcBorders>
            <w:shd w:val="clear" w:color="auto" w:fill="FFFFFF"/>
          </w:tcPr>
          <w:p w14:paraId="77F520F4" w14:textId="77777777" w:rsidR="001360A5" w:rsidRPr="009A0568" w:rsidRDefault="001360A5" w:rsidP="00CB1406">
            <w:pPr>
              <w:widowControl/>
              <w:shd w:val="clear" w:color="auto" w:fill="FFFFFF"/>
              <w:suppressAutoHyphens/>
              <w:autoSpaceDE/>
              <w:autoSpaceDN/>
              <w:adjustRightInd/>
              <w:snapToGrid w:val="0"/>
              <w:rPr>
                <w:rFonts w:ascii="Times New Roman" w:eastAsia="MS Mincho" w:hAnsi="Times New Roman" w:cs="Times New Roman"/>
                <w:sz w:val="28"/>
                <w:szCs w:val="28"/>
                <w:lang w:eastAsia="ja-JP"/>
              </w:rPr>
            </w:pPr>
          </w:p>
        </w:tc>
        <w:tc>
          <w:tcPr>
            <w:tcW w:w="446" w:type="dxa"/>
            <w:tcBorders>
              <w:top w:val="single" w:sz="4" w:space="0" w:color="000000"/>
              <w:left w:val="single" w:sz="4" w:space="0" w:color="000000"/>
              <w:bottom w:val="single" w:sz="4" w:space="0" w:color="000000"/>
            </w:tcBorders>
            <w:shd w:val="clear" w:color="auto" w:fill="FFFFFF"/>
          </w:tcPr>
          <w:p w14:paraId="11FE2AA1" w14:textId="77777777" w:rsidR="001360A5" w:rsidRPr="009A0568" w:rsidRDefault="001360A5" w:rsidP="00CB1406">
            <w:pPr>
              <w:widowControl/>
              <w:shd w:val="clear" w:color="auto" w:fill="FFFFFF"/>
              <w:suppressAutoHyphens/>
              <w:autoSpaceDE/>
              <w:autoSpaceDN/>
              <w:adjustRightInd/>
              <w:snapToGrid w:val="0"/>
              <w:rPr>
                <w:rFonts w:ascii="Times New Roman" w:eastAsia="MS Mincho" w:hAnsi="Times New Roman" w:cs="Times New Roman"/>
                <w:sz w:val="28"/>
                <w:szCs w:val="28"/>
                <w:lang w:eastAsia="ja-JP"/>
              </w:rPr>
            </w:pPr>
          </w:p>
        </w:tc>
        <w:tc>
          <w:tcPr>
            <w:tcW w:w="421" w:type="dxa"/>
            <w:tcBorders>
              <w:top w:val="single" w:sz="4" w:space="0" w:color="000000"/>
              <w:left w:val="single" w:sz="4" w:space="0" w:color="000000"/>
              <w:bottom w:val="single" w:sz="4" w:space="0" w:color="000000"/>
              <w:right w:val="single" w:sz="4" w:space="0" w:color="000000"/>
            </w:tcBorders>
            <w:shd w:val="clear" w:color="auto" w:fill="FFFFFF"/>
          </w:tcPr>
          <w:p w14:paraId="5EB60AE0" w14:textId="77777777" w:rsidR="001360A5" w:rsidRPr="009A0568" w:rsidRDefault="001360A5" w:rsidP="00CB1406">
            <w:pPr>
              <w:widowControl/>
              <w:shd w:val="clear" w:color="auto" w:fill="FFFFFF"/>
              <w:suppressAutoHyphens/>
              <w:autoSpaceDE/>
              <w:autoSpaceDN/>
              <w:adjustRightInd/>
              <w:snapToGrid w:val="0"/>
              <w:rPr>
                <w:rFonts w:ascii="Times New Roman" w:eastAsia="MS Mincho" w:hAnsi="Times New Roman" w:cs="Times New Roman"/>
                <w:sz w:val="28"/>
                <w:szCs w:val="28"/>
                <w:lang w:eastAsia="ja-JP"/>
              </w:rPr>
            </w:pPr>
          </w:p>
        </w:tc>
      </w:tr>
      <w:tr w:rsidR="001360A5" w:rsidRPr="009A0568" w14:paraId="7E272D1A" w14:textId="77777777" w:rsidTr="00CB1406">
        <w:tc>
          <w:tcPr>
            <w:tcW w:w="333" w:type="dxa"/>
            <w:vMerge/>
            <w:tcBorders>
              <w:top w:val="single" w:sz="4" w:space="0" w:color="000000"/>
              <w:left w:val="single" w:sz="4" w:space="0" w:color="000000"/>
              <w:bottom w:val="single" w:sz="4" w:space="0" w:color="000000"/>
            </w:tcBorders>
            <w:shd w:val="clear" w:color="auto" w:fill="FFFFFF"/>
            <w:vAlign w:val="center"/>
          </w:tcPr>
          <w:p w14:paraId="1696EEFE" w14:textId="77777777" w:rsidR="001360A5" w:rsidRPr="009A0568" w:rsidRDefault="001360A5" w:rsidP="00CB1406">
            <w:pPr>
              <w:widowControl/>
              <w:shd w:val="clear" w:color="auto" w:fill="FFFFFF"/>
              <w:tabs>
                <w:tab w:val="left" w:pos="180"/>
              </w:tabs>
              <w:suppressAutoHyphens/>
              <w:autoSpaceDE/>
              <w:autoSpaceDN/>
              <w:adjustRightInd/>
              <w:snapToGrid w:val="0"/>
              <w:ind w:left="180"/>
              <w:jc w:val="left"/>
              <w:rPr>
                <w:rFonts w:ascii="Times New Roman" w:eastAsia="MS Mincho" w:hAnsi="Times New Roman" w:cs="Times New Roman"/>
                <w:bCs/>
                <w:sz w:val="28"/>
                <w:szCs w:val="28"/>
                <w:lang w:eastAsia="ja-JP"/>
              </w:rPr>
            </w:pPr>
          </w:p>
        </w:tc>
        <w:tc>
          <w:tcPr>
            <w:tcW w:w="6038" w:type="dxa"/>
            <w:tcBorders>
              <w:top w:val="single" w:sz="4" w:space="0" w:color="000000"/>
              <w:left w:val="single" w:sz="4" w:space="0" w:color="000000"/>
              <w:bottom w:val="single" w:sz="4" w:space="0" w:color="000000"/>
            </w:tcBorders>
            <w:shd w:val="clear" w:color="auto" w:fill="auto"/>
          </w:tcPr>
          <w:p w14:paraId="375B436A" w14:textId="77777777" w:rsidR="001360A5" w:rsidRPr="009A0568" w:rsidRDefault="001360A5" w:rsidP="00CB1406">
            <w:pPr>
              <w:widowControl/>
              <w:shd w:val="clear" w:color="auto" w:fill="FFFFFF"/>
              <w:tabs>
                <w:tab w:val="left" w:pos="180"/>
              </w:tabs>
              <w:suppressAutoHyphens/>
              <w:autoSpaceDE/>
              <w:autoSpaceDN/>
              <w:adjustRightInd/>
              <w:jc w:val="both"/>
              <w:rPr>
                <w:rFonts w:ascii="Times New Roman" w:hAnsi="Times New Roman" w:cs="Times New Roman"/>
                <w:lang w:eastAsia="zh-CN"/>
              </w:rPr>
            </w:pPr>
            <w:proofErr w:type="spellStart"/>
            <w:r w:rsidRPr="009A0568">
              <w:rPr>
                <w:rFonts w:ascii="Times New Roman" w:hAnsi="Times New Roman" w:cs="Times New Roman"/>
                <w:bCs/>
                <w:sz w:val="28"/>
                <w:szCs w:val="28"/>
                <w:lang w:eastAsia="zh-CN"/>
              </w:rPr>
              <w:t>Опосередкований</w:t>
            </w:r>
            <w:proofErr w:type="spellEnd"/>
            <w:r w:rsidRPr="009A0568">
              <w:rPr>
                <w:rFonts w:ascii="Times New Roman" w:hAnsi="Times New Roman" w:cs="Times New Roman"/>
                <w:bCs/>
                <w:sz w:val="28"/>
                <w:szCs w:val="28"/>
                <w:lang w:eastAsia="zh-CN"/>
              </w:rPr>
              <w:t xml:space="preserve"> </w:t>
            </w:r>
            <w:proofErr w:type="spellStart"/>
            <w:r w:rsidRPr="009A0568">
              <w:rPr>
                <w:rFonts w:ascii="Times New Roman" w:hAnsi="Times New Roman" w:cs="Times New Roman"/>
                <w:bCs/>
                <w:sz w:val="28"/>
                <w:szCs w:val="28"/>
                <w:lang w:eastAsia="zh-CN"/>
              </w:rPr>
              <w:t>вплив</w:t>
            </w:r>
            <w:proofErr w:type="spellEnd"/>
            <w:r w:rsidRPr="009A0568">
              <w:rPr>
                <w:rFonts w:ascii="Times New Roman" w:hAnsi="Times New Roman" w:cs="Times New Roman"/>
                <w:bCs/>
                <w:sz w:val="28"/>
                <w:szCs w:val="28"/>
                <w:lang w:eastAsia="zh-CN"/>
              </w:rPr>
              <w:t xml:space="preserve"> на </w:t>
            </w:r>
            <w:proofErr w:type="spellStart"/>
            <w:r w:rsidRPr="009A0568">
              <w:rPr>
                <w:rFonts w:ascii="Times New Roman" w:hAnsi="Times New Roman" w:cs="Times New Roman"/>
                <w:bCs/>
                <w:sz w:val="28"/>
                <w:szCs w:val="28"/>
                <w:lang w:eastAsia="zh-CN"/>
              </w:rPr>
              <w:t>вирішення</w:t>
            </w:r>
            <w:proofErr w:type="spellEnd"/>
            <w:r w:rsidRPr="009A0568">
              <w:rPr>
                <w:rFonts w:ascii="Times New Roman" w:hAnsi="Times New Roman" w:cs="Times New Roman"/>
                <w:bCs/>
                <w:sz w:val="28"/>
                <w:szCs w:val="28"/>
                <w:lang w:eastAsia="zh-CN"/>
              </w:rPr>
              <w:t xml:space="preserve"> </w:t>
            </w:r>
            <w:proofErr w:type="spellStart"/>
            <w:r w:rsidRPr="009A0568">
              <w:rPr>
                <w:rFonts w:ascii="Times New Roman" w:hAnsi="Times New Roman" w:cs="Times New Roman"/>
                <w:bCs/>
                <w:sz w:val="28"/>
                <w:szCs w:val="28"/>
                <w:lang w:eastAsia="zh-CN"/>
              </w:rPr>
              <w:t>проблеми</w:t>
            </w:r>
            <w:proofErr w:type="spellEnd"/>
            <w:r w:rsidRPr="009A0568">
              <w:rPr>
                <w:rFonts w:ascii="Times New Roman" w:hAnsi="Times New Roman" w:cs="Times New Roman"/>
                <w:bCs/>
                <w:sz w:val="28"/>
                <w:szCs w:val="28"/>
                <w:lang w:eastAsia="zh-CN"/>
              </w:rPr>
              <w:t xml:space="preserve"> </w:t>
            </w:r>
          </w:p>
        </w:tc>
        <w:tc>
          <w:tcPr>
            <w:tcW w:w="884" w:type="dxa"/>
            <w:tcBorders>
              <w:top w:val="single" w:sz="4" w:space="0" w:color="000000"/>
              <w:left w:val="single" w:sz="4" w:space="0" w:color="000000"/>
              <w:bottom w:val="single" w:sz="4" w:space="0" w:color="000000"/>
            </w:tcBorders>
            <w:shd w:val="clear" w:color="auto" w:fill="FFFFFF"/>
          </w:tcPr>
          <w:p w14:paraId="43361BBD" w14:textId="77777777" w:rsidR="001360A5" w:rsidRPr="009A0568" w:rsidRDefault="001360A5" w:rsidP="00CB1406">
            <w:pPr>
              <w:widowControl/>
              <w:shd w:val="clear" w:color="auto" w:fill="FFFFFF"/>
              <w:tabs>
                <w:tab w:val="left" w:pos="180"/>
              </w:tabs>
              <w:suppressAutoHyphens/>
              <w:autoSpaceDE/>
              <w:autoSpaceDN/>
              <w:adjustRightInd/>
              <w:rPr>
                <w:rFonts w:ascii="Times New Roman" w:hAnsi="Times New Roman" w:cs="Times New Roman"/>
                <w:lang w:eastAsia="zh-CN"/>
              </w:rPr>
            </w:pPr>
            <w:r w:rsidRPr="009A0568">
              <w:rPr>
                <w:rFonts w:ascii="Times New Roman" w:hAnsi="Times New Roman" w:cs="Times New Roman"/>
                <w:bCs/>
                <w:sz w:val="28"/>
                <w:szCs w:val="28"/>
                <w:lang w:eastAsia="zh-CN"/>
              </w:rPr>
              <w:t>5</w:t>
            </w:r>
          </w:p>
        </w:tc>
        <w:tc>
          <w:tcPr>
            <w:tcW w:w="437" w:type="dxa"/>
            <w:tcBorders>
              <w:top w:val="single" w:sz="4" w:space="0" w:color="000000"/>
              <w:left w:val="single" w:sz="4" w:space="0" w:color="000000"/>
              <w:bottom w:val="single" w:sz="4" w:space="0" w:color="000000"/>
            </w:tcBorders>
            <w:shd w:val="clear" w:color="auto" w:fill="auto"/>
          </w:tcPr>
          <w:p w14:paraId="0DD30086" w14:textId="77777777" w:rsidR="001360A5" w:rsidRPr="009A0568" w:rsidRDefault="001360A5" w:rsidP="00CB1406">
            <w:pPr>
              <w:widowControl/>
              <w:shd w:val="clear" w:color="auto" w:fill="FFFFFF"/>
              <w:tabs>
                <w:tab w:val="left" w:pos="180"/>
              </w:tabs>
              <w:suppressAutoHyphens/>
              <w:autoSpaceDE/>
              <w:autoSpaceDN/>
              <w:adjustRightInd/>
              <w:snapToGrid w:val="0"/>
              <w:rPr>
                <w:rFonts w:ascii="Times New Roman" w:hAnsi="Times New Roman" w:cs="Times New Roman"/>
                <w:bCs/>
                <w:sz w:val="28"/>
                <w:szCs w:val="28"/>
                <w:lang w:eastAsia="zh-CN"/>
              </w:rPr>
            </w:pPr>
          </w:p>
        </w:tc>
        <w:tc>
          <w:tcPr>
            <w:tcW w:w="447" w:type="dxa"/>
            <w:tcBorders>
              <w:top w:val="single" w:sz="4" w:space="0" w:color="000000"/>
              <w:left w:val="single" w:sz="4" w:space="0" w:color="000000"/>
              <w:bottom w:val="single" w:sz="4" w:space="0" w:color="000000"/>
            </w:tcBorders>
            <w:shd w:val="clear" w:color="auto" w:fill="auto"/>
          </w:tcPr>
          <w:p w14:paraId="72C7C681" w14:textId="77777777" w:rsidR="001360A5" w:rsidRPr="009A0568" w:rsidRDefault="001360A5" w:rsidP="00CB1406">
            <w:pPr>
              <w:widowControl/>
              <w:shd w:val="clear" w:color="auto" w:fill="FFFFFF"/>
              <w:tabs>
                <w:tab w:val="left" w:pos="180"/>
              </w:tabs>
              <w:suppressAutoHyphens/>
              <w:autoSpaceDE/>
              <w:autoSpaceDN/>
              <w:adjustRightInd/>
              <w:snapToGrid w:val="0"/>
              <w:rPr>
                <w:rFonts w:ascii="Times New Roman" w:hAnsi="Times New Roman" w:cs="Times New Roman"/>
                <w:bCs/>
                <w:sz w:val="28"/>
                <w:szCs w:val="28"/>
                <w:lang w:eastAsia="zh-CN"/>
              </w:rPr>
            </w:pPr>
          </w:p>
        </w:tc>
        <w:tc>
          <w:tcPr>
            <w:tcW w:w="439" w:type="dxa"/>
            <w:tcBorders>
              <w:top w:val="single" w:sz="4" w:space="0" w:color="000000"/>
              <w:left w:val="single" w:sz="4" w:space="0" w:color="000000"/>
              <w:bottom w:val="single" w:sz="4" w:space="0" w:color="000000"/>
            </w:tcBorders>
            <w:shd w:val="clear" w:color="auto" w:fill="auto"/>
          </w:tcPr>
          <w:p w14:paraId="75173B0C" w14:textId="77777777" w:rsidR="001360A5" w:rsidRPr="009A0568" w:rsidRDefault="001360A5" w:rsidP="00CB1406">
            <w:pPr>
              <w:widowControl/>
              <w:shd w:val="clear" w:color="auto" w:fill="FFFFFF"/>
              <w:tabs>
                <w:tab w:val="left" w:pos="180"/>
              </w:tabs>
              <w:suppressAutoHyphens/>
              <w:autoSpaceDE/>
              <w:autoSpaceDN/>
              <w:adjustRightInd/>
              <w:snapToGrid w:val="0"/>
              <w:rPr>
                <w:rFonts w:ascii="Times New Roman" w:hAnsi="Times New Roman" w:cs="Times New Roman"/>
                <w:bCs/>
                <w:sz w:val="28"/>
                <w:szCs w:val="28"/>
                <w:lang w:eastAsia="zh-CN"/>
              </w:rPr>
            </w:pPr>
          </w:p>
        </w:tc>
        <w:tc>
          <w:tcPr>
            <w:tcW w:w="446" w:type="dxa"/>
            <w:tcBorders>
              <w:top w:val="single" w:sz="4" w:space="0" w:color="000000"/>
              <w:left w:val="single" w:sz="4" w:space="0" w:color="000000"/>
              <w:bottom w:val="single" w:sz="4" w:space="0" w:color="000000"/>
            </w:tcBorders>
            <w:shd w:val="clear" w:color="auto" w:fill="auto"/>
          </w:tcPr>
          <w:p w14:paraId="174122B0" w14:textId="77777777" w:rsidR="001360A5" w:rsidRPr="009A0568" w:rsidRDefault="001360A5" w:rsidP="00CB1406">
            <w:pPr>
              <w:widowControl/>
              <w:shd w:val="clear" w:color="auto" w:fill="FFFFFF"/>
              <w:tabs>
                <w:tab w:val="left" w:pos="180"/>
              </w:tabs>
              <w:suppressAutoHyphens/>
              <w:autoSpaceDE/>
              <w:autoSpaceDN/>
              <w:adjustRightInd/>
              <w:snapToGrid w:val="0"/>
              <w:rPr>
                <w:rFonts w:ascii="Times New Roman" w:hAnsi="Times New Roman" w:cs="Times New Roman"/>
                <w:bCs/>
                <w:sz w:val="28"/>
                <w:szCs w:val="28"/>
                <w:lang w:eastAsia="zh-CN"/>
              </w:rPr>
            </w:pPr>
          </w:p>
        </w:tc>
        <w:tc>
          <w:tcPr>
            <w:tcW w:w="421" w:type="dxa"/>
            <w:tcBorders>
              <w:top w:val="single" w:sz="4" w:space="0" w:color="000000"/>
              <w:left w:val="single" w:sz="4" w:space="0" w:color="000000"/>
              <w:bottom w:val="single" w:sz="4" w:space="0" w:color="000000"/>
              <w:right w:val="single" w:sz="4" w:space="0" w:color="000000"/>
            </w:tcBorders>
            <w:shd w:val="clear" w:color="auto" w:fill="auto"/>
          </w:tcPr>
          <w:p w14:paraId="38DC7FFF" w14:textId="77777777" w:rsidR="001360A5" w:rsidRPr="009A0568" w:rsidRDefault="001360A5" w:rsidP="00CB1406">
            <w:pPr>
              <w:widowControl/>
              <w:shd w:val="clear" w:color="auto" w:fill="FFFFFF"/>
              <w:tabs>
                <w:tab w:val="left" w:pos="180"/>
              </w:tabs>
              <w:suppressAutoHyphens/>
              <w:autoSpaceDE/>
              <w:autoSpaceDN/>
              <w:adjustRightInd/>
              <w:snapToGrid w:val="0"/>
              <w:rPr>
                <w:rFonts w:ascii="Times New Roman" w:hAnsi="Times New Roman" w:cs="Times New Roman"/>
                <w:bCs/>
                <w:sz w:val="28"/>
                <w:szCs w:val="28"/>
                <w:lang w:eastAsia="zh-CN"/>
              </w:rPr>
            </w:pPr>
          </w:p>
        </w:tc>
      </w:tr>
      <w:tr w:rsidR="001360A5" w:rsidRPr="009A0568" w14:paraId="6BEAEDD8" w14:textId="77777777" w:rsidTr="00CB1406">
        <w:tc>
          <w:tcPr>
            <w:tcW w:w="333" w:type="dxa"/>
            <w:vMerge/>
            <w:tcBorders>
              <w:top w:val="single" w:sz="4" w:space="0" w:color="000000"/>
              <w:left w:val="single" w:sz="4" w:space="0" w:color="000000"/>
              <w:bottom w:val="single" w:sz="4" w:space="0" w:color="000000"/>
            </w:tcBorders>
            <w:shd w:val="clear" w:color="auto" w:fill="FFFFFF"/>
            <w:vAlign w:val="center"/>
          </w:tcPr>
          <w:p w14:paraId="3FFA4BFC" w14:textId="77777777" w:rsidR="001360A5" w:rsidRPr="009A0568" w:rsidRDefault="001360A5" w:rsidP="00CB1406">
            <w:pPr>
              <w:widowControl/>
              <w:shd w:val="clear" w:color="auto" w:fill="FFFFFF"/>
              <w:tabs>
                <w:tab w:val="left" w:pos="180"/>
              </w:tabs>
              <w:suppressAutoHyphens/>
              <w:autoSpaceDE/>
              <w:autoSpaceDN/>
              <w:adjustRightInd/>
              <w:snapToGrid w:val="0"/>
              <w:ind w:left="180"/>
              <w:jc w:val="left"/>
              <w:rPr>
                <w:rFonts w:ascii="Times New Roman" w:eastAsia="MS Mincho" w:hAnsi="Times New Roman" w:cs="Times New Roman"/>
                <w:bCs/>
                <w:sz w:val="28"/>
                <w:szCs w:val="28"/>
                <w:lang w:eastAsia="ja-JP"/>
              </w:rPr>
            </w:pPr>
          </w:p>
        </w:tc>
        <w:tc>
          <w:tcPr>
            <w:tcW w:w="6038" w:type="dxa"/>
            <w:tcBorders>
              <w:top w:val="single" w:sz="4" w:space="0" w:color="000000"/>
              <w:left w:val="single" w:sz="4" w:space="0" w:color="000000"/>
              <w:bottom w:val="single" w:sz="4" w:space="0" w:color="000000"/>
            </w:tcBorders>
            <w:shd w:val="clear" w:color="auto" w:fill="auto"/>
          </w:tcPr>
          <w:p w14:paraId="0041E109" w14:textId="77777777" w:rsidR="001360A5" w:rsidRPr="009A0568" w:rsidRDefault="001360A5" w:rsidP="00CB1406">
            <w:pPr>
              <w:widowControl/>
              <w:shd w:val="clear" w:color="auto" w:fill="FFFFFF"/>
              <w:tabs>
                <w:tab w:val="left" w:pos="180"/>
              </w:tabs>
              <w:suppressAutoHyphens/>
              <w:autoSpaceDE/>
              <w:autoSpaceDN/>
              <w:adjustRightInd/>
              <w:jc w:val="both"/>
              <w:rPr>
                <w:rFonts w:ascii="Times New Roman" w:hAnsi="Times New Roman" w:cs="Times New Roman"/>
                <w:lang w:eastAsia="zh-CN"/>
              </w:rPr>
            </w:pPr>
            <w:proofErr w:type="spellStart"/>
            <w:r w:rsidRPr="009A0568">
              <w:rPr>
                <w:rFonts w:ascii="Times New Roman" w:hAnsi="Times New Roman" w:cs="Times New Roman"/>
                <w:bCs/>
                <w:sz w:val="28"/>
                <w:szCs w:val="28"/>
                <w:lang w:eastAsia="zh-CN"/>
              </w:rPr>
              <w:t>Незначний</w:t>
            </w:r>
            <w:proofErr w:type="spellEnd"/>
            <w:r w:rsidRPr="009A0568">
              <w:rPr>
                <w:rFonts w:ascii="Times New Roman" w:hAnsi="Times New Roman" w:cs="Times New Roman"/>
                <w:bCs/>
                <w:sz w:val="28"/>
                <w:szCs w:val="28"/>
                <w:lang w:eastAsia="zh-CN"/>
              </w:rPr>
              <w:t xml:space="preserve"> </w:t>
            </w:r>
            <w:proofErr w:type="spellStart"/>
            <w:r w:rsidRPr="009A0568">
              <w:rPr>
                <w:rFonts w:ascii="Times New Roman" w:hAnsi="Times New Roman" w:cs="Times New Roman"/>
                <w:bCs/>
                <w:sz w:val="28"/>
                <w:szCs w:val="28"/>
                <w:lang w:eastAsia="zh-CN"/>
              </w:rPr>
              <w:t>прямий</w:t>
            </w:r>
            <w:proofErr w:type="spellEnd"/>
            <w:r w:rsidRPr="009A0568">
              <w:rPr>
                <w:rFonts w:ascii="Times New Roman" w:hAnsi="Times New Roman" w:cs="Times New Roman"/>
                <w:bCs/>
                <w:sz w:val="28"/>
                <w:szCs w:val="28"/>
                <w:lang w:eastAsia="zh-CN"/>
              </w:rPr>
              <w:t xml:space="preserve"> </w:t>
            </w:r>
            <w:proofErr w:type="spellStart"/>
            <w:r w:rsidRPr="009A0568">
              <w:rPr>
                <w:rFonts w:ascii="Times New Roman" w:hAnsi="Times New Roman" w:cs="Times New Roman"/>
                <w:bCs/>
                <w:sz w:val="28"/>
                <w:szCs w:val="28"/>
                <w:lang w:eastAsia="zh-CN"/>
              </w:rPr>
              <w:t>вплив</w:t>
            </w:r>
            <w:proofErr w:type="spellEnd"/>
            <w:r w:rsidRPr="009A0568">
              <w:rPr>
                <w:rFonts w:ascii="Times New Roman" w:hAnsi="Times New Roman" w:cs="Times New Roman"/>
                <w:bCs/>
                <w:sz w:val="28"/>
                <w:szCs w:val="28"/>
                <w:lang w:eastAsia="zh-CN"/>
              </w:rPr>
              <w:t xml:space="preserve"> на </w:t>
            </w:r>
            <w:proofErr w:type="spellStart"/>
            <w:r w:rsidRPr="009A0568">
              <w:rPr>
                <w:rFonts w:ascii="Times New Roman" w:hAnsi="Times New Roman" w:cs="Times New Roman"/>
                <w:bCs/>
                <w:sz w:val="28"/>
                <w:szCs w:val="28"/>
                <w:lang w:eastAsia="zh-CN"/>
              </w:rPr>
              <w:t>вирішення</w:t>
            </w:r>
            <w:proofErr w:type="spellEnd"/>
            <w:r w:rsidRPr="009A0568">
              <w:rPr>
                <w:rFonts w:ascii="Times New Roman" w:hAnsi="Times New Roman" w:cs="Times New Roman"/>
                <w:bCs/>
                <w:sz w:val="28"/>
                <w:szCs w:val="28"/>
                <w:lang w:eastAsia="zh-CN"/>
              </w:rPr>
              <w:t xml:space="preserve"> </w:t>
            </w:r>
            <w:proofErr w:type="spellStart"/>
            <w:r w:rsidRPr="009A0568">
              <w:rPr>
                <w:rFonts w:ascii="Times New Roman" w:hAnsi="Times New Roman" w:cs="Times New Roman"/>
                <w:bCs/>
                <w:sz w:val="28"/>
                <w:szCs w:val="28"/>
                <w:lang w:eastAsia="zh-CN"/>
              </w:rPr>
              <w:t>проблеми</w:t>
            </w:r>
            <w:proofErr w:type="spellEnd"/>
          </w:p>
        </w:tc>
        <w:tc>
          <w:tcPr>
            <w:tcW w:w="884" w:type="dxa"/>
            <w:tcBorders>
              <w:top w:val="single" w:sz="4" w:space="0" w:color="000000"/>
              <w:left w:val="single" w:sz="4" w:space="0" w:color="000000"/>
              <w:bottom w:val="single" w:sz="4" w:space="0" w:color="000000"/>
            </w:tcBorders>
            <w:shd w:val="clear" w:color="auto" w:fill="FFFFFF"/>
          </w:tcPr>
          <w:p w14:paraId="7A62CB9E" w14:textId="77777777" w:rsidR="001360A5" w:rsidRPr="009A0568" w:rsidRDefault="001360A5" w:rsidP="00CB1406">
            <w:pPr>
              <w:widowControl/>
              <w:shd w:val="clear" w:color="auto" w:fill="FFFFFF"/>
              <w:tabs>
                <w:tab w:val="left" w:pos="180"/>
              </w:tabs>
              <w:suppressAutoHyphens/>
              <w:autoSpaceDE/>
              <w:autoSpaceDN/>
              <w:adjustRightInd/>
              <w:rPr>
                <w:rFonts w:ascii="Times New Roman" w:hAnsi="Times New Roman" w:cs="Times New Roman"/>
                <w:lang w:eastAsia="zh-CN"/>
              </w:rPr>
            </w:pPr>
            <w:r w:rsidRPr="009A0568">
              <w:rPr>
                <w:rFonts w:ascii="Times New Roman" w:hAnsi="Times New Roman" w:cs="Times New Roman"/>
                <w:bCs/>
                <w:sz w:val="28"/>
                <w:szCs w:val="28"/>
                <w:lang w:eastAsia="zh-CN"/>
              </w:rPr>
              <w:t>10</w:t>
            </w:r>
          </w:p>
        </w:tc>
        <w:tc>
          <w:tcPr>
            <w:tcW w:w="437" w:type="dxa"/>
            <w:tcBorders>
              <w:top w:val="single" w:sz="4" w:space="0" w:color="000000"/>
              <w:left w:val="single" w:sz="4" w:space="0" w:color="000000"/>
              <w:bottom w:val="single" w:sz="4" w:space="0" w:color="000000"/>
            </w:tcBorders>
            <w:shd w:val="clear" w:color="auto" w:fill="auto"/>
          </w:tcPr>
          <w:p w14:paraId="3B2A52D4" w14:textId="77777777" w:rsidR="001360A5" w:rsidRPr="009A0568" w:rsidRDefault="001360A5" w:rsidP="00CB1406">
            <w:pPr>
              <w:widowControl/>
              <w:shd w:val="clear" w:color="auto" w:fill="FFFFFF"/>
              <w:tabs>
                <w:tab w:val="left" w:pos="180"/>
              </w:tabs>
              <w:suppressAutoHyphens/>
              <w:autoSpaceDE/>
              <w:autoSpaceDN/>
              <w:adjustRightInd/>
              <w:snapToGrid w:val="0"/>
              <w:rPr>
                <w:rFonts w:ascii="Times New Roman" w:hAnsi="Times New Roman" w:cs="Times New Roman"/>
                <w:bCs/>
                <w:sz w:val="28"/>
                <w:szCs w:val="28"/>
                <w:lang w:eastAsia="zh-CN"/>
              </w:rPr>
            </w:pPr>
          </w:p>
        </w:tc>
        <w:tc>
          <w:tcPr>
            <w:tcW w:w="447" w:type="dxa"/>
            <w:tcBorders>
              <w:top w:val="single" w:sz="4" w:space="0" w:color="000000"/>
              <w:left w:val="single" w:sz="4" w:space="0" w:color="000000"/>
              <w:bottom w:val="single" w:sz="4" w:space="0" w:color="000000"/>
            </w:tcBorders>
            <w:shd w:val="clear" w:color="auto" w:fill="auto"/>
          </w:tcPr>
          <w:p w14:paraId="61B85C91" w14:textId="77777777" w:rsidR="001360A5" w:rsidRPr="009A0568" w:rsidRDefault="001360A5" w:rsidP="00CB1406">
            <w:pPr>
              <w:widowControl/>
              <w:shd w:val="clear" w:color="auto" w:fill="FFFFFF"/>
              <w:tabs>
                <w:tab w:val="left" w:pos="180"/>
              </w:tabs>
              <w:suppressAutoHyphens/>
              <w:autoSpaceDE/>
              <w:autoSpaceDN/>
              <w:adjustRightInd/>
              <w:snapToGrid w:val="0"/>
              <w:rPr>
                <w:rFonts w:ascii="Times New Roman" w:hAnsi="Times New Roman" w:cs="Times New Roman"/>
                <w:bCs/>
                <w:sz w:val="28"/>
                <w:szCs w:val="28"/>
                <w:lang w:eastAsia="zh-CN"/>
              </w:rPr>
            </w:pPr>
          </w:p>
        </w:tc>
        <w:tc>
          <w:tcPr>
            <w:tcW w:w="439" w:type="dxa"/>
            <w:tcBorders>
              <w:top w:val="single" w:sz="4" w:space="0" w:color="000000"/>
              <w:left w:val="single" w:sz="4" w:space="0" w:color="000000"/>
              <w:bottom w:val="single" w:sz="4" w:space="0" w:color="000000"/>
            </w:tcBorders>
            <w:shd w:val="clear" w:color="auto" w:fill="auto"/>
          </w:tcPr>
          <w:p w14:paraId="78C40070" w14:textId="77777777" w:rsidR="001360A5" w:rsidRPr="009A0568" w:rsidRDefault="001360A5" w:rsidP="00CB1406">
            <w:pPr>
              <w:widowControl/>
              <w:shd w:val="clear" w:color="auto" w:fill="FFFFFF"/>
              <w:tabs>
                <w:tab w:val="left" w:pos="180"/>
              </w:tabs>
              <w:suppressAutoHyphens/>
              <w:autoSpaceDE/>
              <w:autoSpaceDN/>
              <w:adjustRightInd/>
              <w:snapToGrid w:val="0"/>
              <w:rPr>
                <w:rFonts w:ascii="Times New Roman" w:hAnsi="Times New Roman" w:cs="Times New Roman"/>
                <w:bCs/>
                <w:sz w:val="28"/>
                <w:szCs w:val="28"/>
                <w:lang w:eastAsia="zh-CN"/>
              </w:rPr>
            </w:pPr>
          </w:p>
        </w:tc>
        <w:tc>
          <w:tcPr>
            <w:tcW w:w="446" w:type="dxa"/>
            <w:tcBorders>
              <w:top w:val="single" w:sz="4" w:space="0" w:color="000000"/>
              <w:left w:val="single" w:sz="4" w:space="0" w:color="000000"/>
              <w:bottom w:val="single" w:sz="4" w:space="0" w:color="000000"/>
            </w:tcBorders>
            <w:shd w:val="clear" w:color="auto" w:fill="auto"/>
          </w:tcPr>
          <w:p w14:paraId="1251B9C2" w14:textId="77777777" w:rsidR="001360A5" w:rsidRPr="009A0568" w:rsidRDefault="001360A5" w:rsidP="00CB1406">
            <w:pPr>
              <w:widowControl/>
              <w:shd w:val="clear" w:color="auto" w:fill="FFFFFF"/>
              <w:tabs>
                <w:tab w:val="left" w:pos="180"/>
              </w:tabs>
              <w:suppressAutoHyphens/>
              <w:autoSpaceDE/>
              <w:autoSpaceDN/>
              <w:adjustRightInd/>
              <w:snapToGrid w:val="0"/>
              <w:rPr>
                <w:rFonts w:ascii="Times New Roman" w:hAnsi="Times New Roman" w:cs="Times New Roman"/>
                <w:bCs/>
                <w:sz w:val="28"/>
                <w:szCs w:val="28"/>
                <w:lang w:eastAsia="zh-CN"/>
              </w:rPr>
            </w:pPr>
          </w:p>
        </w:tc>
        <w:tc>
          <w:tcPr>
            <w:tcW w:w="421" w:type="dxa"/>
            <w:tcBorders>
              <w:top w:val="single" w:sz="4" w:space="0" w:color="000000"/>
              <w:left w:val="single" w:sz="4" w:space="0" w:color="000000"/>
              <w:bottom w:val="single" w:sz="4" w:space="0" w:color="000000"/>
              <w:right w:val="single" w:sz="4" w:space="0" w:color="000000"/>
            </w:tcBorders>
            <w:shd w:val="clear" w:color="auto" w:fill="auto"/>
          </w:tcPr>
          <w:p w14:paraId="644FFEB2" w14:textId="77777777" w:rsidR="001360A5" w:rsidRPr="009A0568" w:rsidRDefault="001360A5" w:rsidP="00CB1406">
            <w:pPr>
              <w:widowControl/>
              <w:shd w:val="clear" w:color="auto" w:fill="FFFFFF"/>
              <w:tabs>
                <w:tab w:val="left" w:pos="180"/>
              </w:tabs>
              <w:suppressAutoHyphens/>
              <w:autoSpaceDE/>
              <w:autoSpaceDN/>
              <w:adjustRightInd/>
              <w:snapToGrid w:val="0"/>
              <w:rPr>
                <w:rFonts w:ascii="Times New Roman" w:hAnsi="Times New Roman" w:cs="Times New Roman"/>
                <w:bCs/>
                <w:sz w:val="28"/>
                <w:szCs w:val="28"/>
                <w:lang w:eastAsia="zh-CN"/>
              </w:rPr>
            </w:pPr>
          </w:p>
        </w:tc>
      </w:tr>
      <w:tr w:rsidR="001360A5" w:rsidRPr="009A0568" w14:paraId="4C9DEF9C" w14:textId="77777777" w:rsidTr="00CB1406">
        <w:tc>
          <w:tcPr>
            <w:tcW w:w="333" w:type="dxa"/>
            <w:vMerge/>
            <w:tcBorders>
              <w:top w:val="single" w:sz="4" w:space="0" w:color="000000"/>
              <w:left w:val="single" w:sz="4" w:space="0" w:color="000000"/>
              <w:bottom w:val="single" w:sz="4" w:space="0" w:color="000000"/>
            </w:tcBorders>
            <w:shd w:val="clear" w:color="auto" w:fill="FFFFFF"/>
            <w:vAlign w:val="center"/>
          </w:tcPr>
          <w:p w14:paraId="2EB368FD" w14:textId="77777777" w:rsidR="001360A5" w:rsidRPr="009A0568" w:rsidRDefault="001360A5" w:rsidP="00CB1406">
            <w:pPr>
              <w:widowControl/>
              <w:shd w:val="clear" w:color="auto" w:fill="FFFFFF"/>
              <w:tabs>
                <w:tab w:val="left" w:pos="180"/>
              </w:tabs>
              <w:suppressAutoHyphens/>
              <w:autoSpaceDE/>
              <w:autoSpaceDN/>
              <w:adjustRightInd/>
              <w:snapToGrid w:val="0"/>
              <w:ind w:left="180"/>
              <w:jc w:val="left"/>
              <w:rPr>
                <w:rFonts w:ascii="Times New Roman" w:hAnsi="Times New Roman" w:cs="Times New Roman"/>
                <w:bCs/>
                <w:sz w:val="28"/>
                <w:szCs w:val="28"/>
                <w:lang w:eastAsia="zh-CN"/>
              </w:rPr>
            </w:pPr>
          </w:p>
        </w:tc>
        <w:tc>
          <w:tcPr>
            <w:tcW w:w="6038" w:type="dxa"/>
            <w:tcBorders>
              <w:top w:val="single" w:sz="4" w:space="0" w:color="000000"/>
              <w:left w:val="single" w:sz="4" w:space="0" w:color="000000"/>
              <w:bottom w:val="single" w:sz="4" w:space="0" w:color="000000"/>
            </w:tcBorders>
            <w:shd w:val="clear" w:color="auto" w:fill="auto"/>
          </w:tcPr>
          <w:p w14:paraId="33CF6C95" w14:textId="77777777" w:rsidR="001360A5" w:rsidRPr="009A0568" w:rsidRDefault="001360A5" w:rsidP="00CB1406">
            <w:pPr>
              <w:widowControl/>
              <w:shd w:val="clear" w:color="auto" w:fill="FFFFFF"/>
              <w:tabs>
                <w:tab w:val="left" w:pos="180"/>
              </w:tabs>
              <w:suppressAutoHyphens/>
              <w:autoSpaceDE/>
              <w:autoSpaceDN/>
              <w:adjustRightInd/>
              <w:jc w:val="both"/>
              <w:rPr>
                <w:rFonts w:ascii="Times New Roman" w:hAnsi="Times New Roman" w:cs="Times New Roman"/>
                <w:lang w:eastAsia="zh-CN"/>
              </w:rPr>
            </w:pPr>
            <w:proofErr w:type="spellStart"/>
            <w:r w:rsidRPr="009A0568">
              <w:rPr>
                <w:rFonts w:ascii="Times New Roman" w:hAnsi="Times New Roman" w:cs="Times New Roman"/>
                <w:bCs/>
                <w:sz w:val="28"/>
                <w:szCs w:val="28"/>
                <w:lang w:eastAsia="zh-CN"/>
              </w:rPr>
              <w:t>Частково</w:t>
            </w:r>
            <w:proofErr w:type="spellEnd"/>
            <w:r w:rsidRPr="009A0568">
              <w:rPr>
                <w:rFonts w:ascii="Times New Roman" w:hAnsi="Times New Roman" w:cs="Times New Roman"/>
                <w:bCs/>
                <w:sz w:val="28"/>
                <w:szCs w:val="28"/>
                <w:lang w:eastAsia="zh-CN"/>
              </w:rPr>
              <w:t xml:space="preserve"> </w:t>
            </w:r>
            <w:proofErr w:type="spellStart"/>
            <w:r w:rsidRPr="009A0568">
              <w:rPr>
                <w:rFonts w:ascii="Times New Roman" w:hAnsi="Times New Roman" w:cs="Times New Roman"/>
                <w:bCs/>
                <w:sz w:val="28"/>
                <w:szCs w:val="28"/>
                <w:lang w:eastAsia="zh-CN"/>
              </w:rPr>
              <w:t>вирішує</w:t>
            </w:r>
            <w:proofErr w:type="spellEnd"/>
            <w:r w:rsidRPr="009A0568">
              <w:rPr>
                <w:rFonts w:ascii="Times New Roman" w:hAnsi="Times New Roman" w:cs="Times New Roman"/>
                <w:bCs/>
                <w:sz w:val="28"/>
                <w:szCs w:val="28"/>
                <w:lang w:eastAsia="zh-CN"/>
              </w:rPr>
              <w:t xml:space="preserve"> проблему</w:t>
            </w:r>
          </w:p>
        </w:tc>
        <w:tc>
          <w:tcPr>
            <w:tcW w:w="884" w:type="dxa"/>
            <w:tcBorders>
              <w:top w:val="single" w:sz="4" w:space="0" w:color="000000"/>
              <w:left w:val="single" w:sz="4" w:space="0" w:color="000000"/>
              <w:bottom w:val="single" w:sz="4" w:space="0" w:color="000000"/>
            </w:tcBorders>
            <w:shd w:val="clear" w:color="auto" w:fill="FFFFFF"/>
          </w:tcPr>
          <w:p w14:paraId="37854C39" w14:textId="77777777" w:rsidR="001360A5" w:rsidRPr="009A0568" w:rsidRDefault="001360A5" w:rsidP="00CB1406">
            <w:pPr>
              <w:widowControl/>
              <w:shd w:val="clear" w:color="auto" w:fill="FFFFFF"/>
              <w:tabs>
                <w:tab w:val="left" w:pos="180"/>
              </w:tabs>
              <w:suppressAutoHyphens/>
              <w:autoSpaceDE/>
              <w:autoSpaceDN/>
              <w:adjustRightInd/>
              <w:rPr>
                <w:rFonts w:ascii="Times New Roman" w:hAnsi="Times New Roman" w:cs="Times New Roman"/>
                <w:lang w:eastAsia="zh-CN"/>
              </w:rPr>
            </w:pPr>
            <w:r w:rsidRPr="009A0568">
              <w:rPr>
                <w:rFonts w:ascii="Times New Roman" w:hAnsi="Times New Roman" w:cs="Times New Roman"/>
                <w:bCs/>
                <w:sz w:val="28"/>
                <w:szCs w:val="28"/>
                <w:lang w:eastAsia="zh-CN"/>
              </w:rPr>
              <w:t>15</w:t>
            </w:r>
          </w:p>
        </w:tc>
        <w:tc>
          <w:tcPr>
            <w:tcW w:w="437" w:type="dxa"/>
            <w:tcBorders>
              <w:top w:val="single" w:sz="4" w:space="0" w:color="000000"/>
              <w:left w:val="single" w:sz="4" w:space="0" w:color="000000"/>
              <w:bottom w:val="single" w:sz="4" w:space="0" w:color="000000"/>
            </w:tcBorders>
            <w:shd w:val="clear" w:color="auto" w:fill="auto"/>
          </w:tcPr>
          <w:p w14:paraId="0FC9F41C" w14:textId="77777777" w:rsidR="001360A5" w:rsidRPr="009A0568" w:rsidRDefault="001360A5" w:rsidP="00CB1406">
            <w:pPr>
              <w:widowControl/>
              <w:shd w:val="clear" w:color="auto" w:fill="FFFFFF"/>
              <w:tabs>
                <w:tab w:val="left" w:pos="180"/>
              </w:tabs>
              <w:suppressAutoHyphens/>
              <w:autoSpaceDE/>
              <w:autoSpaceDN/>
              <w:adjustRightInd/>
              <w:snapToGrid w:val="0"/>
              <w:rPr>
                <w:rFonts w:ascii="Times New Roman" w:hAnsi="Times New Roman" w:cs="Times New Roman"/>
                <w:bCs/>
                <w:sz w:val="28"/>
                <w:szCs w:val="28"/>
                <w:lang w:eastAsia="zh-CN"/>
              </w:rPr>
            </w:pPr>
          </w:p>
        </w:tc>
        <w:tc>
          <w:tcPr>
            <w:tcW w:w="447" w:type="dxa"/>
            <w:tcBorders>
              <w:top w:val="single" w:sz="4" w:space="0" w:color="000000"/>
              <w:left w:val="single" w:sz="4" w:space="0" w:color="000000"/>
              <w:bottom w:val="single" w:sz="4" w:space="0" w:color="000000"/>
            </w:tcBorders>
            <w:shd w:val="clear" w:color="auto" w:fill="auto"/>
          </w:tcPr>
          <w:p w14:paraId="51A6A200" w14:textId="77777777" w:rsidR="001360A5" w:rsidRPr="009A0568" w:rsidRDefault="001360A5" w:rsidP="00CB1406">
            <w:pPr>
              <w:widowControl/>
              <w:shd w:val="clear" w:color="auto" w:fill="FFFFFF"/>
              <w:tabs>
                <w:tab w:val="left" w:pos="180"/>
              </w:tabs>
              <w:suppressAutoHyphens/>
              <w:autoSpaceDE/>
              <w:autoSpaceDN/>
              <w:adjustRightInd/>
              <w:snapToGrid w:val="0"/>
              <w:rPr>
                <w:rFonts w:ascii="Times New Roman" w:hAnsi="Times New Roman" w:cs="Times New Roman"/>
                <w:bCs/>
                <w:sz w:val="28"/>
                <w:szCs w:val="28"/>
                <w:lang w:eastAsia="zh-CN"/>
              </w:rPr>
            </w:pPr>
          </w:p>
        </w:tc>
        <w:tc>
          <w:tcPr>
            <w:tcW w:w="439" w:type="dxa"/>
            <w:tcBorders>
              <w:top w:val="single" w:sz="4" w:space="0" w:color="000000"/>
              <w:left w:val="single" w:sz="4" w:space="0" w:color="000000"/>
              <w:bottom w:val="single" w:sz="4" w:space="0" w:color="000000"/>
            </w:tcBorders>
            <w:shd w:val="clear" w:color="auto" w:fill="auto"/>
          </w:tcPr>
          <w:p w14:paraId="00A1ACF3" w14:textId="77777777" w:rsidR="001360A5" w:rsidRPr="009A0568" w:rsidRDefault="001360A5" w:rsidP="00CB1406">
            <w:pPr>
              <w:widowControl/>
              <w:shd w:val="clear" w:color="auto" w:fill="FFFFFF"/>
              <w:tabs>
                <w:tab w:val="left" w:pos="180"/>
              </w:tabs>
              <w:suppressAutoHyphens/>
              <w:autoSpaceDE/>
              <w:autoSpaceDN/>
              <w:adjustRightInd/>
              <w:snapToGrid w:val="0"/>
              <w:rPr>
                <w:rFonts w:ascii="Times New Roman" w:hAnsi="Times New Roman" w:cs="Times New Roman"/>
                <w:bCs/>
                <w:sz w:val="28"/>
                <w:szCs w:val="28"/>
                <w:lang w:eastAsia="zh-CN"/>
              </w:rPr>
            </w:pPr>
          </w:p>
        </w:tc>
        <w:tc>
          <w:tcPr>
            <w:tcW w:w="446" w:type="dxa"/>
            <w:tcBorders>
              <w:top w:val="single" w:sz="4" w:space="0" w:color="000000"/>
              <w:left w:val="single" w:sz="4" w:space="0" w:color="000000"/>
              <w:bottom w:val="single" w:sz="4" w:space="0" w:color="000000"/>
            </w:tcBorders>
            <w:shd w:val="clear" w:color="auto" w:fill="auto"/>
          </w:tcPr>
          <w:p w14:paraId="55749CAD" w14:textId="77777777" w:rsidR="001360A5" w:rsidRPr="009A0568" w:rsidRDefault="001360A5" w:rsidP="00CB1406">
            <w:pPr>
              <w:widowControl/>
              <w:shd w:val="clear" w:color="auto" w:fill="FFFFFF"/>
              <w:tabs>
                <w:tab w:val="left" w:pos="180"/>
              </w:tabs>
              <w:suppressAutoHyphens/>
              <w:autoSpaceDE/>
              <w:autoSpaceDN/>
              <w:adjustRightInd/>
              <w:snapToGrid w:val="0"/>
              <w:rPr>
                <w:rFonts w:ascii="Times New Roman" w:hAnsi="Times New Roman" w:cs="Times New Roman"/>
                <w:bCs/>
                <w:sz w:val="28"/>
                <w:szCs w:val="28"/>
                <w:lang w:eastAsia="zh-CN"/>
              </w:rPr>
            </w:pPr>
          </w:p>
        </w:tc>
        <w:tc>
          <w:tcPr>
            <w:tcW w:w="421" w:type="dxa"/>
            <w:tcBorders>
              <w:top w:val="single" w:sz="4" w:space="0" w:color="000000"/>
              <w:left w:val="single" w:sz="4" w:space="0" w:color="000000"/>
              <w:bottom w:val="single" w:sz="4" w:space="0" w:color="000000"/>
              <w:right w:val="single" w:sz="4" w:space="0" w:color="000000"/>
            </w:tcBorders>
            <w:shd w:val="clear" w:color="auto" w:fill="auto"/>
          </w:tcPr>
          <w:p w14:paraId="75AB6DBD" w14:textId="77777777" w:rsidR="001360A5" w:rsidRPr="009A0568" w:rsidRDefault="001360A5" w:rsidP="00CB1406">
            <w:pPr>
              <w:widowControl/>
              <w:shd w:val="clear" w:color="auto" w:fill="FFFFFF"/>
              <w:tabs>
                <w:tab w:val="left" w:pos="180"/>
              </w:tabs>
              <w:suppressAutoHyphens/>
              <w:autoSpaceDE/>
              <w:autoSpaceDN/>
              <w:adjustRightInd/>
              <w:snapToGrid w:val="0"/>
              <w:rPr>
                <w:rFonts w:ascii="Times New Roman" w:hAnsi="Times New Roman" w:cs="Times New Roman"/>
                <w:bCs/>
                <w:sz w:val="28"/>
                <w:szCs w:val="28"/>
                <w:lang w:eastAsia="zh-CN"/>
              </w:rPr>
            </w:pPr>
          </w:p>
        </w:tc>
      </w:tr>
      <w:tr w:rsidR="001360A5" w:rsidRPr="009A0568" w14:paraId="31D26D07" w14:textId="77777777" w:rsidTr="00CB1406">
        <w:tc>
          <w:tcPr>
            <w:tcW w:w="333" w:type="dxa"/>
            <w:vMerge/>
            <w:tcBorders>
              <w:top w:val="single" w:sz="4" w:space="0" w:color="000000"/>
              <w:left w:val="single" w:sz="4" w:space="0" w:color="000000"/>
              <w:bottom w:val="single" w:sz="4" w:space="0" w:color="000000"/>
            </w:tcBorders>
            <w:shd w:val="clear" w:color="auto" w:fill="FFFFFF"/>
            <w:vAlign w:val="center"/>
          </w:tcPr>
          <w:p w14:paraId="61FE0890" w14:textId="77777777" w:rsidR="001360A5" w:rsidRPr="009A0568" w:rsidRDefault="001360A5" w:rsidP="00CB1406">
            <w:pPr>
              <w:widowControl/>
              <w:shd w:val="clear" w:color="auto" w:fill="FFFFFF"/>
              <w:tabs>
                <w:tab w:val="left" w:pos="180"/>
              </w:tabs>
              <w:suppressAutoHyphens/>
              <w:autoSpaceDE/>
              <w:autoSpaceDN/>
              <w:adjustRightInd/>
              <w:snapToGrid w:val="0"/>
              <w:ind w:left="180"/>
              <w:jc w:val="left"/>
              <w:rPr>
                <w:rFonts w:ascii="Times New Roman" w:hAnsi="Times New Roman" w:cs="Times New Roman"/>
                <w:bCs/>
                <w:sz w:val="28"/>
                <w:szCs w:val="28"/>
                <w:lang w:eastAsia="zh-CN"/>
              </w:rPr>
            </w:pPr>
          </w:p>
        </w:tc>
        <w:tc>
          <w:tcPr>
            <w:tcW w:w="6038" w:type="dxa"/>
            <w:tcBorders>
              <w:top w:val="single" w:sz="4" w:space="0" w:color="000000"/>
              <w:left w:val="single" w:sz="4" w:space="0" w:color="000000"/>
              <w:bottom w:val="single" w:sz="4" w:space="0" w:color="000000"/>
            </w:tcBorders>
            <w:shd w:val="clear" w:color="auto" w:fill="auto"/>
          </w:tcPr>
          <w:p w14:paraId="699B74CC" w14:textId="77777777" w:rsidR="001360A5" w:rsidRPr="009A0568" w:rsidRDefault="001360A5" w:rsidP="00CB1406">
            <w:pPr>
              <w:widowControl/>
              <w:shd w:val="clear" w:color="auto" w:fill="FFFFFF"/>
              <w:tabs>
                <w:tab w:val="left" w:pos="180"/>
              </w:tabs>
              <w:suppressAutoHyphens/>
              <w:autoSpaceDE/>
              <w:autoSpaceDN/>
              <w:adjustRightInd/>
              <w:jc w:val="both"/>
              <w:rPr>
                <w:rFonts w:ascii="Times New Roman" w:hAnsi="Times New Roman" w:cs="Times New Roman"/>
                <w:lang w:eastAsia="zh-CN"/>
              </w:rPr>
            </w:pPr>
            <w:proofErr w:type="spellStart"/>
            <w:r w:rsidRPr="009A0568">
              <w:rPr>
                <w:rFonts w:ascii="Times New Roman" w:hAnsi="Times New Roman" w:cs="Times New Roman"/>
                <w:bCs/>
                <w:sz w:val="28"/>
                <w:szCs w:val="28"/>
                <w:lang w:eastAsia="zh-CN"/>
              </w:rPr>
              <w:t>Повністю</w:t>
            </w:r>
            <w:proofErr w:type="spellEnd"/>
            <w:r w:rsidRPr="009A0568">
              <w:rPr>
                <w:rFonts w:ascii="Times New Roman" w:hAnsi="Times New Roman" w:cs="Times New Roman"/>
                <w:bCs/>
                <w:sz w:val="28"/>
                <w:szCs w:val="28"/>
                <w:lang w:eastAsia="zh-CN"/>
              </w:rPr>
              <w:t xml:space="preserve"> </w:t>
            </w:r>
            <w:proofErr w:type="spellStart"/>
            <w:r w:rsidRPr="009A0568">
              <w:rPr>
                <w:rFonts w:ascii="Times New Roman" w:hAnsi="Times New Roman" w:cs="Times New Roman"/>
                <w:bCs/>
                <w:sz w:val="28"/>
                <w:szCs w:val="28"/>
                <w:lang w:eastAsia="zh-CN"/>
              </w:rPr>
              <w:t>вирішує</w:t>
            </w:r>
            <w:proofErr w:type="spellEnd"/>
            <w:r w:rsidRPr="009A0568">
              <w:rPr>
                <w:rFonts w:ascii="Times New Roman" w:hAnsi="Times New Roman" w:cs="Times New Roman"/>
                <w:bCs/>
                <w:sz w:val="28"/>
                <w:szCs w:val="28"/>
                <w:lang w:eastAsia="zh-CN"/>
              </w:rPr>
              <w:t xml:space="preserve"> проблему</w:t>
            </w:r>
          </w:p>
        </w:tc>
        <w:tc>
          <w:tcPr>
            <w:tcW w:w="884" w:type="dxa"/>
            <w:tcBorders>
              <w:top w:val="single" w:sz="4" w:space="0" w:color="000000"/>
              <w:left w:val="single" w:sz="4" w:space="0" w:color="000000"/>
              <w:bottom w:val="single" w:sz="4" w:space="0" w:color="000000"/>
            </w:tcBorders>
            <w:shd w:val="clear" w:color="auto" w:fill="FFFFFF"/>
          </w:tcPr>
          <w:p w14:paraId="0BDC92F3" w14:textId="77777777" w:rsidR="001360A5" w:rsidRPr="009A0568" w:rsidRDefault="001360A5" w:rsidP="00CB1406">
            <w:pPr>
              <w:widowControl/>
              <w:shd w:val="clear" w:color="auto" w:fill="FFFFFF"/>
              <w:tabs>
                <w:tab w:val="left" w:pos="180"/>
              </w:tabs>
              <w:suppressAutoHyphens/>
              <w:autoSpaceDE/>
              <w:autoSpaceDN/>
              <w:adjustRightInd/>
              <w:rPr>
                <w:rFonts w:ascii="Times New Roman" w:hAnsi="Times New Roman" w:cs="Times New Roman"/>
                <w:lang w:eastAsia="zh-CN"/>
              </w:rPr>
            </w:pPr>
            <w:r w:rsidRPr="009A0568">
              <w:rPr>
                <w:rFonts w:ascii="Times New Roman" w:hAnsi="Times New Roman" w:cs="Times New Roman"/>
                <w:bCs/>
                <w:sz w:val="28"/>
                <w:szCs w:val="28"/>
                <w:lang w:eastAsia="zh-CN"/>
              </w:rPr>
              <w:t>20</w:t>
            </w:r>
          </w:p>
        </w:tc>
        <w:tc>
          <w:tcPr>
            <w:tcW w:w="437" w:type="dxa"/>
            <w:tcBorders>
              <w:top w:val="single" w:sz="4" w:space="0" w:color="000000"/>
              <w:left w:val="single" w:sz="4" w:space="0" w:color="000000"/>
              <w:bottom w:val="single" w:sz="4" w:space="0" w:color="000000"/>
            </w:tcBorders>
            <w:shd w:val="clear" w:color="auto" w:fill="auto"/>
          </w:tcPr>
          <w:p w14:paraId="27FE29C7" w14:textId="77777777" w:rsidR="001360A5" w:rsidRPr="009A0568" w:rsidRDefault="001360A5" w:rsidP="00CB1406">
            <w:pPr>
              <w:widowControl/>
              <w:shd w:val="clear" w:color="auto" w:fill="FFFFFF"/>
              <w:tabs>
                <w:tab w:val="left" w:pos="180"/>
              </w:tabs>
              <w:suppressAutoHyphens/>
              <w:autoSpaceDE/>
              <w:autoSpaceDN/>
              <w:adjustRightInd/>
              <w:snapToGrid w:val="0"/>
              <w:rPr>
                <w:rFonts w:ascii="Times New Roman" w:hAnsi="Times New Roman" w:cs="Times New Roman"/>
                <w:bCs/>
                <w:sz w:val="28"/>
                <w:szCs w:val="28"/>
                <w:lang w:eastAsia="zh-CN"/>
              </w:rPr>
            </w:pPr>
          </w:p>
        </w:tc>
        <w:tc>
          <w:tcPr>
            <w:tcW w:w="447" w:type="dxa"/>
            <w:tcBorders>
              <w:top w:val="single" w:sz="4" w:space="0" w:color="000000"/>
              <w:left w:val="single" w:sz="4" w:space="0" w:color="000000"/>
              <w:bottom w:val="single" w:sz="4" w:space="0" w:color="000000"/>
            </w:tcBorders>
            <w:shd w:val="clear" w:color="auto" w:fill="auto"/>
          </w:tcPr>
          <w:p w14:paraId="5C95854B" w14:textId="77777777" w:rsidR="001360A5" w:rsidRPr="009A0568" w:rsidRDefault="001360A5" w:rsidP="00CB1406">
            <w:pPr>
              <w:widowControl/>
              <w:shd w:val="clear" w:color="auto" w:fill="FFFFFF"/>
              <w:tabs>
                <w:tab w:val="left" w:pos="180"/>
              </w:tabs>
              <w:suppressAutoHyphens/>
              <w:autoSpaceDE/>
              <w:autoSpaceDN/>
              <w:adjustRightInd/>
              <w:snapToGrid w:val="0"/>
              <w:rPr>
                <w:rFonts w:ascii="Times New Roman" w:hAnsi="Times New Roman" w:cs="Times New Roman"/>
                <w:bCs/>
                <w:sz w:val="28"/>
                <w:szCs w:val="28"/>
                <w:lang w:eastAsia="zh-CN"/>
              </w:rPr>
            </w:pPr>
          </w:p>
        </w:tc>
        <w:tc>
          <w:tcPr>
            <w:tcW w:w="439" w:type="dxa"/>
            <w:tcBorders>
              <w:top w:val="single" w:sz="4" w:space="0" w:color="000000"/>
              <w:left w:val="single" w:sz="4" w:space="0" w:color="000000"/>
              <w:bottom w:val="single" w:sz="4" w:space="0" w:color="000000"/>
            </w:tcBorders>
            <w:shd w:val="clear" w:color="auto" w:fill="auto"/>
          </w:tcPr>
          <w:p w14:paraId="6F276B74" w14:textId="77777777" w:rsidR="001360A5" w:rsidRPr="009A0568" w:rsidRDefault="001360A5" w:rsidP="00CB1406">
            <w:pPr>
              <w:widowControl/>
              <w:shd w:val="clear" w:color="auto" w:fill="FFFFFF"/>
              <w:tabs>
                <w:tab w:val="left" w:pos="180"/>
              </w:tabs>
              <w:suppressAutoHyphens/>
              <w:autoSpaceDE/>
              <w:autoSpaceDN/>
              <w:adjustRightInd/>
              <w:snapToGrid w:val="0"/>
              <w:rPr>
                <w:rFonts w:ascii="Times New Roman" w:hAnsi="Times New Roman" w:cs="Times New Roman"/>
                <w:bCs/>
                <w:sz w:val="28"/>
                <w:szCs w:val="28"/>
                <w:lang w:eastAsia="zh-CN"/>
              </w:rPr>
            </w:pPr>
          </w:p>
        </w:tc>
        <w:tc>
          <w:tcPr>
            <w:tcW w:w="446" w:type="dxa"/>
            <w:tcBorders>
              <w:top w:val="single" w:sz="4" w:space="0" w:color="000000"/>
              <w:left w:val="single" w:sz="4" w:space="0" w:color="000000"/>
              <w:bottom w:val="single" w:sz="4" w:space="0" w:color="000000"/>
            </w:tcBorders>
            <w:shd w:val="clear" w:color="auto" w:fill="auto"/>
          </w:tcPr>
          <w:p w14:paraId="56523FD8" w14:textId="77777777" w:rsidR="001360A5" w:rsidRPr="009A0568" w:rsidRDefault="001360A5" w:rsidP="00CB1406">
            <w:pPr>
              <w:widowControl/>
              <w:shd w:val="clear" w:color="auto" w:fill="FFFFFF"/>
              <w:tabs>
                <w:tab w:val="left" w:pos="180"/>
              </w:tabs>
              <w:suppressAutoHyphens/>
              <w:autoSpaceDE/>
              <w:autoSpaceDN/>
              <w:adjustRightInd/>
              <w:snapToGrid w:val="0"/>
              <w:rPr>
                <w:rFonts w:ascii="Times New Roman" w:hAnsi="Times New Roman" w:cs="Times New Roman"/>
                <w:bCs/>
                <w:sz w:val="28"/>
                <w:szCs w:val="28"/>
                <w:lang w:eastAsia="zh-CN"/>
              </w:rPr>
            </w:pPr>
          </w:p>
        </w:tc>
        <w:tc>
          <w:tcPr>
            <w:tcW w:w="421" w:type="dxa"/>
            <w:tcBorders>
              <w:top w:val="single" w:sz="4" w:space="0" w:color="000000"/>
              <w:left w:val="single" w:sz="4" w:space="0" w:color="000000"/>
              <w:bottom w:val="single" w:sz="4" w:space="0" w:color="000000"/>
              <w:right w:val="single" w:sz="4" w:space="0" w:color="000000"/>
            </w:tcBorders>
            <w:shd w:val="clear" w:color="auto" w:fill="auto"/>
          </w:tcPr>
          <w:p w14:paraId="2C68214E" w14:textId="77777777" w:rsidR="001360A5" w:rsidRPr="009A0568" w:rsidRDefault="001360A5" w:rsidP="00CB1406">
            <w:pPr>
              <w:widowControl/>
              <w:shd w:val="clear" w:color="auto" w:fill="FFFFFF"/>
              <w:tabs>
                <w:tab w:val="left" w:pos="180"/>
              </w:tabs>
              <w:suppressAutoHyphens/>
              <w:autoSpaceDE/>
              <w:autoSpaceDN/>
              <w:adjustRightInd/>
              <w:snapToGrid w:val="0"/>
              <w:rPr>
                <w:rFonts w:ascii="Times New Roman" w:hAnsi="Times New Roman" w:cs="Times New Roman"/>
                <w:bCs/>
                <w:sz w:val="28"/>
                <w:szCs w:val="28"/>
                <w:lang w:eastAsia="zh-CN"/>
              </w:rPr>
            </w:pPr>
          </w:p>
        </w:tc>
      </w:tr>
      <w:tr w:rsidR="001360A5" w:rsidRPr="009A0568" w14:paraId="55364BBB" w14:textId="77777777" w:rsidTr="00CB1406">
        <w:tc>
          <w:tcPr>
            <w:tcW w:w="333" w:type="dxa"/>
            <w:vMerge w:val="restart"/>
            <w:tcBorders>
              <w:top w:val="single" w:sz="4" w:space="0" w:color="000000"/>
              <w:left w:val="single" w:sz="4" w:space="0" w:color="000000"/>
              <w:bottom w:val="single" w:sz="4" w:space="0" w:color="000000"/>
            </w:tcBorders>
            <w:shd w:val="clear" w:color="auto" w:fill="FFFFFF"/>
            <w:vAlign w:val="center"/>
          </w:tcPr>
          <w:p w14:paraId="70AD6827" w14:textId="77777777" w:rsidR="001360A5" w:rsidRPr="009A0568" w:rsidRDefault="001360A5" w:rsidP="00CB1406">
            <w:pPr>
              <w:widowControl/>
              <w:shd w:val="clear" w:color="auto" w:fill="FFFFFF"/>
              <w:tabs>
                <w:tab w:val="left" w:pos="180"/>
              </w:tabs>
              <w:suppressAutoHyphens/>
              <w:autoSpaceDE/>
              <w:autoSpaceDN/>
              <w:adjustRightInd/>
              <w:jc w:val="left"/>
              <w:rPr>
                <w:rFonts w:ascii="Times New Roman" w:hAnsi="Times New Roman" w:cs="Times New Roman"/>
                <w:lang w:eastAsia="zh-CN"/>
              </w:rPr>
            </w:pPr>
            <w:r w:rsidRPr="009A0568">
              <w:rPr>
                <w:rFonts w:ascii="Times New Roman" w:hAnsi="Times New Roman" w:cs="Times New Roman"/>
                <w:bCs/>
                <w:sz w:val="28"/>
                <w:szCs w:val="28"/>
                <w:lang w:eastAsia="zh-CN"/>
              </w:rPr>
              <w:t>3</w:t>
            </w:r>
          </w:p>
        </w:tc>
        <w:tc>
          <w:tcPr>
            <w:tcW w:w="6038" w:type="dxa"/>
            <w:tcBorders>
              <w:top w:val="single" w:sz="4" w:space="0" w:color="000000"/>
              <w:left w:val="single" w:sz="4" w:space="0" w:color="000000"/>
              <w:bottom w:val="single" w:sz="4" w:space="0" w:color="000000"/>
            </w:tcBorders>
            <w:shd w:val="clear" w:color="auto" w:fill="FFFFFF"/>
          </w:tcPr>
          <w:p w14:paraId="47818C5D" w14:textId="77777777" w:rsidR="001360A5" w:rsidRPr="009A0568" w:rsidRDefault="001360A5" w:rsidP="00CB1406">
            <w:pPr>
              <w:widowControl/>
              <w:shd w:val="clear" w:color="auto" w:fill="FFFFFF"/>
              <w:tabs>
                <w:tab w:val="left" w:pos="180"/>
              </w:tabs>
              <w:suppressAutoHyphens/>
              <w:autoSpaceDE/>
              <w:autoSpaceDN/>
              <w:adjustRightInd/>
              <w:jc w:val="both"/>
              <w:rPr>
                <w:rFonts w:ascii="Times New Roman" w:hAnsi="Times New Roman" w:cs="Times New Roman"/>
                <w:lang w:eastAsia="zh-CN"/>
              </w:rPr>
            </w:pPr>
            <w:proofErr w:type="spellStart"/>
            <w:r w:rsidRPr="009A0568">
              <w:rPr>
                <w:rFonts w:ascii="Times New Roman" w:hAnsi="Times New Roman" w:cs="Times New Roman"/>
                <w:sz w:val="28"/>
                <w:szCs w:val="28"/>
                <w:lang w:eastAsia="zh-CN"/>
              </w:rPr>
              <w:t>Вплив</w:t>
            </w:r>
            <w:proofErr w:type="spellEnd"/>
            <w:r w:rsidRPr="009A0568">
              <w:rPr>
                <w:rFonts w:ascii="Times New Roman" w:hAnsi="Times New Roman" w:cs="Times New Roman"/>
                <w:sz w:val="28"/>
                <w:szCs w:val="28"/>
                <w:lang w:eastAsia="zh-CN"/>
              </w:rPr>
              <w:t xml:space="preserve"> </w:t>
            </w:r>
            <w:proofErr w:type="spellStart"/>
            <w:r w:rsidRPr="009A0568">
              <w:rPr>
                <w:rFonts w:ascii="Times New Roman" w:hAnsi="Times New Roman" w:cs="Times New Roman"/>
                <w:sz w:val="28"/>
                <w:szCs w:val="28"/>
                <w:lang w:eastAsia="zh-CN"/>
              </w:rPr>
              <w:t>реалізації</w:t>
            </w:r>
            <w:proofErr w:type="spellEnd"/>
            <w:r w:rsidRPr="009A0568">
              <w:rPr>
                <w:rFonts w:ascii="Times New Roman" w:hAnsi="Times New Roman" w:cs="Times New Roman"/>
                <w:sz w:val="28"/>
                <w:szCs w:val="28"/>
                <w:lang w:eastAsia="zh-CN"/>
              </w:rPr>
              <w:t xml:space="preserve"> </w:t>
            </w:r>
            <w:proofErr w:type="spellStart"/>
            <w:r w:rsidRPr="009A0568">
              <w:rPr>
                <w:rFonts w:ascii="Times New Roman" w:hAnsi="Times New Roman" w:cs="Times New Roman"/>
                <w:sz w:val="28"/>
                <w:szCs w:val="28"/>
                <w:lang w:eastAsia="zh-CN"/>
              </w:rPr>
              <w:t>проєкту</w:t>
            </w:r>
            <w:proofErr w:type="spellEnd"/>
            <w:r w:rsidRPr="009A0568">
              <w:rPr>
                <w:rFonts w:ascii="Times New Roman" w:hAnsi="Times New Roman" w:cs="Times New Roman"/>
                <w:sz w:val="28"/>
                <w:szCs w:val="28"/>
                <w:lang w:eastAsia="zh-CN"/>
              </w:rPr>
              <w:t xml:space="preserve"> на </w:t>
            </w:r>
            <w:proofErr w:type="spellStart"/>
            <w:r w:rsidRPr="009A0568">
              <w:rPr>
                <w:rFonts w:ascii="Times New Roman" w:hAnsi="Times New Roman" w:cs="Times New Roman"/>
                <w:sz w:val="28"/>
                <w:szCs w:val="28"/>
                <w:lang w:eastAsia="zh-CN"/>
              </w:rPr>
              <w:t>вирішення</w:t>
            </w:r>
            <w:proofErr w:type="spellEnd"/>
            <w:r w:rsidRPr="009A0568">
              <w:rPr>
                <w:rFonts w:ascii="Times New Roman" w:hAnsi="Times New Roman" w:cs="Times New Roman"/>
                <w:sz w:val="28"/>
                <w:szCs w:val="28"/>
                <w:lang w:eastAsia="zh-CN"/>
              </w:rPr>
              <w:t xml:space="preserve"> проблем </w:t>
            </w:r>
            <w:proofErr w:type="spellStart"/>
            <w:r w:rsidRPr="009A0568">
              <w:rPr>
                <w:rFonts w:ascii="Times New Roman" w:hAnsi="Times New Roman" w:cs="Times New Roman"/>
                <w:sz w:val="28"/>
                <w:szCs w:val="28"/>
                <w:lang w:eastAsia="zh-CN"/>
              </w:rPr>
              <w:t>громади</w:t>
            </w:r>
            <w:proofErr w:type="spellEnd"/>
            <w:r w:rsidRPr="009A0568">
              <w:rPr>
                <w:rFonts w:ascii="Times New Roman" w:hAnsi="Times New Roman" w:cs="Times New Roman"/>
                <w:sz w:val="28"/>
                <w:szCs w:val="28"/>
                <w:lang w:eastAsia="zh-CN"/>
              </w:rPr>
              <w:t xml:space="preserve"> </w:t>
            </w:r>
            <w:r w:rsidRPr="009A0568">
              <w:rPr>
                <w:rFonts w:ascii="Times New Roman" w:hAnsi="Times New Roman" w:cs="Times New Roman"/>
                <w:bCs/>
                <w:sz w:val="28"/>
                <w:szCs w:val="28"/>
                <w:lang w:eastAsia="zh-CN"/>
              </w:rPr>
              <w:t>(</w:t>
            </w:r>
            <w:proofErr w:type="spellStart"/>
            <w:r w:rsidRPr="009A0568">
              <w:rPr>
                <w:rFonts w:ascii="Times New Roman" w:hAnsi="Times New Roman" w:cs="Times New Roman"/>
                <w:bCs/>
                <w:sz w:val="28"/>
                <w:szCs w:val="28"/>
                <w:lang w:eastAsia="zh-CN"/>
              </w:rPr>
              <w:t>вибрати</w:t>
            </w:r>
            <w:proofErr w:type="spellEnd"/>
            <w:r w:rsidRPr="009A0568">
              <w:rPr>
                <w:rFonts w:ascii="Times New Roman" w:hAnsi="Times New Roman" w:cs="Times New Roman"/>
                <w:bCs/>
                <w:sz w:val="28"/>
                <w:szCs w:val="28"/>
                <w:lang w:eastAsia="zh-CN"/>
              </w:rPr>
              <w:t xml:space="preserve"> один з </w:t>
            </w:r>
            <w:proofErr w:type="spellStart"/>
            <w:r w:rsidRPr="009A0568">
              <w:rPr>
                <w:rFonts w:ascii="Times New Roman" w:hAnsi="Times New Roman" w:cs="Times New Roman"/>
                <w:bCs/>
                <w:sz w:val="28"/>
                <w:szCs w:val="28"/>
                <w:lang w:eastAsia="zh-CN"/>
              </w:rPr>
              <w:t>варіантів</w:t>
            </w:r>
            <w:proofErr w:type="spellEnd"/>
            <w:r w:rsidRPr="009A0568">
              <w:rPr>
                <w:rFonts w:ascii="Times New Roman" w:hAnsi="Times New Roman" w:cs="Times New Roman"/>
                <w:bCs/>
                <w:sz w:val="28"/>
                <w:szCs w:val="28"/>
                <w:lang w:eastAsia="zh-CN"/>
              </w:rPr>
              <w:t xml:space="preserve">) – максимум 20 </w:t>
            </w:r>
            <w:proofErr w:type="spellStart"/>
            <w:r w:rsidRPr="009A0568">
              <w:rPr>
                <w:rFonts w:ascii="Times New Roman" w:hAnsi="Times New Roman" w:cs="Times New Roman"/>
                <w:bCs/>
                <w:sz w:val="28"/>
                <w:szCs w:val="28"/>
                <w:lang w:eastAsia="zh-CN"/>
              </w:rPr>
              <w:t>балі</w:t>
            </w:r>
            <w:proofErr w:type="gramStart"/>
            <w:r w:rsidRPr="009A0568">
              <w:rPr>
                <w:rFonts w:ascii="Times New Roman" w:hAnsi="Times New Roman" w:cs="Times New Roman"/>
                <w:bCs/>
                <w:sz w:val="28"/>
                <w:szCs w:val="28"/>
                <w:lang w:eastAsia="zh-CN"/>
              </w:rPr>
              <w:t>в</w:t>
            </w:r>
            <w:proofErr w:type="spellEnd"/>
            <w:proofErr w:type="gramEnd"/>
          </w:p>
        </w:tc>
        <w:tc>
          <w:tcPr>
            <w:tcW w:w="884" w:type="dxa"/>
            <w:tcBorders>
              <w:top w:val="single" w:sz="4" w:space="0" w:color="000000"/>
              <w:left w:val="single" w:sz="4" w:space="0" w:color="000000"/>
              <w:bottom w:val="single" w:sz="4" w:space="0" w:color="000000"/>
            </w:tcBorders>
            <w:shd w:val="clear" w:color="auto" w:fill="FFFFFF"/>
          </w:tcPr>
          <w:p w14:paraId="4FF2B0B7" w14:textId="77777777" w:rsidR="001360A5" w:rsidRPr="009A0568" w:rsidRDefault="001360A5" w:rsidP="00CB1406">
            <w:pPr>
              <w:widowControl/>
              <w:shd w:val="clear" w:color="auto" w:fill="FFFFFF"/>
              <w:suppressAutoHyphens/>
              <w:autoSpaceDE/>
              <w:autoSpaceDN/>
              <w:adjustRightInd/>
              <w:rPr>
                <w:rFonts w:ascii="Times New Roman" w:hAnsi="Times New Roman" w:cs="Times New Roman"/>
                <w:lang w:eastAsia="zh-CN"/>
              </w:rPr>
            </w:pPr>
            <w:r w:rsidRPr="009A0568">
              <w:rPr>
                <w:rFonts w:ascii="Times New Roman" w:eastAsia="MS Mincho" w:hAnsi="Times New Roman" w:cs="Times New Roman"/>
                <w:sz w:val="28"/>
                <w:szCs w:val="28"/>
                <w:lang w:eastAsia="ja-JP"/>
              </w:rPr>
              <w:t>Х</w:t>
            </w:r>
          </w:p>
        </w:tc>
        <w:tc>
          <w:tcPr>
            <w:tcW w:w="437" w:type="dxa"/>
            <w:tcBorders>
              <w:top w:val="single" w:sz="4" w:space="0" w:color="000000"/>
              <w:left w:val="single" w:sz="4" w:space="0" w:color="000000"/>
              <w:bottom w:val="single" w:sz="4" w:space="0" w:color="000000"/>
            </w:tcBorders>
            <w:shd w:val="clear" w:color="auto" w:fill="FFFFFF"/>
          </w:tcPr>
          <w:p w14:paraId="2C7229A8" w14:textId="77777777" w:rsidR="001360A5" w:rsidRPr="009A0568" w:rsidRDefault="001360A5" w:rsidP="00CB1406">
            <w:pPr>
              <w:widowControl/>
              <w:shd w:val="clear" w:color="auto" w:fill="FFFFFF"/>
              <w:suppressAutoHyphens/>
              <w:autoSpaceDE/>
              <w:autoSpaceDN/>
              <w:adjustRightInd/>
              <w:snapToGrid w:val="0"/>
              <w:rPr>
                <w:rFonts w:ascii="Times New Roman" w:eastAsia="MS Mincho" w:hAnsi="Times New Roman" w:cs="Times New Roman"/>
                <w:sz w:val="28"/>
                <w:szCs w:val="28"/>
                <w:lang w:eastAsia="ja-JP"/>
              </w:rPr>
            </w:pPr>
          </w:p>
        </w:tc>
        <w:tc>
          <w:tcPr>
            <w:tcW w:w="447" w:type="dxa"/>
            <w:tcBorders>
              <w:top w:val="single" w:sz="4" w:space="0" w:color="000000"/>
              <w:left w:val="single" w:sz="4" w:space="0" w:color="000000"/>
              <w:bottom w:val="single" w:sz="4" w:space="0" w:color="000000"/>
            </w:tcBorders>
            <w:shd w:val="clear" w:color="auto" w:fill="FFFFFF"/>
          </w:tcPr>
          <w:p w14:paraId="32B4EF51" w14:textId="77777777" w:rsidR="001360A5" w:rsidRPr="009A0568" w:rsidRDefault="001360A5" w:rsidP="00CB1406">
            <w:pPr>
              <w:widowControl/>
              <w:shd w:val="clear" w:color="auto" w:fill="FFFFFF"/>
              <w:suppressAutoHyphens/>
              <w:autoSpaceDE/>
              <w:autoSpaceDN/>
              <w:adjustRightInd/>
              <w:snapToGrid w:val="0"/>
              <w:rPr>
                <w:rFonts w:ascii="Times New Roman" w:eastAsia="MS Mincho" w:hAnsi="Times New Roman" w:cs="Times New Roman"/>
                <w:sz w:val="28"/>
                <w:szCs w:val="28"/>
                <w:lang w:eastAsia="ja-JP"/>
              </w:rPr>
            </w:pPr>
          </w:p>
        </w:tc>
        <w:tc>
          <w:tcPr>
            <w:tcW w:w="439" w:type="dxa"/>
            <w:tcBorders>
              <w:top w:val="single" w:sz="4" w:space="0" w:color="000000"/>
              <w:left w:val="single" w:sz="4" w:space="0" w:color="000000"/>
              <w:bottom w:val="single" w:sz="4" w:space="0" w:color="000000"/>
            </w:tcBorders>
            <w:shd w:val="clear" w:color="auto" w:fill="FFFFFF"/>
          </w:tcPr>
          <w:p w14:paraId="624DD5BC" w14:textId="77777777" w:rsidR="001360A5" w:rsidRPr="009A0568" w:rsidRDefault="001360A5" w:rsidP="00CB1406">
            <w:pPr>
              <w:widowControl/>
              <w:shd w:val="clear" w:color="auto" w:fill="FFFFFF"/>
              <w:suppressAutoHyphens/>
              <w:autoSpaceDE/>
              <w:autoSpaceDN/>
              <w:adjustRightInd/>
              <w:snapToGrid w:val="0"/>
              <w:rPr>
                <w:rFonts w:ascii="Times New Roman" w:eastAsia="MS Mincho" w:hAnsi="Times New Roman" w:cs="Times New Roman"/>
                <w:sz w:val="28"/>
                <w:szCs w:val="28"/>
                <w:lang w:eastAsia="ja-JP"/>
              </w:rPr>
            </w:pPr>
          </w:p>
        </w:tc>
        <w:tc>
          <w:tcPr>
            <w:tcW w:w="446" w:type="dxa"/>
            <w:tcBorders>
              <w:top w:val="single" w:sz="4" w:space="0" w:color="000000"/>
              <w:left w:val="single" w:sz="4" w:space="0" w:color="000000"/>
              <w:bottom w:val="single" w:sz="4" w:space="0" w:color="000000"/>
            </w:tcBorders>
            <w:shd w:val="clear" w:color="auto" w:fill="FFFFFF"/>
          </w:tcPr>
          <w:p w14:paraId="5F0D68EF" w14:textId="77777777" w:rsidR="001360A5" w:rsidRPr="009A0568" w:rsidRDefault="001360A5" w:rsidP="00CB1406">
            <w:pPr>
              <w:widowControl/>
              <w:shd w:val="clear" w:color="auto" w:fill="FFFFFF"/>
              <w:suppressAutoHyphens/>
              <w:autoSpaceDE/>
              <w:autoSpaceDN/>
              <w:adjustRightInd/>
              <w:snapToGrid w:val="0"/>
              <w:rPr>
                <w:rFonts w:ascii="Times New Roman" w:eastAsia="MS Mincho" w:hAnsi="Times New Roman" w:cs="Times New Roman"/>
                <w:sz w:val="28"/>
                <w:szCs w:val="28"/>
                <w:lang w:eastAsia="ja-JP"/>
              </w:rPr>
            </w:pPr>
          </w:p>
        </w:tc>
        <w:tc>
          <w:tcPr>
            <w:tcW w:w="421" w:type="dxa"/>
            <w:tcBorders>
              <w:top w:val="single" w:sz="4" w:space="0" w:color="000000"/>
              <w:left w:val="single" w:sz="4" w:space="0" w:color="000000"/>
              <w:bottom w:val="single" w:sz="4" w:space="0" w:color="000000"/>
              <w:right w:val="single" w:sz="4" w:space="0" w:color="000000"/>
            </w:tcBorders>
            <w:shd w:val="clear" w:color="auto" w:fill="FFFFFF"/>
          </w:tcPr>
          <w:p w14:paraId="207F7849" w14:textId="77777777" w:rsidR="001360A5" w:rsidRPr="009A0568" w:rsidRDefault="001360A5" w:rsidP="00CB1406">
            <w:pPr>
              <w:widowControl/>
              <w:shd w:val="clear" w:color="auto" w:fill="FFFFFF"/>
              <w:suppressAutoHyphens/>
              <w:autoSpaceDE/>
              <w:autoSpaceDN/>
              <w:adjustRightInd/>
              <w:snapToGrid w:val="0"/>
              <w:rPr>
                <w:rFonts w:ascii="Times New Roman" w:eastAsia="MS Mincho" w:hAnsi="Times New Roman" w:cs="Times New Roman"/>
                <w:sz w:val="28"/>
                <w:szCs w:val="28"/>
                <w:lang w:eastAsia="ja-JP"/>
              </w:rPr>
            </w:pPr>
          </w:p>
        </w:tc>
      </w:tr>
      <w:tr w:rsidR="001360A5" w:rsidRPr="009A0568" w14:paraId="35B5F523" w14:textId="77777777" w:rsidTr="00CB1406">
        <w:tc>
          <w:tcPr>
            <w:tcW w:w="333" w:type="dxa"/>
            <w:vMerge/>
            <w:tcBorders>
              <w:top w:val="single" w:sz="4" w:space="0" w:color="000000"/>
              <w:left w:val="single" w:sz="4" w:space="0" w:color="000000"/>
              <w:bottom w:val="single" w:sz="4" w:space="0" w:color="000000"/>
            </w:tcBorders>
            <w:shd w:val="clear" w:color="auto" w:fill="FFFFFF"/>
            <w:vAlign w:val="center"/>
          </w:tcPr>
          <w:p w14:paraId="1F041C27" w14:textId="77777777" w:rsidR="001360A5" w:rsidRPr="009A0568" w:rsidRDefault="001360A5" w:rsidP="00CB1406">
            <w:pPr>
              <w:widowControl/>
              <w:shd w:val="clear" w:color="auto" w:fill="FFFFFF"/>
              <w:tabs>
                <w:tab w:val="left" w:pos="180"/>
              </w:tabs>
              <w:suppressAutoHyphens/>
              <w:autoSpaceDE/>
              <w:autoSpaceDN/>
              <w:adjustRightInd/>
              <w:snapToGrid w:val="0"/>
              <w:jc w:val="left"/>
              <w:rPr>
                <w:rFonts w:ascii="Times New Roman" w:eastAsia="MS Mincho" w:hAnsi="Times New Roman" w:cs="Times New Roman"/>
                <w:bCs/>
                <w:sz w:val="28"/>
                <w:szCs w:val="28"/>
                <w:lang w:eastAsia="ja-JP"/>
              </w:rPr>
            </w:pPr>
          </w:p>
        </w:tc>
        <w:tc>
          <w:tcPr>
            <w:tcW w:w="6038" w:type="dxa"/>
            <w:tcBorders>
              <w:top w:val="single" w:sz="4" w:space="0" w:color="000000"/>
              <w:left w:val="single" w:sz="4" w:space="0" w:color="000000"/>
              <w:bottom w:val="single" w:sz="4" w:space="0" w:color="000000"/>
            </w:tcBorders>
            <w:shd w:val="clear" w:color="auto" w:fill="FFFFFF"/>
          </w:tcPr>
          <w:p w14:paraId="7BB8C820" w14:textId="77777777" w:rsidR="001360A5" w:rsidRPr="009A0568" w:rsidRDefault="001360A5" w:rsidP="00CB1406">
            <w:pPr>
              <w:widowControl/>
              <w:shd w:val="clear" w:color="auto" w:fill="FFFFFF"/>
              <w:tabs>
                <w:tab w:val="left" w:pos="180"/>
              </w:tabs>
              <w:suppressAutoHyphens/>
              <w:autoSpaceDE/>
              <w:autoSpaceDN/>
              <w:adjustRightInd/>
              <w:jc w:val="both"/>
              <w:rPr>
                <w:rFonts w:ascii="Times New Roman" w:hAnsi="Times New Roman" w:cs="Times New Roman"/>
                <w:lang w:eastAsia="zh-CN"/>
              </w:rPr>
            </w:pPr>
            <w:proofErr w:type="spellStart"/>
            <w:r w:rsidRPr="009A0568">
              <w:rPr>
                <w:rFonts w:ascii="Times New Roman" w:hAnsi="Times New Roman" w:cs="Times New Roman"/>
                <w:bCs/>
                <w:sz w:val="28"/>
                <w:szCs w:val="28"/>
                <w:lang w:eastAsia="zh-CN"/>
              </w:rPr>
              <w:t>Низька</w:t>
            </w:r>
            <w:proofErr w:type="spellEnd"/>
            <w:r w:rsidRPr="009A0568">
              <w:rPr>
                <w:rFonts w:ascii="Times New Roman" w:hAnsi="Times New Roman" w:cs="Times New Roman"/>
                <w:bCs/>
                <w:sz w:val="28"/>
                <w:szCs w:val="28"/>
                <w:lang w:eastAsia="zh-CN"/>
              </w:rPr>
              <w:t xml:space="preserve"> </w:t>
            </w:r>
            <w:proofErr w:type="spellStart"/>
            <w:r w:rsidRPr="009A0568">
              <w:rPr>
                <w:rFonts w:ascii="Times New Roman" w:hAnsi="Times New Roman" w:cs="Times New Roman"/>
                <w:bCs/>
                <w:sz w:val="28"/>
                <w:szCs w:val="28"/>
                <w:lang w:eastAsia="zh-CN"/>
              </w:rPr>
              <w:t>якість</w:t>
            </w:r>
            <w:proofErr w:type="spellEnd"/>
            <w:r w:rsidRPr="009A0568">
              <w:rPr>
                <w:rFonts w:ascii="Times New Roman" w:hAnsi="Times New Roman" w:cs="Times New Roman"/>
                <w:bCs/>
                <w:sz w:val="28"/>
                <w:szCs w:val="28"/>
                <w:lang w:eastAsia="zh-CN"/>
              </w:rPr>
              <w:t xml:space="preserve"> </w:t>
            </w:r>
            <w:proofErr w:type="spellStart"/>
            <w:proofErr w:type="gramStart"/>
            <w:r w:rsidRPr="009A0568">
              <w:rPr>
                <w:rFonts w:ascii="Times New Roman" w:hAnsi="Times New Roman" w:cs="Times New Roman"/>
                <w:bCs/>
                <w:sz w:val="28"/>
                <w:szCs w:val="28"/>
                <w:lang w:eastAsia="zh-CN"/>
              </w:rPr>
              <w:t>п</w:t>
            </w:r>
            <w:proofErr w:type="gramEnd"/>
            <w:r w:rsidRPr="009A0568">
              <w:rPr>
                <w:rFonts w:ascii="Times New Roman" w:hAnsi="Times New Roman" w:cs="Times New Roman"/>
                <w:bCs/>
                <w:sz w:val="28"/>
                <w:szCs w:val="28"/>
                <w:lang w:eastAsia="zh-CN"/>
              </w:rPr>
              <w:t>ідготовки</w:t>
            </w:r>
            <w:proofErr w:type="spellEnd"/>
            <w:r w:rsidRPr="009A0568">
              <w:rPr>
                <w:rFonts w:ascii="Times New Roman" w:hAnsi="Times New Roman" w:cs="Times New Roman"/>
                <w:bCs/>
                <w:sz w:val="28"/>
                <w:szCs w:val="28"/>
                <w:lang w:eastAsia="zh-CN"/>
              </w:rPr>
              <w:t xml:space="preserve"> </w:t>
            </w:r>
            <w:proofErr w:type="spellStart"/>
            <w:r w:rsidRPr="009A0568">
              <w:rPr>
                <w:rFonts w:ascii="Times New Roman" w:hAnsi="Times New Roman" w:cs="Times New Roman"/>
                <w:bCs/>
                <w:sz w:val="28"/>
                <w:szCs w:val="28"/>
                <w:lang w:eastAsia="zh-CN"/>
              </w:rPr>
              <w:t>проєкту</w:t>
            </w:r>
            <w:proofErr w:type="spellEnd"/>
            <w:r w:rsidRPr="009A0568">
              <w:rPr>
                <w:rFonts w:ascii="Times New Roman" w:hAnsi="Times New Roman" w:cs="Times New Roman"/>
                <w:bCs/>
                <w:sz w:val="28"/>
                <w:szCs w:val="28"/>
                <w:lang w:eastAsia="zh-CN"/>
              </w:rPr>
              <w:t xml:space="preserve">, </w:t>
            </w:r>
            <w:proofErr w:type="spellStart"/>
            <w:r w:rsidRPr="009A0568">
              <w:rPr>
                <w:rFonts w:ascii="Times New Roman" w:hAnsi="Times New Roman" w:cs="Times New Roman"/>
                <w:bCs/>
                <w:sz w:val="28"/>
                <w:szCs w:val="28"/>
                <w:lang w:eastAsia="zh-CN"/>
              </w:rPr>
              <w:t>неможливо</w:t>
            </w:r>
            <w:proofErr w:type="spellEnd"/>
            <w:r w:rsidRPr="009A0568">
              <w:rPr>
                <w:rFonts w:ascii="Times New Roman" w:hAnsi="Times New Roman" w:cs="Times New Roman"/>
                <w:bCs/>
                <w:sz w:val="28"/>
                <w:szCs w:val="28"/>
                <w:lang w:eastAsia="zh-CN"/>
              </w:rPr>
              <w:t xml:space="preserve"> </w:t>
            </w:r>
            <w:proofErr w:type="spellStart"/>
            <w:r w:rsidRPr="009A0568">
              <w:rPr>
                <w:rFonts w:ascii="Times New Roman" w:hAnsi="Times New Roman" w:cs="Times New Roman"/>
                <w:bCs/>
                <w:sz w:val="28"/>
                <w:szCs w:val="28"/>
                <w:lang w:eastAsia="zh-CN"/>
              </w:rPr>
              <w:t>здійснити</w:t>
            </w:r>
            <w:proofErr w:type="spellEnd"/>
            <w:r w:rsidRPr="009A0568">
              <w:rPr>
                <w:rFonts w:ascii="Times New Roman" w:hAnsi="Times New Roman" w:cs="Times New Roman"/>
                <w:bCs/>
                <w:sz w:val="28"/>
                <w:szCs w:val="28"/>
                <w:lang w:eastAsia="zh-CN"/>
              </w:rPr>
              <w:t xml:space="preserve"> </w:t>
            </w:r>
            <w:proofErr w:type="spellStart"/>
            <w:r w:rsidRPr="009A0568">
              <w:rPr>
                <w:rFonts w:ascii="Times New Roman" w:hAnsi="Times New Roman" w:cs="Times New Roman"/>
                <w:bCs/>
                <w:sz w:val="28"/>
                <w:szCs w:val="28"/>
                <w:lang w:eastAsia="zh-CN"/>
              </w:rPr>
              <w:t>об’єктивну</w:t>
            </w:r>
            <w:proofErr w:type="spellEnd"/>
            <w:r w:rsidRPr="009A0568">
              <w:rPr>
                <w:rFonts w:ascii="Times New Roman" w:hAnsi="Times New Roman" w:cs="Times New Roman"/>
                <w:bCs/>
                <w:sz w:val="28"/>
                <w:szCs w:val="28"/>
                <w:lang w:eastAsia="zh-CN"/>
              </w:rPr>
              <w:t xml:space="preserve"> </w:t>
            </w:r>
            <w:proofErr w:type="spellStart"/>
            <w:r w:rsidRPr="009A0568">
              <w:rPr>
                <w:rFonts w:ascii="Times New Roman" w:hAnsi="Times New Roman" w:cs="Times New Roman"/>
                <w:bCs/>
                <w:sz w:val="28"/>
                <w:szCs w:val="28"/>
                <w:lang w:eastAsia="zh-CN"/>
              </w:rPr>
              <w:t>оцінку</w:t>
            </w:r>
            <w:proofErr w:type="spellEnd"/>
          </w:p>
        </w:tc>
        <w:tc>
          <w:tcPr>
            <w:tcW w:w="884" w:type="dxa"/>
            <w:tcBorders>
              <w:top w:val="single" w:sz="4" w:space="0" w:color="000000"/>
              <w:left w:val="single" w:sz="4" w:space="0" w:color="000000"/>
              <w:bottom w:val="single" w:sz="4" w:space="0" w:color="000000"/>
            </w:tcBorders>
            <w:shd w:val="clear" w:color="auto" w:fill="FFFFFF"/>
          </w:tcPr>
          <w:p w14:paraId="7AE26A29" w14:textId="77777777" w:rsidR="001360A5" w:rsidRPr="009A0568" w:rsidRDefault="001360A5" w:rsidP="00CB1406">
            <w:pPr>
              <w:widowControl/>
              <w:shd w:val="clear" w:color="auto" w:fill="FFFFFF"/>
              <w:suppressAutoHyphens/>
              <w:autoSpaceDE/>
              <w:autoSpaceDN/>
              <w:adjustRightInd/>
              <w:rPr>
                <w:rFonts w:ascii="Times New Roman" w:hAnsi="Times New Roman" w:cs="Times New Roman"/>
                <w:lang w:eastAsia="zh-CN"/>
              </w:rPr>
            </w:pPr>
            <w:r w:rsidRPr="009A0568">
              <w:rPr>
                <w:rFonts w:ascii="Times New Roman" w:eastAsia="MS Mincho" w:hAnsi="Times New Roman" w:cs="Times New Roman"/>
                <w:sz w:val="28"/>
                <w:szCs w:val="28"/>
                <w:lang w:eastAsia="ja-JP"/>
              </w:rPr>
              <w:t>0</w:t>
            </w:r>
          </w:p>
        </w:tc>
        <w:tc>
          <w:tcPr>
            <w:tcW w:w="437" w:type="dxa"/>
            <w:tcBorders>
              <w:top w:val="single" w:sz="4" w:space="0" w:color="000000"/>
              <w:left w:val="single" w:sz="4" w:space="0" w:color="000000"/>
              <w:bottom w:val="single" w:sz="4" w:space="0" w:color="000000"/>
            </w:tcBorders>
            <w:shd w:val="clear" w:color="auto" w:fill="FFFFFF"/>
          </w:tcPr>
          <w:p w14:paraId="5B0F8E85" w14:textId="77777777" w:rsidR="001360A5" w:rsidRPr="009A0568" w:rsidRDefault="001360A5" w:rsidP="00CB1406">
            <w:pPr>
              <w:widowControl/>
              <w:shd w:val="clear" w:color="auto" w:fill="FFFFFF"/>
              <w:suppressAutoHyphens/>
              <w:autoSpaceDE/>
              <w:autoSpaceDN/>
              <w:adjustRightInd/>
              <w:snapToGrid w:val="0"/>
              <w:rPr>
                <w:rFonts w:ascii="Times New Roman" w:eastAsia="MS Mincho" w:hAnsi="Times New Roman" w:cs="Times New Roman"/>
                <w:sz w:val="28"/>
                <w:szCs w:val="28"/>
                <w:lang w:eastAsia="ja-JP"/>
              </w:rPr>
            </w:pPr>
          </w:p>
        </w:tc>
        <w:tc>
          <w:tcPr>
            <w:tcW w:w="447" w:type="dxa"/>
            <w:tcBorders>
              <w:top w:val="single" w:sz="4" w:space="0" w:color="000000"/>
              <w:left w:val="single" w:sz="4" w:space="0" w:color="000000"/>
              <w:bottom w:val="single" w:sz="4" w:space="0" w:color="000000"/>
            </w:tcBorders>
            <w:shd w:val="clear" w:color="auto" w:fill="FFFFFF"/>
          </w:tcPr>
          <w:p w14:paraId="7EDB663F" w14:textId="77777777" w:rsidR="001360A5" w:rsidRPr="009A0568" w:rsidRDefault="001360A5" w:rsidP="00CB1406">
            <w:pPr>
              <w:widowControl/>
              <w:shd w:val="clear" w:color="auto" w:fill="FFFFFF"/>
              <w:suppressAutoHyphens/>
              <w:autoSpaceDE/>
              <w:autoSpaceDN/>
              <w:adjustRightInd/>
              <w:snapToGrid w:val="0"/>
              <w:rPr>
                <w:rFonts w:ascii="Times New Roman" w:eastAsia="MS Mincho" w:hAnsi="Times New Roman" w:cs="Times New Roman"/>
                <w:sz w:val="28"/>
                <w:szCs w:val="28"/>
                <w:lang w:eastAsia="ja-JP"/>
              </w:rPr>
            </w:pPr>
          </w:p>
        </w:tc>
        <w:tc>
          <w:tcPr>
            <w:tcW w:w="439" w:type="dxa"/>
            <w:tcBorders>
              <w:top w:val="single" w:sz="4" w:space="0" w:color="000000"/>
              <w:left w:val="single" w:sz="4" w:space="0" w:color="000000"/>
              <w:bottom w:val="single" w:sz="4" w:space="0" w:color="000000"/>
            </w:tcBorders>
            <w:shd w:val="clear" w:color="auto" w:fill="FFFFFF"/>
          </w:tcPr>
          <w:p w14:paraId="41EE683C" w14:textId="77777777" w:rsidR="001360A5" w:rsidRPr="009A0568" w:rsidRDefault="001360A5" w:rsidP="00CB1406">
            <w:pPr>
              <w:widowControl/>
              <w:shd w:val="clear" w:color="auto" w:fill="FFFFFF"/>
              <w:suppressAutoHyphens/>
              <w:autoSpaceDE/>
              <w:autoSpaceDN/>
              <w:adjustRightInd/>
              <w:snapToGrid w:val="0"/>
              <w:rPr>
                <w:rFonts w:ascii="Times New Roman" w:eastAsia="MS Mincho" w:hAnsi="Times New Roman" w:cs="Times New Roman"/>
                <w:sz w:val="28"/>
                <w:szCs w:val="28"/>
                <w:lang w:eastAsia="ja-JP"/>
              </w:rPr>
            </w:pPr>
          </w:p>
        </w:tc>
        <w:tc>
          <w:tcPr>
            <w:tcW w:w="446" w:type="dxa"/>
            <w:tcBorders>
              <w:top w:val="single" w:sz="4" w:space="0" w:color="000000"/>
              <w:left w:val="single" w:sz="4" w:space="0" w:color="000000"/>
              <w:bottom w:val="single" w:sz="4" w:space="0" w:color="000000"/>
            </w:tcBorders>
            <w:shd w:val="clear" w:color="auto" w:fill="FFFFFF"/>
          </w:tcPr>
          <w:p w14:paraId="7221AE9E" w14:textId="77777777" w:rsidR="001360A5" w:rsidRPr="009A0568" w:rsidRDefault="001360A5" w:rsidP="00CB1406">
            <w:pPr>
              <w:widowControl/>
              <w:shd w:val="clear" w:color="auto" w:fill="FFFFFF"/>
              <w:suppressAutoHyphens/>
              <w:autoSpaceDE/>
              <w:autoSpaceDN/>
              <w:adjustRightInd/>
              <w:snapToGrid w:val="0"/>
              <w:rPr>
                <w:rFonts w:ascii="Times New Roman" w:eastAsia="MS Mincho" w:hAnsi="Times New Roman" w:cs="Times New Roman"/>
                <w:sz w:val="28"/>
                <w:szCs w:val="28"/>
                <w:lang w:eastAsia="ja-JP"/>
              </w:rPr>
            </w:pPr>
          </w:p>
        </w:tc>
        <w:tc>
          <w:tcPr>
            <w:tcW w:w="421" w:type="dxa"/>
            <w:tcBorders>
              <w:top w:val="single" w:sz="4" w:space="0" w:color="000000"/>
              <w:left w:val="single" w:sz="4" w:space="0" w:color="000000"/>
              <w:bottom w:val="single" w:sz="4" w:space="0" w:color="000000"/>
              <w:right w:val="single" w:sz="4" w:space="0" w:color="000000"/>
            </w:tcBorders>
            <w:shd w:val="clear" w:color="auto" w:fill="FFFFFF"/>
          </w:tcPr>
          <w:p w14:paraId="1134E806" w14:textId="77777777" w:rsidR="001360A5" w:rsidRPr="009A0568" w:rsidRDefault="001360A5" w:rsidP="00CB1406">
            <w:pPr>
              <w:widowControl/>
              <w:shd w:val="clear" w:color="auto" w:fill="FFFFFF"/>
              <w:suppressAutoHyphens/>
              <w:autoSpaceDE/>
              <w:autoSpaceDN/>
              <w:adjustRightInd/>
              <w:snapToGrid w:val="0"/>
              <w:rPr>
                <w:rFonts w:ascii="Times New Roman" w:eastAsia="MS Mincho" w:hAnsi="Times New Roman" w:cs="Times New Roman"/>
                <w:sz w:val="28"/>
                <w:szCs w:val="28"/>
                <w:lang w:eastAsia="ja-JP"/>
              </w:rPr>
            </w:pPr>
          </w:p>
        </w:tc>
      </w:tr>
      <w:tr w:rsidR="001360A5" w:rsidRPr="009A0568" w14:paraId="295CEF51" w14:textId="77777777" w:rsidTr="00CB1406">
        <w:tc>
          <w:tcPr>
            <w:tcW w:w="333" w:type="dxa"/>
            <w:vMerge/>
            <w:tcBorders>
              <w:top w:val="single" w:sz="4" w:space="0" w:color="000000"/>
              <w:left w:val="single" w:sz="4" w:space="0" w:color="000000"/>
              <w:bottom w:val="single" w:sz="4" w:space="0" w:color="000000"/>
            </w:tcBorders>
            <w:shd w:val="clear" w:color="auto" w:fill="FFFFFF"/>
            <w:vAlign w:val="center"/>
          </w:tcPr>
          <w:p w14:paraId="208A1A15" w14:textId="77777777" w:rsidR="001360A5" w:rsidRPr="009A0568" w:rsidRDefault="001360A5" w:rsidP="00CB1406">
            <w:pPr>
              <w:widowControl/>
              <w:shd w:val="clear" w:color="auto" w:fill="FFFFFF"/>
              <w:tabs>
                <w:tab w:val="left" w:pos="180"/>
              </w:tabs>
              <w:suppressAutoHyphens/>
              <w:autoSpaceDE/>
              <w:autoSpaceDN/>
              <w:adjustRightInd/>
              <w:snapToGrid w:val="0"/>
              <w:ind w:left="180"/>
              <w:jc w:val="left"/>
              <w:rPr>
                <w:rFonts w:ascii="Times New Roman" w:eastAsia="MS Mincho" w:hAnsi="Times New Roman" w:cs="Times New Roman"/>
                <w:bCs/>
                <w:sz w:val="28"/>
                <w:szCs w:val="28"/>
                <w:lang w:eastAsia="ja-JP"/>
              </w:rPr>
            </w:pPr>
          </w:p>
        </w:tc>
        <w:tc>
          <w:tcPr>
            <w:tcW w:w="6038" w:type="dxa"/>
            <w:tcBorders>
              <w:top w:val="single" w:sz="4" w:space="0" w:color="000000"/>
              <w:left w:val="single" w:sz="4" w:space="0" w:color="000000"/>
              <w:bottom w:val="single" w:sz="4" w:space="0" w:color="000000"/>
            </w:tcBorders>
            <w:shd w:val="clear" w:color="auto" w:fill="auto"/>
          </w:tcPr>
          <w:p w14:paraId="6D174D5A" w14:textId="77777777" w:rsidR="001360A5" w:rsidRPr="009A0568" w:rsidRDefault="001360A5" w:rsidP="00CB1406">
            <w:pPr>
              <w:widowControl/>
              <w:shd w:val="clear" w:color="auto" w:fill="FFFFFF"/>
              <w:tabs>
                <w:tab w:val="left" w:pos="180"/>
              </w:tabs>
              <w:suppressAutoHyphens/>
              <w:autoSpaceDE/>
              <w:autoSpaceDN/>
              <w:adjustRightInd/>
              <w:jc w:val="both"/>
              <w:rPr>
                <w:rFonts w:ascii="Times New Roman" w:hAnsi="Times New Roman" w:cs="Times New Roman"/>
                <w:lang w:eastAsia="zh-CN"/>
              </w:rPr>
            </w:pPr>
            <w:proofErr w:type="spellStart"/>
            <w:r w:rsidRPr="009A0568">
              <w:rPr>
                <w:rFonts w:ascii="Times New Roman" w:hAnsi="Times New Roman" w:cs="Times New Roman"/>
                <w:bCs/>
                <w:sz w:val="28"/>
                <w:szCs w:val="28"/>
                <w:lang w:eastAsia="zh-CN"/>
              </w:rPr>
              <w:t>Проєкт</w:t>
            </w:r>
            <w:proofErr w:type="spellEnd"/>
            <w:r w:rsidRPr="009A0568">
              <w:rPr>
                <w:rFonts w:ascii="Times New Roman" w:hAnsi="Times New Roman" w:cs="Times New Roman"/>
                <w:bCs/>
                <w:sz w:val="28"/>
                <w:szCs w:val="28"/>
                <w:lang w:eastAsia="zh-CN"/>
              </w:rPr>
              <w:t xml:space="preserve"> </w:t>
            </w:r>
            <w:proofErr w:type="spellStart"/>
            <w:r w:rsidRPr="009A0568">
              <w:rPr>
                <w:rFonts w:ascii="Times New Roman" w:hAnsi="Times New Roman" w:cs="Times New Roman"/>
                <w:bCs/>
                <w:sz w:val="28"/>
                <w:szCs w:val="28"/>
                <w:lang w:eastAsia="zh-CN"/>
              </w:rPr>
              <w:t>має</w:t>
            </w:r>
            <w:proofErr w:type="spellEnd"/>
            <w:r w:rsidRPr="009A0568">
              <w:rPr>
                <w:rFonts w:ascii="Times New Roman" w:hAnsi="Times New Roman" w:cs="Times New Roman"/>
                <w:bCs/>
                <w:sz w:val="28"/>
                <w:szCs w:val="28"/>
                <w:lang w:eastAsia="zh-CN"/>
              </w:rPr>
              <w:t xml:space="preserve"> </w:t>
            </w:r>
            <w:proofErr w:type="spellStart"/>
            <w:r w:rsidRPr="009A0568">
              <w:rPr>
                <w:rFonts w:ascii="Times New Roman" w:hAnsi="Times New Roman" w:cs="Times New Roman"/>
                <w:bCs/>
                <w:sz w:val="28"/>
                <w:szCs w:val="28"/>
                <w:lang w:eastAsia="zh-CN"/>
              </w:rPr>
              <w:t>вплив</w:t>
            </w:r>
            <w:proofErr w:type="spellEnd"/>
            <w:r w:rsidRPr="009A0568">
              <w:rPr>
                <w:rFonts w:ascii="Times New Roman" w:hAnsi="Times New Roman" w:cs="Times New Roman"/>
                <w:bCs/>
                <w:sz w:val="28"/>
                <w:szCs w:val="28"/>
                <w:lang w:eastAsia="zh-CN"/>
              </w:rPr>
              <w:t xml:space="preserve"> на одну громаду, </w:t>
            </w:r>
            <w:proofErr w:type="spellStart"/>
            <w:r w:rsidRPr="009A0568">
              <w:rPr>
                <w:rFonts w:ascii="Times New Roman" w:hAnsi="Times New Roman" w:cs="Times New Roman"/>
                <w:bCs/>
                <w:sz w:val="28"/>
                <w:szCs w:val="28"/>
                <w:lang w:eastAsia="zh-CN"/>
              </w:rPr>
              <w:t>впливає</w:t>
            </w:r>
            <w:proofErr w:type="spellEnd"/>
            <w:r w:rsidRPr="009A0568">
              <w:rPr>
                <w:rFonts w:ascii="Times New Roman" w:hAnsi="Times New Roman" w:cs="Times New Roman"/>
                <w:bCs/>
                <w:sz w:val="28"/>
                <w:szCs w:val="28"/>
                <w:lang w:eastAsia="zh-CN"/>
              </w:rPr>
              <w:t xml:space="preserve"> на 0-5% </w:t>
            </w:r>
            <w:proofErr w:type="spellStart"/>
            <w:r w:rsidRPr="009A0568">
              <w:rPr>
                <w:rFonts w:ascii="Times New Roman" w:hAnsi="Times New Roman" w:cs="Times New Roman"/>
                <w:bCs/>
                <w:sz w:val="28"/>
                <w:szCs w:val="28"/>
                <w:lang w:eastAsia="zh-CN"/>
              </w:rPr>
              <w:t>мешканці</w:t>
            </w:r>
            <w:proofErr w:type="gramStart"/>
            <w:r w:rsidRPr="009A0568">
              <w:rPr>
                <w:rFonts w:ascii="Times New Roman" w:hAnsi="Times New Roman" w:cs="Times New Roman"/>
                <w:bCs/>
                <w:sz w:val="28"/>
                <w:szCs w:val="28"/>
                <w:lang w:eastAsia="zh-CN"/>
              </w:rPr>
              <w:t>в</w:t>
            </w:r>
            <w:proofErr w:type="spellEnd"/>
            <w:proofErr w:type="gramEnd"/>
          </w:p>
        </w:tc>
        <w:tc>
          <w:tcPr>
            <w:tcW w:w="884" w:type="dxa"/>
            <w:tcBorders>
              <w:top w:val="single" w:sz="4" w:space="0" w:color="000000"/>
              <w:left w:val="single" w:sz="4" w:space="0" w:color="000000"/>
              <w:bottom w:val="single" w:sz="4" w:space="0" w:color="000000"/>
            </w:tcBorders>
            <w:shd w:val="clear" w:color="auto" w:fill="FFFFFF"/>
          </w:tcPr>
          <w:p w14:paraId="31FF589A" w14:textId="77777777" w:rsidR="001360A5" w:rsidRPr="009A0568" w:rsidRDefault="001360A5" w:rsidP="00CB1406">
            <w:pPr>
              <w:widowControl/>
              <w:shd w:val="clear" w:color="auto" w:fill="FFFFFF"/>
              <w:tabs>
                <w:tab w:val="left" w:pos="180"/>
              </w:tabs>
              <w:suppressAutoHyphens/>
              <w:autoSpaceDE/>
              <w:autoSpaceDN/>
              <w:adjustRightInd/>
              <w:rPr>
                <w:rFonts w:ascii="Times New Roman" w:hAnsi="Times New Roman" w:cs="Times New Roman"/>
                <w:lang w:eastAsia="zh-CN"/>
              </w:rPr>
            </w:pPr>
            <w:r w:rsidRPr="009A0568">
              <w:rPr>
                <w:rFonts w:ascii="Times New Roman" w:hAnsi="Times New Roman" w:cs="Times New Roman"/>
                <w:bCs/>
                <w:sz w:val="28"/>
                <w:szCs w:val="28"/>
                <w:lang w:eastAsia="zh-CN"/>
              </w:rPr>
              <w:t>5</w:t>
            </w:r>
          </w:p>
        </w:tc>
        <w:tc>
          <w:tcPr>
            <w:tcW w:w="437" w:type="dxa"/>
            <w:tcBorders>
              <w:top w:val="single" w:sz="4" w:space="0" w:color="000000"/>
              <w:left w:val="single" w:sz="4" w:space="0" w:color="000000"/>
              <w:bottom w:val="single" w:sz="4" w:space="0" w:color="000000"/>
            </w:tcBorders>
            <w:shd w:val="clear" w:color="auto" w:fill="auto"/>
          </w:tcPr>
          <w:p w14:paraId="2BF6DCCB" w14:textId="77777777" w:rsidR="001360A5" w:rsidRPr="009A0568" w:rsidRDefault="001360A5" w:rsidP="00CB1406">
            <w:pPr>
              <w:widowControl/>
              <w:shd w:val="clear" w:color="auto" w:fill="FFFFFF"/>
              <w:tabs>
                <w:tab w:val="left" w:pos="180"/>
              </w:tabs>
              <w:suppressAutoHyphens/>
              <w:autoSpaceDE/>
              <w:autoSpaceDN/>
              <w:adjustRightInd/>
              <w:snapToGrid w:val="0"/>
              <w:rPr>
                <w:rFonts w:ascii="Times New Roman" w:hAnsi="Times New Roman" w:cs="Times New Roman"/>
                <w:bCs/>
                <w:sz w:val="28"/>
                <w:szCs w:val="28"/>
                <w:lang w:eastAsia="zh-CN"/>
              </w:rPr>
            </w:pPr>
          </w:p>
        </w:tc>
        <w:tc>
          <w:tcPr>
            <w:tcW w:w="447" w:type="dxa"/>
            <w:tcBorders>
              <w:top w:val="single" w:sz="4" w:space="0" w:color="000000"/>
              <w:left w:val="single" w:sz="4" w:space="0" w:color="000000"/>
              <w:bottom w:val="single" w:sz="4" w:space="0" w:color="000000"/>
            </w:tcBorders>
            <w:shd w:val="clear" w:color="auto" w:fill="auto"/>
          </w:tcPr>
          <w:p w14:paraId="38813136" w14:textId="77777777" w:rsidR="001360A5" w:rsidRPr="009A0568" w:rsidRDefault="001360A5" w:rsidP="00CB1406">
            <w:pPr>
              <w:widowControl/>
              <w:shd w:val="clear" w:color="auto" w:fill="FFFFFF"/>
              <w:tabs>
                <w:tab w:val="left" w:pos="180"/>
              </w:tabs>
              <w:suppressAutoHyphens/>
              <w:autoSpaceDE/>
              <w:autoSpaceDN/>
              <w:adjustRightInd/>
              <w:snapToGrid w:val="0"/>
              <w:rPr>
                <w:rFonts w:ascii="Times New Roman" w:hAnsi="Times New Roman" w:cs="Times New Roman"/>
                <w:bCs/>
                <w:sz w:val="28"/>
                <w:szCs w:val="28"/>
                <w:lang w:eastAsia="zh-CN"/>
              </w:rPr>
            </w:pPr>
          </w:p>
        </w:tc>
        <w:tc>
          <w:tcPr>
            <w:tcW w:w="439" w:type="dxa"/>
            <w:tcBorders>
              <w:top w:val="single" w:sz="4" w:space="0" w:color="000000"/>
              <w:left w:val="single" w:sz="4" w:space="0" w:color="000000"/>
              <w:bottom w:val="single" w:sz="4" w:space="0" w:color="000000"/>
            </w:tcBorders>
            <w:shd w:val="clear" w:color="auto" w:fill="auto"/>
          </w:tcPr>
          <w:p w14:paraId="4F49B9CF" w14:textId="77777777" w:rsidR="001360A5" w:rsidRPr="009A0568" w:rsidRDefault="001360A5" w:rsidP="00CB1406">
            <w:pPr>
              <w:widowControl/>
              <w:shd w:val="clear" w:color="auto" w:fill="FFFFFF"/>
              <w:tabs>
                <w:tab w:val="left" w:pos="180"/>
              </w:tabs>
              <w:suppressAutoHyphens/>
              <w:autoSpaceDE/>
              <w:autoSpaceDN/>
              <w:adjustRightInd/>
              <w:snapToGrid w:val="0"/>
              <w:rPr>
                <w:rFonts w:ascii="Times New Roman" w:hAnsi="Times New Roman" w:cs="Times New Roman"/>
                <w:bCs/>
                <w:sz w:val="28"/>
                <w:szCs w:val="28"/>
                <w:lang w:eastAsia="zh-CN"/>
              </w:rPr>
            </w:pPr>
          </w:p>
        </w:tc>
        <w:tc>
          <w:tcPr>
            <w:tcW w:w="446" w:type="dxa"/>
            <w:tcBorders>
              <w:top w:val="single" w:sz="4" w:space="0" w:color="000000"/>
              <w:left w:val="single" w:sz="4" w:space="0" w:color="000000"/>
              <w:bottom w:val="single" w:sz="4" w:space="0" w:color="000000"/>
            </w:tcBorders>
            <w:shd w:val="clear" w:color="auto" w:fill="auto"/>
          </w:tcPr>
          <w:p w14:paraId="5A6A2831" w14:textId="77777777" w:rsidR="001360A5" w:rsidRPr="009A0568" w:rsidRDefault="001360A5" w:rsidP="00CB1406">
            <w:pPr>
              <w:widowControl/>
              <w:shd w:val="clear" w:color="auto" w:fill="FFFFFF"/>
              <w:tabs>
                <w:tab w:val="left" w:pos="180"/>
              </w:tabs>
              <w:suppressAutoHyphens/>
              <w:autoSpaceDE/>
              <w:autoSpaceDN/>
              <w:adjustRightInd/>
              <w:snapToGrid w:val="0"/>
              <w:rPr>
                <w:rFonts w:ascii="Times New Roman" w:hAnsi="Times New Roman" w:cs="Times New Roman"/>
                <w:bCs/>
                <w:sz w:val="28"/>
                <w:szCs w:val="28"/>
                <w:lang w:eastAsia="zh-CN"/>
              </w:rPr>
            </w:pPr>
          </w:p>
        </w:tc>
        <w:tc>
          <w:tcPr>
            <w:tcW w:w="421" w:type="dxa"/>
            <w:tcBorders>
              <w:top w:val="single" w:sz="4" w:space="0" w:color="000000"/>
              <w:left w:val="single" w:sz="4" w:space="0" w:color="000000"/>
              <w:bottom w:val="single" w:sz="4" w:space="0" w:color="000000"/>
              <w:right w:val="single" w:sz="4" w:space="0" w:color="000000"/>
            </w:tcBorders>
            <w:shd w:val="clear" w:color="auto" w:fill="auto"/>
          </w:tcPr>
          <w:p w14:paraId="3594D284" w14:textId="77777777" w:rsidR="001360A5" w:rsidRPr="009A0568" w:rsidRDefault="001360A5" w:rsidP="00CB1406">
            <w:pPr>
              <w:widowControl/>
              <w:shd w:val="clear" w:color="auto" w:fill="FFFFFF"/>
              <w:tabs>
                <w:tab w:val="left" w:pos="180"/>
              </w:tabs>
              <w:suppressAutoHyphens/>
              <w:autoSpaceDE/>
              <w:autoSpaceDN/>
              <w:adjustRightInd/>
              <w:snapToGrid w:val="0"/>
              <w:rPr>
                <w:rFonts w:ascii="Times New Roman" w:hAnsi="Times New Roman" w:cs="Times New Roman"/>
                <w:bCs/>
                <w:sz w:val="28"/>
                <w:szCs w:val="28"/>
                <w:lang w:eastAsia="zh-CN"/>
              </w:rPr>
            </w:pPr>
          </w:p>
        </w:tc>
      </w:tr>
      <w:tr w:rsidR="001360A5" w:rsidRPr="009A0568" w14:paraId="4ED18924" w14:textId="77777777" w:rsidTr="00CB1406">
        <w:tc>
          <w:tcPr>
            <w:tcW w:w="333" w:type="dxa"/>
            <w:vMerge/>
            <w:tcBorders>
              <w:top w:val="single" w:sz="4" w:space="0" w:color="000000"/>
              <w:left w:val="single" w:sz="4" w:space="0" w:color="000000"/>
              <w:bottom w:val="single" w:sz="4" w:space="0" w:color="000000"/>
            </w:tcBorders>
            <w:shd w:val="clear" w:color="auto" w:fill="FFFFFF"/>
            <w:vAlign w:val="center"/>
          </w:tcPr>
          <w:p w14:paraId="6D55B656" w14:textId="77777777" w:rsidR="001360A5" w:rsidRPr="009A0568" w:rsidRDefault="001360A5" w:rsidP="00CB1406">
            <w:pPr>
              <w:widowControl/>
              <w:shd w:val="clear" w:color="auto" w:fill="FFFFFF"/>
              <w:tabs>
                <w:tab w:val="left" w:pos="180"/>
              </w:tabs>
              <w:suppressAutoHyphens/>
              <w:autoSpaceDE/>
              <w:autoSpaceDN/>
              <w:adjustRightInd/>
              <w:snapToGrid w:val="0"/>
              <w:ind w:left="180"/>
              <w:jc w:val="left"/>
              <w:rPr>
                <w:rFonts w:ascii="Times New Roman" w:hAnsi="Times New Roman" w:cs="Times New Roman"/>
                <w:bCs/>
                <w:sz w:val="28"/>
                <w:szCs w:val="28"/>
                <w:lang w:eastAsia="zh-CN"/>
              </w:rPr>
            </w:pPr>
          </w:p>
        </w:tc>
        <w:tc>
          <w:tcPr>
            <w:tcW w:w="6038" w:type="dxa"/>
            <w:tcBorders>
              <w:top w:val="single" w:sz="4" w:space="0" w:color="000000"/>
              <w:left w:val="single" w:sz="4" w:space="0" w:color="000000"/>
              <w:bottom w:val="single" w:sz="4" w:space="0" w:color="000000"/>
            </w:tcBorders>
            <w:shd w:val="clear" w:color="auto" w:fill="auto"/>
          </w:tcPr>
          <w:p w14:paraId="0C40FF20" w14:textId="77777777" w:rsidR="001360A5" w:rsidRPr="009A0568" w:rsidRDefault="001360A5" w:rsidP="00CB1406">
            <w:pPr>
              <w:widowControl/>
              <w:shd w:val="clear" w:color="auto" w:fill="FFFFFF"/>
              <w:tabs>
                <w:tab w:val="left" w:pos="180"/>
              </w:tabs>
              <w:suppressAutoHyphens/>
              <w:autoSpaceDE/>
              <w:autoSpaceDN/>
              <w:adjustRightInd/>
              <w:jc w:val="both"/>
              <w:rPr>
                <w:rFonts w:ascii="Times New Roman" w:hAnsi="Times New Roman" w:cs="Times New Roman"/>
                <w:lang w:eastAsia="zh-CN"/>
              </w:rPr>
            </w:pPr>
            <w:proofErr w:type="spellStart"/>
            <w:r w:rsidRPr="009A0568">
              <w:rPr>
                <w:rFonts w:ascii="Times New Roman" w:hAnsi="Times New Roman" w:cs="Times New Roman"/>
                <w:bCs/>
                <w:sz w:val="28"/>
                <w:szCs w:val="28"/>
                <w:lang w:eastAsia="zh-CN"/>
              </w:rPr>
              <w:t>Проєкт</w:t>
            </w:r>
            <w:proofErr w:type="spellEnd"/>
            <w:r w:rsidRPr="009A0568">
              <w:rPr>
                <w:rFonts w:ascii="Times New Roman" w:hAnsi="Times New Roman" w:cs="Times New Roman"/>
                <w:bCs/>
                <w:sz w:val="28"/>
                <w:szCs w:val="28"/>
                <w:lang w:eastAsia="zh-CN"/>
              </w:rPr>
              <w:t xml:space="preserve"> </w:t>
            </w:r>
            <w:proofErr w:type="spellStart"/>
            <w:r w:rsidRPr="009A0568">
              <w:rPr>
                <w:rFonts w:ascii="Times New Roman" w:hAnsi="Times New Roman" w:cs="Times New Roman"/>
                <w:bCs/>
                <w:sz w:val="28"/>
                <w:szCs w:val="28"/>
                <w:lang w:eastAsia="zh-CN"/>
              </w:rPr>
              <w:t>має</w:t>
            </w:r>
            <w:proofErr w:type="spellEnd"/>
            <w:r w:rsidRPr="009A0568">
              <w:rPr>
                <w:rFonts w:ascii="Times New Roman" w:hAnsi="Times New Roman" w:cs="Times New Roman"/>
                <w:bCs/>
                <w:sz w:val="28"/>
                <w:szCs w:val="28"/>
                <w:lang w:eastAsia="zh-CN"/>
              </w:rPr>
              <w:t xml:space="preserve"> </w:t>
            </w:r>
            <w:proofErr w:type="spellStart"/>
            <w:r w:rsidRPr="009A0568">
              <w:rPr>
                <w:rFonts w:ascii="Times New Roman" w:hAnsi="Times New Roman" w:cs="Times New Roman"/>
                <w:bCs/>
                <w:sz w:val="28"/>
                <w:szCs w:val="28"/>
                <w:lang w:eastAsia="zh-CN"/>
              </w:rPr>
              <w:t>вплив</w:t>
            </w:r>
            <w:proofErr w:type="spellEnd"/>
            <w:r w:rsidRPr="009A0568">
              <w:rPr>
                <w:rFonts w:ascii="Times New Roman" w:hAnsi="Times New Roman" w:cs="Times New Roman"/>
                <w:bCs/>
                <w:sz w:val="28"/>
                <w:szCs w:val="28"/>
                <w:lang w:eastAsia="zh-CN"/>
              </w:rPr>
              <w:t xml:space="preserve"> </w:t>
            </w:r>
            <w:proofErr w:type="spellStart"/>
            <w:r w:rsidRPr="009A0568">
              <w:rPr>
                <w:rFonts w:ascii="Times New Roman" w:hAnsi="Times New Roman" w:cs="Times New Roman"/>
                <w:bCs/>
                <w:sz w:val="28"/>
                <w:szCs w:val="28"/>
                <w:lang w:eastAsia="zh-CN"/>
              </w:rPr>
              <w:t>одночасно</w:t>
            </w:r>
            <w:proofErr w:type="spellEnd"/>
            <w:r w:rsidRPr="009A0568">
              <w:rPr>
                <w:rFonts w:ascii="Times New Roman" w:hAnsi="Times New Roman" w:cs="Times New Roman"/>
                <w:bCs/>
                <w:sz w:val="28"/>
                <w:szCs w:val="28"/>
                <w:lang w:eastAsia="zh-CN"/>
              </w:rPr>
              <w:t xml:space="preserve"> на </w:t>
            </w:r>
            <w:proofErr w:type="spellStart"/>
            <w:r w:rsidRPr="009A0568">
              <w:rPr>
                <w:rFonts w:ascii="Times New Roman" w:hAnsi="Times New Roman" w:cs="Times New Roman"/>
                <w:bCs/>
                <w:sz w:val="28"/>
                <w:szCs w:val="28"/>
                <w:lang w:eastAsia="zh-CN"/>
              </w:rPr>
              <w:t>кілька</w:t>
            </w:r>
            <w:proofErr w:type="spellEnd"/>
            <w:r w:rsidRPr="009A0568">
              <w:rPr>
                <w:rFonts w:ascii="Times New Roman" w:hAnsi="Times New Roman" w:cs="Times New Roman"/>
                <w:bCs/>
                <w:sz w:val="28"/>
                <w:szCs w:val="28"/>
                <w:lang w:eastAsia="zh-CN"/>
              </w:rPr>
              <w:t xml:space="preserve"> громад/район, </w:t>
            </w:r>
            <w:proofErr w:type="spellStart"/>
            <w:r w:rsidRPr="009A0568">
              <w:rPr>
                <w:rFonts w:ascii="Times New Roman" w:hAnsi="Times New Roman" w:cs="Times New Roman"/>
                <w:bCs/>
                <w:sz w:val="28"/>
                <w:szCs w:val="28"/>
                <w:lang w:eastAsia="zh-CN"/>
              </w:rPr>
              <w:t>впливає</w:t>
            </w:r>
            <w:proofErr w:type="spellEnd"/>
            <w:r w:rsidRPr="009A0568">
              <w:rPr>
                <w:rFonts w:ascii="Times New Roman" w:hAnsi="Times New Roman" w:cs="Times New Roman"/>
                <w:bCs/>
                <w:sz w:val="28"/>
                <w:szCs w:val="28"/>
                <w:lang w:eastAsia="zh-CN"/>
              </w:rPr>
              <w:t xml:space="preserve"> на 5-20% </w:t>
            </w:r>
            <w:proofErr w:type="spellStart"/>
            <w:r w:rsidRPr="009A0568">
              <w:rPr>
                <w:rFonts w:ascii="Times New Roman" w:hAnsi="Times New Roman" w:cs="Times New Roman"/>
                <w:bCs/>
                <w:sz w:val="28"/>
                <w:szCs w:val="28"/>
                <w:lang w:eastAsia="zh-CN"/>
              </w:rPr>
              <w:t>мешканці</w:t>
            </w:r>
            <w:proofErr w:type="gramStart"/>
            <w:r w:rsidRPr="009A0568">
              <w:rPr>
                <w:rFonts w:ascii="Times New Roman" w:hAnsi="Times New Roman" w:cs="Times New Roman"/>
                <w:bCs/>
                <w:sz w:val="28"/>
                <w:szCs w:val="28"/>
                <w:lang w:eastAsia="zh-CN"/>
              </w:rPr>
              <w:t>в</w:t>
            </w:r>
            <w:proofErr w:type="spellEnd"/>
            <w:proofErr w:type="gramEnd"/>
          </w:p>
        </w:tc>
        <w:tc>
          <w:tcPr>
            <w:tcW w:w="884" w:type="dxa"/>
            <w:tcBorders>
              <w:top w:val="single" w:sz="4" w:space="0" w:color="000000"/>
              <w:left w:val="single" w:sz="4" w:space="0" w:color="000000"/>
              <w:bottom w:val="single" w:sz="4" w:space="0" w:color="000000"/>
            </w:tcBorders>
            <w:shd w:val="clear" w:color="auto" w:fill="FFFFFF"/>
          </w:tcPr>
          <w:p w14:paraId="34882819" w14:textId="77777777" w:rsidR="001360A5" w:rsidRPr="009A0568" w:rsidRDefault="001360A5" w:rsidP="00CB1406">
            <w:pPr>
              <w:widowControl/>
              <w:shd w:val="clear" w:color="auto" w:fill="FFFFFF"/>
              <w:tabs>
                <w:tab w:val="left" w:pos="180"/>
              </w:tabs>
              <w:suppressAutoHyphens/>
              <w:autoSpaceDE/>
              <w:autoSpaceDN/>
              <w:adjustRightInd/>
              <w:rPr>
                <w:rFonts w:ascii="Times New Roman" w:hAnsi="Times New Roman" w:cs="Times New Roman"/>
                <w:lang w:eastAsia="zh-CN"/>
              </w:rPr>
            </w:pPr>
            <w:r w:rsidRPr="009A0568">
              <w:rPr>
                <w:rFonts w:ascii="Times New Roman" w:hAnsi="Times New Roman" w:cs="Times New Roman"/>
                <w:bCs/>
                <w:sz w:val="28"/>
                <w:szCs w:val="28"/>
                <w:lang w:eastAsia="zh-CN"/>
              </w:rPr>
              <w:t>10</w:t>
            </w:r>
          </w:p>
        </w:tc>
        <w:tc>
          <w:tcPr>
            <w:tcW w:w="437" w:type="dxa"/>
            <w:tcBorders>
              <w:top w:val="single" w:sz="4" w:space="0" w:color="000000"/>
              <w:left w:val="single" w:sz="4" w:space="0" w:color="000000"/>
              <w:bottom w:val="single" w:sz="4" w:space="0" w:color="000000"/>
            </w:tcBorders>
            <w:shd w:val="clear" w:color="auto" w:fill="auto"/>
          </w:tcPr>
          <w:p w14:paraId="667706C5" w14:textId="77777777" w:rsidR="001360A5" w:rsidRPr="009A0568" w:rsidRDefault="001360A5" w:rsidP="00CB1406">
            <w:pPr>
              <w:widowControl/>
              <w:shd w:val="clear" w:color="auto" w:fill="FFFFFF"/>
              <w:tabs>
                <w:tab w:val="left" w:pos="180"/>
              </w:tabs>
              <w:suppressAutoHyphens/>
              <w:autoSpaceDE/>
              <w:autoSpaceDN/>
              <w:adjustRightInd/>
              <w:snapToGrid w:val="0"/>
              <w:rPr>
                <w:rFonts w:ascii="Times New Roman" w:hAnsi="Times New Roman" w:cs="Times New Roman"/>
                <w:bCs/>
                <w:sz w:val="28"/>
                <w:szCs w:val="28"/>
                <w:lang w:eastAsia="zh-CN"/>
              </w:rPr>
            </w:pPr>
          </w:p>
        </w:tc>
        <w:tc>
          <w:tcPr>
            <w:tcW w:w="447" w:type="dxa"/>
            <w:tcBorders>
              <w:top w:val="single" w:sz="4" w:space="0" w:color="000000"/>
              <w:left w:val="single" w:sz="4" w:space="0" w:color="000000"/>
              <w:bottom w:val="single" w:sz="4" w:space="0" w:color="000000"/>
            </w:tcBorders>
            <w:shd w:val="clear" w:color="auto" w:fill="auto"/>
          </w:tcPr>
          <w:p w14:paraId="7F4B9C8A" w14:textId="77777777" w:rsidR="001360A5" w:rsidRPr="009A0568" w:rsidRDefault="001360A5" w:rsidP="00CB1406">
            <w:pPr>
              <w:widowControl/>
              <w:shd w:val="clear" w:color="auto" w:fill="FFFFFF"/>
              <w:tabs>
                <w:tab w:val="left" w:pos="180"/>
              </w:tabs>
              <w:suppressAutoHyphens/>
              <w:autoSpaceDE/>
              <w:autoSpaceDN/>
              <w:adjustRightInd/>
              <w:snapToGrid w:val="0"/>
              <w:rPr>
                <w:rFonts w:ascii="Times New Roman" w:hAnsi="Times New Roman" w:cs="Times New Roman"/>
                <w:bCs/>
                <w:sz w:val="28"/>
                <w:szCs w:val="28"/>
                <w:lang w:eastAsia="zh-CN"/>
              </w:rPr>
            </w:pPr>
          </w:p>
        </w:tc>
        <w:tc>
          <w:tcPr>
            <w:tcW w:w="439" w:type="dxa"/>
            <w:tcBorders>
              <w:top w:val="single" w:sz="4" w:space="0" w:color="000000"/>
              <w:left w:val="single" w:sz="4" w:space="0" w:color="000000"/>
              <w:bottom w:val="single" w:sz="4" w:space="0" w:color="000000"/>
            </w:tcBorders>
            <w:shd w:val="clear" w:color="auto" w:fill="auto"/>
          </w:tcPr>
          <w:p w14:paraId="12C14655" w14:textId="77777777" w:rsidR="001360A5" w:rsidRPr="009A0568" w:rsidRDefault="001360A5" w:rsidP="00CB1406">
            <w:pPr>
              <w:widowControl/>
              <w:shd w:val="clear" w:color="auto" w:fill="FFFFFF"/>
              <w:tabs>
                <w:tab w:val="left" w:pos="180"/>
              </w:tabs>
              <w:suppressAutoHyphens/>
              <w:autoSpaceDE/>
              <w:autoSpaceDN/>
              <w:adjustRightInd/>
              <w:snapToGrid w:val="0"/>
              <w:rPr>
                <w:rFonts w:ascii="Times New Roman" w:hAnsi="Times New Roman" w:cs="Times New Roman"/>
                <w:bCs/>
                <w:sz w:val="28"/>
                <w:szCs w:val="28"/>
                <w:lang w:eastAsia="zh-CN"/>
              </w:rPr>
            </w:pPr>
          </w:p>
        </w:tc>
        <w:tc>
          <w:tcPr>
            <w:tcW w:w="446" w:type="dxa"/>
            <w:tcBorders>
              <w:top w:val="single" w:sz="4" w:space="0" w:color="000000"/>
              <w:left w:val="single" w:sz="4" w:space="0" w:color="000000"/>
              <w:bottom w:val="single" w:sz="4" w:space="0" w:color="000000"/>
            </w:tcBorders>
            <w:shd w:val="clear" w:color="auto" w:fill="auto"/>
          </w:tcPr>
          <w:p w14:paraId="1BB3E972" w14:textId="77777777" w:rsidR="001360A5" w:rsidRPr="009A0568" w:rsidRDefault="001360A5" w:rsidP="00CB1406">
            <w:pPr>
              <w:widowControl/>
              <w:shd w:val="clear" w:color="auto" w:fill="FFFFFF"/>
              <w:tabs>
                <w:tab w:val="left" w:pos="180"/>
              </w:tabs>
              <w:suppressAutoHyphens/>
              <w:autoSpaceDE/>
              <w:autoSpaceDN/>
              <w:adjustRightInd/>
              <w:snapToGrid w:val="0"/>
              <w:rPr>
                <w:rFonts w:ascii="Times New Roman" w:hAnsi="Times New Roman" w:cs="Times New Roman"/>
                <w:bCs/>
                <w:sz w:val="28"/>
                <w:szCs w:val="28"/>
                <w:lang w:eastAsia="zh-CN"/>
              </w:rPr>
            </w:pPr>
          </w:p>
        </w:tc>
        <w:tc>
          <w:tcPr>
            <w:tcW w:w="421" w:type="dxa"/>
            <w:tcBorders>
              <w:top w:val="single" w:sz="4" w:space="0" w:color="000000"/>
              <w:left w:val="single" w:sz="4" w:space="0" w:color="000000"/>
              <w:bottom w:val="single" w:sz="4" w:space="0" w:color="000000"/>
              <w:right w:val="single" w:sz="4" w:space="0" w:color="000000"/>
            </w:tcBorders>
            <w:shd w:val="clear" w:color="auto" w:fill="auto"/>
          </w:tcPr>
          <w:p w14:paraId="600F8797" w14:textId="77777777" w:rsidR="001360A5" w:rsidRPr="009A0568" w:rsidRDefault="001360A5" w:rsidP="00CB1406">
            <w:pPr>
              <w:widowControl/>
              <w:shd w:val="clear" w:color="auto" w:fill="FFFFFF"/>
              <w:tabs>
                <w:tab w:val="left" w:pos="180"/>
              </w:tabs>
              <w:suppressAutoHyphens/>
              <w:autoSpaceDE/>
              <w:autoSpaceDN/>
              <w:adjustRightInd/>
              <w:snapToGrid w:val="0"/>
              <w:rPr>
                <w:rFonts w:ascii="Times New Roman" w:hAnsi="Times New Roman" w:cs="Times New Roman"/>
                <w:bCs/>
                <w:sz w:val="28"/>
                <w:szCs w:val="28"/>
                <w:lang w:eastAsia="zh-CN"/>
              </w:rPr>
            </w:pPr>
          </w:p>
        </w:tc>
      </w:tr>
      <w:tr w:rsidR="001360A5" w:rsidRPr="009A0568" w14:paraId="3A3F9046" w14:textId="77777777" w:rsidTr="00CB1406">
        <w:tc>
          <w:tcPr>
            <w:tcW w:w="333" w:type="dxa"/>
            <w:vMerge/>
            <w:tcBorders>
              <w:top w:val="single" w:sz="4" w:space="0" w:color="000000"/>
              <w:left w:val="single" w:sz="4" w:space="0" w:color="000000"/>
              <w:bottom w:val="single" w:sz="4" w:space="0" w:color="000000"/>
            </w:tcBorders>
            <w:shd w:val="clear" w:color="auto" w:fill="FFFFFF"/>
            <w:vAlign w:val="center"/>
          </w:tcPr>
          <w:p w14:paraId="57870963" w14:textId="77777777" w:rsidR="001360A5" w:rsidRPr="009A0568" w:rsidRDefault="001360A5" w:rsidP="00CB1406">
            <w:pPr>
              <w:widowControl/>
              <w:shd w:val="clear" w:color="auto" w:fill="FFFFFF"/>
              <w:tabs>
                <w:tab w:val="left" w:pos="180"/>
              </w:tabs>
              <w:suppressAutoHyphens/>
              <w:autoSpaceDE/>
              <w:autoSpaceDN/>
              <w:adjustRightInd/>
              <w:snapToGrid w:val="0"/>
              <w:ind w:left="180"/>
              <w:jc w:val="left"/>
              <w:rPr>
                <w:rFonts w:ascii="Times New Roman" w:hAnsi="Times New Roman" w:cs="Times New Roman"/>
                <w:bCs/>
                <w:sz w:val="28"/>
                <w:szCs w:val="28"/>
                <w:lang w:eastAsia="zh-CN"/>
              </w:rPr>
            </w:pPr>
          </w:p>
        </w:tc>
        <w:tc>
          <w:tcPr>
            <w:tcW w:w="6038" w:type="dxa"/>
            <w:tcBorders>
              <w:top w:val="single" w:sz="4" w:space="0" w:color="000000"/>
              <w:left w:val="single" w:sz="4" w:space="0" w:color="000000"/>
              <w:bottom w:val="single" w:sz="4" w:space="0" w:color="000000"/>
            </w:tcBorders>
            <w:shd w:val="clear" w:color="auto" w:fill="auto"/>
          </w:tcPr>
          <w:p w14:paraId="727FF699" w14:textId="77777777" w:rsidR="001360A5" w:rsidRPr="009A0568" w:rsidRDefault="001360A5" w:rsidP="00CB1406">
            <w:pPr>
              <w:widowControl/>
              <w:shd w:val="clear" w:color="auto" w:fill="FFFFFF"/>
              <w:tabs>
                <w:tab w:val="left" w:pos="180"/>
              </w:tabs>
              <w:suppressAutoHyphens/>
              <w:autoSpaceDE/>
              <w:autoSpaceDN/>
              <w:adjustRightInd/>
              <w:jc w:val="both"/>
              <w:rPr>
                <w:rFonts w:ascii="Times New Roman" w:hAnsi="Times New Roman" w:cs="Times New Roman"/>
                <w:lang w:eastAsia="zh-CN"/>
              </w:rPr>
            </w:pPr>
            <w:proofErr w:type="spellStart"/>
            <w:r w:rsidRPr="009A0568">
              <w:rPr>
                <w:rFonts w:ascii="Times New Roman" w:hAnsi="Times New Roman" w:cs="Times New Roman"/>
                <w:bCs/>
                <w:sz w:val="28"/>
                <w:szCs w:val="28"/>
                <w:lang w:eastAsia="zh-CN"/>
              </w:rPr>
              <w:t>Проєкт</w:t>
            </w:r>
            <w:proofErr w:type="spellEnd"/>
            <w:r w:rsidRPr="009A0568">
              <w:rPr>
                <w:rFonts w:ascii="Times New Roman" w:hAnsi="Times New Roman" w:cs="Times New Roman"/>
                <w:bCs/>
                <w:sz w:val="28"/>
                <w:szCs w:val="28"/>
                <w:lang w:eastAsia="zh-CN"/>
              </w:rPr>
              <w:t xml:space="preserve"> </w:t>
            </w:r>
            <w:proofErr w:type="spellStart"/>
            <w:r w:rsidRPr="009A0568">
              <w:rPr>
                <w:rFonts w:ascii="Times New Roman" w:hAnsi="Times New Roman" w:cs="Times New Roman"/>
                <w:bCs/>
                <w:sz w:val="28"/>
                <w:szCs w:val="28"/>
                <w:lang w:eastAsia="zh-CN"/>
              </w:rPr>
              <w:t>має</w:t>
            </w:r>
            <w:proofErr w:type="spellEnd"/>
            <w:r w:rsidRPr="009A0568">
              <w:rPr>
                <w:rFonts w:ascii="Times New Roman" w:hAnsi="Times New Roman" w:cs="Times New Roman"/>
                <w:bCs/>
                <w:sz w:val="28"/>
                <w:szCs w:val="28"/>
                <w:lang w:eastAsia="zh-CN"/>
              </w:rPr>
              <w:t xml:space="preserve"> </w:t>
            </w:r>
            <w:proofErr w:type="spellStart"/>
            <w:r w:rsidRPr="009A0568">
              <w:rPr>
                <w:rFonts w:ascii="Times New Roman" w:hAnsi="Times New Roman" w:cs="Times New Roman"/>
                <w:bCs/>
                <w:sz w:val="28"/>
                <w:szCs w:val="28"/>
                <w:lang w:eastAsia="zh-CN"/>
              </w:rPr>
              <w:t>вплив</w:t>
            </w:r>
            <w:proofErr w:type="spellEnd"/>
            <w:r w:rsidRPr="009A0568">
              <w:rPr>
                <w:rFonts w:ascii="Times New Roman" w:hAnsi="Times New Roman" w:cs="Times New Roman"/>
                <w:bCs/>
                <w:sz w:val="28"/>
                <w:szCs w:val="28"/>
                <w:lang w:eastAsia="zh-CN"/>
              </w:rPr>
              <w:t xml:space="preserve"> на </w:t>
            </w:r>
            <w:proofErr w:type="spellStart"/>
            <w:r w:rsidRPr="009A0568">
              <w:rPr>
                <w:rFonts w:ascii="Times New Roman" w:hAnsi="Times New Roman" w:cs="Times New Roman"/>
                <w:bCs/>
                <w:sz w:val="28"/>
                <w:szCs w:val="28"/>
                <w:lang w:eastAsia="zh-CN"/>
              </w:rPr>
              <w:t>кілька</w:t>
            </w:r>
            <w:proofErr w:type="spellEnd"/>
            <w:r w:rsidRPr="009A0568">
              <w:rPr>
                <w:rFonts w:ascii="Times New Roman" w:hAnsi="Times New Roman" w:cs="Times New Roman"/>
                <w:bCs/>
                <w:sz w:val="28"/>
                <w:szCs w:val="28"/>
                <w:lang w:eastAsia="zh-CN"/>
              </w:rPr>
              <w:t xml:space="preserve"> </w:t>
            </w:r>
            <w:proofErr w:type="spellStart"/>
            <w:r w:rsidRPr="009A0568">
              <w:rPr>
                <w:rFonts w:ascii="Times New Roman" w:hAnsi="Times New Roman" w:cs="Times New Roman"/>
                <w:bCs/>
                <w:sz w:val="28"/>
                <w:szCs w:val="28"/>
                <w:lang w:eastAsia="zh-CN"/>
              </w:rPr>
              <w:t>районів</w:t>
            </w:r>
            <w:proofErr w:type="spellEnd"/>
            <w:r w:rsidRPr="009A0568">
              <w:rPr>
                <w:rFonts w:ascii="Times New Roman" w:hAnsi="Times New Roman" w:cs="Times New Roman"/>
                <w:bCs/>
                <w:sz w:val="28"/>
                <w:szCs w:val="28"/>
                <w:lang w:eastAsia="zh-CN"/>
              </w:rPr>
              <w:t xml:space="preserve"> </w:t>
            </w:r>
            <w:proofErr w:type="spellStart"/>
            <w:r w:rsidRPr="009A0568">
              <w:rPr>
                <w:rFonts w:ascii="Times New Roman" w:hAnsi="Times New Roman" w:cs="Times New Roman"/>
                <w:bCs/>
                <w:sz w:val="28"/>
                <w:szCs w:val="28"/>
                <w:lang w:eastAsia="zh-CN"/>
              </w:rPr>
              <w:t>області</w:t>
            </w:r>
            <w:proofErr w:type="spellEnd"/>
            <w:r w:rsidRPr="009A0568">
              <w:rPr>
                <w:rFonts w:ascii="Times New Roman" w:hAnsi="Times New Roman" w:cs="Times New Roman"/>
                <w:bCs/>
                <w:sz w:val="28"/>
                <w:szCs w:val="28"/>
                <w:lang w:eastAsia="zh-CN"/>
              </w:rPr>
              <w:t xml:space="preserve">, </w:t>
            </w:r>
            <w:proofErr w:type="spellStart"/>
            <w:r w:rsidRPr="009A0568">
              <w:rPr>
                <w:rFonts w:ascii="Times New Roman" w:hAnsi="Times New Roman" w:cs="Times New Roman"/>
                <w:bCs/>
                <w:sz w:val="28"/>
                <w:szCs w:val="28"/>
                <w:lang w:eastAsia="zh-CN"/>
              </w:rPr>
              <w:t>впливає</w:t>
            </w:r>
            <w:proofErr w:type="spellEnd"/>
            <w:r w:rsidRPr="009A0568">
              <w:rPr>
                <w:rFonts w:ascii="Times New Roman" w:hAnsi="Times New Roman" w:cs="Times New Roman"/>
                <w:bCs/>
                <w:sz w:val="28"/>
                <w:szCs w:val="28"/>
                <w:lang w:eastAsia="zh-CN"/>
              </w:rPr>
              <w:t xml:space="preserve"> на 20-50% </w:t>
            </w:r>
            <w:proofErr w:type="spellStart"/>
            <w:r w:rsidRPr="009A0568">
              <w:rPr>
                <w:rFonts w:ascii="Times New Roman" w:hAnsi="Times New Roman" w:cs="Times New Roman"/>
                <w:bCs/>
                <w:sz w:val="28"/>
                <w:szCs w:val="28"/>
                <w:lang w:eastAsia="zh-CN"/>
              </w:rPr>
              <w:t>мешканці</w:t>
            </w:r>
            <w:proofErr w:type="gramStart"/>
            <w:r w:rsidRPr="009A0568">
              <w:rPr>
                <w:rFonts w:ascii="Times New Roman" w:hAnsi="Times New Roman" w:cs="Times New Roman"/>
                <w:bCs/>
                <w:sz w:val="28"/>
                <w:szCs w:val="28"/>
                <w:lang w:eastAsia="zh-CN"/>
              </w:rPr>
              <w:t>в</w:t>
            </w:r>
            <w:proofErr w:type="spellEnd"/>
            <w:proofErr w:type="gramEnd"/>
          </w:p>
        </w:tc>
        <w:tc>
          <w:tcPr>
            <w:tcW w:w="884" w:type="dxa"/>
            <w:tcBorders>
              <w:top w:val="single" w:sz="4" w:space="0" w:color="000000"/>
              <w:left w:val="single" w:sz="4" w:space="0" w:color="000000"/>
              <w:bottom w:val="single" w:sz="4" w:space="0" w:color="000000"/>
            </w:tcBorders>
            <w:shd w:val="clear" w:color="auto" w:fill="FFFFFF"/>
          </w:tcPr>
          <w:p w14:paraId="32245168" w14:textId="77777777" w:rsidR="001360A5" w:rsidRPr="009A0568" w:rsidRDefault="001360A5" w:rsidP="00CB1406">
            <w:pPr>
              <w:widowControl/>
              <w:shd w:val="clear" w:color="auto" w:fill="FFFFFF"/>
              <w:tabs>
                <w:tab w:val="left" w:pos="180"/>
              </w:tabs>
              <w:suppressAutoHyphens/>
              <w:autoSpaceDE/>
              <w:autoSpaceDN/>
              <w:adjustRightInd/>
              <w:rPr>
                <w:rFonts w:ascii="Times New Roman" w:hAnsi="Times New Roman" w:cs="Times New Roman"/>
                <w:lang w:eastAsia="zh-CN"/>
              </w:rPr>
            </w:pPr>
            <w:r w:rsidRPr="009A0568">
              <w:rPr>
                <w:rFonts w:ascii="Times New Roman" w:hAnsi="Times New Roman" w:cs="Times New Roman"/>
                <w:bCs/>
                <w:sz w:val="28"/>
                <w:szCs w:val="28"/>
                <w:lang w:eastAsia="zh-CN"/>
              </w:rPr>
              <w:t>15</w:t>
            </w:r>
          </w:p>
        </w:tc>
        <w:tc>
          <w:tcPr>
            <w:tcW w:w="437" w:type="dxa"/>
            <w:tcBorders>
              <w:top w:val="single" w:sz="4" w:space="0" w:color="000000"/>
              <w:left w:val="single" w:sz="4" w:space="0" w:color="000000"/>
              <w:bottom w:val="single" w:sz="4" w:space="0" w:color="000000"/>
            </w:tcBorders>
            <w:shd w:val="clear" w:color="auto" w:fill="auto"/>
          </w:tcPr>
          <w:p w14:paraId="3653C625" w14:textId="77777777" w:rsidR="001360A5" w:rsidRPr="009A0568" w:rsidRDefault="001360A5" w:rsidP="00CB1406">
            <w:pPr>
              <w:widowControl/>
              <w:shd w:val="clear" w:color="auto" w:fill="FFFFFF"/>
              <w:tabs>
                <w:tab w:val="left" w:pos="180"/>
              </w:tabs>
              <w:suppressAutoHyphens/>
              <w:autoSpaceDE/>
              <w:autoSpaceDN/>
              <w:adjustRightInd/>
              <w:snapToGrid w:val="0"/>
              <w:rPr>
                <w:rFonts w:ascii="Times New Roman" w:hAnsi="Times New Roman" w:cs="Times New Roman"/>
                <w:bCs/>
                <w:sz w:val="28"/>
                <w:szCs w:val="28"/>
                <w:lang w:eastAsia="zh-CN"/>
              </w:rPr>
            </w:pPr>
          </w:p>
        </w:tc>
        <w:tc>
          <w:tcPr>
            <w:tcW w:w="447" w:type="dxa"/>
            <w:tcBorders>
              <w:top w:val="single" w:sz="4" w:space="0" w:color="000000"/>
              <w:left w:val="single" w:sz="4" w:space="0" w:color="000000"/>
              <w:bottom w:val="single" w:sz="4" w:space="0" w:color="000000"/>
            </w:tcBorders>
            <w:shd w:val="clear" w:color="auto" w:fill="auto"/>
          </w:tcPr>
          <w:p w14:paraId="46E5383B" w14:textId="77777777" w:rsidR="001360A5" w:rsidRPr="009A0568" w:rsidRDefault="001360A5" w:rsidP="00CB1406">
            <w:pPr>
              <w:widowControl/>
              <w:shd w:val="clear" w:color="auto" w:fill="FFFFFF"/>
              <w:tabs>
                <w:tab w:val="left" w:pos="180"/>
              </w:tabs>
              <w:suppressAutoHyphens/>
              <w:autoSpaceDE/>
              <w:autoSpaceDN/>
              <w:adjustRightInd/>
              <w:snapToGrid w:val="0"/>
              <w:rPr>
                <w:rFonts w:ascii="Times New Roman" w:hAnsi="Times New Roman" w:cs="Times New Roman"/>
                <w:bCs/>
                <w:sz w:val="28"/>
                <w:szCs w:val="28"/>
                <w:lang w:eastAsia="zh-CN"/>
              </w:rPr>
            </w:pPr>
          </w:p>
        </w:tc>
        <w:tc>
          <w:tcPr>
            <w:tcW w:w="439" w:type="dxa"/>
            <w:tcBorders>
              <w:top w:val="single" w:sz="4" w:space="0" w:color="000000"/>
              <w:left w:val="single" w:sz="4" w:space="0" w:color="000000"/>
              <w:bottom w:val="single" w:sz="4" w:space="0" w:color="000000"/>
            </w:tcBorders>
            <w:shd w:val="clear" w:color="auto" w:fill="auto"/>
          </w:tcPr>
          <w:p w14:paraId="62AB1183" w14:textId="77777777" w:rsidR="001360A5" w:rsidRPr="009A0568" w:rsidRDefault="001360A5" w:rsidP="00CB1406">
            <w:pPr>
              <w:widowControl/>
              <w:shd w:val="clear" w:color="auto" w:fill="FFFFFF"/>
              <w:tabs>
                <w:tab w:val="left" w:pos="180"/>
              </w:tabs>
              <w:suppressAutoHyphens/>
              <w:autoSpaceDE/>
              <w:autoSpaceDN/>
              <w:adjustRightInd/>
              <w:snapToGrid w:val="0"/>
              <w:rPr>
                <w:rFonts w:ascii="Times New Roman" w:hAnsi="Times New Roman" w:cs="Times New Roman"/>
                <w:bCs/>
                <w:sz w:val="28"/>
                <w:szCs w:val="28"/>
                <w:lang w:eastAsia="zh-CN"/>
              </w:rPr>
            </w:pPr>
          </w:p>
        </w:tc>
        <w:tc>
          <w:tcPr>
            <w:tcW w:w="446" w:type="dxa"/>
            <w:tcBorders>
              <w:top w:val="single" w:sz="4" w:space="0" w:color="000000"/>
              <w:left w:val="single" w:sz="4" w:space="0" w:color="000000"/>
              <w:bottom w:val="single" w:sz="4" w:space="0" w:color="000000"/>
            </w:tcBorders>
            <w:shd w:val="clear" w:color="auto" w:fill="auto"/>
          </w:tcPr>
          <w:p w14:paraId="57CBC5E0" w14:textId="77777777" w:rsidR="001360A5" w:rsidRPr="009A0568" w:rsidRDefault="001360A5" w:rsidP="00CB1406">
            <w:pPr>
              <w:widowControl/>
              <w:shd w:val="clear" w:color="auto" w:fill="FFFFFF"/>
              <w:tabs>
                <w:tab w:val="left" w:pos="180"/>
              </w:tabs>
              <w:suppressAutoHyphens/>
              <w:autoSpaceDE/>
              <w:autoSpaceDN/>
              <w:adjustRightInd/>
              <w:snapToGrid w:val="0"/>
              <w:rPr>
                <w:rFonts w:ascii="Times New Roman" w:hAnsi="Times New Roman" w:cs="Times New Roman"/>
                <w:bCs/>
                <w:sz w:val="28"/>
                <w:szCs w:val="28"/>
                <w:lang w:eastAsia="zh-CN"/>
              </w:rPr>
            </w:pPr>
          </w:p>
        </w:tc>
        <w:tc>
          <w:tcPr>
            <w:tcW w:w="421" w:type="dxa"/>
            <w:tcBorders>
              <w:top w:val="single" w:sz="4" w:space="0" w:color="000000"/>
              <w:left w:val="single" w:sz="4" w:space="0" w:color="000000"/>
              <w:bottom w:val="single" w:sz="4" w:space="0" w:color="000000"/>
              <w:right w:val="single" w:sz="4" w:space="0" w:color="000000"/>
            </w:tcBorders>
            <w:shd w:val="clear" w:color="auto" w:fill="auto"/>
          </w:tcPr>
          <w:p w14:paraId="3F7302CF" w14:textId="77777777" w:rsidR="001360A5" w:rsidRPr="009A0568" w:rsidRDefault="001360A5" w:rsidP="00CB1406">
            <w:pPr>
              <w:widowControl/>
              <w:shd w:val="clear" w:color="auto" w:fill="FFFFFF"/>
              <w:tabs>
                <w:tab w:val="left" w:pos="180"/>
              </w:tabs>
              <w:suppressAutoHyphens/>
              <w:autoSpaceDE/>
              <w:autoSpaceDN/>
              <w:adjustRightInd/>
              <w:snapToGrid w:val="0"/>
              <w:rPr>
                <w:rFonts w:ascii="Times New Roman" w:hAnsi="Times New Roman" w:cs="Times New Roman"/>
                <w:bCs/>
                <w:sz w:val="28"/>
                <w:szCs w:val="28"/>
                <w:lang w:eastAsia="zh-CN"/>
              </w:rPr>
            </w:pPr>
          </w:p>
        </w:tc>
      </w:tr>
      <w:tr w:rsidR="001360A5" w:rsidRPr="009A0568" w14:paraId="26697C07" w14:textId="77777777" w:rsidTr="00CB1406">
        <w:tc>
          <w:tcPr>
            <w:tcW w:w="333" w:type="dxa"/>
            <w:vMerge/>
            <w:tcBorders>
              <w:top w:val="single" w:sz="4" w:space="0" w:color="000000"/>
              <w:left w:val="single" w:sz="4" w:space="0" w:color="000000"/>
              <w:bottom w:val="single" w:sz="4" w:space="0" w:color="000000"/>
            </w:tcBorders>
            <w:shd w:val="clear" w:color="auto" w:fill="FFFFFF"/>
            <w:vAlign w:val="center"/>
          </w:tcPr>
          <w:p w14:paraId="338E9570" w14:textId="77777777" w:rsidR="001360A5" w:rsidRPr="009A0568" w:rsidRDefault="001360A5" w:rsidP="00CB1406">
            <w:pPr>
              <w:widowControl/>
              <w:shd w:val="clear" w:color="auto" w:fill="FFFFFF"/>
              <w:tabs>
                <w:tab w:val="left" w:pos="180"/>
              </w:tabs>
              <w:suppressAutoHyphens/>
              <w:autoSpaceDE/>
              <w:autoSpaceDN/>
              <w:adjustRightInd/>
              <w:snapToGrid w:val="0"/>
              <w:ind w:left="180"/>
              <w:jc w:val="left"/>
              <w:rPr>
                <w:rFonts w:ascii="Times New Roman" w:hAnsi="Times New Roman" w:cs="Times New Roman"/>
                <w:bCs/>
                <w:sz w:val="28"/>
                <w:szCs w:val="28"/>
                <w:lang w:eastAsia="zh-CN"/>
              </w:rPr>
            </w:pPr>
          </w:p>
        </w:tc>
        <w:tc>
          <w:tcPr>
            <w:tcW w:w="6038" w:type="dxa"/>
            <w:tcBorders>
              <w:top w:val="single" w:sz="4" w:space="0" w:color="000000"/>
              <w:left w:val="single" w:sz="4" w:space="0" w:color="000000"/>
              <w:bottom w:val="single" w:sz="4" w:space="0" w:color="000000"/>
            </w:tcBorders>
            <w:shd w:val="clear" w:color="auto" w:fill="auto"/>
          </w:tcPr>
          <w:p w14:paraId="0007B286" w14:textId="77777777" w:rsidR="001360A5" w:rsidRPr="009A0568" w:rsidRDefault="001360A5" w:rsidP="00CB1406">
            <w:pPr>
              <w:widowControl/>
              <w:shd w:val="clear" w:color="auto" w:fill="FFFFFF"/>
              <w:tabs>
                <w:tab w:val="left" w:pos="180"/>
              </w:tabs>
              <w:suppressAutoHyphens/>
              <w:autoSpaceDE/>
              <w:autoSpaceDN/>
              <w:adjustRightInd/>
              <w:jc w:val="both"/>
              <w:rPr>
                <w:rFonts w:ascii="Times New Roman" w:hAnsi="Times New Roman" w:cs="Times New Roman"/>
                <w:lang w:eastAsia="zh-CN"/>
              </w:rPr>
            </w:pPr>
            <w:proofErr w:type="spellStart"/>
            <w:r w:rsidRPr="009A0568">
              <w:rPr>
                <w:rFonts w:ascii="Times New Roman" w:hAnsi="Times New Roman" w:cs="Times New Roman"/>
                <w:bCs/>
                <w:sz w:val="28"/>
                <w:szCs w:val="28"/>
                <w:lang w:eastAsia="zh-CN"/>
              </w:rPr>
              <w:t>Проєкт</w:t>
            </w:r>
            <w:proofErr w:type="spellEnd"/>
            <w:r w:rsidRPr="009A0568">
              <w:rPr>
                <w:rFonts w:ascii="Times New Roman" w:hAnsi="Times New Roman" w:cs="Times New Roman"/>
                <w:bCs/>
                <w:sz w:val="28"/>
                <w:szCs w:val="28"/>
                <w:lang w:eastAsia="zh-CN"/>
              </w:rPr>
              <w:t xml:space="preserve"> </w:t>
            </w:r>
            <w:proofErr w:type="spellStart"/>
            <w:r w:rsidRPr="009A0568">
              <w:rPr>
                <w:rFonts w:ascii="Times New Roman" w:hAnsi="Times New Roman" w:cs="Times New Roman"/>
                <w:bCs/>
                <w:sz w:val="28"/>
                <w:szCs w:val="28"/>
                <w:lang w:eastAsia="zh-CN"/>
              </w:rPr>
              <w:t>має</w:t>
            </w:r>
            <w:proofErr w:type="spellEnd"/>
            <w:r w:rsidRPr="009A0568">
              <w:rPr>
                <w:rFonts w:ascii="Times New Roman" w:hAnsi="Times New Roman" w:cs="Times New Roman"/>
                <w:bCs/>
                <w:sz w:val="28"/>
                <w:szCs w:val="28"/>
                <w:lang w:eastAsia="zh-CN"/>
              </w:rPr>
              <w:t xml:space="preserve"> </w:t>
            </w:r>
            <w:proofErr w:type="spellStart"/>
            <w:r w:rsidRPr="009A0568">
              <w:rPr>
                <w:rFonts w:ascii="Times New Roman" w:hAnsi="Times New Roman" w:cs="Times New Roman"/>
                <w:bCs/>
                <w:sz w:val="28"/>
                <w:szCs w:val="28"/>
                <w:lang w:eastAsia="zh-CN"/>
              </w:rPr>
              <w:t>вплив</w:t>
            </w:r>
            <w:proofErr w:type="spellEnd"/>
            <w:r w:rsidRPr="009A0568">
              <w:rPr>
                <w:rFonts w:ascii="Times New Roman" w:hAnsi="Times New Roman" w:cs="Times New Roman"/>
                <w:bCs/>
                <w:sz w:val="28"/>
                <w:szCs w:val="28"/>
                <w:lang w:eastAsia="zh-CN"/>
              </w:rPr>
              <w:t xml:space="preserve"> на всю область, </w:t>
            </w:r>
            <w:proofErr w:type="spellStart"/>
            <w:r w:rsidRPr="009A0568">
              <w:rPr>
                <w:rFonts w:ascii="Times New Roman" w:hAnsi="Times New Roman" w:cs="Times New Roman"/>
                <w:bCs/>
                <w:sz w:val="28"/>
                <w:szCs w:val="28"/>
                <w:lang w:eastAsia="zh-CN"/>
              </w:rPr>
              <w:t>впливає</w:t>
            </w:r>
            <w:proofErr w:type="spellEnd"/>
            <w:r w:rsidRPr="009A0568">
              <w:rPr>
                <w:rFonts w:ascii="Times New Roman" w:hAnsi="Times New Roman" w:cs="Times New Roman"/>
                <w:bCs/>
                <w:sz w:val="28"/>
                <w:szCs w:val="28"/>
                <w:lang w:eastAsia="zh-CN"/>
              </w:rPr>
              <w:t xml:space="preserve"> на 50-100 % </w:t>
            </w:r>
            <w:proofErr w:type="spellStart"/>
            <w:r w:rsidRPr="009A0568">
              <w:rPr>
                <w:rFonts w:ascii="Times New Roman" w:hAnsi="Times New Roman" w:cs="Times New Roman"/>
                <w:bCs/>
                <w:sz w:val="28"/>
                <w:szCs w:val="28"/>
                <w:lang w:eastAsia="zh-CN"/>
              </w:rPr>
              <w:t>мешканці</w:t>
            </w:r>
            <w:proofErr w:type="gramStart"/>
            <w:r w:rsidRPr="009A0568">
              <w:rPr>
                <w:rFonts w:ascii="Times New Roman" w:hAnsi="Times New Roman" w:cs="Times New Roman"/>
                <w:bCs/>
                <w:sz w:val="28"/>
                <w:szCs w:val="28"/>
                <w:lang w:eastAsia="zh-CN"/>
              </w:rPr>
              <w:t>в</w:t>
            </w:r>
            <w:proofErr w:type="spellEnd"/>
            <w:proofErr w:type="gramEnd"/>
          </w:p>
        </w:tc>
        <w:tc>
          <w:tcPr>
            <w:tcW w:w="884" w:type="dxa"/>
            <w:tcBorders>
              <w:top w:val="single" w:sz="4" w:space="0" w:color="000000"/>
              <w:left w:val="single" w:sz="4" w:space="0" w:color="000000"/>
              <w:bottom w:val="single" w:sz="4" w:space="0" w:color="000000"/>
            </w:tcBorders>
            <w:shd w:val="clear" w:color="auto" w:fill="FFFFFF"/>
          </w:tcPr>
          <w:p w14:paraId="42586112" w14:textId="77777777" w:rsidR="001360A5" w:rsidRPr="009A0568" w:rsidRDefault="001360A5" w:rsidP="00CB1406">
            <w:pPr>
              <w:widowControl/>
              <w:shd w:val="clear" w:color="auto" w:fill="FFFFFF"/>
              <w:tabs>
                <w:tab w:val="left" w:pos="180"/>
              </w:tabs>
              <w:suppressAutoHyphens/>
              <w:autoSpaceDE/>
              <w:autoSpaceDN/>
              <w:adjustRightInd/>
              <w:rPr>
                <w:rFonts w:ascii="Times New Roman" w:hAnsi="Times New Roman" w:cs="Times New Roman"/>
                <w:lang w:eastAsia="zh-CN"/>
              </w:rPr>
            </w:pPr>
            <w:r w:rsidRPr="009A0568">
              <w:rPr>
                <w:rFonts w:ascii="Times New Roman" w:hAnsi="Times New Roman" w:cs="Times New Roman"/>
                <w:bCs/>
                <w:sz w:val="28"/>
                <w:szCs w:val="28"/>
                <w:lang w:eastAsia="zh-CN"/>
              </w:rPr>
              <w:t>20</w:t>
            </w:r>
          </w:p>
        </w:tc>
        <w:tc>
          <w:tcPr>
            <w:tcW w:w="437" w:type="dxa"/>
            <w:tcBorders>
              <w:top w:val="single" w:sz="4" w:space="0" w:color="000000"/>
              <w:left w:val="single" w:sz="4" w:space="0" w:color="000000"/>
              <w:bottom w:val="single" w:sz="4" w:space="0" w:color="000000"/>
            </w:tcBorders>
            <w:shd w:val="clear" w:color="auto" w:fill="auto"/>
          </w:tcPr>
          <w:p w14:paraId="5390D7B1" w14:textId="77777777" w:rsidR="001360A5" w:rsidRPr="009A0568" w:rsidRDefault="001360A5" w:rsidP="00CB1406">
            <w:pPr>
              <w:widowControl/>
              <w:shd w:val="clear" w:color="auto" w:fill="FFFFFF"/>
              <w:tabs>
                <w:tab w:val="left" w:pos="180"/>
              </w:tabs>
              <w:suppressAutoHyphens/>
              <w:autoSpaceDE/>
              <w:autoSpaceDN/>
              <w:adjustRightInd/>
              <w:snapToGrid w:val="0"/>
              <w:rPr>
                <w:rFonts w:ascii="Times New Roman" w:hAnsi="Times New Roman" w:cs="Times New Roman"/>
                <w:bCs/>
                <w:sz w:val="28"/>
                <w:szCs w:val="28"/>
                <w:lang w:eastAsia="zh-CN"/>
              </w:rPr>
            </w:pPr>
          </w:p>
        </w:tc>
        <w:tc>
          <w:tcPr>
            <w:tcW w:w="447" w:type="dxa"/>
            <w:tcBorders>
              <w:top w:val="single" w:sz="4" w:space="0" w:color="000000"/>
              <w:left w:val="single" w:sz="4" w:space="0" w:color="000000"/>
              <w:bottom w:val="single" w:sz="4" w:space="0" w:color="000000"/>
            </w:tcBorders>
            <w:shd w:val="clear" w:color="auto" w:fill="auto"/>
          </w:tcPr>
          <w:p w14:paraId="76AF74D8" w14:textId="77777777" w:rsidR="001360A5" w:rsidRPr="009A0568" w:rsidRDefault="001360A5" w:rsidP="00CB1406">
            <w:pPr>
              <w:widowControl/>
              <w:shd w:val="clear" w:color="auto" w:fill="FFFFFF"/>
              <w:tabs>
                <w:tab w:val="left" w:pos="180"/>
              </w:tabs>
              <w:suppressAutoHyphens/>
              <w:autoSpaceDE/>
              <w:autoSpaceDN/>
              <w:adjustRightInd/>
              <w:snapToGrid w:val="0"/>
              <w:rPr>
                <w:rFonts w:ascii="Times New Roman" w:hAnsi="Times New Roman" w:cs="Times New Roman"/>
                <w:bCs/>
                <w:sz w:val="28"/>
                <w:szCs w:val="28"/>
                <w:lang w:eastAsia="zh-CN"/>
              </w:rPr>
            </w:pPr>
          </w:p>
        </w:tc>
        <w:tc>
          <w:tcPr>
            <w:tcW w:w="439" w:type="dxa"/>
            <w:tcBorders>
              <w:top w:val="single" w:sz="4" w:space="0" w:color="000000"/>
              <w:left w:val="single" w:sz="4" w:space="0" w:color="000000"/>
              <w:bottom w:val="single" w:sz="4" w:space="0" w:color="000000"/>
            </w:tcBorders>
            <w:shd w:val="clear" w:color="auto" w:fill="auto"/>
          </w:tcPr>
          <w:p w14:paraId="4422709D" w14:textId="77777777" w:rsidR="001360A5" w:rsidRPr="009A0568" w:rsidRDefault="001360A5" w:rsidP="00CB1406">
            <w:pPr>
              <w:widowControl/>
              <w:shd w:val="clear" w:color="auto" w:fill="FFFFFF"/>
              <w:tabs>
                <w:tab w:val="left" w:pos="180"/>
              </w:tabs>
              <w:suppressAutoHyphens/>
              <w:autoSpaceDE/>
              <w:autoSpaceDN/>
              <w:adjustRightInd/>
              <w:snapToGrid w:val="0"/>
              <w:rPr>
                <w:rFonts w:ascii="Times New Roman" w:hAnsi="Times New Roman" w:cs="Times New Roman"/>
                <w:bCs/>
                <w:sz w:val="28"/>
                <w:szCs w:val="28"/>
                <w:lang w:eastAsia="zh-CN"/>
              </w:rPr>
            </w:pPr>
          </w:p>
        </w:tc>
        <w:tc>
          <w:tcPr>
            <w:tcW w:w="446" w:type="dxa"/>
            <w:tcBorders>
              <w:top w:val="single" w:sz="4" w:space="0" w:color="000000"/>
              <w:left w:val="single" w:sz="4" w:space="0" w:color="000000"/>
              <w:bottom w:val="single" w:sz="4" w:space="0" w:color="000000"/>
            </w:tcBorders>
            <w:shd w:val="clear" w:color="auto" w:fill="auto"/>
          </w:tcPr>
          <w:p w14:paraId="78471178" w14:textId="77777777" w:rsidR="001360A5" w:rsidRPr="009A0568" w:rsidRDefault="001360A5" w:rsidP="00CB1406">
            <w:pPr>
              <w:widowControl/>
              <w:shd w:val="clear" w:color="auto" w:fill="FFFFFF"/>
              <w:tabs>
                <w:tab w:val="left" w:pos="180"/>
              </w:tabs>
              <w:suppressAutoHyphens/>
              <w:autoSpaceDE/>
              <w:autoSpaceDN/>
              <w:adjustRightInd/>
              <w:snapToGrid w:val="0"/>
              <w:rPr>
                <w:rFonts w:ascii="Times New Roman" w:hAnsi="Times New Roman" w:cs="Times New Roman"/>
                <w:bCs/>
                <w:sz w:val="28"/>
                <w:szCs w:val="28"/>
                <w:lang w:eastAsia="zh-CN"/>
              </w:rPr>
            </w:pPr>
          </w:p>
        </w:tc>
        <w:tc>
          <w:tcPr>
            <w:tcW w:w="421" w:type="dxa"/>
            <w:tcBorders>
              <w:top w:val="single" w:sz="4" w:space="0" w:color="000000"/>
              <w:left w:val="single" w:sz="4" w:space="0" w:color="000000"/>
              <w:bottom w:val="single" w:sz="4" w:space="0" w:color="000000"/>
              <w:right w:val="single" w:sz="4" w:space="0" w:color="000000"/>
            </w:tcBorders>
            <w:shd w:val="clear" w:color="auto" w:fill="auto"/>
          </w:tcPr>
          <w:p w14:paraId="59763203" w14:textId="77777777" w:rsidR="001360A5" w:rsidRPr="009A0568" w:rsidRDefault="001360A5" w:rsidP="00CB1406">
            <w:pPr>
              <w:widowControl/>
              <w:shd w:val="clear" w:color="auto" w:fill="FFFFFF"/>
              <w:tabs>
                <w:tab w:val="left" w:pos="180"/>
              </w:tabs>
              <w:suppressAutoHyphens/>
              <w:autoSpaceDE/>
              <w:autoSpaceDN/>
              <w:adjustRightInd/>
              <w:snapToGrid w:val="0"/>
              <w:rPr>
                <w:rFonts w:ascii="Times New Roman" w:hAnsi="Times New Roman" w:cs="Times New Roman"/>
                <w:bCs/>
                <w:sz w:val="28"/>
                <w:szCs w:val="28"/>
                <w:lang w:eastAsia="zh-CN"/>
              </w:rPr>
            </w:pPr>
          </w:p>
        </w:tc>
      </w:tr>
      <w:tr w:rsidR="001360A5" w:rsidRPr="009A0568" w14:paraId="61570737" w14:textId="77777777" w:rsidTr="00CB1406">
        <w:tc>
          <w:tcPr>
            <w:tcW w:w="333" w:type="dxa"/>
            <w:vMerge w:val="restart"/>
            <w:tcBorders>
              <w:top w:val="single" w:sz="4" w:space="0" w:color="000000"/>
              <w:left w:val="single" w:sz="4" w:space="0" w:color="000000"/>
              <w:bottom w:val="single" w:sz="4" w:space="0" w:color="000000"/>
            </w:tcBorders>
            <w:shd w:val="clear" w:color="auto" w:fill="FFFFFF"/>
            <w:vAlign w:val="center"/>
          </w:tcPr>
          <w:p w14:paraId="37C7D157" w14:textId="77777777" w:rsidR="001360A5" w:rsidRPr="009A0568" w:rsidRDefault="001360A5" w:rsidP="00CB1406">
            <w:pPr>
              <w:widowControl/>
              <w:shd w:val="clear" w:color="auto" w:fill="FFFFFF"/>
              <w:tabs>
                <w:tab w:val="left" w:pos="180"/>
              </w:tabs>
              <w:suppressAutoHyphens/>
              <w:autoSpaceDE/>
              <w:autoSpaceDN/>
              <w:adjustRightInd/>
              <w:jc w:val="left"/>
              <w:rPr>
                <w:rFonts w:ascii="Times New Roman" w:hAnsi="Times New Roman" w:cs="Times New Roman"/>
                <w:lang w:eastAsia="zh-CN"/>
              </w:rPr>
            </w:pPr>
            <w:r w:rsidRPr="009A0568">
              <w:rPr>
                <w:rFonts w:ascii="Times New Roman" w:hAnsi="Times New Roman" w:cs="Times New Roman"/>
                <w:bCs/>
                <w:sz w:val="28"/>
                <w:szCs w:val="28"/>
                <w:lang w:eastAsia="zh-CN"/>
              </w:rPr>
              <w:t>4</w:t>
            </w:r>
          </w:p>
        </w:tc>
        <w:tc>
          <w:tcPr>
            <w:tcW w:w="6038" w:type="dxa"/>
            <w:tcBorders>
              <w:top w:val="single" w:sz="4" w:space="0" w:color="000000"/>
              <w:left w:val="single" w:sz="4" w:space="0" w:color="000000"/>
              <w:bottom w:val="single" w:sz="4" w:space="0" w:color="000000"/>
            </w:tcBorders>
            <w:shd w:val="clear" w:color="auto" w:fill="FFFFFF"/>
          </w:tcPr>
          <w:p w14:paraId="07B6C44F" w14:textId="77777777" w:rsidR="001360A5" w:rsidRPr="009A0568" w:rsidRDefault="001360A5" w:rsidP="00CB1406">
            <w:pPr>
              <w:widowControl/>
              <w:shd w:val="clear" w:color="auto" w:fill="FFFFFF"/>
              <w:tabs>
                <w:tab w:val="left" w:pos="180"/>
              </w:tabs>
              <w:suppressAutoHyphens/>
              <w:autoSpaceDE/>
              <w:autoSpaceDN/>
              <w:adjustRightInd/>
              <w:jc w:val="both"/>
              <w:rPr>
                <w:rFonts w:ascii="Times New Roman" w:hAnsi="Times New Roman" w:cs="Times New Roman"/>
                <w:lang w:eastAsia="zh-CN"/>
              </w:rPr>
            </w:pPr>
            <w:proofErr w:type="spellStart"/>
            <w:r w:rsidRPr="009A0568">
              <w:rPr>
                <w:rFonts w:ascii="Times New Roman" w:hAnsi="Times New Roman" w:cs="Times New Roman"/>
                <w:sz w:val="28"/>
                <w:szCs w:val="28"/>
                <w:lang w:eastAsia="zh-CN"/>
              </w:rPr>
              <w:t>Фінансові</w:t>
            </w:r>
            <w:proofErr w:type="spellEnd"/>
            <w:r w:rsidRPr="009A0568">
              <w:rPr>
                <w:rFonts w:ascii="Times New Roman" w:hAnsi="Times New Roman" w:cs="Times New Roman"/>
                <w:sz w:val="28"/>
                <w:szCs w:val="28"/>
                <w:lang w:eastAsia="zh-CN"/>
              </w:rPr>
              <w:t xml:space="preserve"> та </w:t>
            </w:r>
            <w:proofErr w:type="spellStart"/>
            <w:r w:rsidRPr="009A0568">
              <w:rPr>
                <w:rFonts w:ascii="Times New Roman" w:hAnsi="Times New Roman" w:cs="Times New Roman"/>
                <w:sz w:val="28"/>
                <w:szCs w:val="28"/>
                <w:lang w:eastAsia="zh-CN"/>
              </w:rPr>
              <w:t>організаційні</w:t>
            </w:r>
            <w:proofErr w:type="spellEnd"/>
            <w:r w:rsidRPr="009A0568">
              <w:rPr>
                <w:rFonts w:ascii="Times New Roman" w:hAnsi="Times New Roman" w:cs="Times New Roman"/>
                <w:sz w:val="28"/>
                <w:szCs w:val="28"/>
                <w:lang w:eastAsia="zh-CN"/>
              </w:rPr>
              <w:t xml:space="preserve"> </w:t>
            </w:r>
            <w:proofErr w:type="spellStart"/>
            <w:r w:rsidRPr="009A0568">
              <w:rPr>
                <w:rFonts w:ascii="Times New Roman" w:hAnsi="Times New Roman" w:cs="Times New Roman"/>
                <w:sz w:val="28"/>
                <w:szCs w:val="28"/>
                <w:lang w:eastAsia="zh-CN"/>
              </w:rPr>
              <w:t>можливості</w:t>
            </w:r>
            <w:proofErr w:type="spellEnd"/>
            <w:r w:rsidRPr="009A0568">
              <w:rPr>
                <w:rFonts w:ascii="Times New Roman" w:hAnsi="Times New Roman" w:cs="Times New Roman"/>
                <w:sz w:val="28"/>
                <w:szCs w:val="28"/>
                <w:lang w:eastAsia="zh-CN"/>
              </w:rPr>
              <w:t xml:space="preserve"> конкурсанта </w:t>
            </w:r>
            <w:r w:rsidRPr="009A0568">
              <w:rPr>
                <w:rFonts w:ascii="Times New Roman" w:hAnsi="Times New Roman" w:cs="Times New Roman"/>
                <w:bCs/>
                <w:sz w:val="28"/>
                <w:szCs w:val="28"/>
                <w:lang w:eastAsia="zh-CN"/>
              </w:rPr>
              <w:t>(</w:t>
            </w:r>
            <w:proofErr w:type="spellStart"/>
            <w:r w:rsidRPr="009A0568">
              <w:rPr>
                <w:rFonts w:ascii="Times New Roman" w:hAnsi="Times New Roman" w:cs="Times New Roman"/>
                <w:bCs/>
                <w:sz w:val="28"/>
                <w:szCs w:val="28"/>
                <w:lang w:eastAsia="zh-CN"/>
              </w:rPr>
              <w:t>вибрати</w:t>
            </w:r>
            <w:proofErr w:type="spellEnd"/>
            <w:r w:rsidRPr="009A0568">
              <w:rPr>
                <w:rFonts w:ascii="Times New Roman" w:hAnsi="Times New Roman" w:cs="Times New Roman"/>
                <w:bCs/>
                <w:sz w:val="28"/>
                <w:szCs w:val="28"/>
                <w:lang w:eastAsia="zh-CN"/>
              </w:rPr>
              <w:t xml:space="preserve"> один з </w:t>
            </w:r>
            <w:proofErr w:type="spellStart"/>
            <w:r w:rsidRPr="009A0568">
              <w:rPr>
                <w:rFonts w:ascii="Times New Roman" w:hAnsi="Times New Roman" w:cs="Times New Roman"/>
                <w:bCs/>
                <w:sz w:val="28"/>
                <w:szCs w:val="28"/>
                <w:lang w:eastAsia="zh-CN"/>
              </w:rPr>
              <w:t>варіантів</w:t>
            </w:r>
            <w:proofErr w:type="spellEnd"/>
            <w:r w:rsidRPr="009A0568">
              <w:rPr>
                <w:rFonts w:ascii="Times New Roman" w:hAnsi="Times New Roman" w:cs="Times New Roman"/>
                <w:bCs/>
                <w:sz w:val="28"/>
                <w:szCs w:val="28"/>
                <w:lang w:eastAsia="zh-CN"/>
              </w:rPr>
              <w:t xml:space="preserve">) – максимум 20 </w:t>
            </w:r>
            <w:proofErr w:type="spellStart"/>
            <w:r w:rsidRPr="009A0568">
              <w:rPr>
                <w:rFonts w:ascii="Times New Roman" w:hAnsi="Times New Roman" w:cs="Times New Roman"/>
                <w:bCs/>
                <w:sz w:val="28"/>
                <w:szCs w:val="28"/>
                <w:lang w:eastAsia="zh-CN"/>
              </w:rPr>
              <w:t>балі</w:t>
            </w:r>
            <w:proofErr w:type="gramStart"/>
            <w:r w:rsidRPr="009A0568">
              <w:rPr>
                <w:rFonts w:ascii="Times New Roman" w:hAnsi="Times New Roman" w:cs="Times New Roman"/>
                <w:bCs/>
                <w:sz w:val="28"/>
                <w:szCs w:val="28"/>
                <w:lang w:eastAsia="zh-CN"/>
              </w:rPr>
              <w:t>в</w:t>
            </w:r>
            <w:proofErr w:type="spellEnd"/>
            <w:proofErr w:type="gramEnd"/>
          </w:p>
        </w:tc>
        <w:tc>
          <w:tcPr>
            <w:tcW w:w="884" w:type="dxa"/>
            <w:tcBorders>
              <w:top w:val="single" w:sz="4" w:space="0" w:color="000000"/>
              <w:left w:val="single" w:sz="4" w:space="0" w:color="000000"/>
              <w:bottom w:val="single" w:sz="4" w:space="0" w:color="000000"/>
            </w:tcBorders>
            <w:shd w:val="clear" w:color="auto" w:fill="FFFFFF"/>
          </w:tcPr>
          <w:p w14:paraId="0995CC0A" w14:textId="77777777" w:rsidR="001360A5" w:rsidRPr="009A0568" w:rsidRDefault="001360A5" w:rsidP="00CB1406">
            <w:pPr>
              <w:widowControl/>
              <w:shd w:val="clear" w:color="auto" w:fill="FFFFFF"/>
              <w:tabs>
                <w:tab w:val="left" w:pos="180"/>
              </w:tabs>
              <w:suppressAutoHyphens/>
              <w:autoSpaceDE/>
              <w:autoSpaceDN/>
              <w:adjustRightInd/>
              <w:rPr>
                <w:rFonts w:ascii="Times New Roman" w:hAnsi="Times New Roman" w:cs="Times New Roman"/>
                <w:lang w:eastAsia="zh-CN"/>
              </w:rPr>
            </w:pPr>
            <w:r w:rsidRPr="009A0568">
              <w:rPr>
                <w:rFonts w:ascii="Times New Roman" w:hAnsi="Times New Roman" w:cs="Times New Roman"/>
                <w:sz w:val="28"/>
                <w:szCs w:val="28"/>
                <w:lang w:eastAsia="zh-CN"/>
              </w:rPr>
              <w:t>Х</w:t>
            </w:r>
          </w:p>
        </w:tc>
        <w:tc>
          <w:tcPr>
            <w:tcW w:w="437" w:type="dxa"/>
            <w:tcBorders>
              <w:top w:val="single" w:sz="4" w:space="0" w:color="000000"/>
              <w:left w:val="single" w:sz="4" w:space="0" w:color="000000"/>
              <w:bottom w:val="single" w:sz="4" w:space="0" w:color="000000"/>
            </w:tcBorders>
            <w:shd w:val="clear" w:color="auto" w:fill="FFFFFF"/>
          </w:tcPr>
          <w:p w14:paraId="52C15E18" w14:textId="77777777" w:rsidR="001360A5" w:rsidRPr="009A0568" w:rsidRDefault="001360A5" w:rsidP="00CB1406">
            <w:pPr>
              <w:widowControl/>
              <w:shd w:val="clear" w:color="auto" w:fill="FFFFFF"/>
              <w:tabs>
                <w:tab w:val="left" w:pos="180"/>
              </w:tabs>
              <w:suppressAutoHyphens/>
              <w:autoSpaceDE/>
              <w:autoSpaceDN/>
              <w:adjustRightInd/>
              <w:snapToGrid w:val="0"/>
              <w:rPr>
                <w:rFonts w:ascii="Times New Roman" w:hAnsi="Times New Roman" w:cs="Times New Roman"/>
                <w:bCs/>
                <w:sz w:val="28"/>
                <w:szCs w:val="28"/>
                <w:lang w:eastAsia="zh-CN"/>
              </w:rPr>
            </w:pPr>
          </w:p>
        </w:tc>
        <w:tc>
          <w:tcPr>
            <w:tcW w:w="447" w:type="dxa"/>
            <w:tcBorders>
              <w:top w:val="single" w:sz="4" w:space="0" w:color="000000"/>
              <w:left w:val="single" w:sz="4" w:space="0" w:color="000000"/>
              <w:bottom w:val="single" w:sz="4" w:space="0" w:color="000000"/>
            </w:tcBorders>
            <w:shd w:val="clear" w:color="auto" w:fill="FFFFFF"/>
          </w:tcPr>
          <w:p w14:paraId="5F439CFA" w14:textId="77777777" w:rsidR="001360A5" w:rsidRPr="009A0568" w:rsidRDefault="001360A5" w:rsidP="00CB1406">
            <w:pPr>
              <w:widowControl/>
              <w:shd w:val="clear" w:color="auto" w:fill="FFFFFF"/>
              <w:tabs>
                <w:tab w:val="left" w:pos="180"/>
              </w:tabs>
              <w:suppressAutoHyphens/>
              <w:autoSpaceDE/>
              <w:autoSpaceDN/>
              <w:adjustRightInd/>
              <w:snapToGrid w:val="0"/>
              <w:rPr>
                <w:rFonts w:ascii="Times New Roman" w:hAnsi="Times New Roman" w:cs="Times New Roman"/>
                <w:bCs/>
                <w:sz w:val="28"/>
                <w:szCs w:val="28"/>
                <w:lang w:eastAsia="zh-CN"/>
              </w:rPr>
            </w:pPr>
          </w:p>
        </w:tc>
        <w:tc>
          <w:tcPr>
            <w:tcW w:w="439" w:type="dxa"/>
            <w:tcBorders>
              <w:top w:val="single" w:sz="4" w:space="0" w:color="000000"/>
              <w:left w:val="single" w:sz="4" w:space="0" w:color="000000"/>
              <w:bottom w:val="single" w:sz="4" w:space="0" w:color="000000"/>
            </w:tcBorders>
            <w:shd w:val="clear" w:color="auto" w:fill="FFFFFF"/>
          </w:tcPr>
          <w:p w14:paraId="3FEA0FFE" w14:textId="77777777" w:rsidR="001360A5" w:rsidRPr="009A0568" w:rsidRDefault="001360A5" w:rsidP="00CB1406">
            <w:pPr>
              <w:widowControl/>
              <w:shd w:val="clear" w:color="auto" w:fill="FFFFFF"/>
              <w:tabs>
                <w:tab w:val="left" w:pos="180"/>
              </w:tabs>
              <w:suppressAutoHyphens/>
              <w:autoSpaceDE/>
              <w:autoSpaceDN/>
              <w:adjustRightInd/>
              <w:snapToGrid w:val="0"/>
              <w:rPr>
                <w:rFonts w:ascii="Times New Roman" w:hAnsi="Times New Roman" w:cs="Times New Roman"/>
                <w:bCs/>
                <w:sz w:val="28"/>
                <w:szCs w:val="28"/>
                <w:lang w:eastAsia="zh-CN"/>
              </w:rPr>
            </w:pPr>
          </w:p>
        </w:tc>
        <w:tc>
          <w:tcPr>
            <w:tcW w:w="446" w:type="dxa"/>
            <w:tcBorders>
              <w:top w:val="single" w:sz="4" w:space="0" w:color="000000"/>
              <w:left w:val="single" w:sz="4" w:space="0" w:color="000000"/>
              <w:bottom w:val="single" w:sz="4" w:space="0" w:color="000000"/>
            </w:tcBorders>
            <w:shd w:val="clear" w:color="auto" w:fill="FFFFFF"/>
          </w:tcPr>
          <w:p w14:paraId="11744FB4" w14:textId="77777777" w:rsidR="001360A5" w:rsidRPr="009A0568" w:rsidRDefault="001360A5" w:rsidP="00CB1406">
            <w:pPr>
              <w:widowControl/>
              <w:shd w:val="clear" w:color="auto" w:fill="FFFFFF"/>
              <w:tabs>
                <w:tab w:val="left" w:pos="180"/>
              </w:tabs>
              <w:suppressAutoHyphens/>
              <w:autoSpaceDE/>
              <w:autoSpaceDN/>
              <w:adjustRightInd/>
              <w:snapToGrid w:val="0"/>
              <w:rPr>
                <w:rFonts w:ascii="Times New Roman" w:hAnsi="Times New Roman" w:cs="Times New Roman"/>
                <w:bCs/>
                <w:sz w:val="28"/>
                <w:szCs w:val="28"/>
                <w:lang w:eastAsia="zh-CN"/>
              </w:rPr>
            </w:pPr>
          </w:p>
        </w:tc>
        <w:tc>
          <w:tcPr>
            <w:tcW w:w="421" w:type="dxa"/>
            <w:tcBorders>
              <w:top w:val="single" w:sz="4" w:space="0" w:color="000000"/>
              <w:left w:val="single" w:sz="4" w:space="0" w:color="000000"/>
              <w:bottom w:val="single" w:sz="4" w:space="0" w:color="000000"/>
              <w:right w:val="single" w:sz="4" w:space="0" w:color="000000"/>
            </w:tcBorders>
            <w:shd w:val="clear" w:color="auto" w:fill="FFFFFF"/>
          </w:tcPr>
          <w:p w14:paraId="36226A5B" w14:textId="77777777" w:rsidR="001360A5" w:rsidRPr="009A0568" w:rsidRDefault="001360A5" w:rsidP="00CB1406">
            <w:pPr>
              <w:widowControl/>
              <w:shd w:val="clear" w:color="auto" w:fill="FFFFFF"/>
              <w:tabs>
                <w:tab w:val="left" w:pos="180"/>
              </w:tabs>
              <w:suppressAutoHyphens/>
              <w:autoSpaceDE/>
              <w:autoSpaceDN/>
              <w:adjustRightInd/>
              <w:snapToGrid w:val="0"/>
              <w:rPr>
                <w:rFonts w:ascii="Times New Roman" w:hAnsi="Times New Roman" w:cs="Times New Roman"/>
                <w:bCs/>
                <w:sz w:val="28"/>
                <w:szCs w:val="28"/>
                <w:lang w:eastAsia="zh-CN"/>
              </w:rPr>
            </w:pPr>
          </w:p>
        </w:tc>
      </w:tr>
      <w:tr w:rsidR="001360A5" w:rsidRPr="009A0568" w14:paraId="7C8B74E7" w14:textId="77777777" w:rsidTr="00CB1406">
        <w:tc>
          <w:tcPr>
            <w:tcW w:w="333" w:type="dxa"/>
            <w:vMerge/>
            <w:tcBorders>
              <w:top w:val="single" w:sz="4" w:space="0" w:color="000000"/>
              <w:left w:val="single" w:sz="4" w:space="0" w:color="000000"/>
              <w:bottom w:val="single" w:sz="4" w:space="0" w:color="000000"/>
            </w:tcBorders>
            <w:shd w:val="clear" w:color="auto" w:fill="FFFFFF"/>
            <w:vAlign w:val="center"/>
          </w:tcPr>
          <w:p w14:paraId="62BCA0DF" w14:textId="77777777" w:rsidR="001360A5" w:rsidRPr="009A0568" w:rsidRDefault="001360A5" w:rsidP="00CB1406">
            <w:pPr>
              <w:widowControl/>
              <w:shd w:val="clear" w:color="auto" w:fill="FFFFFF"/>
              <w:tabs>
                <w:tab w:val="left" w:pos="180"/>
              </w:tabs>
              <w:suppressAutoHyphens/>
              <w:autoSpaceDE/>
              <w:autoSpaceDN/>
              <w:adjustRightInd/>
              <w:snapToGrid w:val="0"/>
              <w:jc w:val="left"/>
              <w:rPr>
                <w:rFonts w:ascii="Times New Roman" w:hAnsi="Times New Roman" w:cs="Times New Roman"/>
                <w:bCs/>
                <w:sz w:val="28"/>
                <w:szCs w:val="28"/>
                <w:lang w:eastAsia="zh-CN"/>
              </w:rPr>
            </w:pPr>
          </w:p>
        </w:tc>
        <w:tc>
          <w:tcPr>
            <w:tcW w:w="6038" w:type="dxa"/>
            <w:tcBorders>
              <w:top w:val="single" w:sz="4" w:space="0" w:color="000000"/>
              <w:left w:val="single" w:sz="4" w:space="0" w:color="000000"/>
              <w:bottom w:val="single" w:sz="4" w:space="0" w:color="000000"/>
            </w:tcBorders>
            <w:shd w:val="clear" w:color="auto" w:fill="FFFFFF"/>
          </w:tcPr>
          <w:p w14:paraId="79746752" w14:textId="77777777" w:rsidR="001360A5" w:rsidRPr="009A0568" w:rsidRDefault="001360A5" w:rsidP="00CB1406">
            <w:pPr>
              <w:widowControl/>
              <w:shd w:val="clear" w:color="auto" w:fill="FFFFFF"/>
              <w:tabs>
                <w:tab w:val="left" w:pos="180"/>
              </w:tabs>
              <w:suppressAutoHyphens/>
              <w:autoSpaceDE/>
              <w:autoSpaceDN/>
              <w:adjustRightInd/>
              <w:jc w:val="both"/>
              <w:rPr>
                <w:rFonts w:ascii="Times New Roman" w:hAnsi="Times New Roman" w:cs="Times New Roman"/>
                <w:lang w:eastAsia="zh-CN"/>
              </w:rPr>
            </w:pPr>
            <w:proofErr w:type="spellStart"/>
            <w:r w:rsidRPr="009A0568">
              <w:rPr>
                <w:rFonts w:ascii="Times New Roman" w:hAnsi="Times New Roman" w:cs="Times New Roman"/>
                <w:bCs/>
                <w:sz w:val="28"/>
                <w:szCs w:val="28"/>
                <w:lang w:eastAsia="zh-CN"/>
              </w:rPr>
              <w:t>Низька</w:t>
            </w:r>
            <w:proofErr w:type="spellEnd"/>
            <w:r w:rsidRPr="009A0568">
              <w:rPr>
                <w:rFonts w:ascii="Times New Roman" w:hAnsi="Times New Roman" w:cs="Times New Roman"/>
                <w:bCs/>
                <w:sz w:val="28"/>
                <w:szCs w:val="28"/>
                <w:lang w:eastAsia="zh-CN"/>
              </w:rPr>
              <w:t xml:space="preserve"> </w:t>
            </w:r>
            <w:proofErr w:type="spellStart"/>
            <w:r w:rsidRPr="009A0568">
              <w:rPr>
                <w:rFonts w:ascii="Times New Roman" w:hAnsi="Times New Roman" w:cs="Times New Roman"/>
                <w:bCs/>
                <w:sz w:val="28"/>
                <w:szCs w:val="28"/>
                <w:lang w:eastAsia="zh-CN"/>
              </w:rPr>
              <w:t>якість</w:t>
            </w:r>
            <w:proofErr w:type="spellEnd"/>
            <w:r w:rsidRPr="009A0568">
              <w:rPr>
                <w:rFonts w:ascii="Times New Roman" w:hAnsi="Times New Roman" w:cs="Times New Roman"/>
                <w:bCs/>
                <w:sz w:val="28"/>
                <w:szCs w:val="28"/>
                <w:lang w:eastAsia="zh-CN"/>
              </w:rPr>
              <w:t xml:space="preserve"> </w:t>
            </w:r>
            <w:proofErr w:type="spellStart"/>
            <w:proofErr w:type="gramStart"/>
            <w:r w:rsidRPr="009A0568">
              <w:rPr>
                <w:rFonts w:ascii="Times New Roman" w:hAnsi="Times New Roman" w:cs="Times New Roman"/>
                <w:bCs/>
                <w:sz w:val="28"/>
                <w:szCs w:val="28"/>
                <w:lang w:eastAsia="zh-CN"/>
              </w:rPr>
              <w:t>п</w:t>
            </w:r>
            <w:proofErr w:type="gramEnd"/>
            <w:r w:rsidRPr="009A0568">
              <w:rPr>
                <w:rFonts w:ascii="Times New Roman" w:hAnsi="Times New Roman" w:cs="Times New Roman"/>
                <w:bCs/>
                <w:sz w:val="28"/>
                <w:szCs w:val="28"/>
                <w:lang w:eastAsia="zh-CN"/>
              </w:rPr>
              <w:t>ідготовки</w:t>
            </w:r>
            <w:proofErr w:type="spellEnd"/>
            <w:r w:rsidRPr="009A0568">
              <w:rPr>
                <w:rFonts w:ascii="Times New Roman" w:hAnsi="Times New Roman" w:cs="Times New Roman"/>
                <w:bCs/>
                <w:sz w:val="28"/>
                <w:szCs w:val="28"/>
                <w:lang w:eastAsia="zh-CN"/>
              </w:rPr>
              <w:t xml:space="preserve"> </w:t>
            </w:r>
            <w:proofErr w:type="spellStart"/>
            <w:r w:rsidRPr="009A0568">
              <w:rPr>
                <w:rFonts w:ascii="Times New Roman" w:hAnsi="Times New Roman" w:cs="Times New Roman"/>
                <w:bCs/>
                <w:sz w:val="28"/>
                <w:szCs w:val="28"/>
                <w:lang w:eastAsia="zh-CN"/>
              </w:rPr>
              <w:t>проєкту</w:t>
            </w:r>
            <w:proofErr w:type="spellEnd"/>
            <w:r w:rsidRPr="009A0568">
              <w:rPr>
                <w:rFonts w:ascii="Times New Roman" w:hAnsi="Times New Roman" w:cs="Times New Roman"/>
                <w:bCs/>
                <w:sz w:val="28"/>
                <w:szCs w:val="28"/>
                <w:lang w:eastAsia="zh-CN"/>
              </w:rPr>
              <w:t xml:space="preserve">, </w:t>
            </w:r>
            <w:proofErr w:type="spellStart"/>
            <w:r w:rsidRPr="009A0568">
              <w:rPr>
                <w:rFonts w:ascii="Times New Roman" w:hAnsi="Times New Roman" w:cs="Times New Roman"/>
                <w:bCs/>
                <w:sz w:val="28"/>
                <w:szCs w:val="28"/>
                <w:lang w:eastAsia="zh-CN"/>
              </w:rPr>
              <w:t>неможливо</w:t>
            </w:r>
            <w:proofErr w:type="spellEnd"/>
            <w:r w:rsidRPr="009A0568">
              <w:rPr>
                <w:rFonts w:ascii="Times New Roman" w:hAnsi="Times New Roman" w:cs="Times New Roman"/>
                <w:bCs/>
                <w:sz w:val="28"/>
                <w:szCs w:val="28"/>
                <w:lang w:eastAsia="zh-CN"/>
              </w:rPr>
              <w:t xml:space="preserve"> </w:t>
            </w:r>
            <w:proofErr w:type="spellStart"/>
            <w:r w:rsidRPr="009A0568">
              <w:rPr>
                <w:rFonts w:ascii="Times New Roman" w:hAnsi="Times New Roman" w:cs="Times New Roman"/>
                <w:bCs/>
                <w:sz w:val="28"/>
                <w:szCs w:val="28"/>
                <w:lang w:eastAsia="zh-CN"/>
              </w:rPr>
              <w:t>здійснити</w:t>
            </w:r>
            <w:proofErr w:type="spellEnd"/>
            <w:r w:rsidRPr="009A0568">
              <w:rPr>
                <w:rFonts w:ascii="Times New Roman" w:hAnsi="Times New Roman" w:cs="Times New Roman"/>
                <w:bCs/>
                <w:sz w:val="28"/>
                <w:szCs w:val="28"/>
                <w:lang w:eastAsia="zh-CN"/>
              </w:rPr>
              <w:t xml:space="preserve"> </w:t>
            </w:r>
            <w:proofErr w:type="spellStart"/>
            <w:r w:rsidRPr="009A0568">
              <w:rPr>
                <w:rFonts w:ascii="Times New Roman" w:hAnsi="Times New Roman" w:cs="Times New Roman"/>
                <w:bCs/>
                <w:sz w:val="28"/>
                <w:szCs w:val="28"/>
                <w:lang w:eastAsia="zh-CN"/>
              </w:rPr>
              <w:t>об’єктивну</w:t>
            </w:r>
            <w:proofErr w:type="spellEnd"/>
            <w:r w:rsidRPr="009A0568">
              <w:rPr>
                <w:rFonts w:ascii="Times New Roman" w:hAnsi="Times New Roman" w:cs="Times New Roman"/>
                <w:bCs/>
                <w:sz w:val="28"/>
                <w:szCs w:val="28"/>
                <w:lang w:eastAsia="zh-CN"/>
              </w:rPr>
              <w:t xml:space="preserve"> </w:t>
            </w:r>
            <w:proofErr w:type="spellStart"/>
            <w:r w:rsidRPr="009A0568">
              <w:rPr>
                <w:rFonts w:ascii="Times New Roman" w:hAnsi="Times New Roman" w:cs="Times New Roman"/>
                <w:bCs/>
                <w:sz w:val="28"/>
                <w:szCs w:val="28"/>
                <w:lang w:eastAsia="zh-CN"/>
              </w:rPr>
              <w:t>оцінку</w:t>
            </w:r>
            <w:proofErr w:type="spellEnd"/>
          </w:p>
        </w:tc>
        <w:tc>
          <w:tcPr>
            <w:tcW w:w="884" w:type="dxa"/>
            <w:tcBorders>
              <w:top w:val="single" w:sz="4" w:space="0" w:color="000000"/>
              <w:left w:val="single" w:sz="4" w:space="0" w:color="000000"/>
              <w:bottom w:val="single" w:sz="4" w:space="0" w:color="000000"/>
            </w:tcBorders>
            <w:shd w:val="clear" w:color="auto" w:fill="FFFFFF"/>
          </w:tcPr>
          <w:p w14:paraId="01ACAC9B" w14:textId="77777777" w:rsidR="001360A5" w:rsidRPr="009A0568" w:rsidRDefault="001360A5" w:rsidP="00CB1406">
            <w:pPr>
              <w:widowControl/>
              <w:shd w:val="clear" w:color="auto" w:fill="FFFFFF"/>
              <w:tabs>
                <w:tab w:val="left" w:pos="180"/>
              </w:tabs>
              <w:suppressAutoHyphens/>
              <w:autoSpaceDE/>
              <w:autoSpaceDN/>
              <w:adjustRightInd/>
              <w:rPr>
                <w:rFonts w:ascii="Times New Roman" w:hAnsi="Times New Roman" w:cs="Times New Roman"/>
                <w:lang w:eastAsia="zh-CN"/>
              </w:rPr>
            </w:pPr>
            <w:r w:rsidRPr="009A0568">
              <w:rPr>
                <w:rFonts w:ascii="Times New Roman" w:hAnsi="Times New Roman" w:cs="Times New Roman"/>
                <w:sz w:val="28"/>
                <w:szCs w:val="28"/>
                <w:lang w:eastAsia="zh-CN"/>
              </w:rPr>
              <w:t>0</w:t>
            </w:r>
          </w:p>
        </w:tc>
        <w:tc>
          <w:tcPr>
            <w:tcW w:w="437" w:type="dxa"/>
            <w:tcBorders>
              <w:top w:val="single" w:sz="4" w:space="0" w:color="000000"/>
              <w:left w:val="single" w:sz="4" w:space="0" w:color="000000"/>
              <w:bottom w:val="single" w:sz="4" w:space="0" w:color="000000"/>
            </w:tcBorders>
            <w:shd w:val="clear" w:color="auto" w:fill="FFFFFF"/>
          </w:tcPr>
          <w:p w14:paraId="58665481" w14:textId="77777777" w:rsidR="001360A5" w:rsidRPr="009A0568" w:rsidRDefault="001360A5" w:rsidP="00CB1406">
            <w:pPr>
              <w:widowControl/>
              <w:shd w:val="clear" w:color="auto" w:fill="FFFFFF"/>
              <w:tabs>
                <w:tab w:val="left" w:pos="180"/>
              </w:tabs>
              <w:suppressAutoHyphens/>
              <w:autoSpaceDE/>
              <w:autoSpaceDN/>
              <w:adjustRightInd/>
              <w:snapToGrid w:val="0"/>
              <w:rPr>
                <w:rFonts w:ascii="Times New Roman" w:hAnsi="Times New Roman" w:cs="Times New Roman"/>
                <w:bCs/>
                <w:sz w:val="28"/>
                <w:szCs w:val="28"/>
                <w:lang w:eastAsia="zh-CN"/>
              </w:rPr>
            </w:pPr>
          </w:p>
        </w:tc>
        <w:tc>
          <w:tcPr>
            <w:tcW w:w="447" w:type="dxa"/>
            <w:tcBorders>
              <w:top w:val="single" w:sz="4" w:space="0" w:color="000000"/>
              <w:left w:val="single" w:sz="4" w:space="0" w:color="000000"/>
              <w:bottom w:val="single" w:sz="4" w:space="0" w:color="000000"/>
            </w:tcBorders>
            <w:shd w:val="clear" w:color="auto" w:fill="FFFFFF"/>
          </w:tcPr>
          <w:p w14:paraId="68C4BA6C" w14:textId="77777777" w:rsidR="001360A5" w:rsidRPr="009A0568" w:rsidRDefault="001360A5" w:rsidP="00CB1406">
            <w:pPr>
              <w:widowControl/>
              <w:shd w:val="clear" w:color="auto" w:fill="FFFFFF"/>
              <w:tabs>
                <w:tab w:val="left" w:pos="180"/>
              </w:tabs>
              <w:suppressAutoHyphens/>
              <w:autoSpaceDE/>
              <w:autoSpaceDN/>
              <w:adjustRightInd/>
              <w:snapToGrid w:val="0"/>
              <w:rPr>
                <w:rFonts w:ascii="Times New Roman" w:hAnsi="Times New Roman" w:cs="Times New Roman"/>
                <w:bCs/>
                <w:sz w:val="28"/>
                <w:szCs w:val="28"/>
                <w:lang w:eastAsia="zh-CN"/>
              </w:rPr>
            </w:pPr>
          </w:p>
        </w:tc>
        <w:tc>
          <w:tcPr>
            <w:tcW w:w="439" w:type="dxa"/>
            <w:tcBorders>
              <w:top w:val="single" w:sz="4" w:space="0" w:color="000000"/>
              <w:left w:val="single" w:sz="4" w:space="0" w:color="000000"/>
              <w:bottom w:val="single" w:sz="4" w:space="0" w:color="000000"/>
            </w:tcBorders>
            <w:shd w:val="clear" w:color="auto" w:fill="FFFFFF"/>
          </w:tcPr>
          <w:p w14:paraId="5E309EBE" w14:textId="77777777" w:rsidR="001360A5" w:rsidRPr="009A0568" w:rsidRDefault="001360A5" w:rsidP="00CB1406">
            <w:pPr>
              <w:widowControl/>
              <w:shd w:val="clear" w:color="auto" w:fill="FFFFFF"/>
              <w:tabs>
                <w:tab w:val="left" w:pos="180"/>
              </w:tabs>
              <w:suppressAutoHyphens/>
              <w:autoSpaceDE/>
              <w:autoSpaceDN/>
              <w:adjustRightInd/>
              <w:snapToGrid w:val="0"/>
              <w:rPr>
                <w:rFonts w:ascii="Times New Roman" w:hAnsi="Times New Roman" w:cs="Times New Roman"/>
                <w:bCs/>
                <w:sz w:val="28"/>
                <w:szCs w:val="28"/>
                <w:lang w:eastAsia="zh-CN"/>
              </w:rPr>
            </w:pPr>
          </w:p>
        </w:tc>
        <w:tc>
          <w:tcPr>
            <w:tcW w:w="446" w:type="dxa"/>
            <w:tcBorders>
              <w:top w:val="single" w:sz="4" w:space="0" w:color="000000"/>
              <w:left w:val="single" w:sz="4" w:space="0" w:color="000000"/>
              <w:bottom w:val="single" w:sz="4" w:space="0" w:color="000000"/>
            </w:tcBorders>
            <w:shd w:val="clear" w:color="auto" w:fill="FFFFFF"/>
          </w:tcPr>
          <w:p w14:paraId="0A46D33E" w14:textId="77777777" w:rsidR="001360A5" w:rsidRPr="009A0568" w:rsidRDefault="001360A5" w:rsidP="00CB1406">
            <w:pPr>
              <w:widowControl/>
              <w:shd w:val="clear" w:color="auto" w:fill="FFFFFF"/>
              <w:tabs>
                <w:tab w:val="left" w:pos="180"/>
              </w:tabs>
              <w:suppressAutoHyphens/>
              <w:autoSpaceDE/>
              <w:autoSpaceDN/>
              <w:adjustRightInd/>
              <w:snapToGrid w:val="0"/>
              <w:rPr>
                <w:rFonts w:ascii="Times New Roman" w:hAnsi="Times New Roman" w:cs="Times New Roman"/>
                <w:bCs/>
                <w:sz w:val="28"/>
                <w:szCs w:val="28"/>
                <w:lang w:eastAsia="zh-CN"/>
              </w:rPr>
            </w:pPr>
          </w:p>
        </w:tc>
        <w:tc>
          <w:tcPr>
            <w:tcW w:w="421" w:type="dxa"/>
            <w:tcBorders>
              <w:top w:val="single" w:sz="4" w:space="0" w:color="000000"/>
              <w:left w:val="single" w:sz="4" w:space="0" w:color="000000"/>
              <w:bottom w:val="single" w:sz="4" w:space="0" w:color="000000"/>
              <w:right w:val="single" w:sz="4" w:space="0" w:color="000000"/>
            </w:tcBorders>
            <w:shd w:val="clear" w:color="auto" w:fill="FFFFFF"/>
          </w:tcPr>
          <w:p w14:paraId="5A229A6F" w14:textId="77777777" w:rsidR="001360A5" w:rsidRPr="009A0568" w:rsidRDefault="001360A5" w:rsidP="00CB1406">
            <w:pPr>
              <w:widowControl/>
              <w:shd w:val="clear" w:color="auto" w:fill="FFFFFF"/>
              <w:tabs>
                <w:tab w:val="left" w:pos="180"/>
              </w:tabs>
              <w:suppressAutoHyphens/>
              <w:autoSpaceDE/>
              <w:autoSpaceDN/>
              <w:adjustRightInd/>
              <w:snapToGrid w:val="0"/>
              <w:rPr>
                <w:rFonts w:ascii="Times New Roman" w:hAnsi="Times New Roman" w:cs="Times New Roman"/>
                <w:bCs/>
                <w:sz w:val="28"/>
                <w:szCs w:val="28"/>
                <w:lang w:eastAsia="zh-CN"/>
              </w:rPr>
            </w:pPr>
          </w:p>
        </w:tc>
      </w:tr>
      <w:tr w:rsidR="001360A5" w:rsidRPr="009A0568" w14:paraId="182FF1F9" w14:textId="77777777" w:rsidTr="00CB1406">
        <w:tc>
          <w:tcPr>
            <w:tcW w:w="333" w:type="dxa"/>
            <w:vMerge/>
            <w:tcBorders>
              <w:top w:val="single" w:sz="4" w:space="0" w:color="000000"/>
              <w:left w:val="single" w:sz="4" w:space="0" w:color="000000"/>
              <w:bottom w:val="single" w:sz="4" w:space="0" w:color="000000"/>
            </w:tcBorders>
            <w:shd w:val="clear" w:color="auto" w:fill="FFFFFF"/>
            <w:vAlign w:val="center"/>
          </w:tcPr>
          <w:p w14:paraId="0D10C74B" w14:textId="77777777" w:rsidR="001360A5" w:rsidRPr="009A0568" w:rsidRDefault="001360A5" w:rsidP="00CB1406">
            <w:pPr>
              <w:widowControl/>
              <w:shd w:val="clear" w:color="auto" w:fill="FFFFFF"/>
              <w:tabs>
                <w:tab w:val="left" w:pos="180"/>
              </w:tabs>
              <w:suppressAutoHyphens/>
              <w:autoSpaceDE/>
              <w:autoSpaceDN/>
              <w:adjustRightInd/>
              <w:snapToGrid w:val="0"/>
              <w:ind w:left="180"/>
              <w:jc w:val="left"/>
              <w:rPr>
                <w:rFonts w:ascii="Times New Roman" w:eastAsia="MS Mincho" w:hAnsi="Times New Roman" w:cs="Times New Roman"/>
                <w:bCs/>
                <w:sz w:val="28"/>
                <w:szCs w:val="28"/>
                <w:lang w:eastAsia="ja-JP"/>
              </w:rPr>
            </w:pPr>
          </w:p>
        </w:tc>
        <w:tc>
          <w:tcPr>
            <w:tcW w:w="6038" w:type="dxa"/>
            <w:tcBorders>
              <w:top w:val="single" w:sz="4" w:space="0" w:color="000000"/>
              <w:left w:val="single" w:sz="4" w:space="0" w:color="000000"/>
              <w:bottom w:val="single" w:sz="4" w:space="0" w:color="000000"/>
            </w:tcBorders>
            <w:shd w:val="clear" w:color="auto" w:fill="auto"/>
          </w:tcPr>
          <w:p w14:paraId="57BA4802" w14:textId="77777777" w:rsidR="001360A5" w:rsidRPr="009A0568" w:rsidRDefault="001360A5" w:rsidP="00CB1406">
            <w:pPr>
              <w:widowControl/>
              <w:shd w:val="clear" w:color="auto" w:fill="FFFFFF"/>
              <w:tabs>
                <w:tab w:val="left" w:pos="180"/>
              </w:tabs>
              <w:suppressAutoHyphens/>
              <w:autoSpaceDE/>
              <w:autoSpaceDN/>
              <w:adjustRightInd/>
              <w:jc w:val="both"/>
              <w:rPr>
                <w:rFonts w:ascii="Times New Roman" w:hAnsi="Times New Roman" w:cs="Times New Roman"/>
                <w:lang w:eastAsia="zh-CN"/>
              </w:rPr>
            </w:pPr>
            <w:proofErr w:type="spellStart"/>
            <w:r w:rsidRPr="009A0568">
              <w:rPr>
                <w:rFonts w:ascii="Times New Roman" w:hAnsi="Times New Roman" w:cs="Times New Roman"/>
                <w:bCs/>
                <w:sz w:val="28"/>
                <w:szCs w:val="28"/>
                <w:lang w:eastAsia="zh-CN"/>
              </w:rPr>
              <w:t>Співфінансування</w:t>
            </w:r>
            <w:proofErr w:type="spellEnd"/>
            <w:r w:rsidRPr="009A0568">
              <w:rPr>
                <w:rFonts w:ascii="Times New Roman" w:hAnsi="Times New Roman" w:cs="Times New Roman"/>
                <w:bCs/>
                <w:sz w:val="28"/>
                <w:szCs w:val="28"/>
                <w:lang w:eastAsia="zh-CN"/>
              </w:rPr>
              <w:t xml:space="preserve"> з </w:t>
            </w:r>
            <w:proofErr w:type="spellStart"/>
            <w:r w:rsidRPr="009A0568">
              <w:rPr>
                <w:rFonts w:ascii="Times New Roman" w:hAnsi="Times New Roman" w:cs="Times New Roman"/>
                <w:bCs/>
                <w:sz w:val="28"/>
                <w:szCs w:val="28"/>
                <w:lang w:eastAsia="zh-CN"/>
              </w:rPr>
              <w:t>інших</w:t>
            </w:r>
            <w:proofErr w:type="spellEnd"/>
            <w:r w:rsidRPr="009A0568">
              <w:rPr>
                <w:rFonts w:ascii="Times New Roman" w:hAnsi="Times New Roman" w:cs="Times New Roman"/>
                <w:bCs/>
                <w:sz w:val="28"/>
                <w:szCs w:val="28"/>
                <w:lang w:eastAsia="zh-CN"/>
              </w:rPr>
              <w:t xml:space="preserve"> </w:t>
            </w:r>
            <w:proofErr w:type="spellStart"/>
            <w:r w:rsidRPr="009A0568">
              <w:rPr>
                <w:rFonts w:ascii="Times New Roman" w:hAnsi="Times New Roman" w:cs="Times New Roman"/>
                <w:bCs/>
                <w:sz w:val="28"/>
                <w:szCs w:val="28"/>
                <w:lang w:eastAsia="zh-CN"/>
              </w:rPr>
              <w:t>джерел</w:t>
            </w:r>
            <w:proofErr w:type="spellEnd"/>
            <w:r w:rsidRPr="009A0568">
              <w:rPr>
                <w:rFonts w:ascii="Times New Roman" w:hAnsi="Times New Roman" w:cs="Times New Roman"/>
                <w:bCs/>
                <w:sz w:val="28"/>
                <w:szCs w:val="28"/>
                <w:lang w:eastAsia="zh-CN"/>
              </w:rPr>
              <w:t xml:space="preserve"> </w:t>
            </w:r>
            <w:proofErr w:type="spellStart"/>
            <w:r w:rsidRPr="009A0568">
              <w:rPr>
                <w:rFonts w:ascii="Times New Roman" w:hAnsi="Times New Roman" w:cs="Times New Roman"/>
                <w:bCs/>
                <w:sz w:val="28"/>
                <w:szCs w:val="28"/>
                <w:lang w:eastAsia="zh-CN"/>
              </w:rPr>
              <w:t>понад</w:t>
            </w:r>
            <w:proofErr w:type="spellEnd"/>
            <w:r w:rsidRPr="009A0568">
              <w:rPr>
                <w:rFonts w:ascii="Times New Roman" w:hAnsi="Times New Roman" w:cs="Times New Roman"/>
                <w:bCs/>
                <w:sz w:val="28"/>
                <w:szCs w:val="28"/>
                <w:lang w:eastAsia="zh-CN"/>
              </w:rPr>
              <w:t xml:space="preserve"> 10 %</w:t>
            </w:r>
          </w:p>
        </w:tc>
        <w:tc>
          <w:tcPr>
            <w:tcW w:w="884" w:type="dxa"/>
            <w:tcBorders>
              <w:top w:val="single" w:sz="4" w:space="0" w:color="000000"/>
              <w:left w:val="single" w:sz="4" w:space="0" w:color="000000"/>
              <w:bottom w:val="single" w:sz="4" w:space="0" w:color="000000"/>
            </w:tcBorders>
            <w:shd w:val="clear" w:color="auto" w:fill="FFFFFF"/>
          </w:tcPr>
          <w:p w14:paraId="206964AC" w14:textId="77777777" w:rsidR="001360A5" w:rsidRPr="009A0568" w:rsidRDefault="001360A5" w:rsidP="00CB1406">
            <w:pPr>
              <w:widowControl/>
              <w:shd w:val="clear" w:color="auto" w:fill="FFFFFF"/>
              <w:tabs>
                <w:tab w:val="left" w:pos="180"/>
              </w:tabs>
              <w:suppressAutoHyphens/>
              <w:autoSpaceDE/>
              <w:autoSpaceDN/>
              <w:adjustRightInd/>
              <w:rPr>
                <w:rFonts w:ascii="Times New Roman" w:hAnsi="Times New Roman" w:cs="Times New Roman"/>
                <w:lang w:eastAsia="zh-CN"/>
              </w:rPr>
            </w:pPr>
            <w:r w:rsidRPr="009A0568">
              <w:rPr>
                <w:rFonts w:ascii="Times New Roman" w:hAnsi="Times New Roman" w:cs="Times New Roman"/>
                <w:bCs/>
                <w:sz w:val="28"/>
                <w:szCs w:val="28"/>
                <w:lang w:eastAsia="zh-CN"/>
              </w:rPr>
              <w:t>5</w:t>
            </w:r>
          </w:p>
        </w:tc>
        <w:tc>
          <w:tcPr>
            <w:tcW w:w="437" w:type="dxa"/>
            <w:tcBorders>
              <w:top w:val="single" w:sz="4" w:space="0" w:color="000000"/>
              <w:left w:val="single" w:sz="4" w:space="0" w:color="000000"/>
              <w:bottom w:val="single" w:sz="4" w:space="0" w:color="000000"/>
            </w:tcBorders>
            <w:shd w:val="clear" w:color="auto" w:fill="auto"/>
          </w:tcPr>
          <w:p w14:paraId="0647DC33" w14:textId="77777777" w:rsidR="001360A5" w:rsidRPr="009A0568" w:rsidRDefault="001360A5" w:rsidP="00CB1406">
            <w:pPr>
              <w:widowControl/>
              <w:shd w:val="clear" w:color="auto" w:fill="FFFFFF"/>
              <w:tabs>
                <w:tab w:val="left" w:pos="180"/>
              </w:tabs>
              <w:suppressAutoHyphens/>
              <w:autoSpaceDE/>
              <w:autoSpaceDN/>
              <w:adjustRightInd/>
              <w:snapToGrid w:val="0"/>
              <w:rPr>
                <w:rFonts w:ascii="Times New Roman" w:hAnsi="Times New Roman" w:cs="Times New Roman"/>
                <w:bCs/>
                <w:sz w:val="28"/>
                <w:szCs w:val="28"/>
                <w:lang w:eastAsia="zh-CN"/>
              </w:rPr>
            </w:pPr>
          </w:p>
        </w:tc>
        <w:tc>
          <w:tcPr>
            <w:tcW w:w="447" w:type="dxa"/>
            <w:tcBorders>
              <w:top w:val="single" w:sz="4" w:space="0" w:color="000000"/>
              <w:left w:val="single" w:sz="4" w:space="0" w:color="000000"/>
              <w:bottom w:val="single" w:sz="4" w:space="0" w:color="000000"/>
            </w:tcBorders>
            <w:shd w:val="clear" w:color="auto" w:fill="auto"/>
          </w:tcPr>
          <w:p w14:paraId="0DD74F78" w14:textId="77777777" w:rsidR="001360A5" w:rsidRPr="009A0568" w:rsidRDefault="001360A5" w:rsidP="00CB1406">
            <w:pPr>
              <w:widowControl/>
              <w:shd w:val="clear" w:color="auto" w:fill="FFFFFF"/>
              <w:tabs>
                <w:tab w:val="left" w:pos="180"/>
              </w:tabs>
              <w:suppressAutoHyphens/>
              <w:autoSpaceDE/>
              <w:autoSpaceDN/>
              <w:adjustRightInd/>
              <w:snapToGrid w:val="0"/>
              <w:rPr>
                <w:rFonts w:ascii="Times New Roman" w:hAnsi="Times New Roman" w:cs="Times New Roman"/>
                <w:bCs/>
                <w:sz w:val="28"/>
                <w:szCs w:val="28"/>
                <w:lang w:eastAsia="zh-CN"/>
              </w:rPr>
            </w:pPr>
          </w:p>
        </w:tc>
        <w:tc>
          <w:tcPr>
            <w:tcW w:w="439" w:type="dxa"/>
            <w:tcBorders>
              <w:top w:val="single" w:sz="4" w:space="0" w:color="000000"/>
              <w:left w:val="single" w:sz="4" w:space="0" w:color="000000"/>
              <w:bottom w:val="single" w:sz="4" w:space="0" w:color="000000"/>
            </w:tcBorders>
            <w:shd w:val="clear" w:color="auto" w:fill="auto"/>
          </w:tcPr>
          <w:p w14:paraId="18107840" w14:textId="77777777" w:rsidR="001360A5" w:rsidRPr="009A0568" w:rsidRDefault="001360A5" w:rsidP="00CB1406">
            <w:pPr>
              <w:widowControl/>
              <w:shd w:val="clear" w:color="auto" w:fill="FFFFFF"/>
              <w:tabs>
                <w:tab w:val="left" w:pos="180"/>
              </w:tabs>
              <w:suppressAutoHyphens/>
              <w:autoSpaceDE/>
              <w:autoSpaceDN/>
              <w:adjustRightInd/>
              <w:snapToGrid w:val="0"/>
              <w:rPr>
                <w:rFonts w:ascii="Times New Roman" w:hAnsi="Times New Roman" w:cs="Times New Roman"/>
                <w:bCs/>
                <w:sz w:val="28"/>
                <w:szCs w:val="28"/>
                <w:lang w:eastAsia="zh-CN"/>
              </w:rPr>
            </w:pPr>
          </w:p>
        </w:tc>
        <w:tc>
          <w:tcPr>
            <w:tcW w:w="446" w:type="dxa"/>
            <w:tcBorders>
              <w:top w:val="single" w:sz="4" w:space="0" w:color="000000"/>
              <w:left w:val="single" w:sz="4" w:space="0" w:color="000000"/>
              <w:bottom w:val="single" w:sz="4" w:space="0" w:color="000000"/>
            </w:tcBorders>
            <w:shd w:val="clear" w:color="auto" w:fill="auto"/>
          </w:tcPr>
          <w:p w14:paraId="4AE1F7EE" w14:textId="77777777" w:rsidR="001360A5" w:rsidRPr="009A0568" w:rsidRDefault="001360A5" w:rsidP="00CB1406">
            <w:pPr>
              <w:widowControl/>
              <w:shd w:val="clear" w:color="auto" w:fill="FFFFFF"/>
              <w:tabs>
                <w:tab w:val="left" w:pos="180"/>
              </w:tabs>
              <w:suppressAutoHyphens/>
              <w:autoSpaceDE/>
              <w:autoSpaceDN/>
              <w:adjustRightInd/>
              <w:snapToGrid w:val="0"/>
              <w:rPr>
                <w:rFonts w:ascii="Times New Roman" w:hAnsi="Times New Roman" w:cs="Times New Roman"/>
                <w:bCs/>
                <w:sz w:val="28"/>
                <w:szCs w:val="28"/>
                <w:lang w:eastAsia="zh-CN"/>
              </w:rPr>
            </w:pPr>
          </w:p>
        </w:tc>
        <w:tc>
          <w:tcPr>
            <w:tcW w:w="421" w:type="dxa"/>
            <w:tcBorders>
              <w:top w:val="single" w:sz="4" w:space="0" w:color="000000"/>
              <w:left w:val="single" w:sz="4" w:space="0" w:color="000000"/>
              <w:bottom w:val="single" w:sz="4" w:space="0" w:color="000000"/>
              <w:right w:val="single" w:sz="4" w:space="0" w:color="000000"/>
            </w:tcBorders>
            <w:shd w:val="clear" w:color="auto" w:fill="auto"/>
          </w:tcPr>
          <w:p w14:paraId="59F146A4" w14:textId="77777777" w:rsidR="001360A5" w:rsidRPr="009A0568" w:rsidRDefault="001360A5" w:rsidP="00CB1406">
            <w:pPr>
              <w:widowControl/>
              <w:shd w:val="clear" w:color="auto" w:fill="FFFFFF"/>
              <w:tabs>
                <w:tab w:val="left" w:pos="180"/>
              </w:tabs>
              <w:suppressAutoHyphens/>
              <w:autoSpaceDE/>
              <w:autoSpaceDN/>
              <w:adjustRightInd/>
              <w:snapToGrid w:val="0"/>
              <w:rPr>
                <w:rFonts w:ascii="Times New Roman" w:hAnsi="Times New Roman" w:cs="Times New Roman"/>
                <w:bCs/>
                <w:sz w:val="28"/>
                <w:szCs w:val="28"/>
                <w:lang w:eastAsia="zh-CN"/>
              </w:rPr>
            </w:pPr>
          </w:p>
        </w:tc>
      </w:tr>
      <w:tr w:rsidR="001360A5" w:rsidRPr="009A0568" w14:paraId="3B4F7EAB" w14:textId="77777777" w:rsidTr="00CB1406">
        <w:tc>
          <w:tcPr>
            <w:tcW w:w="333" w:type="dxa"/>
            <w:vMerge/>
            <w:tcBorders>
              <w:top w:val="single" w:sz="4" w:space="0" w:color="000000"/>
              <w:left w:val="single" w:sz="4" w:space="0" w:color="000000"/>
              <w:bottom w:val="single" w:sz="4" w:space="0" w:color="000000"/>
            </w:tcBorders>
            <w:shd w:val="clear" w:color="auto" w:fill="FFFFFF"/>
            <w:vAlign w:val="center"/>
          </w:tcPr>
          <w:p w14:paraId="0262A29F" w14:textId="77777777" w:rsidR="001360A5" w:rsidRPr="009A0568" w:rsidRDefault="001360A5" w:rsidP="00CB1406">
            <w:pPr>
              <w:widowControl/>
              <w:shd w:val="clear" w:color="auto" w:fill="FFFFFF"/>
              <w:tabs>
                <w:tab w:val="left" w:pos="180"/>
              </w:tabs>
              <w:suppressAutoHyphens/>
              <w:autoSpaceDE/>
              <w:autoSpaceDN/>
              <w:adjustRightInd/>
              <w:snapToGrid w:val="0"/>
              <w:ind w:left="180"/>
              <w:jc w:val="left"/>
              <w:rPr>
                <w:rFonts w:ascii="Times New Roman" w:eastAsia="MS Mincho" w:hAnsi="Times New Roman" w:cs="Times New Roman"/>
                <w:bCs/>
                <w:sz w:val="28"/>
                <w:szCs w:val="28"/>
                <w:lang w:eastAsia="ja-JP"/>
              </w:rPr>
            </w:pPr>
          </w:p>
        </w:tc>
        <w:tc>
          <w:tcPr>
            <w:tcW w:w="6038" w:type="dxa"/>
            <w:tcBorders>
              <w:top w:val="single" w:sz="4" w:space="0" w:color="000000"/>
              <w:left w:val="single" w:sz="4" w:space="0" w:color="000000"/>
              <w:bottom w:val="single" w:sz="4" w:space="0" w:color="000000"/>
            </w:tcBorders>
            <w:shd w:val="clear" w:color="auto" w:fill="auto"/>
          </w:tcPr>
          <w:p w14:paraId="1D0553FA" w14:textId="77777777" w:rsidR="001360A5" w:rsidRPr="009A0568" w:rsidRDefault="001360A5" w:rsidP="00CB1406">
            <w:pPr>
              <w:widowControl/>
              <w:shd w:val="clear" w:color="auto" w:fill="FFFFFF"/>
              <w:tabs>
                <w:tab w:val="left" w:pos="180"/>
              </w:tabs>
              <w:suppressAutoHyphens/>
              <w:autoSpaceDE/>
              <w:autoSpaceDN/>
              <w:adjustRightInd/>
              <w:jc w:val="both"/>
              <w:rPr>
                <w:rFonts w:ascii="Times New Roman" w:hAnsi="Times New Roman" w:cs="Times New Roman"/>
                <w:lang w:eastAsia="zh-CN"/>
              </w:rPr>
            </w:pPr>
            <w:proofErr w:type="spellStart"/>
            <w:r w:rsidRPr="009A0568">
              <w:rPr>
                <w:rFonts w:ascii="Times New Roman" w:hAnsi="Times New Roman" w:cs="Times New Roman"/>
                <w:bCs/>
                <w:sz w:val="28"/>
                <w:szCs w:val="28"/>
                <w:lang w:eastAsia="zh-CN"/>
              </w:rPr>
              <w:t>Співфінансування</w:t>
            </w:r>
            <w:proofErr w:type="spellEnd"/>
            <w:r w:rsidRPr="009A0568">
              <w:rPr>
                <w:rFonts w:ascii="Times New Roman" w:hAnsi="Times New Roman" w:cs="Times New Roman"/>
                <w:bCs/>
                <w:sz w:val="28"/>
                <w:szCs w:val="28"/>
                <w:lang w:eastAsia="zh-CN"/>
              </w:rPr>
              <w:t xml:space="preserve"> з </w:t>
            </w:r>
            <w:proofErr w:type="spellStart"/>
            <w:r w:rsidRPr="009A0568">
              <w:rPr>
                <w:rFonts w:ascii="Times New Roman" w:hAnsi="Times New Roman" w:cs="Times New Roman"/>
                <w:bCs/>
                <w:sz w:val="28"/>
                <w:szCs w:val="28"/>
                <w:lang w:eastAsia="zh-CN"/>
              </w:rPr>
              <w:t>інших</w:t>
            </w:r>
            <w:proofErr w:type="spellEnd"/>
            <w:r w:rsidRPr="009A0568">
              <w:rPr>
                <w:rFonts w:ascii="Times New Roman" w:hAnsi="Times New Roman" w:cs="Times New Roman"/>
                <w:bCs/>
                <w:sz w:val="28"/>
                <w:szCs w:val="28"/>
                <w:lang w:eastAsia="zh-CN"/>
              </w:rPr>
              <w:t xml:space="preserve"> </w:t>
            </w:r>
            <w:proofErr w:type="spellStart"/>
            <w:r w:rsidRPr="009A0568">
              <w:rPr>
                <w:rFonts w:ascii="Times New Roman" w:hAnsi="Times New Roman" w:cs="Times New Roman"/>
                <w:bCs/>
                <w:sz w:val="28"/>
                <w:szCs w:val="28"/>
                <w:lang w:eastAsia="zh-CN"/>
              </w:rPr>
              <w:t>джерел</w:t>
            </w:r>
            <w:proofErr w:type="spellEnd"/>
            <w:r w:rsidRPr="009A0568">
              <w:rPr>
                <w:rFonts w:ascii="Times New Roman" w:hAnsi="Times New Roman" w:cs="Times New Roman"/>
                <w:bCs/>
                <w:sz w:val="28"/>
                <w:szCs w:val="28"/>
                <w:lang w:eastAsia="zh-CN"/>
              </w:rPr>
              <w:t xml:space="preserve"> </w:t>
            </w:r>
            <w:proofErr w:type="spellStart"/>
            <w:r w:rsidRPr="009A0568">
              <w:rPr>
                <w:rFonts w:ascii="Times New Roman" w:hAnsi="Times New Roman" w:cs="Times New Roman"/>
                <w:bCs/>
                <w:sz w:val="28"/>
                <w:szCs w:val="28"/>
                <w:lang w:eastAsia="zh-CN"/>
              </w:rPr>
              <w:t>понад</w:t>
            </w:r>
            <w:proofErr w:type="spellEnd"/>
            <w:r w:rsidRPr="009A0568">
              <w:rPr>
                <w:rFonts w:ascii="Times New Roman" w:hAnsi="Times New Roman" w:cs="Times New Roman"/>
                <w:bCs/>
                <w:sz w:val="28"/>
                <w:szCs w:val="28"/>
                <w:lang w:eastAsia="zh-CN"/>
              </w:rPr>
              <w:t xml:space="preserve"> 30 %</w:t>
            </w:r>
          </w:p>
        </w:tc>
        <w:tc>
          <w:tcPr>
            <w:tcW w:w="884" w:type="dxa"/>
            <w:tcBorders>
              <w:top w:val="single" w:sz="4" w:space="0" w:color="000000"/>
              <w:left w:val="single" w:sz="4" w:space="0" w:color="000000"/>
              <w:bottom w:val="single" w:sz="4" w:space="0" w:color="000000"/>
            </w:tcBorders>
            <w:shd w:val="clear" w:color="auto" w:fill="FFFFFF"/>
          </w:tcPr>
          <w:p w14:paraId="707369B9" w14:textId="77777777" w:rsidR="001360A5" w:rsidRPr="009A0568" w:rsidRDefault="001360A5" w:rsidP="00CB1406">
            <w:pPr>
              <w:widowControl/>
              <w:shd w:val="clear" w:color="auto" w:fill="FFFFFF"/>
              <w:tabs>
                <w:tab w:val="left" w:pos="180"/>
              </w:tabs>
              <w:suppressAutoHyphens/>
              <w:autoSpaceDE/>
              <w:autoSpaceDN/>
              <w:adjustRightInd/>
              <w:rPr>
                <w:rFonts w:ascii="Times New Roman" w:hAnsi="Times New Roman" w:cs="Times New Roman"/>
                <w:lang w:eastAsia="zh-CN"/>
              </w:rPr>
            </w:pPr>
            <w:r w:rsidRPr="009A0568">
              <w:rPr>
                <w:rFonts w:ascii="Times New Roman" w:hAnsi="Times New Roman" w:cs="Times New Roman"/>
                <w:bCs/>
                <w:sz w:val="28"/>
                <w:szCs w:val="28"/>
                <w:lang w:eastAsia="zh-CN"/>
              </w:rPr>
              <w:t>10</w:t>
            </w:r>
          </w:p>
        </w:tc>
        <w:tc>
          <w:tcPr>
            <w:tcW w:w="437" w:type="dxa"/>
            <w:tcBorders>
              <w:top w:val="single" w:sz="4" w:space="0" w:color="000000"/>
              <w:left w:val="single" w:sz="4" w:space="0" w:color="000000"/>
              <w:bottom w:val="single" w:sz="4" w:space="0" w:color="000000"/>
            </w:tcBorders>
            <w:shd w:val="clear" w:color="auto" w:fill="auto"/>
          </w:tcPr>
          <w:p w14:paraId="16ABCF20" w14:textId="77777777" w:rsidR="001360A5" w:rsidRPr="009A0568" w:rsidRDefault="001360A5" w:rsidP="00CB1406">
            <w:pPr>
              <w:widowControl/>
              <w:shd w:val="clear" w:color="auto" w:fill="FFFFFF"/>
              <w:tabs>
                <w:tab w:val="left" w:pos="180"/>
              </w:tabs>
              <w:suppressAutoHyphens/>
              <w:autoSpaceDE/>
              <w:autoSpaceDN/>
              <w:adjustRightInd/>
              <w:snapToGrid w:val="0"/>
              <w:rPr>
                <w:rFonts w:ascii="Times New Roman" w:hAnsi="Times New Roman" w:cs="Times New Roman"/>
                <w:bCs/>
                <w:sz w:val="28"/>
                <w:szCs w:val="28"/>
                <w:lang w:eastAsia="zh-CN"/>
              </w:rPr>
            </w:pPr>
          </w:p>
        </w:tc>
        <w:tc>
          <w:tcPr>
            <w:tcW w:w="447" w:type="dxa"/>
            <w:tcBorders>
              <w:top w:val="single" w:sz="4" w:space="0" w:color="000000"/>
              <w:left w:val="single" w:sz="4" w:space="0" w:color="000000"/>
              <w:bottom w:val="single" w:sz="4" w:space="0" w:color="000000"/>
            </w:tcBorders>
            <w:shd w:val="clear" w:color="auto" w:fill="auto"/>
          </w:tcPr>
          <w:p w14:paraId="5835CE46" w14:textId="77777777" w:rsidR="001360A5" w:rsidRPr="009A0568" w:rsidRDefault="001360A5" w:rsidP="00CB1406">
            <w:pPr>
              <w:widowControl/>
              <w:shd w:val="clear" w:color="auto" w:fill="FFFFFF"/>
              <w:tabs>
                <w:tab w:val="left" w:pos="180"/>
              </w:tabs>
              <w:suppressAutoHyphens/>
              <w:autoSpaceDE/>
              <w:autoSpaceDN/>
              <w:adjustRightInd/>
              <w:snapToGrid w:val="0"/>
              <w:rPr>
                <w:rFonts w:ascii="Times New Roman" w:hAnsi="Times New Roman" w:cs="Times New Roman"/>
                <w:bCs/>
                <w:sz w:val="28"/>
                <w:szCs w:val="28"/>
                <w:lang w:eastAsia="zh-CN"/>
              </w:rPr>
            </w:pPr>
          </w:p>
        </w:tc>
        <w:tc>
          <w:tcPr>
            <w:tcW w:w="439" w:type="dxa"/>
            <w:tcBorders>
              <w:top w:val="single" w:sz="4" w:space="0" w:color="000000"/>
              <w:left w:val="single" w:sz="4" w:space="0" w:color="000000"/>
              <w:bottom w:val="single" w:sz="4" w:space="0" w:color="000000"/>
            </w:tcBorders>
            <w:shd w:val="clear" w:color="auto" w:fill="auto"/>
          </w:tcPr>
          <w:p w14:paraId="2337307E" w14:textId="77777777" w:rsidR="001360A5" w:rsidRPr="009A0568" w:rsidRDefault="001360A5" w:rsidP="00CB1406">
            <w:pPr>
              <w:widowControl/>
              <w:shd w:val="clear" w:color="auto" w:fill="FFFFFF"/>
              <w:tabs>
                <w:tab w:val="left" w:pos="180"/>
              </w:tabs>
              <w:suppressAutoHyphens/>
              <w:autoSpaceDE/>
              <w:autoSpaceDN/>
              <w:adjustRightInd/>
              <w:snapToGrid w:val="0"/>
              <w:rPr>
                <w:rFonts w:ascii="Times New Roman" w:hAnsi="Times New Roman" w:cs="Times New Roman"/>
                <w:bCs/>
                <w:sz w:val="28"/>
                <w:szCs w:val="28"/>
                <w:lang w:eastAsia="zh-CN"/>
              </w:rPr>
            </w:pPr>
          </w:p>
        </w:tc>
        <w:tc>
          <w:tcPr>
            <w:tcW w:w="446" w:type="dxa"/>
            <w:tcBorders>
              <w:top w:val="single" w:sz="4" w:space="0" w:color="000000"/>
              <w:left w:val="single" w:sz="4" w:space="0" w:color="000000"/>
              <w:bottom w:val="single" w:sz="4" w:space="0" w:color="000000"/>
            </w:tcBorders>
            <w:shd w:val="clear" w:color="auto" w:fill="auto"/>
          </w:tcPr>
          <w:p w14:paraId="174C1C2E" w14:textId="77777777" w:rsidR="001360A5" w:rsidRPr="009A0568" w:rsidRDefault="001360A5" w:rsidP="00CB1406">
            <w:pPr>
              <w:widowControl/>
              <w:shd w:val="clear" w:color="auto" w:fill="FFFFFF"/>
              <w:tabs>
                <w:tab w:val="left" w:pos="180"/>
              </w:tabs>
              <w:suppressAutoHyphens/>
              <w:autoSpaceDE/>
              <w:autoSpaceDN/>
              <w:adjustRightInd/>
              <w:snapToGrid w:val="0"/>
              <w:rPr>
                <w:rFonts w:ascii="Times New Roman" w:hAnsi="Times New Roman" w:cs="Times New Roman"/>
                <w:bCs/>
                <w:sz w:val="28"/>
                <w:szCs w:val="28"/>
                <w:lang w:eastAsia="zh-CN"/>
              </w:rPr>
            </w:pPr>
          </w:p>
        </w:tc>
        <w:tc>
          <w:tcPr>
            <w:tcW w:w="421" w:type="dxa"/>
            <w:tcBorders>
              <w:top w:val="single" w:sz="4" w:space="0" w:color="000000"/>
              <w:left w:val="single" w:sz="4" w:space="0" w:color="000000"/>
              <w:bottom w:val="single" w:sz="4" w:space="0" w:color="000000"/>
              <w:right w:val="single" w:sz="4" w:space="0" w:color="000000"/>
            </w:tcBorders>
            <w:shd w:val="clear" w:color="auto" w:fill="auto"/>
          </w:tcPr>
          <w:p w14:paraId="5DE1D259" w14:textId="77777777" w:rsidR="001360A5" w:rsidRPr="009A0568" w:rsidRDefault="001360A5" w:rsidP="00CB1406">
            <w:pPr>
              <w:widowControl/>
              <w:shd w:val="clear" w:color="auto" w:fill="FFFFFF"/>
              <w:tabs>
                <w:tab w:val="left" w:pos="180"/>
              </w:tabs>
              <w:suppressAutoHyphens/>
              <w:autoSpaceDE/>
              <w:autoSpaceDN/>
              <w:adjustRightInd/>
              <w:snapToGrid w:val="0"/>
              <w:rPr>
                <w:rFonts w:ascii="Times New Roman" w:hAnsi="Times New Roman" w:cs="Times New Roman"/>
                <w:bCs/>
                <w:sz w:val="28"/>
                <w:szCs w:val="28"/>
                <w:lang w:eastAsia="zh-CN"/>
              </w:rPr>
            </w:pPr>
          </w:p>
        </w:tc>
      </w:tr>
      <w:tr w:rsidR="001360A5" w:rsidRPr="009A0568" w14:paraId="2C5A0BC0" w14:textId="77777777" w:rsidTr="00CB1406">
        <w:tc>
          <w:tcPr>
            <w:tcW w:w="333" w:type="dxa"/>
            <w:vMerge/>
            <w:tcBorders>
              <w:top w:val="single" w:sz="4" w:space="0" w:color="000000"/>
              <w:left w:val="single" w:sz="4" w:space="0" w:color="000000"/>
              <w:bottom w:val="single" w:sz="4" w:space="0" w:color="000000"/>
            </w:tcBorders>
            <w:shd w:val="clear" w:color="auto" w:fill="FFFFFF"/>
            <w:vAlign w:val="center"/>
          </w:tcPr>
          <w:p w14:paraId="73BB33E5" w14:textId="77777777" w:rsidR="001360A5" w:rsidRPr="009A0568" w:rsidRDefault="001360A5" w:rsidP="00CB1406">
            <w:pPr>
              <w:widowControl/>
              <w:shd w:val="clear" w:color="auto" w:fill="FFFFFF"/>
              <w:tabs>
                <w:tab w:val="left" w:pos="180"/>
              </w:tabs>
              <w:suppressAutoHyphens/>
              <w:autoSpaceDE/>
              <w:autoSpaceDN/>
              <w:adjustRightInd/>
              <w:snapToGrid w:val="0"/>
              <w:ind w:left="180"/>
              <w:jc w:val="left"/>
              <w:rPr>
                <w:rFonts w:ascii="Times New Roman" w:hAnsi="Times New Roman" w:cs="Times New Roman"/>
                <w:bCs/>
                <w:sz w:val="28"/>
                <w:szCs w:val="28"/>
                <w:lang w:eastAsia="zh-CN"/>
              </w:rPr>
            </w:pPr>
          </w:p>
        </w:tc>
        <w:tc>
          <w:tcPr>
            <w:tcW w:w="6038" w:type="dxa"/>
            <w:tcBorders>
              <w:top w:val="single" w:sz="4" w:space="0" w:color="000000"/>
              <w:left w:val="single" w:sz="4" w:space="0" w:color="000000"/>
              <w:bottom w:val="single" w:sz="4" w:space="0" w:color="000000"/>
            </w:tcBorders>
            <w:shd w:val="clear" w:color="auto" w:fill="auto"/>
          </w:tcPr>
          <w:p w14:paraId="6FC2C6DC" w14:textId="77777777" w:rsidR="001360A5" w:rsidRPr="009A0568" w:rsidRDefault="001360A5" w:rsidP="00CB1406">
            <w:pPr>
              <w:widowControl/>
              <w:shd w:val="clear" w:color="auto" w:fill="FFFFFF"/>
              <w:tabs>
                <w:tab w:val="left" w:pos="180"/>
              </w:tabs>
              <w:suppressAutoHyphens/>
              <w:autoSpaceDE/>
              <w:autoSpaceDN/>
              <w:adjustRightInd/>
              <w:jc w:val="both"/>
              <w:rPr>
                <w:rFonts w:ascii="Times New Roman" w:hAnsi="Times New Roman" w:cs="Times New Roman"/>
                <w:lang w:eastAsia="zh-CN"/>
              </w:rPr>
            </w:pPr>
            <w:proofErr w:type="spellStart"/>
            <w:r w:rsidRPr="009A0568">
              <w:rPr>
                <w:rFonts w:ascii="Times New Roman" w:hAnsi="Times New Roman" w:cs="Times New Roman"/>
                <w:bCs/>
                <w:sz w:val="28"/>
                <w:szCs w:val="28"/>
                <w:lang w:eastAsia="zh-CN"/>
              </w:rPr>
              <w:t>Співфінансування</w:t>
            </w:r>
            <w:proofErr w:type="spellEnd"/>
            <w:r w:rsidRPr="009A0568">
              <w:rPr>
                <w:rFonts w:ascii="Times New Roman" w:hAnsi="Times New Roman" w:cs="Times New Roman"/>
                <w:bCs/>
                <w:sz w:val="28"/>
                <w:szCs w:val="28"/>
                <w:lang w:eastAsia="zh-CN"/>
              </w:rPr>
              <w:t xml:space="preserve"> з </w:t>
            </w:r>
            <w:proofErr w:type="spellStart"/>
            <w:r w:rsidRPr="009A0568">
              <w:rPr>
                <w:rFonts w:ascii="Times New Roman" w:hAnsi="Times New Roman" w:cs="Times New Roman"/>
                <w:bCs/>
                <w:sz w:val="28"/>
                <w:szCs w:val="28"/>
                <w:lang w:eastAsia="zh-CN"/>
              </w:rPr>
              <w:t>інших</w:t>
            </w:r>
            <w:proofErr w:type="spellEnd"/>
            <w:r w:rsidRPr="009A0568">
              <w:rPr>
                <w:rFonts w:ascii="Times New Roman" w:hAnsi="Times New Roman" w:cs="Times New Roman"/>
                <w:bCs/>
                <w:sz w:val="28"/>
                <w:szCs w:val="28"/>
                <w:lang w:eastAsia="zh-CN"/>
              </w:rPr>
              <w:t xml:space="preserve"> </w:t>
            </w:r>
            <w:proofErr w:type="spellStart"/>
            <w:r w:rsidRPr="009A0568">
              <w:rPr>
                <w:rFonts w:ascii="Times New Roman" w:hAnsi="Times New Roman" w:cs="Times New Roman"/>
                <w:bCs/>
                <w:sz w:val="28"/>
                <w:szCs w:val="28"/>
                <w:lang w:eastAsia="zh-CN"/>
              </w:rPr>
              <w:t>джерел</w:t>
            </w:r>
            <w:proofErr w:type="spellEnd"/>
            <w:r w:rsidRPr="009A0568">
              <w:rPr>
                <w:rFonts w:ascii="Times New Roman" w:hAnsi="Times New Roman" w:cs="Times New Roman"/>
                <w:bCs/>
                <w:sz w:val="28"/>
                <w:szCs w:val="28"/>
                <w:lang w:eastAsia="zh-CN"/>
              </w:rPr>
              <w:t xml:space="preserve"> </w:t>
            </w:r>
            <w:proofErr w:type="spellStart"/>
            <w:r w:rsidRPr="009A0568">
              <w:rPr>
                <w:rFonts w:ascii="Times New Roman" w:hAnsi="Times New Roman" w:cs="Times New Roman"/>
                <w:bCs/>
                <w:sz w:val="28"/>
                <w:szCs w:val="28"/>
                <w:lang w:eastAsia="zh-CN"/>
              </w:rPr>
              <w:t>понад</w:t>
            </w:r>
            <w:proofErr w:type="spellEnd"/>
            <w:r w:rsidRPr="009A0568">
              <w:rPr>
                <w:rFonts w:ascii="Times New Roman" w:hAnsi="Times New Roman" w:cs="Times New Roman"/>
                <w:bCs/>
                <w:sz w:val="28"/>
                <w:szCs w:val="28"/>
                <w:lang w:eastAsia="zh-CN"/>
              </w:rPr>
              <w:t xml:space="preserve"> 50 %</w:t>
            </w:r>
          </w:p>
        </w:tc>
        <w:tc>
          <w:tcPr>
            <w:tcW w:w="884" w:type="dxa"/>
            <w:tcBorders>
              <w:top w:val="single" w:sz="4" w:space="0" w:color="000000"/>
              <w:left w:val="single" w:sz="4" w:space="0" w:color="000000"/>
              <w:bottom w:val="single" w:sz="4" w:space="0" w:color="000000"/>
            </w:tcBorders>
            <w:shd w:val="clear" w:color="auto" w:fill="FFFFFF"/>
          </w:tcPr>
          <w:p w14:paraId="1E53CAB4" w14:textId="77777777" w:rsidR="001360A5" w:rsidRPr="009A0568" w:rsidRDefault="001360A5" w:rsidP="00CB1406">
            <w:pPr>
              <w:widowControl/>
              <w:shd w:val="clear" w:color="auto" w:fill="FFFFFF"/>
              <w:tabs>
                <w:tab w:val="left" w:pos="180"/>
              </w:tabs>
              <w:suppressAutoHyphens/>
              <w:autoSpaceDE/>
              <w:autoSpaceDN/>
              <w:adjustRightInd/>
              <w:rPr>
                <w:rFonts w:ascii="Times New Roman" w:hAnsi="Times New Roman" w:cs="Times New Roman"/>
                <w:lang w:eastAsia="zh-CN"/>
              </w:rPr>
            </w:pPr>
            <w:r w:rsidRPr="009A0568">
              <w:rPr>
                <w:rFonts w:ascii="Times New Roman" w:hAnsi="Times New Roman" w:cs="Times New Roman"/>
                <w:bCs/>
                <w:sz w:val="28"/>
                <w:szCs w:val="28"/>
                <w:lang w:eastAsia="zh-CN"/>
              </w:rPr>
              <w:t>15</w:t>
            </w:r>
          </w:p>
        </w:tc>
        <w:tc>
          <w:tcPr>
            <w:tcW w:w="437" w:type="dxa"/>
            <w:tcBorders>
              <w:top w:val="single" w:sz="4" w:space="0" w:color="000000"/>
              <w:left w:val="single" w:sz="4" w:space="0" w:color="000000"/>
              <w:bottom w:val="single" w:sz="4" w:space="0" w:color="000000"/>
            </w:tcBorders>
            <w:shd w:val="clear" w:color="auto" w:fill="auto"/>
          </w:tcPr>
          <w:p w14:paraId="0F941AB5" w14:textId="77777777" w:rsidR="001360A5" w:rsidRPr="009A0568" w:rsidRDefault="001360A5" w:rsidP="00CB1406">
            <w:pPr>
              <w:widowControl/>
              <w:shd w:val="clear" w:color="auto" w:fill="FFFFFF"/>
              <w:tabs>
                <w:tab w:val="left" w:pos="180"/>
              </w:tabs>
              <w:suppressAutoHyphens/>
              <w:autoSpaceDE/>
              <w:autoSpaceDN/>
              <w:adjustRightInd/>
              <w:snapToGrid w:val="0"/>
              <w:rPr>
                <w:rFonts w:ascii="Times New Roman" w:hAnsi="Times New Roman" w:cs="Times New Roman"/>
                <w:bCs/>
                <w:sz w:val="28"/>
                <w:szCs w:val="28"/>
                <w:lang w:eastAsia="zh-CN"/>
              </w:rPr>
            </w:pPr>
          </w:p>
        </w:tc>
        <w:tc>
          <w:tcPr>
            <w:tcW w:w="447" w:type="dxa"/>
            <w:tcBorders>
              <w:top w:val="single" w:sz="4" w:space="0" w:color="000000"/>
              <w:left w:val="single" w:sz="4" w:space="0" w:color="000000"/>
              <w:bottom w:val="single" w:sz="4" w:space="0" w:color="000000"/>
            </w:tcBorders>
            <w:shd w:val="clear" w:color="auto" w:fill="auto"/>
          </w:tcPr>
          <w:p w14:paraId="3FD157E3" w14:textId="77777777" w:rsidR="001360A5" w:rsidRPr="009A0568" w:rsidRDefault="001360A5" w:rsidP="00CB1406">
            <w:pPr>
              <w:widowControl/>
              <w:shd w:val="clear" w:color="auto" w:fill="FFFFFF"/>
              <w:tabs>
                <w:tab w:val="left" w:pos="180"/>
              </w:tabs>
              <w:suppressAutoHyphens/>
              <w:autoSpaceDE/>
              <w:autoSpaceDN/>
              <w:adjustRightInd/>
              <w:snapToGrid w:val="0"/>
              <w:rPr>
                <w:rFonts w:ascii="Times New Roman" w:hAnsi="Times New Roman" w:cs="Times New Roman"/>
                <w:bCs/>
                <w:sz w:val="28"/>
                <w:szCs w:val="28"/>
                <w:lang w:eastAsia="zh-CN"/>
              </w:rPr>
            </w:pPr>
          </w:p>
        </w:tc>
        <w:tc>
          <w:tcPr>
            <w:tcW w:w="439" w:type="dxa"/>
            <w:tcBorders>
              <w:top w:val="single" w:sz="4" w:space="0" w:color="000000"/>
              <w:left w:val="single" w:sz="4" w:space="0" w:color="000000"/>
              <w:bottom w:val="single" w:sz="4" w:space="0" w:color="000000"/>
            </w:tcBorders>
            <w:shd w:val="clear" w:color="auto" w:fill="auto"/>
          </w:tcPr>
          <w:p w14:paraId="5D2579E7" w14:textId="77777777" w:rsidR="001360A5" w:rsidRPr="009A0568" w:rsidRDefault="001360A5" w:rsidP="00CB1406">
            <w:pPr>
              <w:widowControl/>
              <w:shd w:val="clear" w:color="auto" w:fill="FFFFFF"/>
              <w:tabs>
                <w:tab w:val="left" w:pos="180"/>
              </w:tabs>
              <w:suppressAutoHyphens/>
              <w:autoSpaceDE/>
              <w:autoSpaceDN/>
              <w:adjustRightInd/>
              <w:snapToGrid w:val="0"/>
              <w:rPr>
                <w:rFonts w:ascii="Times New Roman" w:hAnsi="Times New Roman" w:cs="Times New Roman"/>
                <w:bCs/>
                <w:sz w:val="28"/>
                <w:szCs w:val="28"/>
                <w:lang w:eastAsia="zh-CN"/>
              </w:rPr>
            </w:pPr>
          </w:p>
        </w:tc>
        <w:tc>
          <w:tcPr>
            <w:tcW w:w="446" w:type="dxa"/>
            <w:tcBorders>
              <w:top w:val="single" w:sz="4" w:space="0" w:color="000000"/>
              <w:left w:val="single" w:sz="4" w:space="0" w:color="000000"/>
              <w:bottom w:val="single" w:sz="4" w:space="0" w:color="000000"/>
            </w:tcBorders>
            <w:shd w:val="clear" w:color="auto" w:fill="auto"/>
          </w:tcPr>
          <w:p w14:paraId="01C275FA" w14:textId="77777777" w:rsidR="001360A5" w:rsidRPr="009A0568" w:rsidRDefault="001360A5" w:rsidP="00CB1406">
            <w:pPr>
              <w:widowControl/>
              <w:shd w:val="clear" w:color="auto" w:fill="FFFFFF"/>
              <w:tabs>
                <w:tab w:val="left" w:pos="180"/>
              </w:tabs>
              <w:suppressAutoHyphens/>
              <w:autoSpaceDE/>
              <w:autoSpaceDN/>
              <w:adjustRightInd/>
              <w:snapToGrid w:val="0"/>
              <w:rPr>
                <w:rFonts w:ascii="Times New Roman" w:hAnsi="Times New Roman" w:cs="Times New Roman"/>
                <w:bCs/>
                <w:sz w:val="28"/>
                <w:szCs w:val="28"/>
                <w:lang w:eastAsia="zh-CN"/>
              </w:rPr>
            </w:pPr>
          </w:p>
        </w:tc>
        <w:tc>
          <w:tcPr>
            <w:tcW w:w="421" w:type="dxa"/>
            <w:tcBorders>
              <w:top w:val="single" w:sz="4" w:space="0" w:color="000000"/>
              <w:left w:val="single" w:sz="4" w:space="0" w:color="000000"/>
              <w:bottom w:val="single" w:sz="4" w:space="0" w:color="000000"/>
              <w:right w:val="single" w:sz="4" w:space="0" w:color="000000"/>
            </w:tcBorders>
            <w:shd w:val="clear" w:color="auto" w:fill="auto"/>
          </w:tcPr>
          <w:p w14:paraId="1C34B03E" w14:textId="77777777" w:rsidR="001360A5" w:rsidRPr="009A0568" w:rsidRDefault="001360A5" w:rsidP="00CB1406">
            <w:pPr>
              <w:widowControl/>
              <w:shd w:val="clear" w:color="auto" w:fill="FFFFFF"/>
              <w:tabs>
                <w:tab w:val="left" w:pos="180"/>
              </w:tabs>
              <w:suppressAutoHyphens/>
              <w:autoSpaceDE/>
              <w:autoSpaceDN/>
              <w:adjustRightInd/>
              <w:snapToGrid w:val="0"/>
              <w:rPr>
                <w:rFonts w:ascii="Times New Roman" w:hAnsi="Times New Roman" w:cs="Times New Roman"/>
                <w:bCs/>
                <w:sz w:val="28"/>
                <w:szCs w:val="28"/>
                <w:lang w:eastAsia="zh-CN"/>
              </w:rPr>
            </w:pPr>
          </w:p>
        </w:tc>
      </w:tr>
      <w:tr w:rsidR="001360A5" w:rsidRPr="009A0568" w14:paraId="2597C1E1" w14:textId="77777777" w:rsidTr="00CB1406">
        <w:tc>
          <w:tcPr>
            <w:tcW w:w="333" w:type="dxa"/>
            <w:vMerge/>
            <w:tcBorders>
              <w:top w:val="single" w:sz="4" w:space="0" w:color="000000"/>
              <w:left w:val="single" w:sz="4" w:space="0" w:color="000000"/>
              <w:bottom w:val="single" w:sz="4" w:space="0" w:color="000000"/>
            </w:tcBorders>
            <w:shd w:val="clear" w:color="auto" w:fill="FFFFFF"/>
            <w:vAlign w:val="center"/>
          </w:tcPr>
          <w:p w14:paraId="15818B56" w14:textId="77777777" w:rsidR="001360A5" w:rsidRPr="009A0568" w:rsidRDefault="001360A5" w:rsidP="00CB1406">
            <w:pPr>
              <w:widowControl/>
              <w:shd w:val="clear" w:color="auto" w:fill="FFFFFF"/>
              <w:tabs>
                <w:tab w:val="left" w:pos="180"/>
              </w:tabs>
              <w:suppressAutoHyphens/>
              <w:autoSpaceDE/>
              <w:autoSpaceDN/>
              <w:adjustRightInd/>
              <w:snapToGrid w:val="0"/>
              <w:ind w:left="180"/>
              <w:jc w:val="left"/>
              <w:rPr>
                <w:rFonts w:ascii="Times New Roman" w:hAnsi="Times New Roman" w:cs="Times New Roman"/>
                <w:bCs/>
                <w:sz w:val="28"/>
                <w:szCs w:val="28"/>
                <w:lang w:eastAsia="zh-CN"/>
              </w:rPr>
            </w:pPr>
          </w:p>
        </w:tc>
        <w:tc>
          <w:tcPr>
            <w:tcW w:w="6038" w:type="dxa"/>
            <w:tcBorders>
              <w:top w:val="single" w:sz="4" w:space="0" w:color="000000"/>
              <w:left w:val="single" w:sz="4" w:space="0" w:color="000000"/>
              <w:bottom w:val="single" w:sz="4" w:space="0" w:color="000000"/>
            </w:tcBorders>
            <w:shd w:val="clear" w:color="auto" w:fill="auto"/>
          </w:tcPr>
          <w:p w14:paraId="25CB19C4" w14:textId="77777777" w:rsidR="001360A5" w:rsidRPr="009A0568" w:rsidRDefault="001360A5" w:rsidP="00CB1406">
            <w:pPr>
              <w:widowControl/>
              <w:shd w:val="clear" w:color="auto" w:fill="FFFFFF"/>
              <w:tabs>
                <w:tab w:val="left" w:pos="180"/>
              </w:tabs>
              <w:suppressAutoHyphens/>
              <w:autoSpaceDE/>
              <w:autoSpaceDN/>
              <w:adjustRightInd/>
              <w:jc w:val="both"/>
              <w:rPr>
                <w:rFonts w:ascii="Times New Roman" w:hAnsi="Times New Roman" w:cs="Times New Roman"/>
                <w:lang w:eastAsia="zh-CN"/>
              </w:rPr>
            </w:pPr>
            <w:proofErr w:type="spellStart"/>
            <w:r w:rsidRPr="009A0568">
              <w:rPr>
                <w:rFonts w:ascii="Times New Roman" w:hAnsi="Times New Roman" w:cs="Times New Roman"/>
                <w:bCs/>
                <w:sz w:val="28"/>
                <w:szCs w:val="28"/>
                <w:lang w:eastAsia="zh-CN"/>
              </w:rPr>
              <w:t>Співфінансування</w:t>
            </w:r>
            <w:proofErr w:type="spellEnd"/>
            <w:r w:rsidRPr="009A0568">
              <w:rPr>
                <w:rFonts w:ascii="Times New Roman" w:hAnsi="Times New Roman" w:cs="Times New Roman"/>
                <w:bCs/>
                <w:sz w:val="28"/>
                <w:szCs w:val="28"/>
                <w:lang w:eastAsia="zh-CN"/>
              </w:rPr>
              <w:t xml:space="preserve"> з </w:t>
            </w:r>
            <w:proofErr w:type="spellStart"/>
            <w:r w:rsidRPr="009A0568">
              <w:rPr>
                <w:rFonts w:ascii="Times New Roman" w:hAnsi="Times New Roman" w:cs="Times New Roman"/>
                <w:bCs/>
                <w:sz w:val="28"/>
                <w:szCs w:val="28"/>
                <w:lang w:eastAsia="zh-CN"/>
              </w:rPr>
              <w:t>інших</w:t>
            </w:r>
            <w:proofErr w:type="spellEnd"/>
            <w:r w:rsidRPr="009A0568">
              <w:rPr>
                <w:rFonts w:ascii="Times New Roman" w:hAnsi="Times New Roman" w:cs="Times New Roman"/>
                <w:bCs/>
                <w:sz w:val="28"/>
                <w:szCs w:val="28"/>
                <w:lang w:eastAsia="zh-CN"/>
              </w:rPr>
              <w:t xml:space="preserve"> </w:t>
            </w:r>
            <w:proofErr w:type="spellStart"/>
            <w:r w:rsidRPr="009A0568">
              <w:rPr>
                <w:rFonts w:ascii="Times New Roman" w:hAnsi="Times New Roman" w:cs="Times New Roman"/>
                <w:bCs/>
                <w:sz w:val="28"/>
                <w:szCs w:val="28"/>
                <w:lang w:eastAsia="zh-CN"/>
              </w:rPr>
              <w:t>джерел</w:t>
            </w:r>
            <w:proofErr w:type="spellEnd"/>
            <w:r w:rsidRPr="009A0568">
              <w:rPr>
                <w:rFonts w:ascii="Times New Roman" w:hAnsi="Times New Roman" w:cs="Times New Roman"/>
                <w:bCs/>
                <w:sz w:val="28"/>
                <w:szCs w:val="28"/>
                <w:lang w:eastAsia="zh-CN"/>
              </w:rPr>
              <w:t xml:space="preserve"> </w:t>
            </w:r>
            <w:proofErr w:type="spellStart"/>
            <w:r w:rsidRPr="009A0568">
              <w:rPr>
                <w:rFonts w:ascii="Times New Roman" w:hAnsi="Times New Roman" w:cs="Times New Roman"/>
                <w:bCs/>
                <w:sz w:val="28"/>
                <w:szCs w:val="28"/>
                <w:lang w:eastAsia="zh-CN"/>
              </w:rPr>
              <w:t>понад</w:t>
            </w:r>
            <w:proofErr w:type="spellEnd"/>
            <w:r w:rsidRPr="009A0568">
              <w:rPr>
                <w:rFonts w:ascii="Times New Roman" w:hAnsi="Times New Roman" w:cs="Times New Roman"/>
                <w:bCs/>
                <w:sz w:val="28"/>
                <w:szCs w:val="28"/>
                <w:lang w:eastAsia="zh-CN"/>
              </w:rPr>
              <w:t xml:space="preserve"> 70 %</w:t>
            </w:r>
          </w:p>
        </w:tc>
        <w:tc>
          <w:tcPr>
            <w:tcW w:w="884" w:type="dxa"/>
            <w:tcBorders>
              <w:top w:val="single" w:sz="4" w:space="0" w:color="000000"/>
              <w:left w:val="single" w:sz="4" w:space="0" w:color="000000"/>
              <w:bottom w:val="single" w:sz="4" w:space="0" w:color="000000"/>
            </w:tcBorders>
            <w:shd w:val="clear" w:color="auto" w:fill="FFFFFF"/>
          </w:tcPr>
          <w:p w14:paraId="7BA83E87" w14:textId="77777777" w:rsidR="001360A5" w:rsidRPr="009A0568" w:rsidRDefault="001360A5" w:rsidP="00CB1406">
            <w:pPr>
              <w:widowControl/>
              <w:shd w:val="clear" w:color="auto" w:fill="FFFFFF"/>
              <w:tabs>
                <w:tab w:val="left" w:pos="180"/>
              </w:tabs>
              <w:suppressAutoHyphens/>
              <w:autoSpaceDE/>
              <w:autoSpaceDN/>
              <w:adjustRightInd/>
              <w:rPr>
                <w:rFonts w:ascii="Times New Roman" w:hAnsi="Times New Roman" w:cs="Times New Roman"/>
                <w:lang w:eastAsia="zh-CN"/>
              </w:rPr>
            </w:pPr>
            <w:r w:rsidRPr="009A0568">
              <w:rPr>
                <w:rFonts w:ascii="Times New Roman" w:hAnsi="Times New Roman" w:cs="Times New Roman"/>
                <w:bCs/>
                <w:sz w:val="28"/>
                <w:szCs w:val="28"/>
                <w:lang w:eastAsia="zh-CN"/>
              </w:rPr>
              <w:t>20</w:t>
            </w:r>
          </w:p>
        </w:tc>
        <w:tc>
          <w:tcPr>
            <w:tcW w:w="437" w:type="dxa"/>
            <w:tcBorders>
              <w:top w:val="single" w:sz="4" w:space="0" w:color="000000"/>
              <w:left w:val="single" w:sz="4" w:space="0" w:color="000000"/>
              <w:bottom w:val="single" w:sz="4" w:space="0" w:color="000000"/>
            </w:tcBorders>
            <w:shd w:val="clear" w:color="auto" w:fill="auto"/>
          </w:tcPr>
          <w:p w14:paraId="0073C871" w14:textId="77777777" w:rsidR="001360A5" w:rsidRPr="009A0568" w:rsidRDefault="001360A5" w:rsidP="00CB1406">
            <w:pPr>
              <w:widowControl/>
              <w:shd w:val="clear" w:color="auto" w:fill="FFFFFF"/>
              <w:tabs>
                <w:tab w:val="left" w:pos="180"/>
              </w:tabs>
              <w:suppressAutoHyphens/>
              <w:autoSpaceDE/>
              <w:autoSpaceDN/>
              <w:adjustRightInd/>
              <w:snapToGrid w:val="0"/>
              <w:rPr>
                <w:rFonts w:ascii="Times New Roman" w:hAnsi="Times New Roman" w:cs="Times New Roman"/>
                <w:bCs/>
                <w:sz w:val="28"/>
                <w:szCs w:val="28"/>
                <w:lang w:eastAsia="zh-CN"/>
              </w:rPr>
            </w:pPr>
          </w:p>
        </w:tc>
        <w:tc>
          <w:tcPr>
            <w:tcW w:w="447" w:type="dxa"/>
            <w:tcBorders>
              <w:top w:val="single" w:sz="4" w:space="0" w:color="000000"/>
              <w:left w:val="single" w:sz="4" w:space="0" w:color="000000"/>
              <w:bottom w:val="single" w:sz="4" w:space="0" w:color="000000"/>
            </w:tcBorders>
            <w:shd w:val="clear" w:color="auto" w:fill="auto"/>
          </w:tcPr>
          <w:p w14:paraId="74DD5337" w14:textId="77777777" w:rsidR="001360A5" w:rsidRPr="009A0568" w:rsidRDefault="001360A5" w:rsidP="00CB1406">
            <w:pPr>
              <w:widowControl/>
              <w:shd w:val="clear" w:color="auto" w:fill="FFFFFF"/>
              <w:tabs>
                <w:tab w:val="left" w:pos="180"/>
              </w:tabs>
              <w:suppressAutoHyphens/>
              <w:autoSpaceDE/>
              <w:autoSpaceDN/>
              <w:adjustRightInd/>
              <w:snapToGrid w:val="0"/>
              <w:rPr>
                <w:rFonts w:ascii="Times New Roman" w:hAnsi="Times New Roman" w:cs="Times New Roman"/>
                <w:bCs/>
                <w:sz w:val="28"/>
                <w:szCs w:val="28"/>
                <w:lang w:eastAsia="zh-CN"/>
              </w:rPr>
            </w:pPr>
          </w:p>
        </w:tc>
        <w:tc>
          <w:tcPr>
            <w:tcW w:w="439" w:type="dxa"/>
            <w:tcBorders>
              <w:top w:val="single" w:sz="4" w:space="0" w:color="000000"/>
              <w:left w:val="single" w:sz="4" w:space="0" w:color="000000"/>
              <w:bottom w:val="single" w:sz="4" w:space="0" w:color="000000"/>
            </w:tcBorders>
            <w:shd w:val="clear" w:color="auto" w:fill="auto"/>
          </w:tcPr>
          <w:p w14:paraId="69CE5FB6" w14:textId="77777777" w:rsidR="001360A5" w:rsidRPr="009A0568" w:rsidRDefault="001360A5" w:rsidP="00CB1406">
            <w:pPr>
              <w:widowControl/>
              <w:shd w:val="clear" w:color="auto" w:fill="FFFFFF"/>
              <w:tabs>
                <w:tab w:val="left" w:pos="180"/>
              </w:tabs>
              <w:suppressAutoHyphens/>
              <w:autoSpaceDE/>
              <w:autoSpaceDN/>
              <w:adjustRightInd/>
              <w:snapToGrid w:val="0"/>
              <w:rPr>
                <w:rFonts w:ascii="Times New Roman" w:hAnsi="Times New Roman" w:cs="Times New Roman"/>
                <w:bCs/>
                <w:sz w:val="28"/>
                <w:szCs w:val="28"/>
                <w:lang w:eastAsia="zh-CN"/>
              </w:rPr>
            </w:pPr>
          </w:p>
        </w:tc>
        <w:tc>
          <w:tcPr>
            <w:tcW w:w="446" w:type="dxa"/>
            <w:tcBorders>
              <w:top w:val="single" w:sz="4" w:space="0" w:color="000000"/>
              <w:left w:val="single" w:sz="4" w:space="0" w:color="000000"/>
              <w:bottom w:val="single" w:sz="4" w:space="0" w:color="000000"/>
            </w:tcBorders>
            <w:shd w:val="clear" w:color="auto" w:fill="auto"/>
          </w:tcPr>
          <w:p w14:paraId="2D3AC2BA" w14:textId="77777777" w:rsidR="001360A5" w:rsidRPr="009A0568" w:rsidRDefault="001360A5" w:rsidP="00CB1406">
            <w:pPr>
              <w:widowControl/>
              <w:shd w:val="clear" w:color="auto" w:fill="FFFFFF"/>
              <w:tabs>
                <w:tab w:val="left" w:pos="180"/>
              </w:tabs>
              <w:suppressAutoHyphens/>
              <w:autoSpaceDE/>
              <w:autoSpaceDN/>
              <w:adjustRightInd/>
              <w:snapToGrid w:val="0"/>
              <w:rPr>
                <w:rFonts w:ascii="Times New Roman" w:hAnsi="Times New Roman" w:cs="Times New Roman"/>
                <w:bCs/>
                <w:sz w:val="28"/>
                <w:szCs w:val="28"/>
                <w:lang w:eastAsia="zh-CN"/>
              </w:rPr>
            </w:pPr>
          </w:p>
        </w:tc>
        <w:tc>
          <w:tcPr>
            <w:tcW w:w="421" w:type="dxa"/>
            <w:tcBorders>
              <w:top w:val="single" w:sz="4" w:space="0" w:color="000000"/>
              <w:left w:val="single" w:sz="4" w:space="0" w:color="000000"/>
              <w:bottom w:val="single" w:sz="4" w:space="0" w:color="000000"/>
              <w:right w:val="single" w:sz="4" w:space="0" w:color="000000"/>
            </w:tcBorders>
            <w:shd w:val="clear" w:color="auto" w:fill="auto"/>
          </w:tcPr>
          <w:p w14:paraId="424D2BD7" w14:textId="77777777" w:rsidR="001360A5" w:rsidRPr="009A0568" w:rsidRDefault="001360A5" w:rsidP="00CB1406">
            <w:pPr>
              <w:widowControl/>
              <w:shd w:val="clear" w:color="auto" w:fill="FFFFFF"/>
              <w:tabs>
                <w:tab w:val="left" w:pos="180"/>
              </w:tabs>
              <w:suppressAutoHyphens/>
              <w:autoSpaceDE/>
              <w:autoSpaceDN/>
              <w:adjustRightInd/>
              <w:snapToGrid w:val="0"/>
              <w:rPr>
                <w:rFonts w:ascii="Times New Roman" w:hAnsi="Times New Roman" w:cs="Times New Roman"/>
                <w:bCs/>
                <w:sz w:val="28"/>
                <w:szCs w:val="28"/>
                <w:lang w:eastAsia="zh-CN"/>
              </w:rPr>
            </w:pPr>
          </w:p>
        </w:tc>
      </w:tr>
      <w:tr w:rsidR="001360A5" w:rsidRPr="009A0568" w14:paraId="0B951481" w14:textId="77777777" w:rsidTr="00CB1406">
        <w:tc>
          <w:tcPr>
            <w:tcW w:w="333" w:type="dxa"/>
            <w:vMerge w:val="restart"/>
            <w:tcBorders>
              <w:top w:val="single" w:sz="4" w:space="0" w:color="000000"/>
              <w:left w:val="single" w:sz="4" w:space="0" w:color="000000"/>
              <w:bottom w:val="single" w:sz="4" w:space="0" w:color="000000"/>
            </w:tcBorders>
            <w:shd w:val="clear" w:color="auto" w:fill="FFFFFF"/>
            <w:vAlign w:val="center"/>
          </w:tcPr>
          <w:p w14:paraId="49F5A85C" w14:textId="77777777" w:rsidR="001360A5" w:rsidRPr="009A0568" w:rsidRDefault="001360A5" w:rsidP="00CB1406">
            <w:pPr>
              <w:widowControl/>
              <w:shd w:val="clear" w:color="auto" w:fill="FFFFFF"/>
              <w:tabs>
                <w:tab w:val="left" w:pos="180"/>
              </w:tabs>
              <w:suppressAutoHyphens/>
              <w:autoSpaceDE/>
              <w:autoSpaceDN/>
              <w:adjustRightInd/>
              <w:jc w:val="left"/>
              <w:rPr>
                <w:rFonts w:ascii="Times New Roman" w:hAnsi="Times New Roman" w:cs="Times New Roman"/>
                <w:lang w:eastAsia="zh-CN"/>
              </w:rPr>
            </w:pPr>
            <w:r w:rsidRPr="009A0568">
              <w:rPr>
                <w:rFonts w:ascii="Times New Roman" w:hAnsi="Times New Roman" w:cs="Times New Roman"/>
                <w:bCs/>
                <w:sz w:val="28"/>
                <w:szCs w:val="28"/>
                <w:lang w:eastAsia="zh-CN"/>
              </w:rPr>
              <w:t>5</w:t>
            </w:r>
          </w:p>
        </w:tc>
        <w:tc>
          <w:tcPr>
            <w:tcW w:w="6038" w:type="dxa"/>
            <w:tcBorders>
              <w:top w:val="single" w:sz="4" w:space="0" w:color="000000"/>
              <w:left w:val="single" w:sz="4" w:space="0" w:color="000000"/>
              <w:bottom w:val="single" w:sz="4" w:space="0" w:color="000000"/>
            </w:tcBorders>
            <w:shd w:val="clear" w:color="auto" w:fill="FFFFFF"/>
          </w:tcPr>
          <w:p w14:paraId="7048A02B" w14:textId="77777777" w:rsidR="001360A5" w:rsidRPr="009A0568" w:rsidRDefault="001360A5" w:rsidP="00CB1406">
            <w:pPr>
              <w:widowControl/>
              <w:shd w:val="clear" w:color="auto" w:fill="FFFFFF"/>
              <w:tabs>
                <w:tab w:val="left" w:pos="180"/>
              </w:tabs>
              <w:suppressAutoHyphens/>
              <w:autoSpaceDE/>
              <w:autoSpaceDN/>
              <w:adjustRightInd/>
              <w:jc w:val="both"/>
              <w:rPr>
                <w:rFonts w:ascii="Times New Roman" w:hAnsi="Times New Roman" w:cs="Times New Roman"/>
                <w:lang w:eastAsia="zh-CN"/>
              </w:rPr>
            </w:pPr>
            <w:proofErr w:type="spellStart"/>
            <w:r w:rsidRPr="009A0568">
              <w:rPr>
                <w:rFonts w:ascii="Times New Roman" w:hAnsi="Times New Roman" w:cs="Times New Roman"/>
                <w:bCs/>
                <w:sz w:val="28"/>
                <w:szCs w:val="28"/>
                <w:lang w:eastAsia="zh-CN"/>
              </w:rPr>
              <w:t>Перспективи</w:t>
            </w:r>
            <w:proofErr w:type="spellEnd"/>
            <w:r w:rsidRPr="009A0568">
              <w:rPr>
                <w:rFonts w:ascii="Times New Roman" w:hAnsi="Times New Roman" w:cs="Times New Roman"/>
                <w:bCs/>
                <w:sz w:val="28"/>
                <w:szCs w:val="28"/>
                <w:lang w:eastAsia="zh-CN"/>
              </w:rPr>
              <w:t xml:space="preserve"> </w:t>
            </w:r>
            <w:proofErr w:type="spellStart"/>
            <w:r w:rsidRPr="009A0568">
              <w:rPr>
                <w:rFonts w:ascii="Times New Roman" w:hAnsi="Times New Roman" w:cs="Times New Roman"/>
                <w:bCs/>
                <w:sz w:val="28"/>
                <w:szCs w:val="28"/>
                <w:lang w:eastAsia="zh-CN"/>
              </w:rPr>
              <w:t>сталого</w:t>
            </w:r>
            <w:proofErr w:type="spellEnd"/>
            <w:r w:rsidRPr="009A0568">
              <w:rPr>
                <w:rFonts w:ascii="Times New Roman" w:hAnsi="Times New Roman" w:cs="Times New Roman"/>
                <w:bCs/>
                <w:sz w:val="28"/>
                <w:szCs w:val="28"/>
                <w:lang w:eastAsia="zh-CN"/>
              </w:rPr>
              <w:t xml:space="preserve"> </w:t>
            </w:r>
            <w:proofErr w:type="spellStart"/>
            <w:r w:rsidRPr="009A0568">
              <w:rPr>
                <w:rFonts w:ascii="Times New Roman" w:hAnsi="Times New Roman" w:cs="Times New Roman"/>
                <w:bCs/>
                <w:sz w:val="28"/>
                <w:szCs w:val="28"/>
                <w:lang w:eastAsia="zh-CN"/>
              </w:rPr>
              <w:t>розвитку</w:t>
            </w:r>
            <w:proofErr w:type="spellEnd"/>
            <w:r w:rsidRPr="009A0568">
              <w:rPr>
                <w:rFonts w:ascii="Times New Roman" w:hAnsi="Times New Roman" w:cs="Times New Roman"/>
                <w:bCs/>
                <w:sz w:val="28"/>
                <w:szCs w:val="28"/>
                <w:lang w:eastAsia="zh-CN"/>
              </w:rPr>
              <w:t xml:space="preserve"> </w:t>
            </w:r>
            <w:proofErr w:type="spellStart"/>
            <w:r w:rsidRPr="009A0568">
              <w:rPr>
                <w:rFonts w:ascii="Times New Roman" w:hAnsi="Times New Roman" w:cs="Times New Roman"/>
                <w:bCs/>
                <w:sz w:val="28"/>
                <w:szCs w:val="28"/>
                <w:lang w:eastAsia="zh-CN"/>
              </w:rPr>
              <w:t>проєктної</w:t>
            </w:r>
            <w:proofErr w:type="spellEnd"/>
            <w:r w:rsidRPr="009A0568">
              <w:rPr>
                <w:rFonts w:ascii="Times New Roman" w:hAnsi="Times New Roman" w:cs="Times New Roman"/>
                <w:bCs/>
                <w:sz w:val="28"/>
                <w:szCs w:val="28"/>
                <w:lang w:eastAsia="zh-CN"/>
              </w:rPr>
              <w:t xml:space="preserve">  </w:t>
            </w:r>
            <w:proofErr w:type="spellStart"/>
            <w:r w:rsidRPr="009A0568">
              <w:rPr>
                <w:rFonts w:ascii="Times New Roman" w:hAnsi="Times New Roman" w:cs="Times New Roman"/>
                <w:bCs/>
                <w:sz w:val="28"/>
                <w:szCs w:val="28"/>
                <w:lang w:eastAsia="zh-CN"/>
              </w:rPr>
              <w:t>ініціативи</w:t>
            </w:r>
            <w:proofErr w:type="spellEnd"/>
            <w:r w:rsidRPr="009A0568">
              <w:rPr>
                <w:rFonts w:ascii="Times New Roman" w:hAnsi="Times New Roman" w:cs="Times New Roman"/>
                <w:bCs/>
                <w:sz w:val="28"/>
                <w:szCs w:val="28"/>
                <w:lang w:eastAsia="zh-CN"/>
              </w:rPr>
              <w:t xml:space="preserve"> (</w:t>
            </w:r>
            <w:proofErr w:type="spellStart"/>
            <w:r w:rsidRPr="009A0568">
              <w:rPr>
                <w:rFonts w:ascii="Times New Roman" w:hAnsi="Times New Roman" w:cs="Times New Roman"/>
                <w:bCs/>
                <w:sz w:val="28"/>
                <w:szCs w:val="28"/>
                <w:lang w:eastAsia="zh-CN"/>
              </w:rPr>
              <w:t>вибрати</w:t>
            </w:r>
            <w:proofErr w:type="spellEnd"/>
            <w:r w:rsidRPr="009A0568">
              <w:rPr>
                <w:rFonts w:ascii="Times New Roman" w:hAnsi="Times New Roman" w:cs="Times New Roman"/>
                <w:bCs/>
                <w:sz w:val="28"/>
                <w:szCs w:val="28"/>
                <w:lang w:eastAsia="zh-CN"/>
              </w:rPr>
              <w:t xml:space="preserve"> один з </w:t>
            </w:r>
            <w:proofErr w:type="spellStart"/>
            <w:r w:rsidRPr="009A0568">
              <w:rPr>
                <w:rFonts w:ascii="Times New Roman" w:hAnsi="Times New Roman" w:cs="Times New Roman"/>
                <w:bCs/>
                <w:sz w:val="28"/>
                <w:szCs w:val="28"/>
                <w:lang w:eastAsia="zh-CN"/>
              </w:rPr>
              <w:t>варіантів</w:t>
            </w:r>
            <w:proofErr w:type="spellEnd"/>
            <w:r w:rsidRPr="009A0568">
              <w:rPr>
                <w:rFonts w:ascii="Times New Roman" w:hAnsi="Times New Roman" w:cs="Times New Roman"/>
                <w:bCs/>
                <w:sz w:val="28"/>
                <w:szCs w:val="28"/>
                <w:lang w:eastAsia="zh-CN"/>
              </w:rPr>
              <w:t xml:space="preserve">) – максимум 20 </w:t>
            </w:r>
            <w:proofErr w:type="spellStart"/>
            <w:r w:rsidRPr="009A0568">
              <w:rPr>
                <w:rFonts w:ascii="Times New Roman" w:hAnsi="Times New Roman" w:cs="Times New Roman"/>
                <w:bCs/>
                <w:sz w:val="28"/>
                <w:szCs w:val="28"/>
                <w:lang w:eastAsia="zh-CN"/>
              </w:rPr>
              <w:t>балі</w:t>
            </w:r>
            <w:proofErr w:type="gramStart"/>
            <w:r w:rsidRPr="009A0568">
              <w:rPr>
                <w:rFonts w:ascii="Times New Roman" w:hAnsi="Times New Roman" w:cs="Times New Roman"/>
                <w:bCs/>
                <w:sz w:val="28"/>
                <w:szCs w:val="28"/>
                <w:lang w:eastAsia="zh-CN"/>
              </w:rPr>
              <w:t>в</w:t>
            </w:r>
            <w:proofErr w:type="spellEnd"/>
            <w:proofErr w:type="gramEnd"/>
          </w:p>
        </w:tc>
        <w:tc>
          <w:tcPr>
            <w:tcW w:w="884" w:type="dxa"/>
            <w:tcBorders>
              <w:top w:val="single" w:sz="4" w:space="0" w:color="000000"/>
              <w:left w:val="single" w:sz="4" w:space="0" w:color="000000"/>
              <w:bottom w:val="single" w:sz="4" w:space="0" w:color="000000"/>
            </w:tcBorders>
            <w:shd w:val="clear" w:color="auto" w:fill="FFFFFF"/>
          </w:tcPr>
          <w:p w14:paraId="2D358E27" w14:textId="77777777" w:rsidR="001360A5" w:rsidRPr="009A0568" w:rsidRDefault="001360A5" w:rsidP="00CB1406">
            <w:pPr>
              <w:widowControl/>
              <w:shd w:val="clear" w:color="auto" w:fill="FFFFFF"/>
              <w:tabs>
                <w:tab w:val="left" w:pos="180"/>
              </w:tabs>
              <w:suppressAutoHyphens/>
              <w:autoSpaceDE/>
              <w:autoSpaceDN/>
              <w:adjustRightInd/>
              <w:rPr>
                <w:rFonts w:ascii="Times New Roman" w:hAnsi="Times New Roman" w:cs="Times New Roman"/>
                <w:lang w:eastAsia="zh-CN"/>
              </w:rPr>
            </w:pPr>
            <w:r w:rsidRPr="009A0568">
              <w:rPr>
                <w:rFonts w:ascii="Times New Roman" w:hAnsi="Times New Roman" w:cs="Times New Roman"/>
                <w:bCs/>
                <w:sz w:val="28"/>
                <w:szCs w:val="28"/>
                <w:lang w:eastAsia="zh-CN"/>
              </w:rPr>
              <w:t>Х</w:t>
            </w:r>
          </w:p>
        </w:tc>
        <w:tc>
          <w:tcPr>
            <w:tcW w:w="437" w:type="dxa"/>
            <w:tcBorders>
              <w:top w:val="single" w:sz="4" w:space="0" w:color="000000"/>
              <w:left w:val="single" w:sz="4" w:space="0" w:color="000000"/>
              <w:bottom w:val="single" w:sz="4" w:space="0" w:color="000000"/>
            </w:tcBorders>
            <w:shd w:val="clear" w:color="auto" w:fill="FFFFFF"/>
          </w:tcPr>
          <w:p w14:paraId="7A9B43CF" w14:textId="77777777" w:rsidR="001360A5" w:rsidRPr="009A0568" w:rsidRDefault="001360A5" w:rsidP="00CB1406">
            <w:pPr>
              <w:widowControl/>
              <w:shd w:val="clear" w:color="auto" w:fill="FFFFFF"/>
              <w:tabs>
                <w:tab w:val="left" w:pos="180"/>
              </w:tabs>
              <w:suppressAutoHyphens/>
              <w:autoSpaceDE/>
              <w:autoSpaceDN/>
              <w:adjustRightInd/>
              <w:snapToGrid w:val="0"/>
              <w:rPr>
                <w:rFonts w:ascii="Times New Roman" w:hAnsi="Times New Roman" w:cs="Times New Roman"/>
                <w:bCs/>
                <w:sz w:val="28"/>
                <w:szCs w:val="28"/>
                <w:lang w:eastAsia="zh-CN"/>
              </w:rPr>
            </w:pPr>
          </w:p>
        </w:tc>
        <w:tc>
          <w:tcPr>
            <w:tcW w:w="447" w:type="dxa"/>
            <w:tcBorders>
              <w:top w:val="single" w:sz="4" w:space="0" w:color="000000"/>
              <w:left w:val="single" w:sz="4" w:space="0" w:color="000000"/>
              <w:bottom w:val="single" w:sz="4" w:space="0" w:color="000000"/>
            </w:tcBorders>
            <w:shd w:val="clear" w:color="auto" w:fill="FFFFFF"/>
          </w:tcPr>
          <w:p w14:paraId="31854DA4" w14:textId="77777777" w:rsidR="001360A5" w:rsidRPr="009A0568" w:rsidRDefault="001360A5" w:rsidP="00CB1406">
            <w:pPr>
              <w:widowControl/>
              <w:shd w:val="clear" w:color="auto" w:fill="FFFFFF"/>
              <w:tabs>
                <w:tab w:val="left" w:pos="180"/>
              </w:tabs>
              <w:suppressAutoHyphens/>
              <w:autoSpaceDE/>
              <w:autoSpaceDN/>
              <w:adjustRightInd/>
              <w:snapToGrid w:val="0"/>
              <w:rPr>
                <w:rFonts w:ascii="Times New Roman" w:hAnsi="Times New Roman" w:cs="Times New Roman"/>
                <w:bCs/>
                <w:sz w:val="28"/>
                <w:szCs w:val="28"/>
                <w:lang w:eastAsia="zh-CN"/>
              </w:rPr>
            </w:pPr>
          </w:p>
        </w:tc>
        <w:tc>
          <w:tcPr>
            <w:tcW w:w="439" w:type="dxa"/>
            <w:tcBorders>
              <w:top w:val="single" w:sz="4" w:space="0" w:color="000000"/>
              <w:left w:val="single" w:sz="4" w:space="0" w:color="000000"/>
              <w:bottom w:val="single" w:sz="4" w:space="0" w:color="000000"/>
            </w:tcBorders>
            <w:shd w:val="clear" w:color="auto" w:fill="FFFFFF"/>
          </w:tcPr>
          <w:p w14:paraId="620066B7" w14:textId="77777777" w:rsidR="001360A5" w:rsidRPr="009A0568" w:rsidRDefault="001360A5" w:rsidP="00CB1406">
            <w:pPr>
              <w:widowControl/>
              <w:shd w:val="clear" w:color="auto" w:fill="FFFFFF"/>
              <w:tabs>
                <w:tab w:val="left" w:pos="180"/>
              </w:tabs>
              <w:suppressAutoHyphens/>
              <w:autoSpaceDE/>
              <w:autoSpaceDN/>
              <w:adjustRightInd/>
              <w:snapToGrid w:val="0"/>
              <w:rPr>
                <w:rFonts w:ascii="Times New Roman" w:hAnsi="Times New Roman" w:cs="Times New Roman"/>
                <w:bCs/>
                <w:sz w:val="28"/>
                <w:szCs w:val="28"/>
                <w:lang w:eastAsia="zh-CN"/>
              </w:rPr>
            </w:pPr>
          </w:p>
        </w:tc>
        <w:tc>
          <w:tcPr>
            <w:tcW w:w="446" w:type="dxa"/>
            <w:tcBorders>
              <w:top w:val="single" w:sz="4" w:space="0" w:color="000000"/>
              <w:left w:val="single" w:sz="4" w:space="0" w:color="000000"/>
              <w:bottom w:val="single" w:sz="4" w:space="0" w:color="000000"/>
            </w:tcBorders>
            <w:shd w:val="clear" w:color="auto" w:fill="FFFFFF"/>
          </w:tcPr>
          <w:p w14:paraId="44716807" w14:textId="77777777" w:rsidR="001360A5" w:rsidRPr="009A0568" w:rsidRDefault="001360A5" w:rsidP="00CB1406">
            <w:pPr>
              <w:widowControl/>
              <w:shd w:val="clear" w:color="auto" w:fill="FFFFFF"/>
              <w:tabs>
                <w:tab w:val="left" w:pos="180"/>
              </w:tabs>
              <w:suppressAutoHyphens/>
              <w:autoSpaceDE/>
              <w:autoSpaceDN/>
              <w:adjustRightInd/>
              <w:snapToGrid w:val="0"/>
              <w:rPr>
                <w:rFonts w:ascii="Times New Roman" w:hAnsi="Times New Roman" w:cs="Times New Roman"/>
                <w:bCs/>
                <w:sz w:val="28"/>
                <w:szCs w:val="28"/>
                <w:lang w:eastAsia="zh-CN"/>
              </w:rPr>
            </w:pPr>
          </w:p>
        </w:tc>
        <w:tc>
          <w:tcPr>
            <w:tcW w:w="421" w:type="dxa"/>
            <w:tcBorders>
              <w:top w:val="single" w:sz="4" w:space="0" w:color="000000"/>
              <w:left w:val="single" w:sz="4" w:space="0" w:color="000000"/>
              <w:bottom w:val="single" w:sz="4" w:space="0" w:color="000000"/>
              <w:right w:val="single" w:sz="4" w:space="0" w:color="000000"/>
            </w:tcBorders>
            <w:shd w:val="clear" w:color="auto" w:fill="FFFFFF"/>
          </w:tcPr>
          <w:p w14:paraId="4DB09D73" w14:textId="77777777" w:rsidR="001360A5" w:rsidRPr="009A0568" w:rsidRDefault="001360A5" w:rsidP="00CB1406">
            <w:pPr>
              <w:widowControl/>
              <w:shd w:val="clear" w:color="auto" w:fill="FFFFFF"/>
              <w:tabs>
                <w:tab w:val="left" w:pos="180"/>
              </w:tabs>
              <w:suppressAutoHyphens/>
              <w:autoSpaceDE/>
              <w:autoSpaceDN/>
              <w:adjustRightInd/>
              <w:snapToGrid w:val="0"/>
              <w:rPr>
                <w:rFonts w:ascii="Times New Roman" w:hAnsi="Times New Roman" w:cs="Times New Roman"/>
                <w:bCs/>
                <w:sz w:val="28"/>
                <w:szCs w:val="28"/>
                <w:lang w:eastAsia="zh-CN"/>
              </w:rPr>
            </w:pPr>
          </w:p>
        </w:tc>
      </w:tr>
      <w:tr w:rsidR="001360A5" w:rsidRPr="009A0568" w14:paraId="6FE872B0" w14:textId="77777777" w:rsidTr="00CB1406">
        <w:tc>
          <w:tcPr>
            <w:tcW w:w="333" w:type="dxa"/>
            <w:vMerge/>
            <w:tcBorders>
              <w:top w:val="single" w:sz="4" w:space="0" w:color="000000"/>
              <w:left w:val="single" w:sz="4" w:space="0" w:color="000000"/>
              <w:bottom w:val="single" w:sz="4" w:space="0" w:color="000000"/>
            </w:tcBorders>
            <w:shd w:val="clear" w:color="auto" w:fill="FFFFFF"/>
            <w:vAlign w:val="center"/>
          </w:tcPr>
          <w:p w14:paraId="71405687" w14:textId="77777777" w:rsidR="001360A5" w:rsidRPr="009A0568" w:rsidRDefault="001360A5" w:rsidP="00CB1406">
            <w:pPr>
              <w:widowControl/>
              <w:shd w:val="clear" w:color="auto" w:fill="FFFFFF"/>
              <w:tabs>
                <w:tab w:val="left" w:pos="180"/>
              </w:tabs>
              <w:suppressAutoHyphens/>
              <w:autoSpaceDE/>
              <w:autoSpaceDN/>
              <w:adjustRightInd/>
              <w:snapToGrid w:val="0"/>
              <w:jc w:val="both"/>
              <w:rPr>
                <w:rFonts w:ascii="Times New Roman" w:hAnsi="Times New Roman" w:cs="Times New Roman"/>
                <w:bCs/>
                <w:sz w:val="28"/>
                <w:szCs w:val="28"/>
                <w:lang w:eastAsia="zh-CN"/>
              </w:rPr>
            </w:pPr>
          </w:p>
        </w:tc>
        <w:tc>
          <w:tcPr>
            <w:tcW w:w="6038" w:type="dxa"/>
            <w:tcBorders>
              <w:top w:val="single" w:sz="4" w:space="0" w:color="000000"/>
              <w:left w:val="single" w:sz="4" w:space="0" w:color="000000"/>
              <w:bottom w:val="single" w:sz="4" w:space="0" w:color="000000"/>
            </w:tcBorders>
            <w:shd w:val="clear" w:color="auto" w:fill="FFFFFF"/>
          </w:tcPr>
          <w:p w14:paraId="4C4465B0" w14:textId="77777777" w:rsidR="001360A5" w:rsidRPr="009A0568" w:rsidRDefault="001360A5" w:rsidP="00CB1406">
            <w:pPr>
              <w:widowControl/>
              <w:shd w:val="clear" w:color="auto" w:fill="FFFFFF"/>
              <w:tabs>
                <w:tab w:val="left" w:pos="180"/>
              </w:tabs>
              <w:suppressAutoHyphens/>
              <w:autoSpaceDE/>
              <w:autoSpaceDN/>
              <w:adjustRightInd/>
              <w:jc w:val="both"/>
              <w:rPr>
                <w:rFonts w:ascii="Times New Roman" w:hAnsi="Times New Roman" w:cs="Times New Roman"/>
                <w:lang w:eastAsia="zh-CN"/>
              </w:rPr>
            </w:pPr>
            <w:proofErr w:type="spellStart"/>
            <w:r w:rsidRPr="009A0568">
              <w:rPr>
                <w:rFonts w:ascii="Times New Roman" w:hAnsi="Times New Roman" w:cs="Times New Roman"/>
                <w:bCs/>
                <w:sz w:val="28"/>
                <w:szCs w:val="28"/>
                <w:lang w:eastAsia="zh-CN"/>
              </w:rPr>
              <w:t>Низька</w:t>
            </w:r>
            <w:proofErr w:type="spellEnd"/>
            <w:r w:rsidRPr="009A0568">
              <w:rPr>
                <w:rFonts w:ascii="Times New Roman" w:hAnsi="Times New Roman" w:cs="Times New Roman"/>
                <w:bCs/>
                <w:sz w:val="28"/>
                <w:szCs w:val="28"/>
                <w:lang w:eastAsia="zh-CN"/>
              </w:rPr>
              <w:t xml:space="preserve"> </w:t>
            </w:r>
            <w:proofErr w:type="spellStart"/>
            <w:r w:rsidRPr="009A0568">
              <w:rPr>
                <w:rFonts w:ascii="Times New Roman" w:hAnsi="Times New Roman" w:cs="Times New Roman"/>
                <w:bCs/>
                <w:sz w:val="28"/>
                <w:szCs w:val="28"/>
                <w:lang w:eastAsia="zh-CN"/>
              </w:rPr>
              <w:t>якість</w:t>
            </w:r>
            <w:proofErr w:type="spellEnd"/>
            <w:r w:rsidRPr="009A0568">
              <w:rPr>
                <w:rFonts w:ascii="Times New Roman" w:hAnsi="Times New Roman" w:cs="Times New Roman"/>
                <w:bCs/>
                <w:sz w:val="28"/>
                <w:szCs w:val="28"/>
                <w:lang w:eastAsia="zh-CN"/>
              </w:rPr>
              <w:t xml:space="preserve"> </w:t>
            </w:r>
            <w:proofErr w:type="spellStart"/>
            <w:proofErr w:type="gramStart"/>
            <w:r w:rsidRPr="009A0568">
              <w:rPr>
                <w:rFonts w:ascii="Times New Roman" w:hAnsi="Times New Roman" w:cs="Times New Roman"/>
                <w:bCs/>
                <w:sz w:val="28"/>
                <w:szCs w:val="28"/>
                <w:lang w:eastAsia="zh-CN"/>
              </w:rPr>
              <w:t>п</w:t>
            </w:r>
            <w:proofErr w:type="gramEnd"/>
            <w:r w:rsidRPr="009A0568">
              <w:rPr>
                <w:rFonts w:ascii="Times New Roman" w:hAnsi="Times New Roman" w:cs="Times New Roman"/>
                <w:bCs/>
                <w:sz w:val="28"/>
                <w:szCs w:val="28"/>
                <w:lang w:eastAsia="zh-CN"/>
              </w:rPr>
              <w:t>ідготовки</w:t>
            </w:r>
            <w:proofErr w:type="spellEnd"/>
            <w:r w:rsidRPr="009A0568">
              <w:rPr>
                <w:rFonts w:ascii="Times New Roman" w:hAnsi="Times New Roman" w:cs="Times New Roman"/>
                <w:bCs/>
                <w:sz w:val="28"/>
                <w:szCs w:val="28"/>
                <w:lang w:eastAsia="zh-CN"/>
              </w:rPr>
              <w:t xml:space="preserve"> </w:t>
            </w:r>
            <w:proofErr w:type="spellStart"/>
            <w:r w:rsidRPr="009A0568">
              <w:rPr>
                <w:rFonts w:ascii="Times New Roman" w:hAnsi="Times New Roman" w:cs="Times New Roman"/>
                <w:bCs/>
                <w:sz w:val="28"/>
                <w:szCs w:val="28"/>
                <w:lang w:eastAsia="zh-CN"/>
              </w:rPr>
              <w:t>проєкту</w:t>
            </w:r>
            <w:proofErr w:type="spellEnd"/>
            <w:r w:rsidRPr="009A0568">
              <w:rPr>
                <w:rFonts w:ascii="Times New Roman" w:hAnsi="Times New Roman" w:cs="Times New Roman"/>
                <w:bCs/>
                <w:sz w:val="28"/>
                <w:szCs w:val="28"/>
                <w:lang w:eastAsia="zh-CN"/>
              </w:rPr>
              <w:t xml:space="preserve">, </w:t>
            </w:r>
            <w:proofErr w:type="spellStart"/>
            <w:r w:rsidRPr="009A0568">
              <w:rPr>
                <w:rFonts w:ascii="Times New Roman" w:hAnsi="Times New Roman" w:cs="Times New Roman"/>
                <w:bCs/>
                <w:sz w:val="28"/>
                <w:szCs w:val="28"/>
                <w:lang w:eastAsia="zh-CN"/>
              </w:rPr>
              <w:t>неможливо</w:t>
            </w:r>
            <w:proofErr w:type="spellEnd"/>
            <w:r w:rsidRPr="009A0568">
              <w:rPr>
                <w:rFonts w:ascii="Times New Roman" w:hAnsi="Times New Roman" w:cs="Times New Roman"/>
                <w:bCs/>
                <w:sz w:val="28"/>
                <w:szCs w:val="28"/>
                <w:lang w:eastAsia="zh-CN"/>
              </w:rPr>
              <w:t xml:space="preserve"> </w:t>
            </w:r>
            <w:proofErr w:type="spellStart"/>
            <w:r w:rsidRPr="009A0568">
              <w:rPr>
                <w:rFonts w:ascii="Times New Roman" w:hAnsi="Times New Roman" w:cs="Times New Roman"/>
                <w:bCs/>
                <w:sz w:val="28"/>
                <w:szCs w:val="28"/>
                <w:lang w:eastAsia="zh-CN"/>
              </w:rPr>
              <w:t>здійснити</w:t>
            </w:r>
            <w:proofErr w:type="spellEnd"/>
            <w:r w:rsidRPr="009A0568">
              <w:rPr>
                <w:rFonts w:ascii="Times New Roman" w:hAnsi="Times New Roman" w:cs="Times New Roman"/>
                <w:bCs/>
                <w:sz w:val="28"/>
                <w:szCs w:val="28"/>
                <w:lang w:eastAsia="zh-CN"/>
              </w:rPr>
              <w:t xml:space="preserve"> </w:t>
            </w:r>
            <w:proofErr w:type="spellStart"/>
            <w:r w:rsidRPr="009A0568">
              <w:rPr>
                <w:rFonts w:ascii="Times New Roman" w:hAnsi="Times New Roman" w:cs="Times New Roman"/>
                <w:bCs/>
                <w:sz w:val="28"/>
                <w:szCs w:val="28"/>
                <w:lang w:eastAsia="zh-CN"/>
              </w:rPr>
              <w:t>об’єктивну</w:t>
            </w:r>
            <w:proofErr w:type="spellEnd"/>
            <w:r w:rsidRPr="009A0568">
              <w:rPr>
                <w:rFonts w:ascii="Times New Roman" w:hAnsi="Times New Roman" w:cs="Times New Roman"/>
                <w:bCs/>
                <w:sz w:val="28"/>
                <w:szCs w:val="28"/>
                <w:lang w:eastAsia="zh-CN"/>
              </w:rPr>
              <w:t xml:space="preserve"> </w:t>
            </w:r>
            <w:proofErr w:type="spellStart"/>
            <w:r w:rsidRPr="009A0568">
              <w:rPr>
                <w:rFonts w:ascii="Times New Roman" w:hAnsi="Times New Roman" w:cs="Times New Roman"/>
                <w:bCs/>
                <w:sz w:val="28"/>
                <w:szCs w:val="28"/>
                <w:lang w:eastAsia="zh-CN"/>
              </w:rPr>
              <w:t>оцінку</w:t>
            </w:r>
            <w:proofErr w:type="spellEnd"/>
          </w:p>
        </w:tc>
        <w:tc>
          <w:tcPr>
            <w:tcW w:w="884" w:type="dxa"/>
            <w:tcBorders>
              <w:top w:val="single" w:sz="4" w:space="0" w:color="000000"/>
              <w:left w:val="single" w:sz="4" w:space="0" w:color="000000"/>
              <w:bottom w:val="single" w:sz="4" w:space="0" w:color="000000"/>
            </w:tcBorders>
            <w:shd w:val="clear" w:color="auto" w:fill="FFFFFF"/>
          </w:tcPr>
          <w:p w14:paraId="76FDF976" w14:textId="77777777" w:rsidR="001360A5" w:rsidRPr="009A0568" w:rsidRDefault="001360A5" w:rsidP="00CB1406">
            <w:pPr>
              <w:widowControl/>
              <w:shd w:val="clear" w:color="auto" w:fill="FFFFFF"/>
              <w:tabs>
                <w:tab w:val="left" w:pos="180"/>
              </w:tabs>
              <w:suppressAutoHyphens/>
              <w:autoSpaceDE/>
              <w:autoSpaceDN/>
              <w:adjustRightInd/>
              <w:rPr>
                <w:rFonts w:ascii="Times New Roman" w:hAnsi="Times New Roman" w:cs="Times New Roman"/>
                <w:lang w:eastAsia="zh-CN"/>
              </w:rPr>
            </w:pPr>
            <w:r w:rsidRPr="009A0568">
              <w:rPr>
                <w:rFonts w:ascii="Times New Roman" w:hAnsi="Times New Roman" w:cs="Times New Roman"/>
                <w:bCs/>
                <w:sz w:val="28"/>
                <w:szCs w:val="28"/>
                <w:lang w:eastAsia="zh-CN"/>
              </w:rPr>
              <w:t>0</w:t>
            </w:r>
          </w:p>
        </w:tc>
        <w:tc>
          <w:tcPr>
            <w:tcW w:w="437" w:type="dxa"/>
            <w:tcBorders>
              <w:top w:val="single" w:sz="4" w:space="0" w:color="000000"/>
              <w:left w:val="single" w:sz="4" w:space="0" w:color="000000"/>
              <w:bottom w:val="single" w:sz="4" w:space="0" w:color="000000"/>
            </w:tcBorders>
            <w:shd w:val="clear" w:color="auto" w:fill="FFFFFF"/>
          </w:tcPr>
          <w:p w14:paraId="08580C9F" w14:textId="77777777" w:rsidR="001360A5" w:rsidRPr="009A0568" w:rsidRDefault="001360A5" w:rsidP="00CB1406">
            <w:pPr>
              <w:widowControl/>
              <w:shd w:val="clear" w:color="auto" w:fill="FFFFFF"/>
              <w:tabs>
                <w:tab w:val="left" w:pos="180"/>
              </w:tabs>
              <w:suppressAutoHyphens/>
              <w:autoSpaceDE/>
              <w:autoSpaceDN/>
              <w:adjustRightInd/>
              <w:snapToGrid w:val="0"/>
              <w:rPr>
                <w:rFonts w:ascii="Times New Roman" w:hAnsi="Times New Roman" w:cs="Times New Roman"/>
                <w:bCs/>
                <w:sz w:val="28"/>
                <w:szCs w:val="28"/>
                <w:lang w:eastAsia="zh-CN"/>
              </w:rPr>
            </w:pPr>
          </w:p>
        </w:tc>
        <w:tc>
          <w:tcPr>
            <w:tcW w:w="447" w:type="dxa"/>
            <w:tcBorders>
              <w:top w:val="single" w:sz="4" w:space="0" w:color="000000"/>
              <w:left w:val="single" w:sz="4" w:space="0" w:color="000000"/>
              <w:bottom w:val="single" w:sz="4" w:space="0" w:color="000000"/>
            </w:tcBorders>
            <w:shd w:val="clear" w:color="auto" w:fill="FFFFFF"/>
          </w:tcPr>
          <w:p w14:paraId="34E8E0D7" w14:textId="77777777" w:rsidR="001360A5" w:rsidRPr="009A0568" w:rsidRDefault="001360A5" w:rsidP="00CB1406">
            <w:pPr>
              <w:widowControl/>
              <w:shd w:val="clear" w:color="auto" w:fill="FFFFFF"/>
              <w:tabs>
                <w:tab w:val="left" w:pos="180"/>
              </w:tabs>
              <w:suppressAutoHyphens/>
              <w:autoSpaceDE/>
              <w:autoSpaceDN/>
              <w:adjustRightInd/>
              <w:snapToGrid w:val="0"/>
              <w:rPr>
                <w:rFonts w:ascii="Times New Roman" w:hAnsi="Times New Roman" w:cs="Times New Roman"/>
                <w:bCs/>
                <w:sz w:val="28"/>
                <w:szCs w:val="28"/>
                <w:lang w:eastAsia="zh-CN"/>
              </w:rPr>
            </w:pPr>
          </w:p>
        </w:tc>
        <w:tc>
          <w:tcPr>
            <w:tcW w:w="439" w:type="dxa"/>
            <w:tcBorders>
              <w:top w:val="single" w:sz="4" w:space="0" w:color="000000"/>
              <w:left w:val="single" w:sz="4" w:space="0" w:color="000000"/>
              <w:bottom w:val="single" w:sz="4" w:space="0" w:color="000000"/>
            </w:tcBorders>
            <w:shd w:val="clear" w:color="auto" w:fill="FFFFFF"/>
          </w:tcPr>
          <w:p w14:paraId="650670F8" w14:textId="77777777" w:rsidR="001360A5" w:rsidRPr="009A0568" w:rsidRDefault="001360A5" w:rsidP="00CB1406">
            <w:pPr>
              <w:widowControl/>
              <w:shd w:val="clear" w:color="auto" w:fill="FFFFFF"/>
              <w:tabs>
                <w:tab w:val="left" w:pos="180"/>
              </w:tabs>
              <w:suppressAutoHyphens/>
              <w:autoSpaceDE/>
              <w:autoSpaceDN/>
              <w:adjustRightInd/>
              <w:snapToGrid w:val="0"/>
              <w:rPr>
                <w:rFonts w:ascii="Times New Roman" w:hAnsi="Times New Roman" w:cs="Times New Roman"/>
                <w:bCs/>
                <w:sz w:val="28"/>
                <w:szCs w:val="28"/>
                <w:lang w:eastAsia="zh-CN"/>
              </w:rPr>
            </w:pPr>
          </w:p>
        </w:tc>
        <w:tc>
          <w:tcPr>
            <w:tcW w:w="446" w:type="dxa"/>
            <w:tcBorders>
              <w:top w:val="single" w:sz="4" w:space="0" w:color="000000"/>
              <w:left w:val="single" w:sz="4" w:space="0" w:color="000000"/>
              <w:bottom w:val="single" w:sz="4" w:space="0" w:color="000000"/>
            </w:tcBorders>
            <w:shd w:val="clear" w:color="auto" w:fill="FFFFFF"/>
          </w:tcPr>
          <w:p w14:paraId="4328C444" w14:textId="77777777" w:rsidR="001360A5" w:rsidRPr="009A0568" w:rsidRDefault="001360A5" w:rsidP="00CB1406">
            <w:pPr>
              <w:widowControl/>
              <w:shd w:val="clear" w:color="auto" w:fill="FFFFFF"/>
              <w:tabs>
                <w:tab w:val="left" w:pos="180"/>
              </w:tabs>
              <w:suppressAutoHyphens/>
              <w:autoSpaceDE/>
              <w:autoSpaceDN/>
              <w:adjustRightInd/>
              <w:snapToGrid w:val="0"/>
              <w:rPr>
                <w:rFonts w:ascii="Times New Roman" w:hAnsi="Times New Roman" w:cs="Times New Roman"/>
                <w:bCs/>
                <w:sz w:val="28"/>
                <w:szCs w:val="28"/>
                <w:lang w:eastAsia="zh-CN"/>
              </w:rPr>
            </w:pPr>
          </w:p>
        </w:tc>
        <w:tc>
          <w:tcPr>
            <w:tcW w:w="421" w:type="dxa"/>
            <w:tcBorders>
              <w:top w:val="single" w:sz="4" w:space="0" w:color="000000"/>
              <w:left w:val="single" w:sz="4" w:space="0" w:color="000000"/>
              <w:bottom w:val="single" w:sz="4" w:space="0" w:color="000000"/>
              <w:right w:val="single" w:sz="4" w:space="0" w:color="000000"/>
            </w:tcBorders>
            <w:shd w:val="clear" w:color="auto" w:fill="FFFFFF"/>
          </w:tcPr>
          <w:p w14:paraId="0DFE4D4E" w14:textId="77777777" w:rsidR="001360A5" w:rsidRPr="009A0568" w:rsidRDefault="001360A5" w:rsidP="00CB1406">
            <w:pPr>
              <w:widowControl/>
              <w:shd w:val="clear" w:color="auto" w:fill="FFFFFF"/>
              <w:tabs>
                <w:tab w:val="left" w:pos="180"/>
              </w:tabs>
              <w:suppressAutoHyphens/>
              <w:autoSpaceDE/>
              <w:autoSpaceDN/>
              <w:adjustRightInd/>
              <w:snapToGrid w:val="0"/>
              <w:rPr>
                <w:rFonts w:ascii="Times New Roman" w:hAnsi="Times New Roman" w:cs="Times New Roman"/>
                <w:bCs/>
                <w:sz w:val="28"/>
                <w:szCs w:val="28"/>
                <w:lang w:eastAsia="zh-CN"/>
              </w:rPr>
            </w:pPr>
          </w:p>
        </w:tc>
      </w:tr>
      <w:tr w:rsidR="001360A5" w:rsidRPr="009A0568" w14:paraId="2F73BAE8" w14:textId="77777777" w:rsidTr="00CB1406">
        <w:tc>
          <w:tcPr>
            <w:tcW w:w="333" w:type="dxa"/>
            <w:vMerge/>
            <w:tcBorders>
              <w:top w:val="single" w:sz="4" w:space="0" w:color="000000"/>
              <w:left w:val="single" w:sz="4" w:space="0" w:color="000000"/>
              <w:bottom w:val="single" w:sz="4" w:space="0" w:color="000000"/>
            </w:tcBorders>
            <w:shd w:val="clear" w:color="auto" w:fill="FFFFFF"/>
            <w:vAlign w:val="center"/>
          </w:tcPr>
          <w:p w14:paraId="4384C379" w14:textId="77777777" w:rsidR="001360A5" w:rsidRPr="009A0568" w:rsidRDefault="001360A5" w:rsidP="00CB1406">
            <w:pPr>
              <w:widowControl/>
              <w:shd w:val="clear" w:color="auto" w:fill="FFFFFF"/>
              <w:tabs>
                <w:tab w:val="left" w:pos="180"/>
              </w:tabs>
              <w:suppressAutoHyphens/>
              <w:autoSpaceDE/>
              <w:autoSpaceDN/>
              <w:adjustRightInd/>
              <w:snapToGrid w:val="0"/>
              <w:ind w:left="180"/>
              <w:jc w:val="both"/>
              <w:rPr>
                <w:rFonts w:ascii="Times New Roman" w:hAnsi="Times New Roman" w:cs="Times New Roman"/>
                <w:bCs/>
                <w:sz w:val="28"/>
                <w:szCs w:val="28"/>
                <w:lang w:eastAsia="zh-CN"/>
              </w:rPr>
            </w:pPr>
          </w:p>
        </w:tc>
        <w:tc>
          <w:tcPr>
            <w:tcW w:w="6038" w:type="dxa"/>
            <w:tcBorders>
              <w:top w:val="single" w:sz="4" w:space="0" w:color="000000"/>
              <w:left w:val="single" w:sz="4" w:space="0" w:color="000000"/>
              <w:bottom w:val="single" w:sz="4" w:space="0" w:color="000000"/>
            </w:tcBorders>
            <w:shd w:val="clear" w:color="auto" w:fill="auto"/>
          </w:tcPr>
          <w:p w14:paraId="574BC469" w14:textId="77777777" w:rsidR="001360A5" w:rsidRPr="009A0568" w:rsidRDefault="001360A5" w:rsidP="00CB1406">
            <w:pPr>
              <w:widowControl/>
              <w:shd w:val="clear" w:color="auto" w:fill="FFFFFF"/>
              <w:tabs>
                <w:tab w:val="left" w:pos="180"/>
              </w:tabs>
              <w:suppressAutoHyphens/>
              <w:autoSpaceDE/>
              <w:autoSpaceDN/>
              <w:adjustRightInd/>
              <w:jc w:val="both"/>
              <w:rPr>
                <w:rFonts w:ascii="Times New Roman" w:hAnsi="Times New Roman" w:cs="Times New Roman"/>
                <w:lang w:val="uk-UA" w:eastAsia="zh-CN"/>
              </w:rPr>
            </w:pPr>
            <w:proofErr w:type="spellStart"/>
            <w:r w:rsidRPr="009A0568">
              <w:rPr>
                <w:rFonts w:ascii="Times New Roman" w:hAnsi="Times New Roman" w:cs="Times New Roman"/>
                <w:bCs/>
                <w:sz w:val="28"/>
                <w:szCs w:val="28"/>
                <w:lang w:eastAsia="zh-CN"/>
              </w:rPr>
              <w:t>Термін</w:t>
            </w:r>
            <w:proofErr w:type="spellEnd"/>
            <w:r w:rsidRPr="009A0568">
              <w:rPr>
                <w:rFonts w:ascii="Times New Roman" w:hAnsi="Times New Roman" w:cs="Times New Roman"/>
                <w:bCs/>
                <w:sz w:val="28"/>
                <w:szCs w:val="28"/>
                <w:lang w:eastAsia="zh-CN"/>
              </w:rPr>
              <w:t xml:space="preserve"> </w:t>
            </w:r>
            <w:proofErr w:type="spellStart"/>
            <w:r w:rsidRPr="009A0568">
              <w:rPr>
                <w:rFonts w:ascii="Times New Roman" w:hAnsi="Times New Roman" w:cs="Times New Roman"/>
                <w:bCs/>
                <w:sz w:val="28"/>
                <w:szCs w:val="28"/>
                <w:lang w:eastAsia="zh-CN"/>
              </w:rPr>
              <w:t>дії</w:t>
            </w:r>
            <w:proofErr w:type="spellEnd"/>
            <w:r w:rsidRPr="009A0568">
              <w:rPr>
                <w:rFonts w:ascii="Times New Roman" w:hAnsi="Times New Roman" w:cs="Times New Roman"/>
                <w:bCs/>
                <w:sz w:val="28"/>
                <w:szCs w:val="28"/>
                <w:lang w:eastAsia="zh-CN"/>
              </w:rPr>
              <w:t xml:space="preserve"> </w:t>
            </w:r>
            <w:proofErr w:type="spellStart"/>
            <w:r w:rsidRPr="009A0568">
              <w:rPr>
                <w:rFonts w:ascii="Times New Roman" w:hAnsi="Times New Roman" w:cs="Times New Roman"/>
                <w:bCs/>
                <w:sz w:val="28"/>
                <w:szCs w:val="28"/>
                <w:lang w:eastAsia="zh-CN"/>
              </w:rPr>
              <w:t>проєкту</w:t>
            </w:r>
            <w:proofErr w:type="spellEnd"/>
            <w:r w:rsidRPr="009A0568">
              <w:rPr>
                <w:rFonts w:ascii="Times New Roman" w:hAnsi="Times New Roman" w:cs="Times New Roman"/>
                <w:bCs/>
                <w:sz w:val="28"/>
                <w:szCs w:val="28"/>
                <w:lang w:eastAsia="zh-CN"/>
              </w:rPr>
              <w:t xml:space="preserve"> до </w:t>
            </w:r>
            <w:r w:rsidRPr="009A0568">
              <w:rPr>
                <w:rFonts w:ascii="Times New Roman" w:hAnsi="Times New Roman" w:cs="Times New Roman"/>
                <w:bCs/>
                <w:sz w:val="28"/>
                <w:szCs w:val="28"/>
                <w:lang w:val="uk-UA" w:eastAsia="zh-CN"/>
              </w:rPr>
              <w:t>3 місяці</w:t>
            </w:r>
            <w:proofErr w:type="gramStart"/>
            <w:r w:rsidRPr="009A0568">
              <w:rPr>
                <w:rFonts w:ascii="Times New Roman" w:hAnsi="Times New Roman" w:cs="Times New Roman"/>
                <w:bCs/>
                <w:sz w:val="28"/>
                <w:szCs w:val="28"/>
                <w:lang w:val="uk-UA" w:eastAsia="zh-CN"/>
              </w:rPr>
              <w:t>в</w:t>
            </w:r>
            <w:proofErr w:type="gramEnd"/>
            <w:r w:rsidRPr="009A0568">
              <w:rPr>
                <w:rFonts w:ascii="Times New Roman" w:hAnsi="Times New Roman" w:cs="Times New Roman"/>
                <w:bCs/>
                <w:sz w:val="28"/>
                <w:szCs w:val="28"/>
                <w:lang w:eastAsia="zh-CN"/>
              </w:rPr>
              <w:t xml:space="preserve"> </w:t>
            </w:r>
          </w:p>
        </w:tc>
        <w:tc>
          <w:tcPr>
            <w:tcW w:w="884" w:type="dxa"/>
            <w:tcBorders>
              <w:top w:val="single" w:sz="4" w:space="0" w:color="000000"/>
              <w:left w:val="single" w:sz="4" w:space="0" w:color="000000"/>
              <w:bottom w:val="single" w:sz="4" w:space="0" w:color="000000"/>
            </w:tcBorders>
            <w:shd w:val="clear" w:color="auto" w:fill="FFFFFF"/>
          </w:tcPr>
          <w:p w14:paraId="10BAC69D" w14:textId="77777777" w:rsidR="001360A5" w:rsidRPr="009A0568" w:rsidRDefault="001360A5" w:rsidP="00CB1406">
            <w:pPr>
              <w:widowControl/>
              <w:shd w:val="clear" w:color="auto" w:fill="FFFFFF"/>
              <w:tabs>
                <w:tab w:val="left" w:pos="180"/>
              </w:tabs>
              <w:suppressAutoHyphens/>
              <w:autoSpaceDE/>
              <w:autoSpaceDN/>
              <w:adjustRightInd/>
              <w:rPr>
                <w:rFonts w:ascii="Times New Roman" w:hAnsi="Times New Roman" w:cs="Times New Roman"/>
                <w:lang w:val="uk-UA" w:eastAsia="zh-CN"/>
              </w:rPr>
            </w:pPr>
            <w:r w:rsidRPr="009A0568">
              <w:rPr>
                <w:rFonts w:ascii="Times New Roman" w:hAnsi="Times New Roman" w:cs="Times New Roman"/>
                <w:lang w:val="uk-UA" w:eastAsia="zh-CN"/>
              </w:rPr>
              <w:t>5</w:t>
            </w:r>
          </w:p>
        </w:tc>
        <w:tc>
          <w:tcPr>
            <w:tcW w:w="437" w:type="dxa"/>
            <w:tcBorders>
              <w:top w:val="single" w:sz="4" w:space="0" w:color="000000"/>
              <w:left w:val="single" w:sz="4" w:space="0" w:color="000000"/>
              <w:bottom w:val="single" w:sz="4" w:space="0" w:color="000000"/>
            </w:tcBorders>
            <w:shd w:val="clear" w:color="auto" w:fill="auto"/>
          </w:tcPr>
          <w:p w14:paraId="68624009" w14:textId="77777777" w:rsidR="001360A5" w:rsidRPr="009A0568" w:rsidRDefault="001360A5" w:rsidP="00CB1406">
            <w:pPr>
              <w:widowControl/>
              <w:shd w:val="clear" w:color="auto" w:fill="FFFFFF"/>
              <w:tabs>
                <w:tab w:val="left" w:pos="180"/>
              </w:tabs>
              <w:suppressAutoHyphens/>
              <w:autoSpaceDE/>
              <w:autoSpaceDN/>
              <w:adjustRightInd/>
              <w:snapToGrid w:val="0"/>
              <w:rPr>
                <w:rFonts w:ascii="Times New Roman" w:hAnsi="Times New Roman" w:cs="Times New Roman"/>
                <w:bCs/>
                <w:sz w:val="28"/>
                <w:szCs w:val="28"/>
                <w:lang w:eastAsia="zh-CN"/>
              </w:rPr>
            </w:pPr>
          </w:p>
        </w:tc>
        <w:tc>
          <w:tcPr>
            <w:tcW w:w="447" w:type="dxa"/>
            <w:tcBorders>
              <w:top w:val="single" w:sz="4" w:space="0" w:color="000000"/>
              <w:left w:val="single" w:sz="4" w:space="0" w:color="000000"/>
              <w:bottom w:val="single" w:sz="4" w:space="0" w:color="000000"/>
            </w:tcBorders>
            <w:shd w:val="clear" w:color="auto" w:fill="auto"/>
          </w:tcPr>
          <w:p w14:paraId="1C3F92A8" w14:textId="77777777" w:rsidR="001360A5" w:rsidRPr="009A0568" w:rsidRDefault="001360A5" w:rsidP="00CB1406">
            <w:pPr>
              <w:widowControl/>
              <w:shd w:val="clear" w:color="auto" w:fill="FFFFFF"/>
              <w:tabs>
                <w:tab w:val="left" w:pos="180"/>
              </w:tabs>
              <w:suppressAutoHyphens/>
              <w:autoSpaceDE/>
              <w:autoSpaceDN/>
              <w:adjustRightInd/>
              <w:snapToGrid w:val="0"/>
              <w:rPr>
                <w:rFonts w:ascii="Times New Roman" w:hAnsi="Times New Roman" w:cs="Times New Roman"/>
                <w:bCs/>
                <w:sz w:val="28"/>
                <w:szCs w:val="28"/>
                <w:lang w:eastAsia="zh-CN"/>
              </w:rPr>
            </w:pPr>
          </w:p>
        </w:tc>
        <w:tc>
          <w:tcPr>
            <w:tcW w:w="439" w:type="dxa"/>
            <w:tcBorders>
              <w:top w:val="single" w:sz="4" w:space="0" w:color="000000"/>
              <w:left w:val="single" w:sz="4" w:space="0" w:color="000000"/>
              <w:bottom w:val="single" w:sz="4" w:space="0" w:color="000000"/>
            </w:tcBorders>
            <w:shd w:val="clear" w:color="auto" w:fill="auto"/>
          </w:tcPr>
          <w:p w14:paraId="4DE9F466" w14:textId="77777777" w:rsidR="001360A5" w:rsidRPr="009A0568" w:rsidRDefault="001360A5" w:rsidP="00CB1406">
            <w:pPr>
              <w:widowControl/>
              <w:shd w:val="clear" w:color="auto" w:fill="FFFFFF"/>
              <w:tabs>
                <w:tab w:val="left" w:pos="180"/>
              </w:tabs>
              <w:suppressAutoHyphens/>
              <w:autoSpaceDE/>
              <w:autoSpaceDN/>
              <w:adjustRightInd/>
              <w:snapToGrid w:val="0"/>
              <w:rPr>
                <w:rFonts w:ascii="Times New Roman" w:hAnsi="Times New Roman" w:cs="Times New Roman"/>
                <w:bCs/>
                <w:sz w:val="28"/>
                <w:szCs w:val="28"/>
                <w:lang w:eastAsia="zh-CN"/>
              </w:rPr>
            </w:pPr>
          </w:p>
        </w:tc>
        <w:tc>
          <w:tcPr>
            <w:tcW w:w="446" w:type="dxa"/>
            <w:tcBorders>
              <w:top w:val="single" w:sz="4" w:space="0" w:color="000000"/>
              <w:left w:val="single" w:sz="4" w:space="0" w:color="000000"/>
              <w:bottom w:val="single" w:sz="4" w:space="0" w:color="000000"/>
            </w:tcBorders>
            <w:shd w:val="clear" w:color="auto" w:fill="auto"/>
          </w:tcPr>
          <w:p w14:paraId="2351BDD4" w14:textId="77777777" w:rsidR="001360A5" w:rsidRPr="009A0568" w:rsidRDefault="001360A5" w:rsidP="00CB1406">
            <w:pPr>
              <w:widowControl/>
              <w:shd w:val="clear" w:color="auto" w:fill="FFFFFF"/>
              <w:tabs>
                <w:tab w:val="left" w:pos="180"/>
              </w:tabs>
              <w:suppressAutoHyphens/>
              <w:autoSpaceDE/>
              <w:autoSpaceDN/>
              <w:adjustRightInd/>
              <w:snapToGrid w:val="0"/>
              <w:rPr>
                <w:rFonts w:ascii="Times New Roman" w:hAnsi="Times New Roman" w:cs="Times New Roman"/>
                <w:bCs/>
                <w:sz w:val="28"/>
                <w:szCs w:val="28"/>
                <w:lang w:eastAsia="zh-CN"/>
              </w:rPr>
            </w:pPr>
          </w:p>
        </w:tc>
        <w:tc>
          <w:tcPr>
            <w:tcW w:w="421" w:type="dxa"/>
            <w:tcBorders>
              <w:top w:val="single" w:sz="4" w:space="0" w:color="000000"/>
              <w:left w:val="single" w:sz="4" w:space="0" w:color="000000"/>
              <w:bottom w:val="single" w:sz="4" w:space="0" w:color="000000"/>
              <w:right w:val="single" w:sz="4" w:space="0" w:color="000000"/>
            </w:tcBorders>
            <w:shd w:val="clear" w:color="auto" w:fill="auto"/>
          </w:tcPr>
          <w:p w14:paraId="11EC4084" w14:textId="77777777" w:rsidR="001360A5" w:rsidRPr="009A0568" w:rsidRDefault="001360A5" w:rsidP="00CB1406">
            <w:pPr>
              <w:widowControl/>
              <w:shd w:val="clear" w:color="auto" w:fill="FFFFFF"/>
              <w:tabs>
                <w:tab w:val="left" w:pos="180"/>
              </w:tabs>
              <w:suppressAutoHyphens/>
              <w:autoSpaceDE/>
              <w:autoSpaceDN/>
              <w:adjustRightInd/>
              <w:snapToGrid w:val="0"/>
              <w:rPr>
                <w:rFonts w:ascii="Times New Roman" w:hAnsi="Times New Roman" w:cs="Times New Roman"/>
                <w:bCs/>
                <w:sz w:val="28"/>
                <w:szCs w:val="28"/>
                <w:lang w:eastAsia="zh-CN"/>
              </w:rPr>
            </w:pPr>
          </w:p>
        </w:tc>
      </w:tr>
      <w:tr w:rsidR="001360A5" w:rsidRPr="009A0568" w14:paraId="2703D86B" w14:textId="77777777" w:rsidTr="00CB1406">
        <w:tc>
          <w:tcPr>
            <w:tcW w:w="333" w:type="dxa"/>
            <w:tcBorders>
              <w:top w:val="single" w:sz="4" w:space="0" w:color="000000"/>
              <w:left w:val="single" w:sz="4" w:space="0" w:color="000000"/>
              <w:bottom w:val="single" w:sz="4" w:space="0" w:color="000000"/>
            </w:tcBorders>
            <w:shd w:val="clear" w:color="auto" w:fill="FFFFFF"/>
          </w:tcPr>
          <w:p w14:paraId="05D61D8B" w14:textId="77777777" w:rsidR="001360A5" w:rsidRPr="009A0568" w:rsidRDefault="001360A5" w:rsidP="00CB1406">
            <w:pPr>
              <w:widowControl/>
              <w:shd w:val="clear" w:color="auto" w:fill="FFFFFF"/>
              <w:tabs>
                <w:tab w:val="left" w:pos="180"/>
              </w:tabs>
              <w:suppressAutoHyphens/>
              <w:autoSpaceDE/>
              <w:autoSpaceDN/>
              <w:adjustRightInd/>
              <w:snapToGrid w:val="0"/>
              <w:jc w:val="both"/>
              <w:rPr>
                <w:rFonts w:ascii="Times New Roman" w:hAnsi="Times New Roman" w:cs="Times New Roman"/>
                <w:bCs/>
                <w:sz w:val="28"/>
                <w:szCs w:val="28"/>
                <w:lang w:eastAsia="zh-CN"/>
              </w:rPr>
            </w:pPr>
          </w:p>
        </w:tc>
        <w:tc>
          <w:tcPr>
            <w:tcW w:w="6038" w:type="dxa"/>
            <w:tcBorders>
              <w:top w:val="single" w:sz="4" w:space="0" w:color="000000"/>
              <w:left w:val="single" w:sz="4" w:space="0" w:color="000000"/>
              <w:bottom w:val="single" w:sz="4" w:space="0" w:color="000000"/>
            </w:tcBorders>
            <w:shd w:val="clear" w:color="auto" w:fill="FFFFFF"/>
          </w:tcPr>
          <w:p w14:paraId="02380703" w14:textId="77777777" w:rsidR="001360A5" w:rsidRPr="009A0568" w:rsidRDefault="001360A5" w:rsidP="00CB1406">
            <w:pPr>
              <w:widowControl/>
              <w:shd w:val="clear" w:color="auto" w:fill="FFFFFF"/>
              <w:tabs>
                <w:tab w:val="left" w:pos="180"/>
              </w:tabs>
              <w:suppressAutoHyphens/>
              <w:autoSpaceDE/>
              <w:autoSpaceDN/>
              <w:adjustRightInd/>
              <w:jc w:val="both"/>
              <w:rPr>
                <w:rFonts w:ascii="Times New Roman" w:hAnsi="Times New Roman" w:cs="Times New Roman"/>
                <w:sz w:val="28"/>
                <w:szCs w:val="28"/>
                <w:lang w:val="uk-UA" w:eastAsia="zh-CN"/>
              </w:rPr>
            </w:pPr>
            <w:r w:rsidRPr="009A0568">
              <w:rPr>
                <w:rFonts w:ascii="Times New Roman" w:hAnsi="Times New Roman" w:cs="Times New Roman"/>
                <w:sz w:val="28"/>
                <w:szCs w:val="28"/>
                <w:lang w:val="uk-UA" w:eastAsia="zh-CN"/>
              </w:rPr>
              <w:t xml:space="preserve">Термін дії проекту до 6 </w:t>
            </w:r>
            <w:proofErr w:type="spellStart"/>
            <w:r w:rsidRPr="009A0568">
              <w:rPr>
                <w:rFonts w:ascii="Times New Roman" w:hAnsi="Times New Roman" w:cs="Times New Roman"/>
                <w:sz w:val="28"/>
                <w:szCs w:val="28"/>
                <w:lang w:val="uk-UA" w:eastAsia="zh-CN"/>
              </w:rPr>
              <w:t>місяціів</w:t>
            </w:r>
            <w:proofErr w:type="spellEnd"/>
          </w:p>
        </w:tc>
        <w:tc>
          <w:tcPr>
            <w:tcW w:w="884" w:type="dxa"/>
            <w:tcBorders>
              <w:top w:val="single" w:sz="4" w:space="0" w:color="000000"/>
              <w:left w:val="single" w:sz="4" w:space="0" w:color="000000"/>
              <w:bottom w:val="single" w:sz="4" w:space="0" w:color="000000"/>
            </w:tcBorders>
            <w:shd w:val="clear" w:color="auto" w:fill="FFFFFF"/>
          </w:tcPr>
          <w:p w14:paraId="3A71A354" w14:textId="77777777" w:rsidR="001360A5" w:rsidRPr="009A0568" w:rsidRDefault="001360A5" w:rsidP="00CB1406">
            <w:pPr>
              <w:widowControl/>
              <w:shd w:val="clear" w:color="auto" w:fill="FFFFFF"/>
              <w:tabs>
                <w:tab w:val="left" w:pos="180"/>
              </w:tabs>
              <w:suppressAutoHyphens/>
              <w:autoSpaceDE/>
              <w:autoSpaceDN/>
              <w:adjustRightInd/>
              <w:snapToGrid w:val="0"/>
              <w:rPr>
                <w:rFonts w:ascii="Times New Roman" w:hAnsi="Times New Roman" w:cs="Times New Roman"/>
                <w:bCs/>
                <w:sz w:val="28"/>
                <w:szCs w:val="28"/>
                <w:lang w:val="uk-UA" w:eastAsia="zh-CN"/>
              </w:rPr>
            </w:pPr>
            <w:r w:rsidRPr="009A0568">
              <w:rPr>
                <w:rFonts w:ascii="Times New Roman" w:hAnsi="Times New Roman" w:cs="Times New Roman"/>
                <w:bCs/>
                <w:sz w:val="28"/>
                <w:szCs w:val="28"/>
                <w:lang w:val="uk-UA" w:eastAsia="zh-CN"/>
              </w:rPr>
              <w:t>10</w:t>
            </w:r>
          </w:p>
        </w:tc>
        <w:tc>
          <w:tcPr>
            <w:tcW w:w="437" w:type="dxa"/>
            <w:tcBorders>
              <w:top w:val="single" w:sz="4" w:space="0" w:color="000000"/>
              <w:left w:val="single" w:sz="4" w:space="0" w:color="000000"/>
              <w:bottom w:val="single" w:sz="4" w:space="0" w:color="000000"/>
            </w:tcBorders>
            <w:shd w:val="clear" w:color="auto" w:fill="FFFFFF"/>
          </w:tcPr>
          <w:p w14:paraId="3493B1EC" w14:textId="77777777" w:rsidR="001360A5" w:rsidRPr="009A0568" w:rsidRDefault="001360A5" w:rsidP="00CB1406">
            <w:pPr>
              <w:widowControl/>
              <w:shd w:val="clear" w:color="auto" w:fill="FFFFFF"/>
              <w:tabs>
                <w:tab w:val="left" w:pos="180"/>
              </w:tabs>
              <w:suppressAutoHyphens/>
              <w:autoSpaceDE/>
              <w:autoSpaceDN/>
              <w:adjustRightInd/>
              <w:snapToGrid w:val="0"/>
              <w:rPr>
                <w:rFonts w:ascii="Times New Roman" w:hAnsi="Times New Roman" w:cs="Times New Roman"/>
                <w:bCs/>
                <w:sz w:val="28"/>
                <w:szCs w:val="28"/>
                <w:lang w:eastAsia="zh-CN"/>
              </w:rPr>
            </w:pPr>
          </w:p>
        </w:tc>
        <w:tc>
          <w:tcPr>
            <w:tcW w:w="447" w:type="dxa"/>
            <w:tcBorders>
              <w:top w:val="single" w:sz="4" w:space="0" w:color="000000"/>
              <w:left w:val="single" w:sz="4" w:space="0" w:color="000000"/>
              <w:bottom w:val="single" w:sz="4" w:space="0" w:color="000000"/>
            </w:tcBorders>
            <w:shd w:val="clear" w:color="auto" w:fill="FFFFFF"/>
          </w:tcPr>
          <w:p w14:paraId="211D8480" w14:textId="77777777" w:rsidR="001360A5" w:rsidRPr="009A0568" w:rsidRDefault="001360A5" w:rsidP="00CB1406">
            <w:pPr>
              <w:widowControl/>
              <w:shd w:val="clear" w:color="auto" w:fill="FFFFFF"/>
              <w:tabs>
                <w:tab w:val="left" w:pos="180"/>
              </w:tabs>
              <w:suppressAutoHyphens/>
              <w:autoSpaceDE/>
              <w:autoSpaceDN/>
              <w:adjustRightInd/>
              <w:snapToGrid w:val="0"/>
              <w:rPr>
                <w:rFonts w:ascii="Times New Roman" w:hAnsi="Times New Roman" w:cs="Times New Roman"/>
                <w:bCs/>
                <w:sz w:val="28"/>
                <w:szCs w:val="28"/>
                <w:lang w:eastAsia="zh-CN"/>
              </w:rPr>
            </w:pPr>
          </w:p>
        </w:tc>
        <w:tc>
          <w:tcPr>
            <w:tcW w:w="439" w:type="dxa"/>
            <w:tcBorders>
              <w:top w:val="single" w:sz="4" w:space="0" w:color="000000"/>
              <w:left w:val="single" w:sz="4" w:space="0" w:color="000000"/>
              <w:bottom w:val="single" w:sz="4" w:space="0" w:color="000000"/>
            </w:tcBorders>
            <w:shd w:val="clear" w:color="auto" w:fill="FFFFFF"/>
          </w:tcPr>
          <w:p w14:paraId="0470ED35" w14:textId="77777777" w:rsidR="001360A5" w:rsidRPr="009A0568" w:rsidRDefault="001360A5" w:rsidP="00CB1406">
            <w:pPr>
              <w:widowControl/>
              <w:shd w:val="clear" w:color="auto" w:fill="FFFFFF"/>
              <w:tabs>
                <w:tab w:val="left" w:pos="180"/>
              </w:tabs>
              <w:suppressAutoHyphens/>
              <w:autoSpaceDE/>
              <w:autoSpaceDN/>
              <w:adjustRightInd/>
              <w:snapToGrid w:val="0"/>
              <w:rPr>
                <w:rFonts w:ascii="Times New Roman" w:hAnsi="Times New Roman" w:cs="Times New Roman"/>
                <w:bCs/>
                <w:sz w:val="28"/>
                <w:szCs w:val="28"/>
                <w:lang w:eastAsia="zh-CN"/>
              </w:rPr>
            </w:pPr>
          </w:p>
        </w:tc>
        <w:tc>
          <w:tcPr>
            <w:tcW w:w="446" w:type="dxa"/>
            <w:tcBorders>
              <w:top w:val="single" w:sz="4" w:space="0" w:color="000000"/>
              <w:left w:val="single" w:sz="4" w:space="0" w:color="000000"/>
              <w:bottom w:val="single" w:sz="4" w:space="0" w:color="000000"/>
            </w:tcBorders>
            <w:shd w:val="clear" w:color="auto" w:fill="FFFFFF"/>
          </w:tcPr>
          <w:p w14:paraId="7B48C166" w14:textId="77777777" w:rsidR="001360A5" w:rsidRPr="009A0568" w:rsidRDefault="001360A5" w:rsidP="00CB1406">
            <w:pPr>
              <w:widowControl/>
              <w:shd w:val="clear" w:color="auto" w:fill="FFFFFF"/>
              <w:tabs>
                <w:tab w:val="left" w:pos="180"/>
              </w:tabs>
              <w:suppressAutoHyphens/>
              <w:autoSpaceDE/>
              <w:autoSpaceDN/>
              <w:adjustRightInd/>
              <w:snapToGrid w:val="0"/>
              <w:rPr>
                <w:rFonts w:ascii="Times New Roman" w:hAnsi="Times New Roman" w:cs="Times New Roman"/>
                <w:bCs/>
                <w:sz w:val="28"/>
                <w:szCs w:val="28"/>
                <w:lang w:eastAsia="zh-CN"/>
              </w:rPr>
            </w:pPr>
          </w:p>
        </w:tc>
        <w:tc>
          <w:tcPr>
            <w:tcW w:w="421" w:type="dxa"/>
            <w:tcBorders>
              <w:top w:val="single" w:sz="4" w:space="0" w:color="000000"/>
              <w:left w:val="single" w:sz="4" w:space="0" w:color="000000"/>
              <w:bottom w:val="single" w:sz="4" w:space="0" w:color="000000"/>
              <w:right w:val="single" w:sz="4" w:space="0" w:color="000000"/>
            </w:tcBorders>
            <w:shd w:val="clear" w:color="auto" w:fill="FFFFFF"/>
          </w:tcPr>
          <w:p w14:paraId="31305A45" w14:textId="77777777" w:rsidR="001360A5" w:rsidRPr="009A0568" w:rsidRDefault="001360A5" w:rsidP="00CB1406">
            <w:pPr>
              <w:widowControl/>
              <w:shd w:val="clear" w:color="auto" w:fill="FFFFFF"/>
              <w:tabs>
                <w:tab w:val="left" w:pos="180"/>
              </w:tabs>
              <w:suppressAutoHyphens/>
              <w:autoSpaceDE/>
              <w:autoSpaceDN/>
              <w:adjustRightInd/>
              <w:snapToGrid w:val="0"/>
              <w:rPr>
                <w:rFonts w:ascii="Times New Roman" w:hAnsi="Times New Roman" w:cs="Times New Roman"/>
                <w:bCs/>
                <w:sz w:val="28"/>
                <w:szCs w:val="28"/>
                <w:lang w:eastAsia="zh-CN"/>
              </w:rPr>
            </w:pPr>
          </w:p>
        </w:tc>
      </w:tr>
      <w:tr w:rsidR="001360A5" w:rsidRPr="009A0568" w14:paraId="0A1AADCF" w14:textId="77777777" w:rsidTr="00CB1406">
        <w:tc>
          <w:tcPr>
            <w:tcW w:w="333" w:type="dxa"/>
            <w:tcBorders>
              <w:top w:val="single" w:sz="4" w:space="0" w:color="000000"/>
              <w:left w:val="single" w:sz="4" w:space="0" w:color="000000"/>
              <w:bottom w:val="single" w:sz="4" w:space="0" w:color="000000"/>
            </w:tcBorders>
            <w:shd w:val="clear" w:color="auto" w:fill="FFFFFF"/>
          </w:tcPr>
          <w:p w14:paraId="5992420F" w14:textId="77777777" w:rsidR="001360A5" w:rsidRPr="009A0568" w:rsidRDefault="001360A5" w:rsidP="00CB1406">
            <w:pPr>
              <w:widowControl/>
              <w:shd w:val="clear" w:color="auto" w:fill="FFFFFF"/>
              <w:tabs>
                <w:tab w:val="left" w:pos="180"/>
              </w:tabs>
              <w:suppressAutoHyphens/>
              <w:autoSpaceDE/>
              <w:autoSpaceDN/>
              <w:adjustRightInd/>
              <w:snapToGrid w:val="0"/>
              <w:jc w:val="both"/>
              <w:rPr>
                <w:rFonts w:ascii="Times New Roman" w:hAnsi="Times New Roman" w:cs="Times New Roman"/>
                <w:bCs/>
                <w:sz w:val="28"/>
                <w:szCs w:val="28"/>
                <w:lang w:eastAsia="zh-CN"/>
              </w:rPr>
            </w:pPr>
          </w:p>
        </w:tc>
        <w:tc>
          <w:tcPr>
            <w:tcW w:w="6038" w:type="dxa"/>
            <w:tcBorders>
              <w:top w:val="single" w:sz="4" w:space="0" w:color="000000"/>
              <w:left w:val="single" w:sz="4" w:space="0" w:color="000000"/>
              <w:bottom w:val="single" w:sz="4" w:space="0" w:color="000000"/>
            </w:tcBorders>
            <w:shd w:val="clear" w:color="auto" w:fill="FFFFFF"/>
          </w:tcPr>
          <w:p w14:paraId="5AFD1456" w14:textId="77777777" w:rsidR="001360A5" w:rsidRPr="009A0568" w:rsidRDefault="001360A5" w:rsidP="00CB1406">
            <w:pPr>
              <w:widowControl/>
              <w:shd w:val="clear" w:color="auto" w:fill="FFFFFF"/>
              <w:tabs>
                <w:tab w:val="left" w:pos="180"/>
              </w:tabs>
              <w:suppressAutoHyphens/>
              <w:autoSpaceDE/>
              <w:autoSpaceDN/>
              <w:adjustRightInd/>
              <w:jc w:val="both"/>
              <w:rPr>
                <w:rFonts w:ascii="Times New Roman" w:hAnsi="Times New Roman" w:cs="Times New Roman"/>
                <w:bCs/>
                <w:sz w:val="28"/>
                <w:szCs w:val="28"/>
                <w:lang w:val="uk-UA" w:eastAsia="zh-CN"/>
              </w:rPr>
            </w:pPr>
            <w:proofErr w:type="spellStart"/>
            <w:r w:rsidRPr="009A0568">
              <w:rPr>
                <w:rFonts w:ascii="Times New Roman" w:hAnsi="Times New Roman" w:cs="Times New Roman"/>
                <w:bCs/>
                <w:sz w:val="28"/>
                <w:szCs w:val="28"/>
                <w:lang w:eastAsia="zh-CN"/>
              </w:rPr>
              <w:t>Термін</w:t>
            </w:r>
            <w:proofErr w:type="spellEnd"/>
            <w:r w:rsidRPr="009A0568">
              <w:rPr>
                <w:rFonts w:ascii="Times New Roman" w:hAnsi="Times New Roman" w:cs="Times New Roman"/>
                <w:bCs/>
                <w:sz w:val="28"/>
                <w:szCs w:val="28"/>
                <w:lang w:eastAsia="zh-CN"/>
              </w:rPr>
              <w:t xml:space="preserve"> </w:t>
            </w:r>
            <w:proofErr w:type="spellStart"/>
            <w:r w:rsidRPr="009A0568">
              <w:rPr>
                <w:rFonts w:ascii="Times New Roman" w:hAnsi="Times New Roman" w:cs="Times New Roman"/>
                <w:bCs/>
                <w:sz w:val="28"/>
                <w:szCs w:val="28"/>
                <w:lang w:eastAsia="zh-CN"/>
              </w:rPr>
              <w:t>дії</w:t>
            </w:r>
            <w:proofErr w:type="spellEnd"/>
            <w:r w:rsidRPr="009A0568">
              <w:rPr>
                <w:rFonts w:ascii="Times New Roman" w:hAnsi="Times New Roman" w:cs="Times New Roman"/>
                <w:bCs/>
                <w:sz w:val="28"/>
                <w:szCs w:val="28"/>
                <w:lang w:eastAsia="zh-CN"/>
              </w:rPr>
              <w:t xml:space="preserve"> </w:t>
            </w:r>
            <w:proofErr w:type="spellStart"/>
            <w:r w:rsidRPr="009A0568">
              <w:rPr>
                <w:rFonts w:ascii="Times New Roman" w:hAnsi="Times New Roman" w:cs="Times New Roman"/>
                <w:bCs/>
                <w:sz w:val="28"/>
                <w:szCs w:val="28"/>
                <w:lang w:eastAsia="zh-CN"/>
              </w:rPr>
              <w:t>проєкту</w:t>
            </w:r>
            <w:proofErr w:type="spellEnd"/>
            <w:r w:rsidRPr="009A0568">
              <w:rPr>
                <w:rFonts w:ascii="Times New Roman" w:hAnsi="Times New Roman" w:cs="Times New Roman"/>
                <w:bCs/>
                <w:sz w:val="28"/>
                <w:szCs w:val="28"/>
                <w:lang w:eastAsia="zh-CN"/>
              </w:rPr>
              <w:t xml:space="preserve"> до </w:t>
            </w:r>
            <w:r w:rsidRPr="009A0568">
              <w:rPr>
                <w:rFonts w:ascii="Times New Roman" w:hAnsi="Times New Roman" w:cs="Times New Roman"/>
                <w:bCs/>
                <w:sz w:val="28"/>
                <w:szCs w:val="28"/>
                <w:lang w:val="uk-UA" w:eastAsia="zh-CN"/>
              </w:rPr>
              <w:t>9</w:t>
            </w:r>
            <w:r w:rsidRPr="009A0568">
              <w:rPr>
                <w:rFonts w:ascii="Times New Roman" w:hAnsi="Times New Roman" w:cs="Times New Roman"/>
                <w:bCs/>
                <w:sz w:val="28"/>
                <w:szCs w:val="28"/>
                <w:lang w:eastAsia="zh-CN"/>
              </w:rPr>
              <w:t xml:space="preserve"> </w:t>
            </w:r>
            <w:r w:rsidRPr="009A0568">
              <w:rPr>
                <w:rFonts w:ascii="Times New Roman" w:hAnsi="Times New Roman" w:cs="Times New Roman"/>
                <w:bCs/>
                <w:sz w:val="28"/>
                <w:szCs w:val="28"/>
                <w:lang w:val="uk-UA" w:eastAsia="zh-CN"/>
              </w:rPr>
              <w:t>місяці</w:t>
            </w:r>
            <w:proofErr w:type="gramStart"/>
            <w:r w:rsidRPr="009A0568">
              <w:rPr>
                <w:rFonts w:ascii="Times New Roman" w:hAnsi="Times New Roman" w:cs="Times New Roman"/>
                <w:bCs/>
                <w:sz w:val="28"/>
                <w:szCs w:val="28"/>
                <w:lang w:val="uk-UA" w:eastAsia="zh-CN"/>
              </w:rPr>
              <w:t>в</w:t>
            </w:r>
            <w:proofErr w:type="gramEnd"/>
          </w:p>
        </w:tc>
        <w:tc>
          <w:tcPr>
            <w:tcW w:w="884" w:type="dxa"/>
            <w:tcBorders>
              <w:top w:val="single" w:sz="4" w:space="0" w:color="000000"/>
              <w:left w:val="single" w:sz="4" w:space="0" w:color="000000"/>
              <w:bottom w:val="single" w:sz="4" w:space="0" w:color="000000"/>
            </w:tcBorders>
            <w:shd w:val="clear" w:color="auto" w:fill="FFFFFF"/>
          </w:tcPr>
          <w:p w14:paraId="3A020DBF" w14:textId="77777777" w:rsidR="001360A5" w:rsidRPr="009A0568" w:rsidRDefault="001360A5" w:rsidP="00CB1406">
            <w:pPr>
              <w:widowControl/>
              <w:shd w:val="clear" w:color="auto" w:fill="FFFFFF"/>
              <w:tabs>
                <w:tab w:val="left" w:pos="180"/>
              </w:tabs>
              <w:suppressAutoHyphens/>
              <w:autoSpaceDE/>
              <w:autoSpaceDN/>
              <w:adjustRightInd/>
              <w:snapToGrid w:val="0"/>
              <w:rPr>
                <w:rFonts w:ascii="Times New Roman" w:hAnsi="Times New Roman" w:cs="Times New Roman"/>
                <w:bCs/>
                <w:sz w:val="28"/>
                <w:szCs w:val="28"/>
                <w:lang w:val="uk-UA" w:eastAsia="zh-CN"/>
              </w:rPr>
            </w:pPr>
            <w:r w:rsidRPr="009A0568">
              <w:rPr>
                <w:rFonts w:ascii="Times New Roman" w:hAnsi="Times New Roman" w:cs="Times New Roman"/>
                <w:bCs/>
                <w:sz w:val="28"/>
                <w:szCs w:val="28"/>
                <w:lang w:val="uk-UA" w:eastAsia="zh-CN"/>
              </w:rPr>
              <w:t>15</w:t>
            </w:r>
          </w:p>
        </w:tc>
        <w:tc>
          <w:tcPr>
            <w:tcW w:w="437" w:type="dxa"/>
            <w:tcBorders>
              <w:top w:val="single" w:sz="4" w:space="0" w:color="000000"/>
              <w:left w:val="single" w:sz="4" w:space="0" w:color="000000"/>
              <w:bottom w:val="single" w:sz="4" w:space="0" w:color="000000"/>
            </w:tcBorders>
            <w:shd w:val="clear" w:color="auto" w:fill="FFFFFF"/>
          </w:tcPr>
          <w:p w14:paraId="7BD61E71" w14:textId="77777777" w:rsidR="001360A5" w:rsidRPr="009A0568" w:rsidRDefault="001360A5" w:rsidP="00CB1406">
            <w:pPr>
              <w:widowControl/>
              <w:shd w:val="clear" w:color="auto" w:fill="FFFFFF"/>
              <w:tabs>
                <w:tab w:val="left" w:pos="180"/>
              </w:tabs>
              <w:suppressAutoHyphens/>
              <w:autoSpaceDE/>
              <w:autoSpaceDN/>
              <w:adjustRightInd/>
              <w:snapToGrid w:val="0"/>
              <w:rPr>
                <w:rFonts w:ascii="Times New Roman" w:hAnsi="Times New Roman" w:cs="Times New Roman"/>
                <w:bCs/>
                <w:sz w:val="28"/>
                <w:szCs w:val="28"/>
                <w:lang w:eastAsia="zh-CN"/>
              </w:rPr>
            </w:pPr>
          </w:p>
        </w:tc>
        <w:tc>
          <w:tcPr>
            <w:tcW w:w="447" w:type="dxa"/>
            <w:tcBorders>
              <w:top w:val="single" w:sz="4" w:space="0" w:color="000000"/>
              <w:left w:val="single" w:sz="4" w:space="0" w:color="000000"/>
              <w:bottom w:val="single" w:sz="4" w:space="0" w:color="000000"/>
            </w:tcBorders>
            <w:shd w:val="clear" w:color="auto" w:fill="FFFFFF"/>
          </w:tcPr>
          <w:p w14:paraId="605ACEE2" w14:textId="77777777" w:rsidR="001360A5" w:rsidRPr="009A0568" w:rsidRDefault="001360A5" w:rsidP="00CB1406">
            <w:pPr>
              <w:widowControl/>
              <w:shd w:val="clear" w:color="auto" w:fill="FFFFFF"/>
              <w:tabs>
                <w:tab w:val="left" w:pos="180"/>
              </w:tabs>
              <w:suppressAutoHyphens/>
              <w:autoSpaceDE/>
              <w:autoSpaceDN/>
              <w:adjustRightInd/>
              <w:snapToGrid w:val="0"/>
              <w:rPr>
                <w:rFonts w:ascii="Times New Roman" w:hAnsi="Times New Roman" w:cs="Times New Roman"/>
                <w:bCs/>
                <w:sz w:val="28"/>
                <w:szCs w:val="28"/>
                <w:lang w:eastAsia="zh-CN"/>
              </w:rPr>
            </w:pPr>
          </w:p>
        </w:tc>
        <w:tc>
          <w:tcPr>
            <w:tcW w:w="439" w:type="dxa"/>
            <w:tcBorders>
              <w:top w:val="single" w:sz="4" w:space="0" w:color="000000"/>
              <w:left w:val="single" w:sz="4" w:space="0" w:color="000000"/>
              <w:bottom w:val="single" w:sz="4" w:space="0" w:color="000000"/>
            </w:tcBorders>
            <w:shd w:val="clear" w:color="auto" w:fill="FFFFFF"/>
          </w:tcPr>
          <w:p w14:paraId="16BF9B6E" w14:textId="77777777" w:rsidR="001360A5" w:rsidRPr="009A0568" w:rsidRDefault="001360A5" w:rsidP="00CB1406">
            <w:pPr>
              <w:widowControl/>
              <w:shd w:val="clear" w:color="auto" w:fill="FFFFFF"/>
              <w:tabs>
                <w:tab w:val="left" w:pos="180"/>
              </w:tabs>
              <w:suppressAutoHyphens/>
              <w:autoSpaceDE/>
              <w:autoSpaceDN/>
              <w:adjustRightInd/>
              <w:snapToGrid w:val="0"/>
              <w:rPr>
                <w:rFonts w:ascii="Times New Roman" w:hAnsi="Times New Roman" w:cs="Times New Roman"/>
                <w:bCs/>
                <w:sz w:val="28"/>
                <w:szCs w:val="28"/>
                <w:lang w:eastAsia="zh-CN"/>
              </w:rPr>
            </w:pPr>
          </w:p>
        </w:tc>
        <w:tc>
          <w:tcPr>
            <w:tcW w:w="446" w:type="dxa"/>
            <w:tcBorders>
              <w:top w:val="single" w:sz="4" w:space="0" w:color="000000"/>
              <w:left w:val="single" w:sz="4" w:space="0" w:color="000000"/>
              <w:bottom w:val="single" w:sz="4" w:space="0" w:color="000000"/>
            </w:tcBorders>
            <w:shd w:val="clear" w:color="auto" w:fill="FFFFFF"/>
          </w:tcPr>
          <w:p w14:paraId="4FBA90F1" w14:textId="77777777" w:rsidR="001360A5" w:rsidRPr="009A0568" w:rsidRDefault="001360A5" w:rsidP="00CB1406">
            <w:pPr>
              <w:widowControl/>
              <w:shd w:val="clear" w:color="auto" w:fill="FFFFFF"/>
              <w:tabs>
                <w:tab w:val="left" w:pos="180"/>
              </w:tabs>
              <w:suppressAutoHyphens/>
              <w:autoSpaceDE/>
              <w:autoSpaceDN/>
              <w:adjustRightInd/>
              <w:snapToGrid w:val="0"/>
              <w:rPr>
                <w:rFonts w:ascii="Times New Roman" w:hAnsi="Times New Roman" w:cs="Times New Roman"/>
                <w:bCs/>
                <w:sz w:val="28"/>
                <w:szCs w:val="28"/>
                <w:lang w:eastAsia="zh-CN"/>
              </w:rPr>
            </w:pPr>
          </w:p>
        </w:tc>
        <w:tc>
          <w:tcPr>
            <w:tcW w:w="421" w:type="dxa"/>
            <w:tcBorders>
              <w:top w:val="single" w:sz="4" w:space="0" w:color="000000"/>
              <w:left w:val="single" w:sz="4" w:space="0" w:color="000000"/>
              <w:bottom w:val="single" w:sz="4" w:space="0" w:color="000000"/>
              <w:right w:val="single" w:sz="4" w:space="0" w:color="000000"/>
            </w:tcBorders>
            <w:shd w:val="clear" w:color="auto" w:fill="FFFFFF"/>
          </w:tcPr>
          <w:p w14:paraId="4357606A" w14:textId="77777777" w:rsidR="001360A5" w:rsidRPr="009A0568" w:rsidRDefault="001360A5" w:rsidP="00CB1406">
            <w:pPr>
              <w:widowControl/>
              <w:shd w:val="clear" w:color="auto" w:fill="FFFFFF"/>
              <w:tabs>
                <w:tab w:val="left" w:pos="180"/>
              </w:tabs>
              <w:suppressAutoHyphens/>
              <w:autoSpaceDE/>
              <w:autoSpaceDN/>
              <w:adjustRightInd/>
              <w:snapToGrid w:val="0"/>
              <w:rPr>
                <w:rFonts w:ascii="Times New Roman" w:hAnsi="Times New Roman" w:cs="Times New Roman"/>
                <w:bCs/>
                <w:sz w:val="28"/>
                <w:szCs w:val="28"/>
                <w:lang w:eastAsia="zh-CN"/>
              </w:rPr>
            </w:pPr>
          </w:p>
        </w:tc>
      </w:tr>
      <w:tr w:rsidR="001360A5" w:rsidRPr="009A0568" w14:paraId="58947EC6" w14:textId="77777777" w:rsidTr="00CB1406">
        <w:tc>
          <w:tcPr>
            <w:tcW w:w="333" w:type="dxa"/>
            <w:tcBorders>
              <w:top w:val="single" w:sz="4" w:space="0" w:color="000000"/>
              <w:left w:val="single" w:sz="4" w:space="0" w:color="000000"/>
              <w:bottom w:val="single" w:sz="4" w:space="0" w:color="000000"/>
            </w:tcBorders>
            <w:shd w:val="clear" w:color="auto" w:fill="FFFFFF"/>
          </w:tcPr>
          <w:p w14:paraId="3C8A95DF" w14:textId="77777777" w:rsidR="001360A5" w:rsidRPr="009A0568" w:rsidRDefault="001360A5" w:rsidP="00CB1406">
            <w:pPr>
              <w:widowControl/>
              <w:shd w:val="clear" w:color="auto" w:fill="FFFFFF"/>
              <w:tabs>
                <w:tab w:val="left" w:pos="180"/>
              </w:tabs>
              <w:suppressAutoHyphens/>
              <w:autoSpaceDE/>
              <w:autoSpaceDN/>
              <w:adjustRightInd/>
              <w:snapToGrid w:val="0"/>
              <w:jc w:val="both"/>
              <w:rPr>
                <w:rFonts w:ascii="Times New Roman" w:hAnsi="Times New Roman" w:cs="Times New Roman"/>
                <w:bCs/>
                <w:sz w:val="28"/>
                <w:szCs w:val="28"/>
                <w:lang w:eastAsia="zh-CN"/>
              </w:rPr>
            </w:pPr>
          </w:p>
        </w:tc>
        <w:tc>
          <w:tcPr>
            <w:tcW w:w="6038" w:type="dxa"/>
            <w:tcBorders>
              <w:top w:val="single" w:sz="4" w:space="0" w:color="000000"/>
              <w:left w:val="single" w:sz="4" w:space="0" w:color="000000"/>
              <w:bottom w:val="single" w:sz="4" w:space="0" w:color="000000"/>
            </w:tcBorders>
            <w:shd w:val="clear" w:color="auto" w:fill="FFFFFF"/>
          </w:tcPr>
          <w:p w14:paraId="2BA46447" w14:textId="77777777" w:rsidR="001360A5" w:rsidRPr="009A0568" w:rsidRDefault="001360A5" w:rsidP="00CB1406">
            <w:pPr>
              <w:widowControl/>
              <w:shd w:val="clear" w:color="auto" w:fill="FFFFFF"/>
              <w:tabs>
                <w:tab w:val="left" w:pos="180"/>
              </w:tabs>
              <w:suppressAutoHyphens/>
              <w:autoSpaceDE/>
              <w:autoSpaceDN/>
              <w:adjustRightInd/>
              <w:jc w:val="both"/>
              <w:rPr>
                <w:rFonts w:ascii="Times New Roman" w:hAnsi="Times New Roman" w:cs="Times New Roman"/>
                <w:bCs/>
                <w:sz w:val="28"/>
                <w:szCs w:val="28"/>
                <w:lang w:val="uk-UA" w:eastAsia="zh-CN"/>
              </w:rPr>
            </w:pPr>
            <w:proofErr w:type="spellStart"/>
            <w:r w:rsidRPr="009A0568">
              <w:rPr>
                <w:rFonts w:ascii="Times New Roman" w:hAnsi="Times New Roman" w:cs="Times New Roman"/>
                <w:bCs/>
                <w:sz w:val="28"/>
                <w:szCs w:val="28"/>
                <w:lang w:eastAsia="zh-CN"/>
              </w:rPr>
              <w:t>Термін</w:t>
            </w:r>
            <w:proofErr w:type="spellEnd"/>
            <w:r w:rsidRPr="009A0568">
              <w:rPr>
                <w:rFonts w:ascii="Times New Roman" w:hAnsi="Times New Roman" w:cs="Times New Roman"/>
                <w:bCs/>
                <w:sz w:val="28"/>
                <w:szCs w:val="28"/>
                <w:lang w:eastAsia="zh-CN"/>
              </w:rPr>
              <w:t xml:space="preserve"> </w:t>
            </w:r>
            <w:proofErr w:type="spellStart"/>
            <w:r w:rsidRPr="009A0568">
              <w:rPr>
                <w:rFonts w:ascii="Times New Roman" w:hAnsi="Times New Roman" w:cs="Times New Roman"/>
                <w:bCs/>
                <w:sz w:val="28"/>
                <w:szCs w:val="28"/>
                <w:lang w:eastAsia="zh-CN"/>
              </w:rPr>
              <w:t>дії</w:t>
            </w:r>
            <w:proofErr w:type="spellEnd"/>
            <w:r w:rsidRPr="009A0568">
              <w:rPr>
                <w:rFonts w:ascii="Times New Roman" w:hAnsi="Times New Roman" w:cs="Times New Roman"/>
                <w:bCs/>
                <w:sz w:val="28"/>
                <w:szCs w:val="28"/>
                <w:lang w:eastAsia="zh-CN"/>
              </w:rPr>
              <w:t xml:space="preserve"> </w:t>
            </w:r>
            <w:proofErr w:type="spellStart"/>
            <w:r w:rsidRPr="009A0568">
              <w:rPr>
                <w:rFonts w:ascii="Times New Roman" w:hAnsi="Times New Roman" w:cs="Times New Roman"/>
                <w:bCs/>
                <w:sz w:val="28"/>
                <w:szCs w:val="28"/>
                <w:lang w:eastAsia="zh-CN"/>
              </w:rPr>
              <w:t>проєкту</w:t>
            </w:r>
            <w:proofErr w:type="spellEnd"/>
            <w:r w:rsidRPr="009A0568">
              <w:rPr>
                <w:rFonts w:ascii="Times New Roman" w:hAnsi="Times New Roman" w:cs="Times New Roman"/>
                <w:bCs/>
                <w:sz w:val="28"/>
                <w:szCs w:val="28"/>
                <w:lang w:eastAsia="zh-CN"/>
              </w:rPr>
              <w:t xml:space="preserve"> до 1 року</w:t>
            </w:r>
          </w:p>
        </w:tc>
        <w:tc>
          <w:tcPr>
            <w:tcW w:w="884" w:type="dxa"/>
            <w:tcBorders>
              <w:top w:val="single" w:sz="4" w:space="0" w:color="000000"/>
              <w:left w:val="single" w:sz="4" w:space="0" w:color="000000"/>
              <w:bottom w:val="single" w:sz="4" w:space="0" w:color="000000"/>
            </w:tcBorders>
            <w:shd w:val="clear" w:color="auto" w:fill="FFFFFF"/>
          </w:tcPr>
          <w:p w14:paraId="5CA7D095" w14:textId="77777777" w:rsidR="001360A5" w:rsidRPr="009A0568" w:rsidRDefault="001360A5" w:rsidP="00CB1406">
            <w:pPr>
              <w:widowControl/>
              <w:shd w:val="clear" w:color="auto" w:fill="FFFFFF"/>
              <w:tabs>
                <w:tab w:val="left" w:pos="180"/>
              </w:tabs>
              <w:suppressAutoHyphens/>
              <w:autoSpaceDE/>
              <w:autoSpaceDN/>
              <w:adjustRightInd/>
              <w:snapToGrid w:val="0"/>
              <w:rPr>
                <w:rFonts w:ascii="Times New Roman" w:hAnsi="Times New Roman" w:cs="Times New Roman"/>
                <w:bCs/>
                <w:sz w:val="28"/>
                <w:szCs w:val="28"/>
                <w:lang w:val="uk-UA" w:eastAsia="zh-CN"/>
              </w:rPr>
            </w:pPr>
            <w:r w:rsidRPr="009A0568">
              <w:rPr>
                <w:rFonts w:ascii="Times New Roman" w:hAnsi="Times New Roman" w:cs="Times New Roman"/>
                <w:bCs/>
                <w:sz w:val="28"/>
                <w:szCs w:val="28"/>
                <w:lang w:val="uk-UA" w:eastAsia="zh-CN"/>
              </w:rPr>
              <w:t>20</w:t>
            </w:r>
          </w:p>
        </w:tc>
        <w:tc>
          <w:tcPr>
            <w:tcW w:w="437" w:type="dxa"/>
            <w:tcBorders>
              <w:top w:val="single" w:sz="4" w:space="0" w:color="000000"/>
              <w:left w:val="single" w:sz="4" w:space="0" w:color="000000"/>
              <w:bottom w:val="single" w:sz="4" w:space="0" w:color="000000"/>
            </w:tcBorders>
            <w:shd w:val="clear" w:color="auto" w:fill="FFFFFF"/>
          </w:tcPr>
          <w:p w14:paraId="2CF9C756" w14:textId="77777777" w:rsidR="001360A5" w:rsidRPr="009A0568" w:rsidRDefault="001360A5" w:rsidP="00CB1406">
            <w:pPr>
              <w:widowControl/>
              <w:shd w:val="clear" w:color="auto" w:fill="FFFFFF"/>
              <w:tabs>
                <w:tab w:val="left" w:pos="180"/>
              </w:tabs>
              <w:suppressAutoHyphens/>
              <w:autoSpaceDE/>
              <w:autoSpaceDN/>
              <w:adjustRightInd/>
              <w:snapToGrid w:val="0"/>
              <w:rPr>
                <w:rFonts w:ascii="Times New Roman" w:hAnsi="Times New Roman" w:cs="Times New Roman"/>
                <w:bCs/>
                <w:sz w:val="28"/>
                <w:szCs w:val="28"/>
                <w:lang w:eastAsia="zh-CN"/>
              </w:rPr>
            </w:pPr>
          </w:p>
        </w:tc>
        <w:tc>
          <w:tcPr>
            <w:tcW w:w="447" w:type="dxa"/>
            <w:tcBorders>
              <w:top w:val="single" w:sz="4" w:space="0" w:color="000000"/>
              <w:left w:val="single" w:sz="4" w:space="0" w:color="000000"/>
              <w:bottom w:val="single" w:sz="4" w:space="0" w:color="000000"/>
            </w:tcBorders>
            <w:shd w:val="clear" w:color="auto" w:fill="FFFFFF"/>
          </w:tcPr>
          <w:p w14:paraId="0560F49B" w14:textId="77777777" w:rsidR="001360A5" w:rsidRPr="009A0568" w:rsidRDefault="001360A5" w:rsidP="00CB1406">
            <w:pPr>
              <w:widowControl/>
              <w:shd w:val="clear" w:color="auto" w:fill="FFFFFF"/>
              <w:tabs>
                <w:tab w:val="left" w:pos="180"/>
              </w:tabs>
              <w:suppressAutoHyphens/>
              <w:autoSpaceDE/>
              <w:autoSpaceDN/>
              <w:adjustRightInd/>
              <w:snapToGrid w:val="0"/>
              <w:rPr>
                <w:rFonts w:ascii="Times New Roman" w:hAnsi="Times New Roman" w:cs="Times New Roman"/>
                <w:bCs/>
                <w:sz w:val="28"/>
                <w:szCs w:val="28"/>
                <w:lang w:eastAsia="zh-CN"/>
              </w:rPr>
            </w:pPr>
          </w:p>
        </w:tc>
        <w:tc>
          <w:tcPr>
            <w:tcW w:w="439" w:type="dxa"/>
            <w:tcBorders>
              <w:top w:val="single" w:sz="4" w:space="0" w:color="000000"/>
              <w:left w:val="single" w:sz="4" w:space="0" w:color="000000"/>
              <w:bottom w:val="single" w:sz="4" w:space="0" w:color="000000"/>
            </w:tcBorders>
            <w:shd w:val="clear" w:color="auto" w:fill="FFFFFF"/>
          </w:tcPr>
          <w:p w14:paraId="739480EC" w14:textId="77777777" w:rsidR="001360A5" w:rsidRPr="009A0568" w:rsidRDefault="001360A5" w:rsidP="00CB1406">
            <w:pPr>
              <w:widowControl/>
              <w:shd w:val="clear" w:color="auto" w:fill="FFFFFF"/>
              <w:tabs>
                <w:tab w:val="left" w:pos="180"/>
              </w:tabs>
              <w:suppressAutoHyphens/>
              <w:autoSpaceDE/>
              <w:autoSpaceDN/>
              <w:adjustRightInd/>
              <w:snapToGrid w:val="0"/>
              <w:rPr>
                <w:rFonts w:ascii="Times New Roman" w:hAnsi="Times New Roman" w:cs="Times New Roman"/>
                <w:bCs/>
                <w:sz w:val="28"/>
                <w:szCs w:val="28"/>
                <w:lang w:eastAsia="zh-CN"/>
              </w:rPr>
            </w:pPr>
          </w:p>
        </w:tc>
        <w:tc>
          <w:tcPr>
            <w:tcW w:w="446" w:type="dxa"/>
            <w:tcBorders>
              <w:top w:val="single" w:sz="4" w:space="0" w:color="000000"/>
              <w:left w:val="single" w:sz="4" w:space="0" w:color="000000"/>
              <w:bottom w:val="single" w:sz="4" w:space="0" w:color="000000"/>
            </w:tcBorders>
            <w:shd w:val="clear" w:color="auto" w:fill="FFFFFF"/>
          </w:tcPr>
          <w:p w14:paraId="2322DACB" w14:textId="77777777" w:rsidR="001360A5" w:rsidRPr="009A0568" w:rsidRDefault="001360A5" w:rsidP="00CB1406">
            <w:pPr>
              <w:widowControl/>
              <w:shd w:val="clear" w:color="auto" w:fill="FFFFFF"/>
              <w:tabs>
                <w:tab w:val="left" w:pos="180"/>
              </w:tabs>
              <w:suppressAutoHyphens/>
              <w:autoSpaceDE/>
              <w:autoSpaceDN/>
              <w:adjustRightInd/>
              <w:snapToGrid w:val="0"/>
              <w:rPr>
                <w:rFonts w:ascii="Times New Roman" w:hAnsi="Times New Roman" w:cs="Times New Roman"/>
                <w:bCs/>
                <w:sz w:val="28"/>
                <w:szCs w:val="28"/>
                <w:lang w:eastAsia="zh-CN"/>
              </w:rPr>
            </w:pPr>
          </w:p>
        </w:tc>
        <w:tc>
          <w:tcPr>
            <w:tcW w:w="421" w:type="dxa"/>
            <w:tcBorders>
              <w:top w:val="single" w:sz="4" w:space="0" w:color="000000"/>
              <w:left w:val="single" w:sz="4" w:space="0" w:color="000000"/>
              <w:bottom w:val="single" w:sz="4" w:space="0" w:color="000000"/>
              <w:right w:val="single" w:sz="4" w:space="0" w:color="000000"/>
            </w:tcBorders>
            <w:shd w:val="clear" w:color="auto" w:fill="FFFFFF"/>
          </w:tcPr>
          <w:p w14:paraId="0B30575F" w14:textId="77777777" w:rsidR="001360A5" w:rsidRPr="009A0568" w:rsidRDefault="001360A5" w:rsidP="00CB1406">
            <w:pPr>
              <w:widowControl/>
              <w:shd w:val="clear" w:color="auto" w:fill="FFFFFF"/>
              <w:tabs>
                <w:tab w:val="left" w:pos="180"/>
              </w:tabs>
              <w:suppressAutoHyphens/>
              <w:autoSpaceDE/>
              <w:autoSpaceDN/>
              <w:adjustRightInd/>
              <w:snapToGrid w:val="0"/>
              <w:rPr>
                <w:rFonts w:ascii="Times New Roman" w:hAnsi="Times New Roman" w:cs="Times New Roman"/>
                <w:bCs/>
                <w:sz w:val="28"/>
                <w:szCs w:val="28"/>
                <w:lang w:eastAsia="zh-CN"/>
              </w:rPr>
            </w:pPr>
          </w:p>
        </w:tc>
      </w:tr>
      <w:tr w:rsidR="001360A5" w:rsidRPr="009A0568" w14:paraId="26DF52FF" w14:textId="77777777" w:rsidTr="00CB1406">
        <w:tc>
          <w:tcPr>
            <w:tcW w:w="333" w:type="dxa"/>
            <w:tcBorders>
              <w:top w:val="single" w:sz="4" w:space="0" w:color="000000"/>
              <w:left w:val="single" w:sz="4" w:space="0" w:color="000000"/>
              <w:bottom w:val="single" w:sz="4" w:space="0" w:color="000000"/>
            </w:tcBorders>
            <w:shd w:val="clear" w:color="auto" w:fill="FFFFFF"/>
          </w:tcPr>
          <w:p w14:paraId="53D052A9" w14:textId="77777777" w:rsidR="001360A5" w:rsidRPr="009A0568" w:rsidRDefault="001360A5" w:rsidP="00CB1406">
            <w:pPr>
              <w:widowControl/>
              <w:shd w:val="clear" w:color="auto" w:fill="FFFFFF"/>
              <w:tabs>
                <w:tab w:val="left" w:pos="180"/>
              </w:tabs>
              <w:suppressAutoHyphens/>
              <w:autoSpaceDE/>
              <w:autoSpaceDN/>
              <w:adjustRightInd/>
              <w:snapToGrid w:val="0"/>
              <w:jc w:val="both"/>
              <w:rPr>
                <w:rFonts w:ascii="Times New Roman" w:hAnsi="Times New Roman" w:cs="Times New Roman"/>
                <w:bCs/>
                <w:sz w:val="28"/>
                <w:szCs w:val="28"/>
                <w:lang w:eastAsia="zh-CN"/>
              </w:rPr>
            </w:pPr>
          </w:p>
        </w:tc>
        <w:tc>
          <w:tcPr>
            <w:tcW w:w="6038" w:type="dxa"/>
            <w:tcBorders>
              <w:top w:val="single" w:sz="4" w:space="0" w:color="000000"/>
              <w:left w:val="single" w:sz="4" w:space="0" w:color="000000"/>
              <w:bottom w:val="single" w:sz="4" w:space="0" w:color="000000"/>
            </w:tcBorders>
            <w:shd w:val="clear" w:color="auto" w:fill="FFFFFF"/>
          </w:tcPr>
          <w:p w14:paraId="7A000A56" w14:textId="77777777" w:rsidR="001360A5" w:rsidRPr="009A0568" w:rsidRDefault="001360A5" w:rsidP="00CB1406">
            <w:pPr>
              <w:widowControl/>
              <w:shd w:val="clear" w:color="auto" w:fill="FFFFFF"/>
              <w:tabs>
                <w:tab w:val="left" w:pos="180"/>
              </w:tabs>
              <w:suppressAutoHyphens/>
              <w:autoSpaceDE/>
              <w:autoSpaceDN/>
              <w:adjustRightInd/>
              <w:jc w:val="both"/>
              <w:rPr>
                <w:rFonts w:ascii="Times New Roman" w:hAnsi="Times New Roman" w:cs="Times New Roman"/>
                <w:bCs/>
                <w:sz w:val="28"/>
                <w:szCs w:val="28"/>
                <w:lang w:eastAsia="zh-CN"/>
              </w:rPr>
            </w:pPr>
            <w:proofErr w:type="spellStart"/>
            <w:r w:rsidRPr="009A0568">
              <w:rPr>
                <w:rFonts w:ascii="Times New Roman" w:hAnsi="Times New Roman" w:cs="Times New Roman"/>
                <w:bCs/>
                <w:sz w:val="28"/>
                <w:szCs w:val="28"/>
                <w:lang w:eastAsia="zh-CN"/>
              </w:rPr>
              <w:t>Усього</w:t>
            </w:r>
            <w:proofErr w:type="spellEnd"/>
          </w:p>
        </w:tc>
        <w:tc>
          <w:tcPr>
            <w:tcW w:w="884" w:type="dxa"/>
            <w:tcBorders>
              <w:top w:val="single" w:sz="4" w:space="0" w:color="000000"/>
              <w:left w:val="single" w:sz="4" w:space="0" w:color="000000"/>
              <w:bottom w:val="single" w:sz="4" w:space="0" w:color="000000"/>
            </w:tcBorders>
            <w:shd w:val="clear" w:color="auto" w:fill="FFFFFF"/>
          </w:tcPr>
          <w:p w14:paraId="6E99897D" w14:textId="77777777" w:rsidR="001360A5" w:rsidRPr="009A0568" w:rsidRDefault="001360A5" w:rsidP="00CB1406">
            <w:pPr>
              <w:widowControl/>
              <w:shd w:val="clear" w:color="auto" w:fill="FFFFFF"/>
              <w:tabs>
                <w:tab w:val="left" w:pos="180"/>
              </w:tabs>
              <w:suppressAutoHyphens/>
              <w:autoSpaceDE/>
              <w:autoSpaceDN/>
              <w:adjustRightInd/>
              <w:snapToGrid w:val="0"/>
              <w:rPr>
                <w:rFonts w:ascii="Times New Roman" w:hAnsi="Times New Roman" w:cs="Times New Roman"/>
                <w:bCs/>
                <w:sz w:val="28"/>
                <w:szCs w:val="28"/>
                <w:lang w:eastAsia="zh-CN"/>
              </w:rPr>
            </w:pPr>
          </w:p>
        </w:tc>
        <w:tc>
          <w:tcPr>
            <w:tcW w:w="437" w:type="dxa"/>
            <w:tcBorders>
              <w:top w:val="single" w:sz="4" w:space="0" w:color="000000"/>
              <w:left w:val="single" w:sz="4" w:space="0" w:color="000000"/>
              <w:bottom w:val="single" w:sz="4" w:space="0" w:color="000000"/>
            </w:tcBorders>
            <w:shd w:val="clear" w:color="auto" w:fill="FFFFFF"/>
          </w:tcPr>
          <w:p w14:paraId="133C712E" w14:textId="77777777" w:rsidR="001360A5" w:rsidRPr="009A0568" w:rsidRDefault="001360A5" w:rsidP="00CB1406">
            <w:pPr>
              <w:widowControl/>
              <w:shd w:val="clear" w:color="auto" w:fill="FFFFFF"/>
              <w:tabs>
                <w:tab w:val="left" w:pos="180"/>
              </w:tabs>
              <w:suppressAutoHyphens/>
              <w:autoSpaceDE/>
              <w:autoSpaceDN/>
              <w:adjustRightInd/>
              <w:snapToGrid w:val="0"/>
              <w:rPr>
                <w:rFonts w:ascii="Times New Roman" w:hAnsi="Times New Roman" w:cs="Times New Roman"/>
                <w:bCs/>
                <w:sz w:val="28"/>
                <w:szCs w:val="28"/>
                <w:lang w:eastAsia="zh-CN"/>
              </w:rPr>
            </w:pPr>
          </w:p>
        </w:tc>
        <w:tc>
          <w:tcPr>
            <w:tcW w:w="447" w:type="dxa"/>
            <w:tcBorders>
              <w:top w:val="single" w:sz="4" w:space="0" w:color="000000"/>
              <w:left w:val="single" w:sz="4" w:space="0" w:color="000000"/>
              <w:bottom w:val="single" w:sz="4" w:space="0" w:color="000000"/>
            </w:tcBorders>
            <w:shd w:val="clear" w:color="auto" w:fill="FFFFFF"/>
          </w:tcPr>
          <w:p w14:paraId="10CEB36D" w14:textId="77777777" w:rsidR="001360A5" w:rsidRPr="009A0568" w:rsidRDefault="001360A5" w:rsidP="00CB1406">
            <w:pPr>
              <w:widowControl/>
              <w:shd w:val="clear" w:color="auto" w:fill="FFFFFF"/>
              <w:tabs>
                <w:tab w:val="left" w:pos="180"/>
              </w:tabs>
              <w:suppressAutoHyphens/>
              <w:autoSpaceDE/>
              <w:autoSpaceDN/>
              <w:adjustRightInd/>
              <w:snapToGrid w:val="0"/>
              <w:rPr>
                <w:rFonts w:ascii="Times New Roman" w:hAnsi="Times New Roman" w:cs="Times New Roman"/>
                <w:bCs/>
                <w:sz w:val="28"/>
                <w:szCs w:val="28"/>
                <w:lang w:eastAsia="zh-CN"/>
              </w:rPr>
            </w:pPr>
          </w:p>
        </w:tc>
        <w:tc>
          <w:tcPr>
            <w:tcW w:w="439" w:type="dxa"/>
            <w:tcBorders>
              <w:top w:val="single" w:sz="4" w:space="0" w:color="000000"/>
              <w:left w:val="single" w:sz="4" w:space="0" w:color="000000"/>
              <w:bottom w:val="single" w:sz="4" w:space="0" w:color="000000"/>
            </w:tcBorders>
            <w:shd w:val="clear" w:color="auto" w:fill="FFFFFF"/>
          </w:tcPr>
          <w:p w14:paraId="64C61B89" w14:textId="77777777" w:rsidR="001360A5" w:rsidRPr="009A0568" w:rsidRDefault="001360A5" w:rsidP="00CB1406">
            <w:pPr>
              <w:widowControl/>
              <w:shd w:val="clear" w:color="auto" w:fill="FFFFFF"/>
              <w:tabs>
                <w:tab w:val="left" w:pos="180"/>
              </w:tabs>
              <w:suppressAutoHyphens/>
              <w:autoSpaceDE/>
              <w:autoSpaceDN/>
              <w:adjustRightInd/>
              <w:snapToGrid w:val="0"/>
              <w:rPr>
                <w:rFonts w:ascii="Times New Roman" w:hAnsi="Times New Roman" w:cs="Times New Roman"/>
                <w:bCs/>
                <w:sz w:val="28"/>
                <w:szCs w:val="28"/>
                <w:lang w:eastAsia="zh-CN"/>
              </w:rPr>
            </w:pPr>
          </w:p>
        </w:tc>
        <w:tc>
          <w:tcPr>
            <w:tcW w:w="446" w:type="dxa"/>
            <w:tcBorders>
              <w:top w:val="single" w:sz="4" w:space="0" w:color="000000"/>
              <w:left w:val="single" w:sz="4" w:space="0" w:color="000000"/>
              <w:bottom w:val="single" w:sz="4" w:space="0" w:color="000000"/>
            </w:tcBorders>
            <w:shd w:val="clear" w:color="auto" w:fill="FFFFFF"/>
          </w:tcPr>
          <w:p w14:paraId="1F1B46CA" w14:textId="77777777" w:rsidR="001360A5" w:rsidRPr="009A0568" w:rsidRDefault="001360A5" w:rsidP="00CB1406">
            <w:pPr>
              <w:widowControl/>
              <w:shd w:val="clear" w:color="auto" w:fill="FFFFFF"/>
              <w:tabs>
                <w:tab w:val="left" w:pos="180"/>
              </w:tabs>
              <w:suppressAutoHyphens/>
              <w:autoSpaceDE/>
              <w:autoSpaceDN/>
              <w:adjustRightInd/>
              <w:snapToGrid w:val="0"/>
              <w:rPr>
                <w:rFonts w:ascii="Times New Roman" w:hAnsi="Times New Roman" w:cs="Times New Roman"/>
                <w:bCs/>
                <w:sz w:val="28"/>
                <w:szCs w:val="28"/>
                <w:lang w:eastAsia="zh-CN"/>
              </w:rPr>
            </w:pPr>
          </w:p>
        </w:tc>
        <w:tc>
          <w:tcPr>
            <w:tcW w:w="421" w:type="dxa"/>
            <w:tcBorders>
              <w:top w:val="single" w:sz="4" w:space="0" w:color="000000"/>
              <w:left w:val="single" w:sz="4" w:space="0" w:color="000000"/>
              <w:bottom w:val="single" w:sz="4" w:space="0" w:color="000000"/>
              <w:right w:val="single" w:sz="4" w:space="0" w:color="000000"/>
            </w:tcBorders>
            <w:shd w:val="clear" w:color="auto" w:fill="FFFFFF"/>
          </w:tcPr>
          <w:p w14:paraId="74777C0F" w14:textId="77777777" w:rsidR="001360A5" w:rsidRPr="009A0568" w:rsidRDefault="001360A5" w:rsidP="00CB1406">
            <w:pPr>
              <w:widowControl/>
              <w:shd w:val="clear" w:color="auto" w:fill="FFFFFF"/>
              <w:tabs>
                <w:tab w:val="left" w:pos="180"/>
              </w:tabs>
              <w:suppressAutoHyphens/>
              <w:autoSpaceDE/>
              <w:autoSpaceDN/>
              <w:adjustRightInd/>
              <w:snapToGrid w:val="0"/>
              <w:rPr>
                <w:rFonts w:ascii="Times New Roman" w:hAnsi="Times New Roman" w:cs="Times New Roman"/>
                <w:bCs/>
                <w:sz w:val="28"/>
                <w:szCs w:val="28"/>
                <w:lang w:eastAsia="zh-CN"/>
              </w:rPr>
            </w:pPr>
          </w:p>
        </w:tc>
      </w:tr>
    </w:tbl>
    <w:p w14:paraId="607FCABD" w14:textId="77777777" w:rsidR="001360A5" w:rsidRPr="009A0568" w:rsidRDefault="001360A5" w:rsidP="001360A5">
      <w:pPr>
        <w:widowControl/>
        <w:shd w:val="clear" w:color="auto" w:fill="FFFFFF"/>
        <w:suppressAutoHyphens/>
        <w:autoSpaceDE/>
        <w:autoSpaceDN/>
        <w:adjustRightInd/>
        <w:jc w:val="both"/>
        <w:rPr>
          <w:rFonts w:ascii="Times New Roman" w:hAnsi="Times New Roman" w:cs="Times New Roman"/>
          <w:sz w:val="28"/>
          <w:szCs w:val="28"/>
          <w:lang w:eastAsia="ja-JP"/>
        </w:rPr>
      </w:pPr>
    </w:p>
    <w:p w14:paraId="2191A727" w14:textId="77777777" w:rsidR="001360A5" w:rsidRPr="009A0568" w:rsidRDefault="001360A5" w:rsidP="001360A5">
      <w:pPr>
        <w:widowControl/>
        <w:suppressAutoHyphens/>
        <w:autoSpaceDE/>
        <w:autoSpaceDN/>
        <w:adjustRightInd/>
        <w:jc w:val="both"/>
        <w:rPr>
          <w:rFonts w:ascii="Times New Roman" w:hAnsi="Times New Roman" w:cs="Times New Roman"/>
          <w:sz w:val="28"/>
          <w:szCs w:val="28"/>
          <w:lang w:eastAsia="ja-JP"/>
        </w:rPr>
      </w:pPr>
    </w:p>
    <w:p w14:paraId="6BC64B9F" w14:textId="77777777" w:rsidR="001360A5" w:rsidRDefault="001360A5" w:rsidP="001360A5">
      <w:pPr>
        <w:widowControl/>
        <w:suppressAutoHyphens/>
        <w:autoSpaceDE/>
        <w:autoSpaceDN/>
        <w:adjustRightInd/>
        <w:jc w:val="left"/>
        <w:rPr>
          <w:rFonts w:ascii="Times New Roman" w:eastAsia="MS Mincho" w:hAnsi="Times New Roman" w:cs="Times New Roman"/>
          <w:sz w:val="22"/>
          <w:szCs w:val="22"/>
          <w:lang w:val="uk-UA" w:eastAsia="ja-JP"/>
        </w:rPr>
      </w:pPr>
      <w:r w:rsidRPr="009A0568">
        <w:rPr>
          <w:rFonts w:ascii="Times New Roman" w:hAnsi="Times New Roman" w:cs="Times New Roman"/>
          <w:lang w:eastAsia="ja-JP"/>
        </w:rPr>
        <w:t xml:space="preserve"> </w:t>
      </w:r>
      <w:r w:rsidRPr="009A0568">
        <w:rPr>
          <w:rFonts w:ascii="Times New Roman" w:eastAsia="MS Mincho" w:hAnsi="Times New Roman" w:cs="Times New Roman"/>
          <w:lang w:eastAsia="ja-JP"/>
        </w:rPr>
        <w:t xml:space="preserve">_____________________                                               ______________________                                    </w:t>
      </w:r>
      <w:r>
        <w:rPr>
          <w:rFonts w:ascii="Times New Roman" w:eastAsia="MS Mincho" w:hAnsi="Times New Roman" w:cs="Times New Roman"/>
          <w:lang w:eastAsia="ja-JP"/>
        </w:rPr>
        <w:t xml:space="preserve">  </w:t>
      </w:r>
      <w:r w:rsidRPr="009A0568">
        <w:rPr>
          <w:rFonts w:ascii="Times New Roman" w:eastAsia="MS Mincho" w:hAnsi="Times New Roman" w:cs="Times New Roman"/>
          <w:lang w:eastAsia="ja-JP"/>
        </w:rPr>
        <w:t xml:space="preserve">                                                                                                                                                                                                     </w:t>
      </w:r>
      <w:r w:rsidRPr="009A0568">
        <w:rPr>
          <w:rFonts w:ascii="Times New Roman" w:eastAsia="MS Mincho" w:hAnsi="Times New Roman" w:cs="Times New Roman"/>
          <w:sz w:val="20"/>
          <w:szCs w:val="20"/>
          <w:lang w:eastAsia="ja-JP"/>
        </w:rPr>
        <w:t xml:space="preserve">                                                                                            </w:t>
      </w:r>
      <w:r w:rsidRPr="009A0568">
        <w:rPr>
          <w:rFonts w:ascii="Times New Roman" w:eastAsia="MS Mincho" w:hAnsi="Times New Roman" w:cs="Times New Roman"/>
          <w:sz w:val="22"/>
          <w:szCs w:val="22"/>
          <w:lang w:eastAsia="ja-JP"/>
        </w:rPr>
        <w:t xml:space="preserve">                                            </w:t>
      </w:r>
      <w:r w:rsidRPr="009A0568">
        <w:rPr>
          <w:rFonts w:ascii="Times New Roman" w:eastAsia="MS Mincho" w:hAnsi="Times New Roman" w:cs="Times New Roman"/>
          <w:sz w:val="22"/>
          <w:szCs w:val="22"/>
          <w:lang w:eastAsia="ja-JP"/>
        </w:rPr>
        <w:tab/>
        <w:t xml:space="preserve">(дата)   </w:t>
      </w:r>
      <w:r>
        <w:rPr>
          <w:rFonts w:ascii="Times New Roman" w:eastAsia="MS Mincho" w:hAnsi="Times New Roman" w:cs="Times New Roman"/>
          <w:sz w:val="22"/>
          <w:szCs w:val="22"/>
          <w:lang w:val="uk-UA" w:eastAsia="ja-JP"/>
        </w:rPr>
        <w:t xml:space="preserve">                                                                                          </w:t>
      </w:r>
      <w:r w:rsidRPr="009A0568">
        <w:rPr>
          <w:rFonts w:ascii="Times New Roman" w:eastAsia="MS Mincho" w:hAnsi="Times New Roman" w:cs="Times New Roman"/>
          <w:sz w:val="22"/>
          <w:szCs w:val="22"/>
          <w:lang w:eastAsia="ja-JP"/>
        </w:rPr>
        <w:t xml:space="preserve"> (</w:t>
      </w:r>
      <w:proofErr w:type="spellStart"/>
      <w:proofErr w:type="gramStart"/>
      <w:r w:rsidRPr="009A0568">
        <w:rPr>
          <w:rFonts w:ascii="Times New Roman" w:eastAsia="MS Mincho" w:hAnsi="Times New Roman" w:cs="Times New Roman"/>
          <w:sz w:val="22"/>
          <w:szCs w:val="22"/>
          <w:lang w:eastAsia="ja-JP"/>
        </w:rPr>
        <w:t>п</w:t>
      </w:r>
      <w:proofErr w:type="gramEnd"/>
      <w:r w:rsidRPr="009A0568">
        <w:rPr>
          <w:rFonts w:ascii="Times New Roman" w:eastAsia="MS Mincho" w:hAnsi="Times New Roman" w:cs="Times New Roman"/>
          <w:sz w:val="22"/>
          <w:szCs w:val="22"/>
          <w:lang w:eastAsia="ja-JP"/>
        </w:rPr>
        <w:t>ідпис</w:t>
      </w:r>
      <w:proofErr w:type="spellEnd"/>
      <w:r w:rsidRPr="009A0568">
        <w:rPr>
          <w:rFonts w:ascii="Times New Roman" w:eastAsia="MS Mincho" w:hAnsi="Times New Roman" w:cs="Times New Roman"/>
          <w:sz w:val="22"/>
          <w:szCs w:val="22"/>
          <w:lang w:eastAsia="ja-JP"/>
        </w:rPr>
        <w:t xml:space="preserve">)                                                                              </w:t>
      </w:r>
    </w:p>
    <w:p w14:paraId="31500567" w14:textId="77777777" w:rsidR="001360A5" w:rsidRDefault="001360A5" w:rsidP="001360A5">
      <w:pPr>
        <w:widowControl/>
        <w:suppressAutoHyphens/>
        <w:autoSpaceDE/>
        <w:autoSpaceDN/>
        <w:adjustRightInd/>
        <w:jc w:val="left"/>
        <w:rPr>
          <w:rFonts w:ascii="Times New Roman" w:eastAsia="MS Mincho" w:hAnsi="Times New Roman" w:cs="Times New Roman"/>
          <w:sz w:val="22"/>
          <w:szCs w:val="22"/>
          <w:lang w:val="uk-UA" w:eastAsia="ja-JP"/>
        </w:rPr>
      </w:pPr>
    </w:p>
    <w:p w14:paraId="65EC16F5" w14:textId="77777777" w:rsidR="001360A5" w:rsidRDefault="001360A5" w:rsidP="001360A5">
      <w:pPr>
        <w:widowControl/>
        <w:suppressAutoHyphens/>
        <w:autoSpaceDE/>
        <w:autoSpaceDN/>
        <w:adjustRightInd/>
        <w:jc w:val="left"/>
        <w:rPr>
          <w:rFonts w:ascii="Times New Roman" w:eastAsia="MS Mincho" w:hAnsi="Times New Roman" w:cs="Times New Roman"/>
          <w:sz w:val="22"/>
          <w:szCs w:val="22"/>
          <w:lang w:val="uk-UA" w:eastAsia="ja-JP"/>
        </w:rPr>
      </w:pPr>
      <w:r>
        <w:rPr>
          <w:rFonts w:ascii="Times New Roman" w:eastAsia="MS Mincho" w:hAnsi="Times New Roman" w:cs="Times New Roman"/>
          <w:sz w:val="22"/>
          <w:szCs w:val="22"/>
          <w:lang w:val="uk-UA" w:eastAsia="ja-JP"/>
        </w:rPr>
        <w:t>_________________________</w:t>
      </w:r>
    </w:p>
    <w:p w14:paraId="2D39AD57" w14:textId="77777777" w:rsidR="001360A5" w:rsidRPr="001360A5" w:rsidRDefault="001360A5" w:rsidP="001360A5">
      <w:pPr>
        <w:widowControl/>
        <w:suppressAutoHyphens/>
        <w:autoSpaceDE/>
        <w:autoSpaceDN/>
        <w:adjustRightInd/>
        <w:jc w:val="left"/>
        <w:rPr>
          <w:rFonts w:ascii="Times New Roman" w:hAnsi="Times New Roman" w:cs="Times New Roman"/>
          <w:lang w:val="uk-UA" w:eastAsia="zh-CN"/>
        </w:rPr>
      </w:pPr>
      <w:r>
        <w:rPr>
          <w:rFonts w:ascii="Times New Roman" w:eastAsia="MS Mincho" w:hAnsi="Times New Roman" w:cs="Times New Roman"/>
          <w:sz w:val="22"/>
          <w:szCs w:val="22"/>
          <w:lang w:val="uk-UA" w:eastAsia="ja-JP"/>
        </w:rPr>
        <w:t xml:space="preserve">          </w:t>
      </w:r>
      <w:r w:rsidRPr="009A0568">
        <w:rPr>
          <w:rFonts w:ascii="Times New Roman" w:eastAsia="MS Mincho" w:hAnsi="Times New Roman" w:cs="Times New Roman"/>
          <w:sz w:val="22"/>
          <w:szCs w:val="22"/>
          <w:lang w:eastAsia="ja-JP"/>
        </w:rPr>
        <w:t>(</w:t>
      </w:r>
      <w:proofErr w:type="gramStart"/>
      <w:r w:rsidRPr="009A0568">
        <w:rPr>
          <w:rFonts w:ascii="Times New Roman" w:eastAsia="MS Mincho" w:hAnsi="Times New Roman" w:cs="Times New Roman"/>
          <w:sz w:val="22"/>
          <w:szCs w:val="22"/>
          <w:lang w:eastAsia="ja-JP"/>
        </w:rPr>
        <w:t>П</w:t>
      </w:r>
      <w:proofErr w:type="gramEnd"/>
      <w:r w:rsidRPr="009A0568">
        <w:rPr>
          <w:rFonts w:ascii="Times New Roman" w:eastAsia="MS Mincho" w:hAnsi="Times New Roman" w:cs="Times New Roman"/>
          <w:sz w:val="22"/>
          <w:szCs w:val="22"/>
          <w:lang w:eastAsia="ja-JP"/>
        </w:rPr>
        <w:t xml:space="preserve">ІБ члена </w:t>
      </w:r>
      <w:proofErr w:type="spellStart"/>
      <w:r w:rsidRPr="009A0568">
        <w:rPr>
          <w:rFonts w:ascii="Times New Roman" w:eastAsia="MS Mincho" w:hAnsi="Times New Roman" w:cs="Times New Roman"/>
          <w:sz w:val="22"/>
          <w:szCs w:val="22"/>
          <w:lang w:eastAsia="ja-JP"/>
        </w:rPr>
        <w:t>комісії</w:t>
      </w:r>
      <w:proofErr w:type="spellEnd"/>
      <w:r w:rsidRPr="009A0568">
        <w:rPr>
          <w:rFonts w:ascii="Times New Roman" w:eastAsia="MS Mincho" w:hAnsi="Times New Roman" w:cs="Times New Roman"/>
          <w:sz w:val="22"/>
          <w:szCs w:val="22"/>
          <w:lang w:eastAsia="ja-JP"/>
        </w:rPr>
        <w:t xml:space="preserve">)                                             </w:t>
      </w:r>
      <w:r>
        <w:rPr>
          <w:rFonts w:ascii="Times New Roman" w:eastAsia="MS Mincho" w:hAnsi="Times New Roman" w:cs="Times New Roman"/>
          <w:sz w:val="22"/>
          <w:szCs w:val="22"/>
          <w:lang w:eastAsia="ja-JP"/>
        </w:rPr>
        <w:t xml:space="preserve">                              </w:t>
      </w:r>
    </w:p>
    <w:p w14:paraId="18BBB182" w14:textId="77777777" w:rsidR="00EB2F53" w:rsidRPr="00053674" w:rsidRDefault="00EB2F53" w:rsidP="00053674">
      <w:pPr>
        <w:widowControl/>
        <w:suppressAutoHyphens/>
        <w:autoSpaceDE/>
        <w:autoSpaceDN/>
        <w:adjustRightInd/>
        <w:jc w:val="both"/>
        <w:rPr>
          <w:rFonts w:ascii="Times New Roman" w:eastAsia="MS Mincho" w:hAnsi="Times New Roman" w:cs="Times New Roman"/>
          <w:bCs/>
          <w:sz w:val="28"/>
          <w:szCs w:val="28"/>
          <w:lang w:val="uk-UA" w:eastAsia="ja-JP"/>
        </w:rPr>
      </w:pPr>
    </w:p>
    <w:p w14:paraId="739585F7" w14:textId="77777777" w:rsidR="00A314F9" w:rsidRDefault="00A314F9" w:rsidP="001360A5">
      <w:pPr>
        <w:widowControl/>
        <w:suppressAutoHyphens/>
        <w:autoSpaceDE/>
        <w:autoSpaceDN/>
        <w:adjustRightInd/>
        <w:jc w:val="right"/>
        <w:rPr>
          <w:rFonts w:ascii="Times New Roman" w:eastAsia="MS Mincho" w:hAnsi="Times New Roman" w:cs="Times New Roman"/>
          <w:bCs/>
          <w:sz w:val="28"/>
          <w:szCs w:val="28"/>
          <w:lang w:val="uk-UA" w:eastAsia="ja-JP"/>
        </w:rPr>
      </w:pPr>
    </w:p>
    <w:tbl>
      <w:tblPr>
        <w:tblW w:w="0" w:type="auto"/>
        <w:tblInd w:w="5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044"/>
      </w:tblGrid>
      <w:tr w:rsidR="00A314F9" w14:paraId="4CFD6418" w14:textId="77777777" w:rsidTr="00706E1F">
        <w:trPr>
          <w:trHeight w:val="1428"/>
        </w:trPr>
        <w:tc>
          <w:tcPr>
            <w:tcW w:w="4044" w:type="dxa"/>
            <w:tcBorders>
              <w:top w:val="nil"/>
              <w:left w:val="nil"/>
              <w:bottom w:val="nil"/>
              <w:right w:val="nil"/>
            </w:tcBorders>
          </w:tcPr>
          <w:p w14:paraId="4A414858" w14:textId="77777777" w:rsidR="00A314F9" w:rsidRDefault="00A314F9" w:rsidP="00877F8C">
            <w:pPr>
              <w:widowControl/>
              <w:tabs>
                <w:tab w:val="center" w:pos="7285"/>
                <w:tab w:val="left" w:pos="12472"/>
              </w:tabs>
              <w:suppressAutoHyphens/>
              <w:autoSpaceDE/>
              <w:autoSpaceDN/>
              <w:adjustRightInd/>
              <w:jc w:val="right"/>
              <w:rPr>
                <w:rFonts w:ascii="Times New Roman" w:eastAsia="Arial Unicode MS" w:hAnsi="Times New Roman" w:cs="Times New Roman"/>
                <w:kern w:val="2"/>
                <w:lang w:val="uk-UA" w:eastAsia="zh-CN"/>
              </w:rPr>
            </w:pPr>
            <w:r>
              <w:rPr>
                <w:rFonts w:ascii="Times New Roman" w:eastAsia="Arial Unicode MS" w:hAnsi="Times New Roman" w:cs="Times New Roman"/>
                <w:kern w:val="2"/>
                <w:lang w:val="uk-UA" w:eastAsia="zh-CN"/>
              </w:rPr>
              <w:lastRenderedPageBreak/>
              <w:t>Додаток 3</w:t>
            </w:r>
          </w:p>
          <w:p w14:paraId="45813C4C" w14:textId="77777777" w:rsidR="00A314F9" w:rsidRDefault="00A314F9" w:rsidP="00877F8C">
            <w:pPr>
              <w:widowControl/>
              <w:tabs>
                <w:tab w:val="center" w:pos="7285"/>
                <w:tab w:val="left" w:pos="12472"/>
              </w:tabs>
              <w:suppressAutoHyphens/>
              <w:autoSpaceDE/>
              <w:autoSpaceDN/>
              <w:adjustRightInd/>
              <w:jc w:val="both"/>
              <w:rPr>
                <w:rFonts w:ascii="Times New Roman" w:eastAsia="Arial Unicode MS" w:hAnsi="Times New Roman" w:cs="Times New Roman"/>
                <w:kern w:val="2"/>
                <w:lang w:val="uk-UA" w:eastAsia="zh-CN"/>
              </w:rPr>
            </w:pPr>
            <w:r>
              <w:rPr>
                <w:rFonts w:ascii="Times New Roman" w:eastAsia="Arial Unicode MS" w:hAnsi="Times New Roman" w:cs="Times New Roman"/>
                <w:kern w:val="2"/>
                <w:lang w:val="uk-UA" w:eastAsia="zh-CN"/>
              </w:rPr>
              <w:t xml:space="preserve">до Порядку надання одноразової фінансової допомоги для відкриття власної справи учасникам антитерористичної операції, учасникам   операції об’єднаних сил </w:t>
            </w:r>
          </w:p>
          <w:p w14:paraId="09F311C5" w14:textId="77777777" w:rsidR="00A314F9" w:rsidRPr="00A314F9" w:rsidRDefault="00A314F9" w:rsidP="00877F8C">
            <w:pPr>
              <w:widowControl/>
              <w:tabs>
                <w:tab w:val="center" w:pos="7285"/>
                <w:tab w:val="left" w:pos="12472"/>
              </w:tabs>
              <w:suppressAutoHyphens/>
              <w:autoSpaceDE/>
              <w:autoSpaceDN/>
              <w:adjustRightInd/>
              <w:jc w:val="both"/>
              <w:rPr>
                <w:rFonts w:ascii="Times New Roman" w:eastAsia="Arial Unicode MS" w:hAnsi="Times New Roman" w:cs="Times New Roman"/>
                <w:kern w:val="2"/>
                <w:lang w:val="uk-UA" w:eastAsia="zh-CN"/>
              </w:rPr>
            </w:pPr>
            <w:r>
              <w:rPr>
                <w:rFonts w:ascii="Times New Roman" w:eastAsia="Arial Unicode MS" w:hAnsi="Times New Roman" w:cs="Times New Roman"/>
                <w:bCs/>
                <w:kern w:val="2"/>
                <w:lang w:eastAsia="zh-CN"/>
              </w:rPr>
              <w:t xml:space="preserve">(пункт </w:t>
            </w:r>
            <w:r>
              <w:rPr>
                <w:rFonts w:ascii="Times New Roman" w:eastAsia="Arial Unicode MS" w:hAnsi="Times New Roman" w:cs="Times New Roman"/>
                <w:bCs/>
                <w:kern w:val="2"/>
                <w:lang w:val="uk-UA" w:eastAsia="zh-CN"/>
              </w:rPr>
              <w:t>9</w:t>
            </w:r>
            <w:r w:rsidRPr="00A314F9">
              <w:rPr>
                <w:rFonts w:ascii="Times New Roman" w:eastAsia="Arial Unicode MS" w:hAnsi="Times New Roman" w:cs="Times New Roman"/>
                <w:bCs/>
                <w:kern w:val="2"/>
                <w:lang w:eastAsia="zh-CN"/>
              </w:rPr>
              <w:t xml:space="preserve"> </w:t>
            </w:r>
            <w:proofErr w:type="spellStart"/>
            <w:r w:rsidRPr="00A314F9">
              <w:rPr>
                <w:rFonts w:ascii="Times New Roman" w:eastAsia="Arial Unicode MS" w:hAnsi="Times New Roman" w:cs="Times New Roman"/>
                <w:bCs/>
                <w:kern w:val="2"/>
                <w:lang w:eastAsia="zh-CN"/>
              </w:rPr>
              <w:t>розділ</w:t>
            </w:r>
            <w:proofErr w:type="spellEnd"/>
            <w:r w:rsidRPr="00A314F9">
              <w:rPr>
                <w:rFonts w:ascii="Times New Roman" w:eastAsia="Arial Unicode MS" w:hAnsi="Times New Roman" w:cs="Times New Roman"/>
                <w:bCs/>
                <w:kern w:val="2"/>
                <w:lang w:eastAsia="zh-CN"/>
              </w:rPr>
              <w:t xml:space="preserve"> ІІІ)</w:t>
            </w:r>
          </w:p>
        </w:tc>
      </w:tr>
    </w:tbl>
    <w:p w14:paraId="2FF5C908" w14:textId="77777777" w:rsidR="00EB2F53" w:rsidRDefault="00EB2F53" w:rsidP="001360A5">
      <w:pPr>
        <w:widowControl/>
        <w:suppressAutoHyphens/>
        <w:autoSpaceDE/>
        <w:autoSpaceDN/>
        <w:adjustRightInd/>
        <w:rPr>
          <w:rFonts w:ascii="Times New Roman" w:eastAsia="MS Mincho" w:hAnsi="Times New Roman" w:cs="Times New Roman"/>
          <w:bCs/>
          <w:sz w:val="28"/>
          <w:szCs w:val="28"/>
          <w:lang w:val="uk-UA" w:eastAsia="ja-JP"/>
        </w:rPr>
      </w:pPr>
    </w:p>
    <w:p w14:paraId="032E095B" w14:textId="77777777" w:rsidR="00A314F9" w:rsidRPr="00A314F9" w:rsidRDefault="00A314F9" w:rsidP="001360A5">
      <w:pPr>
        <w:widowControl/>
        <w:suppressAutoHyphens/>
        <w:autoSpaceDE/>
        <w:autoSpaceDN/>
        <w:adjustRightInd/>
        <w:rPr>
          <w:rFonts w:ascii="Times New Roman" w:eastAsia="MS Mincho" w:hAnsi="Times New Roman" w:cs="Times New Roman"/>
          <w:sz w:val="28"/>
          <w:szCs w:val="28"/>
          <w:lang w:val="uk-UA" w:eastAsia="ja-JP"/>
        </w:rPr>
      </w:pPr>
    </w:p>
    <w:p w14:paraId="1829AC8C" w14:textId="77777777" w:rsidR="001360A5" w:rsidRPr="00EB2F53" w:rsidRDefault="001360A5" w:rsidP="001360A5">
      <w:pPr>
        <w:widowControl/>
        <w:suppressAutoHyphens/>
        <w:autoSpaceDE/>
        <w:autoSpaceDN/>
        <w:adjustRightInd/>
        <w:rPr>
          <w:rFonts w:ascii="Times New Roman" w:hAnsi="Times New Roman" w:cs="Times New Roman"/>
          <w:lang w:eastAsia="zh-CN"/>
        </w:rPr>
      </w:pPr>
      <w:r w:rsidRPr="00EB2F53">
        <w:rPr>
          <w:rFonts w:ascii="Times New Roman" w:eastAsia="MS Mincho" w:hAnsi="Times New Roman" w:cs="Times New Roman"/>
          <w:sz w:val="28"/>
          <w:szCs w:val="28"/>
          <w:lang w:eastAsia="ja-JP"/>
        </w:rPr>
        <w:t>ОЦІНЮВАЛЬНИЙ ЛИСТ</w:t>
      </w:r>
    </w:p>
    <w:p w14:paraId="11CD2B17" w14:textId="77777777" w:rsidR="001360A5" w:rsidRPr="00EB2F53" w:rsidRDefault="001360A5" w:rsidP="001360A5">
      <w:pPr>
        <w:widowControl/>
        <w:suppressAutoHyphens/>
        <w:autoSpaceDE/>
        <w:autoSpaceDN/>
        <w:adjustRightInd/>
        <w:rPr>
          <w:rFonts w:ascii="Times New Roman" w:hAnsi="Times New Roman" w:cs="Times New Roman"/>
          <w:lang w:eastAsia="zh-CN"/>
        </w:rPr>
      </w:pPr>
      <w:proofErr w:type="spellStart"/>
      <w:r w:rsidRPr="00EB2F53">
        <w:rPr>
          <w:rFonts w:ascii="Times New Roman" w:eastAsia="MS Mincho" w:hAnsi="Times New Roman" w:cs="Times New Roman"/>
          <w:sz w:val="28"/>
          <w:szCs w:val="28"/>
          <w:lang w:eastAsia="ja-JP"/>
        </w:rPr>
        <w:t>проєктів</w:t>
      </w:r>
      <w:proofErr w:type="spellEnd"/>
      <w:r w:rsidRPr="00EB2F53">
        <w:rPr>
          <w:rFonts w:ascii="Times New Roman" w:eastAsia="MS Mincho" w:hAnsi="Times New Roman" w:cs="Times New Roman"/>
          <w:sz w:val="28"/>
          <w:szCs w:val="28"/>
          <w:lang w:eastAsia="ja-JP"/>
        </w:rPr>
        <w:t xml:space="preserve">, </w:t>
      </w:r>
      <w:proofErr w:type="spellStart"/>
      <w:r w:rsidRPr="00EB2F53">
        <w:rPr>
          <w:rFonts w:ascii="Times New Roman" w:eastAsia="MS Mincho" w:hAnsi="Times New Roman" w:cs="Times New Roman"/>
          <w:sz w:val="28"/>
          <w:szCs w:val="28"/>
          <w:lang w:eastAsia="ja-JP"/>
        </w:rPr>
        <w:t>що</w:t>
      </w:r>
      <w:proofErr w:type="spellEnd"/>
      <w:r w:rsidRPr="00EB2F53">
        <w:rPr>
          <w:rFonts w:ascii="Times New Roman" w:eastAsia="MS Mincho" w:hAnsi="Times New Roman" w:cs="Times New Roman"/>
          <w:sz w:val="28"/>
          <w:szCs w:val="28"/>
          <w:lang w:eastAsia="ja-JP"/>
        </w:rPr>
        <w:t xml:space="preserve"> </w:t>
      </w:r>
      <w:proofErr w:type="spellStart"/>
      <w:r w:rsidRPr="00EB2F53">
        <w:rPr>
          <w:rFonts w:ascii="Times New Roman" w:eastAsia="MS Mincho" w:hAnsi="Times New Roman" w:cs="Times New Roman"/>
          <w:sz w:val="28"/>
          <w:szCs w:val="28"/>
          <w:lang w:eastAsia="uk-UA"/>
        </w:rPr>
        <w:t>пройшли</w:t>
      </w:r>
      <w:proofErr w:type="spellEnd"/>
      <w:r w:rsidRPr="00EB2F53">
        <w:rPr>
          <w:rFonts w:ascii="Times New Roman" w:eastAsia="MS Mincho" w:hAnsi="Times New Roman" w:cs="Times New Roman"/>
          <w:sz w:val="28"/>
          <w:szCs w:val="28"/>
          <w:lang w:eastAsia="uk-UA"/>
        </w:rPr>
        <w:t xml:space="preserve"> </w:t>
      </w:r>
      <w:proofErr w:type="spellStart"/>
      <w:r w:rsidRPr="00EB2F53">
        <w:rPr>
          <w:rFonts w:ascii="Times New Roman" w:eastAsia="MS Mincho" w:hAnsi="Times New Roman" w:cs="Times New Roman"/>
          <w:sz w:val="28"/>
          <w:szCs w:val="28"/>
          <w:lang w:eastAsia="uk-UA"/>
        </w:rPr>
        <w:t>попередній</w:t>
      </w:r>
      <w:proofErr w:type="spellEnd"/>
      <w:r w:rsidRPr="00EB2F53">
        <w:rPr>
          <w:rFonts w:ascii="Times New Roman" w:eastAsia="MS Mincho" w:hAnsi="Times New Roman" w:cs="Times New Roman"/>
          <w:sz w:val="28"/>
          <w:szCs w:val="28"/>
          <w:lang w:eastAsia="uk-UA"/>
        </w:rPr>
        <w:t xml:space="preserve"> </w:t>
      </w:r>
      <w:proofErr w:type="spellStart"/>
      <w:r w:rsidRPr="00EB2F53">
        <w:rPr>
          <w:rFonts w:ascii="Times New Roman" w:eastAsia="MS Mincho" w:hAnsi="Times New Roman" w:cs="Times New Roman"/>
          <w:sz w:val="28"/>
          <w:szCs w:val="28"/>
          <w:lang w:eastAsia="uk-UA"/>
        </w:rPr>
        <w:t>конкурсний</w:t>
      </w:r>
      <w:proofErr w:type="spellEnd"/>
      <w:r w:rsidRPr="00EB2F53">
        <w:rPr>
          <w:rFonts w:ascii="Times New Roman" w:eastAsia="MS Mincho" w:hAnsi="Times New Roman" w:cs="Times New Roman"/>
          <w:sz w:val="28"/>
          <w:szCs w:val="28"/>
          <w:lang w:eastAsia="uk-UA"/>
        </w:rPr>
        <w:t xml:space="preserve"> </w:t>
      </w:r>
      <w:proofErr w:type="spellStart"/>
      <w:r w:rsidRPr="00EB2F53">
        <w:rPr>
          <w:rFonts w:ascii="Times New Roman" w:eastAsia="MS Mincho" w:hAnsi="Times New Roman" w:cs="Times New Roman"/>
          <w:sz w:val="28"/>
          <w:szCs w:val="28"/>
          <w:lang w:eastAsia="uk-UA"/>
        </w:rPr>
        <w:t>відбі</w:t>
      </w:r>
      <w:proofErr w:type="gramStart"/>
      <w:r w:rsidRPr="00EB2F53">
        <w:rPr>
          <w:rFonts w:ascii="Times New Roman" w:eastAsia="MS Mincho" w:hAnsi="Times New Roman" w:cs="Times New Roman"/>
          <w:sz w:val="28"/>
          <w:szCs w:val="28"/>
          <w:lang w:eastAsia="uk-UA"/>
        </w:rPr>
        <w:t>р</w:t>
      </w:r>
      <w:proofErr w:type="spellEnd"/>
      <w:proofErr w:type="gramEnd"/>
    </w:p>
    <w:p w14:paraId="06FACCA1" w14:textId="77777777" w:rsidR="001360A5" w:rsidRPr="00EB2F53" w:rsidRDefault="001360A5" w:rsidP="001360A5">
      <w:pPr>
        <w:widowControl/>
        <w:suppressAutoHyphens/>
        <w:autoSpaceDE/>
        <w:autoSpaceDN/>
        <w:adjustRightInd/>
        <w:rPr>
          <w:rFonts w:ascii="Times New Roman" w:hAnsi="Times New Roman" w:cs="Times New Roman"/>
          <w:lang w:eastAsia="zh-CN"/>
        </w:rPr>
      </w:pPr>
      <w:r w:rsidRPr="00EB2F53">
        <w:rPr>
          <w:rFonts w:ascii="Times New Roman" w:eastAsia="MS Mincho" w:hAnsi="Times New Roman" w:cs="Times New Roman"/>
          <w:sz w:val="28"/>
          <w:szCs w:val="28"/>
          <w:lang w:eastAsia="ja-JP"/>
        </w:rPr>
        <w:t xml:space="preserve">та </w:t>
      </w:r>
      <w:proofErr w:type="spellStart"/>
      <w:r w:rsidRPr="00EB2F53">
        <w:rPr>
          <w:rFonts w:ascii="Times New Roman" w:eastAsia="MS Mincho" w:hAnsi="Times New Roman" w:cs="Times New Roman"/>
          <w:sz w:val="28"/>
          <w:szCs w:val="28"/>
          <w:lang w:eastAsia="ja-JP"/>
        </w:rPr>
        <w:t>можуть</w:t>
      </w:r>
      <w:proofErr w:type="spellEnd"/>
      <w:r w:rsidRPr="00EB2F53">
        <w:rPr>
          <w:rFonts w:ascii="Times New Roman" w:eastAsia="MS Mincho" w:hAnsi="Times New Roman" w:cs="Times New Roman"/>
          <w:sz w:val="28"/>
          <w:szCs w:val="28"/>
          <w:lang w:eastAsia="ja-JP"/>
        </w:rPr>
        <w:t xml:space="preserve"> </w:t>
      </w:r>
      <w:proofErr w:type="spellStart"/>
      <w:r w:rsidRPr="00EB2F53">
        <w:rPr>
          <w:rFonts w:ascii="Times New Roman" w:eastAsia="MS Mincho" w:hAnsi="Times New Roman" w:cs="Times New Roman"/>
          <w:sz w:val="28"/>
          <w:szCs w:val="28"/>
          <w:lang w:eastAsia="ja-JP"/>
        </w:rPr>
        <w:t>реалізовуватися</w:t>
      </w:r>
      <w:proofErr w:type="spellEnd"/>
      <w:r w:rsidRPr="00EB2F53">
        <w:rPr>
          <w:rFonts w:ascii="Times New Roman" w:eastAsia="MS Mincho" w:hAnsi="Times New Roman" w:cs="Times New Roman"/>
          <w:sz w:val="28"/>
          <w:szCs w:val="28"/>
          <w:lang w:eastAsia="ja-JP"/>
        </w:rPr>
        <w:t xml:space="preserve"> за </w:t>
      </w:r>
      <w:proofErr w:type="spellStart"/>
      <w:r w:rsidRPr="00EB2F53">
        <w:rPr>
          <w:rFonts w:ascii="Times New Roman" w:eastAsia="MS Mincho" w:hAnsi="Times New Roman" w:cs="Times New Roman"/>
          <w:sz w:val="28"/>
          <w:szCs w:val="28"/>
          <w:lang w:eastAsia="ja-JP"/>
        </w:rPr>
        <w:t>рахунок</w:t>
      </w:r>
      <w:proofErr w:type="spellEnd"/>
      <w:r w:rsidRPr="00EB2F53">
        <w:rPr>
          <w:rFonts w:ascii="Times New Roman" w:eastAsia="MS Mincho" w:hAnsi="Times New Roman" w:cs="Times New Roman"/>
          <w:sz w:val="28"/>
          <w:szCs w:val="28"/>
          <w:lang w:eastAsia="ja-JP"/>
        </w:rPr>
        <w:t xml:space="preserve"> </w:t>
      </w:r>
      <w:proofErr w:type="spellStart"/>
      <w:r w:rsidRPr="00EB2F53">
        <w:rPr>
          <w:rFonts w:ascii="Times New Roman" w:eastAsia="MS Mincho" w:hAnsi="Times New Roman" w:cs="Times New Roman"/>
          <w:sz w:val="28"/>
          <w:szCs w:val="28"/>
          <w:lang w:eastAsia="ja-JP"/>
        </w:rPr>
        <w:t>коштів</w:t>
      </w:r>
      <w:proofErr w:type="spellEnd"/>
      <w:r w:rsidRPr="00EB2F53">
        <w:rPr>
          <w:rFonts w:ascii="Times New Roman" w:eastAsia="MS Mincho" w:hAnsi="Times New Roman" w:cs="Times New Roman"/>
          <w:sz w:val="28"/>
          <w:szCs w:val="28"/>
          <w:lang w:eastAsia="ja-JP"/>
        </w:rPr>
        <w:t xml:space="preserve"> </w:t>
      </w:r>
      <w:proofErr w:type="spellStart"/>
      <w:proofErr w:type="gramStart"/>
      <w:r w:rsidRPr="00EB2F53">
        <w:rPr>
          <w:rFonts w:ascii="Times New Roman" w:eastAsia="MS Mincho" w:hAnsi="Times New Roman" w:cs="Times New Roman"/>
          <w:sz w:val="28"/>
          <w:szCs w:val="28"/>
          <w:lang w:eastAsia="ja-JP"/>
        </w:rPr>
        <w:t>м</w:t>
      </w:r>
      <w:proofErr w:type="gramEnd"/>
      <w:r w:rsidRPr="00EB2F53">
        <w:rPr>
          <w:rFonts w:ascii="Times New Roman" w:eastAsia="MS Mincho" w:hAnsi="Times New Roman" w:cs="Times New Roman"/>
          <w:sz w:val="28"/>
          <w:szCs w:val="28"/>
          <w:lang w:eastAsia="ja-JP"/>
        </w:rPr>
        <w:t>іс</w:t>
      </w:r>
      <w:r w:rsidRPr="00EB2F53">
        <w:rPr>
          <w:rFonts w:ascii="Times New Roman" w:eastAsia="MS Mincho" w:hAnsi="Times New Roman" w:cs="Times New Roman"/>
          <w:sz w:val="28"/>
          <w:szCs w:val="28"/>
          <w:lang w:val="uk-UA" w:eastAsia="ja-JP"/>
        </w:rPr>
        <w:t>цевого</w:t>
      </w:r>
      <w:proofErr w:type="spellEnd"/>
      <w:r w:rsidRPr="00EB2F53">
        <w:rPr>
          <w:rFonts w:ascii="Times New Roman" w:eastAsia="MS Mincho" w:hAnsi="Times New Roman" w:cs="Times New Roman"/>
          <w:sz w:val="28"/>
          <w:szCs w:val="28"/>
          <w:lang w:eastAsia="ja-JP"/>
        </w:rPr>
        <w:t xml:space="preserve"> бюджету</w:t>
      </w:r>
    </w:p>
    <w:p w14:paraId="5E88E399" w14:textId="77777777" w:rsidR="001360A5" w:rsidRPr="009A0568" w:rsidRDefault="001360A5" w:rsidP="001360A5">
      <w:pPr>
        <w:widowControl/>
        <w:suppressAutoHyphens/>
        <w:autoSpaceDE/>
        <w:autoSpaceDN/>
        <w:adjustRightInd/>
        <w:spacing w:line="360" w:lineRule="auto"/>
        <w:jc w:val="left"/>
        <w:rPr>
          <w:rFonts w:ascii="Times New Roman" w:eastAsia="MS Mincho" w:hAnsi="Times New Roman" w:cs="Times New Roman"/>
          <w:b/>
          <w:sz w:val="28"/>
          <w:szCs w:val="28"/>
          <w:lang w:eastAsia="ja-JP"/>
        </w:rPr>
      </w:pPr>
    </w:p>
    <w:tbl>
      <w:tblPr>
        <w:tblW w:w="5000" w:type="pct"/>
        <w:tblInd w:w="-25" w:type="dxa"/>
        <w:tblLayout w:type="fixed"/>
        <w:tblLook w:val="0000" w:firstRow="0" w:lastRow="0" w:firstColumn="0" w:lastColumn="0" w:noHBand="0" w:noVBand="0"/>
      </w:tblPr>
      <w:tblGrid>
        <w:gridCol w:w="3142"/>
        <w:gridCol w:w="883"/>
        <w:gridCol w:w="887"/>
        <w:gridCol w:w="890"/>
        <w:gridCol w:w="887"/>
        <w:gridCol w:w="883"/>
        <w:gridCol w:w="2283"/>
      </w:tblGrid>
      <w:tr w:rsidR="001360A5" w:rsidRPr="009A0568" w14:paraId="1541D17F" w14:textId="77777777" w:rsidTr="00CB1406">
        <w:tc>
          <w:tcPr>
            <w:tcW w:w="3073" w:type="dxa"/>
            <w:vMerge w:val="restart"/>
            <w:tcBorders>
              <w:top w:val="single" w:sz="4" w:space="0" w:color="000000"/>
              <w:left w:val="single" w:sz="4" w:space="0" w:color="000000"/>
              <w:bottom w:val="single" w:sz="4" w:space="0" w:color="000000"/>
            </w:tcBorders>
            <w:shd w:val="clear" w:color="auto" w:fill="auto"/>
          </w:tcPr>
          <w:p w14:paraId="44905DBE" w14:textId="77777777" w:rsidR="001360A5" w:rsidRPr="009A0568" w:rsidRDefault="001360A5" w:rsidP="00EB2F53">
            <w:pPr>
              <w:widowControl/>
              <w:suppressAutoHyphens/>
              <w:autoSpaceDE/>
              <w:autoSpaceDN/>
              <w:adjustRightInd/>
              <w:snapToGrid w:val="0"/>
              <w:jc w:val="both"/>
              <w:rPr>
                <w:rFonts w:ascii="Times New Roman" w:eastAsia="MS Mincho" w:hAnsi="Times New Roman" w:cs="Times New Roman"/>
                <w:sz w:val="28"/>
                <w:szCs w:val="28"/>
                <w:lang w:eastAsia="ja-JP"/>
              </w:rPr>
            </w:pPr>
          </w:p>
          <w:p w14:paraId="716910D8" w14:textId="77777777" w:rsidR="001360A5" w:rsidRPr="009A0568" w:rsidRDefault="001360A5" w:rsidP="00EB2F53">
            <w:pPr>
              <w:widowControl/>
              <w:suppressAutoHyphens/>
              <w:autoSpaceDE/>
              <w:autoSpaceDN/>
              <w:adjustRightInd/>
              <w:jc w:val="both"/>
              <w:rPr>
                <w:rFonts w:ascii="Times New Roman" w:eastAsia="MS Mincho" w:hAnsi="Times New Roman" w:cs="Times New Roman"/>
                <w:sz w:val="28"/>
                <w:szCs w:val="28"/>
                <w:lang w:eastAsia="ja-JP"/>
              </w:rPr>
            </w:pPr>
          </w:p>
          <w:p w14:paraId="66B831F7" w14:textId="77777777" w:rsidR="001360A5" w:rsidRPr="009A0568" w:rsidRDefault="001360A5" w:rsidP="00EB2F53">
            <w:pPr>
              <w:widowControl/>
              <w:suppressAutoHyphens/>
              <w:autoSpaceDE/>
              <w:autoSpaceDN/>
              <w:adjustRightInd/>
              <w:jc w:val="both"/>
              <w:rPr>
                <w:rFonts w:ascii="Times New Roman" w:hAnsi="Times New Roman" w:cs="Times New Roman"/>
                <w:lang w:eastAsia="zh-CN"/>
              </w:rPr>
            </w:pPr>
            <w:proofErr w:type="spellStart"/>
            <w:r w:rsidRPr="009A0568">
              <w:rPr>
                <w:rFonts w:ascii="Times New Roman" w:eastAsia="MS Mincho" w:hAnsi="Times New Roman" w:cs="Times New Roman"/>
                <w:sz w:val="28"/>
                <w:szCs w:val="28"/>
                <w:lang w:eastAsia="ja-JP"/>
              </w:rPr>
              <w:t>Назва</w:t>
            </w:r>
            <w:proofErr w:type="spellEnd"/>
            <w:r w:rsidRPr="009A0568">
              <w:rPr>
                <w:rFonts w:ascii="Times New Roman" w:eastAsia="MS Mincho" w:hAnsi="Times New Roman" w:cs="Times New Roman"/>
                <w:sz w:val="28"/>
                <w:szCs w:val="28"/>
                <w:lang w:eastAsia="ja-JP"/>
              </w:rPr>
              <w:t xml:space="preserve"> </w:t>
            </w:r>
            <w:proofErr w:type="spellStart"/>
            <w:r w:rsidRPr="009A0568">
              <w:rPr>
                <w:rFonts w:ascii="Times New Roman" w:eastAsia="MS Mincho" w:hAnsi="Times New Roman" w:cs="Times New Roman"/>
                <w:sz w:val="28"/>
                <w:szCs w:val="28"/>
                <w:lang w:eastAsia="ja-JP"/>
              </w:rPr>
              <w:t>проєкту</w:t>
            </w:r>
            <w:proofErr w:type="spellEnd"/>
            <w:r w:rsidRPr="009A0568">
              <w:rPr>
                <w:rFonts w:ascii="Times New Roman" w:eastAsia="MS Mincho" w:hAnsi="Times New Roman" w:cs="Times New Roman"/>
                <w:sz w:val="28"/>
                <w:szCs w:val="28"/>
                <w:lang w:eastAsia="ja-JP"/>
              </w:rPr>
              <w:t xml:space="preserve"> </w:t>
            </w:r>
          </w:p>
        </w:tc>
        <w:tc>
          <w:tcPr>
            <w:tcW w:w="4332" w:type="dxa"/>
            <w:gridSpan w:val="5"/>
            <w:tcBorders>
              <w:top w:val="single" w:sz="4" w:space="0" w:color="000000"/>
              <w:left w:val="single" w:sz="4" w:space="0" w:color="000000"/>
              <w:bottom w:val="single" w:sz="4" w:space="0" w:color="000000"/>
            </w:tcBorders>
            <w:shd w:val="clear" w:color="auto" w:fill="auto"/>
          </w:tcPr>
          <w:p w14:paraId="4361C88A" w14:textId="77777777" w:rsidR="001360A5" w:rsidRPr="009A0568" w:rsidRDefault="001360A5" w:rsidP="00EB2F53">
            <w:pPr>
              <w:widowControl/>
              <w:suppressAutoHyphens/>
              <w:autoSpaceDE/>
              <w:autoSpaceDN/>
              <w:adjustRightInd/>
              <w:rPr>
                <w:rFonts w:ascii="Times New Roman" w:hAnsi="Times New Roman" w:cs="Times New Roman"/>
                <w:lang w:eastAsia="zh-CN"/>
              </w:rPr>
            </w:pPr>
            <w:proofErr w:type="spellStart"/>
            <w:r w:rsidRPr="009A0568">
              <w:rPr>
                <w:rFonts w:ascii="Times New Roman" w:eastAsia="MS Mincho" w:hAnsi="Times New Roman" w:cs="Times New Roman"/>
                <w:sz w:val="28"/>
                <w:szCs w:val="28"/>
                <w:lang w:eastAsia="ja-JP"/>
              </w:rPr>
              <w:t>Загальна</w:t>
            </w:r>
            <w:proofErr w:type="spellEnd"/>
            <w:r w:rsidRPr="009A0568">
              <w:rPr>
                <w:rFonts w:ascii="Times New Roman" w:eastAsia="MS Mincho" w:hAnsi="Times New Roman" w:cs="Times New Roman"/>
                <w:sz w:val="28"/>
                <w:szCs w:val="28"/>
                <w:lang w:eastAsia="ja-JP"/>
              </w:rPr>
              <w:t xml:space="preserve"> </w:t>
            </w:r>
            <w:proofErr w:type="spellStart"/>
            <w:r w:rsidRPr="009A0568">
              <w:rPr>
                <w:rFonts w:ascii="Times New Roman" w:eastAsia="MS Mincho" w:hAnsi="Times New Roman" w:cs="Times New Roman"/>
                <w:sz w:val="28"/>
                <w:szCs w:val="28"/>
                <w:lang w:eastAsia="ja-JP"/>
              </w:rPr>
              <w:t>кількість</w:t>
            </w:r>
            <w:proofErr w:type="spellEnd"/>
            <w:r w:rsidRPr="009A0568">
              <w:rPr>
                <w:rFonts w:ascii="Times New Roman" w:eastAsia="MS Mincho" w:hAnsi="Times New Roman" w:cs="Times New Roman"/>
                <w:sz w:val="28"/>
                <w:szCs w:val="28"/>
                <w:lang w:eastAsia="ja-JP"/>
              </w:rPr>
              <w:t xml:space="preserve"> </w:t>
            </w:r>
            <w:proofErr w:type="spellStart"/>
            <w:r w:rsidRPr="009A0568">
              <w:rPr>
                <w:rFonts w:ascii="Times New Roman" w:eastAsia="MS Mincho" w:hAnsi="Times New Roman" w:cs="Times New Roman"/>
                <w:sz w:val="28"/>
                <w:szCs w:val="28"/>
                <w:lang w:eastAsia="ja-JP"/>
              </w:rPr>
              <w:t>балів</w:t>
            </w:r>
            <w:proofErr w:type="spellEnd"/>
            <w:r w:rsidRPr="009A0568">
              <w:rPr>
                <w:rFonts w:ascii="Times New Roman" w:eastAsia="MS Mincho" w:hAnsi="Times New Roman" w:cs="Times New Roman"/>
                <w:sz w:val="28"/>
                <w:szCs w:val="28"/>
                <w:lang w:eastAsia="ja-JP"/>
              </w:rPr>
              <w:t xml:space="preserve"> </w:t>
            </w:r>
            <w:proofErr w:type="spellStart"/>
            <w:r w:rsidRPr="009A0568">
              <w:rPr>
                <w:rFonts w:ascii="Times New Roman" w:eastAsia="MS Mincho" w:hAnsi="Times New Roman" w:cs="Times New Roman"/>
                <w:sz w:val="28"/>
                <w:szCs w:val="28"/>
                <w:lang w:eastAsia="ja-JP"/>
              </w:rPr>
              <w:t>оцінки</w:t>
            </w:r>
            <w:proofErr w:type="spellEnd"/>
            <w:r w:rsidRPr="009A0568">
              <w:rPr>
                <w:rFonts w:ascii="Times New Roman" w:eastAsia="MS Mincho" w:hAnsi="Times New Roman" w:cs="Times New Roman"/>
                <w:sz w:val="28"/>
                <w:szCs w:val="28"/>
                <w:lang w:eastAsia="ja-JP"/>
              </w:rPr>
              <w:t xml:space="preserve"> </w:t>
            </w:r>
            <w:proofErr w:type="spellStart"/>
            <w:r w:rsidRPr="009A0568">
              <w:rPr>
                <w:rFonts w:ascii="Times New Roman" w:eastAsia="MS Mincho" w:hAnsi="Times New Roman" w:cs="Times New Roman"/>
                <w:sz w:val="28"/>
                <w:szCs w:val="28"/>
                <w:lang w:eastAsia="ja-JP"/>
              </w:rPr>
              <w:t>проєктів</w:t>
            </w:r>
            <w:proofErr w:type="spellEnd"/>
            <w:r w:rsidRPr="009A0568">
              <w:rPr>
                <w:rFonts w:ascii="Times New Roman" w:eastAsia="MS Mincho" w:hAnsi="Times New Roman" w:cs="Times New Roman"/>
                <w:sz w:val="28"/>
                <w:szCs w:val="28"/>
                <w:lang w:eastAsia="ja-JP"/>
              </w:rPr>
              <w:t xml:space="preserve"> членами </w:t>
            </w:r>
            <w:proofErr w:type="spellStart"/>
            <w:r w:rsidRPr="009A0568">
              <w:rPr>
                <w:rFonts w:ascii="Times New Roman" w:eastAsia="MS Mincho" w:hAnsi="Times New Roman" w:cs="Times New Roman"/>
                <w:sz w:val="28"/>
                <w:szCs w:val="28"/>
                <w:lang w:eastAsia="ja-JP"/>
              </w:rPr>
              <w:t>комі</w:t>
            </w:r>
            <w:proofErr w:type="gramStart"/>
            <w:r w:rsidRPr="009A0568">
              <w:rPr>
                <w:rFonts w:ascii="Times New Roman" w:eastAsia="MS Mincho" w:hAnsi="Times New Roman" w:cs="Times New Roman"/>
                <w:sz w:val="28"/>
                <w:szCs w:val="28"/>
                <w:lang w:eastAsia="ja-JP"/>
              </w:rPr>
              <w:t>с</w:t>
            </w:r>
            <w:proofErr w:type="gramEnd"/>
            <w:r w:rsidRPr="009A0568">
              <w:rPr>
                <w:rFonts w:ascii="Times New Roman" w:eastAsia="MS Mincho" w:hAnsi="Times New Roman" w:cs="Times New Roman"/>
                <w:sz w:val="28"/>
                <w:szCs w:val="28"/>
                <w:lang w:eastAsia="ja-JP"/>
              </w:rPr>
              <w:t>ії</w:t>
            </w:r>
            <w:proofErr w:type="spellEnd"/>
          </w:p>
        </w:tc>
        <w:tc>
          <w:tcPr>
            <w:tcW w:w="223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195740FC" w14:textId="77777777" w:rsidR="001360A5" w:rsidRPr="009A0568" w:rsidRDefault="001360A5" w:rsidP="00EB2F53">
            <w:pPr>
              <w:widowControl/>
              <w:suppressAutoHyphens/>
              <w:autoSpaceDE/>
              <w:autoSpaceDN/>
              <w:adjustRightInd/>
              <w:rPr>
                <w:rFonts w:ascii="Times New Roman" w:hAnsi="Times New Roman" w:cs="Times New Roman"/>
                <w:lang w:eastAsia="zh-CN"/>
              </w:rPr>
            </w:pPr>
            <w:proofErr w:type="spellStart"/>
            <w:r w:rsidRPr="009A0568">
              <w:rPr>
                <w:rFonts w:ascii="Times New Roman" w:eastAsia="MS Mincho" w:hAnsi="Times New Roman" w:cs="Times New Roman"/>
                <w:sz w:val="28"/>
                <w:szCs w:val="28"/>
                <w:lang w:eastAsia="ja-JP"/>
              </w:rPr>
              <w:t>Рейтингова</w:t>
            </w:r>
            <w:proofErr w:type="spellEnd"/>
          </w:p>
          <w:p w14:paraId="4364B7C6" w14:textId="77777777" w:rsidR="001360A5" w:rsidRPr="009A0568" w:rsidRDefault="001360A5" w:rsidP="00EB2F53">
            <w:pPr>
              <w:widowControl/>
              <w:suppressAutoHyphens/>
              <w:autoSpaceDE/>
              <w:autoSpaceDN/>
              <w:adjustRightInd/>
              <w:rPr>
                <w:rFonts w:ascii="Times New Roman" w:hAnsi="Times New Roman" w:cs="Times New Roman"/>
                <w:lang w:eastAsia="zh-CN"/>
              </w:rPr>
            </w:pPr>
            <w:proofErr w:type="spellStart"/>
            <w:r w:rsidRPr="009A0568">
              <w:rPr>
                <w:rFonts w:ascii="Times New Roman" w:eastAsia="MS Mincho" w:hAnsi="Times New Roman" w:cs="Times New Roman"/>
                <w:sz w:val="28"/>
                <w:szCs w:val="28"/>
                <w:lang w:eastAsia="ja-JP"/>
              </w:rPr>
              <w:t>середня</w:t>
            </w:r>
            <w:proofErr w:type="spellEnd"/>
            <w:r w:rsidRPr="009A0568">
              <w:rPr>
                <w:rFonts w:ascii="Times New Roman" w:eastAsia="MS Mincho" w:hAnsi="Times New Roman" w:cs="Times New Roman"/>
                <w:sz w:val="28"/>
                <w:szCs w:val="28"/>
                <w:lang w:eastAsia="ja-JP"/>
              </w:rPr>
              <w:t xml:space="preserve"> </w:t>
            </w:r>
            <w:proofErr w:type="spellStart"/>
            <w:r w:rsidRPr="009A0568">
              <w:rPr>
                <w:rFonts w:ascii="Times New Roman" w:eastAsia="MS Mincho" w:hAnsi="Times New Roman" w:cs="Times New Roman"/>
                <w:sz w:val="28"/>
                <w:szCs w:val="28"/>
                <w:lang w:eastAsia="ja-JP"/>
              </w:rPr>
              <w:t>оцінка</w:t>
            </w:r>
            <w:proofErr w:type="spellEnd"/>
          </w:p>
          <w:p w14:paraId="09EAF190" w14:textId="77777777" w:rsidR="001360A5" w:rsidRPr="009A0568" w:rsidRDefault="001360A5" w:rsidP="00EB2F53">
            <w:pPr>
              <w:widowControl/>
              <w:suppressAutoHyphens/>
              <w:autoSpaceDE/>
              <w:autoSpaceDN/>
              <w:adjustRightInd/>
              <w:rPr>
                <w:rFonts w:ascii="Times New Roman" w:hAnsi="Times New Roman" w:cs="Times New Roman"/>
                <w:lang w:eastAsia="zh-CN"/>
              </w:rPr>
            </w:pPr>
            <w:proofErr w:type="spellStart"/>
            <w:r w:rsidRPr="009A0568">
              <w:rPr>
                <w:rFonts w:ascii="Times New Roman" w:eastAsia="MS Mincho" w:hAnsi="Times New Roman" w:cs="Times New Roman"/>
                <w:sz w:val="28"/>
                <w:szCs w:val="28"/>
                <w:lang w:eastAsia="ja-JP"/>
              </w:rPr>
              <w:t>проєкту</w:t>
            </w:r>
            <w:proofErr w:type="spellEnd"/>
          </w:p>
        </w:tc>
      </w:tr>
      <w:tr w:rsidR="001360A5" w:rsidRPr="009A0568" w14:paraId="01EDAC37" w14:textId="77777777" w:rsidTr="00CB1406">
        <w:trPr>
          <w:cantSplit/>
          <w:trHeight w:val="747"/>
        </w:trPr>
        <w:tc>
          <w:tcPr>
            <w:tcW w:w="3073" w:type="dxa"/>
            <w:vMerge/>
            <w:tcBorders>
              <w:top w:val="single" w:sz="4" w:space="0" w:color="000000"/>
              <w:left w:val="single" w:sz="4" w:space="0" w:color="000000"/>
              <w:bottom w:val="single" w:sz="4" w:space="0" w:color="000000"/>
            </w:tcBorders>
            <w:shd w:val="clear" w:color="auto" w:fill="auto"/>
          </w:tcPr>
          <w:p w14:paraId="190EA0BF" w14:textId="77777777" w:rsidR="001360A5" w:rsidRPr="009A0568" w:rsidRDefault="001360A5" w:rsidP="00CB1406">
            <w:pPr>
              <w:widowControl/>
              <w:suppressAutoHyphens/>
              <w:autoSpaceDE/>
              <w:autoSpaceDN/>
              <w:adjustRightInd/>
              <w:snapToGrid w:val="0"/>
              <w:spacing w:line="360" w:lineRule="auto"/>
              <w:jc w:val="both"/>
              <w:rPr>
                <w:rFonts w:ascii="Times New Roman" w:eastAsia="MS Mincho" w:hAnsi="Times New Roman" w:cs="Times New Roman"/>
                <w:sz w:val="28"/>
                <w:szCs w:val="28"/>
                <w:lang w:eastAsia="ja-JP"/>
              </w:rPr>
            </w:pPr>
          </w:p>
        </w:tc>
        <w:tc>
          <w:tcPr>
            <w:tcW w:w="864" w:type="dxa"/>
            <w:tcBorders>
              <w:top w:val="single" w:sz="4" w:space="0" w:color="000000"/>
              <w:left w:val="single" w:sz="4" w:space="0" w:color="000000"/>
              <w:bottom w:val="single" w:sz="4" w:space="0" w:color="000000"/>
            </w:tcBorders>
            <w:shd w:val="clear" w:color="auto" w:fill="auto"/>
          </w:tcPr>
          <w:p w14:paraId="61398E49" w14:textId="77777777" w:rsidR="001360A5" w:rsidRPr="009A0568" w:rsidRDefault="001360A5" w:rsidP="00CB1406">
            <w:pPr>
              <w:widowControl/>
              <w:suppressAutoHyphens/>
              <w:autoSpaceDE/>
              <w:autoSpaceDN/>
              <w:adjustRightInd/>
              <w:snapToGrid w:val="0"/>
              <w:spacing w:line="360" w:lineRule="auto"/>
              <w:rPr>
                <w:rFonts w:ascii="Times New Roman" w:eastAsia="MS Mincho" w:hAnsi="Times New Roman" w:cs="Times New Roman"/>
                <w:sz w:val="28"/>
                <w:szCs w:val="28"/>
                <w:lang w:eastAsia="ja-JP"/>
              </w:rPr>
            </w:pPr>
          </w:p>
          <w:p w14:paraId="78146A9F" w14:textId="77777777" w:rsidR="001360A5" w:rsidRPr="009A0568" w:rsidRDefault="001360A5" w:rsidP="00CB1406">
            <w:pPr>
              <w:widowControl/>
              <w:suppressAutoHyphens/>
              <w:autoSpaceDE/>
              <w:autoSpaceDN/>
              <w:adjustRightInd/>
              <w:spacing w:line="360" w:lineRule="auto"/>
              <w:rPr>
                <w:rFonts w:ascii="Times New Roman" w:hAnsi="Times New Roman" w:cs="Times New Roman"/>
                <w:lang w:eastAsia="zh-CN"/>
              </w:rPr>
            </w:pPr>
            <w:r w:rsidRPr="009A0568">
              <w:rPr>
                <w:rFonts w:ascii="Times New Roman" w:eastAsia="MS Mincho" w:hAnsi="Times New Roman" w:cs="Times New Roman"/>
                <w:sz w:val="28"/>
                <w:szCs w:val="28"/>
                <w:lang w:eastAsia="ja-JP"/>
              </w:rPr>
              <w:t>особа 1</w:t>
            </w:r>
          </w:p>
        </w:tc>
        <w:tc>
          <w:tcPr>
            <w:tcW w:w="867" w:type="dxa"/>
            <w:tcBorders>
              <w:top w:val="single" w:sz="4" w:space="0" w:color="000000"/>
              <w:left w:val="single" w:sz="4" w:space="0" w:color="000000"/>
              <w:bottom w:val="single" w:sz="4" w:space="0" w:color="000000"/>
            </w:tcBorders>
            <w:shd w:val="clear" w:color="auto" w:fill="auto"/>
          </w:tcPr>
          <w:p w14:paraId="424B4960" w14:textId="77777777" w:rsidR="001360A5" w:rsidRPr="009A0568" w:rsidRDefault="001360A5" w:rsidP="00CB1406">
            <w:pPr>
              <w:widowControl/>
              <w:suppressAutoHyphens/>
              <w:autoSpaceDE/>
              <w:autoSpaceDN/>
              <w:adjustRightInd/>
              <w:snapToGrid w:val="0"/>
              <w:spacing w:line="360" w:lineRule="auto"/>
              <w:rPr>
                <w:rFonts w:ascii="Times New Roman" w:eastAsia="MS Mincho" w:hAnsi="Times New Roman" w:cs="Times New Roman"/>
                <w:sz w:val="28"/>
                <w:szCs w:val="28"/>
                <w:lang w:eastAsia="ja-JP"/>
              </w:rPr>
            </w:pPr>
          </w:p>
          <w:p w14:paraId="5D4ACC34" w14:textId="77777777" w:rsidR="001360A5" w:rsidRPr="009A0568" w:rsidRDefault="001360A5" w:rsidP="00CB1406">
            <w:pPr>
              <w:widowControl/>
              <w:suppressAutoHyphens/>
              <w:autoSpaceDE/>
              <w:autoSpaceDN/>
              <w:adjustRightInd/>
              <w:spacing w:line="360" w:lineRule="auto"/>
              <w:rPr>
                <w:rFonts w:ascii="Times New Roman" w:hAnsi="Times New Roman" w:cs="Times New Roman"/>
                <w:lang w:eastAsia="zh-CN"/>
              </w:rPr>
            </w:pPr>
            <w:r w:rsidRPr="009A0568">
              <w:rPr>
                <w:rFonts w:ascii="Times New Roman" w:eastAsia="MS Mincho" w:hAnsi="Times New Roman" w:cs="Times New Roman"/>
                <w:sz w:val="28"/>
                <w:szCs w:val="28"/>
                <w:lang w:eastAsia="ja-JP"/>
              </w:rPr>
              <w:t>особа 2</w:t>
            </w:r>
          </w:p>
        </w:tc>
        <w:tc>
          <w:tcPr>
            <w:tcW w:w="870" w:type="dxa"/>
            <w:tcBorders>
              <w:top w:val="single" w:sz="4" w:space="0" w:color="000000"/>
              <w:left w:val="single" w:sz="4" w:space="0" w:color="000000"/>
              <w:bottom w:val="single" w:sz="4" w:space="0" w:color="000000"/>
            </w:tcBorders>
            <w:shd w:val="clear" w:color="auto" w:fill="auto"/>
          </w:tcPr>
          <w:p w14:paraId="1988C90D" w14:textId="77777777" w:rsidR="001360A5" w:rsidRPr="009A0568" w:rsidRDefault="001360A5" w:rsidP="00CB1406">
            <w:pPr>
              <w:widowControl/>
              <w:suppressAutoHyphens/>
              <w:autoSpaceDE/>
              <w:autoSpaceDN/>
              <w:adjustRightInd/>
              <w:snapToGrid w:val="0"/>
              <w:spacing w:line="360" w:lineRule="auto"/>
              <w:rPr>
                <w:rFonts w:ascii="Times New Roman" w:eastAsia="MS Mincho" w:hAnsi="Times New Roman" w:cs="Times New Roman"/>
                <w:sz w:val="28"/>
                <w:szCs w:val="28"/>
                <w:lang w:eastAsia="ja-JP"/>
              </w:rPr>
            </w:pPr>
          </w:p>
          <w:p w14:paraId="2F95A940" w14:textId="77777777" w:rsidR="001360A5" w:rsidRPr="009A0568" w:rsidRDefault="001360A5" w:rsidP="00CB1406">
            <w:pPr>
              <w:widowControl/>
              <w:suppressAutoHyphens/>
              <w:autoSpaceDE/>
              <w:autoSpaceDN/>
              <w:adjustRightInd/>
              <w:spacing w:line="360" w:lineRule="auto"/>
              <w:rPr>
                <w:rFonts w:ascii="Times New Roman" w:hAnsi="Times New Roman" w:cs="Times New Roman"/>
                <w:lang w:eastAsia="zh-CN"/>
              </w:rPr>
            </w:pPr>
            <w:r w:rsidRPr="009A0568">
              <w:rPr>
                <w:rFonts w:ascii="Times New Roman" w:eastAsia="MS Mincho" w:hAnsi="Times New Roman" w:cs="Times New Roman"/>
                <w:sz w:val="28"/>
                <w:szCs w:val="28"/>
                <w:lang w:eastAsia="ja-JP"/>
              </w:rPr>
              <w:t>особа 3</w:t>
            </w:r>
          </w:p>
        </w:tc>
        <w:tc>
          <w:tcPr>
            <w:tcW w:w="867" w:type="dxa"/>
            <w:tcBorders>
              <w:top w:val="single" w:sz="4" w:space="0" w:color="000000"/>
              <w:left w:val="single" w:sz="4" w:space="0" w:color="000000"/>
              <w:bottom w:val="single" w:sz="4" w:space="0" w:color="000000"/>
            </w:tcBorders>
            <w:shd w:val="clear" w:color="auto" w:fill="auto"/>
          </w:tcPr>
          <w:p w14:paraId="1B8AD890" w14:textId="77777777" w:rsidR="001360A5" w:rsidRPr="009A0568" w:rsidRDefault="001360A5" w:rsidP="00CB1406">
            <w:pPr>
              <w:widowControl/>
              <w:suppressAutoHyphens/>
              <w:autoSpaceDE/>
              <w:autoSpaceDN/>
              <w:adjustRightInd/>
              <w:snapToGrid w:val="0"/>
              <w:spacing w:line="360" w:lineRule="auto"/>
              <w:rPr>
                <w:rFonts w:ascii="Times New Roman" w:eastAsia="MS Mincho" w:hAnsi="Times New Roman" w:cs="Times New Roman"/>
                <w:sz w:val="28"/>
                <w:szCs w:val="28"/>
                <w:lang w:eastAsia="ja-JP"/>
              </w:rPr>
            </w:pPr>
          </w:p>
          <w:p w14:paraId="38A2DDC3" w14:textId="77777777" w:rsidR="001360A5" w:rsidRPr="009A0568" w:rsidRDefault="001360A5" w:rsidP="00CB1406">
            <w:pPr>
              <w:widowControl/>
              <w:suppressAutoHyphens/>
              <w:autoSpaceDE/>
              <w:autoSpaceDN/>
              <w:adjustRightInd/>
              <w:spacing w:line="360" w:lineRule="auto"/>
              <w:rPr>
                <w:rFonts w:ascii="Times New Roman" w:hAnsi="Times New Roman" w:cs="Times New Roman"/>
                <w:lang w:eastAsia="zh-CN"/>
              </w:rPr>
            </w:pPr>
            <w:r w:rsidRPr="009A0568">
              <w:rPr>
                <w:rFonts w:ascii="Times New Roman" w:eastAsia="MS Mincho" w:hAnsi="Times New Roman" w:cs="Times New Roman"/>
                <w:sz w:val="28"/>
                <w:szCs w:val="28"/>
                <w:lang w:eastAsia="ja-JP"/>
              </w:rPr>
              <w:t>особа 4</w:t>
            </w:r>
          </w:p>
        </w:tc>
        <w:tc>
          <w:tcPr>
            <w:tcW w:w="864" w:type="dxa"/>
            <w:tcBorders>
              <w:top w:val="single" w:sz="4" w:space="0" w:color="000000"/>
              <w:left w:val="single" w:sz="4" w:space="0" w:color="000000"/>
              <w:bottom w:val="single" w:sz="4" w:space="0" w:color="000000"/>
            </w:tcBorders>
            <w:shd w:val="clear" w:color="auto" w:fill="auto"/>
          </w:tcPr>
          <w:p w14:paraId="5B224653" w14:textId="77777777" w:rsidR="001360A5" w:rsidRPr="009A0568" w:rsidRDefault="001360A5" w:rsidP="00CB1406">
            <w:pPr>
              <w:widowControl/>
              <w:suppressAutoHyphens/>
              <w:autoSpaceDE/>
              <w:autoSpaceDN/>
              <w:adjustRightInd/>
              <w:snapToGrid w:val="0"/>
              <w:spacing w:line="360" w:lineRule="auto"/>
              <w:rPr>
                <w:rFonts w:ascii="Times New Roman" w:eastAsia="MS Mincho" w:hAnsi="Times New Roman" w:cs="Times New Roman"/>
                <w:sz w:val="28"/>
                <w:szCs w:val="28"/>
                <w:lang w:eastAsia="ja-JP"/>
              </w:rPr>
            </w:pPr>
          </w:p>
          <w:p w14:paraId="4CF0B8BD" w14:textId="77777777" w:rsidR="001360A5" w:rsidRPr="009A0568" w:rsidRDefault="001360A5" w:rsidP="00CB1406">
            <w:pPr>
              <w:widowControl/>
              <w:suppressAutoHyphens/>
              <w:autoSpaceDE/>
              <w:autoSpaceDN/>
              <w:adjustRightInd/>
              <w:spacing w:line="360" w:lineRule="auto"/>
              <w:rPr>
                <w:rFonts w:ascii="Times New Roman" w:hAnsi="Times New Roman" w:cs="Times New Roman"/>
                <w:lang w:eastAsia="zh-CN"/>
              </w:rPr>
            </w:pPr>
            <w:r w:rsidRPr="009A0568">
              <w:rPr>
                <w:rFonts w:ascii="Times New Roman" w:eastAsia="MS Mincho" w:hAnsi="Times New Roman" w:cs="Times New Roman"/>
                <w:sz w:val="28"/>
                <w:szCs w:val="28"/>
                <w:lang w:eastAsia="ja-JP"/>
              </w:rPr>
              <w:t>особа 5</w:t>
            </w:r>
          </w:p>
        </w:tc>
        <w:tc>
          <w:tcPr>
            <w:tcW w:w="2233" w:type="dxa"/>
            <w:vMerge/>
            <w:tcBorders>
              <w:top w:val="single" w:sz="4" w:space="0" w:color="000000"/>
              <w:left w:val="single" w:sz="4" w:space="0" w:color="000000"/>
              <w:bottom w:val="single" w:sz="4" w:space="0" w:color="000000"/>
              <w:right w:val="single" w:sz="4" w:space="0" w:color="000000"/>
            </w:tcBorders>
            <w:shd w:val="clear" w:color="auto" w:fill="auto"/>
            <w:textDirection w:val="btLr"/>
          </w:tcPr>
          <w:p w14:paraId="49EC1BA7" w14:textId="77777777" w:rsidR="001360A5" w:rsidRPr="009A0568" w:rsidRDefault="001360A5" w:rsidP="00CB1406">
            <w:pPr>
              <w:widowControl/>
              <w:suppressAutoHyphens/>
              <w:autoSpaceDE/>
              <w:autoSpaceDN/>
              <w:adjustRightInd/>
              <w:snapToGrid w:val="0"/>
              <w:spacing w:line="360" w:lineRule="auto"/>
              <w:jc w:val="both"/>
              <w:rPr>
                <w:rFonts w:ascii="Times New Roman" w:eastAsia="MS Mincho" w:hAnsi="Times New Roman" w:cs="Times New Roman"/>
                <w:sz w:val="28"/>
                <w:szCs w:val="28"/>
                <w:lang w:eastAsia="ja-JP"/>
              </w:rPr>
            </w:pPr>
          </w:p>
        </w:tc>
      </w:tr>
      <w:tr w:rsidR="001360A5" w:rsidRPr="009A0568" w14:paraId="1578925C" w14:textId="77777777" w:rsidTr="00CB1406">
        <w:tc>
          <w:tcPr>
            <w:tcW w:w="3073" w:type="dxa"/>
            <w:tcBorders>
              <w:top w:val="single" w:sz="4" w:space="0" w:color="000000"/>
              <w:left w:val="single" w:sz="4" w:space="0" w:color="000000"/>
              <w:bottom w:val="single" w:sz="4" w:space="0" w:color="000000"/>
            </w:tcBorders>
            <w:shd w:val="clear" w:color="auto" w:fill="auto"/>
          </w:tcPr>
          <w:p w14:paraId="15F46597" w14:textId="77777777" w:rsidR="001360A5" w:rsidRPr="009A0568" w:rsidRDefault="001360A5" w:rsidP="00CB1406">
            <w:pPr>
              <w:widowControl/>
              <w:suppressAutoHyphens/>
              <w:autoSpaceDE/>
              <w:autoSpaceDN/>
              <w:adjustRightInd/>
              <w:spacing w:line="360" w:lineRule="auto"/>
              <w:jc w:val="left"/>
              <w:rPr>
                <w:rFonts w:ascii="Times New Roman" w:hAnsi="Times New Roman" w:cs="Times New Roman"/>
                <w:lang w:eastAsia="zh-CN"/>
              </w:rPr>
            </w:pPr>
            <w:proofErr w:type="spellStart"/>
            <w:r w:rsidRPr="009A0568">
              <w:rPr>
                <w:rFonts w:ascii="Times New Roman" w:eastAsia="MS Mincho" w:hAnsi="Times New Roman" w:cs="Times New Roman"/>
                <w:sz w:val="28"/>
                <w:szCs w:val="28"/>
                <w:lang w:eastAsia="ja-JP"/>
              </w:rPr>
              <w:t>Проєкт</w:t>
            </w:r>
            <w:proofErr w:type="spellEnd"/>
            <w:r w:rsidRPr="009A0568">
              <w:rPr>
                <w:rFonts w:ascii="Times New Roman" w:eastAsia="MS Mincho" w:hAnsi="Times New Roman" w:cs="Times New Roman"/>
                <w:sz w:val="28"/>
                <w:szCs w:val="28"/>
                <w:lang w:eastAsia="ja-JP"/>
              </w:rPr>
              <w:t xml:space="preserve"> № 1</w:t>
            </w:r>
          </w:p>
        </w:tc>
        <w:tc>
          <w:tcPr>
            <w:tcW w:w="864" w:type="dxa"/>
            <w:tcBorders>
              <w:top w:val="single" w:sz="4" w:space="0" w:color="000000"/>
              <w:left w:val="single" w:sz="4" w:space="0" w:color="000000"/>
              <w:bottom w:val="single" w:sz="4" w:space="0" w:color="000000"/>
            </w:tcBorders>
            <w:shd w:val="clear" w:color="auto" w:fill="auto"/>
          </w:tcPr>
          <w:p w14:paraId="5BEA20C2" w14:textId="77777777" w:rsidR="001360A5" w:rsidRPr="009A0568" w:rsidRDefault="001360A5" w:rsidP="00CB1406">
            <w:pPr>
              <w:widowControl/>
              <w:suppressAutoHyphens/>
              <w:autoSpaceDE/>
              <w:autoSpaceDN/>
              <w:adjustRightInd/>
              <w:snapToGrid w:val="0"/>
              <w:spacing w:line="360" w:lineRule="auto"/>
              <w:jc w:val="both"/>
              <w:rPr>
                <w:rFonts w:ascii="Times New Roman" w:eastAsia="MS Mincho" w:hAnsi="Times New Roman" w:cs="Times New Roman"/>
                <w:sz w:val="28"/>
                <w:szCs w:val="28"/>
                <w:lang w:eastAsia="ja-JP"/>
              </w:rPr>
            </w:pPr>
          </w:p>
        </w:tc>
        <w:tc>
          <w:tcPr>
            <w:tcW w:w="867" w:type="dxa"/>
            <w:tcBorders>
              <w:top w:val="single" w:sz="4" w:space="0" w:color="000000"/>
              <w:left w:val="single" w:sz="4" w:space="0" w:color="000000"/>
              <w:bottom w:val="single" w:sz="4" w:space="0" w:color="000000"/>
            </w:tcBorders>
            <w:shd w:val="clear" w:color="auto" w:fill="auto"/>
          </w:tcPr>
          <w:p w14:paraId="3FF78739" w14:textId="77777777" w:rsidR="001360A5" w:rsidRPr="009A0568" w:rsidRDefault="001360A5" w:rsidP="00CB1406">
            <w:pPr>
              <w:widowControl/>
              <w:suppressAutoHyphens/>
              <w:autoSpaceDE/>
              <w:autoSpaceDN/>
              <w:adjustRightInd/>
              <w:snapToGrid w:val="0"/>
              <w:spacing w:line="360" w:lineRule="auto"/>
              <w:jc w:val="both"/>
              <w:rPr>
                <w:rFonts w:ascii="Times New Roman" w:eastAsia="MS Mincho" w:hAnsi="Times New Roman" w:cs="Times New Roman"/>
                <w:sz w:val="28"/>
                <w:szCs w:val="28"/>
                <w:lang w:eastAsia="ja-JP"/>
              </w:rPr>
            </w:pPr>
          </w:p>
        </w:tc>
        <w:tc>
          <w:tcPr>
            <w:tcW w:w="870" w:type="dxa"/>
            <w:tcBorders>
              <w:top w:val="single" w:sz="4" w:space="0" w:color="000000"/>
              <w:left w:val="single" w:sz="4" w:space="0" w:color="000000"/>
              <w:bottom w:val="single" w:sz="4" w:space="0" w:color="000000"/>
            </w:tcBorders>
            <w:shd w:val="clear" w:color="auto" w:fill="auto"/>
          </w:tcPr>
          <w:p w14:paraId="160B59E5" w14:textId="77777777" w:rsidR="001360A5" w:rsidRPr="009A0568" w:rsidRDefault="001360A5" w:rsidP="00CB1406">
            <w:pPr>
              <w:widowControl/>
              <w:suppressAutoHyphens/>
              <w:autoSpaceDE/>
              <w:autoSpaceDN/>
              <w:adjustRightInd/>
              <w:snapToGrid w:val="0"/>
              <w:spacing w:line="360" w:lineRule="auto"/>
              <w:jc w:val="both"/>
              <w:rPr>
                <w:rFonts w:ascii="Times New Roman" w:eastAsia="MS Mincho" w:hAnsi="Times New Roman" w:cs="Times New Roman"/>
                <w:sz w:val="28"/>
                <w:szCs w:val="28"/>
                <w:lang w:eastAsia="ja-JP"/>
              </w:rPr>
            </w:pPr>
          </w:p>
        </w:tc>
        <w:tc>
          <w:tcPr>
            <w:tcW w:w="867" w:type="dxa"/>
            <w:tcBorders>
              <w:top w:val="single" w:sz="4" w:space="0" w:color="000000"/>
              <w:left w:val="single" w:sz="4" w:space="0" w:color="000000"/>
              <w:bottom w:val="single" w:sz="4" w:space="0" w:color="000000"/>
            </w:tcBorders>
            <w:shd w:val="clear" w:color="auto" w:fill="auto"/>
          </w:tcPr>
          <w:p w14:paraId="4C8464E8" w14:textId="77777777" w:rsidR="001360A5" w:rsidRPr="009A0568" w:rsidRDefault="001360A5" w:rsidP="00CB1406">
            <w:pPr>
              <w:widowControl/>
              <w:suppressAutoHyphens/>
              <w:autoSpaceDE/>
              <w:autoSpaceDN/>
              <w:adjustRightInd/>
              <w:snapToGrid w:val="0"/>
              <w:spacing w:line="360" w:lineRule="auto"/>
              <w:jc w:val="both"/>
              <w:rPr>
                <w:rFonts w:ascii="Times New Roman" w:eastAsia="MS Mincho" w:hAnsi="Times New Roman" w:cs="Times New Roman"/>
                <w:sz w:val="28"/>
                <w:szCs w:val="28"/>
                <w:lang w:eastAsia="ja-JP"/>
              </w:rPr>
            </w:pPr>
          </w:p>
        </w:tc>
        <w:tc>
          <w:tcPr>
            <w:tcW w:w="864" w:type="dxa"/>
            <w:tcBorders>
              <w:top w:val="single" w:sz="4" w:space="0" w:color="000000"/>
              <w:left w:val="single" w:sz="4" w:space="0" w:color="000000"/>
              <w:bottom w:val="single" w:sz="4" w:space="0" w:color="000000"/>
            </w:tcBorders>
            <w:shd w:val="clear" w:color="auto" w:fill="auto"/>
          </w:tcPr>
          <w:p w14:paraId="0E1FF366" w14:textId="77777777" w:rsidR="001360A5" w:rsidRPr="009A0568" w:rsidRDefault="001360A5" w:rsidP="00CB1406">
            <w:pPr>
              <w:widowControl/>
              <w:suppressAutoHyphens/>
              <w:autoSpaceDE/>
              <w:autoSpaceDN/>
              <w:adjustRightInd/>
              <w:snapToGrid w:val="0"/>
              <w:spacing w:line="360" w:lineRule="auto"/>
              <w:jc w:val="both"/>
              <w:rPr>
                <w:rFonts w:ascii="Times New Roman" w:eastAsia="MS Mincho" w:hAnsi="Times New Roman" w:cs="Times New Roman"/>
                <w:sz w:val="28"/>
                <w:szCs w:val="28"/>
                <w:lang w:eastAsia="ja-JP"/>
              </w:rPr>
            </w:pPr>
          </w:p>
        </w:tc>
        <w:tc>
          <w:tcPr>
            <w:tcW w:w="2233" w:type="dxa"/>
            <w:tcBorders>
              <w:top w:val="single" w:sz="4" w:space="0" w:color="000000"/>
              <w:left w:val="single" w:sz="4" w:space="0" w:color="000000"/>
              <w:bottom w:val="single" w:sz="4" w:space="0" w:color="000000"/>
              <w:right w:val="single" w:sz="4" w:space="0" w:color="000000"/>
            </w:tcBorders>
            <w:shd w:val="clear" w:color="auto" w:fill="auto"/>
          </w:tcPr>
          <w:p w14:paraId="7AC93EBB" w14:textId="77777777" w:rsidR="001360A5" w:rsidRPr="009A0568" w:rsidRDefault="001360A5" w:rsidP="00CB1406">
            <w:pPr>
              <w:widowControl/>
              <w:suppressAutoHyphens/>
              <w:autoSpaceDE/>
              <w:autoSpaceDN/>
              <w:adjustRightInd/>
              <w:snapToGrid w:val="0"/>
              <w:spacing w:line="360" w:lineRule="auto"/>
              <w:jc w:val="both"/>
              <w:rPr>
                <w:rFonts w:ascii="Times New Roman" w:eastAsia="MS Mincho" w:hAnsi="Times New Roman" w:cs="Times New Roman"/>
                <w:sz w:val="28"/>
                <w:szCs w:val="28"/>
                <w:lang w:eastAsia="ja-JP"/>
              </w:rPr>
            </w:pPr>
          </w:p>
        </w:tc>
      </w:tr>
      <w:tr w:rsidR="001360A5" w:rsidRPr="009A0568" w14:paraId="54F525CE" w14:textId="77777777" w:rsidTr="00CB1406">
        <w:tc>
          <w:tcPr>
            <w:tcW w:w="3073" w:type="dxa"/>
            <w:tcBorders>
              <w:top w:val="single" w:sz="4" w:space="0" w:color="000000"/>
              <w:left w:val="single" w:sz="4" w:space="0" w:color="000000"/>
              <w:bottom w:val="single" w:sz="4" w:space="0" w:color="000000"/>
            </w:tcBorders>
            <w:shd w:val="clear" w:color="auto" w:fill="auto"/>
          </w:tcPr>
          <w:p w14:paraId="4D9381CD" w14:textId="77777777" w:rsidR="001360A5" w:rsidRPr="009A0568" w:rsidRDefault="001360A5" w:rsidP="00CB1406">
            <w:pPr>
              <w:widowControl/>
              <w:suppressAutoHyphens/>
              <w:autoSpaceDE/>
              <w:autoSpaceDN/>
              <w:adjustRightInd/>
              <w:spacing w:line="360" w:lineRule="auto"/>
              <w:jc w:val="left"/>
              <w:rPr>
                <w:rFonts w:ascii="Times New Roman" w:hAnsi="Times New Roman" w:cs="Times New Roman"/>
                <w:lang w:eastAsia="zh-CN"/>
              </w:rPr>
            </w:pPr>
            <w:proofErr w:type="spellStart"/>
            <w:r w:rsidRPr="009A0568">
              <w:rPr>
                <w:rFonts w:ascii="Times New Roman" w:eastAsia="MS Mincho" w:hAnsi="Times New Roman" w:cs="Times New Roman"/>
                <w:sz w:val="28"/>
                <w:szCs w:val="28"/>
                <w:lang w:eastAsia="ja-JP"/>
              </w:rPr>
              <w:t>Проєкт</w:t>
            </w:r>
            <w:proofErr w:type="spellEnd"/>
            <w:r w:rsidRPr="009A0568">
              <w:rPr>
                <w:rFonts w:ascii="Times New Roman" w:eastAsia="MS Mincho" w:hAnsi="Times New Roman" w:cs="Times New Roman"/>
                <w:sz w:val="28"/>
                <w:szCs w:val="28"/>
                <w:lang w:eastAsia="ja-JP"/>
              </w:rPr>
              <w:t xml:space="preserve"> № 2</w:t>
            </w:r>
          </w:p>
        </w:tc>
        <w:tc>
          <w:tcPr>
            <w:tcW w:w="864" w:type="dxa"/>
            <w:tcBorders>
              <w:top w:val="single" w:sz="4" w:space="0" w:color="000000"/>
              <w:left w:val="single" w:sz="4" w:space="0" w:color="000000"/>
              <w:bottom w:val="single" w:sz="4" w:space="0" w:color="000000"/>
            </w:tcBorders>
            <w:shd w:val="clear" w:color="auto" w:fill="auto"/>
          </w:tcPr>
          <w:p w14:paraId="2EE78006" w14:textId="77777777" w:rsidR="001360A5" w:rsidRPr="009A0568" w:rsidRDefault="001360A5" w:rsidP="00CB1406">
            <w:pPr>
              <w:widowControl/>
              <w:suppressAutoHyphens/>
              <w:autoSpaceDE/>
              <w:autoSpaceDN/>
              <w:adjustRightInd/>
              <w:snapToGrid w:val="0"/>
              <w:spacing w:line="360" w:lineRule="auto"/>
              <w:jc w:val="both"/>
              <w:rPr>
                <w:rFonts w:ascii="Times New Roman" w:eastAsia="MS Mincho" w:hAnsi="Times New Roman" w:cs="Times New Roman"/>
                <w:sz w:val="28"/>
                <w:szCs w:val="28"/>
                <w:lang w:eastAsia="ja-JP"/>
              </w:rPr>
            </w:pPr>
          </w:p>
        </w:tc>
        <w:tc>
          <w:tcPr>
            <w:tcW w:w="867" w:type="dxa"/>
            <w:tcBorders>
              <w:top w:val="single" w:sz="4" w:space="0" w:color="000000"/>
              <w:left w:val="single" w:sz="4" w:space="0" w:color="000000"/>
              <w:bottom w:val="single" w:sz="4" w:space="0" w:color="000000"/>
            </w:tcBorders>
            <w:shd w:val="clear" w:color="auto" w:fill="auto"/>
          </w:tcPr>
          <w:p w14:paraId="022724E6" w14:textId="77777777" w:rsidR="001360A5" w:rsidRPr="009A0568" w:rsidRDefault="001360A5" w:rsidP="00CB1406">
            <w:pPr>
              <w:widowControl/>
              <w:suppressAutoHyphens/>
              <w:autoSpaceDE/>
              <w:autoSpaceDN/>
              <w:adjustRightInd/>
              <w:snapToGrid w:val="0"/>
              <w:spacing w:line="360" w:lineRule="auto"/>
              <w:jc w:val="both"/>
              <w:rPr>
                <w:rFonts w:ascii="Times New Roman" w:eastAsia="MS Mincho" w:hAnsi="Times New Roman" w:cs="Times New Roman"/>
                <w:sz w:val="28"/>
                <w:szCs w:val="28"/>
                <w:lang w:eastAsia="ja-JP"/>
              </w:rPr>
            </w:pPr>
          </w:p>
        </w:tc>
        <w:tc>
          <w:tcPr>
            <w:tcW w:w="870" w:type="dxa"/>
            <w:tcBorders>
              <w:top w:val="single" w:sz="4" w:space="0" w:color="000000"/>
              <w:left w:val="single" w:sz="4" w:space="0" w:color="000000"/>
              <w:bottom w:val="single" w:sz="4" w:space="0" w:color="000000"/>
            </w:tcBorders>
            <w:shd w:val="clear" w:color="auto" w:fill="auto"/>
          </w:tcPr>
          <w:p w14:paraId="32BF404E" w14:textId="77777777" w:rsidR="001360A5" w:rsidRPr="009A0568" w:rsidRDefault="001360A5" w:rsidP="00CB1406">
            <w:pPr>
              <w:widowControl/>
              <w:suppressAutoHyphens/>
              <w:autoSpaceDE/>
              <w:autoSpaceDN/>
              <w:adjustRightInd/>
              <w:snapToGrid w:val="0"/>
              <w:spacing w:line="360" w:lineRule="auto"/>
              <w:jc w:val="both"/>
              <w:rPr>
                <w:rFonts w:ascii="Times New Roman" w:eastAsia="MS Mincho" w:hAnsi="Times New Roman" w:cs="Times New Roman"/>
                <w:sz w:val="28"/>
                <w:szCs w:val="28"/>
                <w:lang w:eastAsia="ja-JP"/>
              </w:rPr>
            </w:pPr>
          </w:p>
        </w:tc>
        <w:tc>
          <w:tcPr>
            <w:tcW w:w="867" w:type="dxa"/>
            <w:tcBorders>
              <w:top w:val="single" w:sz="4" w:space="0" w:color="000000"/>
              <w:left w:val="single" w:sz="4" w:space="0" w:color="000000"/>
              <w:bottom w:val="single" w:sz="4" w:space="0" w:color="000000"/>
            </w:tcBorders>
            <w:shd w:val="clear" w:color="auto" w:fill="auto"/>
          </w:tcPr>
          <w:p w14:paraId="6E12C561" w14:textId="77777777" w:rsidR="001360A5" w:rsidRPr="009A0568" w:rsidRDefault="001360A5" w:rsidP="00CB1406">
            <w:pPr>
              <w:widowControl/>
              <w:suppressAutoHyphens/>
              <w:autoSpaceDE/>
              <w:autoSpaceDN/>
              <w:adjustRightInd/>
              <w:snapToGrid w:val="0"/>
              <w:spacing w:line="360" w:lineRule="auto"/>
              <w:jc w:val="both"/>
              <w:rPr>
                <w:rFonts w:ascii="Times New Roman" w:eastAsia="MS Mincho" w:hAnsi="Times New Roman" w:cs="Times New Roman"/>
                <w:sz w:val="28"/>
                <w:szCs w:val="28"/>
                <w:lang w:eastAsia="ja-JP"/>
              </w:rPr>
            </w:pPr>
          </w:p>
        </w:tc>
        <w:tc>
          <w:tcPr>
            <w:tcW w:w="864" w:type="dxa"/>
            <w:tcBorders>
              <w:top w:val="single" w:sz="4" w:space="0" w:color="000000"/>
              <w:left w:val="single" w:sz="4" w:space="0" w:color="000000"/>
              <w:bottom w:val="single" w:sz="4" w:space="0" w:color="000000"/>
            </w:tcBorders>
            <w:shd w:val="clear" w:color="auto" w:fill="auto"/>
          </w:tcPr>
          <w:p w14:paraId="612B114C" w14:textId="77777777" w:rsidR="001360A5" w:rsidRPr="009A0568" w:rsidRDefault="001360A5" w:rsidP="00CB1406">
            <w:pPr>
              <w:widowControl/>
              <w:suppressAutoHyphens/>
              <w:autoSpaceDE/>
              <w:autoSpaceDN/>
              <w:adjustRightInd/>
              <w:snapToGrid w:val="0"/>
              <w:spacing w:line="360" w:lineRule="auto"/>
              <w:jc w:val="both"/>
              <w:rPr>
                <w:rFonts w:ascii="Times New Roman" w:eastAsia="MS Mincho" w:hAnsi="Times New Roman" w:cs="Times New Roman"/>
                <w:sz w:val="28"/>
                <w:szCs w:val="28"/>
                <w:lang w:eastAsia="ja-JP"/>
              </w:rPr>
            </w:pPr>
          </w:p>
        </w:tc>
        <w:tc>
          <w:tcPr>
            <w:tcW w:w="2233" w:type="dxa"/>
            <w:tcBorders>
              <w:top w:val="single" w:sz="4" w:space="0" w:color="000000"/>
              <w:left w:val="single" w:sz="4" w:space="0" w:color="000000"/>
              <w:bottom w:val="single" w:sz="4" w:space="0" w:color="000000"/>
              <w:right w:val="single" w:sz="4" w:space="0" w:color="000000"/>
            </w:tcBorders>
            <w:shd w:val="clear" w:color="auto" w:fill="auto"/>
          </w:tcPr>
          <w:p w14:paraId="4C438293" w14:textId="77777777" w:rsidR="001360A5" w:rsidRPr="009A0568" w:rsidRDefault="001360A5" w:rsidP="00CB1406">
            <w:pPr>
              <w:widowControl/>
              <w:suppressAutoHyphens/>
              <w:autoSpaceDE/>
              <w:autoSpaceDN/>
              <w:adjustRightInd/>
              <w:snapToGrid w:val="0"/>
              <w:spacing w:line="360" w:lineRule="auto"/>
              <w:jc w:val="both"/>
              <w:rPr>
                <w:rFonts w:ascii="Times New Roman" w:eastAsia="MS Mincho" w:hAnsi="Times New Roman" w:cs="Times New Roman"/>
                <w:sz w:val="28"/>
                <w:szCs w:val="28"/>
                <w:lang w:eastAsia="ja-JP"/>
              </w:rPr>
            </w:pPr>
          </w:p>
        </w:tc>
      </w:tr>
      <w:tr w:rsidR="001360A5" w:rsidRPr="009A0568" w14:paraId="10E5C7FD" w14:textId="77777777" w:rsidTr="00CB1406">
        <w:tc>
          <w:tcPr>
            <w:tcW w:w="3073" w:type="dxa"/>
            <w:tcBorders>
              <w:top w:val="single" w:sz="4" w:space="0" w:color="000000"/>
              <w:left w:val="single" w:sz="4" w:space="0" w:color="000000"/>
              <w:bottom w:val="single" w:sz="4" w:space="0" w:color="000000"/>
            </w:tcBorders>
            <w:shd w:val="clear" w:color="auto" w:fill="auto"/>
          </w:tcPr>
          <w:p w14:paraId="5BB838F5" w14:textId="77777777" w:rsidR="001360A5" w:rsidRPr="009A0568" w:rsidRDefault="001360A5" w:rsidP="00CB1406">
            <w:pPr>
              <w:widowControl/>
              <w:suppressAutoHyphens/>
              <w:autoSpaceDE/>
              <w:autoSpaceDN/>
              <w:adjustRightInd/>
              <w:spacing w:line="360" w:lineRule="auto"/>
              <w:jc w:val="left"/>
              <w:rPr>
                <w:rFonts w:ascii="Times New Roman" w:hAnsi="Times New Roman" w:cs="Times New Roman"/>
                <w:lang w:eastAsia="zh-CN"/>
              </w:rPr>
            </w:pPr>
            <w:proofErr w:type="spellStart"/>
            <w:r w:rsidRPr="009A0568">
              <w:rPr>
                <w:rFonts w:ascii="Times New Roman" w:eastAsia="MS Mincho" w:hAnsi="Times New Roman" w:cs="Times New Roman"/>
                <w:sz w:val="28"/>
                <w:szCs w:val="28"/>
                <w:lang w:eastAsia="ja-JP"/>
              </w:rPr>
              <w:t>Проєкт</w:t>
            </w:r>
            <w:proofErr w:type="spellEnd"/>
            <w:r w:rsidRPr="009A0568">
              <w:rPr>
                <w:rFonts w:ascii="Times New Roman" w:eastAsia="MS Mincho" w:hAnsi="Times New Roman" w:cs="Times New Roman"/>
                <w:sz w:val="28"/>
                <w:szCs w:val="28"/>
                <w:lang w:eastAsia="ja-JP"/>
              </w:rPr>
              <w:t xml:space="preserve"> № 3</w:t>
            </w:r>
          </w:p>
        </w:tc>
        <w:tc>
          <w:tcPr>
            <w:tcW w:w="864" w:type="dxa"/>
            <w:tcBorders>
              <w:top w:val="single" w:sz="4" w:space="0" w:color="000000"/>
              <w:left w:val="single" w:sz="4" w:space="0" w:color="000000"/>
              <w:bottom w:val="single" w:sz="4" w:space="0" w:color="000000"/>
            </w:tcBorders>
            <w:shd w:val="clear" w:color="auto" w:fill="auto"/>
          </w:tcPr>
          <w:p w14:paraId="456E0923" w14:textId="77777777" w:rsidR="001360A5" w:rsidRPr="009A0568" w:rsidRDefault="001360A5" w:rsidP="00CB1406">
            <w:pPr>
              <w:widowControl/>
              <w:suppressAutoHyphens/>
              <w:autoSpaceDE/>
              <w:autoSpaceDN/>
              <w:adjustRightInd/>
              <w:snapToGrid w:val="0"/>
              <w:spacing w:line="360" w:lineRule="auto"/>
              <w:jc w:val="both"/>
              <w:rPr>
                <w:rFonts w:ascii="Times New Roman" w:eastAsia="MS Mincho" w:hAnsi="Times New Roman" w:cs="Times New Roman"/>
                <w:sz w:val="28"/>
                <w:szCs w:val="28"/>
                <w:lang w:eastAsia="ja-JP"/>
              </w:rPr>
            </w:pPr>
          </w:p>
        </w:tc>
        <w:tc>
          <w:tcPr>
            <w:tcW w:w="867" w:type="dxa"/>
            <w:tcBorders>
              <w:top w:val="single" w:sz="4" w:space="0" w:color="000000"/>
              <w:left w:val="single" w:sz="4" w:space="0" w:color="000000"/>
              <w:bottom w:val="single" w:sz="4" w:space="0" w:color="000000"/>
            </w:tcBorders>
            <w:shd w:val="clear" w:color="auto" w:fill="auto"/>
          </w:tcPr>
          <w:p w14:paraId="29616067" w14:textId="77777777" w:rsidR="001360A5" w:rsidRPr="009A0568" w:rsidRDefault="001360A5" w:rsidP="00CB1406">
            <w:pPr>
              <w:widowControl/>
              <w:suppressAutoHyphens/>
              <w:autoSpaceDE/>
              <w:autoSpaceDN/>
              <w:adjustRightInd/>
              <w:snapToGrid w:val="0"/>
              <w:spacing w:line="360" w:lineRule="auto"/>
              <w:jc w:val="both"/>
              <w:rPr>
                <w:rFonts w:ascii="Times New Roman" w:eastAsia="MS Mincho" w:hAnsi="Times New Roman" w:cs="Times New Roman"/>
                <w:sz w:val="28"/>
                <w:szCs w:val="28"/>
                <w:lang w:eastAsia="ja-JP"/>
              </w:rPr>
            </w:pPr>
          </w:p>
        </w:tc>
        <w:tc>
          <w:tcPr>
            <w:tcW w:w="870" w:type="dxa"/>
            <w:tcBorders>
              <w:top w:val="single" w:sz="4" w:space="0" w:color="000000"/>
              <w:left w:val="single" w:sz="4" w:space="0" w:color="000000"/>
              <w:bottom w:val="single" w:sz="4" w:space="0" w:color="000000"/>
            </w:tcBorders>
            <w:shd w:val="clear" w:color="auto" w:fill="auto"/>
          </w:tcPr>
          <w:p w14:paraId="17BC1D59" w14:textId="77777777" w:rsidR="001360A5" w:rsidRPr="009A0568" w:rsidRDefault="001360A5" w:rsidP="00CB1406">
            <w:pPr>
              <w:widowControl/>
              <w:suppressAutoHyphens/>
              <w:autoSpaceDE/>
              <w:autoSpaceDN/>
              <w:adjustRightInd/>
              <w:snapToGrid w:val="0"/>
              <w:spacing w:line="360" w:lineRule="auto"/>
              <w:jc w:val="both"/>
              <w:rPr>
                <w:rFonts w:ascii="Times New Roman" w:eastAsia="MS Mincho" w:hAnsi="Times New Roman" w:cs="Times New Roman"/>
                <w:sz w:val="28"/>
                <w:szCs w:val="28"/>
                <w:lang w:eastAsia="ja-JP"/>
              </w:rPr>
            </w:pPr>
          </w:p>
        </w:tc>
        <w:tc>
          <w:tcPr>
            <w:tcW w:w="867" w:type="dxa"/>
            <w:tcBorders>
              <w:top w:val="single" w:sz="4" w:space="0" w:color="000000"/>
              <w:left w:val="single" w:sz="4" w:space="0" w:color="000000"/>
              <w:bottom w:val="single" w:sz="4" w:space="0" w:color="000000"/>
            </w:tcBorders>
            <w:shd w:val="clear" w:color="auto" w:fill="auto"/>
          </w:tcPr>
          <w:p w14:paraId="26BE8F37" w14:textId="77777777" w:rsidR="001360A5" w:rsidRPr="009A0568" w:rsidRDefault="001360A5" w:rsidP="00CB1406">
            <w:pPr>
              <w:widowControl/>
              <w:suppressAutoHyphens/>
              <w:autoSpaceDE/>
              <w:autoSpaceDN/>
              <w:adjustRightInd/>
              <w:snapToGrid w:val="0"/>
              <w:spacing w:line="360" w:lineRule="auto"/>
              <w:jc w:val="both"/>
              <w:rPr>
                <w:rFonts w:ascii="Times New Roman" w:eastAsia="MS Mincho" w:hAnsi="Times New Roman" w:cs="Times New Roman"/>
                <w:sz w:val="28"/>
                <w:szCs w:val="28"/>
                <w:lang w:eastAsia="ja-JP"/>
              </w:rPr>
            </w:pPr>
          </w:p>
        </w:tc>
        <w:tc>
          <w:tcPr>
            <w:tcW w:w="864" w:type="dxa"/>
            <w:tcBorders>
              <w:top w:val="single" w:sz="4" w:space="0" w:color="000000"/>
              <w:left w:val="single" w:sz="4" w:space="0" w:color="000000"/>
              <w:bottom w:val="single" w:sz="4" w:space="0" w:color="000000"/>
            </w:tcBorders>
            <w:shd w:val="clear" w:color="auto" w:fill="auto"/>
          </w:tcPr>
          <w:p w14:paraId="7788E713" w14:textId="77777777" w:rsidR="001360A5" w:rsidRPr="009A0568" w:rsidRDefault="001360A5" w:rsidP="00CB1406">
            <w:pPr>
              <w:widowControl/>
              <w:suppressAutoHyphens/>
              <w:autoSpaceDE/>
              <w:autoSpaceDN/>
              <w:adjustRightInd/>
              <w:snapToGrid w:val="0"/>
              <w:spacing w:line="360" w:lineRule="auto"/>
              <w:jc w:val="both"/>
              <w:rPr>
                <w:rFonts w:ascii="Times New Roman" w:eastAsia="MS Mincho" w:hAnsi="Times New Roman" w:cs="Times New Roman"/>
                <w:sz w:val="28"/>
                <w:szCs w:val="28"/>
                <w:lang w:eastAsia="ja-JP"/>
              </w:rPr>
            </w:pPr>
          </w:p>
        </w:tc>
        <w:tc>
          <w:tcPr>
            <w:tcW w:w="2233" w:type="dxa"/>
            <w:tcBorders>
              <w:top w:val="single" w:sz="4" w:space="0" w:color="000000"/>
              <w:left w:val="single" w:sz="4" w:space="0" w:color="000000"/>
              <w:bottom w:val="single" w:sz="4" w:space="0" w:color="000000"/>
              <w:right w:val="single" w:sz="4" w:space="0" w:color="000000"/>
            </w:tcBorders>
            <w:shd w:val="clear" w:color="auto" w:fill="auto"/>
          </w:tcPr>
          <w:p w14:paraId="5A15C9A6" w14:textId="77777777" w:rsidR="001360A5" w:rsidRPr="009A0568" w:rsidRDefault="001360A5" w:rsidP="00CB1406">
            <w:pPr>
              <w:widowControl/>
              <w:suppressAutoHyphens/>
              <w:autoSpaceDE/>
              <w:autoSpaceDN/>
              <w:adjustRightInd/>
              <w:snapToGrid w:val="0"/>
              <w:spacing w:line="360" w:lineRule="auto"/>
              <w:jc w:val="both"/>
              <w:rPr>
                <w:rFonts w:ascii="Times New Roman" w:eastAsia="MS Mincho" w:hAnsi="Times New Roman" w:cs="Times New Roman"/>
                <w:sz w:val="28"/>
                <w:szCs w:val="28"/>
                <w:lang w:eastAsia="ja-JP"/>
              </w:rPr>
            </w:pPr>
          </w:p>
        </w:tc>
      </w:tr>
      <w:tr w:rsidR="001360A5" w:rsidRPr="009A0568" w14:paraId="14CA6F0B" w14:textId="77777777" w:rsidTr="00CB1406">
        <w:tc>
          <w:tcPr>
            <w:tcW w:w="3073" w:type="dxa"/>
            <w:tcBorders>
              <w:top w:val="single" w:sz="4" w:space="0" w:color="000000"/>
              <w:left w:val="single" w:sz="4" w:space="0" w:color="000000"/>
              <w:bottom w:val="single" w:sz="4" w:space="0" w:color="000000"/>
            </w:tcBorders>
            <w:shd w:val="clear" w:color="auto" w:fill="auto"/>
          </w:tcPr>
          <w:p w14:paraId="5A35F0DA" w14:textId="77777777" w:rsidR="001360A5" w:rsidRPr="009A0568" w:rsidRDefault="001360A5" w:rsidP="00CB1406">
            <w:pPr>
              <w:widowControl/>
              <w:suppressAutoHyphens/>
              <w:autoSpaceDE/>
              <w:autoSpaceDN/>
              <w:adjustRightInd/>
              <w:spacing w:line="360" w:lineRule="auto"/>
              <w:jc w:val="left"/>
              <w:rPr>
                <w:rFonts w:ascii="Times New Roman" w:hAnsi="Times New Roman" w:cs="Times New Roman"/>
                <w:lang w:eastAsia="zh-CN"/>
              </w:rPr>
            </w:pPr>
            <w:proofErr w:type="spellStart"/>
            <w:r w:rsidRPr="009A0568">
              <w:rPr>
                <w:rFonts w:ascii="Times New Roman" w:eastAsia="MS Mincho" w:hAnsi="Times New Roman" w:cs="Times New Roman"/>
                <w:sz w:val="28"/>
                <w:szCs w:val="28"/>
                <w:lang w:eastAsia="ja-JP"/>
              </w:rPr>
              <w:t>Проєкт</w:t>
            </w:r>
            <w:proofErr w:type="spellEnd"/>
            <w:r w:rsidRPr="009A0568">
              <w:rPr>
                <w:rFonts w:ascii="Times New Roman" w:eastAsia="MS Mincho" w:hAnsi="Times New Roman" w:cs="Times New Roman"/>
                <w:sz w:val="28"/>
                <w:szCs w:val="28"/>
                <w:lang w:eastAsia="ja-JP"/>
              </w:rPr>
              <w:t xml:space="preserve"> № 4</w:t>
            </w:r>
          </w:p>
        </w:tc>
        <w:tc>
          <w:tcPr>
            <w:tcW w:w="864" w:type="dxa"/>
            <w:tcBorders>
              <w:top w:val="single" w:sz="4" w:space="0" w:color="000000"/>
              <w:left w:val="single" w:sz="4" w:space="0" w:color="000000"/>
              <w:bottom w:val="single" w:sz="4" w:space="0" w:color="000000"/>
            </w:tcBorders>
            <w:shd w:val="clear" w:color="auto" w:fill="auto"/>
          </w:tcPr>
          <w:p w14:paraId="6265C105" w14:textId="77777777" w:rsidR="001360A5" w:rsidRPr="009A0568" w:rsidRDefault="001360A5" w:rsidP="00CB1406">
            <w:pPr>
              <w:widowControl/>
              <w:suppressAutoHyphens/>
              <w:autoSpaceDE/>
              <w:autoSpaceDN/>
              <w:adjustRightInd/>
              <w:snapToGrid w:val="0"/>
              <w:spacing w:line="360" w:lineRule="auto"/>
              <w:jc w:val="both"/>
              <w:rPr>
                <w:rFonts w:ascii="Times New Roman" w:eastAsia="MS Mincho" w:hAnsi="Times New Roman" w:cs="Times New Roman"/>
                <w:sz w:val="28"/>
                <w:szCs w:val="28"/>
                <w:lang w:eastAsia="ja-JP"/>
              </w:rPr>
            </w:pPr>
          </w:p>
        </w:tc>
        <w:tc>
          <w:tcPr>
            <w:tcW w:w="867" w:type="dxa"/>
            <w:tcBorders>
              <w:top w:val="single" w:sz="4" w:space="0" w:color="000000"/>
              <w:left w:val="single" w:sz="4" w:space="0" w:color="000000"/>
              <w:bottom w:val="single" w:sz="4" w:space="0" w:color="000000"/>
            </w:tcBorders>
            <w:shd w:val="clear" w:color="auto" w:fill="auto"/>
          </w:tcPr>
          <w:p w14:paraId="74AAD73F" w14:textId="77777777" w:rsidR="001360A5" w:rsidRPr="009A0568" w:rsidRDefault="001360A5" w:rsidP="00CB1406">
            <w:pPr>
              <w:widowControl/>
              <w:suppressAutoHyphens/>
              <w:autoSpaceDE/>
              <w:autoSpaceDN/>
              <w:adjustRightInd/>
              <w:snapToGrid w:val="0"/>
              <w:spacing w:line="360" w:lineRule="auto"/>
              <w:jc w:val="both"/>
              <w:rPr>
                <w:rFonts w:ascii="Times New Roman" w:eastAsia="MS Mincho" w:hAnsi="Times New Roman" w:cs="Times New Roman"/>
                <w:sz w:val="28"/>
                <w:szCs w:val="28"/>
                <w:lang w:eastAsia="ja-JP"/>
              </w:rPr>
            </w:pPr>
          </w:p>
        </w:tc>
        <w:tc>
          <w:tcPr>
            <w:tcW w:w="870" w:type="dxa"/>
            <w:tcBorders>
              <w:top w:val="single" w:sz="4" w:space="0" w:color="000000"/>
              <w:left w:val="single" w:sz="4" w:space="0" w:color="000000"/>
              <w:bottom w:val="single" w:sz="4" w:space="0" w:color="000000"/>
            </w:tcBorders>
            <w:shd w:val="clear" w:color="auto" w:fill="auto"/>
          </w:tcPr>
          <w:p w14:paraId="59108472" w14:textId="77777777" w:rsidR="001360A5" w:rsidRPr="009A0568" w:rsidRDefault="001360A5" w:rsidP="00CB1406">
            <w:pPr>
              <w:widowControl/>
              <w:suppressAutoHyphens/>
              <w:autoSpaceDE/>
              <w:autoSpaceDN/>
              <w:adjustRightInd/>
              <w:snapToGrid w:val="0"/>
              <w:spacing w:line="360" w:lineRule="auto"/>
              <w:jc w:val="both"/>
              <w:rPr>
                <w:rFonts w:ascii="Times New Roman" w:eastAsia="MS Mincho" w:hAnsi="Times New Roman" w:cs="Times New Roman"/>
                <w:sz w:val="28"/>
                <w:szCs w:val="28"/>
                <w:lang w:eastAsia="ja-JP"/>
              </w:rPr>
            </w:pPr>
          </w:p>
        </w:tc>
        <w:tc>
          <w:tcPr>
            <w:tcW w:w="867" w:type="dxa"/>
            <w:tcBorders>
              <w:top w:val="single" w:sz="4" w:space="0" w:color="000000"/>
              <w:left w:val="single" w:sz="4" w:space="0" w:color="000000"/>
              <w:bottom w:val="single" w:sz="4" w:space="0" w:color="000000"/>
            </w:tcBorders>
            <w:shd w:val="clear" w:color="auto" w:fill="auto"/>
          </w:tcPr>
          <w:p w14:paraId="69B5ED4B" w14:textId="77777777" w:rsidR="001360A5" w:rsidRPr="009A0568" w:rsidRDefault="001360A5" w:rsidP="00CB1406">
            <w:pPr>
              <w:widowControl/>
              <w:suppressAutoHyphens/>
              <w:autoSpaceDE/>
              <w:autoSpaceDN/>
              <w:adjustRightInd/>
              <w:snapToGrid w:val="0"/>
              <w:spacing w:line="360" w:lineRule="auto"/>
              <w:jc w:val="both"/>
              <w:rPr>
                <w:rFonts w:ascii="Times New Roman" w:eastAsia="MS Mincho" w:hAnsi="Times New Roman" w:cs="Times New Roman"/>
                <w:sz w:val="28"/>
                <w:szCs w:val="28"/>
                <w:lang w:eastAsia="ja-JP"/>
              </w:rPr>
            </w:pPr>
          </w:p>
        </w:tc>
        <w:tc>
          <w:tcPr>
            <w:tcW w:w="864" w:type="dxa"/>
            <w:tcBorders>
              <w:top w:val="single" w:sz="4" w:space="0" w:color="000000"/>
              <w:left w:val="single" w:sz="4" w:space="0" w:color="000000"/>
              <w:bottom w:val="single" w:sz="4" w:space="0" w:color="000000"/>
            </w:tcBorders>
            <w:shd w:val="clear" w:color="auto" w:fill="auto"/>
          </w:tcPr>
          <w:p w14:paraId="035D34F6" w14:textId="77777777" w:rsidR="001360A5" w:rsidRPr="009A0568" w:rsidRDefault="001360A5" w:rsidP="00CB1406">
            <w:pPr>
              <w:widowControl/>
              <w:suppressAutoHyphens/>
              <w:autoSpaceDE/>
              <w:autoSpaceDN/>
              <w:adjustRightInd/>
              <w:snapToGrid w:val="0"/>
              <w:spacing w:line="360" w:lineRule="auto"/>
              <w:jc w:val="both"/>
              <w:rPr>
                <w:rFonts w:ascii="Times New Roman" w:eastAsia="MS Mincho" w:hAnsi="Times New Roman" w:cs="Times New Roman"/>
                <w:sz w:val="28"/>
                <w:szCs w:val="28"/>
                <w:lang w:eastAsia="ja-JP"/>
              </w:rPr>
            </w:pPr>
          </w:p>
        </w:tc>
        <w:tc>
          <w:tcPr>
            <w:tcW w:w="2233" w:type="dxa"/>
            <w:tcBorders>
              <w:top w:val="single" w:sz="4" w:space="0" w:color="000000"/>
              <w:left w:val="single" w:sz="4" w:space="0" w:color="000000"/>
              <w:bottom w:val="single" w:sz="4" w:space="0" w:color="000000"/>
              <w:right w:val="single" w:sz="4" w:space="0" w:color="000000"/>
            </w:tcBorders>
            <w:shd w:val="clear" w:color="auto" w:fill="auto"/>
          </w:tcPr>
          <w:p w14:paraId="29C56542" w14:textId="77777777" w:rsidR="001360A5" w:rsidRPr="009A0568" w:rsidRDefault="001360A5" w:rsidP="00CB1406">
            <w:pPr>
              <w:widowControl/>
              <w:suppressAutoHyphens/>
              <w:autoSpaceDE/>
              <w:autoSpaceDN/>
              <w:adjustRightInd/>
              <w:snapToGrid w:val="0"/>
              <w:spacing w:line="360" w:lineRule="auto"/>
              <w:jc w:val="both"/>
              <w:rPr>
                <w:rFonts w:ascii="Times New Roman" w:eastAsia="MS Mincho" w:hAnsi="Times New Roman" w:cs="Times New Roman"/>
                <w:sz w:val="28"/>
                <w:szCs w:val="28"/>
                <w:lang w:eastAsia="ja-JP"/>
              </w:rPr>
            </w:pPr>
          </w:p>
        </w:tc>
      </w:tr>
      <w:tr w:rsidR="001360A5" w:rsidRPr="009A0568" w14:paraId="5BE10027" w14:textId="77777777" w:rsidTr="00CB1406">
        <w:tc>
          <w:tcPr>
            <w:tcW w:w="3073" w:type="dxa"/>
            <w:tcBorders>
              <w:top w:val="single" w:sz="4" w:space="0" w:color="000000"/>
              <w:left w:val="single" w:sz="4" w:space="0" w:color="000000"/>
              <w:bottom w:val="single" w:sz="4" w:space="0" w:color="000000"/>
            </w:tcBorders>
            <w:shd w:val="clear" w:color="auto" w:fill="auto"/>
          </w:tcPr>
          <w:p w14:paraId="3512B936" w14:textId="77777777" w:rsidR="001360A5" w:rsidRPr="009A0568" w:rsidRDefault="001360A5" w:rsidP="00CB1406">
            <w:pPr>
              <w:widowControl/>
              <w:suppressAutoHyphens/>
              <w:autoSpaceDE/>
              <w:autoSpaceDN/>
              <w:adjustRightInd/>
              <w:spacing w:line="360" w:lineRule="auto"/>
              <w:jc w:val="left"/>
              <w:rPr>
                <w:rFonts w:ascii="Times New Roman" w:hAnsi="Times New Roman" w:cs="Times New Roman"/>
                <w:lang w:eastAsia="zh-CN"/>
              </w:rPr>
            </w:pPr>
            <w:proofErr w:type="spellStart"/>
            <w:r w:rsidRPr="009A0568">
              <w:rPr>
                <w:rFonts w:ascii="Times New Roman" w:eastAsia="MS Mincho" w:hAnsi="Times New Roman" w:cs="Times New Roman"/>
                <w:sz w:val="28"/>
                <w:szCs w:val="28"/>
                <w:lang w:eastAsia="ja-JP"/>
              </w:rPr>
              <w:t>Проєкт</w:t>
            </w:r>
            <w:proofErr w:type="spellEnd"/>
            <w:r w:rsidRPr="009A0568">
              <w:rPr>
                <w:rFonts w:ascii="Times New Roman" w:eastAsia="MS Mincho" w:hAnsi="Times New Roman" w:cs="Times New Roman"/>
                <w:sz w:val="28"/>
                <w:szCs w:val="28"/>
                <w:lang w:eastAsia="ja-JP"/>
              </w:rPr>
              <w:t xml:space="preserve"> № 5</w:t>
            </w:r>
          </w:p>
        </w:tc>
        <w:tc>
          <w:tcPr>
            <w:tcW w:w="864" w:type="dxa"/>
            <w:tcBorders>
              <w:top w:val="single" w:sz="4" w:space="0" w:color="000000"/>
              <w:left w:val="single" w:sz="4" w:space="0" w:color="000000"/>
              <w:bottom w:val="single" w:sz="4" w:space="0" w:color="000000"/>
            </w:tcBorders>
            <w:shd w:val="clear" w:color="auto" w:fill="auto"/>
          </w:tcPr>
          <w:p w14:paraId="2A5819A5" w14:textId="77777777" w:rsidR="001360A5" w:rsidRPr="009A0568" w:rsidRDefault="001360A5" w:rsidP="00CB1406">
            <w:pPr>
              <w:widowControl/>
              <w:suppressAutoHyphens/>
              <w:autoSpaceDE/>
              <w:autoSpaceDN/>
              <w:adjustRightInd/>
              <w:snapToGrid w:val="0"/>
              <w:spacing w:line="360" w:lineRule="auto"/>
              <w:jc w:val="both"/>
              <w:rPr>
                <w:rFonts w:ascii="Times New Roman" w:eastAsia="MS Mincho" w:hAnsi="Times New Roman" w:cs="Times New Roman"/>
                <w:sz w:val="28"/>
                <w:szCs w:val="28"/>
                <w:lang w:eastAsia="ja-JP"/>
              </w:rPr>
            </w:pPr>
          </w:p>
        </w:tc>
        <w:tc>
          <w:tcPr>
            <w:tcW w:w="867" w:type="dxa"/>
            <w:tcBorders>
              <w:top w:val="single" w:sz="4" w:space="0" w:color="000000"/>
              <w:left w:val="single" w:sz="4" w:space="0" w:color="000000"/>
              <w:bottom w:val="single" w:sz="4" w:space="0" w:color="000000"/>
            </w:tcBorders>
            <w:shd w:val="clear" w:color="auto" w:fill="auto"/>
          </w:tcPr>
          <w:p w14:paraId="10DC9E4B" w14:textId="77777777" w:rsidR="001360A5" w:rsidRPr="009A0568" w:rsidRDefault="001360A5" w:rsidP="00CB1406">
            <w:pPr>
              <w:widowControl/>
              <w:suppressAutoHyphens/>
              <w:autoSpaceDE/>
              <w:autoSpaceDN/>
              <w:adjustRightInd/>
              <w:snapToGrid w:val="0"/>
              <w:spacing w:line="360" w:lineRule="auto"/>
              <w:jc w:val="both"/>
              <w:rPr>
                <w:rFonts w:ascii="Times New Roman" w:eastAsia="MS Mincho" w:hAnsi="Times New Roman" w:cs="Times New Roman"/>
                <w:sz w:val="28"/>
                <w:szCs w:val="28"/>
                <w:lang w:eastAsia="ja-JP"/>
              </w:rPr>
            </w:pPr>
          </w:p>
        </w:tc>
        <w:tc>
          <w:tcPr>
            <w:tcW w:w="870" w:type="dxa"/>
            <w:tcBorders>
              <w:top w:val="single" w:sz="4" w:space="0" w:color="000000"/>
              <w:left w:val="single" w:sz="4" w:space="0" w:color="000000"/>
              <w:bottom w:val="single" w:sz="4" w:space="0" w:color="000000"/>
            </w:tcBorders>
            <w:shd w:val="clear" w:color="auto" w:fill="auto"/>
          </w:tcPr>
          <w:p w14:paraId="7AB1646E" w14:textId="77777777" w:rsidR="001360A5" w:rsidRPr="009A0568" w:rsidRDefault="001360A5" w:rsidP="00CB1406">
            <w:pPr>
              <w:widowControl/>
              <w:suppressAutoHyphens/>
              <w:autoSpaceDE/>
              <w:autoSpaceDN/>
              <w:adjustRightInd/>
              <w:snapToGrid w:val="0"/>
              <w:spacing w:line="360" w:lineRule="auto"/>
              <w:jc w:val="both"/>
              <w:rPr>
                <w:rFonts w:ascii="Times New Roman" w:eastAsia="MS Mincho" w:hAnsi="Times New Roman" w:cs="Times New Roman"/>
                <w:sz w:val="28"/>
                <w:szCs w:val="28"/>
                <w:lang w:eastAsia="ja-JP"/>
              </w:rPr>
            </w:pPr>
          </w:p>
        </w:tc>
        <w:tc>
          <w:tcPr>
            <w:tcW w:w="867" w:type="dxa"/>
            <w:tcBorders>
              <w:top w:val="single" w:sz="4" w:space="0" w:color="000000"/>
              <w:left w:val="single" w:sz="4" w:space="0" w:color="000000"/>
              <w:bottom w:val="single" w:sz="4" w:space="0" w:color="000000"/>
            </w:tcBorders>
            <w:shd w:val="clear" w:color="auto" w:fill="auto"/>
          </w:tcPr>
          <w:p w14:paraId="0266D137" w14:textId="77777777" w:rsidR="001360A5" w:rsidRPr="009A0568" w:rsidRDefault="001360A5" w:rsidP="00CB1406">
            <w:pPr>
              <w:widowControl/>
              <w:suppressAutoHyphens/>
              <w:autoSpaceDE/>
              <w:autoSpaceDN/>
              <w:adjustRightInd/>
              <w:snapToGrid w:val="0"/>
              <w:spacing w:line="360" w:lineRule="auto"/>
              <w:jc w:val="both"/>
              <w:rPr>
                <w:rFonts w:ascii="Times New Roman" w:eastAsia="MS Mincho" w:hAnsi="Times New Roman" w:cs="Times New Roman"/>
                <w:sz w:val="28"/>
                <w:szCs w:val="28"/>
                <w:lang w:eastAsia="ja-JP"/>
              </w:rPr>
            </w:pPr>
          </w:p>
        </w:tc>
        <w:tc>
          <w:tcPr>
            <w:tcW w:w="864" w:type="dxa"/>
            <w:tcBorders>
              <w:top w:val="single" w:sz="4" w:space="0" w:color="000000"/>
              <w:left w:val="single" w:sz="4" w:space="0" w:color="000000"/>
              <w:bottom w:val="single" w:sz="4" w:space="0" w:color="000000"/>
            </w:tcBorders>
            <w:shd w:val="clear" w:color="auto" w:fill="auto"/>
          </w:tcPr>
          <w:p w14:paraId="3D74EB32" w14:textId="77777777" w:rsidR="001360A5" w:rsidRPr="009A0568" w:rsidRDefault="001360A5" w:rsidP="00CB1406">
            <w:pPr>
              <w:widowControl/>
              <w:suppressAutoHyphens/>
              <w:autoSpaceDE/>
              <w:autoSpaceDN/>
              <w:adjustRightInd/>
              <w:snapToGrid w:val="0"/>
              <w:spacing w:line="360" w:lineRule="auto"/>
              <w:jc w:val="both"/>
              <w:rPr>
                <w:rFonts w:ascii="Times New Roman" w:eastAsia="MS Mincho" w:hAnsi="Times New Roman" w:cs="Times New Roman"/>
                <w:sz w:val="28"/>
                <w:szCs w:val="28"/>
                <w:lang w:eastAsia="ja-JP"/>
              </w:rPr>
            </w:pPr>
          </w:p>
        </w:tc>
        <w:tc>
          <w:tcPr>
            <w:tcW w:w="2233" w:type="dxa"/>
            <w:tcBorders>
              <w:top w:val="single" w:sz="4" w:space="0" w:color="000000"/>
              <w:left w:val="single" w:sz="4" w:space="0" w:color="000000"/>
              <w:bottom w:val="single" w:sz="4" w:space="0" w:color="000000"/>
              <w:right w:val="single" w:sz="4" w:space="0" w:color="000000"/>
            </w:tcBorders>
            <w:shd w:val="clear" w:color="auto" w:fill="auto"/>
          </w:tcPr>
          <w:p w14:paraId="496FAA31" w14:textId="77777777" w:rsidR="001360A5" w:rsidRPr="009A0568" w:rsidRDefault="001360A5" w:rsidP="00CB1406">
            <w:pPr>
              <w:widowControl/>
              <w:suppressAutoHyphens/>
              <w:autoSpaceDE/>
              <w:autoSpaceDN/>
              <w:adjustRightInd/>
              <w:snapToGrid w:val="0"/>
              <w:spacing w:line="360" w:lineRule="auto"/>
              <w:jc w:val="both"/>
              <w:rPr>
                <w:rFonts w:ascii="Times New Roman" w:eastAsia="MS Mincho" w:hAnsi="Times New Roman" w:cs="Times New Roman"/>
                <w:sz w:val="28"/>
                <w:szCs w:val="28"/>
                <w:lang w:eastAsia="ja-JP"/>
              </w:rPr>
            </w:pPr>
          </w:p>
        </w:tc>
      </w:tr>
    </w:tbl>
    <w:p w14:paraId="61CFB6A7" w14:textId="77777777" w:rsidR="001360A5" w:rsidRPr="009A0568" w:rsidRDefault="001360A5" w:rsidP="001360A5">
      <w:pPr>
        <w:widowControl/>
        <w:tabs>
          <w:tab w:val="left" w:pos="7655"/>
        </w:tabs>
        <w:suppressAutoHyphens/>
        <w:autoSpaceDE/>
        <w:autoSpaceDN/>
        <w:adjustRightInd/>
        <w:spacing w:line="360" w:lineRule="auto"/>
        <w:ind w:right="-1"/>
        <w:jc w:val="both"/>
        <w:rPr>
          <w:rFonts w:ascii="Times New Roman" w:eastAsia="MS Mincho" w:hAnsi="Times New Roman" w:cs="Times New Roman"/>
          <w:b/>
          <w:sz w:val="28"/>
          <w:szCs w:val="28"/>
          <w:lang w:eastAsia="ja-JP"/>
        </w:rPr>
      </w:pPr>
    </w:p>
    <w:p w14:paraId="789F0061" w14:textId="77777777" w:rsidR="001360A5" w:rsidRDefault="001360A5" w:rsidP="001360A5">
      <w:pPr>
        <w:widowControl/>
        <w:tabs>
          <w:tab w:val="left" w:pos="426"/>
        </w:tabs>
        <w:suppressAutoHyphens/>
        <w:autoSpaceDE/>
        <w:autoSpaceDN/>
        <w:adjustRightInd/>
        <w:spacing w:line="360" w:lineRule="auto"/>
        <w:jc w:val="left"/>
        <w:rPr>
          <w:rFonts w:ascii="Times New Roman" w:eastAsia="MS Mincho" w:hAnsi="Times New Roman" w:cs="Times New Roman"/>
          <w:sz w:val="28"/>
          <w:szCs w:val="28"/>
          <w:lang w:val="uk-UA" w:eastAsia="ja-JP"/>
        </w:rPr>
      </w:pPr>
      <w:r w:rsidRPr="009A0568">
        <w:rPr>
          <w:rFonts w:ascii="Times New Roman" w:eastAsia="MS Mincho" w:hAnsi="Times New Roman" w:cs="Times New Roman"/>
          <w:sz w:val="28"/>
          <w:szCs w:val="28"/>
          <w:lang w:eastAsia="ja-JP"/>
        </w:rPr>
        <w:tab/>
      </w:r>
      <w:proofErr w:type="spellStart"/>
      <w:r w:rsidRPr="009A0568">
        <w:rPr>
          <w:rFonts w:ascii="Times New Roman" w:eastAsia="MS Mincho" w:hAnsi="Times New Roman" w:cs="Times New Roman"/>
          <w:sz w:val="28"/>
          <w:szCs w:val="28"/>
          <w:lang w:eastAsia="ja-JP"/>
        </w:rPr>
        <w:t>Секретар</w:t>
      </w:r>
      <w:proofErr w:type="spellEnd"/>
      <w:r w:rsidRPr="009A0568">
        <w:rPr>
          <w:rFonts w:ascii="Times New Roman" w:eastAsia="MS Mincho" w:hAnsi="Times New Roman" w:cs="Times New Roman"/>
          <w:sz w:val="28"/>
          <w:szCs w:val="28"/>
          <w:lang w:eastAsia="ja-JP"/>
        </w:rPr>
        <w:t xml:space="preserve"> </w:t>
      </w:r>
      <w:proofErr w:type="spellStart"/>
      <w:r w:rsidRPr="009A0568">
        <w:rPr>
          <w:rFonts w:ascii="Times New Roman" w:eastAsia="MS Mincho" w:hAnsi="Times New Roman" w:cs="Times New Roman"/>
          <w:sz w:val="28"/>
          <w:szCs w:val="28"/>
          <w:lang w:eastAsia="ja-JP"/>
        </w:rPr>
        <w:t>комі</w:t>
      </w:r>
      <w:proofErr w:type="gramStart"/>
      <w:r w:rsidRPr="009A0568">
        <w:rPr>
          <w:rFonts w:ascii="Times New Roman" w:eastAsia="MS Mincho" w:hAnsi="Times New Roman" w:cs="Times New Roman"/>
          <w:sz w:val="28"/>
          <w:szCs w:val="28"/>
          <w:lang w:eastAsia="ja-JP"/>
        </w:rPr>
        <w:t>с</w:t>
      </w:r>
      <w:proofErr w:type="gramEnd"/>
      <w:r w:rsidRPr="009A0568">
        <w:rPr>
          <w:rFonts w:ascii="Times New Roman" w:eastAsia="MS Mincho" w:hAnsi="Times New Roman" w:cs="Times New Roman"/>
          <w:sz w:val="28"/>
          <w:szCs w:val="28"/>
          <w:lang w:eastAsia="ja-JP"/>
        </w:rPr>
        <w:t>ії</w:t>
      </w:r>
      <w:proofErr w:type="spellEnd"/>
      <w:r w:rsidRPr="009A0568">
        <w:rPr>
          <w:rFonts w:ascii="Times New Roman" w:eastAsia="MS Mincho" w:hAnsi="Times New Roman" w:cs="Times New Roman"/>
          <w:sz w:val="28"/>
          <w:szCs w:val="28"/>
          <w:lang w:eastAsia="ja-JP"/>
        </w:rPr>
        <w:t xml:space="preserve"> </w:t>
      </w:r>
      <w:r w:rsidRPr="009A0568">
        <w:rPr>
          <w:rFonts w:ascii="Times New Roman" w:eastAsia="MS Mincho" w:hAnsi="Times New Roman" w:cs="Times New Roman"/>
          <w:sz w:val="28"/>
          <w:szCs w:val="28"/>
          <w:lang w:eastAsia="ja-JP"/>
        </w:rPr>
        <w:tab/>
      </w:r>
      <w:r w:rsidRPr="009A0568">
        <w:rPr>
          <w:rFonts w:ascii="Times New Roman" w:eastAsia="MS Mincho" w:hAnsi="Times New Roman" w:cs="Times New Roman"/>
          <w:sz w:val="28"/>
          <w:szCs w:val="28"/>
          <w:lang w:eastAsia="ja-JP"/>
        </w:rPr>
        <w:tab/>
      </w:r>
      <w:r w:rsidRPr="009A0568">
        <w:rPr>
          <w:rFonts w:ascii="Times New Roman" w:eastAsia="MS Mincho" w:hAnsi="Times New Roman" w:cs="Times New Roman"/>
          <w:sz w:val="28"/>
          <w:szCs w:val="28"/>
          <w:lang w:eastAsia="ja-JP"/>
        </w:rPr>
        <w:tab/>
      </w:r>
      <w:r w:rsidRPr="009A0568">
        <w:rPr>
          <w:rFonts w:ascii="Times New Roman" w:eastAsia="MS Mincho" w:hAnsi="Times New Roman" w:cs="Times New Roman"/>
          <w:sz w:val="28"/>
          <w:szCs w:val="28"/>
          <w:lang w:eastAsia="ja-JP"/>
        </w:rPr>
        <w:tab/>
      </w:r>
      <w:r w:rsidRPr="009A0568">
        <w:rPr>
          <w:rFonts w:ascii="Times New Roman" w:eastAsia="MS Mincho" w:hAnsi="Times New Roman" w:cs="Times New Roman"/>
          <w:sz w:val="28"/>
          <w:szCs w:val="28"/>
          <w:lang w:eastAsia="ja-JP"/>
        </w:rPr>
        <w:tab/>
      </w:r>
    </w:p>
    <w:p w14:paraId="06DE6FAB" w14:textId="77777777" w:rsidR="001360A5" w:rsidRDefault="001360A5" w:rsidP="001360A5">
      <w:pPr>
        <w:widowControl/>
        <w:tabs>
          <w:tab w:val="left" w:pos="426"/>
        </w:tabs>
        <w:suppressAutoHyphens/>
        <w:autoSpaceDE/>
        <w:autoSpaceDN/>
        <w:adjustRightInd/>
        <w:spacing w:line="360" w:lineRule="auto"/>
        <w:jc w:val="left"/>
        <w:rPr>
          <w:rFonts w:ascii="Times New Roman" w:eastAsia="MS Mincho" w:hAnsi="Times New Roman" w:cs="Times New Roman"/>
          <w:sz w:val="28"/>
          <w:szCs w:val="28"/>
          <w:lang w:val="uk-UA" w:eastAsia="ja-JP"/>
        </w:rPr>
      </w:pPr>
    </w:p>
    <w:p w14:paraId="1E6EB24A" w14:textId="77777777" w:rsidR="001360A5" w:rsidRDefault="001360A5" w:rsidP="001360A5">
      <w:pPr>
        <w:widowControl/>
        <w:tabs>
          <w:tab w:val="left" w:pos="426"/>
        </w:tabs>
        <w:suppressAutoHyphens/>
        <w:autoSpaceDE/>
        <w:autoSpaceDN/>
        <w:adjustRightInd/>
        <w:spacing w:line="360" w:lineRule="auto"/>
        <w:jc w:val="left"/>
        <w:rPr>
          <w:rFonts w:ascii="Times New Roman" w:eastAsia="MS Mincho" w:hAnsi="Times New Roman" w:cs="Times New Roman"/>
          <w:sz w:val="28"/>
          <w:szCs w:val="28"/>
          <w:lang w:val="uk-UA" w:eastAsia="ja-JP"/>
        </w:rPr>
      </w:pPr>
      <w:r>
        <w:rPr>
          <w:rFonts w:ascii="Times New Roman" w:eastAsia="MS Mincho" w:hAnsi="Times New Roman" w:cs="Times New Roman"/>
          <w:sz w:val="28"/>
          <w:szCs w:val="28"/>
          <w:lang w:val="uk-UA" w:eastAsia="ja-JP"/>
        </w:rPr>
        <w:t>__________________                                                                ________________</w:t>
      </w:r>
    </w:p>
    <w:p w14:paraId="17BA7915" w14:textId="77777777" w:rsidR="001360A5" w:rsidRPr="000015C6" w:rsidRDefault="001360A5" w:rsidP="001360A5">
      <w:pPr>
        <w:widowControl/>
        <w:tabs>
          <w:tab w:val="left" w:pos="426"/>
        </w:tabs>
        <w:suppressAutoHyphens/>
        <w:autoSpaceDE/>
        <w:autoSpaceDN/>
        <w:adjustRightInd/>
        <w:spacing w:line="360" w:lineRule="auto"/>
        <w:jc w:val="left"/>
        <w:rPr>
          <w:rFonts w:ascii="Times New Roman" w:eastAsia="MS Mincho" w:hAnsi="Times New Roman" w:cs="Times New Roman"/>
          <w:sz w:val="20"/>
          <w:szCs w:val="20"/>
          <w:lang w:val="uk-UA" w:eastAsia="ja-JP"/>
        </w:rPr>
      </w:pPr>
      <w:r w:rsidRPr="000015C6">
        <w:rPr>
          <w:rFonts w:ascii="Times New Roman" w:eastAsia="MS Mincho" w:hAnsi="Times New Roman" w:cs="Times New Roman"/>
          <w:lang w:val="uk-UA" w:eastAsia="ja-JP"/>
        </w:rPr>
        <w:t xml:space="preserve">               (дата)                                                                                     </w:t>
      </w:r>
      <w:r>
        <w:rPr>
          <w:rFonts w:ascii="Times New Roman" w:eastAsia="MS Mincho" w:hAnsi="Times New Roman" w:cs="Times New Roman"/>
          <w:lang w:val="uk-UA" w:eastAsia="ja-JP"/>
        </w:rPr>
        <w:t xml:space="preserve">                    </w:t>
      </w:r>
      <w:r w:rsidRPr="000015C6">
        <w:rPr>
          <w:rFonts w:ascii="Times New Roman" w:eastAsia="MS Mincho" w:hAnsi="Times New Roman" w:cs="Times New Roman"/>
          <w:lang w:val="uk-UA" w:eastAsia="ja-JP"/>
        </w:rPr>
        <w:t>(підпис</w:t>
      </w:r>
      <w:r>
        <w:rPr>
          <w:rFonts w:ascii="Times New Roman" w:eastAsia="MS Mincho" w:hAnsi="Times New Roman" w:cs="Times New Roman"/>
          <w:sz w:val="28"/>
          <w:szCs w:val="28"/>
          <w:lang w:val="uk-UA" w:eastAsia="ja-JP"/>
        </w:rPr>
        <w:t xml:space="preserve">)    </w:t>
      </w:r>
    </w:p>
    <w:p w14:paraId="67C3D6F2" w14:textId="77777777" w:rsidR="001360A5" w:rsidRDefault="001360A5" w:rsidP="001360A5">
      <w:pPr>
        <w:widowControl/>
        <w:tabs>
          <w:tab w:val="left" w:pos="426"/>
        </w:tabs>
        <w:suppressAutoHyphens/>
        <w:autoSpaceDE/>
        <w:autoSpaceDN/>
        <w:adjustRightInd/>
        <w:spacing w:line="360" w:lineRule="auto"/>
        <w:jc w:val="left"/>
        <w:rPr>
          <w:rFonts w:ascii="Times New Roman" w:hAnsi="Times New Roman" w:cs="Times New Roman"/>
          <w:lang w:val="uk-UA" w:eastAsia="zh-CN"/>
        </w:rPr>
      </w:pPr>
      <w:r w:rsidRPr="009A0568">
        <w:rPr>
          <w:rFonts w:ascii="Times New Roman" w:eastAsia="MS Mincho" w:hAnsi="Times New Roman" w:cs="Times New Roman"/>
          <w:sz w:val="20"/>
          <w:szCs w:val="20"/>
          <w:lang w:eastAsia="ja-JP"/>
        </w:rPr>
        <w:tab/>
      </w:r>
      <w:r w:rsidRPr="009A0568">
        <w:rPr>
          <w:rFonts w:ascii="Times New Roman" w:eastAsia="MS Mincho" w:hAnsi="Times New Roman" w:cs="Times New Roman"/>
          <w:sz w:val="20"/>
          <w:szCs w:val="20"/>
          <w:lang w:eastAsia="ja-JP"/>
        </w:rPr>
        <w:tab/>
      </w:r>
      <w:r w:rsidRPr="009A0568">
        <w:rPr>
          <w:rFonts w:ascii="Times New Roman" w:eastAsia="MS Mincho" w:hAnsi="Times New Roman" w:cs="Times New Roman"/>
          <w:sz w:val="20"/>
          <w:szCs w:val="20"/>
          <w:lang w:eastAsia="ja-JP"/>
        </w:rPr>
        <w:tab/>
      </w:r>
      <w:r w:rsidRPr="009A0568">
        <w:rPr>
          <w:rFonts w:ascii="Times New Roman" w:eastAsia="MS Mincho" w:hAnsi="Times New Roman" w:cs="Times New Roman"/>
          <w:sz w:val="20"/>
          <w:szCs w:val="20"/>
          <w:lang w:eastAsia="ja-JP"/>
        </w:rPr>
        <w:tab/>
      </w:r>
      <w:r w:rsidRPr="009A0568">
        <w:rPr>
          <w:rFonts w:ascii="Times New Roman" w:eastAsia="MS Mincho" w:hAnsi="Times New Roman" w:cs="Times New Roman"/>
          <w:sz w:val="20"/>
          <w:szCs w:val="20"/>
          <w:lang w:eastAsia="ja-JP"/>
        </w:rPr>
        <w:tab/>
      </w:r>
      <w:r w:rsidRPr="009A0568">
        <w:rPr>
          <w:rFonts w:ascii="Times New Roman" w:eastAsia="MS Mincho" w:hAnsi="Times New Roman" w:cs="Times New Roman"/>
          <w:sz w:val="20"/>
          <w:szCs w:val="20"/>
          <w:lang w:eastAsia="ja-JP"/>
        </w:rPr>
        <w:tab/>
      </w:r>
    </w:p>
    <w:p w14:paraId="5F19E438" w14:textId="77777777" w:rsidR="001360A5" w:rsidRDefault="001360A5" w:rsidP="001360A5">
      <w:pPr>
        <w:widowControl/>
        <w:tabs>
          <w:tab w:val="left" w:pos="426"/>
        </w:tabs>
        <w:suppressAutoHyphens/>
        <w:autoSpaceDE/>
        <w:autoSpaceDN/>
        <w:adjustRightInd/>
        <w:spacing w:line="360" w:lineRule="auto"/>
        <w:jc w:val="left"/>
        <w:rPr>
          <w:rFonts w:ascii="Times New Roman" w:hAnsi="Times New Roman" w:cs="Times New Roman"/>
          <w:lang w:val="uk-UA" w:eastAsia="zh-CN"/>
        </w:rPr>
      </w:pPr>
    </w:p>
    <w:p w14:paraId="7F551E2B" w14:textId="77777777" w:rsidR="001360A5" w:rsidRDefault="001360A5" w:rsidP="001360A5">
      <w:pPr>
        <w:widowControl/>
        <w:tabs>
          <w:tab w:val="left" w:pos="426"/>
        </w:tabs>
        <w:suppressAutoHyphens/>
        <w:autoSpaceDE/>
        <w:autoSpaceDN/>
        <w:adjustRightInd/>
        <w:spacing w:line="360" w:lineRule="auto"/>
        <w:jc w:val="left"/>
        <w:rPr>
          <w:rFonts w:ascii="Times New Roman" w:hAnsi="Times New Roman" w:cs="Times New Roman"/>
          <w:lang w:val="uk-UA" w:eastAsia="zh-CN"/>
        </w:rPr>
      </w:pPr>
    </w:p>
    <w:p w14:paraId="7F73520D" w14:textId="77777777" w:rsidR="001360A5" w:rsidRDefault="001360A5" w:rsidP="001360A5">
      <w:pPr>
        <w:widowControl/>
        <w:tabs>
          <w:tab w:val="left" w:pos="426"/>
        </w:tabs>
        <w:suppressAutoHyphens/>
        <w:autoSpaceDE/>
        <w:autoSpaceDN/>
        <w:adjustRightInd/>
        <w:spacing w:line="360" w:lineRule="auto"/>
        <w:jc w:val="left"/>
        <w:rPr>
          <w:rFonts w:ascii="Times New Roman" w:hAnsi="Times New Roman" w:cs="Times New Roman"/>
          <w:lang w:val="en-US" w:eastAsia="zh-CN"/>
        </w:rPr>
      </w:pPr>
    </w:p>
    <w:p w14:paraId="061FB570" w14:textId="77777777" w:rsidR="00EB2F53" w:rsidRDefault="00EB2F53" w:rsidP="001360A5">
      <w:pPr>
        <w:widowControl/>
        <w:tabs>
          <w:tab w:val="left" w:pos="426"/>
        </w:tabs>
        <w:suppressAutoHyphens/>
        <w:autoSpaceDE/>
        <w:autoSpaceDN/>
        <w:adjustRightInd/>
        <w:spacing w:line="360" w:lineRule="auto"/>
        <w:jc w:val="left"/>
        <w:rPr>
          <w:rFonts w:ascii="Times New Roman" w:hAnsi="Times New Roman" w:cs="Times New Roman"/>
          <w:lang w:val="en-US" w:eastAsia="zh-CN"/>
        </w:rPr>
      </w:pPr>
    </w:p>
    <w:p w14:paraId="09802EC8" w14:textId="77777777" w:rsidR="00EB2F53" w:rsidRDefault="00EB2F53" w:rsidP="001360A5">
      <w:pPr>
        <w:widowControl/>
        <w:tabs>
          <w:tab w:val="left" w:pos="426"/>
        </w:tabs>
        <w:suppressAutoHyphens/>
        <w:autoSpaceDE/>
        <w:autoSpaceDN/>
        <w:adjustRightInd/>
        <w:spacing w:line="360" w:lineRule="auto"/>
        <w:jc w:val="left"/>
        <w:rPr>
          <w:rFonts w:ascii="Times New Roman" w:hAnsi="Times New Roman" w:cs="Times New Roman"/>
          <w:lang w:val="uk-UA" w:eastAsia="zh-CN"/>
        </w:rPr>
      </w:pPr>
    </w:p>
    <w:p w14:paraId="158F5EC3" w14:textId="77777777" w:rsidR="00ED2A2B" w:rsidRDefault="00ED2A2B" w:rsidP="001360A5">
      <w:pPr>
        <w:widowControl/>
        <w:tabs>
          <w:tab w:val="left" w:pos="426"/>
        </w:tabs>
        <w:suppressAutoHyphens/>
        <w:autoSpaceDE/>
        <w:autoSpaceDN/>
        <w:adjustRightInd/>
        <w:spacing w:line="360" w:lineRule="auto"/>
        <w:jc w:val="left"/>
        <w:rPr>
          <w:rFonts w:ascii="Times New Roman" w:hAnsi="Times New Roman" w:cs="Times New Roman"/>
          <w:lang w:val="uk-UA" w:eastAsia="zh-CN"/>
        </w:rPr>
      </w:pPr>
    </w:p>
    <w:p w14:paraId="383329D8" w14:textId="77777777" w:rsidR="00ED2A2B" w:rsidRPr="00ED2A2B" w:rsidRDefault="00ED2A2B" w:rsidP="001360A5">
      <w:pPr>
        <w:widowControl/>
        <w:tabs>
          <w:tab w:val="left" w:pos="426"/>
        </w:tabs>
        <w:suppressAutoHyphens/>
        <w:autoSpaceDE/>
        <w:autoSpaceDN/>
        <w:adjustRightInd/>
        <w:spacing w:line="360" w:lineRule="auto"/>
        <w:jc w:val="left"/>
        <w:rPr>
          <w:rFonts w:ascii="Times New Roman" w:hAnsi="Times New Roman" w:cs="Times New Roman"/>
          <w:lang w:val="uk-UA" w:eastAsia="zh-CN"/>
        </w:rPr>
      </w:pPr>
    </w:p>
    <w:tbl>
      <w:tblPr>
        <w:tblW w:w="0" w:type="auto"/>
        <w:tblInd w:w="5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044"/>
      </w:tblGrid>
      <w:tr w:rsidR="00A314F9" w14:paraId="3A4D03B1" w14:textId="77777777" w:rsidTr="00706E1F">
        <w:trPr>
          <w:trHeight w:val="1428"/>
        </w:trPr>
        <w:tc>
          <w:tcPr>
            <w:tcW w:w="4044" w:type="dxa"/>
            <w:tcBorders>
              <w:top w:val="nil"/>
              <w:left w:val="nil"/>
              <w:bottom w:val="nil"/>
              <w:right w:val="nil"/>
            </w:tcBorders>
          </w:tcPr>
          <w:p w14:paraId="1DD9167E" w14:textId="77777777" w:rsidR="00A314F9" w:rsidRDefault="00A314F9" w:rsidP="00877F8C">
            <w:pPr>
              <w:widowControl/>
              <w:tabs>
                <w:tab w:val="center" w:pos="7285"/>
                <w:tab w:val="left" w:pos="12472"/>
              </w:tabs>
              <w:suppressAutoHyphens/>
              <w:autoSpaceDE/>
              <w:autoSpaceDN/>
              <w:adjustRightInd/>
              <w:jc w:val="right"/>
              <w:rPr>
                <w:rFonts w:ascii="Times New Roman" w:eastAsia="Arial Unicode MS" w:hAnsi="Times New Roman" w:cs="Times New Roman"/>
                <w:kern w:val="2"/>
                <w:lang w:val="uk-UA" w:eastAsia="zh-CN"/>
              </w:rPr>
            </w:pPr>
            <w:r>
              <w:rPr>
                <w:rFonts w:ascii="Times New Roman" w:eastAsia="Arial Unicode MS" w:hAnsi="Times New Roman" w:cs="Times New Roman"/>
                <w:kern w:val="2"/>
                <w:lang w:val="uk-UA" w:eastAsia="zh-CN"/>
              </w:rPr>
              <w:lastRenderedPageBreak/>
              <w:t>Додаток 4</w:t>
            </w:r>
          </w:p>
          <w:p w14:paraId="2C409D24" w14:textId="77777777" w:rsidR="00A314F9" w:rsidRDefault="00A314F9" w:rsidP="00877F8C">
            <w:pPr>
              <w:widowControl/>
              <w:tabs>
                <w:tab w:val="center" w:pos="7285"/>
                <w:tab w:val="left" w:pos="12472"/>
              </w:tabs>
              <w:suppressAutoHyphens/>
              <w:autoSpaceDE/>
              <w:autoSpaceDN/>
              <w:adjustRightInd/>
              <w:jc w:val="both"/>
              <w:rPr>
                <w:rFonts w:ascii="Times New Roman" w:eastAsia="Arial Unicode MS" w:hAnsi="Times New Roman" w:cs="Times New Roman"/>
                <w:kern w:val="2"/>
                <w:lang w:val="uk-UA" w:eastAsia="zh-CN"/>
              </w:rPr>
            </w:pPr>
            <w:r>
              <w:rPr>
                <w:rFonts w:ascii="Times New Roman" w:eastAsia="Arial Unicode MS" w:hAnsi="Times New Roman" w:cs="Times New Roman"/>
                <w:kern w:val="2"/>
                <w:lang w:val="uk-UA" w:eastAsia="zh-CN"/>
              </w:rPr>
              <w:t xml:space="preserve">до Порядку надання одноразової фінансової допомоги для відкриття власної справи учасникам антитерористичної операції, учасникам   операції об’єднаних сил </w:t>
            </w:r>
          </w:p>
          <w:p w14:paraId="45D93EDA" w14:textId="77777777" w:rsidR="00A314F9" w:rsidRPr="00A314F9" w:rsidRDefault="00A314F9" w:rsidP="00877F8C">
            <w:pPr>
              <w:widowControl/>
              <w:tabs>
                <w:tab w:val="center" w:pos="7285"/>
                <w:tab w:val="left" w:pos="12472"/>
              </w:tabs>
              <w:suppressAutoHyphens/>
              <w:autoSpaceDE/>
              <w:autoSpaceDN/>
              <w:adjustRightInd/>
              <w:jc w:val="both"/>
              <w:rPr>
                <w:rFonts w:ascii="Times New Roman" w:eastAsia="Arial Unicode MS" w:hAnsi="Times New Roman" w:cs="Times New Roman"/>
                <w:kern w:val="2"/>
                <w:lang w:val="uk-UA" w:eastAsia="zh-CN"/>
              </w:rPr>
            </w:pPr>
            <w:r>
              <w:rPr>
                <w:rFonts w:ascii="Times New Roman" w:eastAsia="Arial Unicode MS" w:hAnsi="Times New Roman" w:cs="Times New Roman"/>
                <w:bCs/>
                <w:kern w:val="2"/>
                <w:lang w:eastAsia="zh-CN"/>
              </w:rPr>
              <w:t xml:space="preserve">(пункт </w:t>
            </w:r>
            <w:r>
              <w:rPr>
                <w:rFonts w:ascii="Times New Roman" w:eastAsia="Arial Unicode MS" w:hAnsi="Times New Roman" w:cs="Times New Roman"/>
                <w:bCs/>
                <w:kern w:val="2"/>
                <w:lang w:val="uk-UA" w:eastAsia="zh-CN"/>
              </w:rPr>
              <w:t xml:space="preserve">9 </w:t>
            </w:r>
            <w:proofErr w:type="spellStart"/>
            <w:r w:rsidRPr="00A314F9">
              <w:rPr>
                <w:rFonts w:ascii="Times New Roman" w:eastAsia="Arial Unicode MS" w:hAnsi="Times New Roman" w:cs="Times New Roman"/>
                <w:bCs/>
                <w:kern w:val="2"/>
                <w:lang w:eastAsia="zh-CN"/>
              </w:rPr>
              <w:t>розділ</w:t>
            </w:r>
            <w:proofErr w:type="spellEnd"/>
            <w:r w:rsidRPr="00A314F9">
              <w:rPr>
                <w:rFonts w:ascii="Times New Roman" w:eastAsia="Arial Unicode MS" w:hAnsi="Times New Roman" w:cs="Times New Roman"/>
                <w:bCs/>
                <w:kern w:val="2"/>
                <w:lang w:eastAsia="zh-CN"/>
              </w:rPr>
              <w:t xml:space="preserve"> ІІІ)</w:t>
            </w:r>
          </w:p>
        </w:tc>
      </w:tr>
    </w:tbl>
    <w:p w14:paraId="3793769E" w14:textId="77777777" w:rsidR="00EB2F53" w:rsidRPr="00053674" w:rsidRDefault="00EB2F53" w:rsidP="001360A5">
      <w:pPr>
        <w:widowControl/>
        <w:tabs>
          <w:tab w:val="left" w:pos="426"/>
        </w:tabs>
        <w:suppressAutoHyphens/>
        <w:autoSpaceDE/>
        <w:autoSpaceDN/>
        <w:adjustRightInd/>
        <w:spacing w:line="360" w:lineRule="auto"/>
        <w:jc w:val="left"/>
        <w:rPr>
          <w:rFonts w:ascii="Times New Roman" w:hAnsi="Times New Roman" w:cs="Times New Roman"/>
          <w:lang w:val="uk-UA" w:eastAsia="zh-CN"/>
        </w:rPr>
      </w:pPr>
    </w:p>
    <w:p w14:paraId="2F3A52A8" w14:textId="77777777" w:rsidR="001360A5" w:rsidRPr="009A0568" w:rsidRDefault="001360A5" w:rsidP="001360A5">
      <w:pPr>
        <w:widowControl/>
        <w:suppressAutoHyphens/>
        <w:autoSpaceDE/>
        <w:autoSpaceDN/>
        <w:adjustRightInd/>
        <w:rPr>
          <w:rFonts w:ascii="Times New Roman" w:eastAsia="MS Mincho" w:hAnsi="Times New Roman" w:cs="Times New Roman"/>
          <w:b/>
          <w:bCs/>
          <w:sz w:val="28"/>
          <w:szCs w:val="28"/>
          <w:lang w:eastAsia="ja-JP"/>
        </w:rPr>
      </w:pPr>
    </w:p>
    <w:p w14:paraId="6B81C6E7" w14:textId="77777777" w:rsidR="001360A5" w:rsidRPr="009A0568" w:rsidRDefault="001360A5" w:rsidP="001360A5">
      <w:pPr>
        <w:widowControl/>
        <w:suppressAutoHyphens/>
        <w:autoSpaceDE/>
        <w:autoSpaceDN/>
        <w:adjustRightInd/>
        <w:rPr>
          <w:rFonts w:ascii="Times New Roman" w:eastAsia="MS Mincho" w:hAnsi="Times New Roman" w:cs="Times New Roman"/>
          <w:b/>
          <w:bCs/>
          <w:sz w:val="22"/>
          <w:szCs w:val="22"/>
          <w:lang w:eastAsia="ja-JP"/>
        </w:rPr>
      </w:pPr>
    </w:p>
    <w:p w14:paraId="6CB87DE2" w14:textId="77777777" w:rsidR="001360A5" w:rsidRPr="00EB2F53" w:rsidRDefault="001360A5" w:rsidP="001360A5">
      <w:pPr>
        <w:widowControl/>
        <w:suppressAutoHyphens/>
        <w:autoSpaceDE/>
        <w:autoSpaceDN/>
        <w:adjustRightInd/>
        <w:rPr>
          <w:rFonts w:ascii="Times New Roman" w:hAnsi="Times New Roman" w:cs="Times New Roman"/>
          <w:lang w:eastAsia="zh-CN"/>
        </w:rPr>
      </w:pPr>
      <w:proofErr w:type="spellStart"/>
      <w:r w:rsidRPr="00EB2F53">
        <w:rPr>
          <w:rFonts w:ascii="Times New Roman" w:eastAsia="MS Mincho" w:hAnsi="Times New Roman" w:cs="Times New Roman"/>
          <w:sz w:val="28"/>
          <w:szCs w:val="28"/>
          <w:lang w:eastAsia="ja-JP"/>
        </w:rPr>
        <w:t>Загальний</w:t>
      </w:r>
      <w:proofErr w:type="spellEnd"/>
      <w:r w:rsidRPr="00EB2F53">
        <w:rPr>
          <w:rFonts w:ascii="Times New Roman" w:eastAsia="MS Mincho" w:hAnsi="Times New Roman" w:cs="Times New Roman"/>
          <w:sz w:val="28"/>
          <w:szCs w:val="28"/>
          <w:lang w:eastAsia="ja-JP"/>
        </w:rPr>
        <w:t xml:space="preserve"> </w:t>
      </w:r>
      <w:proofErr w:type="spellStart"/>
      <w:r w:rsidRPr="00EB2F53">
        <w:rPr>
          <w:rFonts w:ascii="Times New Roman" w:eastAsia="MS Mincho" w:hAnsi="Times New Roman" w:cs="Times New Roman"/>
          <w:sz w:val="28"/>
          <w:szCs w:val="28"/>
          <w:lang w:eastAsia="ja-JP"/>
        </w:rPr>
        <w:t>рейтинговий</w:t>
      </w:r>
      <w:proofErr w:type="spellEnd"/>
      <w:r w:rsidRPr="00EB2F53">
        <w:rPr>
          <w:rFonts w:ascii="Times New Roman" w:eastAsia="MS Mincho" w:hAnsi="Times New Roman" w:cs="Times New Roman"/>
          <w:sz w:val="28"/>
          <w:szCs w:val="28"/>
          <w:lang w:eastAsia="ja-JP"/>
        </w:rPr>
        <w:t xml:space="preserve"> список</w:t>
      </w:r>
    </w:p>
    <w:p w14:paraId="7CC22B94" w14:textId="77777777" w:rsidR="001360A5" w:rsidRPr="00EB2F53" w:rsidRDefault="001360A5" w:rsidP="001360A5">
      <w:pPr>
        <w:widowControl/>
        <w:suppressAutoHyphens/>
        <w:autoSpaceDE/>
        <w:autoSpaceDN/>
        <w:adjustRightInd/>
        <w:rPr>
          <w:rFonts w:ascii="Times New Roman" w:hAnsi="Times New Roman" w:cs="Times New Roman"/>
          <w:lang w:eastAsia="zh-CN"/>
        </w:rPr>
      </w:pPr>
      <w:proofErr w:type="spellStart"/>
      <w:r w:rsidRPr="00EB2F53">
        <w:rPr>
          <w:rFonts w:ascii="Times New Roman" w:eastAsia="MS Mincho" w:hAnsi="Times New Roman" w:cs="Times New Roman"/>
          <w:sz w:val="28"/>
          <w:szCs w:val="28"/>
          <w:lang w:eastAsia="ja-JP"/>
        </w:rPr>
        <w:t>проєктів</w:t>
      </w:r>
      <w:proofErr w:type="spellEnd"/>
      <w:r w:rsidRPr="00EB2F53">
        <w:rPr>
          <w:rFonts w:ascii="Times New Roman" w:eastAsia="MS Mincho" w:hAnsi="Times New Roman" w:cs="Times New Roman"/>
          <w:sz w:val="28"/>
          <w:szCs w:val="28"/>
          <w:lang w:eastAsia="ja-JP"/>
        </w:rPr>
        <w:t xml:space="preserve">, </w:t>
      </w:r>
      <w:proofErr w:type="spellStart"/>
      <w:r w:rsidRPr="00EB2F53">
        <w:rPr>
          <w:rFonts w:ascii="Times New Roman" w:eastAsia="MS Mincho" w:hAnsi="Times New Roman" w:cs="Times New Roman"/>
          <w:sz w:val="28"/>
          <w:szCs w:val="28"/>
          <w:lang w:eastAsia="ja-JP"/>
        </w:rPr>
        <w:t>що</w:t>
      </w:r>
      <w:proofErr w:type="spellEnd"/>
      <w:r w:rsidRPr="00EB2F53">
        <w:rPr>
          <w:rFonts w:ascii="Times New Roman" w:eastAsia="MS Mincho" w:hAnsi="Times New Roman" w:cs="Times New Roman"/>
          <w:sz w:val="28"/>
          <w:szCs w:val="28"/>
          <w:lang w:eastAsia="ja-JP"/>
        </w:rPr>
        <w:t xml:space="preserve"> брали участь у </w:t>
      </w:r>
      <w:proofErr w:type="spellStart"/>
      <w:r w:rsidRPr="00EB2F53">
        <w:rPr>
          <w:rFonts w:ascii="Times New Roman" w:eastAsia="MS Mincho" w:hAnsi="Times New Roman" w:cs="Times New Roman"/>
          <w:sz w:val="28"/>
          <w:szCs w:val="28"/>
          <w:lang w:eastAsia="ja-JP"/>
        </w:rPr>
        <w:t>попередньому</w:t>
      </w:r>
      <w:proofErr w:type="spellEnd"/>
      <w:r w:rsidRPr="00EB2F53">
        <w:rPr>
          <w:rFonts w:ascii="Times New Roman" w:eastAsia="MS Mincho" w:hAnsi="Times New Roman" w:cs="Times New Roman"/>
          <w:sz w:val="28"/>
          <w:szCs w:val="28"/>
          <w:lang w:eastAsia="ja-JP"/>
        </w:rPr>
        <w:t xml:space="preserve"> </w:t>
      </w:r>
      <w:proofErr w:type="gramStart"/>
      <w:r w:rsidRPr="00EB2F53">
        <w:rPr>
          <w:rFonts w:ascii="Times New Roman" w:eastAsia="MS Mincho" w:hAnsi="Times New Roman" w:cs="Times New Roman"/>
          <w:sz w:val="28"/>
          <w:szCs w:val="28"/>
          <w:lang w:eastAsia="ja-JP"/>
        </w:rPr>
        <w:t>конкурсному</w:t>
      </w:r>
      <w:proofErr w:type="gramEnd"/>
      <w:r w:rsidRPr="00EB2F53">
        <w:rPr>
          <w:rFonts w:ascii="Times New Roman" w:eastAsia="MS Mincho" w:hAnsi="Times New Roman" w:cs="Times New Roman"/>
          <w:sz w:val="28"/>
          <w:szCs w:val="28"/>
          <w:lang w:eastAsia="ja-JP"/>
        </w:rPr>
        <w:t xml:space="preserve"> </w:t>
      </w:r>
      <w:proofErr w:type="spellStart"/>
      <w:r w:rsidRPr="00EB2F53">
        <w:rPr>
          <w:rFonts w:ascii="Times New Roman" w:eastAsia="MS Mincho" w:hAnsi="Times New Roman" w:cs="Times New Roman"/>
          <w:sz w:val="28"/>
          <w:szCs w:val="28"/>
          <w:lang w:eastAsia="ja-JP"/>
        </w:rPr>
        <w:t>відборі</w:t>
      </w:r>
      <w:proofErr w:type="spellEnd"/>
    </w:p>
    <w:p w14:paraId="400EBCEF" w14:textId="77777777" w:rsidR="001360A5" w:rsidRPr="009A0568" w:rsidRDefault="001360A5" w:rsidP="001360A5">
      <w:pPr>
        <w:widowControl/>
        <w:suppressAutoHyphens/>
        <w:autoSpaceDE/>
        <w:autoSpaceDN/>
        <w:adjustRightInd/>
        <w:rPr>
          <w:rFonts w:ascii="Times New Roman" w:eastAsia="MS Mincho" w:hAnsi="Times New Roman" w:cs="Times New Roman"/>
          <w:b/>
          <w:sz w:val="28"/>
          <w:szCs w:val="28"/>
          <w:lang w:eastAsia="ja-JP"/>
        </w:rPr>
      </w:pPr>
    </w:p>
    <w:p w14:paraId="1072F385" w14:textId="77777777" w:rsidR="001360A5" w:rsidRPr="009A0568" w:rsidRDefault="001360A5" w:rsidP="001360A5">
      <w:pPr>
        <w:widowControl/>
        <w:suppressAutoHyphens/>
        <w:autoSpaceDE/>
        <w:autoSpaceDN/>
        <w:adjustRightInd/>
        <w:ind w:firstLine="709"/>
        <w:rPr>
          <w:rFonts w:ascii="Times New Roman" w:hAnsi="Times New Roman" w:cs="Times New Roman"/>
          <w:lang w:eastAsia="zh-CN"/>
        </w:rPr>
      </w:pPr>
      <w:r w:rsidRPr="009A0568">
        <w:rPr>
          <w:rFonts w:ascii="Times New Roman" w:eastAsia="MS Mincho" w:hAnsi="Times New Roman" w:cs="Times New Roman"/>
          <w:sz w:val="28"/>
          <w:szCs w:val="28"/>
          <w:lang w:eastAsia="ja-JP"/>
        </w:rPr>
        <w:t xml:space="preserve">До </w:t>
      </w:r>
      <w:proofErr w:type="spellStart"/>
      <w:r w:rsidRPr="009A0568">
        <w:rPr>
          <w:rFonts w:ascii="Times New Roman" w:eastAsia="MS Mincho" w:hAnsi="Times New Roman" w:cs="Times New Roman"/>
          <w:sz w:val="28"/>
          <w:szCs w:val="28"/>
          <w:lang w:eastAsia="ja-JP"/>
        </w:rPr>
        <w:t>таблиці</w:t>
      </w:r>
      <w:proofErr w:type="spellEnd"/>
      <w:r w:rsidRPr="009A0568">
        <w:rPr>
          <w:rFonts w:ascii="Times New Roman" w:eastAsia="MS Mincho" w:hAnsi="Times New Roman" w:cs="Times New Roman"/>
          <w:sz w:val="28"/>
          <w:szCs w:val="28"/>
          <w:lang w:eastAsia="ja-JP"/>
        </w:rPr>
        <w:t xml:space="preserve"> </w:t>
      </w:r>
      <w:proofErr w:type="spellStart"/>
      <w:r w:rsidRPr="009A0568">
        <w:rPr>
          <w:rFonts w:ascii="Times New Roman" w:eastAsia="MS Mincho" w:hAnsi="Times New Roman" w:cs="Times New Roman"/>
          <w:sz w:val="28"/>
          <w:szCs w:val="28"/>
          <w:lang w:eastAsia="ja-JP"/>
        </w:rPr>
        <w:t>вносяться</w:t>
      </w:r>
      <w:proofErr w:type="spellEnd"/>
      <w:r w:rsidRPr="009A0568">
        <w:rPr>
          <w:rFonts w:ascii="Times New Roman" w:eastAsia="MS Mincho" w:hAnsi="Times New Roman" w:cs="Times New Roman"/>
          <w:sz w:val="28"/>
          <w:szCs w:val="28"/>
          <w:lang w:eastAsia="ja-JP"/>
        </w:rPr>
        <w:t xml:space="preserve"> </w:t>
      </w:r>
      <w:proofErr w:type="spellStart"/>
      <w:r w:rsidRPr="009A0568">
        <w:rPr>
          <w:rFonts w:ascii="Times New Roman" w:eastAsia="MS Mincho" w:hAnsi="Times New Roman" w:cs="Times New Roman"/>
          <w:sz w:val="28"/>
          <w:szCs w:val="28"/>
          <w:lang w:eastAsia="ja-JP"/>
        </w:rPr>
        <w:t>усі</w:t>
      </w:r>
      <w:proofErr w:type="spellEnd"/>
      <w:r w:rsidRPr="009A0568">
        <w:rPr>
          <w:rFonts w:ascii="Times New Roman" w:eastAsia="MS Mincho" w:hAnsi="Times New Roman" w:cs="Times New Roman"/>
          <w:sz w:val="28"/>
          <w:szCs w:val="28"/>
          <w:lang w:eastAsia="ja-JP"/>
        </w:rPr>
        <w:t xml:space="preserve"> </w:t>
      </w:r>
      <w:proofErr w:type="spellStart"/>
      <w:r w:rsidRPr="009A0568">
        <w:rPr>
          <w:rFonts w:ascii="Times New Roman" w:eastAsia="MS Mincho" w:hAnsi="Times New Roman" w:cs="Times New Roman"/>
          <w:sz w:val="28"/>
          <w:szCs w:val="28"/>
          <w:lang w:eastAsia="ja-JP"/>
        </w:rPr>
        <w:t>проєкти</w:t>
      </w:r>
      <w:proofErr w:type="spellEnd"/>
      <w:r w:rsidRPr="009A0568">
        <w:rPr>
          <w:rFonts w:ascii="Times New Roman" w:eastAsia="MS Mincho" w:hAnsi="Times New Roman" w:cs="Times New Roman"/>
          <w:sz w:val="28"/>
          <w:szCs w:val="28"/>
          <w:lang w:eastAsia="ja-JP"/>
        </w:rPr>
        <w:t xml:space="preserve">, </w:t>
      </w:r>
      <w:proofErr w:type="spellStart"/>
      <w:r w:rsidRPr="009A0568">
        <w:rPr>
          <w:rFonts w:ascii="Times New Roman" w:eastAsia="MS Mincho" w:hAnsi="Times New Roman" w:cs="Times New Roman"/>
          <w:sz w:val="28"/>
          <w:szCs w:val="28"/>
          <w:lang w:eastAsia="ja-JP"/>
        </w:rPr>
        <w:t>що</w:t>
      </w:r>
      <w:proofErr w:type="spellEnd"/>
      <w:r w:rsidRPr="009A0568">
        <w:rPr>
          <w:rFonts w:ascii="Times New Roman" w:eastAsia="MS Mincho" w:hAnsi="Times New Roman" w:cs="Times New Roman"/>
          <w:sz w:val="28"/>
          <w:szCs w:val="28"/>
          <w:lang w:eastAsia="ja-JP"/>
        </w:rPr>
        <w:t xml:space="preserve"> брали участь у </w:t>
      </w:r>
      <w:proofErr w:type="spellStart"/>
      <w:r w:rsidRPr="009A0568">
        <w:rPr>
          <w:rFonts w:ascii="Times New Roman" w:eastAsia="MS Mincho" w:hAnsi="Times New Roman" w:cs="Times New Roman"/>
          <w:sz w:val="28"/>
          <w:szCs w:val="28"/>
          <w:lang w:eastAsia="ja-JP"/>
        </w:rPr>
        <w:t>попередньому</w:t>
      </w:r>
      <w:proofErr w:type="spellEnd"/>
      <w:r w:rsidRPr="009A0568">
        <w:rPr>
          <w:rFonts w:ascii="Times New Roman" w:eastAsia="MS Mincho" w:hAnsi="Times New Roman" w:cs="Times New Roman"/>
          <w:sz w:val="28"/>
          <w:szCs w:val="28"/>
          <w:lang w:eastAsia="ja-JP"/>
        </w:rPr>
        <w:t xml:space="preserve"> </w:t>
      </w:r>
      <w:proofErr w:type="gramStart"/>
      <w:r w:rsidRPr="009A0568">
        <w:rPr>
          <w:rFonts w:ascii="Times New Roman" w:eastAsia="MS Mincho" w:hAnsi="Times New Roman" w:cs="Times New Roman"/>
          <w:sz w:val="28"/>
          <w:szCs w:val="28"/>
          <w:lang w:eastAsia="ja-JP"/>
        </w:rPr>
        <w:t>рейтинговому</w:t>
      </w:r>
      <w:proofErr w:type="gramEnd"/>
      <w:r w:rsidRPr="009A0568">
        <w:rPr>
          <w:rFonts w:ascii="Times New Roman" w:eastAsia="MS Mincho" w:hAnsi="Times New Roman" w:cs="Times New Roman"/>
          <w:sz w:val="28"/>
          <w:szCs w:val="28"/>
          <w:lang w:eastAsia="ja-JP"/>
        </w:rPr>
        <w:t xml:space="preserve"> конкурсному </w:t>
      </w:r>
      <w:proofErr w:type="spellStart"/>
      <w:r w:rsidRPr="009A0568">
        <w:rPr>
          <w:rFonts w:ascii="Times New Roman" w:eastAsia="MS Mincho" w:hAnsi="Times New Roman" w:cs="Times New Roman"/>
          <w:sz w:val="28"/>
          <w:szCs w:val="28"/>
          <w:lang w:eastAsia="ja-JP"/>
        </w:rPr>
        <w:t>відборі</w:t>
      </w:r>
      <w:proofErr w:type="spellEnd"/>
      <w:r w:rsidRPr="009A0568">
        <w:rPr>
          <w:rFonts w:ascii="Times New Roman" w:eastAsia="MS Mincho" w:hAnsi="Times New Roman" w:cs="Times New Roman"/>
          <w:sz w:val="28"/>
          <w:szCs w:val="28"/>
          <w:lang w:eastAsia="ja-JP"/>
        </w:rPr>
        <w:t>.</w:t>
      </w:r>
    </w:p>
    <w:tbl>
      <w:tblPr>
        <w:tblW w:w="5000" w:type="pct"/>
        <w:jc w:val="center"/>
        <w:tblLayout w:type="fixed"/>
        <w:tblLook w:val="0000" w:firstRow="0" w:lastRow="0" w:firstColumn="0" w:lastColumn="0" w:noHBand="0" w:noVBand="0"/>
      </w:tblPr>
      <w:tblGrid>
        <w:gridCol w:w="6877"/>
        <w:gridCol w:w="2978"/>
      </w:tblGrid>
      <w:tr w:rsidR="001360A5" w:rsidRPr="009A0568" w14:paraId="1C61B85D" w14:textId="77777777" w:rsidTr="00CB1406">
        <w:trPr>
          <w:trHeight w:val="483"/>
          <w:jc w:val="center"/>
        </w:trPr>
        <w:tc>
          <w:tcPr>
            <w:tcW w:w="6726" w:type="dxa"/>
            <w:vMerge w:val="restart"/>
            <w:tcBorders>
              <w:top w:val="single" w:sz="4" w:space="0" w:color="000000"/>
              <w:left w:val="single" w:sz="4" w:space="0" w:color="000000"/>
              <w:bottom w:val="single" w:sz="4" w:space="0" w:color="000000"/>
            </w:tcBorders>
            <w:shd w:val="clear" w:color="auto" w:fill="auto"/>
          </w:tcPr>
          <w:p w14:paraId="24F4EEDD" w14:textId="77777777" w:rsidR="001360A5" w:rsidRPr="009A0568" w:rsidRDefault="001360A5" w:rsidP="00EB2F53">
            <w:pPr>
              <w:widowControl/>
              <w:suppressAutoHyphens/>
              <w:autoSpaceDE/>
              <w:autoSpaceDN/>
              <w:adjustRightInd/>
              <w:snapToGrid w:val="0"/>
              <w:jc w:val="both"/>
              <w:rPr>
                <w:rFonts w:ascii="Times New Roman" w:eastAsia="MS Mincho" w:hAnsi="Times New Roman" w:cs="Times New Roman"/>
                <w:sz w:val="28"/>
                <w:szCs w:val="28"/>
                <w:lang w:eastAsia="ja-JP"/>
              </w:rPr>
            </w:pPr>
          </w:p>
          <w:p w14:paraId="637C5AF1" w14:textId="77777777" w:rsidR="001360A5" w:rsidRPr="009A0568" w:rsidRDefault="001360A5" w:rsidP="00EB2F53">
            <w:pPr>
              <w:widowControl/>
              <w:suppressAutoHyphens/>
              <w:autoSpaceDE/>
              <w:autoSpaceDN/>
              <w:adjustRightInd/>
              <w:jc w:val="both"/>
              <w:rPr>
                <w:rFonts w:ascii="Times New Roman" w:hAnsi="Times New Roman" w:cs="Times New Roman"/>
                <w:lang w:eastAsia="zh-CN"/>
              </w:rPr>
            </w:pPr>
            <w:proofErr w:type="spellStart"/>
            <w:r w:rsidRPr="009A0568">
              <w:rPr>
                <w:rFonts w:ascii="Times New Roman" w:eastAsia="MS Mincho" w:hAnsi="Times New Roman" w:cs="Times New Roman"/>
                <w:sz w:val="28"/>
                <w:szCs w:val="28"/>
                <w:lang w:eastAsia="ja-JP"/>
              </w:rPr>
              <w:t>Назва</w:t>
            </w:r>
            <w:proofErr w:type="spellEnd"/>
            <w:r w:rsidRPr="009A0568">
              <w:rPr>
                <w:rFonts w:ascii="Times New Roman" w:eastAsia="MS Mincho" w:hAnsi="Times New Roman" w:cs="Times New Roman"/>
                <w:sz w:val="28"/>
                <w:szCs w:val="28"/>
                <w:lang w:eastAsia="ja-JP"/>
              </w:rPr>
              <w:t xml:space="preserve"> </w:t>
            </w:r>
            <w:proofErr w:type="spellStart"/>
            <w:r w:rsidRPr="009A0568">
              <w:rPr>
                <w:rFonts w:ascii="Times New Roman" w:eastAsia="MS Mincho" w:hAnsi="Times New Roman" w:cs="Times New Roman"/>
                <w:sz w:val="28"/>
                <w:szCs w:val="28"/>
                <w:lang w:eastAsia="ja-JP"/>
              </w:rPr>
              <w:t>проєкту</w:t>
            </w:r>
            <w:proofErr w:type="spellEnd"/>
          </w:p>
        </w:tc>
        <w:tc>
          <w:tcPr>
            <w:tcW w:w="2912"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34B9B468" w14:textId="77777777" w:rsidR="001360A5" w:rsidRPr="009A0568" w:rsidRDefault="001360A5" w:rsidP="00EB2F53">
            <w:pPr>
              <w:widowControl/>
              <w:suppressAutoHyphens/>
              <w:autoSpaceDE/>
              <w:autoSpaceDN/>
              <w:adjustRightInd/>
              <w:rPr>
                <w:rFonts w:ascii="Times New Roman" w:hAnsi="Times New Roman" w:cs="Times New Roman"/>
                <w:lang w:eastAsia="zh-CN"/>
              </w:rPr>
            </w:pPr>
            <w:proofErr w:type="spellStart"/>
            <w:r w:rsidRPr="009A0568">
              <w:rPr>
                <w:rFonts w:ascii="Times New Roman" w:eastAsia="MS Mincho" w:hAnsi="Times New Roman" w:cs="Times New Roman"/>
                <w:sz w:val="28"/>
                <w:szCs w:val="28"/>
                <w:lang w:eastAsia="ja-JP"/>
              </w:rPr>
              <w:t>Рейтингова</w:t>
            </w:r>
            <w:proofErr w:type="spellEnd"/>
          </w:p>
          <w:p w14:paraId="534ABFFD" w14:textId="77777777" w:rsidR="001360A5" w:rsidRPr="009A0568" w:rsidRDefault="001360A5" w:rsidP="00EB2F53">
            <w:pPr>
              <w:widowControl/>
              <w:suppressAutoHyphens/>
              <w:autoSpaceDE/>
              <w:autoSpaceDN/>
              <w:adjustRightInd/>
              <w:rPr>
                <w:rFonts w:ascii="Times New Roman" w:hAnsi="Times New Roman" w:cs="Times New Roman"/>
                <w:lang w:eastAsia="zh-CN"/>
              </w:rPr>
            </w:pPr>
            <w:proofErr w:type="spellStart"/>
            <w:r w:rsidRPr="009A0568">
              <w:rPr>
                <w:rFonts w:ascii="Times New Roman" w:eastAsia="MS Mincho" w:hAnsi="Times New Roman" w:cs="Times New Roman"/>
                <w:sz w:val="28"/>
                <w:szCs w:val="28"/>
                <w:lang w:eastAsia="ja-JP"/>
              </w:rPr>
              <w:t>середня</w:t>
            </w:r>
            <w:proofErr w:type="spellEnd"/>
            <w:r w:rsidRPr="009A0568">
              <w:rPr>
                <w:rFonts w:ascii="Times New Roman" w:eastAsia="MS Mincho" w:hAnsi="Times New Roman" w:cs="Times New Roman"/>
                <w:sz w:val="28"/>
                <w:szCs w:val="28"/>
                <w:lang w:eastAsia="ja-JP"/>
              </w:rPr>
              <w:t xml:space="preserve"> </w:t>
            </w:r>
            <w:proofErr w:type="spellStart"/>
            <w:r w:rsidRPr="009A0568">
              <w:rPr>
                <w:rFonts w:ascii="Times New Roman" w:eastAsia="MS Mincho" w:hAnsi="Times New Roman" w:cs="Times New Roman"/>
                <w:sz w:val="28"/>
                <w:szCs w:val="28"/>
                <w:lang w:eastAsia="ja-JP"/>
              </w:rPr>
              <w:t>оцінка</w:t>
            </w:r>
            <w:proofErr w:type="spellEnd"/>
          </w:p>
          <w:p w14:paraId="75B42E50" w14:textId="77777777" w:rsidR="001360A5" w:rsidRPr="009A0568" w:rsidRDefault="001360A5" w:rsidP="00EB2F53">
            <w:pPr>
              <w:widowControl/>
              <w:suppressAutoHyphens/>
              <w:autoSpaceDE/>
              <w:autoSpaceDN/>
              <w:adjustRightInd/>
              <w:rPr>
                <w:rFonts w:ascii="Times New Roman" w:hAnsi="Times New Roman" w:cs="Times New Roman"/>
                <w:lang w:eastAsia="zh-CN"/>
              </w:rPr>
            </w:pPr>
            <w:proofErr w:type="spellStart"/>
            <w:r w:rsidRPr="009A0568">
              <w:rPr>
                <w:rFonts w:ascii="Times New Roman" w:eastAsia="MS Mincho" w:hAnsi="Times New Roman" w:cs="Times New Roman"/>
                <w:sz w:val="28"/>
                <w:szCs w:val="28"/>
                <w:lang w:eastAsia="ja-JP"/>
              </w:rPr>
              <w:t>проєкту</w:t>
            </w:r>
            <w:proofErr w:type="spellEnd"/>
          </w:p>
        </w:tc>
      </w:tr>
      <w:tr w:rsidR="001360A5" w:rsidRPr="009A0568" w14:paraId="77BA93C1" w14:textId="77777777" w:rsidTr="00CB1406">
        <w:trPr>
          <w:cantSplit/>
          <w:trHeight w:val="1144"/>
          <w:jc w:val="center"/>
        </w:trPr>
        <w:tc>
          <w:tcPr>
            <w:tcW w:w="6726" w:type="dxa"/>
            <w:vMerge/>
            <w:tcBorders>
              <w:top w:val="single" w:sz="4" w:space="0" w:color="000000"/>
              <w:left w:val="single" w:sz="4" w:space="0" w:color="000000"/>
              <w:bottom w:val="single" w:sz="4" w:space="0" w:color="000000"/>
            </w:tcBorders>
            <w:shd w:val="clear" w:color="auto" w:fill="auto"/>
          </w:tcPr>
          <w:p w14:paraId="6BEA80A7" w14:textId="77777777" w:rsidR="001360A5" w:rsidRPr="009A0568" w:rsidRDefault="001360A5" w:rsidP="00CB1406">
            <w:pPr>
              <w:widowControl/>
              <w:suppressAutoHyphens/>
              <w:autoSpaceDE/>
              <w:autoSpaceDN/>
              <w:adjustRightInd/>
              <w:snapToGrid w:val="0"/>
              <w:spacing w:line="360" w:lineRule="auto"/>
              <w:jc w:val="both"/>
              <w:rPr>
                <w:rFonts w:ascii="Times New Roman" w:eastAsia="MS Mincho" w:hAnsi="Times New Roman" w:cs="Times New Roman"/>
                <w:sz w:val="28"/>
                <w:szCs w:val="28"/>
                <w:lang w:eastAsia="ja-JP"/>
              </w:rPr>
            </w:pPr>
          </w:p>
        </w:tc>
        <w:tc>
          <w:tcPr>
            <w:tcW w:w="2912" w:type="dxa"/>
            <w:vMerge/>
            <w:tcBorders>
              <w:top w:val="single" w:sz="4" w:space="0" w:color="000000"/>
              <w:left w:val="single" w:sz="4" w:space="0" w:color="000000"/>
              <w:bottom w:val="single" w:sz="4" w:space="0" w:color="000000"/>
              <w:right w:val="single" w:sz="4" w:space="0" w:color="000000"/>
            </w:tcBorders>
            <w:shd w:val="clear" w:color="auto" w:fill="auto"/>
            <w:textDirection w:val="btLr"/>
          </w:tcPr>
          <w:p w14:paraId="1E5681B4" w14:textId="77777777" w:rsidR="001360A5" w:rsidRPr="009A0568" w:rsidRDefault="001360A5" w:rsidP="00CB1406">
            <w:pPr>
              <w:widowControl/>
              <w:suppressAutoHyphens/>
              <w:autoSpaceDE/>
              <w:autoSpaceDN/>
              <w:adjustRightInd/>
              <w:snapToGrid w:val="0"/>
              <w:spacing w:line="360" w:lineRule="auto"/>
              <w:jc w:val="both"/>
              <w:rPr>
                <w:rFonts w:ascii="Times New Roman" w:eastAsia="MS Mincho" w:hAnsi="Times New Roman" w:cs="Times New Roman"/>
                <w:sz w:val="28"/>
                <w:szCs w:val="28"/>
                <w:lang w:eastAsia="ja-JP"/>
              </w:rPr>
            </w:pPr>
          </w:p>
        </w:tc>
      </w:tr>
      <w:tr w:rsidR="001360A5" w:rsidRPr="009A0568" w14:paraId="25E07772" w14:textId="77777777" w:rsidTr="00CB1406">
        <w:trPr>
          <w:jc w:val="center"/>
        </w:trPr>
        <w:tc>
          <w:tcPr>
            <w:tcW w:w="6726" w:type="dxa"/>
            <w:tcBorders>
              <w:top w:val="single" w:sz="4" w:space="0" w:color="000000"/>
              <w:left w:val="single" w:sz="4" w:space="0" w:color="000000"/>
              <w:bottom w:val="single" w:sz="4" w:space="0" w:color="000000"/>
            </w:tcBorders>
            <w:shd w:val="clear" w:color="auto" w:fill="auto"/>
          </w:tcPr>
          <w:p w14:paraId="4BC34A40" w14:textId="77777777" w:rsidR="001360A5" w:rsidRPr="009A0568" w:rsidRDefault="001360A5" w:rsidP="00CB1406">
            <w:pPr>
              <w:widowControl/>
              <w:suppressAutoHyphens/>
              <w:autoSpaceDE/>
              <w:autoSpaceDN/>
              <w:adjustRightInd/>
              <w:spacing w:line="360" w:lineRule="auto"/>
              <w:jc w:val="left"/>
              <w:rPr>
                <w:rFonts w:ascii="Times New Roman" w:hAnsi="Times New Roman" w:cs="Times New Roman"/>
                <w:lang w:eastAsia="zh-CN"/>
              </w:rPr>
            </w:pPr>
            <w:proofErr w:type="spellStart"/>
            <w:r w:rsidRPr="009A0568">
              <w:rPr>
                <w:rFonts w:ascii="Times New Roman" w:eastAsia="MS Mincho" w:hAnsi="Times New Roman" w:cs="Times New Roman"/>
                <w:sz w:val="28"/>
                <w:szCs w:val="28"/>
                <w:lang w:eastAsia="ja-JP"/>
              </w:rPr>
              <w:t>Проєкт</w:t>
            </w:r>
            <w:proofErr w:type="spellEnd"/>
            <w:r w:rsidRPr="009A0568">
              <w:rPr>
                <w:rFonts w:ascii="Times New Roman" w:eastAsia="MS Mincho" w:hAnsi="Times New Roman" w:cs="Times New Roman"/>
                <w:sz w:val="28"/>
                <w:szCs w:val="28"/>
                <w:lang w:eastAsia="ja-JP"/>
              </w:rPr>
              <w:t xml:space="preserve"> № 1</w:t>
            </w:r>
          </w:p>
        </w:tc>
        <w:tc>
          <w:tcPr>
            <w:tcW w:w="2912" w:type="dxa"/>
            <w:tcBorders>
              <w:top w:val="single" w:sz="4" w:space="0" w:color="000000"/>
              <w:left w:val="single" w:sz="4" w:space="0" w:color="000000"/>
              <w:bottom w:val="single" w:sz="4" w:space="0" w:color="000000"/>
              <w:right w:val="single" w:sz="4" w:space="0" w:color="000000"/>
            </w:tcBorders>
            <w:shd w:val="clear" w:color="auto" w:fill="auto"/>
          </w:tcPr>
          <w:p w14:paraId="1E044BE6" w14:textId="77777777" w:rsidR="001360A5" w:rsidRPr="009A0568" w:rsidRDefault="001360A5" w:rsidP="00CB1406">
            <w:pPr>
              <w:widowControl/>
              <w:suppressAutoHyphens/>
              <w:autoSpaceDE/>
              <w:autoSpaceDN/>
              <w:adjustRightInd/>
              <w:snapToGrid w:val="0"/>
              <w:spacing w:line="360" w:lineRule="auto"/>
              <w:jc w:val="both"/>
              <w:rPr>
                <w:rFonts w:ascii="Times New Roman" w:eastAsia="MS Mincho" w:hAnsi="Times New Roman" w:cs="Times New Roman"/>
                <w:sz w:val="28"/>
                <w:szCs w:val="28"/>
                <w:lang w:eastAsia="ja-JP"/>
              </w:rPr>
            </w:pPr>
          </w:p>
        </w:tc>
      </w:tr>
      <w:tr w:rsidR="001360A5" w:rsidRPr="009A0568" w14:paraId="7959A20C" w14:textId="77777777" w:rsidTr="00CB1406">
        <w:trPr>
          <w:jc w:val="center"/>
        </w:trPr>
        <w:tc>
          <w:tcPr>
            <w:tcW w:w="6726" w:type="dxa"/>
            <w:tcBorders>
              <w:top w:val="single" w:sz="4" w:space="0" w:color="000000"/>
              <w:left w:val="single" w:sz="4" w:space="0" w:color="000000"/>
              <w:bottom w:val="single" w:sz="4" w:space="0" w:color="000000"/>
            </w:tcBorders>
            <w:shd w:val="clear" w:color="auto" w:fill="auto"/>
          </w:tcPr>
          <w:p w14:paraId="2F530F6E" w14:textId="77777777" w:rsidR="001360A5" w:rsidRPr="009A0568" w:rsidRDefault="001360A5" w:rsidP="00CB1406">
            <w:pPr>
              <w:widowControl/>
              <w:suppressAutoHyphens/>
              <w:autoSpaceDE/>
              <w:autoSpaceDN/>
              <w:adjustRightInd/>
              <w:spacing w:line="360" w:lineRule="auto"/>
              <w:jc w:val="left"/>
              <w:rPr>
                <w:rFonts w:ascii="Times New Roman" w:hAnsi="Times New Roman" w:cs="Times New Roman"/>
                <w:lang w:eastAsia="zh-CN"/>
              </w:rPr>
            </w:pPr>
            <w:proofErr w:type="spellStart"/>
            <w:r w:rsidRPr="009A0568">
              <w:rPr>
                <w:rFonts w:ascii="Times New Roman" w:eastAsia="MS Mincho" w:hAnsi="Times New Roman" w:cs="Times New Roman"/>
                <w:sz w:val="28"/>
                <w:szCs w:val="28"/>
                <w:lang w:eastAsia="ja-JP"/>
              </w:rPr>
              <w:t>Проєкт</w:t>
            </w:r>
            <w:proofErr w:type="spellEnd"/>
            <w:r w:rsidRPr="009A0568">
              <w:rPr>
                <w:rFonts w:ascii="Times New Roman" w:eastAsia="MS Mincho" w:hAnsi="Times New Roman" w:cs="Times New Roman"/>
                <w:sz w:val="28"/>
                <w:szCs w:val="28"/>
                <w:lang w:eastAsia="ja-JP"/>
              </w:rPr>
              <w:t xml:space="preserve"> № 2</w:t>
            </w:r>
          </w:p>
        </w:tc>
        <w:tc>
          <w:tcPr>
            <w:tcW w:w="2912" w:type="dxa"/>
            <w:tcBorders>
              <w:top w:val="single" w:sz="4" w:space="0" w:color="000000"/>
              <w:left w:val="single" w:sz="4" w:space="0" w:color="000000"/>
              <w:bottom w:val="single" w:sz="4" w:space="0" w:color="000000"/>
              <w:right w:val="single" w:sz="4" w:space="0" w:color="000000"/>
            </w:tcBorders>
            <w:shd w:val="clear" w:color="auto" w:fill="auto"/>
          </w:tcPr>
          <w:p w14:paraId="2083BF96" w14:textId="77777777" w:rsidR="001360A5" w:rsidRPr="009A0568" w:rsidRDefault="001360A5" w:rsidP="00CB1406">
            <w:pPr>
              <w:widowControl/>
              <w:suppressAutoHyphens/>
              <w:autoSpaceDE/>
              <w:autoSpaceDN/>
              <w:adjustRightInd/>
              <w:snapToGrid w:val="0"/>
              <w:spacing w:line="360" w:lineRule="auto"/>
              <w:jc w:val="both"/>
              <w:rPr>
                <w:rFonts w:ascii="Times New Roman" w:eastAsia="MS Mincho" w:hAnsi="Times New Roman" w:cs="Times New Roman"/>
                <w:sz w:val="28"/>
                <w:szCs w:val="28"/>
                <w:lang w:eastAsia="ja-JP"/>
              </w:rPr>
            </w:pPr>
          </w:p>
        </w:tc>
      </w:tr>
      <w:tr w:rsidR="001360A5" w:rsidRPr="009A0568" w14:paraId="3A93FE7E" w14:textId="77777777" w:rsidTr="00CB1406">
        <w:trPr>
          <w:jc w:val="center"/>
        </w:trPr>
        <w:tc>
          <w:tcPr>
            <w:tcW w:w="6726" w:type="dxa"/>
            <w:tcBorders>
              <w:top w:val="single" w:sz="4" w:space="0" w:color="000000"/>
              <w:left w:val="single" w:sz="4" w:space="0" w:color="000000"/>
              <w:bottom w:val="single" w:sz="4" w:space="0" w:color="000000"/>
            </w:tcBorders>
            <w:shd w:val="clear" w:color="auto" w:fill="auto"/>
          </w:tcPr>
          <w:p w14:paraId="7EAAAE47" w14:textId="77777777" w:rsidR="001360A5" w:rsidRPr="009A0568" w:rsidRDefault="001360A5" w:rsidP="00CB1406">
            <w:pPr>
              <w:widowControl/>
              <w:suppressAutoHyphens/>
              <w:autoSpaceDE/>
              <w:autoSpaceDN/>
              <w:adjustRightInd/>
              <w:spacing w:line="360" w:lineRule="auto"/>
              <w:jc w:val="left"/>
              <w:rPr>
                <w:rFonts w:ascii="Times New Roman" w:hAnsi="Times New Roman" w:cs="Times New Roman"/>
                <w:lang w:eastAsia="zh-CN"/>
              </w:rPr>
            </w:pPr>
            <w:proofErr w:type="spellStart"/>
            <w:r w:rsidRPr="009A0568">
              <w:rPr>
                <w:rFonts w:ascii="Times New Roman" w:eastAsia="MS Mincho" w:hAnsi="Times New Roman" w:cs="Times New Roman"/>
                <w:sz w:val="28"/>
                <w:szCs w:val="28"/>
                <w:lang w:eastAsia="ja-JP"/>
              </w:rPr>
              <w:t>Проєкт</w:t>
            </w:r>
            <w:proofErr w:type="spellEnd"/>
            <w:r w:rsidRPr="009A0568">
              <w:rPr>
                <w:rFonts w:ascii="Times New Roman" w:eastAsia="MS Mincho" w:hAnsi="Times New Roman" w:cs="Times New Roman"/>
                <w:sz w:val="28"/>
                <w:szCs w:val="28"/>
                <w:lang w:eastAsia="ja-JP"/>
              </w:rPr>
              <w:t xml:space="preserve"> № 3</w:t>
            </w:r>
          </w:p>
        </w:tc>
        <w:tc>
          <w:tcPr>
            <w:tcW w:w="2912" w:type="dxa"/>
            <w:tcBorders>
              <w:top w:val="single" w:sz="4" w:space="0" w:color="000000"/>
              <w:left w:val="single" w:sz="4" w:space="0" w:color="000000"/>
              <w:bottom w:val="single" w:sz="4" w:space="0" w:color="000000"/>
              <w:right w:val="single" w:sz="4" w:space="0" w:color="000000"/>
            </w:tcBorders>
            <w:shd w:val="clear" w:color="auto" w:fill="auto"/>
          </w:tcPr>
          <w:p w14:paraId="74ECC6D0" w14:textId="77777777" w:rsidR="001360A5" w:rsidRPr="009A0568" w:rsidRDefault="001360A5" w:rsidP="00CB1406">
            <w:pPr>
              <w:widowControl/>
              <w:suppressAutoHyphens/>
              <w:autoSpaceDE/>
              <w:autoSpaceDN/>
              <w:adjustRightInd/>
              <w:snapToGrid w:val="0"/>
              <w:spacing w:line="360" w:lineRule="auto"/>
              <w:jc w:val="both"/>
              <w:rPr>
                <w:rFonts w:ascii="Times New Roman" w:eastAsia="MS Mincho" w:hAnsi="Times New Roman" w:cs="Times New Roman"/>
                <w:sz w:val="28"/>
                <w:szCs w:val="28"/>
                <w:lang w:eastAsia="ja-JP"/>
              </w:rPr>
            </w:pPr>
          </w:p>
        </w:tc>
      </w:tr>
      <w:tr w:rsidR="001360A5" w:rsidRPr="009A0568" w14:paraId="59833C83" w14:textId="77777777" w:rsidTr="00CB1406">
        <w:trPr>
          <w:jc w:val="center"/>
        </w:trPr>
        <w:tc>
          <w:tcPr>
            <w:tcW w:w="6726" w:type="dxa"/>
            <w:tcBorders>
              <w:top w:val="single" w:sz="4" w:space="0" w:color="000000"/>
              <w:left w:val="single" w:sz="4" w:space="0" w:color="000000"/>
              <w:bottom w:val="single" w:sz="4" w:space="0" w:color="000000"/>
            </w:tcBorders>
            <w:shd w:val="clear" w:color="auto" w:fill="auto"/>
          </w:tcPr>
          <w:p w14:paraId="5A96F506" w14:textId="77777777" w:rsidR="001360A5" w:rsidRPr="009A0568" w:rsidRDefault="001360A5" w:rsidP="00CB1406">
            <w:pPr>
              <w:widowControl/>
              <w:suppressAutoHyphens/>
              <w:autoSpaceDE/>
              <w:autoSpaceDN/>
              <w:adjustRightInd/>
              <w:spacing w:line="360" w:lineRule="auto"/>
              <w:jc w:val="left"/>
              <w:rPr>
                <w:rFonts w:ascii="Times New Roman" w:hAnsi="Times New Roman" w:cs="Times New Roman"/>
                <w:lang w:eastAsia="zh-CN"/>
              </w:rPr>
            </w:pPr>
            <w:proofErr w:type="spellStart"/>
            <w:r w:rsidRPr="009A0568">
              <w:rPr>
                <w:rFonts w:ascii="Times New Roman" w:eastAsia="MS Mincho" w:hAnsi="Times New Roman" w:cs="Times New Roman"/>
                <w:sz w:val="28"/>
                <w:szCs w:val="28"/>
                <w:lang w:eastAsia="ja-JP"/>
              </w:rPr>
              <w:t>Проєкт</w:t>
            </w:r>
            <w:proofErr w:type="spellEnd"/>
            <w:r w:rsidRPr="009A0568">
              <w:rPr>
                <w:rFonts w:ascii="Times New Roman" w:eastAsia="MS Mincho" w:hAnsi="Times New Roman" w:cs="Times New Roman"/>
                <w:sz w:val="28"/>
                <w:szCs w:val="28"/>
                <w:lang w:eastAsia="ja-JP"/>
              </w:rPr>
              <w:t xml:space="preserve"> № 4</w:t>
            </w:r>
          </w:p>
        </w:tc>
        <w:tc>
          <w:tcPr>
            <w:tcW w:w="2912" w:type="dxa"/>
            <w:tcBorders>
              <w:top w:val="single" w:sz="4" w:space="0" w:color="000000"/>
              <w:left w:val="single" w:sz="4" w:space="0" w:color="000000"/>
              <w:bottom w:val="single" w:sz="4" w:space="0" w:color="000000"/>
              <w:right w:val="single" w:sz="4" w:space="0" w:color="000000"/>
            </w:tcBorders>
            <w:shd w:val="clear" w:color="auto" w:fill="auto"/>
          </w:tcPr>
          <w:p w14:paraId="6C42CB6E" w14:textId="77777777" w:rsidR="001360A5" w:rsidRPr="009A0568" w:rsidRDefault="001360A5" w:rsidP="00CB1406">
            <w:pPr>
              <w:widowControl/>
              <w:suppressAutoHyphens/>
              <w:autoSpaceDE/>
              <w:autoSpaceDN/>
              <w:adjustRightInd/>
              <w:snapToGrid w:val="0"/>
              <w:spacing w:line="360" w:lineRule="auto"/>
              <w:jc w:val="both"/>
              <w:rPr>
                <w:rFonts w:ascii="Times New Roman" w:eastAsia="MS Mincho" w:hAnsi="Times New Roman" w:cs="Times New Roman"/>
                <w:sz w:val="28"/>
                <w:szCs w:val="28"/>
                <w:lang w:eastAsia="ja-JP"/>
              </w:rPr>
            </w:pPr>
          </w:p>
        </w:tc>
      </w:tr>
      <w:tr w:rsidR="001360A5" w:rsidRPr="009A0568" w14:paraId="013840F7" w14:textId="77777777" w:rsidTr="00CB1406">
        <w:trPr>
          <w:jc w:val="center"/>
        </w:trPr>
        <w:tc>
          <w:tcPr>
            <w:tcW w:w="6726" w:type="dxa"/>
            <w:tcBorders>
              <w:top w:val="single" w:sz="4" w:space="0" w:color="000000"/>
              <w:left w:val="single" w:sz="4" w:space="0" w:color="000000"/>
              <w:bottom w:val="single" w:sz="4" w:space="0" w:color="000000"/>
            </w:tcBorders>
            <w:shd w:val="clear" w:color="auto" w:fill="auto"/>
          </w:tcPr>
          <w:p w14:paraId="1AB549AE" w14:textId="77777777" w:rsidR="001360A5" w:rsidRPr="009A0568" w:rsidRDefault="001360A5" w:rsidP="00CB1406">
            <w:pPr>
              <w:widowControl/>
              <w:suppressAutoHyphens/>
              <w:autoSpaceDE/>
              <w:autoSpaceDN/>
              <w:adjustRightInd/>
              <w:spacing w:line="360" w:lineRule="auto"/>
              <w:jc w:val="left"/>
              <w:rPr>
                <w:rFonts w:ascii="Times New Roman" w:hAnsi="Times New Roman" w:cs="Times New Roman"/>
                <w:lang w:eastAsia="zh-CN"/>
              </w:rPr>
            </w:pPr>
            <w:proofErr w:type="spellStart"/>
            <w:r w:rsidRPr="009A0568">
              <w:rPr>
                <w:rFonts w:ascii="Times New Roman" w:eastAsia="MS Mincho" w:hAnsi="Times New Roman" w:cs="Times New Roman"/>
                <w:sz w:val="28"/>
                <w:szCs w:val="28"/>
                <w:lang w:eastAsia="ja-JP"/>
              </w:rPr>
              <w:t>Проєкт</w:t>
            </w:r>
            <w:proofErr w:type="spellEnd"/>
            <w:r w:rsidRPr="009A0568">
              <w:rPr>
                <w:rFonts w:ascii="Times New Roman" w:eastAsia="MS Mincho" w:hAnsi="Times New Roman" w:cs="Times New Roman"/>
                <w:sz w:val="28"/>
                <w:szCs w:val="28"/>
                <w:lang w:eastAsia="ja-JP"/>
              </w:rPr>
              <w:t xml:space="preserve"> № 5</w:t>
            </w:r>
          </w:p>
        </w:tc>
        <w:tc>
          <w:tcPr>
            <w:tcW w:w="2912" w:type="dxa"/>
            <w:tcBorders>
              <w:top w:val="single" w:sz="4" w:space="0" w:color="000000"/>
              <w:left w:val="single" w:sz="4" w:space="0" w:color="000000"/>
              <w:bottom w:val="single" w:sz="4" w:space="0" w:color="000000"/>
              <w:right w:val="single" w:sz="4" w:space="0" w:color="000000"/>
            </w:tcBorders>
            <w:shd w:val="clear" w:color="auto" w:fill="auto"/>
          </w:tcPr>
          <w:p w14:paraId="37D854C1" w14:textId="77777777" w:rsidR="001360A5" w:rsidRPr="009A0568" w:rsidRDefault="001360A5" w:rsidP="00CB1406">
            <w:pPr>
              <w:widowControl/>
              <w:suppressAutoHyphens/>
              <w:autoSpaceDE/>
              <w:autoSpaceDN/>
              <w:adjustRightInd/>
              <w:snapToGrid w:val="0"/>
              <w:spacing w:line="360" w:lineRule="auto"/>
              <w:jc w:val="both"/>
              <w:rPr>
                <w:rFonts w:ascii="Times New Roman" w:eastAsia="MS Mincho" w:hAnsi="Times New Roman" w:cs="Times New Roman"/>
                <w:sz w:val="28"/>
                <w:szCs w:val="28"/>
                <w:lang w:eastAsia="ja-JP"/>
              </w:rPr>
            </w:pPr>
          </w:p>
        </w:tc>
      </w:tr>
    </w:tbl>
    <w:p w14:paraId="6620F6D4" w14:textId="77777777" w:rsidR="001360A5" w:rsidRPr="009A0568" w:rsidRDefault="001360A5" w:rsidP="001360A5">
      <w:pPr>
        <w:widowControl/>
        <w:tabs>
          <w:tab w:val="left" w:pos="7655"/>
        </w:tabs>
        <w:suppressAutoHyphens/>
        <w:autoSpaceDE/>
        <w:autoSpaceDN/>
        <w:adjustRightInd/>
        <w:spacing w:line="360" w:lineRule="auto"/>
        <w:ind w:right="-1"/>
        <w:jc w:val="both"/>
        <w:rPr>
          <w:rFonts w:ascii="Times New Roman" w:eastAsia="MS Mincho" w:hAnsi="Times New Roman" w:cs="Times New Roman"/>
          <w:sz w:val="28"/>
          <w:szCs w:val="28"/>
          <w:lang w:eastAsia="zh-CN"/>
        </w:rPr>
      </w:pPr>
    </w:p>
    <w:p w14:paraId="19AA1E94" w14:textId="77777777" w:rsidR="00EB2F53" w:rsidRPr="00EB2F53" w:rsidRDefault="001360A5" w:rsidP="001360A5">
      <w:pPr>
        <w:widowControl/>
        <w:tabs>
          <w:tab w:val="left" w:pos="426"/>
        </w:tabs>
        <w:suppressAutoHyphens/>
        <w:autoSpaceDE/>
        <w:autoSpaceDN/>
        <w:adjustRightInd/>
        <w:spacing w:line="360" w:lineRule="auto"/>
        <w:jc w:val="left"/>
        <w:rPr>
          <w:rFonts w:ascii="Times New Roman" w:eastAsia="MS Mincho" w:hAnsi="Times New Roman" w:cs="Times New Roman"/>
          <w:sz w:val="28"/>
          <w:szCs w:val="28"/>
          <w:lang w:val="en-US" w:eastAsia="ja-JP"/>
        </w:rPr>
      </w:pPr>
      <w:r w:rsidRPr="009A0568">
        <w:rPr>
          <w:rFonts w:ascii="Times New Roman" w:eastAsia="MS Mincho" w:hAnsi="Times New Roman" w:cs="Times New Roman"/>
          <w:sz w:val="28"/>
          <w:szCs w:val="28"/>
          <w:lang w:eastAsia="ja-JP"/>
        </w:rPr>
        <w:tab/>
      </w:r>
      <w:proofErr w:type="spellStart"/>
      <w:r w:rsidRPr="009A0568">
        <w:rPr>
          <w:rFonts w:ascii="Times New Roman" w:eastAsia="MS Mincho" w:hAnsi="Times New Roman" w:cs="Times New Roman"/>
          <w:sz w:val="28"/>
          <w:szCs w:val="28"/>
          <w:lang w:eastAsia="ja-JP"/>
        </w:rPr>
        <w:t>Секретар</w:t>
      </w:r>
      <w:proofErr w:type="spellEnd"/>
      <w:r w:rsidRPr="009A0568">
        <w:rPr>
          <w:rFonts w:ascii="Times New Roman" w:eastAsia="MS Mincho" w:hAnsi="Times New Roman" w:cs="Times New Roman"/>
          <w:sz w:val="28"/>
          <w:szCs w:val="28"/>
          <w:lang w:eastAsia="ja-JP"/>
        </w:rPr>
        <w:t xml:space="preserve"> </w:t>
      </w:r>
      <w:proofErr w:type="spellStart"/>
      <w:r w:rsidRPr="009A0568">
        <w:rPr>
          <w:rFonts w:ascii="Times New Roman" w:eastAsia="MS Mincho" w:hAnsi="Times New Roman" w:cs="Times New Roman"/>
          <w:sz w:val="28"/>
          <w:szCs w:val="28"/>
          <w:lang w:eastAsia="ja-JP"/>
        </w:rPr>
        <w:t>комі</w:t>
      </w:r>
      <w:proofErr w:type="gramStart"/>
      <w:r w:rsidRPr="009A0568">
        <w:rPr>
          <w:rFonts w:ascii="Times New Roman" w:eastAsia="MS Mincho" w:hAnsi="Times New Roman" w:cs="Times New Roman"/>
          <w:sz w:val="28"/>
          <w:szCs w:val="28"/>
          <w:lang w:eastAsia="ja-JP"/>
        </w:rPr>
        <w:t>с</w:t>
      </w:r>
      <w:proofErr w:type="gramEnd"/>
      <w:r w:rsidRPr="009A0568">
        <w:rPr>
          <w:rFonts w:ascii="Times New Roman" w:eastAsia="MS Mincho" w:hAnsi="Times New Roman" w:cs="Times New Roman"/>
          <w:sz w:val="28"/>
          <w:szCs w:val="28"/>
          <w:lang w:eastAsia="ja-JP"/>
        </w:rPr>
        <w:t>ії</w:t>
      </w:r>
      <w:proofErr w:type="spellEnd"/>
      <w:r w:rsidRPr="009A0568">
        <w:rPr>
          <w:rFonts w:ascii="Times New Roman" w:eastAsia="MS Mincho" w:hAnsi="Times New Roman" w:cs="Times New Roman"/>
          <w:sz w:val="28"/>
          <w:szCs w:val="28"/>
          <w:lang w:eastAsia="ja-JP"/>
        </w:rPr>
        <w:t xml:space="preserve"> </w:t>
      </w:r>
      <w:r w:rsidRPr="009A0568">
        <w:rPr>
          <w:rFonts w:ascii="Times New Roman" w:eastAsia="MS Mincho" w:hAnsi="Times New Roman" w:cs="Times New Roman"/>
          <w:sz w:val="28"/>
          <w:szCs w:val="28"/>
          <w:lang w:eastAsia="ja-JP"/>
        </w:rPr>
        <w:tab/>
      </w:r>
      <w:r w:rsidRPr="009A0568">
        <w:rPr>
          <w:rFonts w:ascii="Times New Roman" w:eastAsia="MS Mincho" w:hAnsi="Times New Roman" w:cs="Times New Roman"/>
          <w:sz w:val="28"/>
          <w:szCs w:val="28"/>
          <w:lang w:eastAsia="ja-JP"/>
        </w:rPr>
        <w:tab/>
      </w:r>
      <w:r w:rsidRPr="009A0568">
        <w:rPr>
          <w:rFonts w:ascii="Times New Roman" w:eastAsia="MS Mincho" w:hAnsi="Times New Roman" w:cs="Times New Roman"/>
          <w:sz w:val="28"/>
          <w:szCs w:val="28"/>
          <w:lang w:eastAsia="ja-JP"/>
        </w:rPr>
        <w:tab/>
      </w:r>
      <w:r w:rsidRPr="009A0568">
        <w:rPr>
          <w:rFonts w:ascii="Times New Roman" w:eastAsia="MS Mincho" w:hAnsi="Times New Roman" w:cs="Times New Roman"/>
          <w:sz w:val="28"/>
          <w:szCs w:val="28"/>
          <w:lang w:eastAsia="ja-JP"/>
        </w:rPr>
        <w:tab/>
      </w:r>
      <w:r w:rsidRPr="009A0568">
        <w:rPr>
          <w:rFonts w:ascii="Times New Roman" w:eastAsia="MS Mincho" w:hAnsi="Times New Roman" w:cs="Times New Roman"/>
          <w:sz w:val="28"/>
          <w:szCs w:val="28"/>
          <w:lang w:eastAsia="ja-JP"/>
        </w:rPr>
        <w:tab/>
      </w:r>
    </w:p>
    <w:p w14:paraId="2E63C080" w14:textId="77777777" w:rsidR="001360A5" w:rsidRPr="00EB2F53" w:rsidRDefault="001360A5" w:rsidP="001360A5">
      <w:pPr>
        <w:widowControl/>
        <w:tabs>
          <w:tab w:val="left" w:pos="426"/>
        </w:tabs>
        <w:suppressAutoHyphens/>
        <w:autoSpaceDE/>
        <w:autoSpaceDN/>
        <w:adjustRightInd/>
        <w:spacing w:line="360" w:lineRule="auto"/>
        <w:jc w:val="left"/>
        <w:rPr>
          <w:rFonts w:ascii="Times New Roman" w:eastAsia="MS Mincho" w:hAnsi="Times New Roman" w:cs="Times New Roman"/>
          <w:sz w:val="28"/>
          <w:szCs w:val="28"/>
          <w:lang w:val="en-US" w:eastAsia="ja-JP"/>
        </w:rPr>
      </w:pPr>
      <w:r w:rsidRPr="009A0568">
        <w:rPr>
          <w:rFonts w:ascii="Times New Roman" w:eastAsia="MS Mincho" w:hAnsi="Times New Roman" w:cs="Times New Roman"/>
          <w:sz w:val="28"/>
          <w:szCs w:val="28"/>
          <w:lang w:eastAsia="ja-JP"/>
        </w:rPr>
        <w:t>__________</w:t>
      </w:r>
      <w:r w:rsidRPr="009A0568">
        <w:rPr>
          <w:rFonts w:ascii="Times New Roman" w:eastAsia="MS Mincho" w:hAnsi="Times New Roman" w:cs="Times New Roman"/>
          <w:sz w:val="28"/>
          <w:szCs w:val="28"/>
          <w:lang w:eastAsia="ja-JP"/>
        </w:rPr>
        <w:tab/>
        <w:t>____</w:t>
      </w:r>
      <w:r w:rsidRPr="009A0568">
        <w:rPr>
          <w:rFonts w:ascii="Times New Roman" w:eastAsia="MS Mincho" w:hAnsi="Times New Roman" w:cs="Times New Roman"/>
          <w:sz w:val="28"/>
          <w:szCs w:val="28"/>
          <w:lang w:eastAsia="ja-JP"/>
        </w:rPr>
        <w:tab/>
      </w:r>
      <w:r w:rsidRPr="009A0568">
        <w:rPr>
          <w:rFonts w:ascii="Times New Roman" w:eastAsia="MS Mincho" w:hAnsi="Times New Roman" w:cs="Times New Roman"/>
          <w:sz w:val="28"/>
          <w:szCs w:val="28"/>
          <w:lang w:eastAsia="ja-JP"/>
        </w:rPr>
        <w:tab/>
      </w:r>
      <w:r w:rsidRPr="009A0568">
        <w:rPr>
          <w:rFonts w:ascii="Times New Roman" w:eastAsia="MS Mincho" w:hAnsi="Times New Roman" w:cs="Times New Roman"/>
          <w:sz w:val="28"/>
          <w:szCs w:val="28"/>
          <w:lang w:eastAsia="ja-JP"/>
        </w:rPr>
        <w:tab/>
      </w:r>
      <w:r w:rsidRPr="009A0568">
        <w:rPr>
          <w:rFonts w:ascii="Times New Roman" w:eastAsia="MS Mincho" w:hAnsi="Times New Roman" w:cs="Times New Roman"/>
          <w:sz w:val="28"/>
          <w:szCs w:val="28"/>
          <w:lang w:eastAsia="ja-JP"/>
        </w:rPr>
        <w:tab/>
      </w:r>
      <w:r w:rsidRPr="009A0568">
        <w:rPr>
          <w:rFonts w:ascii="Times New Roman" w:eastAsia="MS Mincho" w:hAnsi="Times New Roman" w:cs="Times New Roman"/>
          <w:sz w:val="28"/>
          <w:szCs w:val="28"/>
          <w:lang w:eastAsia="ja-JP"/>
        </w:rPr>
        <w:tab/>
      </w:r>
      <w:r w:rsidRPr="009A0568">
        <w:rPr>
          <w:rFonts w:ascii="Times New Roman" w:eastAsia="MS Mincho" w:hAnsi="Times New Roman" w:cs="Times New Roman"/>
          <w:sz w:val="28"/>
          <w:szCs w:val="28"/>
          <w:lang w:eastAsia="ja-JP"/>
        </w:rPr>
        <w:tab/>
      </w:r>
      <w:r w:rsidRPr="009A0568">
        <w:rPr>
          <w:rFonts w:ascii="Times New Roman" w:eastAsia="MS Mincho" w:hAnsi="Times New Roman" w:cs="Times New Roman"/>
          <w:sz w:val="28"/>
          <w:szCs w:val="28"/>
          <w:lang w:eastAsia="ja-JP"/>
        </w:rPr>
        <w:tab/>
        <w:t>_______________</w:t>
      </w:r>
    </w:p>
    <w:p w14:paraId="43DCB2D6" w14:textId="77777777" w:rsidR="00D8532B" w:rsidRDefault="001360A5" w:rsidP="001360A5">
      <w:pPr>
        <w:widowControl/>
        <w:suppressAutoHyphens/>
        <w:autoSpaceDE/>
        <w:autoSpaceDN/>
        <w:adjustRightInd/>
        <w:jc w:val="left"/>
        <w:rPr>
          <w:rFonts w:ascii="Times New Roman" w:eastAsia="MS Mincho" w:hAnsi="Times New Roman" w:cs="Times New Roman"/>
          <w:lang w:val="uk-UA" w:eastAsia="ja-JP"/>
        </w:rPr>
      </w:pPr>
      <w:r w:rsidRPr="009A0568">
        <w:rPr>
          <w:rFonts w:ascii="Times New Roman" w:eastAsia="MS Mincho" w:hAnsi="Times New Roman" w:cs="Times New Roman"/>
          <w:sz w:val="28"/>
          <w:szCs w:val="28"/>
          <w:lang w:eastAsia="ja-JP"/>
        </w:rPr>
        <w:tab/>
      </w:r>
      <w:r w:rsidR="00EB2F53" w:rsidRPr="00EB2F53">
        <w:rPr>
          <w:rFonts w:ascii="Times New Roman" w:eastAsia="MS Mincho" w:hAnsi="Times New Roman" w:cs="Times New Roman"/>
          <w:lang w:eastAsia="ja-JP"/>
        </w:rPr>
        <w:t>(дата )</w:t>
      </w:r>
      <w:r w:rsidRPr="00EB2F53">
        <w:rPr>
          <w:rFonts w:ascii="Times New Roman" w:eastAsia="MS Mincho" w:hAnsi="Times New Roman" w:cs="Times New Roman"/>
          <w:lang w:eastAsia="ja-JP"/>
        </w:rPr>
        <w:tab/>
      </w:r>
      <w:r w:rsidRPr="00EB2F53">
        <w:rPr>
          <w:rFonts w:ascii="Times New Roman" w:eastAsia="MS Mincho" w:hAnsi="Times New Roman" w:cs="Times New Roman"/>
          <w:lang w:eastAsia="ja-JP"/>
        </w:rPr>
        <w:tab/>
      </w:r>
      <w:r w:rsidRPr="00EB2F53">
        <w:rPr>
          <w:rFonts w:ascii="Times New Roman" w:eastAsia="MS Mincho" w:hAnsi="Times New Roman" w:cs="Times New Roman"/>
          <w:lang w:eastAsia="ja-JP"/>
        </w:rPr>
        <w:tab/>
      </w:r>
      <w:r w:rsidRPr="00EB2F53">
        <w:rPr>
          <w:rFonts w:ascii="Times New Roman" w:eastAsia="MS Mincho" w:hAnsi="Times New Roman" w:cs="Times New Roman"/>
          <w:lang w:eastAsia="ja-JP"/>
        </w:rPr>
        <w:tab/>
      </w:r>
      <w:r w:rsidRPr="00EB2F53">
        <w:rPr>
          <w:rFonts w:ascii="Times New Roman" w:eastAsia="MS Mincho" w:hAnsi="Times New Roman" w:cs="Times New Roman"/>
          <w:lang w:eastAsia="ja-JP"/>
        </w:rPr>
        <w:tab/>
      </w:r>
      <w:r w:rsidRPr="00EB2F53">
        <w:rPr>
          <w:rFonts w:ascii="Times New Roman" w:eastAsia="MS Mincho" w:hAnsi="Times New Roman" w:cs="Times New Roman"/>
          <w:lang w:eastAsia="ja-JP"/>
        </w:rPr>
        <w:tab/>
      </w:r>
      <w:r w:rsidRPr="00EB2F53">
        <w:rPr>
          <w:rFonts w:ascii="Times New Roman" w:eastAsia="MS Mincho" w:hAnsi="Times New Roman" w:cs="Times New Roman"/>
          <w:lang w:eastAsia="ja-JP"/>
        </w:rPr>
        <w:tab/>
        <w:t xml:space="preserve">      </w:t>
      </w:r>
      <w:r w:rsidR="00EB2F53" w:rsidRPr="00D8532B">
        <w:rPr>
          <w:rFonts w:ascii="Times New Roman" w:eastAsia="MS Mincho" w:hAnsi="Times New Roman" w:cs="Times New Roman"/>
          <w:lang w:eastAsia="ja-JP"/>
        </w:rPr>
        <w:t xml:space="preserve">             </w:t>
      </w:r>
      <w:r w:rsidRPr="00EB2F53">
        <w:rPr>
          <w:rFonts w:ascii="Times New Roman" w:eastAsia="MS Mincho" w:hAnsi="Times New Roman" w:cs="Times New Roman"/>
          <w:lang w:eastAsia="ja-JP"/>
        </w:rPr>
        <w:t xml:space="preserve">    (</w:t>
      </w:r>
      <w:proofErr w:type="spellStart"/>
      <w:proofErr w:type="gramStart"/>
      <w:r w:rsidRPr="00EB2F53">
        <w:rPr>
          <w:rFonts w:ascii="Times New Roman" w:eastAsia="MS Mincho" w:hAnsi="Times New Roman" w:cs="Times New Roman"/>
          <w:lang w:eastAsia="ja-JP"/>
        </w:rPr>
        <w:t>п</w:t>
      </w:r>
      <w:proofErr w:type="gramEnd"/>
      <w:r w:rsidRPr="00EB2F53">
        <w:rPr>
          <w:rFonts w:ascii="Times New Roman" w:eastAsia="MS Mincho" w:hAnsi="Times New Roman" w:cs="Times New Roman"/>
          <w:lang w:eastAsia="ja-JP"/>
        </w:rPr>
        <w:t>ідпис</w:t>
      </w:r>
      <w:proofErr w:type="spellEnd"/>
      <w:r w:rsidRPr="00EB2F53">
        <w:rPr>
          <w:rFonts w:ascii="Times New Roman" w:eastAsia="MS Mincho" w:hAnsi="Times New Roman" w:cs="Times New Roman"/>
          <w:lang w:eastAsia="ja-JP"/>
        </w:rPr>
        <w:t>)</w:t>
      </w:r>
      <w:r w:rsidRPr="00EB2F53">
        <w:rPr>
          <w:rFonts w:ascii="Times New Roman" w:eastAsia="MS Mincho" w:hAnsi="Times New Roman" w:cs="Times New Roman"/>
          <w:lang w:eastAsia="ja-JP"/>
        </w:rPr>
        <w:tab/>
      </w:r>
      <w:r w:rsidRPr="00EB2F53">
        <w:rPr>
          <w:rFonts w:ascii="Times New Roman" w:eastAsia="MS Mincho" w:hAnsi="Times New Roman" w:cs="Times New Roman"/>
          <w:lang w:eastAsia="ja-JP"/>
        </w:rPr>
        <w:tab/>
      </w:r>
      <w:r w:rsidRPr="00EB2F53">
        <w:rPr>
          <w:rFonts w:ascii="Times New Roman" w:eastAsia="MS Mincho" w:hAnsi="Times New Roman" w:cs="Times New Roman"/>
          <w:lang w:eastAsia="ja-JP"/>
        </w:rPr>
        <w:tab/>
      </w:r>
      <w:r w:rsidRPr="00EB2F53">
        <w:rPr>
          <w:rFonts w:ascii="Times New Roman" w:eastAsia="MS Mincho" w:hAnsi="Times New Roman" w:cs="Times New Roman"/>
          <w:lang w:eastAsia="ja-JP"/>
        </w:rPr>
        <w:tab/>
      </w:r>
    </w:p>
    <w:p w14:paraId="04C58866" w14:textId="77777777" w:rsidR="001360A5" w:rsidRPr="00EB2F53" w:rsidRDefault="001360A5" w:rsidP="001360A5">
      <w:pPr>
        <w:widowControl/>
        <w:suppressAutoHyphens/>
        <w:autoSpaceDE/>
        <w:autoSpaceDN/>
        <w:adjustRightInd/>
        <w:jc w:val="left"/>
        <w:rPr>
          <w:rFonts w:ascii="Times New Roman" w:hAnsi="Times New Roman" w:cs="Times New Roman"/>
          <w:lang w:eastAsia="zh-CN"/>
        </w:rPr>
      </w:pPr>
      <w:r w:rsidRPr="00EB2F53">
        <w:rPr>
          <w:rFonts w:ascii="Times New Roman" w:eastAsia="MS Mincho" w:hAnsi="Times New Roman" w:cs="Times New Roman"/>
          <w:lang w:eastAsia="ja-JP"/>
        </w:rPr>
        <w:tab/>
      </w:r>
      <w:r w:rsidRPr="00EB2F53">
        <w:rPr>
          <w:rFonts w:ascii="Times New Roman" w:eastAsia="MS Mincho" w:hAnsi="Times New Roman" w:cs="Times New Roman"/>
          <w:lang w:eastAsia="ja-JP"/>
        </w:rPr>
        <w:tab/>
      </w:r>
      <w:r w:rsidRPr="00EB2F53">
        <w:rPr>
          <w:rFonts w:ascii="Times New Roman" w:eastAsia="MS Mincho" w:hAnsi="Times New Roman" w:cs="Times New Roman"/>
          <w:lang w:eastAsia="ja-JP"/>
        </w:rPr>
        <w:tab/>
      </w:r>
      <w:r w:rsidRPr="00EB2F53">
        <w:rPr>
          <w:rFonts w:ascii="Times New Roman" w:eastAsia="MS Mincho" w:hAnsi="Times New Roman" w:cs="Times New Roman"/>
          <w:lang w:eastAsia="ja-JP"/>
        </w:rPr>
        <w:tab/>
        <w:t xml:space="preserve"> </w:t>
      </w:r>
    </w:p>
    <w:p w14:paraId="678A0A9C" w14:textId="77777777" w:rsidR="00071AC7" w:rsidRDefault="009629BF" w:rsidP="009629BF">
      <w:pPr>
        <w:widowControl/>
        <w:shd w:val="clear" w:color="auto" w:fill="FFFFFF"/>
        <w:suppressAutoHyphens/>
        <w:autoSpaceDE/>
        <w:autoSpaceDN/>
        <w:adjustRightInd/>
        <w:spacing w:line="276" w:lineRule="auto"/>
        <w:jc w:val="both"/>
        <w:rPr>
          <w:rFonts w:ascii="Times New Roman" w:eastAsia="Arial Unicode MS" w:hAnsi="Times New Roman" w:cs="Times New Roman"/>
          <w:sz w:val="28"/>
          <w:szCs w:val="28"/>
          <w:lang w:val="uk-UA" w:eastAsia="zh-CN"/>
        </w:rPr>
      </w:pPr>
      <w:r w:rsidRPr="009629BF">
        <w:rPr>
          <w:rFonts w:ascii="Times New Roman" w:eastAsia="Arial Unicode MS" w:hAnsi="Times New Roman" w:cs="Times New Roman"/>
          <w:color w:val="000000"/>
          <w:kern w:val="2"/>
          <w:sz w:val="28"/>
          <w:szCs w:val="28"/>
          <w:lang w:val="uk-UA" w:eastAsia="zh-CN"/>
        </w:rPr>
        <w:t xml:space="preserve">Секретар міської ради                     </w:t>
      </w:r>
      <w:r>
        <w:rPr>
          <w:rFonts w:ascii="Times New Roman" w:eastAsia="Arial Unicode MS" w:hAnsi="Times New Roman" w:cs="Times New Roman"/>
          <w:color w:val="000000"/>
          <w:kern w:val="2"/>
          <w:sz w:val="28"/>
          <w:szCs w:val="28"/>
          <w:lang w:val="uk-UA" w:eastAsia="zh-CN"/>
        </w:rPr>
        <w:t xml:space="preserve">                                  </w:t>
      </w:r>
      <w:r w:rsidRPr="009629BF">
        <w:rPr>
          <w:rFonts w:ascii="Times New Roman" w:eastAsia="Arial Unicode MS" w:hAnsi="Times New Roman" w:cs="Times New Roman"/>
          <w:color w:val="000000"/>
          <w:kern w:val="2"/>
          <w:sz w:val="28"/>
          <w:szCs w:val="28"/>
          <w:lang w:val="uk-UA" w:eastAsia="zh-CN"/>
        </w:rPr>
        <w:t xml:space="preserve"> </w:t>
      </w:r>
      <w:r>
        <w:rPr>
          <w:rFonts w:ascii="Times New Roman" w:eastAsia="Arial Unicode MS" w:hAnsi="Times New Roman" w:cs="Times New Roman"/>
          <w:sz w:val="28"/>
          <w:szCs w:val="28"/>
          <w:lang w:val="uk-UA" w:eastAsia="zh-CN"/>
        </w:rPr>
        <w:t>Олександр ГОРЯЧКУН</w:t>
      </w:r>
      <w:r w:rsidRPr="009629BF">
        <w:rPr>
          <w:rFonts w:ascii="Times New Roman" w:eastAsia="Arial Unicode MS" w:hAnsi="Times New Roman" w:cs="Times New Roman"/>
          <w:sz w:val="28"/>
          <w:szCs w:val="28"/>
          <w:lang w:val="uk-UA" w:eastAsia="zh-CN"/>
        </w:rPr>
        <w:t xml:space="preserve">   </w:t>
      </w:r>
    </w:p>
    <w:p w14:paraId="67C549BC" w14:textId="35C5F6E3" w:rsidR="009629BF" w:rsidRPr="009629BF" w:rsidRDefault="009629BF" w:rsidP="009629BF">
      <w:pPr>
        <w:widowControl/>
        <w:shd w:val="clear" w:color="auto" w:fill="FFFFFF"/>
        <w:suppressAutoHyphens/>
        <w:autoSpaceDE/>
        <w:autoSpaceDN/>
        <w:adjustRightInd/>
        <w:spacing w:line="276" w:lineRule="auto"/>
        <w:jc w:val="both"/>
        <w:rPr>
          <w:rFonts w:ascii="Times New Roman" w:eastAsia="Arial Unicode MS" w:hAnsi="Times New Roman" w:cs="Times New Roman"/>
          <w:sz w:val="28"/>
          <w:szCs w:val="28"/>
          <w:lang w:val="uk-UA" w:eastAsia="zh-CN"/>
        </w:rPr>
      </w:pPr>
      <w:r w:rsidRPr="009629BF">
        <w:rPr>
          <w:rFonts w:ascii="Times New Roman" w:eastAsia="Arial Unicode MS" w:hAnsi="Times New Roman" w:cs="Times New Roman"/>
          <w:sz w:val="28"/>
          <w:szCs w:val="28"/>
          <w:lang w:val="uk-UA" w:eastAsia="zh-CN"/>
        </w:rPr>
        <w:t xml:space="preserve">                                                                                                            </w:t>
      </w:r>
    </w:p>
    <w:p w14:paraId="64F2E705" w14:textId="77777777" w:rsidR="00071AC7" w:rsidRPr="00071AC7" w:rsidRDefault="00071AC7" w:rsidP="00071AC7">
      <w:pPr>
        <w:adjustRightInd/>
        <w:jc w:val="both"/>
        <w:rPr>
          <w:rFonts w:ascii="Times New Roman" w:hAnsi="Times New Roman" w:cs="Times New Roman"/>
          <w:sz w:val="28"/>
          <w:szCs w:val="28"/>
          <w:lang w:val="uk-UA" w:eastAsia="en-US"/>
        </w:rPr>
      </w:pPr>
      <w:r w:rsidRPr="00071AC7">
        <w:rPr>
          <w:rFonts w:ascii="Times New Roman" w:hAnsi="Times New Roman" w:cs="Times New Roman"/>
          <w:spacing w:val="-1"/>
          <w:sz w:val="28"/>
          <w:szCs w:val="28"/>
          <w:lang w:val="uk-UA" w:eastAsia="en-US"/>
        </w:rPr>
        <w:t>Керуючий</w:t>
      </w:r>
      <w:r w:rsidRPr="00071AC7">
        <w:rPr>
          <w:rFonts w:ascii="Times New Roman" w:hAnsi="Times New Roman" w:cs="Times New Roman"/>
          <w:spacing w:val="-15"/>
          <w:sz w:val="28"/>
          <w:szCs w:val="28"/>
          <w:lang w:val="uk-UA" w:eastAsia="en-US"/>
        </w:rPr>
        <w:t xml:space="preserve"> </w:t>
      </w:r>
      <w:r w:rsidRPr="00071AC7">
        <w:rPr>
          <w:rFonts w:ascii="Times New Roman" w:hAnsi="Times New Roman" w:cs="Times New Roman"/>
          <w:spacing w:val="-1"/>
          <w:sz w:val="28"/>
          <w:szCs w:val="28"/>
          <w:lang w:val="uk-UA" w:eastAsia="en-US"/>
        </w:rPr>
        <w:t>справами</w:t>
      </w:r>
      <w:r w:rsidRPr="00071AC7">
        <w:rPr>
          <w:rFonts w:ascii="Times New Roman" w:hAnsi="Times New Roman" w:cs="Times New Roman"/>
          <w:spacing w:val="-15"/>
          <w:sz w:val="28"/>
          <w:szCs w:val="28"/>
          <w:lang w:val="uk-UA" w:eastAsia="en-US"/>
        </w:rPr>
        <w:t xml:space="preserve"> </w:t>
      </w:r>
      <w:r w:rsidRPr="00071AC7">
        <w:rPr>
          <w:rFonts w:ascii="Times New Roman" w:hAnsi="Times New Roman" w:cs="Times New Roman"/>
          <w:spacing w:val="-1"/>
          <w:sz w:val="28"/>
          <w:szCs w:val="28"/>
          <w:lang w:val="uk-UA" w:eastAsia="en-US"/>
        </w:rPr>
        <w:t>виконавчого</w:t>
      </w:r>
      <w:r w:rsidRPr="00071AC7">
        <w:rPr>
          <w:rFonts w:ascii="Times New Roman" w:hAnsi="Times New Roman" w:cs="Times New Roman"/>
          <w:spacing w:val="-14"/>
          <w:sz w:val="28"/>
          <w:szCs w:val="28"/>
          <w:lang w:val="uk-UA" w:eastAsia="en-US"/>
        </w:rPr>
        <w:t xml:space="preserve"> </w:t>
      </w:r>
      <w:r w:rsidRPr="00071AC7">
        <w:rPr>
          <w:rFonts w:ascii="Times New Roman" w:hAnsi="Times New Roman" w:cs="Times New Roman"/>
          <w:spacing w:val="-1"/>
          <w:sz w:val="28"/>
          <w:szCs w:val="28"/>
          <w:lang w:val="uk-UA" w:eastAsia="en-US"/>
        </w:rPr>
        <w:t>комітету</w:t>
      </w:r>
    </w:p>
    <w:p w14:paraId="55959BE2" w14:textId="77777777" w:rsidR="00071AC7" w:rsidRPr="00071AC7" w:rsidRDefault="00071AC7" w:rsidP="00071AC7">
      <w:pPr>
        <w:tabs>
          <w:tab w:val="left" w:pos="6939"/>
        </w:tabs>
        <w:adjustRightInd/>
        <w:jc w:val="both"/>
        <w:rPr>
          <w:rFonts w:ascii="Times New Roman" w:hAnsi="Times New Roman" w:cs="Times New Roman"/>
          <w:sz w:val="28"/>
          <w:szCs w:val="28"/>
          <w:lang w:val="uk-UA" w:eastAsia="en-US"/>
        </w:rPr>
      </w:pPr>
      <w:r w:rsidRPr="00071AC7">
        <w:rPr>
          <w:rFonts w:ascii="Times New Roman" w:hAnsi="Times New Roman" w:cs="Times New Roman"/>
          <w:sz w:val="28"/>
          <w:szCs w:val="28"/>
          <w:lang w:val="uk-UA" w:eastAsia="en-US"/>
        </w:rPr>
        <w:t>Мукачівської</w:t>
      </w:r>
      <w:r w:rsidRPr="00071AC7">
        <w:rPr>
          <w:rFonts w:ascii="Times New Roman" w:hAnsi="Times New Roman" w:cs="Times New Roman"/>
          <w:spacing w:val="-13"/>
          <w:sz w:val="28"/>
          <w:szCs w:val="28"/>
          <w:lang w:val="uk-UA" w:eastAsia="en-US"/>
        </w:rPr>
        <w:t xml:space="preserve"> </w:t>
      </w:r>
      <w:r w:rsidRPr="00071AC7">
        <w:rPr>
          <w:rFonts w:ascii="Times New Roman" w:hAnsi="Times New Roman" w:cs="Times New Roman"/>
          <w:sz w:val="28"/>
          <w:szCs w:val="28"/>
          <w:lang w:val="uk-UA" w:eastAsia="en-US"/>
        </w:rPr>
        <w:t>міської</w:t>
      </w:r>
      <w:r w:rsidRPr="00071AC7">
        <w:rPr>
          <w:rFonts w:ascii="Times New Roman" w:hAnsi="Times New Roman" w:cs="Times New Roman"/>
          <w:spacing w:val="-13"/>
          <w:sz w:val="28"/>
          <w:szCs w:val="28"/>
          <w:lang w:val="uk-UA" w:eastAsia="en-US"/>
        </w:rPr>
        <w:t xml:space="preserve"> </w:t>
      </w:r>
      <w:r w:rsidRPr="00071AC7">
        <w:rPr>
          <w:rFonts w:ascii="Times New Roman" w:hAnsi="Times New Roman" w:cs="Times New Roman"/>
          <w:sz w:val="28"/>
          <w:szCs w:val="28"/>
          <w:lang w:val="uk-UA" w:eastAsia="en-US"/>
        </w:rPr>
        <w:t>рад                                                     Олександр</w:t>
      </w:r>
      <w:r w:rsidRPr="00071AC7">
        <w:rPr>
          <w:rFonts w:ascii="Times New Roman" w:hAnsi="Times New Roman" w:cs="Times New Roman"/>
          <w:spacing w:val="-3"/>
          <w:sz w:val="28"/>
          <w:szCs w:val="28"/>
          <w:lang w:val="uk-UA" w:eastAsia="en-US"/>
        </w:rPr>
        <w:t xml:space="preserve"> </w:t>
      </w:r>
      <w:r w:rsidRPr="00071AC7">
        <w:rPr>
          <w:rFonts w:ascii="Times New Roman" w:hAnsi="Times New Roman" w:cs="Times New Roman"/>
          <w:sz w:val="28"/>
          <w:szCs w:val="28"/>
          <w:lang w:val="uk-UA" w:eastAsia="en-US"/>
        </w:rPr>
        <w:t>ЛЕНДЄЛ</w:t>
      </w:r>
    </w:p>
    <w:p w14:paraId="4C3D6BD3" w14:textId="77777777" w:rsidR="00CE3735" w:rsidRPr="00071AC7" w:rsidRDefault="00CE3735">
      <w:pPr>
        <w:rPr>
          <w:lang w:val="uk-UA"/>
        </w:rPr>
      </w:pPr>
    </w:p>
    <w:sectPr w:rsidR="00CE3735" w:rsidRPr="00071AC7" w:rsidSect="00EC3DE5">
      <w:headerReference w:type="default" r:id="rId9"/>
      <w:pgSz w:w="11906" w:h="16838"/>
      <w:pgMar w:top="1134" w:right="566"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3FD1A08" w14:textId="77777777" w:rsidR="00205770" w:rsidRDefault="00205770" w:rsidP="00EB2F53">
      <w:r>
        <w:separator/>
      </w:r>
    </w:p>
  </w:endnote>
  <w:endnote w:type="continuationSeparator" w:id="0">
    <w:p w14:paraId="19BAAE44" w14:textId="77777777" w:rsidR="00205770" w:rsidRDefault="00205770" w:rsidP="00EB2F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CYR">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ntiqua">
    <w:altName w:val="Times New Roman"/>
    <w:charset w:val="CC"/>
    <w:family w:val="roman"/>
    <w:pitch w:val="variable"/>
    <w:sig w:usb0="00000003" w:usb1="00000000"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DA3F3E4" w14:textId="77777777" w:rsidR="00205770" w:rsidRDefault="00205770" w:rsidP="00EB2F53">
      <w:r>
        <w:separator/>
      </w:r>
    </w:p>
  </w:footnote>
  <w:footnote w:type="continuationSeparator" w:id="0">
    <w:p w14:paraId="1013D1E7" w14:textId="77777777" w:rsidR="00205770" w:rsidRDefault="00205770" w:rsidP="00EB2F5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1524786"/>
      <w:docPartObj>
        <w:docPartGallery w:val="Page Numbers (Top of Page)"/>
        <w:docPartUnique/>
      </w:docPartObj>
    </w:sdtPr>
    <w:sdtEndPr>
      <w:rPr>
        <w:rFonts w:ascii="Times New Roman" w:hAnsi="Times New Roman" w:cs="Times New Roman"/>
      </w:rPr>
    </w:sdtEndPr>
    <w:sdtContent>
      <w:p w14:paraId="629497D5" w14:textId="77777777" w:rsidR="00EB2F53" w:rsidRPr="00EB2F53" w:rsidRDefault="00EB2F53" w:rsidP="00EB2F53">
        <w:pPr>
          <w:pStyle w:val="a4"/>
          <w:jc w:val="right"/>
          <w:rPr>
            <w:rFonts w:ascii="Times New Roman" w:hAnsi="Times New Roman" w:cs="Times New Roman"/>
          </w:rPr>
        </w:pPr>
        <w:r w:rsidRPr="00EB2F53">
          <w:rPr>
            <w:rFonts w:ascii="Times New Roman" w:hAnsi="Times New Roman" w:cs="Times New Roman"/>
          </w:rPr>
          <w:fldChar w:fldCharType="begin"/>
        </w:r>
        <w:r w:rsidRPr="00EB2F53">
          <w:rPr>
            <w:rFonts w:ascii="Times New Roman" w:hAnsi="Times New Roman" w:cs="Times New Roman"/>
          </w:rPr>
          <w:instrText>PAGE   \* MERGEFORMAT</w:instrText>
        </w:r>
        <w:r w:rsidRPr="00EB2F53">
          <w:rPr>
            <w:rFonts w:ascii="Times New Roman" w:hAnsi="Times New Roman" w:cs="Times New Roman"/>
          </w:rPr>
          <w:fldChar w:fldCharType="separate"/>
        </w:r>
        <w:r w:rsidR="00134E99">
          <w:rPr>
            <w:rFonts w:ascii="Times New Roman" w:hAnsi="Times New Roman" w:cs="Times New Roman"/>
            <w:noProof/>
          </w:rPr>
          <w:t>12</w:t>
        </w:r>
        <w:r w:rsidRPr="00EB2F53">
          <w:rPr>
            <w:rFonts w:ascii="Times New Roman" w:hAnsi="Times New Roman" w:cs="Times New Roman"/>
          </w:rPr>
          <w:fldChar w:fldCharType="end"/>
        </w:r>
        <w:r>
          <w:rPr>
            <w:rFonts w:ascii="Times New Roman" w:hAnsi="Times New Roman" w:cs="Times New Roman"/>
            <w:lang w:val="en-US"/>
          </w:rPr>
          <w:t xml:space="preserve"> </w:t>
        </w:r>
        <w:r>
          <w:rPr>
            <w:rFonts w:ascii="Times New Roman" w:hAnsi="Times New Roman" w:cs="Times New Roman"/>
            <w:lang w:val="uk-UA"/>
          </w:rPr>
          <w:t xml:space="preserve">                                    Продовження додатка 4</w:t>
        </w:r>
      </w:p>
    </w:sdtContent>
  </w:sdt>
  <w:p w14:paraId="7991AB28" w14:textId="77777777" w:rsidR="00EB2F53" w:rsidRDefault="00EB2F53">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singleLevel"/>
    <w:tmpl w:val="00000005"/>
    <w:name w:val="WW8Num5"/>
    <w:lvl w:ilvl="0">
      <w:start w:val="1"/>
      <w:numFmt w:val="decimal"/>
      <w:lvlText w:val="%1."/>
      <w:lvlJc w:val="left"/>
      <w:pPr>
        <w:tabs>
          <w:tab w:val="num" w:pos="0"/>
        </w:tabs>
        <w:ind w:left="1069" w:hanging="360"/>
      </w:pPr>
      <w:rPr>
        <w:rFonts w:hint="default"/>
        <w:sz w:val="28"/>
        <w:szCs w:val="28"/>
        <w:lang w:val="uk-UA" w:eastAsia="ru-RU"/>
      </w:rPr>
    </w:lvl>
  </w:abstractNum>
  <w:abstractNum w:abstractNumId="1">
    <w:nsid w:val="00000006"/>
    <w:multiLevelType w:val="singleLevel"/>
    <w:tmpl w:val="00000006"/>
    <w:name w:val="WW8Num6"/>
    <w:lvl w:ilvl="0">
      <w:start w:val="1"/>
      <w:numFmt w:val="decimal"/>
      <w:lvlText w:val="%1)"/>
      <w:lvlJc w:val="left"/>
      <w:pPr>
        <w:tabs>
          <w:tab w:val="num" w:pos="0"/>
        </w:tabs>
        <w:ind w:left="1069" w:hanging="360"/>
      </w:pPr>
      <w:rPr>
        <w:rFonts w:hint="default"/>
      </w:rPr>
    </w:lvl>
  </w:abstractNum>
  <w:abstractNum w:abstractNumId="2">
    <w:nsid w:val="00000007"/>
    <w:multiLevelType w:val="multilevel"/>
    <w:tmpl w:val="00000007"/>
    <w:name w:val="WW8Num7"/>
    <w:lvl w:ilvl="0">
      <w:start w:val="1"/>
      <w:numFmt w:val="decimal"/>
      <w:lvlText w:val="%1)"/>
      <w:lvlJc w:val="left"/>
      <w:pPr>
        <w:tabs>
          <w:tab w:val="num" w:pos="0"/>
        </w:tabs>
        <w:ind w:left="4860" w:hanging="360"/>
      </w:pPr>
      <w:rPr>
        <w:rFonts w:eastAsia="Calibri" w:cs="Times New Roman" w:hint="default"/>
        <w:bCs/>
        <w:sz w:val="28"/>
        <w:szCs w:val="28"/>
        <w:lang w:val="uk-UA" w:eastAsia="ru-RU"/>
      </w:rPr>
    </w:lvl>
    <w:lvl w:ilvl="1">
      <w:start w:val="1"/>
      <w:numFmt w:val="lowerLetter"/>
      <w:lvlText w:val="%2."/>
      <w:lvlJc w:val="left"/>
      <w:pPr>
        <w:tabs>
          <w:tab w:val="num" w:pos="0"/>
        </w:tabs>
        <w:ind w:left="1789" w:hanging="360"/>
      </w:pPr>
      <w:rPr>
        <w:rFonts w:eastAsia="Calibri" w:cs="Times New Roman"/>
        <w:bCs/>
        <w:sz w:val="28"/>
        <w:szCs w:val="28"/>
        <w:lang w:val="uk-UA" w:eastAsia="ru-RU"/>
      </w:rPr>
    </w:lvl>
    <w:lvl w:ilvl="2">
      <w:start w:val="1"/>
      <w:numFmt w:val="lowerRoman"/>
      <w:lvlText w:val="%3."/>
      <w:lvlJc w:val="right"/>
      <w:pPr>
        <w:tabs>
          <w:tab w:val="num" w:pos="0"/>
        </w:tabs>
        <w:ind w:left="2509" w:hanging="180"/>
      </w:pPr>
      <w:rPr>
        <w:rFonts w:eastAsia="Calibri" w:cs="Times New Roman"/>
        <w:bCs/>
        <w:sz w:val="28"/>
        <w:szCs w:val="28"/>
        <w:lang w:val="uk-UA" w:eastAsia="ru-RU"/>
      </w:rPr>
    </w:lvl>
    <w:lvl w:ilvl="3">
      <w:start w:val="1"/>
      <w:numFmt w:val="decimal"/>
      <w:lvlText w:val="%4."/>
      <w:lvlJc w:val="left"/>
      <w:pPr>
        <w:tabs>
          <w:tab w:val="num" w:pos="0"/>
        </w:tabs>
        <w:ind w:left="3229" w:hanging="360"/>
      </w:pPr>
      <w:rPr>
        <w:rFonts w:eastAsia="Calibri" w:cs="Times New Roman"/>
        <w:bCs/>
        <w:sz w:val="28"/>
        <w:szCs w:val="28"/>
        <w:lang w:val="uk-UA" w:eastAsia="ru-RU"/>
      </w:rPr>
    </w:lvl>
    <w:lvl w:ilvl="4">
      <w:start w:val="1"/>
      <w:numFmt w:val="lowerLetter"/>
      <w:lvlText w:val="%5."/>
      <w:lvlJc w:val="left"/>
      <w:pPr>
        <w:tabs>
          <w:tab w:val="num" w:pos="0"/>
        </w:tabs>
        <w:ind w:left="3949" w:hanging="360"/>
      </w:pPr>
      <w:rPr>
        <w:rFonts w:eastAsia="Calibri" w:cs="Times New Roman"/>
        <w:bCs/>
        <w:sz w:val="28"/>
        <w:szCs w:val="28"/>
        <w:lang w:val="uk-UA" w:eastAsia="ru-RU"/>
      </w:rPr>
    </w:lvl>
    <w:lvl w:ilvl="5">
      <w:start w:val="1"/>
      <w:numFmt w:val="lowerRoman"/>
      <w:lvlText w:val="%6."/>
      <w:lvlJc w:val="right"/>
      <w:pPr>
        <w:tabs>
          <w:tab w:val="num" w:pos="0"/>
        </w:tabs>
        <w:ind w:left="4669" w:hanging="180"/>
      </w:pPr>
      <w:rPr>
        <w:rFonts w:eastAsia="Calibri" w:cs="Times New Roman"/>
        <w:bCs/>
        <w:sz w:val="28"/>
        <w:szCs w:val="28"/>
        <w:lang w:val="uk-UA" w:eastAsia="ru-RU"/>
      </w:rPr>
    </w:lvl>
    <w:lvl w:ilvl="6">
      <w:start w:val="1"/>
      <w:numFmt w:val="decimal"/>
      <w:lvlText w:val="%7."/>
      <w:lvlJc w:val="left"/>
      <w:pPr>
        <w:tabs>
          <w:tab w:val="num" w:pos="0"/>
        </w:tabs>
        <w:ind w:left="5389" w:hanging="360"/>
      </w:pPr>
      <w:rPr>
        <w:rFonts w:eastAsia="Calibri" w:cs="Times New Roman"/>
        <w:bCs/>
        <w:sz w:val="28"/>
        <w:szCs w:val="28"/>
        <w:lang w:val="uk-UA" w:eastAsia="ru-RU"/>
      </w:rPr>
    </w:lvl>
    <w:lvl w:ilvl="7">
      <w:start w:val="1"/>
      <w:numFmt w:val="lowerLetter"/>
      <w:lvlText w:val="%8."/>
      <w:lvlJc w:val="left"/>
      <w:pPr>
        <w:tabs>
          <w:tab w:val="num" w:pos="0"/>
        </w:tabs>
        <w:ind w:left="6109" w:hanging="360"/>
      </w:pPr>
      <w:rPr>
        <w:rFonts w:eastAsia="Calibri" w:cs="Times New Roman"/>
        <w:bCs/>
        <w:sz w:val="28"/>
        <w:szCs w:val="28"/>
        <w:lang w:val="uk-UA" w:eastAsia="ru-RU"/>
      </w:rPr>
    </w:lvl>
    <w:lvl w:ilvl="8">
      <w:start w:val="1"/>
      <w:numFmt w:val="lowerRoman"/>
      <w:lvlText w:val="%9."/>
      <w:lvlJc w:val="right"/>
      <w:pPr>
        <w:tabs>
          <w:tab w:val="num" w:pos="0"/>
        </w:tabs>
        <w:ind w:left="6829" w:hanging="180"/>
      </w:pPr>
      <w:rPr>
        <w:rFonts w:eastAsia="Calibri" w:cs="Times New Roman"/>
        <w:bCs/>
        <w:sz w:val="28"/>
        <w:szCs w:val="28"/>
        <w:lang w:val="uk-UA" w:eastAsia="ru-RU"/>
      </w:rPr>
    </w:lvl>
  </w:abstractNum>
  <w:abstractNum w:abstractNumId="3">
    <w:nsid w:val="00000008"/>
    <w:multiLevelType w:val="singleLevel"/>
    <w:tmpl w:val="00000008"/>
    <w:name w:val="WW8Num8"/>
    <w:lvl w:ilvl="0">
      <w:start w:val="1"/>
      <w:numFmt w:val="decimal"/>
      <w:lvlText w:val="%1)"/>
      <w:lvlJc w:val="left"/>
      <w:pPr>
        <w:tabs>
          <w:tab w:val="num" w:pos="0"/>
        </w:tabs>
        <w:ind w:left="720" w:hanging="360"/>
      </w:pPr>
      <w:rPr>
        <w:rFonts w:hint="default"/>
      </w:rPr>
    </w:lvl>
  </w:abstractNum>
  <w:abstractNum w:abstractNumId="4">
    <w:nsid w:val="00000009"/>
    <w:multiLevelType w:val="singleLevel"/>
    <w:tmpl w:val="00000009"/>
    <w:name w:val="WW8Num9"/>
    <w:lvl w:ilvl="0">
      <w:start w:val="1"/>
      <w:numFmt w:val="decimal"/>
      <w:lvlText w:val="%1."/>
      <w:lvlJc w:val="left"/>
      <w:pPr>
        <w:tabs>
          <w:tab w:val="num" w:pos="708"/>
        </w:tabs>
        <w:ind w:left="1894" w:hanging="1185"/>
      </w:pPr>
      <w:rPr>
        <w:rFonts w:eastAsia="Calibri" w:hint="default"/>
        <w:bCs/>
        <w:sz w:val="28"/>
        <w:szCs w:val="28"/>
        <w:lang w:val="uk-UA" w:eastAsia="ru-RU"/>
      </w:rPr>
    </w:lvl>
  </w:abstractNum>
  <w:abstractNum w:abstractNumId="5">
    <w:nsid w:val="0000000A"/>
    <w:multiLevelType w:val="multilevel"/>
    <w:tmpl w:val="0000000A"/>
    <w:name w:val="WW8Num10"/>
    <w:lvl w:ilvl="0">
      <w:start w:val="1"/>
      <w:numFmt w:val="decimal"/>
      <w:lvlText w:val="%1."/>
      <w:lvlJc w:val="left"/>
      <w:pPr>
        <w:tabs>
          <w:tab w:val="num" w:pos="0"/>
        </w:tabs>
        <w:ind w:left="1069" w:hanging="360"/>
      </w:pPr>
      <w:rPr>
        <w:rFonts w:cs="Times New Roman" w:hint="default"/>
      </w:rPr>
    </w:lvl>
    <w:lvl w:ilvl="1">
      <w:start w:val="1"/>
      <w:numFmt w:val="decimal"/>
      <w:lvlText w:val="%1.%2."/>
      <w:lvlJc w:val="left"/>
      <w:pPr>
        <w:tabs>
          <w:tab w:val="num" w:pos="0"/>
        </w:tabs>
        <w:ind w:left="1909" w:hanging="1200"/>
      </w:pPr>
      <w:rPr>
        <w:rFonts w:hint="default"/>
        <w:sz w:val="28"/>
        <w:szCs w:val="28"/>
      </w:rPr>
    </w:lvl>
    <w:lvl w:ilvl="2">
      <w:start w:val="1"/>
      <w:numFmt w:val="decimal"/>
      <w:lvlText w:val="%1.%2.%3."/>
      <w:lvlJc w:val="left"/>
      <w:pPr>
        <w:tabs>
          <w:tab w:val="num" w:pos="0"/>
        </w:tabs>
        <w:ind w:left="1909" w:hanging="1200"/>
      </w:pPr>
      <w:rPr>
        <w:rFonts w:hint="default"/>
        <w:sz w:val="28"/>
        <w:szCs w:val="28"/>
      </w:rPr>
    </w:lvl>
    <w:lvl w:ilvl="3">
      <w:start w:val="1"/>
      <w:numFmt w:val="decimal"/>
      <w:lvlText w:val="%1.%2.%3.%4."/>
      <w:lvlJc w:val="left"/>
      <w:pPr>
        <w:tabs>
          <w:tab w:val="num" w:pos="0"/>
        </w:tabs>
        <w:ind w:left="1909" w:hanging="1200"/>
      </w:pPr>
      <w:rPr>
        <w:rFonts w:hint="default"/>
        <w:sz w:val="28"/>
        <w:szCs w:val="28"/>
      </w:rPr>
    </w:lvl>
    <w:lvl w:ilvl="4">
      <w:start w:val="1"/>
      <w:numFmt w:val="decimal"/>
      <w:lvlText w:val="%1.%2.%3.%4.%5."/>
      <w:lvlJc w:val="left"/>
      <w:pPr>
        <w:tabs>
          <w:tab w:val="num" w:pos="0"/>
        </w:tabs>
        <w:ind w:left="1909" w:hanging="1200"/>
      </w:pPr>
      <w:rPr>
        <w:rFonts w:hint="default"/>
        <w:sz w:val="28"/>
        <w:szCs w:val="28"/>
      </w:rPr>
    </w:lvl>
    <w:lvl w:ilvl="5">
      <w:start w:val="1"/>
      <w:numFmt w:val="decimal"/>
      <w:lvlText w:val="%1.%2.%3.%4.%5.%6."/>
      <w:lvlJc w:val="left"/>
      <w:pPr>
        <w:tabs>
          <w:tab w:val="num" w:pos="0"/>
        </w:tabs>
        <w:ind w:left="2149" w:hanging="1440"/>
      </w:pPr>
      <w:rPr>
        <w:rFonts w:hint="default"/>
        <w:sz w:val="28"/>
        <w:szCs w:val="28"/>
      </w:rPr>
    </w:lvl>
    <w:lvl w:ilvl="6">
      <w:start w:val="1"/>
      <w:numFmt w:val="decimal"/>
      <w:lvlText w:val="%1.%2.%3.%4.%5.%6.%7."/>
      <w:lvlJc w:val="left"/>
      <w:pPr>
        <w:tabs>
          <w:tab w:val="num" w:pos="0"/>
        </w:tabs>
        <w:ind w:left="2509" w:hanging="1800"/>
      </w:pPr>
      <w:rPr>
        <w:rFonts w:hint="default"/>
        <w:sz w:val="28"/>
        <w:szCs w:val="28"/>
      </w:rPr>
    </w:lvl>
    <w:lvl w:ilvl="7">
      <w:start w:val="1"/>
      <w:numFmt w:val="decimal"/>
      <w:lvlText w:val="%1.%2.%3.%4.%5.%6.%7.%8."/>
      <w:lvlJc w:val="left"/>
      <w:pPr>
        <w:tabs>
          <w:tab w:val="num" w:pos="0"/>
        </w:tabs>
        <w:ind w:left="2509" w:hanging="1800"/>
      </w:pPr>
      <w:rPr>
        <w:rFonts w:hint="default"/>
        <w:sz w:val="28"/>
        <w:szCs w:val="28"/>
      </w:rPr>
    </w:lvl>
    <w:lvl w:ilvl="8">
      <w:start w:val="1"/>
      <w:numFmt w:val="decimal"/>
      <w:lvlText w:val="%1.%2.%3.%4.%5.%6.%7.%8.%9."/>
      <w:lvlJc w:val="left"/>
      <w:pPr>
        <w:tabs>
          <w:tab w:val="num" w:pos="0"/>
        </w:tabs>
        <w:ind w:left="2869" w:hanging="2160"/>
      </w:pPr>
      <w:rPr>
        <w:rFonts w:hint="default"/>
        <w:sz w:val="28"/>
        <w:szCs w:val="28"/>
      </w:rPr>
    </w:lvl>
  </w:abstractNum>
  <w:abstractNum w:abstractNumId="6">
    <w:nsid w:val="4B31688F"/>
    <w:multiLevelType w:val="hybridMultilevel"/>
    <w:tmpl w:val="874AB5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1EB3"/>
    <w:rsid w:val="00053674"/>
    <w:rsid w:val="00071AC7"/>
    <w:rsid w:val="00116227"/>
    <w:rsid w:val="00134E99"/>
    <w:rsid w:val="001360A5"/>
    <w:rsid w:val="00170028"/>
    <w:rsid w:val="00205770"/>
    <w:rsid w:val="002F1815"/>
    <w:rsid w:val="003147CC"/>
    <w:rsid w:val="00450ADD"/>
    <w:rsid w:val="004A0CC6"/>
    <w:rsid w:val="004D1188"/>
    <w:rsid w:val="00576A08"/>
    <w:rsid w:val="006E0AC2"/>
    <w:rsid w:val="00706E1F"/>
    <w:rsid w:val="008D4EC3"/>
    <w:rsid w:val="008E2C41"/>
    <w:rsid w:val="00921EB3"/>
    <w:rsid w:val="009629BF"/>
    <w:rsid w:val="00A314F9"/>
    <w:rsid w:val="00B26239"/>
    <w:rsid w:val="00B84622"/>
    <w:rsid w:val="00BC59B1"/>
    <w:rsid w:val="00CD729D"/>
    <w:rsid w:val="00CE3735"/>
    <w:rsid w:val="00D43B53"/>
    <w:rsid w:val="00D8532B"/>
    <w:rsid w:val="00E1142D"/>
    <w:rsid w:val="00E70F2E"/>
    <w:rsid w:val="00EB2F53"/>
    <w:rsid w:val="00EC3DE5"/>
    <w:rsid w:val="00ED2A2B"/>
    <w:rsid w:val="00F57F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4BD1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60A5"/>
    <w:pPr>
      <w:widowControl w:val="0"/>
      <w:autoSpaceDE w:val="0"/>
      <w:autoSpaceDN w:val="0"/>
      <w:adjustRightInd w:val="0"/>
      <w:spacing w:after="0" w:line="240" w:lineRule="auto"/>
      <w:jc w:val="center"/>
    </w:pPr>
    <w:rPr>
      <w:rFonts w:ascii="Arial CYR" w:eastAsia="Times New Roman" w:hAnsi="Arial CYR" w:cs="Arial CYR"/>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B2F53"/>
    <w:pPr>
      <w:ind w:left="720"/>
      <w:contextualSpacing/>
    </w:pPr>
  </w:style>
  <w:style w:type="paragraph" w:styleId="a4">
    <w:name w:val="header"/>
    <w:basedOn w:val="a"/>
    <w:link w:val="a5"/>
    <w:uiPriority w:val="99"/>
    <w:unhideWhenUsed/>
    <w:rsid w:val="00EB2F53"/>
    <w:pPr>
      <w:tabs>
        <w:tab w:val="center" w:pos="4677"/>
        <w:tab w:val="right" w:pos="9355"/>
      </w:tabs>
    </w:pPr>
  </w:style>
  <w:style w:type="character" w:customStyle="1" w:styleId="a5">
    <w:name w:val="Верхний колонтитул Знак"/>
    <w:basedOn w:val="a0"/>
    <w:link w:val="a4"/>
    <w:uiPriority w:val="99"/>
    <w:rsid w:val="00EB2F53"/>
    <w:rPr>
      <w:rFonts w:ascii="Arial CYR" w:eastAsia="Times New Roman" w:hAnsi="Arial CYR" w:cs="Arial CYR"/>
      <w:sz w:val="24"/>
      <w:szCs w:val="24"/>
      <w:lang w:eastAsia="ru-RU"/>
    </w:rPr>
  </w:style>
  <w:style w:type="paragraph" w:styleId="a6">
    <w:name w:val="footer"/>
    <w:basedOn w:val="a"/>
    <w:link w:val="a7"/>
    <w:uiPriority w:val="99"/>
    <w:unhideWhenUsed/>
    <w:rsid w:val="00EB2F53"/>
    <w:pPr>
      <w:tabs>
        <w:tab w:val="center" w:pos="4677"/>
        <w:tab w:val="right" w:pos="9355"/>
      </w:tabs>
    </w:pPr>
  </w:style>
  <w:style w:type="character" w:customStyle="1" w:styleId="a7">
    <w:name w:val="Нижний колонтитул Знак"/>
    <w:basedOn w:val="a0"/>
    <w:link w:val="a6"/>
    <w:uiPriority w:val="99"/>
    <w:rsid w:val="00EB2F53"/>
    <w:rPr>
      <w:rFonts w:ascii="Arial CYR" w:eastAsia="Times New Roman" w:hAnsi="Arial CYR" w:cs="Arial CYR"/>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60A5"/>
    <w:pPr>
      <w:widowControl w:val="0"/>
      <w:autoSpaceDE w:val="0"/>
      <w:autoSpaceDN w:val="0"/>
      <w:adjustRightInd w:val="0"/>
      <w:spacing w:after="0" w:line="240" w:lineRule="auto"/>
      <w:jc w:val="center"/>
    </w:pPr>
    <w:rPr>
      <w:rFonts w:ascii="Arial CYR" w:eastAsia="Times New Roman" w:hAnsi="Arial CYR" w:cs="Arial CYR"/>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B2F53"/>
    <w:pPr>
      <w:ind w:left="720"/>
      <w:contextualSpacing/>
    </w:pPr>
  </w:style>
  <w:style w:type="paragraph" w:styleId="a4">
    <w:name w:val="header"/>
    <w:basedOn w:val="a"/>
    <w:link w:val="a5"/>
    <w:uiPriority w:val="99"/>
    <w:unhideWhenUsed/>
    <w:rsid w:val="00EB2F53"/>
    <w:pPr>
      <w:tabs>
        <w:tab w:val="center" w:pos="4677"/>
        <w:tab w:val="right" w:pos="9355"/>
      </w:tabs>
    </w:pPr>
  </w:style>
  <w:style w:type="character" w:customStyle="1" w:styleId="a5">
    <w:name w:val="Верхний колонтитул Знак"/>
    <w:basedOn w:val="a0"/>
    <w:link w:val="a4"/>
    <w:uiPriority w:val="99"/>
    <w:rsid w:val="00EB2F53"/>
    <w:rPr>
      <w:rFonts w:ascii="Arial CYR" w:eastAsia="Times New Roman" w:hAnsi="Arial CYR" w:cs="Arial CYR"/>
      <w:sz w:val="24"/>
      <w:szCs w:val="24"/>
      <w:lang w:eastAsia="ru-RU"/>
    </w:rPr>
  </w:style>
  <w:style w:type="paragraph" w:styleId="a6">
    <w:name w:val="footer"/>
    <w:basedOn w:val="a"/>
    <w:link w:val="a7"/>
    <w:uiPriority w:val="99"/>
    <w:unhideWhenUsed/>
    <w:rsid w:val="00EB2F53"/>
    <w:pPr>
      <w:tabs>
        <w:tab w:val="center" w:pos="4677"/>
        <w:tab w:val="right" w:pos="9355"/>
      </w:tabs>
    </w:pPr>
  </w:style>
  <w:style w:type="character" w:customStyle="1" w:styleId="a7">
    <w:name w:val="Нижний колонтитул Знак"/>
    <w:basedOn w:val="a0"/>
    <w:link w:val="a6"/>
    <w:uiPriority w:val="99"/>
    <w:rsid w:val="00EB2F53"/>
    <w:rPr>
      <w:rFonts w:ascii="Arial CYR" w:eastAsia="Times New Roman" w:hAnsi="Arial CYR" w:cs="Arial CYR"/>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6E3BA8-47AF-4ADB-A811-C1079F1463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12</Pages>
  <Words>3058</Words>
  <Characters>17431</Characters>
  <Application>Microsoft Office Word</Application>
  <DocSecurity>0</DocSecurity>
  <Lines>145</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20449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Win10</dc:creator>
  <cp:lastModifiedBy>Win10</cp:lastModifiedBy>
  <cp:revision>7</cp:revision>
  <dcterms:created xsi:type="dcterms:W3CDTF">2022-11-22T13:00:00Z</dcterms:created>
  <dcterms:modified xsi:type="dcterms:W3CDTF">2022-12-12T13:52:00Z</dcterms:modified>
</cp:coreProperties>
</file>