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2F" w:rsidRDefault="008D64C7" w:rsidP="006C5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C7">
        <w:rPr>
          <w:rFonts w:ascii="Times New Roman" w:hAnsi="Times New Roman" w:cs="Times New Roman"/>
          <w:b/>
          <w:sz w:val="28"/>
          <w:szCs w:val="28"/>
        </w:rPr>
        <w:t xml:space="preserve">Інформація про систему обліку, види інформації, що зберігається в </w:t>
      </w:r>
      <w:r w:rsidR="00D3340C">
        <w:rPr>
          <w:rFonts w:ascii="Times New Roman" w:hAnsi="Times New Roman" w:cs="Times New Roman"/>
          <w:b/>
          <w:sz w:val="28"/>
          <w:szCs w:val="28"/>
        </w:rPr>
        <w:t>Тульчинській</w:t>
      </w:r>
      <w:r w:rsidR="00BB3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077">
        <w:rPr>
          <w:rFonts w:ascii="Times New Roman" w:hAnsi="Times New Roman" w:cs="Times New Roman"/>
          <w:b/>
          <w:sz w:val="28"/>
          <w:szCs w:val="28"/>
        </w:rPr>
        <w:t>окружній</w:t>
      </w:r>
      <w:r w:rsidR="00BB3586">
        <w:rPr>
          <w:rFonts w:ascii="Times New Roman" w:hAnsi="Times New Roman" w:cs="Times New Roman"/>
          <w:b/>
          <w:sz w:val="28"/>
          <w:szCs w:val="28"/>
        </w:rPr>
        <w:t xml:space="preserve"> прокуратурі</w:t>
      </w:r>
    </w:p>
    <w:p w:rsidR="006C54DB" w:rsidRPr="006C54DB" w:rsidRDefault="006C54DB" w:rsidP="006C54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C54DB" w:rsidRPr="006C54DB" w:rsidRDefault="006C54DB" w:rsidP="006C54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87BD8" w:rsidRPr="000D231D" w:rsidRDefault="00B87BD8" w:rsidP="00B87B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1D">
        <w:rPr>
          <w:rFonts w:ascii="Times New Roman" w:hAnsi="Times New Roman" w:cs="Times New Roman"/>
          <w:i/>
          <w:sz w:val="28"/>
          <w:szCs w:val="28"/>
        </w:rPr>
        <w:t>Електронні форми обліку:</w:t>
      </w:r>
      <w:bookmarkStart w:id="0" w:name="_GoBack"/>
      <w:bookmarkEnd w:id="0"/>
    </w:p>
    <w:p w:rsidR="00B87BD8" w:rsidRDefault="00D3340C" w:rsidP="006C54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7BD8" w:rsidRPr="00AB579C">
        <w:rPr>
          <w:rFonts w:ascii="Times New Roman" w:eastAsia="Times New Roman" w:hAnsi="Times New Roman" w:cs="Times New Roman"/>
          <w:sz w:val="28"/>
          <w:szCs w:val="28"/>
        </w:rPr>
        <w:t>втоматизован</w:t>
      </w:r>
      <w:r w:rsidR="00B87BD8">
        <w:rPr>
          <w:rFonts w:ascii="Times New Roman" w:hAnsi="Times New Roman"/>
          <w:sz w:val="28"/>
          <w:szCs w:val="28"/>
        </w:rPr>
        <w:t>а</w:t>
      </w:r>
      <w:r w:rsidR="00B87BD8" w:rsidRPr="00AB579C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B87BD8">
        <w:rPr>
          <w:rFonts w:ascii="Times New Roman" w:hAnsi="Times New Roman"/>
          <w:sz w:val="28"/>
          <w:szCs w:val="28"/>
        </w:rPr>
        <w:t>а</w:t>
      </w:r>
      <w:r w:rsidR="00B87BD8" w:rsidRPr="00AB579C">
        <w:rPr>
          <w:rFonts w:ascii="Times New Roman" w:eastAsia="Times New Roman" w:hAnsi="Times New Roman" w:cs="Times New Roman"/>
          <w:sz w:val="28"/>
          <w:szCs w:val="28"/>
        </w:rPr>
        <w:t xml:space="preserve"> електронного документообігу</w:t>
      </w:r>
      <w:r w:rsidR="00B87BD8">
        <w:rPr>
          <w:rFonts w:ascii="Times New Roman" w:hAnsi="Times New Roman"/>
          <w:sz w:val="28"/>
          <w:szCs w:val="28"/>
        </w:rPr>
        <w:t>;</w:t>
      </w:r>
    </w:p>
    <w:p w:rsidR="00B87BD8" w:rsidRDefault="00B87BD8" w:rsidP="006C54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Єдиний реєстр досудових розслідувань;</w:t>
      </w:r>
    </w:p>
    <w:p w:rsidR="00B87BD8" w:rsidRDefault="00D3340C" w:rsidP="006C54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B87BD8" w:rsidRPr="00397642">
        <w:rPr>
          <w:rFonts w:ascii="Times New Roman" w:hAnsi="Times New Roman" w:cs="Times New Roman"/>
          <w:sz w:val="28"/>
          <w:szCs w:val="28"/>
        </w:rPr>
        <w:t xml:space="preserve">нформаційно-аналітична система «Облік та </w:t>
      </w:r>
      <w:r w:rsidR="00B87BD8">
        <w:rPr>
          <w:rFonts w:ascii="Times New Roman" w:hAnsi="Times New Roman" w:cs="Times New Roman"/>
          <w:sz w:val="28"/>
          <w:szCs w:val="28"/>
        </w:rPr>
        <w:t>статистика органів прокуратури».</w:t>
      </w:r>
    </w:p>
    <w:p w:rsidR="00777187" w:rsidRPr="006C54DB" w:rsidRDefault="00777187" w:rsidP="006C54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54DB" w:rsidRPr="006C54DB" w:rsidRDefault="006C54DB" w:rsidP="006C54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7642" w:rsidRPr="000D231D" w:rsidRDefault="00397642" w:rsidP="003976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1D">
        <w:rPr>
          <w:rFonts w:ascii="Times New Roman" w:hAnsi="Times New Roman" w:cs="Times New Roman"/>
          <w:i/>
          <w:sz w:val="28"/>
          <w:szCs w:val="28"/>
        </w:rPr>
        <w:t>Журнальні форми обліку:</w:t>
      </w:r>
      <w:r w:rsidR="002A5E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7BD8" w:rsidRPr="006C54DB" w:rsidRDefault="00B87BD8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 xml:space="preserve">книга обліку наказів </w:t>
      </w:r>
      <w:r w:rsidR="00D3340C">
        <w:rPr>
          <w:rFonts w:ascii="Times New Roman" w:hAnsi="Times New Roman" w:cs="Times New Roman"/>
          <w:sz w:val="28"/>
          <w:szCs w:val="28"/>
        </w:rPr>
        <w:t>Тульчинської</w:t>
      </w:r>
      <w:r w:rsidR="00E50BAF">
        <w:rPr>
          <w:rFonts w:ascii="Times New Roman" w:hAnsi="Times New Roman" w:cs="Times New Roman"/>
          <w:sz w:val="28"/>
          <w:szCs w:val="28"/>
        </w:rPr>
        <w:t xml:space="preserve"> </w:t>
      </w:r>
      <w:r w:rsidR="00F86077">
        <w:rPr>
          <w:rFonts w:ascii="Times New Roman" w:hAnsi="Times New Roman" w:cs="Times New Roman"/>
          <w:sz w:val="28"/>
          <w:szCs w:val="28"/>
        </w:rPr>
        <w:t>окружної</w:t>
      </w:r>
      <w:r w:rsidR="00E50BAF">
        <w:rPr>
          <w:rFonts w:ascii="Times New Roman" w:hAnsi="Times New Roman" w:cs="Times New Roman"/>
          <w:sz w:val="28"/>
          <w:szCs w:val="28"/>
        </w:rPr>
        <w:t xml:space="preserve"> </w:t>
      </w:r>
      <w:r w:rsidRPr="006C54DB">
        <w:rPr>
          <w:rFonts w:ascii="Times New Roman" w:hAnsi="Times New Roman" w:cs="Times New Roman"/>
          <w:sz w:val="28"/>
          <w:szCs w:val="28"/>
        </w:rPr>
        <w:t>прокуратури;</w:t>
      </w:r>
    </w:p>
    <w:p w:rsidR="00C95E2F" w:rsidRPr="006C54DB" w:rsidRDefault="00B87BD8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к</w:t>
      </w:r>
      <w:r w:rsidR="00C95E2F" w:rsidRPr="006C54DB">
        <w:rPr>
          <w:rFonts w:ascii="Times New Roman" w:hAnsi="Times New Roman" w:cs="Times New Roman"/>
          <w:sz w:val="28"/>
          <w:szCs w:val="28"/>
        </w:rPr>
        <w:t>нига обліку особових справ державних службовців</w:t>
      </w:r>
      <w:r w:rsidRPr="006C54DB">
        <w:rPr>
          <w:rFonts w:ascii="Times New Roman" w:hAnsi="Times New Roman" w:cs="Times New Roman"/>
          <w:sz w:val="28"/>
          <w:szCs w:val="28"/>
        </w:rPr>
        <w:t>;</w:t>
      </w:r>
    </w:p>
    <w:p w:rsidR="00397642" w:rsidRPr="006C54DB" w:rsidRDefault="00397642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книг</w:t>
      </w:r>
      <w:r w:rsidR="00754F3C" w:rsidRPr="006C54DB">
        <w:rPr>
          <w:rFonts w:ascii="Times New Roman" w:hAnsi="Times New Roman" w:cs="Times New Roman"/>
          <w:sz w:val="28"/>
          <w:szCs w:val="28"/>
        </w:rPr>
        <w:t>а</w:t>
      </w:r>
      <w:r w:rsidRPr="006C54DB">
        <w:rPr>
          <w:rFonts w:ascii="Times New Roman" w:hAnsi="Times New Roman" w:cs="Times New Roman"/>
          <w:sz w:val="28"/>
          <w:szCs w:val="28"/>
        </w:rPr>
        <w:t xml:space="preserve"> обліку архівних особових справ</w:t>
      </w:r>
      <w:r w:rsidR="00B87BD8" w:rsidRPr="006C54DB">
        <w:rPr>
          <w:rFonts w:ascii="Times New Roman" w:hAnsi="Times New Roman" w:cs="Times New Roman"/>
          <w:sz w:val="28"/>
          <w:szCs w:val="28"/>
        </w:rPr>
        <w:t>;</w:t>
      </w:r>
    </w:p>
    <w:p w:rsidR="00397642" w:rsidRPr="006C54DB" w:rsidRDefault="00B87BD8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к</w:t>
      </w:r>
      <w:r w:rsidR="00C95E2F" w:rsidRPr="006C54DB">
        <w:rPr>
          <w:rFonts w:ascii="Times New Roman" w:hAnsi="Times New Roman" w:cs="Times New Roman"/>
          <w:sz w:val="28"/>
          <w:szCs w:val="28"/>
        </w:rPr>
        <w:t>нига обліку трудових книжок і вкладишів до них</w:t>
      </w:r>
      <w:r w:rsidRPr="006C54DB">
        <w:rPr>
          <w:rFonts w:ascii="Times New Roman" w:hAnsi="Times New Roman" w:cs="Times New Roman"/>
          <w:sz w:val="28"/>
          <w:szCs w:val="28"/>
        </w:rPr>
        <w:t>;</w:t>
      </w:r>
    </w:p>
    <w:p w:rsidR="00777187" w:rsidRPr="006C54DB" w:rsidRDefault="00B87BD8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книга обліку печаток та штампів;</w:t>
      </w:r>
    </w:p>
    <w:p w:rsidR="00617B36" w:rsidRDefault="00617B36" w:rsidP="0077718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77187" w:rsidRPr="003250AA" w:rsidRDefault="00777187" w:rsidP="006C54DB">
      <w:pPr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0AA">
        <w:rPr>
          <w:rFonts w:ascii="Times New Roman" w:hAnsi="Times New Roman" w:cs="Times New Roman"/>
          <w:i/>
          <w:sz w:val="28"/>
          <w:szCs w:val="28"/>
        </w:rPr>
        <w:t xml:space="preserve">Види інформації, якою володіє </w:t>
      </w:r>
      <w:r w:rsidR="00D3340C">
        <w:rPr>
          <w:rFonts w:ascii="Times New Roman" w:hAnsi="Times New Roman" w:cs="Times New Roman"/>
          <w:i/>
          <w:sz w:val="28"/>
          <w:szCs w:val="28"/>
        </w:rPr>
        <w:t>Тульчинська</w:t>
      </w:r>
      <w:r w:rsidR="008740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077">
        <w:rPr>
          <w:rFonts w:ascii="Times New Roman" w:hAnsi="Times New Roman" w:cs="Times New Roman"/>
          <w:i/>
          <w:sz w:val="28"/>
          <w:szCs w:val="28"/>
        </w:rPr>
        <w:t>окружна</w:t>
      </w:r>
      <w:r w:rsidR="008740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i/>
          <w:sz w:val="28"/>
          <w:szCs w:val="28"/>
        </w:rPr>
        <w:t xml:space="preserve">прокуратура </w:t>
      </w:r>
      <w:r w:rsidR="006C54DB">
        <w:rPr>
          <w:rFonts w:ascii="Times New Roman" w:hAnsi="Times New Roman" w:cs="Times New Roman"/>
          <w:i/>
          <w:sz w:val="28"/>
          <w:szCs w:val="28"/>
        </w:rPr>
        <w:t>(за змістом):</w:t>
      </w:r>
    </w:p>
    <w:p w:rsidR="006C54DB" w:rsidRDefault="00777187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o70"/>
      <w:bookmarkStart w:id="2" w:name="o71"/>
      <w:bookmarkEnd w:id="1"/>
      <w:bookmarkEnd w:id="2"/>
      <w:r w:rsidRPr="006C54DB">
        <w:rPr>
          <w:rFonts w:ascii="Times New Roman" w:hAnsi="Times New Roman" w:cs="Times New Roman"/>
          <w:sz w:val="28"/>
          <w:szCs w:val="28"/>
        </w:rPr>
        <w:t xml:space="preserve">інформація про фізичну особу; </w:t>
      </w:r>
      <w:bookmarkStart w:id="3" w:name="o72"/>
      <w:bookmarkEnd w:id="3"/>
    </w:p>
    <w:p w:rsidR="006C54DB" w:rsidRDefault="00777187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 xml:space="preserve">інформація довідкового характеру; </w:t>
      </w:r>
      <w:bookmarkStart w:id="4" w:name="o73"/>
      <w:bookmarkStart w:id="5" w:name="o74"/>
      <w:bookmarkStart w:id="6" w:name="o76"/>
      <w:bookmarkStart w:id="7" w:name="o77"/>
      <w:bookmarkEnd w:id="4"/>
      <w:bookmarkEnd w:id="5"/>
      <w:bookmarkEnd w:id="6"/>
      <w:bookmarkEnd w:id="7"/>
    </w:p>
    <w:p w:rsidR="006C54DB" w:rsidRDefault="00777187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правова інформація;</w:t>
      </w:r>
      <w:bookmarkStart w:id="8" w:name="o78"/>
      <w:bookmarkEnd w:id="8"/>
      <w:r w:rsidRPr="006C5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DB" w:rsidRDefault="00777187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 xml:space="preserve">статистична інформація; </w:t>
      </w:r>
      <w:bookmarkStart w:id="9" w:name="o79"/>
      <w:bookmarkStart w:id="10" w:name="o80"/>
      <w:bookmarkEnd w:id="9"/>
      <w:bookmarkEnd w:id="10"/>
    </w:p>
    <w:p w:rsidR="00777187" w:rsidRPr="006C54DB" w:rsidRDefault="004865AF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види інформації.</w:t>
      </w:r>
    </w:p>
    <w:sectPr w:rsidR="00777187" w:rsidRPr="006C54DB" w:rsidSect="005272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C4B"/>
    <w:multiLevelType w:val="hybridMultilevel"/>
    <w:tmpl w:val="C4429B06"/>
    <w:lvl w:ilvl="0" w:tplc="572208F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8F6867"/>
    <w:multiLevelType w:val="hybridMultilevel"/>
    <w:tmpl w:val="97E46982"/>
    <w:lvl w:ilvl="0" w:tplc="6FFA2D98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0758D0"/>
    <w:multiLevelType w:val="hybridMultilevel"/>
    <w:tmpl w:val="CA2A2D9A"/>
    <w:lvl w:ilvl="0" w:tplc="F008024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3B52"/>
    <w:multiLevelType w:val="hybridMultilevel"/>
    <w:tmpl w:val="126E6D66"/>
    <w:lvl w:ilvl="0" w:tplc="572208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851B2"/>
    <w:multiLevelType w:val="hybridMultilevel"/>
    <w:tmpl w:val="4F42037C"/>
    <w:lvl w:ilvl="0" w:tplc="EB8C1D10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64C7"/>
    <w:rsid w:val="000C187C"/>
    <w:rsid w:val="000D231D"/>
    <w:rsid w:val="001465E2"/>
    <w:rsid w:val="00193E65"/>
    <w:rsid w:val="00197218"/>
    <w:rsid w:val="001A09B8"/>
    <w:rsid w:val="00200E0E"/>
    <w:rsid w:val="002A5E24"/>
    <w:rsid w:val="00302C02"/>
    <w:rsid w:val="003250AA"/>
    <w:rsid w:val="00397642"/>
    <w:rsid w:val="003A5122"/>
    <w:rsid w:val="004865AF"/>
    <w:rsid w:val="00527281"/>
    <w:rsid w:val="00617B36"/>
    <w:rsid w:val="006C54DB"/>
    <w:rsid w:val="00754F3C"/>
    <w:rsid w:val="00777187"/>
    <w:rsid w:val="007B64B9"/>
    <w:rsid w:val="007C10E6"/>
    <w:rsid w:val="00800A5A"/>
    <w:rsid w:val="008740C0"/>
    <w:rsid w:val="008B2CF5"/>
    <w:rsid w:val="008D64C7"/>
    <w:rsid w:val="008E489C"/>
    <w:rsid w:val="009366E3"/>
    <w:rsid w:val="009B25C0"/>
    <w:rsid w:val="00A3521C"/>
    <w:rsid w:val="00AB6811"/>
    <w:rsid w:val="00AF1AE3"/>
    <w:rsid w:val="00B00322"/>
    <w:rsid w:val="00B30261"/>
    <w:rsid w:val="00B62A4B"/>
    <w:rsid w:val="00B87BD8"/>
    <w:rsid w:val="00BB3586"/>
    <w:rsid w:val="00BD2E00"/>
    <w:rsid w:val="00BE3AE7"/>
    <w:rsid w:val="00BE79A5"/>
    <w:rsid w:val="00C95E2F"/>
    <w:rsid w:val="00D11D1D"/>
    <w:rsid w:val="00D3340C"/>
    <w:rsid w:val="00E2102B"/>
    <w:rsid w:val="00E50BAF"/>
    <w:rsid w:val="00E6426C"/>
    <w:rsid w:val="00E66D2C"/>
    <w:rsid w:val="00ED2AD0"/>
    <w:rsid w:val="00F7192C"/>
    <w:rsid w:val="00F8607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ABE27-F5E2-448F-AD63-1D621AC0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7"/>
    <w:pPr>
      <w:ind w:left="720"/>
      <w:contextualSpacing/>
    </w:pPr>
  </w:style>
  <w:style w:type="paragraph" w:styleId="a4">
    <w:name w:val="Normal (Web)"/>
    <w:basedOn w:val="a"/>
    <w:uiPriority w:val="99"/>
    <w:rsid w:val="003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A4B0-AB88-4763-92A1-3EB4368A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telichko.nv</dc:creator>
  <cp:lastModifiedBy>Олександр</cp:lastModifiedBy>
  <cp:revision>26</cp:revision>
  <cp:lastPrinted>2023-01-02T12:50:00Z</cp:lastPrinted>
  <dcterms:created xsi:type="dcterms:W3CDTF">2018-01-31T09:39:00Z</dcterms:created>
  <dcterms:modified xsi:type="dcterms:W3CDTF">2023-01-02T12:50:00Z</dcterms:modified>
</cp:coreProperties>
</file>