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70" w:rsidRDefault="000D5970" w:rsidP="000D5970">
      <w:pPr>
        <w:pStyle w:val="a3"/>
        <w:ind w:left="0"/>
        <w:jc w:val="center"/>
        <w:rPr>
          <w:w w:val="200"/>
          <w:sz w:val="8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970" w:rsidRDefault="000D5970" w:rsidP="000D5970">
      <w:pPr>
        <w:jc w:val="center"/>
        <w:rPr>
          <w:rStyle w:val="a5"/>
          <w:sz w:val="32"/>
          <w:szCs w:val="32"/>
          <w:lang w:val="uk-UA"/>
        </w:rPr>
      </w:pPr>
      <w:r>
        <w:rPr>
          <w:rStyle w:val="a5"/>
          <w:sz w:val="32"/>
          <w:szCs w:val="32"/>
          <w:lang w:val="uk-UA"/>
        </w:rPr>
        <w:t>Полтавська область</w:t>
      </w:r>
    </w:p>
    <w:p w:rsidR="000D5970" w:rsidRDefault="000D5970" w:rsidP="000D5970">
      <w:pPr>
        <w:jc w:val="center"/>
        <w:rPr>
          <w:rStyle w:val="a5"/>
          <w:sz w:val="32"/>
          <w:szCs w:val="32"/>
          <w:lang w:val="uk-UA"/>
        </w:rPr>
      </w:pPr>
      <w:r>
        <w:rPr>
          <w:rStyle w:val="a5"/>
          <w:sz w:val="32"/>
          <w:szCs w:val="32"/>
          <w:lang w:val="uk-UA"/>
        </w:rPr>
        <w:t>Хорольська міська рада</w:t>
      </w:r>
    </w:p>
    <w:p w:rsidR="000D5970" w:rsidRDefault="000D5970" w:rsidP="000D5970">
      <w:pPr>
        <w:jc w:val="center"/>
        <w:rPr>
          <w:rStyle w:val="a5"/>
          <w:sz w:val="32"/>
          <w:szCs w:val="32"/>
          <w:lang w:val="uk-UA"/>
        </w:rPr>
      </w:pPr>
      <w:r>
        <w:rPr>
          <w:rStyle w:val="a5"/>
          <w:sz w:val="32"/>
          <w:szCs w:val="32"/>
          <w:lang w:val="uk-UA"/>
        </w:rPr>
        <w:t>Виконавчий комітет</w:t>
      </w:r>
    </w:p>
    <w:p w:rsidR="000D5970" w:rsidRDefault="000D5970" w:rsidP="000D5970">
      <w:pPr>
        <w:jc w:val="center"/>
        <w:rPr>
          <w:rStyle w:val="a5"/>
          <w:sz w:val="32"/>
          <w:szCs w:val="32"/>
          <w:lang w:val="uk-UA"/>
        </w:rPr>
      </w:pPr>
    </w:p>
    <w:p w:rsidR="000D5970" w:rsidRDefault="000D5970" w:rsidP="000D5970">
      <w:pPr>
        <w:jc w:val="center"/>
        <w:rPr>
          <w:smallCaps/>
          <w:color w:val="000000"/>
          <w:w w:val="200"/>
          <w:sz w:val="8"/>
          <w:szCs w:val="20"/>
        </w:rPr>
      </w:pPr>
      <w:proofErr w:type="gramStart"/>
      <w:r>
        <w:rPr>
          <w:rStyle w:val="a5"/>
          <w:sz w:val="32"/>
          <w:szCs w:val="32"/>
        </w:rPr>
        <w:t>Р</w:t>
      </w:r>
      <w:proofErr w:type="gramEnd"/>
      <w:r>
        <w:rPr>
          <w:rStyle w:val="a5"/>
          <w:sz w:val="32"/>
          <w:szCs w:val="32"/>
        </w:rPr>
        <w:t>ІШЕННЯ</w:t>
      </w:r>
    </w:p>
    <w:p w:rsidR="000D5970" w:rsidRDefault="000D5970" w:rsidP="000D5970">
      <w:pPr>
        <w:jc w:val="center"/>
        <w:rPr>
          <w:b/>
          <w:sz w:val="32"/>
          <w:szCs w:val="32"/>
          <w:lang w:val="uk-UA"/>
        </w:rPr>
      </w:pPr>
    </w:p>
    <w:p w:rsidR="000D5970" w:rsidRDefault="00204524" w:rsidP="000D5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 жовтня 2020</w:t>
      </w:r>
      <w:r w:rsidR="009A08D9">
        <w:rPr>
          <w:b/>
          <w:sz w:val="28"/>
          <w:szCs w:val="28"/>
          <w:lang w:val="uk-UA"/>
        </w:rPr>
        <w:t xml:space="preserve"> року</w:t>
      </w:r>
      <w:r w:rsidR="009A08D9">
        <w:rPr>
          <w:b/>
          <w:sz w:val="28"/>
          <w:szCs w:val="28"/>
          <w:lang w:val="uk-UA"/>
        </w:rPr>
        <w:tab/>
      </w:r>
      <w:r w:rsidR="009A08D9">
        <w:rPr>
          <w:b/>
          <w:sz w:val="28"/>
          <w:szCs w:val="28"/>
          <w:lang w:val="uk-UA"/>
        </w:rPr>
        <w:tab/>
      </w:r>
      <w:r w:rsidR="009A08D9">
        <w:rPr>
          <w:b/>
          <w:sz w:val="28"/>
          <w:szCs w:val="28"/>
          <w:lang w:val="uk-UA"/>
        </w:rPr>
        <w:tab/>
      </w:r>
      <w:r w:rsidR="009A08D9">
        <w:rPr>
          <w:b/>
          <w:sz w:val="28"/>
          <w:szCs w:val="28"/>
          <w:lang w:val="uk-UA"/>
        </w:rPr>
        <w:tab/>
      </w:r>
      <w:r w:rsidR="009A08D9">
        <w:rPr>
          <w:b/>
          <w:sz w:val="28"/>
          <w:szCs w:val="28"/>
          <w:lang w:val="uk-UA"/>
        </w:rPr>
        <w:tab/>
      </w:r>
      <w:r w:rsidR="000D5970">
        <w:rPr>
          <w:b/>
          <w:sz w:val="28"/>
          <w:szCs w:val="28"/>
          <w:lang w:val="uk-UA"/>
        </w:rPr>
        <w:tab/>
      </w:r>
      <w:r w:rsidR="009A08D9">
        <w:rPr>
          <w:b/>
          <w:sz w:val="28"/>
          <w:szCs w:val="28"/>
          <w:lang w:val="uk-UA"/>
        </w:rPr>
        <w:t xml:space="preserve">                                 </w:t>
      </w:r>
      <w:r w:rsidR="00101DC0">
        <w:rPr>
          <w:b/>
          <w:sz w:val="28"/>
          <w:szCs w:val="28"/>
          <w:lang w:val="uk-UA"/>
        </w:rPr>
        <w:t xml:space="preserve">   </w:t>
      </w:r>
      <w:r w:rsidR="000D5970">
        <w:rPr>
          <w:b/>
          <w:sz w:val="28"/>
          <w:szCs w:val="28"/>
          <w:lang w:val="uk-UA"/>
        </w:rPr>
        <w:t>№</w:t>
      </w:r>
      <w:r w:rsidR="00101DC0">
        <w:rPr>
          <w:b/>
          <w:sz w:val="28"/>
          <w:szCs w:val="28"/>
          <w:lang w:val="uk-UA"/>
        </w:rPr>
        <w:t>128</w:t>
      </w:r>
    </w:p>
    <w:p w:rsidR="000D5970" w:rsidRDefault="000D5970" w:rsidP="000D5970">
      <w:pPr>
        <w:rPr>
          <w:sz w:val="28"/>
          <w:szCs w:val="28"/>
          <w:lang w:val="uk-UA"/>
        </w:rPr>
      </w:pPr>
    </w:p>
    <w:p w:rsidR="000D5970" w:rsidRDefault="000D5970" w:rsidP="00204524">
      <w:pPr>
        <w:ind w:right="53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285FFA">
        <w:rPr>
          <w:b/>
          <w:sz w:val="28"/>
          <w:szCs w:val="28"/>
          <w:lang w:val="uk-UA"/>
        </w:rPr>
        <w:t xml:space="preserve"> затвердження</w:t>
      </w:r>
      <w:r>
        <w:rPr>
          <w:b/>
          <w:sz w:val="28"/>
          <w:szCs w:val="28"/>
          <w:lang w:val="uk-UA"/>
        </w:rPr>
        <w:t xml:space="preserve"> заход</w:t>
      </w:r>
      <w:r w:rsidR="00285FFA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по проведенню місячника чистоти і благоустрою </w:t>
      </w:r>
      <w:r w:rsidR="00285FFA">
        <w:rPr>
          <w:b/>
          <w:sz w:val="28"/>
          <w:szCs w:val="28"/>
          <w:lang w:val="uk-UA"/>
        </w:rPr>
        <w:t>в місті</w:t>
      </w:r>
    </w:p>
    <w:p w:rsidR="00204524" w:rsidRDefault="00204524" w:rsidP="00204524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</w:p>
    <w:p w:rsidR="000D5970" w:rsidRPr="0058112E" w:rsidRDefault="0058112E" w:rsidP="00204524">
      <w:pPr>
        <w:spacing w:before="100" w:beforeAutospacing="1" w:after="100" w:afterAutospacing="1"/>
        <w:ind w:firstLine="708"/>
        <w:contextualSpacing/>
        <w:jc w:val="both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Відповідно до п. 20 ч. 4 ст. 42 Закону України «Про місцеве самоврядування в Україні», для підтримання відповідного санітарного стану на території міста</w:t>
      </w:r>
      <w:r w:rsidRPr="00912E35">
        <w:rPr>
          <w:rFonts w:eastAsiaTheme="minorEastAsia"/>
          <w:sz w:val="28"/>
          <w:szCs w:val="28"/>
          <w:lang w:val="uk-UA"/>
        </w:rPr>
        <w:t>,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0D5970">
        <w:rPr>
          <w:sz w:val="28"/>
          <w:szCs w:val="28"/>
          <w:lang w:val="uk-UA"/>
        </w:rPr>
        <w:t xml:space="preserve">заслухавши інформацію заступника міського голови Місніченка В.О., </w:t>
      </w:r>
      <w:r w:rsidR="00204524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204524" w:rsidRDefault="000D5970" w:rsidP="0020452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виконавчий комітет міської ради вирішив: </w:t>
      </w:r>
    </w:p>
    <w:p w:rsidR="00204524" w:rsidRDefault="00204524" w:rsidP="00204524">
      <w:pPr>
        <w:ind w:firstLine="708"/>
        <w:jc w:val="both"/>
        <w:rPr>
          <w:b/>
          <w:sz w:val="28"/>
          <w:szCs w:val="28"/>
          <w:lang w:val="uk-UA"/>
        </w:rPr>
      </w:pPr>
    </w:p>
    <w:p w:rsidR="00204524" w:rsidRDefault="0058112E" w:rsidP="00204524">
      <w:pPr>
        <w:ind w:firstLine="708"/>
        <w:jc w:val="both"/>
        <w:rPr>
          <w:b/>
          <w:sz w:val="28"/>
          <w:szCs w:val="28"/>
          <w:lang w:val="uk-UA"/>
        </w:rPr>
      </w:pPr>
      <w:r w:rsidRPr="00912E35">
        <w:rPr>
          <w:rFonts w:eastAsiaTheme="minorEastAsia"/>
          <w:b/>
          <w:sz w:val="28"/>
          <w:szCs w:val="28"/>
          <w:lang w:val="uk-UA"/>
        </w:rPr>
        <w:t>1.</w:t>
      </w:r>
      <w:r>
        <w:rPr>
          <w:rFonts w:eastAsiaTheme="minorEastAsia"/>
          <w:sz w:val="28"/>
          <w:szCs w:val="28"/>
          <w:lang w:val="uk-UA"/>
        </w:rPr>
        <w:t>Затвердити заходи по проведенню мі</w:t>
      </w:r>
      <w:r w:rsidR="00204524">
        <w:rPr>
          <w:rFonts w:eastAsiaTheme="minorEastAsia"/>
          <w:sz w:val="28"/>
          <w:szCs w:val="28"/>
          <w:lang w:val="uk-UA"/>
        </w:rPr>
        <w:t xml:space="preserve">сячника чистоти і благоустрою в </w:t>
      </w:r>
      <w:r>
        <w:rPr>
          <w:rFonts w:eastAsiaTheme="minorEastAsia"/>
          <w:sz w:val="28"/>
          <w:szCs w:val="28"/>
          <w:lang w:val="uk-UA"/>
        </w:rPr>
        <w:t xml:space="preserve">місті </w:t>
      </w:r>
      <w:r w:rsidR="005B61F5">
        <w:rPr>
          <w:sz w:val="28"/>
          <w:szCs w:val="28"/>
          <w:lang w:val="uk-UA"/>
        </w:rPr>
        <w:t>з 28.10.2020 року до 28.11.2020 року</w:t>
      </w:r>
      <w:r w:rsidR="005B61F5">
        <w:rPr>
          <w:rFonts w:eastAsiaTheme="minorEastAsia"/>
          <w:sz w:val="28"/>
          <w:szCs w:val="28"/>
          <w:lang w:val="uk-UA"/>
        </w:rPr>
        <w:t xml:space="preserve"> </w:t>
      </w:r>
      <w:r>
        <w:rPr>
          <w:rFonts w:eastAsiaTheme="minorEastAsia"/>
          <w:sz w:val="28"/>
          <w:szCs w:val="28"/>
          <w:lang w:val="uk-UA"/>
        </w:rPr>
        <w:t>(додається).</w:t>
      </w:r>
    </w:p>
    <w:p w:rsidR="00204524" w:rsidRDefault="00204524" w:rsidP="00204524">
      <w:pPr>
        <w:ind w:firstLine="708"/>
        <w:jc w:val="both"/>
        <w:rPr>
          <w:b/>
          <w:sz w:val="28"/>
          <w:szCs w:val="28"/>
          <w:lang w:val="uk-UA"/>
        </w:rPr>
      </w:pPr>
    </w:p>
    <w:p w:rsidR="00204524" w:rsidRDefault="0058112E" w:rsidP="00204524">
      <w:pPr>
        <w:ind w:firstLine="708"/>
        <w:jc w:val="both"/>
        <w:rPr>
          <w:b/>
          <w:sz w:val="28"/>
          <w:szCs w:val="28"/>
          <w:lang w:val="uk-UA"/>
        </w:rPr>
      </w:pPr>
      <w:r w:rsidRPr="00912E35">
        <w:rPr>
          <w:rFonts w:eastAsiaTheme="minorEastAsia"/>
          <w:b/>
          <w:sz w:val="28"/>
          <w:szCs w:val="28"/>
          <w:lang w:val="uk-UA"/>
        </w:rPr>
        <w:t>2.</w:t>
      </w:r>
      <w:r>
        <w:rPr>
          <w:rFonts w:eastAsiaTheme="minorEastAsia"/>
          <w:sz w:val="28"/>
          <w:szCs w:val="28"/>
          <w:lang w:val="uk-UA"/>
        </w:rPr>
        <w:t>Організацію виконання даного рішення покласти на апарат міської ради та КП «Комунсервіс».</w:t>
      </w:r>
    </w:p>
    <w:p w:rsidR="00204524" w:rsidRDefault="00204524" w:rsidP="00204524">
      <w:pPr>
        <w:ind w:firstLine="708"/>
        <w:jc w:val="both"/>
        <w:rPr>
          <w:b/>
          <w:sz w:val="28"/>
          <w:szCs w:val="28"/>
          <w:lang w:val="uk-UA"/>
        </w:rPr>
      </w:pPr>
    </w:p>
    <w:p w:rsidR="0058112E" w:rsidRPr="00204524" w:rsidRDefault="0058112E" w:rsidP="0020452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3.</w:t>
      </w:r>
      <w:r>
        <w:rPr>
          <w:rFonts w:eastAsiaTheme="minorEastAsia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204524">
        <w:rPr>
          <w:rFonts w:eastAsiaTheme="minorEastAsia"/>
          <w:sz w:val="28"/>
          <w:szCs w:val="28"/>
          <w:lang w:val="uk-UA"/>
        </w:rPr>
        <w:t xml:space="preserve">з питань діяльності виконавчих органів ради </w:t>
      </w:r>
      <w:proofErr w:type="spellStart"/>
      <w:r>
        <w:rPr>
          <w:rFonts w:eastAsiaTheme="minorEastAsia"/>
          <w:sz w:val="28"/>
          <w:szCs w:val="28"/>
          <w:lang w:val="uk-UA"/>
        </w:rPr>
        <w:t>Місніченк</w:t>
      </w:r>
      <w:r w:rsidR="00204524">
        <w:rPr>
          <w:rFonts w:eastAsiaTheme="minorEastAsia"/>
          <w:sz w:val="28"/>
          <w:szCs w:val="28"/>
          <w:lang w:val="uk-UA"/>
        </w:rPr>
        <w:t>а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В.О.</w:t>
      </w:r>
    </w:p>
    <w:p w:rsidR="000D5970" w:rsidRDefault="000D5970" w:rsidP="00204524">
      <w:pPr>
        <w:ind w:firstLine="851"/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01DC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С.М.Волошин</w:t>
      </w: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jc w:val="both"/>
        <w:rPr>
          <w:sz w:val="28"/>
          <w:szCs w:val="28"/>
          <w:lang w:val="uk-UA"/>
        </w:rPr>
      </w:pPr>
    </w:p>
    <w:p w:rsidR="000D5970" w:rsidRDefault="000D5970" w:rsidP="000D5970">
      <w:pPr>
        <w:rPr>
          <w:sz w:val="28"/>
          <w:szCs w:val="28"/>
          <w:lang w:val="uk-UA"/>
        </w:rPr>
        <w:sectPr w:rsidR="000D5970" w:rsidSect="00204524">
          <w:pgSz w:w="11906" w:h="16838"/>
          <w:pgMar w:top="284" w:right="567" w:bottom="1134" w:left="1701" w:header="709" w:footer="709" w:gutter="0"/>
          <w:cols w:space="720"/>
        </w:sectPr>
      </w:pPr>
    </w:p>
    <w:p w:rsidR="000D5970" w:rsidRDefault="000D5970" w:rsidP="000D5970">
      <w:pPr>
        <w:rPr>
          <w:lang w:val="uk-UA"/>
        </w:rPr>
        <w:sectPr w:rsidR="000D5970">
          <w:type w:val="continuous"/>
          <w:pgSz w:w="11906" w:h="16838"/>
          <w:pgMar w:top="567" w:right="851" w:bottom="567" w:left="1418" w:header="709" w:footer="709" w:gutter="0"/>
          <w:cols w:space="720"/>
        </w:sectPr>
      </w:pPr>
    </w:p>
    <w:p w:rsidR="00101DC0" w:rsidRDefault="00101DC0" w:rsidP="000D5970">
      <w:pPr>
        <w:ind w:left="5387"/>
        <w:jc w:val="both"/>
        <w:rPr>
          <w:sz w:val="22"/>
          <w:szCs w:val="22"/>
          <w:lang w:val="uk-UA"/>
        </w:rPr>
        <w:sectPr w:rsidR="00101DC0" w:rsidSect="00EA7A99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101DC0" w:rsidRDefault="00101DC0" w:rsidP="000D5970">
      <w:pPr>
        <w:ind w:left="5387"/>
        <w:jc w:val="both"/>
        <w:rPr>
          <w:sz w:val="22"/>
          <w:szCs w:val="22"/>
          <w:lang w:val="uk-UA"/>
        </w:rPr>
      </w:pPr>
    </w:p>
    <w:p w:rsidR="00204524" w:rsidRDefault="00204524" w:rsidP="000D5970">
      <w:pPr>
        <w:ind w:left="5387"/>
        <w:jc w:val="both"/>
        <w:rPr>
          <w:sz w:val="22"/>
          <w:szCs w:val="22"/>
          <w:lang w:val="uk-UA"/>
        </w:rPr>
      </w:pPr>
    </w:p>
    <w:p w:rsidR="00204524" w:rsidRDefault="00204524" w:rsidP="000D5970">
      <w:pPr>
        <w:ind w:left="5387"/>
        <w:jc w:val="both"/>
        <w:rPr>
          <w:sz w:val="22"/>
          <w:szCs w:val="22"/>
          <w:lang w:val="uk-UA"/>
        </w:rPr>
      </w:pPr>
    </w:p>
    <w:p w:rsidR="00204524" w:rsidRPr="00101DC0" w:rsidRDefault="00204524" w:rsidP="000D5970">
      <w:pPr>
        <w:ind w:left="5387"/>
        <w:jc w:val="both"/>
        <w:rPr>
          <w:sz w:val="22"/>
          <w:szCs w:val="22"/>
          <w:lang w:val="uk-UA"/>
        </w:rPr>
        <w:sectPr w:rsidR="00204524" w:rsidRPr="00101DC0" w:rsidSect="00101DC0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5970" w:rsidRPr="00101DC0" w:rsidRDefault="000D5970" w:rsidP="000D5970">
      <w:pPr>
        <w:ind w:left="5387"/>
        <w:jc w:val="both"/>
        <w:rPr>
          <w:sz w:val="22"/>
          <w:szCs w:val="22"/>
          <w:lang w:val="uk-UA"/>
        </w:rPr>
      </w:pPr>
      <w:r w:rsidRPr="00101DC0">
        <w:rPr>
          <w:sz w:val="22"/>
          <w:szCs w:val="22"/>
          <w:lang w:val="uk-UA"/>
        </w:rPr>
        <w:t xml:space="preserve">Додаток </w:t>
      </w:r>
    </w:p>
    <w:p w:rsidR="000D5970" w:rsidRPr="00101DC0" w:rsidRDefault="000D5970" w:rsidP="000D5970">
      <w:pPr>
        <w:ind w:left="5387"/>
        <w:rPr>
          <w:sz w:val="22"/>
          <w:szCs w:val="22"/>
          <w:lang w:val="uk-UA"/>
        </w:rPr>
      </w:pPr>
      <w:r w:rsidRPr="00101DC0">
        <w:rPr>
          <w:sz w:val="22"/>
          <w:szCs w:val="22"/>
          <w:lang w:val="uk-UA"/>
        </w:rPr>
        <w:t>до рішення виконавчого комітету</w:t>
      </w:r>
    </w:p>
    <w:p w:rsidR="000D5970" w:rsidRPr="00101DC0" w:rsidRDefault="000D5970" w:rsidP="000D5970">
      <w:pPr>
        <w:ind w:left="5387"/>
        <w:rPr>
          <w:sz w:val="22"/>
          <w:szCs w:val="22"/>
          <w:lang w:val="uk-UA"/>
        </w:rPr>
      </w:pPr>
      <w:r w:rsidRPr="00101DC0">
        <w:rPr>
          <w:sz w:val="22"/>
          <w:szCs w:val="22"/>
          <w:lang w:val="uk-UA"/>
        </w:rPr>
        <w:t>Хорольської міської ради 7 скликання</w:t>
      </w:r>
    </w:p>
    <w:p w:rsidR="000D5970" w:rsidRPr="00101DC0" w:rsidRDefault="000D5970" w:rsidP="000D5970">
      <w:pPr>
        <w:ind w:left="5387"/>
        <w:rPr>
          <w:sz w:val="22"/>
          <w:szCs w:val="22"/>
          <w:lang w:val="uk-UA"/>
        </w:rPr>
      </w:pPr>
      <w:r w:rsidRPr="00101DC0">
        <w:rPr>
          <w:sz w:val="22"/>
          <w:szCs w:val="22"/>
          <w:lang w:val="uk-UA"/>
        </w:rPr>
        <w:t xml:space="preserve">від </w:t>
      </w:r>
      <w:r w:rsidR="0058112E" w:rsidRPr="00101DC0">
        <w:rPr>
          <w:sz w:val="22"/>
          <w:szCs w:val="22"/>
          <w:lang w:val="uk-UA"/>
        </w:rPr>
        <w:t>27</w:t>
      </w:r>
      <w:r w:rsidR="00101DC0">
        <w:rPr>
          <w:sz w:val="22"/>
          <w:szCs w:val="22"/>
          <w:lang w:val="uk-UA"/>
        </w:rPr>
        <w:t xml:space="preserve"> жовтня </w:t>
      </w:r>
      <w:r w:rsidRPr="00101DC0">
        <w:rPr>
          <w:sz w:val="22"/>
          <w:szCs w:val="22"/>
          <w:lang w:val="uk-UA"/>
        </w:rPr>
        <w:t>20</w:t>
      </w:r>
      <w:r w:rsidR="0058112E" w:rsidRPr="00101DC0">
        <w:rPr>
          <w:sz w:val="22"/>
          <w:szCs w:val="22"/>
          <w:lang w:val="uk-UA"/>
        </w:rPr>
        <w:t>20</w:t>
      </w:r>
      <w:r w:rsidRPr="00101DC0">
        <w:rPr>
          <w:sz w:val="22"/>
          <w:szCs w:val="22"/>
          <w:lang w:val="uk-UA"/>
        </w:rPr>
        <w:t xml:space="preserve"> року №</w:t>
      </w:r>
      <w:r w:rsidR="00101DC0">
        <w:rPr>
          <w:sz w:val="22"/>
          <w:szCs w:val="22"/>
          <w:lang w:val="uk-UA"/>
        </w:rPr>
        <w:t>128</w:t>
      </w:r>
    </w:p>
    <w:p w:rsidR="000D5970" w:rsidRPr="00101DC0" w:rsidRDefault="000D5970" w:rsidP="000D5970">
      <w:pPr>
        <w:rPr>
          <w:b/>
          <w:sz w:val="22"/>
          <w:szCs w:val="22"/>
          <w:lang w:val="uk-UA"/>
        </w:rPr>
      </w:pPr>
    </w:p>
    <w:p w:rsidR="000D5970" w:rsidRPr="00101DC0" w:rsidRDefault="000D5970" w:rsidP="000D5970">
      <w:pPr>
        <w:jc w:val="center"/>
        <w:rPr>
          <w:b/>
          <w:sz w:val="28"/>
          <w:szCs w:val="28"/>
          <w:lang w:val="uk-UA"/>
        </w:rPr>
      </w:pPr>
      <w:r w:rsidRPr="00101DC0">
        <w:rPr>
          <w:b/>
          <w:sz w:val="28"/>
          <w:szCs w:val="28"/>
          <w:lang w:val="uk-UA"/>
        </w:rPr>
        <w:t>ЗАХОДИ</w:t>
      </w:r>
    </w:p>
    <w:p w:rsidR="000D5970" w:rsidRPr="00101DC0" w:rsidRDefault="000D5970" w:rsidP="00EA7A99">
      <w:pPr>
        <w:jc w:val="center"/>
        <w:rPr>
          <w:b/>
          <w:sz w:val="28"/>
          <w:szCs w:val="28"/>
          <w:lang w:val="uk-UA"/>
        </w:rPr>
      </w:pPr>
      <w:r w:rsidRPr="00101DC0">
        <w:rPr>
          <w:b/>
          <w:sz w:val="28"/>
          <w:szCs w:val="28"/>
          <w:lang w:val="uk-UA"/>
        </w:rPr>
        <w:t>виконавчого комітету міської ради по проведенню місячника чистоти і благоустрою</w:t>
      </w:r>
      <w:r w:rsidR="0058112E" w:rsidRPr="00101DC0">
        <w:rPr>
          <w:b/>
          <w:sz w:val="28"/>
          <w:szCs w:val="28"/>
          <w:lang w:val="uk-UA"/>
        </w:rPr>
        <w:t xml:space="preserve"> в місті</w:t>
      </w:r>
      <w:r w:rsidR="00EA7A99" w:rsidRPr="00101DC0">
        <w:rPr>
          <w:b/>
          <w:sz w:val="28"/>
          <w:szCs w:val="28"/>
          <w:lang w:val="uk-UA"/>
        </w:rPr>
        <w:t xml:space="preserve"> </w:t>
      </w:r>
      <w:r w:rsidRPr="00101DC0">
        <w:rPr>
          <w:b/>
          <w:sz w:val="28"/>
          <w:szCs w:val="28"/>
          <w:lang w:val="uk-UA"/>
        </w:rPr>
        <w:t>з 2</w:t>
      </w:r>
      <w:r w:rsidR="0058112E" w:rsidRPr="00101DC0">
        <w:rPr>
          <w:b/>
          <w:sz w:val="28"/>
          <w:szCs w:val="28"/>
          <w:lang w:val="uk-UA"/>
        </w:rPr>
        <w:t>8</w:t>
      </w:r>
      <w:r w:rsidRPr="00101DC0">
        <w:rPr>
          <w:b/>
          <w:sz w:val="28"/>
          <w:szCs w:val="28"/>
          <w:lang w:val="uk-UA"/>
        </w:rPr>
        <w:t>.</w:t>
      </w:r>
      <w:r w:rsidR="0058112E" w:rsidRPr="00101DC0">
        <w:rPr>
          <w:b/>
          <w:sz w:val="28"/>
          <w:szCs w:val="28"/>
          <w:lang w:val="uk-UA"/>
        </w:rPr>
        <w:t>1</w:t>
      </w:r>
      <w:r w:rsidRPr="00101DC0">
        <w:rPr>
          <w:b/>
          <w:sz w:val="28"/>
          <w:szCs w:val="28"/>
          <w:lang w:val="uk-UA"/>
        </w:rPr>
        <w:t>0.20</w:t>
      </w:r>
      <w:r w:rsidR="0058112E" w:rsidRPr="00101DC0">
        <w:rPr>
          <w:b/>
          <w:sz w:val="28"/>
          <w:szCs w:val="28"/>
          <w:lang w:val="uk-UA"/>
        </w:rPr>
        <w:t>20</w:t>
      </w:r>
      <w:r w:rsidRPr="00101DC0">
        <w:rPr>
          <w:b/>
          <w:sz w:val="28"/>
          <w:szCs w:val="28"/>
          <w:lang w:val="uk-UA"/>
        </w:rPr>
        <w:t xml:space="preserve"> року до 2</w:t>
      </w:r>
      <w:r w:rsidR="0058112E" w:rsidRPr="00101DC0">
        <w:rPr>
          <w:b/>
          <w:sz w:val="28"/>
          <w:szCs w:val="28"/>
          <w:lang w:val="uk-UA"/>
        </w:rPr>
        <w:t>8</w:t>
      </w:r>
      <w:r w:rsidRPr="00101DC0">
        <w:rPr>
          <w:b/>
          <w:sz w:val="28"/>
          <w:szCs w:val="28"/>
          <w:lang w:val="uk-UA"/>
        </w:rPr>
        <w:t>.</w:t>
      </w:r>
      <w:r w:rsidR="0058112E" w:rsidRPr="00101DC0">
        <w:rPr>
          <w:b/>
          <w:sz w:val="28"/>
          <w:szCs w:val="28"/>
          <w:lang w:val="uk-UA"/>
        </w:rPr>
        <w:t>11</w:t>
      </w:r>
      <w:r w:rsidRPr="00101DC0">
        <w:rPr>
          <w:b/>
          <w:sz w:val="28"/>
          <w:szCs w:val="28"/>
          <w:lang w:val="uk-UA"/>
        </w:rPr>
        <w:t>.20</w:t>
      </w:r>
      <w:r w:rsidR="0058112E" w:rsidRPr="00101DC0">
        <w:rPr>
          <w:b/>
          <w:sz w:val="28"/>
          <w:szCs w:val="28"/>
          <w:lang w:val="uk-UA"/>
        </w:rPr>
        <w:t>20</w:t>
      </w:r>
      <w:r w:rsidRPr="00101DC0">
        <w:rPr>
          <w:b/>
          <w:sz w:val="28"/>
          <w:szCs w:val="28"/>
          <w:lang w:val="uk-UA"/>
        </w:rPr>
        <w:t xml:space="preserve"> року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4632"/>
        <w:gridCol w:w="2608"/>
        <w:gridCol w:w="1789"/>
      </w:tblGrid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Default="000D59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Default="000D59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Зміст заходів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Default="000D59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Default="000D59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</w:tr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Default="000D597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970" w:rsidRDefault="000D597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970" w:rsidRDefault="000D597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970" w:rsidRDefault="000D5970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0D5970" w:rsidTr="00EA7A9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Апарату міської ради розмістити в засобах масової  інформації та на сайті міської ради  інформацію щодо прийнятих заходів та строків по проведенню  двомісячника 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апарат міської ради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до </w:t>
            </w:r>
            <w:r w:rsidR="005B61F5" w:rsidRPr="00204524">
              <w:rPr>
                <w:color w:val="000000" w:themeColor="text1"/>
                <w:lang w:val="uk-UA"/>
              </w:rPr>
              <w:t>30</w:t>
            </w:r>
            <w:r w:rsidRPr="00204524">
              <w:rPr>
                <w:color w:val="000000" w:themeColor="text1"/>
                <w:lang w:val="uk-UA"/>
              </w:rPr>
              <w:t>.</w:t>
            </w:r>
            <w:r w:rsidR="005B61F5" w:rsidRPr="00204524">
              <w:rPr>
                <w:color w:val="000000" w:themeColor="text1"/>
                <w:lang w:val="uk-UA"/>
              </w:rPr>
              <w:t>1</w:t>
            </w:r>
            <w:r w:rsidRPr="00204524">
              <w:rPr>
                <w:color w:val="000000" w:themeColor="text1"/>
                <w:lang w:val="uk-UA"/>
              </w:rPr>
              <w:t>0.20</w:t>
            </w:r>
            <w:r w:rsidR="005B61F5" w:rsidRPr="00204524">
              <w:rPr>
                <w:color w:val="000000" w:themeColor="text1"/>
                <w:lang w:val="uk-UA"/>
              </w:rPr>
              <w:t>20</w:t>
            </w:r>
          </w:p>
        </w:tc>
      </w:tr>
      <w:tr w:rsidR="00A47712" w:rsidTr="00EA7A99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Вивезення піскосуміші на схили, перехресть та вулиць міста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до 24.11.2020</w:t>
            </w:r>
          </w:p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A7A99" w:rsidTr="00EA7A99">
        <w:trPr>
          <w:trHeight w:val="10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Проведення робіт по  ремонту дорожніх знаків на вулицях міста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місячника, до 24.11.2020</w:t>
            </w:r>
          </w:p>
        </w:tc>
      </w:tr>
      <w:tr w:rsidR="000D5970" w:rsidTr="000D5970">
        <w:trPr>
          <w:trHeight w:val="76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Провести огляди</w:t>
            </w:r>
            <w:r w:rsidR="005B61F5" w:rsidRPr="00204524">
              <w:rPr>
                <w:color w:val="000000" w:themeColor="text1"/>
                <w:lang w:val="uk-UA"/>
              </w:rPr>
              <w:t xml:space="preserve"> та поточний ремонт</w:t>
            </w:r>
            <w:r w:rsidRPr="00204524">
              <w:rPr>
                <w:color w:val="000000" w:themeColor="text1"/>
                <w:lang w:val="uk-UA"/>
              </w:rPr>
              <w:t xml:space="preserve"> обладнання на дитячих майданчиках міста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до </w:t>
            </w:r>
            <w:r w:rsidR="005B61F5" w:rsidRPr="00204524">
              <w:rPr>
                <w:color w:val="000000" w:themeColor="text1"/>
                <w:lang w:val="uk-UA"/>
              </w:rPr>
              <w:t>24.11.2020</w:t>
            </w:r>
          </w:p>
        </w:tc>
      </w:tr>
      <w:tr w:rsidR="00A47712" w:rsidTr="00AD73EC">
        <w:trPr>
          <w:trHeight w:val="69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Проведення ремонту лавочок та урн на території міста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47712" w:rsidRPr="00204524" w:rsidRDefault="00A47712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</w:t>
            </w:r>
          </w:p>
        </w:tc>
      </w:tr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</w:p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Впорядкування місць поховань та пам’ятників загиблим воїнам на території міста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«Комунсервіс», підприємства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</w:t>
            </w:r>
          </w:p>
        </w:tc>
      </w:tr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Провести роботи по впорядкуванню міських кладовищ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</w:t>
            </w:r>
          </w:p>
        </w:tc>
      </w:tr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Систематично проводити санітарну очистку вулиць міста (вивезення твердих побутових відходів, роздільне збирання)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Постійно</w:t>
            </w:r>
          </w:p>
        </w:tc>
      </w:tr>
      <w:tr w:rsidR="000D5970" w:rsidTr="000D5970">
        <w:trPr>
          <w:trHeight w:val="6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Проводити роботи по ліквідації  стихійних сміттєзвалищ на території міста та впорядкування території контейнерних майданчиків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Постійно</w:t>
            </w:r>
          </w:p>
        </w:tc>
      </w:tr>
      <w:tr w:rsidR="000D5970" w:rsidTr="000D597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1</w:t>
            </w:r>
            <w:r w:rsidR="005B61F5" w:rsidRPr="00204524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Проведення перевірки стану вуличного освітлення міста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</w:t>
            </w:r>
          </w:p>
        </w:tc>
      </w:tr>
      <w:tr w:rsidR="000D5970" w:rsidTr="00EA7A99">
        <w:trPr>
          <w:trHeight w:val="7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5B61F5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1</w:t>
            </w:r>
            <w:r w:rsidR="000D5970" w:rsidRPr="0020452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Проведення робіт по видаленню аварійних, сухостійних та фаутних зелених насаджень на території міста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КП «Комунсервіс»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970" w:rsidRPr="00204524" w:rsidRDefault="000D5970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постійно</w:t>
            </w:r>
          </w:p>
        </w:tc>
      </w:tr>
      <w:tr w:rsidR="00EA7A99" w:rsidTr="00B34CE8">
        <w:trPr>
          <w:trHeight w:val="150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Провести роботи по благоустрою, впорядкування території (вирубка порослі, підсипка ґрунту та інше) на в’їздах до міста і поруч з в’їзними знаками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 xml:space="preserve">КП «Комунсервіс»,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7A99" w:rsidRPr="00204524" w:rsidRDefault="00EA7A99" w:rsidP="00EA7A99">
            <w:pPr>
              <w:jc w:val="center"/>
              <w:rPr>
                <w:color w:val="000000" w:themeColor="text1"/>
                <w:lang w:val="uk-UA"/>
              </w:rPr>
            </w:pPr>
            <w:r w:rsidRPr="00204524">
              <w:rPr>
                <w:color w:val="000000" w:themeColor="text1"/>
                <w:lang w:val="uk-UA"/>
              </w:rPr>
              <w:t>Протягом місячника</w:t>
            </w:r>
          </w:p>
        </w:tc>
      </w:tr>
    </w:tbl>
    <w:p w:rsidR="00B27856" w:rsidRDefault="00B27856" w:rsidP="00EA7A99">
      <w:pPr>
        <w:rPr>
          <w:lang w:val="uk-UA"/>
        </w:rPr>
      </w:pPr>
    </w:p>
    <w:p w:rsidR="00204524" w:rsidRDefault="00204524" w:rsidP="00EA7A99">
      <w:pPr>
        <w:rPr>
          <w:lang w:val="uk-UA"/>
        </w:rPr>
      </w:pPr>
      <w:r>
        <w:rPr>
          <w:lang w:val="uk-UA"/>
        </w:rPr>
        <w:t>Керуючий справами (секретар)</w:t>
      </w:r>
    </w:p>
    <w:p w:rsidR="00204524" w:rsidRPr="000D5970" w:rsidRDefault="00204524" w:rsidP="00EA7A99">
      <w:pPr>
        <w:rPr>
          <w:lang w:val="uk-UA"/>
        </w:rPr>
      </w:pPr>
      <w:r>
        <w:rPr>
          <w:lang w:val="uk-UA"/>
        </w:rPr>
        <w:t xml:space="preserve">виконавчого комітету                                                                             М.О.Тарабан                </w:t>
      </w:r>
    </w:p>
    <w:sectPr w:rsidR="00204524" w:rsidRPr="000D5970" w:rsidSect="00101DC0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D5970"/>
    <w:rsid w:val="000D5970"/>
    <w:rsid w:val="00101DC0"/>
    <w:rsid w:val="00204524"/>
    <w:rsid w:val="00285FFA"/>
    <w:rsid w:val="0058112E"/>
    <w:rsid w:val="005B61F5"/>
    <w:rsid w:val="009A08D9"/>
    <w:rsid w:val="00A47712"/>
    <w:rsid w:val="00B27856"/>
    <w:rsid w:val="00E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D5970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0D5970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D597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D597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D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2020-10-27T10:18:00Z</dcterms:created>
  <dcterms:modified xsi:type="dcterms:W3CDTF">2020-11-02T15:19:00Z</dcterms:modified>
</cp:coreProperties>
</file>