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5831" w:rsidRDefault="00A65555" w:rsidP="00EB5831">
      <w:pPr>
        <w:tabs>
          <w:tab w:val="left" w:pos="4253"/>
          <w:tab w:val="left" w:pos="4536"/>
        </w:tabs>
        <w:jc w:val="center"/>
      </w:pPr>
      <w:r>
        <w:rPr>
          <w:lang w:val="uk-UA"/>
        </w:rPr>
        <w:t xml:space="preserve">   </w:t>
      </w:r>
      <w:r w:rsidR="00EB5831">
        <w:rPr>
          <w:noProof/>
        </w:rPr>
        <w:drawing>
          <wp:inline distT="0" distB="0" distL="0" distR="0">
            <wp:extent cx="441960" cy="609600"/>
            <wp:effectExtent l="0" t="0" r="0" b="0"/>
            <wp:docPr id="2" name="Рисунок 2" descr="Описание: 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90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831" w:rsidRDefault="00EB5831" w:rsidP="00EB5831">
      <w:pPr>
        <w:jc w:val="center"/>
      </w:pPr>
    </w:p>
    <w:p w:rsidR="00EB5831" w:rsidRDefault="00EB5831" w:rsidP="00EB5831">
      <w:pPr>
        <w:jc w:val="center"/>
        <w:rPr>
          <w:sz w:val="36"/>
          <w:szCs w:val="36"/>
        </w:rPr>
      </w:pPr>
      <w:r>
        <w:rPr>
          <w:sz w:val="36"/>
          <w:szCs w:val="36"/>
        </w:rPr>
        <w:t>ПРОКУРАТУРА КІРОВОГРАДСЬКОЇ ОБЛАСТІ</w:t>
      </w:r>
    </w:p>
    <w:p w:rsidR="00EB5831" w:rsidRDefault="00EB5831" w:rsidP="00EB5831">
      <w:pPr>
        <w:rPr>
          <w:sz w:val="24"/>
          <w:szCs w:val="22"/>
        </w:rPr>
      </w:pPr>
    </w:p>
    <w:p w:rsidR="00EB5831" w:rsidRPr="00235F7F" w:rsidRDefault="00EB5831" w:rsidP="00EB5831">
      <w:pPr>
        <w:rPr>
          <w:b/>
          <w:szCs w:val="24"/>
        </w:rPr>
      </w:pPr>
    </w:p>
    <w:p w:rsidR="00EB5831" w:rsidRPr="00235F7F" w:rsidRDefault="00EB5831" w:rsidP="00EB5831">
      <w:pPr>
        <w:jc w:val="center"/>
        <w:rPr>
          <w:b/>
          <w:sz w:val="28"/>
        </w:rPr>
      </w:pPr>
      <w:r w:rsidRPr="00235F7F">
        <w:rPr>
          <w:b/>
          <w:sz w:val="28"/>
        </w:rPr>
        <w:t>Н А К А З</w:t>
      </w:r>
    </w:p>
    <w:p w:rsidR="00EB5831" w:rsidRPr="008522D2" w:rsidRDefault="00EE118E" w:rsidP="00687EF5">
      <w:pPr>
        <w:jc w:val="center"/>
        <w:rPr>
          <w:b/>
          <w:sz w:val="28"/>
          <w:lang w:val="uk-UA"/>
        </w:rPr>
      </w:pPr>
      <w:r w:rsidRPr="00235F7F">
        <w:rPr>
          <w:b/>
          <w:sz w:val="28"/>
        </w:rPr>
        <w:t>№</w:t>
      </w:r>
      <w:r w:rsidR="00C311CA">
        <w:rPr>
          <w:b/>
          <w:sz w:val="28"/>
          <w:lang w:val="uk-UA"/>
        </w:rPr>
        <w:t xml:space="preserve"> </w:t>
      </w:r>
      <w:r w:rsidR="009B6CEF">
        <w:rPr>
          <w:b/>
          <w:sz w:val="28"/>
          <w:lang w:val="uk-UA"/>
        </w:rPr>
        <w:t xml:space="preserve"> </w:t>
      </w:r>
      <w:r w:rsidR="00A52C96">
        <w:rPr>
          <w:b/>
          <w:sz w:val="28"/>
          <w:lang w:val="uk-UA"/>
        </w:rPr>
        <w:t>79</w:t>
      </w:r>
      <w:r w:rsidR="008522D2">
        <w:rPr>
          <w:b/>
          <w:sz w:val="28"/>
          <w:lang w:val="uk-UA"/>
        </w:rPr>
        <w:t xml:space="preserve"> </w:t>
      </w:r>
    </w:p>
    <w:p w:rsidR="00EB5831" w:rsidRPr="00235F7F" w:rsidRDefault="00EB5831" w:rsidP="00EB5831">
      <w:pPr>
        <w:rPr>
          <w:b/>
          <w:sz w:val="24"/>
        </w:rPr>
      </w:pPr>
    </w:p>
    <w:p w:rsidR="00EB5831" w:rsidRPr="00235F7F" w:rsidRDefault="00EB5831" w:rsidP="00EB5831">
      <w:pPr>
        <w:rPr>
          <w:b/>
        </w:rPr>
      </w:pPr>
    </w:p>
    <w:p w:rsidR="00EB5831" w:rsidRPr="00235F7F" w:rsidRDefault="009B6CEF" w:rsidP="00EB5831">
      <w:pPr>
        <w:rPr>
          <w:b/>
          <w:sz w:val="28"/>
        </w:rPr>
      </w:pPr>
      <w:r>
        <w:rPr>
          <w:b/>
          <w:sz w:val="28"/>
          <w:lang w:val="uk-UA"/>
        </w:rPr>
        <w:t>30</w:t>
      </w:r>
      <w:r w:rsidR="00EF3393">
        <w:rPr>
          <w:b/>
          <w:sz w:val="28"/>
          <w:lang w:val="uk-UA"/>
        </w:rPr>
        <w:t xml:space="preserve"> липня</w:t>
      </w:r>
      <w:r w:rsidR="00140076">
        <w:rPr>
          <w:b/>
          <w:sz w:val="28"/>
          <w:lang w:val="uk-UA"/>
        </w:rPr>
        <w:t xml:space="preserve"> </w:t>
      </w:r>
      <w:r w:rsidR="00EB5831" w:rsidRPr="00235F7F">
        <w:rPr>
          <w:b/>
          <w:sz w:val="28"/>
        </w:rPr>
        <w:t>20</w:t>
      </w:r>
      <w:r w:rsidR="00140076">
        <w:rPr>
          <w:b/>
          <w:sz w:val="28"/>
          <w:lang w:val="uk-UA"/>
        </w:rPr>
        <w:t>20</w:t>
      </w:r>
      <w:r w:rsidR="00EB5831" w:rsidRPr="00235F7F">
        <w:rPr>
          <w:b/>
          <w:sz w:val="28"/>
        </w:rPr>
        <w:t xml:space="preserve"> року                                               </w:t>
      </w:r>
      <w:r w:rsidR="00EE118E" w:rsidRPr="00235F7F">
        <w:rPr>
          <w:b/>
          <w:sz w:val="28"/>
          <w:lang w:val="uk-UA"/>
        </w:rPr>
        <w:tab/>
        <w:t xml:space="preserve">  </w:t>
      </w:r>
      <w:r w:rsidR="00EB5831" w:rsidRPr="00235F7F">
        <w:rPr>
          <w:b/>
          <w:sz w:val="28"/>
        </w:rPr>
        <w:t xml:space="preserve">      </w:t>
      </w:r>
      <w:r w:rsidR="00235F7F">
        <w:rPr>
          <w:b/>
          <w:sz w:val="28"/>
          <w:lang w:val="uk-UA"/>
        </w:rPr>
        <w:t xml:space="preserve">  </w:t>
      </w:r>
      <w:r w:rsidR="00BA7070">
        <w:rPr>
          <w:b/>
          <w:sz w:val="28"/>
          <w:lang w:val="uk-UA"/>
        </w:rPr>
        <w:t xml:space="preserve">  </w:t>
      </w:r>
      <w:r w:rsidR="00EB5831" w:rsidRPr="00235F7F">
        <w:rPr>
          <w:b/>
          <w:sz w:val="28"/>
        </w:rPr>
        <w:t>м. Кропивницький</w:t>
      </w:r>
    </w:p>
    <w:p w:rsidR="00EB5831" w:rsidRPr="00235F7F" w:rsidRDefault="00EB5831" w:rsidP="00EB5831">
      <w:pPr>
        <w:rPr>
          <w:b/>
          <w:sz w:val="28"/>
        </w:rPr>
      </w:pPr>
    </w:p>
    <w:p w:rsidR="00687EF5" w:rsidRDefault="00E70006" w:rsidP="00E70006">
      <w:pPr>
        <w:jc w:val="both"/>
        <w:rPr>
          <w:b/>
          <w:bCs/>
          <w:sz w:val="28"/>
          <w:szCs w:val="28"/>
          <w:lang w:val="uk-UA"/>
        </w:rPr>
      </w:pPr>
      <w:r w:rsidRPr="00DB2B89">
        <w:rPr>
          <w:b/>
          <w:bCs/>
          <w:sz w:val="28"/>
          <w:szCs w:val="28"/>
          <w:lang w:val="uk-UA"/>
        </w:rPr>
        <w:t>Про розподіл обов’язків між</w:t>
      </w:r>
      <w:r>
        <w:rPr>
          <w:b/>
          <w:bCs/>
          <w:sz w:val="28"/>
          <w:szCs w:val="28"/>
          <w:lang w:val="uk-UA"/>
        </w:rPr>
        <w:t xml:space="preserve"> </w:t>
      </w:r>
      <w:r w:rsidRPr="00DB2B89">
        <w:rPr>
          <w:b/>
          <w:bCs/>
          <w:sz w:val="28"/>
          <w:szCs w:val="28"/>
          <w:lang w:val="uk-UA"/>
        </w:rPr>
        <w:t>керівництвом</w:t>
      </w:r>
    </w:p>
    <w:p w:rsidR="00E70006" w:rsidRPr="00DB2B89" w:rsidRDefault="00E70006" w:rsidP="00E70006">
      <w:pPr>
        <w:jc w:val="both"/>
        <w:rPr>
          <w:b/>
          <w:bCs/>
          <w:sz w:val="28"/>
          <w:szCs w:val="28"/>
          <w:lang w:val="uk-UA"/>
        </w:rPr>
      </w:pPr>
      <w:r w:rsidRPr="00DB2B89">
        <w:rPr>
          <w:b/>
          <w:bCs/>
          <w:sz w:val="28"/>
          <w:szCs w:val="28"/>
          <w:lang w:val="uk-UA"/>
        </w:rPr>
        <w:t xml:space="preserve">прокуратури </w:t>
      </w:r>
      <w:r w:rsidR="00687EF5">
        <w:rPr>
          <w:b/>
          <w:bCs/>
          <w:sz w:val="28"/>
          <w:szCs w:val="28"/>
          <w:lang w:val="uk-UA"/>
        </w:rPr>
        <w:t xml:space="preserve">Кіровоградської </w:t>
      </w:r>
      <w:r w:rsidRPr="00DB2B89">
        <w:rPr>
          <w:b/>
          <w:bCs/>
          <w:sz w:val="28"/>
          <w:szCs w:val="28"/>
          <w:lang w:val="uk-UA"/>
        </w:rPr>
        <w:t>області</w:t>
      </w:r>
    </w:p>
    <w:p w:rsidR="00E70006" w:rsidRDefault="00E70006" w:rsidP="00E70006">
      <w:pPr>
        <w:jc w:val="both"/>
        <w:rPr>
          <w:b/>
          <w:bCs/>
          <w:sz w:val="28"/>
          <w:szCs w:val="28"/>
          <w:lang w:val="uk-UA"/>
        </w:rPr>
      </w:pPr>
    </w:p>
    <w:p w:rsidR="00E70006" w:rsidRDefault="00687EF5" w:rsidP="00E70006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</w:t>
      </w:r>
      <w:r w:rsidR="009D7A90">
        <w:rPr>
          <w:bCs/>
          <w:sz w:val="28"/>
          <w:szCs w:val="28"/>
          <w:lang w:val="uk-UA"/>
        </w:rPr>
        <w:t xml:space="preserve"> зв’язку </w:t>
      </w:r>
      <w:r>
        <w:rPr>
          <w:bCs/>
          <w:sz w:val="28"/>
          <w:szCs w:val="28"/>
          <w:lang w:val="uk-UA"/>
        </w:rPr>
        <w:t xml:space="preserve">з кадровими змінами з </w:t>
      </w:r>
      <w:r w:rsidRPr="00DB2B89">
        <w:rPr>
          <w:bCs/>
          <w:sz w:val="28"/>
          <w:szCs w:val="28"/>
          <w:lang w:val="uk-UA"/>
        </w:rPr>
        <w:t>метою забезпечення належної організації роботи</w:t>
      </w:r>
      <w:r>
        <w:rPr>
          <w:bCs/>
          <w:sz w:val="28"/>
          <w:szCs w:val="28"/>
          <w:lang w:val="uk-UA"/>
        </w:rPr>
        <w:t xml:space="preserve"> органів прокуратури Кіровоградської області,</w:t>
      </w:r>
      <w:r w:rsidRPr="00DB2B89">
        <w:rPr>
          <w:bCs/>
          <w:sz w:val="28"/>
          <w:szCs w:val="28"/>
          <w:lang w:val="uk-UA"/>
        </w:rPr>
        <w:t xml:space="preserve"> </w:t>
      </w:r>
      <w:r w:rsidR="00E70006" w:rsidRPr="00DB2B89">
        <w:rPr>
          <w:bCs/>
          <w:sz w:val="28"/>
          <w:szCs w:val="28"/>
          <w:lang w:val="uk-UA"/>
        </w:rPr>
        <w:t>керуючись</w:t>
      </w:r>
      <w:r w:rsidR="00E70006">
        <w:rPr>
          <w:bCs/>
          <w:sz w:val="28"/>
          <w:szCs w:val="28"/>
          <w:lang w:val="uk-UA"/>
        </w:rPr>
        <w:t xml:space="preserve"> статтями </w:t>
      </w:r>
      <w:r w:rsidR="00E70006" w:rsidRPr="00DB2B89">
        <w:rPr>
          <w:bCs/>
          <w:sz w:val="28"/>
          <w:szCs w:val="28"/>
          <w:lang w:val="uk-UA"/>
        </w:rPr>
        <w:t>11</w:t>
      </w:r>
      <w:r w:rsidR="00E70006">
        <w:rPr>
          <w:bCs/>
          <w:sz w:val="28"/>
          <w:szCs w:val="28"/>
          <w:lang w:val="uk-UA"/>
        </w:rPr>
        <w:t xml:space="preserve">, </w:t>
      </w:r>
      <w:r w:rsidR="002A39AD">
        <w:rPr>
          <w:bCs/>
          <w:sz w:val="28"/>
          <w:szCs w:val="28"/>
          <w:lang w:val="uk-UA"/>
        </w:rPr>
        <w:t xml:space="preserve">               </w:t>
      </w:r>
      <w:r w:rsidR="00E70006">
        <w:rPr>
          <w:bCs/>
          <w:sz w:val="28"/>
          <w:szCs w:val="28"/>
          <w:lang w:val="uk-UA"/>
        </w:rPr>
        <w:t>17</w:t>
      </w:r>
      <w:r w:rsidR="00E70006" w:rsidRPr="00DB2B89">
        <w:rPr>
          <w:bCs/>
          <w:sz w:val="28"/>
          <w:szCs w:val="28"/>
          <w:lang w:val="uk-UA"/>
        </w:rPr>
        <w:t xml:space="preserve"> Закону України «Про прокуратуру»,</w:t>
      </w:r>
      <w:r w:rsidR="00E70006" w:rsidRPr="00DB2B89">
        <w:rPr>
          <w:sz w:val="28"/>
          <w:szCs w:val="28"/>
          <w:lang w:val="uk-UA"/>
        </w:rPr>
        <w:t xml:space="preserve"> </w:t>
      </w:r>
    </w:p>
    <w:p w:rsidR="00634472" w:rsidRPr="00DB2B89" w:rsidRDefault="00634472" w:rsidP="00E70006">
      <w:pPr>
        <w:spacing w:after="120"/>
        <w:ind w:firstLine="567"/>
        <w:jc w:val="both"/>
        <w:rPr>
          <w:sz w:val="28"/>
          <w:szCs w:val="28"/>
          <w:lang w:val="uk-UA"/>
        </w:rPr>
      </w:pPr>
    </w:p>
    <w:p w:rsidR="00E70006" w:rsidRDefault="00E70006" w:rsidP="00E70006">
      <w:pPr>
        <w:pStyle w:val="2"/>
        <w:tabs>
          <w:tab w:val="left" w:pos="0"/>
        </w:tabs>
        <w:spacing w:after="120"/>
        <w:rPr>
          <w:b/>
          <w:snapToGrid w:val="0"/>
        </w:rPr>
      </w:pPr>
      <w:r w:rsidRPr="00DB2B89">
        <w:rPr>
          <w:b/>
          <w:snapToGrid w:val="0"/>
        </w:rPr>
        <w:t>Н А К А З У Ю</w:t>
      </w:r>
      <w:r>
        <w:rPr>
          <w:b/>
          <w:snapToGrid w:val="0"/>
        </w:rPr>
        <w:t xml:space="preserve"> </w:t>
      </w:r>
      <w:r w:rsidRPr="00DB2B89">
        <w:rPr>
          <w:b/>
          <w:snapToGrid w:val="0"/>
        </w:rPr>
        <w:t>:</w:t>
      </w:r>
    </w:p>
    <w:p w:rsidR="00634472" w:rsidRPr="00DB2B89" w:rsidRDefault="00634472" w:rsidP="00E70006">
      <w:pPr>
        <w:pStyle w:val="2"/>
        <w:tabs>
          <w:tab w:val="left" w:pos="0"/>
        </w:tabs>
        <w:spacing w:after="120"/>
        <w:rPr>
          <w:b/>
          <w:snapToGrid w:val="0"/>
        </w:rPr>
      </w:pPr>
    </w:p>
    <w:p w:rsidR="00E70006" w:rsidRPr="00DB2B89" w:rsidRDefault="00E70006" w:rsidP="00393AA8">
      <w:pPr>
        <w:spacing w:before="120"/>
        <w:ind w:firstLine="851"/>
        <w:jc w:val="both"/>
        <w:rPr>
          <w:sz w:val="28"/>
          <w:szCs w:val="28"/>
          <w:lang w:val="uk-UA"/>
        </w:rPr>
      </w:pPr>
      <w:r w:rsidRPr="00DB2B89">
        <w:rPr>
          <w:b/>
          <w:sz w:val="28"/>
          <w:szCs w:val="28"/>
          <w:lang w:val="uk-UA"/>
        </w:rPr>
        <w:t>1.</w:t>
      </w:r>
      <w:r w:rsidRPr="00DB2B8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Встановити такий розподіл обов’язків між керівництвом прокуратури області</w:t>
      </w:r>
      <w:r w:rsidRPr="00DB2B89">
        <w:rPr>
          <w:sz w:val="28"/>
          <w:szCs w:val="28"/>
          <w:lang w:val="uk-UA"/>
        </w:rPr>
        <w:t>:</w:t>
      </w:r>
    </w:p>
    <w:p w:rsidR="00E70006" w:rsidRPr="00DB2B89" w:rsidRDefault="00E70006" w:rsidP="00E70006">
      <w:pPr>
        <w:ind w:firstLine="720"/>
        <w:jc w:val="both"/>
        <w:rPr>
          <w:sz w:val="28"/>
          <w:szCs w:val="28"/>
          <w:lang w:val="uk-UA"/>
        </w:rPr>
      </w:pPr>
    </w:p>
    <w:p w:rsidR="00E70006" w:rsidRDefault="00E70006" w:rsidP="00393AA8">
      <w:pPr>
        <w:pStyle w:val="a7"/>
        <w:numPr>
          <w:ilvl w:val="1"/>
          <w:numId w:val="3"/>
        </w:numPr>
        <w:spacing w:after="120"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 собою залишаю загальне керівництво і питання:</w:t>
      </w:r>
    </w:p>
    <w:p w:rsidR="00E70006" w:rsidRPr="00E70006" w:rsidRDefault="00E70006" w:rsidP="00EB6085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 w:rsidRPr="00E70006">
        <w:rPr>
          <w:bCs/>
          <w:sz w:val="28"/>
          <w:szCs w:val="28"/>
          <w:lang w:val="uk-UA"/>
        </w:rPr>
        <w:t xml:space="preserve">організації </w:t>
      </w:r>
      <w:r w:rsidR="00687EF5">
        <w:rPr>
          <w:bCs/>
          <w:sz w:val="28"/>
          <w:szCs w:val="28"/>
          <w:lang w:val="uk-UA"/>
        </w:rPr>
        <w:t>діяльності прокуратури області та внутрішньої безпеки</w:t>
      </w:r>
      <w:r w:rsidRPr="00E70006">
        <w:rPr>
          <w:bCs/>
          <w:sz w:val="28"/>
          <w:szCs w:val="28"/>
          <w:lang w:val="uk-UA"/>
        </w:rPr>
        <w:t>;</w:t>
      </w:r>
    </w:p>
    <w:p w:rsidR="00E70006" w:rsidRPr="00E70006" w:rsidRDefault="00E70006" w:rsidP="00EB6085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 w:rsidRPr="00E70006">
        <w:rPr>
          <w:bCs/>
          <w:sz w:val="28"/>
          <w:szCs w:val="28"/>
          <w:lang w:val="uk-UA"/>
        </w:rPr>
        <w:t>координації діяльності правоохоронних органів у сфері протидії злочинності;</w:t>
      </w:r>
    </w:p>
    <w:p w:rsidR="00E70006" w:rsidRPr="00E70006" w:rsidRDefault="002A39AD" w:rsidP="00EB6085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взаємодії</w:t>
      </w:r>
      <w:r w:rsidR="00E70006" w:rsidRPr="00E70006">
        <w:rPr>
          <w:bCs/>
          <w:sz w:val="28"/>
          <w:szCs w:val="28"/>
          <w:lang w:val="uk-UA"/>
        </w:rPr>
        <w:t xml:space="preserve"> з місцевими органами державної влади, іншими державними органами, органами місцевого самоврядування, особами, підприємствами, установами та організаціями;</w:t>
      </w:r>
    </w:p>
    <w:p w:rsidR="00E70006" w:rsidRDefault="00E70006" w:rsidP="00EB6085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відділу організаційного та правового забезпечення;</w:t>
      </w:r>
    </w:p>
    <w:p w:rsidR="00E70006" w:rsidRDefault="00E70006" w:rsidP="00EB6085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відділу роботи з кадрами;</w:t>
      </w:r>
    </w:p>
    <w:p w:rsidR="00E70006" w:rsidRDefault="00E70006" w:rsidP="00EB6085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відділу ведення Єдиного реєстру досудових розслідувань та інформаційно-аналітичної роботи;</w:t>
      </w:r>
    </w:p>
    <w:p w:rsidR="00E70006" w:rsidRDefault="00E70006" w:rsidP="00EB6085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режимно-таємної частини;</w:t>
      </w:r>
    </w:p>
    <w:p w:rsidR="00886B7C" w:rsidRDefault="00E70006" w:rsidP="00EB6085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прес-секретаря</w:t>
      </w:r>
      <w:r w:rsidR="00886B7C">
        <w:rPr>
          <w:bCs/>
          <w:sz w:val="28"/>
          <w:szCs w:val="28"/>
          <w:lang w:val="uk-UA"/>
        </w:rPr>
        <w:t>;</w:t>
      </w:r>
    </w:p>
    <w:p w:rsidR="00886B7C" w:rsidRPr="00035EB7" w:rsidRDefault="00886B7C" w:rsidP="00EB6085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 w:rsidRPr="00886B7C">
        <w:rPr>
          <w:snapToGrid w:val="0"/>
          <w:sz w:val="28"/>
          <w:lang w:val="uk-UA"/>
        </w:rPr>
        <w:t xml:space="preserve">координації діяльності першого заступника, заступників прокурора області, структурних підрозділів прокуратури області. </w:t>
      </w:r>
    </w:p>
    <w:p w:rsidR="00886B7C" w:rsidRPr="00886B7C" w:rsidRDefault="00886B7C" w:rsidP="00886B7C">
      <w:pPr>
        <w:spacing w:before="240" w:after="240" w:line="276" w:lineRule="auto"/>
        <w:jc w:val="both"/>
        <w:rPr>
          <w:bCs/>
          <w:sz w:val="28"/>
          <w:szCs w:val="28"/>
          <w:lang w:val="uk-UA"/>
        </w:rPr>
      </w:pPr>
    </w:p>
    <w:p w:rsidR="00E70006" w:rsidRPr="00886B7C" w:rsidRDefault="00E70006" w:rsidP="00886B7C">
      <w:pPr>
        <w:pStyle w:val="a7"/>
        <w:numPr>
          <w:ilvl w:val="1"/>
          <w:numId w:val="3"/>
        </w:numPr>
        <w:spacing w:after="120"/>
        <w:jc w:val="both"/>
        <w:rPr>
          <w:b/>
          <w:bCs/>
          <w:sz w:val="28"/>
          <w:szCs w:val="28"/>
          <w:lang w:val="uk-UA"/>
        </w:rPr>
      </w:pPr>
      <w:r w:rsidRPr="00886B7C">
        <w:rPr>
          <w:b/>
          <w:bCs/>
          <w:sz w:val="28"/>
          <w:szCs w:val="28"/>
          <w:lang w:val="uk-UA"/>
        </w:rPr>
        <w:lastRenderedPageBreak/>
        <w:t>Перший заступник</w:t>
      </w:r>
      <w:r w:rsidR="002D70E2" w:rsidRPr="00886B7C">
        <w:rPr>
          <w:b/>
          <w:bCs/>
          <w:sz w:val="28"/>
          <w:szCs w:val="28"/>
          <w:lang w:val="uk-UA"/>
        </w:rPr>
        <w:t xml:space="preserve"> і </w:t>
      </w:r>
      <w:r w:rsidR="002D70E2" w:rsidRPr="00FD19D6">
        <w:rPr>
          <w:b/>
          <w:bCs/>
          <w:sz w:val="28"/>
          <w:szCs w:val="28"/>
          <w:lang w:val="uk-UA"/>
        </w:rPr>
        <w:t>заступник п</w:t>
      </w:r>
      <w:r w:rsidR="002D70E2" w:rsidRPr="00886B7C">
        <w:rPr>
          <w:b/>
          <w:bCs/>
          <w:sz w:val="28"/>
          <w:szCs w:val="28"/>
          <w:lang w:val="uk-UA"/>
        </w:rPr>
        <w:t>рокурора області відповідають за стан організації роботи з питань:</w:t>
      </w:r>
    </w:p>
    <w:p w:rsidR="00E70006" w:rsidRDefault="00E70006" w:rsidP="00AF3BAA">
      <w:pPr>
        <w:pStyle w:val="a7"/>
        <w:spacing w:after="120"/>
        <w:ind w:left="900"/>
        <w:jc w:val="both"/>
        <w:rPr>
          <w:bCs/>
          <w:sz w:val="28"/>
          <w:szCs w:val="28"/>
          <w:lang w:val="uk-UA"/>
        </w:rPr>
      </w:pPr>
    </w:p>
    <w:p w:rsidR="00E70006" w:rsidRDefault="00E70006" w:rsidP="002D70E2">
      <w:pPr>
        <w:widowControl w:val="0"/>
        <w:spacing w:after="240"/>
        <w:ind w:firstLine="540"/>
        <w:jc w:val="both"/>
        <w:rPr>
          <w:b/>
          <w:snapToGrid w:val="0"/>
          <w:sz w:val="28"/>
          <w:lang w:val="uk-UA"/>
        </w:rPr>
      </w:pPr>
      <w:r w:rsidRPr="00DB2B89">
        <w:rPr>
          <w:b/>
          <w:snapToGrid w:val="0"/>
          <w:sz w:val="28"/>
          <w:lang w:val="uk-UA"/>
        </w:rPr>
        <w:t>Пер</w:t>
      </w:r>
      <w:r w:rsidR="0094777E">
        <w:rPr>
          <w:b/>
          <w:snapToGrid w:val="0"/>
          <w:sz w:val="28"/>
          <w:lang w:val="uk-UA"/>
        </w:rPr>
        <w:t>ший заступник прокурора області</w:t>
      </w:r>
      <w:r w:rsidR="00035EB7">
        <w:rPr>
          <w:b/>
          <w:snapToGrid w:val="0"/>
          <w:sz w:val="28"/>
          <w:lang w:val="uk-UA"/>
        </w:rPr>
        <w:t xml:space="preserve"> Твердохліб В.М.:</w:t>
      </w:r>
    </w:p>
    <w:p w:rsidR="0094777E" w:rsidRPr="002D70E2" w:rsidRDefault="0094777E" w:rsidP="0094777E">
      <w:pPr>
        <w:widowControl w:val="0"/>
        <w:numPr>
          <w:ilvl w:val="0"/>
          <w:numId w:val="1"/>
        </w:numPr>
        <w:spacing w:after="80"/>
        <w:jc w:val="both"/>
        <w:rPr>
          <w:b/>
          <w:snapToGrid w:val="0"/>
          <w:sz w:val="28"/>
          <w:lang w:val="uk-UA"/>
        </w:rPr>
      </w:pPr>
      <w:r w:rsidRPr="00DB2B89">
        <w:rPr>
          <w:sz w:val="28"/>
          <w:lang w:val="uk-UA"/>
        </w:rPr>
        <w:t>управління нагляду у кри</w:t>
      </w:r>
      <w:r>
        <w:rPr>
          <w:sz w:val="28"/>
          <w:lang w:val="uk-UA"/>
        </w:rPr>
        <w:t>мінальному провадженні у складі:</w:t>
      </w:r>
    </w:p>
    <w:p w:rsidR="0094777E" w:rsidRPr="002D70E2" w:rsidRDefault="0094777E" w:rsidP="000F69BF">
      <w:pPr>
        <w:widowControl w:val="0"/>
        <w:numPr>
          <w:ilvl w:val="1"/>
          <w:numId w:val="1"/>
        </w:numPr>
        <w:spacing w:after="80" w:line="276" w:lineRule="auto"/>
        <w:jc w:val="both"/>
        <w:rPr>
          <w:i/>
          <w:snapToGrid w:val="0"/>
          <w:sz w:val="28"/>
          <w:lang w:val="uk-UA"/>
        </w:rPr>
      </w:pPr>
      <w:r w:rsidRPr="002D70E2">
        <w:rPr>
          <w:i/>
          <w:sz w:val="28"/>
          <w:lang w:val="uk-UA"/>
        </w:rPr>
        <w:t>відділу організаційно-методичної роботи та координації ді</w:t>
      </w:r>
      <w:r>
        <w:rPr>
          <w:i/>
          <w:sz w:val="28"/>
          <w:lang w:val="uk-UA"/>
        </w:rPr>
        <w:t>я</w:t>
      </w:r>
      <w:r w:rsidRPr="002D70E2">
        <w:rPr>
          <w:i/>
          <w:sz w:val="28"/>
          <w:lang w:val="uk-UA"/>
        </w:rPr>
        <w:t>льності правоохоронних органів у сфері протидії злочинності;</w:t>
      </w:r>
    </w:p>
    <w:p w:rsidR="0094777E" w:rsidRPr="002D70E2" w:rsidRDefault="0094777E" w:rsidP="000F69BF">
      <w:pPr>
        <w:widowControl w:val="0"/>
        <w:numPr>
          <w:ilvl w:val="1"/>
          <w:numId w:val="1"/>
        </w:numPr>
        <w:spacing w:after="80" w:line="276" w:lineRule="auto"/>
        <w:jc w:val="both"/>
        <w:rPr>
          <w:i/>
          <w:snapToGrid w:val="0"/>
          <w:sz w:val="28"/>
          <w:lang w:val="uk-UA"/>
        </w:rPr>
      </w:pPr>
      <w:r w:rsidRPr="002D70E2">
        <w:rPr>
          <w:i/>
          <w:sz w:val="28"/>
          <w:lang w:val="uk-UA"/>
        </w:rPr>
        <w:t>відділу нагляду за додержанням законів територіальними органами поліції при провадженні досудового розслідування та підтриманням державного обвинувачення;</w:t>
      </w:r>
    </w:p>
    <w:p w:rsidR="0094777E" w:rsidRPr="002D70E2" w:rsidRDefault="0094777E" w:rsidP="000F69BF">
      <w:pPr>
        <w:widowControl w:val="0"/>
        <w:numPr>
          <w:ilvl w:val="1"/>
          <w:numId w:val="1"/>
        </w:numPr>
        <w:spacing w:after="80" w:line="276" w:lineRule="auto"/>
        <w:jc w:val="both"/>
        <w:rPr>
          <w:i/>
          <w:snapToGrid w:val="0"/>
          <w:sz w:val="28"/>
          <w:lang w:val="uk-UA"/>
        </w:rPr>
      </w:pPr>
      <w:r w:rsidRPr="002D70E2">
        <w:rPr>
          <w:i/>
          <w:snapToGrid w:val="0"/>
          <w:sz w:val="28"/>
          <w:lang w:val="uk-UA"/>
        </w:rPr>
        <w:t>відділу процесуального керівництва при провадженні досудового розслідування територіальними органами поліції та підтримання державного обвинувачення;</w:t>
      </w:r>
    </w:p>
    <w:p w:rsidR="0094777E" w:rsidRPr="002D70E2" w:rsidRDefault="0094777E" w:rsidP="000F69BF">
      <w:pPr>
        <w:widowControl w:val="0"/>
        <w:numPr>
          <w:ilvl w:val="1"/>
          <w:numId w:val="1"/>
        </w:numPr>
        <w:spacing w:after="80" w:line="276" w:lineRule="auto"/>
        <w:jc w:val="both"/>
        <w:rPr>
          <w:i/>
          <w:snapToGrid w:val="0"/>
          <w:sz w:val="28"/>
          <w:lang w:val="uk-UA"/>
        </w:rPr>
      </w:pPr>
      <w:r w:rsidRPr="002D70E2">
        <w:rPr>
          <w:i/>
          <w:snapToGrid w:val="0"/>
          <w:sz w:val="28"/>
          <w:lang w:val="uk-UA"/>
        </w:rPr>
        <w:t>відділу нагляду за додержанням законів територіальними органами поліції при провадженні оперативно-розшукової діяльності;</w:t>
      </w:r>
    </w:p>
    <w:p w:rsidR="00EB6085" w:rsidRDefault="0094777E" w:rsidP="00223D8F">
      <w:pPr>
        <w:pStyle w:val="a7"/>
        <w:widowControl w:val="0"/>
        <w:numPr>
          <w:ilvl w:val="1"/>
          <w:numId w:val="1"/>
        </w:numPr>
        <w:spacing w:after="120" w:line="276" w:lineRule="auto"/>
        <w:ind w:left="1491" w:hanging="357"/>
        <w:jc w:val="both"/>
        <w:rPr>
          <w:i/>
          <w:snapToGrid w:val="0"/>
          <w:sz w:val="28"/>
          <w:lang w:val="uk-UA"/>
        </w:rPr>
      </w:pPr>
      <w:r w:rsidRPr="004360B8">
        <w:rPr>
          <w:i/>
          <w:snapToGrid w:val="0"/>
          <w:sz w:val="28"/>
          <w:lang w:val="uk-UA"/>
        </w:rPr>
        <w:t>відділу нагляду за додержанням законів органами, які ведуть боротьбу з організованою злочинністю</w:t>
      </w:r>
      <w:r w:rsidR="00223D8F">
        <w:rPr>
          <w:i/>
          <w:snapToGrid w:val="0"/>
          <w:sz w:val="28"/>
          <w:lang w:val="uk-UA"/>
        </w:rPr>
        <w:t>;</w:t>
      </w:r>
    </w:p>
    <w:p w:rsidR="00223D8F" w:rsidRPr="0094777E" w:rsidRDefault="00223D8F" w:rsidP="00223D8F">
      <w:pPr>
        <w:pStyle w:val="a7"/>
        <w:numPr>
          <w:ilvl w:val="0"/>
          <w:numId w:val="1"/>
        </w:numPr>
        <w:spacing w:after="480" w:line="276" w:lineRule="auto"/>
        <w:ind w:left="782" w:hanging="357"/>
        <w:jc w:val="both"/>
        <w:rPr>
          <w:bCs/>
          <w:sz w:val="28"/>
          <w:szCs w:val="28"/>
          <w:lang w:val="uk-UA"/>
        </w:rPr>
      </w:pPr>
      <w:r w:rsidRPr="0094777E">
        <w:rPr>
          <w:bCs/>
          <w:sz w:val="28"/>
          <w:szCs w:val="28"/>
          <w:lang w:val="uk-UA"/>
        </w:rPr>
        <w:t xml:space="preserve">управління організації і процесуального керівництва досудовим розслідуванням </w:t>
      </w:r>
      <w:r>
        <w:rPr>
          <w:bCs/>
          <w:sz w:val="28"/>
          <w:szCs w:val="28"/>
          <w:lang w:val="uk-UA"/>
        </w:rPr>
        <w:t xml:space="preserve">органів </w:t>
      </w:r>
      <w:r w:rsidRPr="0094777E">
        <w:rPr>
          <w:bCs/>
          <w:sz w:val="28"/>
          <w:szCs w:val="28"/>
          <w:lang w:val="uk-UA"/>
        </w:rPr>
        <w:t>Державно</w:t>
      </w:r>
      <w:r>
        <w:rPr>
          <w:bCs/>
          <w:sz w:val="28"/>
          <w:szCs w:val="28"/>
          <w:lang w:val="uk-UA"/>
        </w:rPr>
        <w:t>го</w:t>
      </w:r>
      <w:r w:rsidRPr="0094777E">
        <w:rPr>
          <w:bCs/>
          <w:sz w:val="28"/>
          <w:szCs w:val="28"/>
          <w:lang w:val="uk-UA"/>
        </w:rPr>
        <w:t xml:space="preserve"> бюро розслідувань</w:t>
      </w:r>
      <w:r>
        <w:rPr>
          <w:bCs/>
          <w:sz w:val="28"/>
          <w:szCs w:val="28"/>
          <w:lang w:val="uk-UA"/>
        </w:rPr>
        <w:t xml:space="preserve"> та</w:t>
      </w:r>
      <w:r w:rsidRPr="0094777E">
        <w:rPr>
          <w:bCs/>
          <w:sz w:val="28"/>
          <w:szCs w:val="28"/>
          <w:lang w:val="uk-UA"/>
        </w:rPr>
        <w:t xml:space="preserve"> нагляду за </w:t>
      </w:r>
      <w:r>
        <w:rPr>
          <w:bCs/>
          <w:sz w:val="28"/>
          <w:szCs w:val="28"/>
          <w:lang w:val="uk-UA"/>
        </w:rPr>
        <w:t xml:space="preserve">його </w:t>
      </w:r>
      <w:r w:rsidRPr="0094777E">
        <w:rPr>
          <w:bCs/>
          <w:sz w:val="28"/>
          <w:szCs w:val="28"/>
          <w:lang w:val="uk-UA"/>
        </w:rPr>
        <w:t xml:space="preserve"> оперативними підрозділами у складі:</w:t>
      </w:r>
    </w:p>
    <w:p w:rsidR="00223D8F" w:rsidRPr="0094777E" w:rsidRDefault="00223D8F" w:rsidP="00223D8F">
      <w:pPr>
        <w:pStyle w:val="a7"/>
        <w:spacing w:line="276" w:lineRule="auto"/>
        <w:ind w:left="927" w:firstLine="489"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 </w:t>
      </w:r>
      <w:r w:rsidRPr="0094777E">
        <w:rPr>
          <w:bCs/>
          <w:i/>
          <w:sz w:val="28"/>
          <w:szCs w:val="28"/>
          <w:lang w:val="uk-UA"/>
        </w:rPr>
        <w:t>- першого відділу процесуального керівництва;</w:t>
      </w:r>
    </w:p>
    <w:p w:rsidR="00223D8F" w:rsidRPr="0094777E" w:rsidRDefault="00223D8F" w:rsidP="00223D8F">
      <w:pPr>
        <w:pStyle w:val="a7"/>
        <w:spacing w:line="276" w:lineRule="auto"/>
        <w:ind w:left="927"/>
        <w:jc w:val="both"/>
        <w:rPr>
          <w:bCs/>
          <w:i/>
          <w:sz w:val="28"/>
          <w:szCs w:val="28"/>
          <w:lang w:val="uk-UA"/>
        </w:rPr>
      </w:pPr>
      <w:r w:rsidRPr="0094777E">
        <w:rPr>
          <w:bCs/>
          <w:i/>
          <w:sz w:val="28"/>
          <w:szCs w:val="28"/>
          <w:lang w:val="uk-UA"/>
        </w:rPr>
        <w:tab/>
        <w:t xml:space="preserve"> - другого відділу процесуального керівництва;</w:t>
      </w:r>
    </w:p>
    <w:p w:rsidR="00EB6085" w:rsidRPr="00223D8F" w:rsidRDefault="00223D8F" w:rsidP="00223D8F">
      <w:pPr>
        <w:pStyle w:val="a7"/>
        <w:spacing w:after="120" w:line="276" w:lineRule="auto"/>
        <w:ind w:left="924"/>
        <w:jc w:val="both"/>
        <w:rPr>
          <w:bCs/>
          <w:i/>
          <w:sz w:val="28"/>
          <w:szCs w:val="28"/>
          <w:lang w:val="uk-UA"/>
        </w:rPr>
      </w:pPr>
      <w:r w:rsidRPr="0094777E">
        <w:rPr>
          <w:bCs/>
          <w:i/>
          <w:sz w:val="28"/>
          <w:szCs w:val="28"/>
          <w:lang w:val="uk-UA"/>
        </w:rPr>
        <w:tab/>
        <w:t xml:space="preserve"> - організаційно-методичного відділу</w:t>
      </w:r>
      <w:r>
        <w:rPr>
          <w:bCs/>
          <w:i/>
          <w:sz w:val="28"/>
          <w:szCs w:val="28"/>
          <w:lang w:val="uk-UA"/>
        </w:rPr>
        <w:t>;</w:t>
      </w:r>
    </w:p>
    <w:p w:rsidR="00EB6085" w:rsidRPr="000F69BF" w:rsidRDefault="0094777E" w:rsidP="000F69BF">
      <w:pPr>
        <w:pStyle w:val="a7"/>
        <w:widowControl w:val="0"/>
        <w:numPr>
          <w:ilvl w:val="0"/>
          <w:numId w:val="1"/>
        </w:numPr>
        <w:spacing w:line="276" w:lineRule="auto"/>
        <w:ind w:left="782" w:hanging="357"/>
        <w:jc w:val="both"/>
        <w:rPr>
          <w:i/>
          <w:snapToGrid w:val="0"/>
          <w:sz w:val="28"/>
          <w:lang w:val="uk-UA"/>
        </w:rPr>
      </w:pPr>
      <w:r w:rsidRPr="00EB6085">
        <w:rPr>
          <w:sz w:val="28"/>
          <w:szCs w:val="28"/>
        </w:rPr>
        <w:t>відділу нагляду за додержанням законів Службою безпеки України та</w:t>
      </w:r>
      <w:r w:rsidR="00EB6085" w:rsidRPr="00EB6085">
        <w:rPr>
          <w:sz w:val="28"/>
          <w:szCs w:val="28"/>
          <w:lang w:val="uk-UA"/>
        </w:rPr>
        <w:t xml:space="preserve"> </w:t>
      </w:r>
      <w:r w:rsidRPr="00EB6085">
        <w:rPr>
          <w:sz w:val="28"/>
          <w:szCs w:val="28"/>
        </w:rPr>
        <w:t>Державною прикордонною службою України</w:t>
      </w:r>
      <w:r w:rsidR="00140076" w:rsidRPr="00EB6085">
        <w:rPr>
          <w:sz w:val="28"/>
          <w:szCs w:val="28"/>
        </w:rPr>
        <w:t>;</w:t>
      </w:r>
    </w:p>
    <w:p w:rsidR="00EB6085" w:rsidRPr="000F69BF" w:rsidRDefault="001E273E" w:rsidP="000F69BF">
      <w:pPr>
        <w:pStyle w:val="a7"/>
        <w:widowControl w:val="0"/>
        <w:numPr>
          <w:ilvl w:val="0"/>
          <w:numId w:val="1"/>
        </w:numPr>
        <w:spacing w:line="276" w:lineRule="auto"/>
        <w:ind w:left="782" w:hanging="357"/>
        <w:jc w:val="both"/>
        <w:rPr>
          <w:i/>
          <w:snapToGrid w:val="0"/>
          <w:sz w:val="28"/>
          <w:lang w:val="uk-UA"/>
        </w:rPr>
      </w:pPr>
      <w:r w:rsidRPr="00EB6085">
        <w:rPr>
          <w:sz w:val="28"/>
          <w:szCs w:val="28"/>
        </w:rPr>
        <w:t>відділу організації і процесуального керівництва досудовим розслідуванням органів Державної фіскальної служби України;</w:t>
      </w:r>
    </w:p>
    <w:p w:rsidR="00EB6085" w:rsidRPr="000F69BF" w:rsidRDefault="001E273E" w:rsidP="000F69BF">
      <w:pPr>
        <w:pStyle w:val="a7"/>
        <w:widowControl w:val="0"/>
        <w:numPr>
          <w:ilvl w:val="0"/>
          <w:numId w:val="1"/>
        </w:numPr>
        <w:spacing w:line="276" w:lineRule="auto"/>
        <w:ind w:left="782" w:hanging="357"/>
        <w:jc w:val="both"/>
        <w:rPr>
          <w:i/>
          <w:snapToGrid w:val="0"/>
          <w:sz w:val="28"/>
          <w:lang w:val="uk-UA"/>
        </w:rPr>
      </w:pPr>
      <w:r w:rsidRPr="00EB6085">
        <w:rPr>
          <w:sz w:val="28"/>
          <w:szCs w:val="28"/>
        </w:rPr>
        <w:t>відділу приймання, опрацювання та аналізу оперативної інформації;</w:t>
      </w:r>
    </w:p>
    <w:p w:rsidR="00EB6085" w:rsidRPr="000F69BF" w:rsidRDefault="00E70006" w:rsidP="000F69BF">
      <w:pPr>
        <w:pStyle w:val="a7"/>
        <w:widowControl w:val="0"/>
        <w:numPr>
          <w:ilvl w:val="0"/>
          <w:numId w:val="1"/>
        </w:numPr>
        <w:spacing w:line="276" w:lineRule="auto"/>
        <w:ind w:left="782" w:hanging="357"/>
        <w:jc w:val="both"/>
        <w:rPr>
          <w:i/>
          <w:snapToGrid w:val="0"/>
          <w:sz w:val="28"/>
          <w:lang w:val="uk-UA"/>
        </w:rPr>
      </w:pPr>
      <w:r w:rsidRPr="00EB6085">
        <w:rPr>
          <w:sz w:val="28"/>
          <w:szCs w:val="28"/>
        </w:rPr>
        <w:t xml:space="preserve">відділу фінансування та бухгалтерського обліку; </w:t>
      </w:r>
    </w:p>
    <w:p w:rsidR="00BA7070" w:rsidRPr="00EB6085" w:rsidRDefault="00E70006" w:rsidP="000F69BF">
      <w:pPr>
        <w:pStyle w:val="a7"/>
        <w:widowControl w:val="0"/>
        <w:numPr>
          <w:ilvl w:val="0"/>
          <w:numId w:val="1"/>
        </w:numPr>
        <w:spacing w:line="276" w:lineRule="auto"/>
        <w:ind w:left="782" w:hanging="357"/>
        <w:jc w:val="both"/>
        <w:rPr>
          <w:i/>
          <w:snapToGrid w:val="0"/>
          <w:sz w:val="28"/>
          <w:lang w:val="uk-UA"/>
        </w:rPr>
      </w:pPr>
      <w:r w:rsidRPr="00EB6085">
        <w:rPr>
          <w:sz w:val="28"/>
          <w:szCs w:val="28"/>
        </w:rPr>
        <w:t>відділу матеріально-технічного забезпечення та соціально-побутових потреб</w:t>
      </w:r>
      <w:r w:rsidR="00BA7070" w:rsidRPr="00EB6085">
        <w:rPr>
          <w:sz w:val="28"/>
          <w:szCs w:val="28"/>
        </w:rPr>
        <w:t>.</w:t>
      </w:r>
    </w:p>
    <w:p w:rsidR="00794A4A" w:rsidRPr="00DB2B89" w:rsidRDefault="00794A4A" w:rsidP="00BA7070">
      <w:pPr>
        <w:widowControl w:val="0"/>
        <w:spacing w:after="80"/>
        <w:ind w:left="786"/>
        <w:jc w:val="both"/>
        <w:rPr>
          <w:b/>
          <w:snapToGrid w:val="0"/>
          <w:sz w:val="28"/>
          <w:lang w:val="uk-UA"/>
        </w:rPr>
      </w:pPr>
    </w:p>
    <w:p w:rsidR="00E70006" w:rsidRDefault="00E70006" w:rsidP="002D70E2">
      <w:pPr>
        <w:widowControl w:val="0"/>
        <w:spacing w:after="120"/>
        <w:ind w:firstLine="567"/>
        <w:jc w:val="both"/>
        <w:rPr>
          <w:b/>
          <w:snapToGrid w:val="0"/>
          <w:sz w:val="28"/>
          <w:lang w:val="uk-UA"/>
        </w:rPr>
      </w:pPr>
      <w:r w:rsidRPr="00DB2B89">
        <w:rPr>
          <w:b/>
          <w:snapToGrid w:val="0"/>
          <w:sz w:val="28"/>
          <w:lang w:val="uk-UA"/>
        </w:rPr>
        <w:t xml:space="preserve">Заступник прокурора області </w:t>
      </w:r>
      <w:r w:rsidR="002D70E2">
        <w:rPr>
          <w:b/>
          <w:snapToGrid w:val="0"/>
          <w:sz w:val="28"/>
          <w:lang w:val="uk-UA"/>
        </w:rPr>
        <w:t>Рудницький А.М.</w:t>
      </w:r>
      <w:r w:rsidRPr="00DB2B89">
        <w:rPr>
          <w:b/>
          <w:snapToGrid w:val="0"/>
          <w:sz w:val="28"/>
          <w:lang w:val="uk-UA"/>
        </w:rPr>
        <w:t xml:space="preserve">: </w:t>
      </w:r>
    </w:p>
    <w:p w:rsidR="00794A4A" w:rsidRPr="00794A4A" w:rsidRDefault="00794A4A" w:rsidP="000F69BF">
      <w:pPr>
        <w:pStyle w:val="a7"/>
        <w:widowControl w:val="0"/>
        <w:numPr>
          <w:ilvl w:val="0"/>
          <w:numId w:val="1"/>
        </w:numPr>
        <w:spacing w:after="120" w:line="276" w:lineRule="auto"/>
        <w:ind w:left="782" w:hanging="357"/>
        <w:jc w:val="both"/>
        <w:rPr>
          <w:snapToGrid w:val="0"/>
          <w:sz w:val="28"/>
          <w:lang w:val="uk-UA"/>
        </w:rPr>
      </w:pPr>
      <w:r w:rsidRPr="00685B0E">
        <w:rPr>
          <w:snapToGrid w:val="0"/>
          <w:sz w:val="28"/>
          <w:lang w:val="uk-UA"/>
        </w:rPr>
        <w:t>управління представництва інтересів держави в суді у складі:</w:t>
      </w:r>
    </w:p>
    <w:p w:rsidR="00794A4A" w:rsidRPr="00794A4A" w:rsidRDefault="00794A4A" w:rsidP="000F69BF">
      <w:pPr>
        <w:pStyle w:val="a7"/>
        <w:widowControl w:val="0"/>
        <w:numPr>
          <w:ilvl w:val="1"/>
          <w:numId w:val="1"/>
        </w:numPr>
        <w:spacing w:after="120" w:line="276" w:lineRule="auto"/>
        <w:ind w:left="1491" w:hanging="357"/>
        <w:jc w:val="both"/>
        <w:rPr>
          <w:snapToGrid w:val="0"/>
          <w:sz w:val="28"/>
          <w:lang w:val="uk-UA"/>
        </w:rPr>
      </w:pPr>
      <w:r w:rsidRPr="00794A4A">
        <w:rPr>
          <w:i/>
          <w:snapToGrid w:val="0"/>
          <w:sz w:val="28"/>
          <w:szCs w:val="28"/>
          <w:lang w:val="uk-UA"/>
        </w:rPr>
        <w:t>відділу організації представництва в суді та при виконан</w:t>
      </w:r>
      <w:r w:rsidR="001F6366">
        <w:rPr>
          <w:i/>
          <w:snapToGrid w:val="0"/>
          <w:sz w:val="28"/>
          <w:szCs w:val="28"/>
          <w:lang w:val="uk-UA"/>
        </w:rPr>
        <w:t>н</w:t>
      </w:r>
      <w:r w:rsidRPr="00794A4A">
        <w:rPr>
          <w:i/>
          <w:snapToGrid w:val="0"/>
          <w:sz w:val="28"/>
          <w:szCs w:val="28"/>
          <w:lang w:val="uk-UA"/>
        </w:rPr>
        <w:t>і судових рішень;</w:t>
      </w:r>
    </w:p>
    <w:p w:rsidR="00794A4A" w:rsidRPr="00794A4A" w:rsidRDefault="00EB5831" w:rsidP="000F69BF">
      <w:pPr>
        <w:pStyle w:val="a7"/>
        <w:widowControl w:val="0"/>
        <w:numPr>
          <w:ilvl w:val="1"/>
          <w:numId w:val="1"/>
        </w:numPr>
        <w:spacing w:after="120" w:line="276" w:lineRule="auto"/>
        <w:ind w:left="1491" w:hanging="357"/>
        <w:jc w:val="both"/>
        <w:rPr>
          <w:snapToGrid w:val="0"/>
          <w:sz w:val="28"/>
          <w:lang w:val="uk-UA"/>
        </w:rPr>
      </w:pPr>
      <w:r w:rsidRPr="00794A4A">
        <w:rPr>
          <w:i/>
          <w:snapToGrid w:val="0"/>
          <w:sz w:val="28"/>
          <w:szCs w:val="28"/>
          <w:lang w:val="uk-UA"/>
        </w:rPr>
        <w:t>відділу забезпечення представництва в суді</w:t>
      </w:r>
      <w:r w:rsidR="00794A4A">
        <w:rPr>
          <w:i/>
          <w:snapToGrid w:val="0"/>
          <w:sz w:val="28"/>
          <w:szCs w:val="28"/>
          <w:lang w:val="uk-UA"/>
        </w:rPr>
        <w:t>;</w:t>
      </w:r>
    </w:p>
    <w:p w:rsidR="00EB5831" w:rsidRPr="00794A4A" w:rsidRDefault="0094777E" w:rsidP="000F69BF">
      <w:pPr>
        <w:pStyle w:val="a7"/>
        <w:widowControl w:val="0"/>
        <w:numPr>
          <w:ilvl w:val="1"/>
          <w:numId w:val="1"/>
        </w:numPr>
        <w:spacing w:after="120" w:line="276" w:lineRule="auto"/>
        <w:ind w:left="1491" w:hanging="357"/>
        <w:jc w:val="both"/>
        <w:rPr>
          <w:snapToGrid w:val="0"/>
          <w:sz w:val="28"/>
          <w:lang w:val="uk-UA"/>
        </w:rPr>
      </w:pPr>
      <w:r w:rsidRPr="00794A4A">
        <w:rPr>
          <w:i/>
          <w:snapToGrid w:val="0"/>
          <w:sz w:val="28"/>
          <w:szCs w:val="28"/>
          <w:lang w:val="uk-UA"/>
        </w:rPr>
        <w:lastRenderedPageBreak/>
        <w:t>відділу організації діяльності у сфері з</w:t>
      </w:r>
      <w:r w:rsidR="00140076" w:rsidRPr="00794A4A">
        <w:rPr>
          <w:i/>
          <w:snapToGrid w:val="0"/>
          <w:sz w:val="28"/>
          <w:szCs w:val="28"/>
          <w:lang w:val="uk-UA"/>
        </w:rPr>
        <w:t>апобігання та протидії корупції</w:t>
      </w:r>
      <w:r w:rsidR="002A39AD">
        <w:rPr>
          <w:i/>
          <w:snapToGrid w:val="0"/>
          <w:sz w:val="28"/>
          <w:szCs w:val="28"/>
          <w:lang w:val="uk-UA"/>
        </w:rPr>
        <w:t>;</w:t>
      </w:r>
    </w:p>
    <w:p w:rsidR="002D70E2" w:rsidRPr="00886B7C" w:rsidRDefault="001E273E" w:rsidP="009B6CEF">
      <w:pPr>
        <w:pStyle w:val="a7"/>
        <w:widowControl w:val="0"/>
        <w:numPr>
          <w:ilvl w:val="0"/>
          <w:numId w:val="1"/>
        </w:numPr>
        <w:tabs>
          <w:tab w:val="num" w:pos="1495"/>
        </w:tabs>
        <w:spacing w:after="80" w:line="288" w:lineRule="auto"/>
        <w:jc w:val="both"/>
        <w:rPr>
          <w:i/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в</w:t>
      </w:r>
      <w:r w:rsidR="002D70E2" w:rsidRPr="00886B7C">
        <w:rPr>
          <w:snapToGrid w:val="0"/>
          <w:sz w:val="28"/>
          <w:lang w:val="uk-UA"/>
        </w:rPr>
        <w:t>ідділу</w:t>
      </w:r>
      <w:r>
        <w:rPr>
          <w:snapToGrid w:val="0"/>
          <w:sz w:val="28"/>
          <w:lang w:val="uk-UA"/>
        </w:rPr>
        <w:t xml:space="preserve"> захисту прав дітей та протидії насильству</w:t>
      </w:r>
      <w:r w:rsidR="00140076" w:rsidRPr="00886B7C">
        <w:rPr>
          <w:snapToGrid w:val="0"/>
          <w:sz w:val="28"/>
          <w:lang w:val="uk-UA"/>
        </w:rPr>
        <w:t>;</w:t>
      </w:r>
    </w:p>
    <w:p w:rsidR="009B6CEF" w:rsidRPr="009B6CEF" w:rsidRDefault="00BA7070" w:rsidP="009B6CEF">
      <w:pPr>
        <w:widowControl w:val="0"/>
        <w:numPr>
          <w:ilvl w:val="0"/>
          <w:numId w:val="1"/>
        </w:numPr>
        <w:spacing w:before="120" w:after="100" w:afterAutospacing="1"/>
        <w:ind w:left="782" w:hanging="357"/>
        <w:jc w:val="both"/>
        <w:rPr>
          <w:snapToGrid w:val="0"/>
          <w:sz w:val="28"/>
          <w:szCs w:val="28"/>
          <w:lang w:val="uk-UA"/>
        </w:rPr>
      </w:pPr>
      <w:r w:rsidRPr="009B6CEF">
        <w:rPr>
          <w:snapToGrid w:val="0"/>
          <w:sz w:val="28"/>
          <w:lang w:val="uk-UA"/>
        </w:rPr>
        <w:t>відділу</w:t>
      </w:r>
      <w:r w:rsidRPr="009B6CEF">
        <w:rPr>
          <w:snapToGrid w:val="0"/>
          <w:sz w:val="28"/>
          <w:szCs w:val="28"/>
          <w:lang w:val="uk-UA"/>
        </w:rPr>
        <w:t xml:space="preserve"> нагляду за додержанням</w:t>
      </w:r>
      <w:r w:rsidRPr="009B6CEF">
        <w:rPr>
          <w:snapToGrid w:val="0"/>
          <w:sz w:val="28"/>
          <w:lang w:val="uk-UA"/>
        </w:rPr>
        <w:t xml:space="preserve"> законів при виконанні судових рішень у кримінальних провадженнях та інших заходів примусового характеру</w:t>
      </w:r>
      <w:r w:rsidR="00794A4A" w:rsidRPr="009B6CEF">
        <w:rPr>
          <w:snapToGrid w:val="0"/>
          <w:sz w:val="28"/>
          <w:lang w:val="uk-UA"/>
        </w:rPr>
        <w:t xml:space="preserve"> у місцях несвободи, а також пробації</w:t>
      </w:r>
      <w:r w:rsidR="00223D8F" w:rsidRPr="009B6CEF">
        <w:rPr>
          <w:snapToGrid w:val="0"/>
          <w:sz w:val="28"/>
          <w:lang w:val="uk-UA"/>
        </w:rPr>
        <w:t>;</w:t>
      </w:r>
    </w:p>
    <w:p w:rsidR="00223D8F" w:rsidRPr="009B6CEF" w:rsidRDefault="00223D8F" w:rsidP="009B6CEF">
      <w:pPr>
        <w:widowControl w:val="0"/>
        <w:numPr>
          <w:ilvl w:val="0"/>
          <w:numId w:val="1"/>
        </w:numPr>
        <w:spacing w:before="120" w:after="100" w:afterAutospacing="1"/>
        <w:ind w:left="782" w:hanging="357"/>
        <w:jc w:val="both"/>
        <w:rPr>
          <w:snapToGrid w:val="0"/>
          <w:sz w:val="28"/>
          <w:szCs w:val="28"/>
          <w:lang w:val="uk-UA"/>
        </w:rPr>
      </w:pPr>
      <w:r w:rsidRPr="009B6CEF">
        <w:rPr>
          <w:snapToGrid w:val="0"/>
          <w:sz w:val="28"/>
          <w:lang w:val="uk-UA"/>
        </w:rPr>
        <w:t>відділу інформаційних технологій</w:t>
      </w:r>
      <w:r w:rsidR="009B6CEF" w:rsidRPr="009B6CEF">
        <w:rPr>
          <w:snapToGrid w:val="0"/>
          <w:sz w:val="28"/>
          <w:lang w:val="uk-UA"/>
        </w:rPr>
        <w:t>;</w:t>
      </w:r>
    </w:p>
    <w:p w:rsidR="009B6CEF" w:rsidRDefault="004360B8" w:rsidP="009B6CEF">
      <w:pPr>
        <w:pStyle w:val="a7"/>
        <w:numPr>
          <w:ilvl w:val="0"/>
          <w:numId w:val="1"/>
        </w:numPr>
        <w:spacing w:before="120" w:after="120" w:line="288" w:lineRule="auto"/>
        <w:ind w:left="782" w:hanging="357"/>
        <w:jc w:val="both"/>
        <w:rPr>
          <w:snapToGrid w:val="0"/>
          <w:sz w:val="28"/>
          <w:lang w:val="uk-UA"/>
        </w:rPr>
      </w:pPr>
      <w:r w:rsidRPr="009B6CEF">
        <w:rPr>
          <w:snapToGrid w:val="0"/>
          <w:sz w:val="28"/>
          <w:lang w:val="uk-UA"/>
        </w:rPr>
        <w:t>відділу підтримання обвинувачення в суді;</w:t>
      </w:r>
    </w:p>
    <w:p w:rsidR="009B6CEF" w:rsidRPr="009B6CEF" w:rsidRDefault="004360B8" w:rsidP="009B6CEF">
      <w:pPr>
        <w:pStyle w:val="a7"/>
        <w:widowControl w:val="0"/>
        <w:numPr>
          <w:ilvl w:val="0"/>
          <w:numId w:val="1"/>
        </w:numPr>
        <w:spacing w:before="120" w:after="120" w:line="288" w:lineRule="auto"/>
        <w:ind w:left="782" w:hanging="35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відділу організації прийому громадян, розгляду звернень та запитів;</w:t>
      </w:r>
    </w:p>
    <w:p w:rsidR="00826FA7" w:rsidRDefault="004360B8" w:rsidP="009B6CEF">
      <w:pPr>
        <w:pStyle w:val="a7"/>
        <w:widowControl w:val="0"/>
        <w:numPr>
          <w:ilvl w:val="0"/>
          <w:numId w:val="1"/>
        </w:numPr>
        <w:spacing w:after="80" w:line="288" w:lineRule="auto"/>
        <w:ind w:left="782" w:hanging="35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прокурора прокуратури області з міжнародно-правових доручень;</w:t>
      </w:r>
    </w:p>
    <w:p w:rsidR="0094777E" w:rsidRPr="0094777E" w:rsidRDefault="004360B8" w:rsidP="009B6CEF">
      <w:pPr>
        <w:pStyle w:val="a7"/>
        <w:widowControl w:val="0"/>
        <w:numPr>
          <w:ilvl w:val="0"/>
          <w:numId w:val="1"/>
        </w:numPr>
        <w:spacing w:after="80" w:line="288" w:lineRule="auto"/>
        <w:ind w:left="782" w:hanging="357"/>
        <w:jc w:val="both"/>
        <w:rPr>
          <w:b/>
          <w:snapToGrid w:val="0"/>
          <w:sz w:val="28"/>
          <w:lang w:val="uk-UA"/>
        </w:rPr>
      </w:pPr>
      <w:r w:rsidRPr="0094777E">
        <w:rPr>
          <w:snapToGrid w:val="0"/>
          <w:sz w:val="28"/>
          <w:lang w:val="uk-UA"/>
        </w:rPr>
        <w:t>конкурсної комісії по заміщенню вакантних посад державних службовців</w:t>
      </w:r>
      <w:r w:rsidR="00BA7070">
        <w:rPr>
          <w:snapToGrid w:val="0"/>
          <w:sz w:val="28"/>
          <w:lang w:val="uk-UA"/>
        </w:rPr>
        <w:t xml:space="preserve"> прокуратури області;</w:t>
      </w:r>
    </w:p>
    <w:p w:rsidR="0094777E" w:rsidRPr="0094777E" w:rsidRDefault="0094777E" w:rsidP="009B6CEF">
      <w:pPr>
        <w:pStyle w:val="a7"/>
        <w:widowControl w:val="0"/>
        <w:numPr>
          <w:ilvl w:val="0"/>
          <w:numId w:val="1"/>
        </w:numPr>
        <w:spacing w:after="80" w:line="288" w:lineRule="auto"/>
        <w:ind w:left="782" w:hanging="357"/>
        <w:jc w:val="both"/>
        <w:rPr>
          <w:b/>
          <w:snapToGrid w:val="0"/>
          <w:sz w:val="28"/>
          <w:lang w:val="uk-UA"/>
        </w:rPr>
      </w:pPr>
      <w:r w:rsidRPr="0094777E">
        <w:rPr>
          <w:sz w:val="28"/>
          <w:lang w:val="uk-UA"/>
        </w:rPr>
        <w:t>відділу документального забезпечення</w:t>
      </w:r>
      <w:r w:rsidR="00140076">
        <w:rPr>
          <w:sz w:val="28"/>
          <w:lang w:val="uk-UA"/>
        </w:rPr>
        <w:t>.</w:t>
      </w:r>
    </w:p>
    <w:p w:rsidR="00BA7070" w:rsidRDefault="00BA7070" w:rsidP="00BA7070">
      <w:pPr>
        <w:widowControl w:val="0"/>
        <w:spacing w:after="80"/>
        <w:jc w:val="both"/>
        <w:rPr>
          <w:b/>
          <w:snapToGrid w:val="0"/>
          <w:sz w:val="28"/>
          <w:lang w:val="uk-UA"/>
        </w:rPr>
      </w:pPr>
    </w:p>
    <w:p w:rsidR="0094777E" w:rsidRDefault="00290C80" w:rsidP="000F69BF">
      <w:pPr>
        <w:widowControl w:val="0"/>
        <w:spacing w:after="80"/>
        <w:ind w:firstLine="567"/>
        <w:jc w:val="both"/>
        <w:rPr>
          <w:b/>
          <w:snapToGrid w:val="0"/>
          <w:sz w:val="28"/>
          <w:lang w:val="uk-UA"/>
        </w:rPr>
      </w:pPr>
      <w:r w:rsidRPr="00290C80">
        <w:rPr>
          <w:b/>
          <w:snapToGrid w:val="0"/>
          <w:sz w:val="28"/>
          <w:lang w:val="uk-UA"/>
        </w:rPr>
        <w:t>2.</w:t>
      </w:r>
      <w:r>
        <w:rPr>
          <w:snapToGrid w:val="0"/>
          <w:sz w:val="28"/>
          <w:lang w:val="uk-UA"/>
        </w:rPr>
        <w:t xml:space="preserve"> </w:t>
      </w:r>
      <w:r w:rsidR="00873369" w:rsidRPr="00290C80">
        <w:rPr>
          <w:b/>
          <w:snapToGrid w:val="0"/>
          <w:sz w:val="28"/>
          <w:lang w:val="uk-UA"/>
        </w:rPr>
        <w:t>Встановити таку взаємозамінність між керівництвом прокуратури області:</w:t>
      </w:r>
    </w:p>
    <w:p w:rsidR="00223D8F" w:rsidRDefault="00223D8F" w:rsidP="000F69BF">
      <w:pPr>
        <w:widowControl w:val="0"/>
        <w:spacing w:after="80"/>
        <w:ind w:firstLine="567"/>
        <w:jc w:val="both"/>
        <w:rPr>
          <w:snapToGrid w:val="0"/>
          <w:sz w:val="28"/>
          <w:lang w:val="uk-UA"/>
        </w:rPr>
      </w:pPr>
    </w:p>
    <w:p w:rsidR="00EF3393" w:rsidRPr="00393AA8" w:rsidRDefault="00035EB7" w:rsidP="00EF3393">
      <w:pPr>
        <w:widowControl w:val="0"/>
        <w:spacing w:after="80"/>
        <w:ind w:left="567" w:firstLine="426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Твердохліб В.М.</w:t>
      </w:r>
      <w:r w:rsidR="0094777E">
        <w:rPr>
          <w:snapToGrid w:val="0"/>
          <w:sz w:val="28"/>
          <w:lang w:val="uk-UA"/>
        </w:rPr>
        <w:t xml:space="preserve">  </w:t>
      </w:r>
      <w:r w:rsidR="00290C80" w:rsidRPr="00393AA8">
        <w:rPr>
          <w:snapToGrid w:val="0"/>
          <w:sz w:val="28"/>
          <w:lang w:val="uk-UA"/>
        </w:rPr>
        <w:t>-</w:t>
      </w:r>
      <w:r w:rsidR="00873369" w:rsidRPr="00393AA8">
        <w:rPr>
          <w:snapToGrid w:val="0"/>
          <w:sz w:val="28"/>
          <w:lang w:val="uk-UA"/>
        </w:rPr>
        <w:t xml:space="preserve">   </w:t>
      </w:r>
      <w:r w:rsidR="00EF3393" w:rsidRPr="00393AA8">
        <w:rPr>
          <w:snapToGrid w:val="0"/>
          <w:sz w:val="28"/>
          <w:lang w:val="uk-UA"/>
        </w:rPr>
        <w:t>Рудницький А.М.</w:t>
      </w:r>
    </w:p>
    <w:p w:rsidR="00E70006" w:rsidRDefault="00E70006" w:rsidP="00E70006">
      <w:pPr>
        <w:widowControl w:val="0"/>
        <w:spacing w:after="120"/>
        <w:jc w:val="both"/>
        <w:rPr>
          <w:b/>
          <w:snapToGrid w:val="0"/>
          <w:sz w:val="28"/>
          <w:lang w:val="uk-UA"/>
        </w:rPr>
      </w:pPr>
    </w:p>
    <w:p w:rsidR="00794A4A" w:rsidRPr="00FD19D6" w:rsidRDefault="009B6CEF" w:rsidP="009B6CEF">
      <w:pPr>
        <w:widowControl w:val="0"/>
        <w:spacing w:after="120"/>
        <w:ind w:firstLine="567"/>
        <w:jc w:val="both"/>
        <w:rPr>
          <w:snapToGrid w:val="0"/>
          <w:sz w:val="28"/>
          <w:lang w:val="uk-UA"/>
        </w:rPr>
      </w:pPr>
      <w:r w:rsidRPr="00FD19D6">
        <w:rPr>
          <w:snapToGrid w:val="0"/>
          <w:color w:val="FF0000"/>
          <w:sz w:val="28"/>
          <w:lang w:val="uk-UA"/>
        </w:rPr>
        <w:t xml:space="preserve">      </w:t>
      </w:r>
      <w:r w:rsidR="00290C80" w:rsidRPr="00FD19D6">
        <w:rPr>
          <w:snapToGrid w:val="0"/>
          <w:sz w:val="28"/>
          <w:lang w:val="uk-UA"/>
        </w:rPr>
        <w:t>Обов’язки прокурора області у разі його відсутності виконує перший заступник прокурора області, а в разі відсутності першого заступника</w:t>
      </w:r>
      <w:r w:rsidR="00393AA8" w:rsidRPr="00FD19D6">
        <w:rPr>
          <w:snapToGrid w:val="0"/>
          <w:sz w:val="28"/>
          <w:lang w:val="uk-UA"/>
        </w:rPr>
        <w:t xml:space="preserve"> </w:t>
      </w:r>
      <w:r w:rsidRPr="00FD19D6">
        <w:rPr>
          <w:snapToGrid w:val="0"/>
          <w:sz w:val="28"/>
          <w:lang w:val="uk-UA"/>
        </w:rPr>
        <w:t>-</w:t>
      </w:r>
      <w:r w:rsidR="00290C80" w:rsidRPr="00FD19D6">
        <w:rPr>
          <w:snapToGrid w:val="0"/>
          <w:sz w:val="28"/>
          <w:lang w:val="uk-UA"/>
        </w:rPr>
        <w:t xml:space="preserve"> заступник прокурора області згідно з наказом</w:t>
      </w:r>
      <w:r w:rsidR="00E16C3C">
        <w:rPr>
          <w:snapToGrid w:val="0"/>
          <w:sz w:val="28"/>
          <w:lang w:val="uk-UA"/>
        </w:rPr>
        <w:t xml:space="preserve"> прокурора області</w:t>
      </w:r>
      <w:r w:rsidR="00290C80" w:rsidRPr="00FD19D6">
        <w:rPr>
          <w:snapToGrid w:val="0"/>
          <w:sz w:val="28"/>
          <w:lang w:val="uk-UA"/>
        </w:rPr>
        <w:t>.</w:t>
      </w:r>
    </w:p>
    <w:p w:rsidR="001146E2" w:rsidRDefault="00290C80" w:rsidP="00794A4A">
      <w:pPr>
        <w:widowControl w:val="0"/>
        <w:spacing w:after="120"/>
        <w:ind w:firstLine="567"/>
        <w:jc w:val="both"/>
        <w:rPr>
          <w:snapToGrid w:val="0"/>
          <w:sz w:val="28"/>
          <w:lang w:val="uk-UA"/>
        </w:rPr>
      </w:pPr>
      <w:r>
        <w:rPr>
          <w:b/>
          <w:snapToGrid w:val="0"/>
          <w:sz w:val="28"/>
          <w:lang w:val="uk-UA"/>
        </w:rPr>
        <w:t xml:space="preserve">3. </w:t>
      </w:r>
      <w:r w:rsidR="00634472" w:rsidRPr="00634472">
        <w:rPr>
          <w:snapToGrid w:val="0"/>
          <w:sz w:val="28"/>
          <w:lang w:val="uk-UA"/>
        </w:rPr>
        <w:t xml:space="preserve">Визнати таким, що втратив чинність, наказ прокурора </w:t>
      </w:r>
      <w:r w:rsidR="00886B7C">
        <w:rPr>
          <w:snapToGrid w:val="0"/>
          <w:sz w:val="28"/>
          <w:lang w:val="uk-UA"/>
        </w:rPr>
        <w:t xml:space="preserve">Кіровоградської </w:t>
      </w:r>
      <w:r w:rsidR="00634472" w:rsidRPr="00634472">
        <w:rPr>
          <w:snapToGrid w:val="0"/>
          <w:sz w:val="28"/>
          <w:lang w:val="uk-UA"/>
        </w:rPr>
        <w:t xml:space="preserve">області від </w:t>
      </w:r>
      <w:r w:rsidR="009B6CEF">
        <w:rPr>
          <w:snapToGrid w:val="0"/>
          <w:sz w:val="28"/>
          <w:lang w:val="uk-UA"/>
        </w:rPr>
        <w:t>21</w:t>
      </w:r>
      <w:r w:rsidR="006850D6">
        <w:rPr>
          <w:snapToGrid w:val="0"/>
          <w:sz w:val="28"/>
          <w:lang w:val="uk-UA"/>
        </w:rPr>
        <w:t xml:space="preserve"> </w:t>
      </w:r>
      <w:r w:rsidR="009B6CEF">
        <w:rPr>
          <w:snapToGrid w:val="0"/>
          <w:sz w:val="28"/>
          <w:lang w:val="uk-UA"/>
        </w:rPr>
        <w:t>липня</w:t>
      </w:r>
      <w:r w:rsidR="00634472" w:rsidRPr="00634472">
        <w:rPr>
          <w:snapToGrid w:val="0"/>
          <w:sz w:val="28"/>
          <w:lang w:val="uk-UA"/>
        </w:rPr>
        <w:t xml:space="preserve"> 20</w:t>
      </w:r>
      <w:r w:rsidR="008E0495">
        <w:rPr>
          <w:snapToGrid w:val="0"/>
          <w:sz w:val="28"/>
          <w:lang w:val="uk-UA"/>
        </w:rPr>
        <w:t xml:space="preserve">20 </w:t>
      </w:r>
      <w:r w:rsidR="00634472">
        <w:rPr>
          <w:snapToGrid w:val="0"/>
          <w:sz w:val="28"/>
          <w:lang w:val="uk-UA"/>
        </w:rPr>
        <w:t>року</w:t>
      </w:r>
      <w:r w:rsidR="00634472" w:rsidRPr="00634472">
        <w:rPr>
          <w:snapToGrid w:val="0"/>
          <w:sz w:val="28"/>
          <w:lang w:val="uk-UA"/>
        </w:rPr>
        <w:t xml:space="preserve"> № </w:t>
      </w:r>
      <w:r w:rsidR="009B6CEF">
        <w:rPr>
          <w:snapToGrid w:val="0"/>
          <w:sz w:val="28"/>
          <w:lang w:val="uk-UA"/>
        </w:rPr>
        <w:t>75</w:t>
      </w:r>
      <w:r w:rsidR="00634472">
        <w:rPr>
          <w:b/>
          <w:snapToGrid w:val="0"/>
          <w:sz w:val="28"/>
          <w:lang w:val="uk-UA"/>
        </w:rPr>
        <w:t xml:space="preserve"> </w:t>
      </w:r>
      <w:r w:rsidR="00634472" w:rsidRPr="00290C80">
        <w:rPr>
          <w:snapToGrid w:val="0"/>
          <w:sz w:val="28"/>
          <w:lang w:val="uk-UA"/>
        </w:rPr>
        <w:t>«Про розподіл обов’язків між керівництвом прокуратури області»</w:t>
      </w:r>
      <w:r w:rsidR="004B48C3">
        <w:rPr>
          <w:snapToGrid w:val="0"/>
          <w:sz w:val="28"/>
          <w:lang w:val="uk-UA"/>
        </w:rPr>
        <w:t>.</w:t>
      </w:r>
    </w:p>
    <w:p w:rsidR="001146E2" w:rsidRDefault="001146E2" w:rsidP="001146E2">
      <w:pPr>
        <w:pStyle w:val="a7"/>
        <w:widowControl w:val="0"/>
        <w:spacing w:after="120"/>
        <w:ind w:left="0"/>
        <w:rPr>
          <w:snapToGrid w:val="0"/>
          <w:sz w:val="28"/>
          <w:lang w:val="uk-UA"/>
        </w:rPr>
      </w:pPr>
    </w:p>
    <w:p w:rsidR="00BA7070" w:rsidRDefault="00BA7070" w:rsidP="001146E2">
      <w:pPr>
        <w:pStyle w:val="a7"/>
        <w:widowControl w:val="0"/>
        <w:spacing w:after="120"/>
        <w:ind w:left="0"/>
        <w:rPr>
          <w:snapToGrid w:val="0"/>
          <w:sz w:val="28"/>
          <w:lang w:val="uk-UA"/>
        </w:rPr>
      </w:pPr>
    </w:p>
    <w:p w:rsidR="001146E2" w:rsidRPr="001146E2" w:rsidRDefault="001146E2" w:rsidP="001146E2">
      <w:pPr>
        <w:pStyle w:val="a7"/>
        <w:widowControl w:val="0"/>
        <w:spacing w:after="120"/>
        <w:ind w:left="0"/>
        <w:rPr>
          <w:b/>
          <w:snapToGrid w:val="0"/>
          <w:sz w:val="28"/>
          <w:lang w:val="uk-UA"/>
        </w:rPr>
      </w:pPr>
      <w:bookmarkStart w:id="0" w:name="_Hlk29652081"/>
      <w:r w:rsidRPr="001146E2">
        <w:rPr>
          <w:b/>
          <w:snapToGrid w:val="0"/>
          <w:sz w:val="28"/>
          <w:lang w:val="uk-UA"/>
        </w:rPr>
        <w:t>Прокурор Кіровоградської області</w:t>
      </w:r>
      <w:r w:rsidRPr="001146E2">
        <w:rPr>
          <w:b/>
          <w:snapToGrid w:val="0"/>
          <w:sz w:val="28"/>
          <w:lang w:val="uk-UA"/>
        </w:rPr>
        <w:tab/>
      </w:r>
      <w:r w:rsidRPr="001146E2">
        <w:rPr>
          <w:b/>
          <w:snapToGrid w:val="0"/>
          <w:sz w:val="28"/>
          <w:lang w:val="uk-UA"/>
        </w:rPr>
        <w:tab/>
      </w:r>
      <w:r w:rsidRPr="001146E2">
        <w:rPr>
          <w:b/>
          <w:snapToGrid w:val="0"/>
          <w:sz w:val="28"/>
          <w:lang w:val="uk-UA"/>
        </w:rPr>
        <w:tab/>
      </w:r>
      <w:r w:rsidRPr="001146E2">
        <w:rPr>
          <w:b/>
          <w:snapToGrid w:val="0"/>
          <w:sz w:val="28"/>
          <w:lang w:val="uk-UA"/>
        </w:rPr>
        <w:tab/>
      </w:r>
      <w:r w:rsidRPr="001146E2">
        <w:rPr>
          <w:b/>
          <w:snapToGrid w:val="0"/>
          <w:sz w:val="28"/>
          <w:lang w:val="uk-UA"/>
        </w:rPr>
        <w:tab/>
      </w:r>
      <w:r>
        <w:rPr>
          <w:b/>
          <w:snapToGrid w:val="0"/>
          <w:sz w:val="28"/>
          <w:lang w:val="uk-UA"/>
        </w:rPr>
        <w:t xml:space="preserve">    </w:t>
      </w:r>
      <w:r w:rsidRPr="001146E2">
        <w:rPr>
          <w:b/>
          <w:snapToGrid w:val="0"/>
          <w:sz w:val="28"/>
          <w:lang w:val="uk-UA"/>
        </w:rPr>
        <w:t>О.Тубелець</w:t>
      </w:r>
      <w:bookmarkEnd w:id="0"/>
    </w:p>
    <w:sectPr w:rsidR="001146E2" w:rsidRPr="001146E2" w:rsidSect="0063447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7BAC" w:rsidRDefault="008B7BAC">
      <w:r>
        <w:separator/>
      </w:r>
    </w:p>
  </w:endnote>
  <w:endnote w:type="continuationSeparator" w:id="0">
    <w:p w:rsidR="008B7BAC" w:rsidRDefault="008B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7BAC" w:rsidRDefault="008B7BAC">
      <w:r>
        <w:separator/>
      </w:r>
    </w:p>
  </w:footnote>
  <w:footnote w:type="continuationSeparator" w:id="0">
    <w:p w:rsidR="008B7BAC" w:rsidRDefault="008B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58DC" w:rsidRDefault="00290C8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40076">
      <w:rPr>
        <w:noProof/>
      </w:rPr>
      <w:t>2</w:t>
    </w:r>
    <w:r>
      <w:fldChar w:fldCharType="end"/>
    </w:r>
  </w:p>
  <w:p w:rsidR="00EC58DC" w:rsidRDefault="008B7B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14055"/>
    <w:multiLevelType w:val="multilevel"/>
    <w:tmpl w:val="F3B62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272B61FC"/>
    <w:multiLevelType w:val="hybridMultilevel"/>
    <w:tmpl w:val="9654B372"/>
    <w:lvl w:ilvl="0" w:tplc="4FB8C2A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91022"/>
    <w:multiLevelType w:val="hybridMultilevel"/>
    <w:tmpl w:val="03B48236"/>
    <w:lvl w:ilvl="0" w:tplc="5260A8AA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3DB0C85"/>
    <w:multiLevelType w:val="hybridMultilevel"/>
    <w:tmpl w:val="B8FAFF84"/>
    <w:lvl w:ilvl="0" w:tplc="4FB8C2A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4FB8C2AC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06"/>
    <w:rsid w:val="00026DE7"/>
    <w:rsid w:val="00035EB7"/>
    <w:rsid w:val="00036FB1"/>
    <w:rsid w:val="00062F76"/>
    <w:rsid w:val="000816BF"/>
    <w:rsid w:val="000B570E"/>
    <w:rsid w:val="000C6F26"/>
    <w:rsid w:val="000D4164"/>
    <w:rsid w:val="000F69BF"/>
    <w:rsid w:val="001146E2"/>
    <w:rsid w:val="00120F47"/>
    <w:rsid w:val="0013691D"/>
    <w:rsid w:val="00140076"/>
    <w:rsid w:val="001C64AE"/>
    <w:rsid w:val="001D0796"/>
    <w:rsid w:val="001D09BF"/>
    <w:rsid w:val="001D0B45"/>
    <w:rsid w:val="001D69FA"/>
    <w:rsid w:val="001E273E"/>
    <w:rsid w:val="001E7BF2"/>
    <w:rsid w:val="001F1063"/>
    <w:rsid w:val="001F6366"/>
    <w:rsid w:val="00223D8F"/>
    <w:rsid w:val="00235F7F"/>
    <w:rsid w:val="00236EE9"/>
    <w:rsid w:val="00290C80"/>
    <w:rsid w:val="002A39AD"/>
    <w:rsid w:val="002B0E8F"/>
    <w:rsid w:val="002B1F68"/>
    <w:rsid w:val="002D70E2"/>
    <w:rsid w:val="002F5AC3"/>
    <w:rsid w:val="00304F03"/>
    <w:rsid w:val="00305A8E"/>
    <w:rsid w:val="00321809"/>
    <w:rsid w:val="003279CA"/>
    <w:rsid w:val="00376F63"/>
    <w:rsid w:val="00393AA8"/>
    <w:rsid w:val="003D670C"/>
    <w:rsid w:val="0041253B"/>
    <w:rsid w:val="0042679C"/>
    <w:rsid w:val="004360B8"/>
    <w:rsid w:val="00441A8B"/>
    <w:rsid w:val="00446385"/>
    <w:rsid w:val="00455543"/>
    <w:rsid w:val="004B48C3"/>
    <w:rsid w:val="004F552A"/>
    <w:rsid w:val="00511EF1"/>
    <w:rsid w:val="00554D7D"/>
    <w:rsid w:val="00557B2B"/>
    <w:rsid w:val="00572E8F"/>
    <w:rsid w:val="005B141B"/>
    <w:rsid w:val="005C61E9"/>
    <w:rsid w:val="005E5A95"/>
    <w:rsid w:val="00634472"/>
    <w:rsid w:val="006420CC"/>
    <w:rsid w:val="00651E38"/>
    <w:rsid w:val="006850D6"/>
    <w:rsid w:val="00685B0E"/>
    <w:rsid w:val="00687EF5"/>
    <w:rsid w:val="006A4F8D"/>
    <w:rsid w:val="006D77E7"/>
    <w:rsid w:val="00704668"/>
    <w:rsid w:val="007074CD"/>
    <w:rsid w:val="007242A3"/>
    <w:rsid w:val="007902C9"/>
    <w:rsid w:val="00794A4A"/>
    <w:rsid w:val="007C1423"/>
    <w:rsid w:val="007E5BE7"/>
    <w:rsid w:val="00826FA7"/>
    <w:rsid w:val="008522D2"/>
    <w:rsid w:val="00873369"/>
    <w:rsid w:val="0087418A"/>
    <w:rsid w:val="00886B7C"/>
    <w:rsid w:val="008B7BAC"/>
    <w:rsid w:val="008E0495"/>
    <w:rsid w:val="008F3AFA"/>
    <w:rsid w:val="00906AC6"/>
    <w:rsid w:val="00926E8A"/>
    <w:rsid w:val="0094777E"/>
    <w:rsid w:val="00974232"/>
    <w:rsid w:val="009867DF"/>
    <w:rsid w:val="009A18DC"/>
    <w:rsid w:val="009B6CEF"/>
    <w:rsid w:val="009D7A90"/>
    <w:rsid w:val="00A52C96"/>
    <w:rsid w:val="00A65555"/>
    <w:rsid w:val="00AC2630"/>
    <w:rsid w:val="00AF3BAA"/>
    <w:rsid w:val="00B24B83"/>
    <w:rsid w:val="00BA7070"/>
    <w:rsid w:val="00BC4336"/>
    <w:rsid w:val="00BC64D2"/>
    <w:rsid w:val="00BD0D2C"/>
    <w:rsid w:val="00BD1EF1"/>
    <w:rsid w:val="00BE625A"/>
    <w:rsid w:val="00C311CA"/>
    <w:rsid w:val="00C44659"/>
    <w:rsid w:val="00C65E6B"/>
    <w:rsid w:val="00C83A1F"/>
    <w:rsid w:val="00CA0351"/>
    <w:rsid w:val="00CF0C11"/>
    <w:rsid w:val="00D03997"/>
    <w:rsid w:val="00D13F33"/>
    <w:rsid w:val="00D968F8"/>
    <w:rsid w:val="00DA36D8"/>
    <w:rsid w:val="00DE4453"/>
    <w:rsid w:val="00DE51E2"/>
    <w:rsid w:val="00DF1C63"/>
    <w:rsid w:val="00DF2F0F"/>
    <w:rsid w:val="00E13ECE"/>
    <w:rsid w:val="00E16C3C"/>
    <w:rsid w:val="00E420CA"/>
    <w:rsid w:val="00E42B13"/>
    <w:rsid w:val="00E70006"/>
    <w:rsid w:val="00E966A3"/>
    <w:rsid w:val="00EB5831"/>
    <w:rsid w:val="00EB6085"/>
    <w:rsid w:val="00EB6B2F"/>
    <w:rsid w:val="00EE118E"/>
    <w:rsid w:val="00EF3393"/>
    <w:rsid w:val="00EF7FE4"/>
    <w:rsid w:val="00F26335"/>
    <w:rsid w:val="00F51987"/>
    <w:rsid w:val="00F878EC"/>
    <w:rsid w:val="00F96123"/>
    <w:rsid w:val="00F97F55"/>
    <w:rsid w:val="00FD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448A"/>
  <w15:docId w15:val="{C447D390-A283-4577-978F-0C008967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00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70006"/>
    <w:pPr>
      <w:widowControl w:val="0"/>
      <w:jc w:val="both"/>
    </w:pPr>
    <w:rPr>
      <w:sz w:val="28"/>
      <w:lang w:val="uk-UA"/>
    </w:rPr>
  </w:style>
  <w:style w:type="character" w:customStyle="1" w:styleId="20">
    <w:name w:val="Основний текст 2 Знак"/>
    <w:basedOn w:val="a0"/>
    <w:link w:val="2"/>
    <w:uiPriority w:val="99"/>
    <w:rsid w:val="00E70006"/>
    <w:rPr>
      <w:sz w:val="28"/>
      <w:lang w:val="uk-UA" w:eastAsia="ru-RU"/>
    </w:rPr>
  </w:style>
  <w:style w:type="paragraph" w:styleId="a3">
    <w:name w:val="header"/>
    <w:basedOn w:val="a"/>
    <w:link w:val="a4"/>
    <w:uiPriority w:val="99"/>
    <w:rsid w:val="00E7000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70006"/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000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70006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7000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4007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140076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2672</Words>
  <Characters>1524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2020-07-29T10:51:00Z</cp:lastPrinted>
  <dcterms:created xsi:type="dcterms:W3CDTF">2020-07-20T10:55:00Z</dcterms:created>
  <dcterms:modified xsi:type="dcterms:W3CDTF">2020-07-31T06:06:00Z</dcterms:modified>
</cp:coreProperties>
</file>