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62" w:rsidRPr="003D0425" w:rsidRDefault="00884062" w:rsidP="008840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Павлоградське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 xml:space="preserve"> АТП» - керівник Безкровний Олександр Григорович 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1б  «вул. Степного Фронту –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Будбаза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3    «вул. Степного Фронту – вул. Калініна»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3а    «вул. Степного Фронту – вул.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Калініна-дачі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4    «вул. Степного Фронту – сел.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Соснівка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6   «сел. Шахтобудівників – сел.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Хіммаш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7     «вул.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Красіна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 xml:space="preserve"> – вул.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Прибера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14   «вул. Степного Фронту – вул. Поштова»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16   «з-д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Палмаш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 xml:space="preserve"> – сел.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Хіммаш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, маг. Забудовник»</w:t>
      </w:r>
    </w:p>
    <w:p w:rsidR="00884062" w:rsidRPr="003D0425" w:rsidRDefault="00884062" w:rsidP="0088406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062" w:rsidRPr="003D0425" w:rsidRDefault="00884062" w:rsidP="008840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ТОВ «АТП «Кортеж</w:t>
      </w:r>
      <w:r>
        <w:rPr>
          <w:rFonts w:ascii="Times New Roman" w:hAnsi="Times New Roman"/>
          <w:sz w:val="28"/>
          <w:szCs w:val="28"/>
          <w:lang w:val="uk-UA"/>
        </w:rPr>
        <w:t>» - керівник Дроздов Валерій Миколайович</w:t>
      </w:r>
      <w:r w:rsidRPr="003D042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1    «сел. Південне – з-д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Палмаш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1а  «Залізничний вокзал – з-д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Палмаш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8     «сел. Південне – Медучилище»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8а    «Залізничний вокзал – Медучилище»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12   «сел. Шахтобудівників – з-д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Палмаш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062" w:rsidRPr="003D0425" w:rsidRDefault="00884062" w:rsidP="008840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ТОВ «АТП «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Совтур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керівник Зінченко Микола Васильович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2    «сел. Шахтобудівників – сел. Південне»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Маршрут № 5    «сел. Шахтобудівників – сел.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Рельсозварників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>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5а  «сел. Шахтобудівників – Залізничний вокзал»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13   «вул. Степного Фронту – вул. Комарова»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13а   «Залізничний вокзал – вул. Комарова»</w:t>
      </w:r>
    </w:p>
    <w:p w:rsidR="00884062" w:rsidRDefault="00884062" w:rsidP="008840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062" w:rsidRPr="003D0425" w:rsidRDefault="00884062" w:rsidP="008840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 xml:space="preserve">ПП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Скориченко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3D04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кориченко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 Васильович</w:t>
      </w: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425">
        <w:rPr>
          <w:rFonts w:ascii="Times New Roman" w:hAnsi="Times New Roman"/>
          <w:sz w:val="28"/>
          <w:szCs w:val="28"/>
          <w:lang w:val="uk-UA"/>
        </w:rPr>
        <w:t>«вул. Степного Фронту – вул. Луганська»</w:t>
      </w:r>
    </w:p>
    <w:p w:rsidR="00884062" w:rsidRDefault="00884062" w:rsidP="00884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4062" w:rsidRPr="003D0425" w:rsidRDefault="00884062" w:rsidP="00884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3D0425">
        <w:rPr>
          <w:rFonts w:ascii="Times New Roman" w:hAnsi="Times New Roman"/>
          <w:sz w:val="28"/>
          <w:szCs w:val="28"/>
          <w:lang w:val="uk-UA"/>
        </w:rPr>
        <w:t>Автодрайв</w:t>
      </w:r>
      <w:proofErr w:type="spellEnd"/>
      <w:r w:rsidRPr="003D0425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керівник Метелиця Володимир Іванович</w:t>
      </w:r>
    </w:p>
    <w:p w:rsidR="00884062" w:rsidRPr="003D0425" w:rsidRDefault="00884062" w:rsidP="00884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4062" w:rsidRPr="003D0425" w:rsidRDefault="00884062" w:rsidP="0088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425">
        <w:rPr>
          <w:rFonts w:ascii="Times New Roman" w:hAnsi="Times New Roman"/>
          <w:sz w:val="28"/>
          <w:szCs w:val="28"/>
          <w:lang w:val="uk-UA"/>
        </w:rPr>
        <w:t>Маршрут № 11   «сел. Шахтобудівників – дачі ПЗТО»</w:t>
      </w:r>
    </w:p>
    <w:p w:rsidR="006832D0" w:rsidRPr="00884062" w:rsidRDefault="00884062">
      <w:pPr>
        <w:rPr>
          <w:lang w:val="uk-UA"/>
        </w:rPr>
      </w:pPr>
    </w:p>
    <w:sectPr w:rsidR="006832D0" w:rsidRPr="00884062" w:rsidSect="007D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062"/>
    <w:rsid w:val="000671B5"/>
    <w:rsid w:val="007D39DB"/>
    <w:rsid w:val="00884062"/>
    <w:rsid w:val="00B0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Манило </dc:creator>
  <cp:keywords/>
  <dc:description/>
  <cp:lastModifiedBy>Манило </cp:lastModifiedBy>
  <cp:revision>2</cp:revision>
  <dcterms:created xsi:type="dcterms:W3CDTF">2019-08-07T07:28:00Z</dcterms:created>
  <dcterms:modified xsi:type="dcterms:W3CDTF">2019-08-07T07:29:00Z</dcterms:modified>
</cp:coreProperties>
</file>