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FCE" w:rsidRDefault="001B7FCE" w:rsidP="00F339A8">
      <w:pPr>
        <w:jc w:val="center"/>
        <w:rPr>
          <w:b/>
          <w:bCs/>
          <w:szCs w:val="28"/>
          <w:lang w:val="uk-UA"/>
        </w:rPr>
      </w:pPr>
      <w:r>
        <w:object w:dxaOrig="68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>
            <v:fill color2="black"/>
            <v:imagedata r:id="rId5" o:title=""/>
          </v:shape>
          <o:OLEObject Type="Embed" ProgID="Word.Picture.8" ShapeID="_x0000_i1025" DrawAspect="Content" ObjectID="_1601206118" r:id="rId6"/>
        </w:object>
      </w:r>
    </w:p>
    <w:p w:rsidR="001B7FCE" w:rsidRDefault="001B7FCE" w:rsidP="00F339A8">
      <w:pPr>
        <w:jc w:val="center"/>
        <w:rPr>
          <w:b/>
          <w:bCs/>
          <w:szCs w:val="28"/>
          <w:lang w:val="uk-UA"/>
        </w:rPr>
      </w:pPr>
    </w:p>
    <w:p w:rsidR="001B7FCE" w:rsidRDefault="001B7FCE" w:rsidP="00F339A8">
      <w:pPr>
        <w:pStyle w:val="caaieiaie1"/>
        <w:rPr>
          <w:sz w:val="10"/>
          <w:szCs w:val="10"/>
          <w:lang w:val="uk-UA"/>
        </w:rPr>
      </w:pPr>
      <w:r>
        <w:rPr>
          <w:rFonts w:ascii="Times New Roman" w:hAnsi="Times New Roman" w:cs="Times New Roman"/>
          <w:b w:val="0"/>
          <w:bCs w:val="0"/>
          <w:spacing w:val="-26"/>
          <w:sz w:val="36"/>
          <w:szCs w:val="36"/>
          <w:lang w:val="uk-UA"/>
        </w:rPr>
        <w:t>ВАСИЛЬКІВСЬКА РАЙОННА ДЕРЖАВНА  АДМІНІСТРАЦІЯ</w:t>
      </w:r>
    </w:p>
    <w:p w:rsidR="001B7FCE" w:rsidRDefault="001B7FCE" w:rsidP="00F339A8">
      <w:pPr>
        <w:rPr>
          <w:sz w:val="10"/>
          <w:szCs w:val="10"/>
          <w:lang w:val="uk-UA"/>
        </w:rPr>
      </w:pPr>
    </w:p>
    <w:p w:rsidR="001B7FCE" w:rsidRDefault="001B7FCE" w:rsidP="00F339A8">
      <w:pPr>
        <w:rPr>
          <w:lang w:val="uk-UA"/>
        </w:rPr>
      </w:pPr>
    </w:p>
    <w:p w:rsidR="001B7FCE" w:rsidRDefault="001B7FCE" w:rsidP="00F339A8">
      <w:pPr>
        <w:jc w:val="center"/>
        <w:rPr>
          <w:b/>
          <w:bCs/>
          <w:smallCaps/>
          <w:spacing w:val="34"/>
          <w:sz w:val="32"/>
          <w:szCs w:val="32"/>
          <w:lang w:val="uk-UA"/>
        </w:rPr>
      </w:pPr>
      <w:r>
        <w:rPr>
          <w:b/>
          <w:bCs/>
          <w:spacing w:val="20"/>
          <w:sz w:val="40"/>
          <w:szCs w:val="40"/>
          <w:lang w:val="uk-UA"/>
        </w:rPr>
        <w:t>РОЗПОРЯДЖЕННЯ</w:t>
      </w:r>
    </w:p>
    <w:p w:rsidR="001B7FCE" w:rsidRDefault="001B7FCE" w:rsidP="00F339A8">
      <w:pPr>
        <w:jc w:val="center"/>
        <w:rPr>
          <w:sz w:val="28"/>
          <w:szCs w:val="28"/>
          <w:lang w:val="uk-UA"/>
        </w:rPr>
      </w:pPr>
      <w:r>
        <w:rPr>
          <w:b/>
          <w:bCs/>
          <w:smallCaps/>
          <w:spacing w:val="34"/>
          <w:sz w:val="32"/>
          <w:szCs w:val="32"/>
          <w:lang w:val="uk-UA"/>
        </w:rPr>
        <w:t>голови районної державної адміністрації</w:t>
      </w:r>
    </w:p>
    <w:p w:rsidR="001B7FCE" w:rsidRDefault="001B7FCE" w:rsidP="00F339A8">
      <w:pPr>
        <w:rPr>
          <w:sz w:val="28"/>
          <w:szCs w:val="28"/>
          <w:lang w:val="uk-UA"/>
        </w:rPr>
      </w:pPr>
    </w:p>
    <w:p w:rsidR="001B7FCE" w:rsidRDefault="001B7FCE" w:rsidP="00F339A8">
      <w:pPr>
        <w:rPr>
          <w:sz w:val="28"/>
          <w:szCs w:val="28"/>
          <w:lang w:val="uk-UA"/>
        </w:rPr>
      </w:pPr>
    </w:p>
    <w:p w:rsidR="001B7FCE" w:rsidRDefault="001B7FCE" w:rsidP="00205233">
      <w:pPr>
        <w:pStyle w:val="Heading1"/>
        <w:tabs>
          <w:tab w:val="clear" w:pos="432"/>
          <w:tab w:val="num" w:pos="0"/>
        </w:tabs>
        <w:ind w:left="0" w:firstLine="0"/>
        <w:rPr>
          <w:sz w:val="28"/>
        </w:rPr>
      </w:pPr>
      <w:r>
        <w:rPr>
          <w:sz w:val="28"/>
        </w:rPr>
        <w:t xml:space="preserve">16.10.2018                                 </w:t>
      </w:r>
      <w:r w:rsidRPr="007C0860">
        <w:rPr>
          <w:sz w:val="28"/>
        </w:rPr>
        <w:t>смт Васильківка</w:t>
      </w:r>
      <w:r>
        <w:rPr>
          <w:sz w:val="28"/>
        </w:rPr>
        <w:t xml:space="preserve">                            № Р-384/0/276-18</w:t>
      </w:r>
    </w:p>
    <w:p w:rsidR="001B7FCE" w:rsidRPr="00205233" w:rsidRDefault="001B7FCE" w:rsidP="007C0860">
      <w:pPr>
        <w:rPr>
          <w:sz w:val="28"/>
          <w:szCs w:val="28"/>
          <w:lang w:val="uk-UA"/>
        </w:rPr>
      </w:pPr>
    </w:p>
    <w:p w:rsidR="001B7FCE" w:rsidRPr="005D6F51" w:rsidRDefault="001B7FCE" w:rsidP="00F339A8">
      <w:pPr>
        <w:rPr>
          <w:sz w:val="28"/>
          <w:szCs w:val="28"/>
          <w:lang w:val="uk-UA"/>
        </w:rPr>
      </w:pPr>
    </w:p>
    <w:p w:rsidR="001B7FCE" w:rsidRDefault="001B7FCE" w:rsidP="00F339A8">
      <w:pPr>
        <w:rPr>
          <w:sz w:val="28"/>
          <w:lang w:val="uk-UA"/>
        </w:rPr>
      </w:pPr>
      <w:r>
        <w:rPr>
          <w:sz w:val="28"/>
          <w:lang w:val="uk-UA"/>
        </w:rPr>
        <w:t>Про внесення змін до</w:t>
      </w:r>
    </w:p>
    <w:p w:rsidR="001B7FCE" w:rsidRDefault="001B7FCE" w:rsidP="00F339A8">
      <w:pPr>
        <w:rPr>
          <w:sz w:val="28"/>
          <w:lang w:val="uk-UA"/>
        </w:rPr>
      </w:pPr>
      <w:r>
        <w:rPr>
          <w:sz w:val="28"/>
          <w:lang w:val="uk-UA"/>
        </w:rPr>
        <w:t>розпорядження голови</w:t>
      </w:r>
    </w:p>
    <w:p w:rsidR="001B7FCE" w:rsidRDefault="001B7FCE" w:rsidP="00F339A8">
      <w:pPr>
        <w:rPr>
          <w:sz w:val="28"/>
          <w:lang w:val="uk-UA"/>
        </w:rPr>
      </w:pPr>
      <w:r>
        <w:rPr>
          <w:sz w:val="28"/>
          <w:lang w:val="uk-UA"/>
        </w:rPr>
        <w:t>райдержадміністрації від</w:t>
      </w:r>
    </w:p>
    <w:p w:rsidR="001B7FCE" w:rsidRDefault="001B7FCE" w:rsidP="00F339A8">
      <w:pPr>
        <w:rPr>
          <w:sz w:val="28"/>
          <w:lang w:val="uk-UA"/>
        </w:rPr>
      </w:pPr>
      <w:r>
        <w:rPr>
          <w:sz w:val="28"/>
          <w:lang w:val="uk-UA"/>
        </w:rPr>
        <w:t xml:space="preserve">19 вересня 2017 року </w:t>
      </w:r>
    </w:p>
    <w:p w:rsidR="001B7FCE" w:rsidRDefault="001B7FCE" w:rsidP="00F339A8">
      <w:pPr>
        <w:rPr>
          <w:sz w:val="28"/>
          <w:lang w:val="uk-UA"/>
        </w:rPr>
      </w:pPr>
      <w:r>
        <w:rPr>
          <w:sz w:val="28"/>
          <w:lang w:val="uk-UA"/>
        </w:rPr>
        <w:t>№ Р-344/0/276-17</w:t>
      </w:r>
    </w:p>
    <w:p w:rsidR="001B7FCE" w:rsidRDefault="001B7FCE" w:rsidP="00F339A8">
      <w:pPr>
        <w:jc w:val="both"/>
        <w:rPr>
          <w:sz w:val="28"/>
          <w:lang w:val="uk-UA"/>
        </w:rPr>
      </w:pPr>
    </w:p>
    <w:p w:rsidR="001B7FCE" w:rsidRDefault="001B7FCE" w:rsidP="00F339A8">
      <w:pPr>
        <w:jc w:val="both"/>
        <w:rPr>
          <w:sz w:val="28"/>
          <w:lang w:val="uk-UA"/>
        </w:rPr>
      </w:pPr>
    </w:p>
    <w:p w:rsidR="001B7FCE" w:rsidRDefault="001B7FCE" w:rsidP="00827E5E">
      <w:pPr>
        <w:ind w:firstLine="709"/>
        <w:jc w:val="both"/>
        <w:rPr>
          <w:sz w:val="28"/>
          <w:szCs w:val="28"/>
          <w:lang w:val="uk-UA"/>
        </w:rPr>
      </w:pPr>
      <w:r w:rsidRPr="00D020E2">
        <w:rPr>
          <w:sz w:val="28"/>
          <w:szCs w:val="28"/>
          <w:lang w:val="uk-UA"/>
        </w:rPr>
        <w:t>Керуючись Законом України «Про місцеві державні адміністрації» та в зв’язку з кадровими змінами</w:t>
      </w:r>
      <w:r>
        <w:rPr>
          <w:sz w:val="28"/>
          <w:szCs w:val="28"/>
          <w:lang w:val="uk-UA"/>
        </w:rPr>
        <w:t>:</w:t>
      </w:r>
    </w:p>
    <w:p w:rsidR="001B7FCE" w:rsidRDefault="001B7FCE" w:rsidP="00827E5E">
      <w:pPr>
        <w:ind w:firstLine="709"/>
        <w:jc w:val="both"/>
        <w:rPr>
          <w:sz w:val="28"/>
          <w:szCs w:val="28"/>
          <w:lang w:val="uk-UA"/>
        </w:rPr>
      </w:pPr>
    </w:p>
    <w:p w:rsidR="001B7FCE" w:rsidRPr="00D020E2" w:rsidRDefault="001B7FCE" w:rsidP="00827E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</w:t>
      </w:r>
      <w:r w:rsidRPr="00D020E2">
        <w:rPr>
          <w:sz w:val="28"/>
          <w:szCs w:val="28"/>
          <w:lang w:val="uk-UA"/>
        </w:rPr>
        <w:t xml:space="preserve"> до розпорядження голови райдержадміністрації від </w:t>
      </w:r>
      <w:r>
        <w:rPr>
          <w:sz w:val="28"/>
          <w:szCs w:val="28"/>
          <w:lang w:val="uk-UA"/>
        </w:rPr>
        <w:t xml:space="preserve">        19</w:t>
      </w:r>
      <w:r w:rsidRPr="00D02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Pr="00D020E2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7</w:t>
      </w:r>
      <w:r w:rsidRPr="00D020E2">
        <w:rPr>
          <w:sz w:val="28"/>
          <w:szCs w:val="28"/>
          <w:lang w:val="uk-UA"/>
        </w:rPr>
        <w:t xml:space="preserve"> року </w:t>
      </w:r>
      <w:r>
        <w:rPr>
          <w:sz w:val="28"/>
          <w:lang w:val="uk-UA"/>
        </w:rPr>
        <w:t>№ Р-344/0/276-17</w:t>
      </w:r>
      <w:r w:rsidRPr="00D020E2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створення районної комісії щодо виявлення та обліку безхазяйних відходів»</w:t>
      </w:r>
      <w:r w:rsidRPr="00D020E2">
        <w:rPr>
          <w:sz w:val="28"/>
          <w:szCs w:val="28"/>
          <w:lang w:val="uk-UA"/>
        </w:rPr>
        <w:t>:</w:t>
      </w:r>
    </w:p>
    <w:p w:rsidR="001B7FCE" w:rsidRDefault="001B7FCE" w:rsidP="00205233">
      <w:pPr>
        <w:ind w:firstLine="720"/>
        <w:rPr>
          <w:sz w:val="28"/>
          <w:szCs w:val="28"/>
          <w:lang w:val="uk-UA"/>
        </w:rPr>
      </w:pPr>
    </w:p>
    <w:p w:rsidR="001B7FCE" w:rsidRDefault="001B7FCE" w:rsidP="002052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D020E2">
        <w:rPr>
          <w:sz w:val="28"/>
          <w:szCs w:val="28"/>
          <w:lang w:val="uk-UA"/>
        </w:rPr>
        <w:t>Вивести зі складу</w:t>
      </w:r>
      <w:r>
        <w:rPr>
          <w:sz w:val="28"/>
          <w:szCs w:val="28"/>
          <w:lang w:val="uk-UA"/>
        </w:rPr>
        <w:t xml:space="preserve"> районної</w:t>
      </w:r>
      <w:r w:rsidRPr="00D020E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комісії </w:t>
      </w:r>
      <w:r>
        <w:rPr>
          <w:sz w:val="28"/>
          <w:szCs w:val="28"/>
          <w:lang w:val="uk-UA"/>
        </w:rPr>
        <w:t>щодо виявлення та обліку безхазяйних відходів:</w:t>
      </w:r>
    </w:p>
    <w:p w:rsidR="001B7FCE" w:rsidRDefault="001B7FCE" w:rsidP="002052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Нецика Валерія Михайловича – виконуючого обов’язки начальника відділу економічного та агропромислового розвитку райдержадміністрації;</w:t>
      </w:r>
    </w:p>
    <w:p w:rsidR="001B7FCE" w:rsidRDefault="001B7FCE" w:rsidP="0020523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Шаталова Артема Володимировича – виконуючого обов’язки начальника відділу у Васильківському районі Головного управління Держгеокадастру у Дніпропетровській області.</w:t>
      </w:r>
    </w:p>
    <w:p w:rsidR="001B7FCE" w:rsidRDefault="001B7FCE" w:rsidP="00B442B2">
      <w:pPr>
        <w:ind w:firstLine="720"/>
        <w:jc w:val="both"/>
        <w:rPr>
          <w:sz w:val="28"/>
          <w:szCs w:val="28"/>
          <w:lang w:val="uk-UA"/>
        </w:rPr>
      </w:pPr>
      <w:r w:rsidRPr="00891A9D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орнілову</w:t>
      </w:r>
      <w:r w:rsidRPr="00891A9D">
        <w:rPr>
          <w:sz w:val="28"/>
          <w:szCs w:val="28"/>
          <w:lang w:val="uk-UA"/>
        </w:rPr>
        <w:t xml:space="preserve"> Алін</w:t>
      </w:r>
      <w:r>
        <w:rPr>
          <w:sz w:val="28"/>
          <w:szCs w:val="28"/>
          <w:lang w:val="uk-UA"/>
        </w:rPr>
        <w:t>у</w:t>
      </w:r>
      <w:r w:rsidRPr="00891A9D">
        <w:rPr>
          <w:sz w:val="28"/>
          <w:szCs w:val="28"/>
          <w:lang w:val="uk-UA"/>
        </w:rPr>
        <w:t xml:space="preserve"> Віталіївн</w:t>
      </w:r>
      <w:r>
        <w:rPr>
          <w:sz w:val="28"/>
          <w:szCs w:val="28"/>
          <w:lang w:val="uk-UA"/>
        </w:rPr>
        <w:t xml:space="preserve">у – </w:t>
      </w:r>
      <w:r w:rsidRPr="00891A9D">
        <w:rPr>
          <w:sz w:val="28"/>
          <w:szCs w:val="28"/>
          <w:lang w:val="uk-UA"/>
        </w:rPr>
        <w:t>головн</w:t>
      </w:r>
      <w:r>
        <w:rPr>
          <w:sz w:val="28"/>
          <w:szCs w:val="28"/>
          <w:lang w:val="uk-UA"/>
        </w:rPr>
        <w:t>ого</w:t>
      </w:r>
      <w:r w:rsidRPr="00891A9D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>а</w:t>
      </w:r>
      <w:r w:rsidRPr="00891A9D">
        <w:rPr>
          <w:sz w:val="28"/>
          <w:szCs w:val="28"/>
          <w:lang w:val="uk-UA"/>
        </w:rPr>
        <w:t xml:space="preserve"> відділу містобудування, архітектури, інфраструктури та житлово-комунального господарства райдержадміністрації</w:t>
      </w:r>
      <w:r>
        <w:rPr>
          <w:sz w:val="28"/>
          <w:szCs w:val="28"/>
          <w:lang w:val="uk-UA"/>
        </w:rPr>
        <w:t>.</w:t>
      </w:r>
    </w:p>
    <w:p w:rsidR="001B7FCE" w:rsidRDefault="001B7FCE" w:rsidP="00B442B2">
      <w:pPr>
        <w:ind w:firstLine="720"/>
        <w:jc w:val="both"/>
        <w:rPr>
          <w:sz w:val="28"/>
          <w:szCs w:val="28"/>
          <w:lang w:val="uk-UA"/>
        </w:rPr>
      </w:pPr>
    </w:p>
    <w:p w:rsidR="001B7FCE" w:rsidRDefault="001B7FCE" w:rsidP="00827E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D020E2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Ввести до складу</w:t>
      </w:r>
      <w:r w:rsidRPr="00D020E2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районної</w:t>
      </w:r>
      <w:r>
        <w:rPr>
          <w:bCs/>
          <w:sz w:val="28"/>
          <w:szCs w:val="28"/>
          <w:lang w:val="uk-UA"/>
        </w:rPr>
        <w:t xml:space="preserve"> комісії </w:t>
      </w:r>
      <w:r w:rsidRPr="00D020E2">
        <w:rPr>
          <w:sz w:val="28"/>
          <w:szCs w:val="28"/>
          <w:lang w:val="uk-UA"/>
        </w:rPr>
        <w:t>рай</w:t>
      </w:r>
      <w:r>
        <w:rPr>
          <w:sz w:val="28"/>
          <w:szCs w:val="28"/>
          <w:lang w:val="uk-UA"/>
        </w:rPr>
        <w:t xml:space="preserve">держадміністрації щодо виявлення та обліку безхазяйних відходів: </w:t>
      </w:r>
    </w:p>
    <w:p w:rsidR="001B7FCE" w:rsidRDefault="001B7FCE" w:rsidP="00827E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Нецика Валерія Михайлович – начальника відділу агропромислового розвитку райдержадміністрації, секретарем комісії;</w:t>
      </w:r>
    </w:p>
    <w:p w:rsidR="001B7FCE" w:rsidRDefault="001B7FCE" w:rsidP="00827E5E">
      <w:pPr>
        <w:ind w:firstLine="709"/>
        <w:jc w:val="both"/>
        <w:rPr>
          <w:sz w:val="28"/>
          <w:szCs w:val="28"/>
          <w:lang w:val="uk-UA"/>
        </w:rPr>
      </w:pPr>
    </w:p>
    <w:p w:rsidR="001B7FCE" w:rsidRDefault="001B7FCE" w:rsidP="00827E5E">
      <w:pPr>
        <w:ind w:firstLine="709"/>
        <w:jc w:val="both"/>
        <w:rPr>
          <w:sz w:val="28"/>
          <w:szCs w:val="28"/>
          <w:lang w:val="uk-UA"/>
        </w:rPr>
      </w:pPr>
    </w:p>
    <w:p w:rsidR="001B7FCE" w:rsidRDefault="001B7FCE" w:rsidP="00B442B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1B7FCE" w:rsidRDefault="001B7FCE" w:rsidP="00827E5E">
      <w:pPr>
        <w:ind w:firstLine="709"/>
        <w:jc w:val="both"/>
        <w:rPr>
          <w:sz w:val="28"/>
          <w:szCs w:val="28"/>
          <w:lang w:val="uk-UA"/>
        </w:rPr>
      </w:pPr>
    </w:p>
    <w:p w:rsidR="001B7FCE" w:rsidRDefault="001B7FCE" w:rsidP="00827E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Гужел Наталію Миколаївну – головного спеціаліста відділу у Васильківському районі Головного управління Держгеокадастру у Дніпропетровській області. </w:t>
      </w:r>
    </w:p>
    <w:p w:rsidR="001B7FCE" w:rsidRDefault="001B7FCE" w:rsidP="00827E5E">
      <w:pPr>
        <w:ind w:firstLine="709"/>
        <w:jc w:val="both"/>
        <w:rPr>
          <w:sz w:val="28"/>
          <w:szCs w:val="28"/>
          <w:lang w:val="uk-UA"/>
        </w:rPr>
      </w:pPr>
    </w:p>
    <w:p w:rsidR="001B7FCE" w:rsidRDefault="001B7FCE" w:rsidP="00827E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Склад </w:t>
      </w:r>
      <w:r w:rsidRPr="00C05E1E">
        <w:rPr>
          <w:sz w:val="28"/>
          <w:szCs w:val="28"/>
          <w:lang w:val="uk-UA"/>
        </w:rPr>
        <w:t xml:space="preserve">районної </w:t>
      </w:r>
      <w:r>
        <w:rPr>
          <w:bCs/>
          <w:sz w:val="28"/>
          <w:szCs w:val="28"/>
          <w:lang w:val="uk-UA"/>
        </w:rPr>
        <w:t xml:space="preserve">комісії </w:t>
      </w:r>
      <w:r w:rsidRPr="00D020E2">
        <w:rPr>
          <w:sz w:val="28"/>
          <w:szCs w:val="28"/>
          <w:lang w:val="uk-UA"/>
        </w:rPr>
        <w:t>рай</w:t>
      </w:r>
      <w:r>
        <w:rPr>
          <w:sz w:val="28"/>
          <w:szCs w:val="28"/>
          <w:lang w:val="uk-UA"/>
        </w:rPr>
        <w:t>держадміністрації щодо виявлення та обліку безхазяйних відходів</w:t>
      </w:r>
      <w:r w:rsidRPr="00C05E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викласти в новій редакції (додається).</w:t>
      </w:r>
    </w:p>
    <w:p w:rsidR="001B7FCE" w:rsidRDefault="001B7FCE" w:rsidP="00827E5E">
      <w:pPr>
        <w:ind w:firstLine="709"/>
        <w:jc w:val="both"/>
        <w:rPr>
          <w:sz w:val="28"/>
          <w:szCs w:val="28"/>
          <w:lang w:val="uk-UA"/>
        </w:rPr>
      </w:pPr>
    </w:p>
    <w:p w:rsidR="001B7FCE" w:rsidRDefault="001B7FCE" w:rsidP="00205233">
      <w:pPr>
        <w:suppressAutoHyphens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9A5CEE">
        <w:rPr>
          <w:sz w:val="28"/>
          <w:szCs w:val="28"/>
          <w:lang w:val="uk-UA"/>
        </w:rPr>
        <w:t xml:space="preserve">Координацію роботи щодо виконання цього розпорядження покласти на </w:t>
      </w:r>
      <w:r>
        <w:rPr>
          <w:sz w:val="28"/>
          <w:szCs w:val="28"/>
          <w:lang w:val="uk-UA"/>
        </w:rPr>
        <w:t>відділ агропромислового розвитку райдержадміністрації (Нецик)</w:t>
      </w:r>
      <w:r w:rsidRPr="009A5CEE">
        <w:rPr>
          <w:sz w:val="28"/>
          <w:szCs w:val="28"/>
          <w:lang w:val="uk-UA"/>
        </w:rPr>
        <w:t>, контроль залишаю за собою.</w:t>
      </w:r>
    </w:p>
    <w:p w:rsidR="001B7FCE" w:rsidRDefault="001B7FCE" w:rsidP="00827E5E">
      <w:pPr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1B7FCE" w:rsidRDefault="001B7FCE" w:rsidP="00827E5E">
      <w:pPr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1B7FCE" w:rsidRPr="006E252A" w:rsidRDefault="001B7FCE" w:rsidP="00827E5E">
      <w:p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Голова райдержадміністрації                                                          С.Л.ТУРЧЕНЮК</w:t>
      </w:r>
    </w:p>
    <w:p w:rsidR="001B7FCE" w:rsidRDefault="001B7FCE" w:rsidP="00827E5E">
      <w:pPr>
        <w:suppressAutoHyphens w:val="0"/>
        <w:jc w:val="both"/>
        <w:rPr>
          <w:sz w:val="28"/>
          <w:lang w:val="uk-UA"/>
        </w:rPr>
      </w:pPr>
    </w:p>
    <w:p w:rsidR="001B7FCE" w:rsidRDefault="001B7FCE" w:rsidP="00827E5E">
      <w:pPr>
        <w:suppressAutoHyphens w:val="0"/>
        <w:jc w:val="both"/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20523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ПОГОДЖЕНО</w:t>
      </w:r>
    </w:p>
    <w:p w:rsidR="001B7FCE" w:rsidRDefault="001B7FCE" w:rsidP="00205233">
      <w:pPr>
        <w:rPr>
          <w:bCs/>
          <w:sz w:val="28"/>
          <w:szCs w:val="28"/>
          <w:lang w:val="uk-UA"/>
        </w:rPr>
      </w:pPr>
    </w:p>
    <w:p w:rsidR="001B7FCE" w:rsidRDefault="001B7FCE" w:rsidP="002052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відділу</w:t>
      </w:r>
    </w:p>
    <w:p w:rsidR="001B7FCE" w:rsidRDefault="001B7FCE" w:rsidP="002052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Васильківському районі </w:t>
      </w:r>
    </w:p>
    <w:p w:rsidR="001B7FCE" w:rsidRDefault="001B7FCE" w:rsidP="002052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Головного управління </w:t>
      </w:r>
    </w:p>
    <w:p w:rsidR="001B7FCE" w:rsidRDefault="001B7FCE" w:rsidP="002052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Держгеокадастру у </w:t>
      </w:r>
    </w:p>
    <w:p w:rsidR="001B7FCE" w:rsidRDefault="001B7FCE" w:rsidP="002052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Дніпропетровській області</w:t>
      </w:r>
    </w:p>
    <w:p w:rsidR="001B7FCE" w:rsidRDefault="001B7FCE" w:rsidP="00827E5E">
      <w:pPr>
        <w:ind w:firstLine="709"/>
        <w:rPr>
          <w:bCs/>
          <w:sz w:val="28"/>
          <w:szCs w:val="28"/>
          <w:lang w:val="uk-UA"/>
        </w:rPr>
      </w:pPr>
    </w:p>
    <w:p w:rsidR="001B7FCE" w:rsidRDefault="001B7FCE" w:rsidP="00827E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Н.М.ГУЖЕЛ</w:t>
      </w: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F339A8">
      <w:pPr>
        <w:tabs>
          <w:tab w:val="left" w:pos="709"/>
        </w:tabs>
        <w:rPr>
          <w:sz w:val="28"/>
          <w:lang w:val="uk-UA"/>
        </w:rPr>
      </w:pPr>
    </w:p>
    <w:p w:rsidR="001B7FCE" w:rsidRDefault="001B7FCE" w:rsidP="00D02FDA">
      <w:pPr>
        <w:tabs>
          <w:tab w:val="left" w:pos="709"/>
        </w:tabs>
        <w:ind w:firstLine="6120"/>
        <w:rPr>
          <w:sz w:val="28"/>
          <w:lang w:val="uk-UA"/>
        </w:rPr>
      </w:pPr>
      <w:r>
        <w:rPr>
          <w:sz w:val="28"/>
          <w:lang w:val="uk-UA"/>
        </w:rPr>
        <w:t>Додаток</w:t>
      </w:r>
    </w:p>
    <w:p w:rsidR="001B7FCE" w:rsidRPr="005D0FCE" w:rsidRDefault="001B7FCE" w:rsidP="00D02FDA">
      <w:pPr>
        <w:ind w:firstLine="60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</w:t>
      </w:r>
      <w:r w:rsidRPr="005D0FCE">
        <w:rPr>
          <w:sz w:val="28"/>
          <w:szCs w:val="28"/>
          <w:lang w:val="uk-UA"/>
        </w:rPr>
        <w:t>озпорядження голови</w:t>
      </w:r>
    </w:p>
    <w:p w:rsidR="001B7FCE" w:rsidRDefault="001B7FCE" w:rsidP="00D02FDA">
      <w:pPr>
        <w:tabs>
          <w:tab w:val="left" w:pos="6120"/>
          <w:tab w:val="left" w:pos="6300"/>
        </w:tabs>
        <w:ind w:firstLine="6096"/>
        <w:jc w:val="both"/>
        <w:rPr>
          <w:sz w:val="28"/>
          <w:szCs w:val="28"/>
          <w:lang w:val="uk-UA"/>
        </w:rPr>
      </w:pPr>
      <w:r w:rsidRPr="005D0FCE">
        <w:rPr>
          <w:sz w:val="28"/>
          <w:szCs w:val="28"/>
          <w:lang w:val="uk-UA"/>
        </w:rPr>
        <w:t>райдержадміністрації</w:t>
      </w:r>
    </w:p>
    <w:p w:rsidR="001B7FCE" w:rsidRPr="005D0FCE" w:rsidRDefault="001B7FCE" w:rsidP="00D02FDA">
      <w:pPr>
        <w:tabs>
          <w:tab w:val="left" w:pos="6120"/>
          <w:tab w:val="left" w:pos="6300"/>
        </w:tabs>
        <w:ind w:firstLine="60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16.10.2018 № Р-384/0/276-18</w:t>
      </w:r>
    </w:p>
    <w:p w:rsidR="001B7FCE" w:rsidRPr="005D0FCE" w:rsidRDefault="001B7FCE" w:rsidP="00D02FDA">
      <w:pPr>
        <w:rPr>
          <w:sz w:val="28"/>
          <w:szCs w:val="28"/>
          <w:lang w:val="uk-UA"/>
        </w:rPr>
      </w:pPr>
    </w:p>
    <w:p w:rsidR="001B7FCE" w:rsidRPr="005D0FCE" w:rsidRDefault="001B7FCE" w:rsidP="00D02FDA">
      <w:pPr>
        <w:rPr>
          <w:sz w:val="28"/>
          <w:szCs w:val="28"/>
          <w:lang w:val="uk-UA"/>
        </w:rPr>
      </w:pPr>
    </w:p>
    <w:p w:rsidR="001B7FCE" w:rsidRPr="005D0FCE" w:rsidRDefault="001B7FCE" w:rsidP="00D02FDA">
      <w:pPr>
        <w:jc w:val="center"/>
        <w:rPr>
          <w:b/>
          <w:sz w:val="28"/>
          <w:szCs w:val="28"/>
          <w:lang w:val="uk-UA"/>
        </w:rPr>
      </w:pPr>
      <w:r w:rsidRPr="005D0FCE">
        <w:rPr>
          <w:b/>
          <w:sz w:val="28"/>
          <w:szCs w:val="28"/>
          <w:lang w:val="uk-UA"/>
        </w:rPr>
        <w:t>СКЛАД</w:t>
      </w:r>
    </w:p>
    <w:p w:rsidR="001B7FCE" w:rsidRPr="005D0FCE" w:rsidRDefault="001B7FCE" w:rsidP="00D02FDA">
      <w:pPr>
        <w:jc w:val="center"/>
        <w:rPr>
          <w:b/>
          <w:sz w:val="28"/>
          <w:szCs w:val="28"/>
          <w:lang w:val="uk-UA"/>
        </w:rPr>
      </w:pPr>
      <w:r w:rsidRPr="005D0FCE">
        <w:rPr>
          <w:b/>
          <w:sz w:val="28"/>
          <w:szCs w:val="28"/>
          <w:lang w:val="uk-UA"/>
        </w:rPr>
        <w:t xml:space="preserve">районної комісії </w:t>
      </w:r>
      <w:r w:rsidRPr="005D0FCE">
        <w:rPr>
          <w:b/>
          <w:bCs/>
          <w:sz w:val="28"/>
          <w:szCs w:val="28"/>
          <w:lang w:val="uk-UA"/>
        </w:rPr>
        <w:t>щодо виявлення та обліку безхазяйних відходів</w:t>
      </w:r>
    </w:p>
    <w:p w:rsidR="001B7FCE" w:rsidRDefault="001B7FCE" w:rsidP="00D02FDA">
      <w:pPr>
        <w:rPr>
          <w:sz w:val="28"/>
          <w:szCs w:val="28"/>
          <w:lang w:val="uk-UA"/>
        </w:rPr>
      </w:pPr>
    </w:p>
    <w:tbl>
      <w:tblPr>
        <w:tblW w:w="9756" w:type="dxa"/>
        <w:tblLook w:val="01E0"/>
      </w:tblPr>
      <w:tblGrid>
        <w:gridCol w:w="5133"/>
        <w:gridCol w:w="4623"/>
      </w:tblGrid>
      <w:tr w:rsidR="001B7FCE" w:rsidRPr="005D0FCE" w:rsidTr="00891A9D">
        <w:tc>
          <w:tcPr>
            <w:tcW w:w="5133" w:type="dxa"/>
          </w:tcPr>
          <w:p w:rsidR="001B7FCE" w:rsidRPr="00891A9D" w:rsidRDefault="001B7FCE" w:rsidP="00891A9D">
            <w:pPr>
              <w:tabs>
                <w:tab w:val="left" w:pos="540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СЕРЕДІНА</w:t>
            </w:r>
          </w:p>
          <w:p w:rsidR="001B7FCE" w:rsidRPr="00891A9D" w:rsidRDefault="001B7FCE" w:rsidP="00891A9D">
            <w:pPr>
              <w:tabs>
                <w:tab w:val="left" w:pos="540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Алла Миколаївна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2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перший заступник голови 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райдержадміністрації, 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голова комісії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</w:p>
        </w:tc>
      </w:tr>
      <w:tr w:rsidR="001B7FCE" w:rsidRPr="005D0FCE" w:rsidTr="00891A9D">
        <w:tc>
          <w:tcPr>
            <w:tcW w:w="513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НЕЦИК 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Валерій Михайлович</w:t>
            </w:r>
          </w:p>
        </w:tc>
        <w:tc>
          <w:tcPr>
            <w:tcW w:w="462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891A9D">
              <w:rPr>
                <w:sz w:val="28"/>
                <w:szCs w:val="28"/>
                <w:lang w:val="uk-UA"/>
              </w:rPr>
              <w:t>ачальник відділу агропромислового розвитку райдержадміністрації,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комісії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</w:p>
        </w:tc>
      </w:tr>
      <w:tr w:rsidR="001B7FCE" w:rsidRPr="00B442B2" w:rsidTr="00891A9D">
        <w:tc>
          <w:tcPr>
            <w:tcW w:w="5133" w:type="dxa"/>
          </w:tcPr>
          <w:p w:rsidR="001B7FCE" w:rsidRPr="00891A9D" w:rsidRDefault="001B7FCE" w:rsidP="00891A9D">
            <w:pPr>
              <w:jc w:val="both"/>
              <w:rPr>
                <w:sz w:val="28"/>
                <w:szCs w:val="28"/>
                <w:lang w:val="uk-UA"/>
              </w:rPr>
            </w:pPr>
            <w:r w:rsidRPr="00891A9D">
              <w:rPr>
                <w:bCs/>
                <w:color w:val="000000"/>
                <w:sz w:val="28"/>
                <w:szCs w:val="28"/>
                <w:shd w:val="clear" w:color="auto" w:fill="FFFFFF"/>
              </w:rPr>
              <w:t>АТАМАНЮК</w:t>
            </w:r>
            <w:r w:rsidRPr="00891A9D">
              <w:rPr>
                <w:color w:val="000000"/>
                <w:sz w:val="28"/>
                <w:szCs w:val="28"/>
              </w:rPr>
              <w:br/>
            </w:r>
            <w:r w:rsidRPr="00891A9D">
              <w:rPr>
                <w:bCs/>
                <w:color w:val="000000"/>
                <w:sz w:val="28"/>
                <w:szCs w:val="28"/>
                <w:shd w:val="clear" w:color="auto" w:fill="FFFFFF"/>
              </w:rPr>
              <w:t>І</w:t>
            </w:r>
            <w:r w:rsidRPr="00891A9D">
              <w:rPr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гор</w:t>
            </w:r>
            <w:r w:rsidRPr="00891A9D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Л</w:t>
            </w:r>
            <w:r w:rsidRPr="00891A9D">
              <w:rPr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еонідович</w:t>
            </w:r>
          </w:p>
        </w:tc>
        <w:tc>
          <w:tcPr>
            <w:tcW w:w="4623" w:type="dxa"/>
          </w:tcPr>
          <w:p w:rsidR="001B7FCE" w:rsidRPr="00891A9D" w:rsidRDefault="001B7FCE" w:rsidP="00F9299A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891A9D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начальник відділу </w:t>
            </w:r>
            <w:r w:rsidRPr="00891A9D">
              <w:rPr>
                <w:sz w:val="28"/>
                <w:szCs w:val="28"/>
                <w:lang w:val="uk-UA"/>
              </w:rPr>
              <w:t>правового забезпечення</w:t>
            </w:r>
            <w:r w:rsidRPr="00891A9D">
              <w:rPr>
                <w:bCs/>
                <w:sz w:val="28"/>
                <w:szCs w:val="28"/>
                <w:shd w:val="clear" w:color="auto" w:fill="FFFFFF"/>
                <w:lang w:val="uk-UA"/>
              </w:rPr>
              <w:t>, роботи зі зверненнями громадян, з питань інформаційної діяльності та комунікацій з громадськістю райдержадміністрації</w:t>
            </w:r>
          </w:p>
          <w:p w:rsidR="001B7FCE" w:rsidRPr="00891A9D" w:rsidRDefault="001B7FCE" w:rsidP="00F9299A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1B7FCE" w:rsidRPr="005D0FCE" w:rsidTr="00891A9D">
        <w:tc>
          <w:tcPr>
            <w:tcW w:w="513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БОЙКО</w:t>
            </w:r>
          </w:p>
          <w:p w:rsidR="001B7FCE" w:rsidRPr="00891A9D" w:rsidRDefault="001B7FCE" w:rsidP="00F9299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462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голова виконкому Дебальцівської сільської ради (за згодою)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</w:p>
        </w:tc>
      </w:tr>
      <w:tr w:rsidR="001B7FCE" w:rsidRPr="005D0FCE" w:rsidTr="00891A9D">
        <w:tc>
          <w:tcPr>
            <w:tcW w:w="9756" w:type="dxa"/>
            <w:gridSpan w:val="2"/>
          </w:tcPr>
          <w:p w:rsidR="001B7FCE" w:rsidRPr="00891A9D" w:rsidRDefault="001B7FCE" w:rsidP="009F4B11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</w:p>
        </w:tc>
      </w:tr>
      <w:tr w:rsidR="001B7FCE" w:rsidRPr="005D0FCE" w:rsidTr="00891A9D">
        <w:tc>
          <w:tcPr>
            <w:tcW w:w="513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ГОРОБЕЦЬ</w:t>
            </w:r>
          </w:p>
          <w:p w:rsidR="001B7FCE" w:rsidRPr="00891A9D" w:rsidRDefault="001B7FCE" w:rsidP="00F9299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Валентина Михайлівна</w:t>
            </w:r>
          </w:p>
        </w:tc>
        <w:tc>
          <w:tcPr>
            <w:tcW w:w="4623" w:type="dxa"/>
          </w:tcPr>
          <w:p w:rsidR="001B7FCE" w:rsidRPr="00891A9D" w:rsidRDefault="001B7FCE" w:rsidP="00891A9D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голова виконкому Павлівської сільської ради  (за згодою)</w:t>
            </w:r>
          </w:p>
          <w:p w:rsidR="001B7FCE" w:rsidRPr="00891A9D" w:rsidRDefault="001B7FCE" w:rsidP="009F4B11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</w:p>
        </w:tc>
      </w:tr>
      <w:tr w:rsidR="001B7FCE" w:rsidRPr="005D0FCE" w:rsidTr="00891A9D">
        <w:tc>
          <w:tcPr>
            <w:tcW w:w="5133" w:type="dxa"/>
          </w:tcPr>
          <w:p w:rsidR="001B7FCE" w:rsidRDefault="001B7FCE" w:rsidP="00976E70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ГУЖЕЛ </w:t>
            </w:r>
          </w:p>
          <w:p w:rsidR="001B7FCE" w:rsidRPr="00891A9D" w:rsidRDefault="001B7FCE" w:rsidP="00976E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Миколаївна</w:t>
            </w:r>
          </w:p>
        </w:tc>
        <w:tc>
          <w:tcPr>
            <w:tcW w:w="4623" w:type="dxa"/>
          </w:tcPr>
          <w:p w:rsidR="001B7FCE" w:rsidRPr="00891A9D" w:rsidRDefault="001B7FCE" w:rsidP="00976E70">
            <w:pPr>
              <w:tabs>
                <w:tab w:val="left" w:pos="453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Pr="00891A9D">
              <w:rPr>
                <w:sz w:val="28"/>
                <w:szCs w:val="28"/>
                <w:lang w:val="uk-UA"/>
              </w:rPr>
              <w:t xml:space="preserve"> відділу у Васильківському районі Головного  управління Держгеокадастру у                                                                      Дніпропетровській області </w:t>
            </w:r>
          </w:p>
          <w:p w:rsidR="001B7FCE" w:rsidRDefault="001B7FCE" w:rsidP="00976E70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(за згодою)</w:t>
            </w:r>
          </w:p>
          <w:p w:rsidR="001B7FCE" w:rsidRDefault="001B7FCE" w:rsidP="00EF1FFA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1B7FCE" w:rsidRDefault="001B7FCE" w:rsidP="00EF1FFA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1B7FCE" w:rsidRDefault="001B7FCE" w:rsidP="00EF1FFA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1B7FCE" w:rsidRDefault="001B7FCE" w:rsidP="00EF1FFA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1B7FCE" w:rsidRDefault="001B7FCE" w:rsidP="00EF1FFA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Продовження додатка</w:t>
            </w:r>
          </w:p>
          <w:p w:rsidR="001B7FCE" w:rsidRPr="00891A9D" w:rsidRDefault="001B7FCE" w:rsidP="00EF1FFA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1B7FCE" w:rsidRPr="005D0FCE" w:rsidTr="00891A9D">
        <w:tc>
          <w:tcPr>
            <w:tcW w:w="5133" w:type="dxa"/>
          </w:tcPr>
          <w:p w:rsidR="001B7FCE" w:rsidRPr="00891A9D" w:rsidRDefault="001B7FCE" w:rsidP="00891A9D">
            <w:pPr>
              <w:jc w:val="both"/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ДАЦЕНКО </w:t>
            </w:r>
          </w:p>
          <w:p w:rsidR="001B7FCE" w:rsidRPr="00891A9D" w:rsidRDefault="001B7FCE" w:rsidP="00891A9D">
            <w:pPr>
              <w:jc w:val="both"/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462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директор ДП «Васильківський лісгосп» (за згодою)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</w:p>
        </w:tc>
      </w:tr>
      <w:tr w:rsidR="001B7FCE" w:rsidRPr="005D0FCE" w:rsidTr="00891A9D">
        <w:tc>
          <w:tcPr>
            <w:tcW w:w="513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ЗДОРОВЕЦЬ  </w:t>
            </w:r>
          </w:p>
          <w:p w:rsidR="001B7FCE" w:rsidRPr="00891A9D" w:rsidRDefault="001B7FCE" w:rsidP="00F9299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Надія Іванівна                     </w:t>
            </w:r>
          </w:p>
        </w:tc>
        <w:tc>
          <w:tcPr>
            <w:tcW w:w="462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голова виконкому Миколаївської сільської ради (за згодою)</w:t>
            </w:r>
          </w:p>
          <w:p w:rsidR="001B7FCE" w:rsidRPr="00891A9D" w:rsidRDefault="001B7FCE" w:rsidP="00EF1FFA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1B7FCE" w:rsidRPr="005D0FCE" w:rsidTr="00891A9D">
        <w:tc>
          <w:tcPr>
            <w:tcW w:w="513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КАРНАУХ  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Микола Володимирович 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2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голова виконкому Зеленогайської сільської ради (за згодою)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</w:p>
        </w:tc>
      </w:tr>
      <w:tr w:rsidR="001B7FCE" w:rsidRPr="005D0FCE" w:rsidTr="00891A9D">
        <w:tc>
          <w:tcPr>
            <w:tcW w:w="513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КОЛОДУБ 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Алла Іванівна</w:t>
            </w:r>
          </w:p>
        </w:tc>
        <w:tc>
          <w:tcPr>
            <w:tcW w:w="462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в.о. голови виконкому Шевченківської сільської ради 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(за згодою)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</w:p>
        </w:tc>
      </w:tr>
      <w:tr w:rsidR="001B7FCE" w:rsidRPr="005D0FCE" w:rsidTr="00891A9D">
        <w:tc>
          <w:tcPr>
            <w:tcW w:w="513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КРАВЕЦЬ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Юрій Вікторович</w:t>
            </w:r>
          </w:p>
        </w:tc>
        <w:tc>
          <w:tcPr>
            <w:tcW w:w="462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голова виконкому Письменської селищної ради (за згодою)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</w:p>
        </w:tc>
      </w:tr>
      <w:tr w:rsidR="001B7FCE" w:rsidRPr="005D0FCE" w:rsidTr="00891A9D">
        <w:trPr>
          <w:trHeight w:val="720"/>
        </w:trPr>
        <w:tc>
          <w:tcPr>
            <w:tcW w:w="513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МАХИНЬКО 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Любов Данилівна </w:t>
            </w:r>
          </w:p>
        </w:tc>
        <w:tc>
          <w:tcPr>
            <w:tcW w:w="462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голова виконкому Добровільської сільської ради (за згодою)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</w:p>
        </w:tc>
      </w:tr>
      <w:tr w:rsidR="001B7FCE" w:rsidRPr="005D0FCE" w:rsidTr="00891A9D">
        <w:trPr>
          <w:trHeight w:val="885"/>
        </w:trPr>
        <w:tc>
          <w:tcPr>
            <w:tcW w:w="513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МАНЬКО 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Олена В`ячеславівна      </w:t>
            </w:r>
          </w:p>
        </w:tc>
        <w:tc>
          <w:tcPr>
            <w:tcW w:w="462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голова виконкому Чаплинської селищної ради (за згодою)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</w:p>
        </w:tc>
      </w:tr>
      <w:tr w:rsidR="001B7FCE" w:rsidRPr="005D0FCE" w:rsidTr="00891A9D">
        <w:trPr>
          <w:trHeight w:val="885"/>
        </w:trPr>
        <w:tc>
          <w:tcPr>
            <w:tcW w:w="513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ПАВЛІЧЕНКО 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Сергій Володимирович </w:t>
            </w:r>
          </w:p>
        </w:tc>
        <w:tc>
          <w:tcPr>
            <w:tcW w:w="462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голова виконкому Васильківської селищної ради  (за згодою)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</w:p>
        </w:tc>
      </w:tr>
      <w:tr w:rsidR="001B7FCE" w:rsidRPr="005D0FCE" w:rsidTr="00891A9D">
        <w:trPr>
          <w:trHeight w:val="885"/>
        </w:trPr>
        <w:tc>
          <w:tcPr>
            <w:tcW w:w="5133" w:type="dxa"/>
          </w:tcPr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РЕЗНІК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Сергій Миколайович</w:t>
            </w:r>
            <w:r w:rsidRPr="00891A9D">
              <w:rPr>
                <w:sz w:val="28"/>
                <w:szCs w:val="28"/>
                <w:lang w:val="uk-UA"/>
              </w:rPr>
              <w:tab/>
              <w:t xml:space="preserve">                                   </w:t>
            </w:r>
          </w:p>
        </w:tc>
        <w:tc>
          <w:tcPr>
            <w:tcW w:w="4623" w:type="dxa"/>
          </w:tcPr>
          <w:p w:rsidR="001B7FCE" w:rsidRPr="00891A9D" w:rsidRDefault="001B7FCE" w:rsidP="00891A9D">
            <w:pPr>
              <w:tabs>
                <w:tab w:val="center" w:pos="4819"/>
              </w:tabs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начальник Васильківського РС ГУ ДСНС України  в Дніпропетровській області </w:t>
            </w:r>
          </w:p>
          <w:p w:rsidR="001B7FCE" w:rsidRPr="00891A9D" w:rsidRDefault="001B7FCE" w:rsidP="00891A9D">
            <w:pPr>
              <w:tabs>
                <w:tab w:val="center" w:pos="4819"/>
              </w:tabs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1B7FCE" w:rsidRPr="005D0FCE" w:rsidTr="009F4B11">
        <w:trPr>
          <w:trHeight w:val="170"/>
        </w:trPr>
        <w:tc>
          <w:tcPr>
            <w:tcW w:w="9756" w:type="dxa"/>
            <w:gridSpan w:val="2"/>
          </w:tcPr>
          <w:p w:rsidR="001B7FCE" w:rsidRPr="00891A9D" w:rsidRDefault="001B7FCE" w:rsidP="009F4B11">
            <w:pPr>
              <w:tabs>
                <w:tab w:val="center" w:pos="4819"/>
              </w:tabs>
              <w:rPr>
                <w:sz w:val="28"/>
                <w:szCs w:val="28"/>
                <w:lang w:val="uk-UA"/>
              </w:rPr>
            </w:pPr>
          </w:p>
        </w:tc>
      </w:tr>
      <w:tr w:rsidR="001B7FCE" w:rsidRPr="005D0FCE" w:rsidTr="00891A9D">
        <w:trPr>
          <w:trHeight w:val="885"/>
        </w:trPr>
        <w:tc>
          <w:tcPr>
            <w:tcW w:w="5133" w:type="dxa"/>
          </w:tcPr>
          <w:p w:rsidR="001B7FCE" w:rsidRPr="00891A9D" w:rsidRDefault="001B7FCE" w:rsidP="00D02FD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КОРСУНЬ </w:t>
            </w:r>
          </w:p>
          <w:p w:rsidR="001B7FCE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Галина Анатоліївна </w:t>
            </w:r>
          </w:p>
          <w:p w:rsidR="001B7FCE" w:rsidRPr="002036F2" w:rsidRDefault="001B7FCE" w:rsidP="002036F2">
            <w:pPr>
              <w:rPr>
                <w:sz w:val="28"/>
                <w:szCs w:val="28"/>
                <w:lang w:val="uk-UA"/>
              </w:rPr>
            </w:pPr>
          </w:p>
          <w:p w:rsidR="001B7FCE" w:rsidRPr="002036F2" w:rsidRDefault="001B7FCE" w:rsidP="002036F2">
            <w:pPr>
              <w:rPr>
                <w:sz w:val="28"/>
                <w:szCs w:val="28"/>
                <w:lang w:val="uk-UA"/>
              </w:rPr>
            </w:pPr>
          </w:p>
          <w:p w:rsidR="001B7FCE" w:rsidRPr="002036F2" w:rsidRDefault="001B7FCE" w:rsidP="002036F2">
            <w:pPr>
              <w:rPr>
                <w:sz w:val="28"/>
                <w:szCs w:val="28"/>
                <w:lang w:val="uk-UA"/>
              </w:rPr>
            </w:pPr>
          </w:p>
          <w:p w:rsidR="001B7FCE" w:rsidRPr="002036F2" w:rsidRDefault="001B7FCE" w:rsidP="002036F2">
            <w:pPr>
              <w:rPr>
                <w:sz w:val="28"/>
                <w:szCs w:val="28"/>
                <w:lang w:val="uk-UA"/>
              </w:rPr>
            </w:pPr>
          </w:p>
          <w:p w:rsidR="001B7FCE" w:rsidRDefault="001B7FCE" w:rsidP="002036F2">
            <w:pPr>
              <w:rPr>
                <w:sz w:val="28"/>
                <w:szCs w:val="28"/>
                <w:lang w:val="uk-UA"/>
              </w:rPr>
            </w:pPr>
          </w:p>
          <w:p w:rsidR="001B7FCE" w:rsidRPr="00891A9D" w:rsidRDefault="001B7FCE" w:rsidP="002036F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</w:p>
          <w:p w:rsidR="001B7FCE" w:rsidRPr="002036F2" w:rsidRDefault="001B7FCE" w:rsidP="002036F2">
            <w:pPr>
              <w:tabs>
                <w:tab w:val="left" w:pos="1470"/>
              </w:tabs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23" w:type="dxa"/>
          </w:tcPr>
          <w:p w:rsidR="001B7FCE" w:rsidRDefault="001B7FCE" w:rsidP="00F9299A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фельдшер санітарний відділу державного нагляду за дотриманням санітарного законодавства Синельниківського міжрайонного управління ГУ Держпродспоживслужби в Дніпропетровській області (за згодою)</w:t>
            </w:r>
          </w:p>
          <w:p w:rsidR="001B7FCE" w:rsidRDefault="001B7FCE" w:rsidP="00F9299A">
            <w:pPr>
              <w:rPr>
                <w:sz w:val="28"/>
                <w:szCs w:val="28"/>
                <w:lang w:val="uk-UA"/>
              </w:rPr>
            </w:pPr>
          </w:p>
          <w:p w:rsidR="001B7FCE" w:rsidRDefault="001B7FCE" w:rsidP="00F9299A">
            <w:pPr>
              <w:rPr>
                <w:sz w:val="28"/>
                <w:szCs w:val="28"/>
                <w:lang w:val="uk-UA"/>
              </w:rPr>
            </w:pPr>
          </w:p>
          <w:p w:rsidR="001B7FCE" w:rsidRDefault="001B7FCE" w:rsidP="00F9299A">
            <w:pPr>
              <w:rPr>
                <w:sz w:val="28"/>
                <w:szCs w:val="28"/>
                <w:lang w:val="uk-UA"/>
              </w:rPr>
            </w:pPr>
          </w:p>
          <w:p w:rsidR="001B7FCE" w:rsidRDefault="001B7FCE" w:rsidP="002036F2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 </w:t>
            </w:r>
          </w:p>
          <w:p w:rsidR="001B7FCE" w:rsidRDefault="001B7FCE" w:rsidP="002036F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1B7FCE" w:rsidRPr="00891A9D" w:rsidRDefault="001B7FCE" w:rsidP="002036F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Продовження додатка</w:t>
            </w:r>
          </w:p>
        </w:tc>
      </w:tr>
      <w:tr w:rsidR="001B7FCE" w:rsidRPr="005D0FCE" w:rsidTr="00891A9D">
        <w:trPr>
          <w:trHeight w:val="885"/>
        </w:trPr>
        <w:tc>
          <w:tcPr>
            <w:tcW w:w="5133" w:type="dxa"/>
          </w:tcPr>
          <w:p w:rsidR="001B7FCE" w:rsidRPr="00891A9D" w:rsidRDefault="001B7FCE" w:rsidP="002036F2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РІПА  </w:t>
            </w:r>
          </w:p>
          <w:p w:rsidR="001B7FCE" w:rsidRPr="00891A9D" w:rsidRDefault="001B7FCE" w:rsidP="002036F2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 xml:space="preserve">Микола Іванович  </w:t>
            </w:r>
          </w:p>
        </w:tc>
        <w:tc>
          <w:tcPr>
            <w:tcW w:w="4623" w:type="dxa"/>
          </w:tcPr>
          <w:p w:rsidR="001B7FCE" w:rsidRPr="00891A9D" w:rsidRDefault="001B7FCE" w:rsidP="002036F2">
            <w:pPr>
              <w:rPr>
                <w:sz w:val="28"/>
                <w:szCs w:val="28"/>
                <w:lang w:val="uk-UA"/>
              </w:rPr>
            </w:pPr>
            <w:r w:rsidRPr="00891A9D">
              <w:rPr>
                <w:sz w:val="28"/>
                <w:szCs w:val="28"/>
                <w:lang w:val="uk-UA"/>
              </w:rPr>
              <w:t>голова виконкому Григорівської сільської ради (за згодою)</w:t>
            </w:r>
          </w:p>
          <w:p w:rsidR="001B7FCE" w:rsidRPr="00891A9D" w:rsidRDefault="001B7FCE" w:rsidP="00F9299A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B7FCE" w:rsidRDefault="001B7FCE" w:rsidP="00D02FDA">
      <w:pPr>
        <w:rPr>
          <w:sz w:val="28"/>
          <w:szCs w:val="28"/>
          <w:lang w:val="uk-UA"/>
        </w:rPr>
      </w:pPr>
    </w:p>
    <w:p w:rsidR="001B7FCE" w:rsidRPr="005D0FCE" w:rsidRDefault="001B7FCE" w:rsidP="00D02FDA">
      <w:pPr>
        <w:rPr>
          <w:sz w:val="28"/>
          <w:szCs w:val="28"/>
          <w:lang w:val="uk-UA"/>
        </w:rPr>
      </w:pPr>
    </w:p>
    <w:p w:rsidR="001B7FCE" w:rsidRPr="005D0FCE" w:rsidRDefault="001B7FCE" w:rsidP="00D02FDA">
      <w:pPr>
        <w:jc w:val="both"/>
        <w:rPr>
          <w:sz w:val="28"/>
          <w:szCs w:val="28"/>
          <w:lang w:val="uk-UA"/>
        </w:rPr>
      </w:pPr>
      <w:r w:rsidRPr="005D0FCE">
        <w:rPr>
          <w:sz w:val="28"/>
          <w:szCs w:val="28"/>
          <w:lang w:val="uk-UA"/>
        </w:rPr>
        <w:t xml:space="preserve">Керівник апарату </w:t>
      </w:r>
    </w:p>
    <w:p w:rsidR="001B7FCE" w:rsidRPr="005D0FCE" w:rsidRDefault="001B7FCE" w:rsidP="00D02FDA">
      <w:pPr>
        <w:jc w:val="both"/>
        <w:rPr>
          <w:sz w:val="28"/>
          <w:szCs w:val="28"/>
          <w:lang w:val="uk-UA"/>
        </w:rPr>
      </w:pPr>
      <w:r w:rsidRPr="005D0FCE">
        <w:rPr>
          <w:sz w:val="28"/>
          <w:szCs w:val="28"/>
          <w:lang w:val="uk-UA"/>
        </w:rPr>
        <w:t>райдержадміністрації</w:t>
      </w:r>
      <w:r w:rsidRPr="005D0FCE">
        <w:rPr>
          <w:sz w:val="28"/>
          <w:szCs w:val="28"/>
          <w:lang w:val="uk-UA"/>
        </w:rPr>
        <w:tab/>
      </w:r>
      <w:r w:rsidRPr="005D0FCE">
        <w:rPr>
          <w:sz w:val="28"/>
          <w:szCs w:val="28"/>
          <w:lang w:val="uk-UA"/>
        </w:rPr>
        <w:tab/>
      </w:r>
      <w:r w:rsidRPr="005D0FCE">
        <w:rPr>
          <w:sz w:val="28"/>
          <w:szCs w:val="28"/>
          <w:lang w:val="uk-UA"/>
        </w:rPr>
        <w:tab/>
      </w:r>
      <w:r w:rsidRPr="005D0FCE">
        <w:rPr>
          <w:sz w:val="28"/>
          <w:szCs w:val="28"/>
          <w:lang w:val="uk-UA"/>
        </w:rPr>
        <w:tab/>
      </w:r>
      <w:r w:rsidRPr="005D0FCE">
        <w:rPr>
          <w:sz w:val="28"/>
          <w:szCs w:val="28"/>
          <w:lang w:val="uk-UA"/>
        </w:rPr>
        <w:tab/>
      </w:r>
      <w:r w:rsidRPr="005D0FCE">
        <w:rPr>
          <w:sz w:val="28"/>
          <w:szCs w:val="28"/>
          <w:lang w:val="uk-UA"/>
        </w:rPr>
        <w:tab/>
        <w:t xml:space="preserve">             Н.В.СКУЛЬСЬКА</w:t>
      </w:r>
    </w:p>
    <w:p w:rsidR="001B7FCE" w:rsidRPr="005D0FCE" w:rsidRDefault="001B7FCE" w:rsidP="00D02FDA">
      <w:pPr>
        <w:jc w:val="both"/>
        <w:rPr>
          <w:sz w:val="28"/>
          <w:szCs w:val="28"/>
          <w:lang w:val="uk-UA"/>
        </w:rPr>
      </w:pPr>
    </w:p>
    <w:p w:rsidR="001B7FCE" w:rsidRPr="005D0FCE" w:rsidRDefault="001B7FCE" w:rsidP="00D02FDA">
      <w:pPr>
        <w:jc w:val="both"/>
        <w:rPr>
          <w:sz w:val="28"/>
          <w:szCs w:val="28"/>
          <w:lang w:val="uk-UA"/>
        </w:rPr>
      </w:pPr>
    </w:p>
    <w:p w:rsidR="001B7FCE" w:rsidRDefault="001B7FCE" w:rsidP="00D02F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Виконуюча обов’язки начальника</w:t>
      </w:r>
      <w:r w:rsidRPr="005D0FCE">
        <w:rPr>
          <w:sz w:val="28"/>
          <w:szCs w:val="28"/>
          <w:lang w:val="uk-UA"/>
        </w:rPr>
        <w:t xml:space="preserve"> </w:t>
      </w:r>
    </w:p>
    <w:p w:rsidR="001B7FCE" w:rsidRDefault="001B7FCE" w:rsidP="00CC2517">
      <w:pPr>
        <w:rPr>
          <w:sz w:val="28"/>
          <w:szCs w:val="28"/>
          <w:lang w:val="uk-UA"/>
        </w:rPr>
      </w:pPr>
      <w:r w:rsidRPr="005D0FCE">
        <w:rPr>
          <w:sz w:val="28"/>
          <w:szCs w:val="28"/>
          <w:lang w:val="uk-UA"/>
        </w:rPr>
        <w:t xml:space="preserve">відділу агропромислового </w:t>
      </w:r>
    </w:p>
    <w:p w:rsidR="001B7FCE" w:rsidRDefault="001B7FCE" w:rsidP="00CC2517">
      <w:pPr>
        <w:rPr>
          <w:sz w:val="28"/>
          <w:szCs w:val="28"/>
          <w:lang w:val="uk-UA"/>
        </w:rPr>
      </w:pPr>
      <w:r w:rsidRPr="005D0FCE">
        <w:rPr>
          <w:sz w:val="28"/>
          <w:szCs w:val="28"/>
          <w:lang w:val="uk-UA"/>
        </w:rPr>
        <w:t xml:space="preserve">розвитку </w:t>
      </w:r>
      <w:r>
        <w:rPr>
          <w:sz w:val="28"/>
          <w:szCs w:val="28"/>
          <w:lang w:val="uk-UA"/>
        </w:rPr>
        <w:t>райдержадміністрації                                                   О.А.ШОЛЯК</w:t>
      </w:r>
    </w:p>
    <w:p w:rsidR="001B7FCE" w:rsidRPr="005D0FCE" w:rsidRDefault="001B7FCE" w:rsidP="00D02FDA">
      <w:pPr>
        <w:rPr>
          <w:sz w:val="28"/>
          <w:szCs w:val="28"/>
          <w:lang w:val="uk-UA"/>
        </w:rPr>
      </w:pPr>
      <w:r w:rsidRPr="005D0FC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</w:t>
      </w:r>
      <w:r w:rsidRPr="005D0FCE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</w:t>
      </w:r>
      <w:r w:rsidRPr="005D0FCE">
        <w:rPr>
          <w:sz w:val="28"/>
          <w:szCs w:val="28"/>
          <w:lang w:val="uk-UA"/>
        </w:rPr>
        <w:t xml:space="preserve">                   </w:t>
      </w:r>
    </w:p>
    <w:sectPr w:rsidR="001B7FCE" w:rsidRPr="005D0FCE" w:rsidSect="00205233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DL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A3D0942"/>
    <w:multiLevelType w:val="hybridMultilevel"/>
    <w:tmpl w:val="FEE680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051B48"/>
    <w:multiLevelType w:val="multilevel"/>
    <w:tmpl w:val="B6CEB43A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9A8"/>
    <w:rsid w:val="000535A3"/>
    <w:rsid w:val="000820C7"/>
    <w:rsid w:val="000C7E80"/>
    <w:rsid w:val="000E1612"/>
    <w:rsid w:val="00116375"/>
    <w:rsid w:val="001A1BE2"/>
    <w:rsid w:val="001B7FCE"/>
    <w:rsid w:val="001C3C20"/>
    <w:rsid w:val="001C646E"/>
    <w:rsid w:val="002036F2"/>
    <w:rsid w:val="0020390E"/>
    <w:rsid w:val="00205233"/>
    <w:rsid w:val="002066A4"/>
    <w:rsid w:val="0025511F"/>
    <w:rsid w:val="00277D6E"/>
    <w:rsid w:val="002A4A1E"/>
    <w:rsid w:val="002E64AF"/>
    <w:rsid w:val="00314043"/>
    <w:rsid w:val="00333CA9"/>
    <w:rsid w:val="003A611D"/>
    <w:rsid w:val="003B7D46"/>
    <w:rsid w:val="003F5E05"/>
    <w:rsid w:val="004852B9"/>
    <w:rsid w:val="004970BB"/>
    <w:rsid w:val="004A5FBB"/>
    <w:rsid w:val="004C540B"/>
    <w:rsid w:val="004E2C52"/>
    <w:rsid w:val="00502C83"/>
    <w:rsid w:val="005B1B71"/>
    <w:rsid w:val="005D0FCE"/>
    <w:rsid w:val="005D6F51"/>
    <w:rsid w:val="00617CA1"/>
    <w:rsid w:val="00627B43"/>
    <w:rsid w:val="006775C6"/>
    <w:rsid w:val="006C3568"/>
    <w:rsid w:val="006E252A"/>
    <w:rsid w:val="006F2ADF"/>
    <w:rsid w:val="00724092"/>
    <w:rsid w:val="0075595F"/>
    <w:rsid w:val="007B2A3D"/>
    <w:rsid w:val="007B6189"/>
    <w:rsid w:val="007C0860"/>
    <w:rsid w:val="00827E5E"/>
    <w:rsid w:val="0084486A"/>
    <w:rsid w:val="0087232E"/>
    <w:rsid w:val="00891A9D"/>
    <w:rsid w:val="008D7729"/>
    <w:rsid w:val="00976E70"/>
    <w:rsid w:val="009A5CEE"/>
    <w:rsid w:val="009F4B11"/>
    <w:rsid w:val="00A20C77"/>
    <w:rsid w:val="00AD42DD"/>
    <w:rsid w:val="00B442B2"/>
    <w:rsid w:val="00B56811"/>
    <w:rsid w:val="00BC1CBB"/>
    <w:rsid w:val="00BD40E6"/>
    <w:rsid w:val="00C05E1E"/>
    <w:rsid w:val="00C44CA4"/>
    <w:rsid w:val="00C5710E"/>
    <w:rsid w:val="00C863C8"/>
    <w:rsid w:val="00C87A06"/>
    <w:rsid w:val="00CA3A6B"/>
    <w:rsid w:val="00CC2517"/>
    <w:rsid w:val="00CD6116"/>
    <w:rsid w:val="00D020E2"/>
    <w:rsid w:val="00D02FDA"/>
    <w:rsid w:val="00D217EC"/>
    <w:rsid w:val="00D5054A"/>
    <w:rsid w:val="00DD2813"/>
    <w:rsid w:val="00E120E8"/>
    <w:rsid w:val="00EB67D2"/>
    <w:rsid w:val="00ED5C70"/>
    <w:rsid w:val="00EF1FFA"/>
    <w:rsid w:val="00F339A8"/>
    <w:rsid w:val="00F449BE"/>
    <w:rsid w:val="00F57F30"/>
    <w:rsid w:val="00F8622E"/>
    <w:rsid w:val="00F9299A"/>
    <w:rsid w:val="00FE4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9A8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339A8"/>
    <w:pPr>
      <w:keepNext/>
      <w:numPr>
        <w:numId w:val="1"/>
      </w:numPr>
      <w:outlineLvl w:val="0"/>
    </w:pPr>
    <w:rPr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39A8"/>
    <w:rPr>
      <w:rFonts w:ascii="Times New Roman" w:hAnsi="Times New Roman" w:cs="Times New Roman"/>
      <w:sz w:val="20"/>
      <w:szCs w:val="20"/>
      <w:lang w:val="uk-UA" w:eastAsia="zh-CN"/>
    </w:rPr>
  </w:style>
  <w:style w:type="paragraph" w:styleId="BodyText">
    <w:name w:val="Body Text"/>
    <w:basedOn w:val="Normal"/>
    <w:link w:val="BodyTextChar"/>
    <w:uiPriority w:val="99"/>
    <w:rsid w:val="00F339A8"/>
    <w:rPr>
      <w:sz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339A8"/>
    <w:rPr>
      <w:rFonts w:ascii="Times New Roman" w:hAnsi="Times New Roman" w:cs="Times New Roman"/>
      <w:sz w:val="20"/>
      <w:szCs w:val="20"/>
      <w:lang w:val="uk-UA" w:eastAsia="zh-CN"/>
    </w:rPr>
  </w:style>
  <w:style w:type="paragraph" w:customStyle="1" w:styleId="caaieiaie1">
    <w:name w:val="caaieiaie 1"/>
    <w:basedOn w:val="Normal"/>
    <w:next w:val="Normal"/>
    <w:uiPriority w:val="99"/>
    <w:rsid w:val="00F339A8"/>
    <w:pPr>
      <w:keepNext/>
      <w:widowControl w:val="0"/>
      <w:autoSpaceDE w:val="0"/>
      <w:spacing w:line="192" w:lineRule="auto"/>
      <w:jc w:val="center"/>
    </w:pPr>
    <w:rPr>
      <w:rFonts w:ascii="SchoolDL" w:hAnsi="SchoolDL" w:cs="SchoolDL"/>
      <w:b/>
      <w:bCs/>
      <w:sz w:val="30"/>
      <w:szCs w:val="30"/>
    </w:rPr>
  </w:style>
  <w:style w:type="paragraph" w:customStyle="1" w:styleId="1">
    <w:name w:val="Знак Знак Знак Знак Знак Знак Знак Знак Знак1 Знак"/>
    <w:basedOn w:val="Normal"/>
    <w:uiPriority w:val="99"/>
    <w:rsid w:val="00F339A8"/>
    <w:pPr>
      <w:suppressAutoHyphens w:val="0"/>
    </w:pPr>
    <w:rPr>
      <w:rFonts w:ascii="Verdana" w:eastAsia="Batang" w:hAnsi="Verdana"/>
      <w:lang w:val="en-US" w:eastAsia="en-US"/>
    </w:rPr>
  </w:style>
  <w:style w:type="paragraph" w:styleId="BlockText">
    <w:name w:val="Block Text"/>
    <w:basedOn w:val="Normal"/>
    <w:uiPriority w:val="99"/>
    <w:rsid w:val="00F339A8"/>
    <w:pPr>
      <w:suppressAutoHyphens w:val="0"/>
      <w:ind w:left="-567" w:right="43"/>
    </w:pPr>
    <w:rPr>
      <w:lang w:val="uk-UA" w:eastAsia="ru-RU"/>
    </w:rPr>
  </w:style>
  <w:style w:type="paragraph" w:styleId="ListParagraph">
    <w:name w:val="List Paragraph"/>
    <w:basedOn w:val="Normal"/>
    <w:uiPriority w:val="99"/>
    <w:qFormat/>
    <w:rsid w:val="00C05E1E"/>
    <w:pPr>
      <w:ind w:left="720"/>
      <w:contextualSpacing/>
    </w:pPr>
  </w:style>
  <w:style w:type="table" w:styleId="TableGrid">
    <w:name w:val="Table Grid"/>
    <w:basedOn w:val="TableNormal"/>
    <w:uiPriority w:val="99"/>
    <w:rsid w:val="00C05E1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1"/>
    <w:uiPriority w:val="99"/>
    <w:rsid w:val="00A20C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3A611D"/>
    <w:rPr>
      <w:rFonts w:ascii="Courier New" w:hAnsi="Courier New" w:cs="Courier New"/>
      <w:sz w:val="20"/>
      <w:szCs w:val="20"/>
      <w:lang w:eastAsia="zh-CN"/>
    </w:rPr>
  </w:style>
  <w:style w:type="character" w:customStyle="1" w:styleId="HTMLPreformattedChar1">
    <w:name w:val="HTML Preformatted Char1"/>
    <w:link w:val="HTMLPreformatted"/>
    <w:uiPriority w:val="99"/>
    <w:locked/>
    <w:rsid w:val="00A20C77"/>
    <w:rPr>
      <w:rFonts w:ascii="Courier New" w:hAnsi="Courier New"/>
    </w:rPr>
  </w:style>
  <w:style w:type="paragraph" w:styleId="BalloonText">
    <w:name w:val="Balloon Text"/>
    <w:basedOn w:val="Normal"/>
    <w:link w:val="BalloonTextChar"/>
    <w:uiPriority w:val="99"/>
    <w:semiHidden/>
    <w:rsid w:val="00C863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611D"/>
    <w:rPr>
      <w:rFonts w:ascii="Times New Roman" w:hAnsi="Times New Roman" w:cs="Times New Roman"/>
      <w:sz w:val="2"/>
      <w:lang w:eastAsia="zh-CN"/>
    </w:rPr>
  </w:style>
  <w:style w:type="character" w:styleId="Emphasis">
    <w:name w:val="Emphasis"/>
    <w:basedOn w:val="DefaultParagraphFont"/>
    <w:uiPriority w:val="99"/>
    <w:qFormat/>
    <w:locked/>
    <w:rsid w:val="007C0860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5</Pages>
  <Words>690</Words>
  <Characters>3938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Алина</cp:lastModifiedBy>
  <cp:revision>48</cp:revision>
  <cp:lastPrinted>2018-10-16T11:27:00Z</cp:lastPrinted>
  <dcterms:created xsi:type="dcterms:W3CDTF">2017-10-04T05:41:00Z</dcterms:created>
  <dcterms:modified xsi:type="dcterms:W3CDTF">2018-10-16T11:42:00Z</dcterms:modified>
</cp:coreProperties>
</file>