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5C55" w:rsidRPr="007A3568" w:rsidRDefault="00A95C55" w:rsidP="00A95C55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A95C55" w:rsidRPr="007A3568" w:rsidRDefault="00A95C55" w:rsidP="00A95C55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1534F9" w:rsidRPr="005C2F58" w:rsidRDefault="001534F9" w:rsidP="001534F9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ED201E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ED201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D201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D201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5C2F58">
        <w:rPr>
          <w:spacing w:val="-6"/>
          <w:kern w:val="2"/>
          <w:sz w:val="24"/>
          <w:szCs w:val="24"/>
        </w:rPr>
        <w:t xml:space="preserve">заходів </w:t>
      </w:r>
      <w:r w:rsidRPr="005C2F58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5C2F58">
        <w:rPr>
          <w:bCs/>
          <w:color w:val="000000"/>
          <w:spacing w:val="-6"/>
          <w:kern w:val="16"/>
          <w:sz w:val="24"/>
          <w:szCs w:val="24"/>
        </w:rPr>
        <w:t>.</w:t>
      </w:r>
      <w:r w:rsidRPr="005C2F5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ED2E73">
        <w:rPr>
          <w:b/>
          <w:bCs/>
          <w:color w:val="FF0000"/>
          <w:spacing w:val="-6"/>
          <w:kern w:val="16"/>
          <w:sz w:val="24"/>
          <w:szCs w:val="24"/>
        </w:rPr>
        <w:t xml:space="preserve">451 </w:t>
      </w:r>
      <w:r w:rsidRPr="005C2F58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Pr="005C2F58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1534F9" w:rsidRPr="006542ED" w:rsidRDefault="001534F9" w:rsidP="001534F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2F5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10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</w:rPr>
        <w:t>іб</w:t>
      </w:r>
      <w:r w:rsidRPr="005C2F58">
        <w:rPr>
          <w:color w:val="000000"/>
          <w:spacing w:val="-2"/>
          <w:kern w:val="16"/>
          <w:sz w:val="24"/>
          <w:szCs w:val="24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</w:rPr>
        <w:t>101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>
        <w:rPr>
          <w:b/>
          <w:color w:val="008000"/>
          <w:spacing w:val="-2"/>
          <w:kern w:val="16"/>
          <w:sz w:val="24"/>
          <w:szCs w:val="24"/>
        </w:rPr>
        <w:t>я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</w:rPr>
        <w:t>3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5C2F58">
        <w:rPr>
          <w:spacing w:val="-2"/>
          <w:kern w:val="16"/>
          <w:sz w:val="24"/>
          <w:szCs w:val="24"/>
        </w:rPr>
        <w:t>.</w:t>
      </w:r>
      <w:r w:rsidRPr="005C2F5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5C2F58">
        <w:rPr>
          <w:spacing w:val="-2"/>
          <w:kern w:val="16"/>
          <w:sz w:val="24"/>
          <w:szCs w:val="24"/>
        </w:rPr>
        <w:t>.</w:t>
      </w:r>
    </w:p>
    <w:bookmarkEnd w:id="0"/>
    <w:p w:rsidR="001534F9" w:rsidRDefault="001534F9" w:rsidP="001534F9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1534F9" w:rsidTr="0022061C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34F9" w:rsidRDefault="001534F9" w:rsidP="0022061C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1534F9" w:rsidRDefault="001534F9" w:rsidP="0022061C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34F9" w:rsidRDefault="001534F9" w:rsidP="0022061C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34F9" w:rsidRDefault="001534F9" w:rsidP="0022061C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1534F9" w:rsidRDefault="001534F9" w:rsidP="0022061C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1534F9" w:rsidTr="0022061C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4068C8">
              <w:rPr>
                <w:sz w:val="24"/>
                <w:szCs w:val="24"/>
              </w:rPr>
              <w:t>.03.2021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Дніпропетровська область, </w:t>
            </w:r>
          </w:p>
          <w:p w:rsidR="001534F9" w:rsidRDefault="001534F9" w:rsidP="0022061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Павлоградський район,</w:t>
            </w:r>
          </w:p>
          <w:p w:rsidR="001534F9" w:rsidRPr="004068C8" w:rsidRDefault="001534F9" w:rsidP="0022061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с. В</w:t>
            </w:r>
            <w:r w:rsidRPr="0096319A">
              <w:rPr>
                <w:rFonts w:eastAsia="Times New Roman"/>
                <w:sz w:val="24"/>
                <w:szCs w:val="24"/>
              </w:rPr>
              <w:t>’я</w:t>
            </w:r>
            <w:r>
              <w:rPr>
                <w:rFonts w:eastAsia="Times New Roman"/>
                <w:sz w:val="24"/>
                <w:szCs w:val="24"/>
              </w:rPr>
              <w:t>зівок</w:t>
            </w:r>
            <w:r w:rsidRPr="0096319A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ind w:left="-29" w:right="-61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4068C8" w:rsidRDefault="001534F9" w:rsidP="0022061C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місцевий</w:t>
            </w:r>
          </w:p>
        </w:tc>
      </w:tr>
    </w:tbl>
    <w:p w:rsidR="001534F9" w:rsidRPr="00D104CE" w:rsidRDefault="001534F9" w:rsidP="001534F9">
      <w:pPr>
        <w:ind w:firstLine="567"/>
        <w:outlineLvl w:val="0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D104CE">
        <w:rPr>
          <w:rFonts w:eastAsia="Times New Roman"/>
          <w:b/>
          <w:i/>
          <w:color w:val="000000"/>
          <w:sz w:val="24"/>
          <w:szCs w:val="24"/>
          <w:lang w:eastAsia="ru-RU"/>
        </w:rPr>
        <w:t>Дніпропетровська область</w:t>
      </w:r>
    </w:p>
    <w:p w:rsidR="001534F9" w:rsidRDefault="001534F9" w:rsidP="001534F9">
      <w:pPr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104CE">
        <w:rPr>
          <w:rFonts w:eastAsia="Times New Roman"/>
          <w:color w:val="000000"/>
          <w:sz w:val="24"/>
          <w:szCs w:val="24"/>
          <w:lang w:eastAsia="ru-RU"/>
        </w:rPr>
        <w:t>28 березня о 21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год. 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>58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хв.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 xml:space="preserve"> у с. В’язівок Павлоградського району </w:t>
      </w:r>
      <w:r w:rsidRPr="00D104CE">
        <w:rPr>
          <w:rFonts w:eastAsia="Times New Roman"/>
          <w:b/>
          <w:color w:val="FF0000"/>
          <w:sz w:val="24"/>
          <w:szCs w:val="24"/>
        </w:rPr>
        <w:t xml:space="preserve">в 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>приватному</w:t>
      </w:r>
      <w:r w:rsidRPr="00D104CE">
        <w:rPr>
          <w:rFonts w:eastAsia="Times New Roman"/>
          <w:b/>
          <w:color w:val="FF0000"/>
          <w:sz w:val="24"/>
          <w:szCs w:val="24"/>
        </w:rPr>
        <w:t xml:space="preserve"> житловому будинку виникла пожежа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 xml:space="preserve">, внаслідок якої </w:t>
      </w:r>
      <w:r w:rsidRPr="00D104CE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>. 29 березня о 00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год. 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>29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хв.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104CE">
        <w:rPr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 xml:space="preserve"> на площі 60 м</w:t>
      </w:r>
      <w:r w:rsidRPr="00D104CE">
        <w:rPr>
          <w:rFonts w:eastAsia="Times New Roman"/>
          <w:color w:val="000000"/>
          <w:sz w:val="24"/>
          <w:szCs w:val="24"/>
          <w:vertAlign w:val="superscript"/>
          <w:lang w:eastAsia="ru-RU"/>
        </w:rPr>
        <w:t>2</w:t>
      </w:r>
      <w:r w:rsidRPr="00D104CE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</w:p>
    <w:p w:rsidR="001534F9" w:rsidRPr="00F27934" w:rsidRDefault="001534F9" w:rsidP="001534F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місці пожежі працювала оперативна група ГУ ДСНС у Дніпропетровській області.</w:t>
      </w:r>
    </w:p>
    <w:p w:rsidR="001534F9" w:rsidRDefault="001534F9" w:rsidP="001534F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1534F9" w:rsidRPr="00433D4F" w:rsidRDefault="001534F9" w:rsidP="001534F9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1534F9" w:rsidRPr="007867AA" w:rsidTr="0022061C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1534F9" w:rsidRPr="007867AA" w:rsidTr="0022061C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943E9" w:rsidRDefault="001534F9" w:rsidP="0022061C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7867AA" w:rsidRDefault="001534F9" w:rsidP="0022061C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7867AA" w:rsidRDefault="001534F9" w:rsidP="0022061C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1534F9" w:rsidRPr="00030FD8" w:rsidTr="0022061C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91358A" w:rsidRDefault="001534F9" w:rsidP="0022061C">
            <w:pPr>
              <w:jc w:val="center"/>
              <w:rPr>
                <w:sz w:val="24"/>
                <w:szCs w:val="24"/>
                <w:lang w:val="ru-RU"/>
              </w:rPr>
            </w:pPr>
            <w:r w:rsidRPr="0091358A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91358A" w:rsidRDefault="001534F9" w:rsidP="0022061C">
            <w:pPr>
              <w:jc w:val="center"/>
              <w:rPr>
                <w:sz w:val="24"/>
                <w:szCs w:val="24"/>
                <w:lang w:val="ru-RU"/>
              </w:rPr>
            </w:pPr>
            <w:r w:rsidRPr="0091358A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91358A" w:rsidRDefault="001534F9" w:rsidP="0022061C">
            <w:pPr>
              <w:jc w:val="center"/>
              <w:rPr>
                <w:sz w:val="24"/>
                <w:szCs w:val="24"/>
                <w:lang w:val="ru-RU"/>
              </w:rPr>
            </w:pPr>
            <w:r w:rsidRPr="0091358A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91358A" w:rsidRDefault="001534F9" w:rsidP="0022061C">
            <w:pPr>
              <w:jc w:val="center"/>
              <w:rPr>
                <w:sz w:val="24"/>
                <w:szCs w:val="24"/>
                <w:lang w:val="ru-RU"/>
              </w:rPr>
            </w:pPr>
            <w:r w:rsidRPr="0091358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91358A" w:rsidRDefault="001534F9" w:rsidP="0022061C">
            <w:pPr>
              <w:jc w:val="center"/>
              <w:rPr>
                <w:sz w:val="24"/>
                <w:szCs w:val="24"/>
                <w:lang w:val="ru-RU"/>
              </w:rPr>
            </w:pPr>
            <w:r w:rsidRPr="0091358A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534F9" w:rsidRPr="0091358A" w:rsidRDefault="001534F9" w:rsidP="0022061C">
            <w:pPr>
              <w:jc w:val="center"/>
              <w:rPr>
                <w:sz w:val="24"/>
                <w:szCs w:val="24"/>
                <w:lang w:val="ru-RU"/>
              </w:rPr>
            </w:pPr>
            <w:r w:rsidRPr="0091358A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1534F9" w:rsidRPr="0006795E" w:rsidRDefault="001534F9" w:rsidP="001534F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1534F9" w:rsidRPr="00A92C5E" w:rsidRDefault="001534F9" w:rsidP="001534F9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1534F9" w:rsidTr="0022061C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34F9" w:rsidRPr="00344EED" w:rsidRDefault="001534F9" w:rsidP="0022061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1534F9" w:rsidRPr="00A00C50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1534F9" w:rsidRPr="00A00C50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1534F9" w:rsidTr="0022061C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1534F9" w:rsidRPr="00A00C50" w:rsidRDefault="001534F9" w:rsidP="0022061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A00C50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534F9" w:rsidRPr="006E05B8" w:rsidTr="0022061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65205D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534F9" w:rsidRPr="006E05B8" w:rsidTr="0022061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534F9" w:rsidRPr="0065205D" w:rsidRDefault="001534F9" w:rsidP="0022061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1D31A5" w:rsidRDefault="001534F9" w:rsidP="0022061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</w:tr>
    </w:tbl>
    <w:p w:rsidR="001534F9" w:rsidRDefault="001534F9" w:rsidP="001534F9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1534F9" w:rsidRPr="00A92C5E" w:rsidRDefault="001534F9" w:rsidP="001534F9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1534F9" w:rsidTr="0022061C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1534F9" w:rsidRPr="00806C4D" w:rsidTr="0022061C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806C4D" w:rsidRDefault="001534F9" w:rsidP="0022061C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B31DB6" w:rsidRDefault="001534F9" w:rsidP="0022061C">
            <w:pPr>
              <w:jc w:val="center"/>
              <w:rPr>
                <w:color w:val="000000"/>
                <w:sz w:val="24"/>
                <w:szCs w:val="24"/>
              </w:rPr>
            </w:pPr>
            <w:r w:rsidRPr="00B31DB6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B31DB6" w:rsidRDefault="001534F9" w:rsidP="0022061C">
            <w:pPr>
              <w:jc w:val="center"/>
              <w:rPr>
                <w:color w:val="000000"/>
                <w:sz w:val="24"/>
                <w:szCs w:val="24"/>
              </w:rPr>
            </w:pPr>
            <w:r w:rsidRPr="00B31DB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B31DB6" w:rsidRDefault="001534F9" w:rsidP="0022061C">
            <w:pPr>
              <w:jc w:val="center"/>
              <w:rPr>
                <w:color w:val="000000"/>
                <w:sz w:val="24"/>
                <w:szCs w:val="24"/>
              </w:rPr>
            </w:pPr>
            <w:r w:rsidRPr="00B31DB6">
              <w:rPr>
                <w:color w:val="000000"/>
                <w:sz w:val="24"/>
                <w:szCs w:val="24"/>
              </w:rPr>
              <w:t>8</w:t>
            </w:r>
          </w:p>
        </w:tc>
      </w:tr>
      <w:tr w:rsidR="001534F9" w:rsidRPr="00806C4D" w:rsidTr="0022061C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806C4D" w:rsidRDefault="001534F9" w:rsidP="0022061C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B31DB6" w:rsidRDefault="001534F9" w:rsidP="0022061C">
            <w:pPr>
              <w:jc w:val="center"/>
              <w:rPr>
                <w:color w:val="000000"/>
                <w:sz w:val="24"/>
                <w:szCs w:val="24"/>
              </w:rPr>
            </w:pPr>
            <w:r w:rsidRPr="00B31DB6">
              <w:rPr>
                <w:color w:val="000000"/>
                <w:sz w:val="24"/>
                <w:szCs w:val="24"/>
              </w:rPr>
              <w:t>1076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B31DB6" w:rsidRDefault="001534F9" w:rsidP="0022061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31DB6"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34F9" w:rsidRPr="00B31DB6" w:rsidRDefault="001534F9" w:rsidP="0022061C">
            <w:pPr>
              <w:jc w:val="center"/>
              <w:rPr>
                <w:color w:val="000000"/>
                <w:sz w:val="24"/>
                <w:szCs w:val="24"/>
              </w:rPr>
            </w:pPr>
            <w:r w:rsidRPr="00B31DB6">
              <w:rPr>
                <w:color w:val="000000"/>
                <w:sz w:val="24"/>
                <w:szCs w:val="24"/>
              </w:rPr>
              <w:t>1305</w:t>
            </w:r>
          </w:p>
        </w:tc>
      </w:tr>
    </w:tbl>
    <w:p w:rsidR="001534F9" w:rsidRPr="00860363" w:rsidRDefault="001534F9" w:rsidP="001534F9">
      <w:pPr>
        <w:spacing w:before="120"/>
        <w:rPr>
          <w:lang w:val="en-US"/>
        </w:rPr>
      </w:pPr>
      <w:r w:rsidRPr="00A97C7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проведення місцевих виборів</w:t>
      </w:r>
    </w:p>
    <w:p w:rsidR="001534F9" w:rsidRPr="00860363" w:rsidRDefault="001534F9" w:rsidP="001534F9">
      <w:pPr>
        <w:ind w:firstLine="567"/>
        <w:jc w:val="both"/>
        <w:rPr>
          <w:b/>
          <w:spacing w:val="-6"/>
          <w:sz w:val="24"/>
          <w:szCs w:val="24"/>
        </w:rPr>
      </w:pPr>
      <w:r w:rsidRPr="00860363">
        <w:rPr>
          <w:sz w:val="24"/>
          <w:szCs w:val="24"/>
        </w:rPr>
        <w:t>Станом на 07</w:t>
      </w:r>
      <w:r>
        <w:rPr>
          <w:sz w:val="24"/>
          <w:szCs w:val="24"/>
        </w:rPr>
        <w:t xml:space="preserve"> год.</w:t>
      </w:r>
      <w:r w:rsidRPr="00860363">
        <w:rPr>
          <w:sz w:val="24"/>
          <w:szCs w:val="24"/>
        </w:rPr>
        <w:t xml:space="preserve"> 29 березня</w:t>
      </w:r>
      <w:r w:rsidRPr="00860363">
        <w:rPr>
          <w:sz w:val="24"/>
          <w:szCs w:val="24"/>
          <w:lang w:val="ru-RU"/>
        </w:rPr>
        <w:t xml:space="preserve"> </w:t>
      </w:r>
      <w:r w:rsidRPr="00860363">
        <w:rPr>
          <w:b/>
          <w:sz w:val="24"/>
          <w:szCs w:val="24"/>
        </w:rPr>
        <w:t>надзвичайних ситуацій, пожеж і небезпечних подій</w:t>
      </w:r>
      <w:r w:rsidRPr="00860363">
        <w:rPr>
          <w:sz w:val="24"/>
          <w:szCs w:val="24"/>
        </w:rPr>
        <w:br/>
        <w:t xml:space="preserve">на об’єктах, задіяних </w:t>
      </w:r>
      <w:r w:rsidRPr="00860363">
        <w:rPr>
          <w:spacing w:val="-6"/>
          <w:sz w:val="24"/>
          <w:szCs w:val="24"/>
        </w:rPr>
        <w:t xml:space="preserve">до проведення виборів, </w:t>
      </w:r>
      <w:r w:rsidRPr="00860363">
        <w:rPr>
          <w:b/>
          <w:spacing w:val="-6"/>
          <w:sz w:val="24"/>
          <w:szCs w:val="24"/>
        </w:rPr>
        <w:t>не сталося.</w:t>
      </w:r>
    </w:p>
    <w:p w:rsidR="001534F9" w:rsidRPr="00860363" w:rsidRDefault="001534F9" w:rsidP="001534F9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860363">
        <w:rPr>
          <w:color w:val="000000"/>
          <w:sz w:val="24"/>
          <w:szCs w:val="24"/>
          <w:lang w:eastAsia="ru-RU"/>
        </w:rPr>
        <w:t>28 березня о 09</w:t>
      </w:r>
      <w:r>
        <w:rPr>
          <w:color w:val="000000"/>
          <w:sz w:val="24"/>
          <w:szCs w:val="24"/>
          <w:lang w:eastAsia="ru-RU"/>
        </w:rPr>
        <w:t xml:space="preserve"> год. </w:t>
      </w:r>
      <w:r w:rsidRPr="00860363">
        <w:rPr>
          <w:color w:val="000000"/>
          <w:sz w:val="24"/>
          <w:szCs w:val="24"/>
          <w:lang w:eastAsia="ru-RU"/>
        </w:rPr>
        <w:t>45</w:t>
      </w:r>
      <w:r>
        <w:rPr>
          <w:color w:val="000000"/>
          <w:sz w:val="24"/>
          <w:szCs w:val="24"/>
          <w:lang w:eastAsia="ru-RU"/>
        </w:rPr>
        <w:t xml:space="preserve"> хв.</w:t>
      </w:r>
      <w:r w:rsidRPr="00860363">
        <w:rPr>
          <w:color w:val="000000"/>
          <w:sz w:val="24"/>
          <w:szCs w:val="24"/>
          <w:lang w:eastAsia="ru-RU"/>
        </w:rPr>
        <w:t xml:space="preserve"> у</w:t>
      </w:r>
      <w:r w:rsidRPr="00860363">
        <w:rPr>
          <w:sz w:val="24"/>
          <w:szCs w:val="24"/>
        </w:rPr>
        <w:t xml:space="preserve"> </w:t>
      </w:r>
      <w:r w:rsidRPr="00860363">
        <w:rPr>
          <w:b/>
          <w:color w:val="000000"/>
          <w:sz w:val="24"/>
          <w:szCs w:val="24"/>
          <w:lang w:eastAsia="ru-RU"/>
        </w:rPr>
        <w:t>с. Забережжя</w:t>
      </w:r>
      <w:r w:rsidRPr="00860363">
        <w:rPr>
          <w:sz w:val="24"/>
          <w:szCs w:val="24"/>
        </w:rPr>
        <w:t xml:space="preserve"> </w:t>
      </w:r>
      <w:r w:rsidRPr="00860363">
        <w:rPr>
          <w:color w:val="000000"/>
          <w:sz w:val="24"/>
          <w:szCs w:val="24"/>
          <w:lang w:eastAsia="ru-RU"/>
        </w:rPr>
        <w:t xml:space="preserve">Богородчанської ТГ Івано-Франківської області на </w:t>
      </w:r>
      <w:r w:rsidRPr="00860363">
        <w:rPr>
          <w:b/>
          <w:color w:val="000000"/>
          <w:sz w:val="24"/>
          <w:szCs w:val="24"/>
          <w:lang w:eastAsia="ru-RU"/>
        </w:rPr>
        <w:t>виборчій дільниці № 260018</w:t>
      </w:r>
      <w:r w:rsidRPr="00860363">
        <w:rPr>
          <w:color w:val="000000"/>
          <w:sz w:val="24"/>
          <w:szCs w:val="24"/>
          <w:lang w:eastAsia="ru-RU"/>
        </w:rPr>
        <w:t xml:space="preserve"> (розміщена в будівлі навчально-виховного комплексу) в електричному подовжувачі </w:t>
      </w:r>
      <w:r w:rsidRPr="00860363">
        <w:rPr>
          <w:b/>
          <w:color w:val="000000"/>
          <w:sz w:val="24"/>
          <w:szCs w:val="24"/>
          <w:lang w:eastAsia="ru-RU"/>
        </w:rPr>
        <w:t>сталося коротке замикання без послідуючого горіння</w:t>
      </w:r>
      <w:r w:rsidRPr="00860363">
        <w:rPr>
          <w:color w:val="000000"/>
          <w:sz w:val="24"/>
          <w:szCs w:val="24"/>
          <w:lang w:eastAsia="ru-RU"/>
        </w:rPr>
        <w:t xml:space="preserve">. </w:t>
      </w:r>
      <w:r w:rsidRPr="00860363">
        <w:rPr>
          <w:b/>
          <w:color w:val="000000"/>
          <w:sz w:val="24"/>
          <w:szCs w:val="24"/>
          <w:lang w:eastAsia="ru-RU"/>
        </w:rPr>
        <w:t>Виборчий процес не зупинявся</w:t>
      </w:r>
      <w:r w:rsidRPr="00860363">
        <w:rPr>
          <w:color w:val="000000"/>
          <w:sz w:val="24"/>
          <w:szCs w:val="24"/>
          <w:lang w:eastAsia="ru-RU"/>
        </w:rPr>
        <w:t>.</w:t>
      </w:r>
    </w:p>
    <w:p w:rsidR="001534F9" w:rsidRPr="00860363" w:rsidRDefault="001534F9" w:rsidP="001534F9">
      <w:pPr>
        <w:pStyle w:val="af5"/>
        <w:tabs>
          <w:tab w:val="left" w:pos="565"/>
        </w:tabs>
        <w:spacing w:after="0" w:line="216" w:lineRule="auto"/>
        <w:ind w:left="0" w:firstLine="567"/>
        <w:jc w:val="both"/>
        <w:rPr>
          <w:color w:val="000000"/>
          <w:spacing w:val="-8"/>
          <w:sz w:val="24"/>
          <w:szCs w:val="24"/>
        </w:rPr>
      </w:pPr>
      <w:r w:rsidRPr="00860363">
        <w:rPr>
          <w:color w:val="000000"/>
          <w:spacing w:val="-8"/>
          <w:sz w:val="24"/>
          <w:szCs w:val="24"/>
        </w:rPr>
        <w:t xml:space="preserve">Для забезпечення пожежної безпеки на об’єктах задіяних до виборів від ДСНС залучалось близько </w:t>
      </w:r>
      <w:r>
        <w:rPr>
          <w:color w:val="000000"/>
          <w:spacing w:val="-8"/>
          <w:sz w:val="24"/>
          <w:szCs w:val="24"/>
        </w:rPr>
        <w:br/>
      </w:r>
      <w:r w:rsidRPr="00860363">
        <w:rPr>
          <w:color w:val="000000"/>
          <w:spacing w:val="-8"/>
          <w:sz w:val="24"/>
          <w:szCs w:val="24"/>
        </w:rPr>
        <w:t>6 тис. 400 осіб та 2 тис. од</w:t>
      </w:r>
      <w:r>
        <w:rPr>
          <w:color w:val="000000"/>
          <w:spacing w:val="-8"/>
          <w:sz w:val="24"/>
          <w:szCs w:val="24"/>
        </w:rPr>
        <w:t>иниць</w:t>
      </w:r>
      <w:r w:rsidRPr="00860363">
        <w:rPr>
          <w:color w:val="000000"/>
          <w:spacing w:val="-8"/>
          <w:sz w:val="24"/>
          <w:szCs w:val="24"/>
        </w:rPr>
        <w:t xml:space="preserve"> техніки, у тому числі 7 повітряних суден. </w:t>
      </w:r>
    </w:p>
    <w:p w:rsidR="00A95C55" w:rsidRDefault="00A95C55" w:rsidP="00A95C55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95C55" w:rsidRPr="00A92C5E" w:rsidRDefault="00A95C55" w:rsidP="00A95C55">
      <w:pPr>
        <w:ind w:firstLine="426"/>
        <w:jc w:val="both"/>
        <w:rPr>
          <w:sz w:val="6"/>
          <w:szCs w:val="6"/>
        </w:rPr>
      </w:pPr>
    </w:p>
    <w:p w:rsidR="00D4244F" w:rsidRDefault="00A95C55" w:rsidP="00A95C5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1534F9" w:rsidRPr="005F0BE8" w:rsidRDefault="00D4244F" w:rsidP="00D4244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1" w:name="_GoBack"/>
      <w:bookmarkEnd w:id="1"/>
      <w:r w:rsidR="001534F9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1534F9">
        <w:rPr>
          <w:kern w:val="2"/>
          <w:sz w:val="24"/>
          <w:szCs w:val="24"/>
          <w:u w:val="single"/>
        </w:rPr>
        <w:t xml:space="preserve"> </w:t>
      </w:r>
      <w:r w:rsidR="001534F9">
        <w:rPr>
          <w:b/>
          <w:bCs/>
          <w:smallCaps/>
          <w:kern w:val="2"/>
          <w:sz w:val="24"/>
          <w:szCs w:val="24"/>
          <w:u w:val="single"/>
        </w:rPr>
        <w:t>на 29 березня 2021 року</w:t>
      </w:r>
    </w:p>
    <w:p w:rsidR="001534F9" w:rsidRDefault="001534F9" w:rsidP="001534F9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1534F9" w:rsidTr="0022061C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29.03.2021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30.03.2021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1534F9" w:rsidTr="0022061C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</w:pPr>
          </w:p>
        </w:tc>
      </w:tr>
      <w:tr w:rsidR="001534F9" w:rsidTr="0022061C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534F9" w:rsidRDefault="001534F9" w:rsidP="0022061C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534F9" w:rsidTr="0022061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Pr="000A0E86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Default="001534F9" w:rsidP="0022061C">
            <w:r w:rsidRPr="00E73E72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Default="001534F9" w:rsidP="0022061C">
            <w:r w:rsidRPr="00E73E72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Default="001534F9" w:rsidP="0022061C">
            <w:r w:rsidRPr="00E73E72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534F9" w:rsidRDefault="001534F9" w:rsidP="001534F9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1534F9" w:rsidTr="0022061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534F9" w:rsidRDefault="001534F9" w:rsidP="0022061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534F9" w:rsidTr="0022061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705FB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534F9" w:rsidRDefault="001534F9" w:rsidP="001534F9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1534F9" w:rsidRPr="00E84CC2" w:rsidTr="0022061C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534F9" w:rsidRPr="00E84CC2" w:rsidTr="002206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47F9D" w:rsidRDefault="001534F9" w:rsidP="00220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Вінницькій, Черкаській та Кіровоградській областях місцями пориви 15-20 м/с  </w:t>
            </w:r>
          </w:p>
        </w:tc>
        <w:tc>
          <w:tcPr>
            <w:tcW w:w="2868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534F9" w:rsidRPr="00E84CC2" w:rsidTr="0022061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534F9" w:rsidRPr="00E84CC2" w:rsidTr="0022061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534F9" w:rsidRPr="00E84CC2" w:rsidTr="002206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534F9" w:rsidRPr="00E84CC2" w:rsidTr="002206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534F9" w:rsidRPr="00E84CC2" w:rsidRDefault="001534F9" w:rsidP="0022061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1534F9" w:rsidRPr="00E84CC2" w:rsidRDefault="001534F9" w:rsidP="001534F9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1534F9" w:rsidTr="0022061C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534F9" w:rsidRDefault="001534F9" w:rsidP="0022061C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534F9" w:rsidTr="0022061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5754ED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534F9" w:rsidRPr="00115D54" w:rsidRDefault="001534F9" w:rsidP="001534F9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534F9" w:rsidTr="0022061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534F9" w:rsidRDefault="001534F9" w:rsidP="0022061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534F9" w:rsidTr="0022061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Одещині місцями пориви 15-20м/с </w:t>
            </w:r>
          </w:p>
          <w:p w:rsidR="001534F9" w:rsidRPr="00AB681B" w:rsidRDefault="001534F9" w:rsidP="0022061C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4F9" w:rsidTr="0022061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Default="001534F9" w:rsidP="002206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534F9" w:rsidRPr="0009153C" w:rsidRDefault="001534F9" w:rsidP="002206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F9" w:rsidRDefault="001534F9" w:rsidP="0022061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1534F9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0EB" w:rsidRDefault="00D430EB" w:rsidP="009A3B43">
      <w:r>
        <w:separator/>
      </w:r>
    </w:p>
  </w:endnote>
  <w:endnote w:type="continuationSeparator" w:id="0">
    <w:p w:rsidR="00D430EB" w:rsidRDefault="00D430E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0EB" w:rsidRDefault="00D430EB" w:rsidP="009A3B43">
      <w:r>
        <w:separator/>
      </w:r>
    </w:p>
  </w:footnote>
  <w:footnote w:type="continuationSeparator" w:id="0">
    <w:p w:rsidR="00D430EB" w:rsidRDefault="00D430E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44F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0EB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2EF5-26C8-4A0D-A78C-993F197E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2992</Words>
  <Characters>1707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4690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2021-03-29T06:15:00Z</dcterms:created>
  <dcterms:modified xsi:type="dcterms:W3CDTF">2021-03-29T06:15:00Z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