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6201A5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99621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99621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99621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99621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99621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996219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1B21FA" w:rsidRPr="006201A5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427502" w:rsidRPr="006201A5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FA5D20" w:rsidRPr="006201A5">
        <w:rPr>
          <w:b/>
          <w:bCs/>
          <w:color w:val="FF0000"/>
          <w:spacing w:val="-6"/>
          <w:kern w:val="16"/>
          <w:sz w:val="24"/>
          <w:szCs w:val="24"/>
        </w:rPr>
        <w:t>1 тис. 8</w:t>
      </w:r>
      <w:r w:rsidR="006201A5" w:rsidRPr="006201A5">
        <w:rPr>
          <w:b/>
          <w:bCs/>
          <w:color w:val="FF0000"/>
          <w:spacing w:val="-6"/>
          <w:kern w:val="16"/>
          <w:sz w:val="24"/>
          <w:szCs w:val="24"/>
        </w:rPr>
        <w:t>87</w:t>
      </w:r>
      <w:r w:rsidR="00FA5D20" w:rsidRPr="006201A5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6201A5" w:rsidRPr="006201A5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0008AC" w:rsidRPr="006201A5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501D4D" w:rsidRPr="00996219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6201A5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D546F1" w:rsidRPr="006201A5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266AD6" w:rsidRPr="006201A5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6201A5" w:rsidRPr="006201A5">
        <w:rPr>
          <w:b/>
          <w:color w:val="008000"/>
          <w:spacing w:val="-2"/>
          <w:kern w:val="16"/>
          <w:sz w:val="24"/>
          <w:szCs w:val="24"/>
        </w:rPr>
        <w:t>51</w:t>
      </w:r>
      <w:r w:rsidR="00ED2755" w:rsidRPr="006201A5">
        <w:rPr>
          <w:b/>
          <w:color w:val="008000"/>
          <w:spacing w:val="-2"/>
          <w:kern w:val="16"/>
          <w:sz w:val="24"/>
          <w:szCs w:val="24"/>
        </w:rPr>
        <w:t xml:space="preserve"> будівл</w:t>
      </w:r>
      <w:r w:rsidR="006201A5" w:rsidRPr="006201A5">
        <w:rPr>
          <w:b/>
          <w:color w:val="008000"/>
          <w:spacing w:val="-2"/>
          <w:kern w:val="16"/>
          <w:sz w:val="24"/>
          <w:szCs w:val="24"/>
        </w:rPr>
        <w:t>ю</w:t>
      </w:r>
      <w:r w:rsidR="00ED2755" w:rsidRPr="006201A5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6201A5" w:rsidRPr="006201A5">
        <w:rPr>
          <w:b/>
          <w:color w:val="008000"/>
          <w:spacing w:val="-2"/>
          <w:kern w:val="16"/>
          <w:sz w:val="24"/>
          <w:szCs w:val="24"/>
        </w:rPr>
        <w:t>3</w:t>
      </w:r>
      <w:r w:rsidR="00ED2755" w:rsidRPr="006201A5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ED2755" w:rsidRPr="00B9658E">
        <w:rPr>
          <w:b/>
          <w:color w:val="008000"/>
          <w:spacing w:val="-2"/>
          <w:kern w:val="16"/>
          <w:sz w:val="24"/>
          <w:szCs w:val="24"/>
        </w:rPr>
        <w:t>.</w:t>
      </w:r>
      <w:r w:rsidR="00ED2755" w:rsidRPr="006201A5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C376FE" w:rsidRPr="006201A5">
        <w:rPr>
          <w:spacing w:val="-2"/>
          <w:kern w:val="16"/>
          <w:sz w:val="24"/>
          <w:szCs w:val="24"/>
        </w:rPr>
        <w:t>.</w:t>
      </w:r>
    </w:p>
    <w:bookmarkEnd w:id="0"/>
    <w:p w:rsidR="00FC55DC" w:rsidRDefault="00FC55DC" w:rsidP="00FC55DC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r w:rsidRPr="00C600D8">
        <w:rPr>
          <w:sz w:val="24"/>
          <w:szCs w:val="24"/>
        </w:rPr>
        <w:t xml:space="preserve">Доповідаю про надзвичайні ситуації техногенного, природного та іншого характеру </w:t>
      </w:r>
      <w:r w:rsidRPr="00C600D8">
        <w:rPr>
          <w:sz w:val="24"/>
          <w:szCs w:val="24"/>
        </w:rPr>
        <w:br/>
        <w:t>на території України:</w:t>
      </w:r>
    </w:p>
    <w:p w:rsidR="00377BDE" w:rsidRDefault="00377BDE" w:rsidP="00FC55DC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FC55DC" w:rsidTr="002C10FA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5DC" w:rsidRDefault="00FC55DC" w:rsidP="002C1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FC55DC" w:rsidRDefault="00FC55DC" w:rsidP="002C1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5DC" w:rsidRDefault="00FC55DC" w:rsidP="002C1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5DC" w:rsidRDefault="00FC55DC" w:rsidP="002C1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FC55DC" w:rsidRDefault="00FC55DC" w:rsidP="002C1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55DC" w:rsidRDefault="00FC55DC" w:rsidP="002C10FA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FC55DC" w:rsidRDefault="00FC55DC" w:rsidP="002C10FA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55DC" w:rsidRDefault="00FC55DC" w:rsidP="002C10FA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55DC" w:rsidRDefault="00FC55DC" w:rsidP="002C10FA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FC55DC" w:rsidRDefault="00FC55DC" w:rsidP="002C10FA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5DC" w:rsidRDefault="00FC55DC" w:rsidP="002C1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5DC" w:rsidRDefault="00FC55DC" w:rsidP="002C1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FC55DC" w:rsidTr="002C10FA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5DC" w:rsidRPr="004068C8" w:rsidRDefault="00FC55DC" w:rsidP="002C10FA">
            <w:pPr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5DC" w:rsidRPr="004068C8" w:rsidRDefault="00FC55DC" w:rsidP="00094C1D">
            <w:pPr>
              <w:ind w:left="-106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</w:t>
            </w:r>
            <w:r w:rsidRPr="004068C8">
              <w:rPr>
                <w:sz w:val="24"/>
                <w:szCs w:val="24"/>
              </w:rPr>
              <w:t>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5DC" w:rsidRDefault="00FC55DC" w:rsidP="002C10FA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Волинська область, </w:t>
            </w:r>
          </w:p>
          <w:p w:rsidR="00FC55DC" w:rsidRPr="004068C8" w:rsidRDefault="00FC55DC" w:rsidP="002C10FA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Луцьк</w:t>
            </w:r>
            <w:r w:rsidRPr="0096319A">
              <w:rPr>
                <w:rFonts w:eastAsia="Times New Roman"/>
                <w:sz w:val="24"/>
                <w:szCs w:val="24"/>
              </w:rPr>
              <w:t xml:space="preserve">  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5DC" w:rsidRPr="004068C8" w:rsidRDefault="00FC55DC" w:rsidP="003D639A">
            <w:pPr>
              <w:ind w:left="-108" w:right="-61"/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5DC" w:rsidRPr="004068C8" w:rsidRDefault="00FC55DC" w:rsidP="002C10FA">
            <w:pPr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5DC" w:rsidRPr="004068C8" w:rsidRDefault="00FC55DC" w:rsidP="002C10FA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4068C8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5DC" w:rsidRPr="004068C8" w:rsidRDefault="00FC55DC" w:rsidP="002C10FA">
            <w:pPr>
              <w:jc w:val="center"/>
              <w:rPr>
                <w:kern w:val="16"/>
                <w:sz w:val="24"/>
                <w:szCs w:val="24"/>
              </w:rPr>
            </w:pPr>
            <w:r w:rsidRPr="004068C8"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5DC" w:rsidRPr="004068C8" w:rsidRDefault="00FC55DC" w:rsidP="002C10FA">
            <w:pPr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місцевий</w:t>
            </w:r>
          </w:p>
        </w:tc>
      </w:tr>
    </w:tbl>
    <w:p w:rsidR="00377BDE" w:rsidRPr="00377BDE" w:rsidRDefault="00377BDE" w:rsidP="00FC55DC">
      <w:pPr>
        <w:ind w:firstLine="709"/>
        <w:jc w:val="both"/>
        <w:rPr>
          <w:rFonts w:eastAsia="Times New Roman"/>
          <w:b/>
          <w:i/>
          <w:sz w:val="16"/>
          <w:szCs w:val="16"/>
        </w:rPr>
      </w:pPr>
    </w:p>
    <w:p w:rsidR="00FC55DC" w:rsidRPr="00187360" w:rsidRDefault="00FC55DC" w:rsidP="00FC55DC">
      <w:pPr>
        <w:ind w:firstLine="709"/>
        <w:jc w:val="both"/>
        <w:rPr>
          <w:rFonts w:eastAsia="Times New Roman"/>
          <w:b/>
          <w:i/>
          <w:sz w:val="24"/>
          <w:szCs w:val="24"/>
        </w:rPr>
      </w:pPr>
      <w:r w:rsidRPr="00187360">
        <w:rPr>
          <w:rFonts w:eastAsia="Times New Roman"/>
          <w:b/>
          <w:i/>
          <w:sz w:val="24"/>
          <w:szCs w:val="24"/>
        </w:rPr>
        <w:t>Волинська область</w:t>
      </w:r>
    </w:p>
    <w:p w:rsidR="00094C1D" w:rsidRDefault="00FC55DC" w:rsidP="00FC55DC">
      <w:pPr>
        <w:ind w:firstLine="709"/>
        <w:jc w:val="both"/>
        <w:rPr>
          <w:rFonts w:eastAsia="Times New Roman"/>
          <w:sz w:val="24"/>
          <w:szCs w:val="24"/>
        </w:rPr>
      </w:pPr>
      <w:r w:rsidRPr="00187360">
        <w:rPr>
          <w:rFonts w:eastAsia="Times New Roman"/>
          <w:color w:val="000000"/>
          <w:sz w:val="24"/>
          <w:szCs w:val="24"/>
        </w:rPr>
        <w:t xml:space="preserve">21 квітня </w:t>
      </w:r>
      <w:r>
        <w:rPr>
          <w:rFonts w:eastAsia="Times New Roman"/>
          <w:color w:val="000000"/>
          <w:sz w:val="24"/>
          <w:szCs w:val="24"/>
        </w:rPr>
        <w:t xml:space="preserve">о 19 год. </w:t>
      </w:r>
      <w:r w:rsidRPr="00FC55DC">
        <w:rPr>
          <w:rFonts w:eastAsia="Times New Roman"/>
          <w:color w:val="000000"/>
          <w:sz w:val="24"/>
          <w:szCs w:val="24"/>
        </w:rPr>
        <w:t>19</w:t>
      </w:r>
      <w:r w:rsidRPr="00187360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 xml:space="preserve">хв. </w:t>
      </w:r>
      <w:r w:rsidRPr="00187360">
        <w:rPr>
          <w:rFonts w:eastAsia="Times New Roman"/>
          <w:sz w:val="24"/>
          <w:szCs w:val="24"/>
        </w:rPr>
        <w:t xml:space="preserve">у м. Луцьк </w:t>
      </w:r>
      <w:r w:rsidRPr="00FC55DC">
        <w:rPr>
          <w:b/>
          <w:color w:val="FF0000"/>
          <w:spacing w:val="-8"/>
          <w:sz w:val="24"/>
          <w:szCs w:val="24"/>
          <w:lang w:val="ru-RU" w:eastAsia="en-US"/>
        </w:rPr>
        <w:t>в</w:t>
      </w:r>
      <w:r w:rsidRPr="00187360">
        <w:rPr>
          <w:rFonts w:eastAsia="Times New Roman"/>
          <w:color w:val="000000"/>
          <w:sz w:val="24"/>
          <w:szCs w:val="24"/>
        </w:rPr>
        <w:t xml:space="preserve"> одноповерховому</w:t>
      </w:r>
      <w:r w:rsidRPr="00187360">
        <w:rPr>
          <w:rFonts w:eastAsia="Times New Roman"/>
          <w:sz w:val="24"/>
          <w:szCs w:val="24"/>
        </w:rPr>
        <w:t xml:space="preserve"> </w:t>
      </w:r>
      <w:r w:rsidRPr="00FC55DC">
        <w:rPr>
          <w:b/>
          <w:color w:val="FF0000"/>
          <w:spacing w:val="-8"/>
          <w:sz w:val="24"/>
          <w:szCs w:val="24"/>
          <w:lang w:val="ru-RU" w:eastAsia="en-US"/>
        </w:rPr>
        <w:t>житловому будинку виникла пожежа</w:t>
      </w:r>
      <w:r w:rsidRPr="00187360">
        <w:rPr>
          <w:rFonts w:eastAsia="Times New Roman"/>
          <w:color w:val="000000"/>
          <w:sz w:val="24"/>
          <w:szCs w:val="24"/>
        </w:rPr>
        <w:t xml:space="preserve">, </w:t>
      </w:r>
      <w:r w:rsidRPr="00187360">
        <w:rPr>
          <w:rFonts w:eastAsia="Times New Roman"/>
          <w:sz w:val="24"/>
          <w:szCs w:val="24"/>
        </w:rPr>
        <w:t xml:space="preserve">внаслідок якої </w:t>
      </w:r>
      <w:r w:rsidRPr="00FC55DC">
        <w:rPr>
          <w:b/>
          <w:color w:val="FF0000"/>
          <w:spacing w:val="-8"/>
          <w:sz w:val="24"/>
          <w:szCs w:val="24"/>
          <w:lang w:val="ru-RU" w:eastAsia="en-US"/>
        </w:rPr>
        <w:t>загинуло 3 особи</w:t>
      </w:r>
      <w:r w:rsidRPr="00187360">
        <w:rPr>
          <w:rFonts w:eastAsia="Times New Roman"/>
          <w:color w:val="000000"/>
          <w:sz w:val="24"/>
          <w:szCs w:val="24"/>
        </w:rPr>
        <w:t xml:space="preserve">. </w:t>
      </w:r>
      <w:r w:rsidRPr="00187360">
        <w:rPr>
          <w:rFonts w:eastAsia="Times New Roman"/>
          <w:sz w:val="24"/>
          <w:szCs w:val="24"/>
        </w:rPr>
        <w:t>О 20</w:t>
      </w:r>
      <w:r>
        <w:rPr>
          <w:rFonts w:eastAsia="Times New Roman"/>
          <w:sz w:val="24"/>
          <w:szCs w:val="24"/>
        </w:rPr>
        <w:t xml:space="preserve"> год. </w:t>
      </w:r>
      <w:r w:rsidRPr="00187360">
        <w:rPr>
          <w:rFonts w:eastAsia="Times New Roman"/>
          <w:sz w:val="24"/>
          <w:szCs w:val="24"/>
        </w:rPr>
        <w:t>10</w:t>
      </w:r>
      <w:r>
        <w:rPr>
          <w:rFonts w:eastAsia="Times New Roman"/>
          <w:sz w:val="24"/>
          <w:szCs w:val="24"/>
        </w:rPr>
        <w:t xml:space="preserve"> хв. </w:t>
      </w:r>
      <w:r w:rsidR="00613924">
        <w:rPr>
          <w:rFonts w:eastAsia="Times New Roman"/>
          <w:sz w:val="24"/>
          <w:szCs w:val="24"/>
        </w:rPr>
        <w:t xml:space="preserve">підрозділами ДСНС </w:t>
      </w:r>
      <w:r w:rsidRPr="0018736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="00613924" w:rsidRPr="00613924">
        <w:rPr>
          <w:rFonts w:eastAsia="Times New Roman"/>
          <w:sz w:val="24"/>
          <w:szCs w:val="24"/>
        </w:rPr>
        <w:t xml:space="preserve"> </w:t>
      </w:r>
      <w:r w:rsidR="00613924">
        <w:rPr>
          <w:rFonts w:eastAsia="Times New Roman"/>
          <w:sz w:val="24"/>
          <w:szCs w:val="24"/>
        </w:rPr>
        <w:br/>
      </w:r>
      <w:r w:rsidR="00613924" w:rsidRPr="00187360">
        <w:rPr>
          <w:rFonts w:eastAsia="Times New Roman"/>
          <w:sz w:val="24"/>
          <w:szCs w:val="24"/>
        </w:rPr>
        <w:t>на площі 25 м</w:t>
      </w:r>
      <w:r w:rsidR="00613924" w:rsidRPr="00FC55DC">
        <w:rPr>
          <w:rFonts w:eastAsia="Times New Roman"/>
          <w:sz w:val="24"/>
          <w:szCs w:val="24"/>
          <w:vertAlign w:val="superscript"/>
        </w:rPr>
        <w:t>2</w:t>
      </w:r>
      <w:r w:rsidRPr="00FC55DC">
        <w:rPr>
          <w:rFonts w:eastAsia="Times New Roman"/>
          <w:sz w:val="24"/>
          <w:szCs w:val="24"/>
        </w:rPr>
        <w:t xml:space="preserve">. </w:t>
      </w:r>
    </w:p>
    <w:p w:rsidR="00613924" w:rsidRPr="00FC55DC" w:rsidRDefault="00613924" w:rsidP="00FC55DC">
      <w:pPr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На місці </w:t>
      </w:r>
      <w:r w:rsidR="00094C1D">
        <w:rPr>
          <w:rFonts w:eastAsia="Times New Roman"/>
          <w:sz w:val="24"/>
          <w:szCs w:val="24"/>
        </w:rPr>
        <w:t xml:space="preserve">пожежі </w:t>
      </w:r>
      <w:r w:rsidR="00B52CFE">
        <w:rPr>
          <w:rFonts w:eastAsia="Times New Roman"/>
          <w:sz w:val="24"/>
          <w:szCs w:val="24"/>
        </w:rPr>
        <w:t>працювала оперативна група ГУ ДСНС у Волинській області.</w:t>
      </w:r>
    </w:p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8A0C4E" w:rsidRDefault="00726491" w:rsidP="00433D4F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D11EF7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11A16" w:rsidRDefault="00CC71ED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D11A16">
              <w:rPr>
                <w:sz w:val="24"/>
                <w:szCs w:val="24"/>
                <w:lang w:val="ru-RU"/>
              </w:rPr>
              <w:t>3</w:t>
            </w:r>
            <w:r w:rsidR="00FC55DC" w:rsidRPr="00D11A16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11A16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11A16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11A16" w:rsidRDefault="00CC71ED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D11A16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11A16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11A16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11A16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D11A16">
              <w:rPr>
                <w:sz w:val="24"/>
                <w:szCs w:val="24"/>
                <w:lang w:val="ru-RU"/>
              </w:rPr>
              <w:t>5</w:t>
            </w:r>
            <w:r w:rsidR="00FC55DC" w:rsidRPr="00D11A16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D11A16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11A16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2E1BBF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2E1BBF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6201A5" w:rsidRPr="006E05B8" w:rsidTr="002E1BBF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201A5" w:rsidRPr="0065205D" w:rsidRDefault="006201A5" w:rsidP="006201A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1A5" w:rsidRPr="0071689D" w:rsidRDefault="006201A5" w:rsidP="006201A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1A5" w:rsidRPr="0071689D" w:rsidRDefault="006201A5" w:rsidP="006201A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1A5" w:rsidRPr="0071689D" w:rsidRDefault="006201A5" w:rsidP="006201A5">
            <w:pPr>
              <w:ind w:right="-108"/>
              <w:jc w:val="center"/>
              <w:rPr>
                <w:sz w:val="24"/>
                <w:szCs w:val="24"/>
              </w:rPr>
            </w:pPr>
            <w:r w:rsidRPr="0071689D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1A5" w:rsidRPr="0071689D" w:rsidRDefault="006201A5" w:rsidP="006201A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1A5" w:rsidRPr="0071689D" w:rsidRDefault="006201A5" w:rsidP="006201A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1A5" w:rsidRPr="0071689D" w:rsidRDefault="006201A5" w:rsidP="006201A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1A5" w:rsidRPr="0071689D" w:rsidRDefault="006201A5" w:rsidP="006201A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1A5" w:rsidRPr="0071689D" w:rsidRDefault="006201A5" w:rsidP="006201A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201A5" w:rsidRPr="006E05B8" w:rsidTr="002E1BBF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201A5" w:rsidRPr="0065205D" w:rsidRDefault="006201A5" w:rsidP="006201A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1A5" w:rsidRPr="00603104" w:rsidRDefault="006201A5" w:rsidP="006201A5">
            <w:pPr>
              <w:ind w:right="-108"/>
              <w:jc w:val="center"/>
              <w:rPr>
                <w:sz w:val="24"/>
                <w:szCs w:val="24"/>
              </w:rPr>
            </w:pPr>
            <w:r w:rsidRPr="00603104">
              <w:rPr>
                <w:sz w:val="24"/>
                <w:szCs w:val="24"/>
              </w:rPr>
              <w:t xml:space="preserve">24 </w:t>
            </w:r>
            <w:r>
              <w:rPr>
                <w:sz w:val="24"/>
                <w:szCs w:val="24"/>
              </w:rPr>
              <w:t>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1A5" w:rsidRPr="00603104" w:rsidRDefault="006201A5" w:rsidP="006201A5">
            <w:pPr>
              <w:ind w:right="-108"/>
              <w:jc w:val="center"/>
              <w:rPr>
                <w:sz w:val="24"/>
                <w:szCs w:val="24"/>
              </w:rPr>
            </w:pPr>
            <w:r w:rsidRPr="00603104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1A5" w:rsidRPr="00603104" w:rsidRDefault="006201A5" w:rsidP="006201A5">
            <w:pPr>
              <w:ind w:right="-108"/>
              <w:jc w:val="center"/>
              <w:rPr>
                <w:sz w:val="24"/>
                <w:szCs w:val="24"/>
              </w:rPr>
            </w:pPr>
            <w:r w:rsidRPr="0060310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1A5" w:rsidRPr="00603104" w:rsidRDefault="006201A5" w:rsidP="006201A5">
            <w:pPr>
              <w:ind w:right="-108"/>
              <w:jc w:val="center"/>
              <w:rPr>
                <w:sz w:val="24"/>
                <w:szCs w:val="24"/>
              </w:rPr>
            </w:pPr>
            <w:r w:rsidRPr="00603104">
              <w:rPr>
                <w:sz w:val="24"/>
                <w:szCs w:val="24"/>
              </w:rPr>
              <w:t>1 1</w:t>
            </w:r>
            <w:r>
              <w:rPr>
                <w:sz w:val="24"/>
                <w:szCs w:val="24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1A5" w:rsidRPr="00603104" w:rsidRDefault="006201A5" w:rsidP="006201A5">
            <w:pPr>
              <w:ind w:right="-108"/>
              <w:jc w:val="center"/>
              <w:rPr>
                <w:sz w:val="24"/>
                <w:szCs w:val="24"/>
              </w:rPr>
            </w:pPr>
            <w:r w:rsidRPr="00603104">
              <w:rPr>
                <w:sz w:val="24"/>
                <w:szCs w:val="24"/>
              </w:rPr>
              <w:t>12 8</w:t>
            </w:r>
            <w:r>
              <w:rPr>
                <w:sz w:val="24"/>
                <w:szCs w:val="24"/>
              </w:rPr>
              <w:t>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1A5" w:rsidRPr="00603104" w:rsidRDefault="006201A5" w:rsidP="006201A5">
            <w:pPr>
              <w:ind w:right="-108"/>
              <w:jc w:val="center"/>
              <w:rPr>
                <w:sz w:val="24"/>
                <w:szCs w:val="24"/>
              </w:rPr>
            </w:pPr>
            <w:r w:rsidRPr="0060310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1A5" w:rsidRPr="00603104" w:rsidRDefault="006201A5" w:rsidP="006201A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1A5" w:rsidRPr="00603104" w:rsidRDefault="006201A5" w:rsidP="006201A5">
            <w:pPr>
              <w:ind w:right="-108"/>
              <w:jc w:val="center"/>
              <w:rPr>
                <w:sz w:val="24"/>
                <w:szCs w:val="24"/>
              </w:rPr>
            </w:pPr>
            <w:r w:rsidRPr="00603104">
              <w:rPr>
                <w:sz w:val="24"/>
                <w:szCs w:val="24"/>
              </w:rPr>
              <w:t>530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E285A" w:rsidRDefault="003E285A" w:rsidP="009A0093">
            <w:pPr>
              <w:jc w:val="center"/>
              <w:rPr>
                <w:color w:val="000000"/>
                <w:sz w:val="24"/>
                <w:szCs w:val="24"/>
              </w:rPr>
            </w:pPr>
            <w:r w:rsidRPr="003E285A">
              <w:rPr>
                <w:color w:val="000000"/>
                <w:sz w:val="24"/>
                <w:szCs w:val="24"/>
              </w:rPr>
              <w:t>210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E285A" w:rsidRDefault="003E285A" w:rsidP="00F12902">
            <w:pPr>
              <w:jc w:val="center"/>
              <w:rPr>
                <w:color w:val="000000"/>
                <w:sz w:val="24"/>
                <w:szCs w:val="24"/>
              </w:rPr>
            </w:pPr>
            <w:r w:rsidRPr="003E285A">
              <w:rPr>
                <w:color w:val="000000"/>
                <w:sz w:val="24"/>
                <w:szCs w:val="24"/>
              </w:rPr>
              <w:t>2</w:t>
            </w:r>
            <w:r w:rsidR="00E05DA2" w:rsidRPr="003E285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E285A" w:rsidRDefault="003E285A" w:rsidP="00714A32">
            <w:pPr>
              <w:jc w:val="center"/>
              <w:rPr>
                <w:color w:val="000000"/>
                <w:sz w:val="24"/>
                <w:szCs w:val="24"/>
              </w:rPr>
            </w:pPr>
            <w:r w:rsidRPr="003E285A">
              <w:rPr>
                <w:color w:val="000000"/>
                <w:sz w:val="24"/>
                <w:szCs w:val="24"/>
              </w:rPr>
              <w:t>89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E285A" w:rsidRDefault="00FA3A8D" w:rsidP="003E285A">
            <w:pPr>
              <w:jc w:val="center"/>
              <w:rPr>
                <w:color w:val="000000"/>
                <w:sz w:val="24"/>
                <w:szCs w:val="24"/>
              </w:rPr>
            </w:pPr>
            <w:r w:rsidRPr="003E285A">
              <w:rPr>
                <w:color w:val="000000"/>
                <w:sz w:val="24"/>
                <w:szCs w:val="24"/>
              </w:rPr>
              <w:t>1</w:t>
            </w:r>
            <w:r w:rsidR="00E05DA2" w:rsidRPr="003E285A">
              <w:rPr>
                <w:color w:val="000000"/>
                <w:sz w:val="24"/>
                <w:szCs w:val="24"/>
              </w:rPr>
              <w:t>4</w:t>
            </w:r>
            <w:r w:rsidR="003E285A" w:rsidRPr="003E285A">
              <w:rPr>
                <w:color w:val="000000"/>
                <w:sz w:val="24"/>
                <w:szCs w:val="24"/>
              </w:rPr>
              <w:t>514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E285A" w:rsidRDefault="003E285A" w:rsidP="009A009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3E285A">
              <w:rPr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3E285A" w:rsidRDefault="003E285A" w:rsidP="00E05DA2">
            <w:pPr>
              <w:jc w:val="center"/>
              <w:rPr>
                <w:color w:val="000000"/>
                <w:sz w:val="24"/>
                <w:szCs w:val="24"/>
              </w:rPr>
            </w:pPr>
            <w:r w:rsidRPr="003E285A">
              <w:rPr>
                <w:color w:val="000000"/>
                <w:sz w:val="24"/>
                <w:szCs w:val="24"/>
              </w:rPr>
              <w:t>2382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4B79F1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4B79F1" w:rsidP="004B79F1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43498">
        <w:rPr>
          <w:b/>
          <w:bCs/>
          <w:smallCaps/>
          <w:kern w:val="2"/>
          <w:sz w:val="24"/>
          <w:szCs w:val="24"/>
          <w:u w:val="single"/>
        </w:rPr>
        <w:t>2</w:t>
      </w:r>
      <w:r w:rsidR="00B52CFE">
        <w:rPr>
          <w:b/>
          <w:bCs/>
          <w:smallCaps/>
          <w:kern w:val="2"/>
          <w:sz w:val="24"/>
          <w:szCs w:val="24"/>
          <w:u w:val="single"/>
        </w:rPr>
        <w:t>2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квітня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F3340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543498">
              <w:rPr>
                <w:kern w:val="2"/>
                <w:sz w:val="20"/>
                <w:szCs w:val="20"/>
              </w:rPr>
              <w:t>2</w:t>
            </w:r>
            <w:r w:rsidR="005C5350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84DC8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F3340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5E5A0E">
              <w:rPr>
                <w:kern w:val="2"/>
                <w:sz w:val="20"/>
                <w:szCs w:val="20"/>
              </w:rPr>
              <w:t>2</w:t>
            </w:r>
            <w:r w:rsidR="005C5350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5200C6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D11A16" w:rsidTr="004626E0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гроза</w:t>
            </w:r>
          </w:p>
        </w:tc>
      </w:tr>
      <w:tr w:rsidR="00D11A16" w:rsidTr="004626E0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A16" w:rsidRPr="000A0E8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Default="00D11A16" w:rsidP="00D11A16">
            <w:pPr>
              <w:jc w:val="center"/>
            </w:pPr>
            <w:r w:rsidRPr="00993398"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A16" w:rsidRDefault="00D11A16" w:rsidP="00D11A1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1A16" w:rsidTr="004626E0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Default="00D11A16" w:rsidP="00D11A16">
            <w:pPr>
              <w:jc w:val="center"/>
            </w:pPr>
            <w:r w:rsidRPr="00993398"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A16" w:rsidRDefault="00D11A16" w:rsidP="00D11A1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1A16" w:rsidTr="004626E0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Default="00D11A16" w:rsidP="00D11A16">
            <w:pPr>
              <w:jc w:val="center"/>
            </w:pPr>
            <w:r w:rsidRPr="00993398"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A16" w:rsidRDefault="00D11A16" w:rsidP="00D11A1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1A16" w:rsidTr="004626E0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Default="00D11A16" w:rsidP="00D11A16">
            <w:pPr>
              <w:jc w:val="center"/>
            </w:pPr>
            <w:r w:rsidRPr="00993398"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A16" w:rsidRDefault="00D11A16" w:rsidP="00D11A1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D11A16" w:rsidTr="004626E0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11A16" w:rsidRPr="00DC05B0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гроза</w:t>
            </w:r>
          </w:p>
        </w:tc>
      </w:tr>
      <w:tr w:rsidR="00D11A16" w:rsidTr="004626E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A16" w:rsidRDefault="00D11A16" w:rsidP="00D11A1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1A16" w:rsidTr="004626E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A16" w:rsidRDefault="00D11A16" w:rsidP="00D11A1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1A16" w:rsidTr="004626E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A16" w:rsidRDefault="00D11A16" w:rsidP="00D11A1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1A16" w:rsidTr="004626E0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A16" w:rsidRDefault="00D11A16" w:rsidP="00D11A1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1A16" w:rsidTr="004626E0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A16" w:rsidRDefault="00D11A16" w:rsidP="00D11A1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1A16" w:rsidTr="004626E0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A16" w:rsidRDefault="00D11A16" w:rsidP="00D11A1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1A16" w:rsidTr="004626E0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1A16" w:rsidRDefault="00D11A16" w:rsidP="00D11A1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D11A16" w:rsidRPr="00E84CC2" w:rsidTr="004626E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A16" w:rsidRPr="00DC05B0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D11A16" w:rsidRPr="00E84CC2" w:rsidRDefault="00D11A16" w:rsidP="00D11A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D11A16" w:rsidRPr="00E84CC2" w:rsidRDefault="00D11A16" w:rsidP="00D11A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11A16" w:rsidRPr="00E84CC2" w:rsidRDefault="00D11A16" w:rsidP="00D11A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D11A16" w:rsidRPr="00E84CC2" w:rsidTr="004626E0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E84CC2" w:rsidRDefault="00D11A16" w:rsidP="00D11A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11A16" w:rsidRPr="00E84CC2" w:rsidRDefault="00D11A16" w:rsidP="00D11A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11A16" w:rsidRPr="00E84CC2" w:rsidRDefault="00D11A16" w:rsidP="00D11A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D11A16" w:rsidRPr="00E84CC2" w:rsidRDefault="00D11A16" w:rsidP="00D11A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11A16" w:rsidRPr="00E84CC2" w:rsidTr="004626E0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E84CC2" w:rsidRDefault="00D11A16" w:rsidP="00D11A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11A16" w:rsidRPr="00E84CC2" w:rsidRDefault="00D11A16" w:rsidP="00D11A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11A16" w:rsidRPr="00E84CC2" w:rsidRDefault="00D11A16" w:rsidP="00D11A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D11A16" w:rsidRPr="00E84CC2" w:rsidRDefault="00D11A16" w:rsidP="00D11A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11A16" w:rsidRPr="00E84CC2" w:rsidTr="004626E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E84CC2" w:rsidRDefault="00D11A16" w:rsidP="00D11A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11A16" w:rsidRPr="00E84CC2" w:rsidRDefault="00D11A16" w:rsidP="00D11A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11A16" w:rsidRPr="00E84CC2" w:rsidRDefault="00D11A16" w:rsidP="00D11A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11A16" w:rsidRPr="00E84CC2" w:rsidRDefault="00D11A16" w:rsidP="00D11A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11A16" w:rsidRPr="00E84CC2" w:rsidTr="004626E0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11A16" w:rsidRPr="00E84CC2" w:rsidRDefault="00D11A16" w:rsidP="00D11A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11A16" w:rsidRPr="00E84CC2" w:rsidRDefault="00D11A16" w:rsidP="00D11A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11A16" w:rsidRPr="00E84CC2" w:rsidRDefault="00D11A16" w:rsidP="00D11A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D11A16" w:rsidRPr="00E84CC2" w:rsidRDefault="00D11A16" w:rsidP="00D11A1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D11A16" w:rsidTr="004626E0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11A16" w:rsidRPr="00DC05B0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1A16" w:rsidTr="004626E0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11A16" w:rsidRDefault="00D11A16" w:rsidP="00D11A16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D11A16" w:rsidTr="004626E0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5754ED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11A16" w:rsidRDefault="00D11A16" w:rsidP="00D11A16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D11A16" w:rsidTr="004626E0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A16" w:rsidRPr="00DC05B0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1A16" w:rsidTr="004626E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A16" w:rsidRDefault="00D11A16" w:rsidP="00D11A1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1A16" w:rsidTr="004626E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Default="00D11A16" w:rsidP="00D11A16">
            <w:pPr>
              <w:jc w:val="center"/>
            </w:pPr>
            <w:r w:rsidRPr="00791B10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A16" w:rsidRDefault="00D11A16" w:rsidP="00D11A1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1A16" w:rsidTr="004626E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Default="00D11A16" w:rsidP="00D11A16">
            <w:pPr>
              <w:jc w:val="center"/>
            </w:pPr>
            <w:r w:rsidRPr="00791B10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A16" w:rsidRDefault="00D11A16" w:rsidP="00D11A1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1A16" w:rsidTr="004626E0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Default="00D11A16" w:rsidP="00D11A16">
            <w:pPr>
              <w:jc w:val="center"/>
            </w:pPr>
            <w:r w:rsidRPr="008E6A14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A16" w:rsidRDefault="00D11A16" w:rsidP="00D11A1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1A16" w:rsidTr="004626E0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1A16" w:rsidRDefault="00D11A16" w:rsidP="00D11A1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Default="00D11A16" w:rsidP="00D11A16">
            <w:pPr>
              <w:jc w:val="center"/>
            </w:pPr>
            <w:r w:rsidRPr="008E6A14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11A16" w:rsidRPr="0009153C" w:rsidRDefault="00D11A16" w:rsidP="00D11A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A16" w:rsidRDefault="00D11A16" w:rsidP="00D11A1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77BDE">
      <w:headerReference w:type="even" r:id="rId8"/>
      <w:headerReference w:type="default" r:id="rId9"/>
      <w:headerReference w:type="first" r:id="rId10"/>
      <w:pgSz w:w="11906" w:h="16838" w:code="9"/>
      <w:pgMar w:top="284" w:right="424" w:bottom="993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5A1" w:rsidRDefault="001455A1" w:rsidP="009A3B43">
      <w:r>
        <w:separator/>
      </w:r>
    </w:p>
  </w:endnote>
  <w:endnote w:type="continuationSeparator" w:id="1">
    <w:p w:rsidR="001455A1" w:rsidRDefault="001455A1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5A1" w:rsidRDefault="001455A1" w:rsidP="009A3B43">
      <w:r>
        <w:separator/>
      </w:r>
    </w:p>
  </w:footnote>
  <w:footnote w:type="continuationSeparator" w:id="1">
    <w:p w:rsidR="001455A1" w:rsidRDefault="001455A1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BDE" w:rsidRDefault="00377BDE">
    <w:pPr>
      <w:pStyle w:val="a9"/>
      <w:jc w:val="center"/>
    </w:pPr>
    <w:fldSimple w:instr="PAGE   \* MERGEFORMAT">
      <w:r w:rsidR="004B79F1" w:rsidRPr="004B79F1">
        <w:rPr>
          <w:noProof/>
          <w:lang w:val="uk-UA"/>
        </w:rPr>
        <w:t>3</w:t>
      </w:r>
    </w:fldSimple>
  </w:p>
  <w:p w:rsidR="00377BDE" w:rsidRDefault="00377BDE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BDE" w:rsidRDefault="00377BDE">
    <w:pPr>
      <w:pStyle w:val="a9"/>
      <w:jc w:val="center"/>
    </w:pPr>
    <w:fldSimple w:instr="PAGE   \* MERGEFORMAT">
      <w:r w:rsidR="004B79F1" w:rsidRPr="004B79F1">
        <w:rPr>
          <w:noProof/>
          <w:lang w:val="uk-UA"/>
        </w:rPr>
        <w:t>2</w:t>
      </w:r>
    </w:fldSimple>
  </w:p>
  <w:p w:rsidR="00377BDE" w:rsidRDefault="00377BD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1E8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A1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66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BF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5FC1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BBF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BDE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366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9F1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3D5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5F4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5BA3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254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1ED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66E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61578-A4EF-47CA-ADA6-A8DFCF25A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2326</Words>
  <Characters>1327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2020-10-01T03:47:00Z</cp:lastPrinted>
  <dcterms:created xsi:type="dcterms:W3CDTF">2021-04-22T05:10:00Z</dcterms:created>
  <dcterms:modified xsi:type="dcterms:W3CDTF">2021-04-22T05:10:00Z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