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7102E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710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710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710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7102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7102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7102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77102E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77102E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C0C2F" w:rsidRPr="0077102E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C0C2F" w:rsidRPr="0077102E">
        <w:rPr>
          <w:bCs/>
          <w:spacing w:val="-6"/>
          <w:kern w:val="16"/>
          <w:sz w:val="24"/>
          <w:szCs w:val="24"/>
        </w:rPr>
        <w:t>.</w:t>
      </w:r>
      <w:r w:rsidR="00EC0C2F" w:rsidRPr="0077102E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401955" w:rsidRPr="0077102E">
        <w:rPr>
          <w:b/>
          <w:bCs/>
          <w:color w:val="FF0000"/>
          <w:spacing w:val="-6"/>
          <w:kern w:val="16"/>
          <w:sz w:val="24"/>
          <w:szCs w:val="24"/>
        </w:rPr>
        <w:t>601</w:t>
      </w:r>
      <w:r w:rsidR="00EC0C2F" w:rsidRPr="0077102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B6191" w:rsidRPr="0077102E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7102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77102E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C049BC" w:rsidRPr="0077102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8333E">
        <w:rPr>
          <w:b/>
          <w:color w:val="008000"/>
          <w:spacing w:val="-2"/>
          <w:kern w:val="16"/>
          <w:sz w:val="24"/>
          <w:szCs w:val="24"/>
        </w:rPr>
        <w:t>3</w:t>
      </w:r>
      <w:r w:rsidR="001B4BC2" w:rsidRPr="0077102E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C8333E">
        <w:rPr>
          <w:b/>
          <w:color w:val="008000"/>
          <w:spacing w:val="-2"/>
          <w:kern w:val="16"/>
          <w:sz w:val="24"/>
          <w:szCs w:val="24"/>
        </w:rPr>
        <w:t>и</w:t>
      </w:r>
      <w:r w:rsidR="00C049BC" w:rsidRPr="0077102E">
        <w:rPr>
          <w:b/>
          <w:color w:val="008000"/>
          <w:spacing w:val="-2"/>
          <w:kern w:val="16"/>
          <w:sz w:val="24"/>
          <w:szCs w:val="24"/>
        </w:rPr>
        <w:t>,</w:t>
      </w:r>
      <w:r w:rsidR="00757F77" w:rsidRPr="0077102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049BC" w:rsidRPr="0077102E">
        <w:rPr>
          <w:b/>
          <w:color w:val="008000"/>
          <w:spacing w:val="-2"/>
          <w:kern w:val="16"/>
          <w:sz w:val="24"/>
          <w:szCs w:val="24"/>
        </w:rPr>
        <w:t>57</w:t>
      </w:r>
      <w:r w:rsidR="00EC0C2F" w:rsidRPr="0077102E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049BC" w:rsidRPr="0077102E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77102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B4BC2" w:rsidRPr="0077102E">
        <w:rPr>
          <w:b/>
          <w:color w:val="008000"/>
          <w:spacing w:val="-2"/>
          <w:kern w:val="16"/>
          <w:sz w:val="24"/>
          <w:szCs w:val="24"/>
        </w:rPr>
        <w:t>6</w:t>
      </w:r>
      <w:r w:rsidR="00EC0C2F" w:rsidRPr="0077102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77102E">
        <w:rPr>
          <w:spacing w:val="-2"/>
          <w:kern w:val="16"/>
          <w:sz w:val="24"/>
          <w:szCs w:val="24"/>
        </w:rPr>
        <w:t>.</w:t>
      </w:r>
      <w:r w:rsidR="00EC0C2F" w:rsidRPr="0077102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77102E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36491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36491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1</w:t>
            </w:r>
            <w:r w:rsidR="00A43FA1" w:rsidRPr="0053649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36491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36491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36491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5</w:t>
            </w:r>
            <w:r w:rsidR="00FC55DC" w:rsidRPr="0053649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36491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36491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4A183D" w:rsidRPr="004A183D" w:rsidRDefault="004A183D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  <w:bookmarkStart w:id="3" w:name="_Hlk72212253"/>
    </w:p>
    <w:p w:rsidR="00ED3137" w:rsidRPr="007A2ED3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3"/>
    <w:p w:rsidR="00C15EC8" w:rsidRPr="00C15EC8" w:rsidRDefault="00C15EC8" w:rsidP="00C15EC8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C15EC8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C15EC8" w:rsidRPr="00C15EC8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C15EC8">
        <w:rPr>
          <w:bCs/>
          <w:color w:val="000000"/>
          <w:spacing w:val="-6"/>
          <w:sz w:val="24"/>
          <w:szCs w:val="24"/>
        </w:rPr>
        <w:t xml:space="preserve">11 червня у м. Дніпро в Амур-Нижньодніпровському та Індустріальному районах </w:t>
      </w:r>
      <w:r w:rsidRPr="00C15EC8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C15EC8">
        <w:rPr>
          <w:bCs/>
          <w:color w:val="000000"/>
          <w:spacing w:val="-6"/>
          <w:sz w:val="24"/>
          <w:szCs w:val="24"/>
        </w:rPr>
        <w:t xml:space="preserve"> (інтенсивні дощі) </w:t>
      </w:r>
      <w:r w:rsidRPr="00C15EC8">
        <w:rPr>
          <w:b/>
          <w:color w:val="FF0000"/>
          <w:spacing w:val="-8"/>
          <w:sz w:val="24"/>
          <w:szCs w:val="24"/>
          <w:lang w:eastAsia="en-US"/>
        </w:rPr>
        <w:t>залишаються частково підтопленими 21 приватний житловий будинок та 100 дворогосподарств</w:t>
      </w:r>
      <w:r w:rsidRPr="00C15EC8">
        <w:rPr>
          <w:bCs/>
          <w:color w:val="000000"/>
          <w:spacing w:val="-6"/>
          <w:sz w:val="24"/>
          <w:szCs w:val="24"/>
        </w:rPr>
        <w:t>.</w:t>
      </w:r>
      <w:r w:rsidRPr="00C15EC8">
        <w:rPr>
          <w:b/>
          <w:color w:val="008000"/>
          <w:spacing w:val="-8"/>
          <w:sz w:val="24"/>
          <w:szCs w:val="24"/>
          <w:lang w:eastAsia="ru-RU"/>
        </w:rPr>
        <w:t xml:space="preserve"> Жертв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C15EC8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C15EC8">
        <w:rPr>
          <w:bCs/>
          <w:color w:val="000000"/>
          <w:spacing w:val="-6"/>
          <w:sz w:val="24"/>
          <w:szCs w:val="24"/>
        </w:rPr>
        <w:t>.</w:t>
      </w:r>
    </w:p>
    <w:p w:rsidR="00C15EC8" w:rsidRPr="00C15EC8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C15EC8">
        <w:rPr>
          <w:bCs/>
          <w:color w:val="000000"/>
          <w:spacing w:val="-6"/>
          <w:sz w:val="24"/>
          <w:szCs w:val="24"/>
        </w:rPr>
        <w:t xml:space="preserve">Всього з 2 червня внаслідок дощів та підняттям рівня води у руслі р. Гнілокиш частково підтоплено </w:t>
      </w:r>
      <w:r>
        <w:rPr>
          <w:bCs/>
          <w:color w:val="000000"/>
          <w:spacing w:val="-6"/>
          <w:sz w:val="24"/>
          <w:szCs w:val="24"/>
        </w:rPr>
        <w:br/>
      </w:r>
      <w:r w:rsidRPr="00C15EC8">
        <w:rPr>
          <w:bCs/>
          <w:color w:val="000000"/>
          <w:spacing w:val="-6"/>
          <w:sz w:val="24"/>
          <w:szCs w:val="24"/>
        </w:rPr>
        <w:t xml:space="preserve">109 приватних житлових будинків та 200 дворогосподарств. </w:t>
      </w:r>
    </w:p>
    <w:p w:rsidR="00C15EC8" w:rsidRPr="00C15EC8" w:rsidRDefault="00C15EC8" w:rsidP="00C15EC8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C15EC8">
        <w:rPr>
          <w:bCs/>
          <w:color w:val="000000"/>
          <w:spacing w:val="-6"/>
          <w:sz w:val="24"/>
          <w:szCs w:val="24"/>
        </w:rPr>
        <w:t>Станом на 7</w:t>
      </w:r>
      <w:r w:rsidR="00C8333E">
        <w:rPr>
          <w:bCs/>
          <w:color w:val="000000"/>
          <w:spacing w:val="-6"/>
          <w:sz w:val="24"/>
          <w:szCs w:val="24"/>
        </w:rPr>
        <w:t xml:space="preserve"> год.</w:t>
      </w:r>
      <w:r w:rsidRPr="00C15EC8">
        <w:rPr>
          <w:bCs/>
          <w:color w:val="000000"/>
          <w:spacing w:val="-6"/>
          <w:sz w:val="24"/>
          <w:szCs w:val="24"/>
        </w:rPr>
        <w:t xml:space="preserve"> 12 червня </w:t>
      </w:r>
      <w:bookmarkStart w:id="4" w:name="_Hlk73941289"/>
      <w:r w:rsidRPr="00C15EC8">
        <w:rPr>
          <w:bCs/>
          <w:color w:val="000000"/>
          <w:spacing w:val="-6"/>
          <w:sz w:val="24"/>
          <w:szCs w:val="24"/>
        </w:rPr>
        <w:t>роботи тривають. Підрозділами ДСНС протягом доби</w:t>
      </w:r>
      <w:r>
        <w:rPr>
          <w:bCs/>
          <w:color w:val="000000"/>
          <w:spacing w:val="-6"/>
          <w:sz w:val="24"/>
          <w:szCs w:val="24"/>
        </w:rPr>
        <w:t xml:space="preserve"> </w:t>
      </w:r>
      <w:r w:rsidRPr="00C15EC8">
        <w:rPr>
          <w:bCs/>
          <w:color w:val="000000"/>
          <w:spacing w:val="-6"/>
          <w:sz w:val="24"/>
          <w:szCs w:val="24"/>
        </w:rPr>
        <w:t xml:space="preserve">11 червня </w:t>
      </w:r>
      <w:r w:rsidRPr="00C15EC8">
        <w:rPr>
          <w:b/>
          <w:color w:val="008000"/>
          <w:spacing w:val="-8"/>
          <w:sz w:val="24"/>
          <w:szCs w:val="24"/>
          <w:lang w:eastAsia="ru-RU"/>
        </w:rPr>
        <w:t>відкачано 24 тис. 546 м</w:t>
      </w:r>
      <w:r w:rsidRPr="00C15EC8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C15EC8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C15EC8">
        <w:rPr>
          <w:bCs/>
          <w:i/>
          <w:color w:val="000000"/>
          <w:spacing w:val="-6"/>
          <w:sz w:val="24"/>
          <w:szCs w:val="24"/>
        </w:rPr>
        <w:t>(з початку робіт – 268 тис. 765 м</w:t>
      </w:r>
      <w:r w:rsidRPr="00C15EC8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C15EC8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C15EC8">
        <w:rPr>
          <w:bCs/>
          <w:color w:val="000000"/>
          <w:spacing w:val="-6"/>
          <w:sz w:val="24"/>
          <w:szCs w:val="24"/>
        </w:rPr>
        <w:t xml:space="preserve">. </w:t>
      </w:r>
      <w:r w:rsidRPr="00C15EC8">
        <w:rPr>
          <w:b/>
          <w:color w:val="008000"/>
          <w:spacing w:val="-8"/>
          <w:sz w:val="24"/>
          <w:szCs w:val="24"/>
          <w:lang w:eastAsia="ru-RU"/>
        </w:rPr>
        <w:t>Рівень води поступово знижується</w:t>
      </w:r>
      <w:r w:rsidRPr="00C15EC8">
        <w:rPr>
          <w:bCs/>
          <w:color w:val="000000"/>
          <w:spacing w:val="-6"/>
          <w:sz w:val="24"/>
          <w:szCs w:val="24"/>
        </w:rPr>
        <w:t xml:space="preserve">. </w:t>
      </w:r>
      <w:r>
        <w:rPr>
          <w:bCs/>
          <w:color w:val="000000"/>
          <w:spacing w:val="-6"/>
          <w:sz w:val="24"/>
          <w:szCs w:val="24"/>
        </w:rPr>
        <w:br/>
      </w:r>
      <w:r w:rsidRPr="00C15EC8">
        <w:rPr>
          <w:bCs/>
          <w:color w:val="000000"/>
          <w:spacing w:val="-6"/>
          <w:sz w:val="24"/>
          <w:szCs w:val="24"/>
        </w:rPr>
        <w:t>До робіт від ДСНС залучено 12 осіб та 12 од. техніки</w:t>
      </w:r>
      <w:r>
        <w:rPr>
          <w:bCs/>
          <w:color w:val="000000"/>
          <w:spacing w:val="-6"/>
          <w:sz w:val="24"/>
          <w:szCs w:val="24"/>
        </w:rPr>
        <w:t xml:space="preserve"> </w:t>
      </w:r>
      <w:r w:rsidRPr="00C15EC8">
        <w:rPr>
          <w:bCs/>
          <w:color w:val="000000"/>
          <w:spacing w:val="-6"/>
          <w:sz w:val="24"/>
          <w:szCs w:val="24"/>
        </w:rPr>
        <w:t>(з них 7 мотопомп).</w:t>
      </w:r>
      <w:bookmarkEnd w:id="4"/>
    </w:p>
    <w:p w:rsidR="004A183D" w:rsidRPr="004A183D" w:rsidRDefault="004A183D" w:rsidP="002D282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</w:p>
    <w:p w:rsidR="002D282B" w:rsidRPr="00863A94" w:rsidRDefault="002D282B" w:rsidP="002D282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 w:rsidR="006303E7"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6303E7"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 щодо якої проводяться заходи</w:t>
      </w:r>
    </w:p>
    <w:p w:rsidR="0003388C" w:rsidRPr="00722FB9" w:rsidRDefault="0003388C" w:rsidP="0003388C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722FB9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07464C" w:rsidRPr="00A5731F" w:rsidRDefault="0003388C" w:rsidP="00586591">
      <w:pPr>
        <w:ind w:firstLine="567"/>
        <w:jc w:val="both"/>
        <w:rPr>
          <w:sz w:val="24"/>
          <w:szCs w:val="24"/>
        </w:rPr>
      </w:pPr>
      <w:r w:rsidRPr="00722FB9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Станом на </w:t>
      </w:r>
      <w:r w:rsidR="00786F75" w:rsidRPr="00722FB9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7 год.</w:t>
      </w:r>
      <w:r w:rsidRPr="00722FB9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="00863A94" w:rsidRPr="00722FB9">
        <w:rPr>
          <w:sz w:val="24"/>
          <w:szCs w:val="24"/>
        </w:rPr>
        <w:t>1</w:t>
      </w:r>
      <w:r w:rsidR="00722FB9" w:rsidRPr="00722FB9">
        <w:rPr>
          <w:sz w:val="24"/>
          <w:szCs w:val="24"/>
        </w:rPr>
        <w:t>2</w:t>
      </w:r>
      <w:r w:rsidR="00586591" w:rsidRPr="00722FB9">
        <w:rPr>
          <w:sz w:val="24"/>
          <w:szCs w:val="24"/>
        </w:rPr>
        <w:t xml:space="preserve"> червня бригадами Богородчанського </w:t>
      </w:r>
      <w:r w:rsidR="00586591" w:rsidRPr="00722FB9">
        <w:rPr>
          <w:rFonts w:eastAsia="Microsoft YaHei"/>
          <w:kern w:val="1"/>
          <w:sz w:val="24"/>
          <w:szCs w:val="24"/>
          <w:lang w:eastAsia="en-US"/>
        </w:rPr>
        <w:t>лінійного виробничого управління магістральних газопроводів</w:t>
      </w:r>
      <w:r w:rsidR="00586591" w:rsidRPr="00722FB9">
        <w:rPr>
          <w:sz w:val="24"/>
          <w:szCs w:val="24"/>
        </w:rPr>
        <w:t xml:space="preserve"> продовжуються роботи з ремонту магістрального газопроводу </w:t>
      </w:r>
      <w:r w:rsidR="00586591" w:rsidRPr="00722FB9">
        <w:rPr>
          <w:sz w:val="24"/>
          <w:szCs w:val="24"/>
        </w:rPr>
        <w:br/>
      </w:r>
      <w:r w:rsidR="00586591" w:rsidRPr="00722FB9">
        <w:rPr>
          <w:color w:val="000000"/>
          <w:spacing w:val="-4"/>
          <w:sz w:val="24"/>
          <w:szCs w:val="24"/>
        </w:rPr>
        <w:t>«Угерсько-Івано-Франківськ-Чернівці» поблизу с. Клузів Івано-Франківського району, де 8 червня відбулася розгерметизація без послідуючого горіння</w:t>
      </w:r>
      <w:r w:rsidR="00586591" w:rsidRPr="00722FB9">
        <w:rPr>
          <w:sz w:val="24"/>
          <w:szCs w:val="24"/>
        </w:rPr>
        <w:t>. Всього до робіт залучено 15 осіб та 9 одиниць техніки.</w:t>
      </w:r>
      <w:r w:rsidR="00586591" w:rsidRPr="00A5731F">
        <w:rPr>
          <w:sz w:val="24"/>
          <w:szCs w:val="24"/>
        </w:rPr>
        <w:t xml:space="preserve"> </w:t>
      </w:r>
    </w:p>
    <w:p w:rsidR="004A183D" w:rsidRPr="004A183D" w:rsidRDefault="004A183D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16"/>
          <w:szCs w:val="16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83F3D" w:rsidRPr="009662FA" w:rsidTr="0019617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83F3D" w:rsidRPr="0065205D" w:rsidRDefault="00783F3D" w:rsidP="00783F3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3415C"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</w:t>
            </w:r>
          </w:p>
        </w:tc>
      </w:tr>
      <w:tr w:rsidR="00783F3D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83F3D" w:rsidRPr="0065205D" w:rsidRDefault="00783F3D" w:rsidP="00783F3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3415C">
              <w:rPr>
                <w:sz w:val="24"/>
                <w:szCs w:val="24"/>
              </w:rPr>
              <w:t>32 789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12 785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1 711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17 490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3D" w:rsidRPr="0053415C" w:rsidRDefault="00783F3D" w:rsidP="00783F3D">
            <w:pPr>
              <w:ind w:right="-108"/>
              <w:jc w:val="center"/>
              <w:rPr>
                <w:sz w:val="24"/>
                <w:szCs w:val="24"/>
              </w:rPr>
            </w:pPr>
            <w:r w:rsidRPr="0053415C">
              <w:rPr>
                <w:sz w:val="24"/>
                <w:szCs w:val="24"/>
              </w:rPr>
              <w:t>804</w:t>
            </w:r>
          </w:p>
        </w:tc>
      </w:tr>
    </w:tbl>
    <w:p w:rsidR="004A183D" w:rsidRPr="004A183D" w:rsidRDefault="004A183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3B4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1D5F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863A9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C4517" w:rsidRDefault="001C4517" w:rsidP="001D5F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4672</w:t>
            </w:r>
          </w:p>
        </w:tc>
      </w:tr>
    </w:tbl>
    <w:p w:rsidR="004A183D" w:rsidRPr="004A183D" w:rsidRDefault="004A183D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4A183D" w:rsidRDefault="004A183D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4A183D" w:rsidRDefault="004A183D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4A183D" w:rsidRDefault="004A183D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924C7A" w:rsidRPr="005F0BE8" w:rsidRDefault="00924C7A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13D4F">
        <w:rPr>
          <w:b/>
          <w:bCs/>
          <w:smallCaps/>
          <w:kern w:val="2"/>
          <w:sz w:val="24"/>
          <w:szCs w:val="24"/>
          <w:u w:val="single"/>
        </w:rPr>
        <w:t>1</w:t>
      </w:r>
      <w:r w:rsidR="00BC1EFF">
        <w:rPr>
          <w:b/>
          <w:bCs/>
          <w:smallCaps/>
          <w:kern w:val="2"/>
          <w:sz w:val="24"/>
          <w:szCs w:val="24"/>
          <w:u w:val="single"/>
        </w:rPr>
        <w:t>2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BC1EF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6B9A">
              <w:rPr>
                <w:kern w:val="2"/>
                <w:sz w:val="20"/>
                <w:szCs w:val="20"/>
              </w:rPr>
              <w:t>1</w:t>
            </w:r>
            <w:r w:rsidR="00BC1EFF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BC1EF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572EE">
              <w:rPr>
                <w:kern w:val="2"/>
                <w:sz w:val="20"/>
                <w:szCs w:val="20"/>
              </w:rPr>
              <w:t>1</w:t>
            </w:r>
            <w:r w:rsidR="00BC1EFF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36491" w:rsidTr="003616E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Pr="00D527FF" w:rsidRDefault="00536491" w:rsidP="00536491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</w:tc>
      </w:tr>
      <w:tr w:rsidR="00536491" w:rsidTr="003616E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Pr="000A0E86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36491" w:rsidTr="003616E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36491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  <w:p w:rsidR="00536491" w:rsidRPr="00BF378D" w:rsidRDefault="00536491" w:rsidP="00536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36491" w:rsidRPr="00E84CC2" w:rsidTr="003616E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36491" w:rsidRPr="00E84CC2" w:rsidTr="003616E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36491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36491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36491" w:rsidRPr="00E84CC2" w:rsidRDefault="00536491" w:rsidP="0053649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36491" w:rsidTr="003616E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  <w:p w:rsidR="00536491" w:rsidRPr="00C36BDB" w:rsidRDefault="00536491" w:rsidP="00536491">
            <w:pPr>
              <w:ind w:left="-112" w:right="-104"/>
              <w:jc w:val="center"/>
              <w:rPr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36491" w:rsidTr="003616E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  <w:p w:rsidR="00536491" w:rsidRPr="005754ED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6491" w:rsidTr="003616E7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36491" w:rsidRDefault="00536491" w:rsidP="005364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36491" w:rsidRPr="0009153C" w:rsidRDefault="00536491" w:rsidP="00536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91" w:rsidRDefault="00536491" w:rsidP="0053649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5" w:name="_GoBack"/>
      <w:bookmarkEnd w:id="5"/>
    </w:p>
    <w:sectPr w:rsidR="00BD2035" w:rsidSect="004A183D">
      <w:headerReference w:type="even" r:id="rId9"/>
      <w:headerReference w:type="default" r:id="rId10"/>
      <w:headerReference w:type="first" r:id="rId11"/>
      <w:pgSz w:w="11906" w:h="16838" w:code="9"/>
      <w:pgMar w:top="284" w:right="424" w:bottom="142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DC" w:rsidRDefault="00DA29DC" w:rsidP="009A3B43">
      <w:r>
        <w:separator/>
      </w:r>
    </w:p>
  </w:endnote>
  <w:endnote w:type="continuationSeparator" w:id="0">
    <w:p w:rsidR="00DA29DC" w:rsidRDefault="00DA29D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DC" w:rsidRDefault="00DA29DC" w:rsidP="009A3B43">
      <w:r>
        <w:separator/>
      </w:r>
    </w:p>
  </w:footnote>
  <w:footnote w:type="continuationSeparator" w:id="0">
    <w:p w:rsidR="00DA29DC" w:rsidRDefault="00DA29D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83D" w:rsidRDefault="004A183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C5704" w:rsidRPr="00EC5704">
      <w:rPr>
        <w:noProof/>
        <w:lang w:val="uk-UA"/>
      </w:rPr>
      <w:t>3</w:t>
    </w:r>
    <w:r>
      <w:fldChar w:fldCharType="end"/>
    </w:r>
  </w:p>
  <w:p w:rsidR="004A183D" w:rsidRDefault="004A183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83D" w:rsidRDefault="004A183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C5704" w:rsidRPr="00EC5704">
      <w:rPr>
        <w:noProof/>
        <w:lang w:val="uk-UA"/>
      </w:rPr>
      <w:t>2</w:t>
    </w:r>
    <w:r>
      <w:fldChar w:fldCharType="end"/>
    </w:r>
  </w:p>
  <w:p w:rsidR="004A183D" w:rsidRDefault="004A18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E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83D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D1B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812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CD0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B15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A42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9DC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704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7228-A5EA-43BA-A4F7-2F6F0692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3235</Words>
  <Characters>1845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2021-06-14T05:59:00Z</dcterms:created>
  <dcterms:modified xsi:type="dcterms:W3CDTF">2021-06-14T05:59:00Z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