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B0691B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F517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br/>
      </w:r>
      <w:r w:rsidRPr="00944C9C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944C9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2" w:name="_Hlk77725794"/>
      <w:r w:rsidR="004B3722" w:rsidRPr="00B0691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E15EA7" w:rsidRPr="00B0691B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9870E0" w:rsidRPr="00B0691B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B0691B">
        <w:rPr>
          <w:b/>
          <w:bCs/>
          <w:color w:val="FF0000"/>
          <w:spacing w:val="-6"/>
          <w:kern w:val="16"/>
          <w:sz w:val="24"/>
          <w:szCs w:val="24"/>
        </w:rPr>
        <w:t>142</w:t>
      </w:r>
      <w:r w:rsidR="009870E0" w:rsidRPr="00B0691B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6A4EAB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4B3722" w:rsidRPr="00B0691B">
        <w:rPr>
          <w:bCs/>
          <w:spacing w:val="-6"/>
          <w:kern w:val="16"/>
          <w:sz w:val="24"/>
          <w:szCs w:val="24"/>
        </w:rPr>
        <w:t>.</w:t>
      </w:r>
      <w:bookmarkEnd w:id="2"/>
    </w:p>
    <w:p w:rsidR="00725994" w:rsidRPr="00CF5177" w:rsidRDefault="00725994" w:rsidP="00BB14B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3" w:name="_Hlk57331707"/>
      <w:bookmarkEnd w:id="0"/>
      <w:r w:rsidRPr="00B0691B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B0691B">
        <w:rPr>
          <w:spacing w:val="-2"/>
          <w:kern w:val="16"/>
          <w:sz w:val="24"/>
          <w:szCs w:val="24"/>
        </w:rPr>
        <w:t xml:space="preserve"> </w:t>
      </w:r>
      <w:bookmarkStart w:id="4" w:name="_Hlk77725821"/>
      <w:r w:rsidR="004B3722" w:rsidRPr="00B0691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26F18">
        <w:rPr>
          <w:b/>
          <w:color w:val="008000"/>
          <w:spacing w:val="-2"/>
          <w:kern w:val="16"/>
          <w:sz w:val="24"/>
          <w:szCs w:val="24"/>
        </w:rPr>
        <w:t>11</w:t>
      </w:r>
      <w:r w:rsidR="00142D08" w:rsidRPr="00B0691B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D26F18">
        <w:rPr>
          <w:b/>
          <w:color w:val="008000"/>
          <w:spacing w:val="-2"/>
          <w:kern w:val="16"/>
          <w:sz w:val="24"/>
          <w:szCs w:val="24"/>
        </w:rPr>
        <w:t>іб</w:t>
      </w:r>
      <w:r w:rsidR="00142D08" w:rsidRPr="00B0691B">
        <w:rPr>
          <w:spacing w:val="-6"/>
          <w:kern w:val="2"/>
          <w:sz w:val="24"/>
          <w:szCs w:val="24"/>
        </w:rPr>
        <w:t>,</w:t>
      </w:r>
      <w:r w:rsidR="00142D08" w:rsidRPr="00B0691B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B0691B">
        <w:rPr>
          <w:b/>
          <w:color w:val="008000"/>
          <w:spacing w:val="-2"/>
          <w:kern w:val="16"/>
          <w:sz w:val="24"/>
          <w:szCs w:val="24"/>
          <w:lang w:val="ru-RU"/>
        </w:rPr>
        <w:t>88</w:t>
      </w:r>
      <w:r w:rsidR="009870E0" w:rsidRPr="00B0691B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B0691B">
        <w:rPr>
          <w:b/>
          <w:color w:val="008000"/>
          <w:spacing w:val="-2"/>
          <w:kern w:val="16"/>
          <w:sz w:val="24"/>
          <w:szCs w:val="24"/>
        </w:rPr>
        <w:t>е</w:t>
      </w:r>
      <w:r w:rsidR="009870E0" w:rsidRPr="00B0691B">
        <w:rPr>
          <w:b/>
          <w:color w:val="008000"/>
          <w:spacing w:val="-2"/>
          <w:kern w:val="16"/>
          <w:sz w:val="24"/>
          <w:szCs w:val="24"/>
        </w:rPr>
        <w:t>л</w:t>
      </w:r>
      <w:r w:rsidR="00B0691B">
        <w:rPr>
          <w:b/>
          <w:color w:val="008000"/>
          <w:spacing w:val="-2"/>
          <w:kern w:val="16"/>
          <w:sz w:val="24"/>
          <w:szCs w:val="24"/>
        </w:rPr>
        <w:t>ь</w:t>
      </w:r>
      <w:r w:rsidR="009870E0" w:rsidRPr="00B0691B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B0691B">
        <w:rPr>
          <w:b/>
          <w:color w:val="008000"/>
          <w:spacing w:val="-2"/>
          <w:kern w:val="16"/>
          <w:sz w:val="24"/>
          <w:szCs w:val="24"/>
        </w:rPr>
        <w:t>5</w:t>
      </w:r>
      <w:r w:rsidR="009870E0" w:rsidRPr="00B0691B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4B3722" w:rsidRPr="00B0691B">
        <w:rPr>
          <w:spacing w:val="-2"/>
          <w:kern w:val="16"/>
          <w:sz w:val="24"/>
          <w:szCs w:val="24"/>
        </w:rPr>
        <w:t>.</w:t>
      </w:r>
      <w:bookmarkEnd w:id="4"/>
    </w:p>
    <w:bookmarkEnd w:id="3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F5177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CF5177">
        <w:rPr>
          <w:spacing w:val="-2"/>
          <w:kern w:val="16"/>
          <w:sz w:val="24"/>
          <w:szCs w:val="24"/>
        </w:rPr>
        <w:t>звича</w:t>
      </w:r>
      <w:bookmarkEnd w:id="5"/>
      <w:r w:rsidRPr="00CF517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AF23C2">
        <w:rPr>
          <w:spacing w:val="-2"/>
          <w:kern w:val="16"/>
          <w:sz w:val="24"/>
          <w:szCs w:val="24"/>
        </w:rPr>
        <w:t xml:space="preserve"> </w:t>
      </w:r>
      <w:r w:rsidRPr="00AF23C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32A9E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832A9E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32A9E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832A9E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32A9E" w:rsidRDefault="00696AAC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832A9E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32A9E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32A9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32A9E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832A9E"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436B15" w:rsidRDefault="00696AA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832A9E">
              <w:rPr>
                <w:sz w:val="24"/>
                <w:szCs w:val="24"/>
                <w:lang w:val="ru-RU"/>
              </w:rPr>
              <w:t>283</w:t>
            </w:r>
          </w:p>
        </w:tc>
      </w:tr>
    </w:tbl>
    <w:p w:rsidR="00FC07E0" w:rsidRPr="006002F5" w:rsidRDefault="00FC07E0" w:rsidP="00FC07E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002F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ускладнення погодних умов в окремих областях </w:t>
      </w:r>
      <w:proofErr w:type="spellStart"/>
      <w:r w:rsidRPr="006002F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україни</w:t>
      </w:r>
      <w:proofErr w:type="spellEnd"/>
    </w:p>
    <w:p w:rsidR="00FC07E0" w:rsidRPr="00FC07E0" w:rsidRDefault="00FC07E0" w:rsidP="00FC07E0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6" w:name="_Hlk75063014"/>
      <w:r w:rsidRPr="00FC07E0">
        <w:rPr>
          <w:color w:val="000000"/>
          <w:kern w:val="24"/>
          <w:sz w:val="24"/>
          <w:szCs w:val="24"/>
        </w:rPr>
        <w:t>Станом на 7</w:t>
      </w:r>
      <w:r>
        <w:rPr>
          <w:color w:val="000000"/>
          <w:kern w:val="24"/>
          <w:sz w:val="24"/>
          <w:szCs w:val="24"/>
        </w:rPr>
        <w:t xml:space="preserve"> год.</w:t>
      </w:r>
      <w:r w:rsidRPr="00FC07E0">
        <w:rPr>
          <w:color w:val="000000"/>
          <w:kern w:val="24"/>
          <w:sz w:val="24"/>
          <w:szCs w:val="24"/>
        </w:rPr>
        <w:t xml:space="preserve"> 18 серпня </w:t>
      </w:r>
      <w:r w:rsidRPr="00FC07E0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FC07E0">
        <w:rPr>
          <w:spacing w:val="-8"/>
          <w:sz w:val="24"/>
          <w:szCs w:val="24"/>
          <w:lang w:eastAsia="en-US"/>
        </w:rPr>
        <w:t xml:space="preserve"> (дощ, гроза, пориви вітру) </w:t>
      </w:r>
      <w:r w:rsidRPr="00FC07E0">
        <w:rPr>
          <w:bCs/>
          <w:sz w:val="24"/>
          <w:szCs w:val="24"/>
          <w:lang w:eastAsia="en-US"/>
        </w:rPr>
        <w:t>через</w:t>
      </w:r>
      <w:r w:rsidRPr="00FC07E0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FC07E0">
        <w:rPr>
          <w:color w:val="FF0000"/>
          <w:kern w:val="24"/>
          <w:sz w:val="24"/>
          <w:szCs w:val="24"/>
        </w:rPr>
        <w:t xml:space="preserve"> </w:t>
      </w:r>
      <w:r w:rsidRPr="00FC07E0">
        <w:rPr>
          <w:b/>
          <w:color w:val="FF0000"/>
          <w:spacing w:val="-12"/>
          <w:sz w:val="24"/>
          <w:szCs w:val="24"/>
          <w:lang w:eastAsia="ru-RU"/>
        </w:rPr>
        <w:t>знеструмлено 138 населених пунктів у</w:t>
      </w:r>
      <w:r w:rsidRPr="00FC07E0">
        <w:rPr>
          <w:spacing w:val="-12"/>
          <w:sz w:val="24"/>
          <w:szCs w:val="24"/>
          <w:lang w:eastAsia="ru-RU"/>
        </w:rPr>
        <w:t xml:space="preserve"> </w:t>
      </w:r>
      <w:r w:rsidRPr="00FC07E0">
        <w:rPr>
          <w:b/>
          <w:color w:val="FF0000"/>
          <w:spacing w:val="-12"/>
          <w:sz w:val="24"/>
          <w:szCs w:val="24"/>
          <w:lang w:eastAsia="ru-RU"/>
        </w:rPr>
        <w:t>7 областях</w:t>
      </w:r>
      <w:r w:rsidRPr="00FC07E0">
        <w:rPr>
          <w:spacing w:val="-12"/>
          <w:sz w:val="24"/>
          <w:szCs w:val="24"/>
          <w:lang w:eastAsia="ru-RU"/>
        </w:rPr>
        <w:t xml:space="preserve"> (Житомирська – 70, Київська – 30, Хмельницька – 24, Чернігівська –  9, Дніпропетровська </w:t>
      </w:r>
      <w:bookmarkStart w:id="7" w:name="_Hlk80160487"/>
      <w:r w:rsidRPr="00FC07E0">
        <w:rPr>
          <w:spacing w:val="-12"/>
          <w:sz w:val="24"/>
          <w:szCs w:val="24"/>
          <w:lang w:eastAsia="ru-RU"/>
        </w:rPr>
        <w:t xml:space="preserve">– </w:t>
      </w:r>
      <w:bookmarkEnd w:id="7"/>
      <w:r w:rsidRPr="00FC07E0">
        <w:rPr>
          <w:spacing w:val="-12"/>
          <w:sz w:val="24"/>
          <w:szCs w:val="24"/>
          <w:lang w:eastAsia="ru-RU"/>
        </w:rPr>
        <w:t>2</w:t>
      </w:r>
      <w:bookmarkStart w:id="8" w:name="_Hlk80160542"/>
      <w:r w:rsidRPr="00FC07E0">
        <w:rPr>
          <w:spacing w:val="-12"/>
          <w:sz w:val="24"/>
          <w:szCs w:val="24"/>
          <w:lang w:eastAsia="ru-RU"/>
        </w:rPr>
        <w:t xml:space="preserve">, </w:t>
      </w:r>
      <w:bookmarkEnd w:id="8"/>
      <w:r w:rsidRPr="00FC07E0">
        <w:rPr>
          <w:spacing w:val="-12"/>
          <w:sz w:val="24"/>
          <w:szCs w:val="24"/>
          <w:lang w:eastAsia="ru-RU"/>
        </w:rPr>
        <w:t xml:space="preserve">Чернівецька – 2 </w:t>
      </w:r>
      <w:r>
        <w:rPr>
          <w:spacing w:val="-12"/>
          <w:sz w:val="24"/>
          <w:szCs w:val="24"/>
          <w:lang w:eastAsia="ru-RU"/>
        </w:rPr>
        <w:br/>
      </w:r>
      <w:r w:rsidRPr="00FC07E0">
        <w:rPr>
          <w:spacing w:val="-12"/>
          <w:sz w:val="24"/>
          <w:szCs w:val="24"/>
          <w:lang w:eastAsia="ru-RU"/>
        </w:rPr>
        <w:t>та Кіровоградська –  1).</w:t>
      </w:r>
      <w:r>
        <w:rPr>
          <w:spacing w:val="-12"/>
          <w:sz w:val="24"/>
          <w:szCs w:val="24"/>
          <w:lang w:eastAsia="ru-RU"/>
        </w:rPr>
        <w:t xml:space="preserve"> </w:t>
      </w:r>
      <w:r w:rsidRPr="00FC07E0">
        <w:rPr>
          <w:spacing w:val="-12"/>
          <w:sz w:val="24"/>
          <w:szCs w:val="24"/>
          <w:lang w:eastAsia="ru-RU"/>
        </w:rPr>
        <w:t xml:space="preserve"> </w:t>
      </w:r>
      <w:bookmarkStart w:id="9" w:name="_Hlk78691680"/>
      <w:r w:rsidRPr="00FC07E0">
        <w:rPr>
          <w:color w:val="000000"/>
          <w:kern w:val="24"/>
          <w:sz w:val="24"/>
          <w:szCs w:val="24"/>
        </w:rPr>
        <w:t xml:space="preserve">До відновлення електропостачання залучено бригади </w:t>
      </w:r>
      <w:bookmarkEnd w:id="9"/>
      <w:r w:rsidRPr="00FC07E0">
        <w:rPr>
          <w:color w:val="000000"/>
          <w:kern w:val="24"/>
          <w:sz w:val="24"/>
          <w:szCs w:val="24"/>
        </w:rPr>
        <w:t>обленерго.</w:t>
      </w:r>
    </w:p>
    <w:bookmarkEnd w:id="6"/>
    <w:p w:rsidR="00FC07E0" w:rsidRPr="00FC07E0" w:rsidRDefault="00FC07E0" w:rsidP="00FC07E0">
      <w:pPr>
        <w:ind w:firstLine="567"/>
        <w:jc w:val="both"/>
        <w:outlineLvl w:val="0"/>
        <w:rPr>
          <w:b/>
          <w:i/>
          <w:sz w:val="24"/>
          <w:szCs w:val="24"/>
        </w:rPr>
      </w:pPr>
      <w:r w:rsidRPr="00FC07E0">
        <w:rPr>
          <w:b/>
          <w:i/>
          <w:sz w:val="24"/>
          <w:szCs w:val="24"/>
        </w:rPr>
        <w:t>Хмельницька область</w:t>
      </w:r>
    </w:p>
    <w:p w:rsidR="00FC07E0" w:rsidRPr="00FC07E0" w:rsidRDefault="00FC07E0" w:rsidP="00FC07E0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10" w:name="_Hlk80160364"/>
      <w:r w:rsidRPr="00FC07E0">
        <w:rPr>
          <w:kern w:val="24"/>
          <w:sz w:val="24"/>
          <w:szCs w:val="24"/>
        </w:rPr>
        <w:t>17</w:t>
      </w:r>
      <w:r>
        <w:rPr>
          <w:kern w:val="24"/>
          <w:sz w:val="24"/>
          <w:szCs w:val="24"/>
        </w:rPr>
        <w:t>-18</w:t>
      </w:r>
      <w:r w:rsidRPr="00FC07E0">
        <w:rPr>
          <w:kern w:val="24"/>
          <w:sz w:val="24"/>
          <w:szCs w:val="24"/>
        </w:rPr>
        <w:t xml:space="preserve"> серпня  </w:t>
      </w:r>
      <w:bookmarkEnd w:id="10"/>
      <w:r w:rsidRPr="00FC07E0">
        <w:rPr>
          <w:kern w:val="24"/>
          <w:sz w:val="24"/>
          <w:szCs w:val="24"/>
        </w:rPr>
        <w:t xml:space="preserve">у м. Хмельницький </w:t>
      </w:r>
      <w:r w:rsidRPr="00FC07E0">
        <w:rPr>
          <w:spacing w:val="-8"/>
          <w:sz w:val="24"/>
          <w:szCs w:val="24"/>
          <w:lang w:eastAsia="en-US"/>
        </w:rPr>
        <w:t xml:space="preserve">внаслідок ускладнення погодних умов (дощ, гроза) </w:t>
      </w:r>
      <w:r w:rsidRPr="00FC07E0">
        <w:rPr>
          <w:b/>
          <w:color w:val="FF0000"/>
          <w:spacing w:val="-8"/>
          <w:sz w:val="24"/>
          <w:szCs w:val="24"/>
          <w:lang w:eastAsia="en-US"/>
        </w:rPr>
        <w:t xml:space="preserve">підтоплено </w:t>
      </w:r>
      <w:r>
        <w:rPr>
          <w:b/>
          <w:color w:val="FF0000"/>
          <w:spacing w:val="-8"/>
          <w:sz w:val="24"/>
          <w:szCs w:val="24"/>
          <w:lang w:eastAsia="en-US"/>
        </w:rPr>
        <w:br/>
      </w:r>
      <w:r w:rsidRPr="00FC07E0">
        <w:rPr>
          <w:b/>
          <w:color w:val="FF0000"/>
          <w:spacing w:val="-8"/>
          <w:sz w:val="24"/>
          <w:szCs w:val="24"/>
          <w:lang w:eastAsia="en-US"/>
        </w:rPr>
        <w:t>5 підвалів</w:t>
      </w:r>
      <w:r w:rsidRPr="00FC07E0">
        <w:rPr>
          <w:color w:val="FF0000"/>
          <w:spacing w:val="-8"/>
          <w:sz w:val="24"/>
          <w:szCs w:val="24"/>
          <w:lang w:eastAsia="en-US"/>
        </w:rPr>
        <w:t xml:space="preserve"> </w:t>
      </w:r>
      <w:r w:rsidRPr="00FC07E0">
        <w:rPr>
          <w:spacing w:val="-8"/>
          <w:sz w:val="24"/>
          <w:szCs w:val="24"/>
          <w:lang w:eastAsia="en-US"/>
        </w:rPr>
        <w:t xml:space="preserve">житлових будинків та </w:t>
      </w:r>
      <w:r w:rsidRPr="00FC07E0">
        <w:rPr>
          <w:b/>
          <w:color w:val="FF0000"/>
          <w:spacing w:val="-8"/>
          <w:sz w:val="24"/>
          <w:szCs w:val="24"/>
          <w:lang w:eastAsia="en-US"/>
        </w:rPr>
        <w:t>повалено 16 дерев</w:t>
      </w:r>
      <w:r w:rsidRPr="00FC07E0">
        <w:rPr>
          <w:spacing w:val="-8"/>
          <w:sz w:val="24"/>
          <w:szCs w:val="24"/>
          <w:lang w:eastAsia="en-US"/>
        </w:rPr>
        <w:t>. Підрозділами ДСНС відкачано понад 2 тис. м</w:t>
      </w:r>
      <w:r w:rsidRPr="00FC07E0">
        <w:rPr>
          <w:spacing w:val="-8"/>
          <w:sz w:val="24"/>
          <w:szCs w:val="24"/>
          <w:vertAlign w:val="superscript"/>
          <w:lang w:eastAsia="en-US"/>
        </w:rPr>
        <w:t>3</w:t>
      </w:r>
      <w:r w:rsidRPr="00FC07E0">
        <w:rPr>
          <w:spacing w:val="-8"/>
          <w:sz w:val="24"/>
          <w:szCs w:val="24"/>
          <w:lang w:eastAsia="en-US"/>
        </w:rPr>
        <w:t xml:space="preserve"> води, повалені дерева розпилено та прибрано. </w:t>
      </w:r>
      <w:r w:rsidRPr="00FC07E0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FC07E0">
        <w:rPr>
          <w:spacing w:val="-8"/>
          <w:sz w:val="24"/>
          <w:szCs w:val="24"/>
          <w:lang w:eastAsia="en-US"/>
        </w:rPr>
        <w:t>.</w:t>
      </w:r>
    </w:p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16FED" w:rsidRPr="009662FA" w:rsidTr="00374EB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FED" w:rsidRPr="00AF64EE" w:rsidRDefault="00416FED" w:rsidP="00416FED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416FED" w:rsidRPr="009662FA" w:rsidTr="00374EB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FED" w:rsidRPr="0065205D" w:rsidRDefault="00416FED" w:rsidP="00416FE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4B3C15" w:rsidRDefault="00D677D0" w:rsidP="00C2096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47894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16805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1138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2547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4B3C15" w:rsidRDefault="00D677D0" w:rsidP="00416F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994</w:t>
            </w:r>
          </w:p>
        </w:tc>
      </w:tr>
    </w:tbl>
    <w:p w:rsidR="00FC07E0" w:rsidRPr="00FC07E0" w:rsidRDefault="00FC07E0" w:rsidP="00FC07E0">
      <w:pPr>
        <w:spacing w:before="60"/>
        <w:ind w:firstLine="567"/>
        <w:jc w:val="both"/>
        <w:rPr>
          <w:b/>
          <w:i/>
          <w:sz w:val="24"/>
          <w:szCs w:val="24"/>
          <w:lang w:eastAsia="ru-RU"/>
        </w:rPr>
      </w:pPr>
      <w:r w:rsidRPr="00FC07E0">
        <w:rPr>
          <w:b/>
          <w:i/>
          <w:sz w:val="24"/>
          <w:szCs w:val="24"/>
          <w:lang w:eastAsia="ru-RU"/>
        </w:rPr>
        <w:t>Львівська область</w:t>
      </w:r>
    </w:p>
    <w:p w:rsidR="00FC07E0" w:rsidRPr="00FC07E0" w:rsidRDefault="00FC07E0" w:rsidP="00FC07E0">
      <w:pPr>
        <w:ind w:firstLine="567"/>
        <w:jc w:val="both"/>
        <w:rPr>
          <w:b/>
          <w:bCs/>
          <w:i/>
          <w:iCs/>
          <w:color w:val="0000FF"/>
          <w:spacing w:val="-12"/>
          <w:sz w:val="24"/>
          <w:szCs w:val="24"/>
          <w:u w:val="single"/>
        </w:rPr>
      </w:pPr>
      <w:r w:rsidRPr="00FC07E0">
        <w:rPr>
          <w:sz w:val="24"/>
          <w:szCs w:val="24"/>
        </w:rPr>
        <w:t>18 серпня о 00</w:t>
      </w:r>
      <w:r>
        <w:rPr>
          <w:sz w:val="24"/>
          <w:szCs w:val="24"/>
        </w:rPr>
        <w:t xml:space="preserve"> год. </w:t>
      </w:r>
      <w:r w:rsidRPr="00FC07E0">
        <w:rPr>
          <w:sz w:val="24"/>
          <w:szCs w:val="24"/>
        </w:rPr>
        <w:t>37</w:t>
      </w:r>
      <w:r>
        <w:rPr>
          <w:sz w:val="24"/>
          <w:szCs w:val="24"/>
        </w:rPr>
        <w:t xml:space="preserve"> хв.</w:t>
      </w:r>
      <w:r w:rsidRPr="00FC07E0">
        <w:rPr>
          <w:sz w:val="24"/>
          <w:szCs w:val="24"/>
        </w:rPr>
        <w:t xml:space="preserve"> у м. Золочів на території ТОВ «Золочівський радіозавод» </w:t>
      </w:r>
      <w:r w:rsidRPr="00FC07E0">
        <w:rPr>
          <w:sz w:val="24"/>
          <w:szCs w:val="24"/>
        </w:rPr>
        <w:br/>
      </w:r>
      <w:r w:rsidRPr="00FC07E0">
        <w:rPr>
          <w:b/>
          <w:color w:val="FF0000"/>
          <w:spacing w:val="-8"/>
          <w:sz w:val="24"/>
          <w:szCs w:val="24"/>
          <w:lang w:eastAsia="en-US"/>
        </w:rPr>
        <w:t>в</w:t>
      </w:r>
      <w:r w:rsidRPr="00FC07E0">
        <w:rPr>
          <w:sz w:val="24"/>
          <w:szCs w:val="24"/>
        </w:rPr>
        <w:t xml:space="preserve"> </w:t>
      </w:r>
      <w:r w:rsidRPr="00FC07E0">
        <w:rPr>
          <w:b/>
          <w:color w:val="FF0000"/>
          <w:sz w:val="24"/>
          <w:szCs w:val="24"/>
        </w:rPr>
        <w:t>двоповерховій</w:t>
      </w:r>
      <w:r w:rsidRPr="00FC07E0">
        <w:rPr>
          <w:color w:val="FF0000"/>
          <w:sz w:val="24"/>
          <w:szCs w:val="24"/>
        </w:rPr>
        <w:t xml:space="preserve"> </w:t>
      </w:r>
      <w:r w:rsidRPr="00FC07E0">
        <w:rPr>
          <w:b/>
          <w:color w:val="FF0000"/>
          <w:spacing w:val="-8"/>
          <w:sz w:val="24"/>
          <w:szCs w:val="24"/>
          <w:lang w:eastAsia="en-US"/>
        </w:rPr>
        <w:t>будівлі швейної майстерні</w:t>
      </w:r>
      <w:r w:rsidRPr="00FC07E0">
        <w:rPr>
          <w:sz w:val="24"/>
          <w:szCs w:val="24"/>
        </w:rPr>
        <w:t xml:space="preserve"> (розміром 80х15 м) </w:t>
      </w:r>
      <w:r w:rsidRPr="00FC07E0">
        <w:rPr>
          <w:b/>
          <w:color w:val="FF0000"/>
          <w:spacing w:val="-8"/>
          <w:sz w:val="24"/>
          <w:szCs w:val="24"/>
          <w:lang w:eastAsia="en-US"/>
        </w:rPr>
        <w:t>виникла пожежа.</w:t>
      </w:r>
      <w:r w:rsidRPr="00FC07E0">
        <w:rPr>
          <w:sz w:val="24"/>
          <w:szCs w:val="24"/>
        </w:rPr>
        <w:t xml:space="preserve"> </w:t>
      </w:r>
      <w:r w:rsidRPr="00FC07E0">
        <w:rPr>
          <w:color w:val="000000"/>
          <w:sz w:val="24"/>
          <w:szCs w:val="24"/>
        </w:rPr>
        <w:t>О 04</w:t>
      </w:r>
      <w:r>
        <w:rPr>
          <w:color w:val="000000"/>
          <w:sz w:val="24"/>
          <w:szCs w:val="24"/>
        </w:rPr>
        <w:t xml:space="preserve"> год. </w:t>
      </w:r>
      <w:r w:rsidRPr="00FC07E0">
        <w:rPr>
          <w:color w:val="000000"/>
          <w:sz w:val="24"/>
          <w:szCs w:val="24"/>
        </w:rPr>
        <w:t xml:space="preserve">26 </w:t>
      </w:r>
      <w:r>
        <w:rPr>
          <w:color w:val="000000"/>
          <w:sz w:val="24"/>
          <w:szCs w:val="24"/>
        </w:rPr>
        <w:t xml:space="preserve">хв. </w:t>
      </w:r>
      <w:r w:rsidRPr="00FC07E0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FC07E0">
        <w:rPr>
          <w:sz w:val="24"/>
          <w:szCs w:val="24"/>
        </w:rPr>
        <w:t xml:space="preserve">. </w:t>
      </w:r>
      <w:r w:rsidRPr="00FC07E0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FC07E0">
        <w:rPr>
          <w:spacing w:val="-8"/>
          <w:sz w:val="24"/>
          <w:szCs w:val="24"/>
          <w:lang w:eastAsia="ru-RU"/>
        </w:rPr>
        <w:t>.</w:t>
      </w:r>
      <w:r w:rsidRPr="00FC07E0">
        <w:rPr>
          <w:sz w:val="24"/>
          <w:szCs w:val="24"/>
        </w:rPr>
        <w:t xml:space="preserve"> Вогнем знищено покрівлю на площі 1 тис. 200 м</w:t>
      </w:r>
      <w:r w:rsidRPr="00FC07E0">
        <w:rPr>
          <w:sz w:val="24"/>
          <w:szCs w:val="24"/>
          <w:vertAlign w:val="superscript"/>
        </w:rPr>
        <w:t>2</w:t>
      </w:r>
      <w:r w:rsidRPr="00FC07E0"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На місці </w:t>
      </w:r>
      <w:proofErr w:type="spellStart"/>
      <w:r>
        <w:rPr>
          <w:sz w:val="24"/>
          <w:szCs w:val="24"/>
        </w:rPr>
        <w:t>пожжежі</w:t>
      </w:r>
      <w:proofErr w:type="spellEnd"/>
      <w:r>
        <w:rPr>
          <w:sz w:val="24"/>
          <w:szCs w:val="24"/>
        </w:rPr>
        <w:t xml:space="preserve"> працювала оперативна група ГУ</w:t>
      </w:r>
      <w:r w:rsidRPr="00FC07E0">
        <w:rPr>
          <w:sz w:val="24"/>
          <w:szCs w:val="24"/>
        </w:rPr>
        <w:t xml:space="preserve"> ДСН</w:t>
      </w:r>
      <w:r>
        <w:rPr>
          <w:sz w:val="24"/>
          <w:szCs w:val="24"/>
        </w:rPr>
        <w:t>С у Львівській області</w:t>
      </w:r>
      <w:r w:rsidRPr="00FC07E0">
        <w:rPr>
          <w:sz w:val="24"/>
          <w:szCs w:val="24"/>
        </w:rPr>
        <w:t>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04980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204980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04980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04980" w:rsidRDefault="00204980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04980">
              <w:rPr>
                <w:color w:val="000000"/>
                <w:sz w:val="24"/>
                <w:szCs w:val="24"/>
                <w:lang w:val="ru-RU"/>
              </w:rPr>
              <w:t>186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04980" w:rsidRDefault="00204980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04980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04980" w:rsidRDefault="00204980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04980">
              <w:rPr>
                <w:color w:val="000000"/>
                <w:sz w:val="24"/>
                <w:szCs w:val="24"/>
                <w:lang w:val="ru-RU"/>
              </w:rPr>
              <w:t>52</w:t>
            </w:r>
          </w:p>
        </w:tc>
      </w:tr>
      <w:tr w:rsidR="00763368" w:rsidRPr="00806C4D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204980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04980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04980" w:rsidRDefault="00204980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04980">
              <w:rPr>
                <w:color w:val="000000"/>
                <w:sz w:val="24"/>
                <w:szCs w:val="24"/>
              </w:rPr>
              <w:t>54208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04980" w:rsidRDefault="008F770E" w:rsidP="00204980">
            <w:pPr>
              <w:jc w:val="center"/>
              <w:rPr>
                <w:sz w:val="24"/>
                <w:szCs w:val="24"/>
                <w:lang w:val="ru-RU"/>
              </w:rPr>
            </w:pPr>
            <w:r w:rsidRPr="00204980">
              <w:rPr>
                <w:sz w:val="24"/>
                <w:szCs w:val="24"/>
                <w:lang w:val="ru-RU"/>
              </w:rPr>
              <w:t>66</w:t>
            </w:r>
            <w:r w:rsidR="00204980" w:rsidRPr="0020498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04980" w:rsidRDefault="00347B9F" w:rsidP="00204980">
            <w:pPr>
              <w:jc w:val="center"/>
              <w:rPr>
                <w:sz w:val="24"/>
                <w:szCs w:val="24"/>
                <w:lang w:val="ru-RU"/>
              </w:rPr>
            </w:pPr>
            <w:r w:rsidRPr="00204980">
              <w:rPr>
                <w:color w:val="000000"/>
                <w:sz w:val="24"/>
                <w:szCs w:val="24"/>
              </w:rPr>
              <w:t>7</w:t>
            </w:r>
            <w:r w:rsidR="00204980" w:rsidRPr="00204980">
              <w:rPr>
                <w:color w:val="000000"/>
                <w:sz w:val="24"/>
                <w:szCs w:val="24"/>
              </w:rPr>
              <w:t>304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D705D7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D705D7" w:rsidP="00D705D7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17449">
        <w:rPr>
          <w:b/>
          <w:bCs/>
          <w:smallCaps/>
          <w:kern w:val="2"/>
          <w:sz w:val="24"/>
          <w:szCs w:val="24"/>
          <w:u w:val="single"/>
        </w:rPr>
        <w:t>18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1744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17449">
              <w:rPr>
                <w:kern w:val="2"/>
                <w:sz w:val="20"/>
                <w:szCs w:val="20"/>
              </w:rPr>
              <w:t>18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F17449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17449">
              <w:rPr>
                <w:kern w:val="2"/>
                <w:sz w:val="20"/>
                <w:szCs w:val="20"/>
              </w:rPr>
              <w:t>19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32A9E" w:rsidTr="00357E4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шквали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грози, в окремих районах град</w:t>
            </w:r>
          </w:p>
        </w:tc>
      </w:tr>
      <w:tr w:rsidR="00832A9E" w:rsidTr="00357E4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Pr="000A0E86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Pr="00B00ED9" w:rsidRDefault="00832A9E" w:rsidP="00832A9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32A9E" w:rsidTr="00357E4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Pr="00B00ED9" w:rsidRDefault="00832A9E" w:rsidP="00832A9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32A9E" w:rsidTr="00832A9E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дощ, місцями значний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Pr="00B00ED9" w:rsidRDefault="00832A9E" w:rsidP="00832A9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32A9E" w:rsidTr="00832A9E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дощ, місцями значний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2A9E" w:rsidRPr="00B00ED9" w:rsidRDefault="00832A9E" w:rsidP="00832A9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32A9E" w:rsidTr="00545935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Pr="00EC2AC4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2A9E" w:rsidTr="005459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Default="00832A9E" w:rsidP="00832A9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2A9E" w:rsidTr="005459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Default="00832A9E" w:rsidP="00832A9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2A9E" w:rsidTr="005459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Default="00832A9E" w:rsidP="00832A9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2A9E" w:rsidTr="00545935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Default="00832A9E" w:rsidP="00832A9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2A9E" w:rsidTr="0054593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Default="00832A9E" w:rsidP="00832A9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2A9E" w:rsidTr="00832A9E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Default="00832A9E" w:rsidP="00832A9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2A9E" w:rsidTr="0054593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Default="00832A9E" w:rsidP="00832A9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32A9E" w:rsidRPr="00E84CC2" w:rsidTr="00832A9E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Pr="00C5100A" w:rsidRDefault="00832A9E" w:rsidP="00832A9E">
            <w:pPr>
              <w:ind w:left="-105" w:right="-107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шквали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грози, в окремих районах град</w:t>
            </w:r>
          </w:p>
        </w:tc>
        <w:tc>
          <w:tcPr>
            <w:tcW w:w="2868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832A9E" w:rsidRPr="00E84CC2" w:rsidTr="00832A9E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 дощ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32A9E" w:rsidRPr="00E84CC2" w:rsidTr="00832A9E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 дощ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32A9E" w:rsidRPr="00E84CC2" w:rsidTr="00832A9E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 дощ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32A9E" w:rsidRPr="00E84CC2" w:rsidTr="00832A9E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32A9E" w:rsidRPr="00E84CC2" w:rsidRDefault="00832A9E" w:rsidP="00832A9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32A9E" w:rsidTr="00357E4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32A9E" w:rsidRPr="00C36BDB" w:rsidRDefault="00832A9E" w:rsidP="00832A9E">
            <w:pPr>
              <w:jc w:val="center"/>
              <w:rPr>
                <w:sz w:val="20"/>
                <w:szCs w:val="20"/>
              </w:rPr>
            </w:pPr>
          </w:p>
        </w:tc>
      </w:tr>
      <w:tr w:rsidR="00832A9E" w:rsidTr="00357E4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32A9E" w:rsidRDefault="00832A9E" w:rsidP="00832A9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832A9E" w:rsidTr="00357E4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A9E" w:rsidRPr="005754ED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32A9E" w:rsidRDefault="00832A9E" w:rsidP="00832A9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32A9E" w:rsidTr="00832A9E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832A9E" w:rsidRPr="00B749A7" w:rsidRDefault="00832A9E" w:rsidP="00832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</w:tr>
      <w:tr w:rsidR="00832A9E" w:rsidTr="00832A9E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A9E" w:rsidRDefault="00832A9E" w:rsidP="00832A9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2A9E" w:rsidTr="00832A9E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A9E" w:rsidRDefault="00832A9E" w:rsidP="00832A9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2A9E" w:rsidTr="00832A9E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A9E" w:rsidRDefault="00832A9E" w:rsidP="00832A9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2A9E" w:rsidTr="00832A9E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A9E" w:rsidRDefault="00832A9E" w:rsidP="00832A9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2A9E" w:rsidTr="00832A9E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832A9E" w:rsidRDefault="00832A9E" w:rsidP="00832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2A9E" w:rsidRPr="0009153C" w:rsidRDefault="00832A9E" w:rsidP="00832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A9E" w:rsidRDefault="00832A9E" w:rsidP="00832A9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705D7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FA7413">
      <w:headerReference w:type="even" r:id="rId8"/>
      <w:headerReference w:type="default" r:id="rId9"/>
      <w:headerReference w:type="first" r:id="rId10"/>
      <w:pgSz w:w="11906" w:h="16838" w:code="9"/>
      <w:pgMar w:top="426" w:right="424" w:bottom="1135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53C" w:rsidRDefault="00C3253C" w:rsidP="009A3B43">
      <w:r>
        <w:separator/>
      </w:r>
    </w:p>
  </w:endnote>
  <w:endnote w:type="continuationSeparator" w:id="0">
    <w:p w:rsidR="00C3253C" w:rsidRDefault="00C3253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53C" w:rsidRDefault="00C3253C" w:rsidP="009A3B43">
      <w:r>
        <w:separator/>
      </w:r>
    </w:p>
  </w:footnote>
  <w:footnote w:type="continuationSeparator" w:id="0">
    <w:p w:rsidR="00C3253C" w:rsidRDefault="00C3253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413" w:rsidRDefault="00FA741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FA7413" w:rsidRDefault="00FA741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BE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02C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81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656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57B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EF8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4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3C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5D7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44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1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C319148-F93F-40B0-8E26-B0AFF190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B90B6-1211-43A0-8268-4F5D755D0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2929</Words>
  <Characters>1670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2021-08-18T06:01:00Z</dcterms:created>
  <dcterms:modified xsi:type="dcterms:W3CDTF">2021-08-18T06:01:00Z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