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F42140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bookmarkStart w:id="1" w:name="_GoBack"/>
      <w:bookmarkEnd w:id="1"/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214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4214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4214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4214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D6143" w:rsidRPr="00F42140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243A4E" w:rsidRPr="00F42140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42140" w:rsidRPr="00F42140">
        <w:rPr>
          <w:b/>
          <w:bCs/>
          <w:color w:val="FF0000"/>
          <w:spacing w:val="-6"/>
          <w:kern w:val="16"/>
          <w:sz w:val="24"/>
          <w:szCs w:val="24"/>
        </w:rPr>
        <w:t>932 виїзди</w:t>
      </w:r>
      <w:r w:rsidRPr="00F42140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3A4727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F4214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F4214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47FFB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F42140" w:rsidRPr="00F42140">
        <w:rPr>
          <w:b/>
          <w:color w:val="008000"/>
          <w:spacing w:val="-2"/>
          <w:kern w:val="16"/>
          <w:sz w:val="24"/>
          <w:szCs w:val="24"/>
        </w:rPr>
        <w:t xml:space="preserve"> осіб, 49 будівель та 3 од. автотракторної техніки</w:t>
      </w:r>
      <w:r w:rsidRPr="00F42140">
        <w:rPr>
          <w:spacing w:val="-2"/>
          <w:kern w:val="16"/>
          <w:sz w:val="24"/>
          <w:szCs w:val="24"/>
        </w:rPr>
        <w:t>.</w:t>
      </w:r>
    </w:p>
    <w:p w:rsidR="00501D4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3A4727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3A4727">
        <w:rPr>
          <w:spacing w:val="-2"/>
          <w:kern w:val="16"/>
          <w:sz w:val="24"/>
          <w:szCs w:val="24"/>
        </w:rPr>
        <w:t>звича</w:t>
      </w:r>
      <w:bookmarkEnd w:id="3"/>
      <w:r w:rsidRPr="003A472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2"/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5D1535" w:rsidRDefault="00A90BB2" w:rsidP="00A90BB2">
      <w:pPr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147FFB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147F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147FFB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147F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147FFB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147FF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147FFB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147FF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147FFB" w:rsidRDefault="00466190" w:rsidP="00C24B85">
            <w:pPr>
              <w:jc w:val="center"/>
              <w:rPr>
                <w:sz w:val="24"/>
                <w:szCs w:val="24"/>
                <w:lang w:val="en-US"/>
              </w:rPr>
            </w:pPr>
            <w:r w:rsidRPr="00147FFB">
              <w:rPr>
                <w:sz w:val="24"/>
                <w:szCs w:val="24"/>
                <w:lang w:val="en-US"/>
              </w:rPr>
              <w:t>911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466190" w:rsidRDefault="00466190" w:rsidP="00F412FF">
            <w:pPr>
              <w:jc w:val="center"/>
              <w:rPr>
                <w:sz w:val="24"/>
                <w:szCs w:val="24"/>
                <w:lang w:val="en-US"/>
              </w:rPr>
            </w:pPr>
            <w:r w:rsidRPr="00147FFB">
              <w:rPr>
                <w:sz w:val="24"/>
                <w:szCs w:val="24"/>
                <w:lang w:val="en-US"/>
              </w:rPr>
              <w:t>39782</w:t>
            </w:r>
          </w:p>
        </w:tc>
      </w:tr>
    </w:tbl>
    <w:p w:rsidR="0014422E" w:rsidRPr="008E1DC6" w:rsidRDefault="0014422E" w:rsidP="0014422E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4" w:name="_Hlk53175229"/>
      <w:bookmarkStart w:id="5" w:name="_Hlk58499323"/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="00A87A4F" w:rsidRPr="008E1DC6">
        <w:rPr>
          <w:b/>
          <w:bCs/>
          <w:i/>
          <w:iCs/>
          <w:color w:val="0000FF"/>
          <w:u w:val="single"/>
        </w:rPr>
        <w:t xml:space="preserve"> </w:t>
      </w:r>
      <w:r w:rsidR="008C6BEE"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якої проводяться заходи</w:t>
      </w:r>
    </w:p>
    <w:p w:rsidR="0014422E" w:rsidRPr="008E1DC6" w:rsidRDefault="0014422E" w:rsidP="008E1DC6">
      <w:pPr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8E1DC6">
        <w:rPr>
          <w:rFonts w:eastAsia="Times New Roman"/>
          <w:b/>
          <w:i/>
          <w:sz w:val="24"/>
          <w:szCs w:val="24"/>
        </w:rPr>
        <w:t>Донецька область</w:t>
      </w:r>
    </w:p>
    <w:bookmarkEnd w:id="5"/>
    <w:p w:rsidR="008E1DC6" w:rsidRPr="008E1DC6" w:rsidRDefault="008E1DC6" w:rsidP="008E1DC6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8E1DC6">
        <w:rPr>
          <w:rFonts w:eastAsia="Times New Roman"/>
          <w:sz w:val="24"/>
          <w:szCs w:val="24"/>
        </w:rPr>
        <w:t xml:space="preserve">4 січня </w:t>
      </w:r>
      <w:r w:rsidRPr="008E1DC6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внаслідок пориву на</w:t>
      </w:r>
      <w:r w:rsidRPr="008E1DC6">
        <w:rPr>
          <w:rFonts w:eastAsia="Times New Roman"/>
          <w:sz w:val="24"/>
          <w:szCs w:val="24"/>
        </w:rPr>
        <w:t xml:space="preserve"> </w:t>
      </w:r>
      <w:r w:rsidRPr="008E1DC6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водогоні</w:t>
      </w:r>
      <w:r w:rsidRPr="008E1DC6">
        <w:rPr>
          <w:rFonts w:eastAsia="Times New Roman"/>
          <w:sz w:val="24"/>
          <w:szCs w:val="24"/>
        </w:rPr>
        <w:t xml:space="preserve"> (діаметром 900 мм) «</w:t>
      </w:r>
      <w:proofErr w:type="spellStart"/>
      <w:r w:rsidRPr="008E1DC6">
        <w:rPr>
          <w:rFonts w:eastAsia="Times New Roman"/>
          <w:sz w:val="24"/>
          <w:szCs w:val="24"/>
        </w:rPr>
        <w:t>Горлівка-Торецьк</w:t>
      </w:r>
      <w:proofErr w:type="spellEnd"/>
      <w:r w:rsidRPr="008E1DC6">
        <w:rPr>
          <w:rFonts w:eastAsia="Times New Roman"/>
          <w:sz w:val="24"/>
          <w:szCs w:val="24"/>
        </w:rPr>
        <w:t xml:space="preserve">», </w:t>
      </w:r>
      <w:r>
        <w:rPr>
          <w:rFonts w:eastAsia="Times New Roman"/>
          <w:sz w:val="24"/>
          <w:szCs w:val="24"/>
        </w:rPr>
        <w:br/>
      </w:r>
      <w:r w:rsidRPr="008E1DC6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без водопостачання залишилось 5 населених пунктів</w:t>
      </w:r>
      <w:r w:rsidRPr="008E1DC6">
        <w:rPr>
          <w:rFonts w:eastAsia="Times New Roman"/>
          <w:sz w:val="24"/>
          <w:szCs w:val="24"/>
        </w:rPr>
        <w:t xml:space="preserve"> (м. </w:t>
      </w:r>
      <w:proofErr w:type="spellStart"/>
      <w:r w:rsidRPr="008E1DC6">
        <w:rPr>
          <w:rFonts w:eastAsia="Times New Roman"/>
          <w:sz w:val="24"/>
          <w:szCs w:val="24"/>
        </w:rPr>
        <w:t>Торецьк</w:t>
      </w:r>
      <w:proofErr w:type="spellEnd"/>
      <w:r w:rsidRPr="008E1DC6">
        <w:rPr>
          <w:rFonts w:eastAsia="Times New Roman"/>
          <w:sz w:val="24"/>
          <w:szCs w:val="24"/>
        </w:rPr>
        <w:t xml:space="preserve">, м. Залізне, смт Північне, </w:t>
      </w:r>
      <w:r w:rsidR="00747720">
        <w:rPr>
          <w:rFonts w:eastAsia="Times New Roman"/>
          <w:sz w:val="24"/>
          <w:szCs w:val="24"/>
        </w:rPr>
        <w:br/>
      </w:r>
      <w:r w:rsidRPr="008E1DC6">
        <w:rPr>
          <w:rFonts w:eastAsia="Times New Roman"/>
          <w:sz w:val="24"/>
          <w:szCs w:val="24"/>
        </w:rPr>
        <w:t xml:space="preserve">смт Південне та частково смт Щербинівка, близько 38 тис. мешканців). </w:t>
      </w:r>
      <w:r w:rsidRPr="008E1DC6">
        <w:rPr>
          <w:rFonts w:eastAsia="Times New Roman"/>
          <w:color w:val="000000"/>
          <w:sz w:val="24"/>
          <w:szCs w:val="24"/>
        </w:rPr>
        <w:t xml:space="preserve">Для забезпечення роботи котелень створено запас води. </w:t>
      </w:r>
    </w:p>
    <w:p w:rsidR="008E1DC6" w:rsidRPr="008E1DC6" w:rsidRDefault="008E1DC6" w:rsidP="008E1DC6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8E1DC6">
        <w:rPr>
          <w:rFonts w:eastAsia="Times New Roman"/>
          <w:color w:val="000000"/>
          <w:sz w:val="24"/>
          <w:szCs w:val="24"/>
        </w:rPr>
        <w:t xml:space="preserve">8 січня бригадами КП «Компанія «Вода Донбасу» </w:t>
      </w:r>
      <w:r w:rsidRPr="008E1DC6">
        <w:rPr>
          <w:rFonts w:eastAsia="Times New Roman"/>
          <w:kern w:val="16"/>
          <w:sz w:val="24"/>
          <w:szCs w:val="24"/>
          <w:lang w:eastAsia="ru-RU"/>
        </w:rPr>
        <w:t>отримано</w:t>
      </w:r>
      <w:r w:rsidRPr="008E1DC6">
        <w:rPr>
          <w:rFonts w:eastAsia="Times New Roman"/>
          <w:sz w:val="24"/>
          <w:szCs w:val="24"/>
        </w:rPr>
        <w:t xml:space="preserve"> </w:t>
      </w:r>
      <w:r w:rsidRPr="008E1DC6">
        <w:rPr>
          <w:rFonts w:eastAsia="Times New Roman"/>
          <w:kern w:val="16"/>
          <w:sz w:val="24"/>
          <w:szCs w:val="24"/>
          <w:lang w:eastAsia="ru-RU"/>
        </w:rPr>
        <w:t>гарантії безпеки</w:t>
      </w:r>
      <w:r w:rsidRPr="008E1DC6">
        <w:rPr>
          <w:rFonts w:eastAsia="Times New Roman"/>
          <w:color w:val="000000"/>
          <w:sz w:val="24"/>
          <w:szCs w:val="24"/>
        </w:rPr>
        <w:t xml:space="preserve"> та розпочато обстеження водогону на наявність поривів (сіра зона). Порив не виявлено.</w:t>
      </w:r>
    </w:p>
    <w:p w:rsidR="008E1DC6" w:rsidRPr="008E1DC6" w:rsidRDefault="008E1DC6" w:rsidP="008E1DC6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8E1DC6">
        <w:rPr>
          <w:rFonts w:eastAsia="Times New Roman"/>
          <w:color w:val="000000"/>
          <w:sz w:val="24"/>
          <w:szCs w:val="24"/>
        </w:rPr>
        <w:t>Протягом доби підрозділами ДСНС здійснено підвіз 265,8 т води, з них 36,5 т питної та 229,3 т технічної (всього з початку робіт підвезено 579,75 т води, з них 137,5 т питної та 442,25 т технічної). Від ДСНС залучалося 21 чол. о/с та 9 од. техніки.</w:t>
      </w:r>
    </w:p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4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5D1535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4"/>
          <w:szCs w:val="4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90340" w:rsidRPr="006E05B8" w:rsidTr="00DC1EA5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0340" w:rsidRPr="0065205D" w:rsidRDefault="00490340" w:rsidP="0049034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5</w:t>
            </w:r>
          </w:p>
        </w:tc>
      </w:tr>
      <w:tr w:rsidR="00490340" w:rsidRPr="006E05B8" w:rsidTr="00DC1EA5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90340" w:rsidRPr="0065205D" w:rsidRDefault="00490340" w:rsidP="0049034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40" w:rsidRPr="00490340" w:rsidRDefault="00490340" w:rsidP="00490340">
            <w:pPr>
              <w:jc w:val="center"/>
              <w:rPr>
                <w:sz w:val="24"/>
                <w:szCs w:val="24"/>
              </w:rPr>
            </w:pPr>
            <w:r w:rsidRPr="00490340">
              <w:rPr>
                <w:sz w:val="24"/>
                <w:szCs w:val="24"/>
              </w:rPr>
              <w:t>33</w:t>
            </w:r>
          </w:p>
        </w:tc>
      </w:tr>
    </w:tbl>
    <w:p w:rsidR="00CD366C" w:rsidRPr="00CD366C" w:rsidRDefault="00CD366C" w:rsidP="00CD366C">
      <w:pPr>
        <w:spacing w:before="60"/>
        <w:ind w:right="-113" w:firstLine="567"/>
        <w:rPr>
          <w:rFonts w:eastAsia="Times New Roman"/>
          <w:b/>
          <w:i/>
          <w:sz w:val="24"/>
          <w:szCs w:val="24"/>
        </w:rPr>
      </w:pPr>
      <w:r w:rsidRPr="00CD366C">
        <w:rPr>
          <w:rFonts w:eastAsia="Times New Roman"/>
          <w:b/>
          <w:i/>
          <w:sz w:val="24"/>
          <w:szCs w:val="24"/>
        </w:rPr>
        <w:t>Миколаївська область</w:t>
      </w:r>
    </w:p>
    <w:p w:rsidR="00CD366C" w:rsidRPr="00CD366C" w:rsidRDefault="00CD366C" w:rsidP="00CD366C">
      <w:pPr>
        <w:ind w:firstLine="567"/>
        <w:jc w:val="both"/>
        <w:rPr>
          <w:rFonts w:eastAsia="Times New Roman"/>
          <w:sz w:val="24"/>
          <w:szCs w:val="24"/>
        </w:rPr>
      </w:pPr>
      <w:r w:rsidRPr="00CD366C">
        <w:rPr>
          <w:rFonts w:eastAsia="Times New Roman"/>
          <w:sz w:val="24"/>
          <w:szCs w:val="24"/>
        </w:rPr>
        <w:t>8 січня о 13</w:t>
      </w:r>
      <w:r>
        <w:rPr>
          <w:rFonts w:eastAsia="Times New Roman"/>
          <w:sz w:val="24"/>
          <w:szCs w:val="24"/>
        </w:rPr>
        <w:t xml:space="preserve"> год. </w:t>
      </w:r>
      <w:r w:rsidRPr="00CD366C">
        <w:rPr>
          <w:rFonts w:eastAsia="Times New Roman"/>
          <w:sz w:val="24"/>
          <w:szCs w:val="24"/>
        </w:rPr>
        <w:t>08</w:t>
      </w:r>
      <w:r>
        <w:rPr>
          <w:rFonts w:eastAsia="Times New Roman"/>
          <w:sz w:val="24"/>
          <w:szCs w:val="24"/>
        </w:rPr>
        <w:t xml:space="preserve"> хв.</w:t>
      </w:r>
      <w:r w:rsidRPr="00CD366C">
        <w:rPr>
          <w:rFonts w:eastAsia="Times New Roman"/>
          <w:sz w:val="24"/>
          <w:szCs w:val="24"/>
        </w:rPr>
        <w:t xml:space="preserve"> поблизу станції Горохівка Вітовського району </w:t>
      </w:r>
      <w:r w:rsidRPr="00CD366C">
        <w:rPr>
          <w:b/>
          <w:color w:val="FF0000"/>
          <w:spacing w:val="-8"/>
          <w:sz w:val="24"/>
          <w:szCs w:val="24"/>
        </w:rPr>
        <w:t xml:space="preserve">на території нафтобази </w:t>
      </w:r>
      <w:r>
        <w:rPr>
          <w:b/>
          <w:color w:val="FF0000"/>
          <w:spacing w:val="-8"/>
          <w:sz w:val="24"/>
          <w:szCs w:val="24"/>
        </w:rPr>
        <w:br/>
      </w:r>
      <w:r w:rsidRPr="00CD366C">
        <w:rPr>
          <w:rFonts w:eastAsia="Times New Roman"/>
          <w:sz w:val="24"/>
          <w:szCs w:val="24"/>
        </w:rPr>
        <w:t xml:space="preserve">ТОВ "ПРІСТА РІСАЙКЛІНГ - МИКОЛАЇВ" </w:t>
      </w:r>
      <w:r w:rsidRPr="00CD366C">
        <w:rPr>
          <w:b/>
          <w:color w:val="FF0000"/>
          <w:spacing w:val="-8"/>
          <w:sz w:val="24"/>
          <w:szCs w:val="24"/>
        </w:rPr>
        <w:t>виникла пожежа ємності з бітумом</w:t>
      </w:r>
      <w:r w:rsidRPr="00CD366C">
        <w:rPr>
          <w:rFonts w:eastAsia="Times New Roman"/>
          <w:sz w:val="24"/>
          <w:szCs w:val="24"/>
        </w:rPr>
        <w:t xml:space="preserve"> (50 м</w:t>
      </w:r>
      <w:r w:rsidRPr="00CD366C">
        <w:rPr>
          <w:rFonts w:eastAsia="Times New Roman"/>
          <w:sz w:val="24"/>
          <w:szCs w:val="24"/>
          <w:vertAlign w:val="superscript"/>
        </w:rPr>
        <w:t>3</w:t>
      </w:r>
      <w:r w:rsidRPr="00CD366C">
        <w:rPr>
          <w:rFonts w:eastAsia="Times New Roman"/>
          <w:sz w:val="24"/>
          <w:szCs w:val="24"/>
        </w:rPr>
        <w:t xml:space="preserve">), </w:t>
      </w:r>
      <w:r>
        <w:rPr>
          <w:rFonts w:eastAsia="Times New Roman"/>
          <w:sz w:val="24"/>
          <w:szCs w:val="24"/>
        </w:rPr>
        <w:br/>
      </w:r>
      <w:r w:rsidRPr="00CD366C">
        <w:rPr>
          <w:rFonts w:eastAsia="Times New Roman"/>
          <w:sz w:val="24"/>
          <w:szCs w:val="24"/>
        </w:rPr>
        <w:t xml:space="preserve">яка супроводжувалась вибухами. О 14:45 </w:t>
      </w:r>
      <w:r w:rsidRPr="00CD366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CD366C">
        <w:rPr>
          <w:rFonts w:eastAsia="Times New Roman"/>
          <w:sz w:val="24"/>
          <w:szCs w:val="24"/>
        </w:rPr>
        <w:t xml:space="preserve"> на площі 500 м</w:t>
      </w:r>
      <w:r w:rsidRPr="00CD366C">
        <w:rPr>
          <w:rFonts w:eastAsia="Times New Roman"/>
          <w:sz w:val="24"/>
          <w:szCs w:val="24"/>
          <w:vertAlign w:val="superscript"/>
        </w:rPr>
        <w:t>2</w:t>
      </w:r>
      <w:r w:rsidRPr="00CD366C">
        <w:rPr>
          <w:rFonts w:eastAsia="Times New Roman"/>
          <w:sz w:val="24"/>
          <w:szCs w:val="24"/>
        </w:rPr>
        <w:t xml:space="preserve">. </w:t>
      </w:r>
      <w:r w:rsidRPr="00CD366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CD366C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 xml:space="preserve">Не допущено розповсюдження вогню на поруч розташовані резервуари. </w:t>
      </w:r>
      <w:r w:rsidRPr="00CD366C">
        <w:rPr>
          <w:rFonts w:eastAsia="Times New Roman"/>
          <w:sz w:val="24"/>
          <w:szCs w:val="24"/>
        </w:rPr>
        <w:t>До гасіння залучалося 67 чоловік та 14 од</w:t>
      </w:r>
      <w:r>
        <w:rPr>
          <w:rFonts w:eastAsia="Times New Roman"/>
          <w:sz w:val="24"/>
          <w:szCs w:val="24"/>
        </w:rPr>
        <w:t>иниць</w:t>
      </w:r>
      <w:r w:rsidRPr="00CD366C">
        <w:rPr>
          <w:rFonts w:eastAsia="Times New Roman"/>
          <w:sz w:val="24"/>
          <w:szCs w:val="24"/>
        </w:rPr>
        <w:t xml:space="preserve"> техніки, у тому числі пожежний потяг, з них від ДСНС 62 чол</w:t>
      </w:r>
      <w:r>
        <w:rPr>
          <w:rFonts w:eastAsia="Times New Roman"/>
          <w:sz w:val="24"/>
          <w:szCs w:val="24"/>
        </w:rPr>
        <w:t>овіки</w:t>
      </w:r>
      <w:r w:rsidRPr="00CD366C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особового складу</w:t>
      </w:r>
      <w:r w:rsidRPr="00CD366C">
        <w:rPr>
          <w:rFonts w:eastAsia="Times New Roman"/>
          <w:sz w:val="24"/>
          <w:szCs w:val="24"/>
        </w:rPr>
        <w:t xml:space="preserve"> та 12 </w:t>
      </w:r>
      <w:r>
        <w:rPr>
          <w:rFonts w:eastAsia="Times New Roman"/>
          <w:sz w:val="24"/>
          <w:szCs w:val="24"/>
        </w:rPr>
        <w:t>одиниць</w:t>
      </w:r>
      <w:r w:rsidRPr="00CD366C">
        <w:rPr>
          <w:rFonts w:eastAsia="Times New Roman"/>
          <w:sz w:val="24"/>
          <w:szCs w:val="24"/>
        </w:rPr>
        <w:t xml:space="preserve"> техніки.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5D1535" w:rsidRDefault="000F72C3" w:rsidP="000F72C3">
      <w:pPr>
        <w:jc w:val="both"/>
        <w:rPr>
          <w:b/>
          <w:bCs/>
          <w:smallCaps/>
          <w:color w:val="984806"/>
          <w:kern w:val="2"/>
          <w:sz w:val="4"/>
          <w:szCs w:val="4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83F86" w:rsidRDefault="00383F86" w:rsidP="008D0160">
            <w:pPr>
              <w:jc w:val="center"/>
              <w:rPr>
                <w:sz w:val="24"/>
                <w:szCs w:val="24"/>
              </w:rPr>
            </w:pPr>
            <w:r w:rsidRPr="00383F86">
              <w:rPr>
                <w:sz w:val="24"/>
                <w:szCs w:val="24"/>
              </w:rPr>
              <w:t>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83F86" w:rsidRDefault="00763B62" w:rsidP="00F12902">
            <w:pPr>
              <w:jc w:val="center"/>
              <w:rPr>
                <w:sz w:val="24"/>
                <w:szCs w:val="24"/>
              </w:rPr>
            </w:pPr>
            <w:r w:rsidRPr="00383F8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83F86" w:rsidRDefault="00383F86" w:rsidP="00AF71E1">
            <w:pPr>
              <w:jc w:val="center"/>
              <w:rPr>
                <w:sz w:val="24"/>
                <w:szCs w:val="24"/>
              </w:rPr>
            </w:pPr>
            <w:r w:rsidRPr="00383F86">
              <w:rPr>
                <w:sz w:val="24"/>
                <w:szCs w:val="24"/>
              </w:rPr>
              <w:t>4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83F86" w:rsidRDefault="00383F86" w:rsidP="00E41E1D">
            <w:pPr>
              <w:jc w:val="center"/>
              <w:rPr>
                <w:sz w:val="24"/>
                <w:szCs w:val="24"/>
              </w:rPr>
            </w:pPr>
            <w:r w:rsidRPr="00383F86">
              <w:rPr>
                <w:sz w:val="24"/>
                <w:szCs w:val="24"/>
              </w:rPr>
              <w:t>631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83F86" w:rsidRDefault="009B00EE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383F8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83F86" w:rsidRDefault="00383F86" w:rsidP="00E41E1D">
            <w:pPr>
              <w:jc w:val="center"/>
              <w:rPr>
                <w:sz w:val="24"/>
                <w:szCs w:val="24"/>
              </w:rPr>
            </w:pPr>
            <w:r w:rsidRPr="00383F86">
              <w:rPr>
                <w:sz w:val="24"/>
                <w:szCs w:val="24"/>
              </w:rPr>
              <w:t>74</w:t>
            </w:r>
          </w:p>
        </w:tc>
      </w:tr>
    </w:tbl>
    <w:p w:rsidR="000F72C3" w:rsidRDefault="000F72C3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E05375" w:rsidP="00E0537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 w:rsidRPr="00E05375">
        <w:rPr>
          <w:sz w:val="24"/>
          <w:szCs w:val="24"/>
          <w:lang w:val="ru-RU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E1DC6">
        <w:rPr>
          <w:b/>
          <w:bCs/>
          <w:smallCaps/>
          <w:kern w:val="2"/>
          <w:sz w:val="24"/>
          <w:szCs w:val="24"/>
          <w:u w:val="single"/>
        </w:rPr>
        <w:t>9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Pr="005D1535" w:rsidRDefault="000F72C3" w:rsidP="00115D54">
      <w:pPr>
        <w:rPr>
          <w:sz w:val="4"/>
          <w:szCs w:val="4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120"/>
        <w:gridCol w:w="2268"/>
      </w:tblGrid>
      <w:tr w:rsidR="000F72C3" w:rsidTr="00FD53C3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A1F8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4A1F8A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9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A1F8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4A1F8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D53C3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B22E1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47FFB" w:rsidTr="00FD53C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147FFB" w:rsidTr="00FD53C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Pr="000A0E86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5D1535" w:rsidRPr="00E05375" w:rsidRDefault="005D1535" w:rsidP="00E05375">
      <w:pPr>
        <w:rPr>
          <w:sz w:val="6"/>
          <w:szCs w:val="6"/>
          <w:lang w:val="en-US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120"/>
        <w:gridCol w:w="2268"/>
      </w:tblGrid>
      <w:tr w:rsidR="000F72C3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47FFB" w:rsidTr="00FD53C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147FFB" w:rsidTr="00FD53C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119"/>
        <w:gridCol w:w="2268"/>
      </w:tblGrid>
      <w:tr w:rsidR="000F72C3" w:rsidTr="00B22E1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47FFB" w:rsidTr="00FD53C3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A2711B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ожеледиця, налипання мокрого снігу</w:t>
            </w:r>
          </w:p>
        </w:tc>
      </w:tr>
      <w:tr w:rsidR="00147FFB" w:rsidTr="00FD53C3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116"/>
        <w:gridCol w:w="2268"/>
      </w:tblGrid>
      <w:tr w:rsidR="000F72C3" w:rsidTr="00B22E1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47FFB" w:rsidTr="00FD53C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47FFB" w:rsidRPr="00B85F13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>
              <w:rPr>
                <w:sz w:val="20"/>
                <w:szCs w:val="20"/>
              </w:rPr>
              <w:br/>
              <w:t>15-20 м/с, на дорогах ожеледиця, налипання мокрого снігу</w:t>
            </w:r>
          </w:p>
        </w:tc>
      </w:tr>
      <w:tr w:rsidR="00147FFB" w:rsidTr="00FD53C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5754ED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116"/>
        <w:gridCol w:w="2268"/>
      </w:tblGrid>
      <w:tr w:rsidR="00115D54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147FFB" w:rsidTr="00FD53C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FB" w:rsidRPr="00117462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>
              <w:rPr>
                <w:sz w:val="20"/>
                <w:szCs w:val="20"/>
              </w:rPr>
              <w:br/>
              <w:t>15-20 м/с на дорогах ожеледиця, налипання мокрого снігу</w:t>
            </w:r>
          </w:p>
        </w:tc>
      </w:tr>
      <w:tr w:rsidR="00147FFB" w:rsidTr="00FD53C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 та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7FFB" w:rsidTr="00FD53C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Default="00147FFB" w:rsidP="00147FF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 та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47FFB" w:rsidRPr="0009153C" w:rsidRDefault="00147FFB" w:rsidP="00147F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FB" w:rsidRDefault="00147FFB" w:rsidP="00147FF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05375">
      <w:pPr>
        <w:rPr>
          <w:kern w:val="2"/>
          <w:sz w:val="16"/>
          <w:szCs w:val="16"/>
        </w:rPr>
      </w:pPr>
    </w:p>
    <w:sectPr w:rsidR="00BD2035" w:rsidSect="00530A69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7C0" w:rsidRDefault="001D67C0" w:rsidP="009A3B43">
      <w:r>
        <w:separator/>
      </w:r>
    </w:p>
  </w:endnote>
  <w:endnote w:type="continuationSeparator" w:id="0">
    <w:p w:rsidR="001D67C0" w:rsidRDefault="001D67C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7C0" w:rsidRDefault="001D67C0" w:rsidP="009A3B43">
      <w:r>
        <w:separator/>
      </w:r>
    </w:p>
  </w:footnote>
  <w:footnote w:type="continuationSeparator" w:id="0">
    <w:p w:rsidR="001D67C0" w:rsidRDefault="001D67C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535" w:rsidRPr="005D1535" w:rsidRDefault="005D1535">
    <w:pPr>
      <w:pStyle w:val="a9"/>
      <w:jc w:val="center"/>
      <w:rPr>
        <w:sz w:val="22"/>
        <w:szCs w:val="22"/>
        <w:lang w:val="uk-UA"/>
      </w:rPr>
    </w:pPr>
    <w:r w:rsidRPr="005D1535">
      <w:rPr>
        <w:sz w:val="22"/>
        <w:szCs w:val="22"/>
        <w:lang w:val="uk-UA"/>
      </w:rPr>
      <w:t>3</w:t>
    </w:r>
  </w:p>
  <w:p w:rsidR="005D1535" w:rsidRDefault="005D153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535" w:rsidRDefault="005D1535" w:rsidP="005D1535">
    <w:pPr>
      <w:pStyle w:val="a9"/>
      <w:jc w:val="center"/>
    </w:pPr>
    <w:r w:rsidRPr="005D1535">
      <w:rPr>
        <w:sz w:val="22"/>
        <w:szCs w:val="22"/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78"/>
    <w:rsid w:val="0000577D"/>
    <w:rsid w:val="000057F2"/>
    <w:rsid w:val="00005844"/>
    <w:rsid w:val="000058AE"/>
    <w:rsid w:val="00005B14"/>
    <w:rsid w:val="00005BD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988"/>
    <w:rsid w:val="00085B8C"/>
    <w:rsid w:val="00085C47"/>
    <w:rsid w:val="00085CFA"/>
    <w:rsid w:val="00085D45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F8F"/>
    <w:rsid w:val="00135FA4"/>
    <w:rsid w:val="001360BA"/>
    <w:rsid w:val="001364B0"/>
    <w:rsid w:val="0013655B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A00"/>
    <w:rsid w:val="001C3AF3"/>
    <w:rsid w:val="001C3B90"/>
    <w:rsid w:val="001C3C51"/>
    <w:rsid w:val="001C3D71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7C0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801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76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D38"/>
    <w:rsid w:val="00381DDC"/>
    <w:rsid w:val="00381E3E"/>
    <w:rsid w:val="00381F43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159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ED4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99"/>
    <w:rsid w:val="004245FC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461"/>
    <w:rsid w:val="004454CA"/>
    <w:rsid w:val="00445654"/>
    <w:rsid w:val="0044566C"/>
    <w:rsid w:val="00445726"/>
    <w:rsid w:val="004457FF"/>
    <w:rsid w:val="00445896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EC"/>
    <w:rsid w:val="00453868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7DF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E8B"/>
    <w:rsid w:val="00481EE4"/>
    <w:rsid w:val="00481F44"/>
    <w:rsid w:val="004820A3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6E5"/>
    <w:rsid w:val="0049587A"/>
    <w:rsid w:val="004958D9"/>
    <w:rsid w:val="00495A74"/>
    <w:rsid w:val="00495A89"/>
    <w:rsid w:val="00495C6D"/>
    <w:rsid w:val="00496126"/>
    <w:rsid w:val="0049651B"/>
    <w:rsid w:val="00496565"/>
    <w:rsid w:val="00496708"/>
    <w:rsid w:val="004969D0"/>
    <w:rsid w:val="00496DEF"/>
    <w:rsid w:val="00496F46"/>
    <w:rsid w:val="0049732B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983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C"/>
    <w:rsid w:val="00555DF5"/>
    <w:rsid w:val="005563A5"/>
    <w:rsid w:val="00556428"/>
    <w:rsid w:val="0055654C"/>
    <w:rsid w:val="0055659E"/>
    <w:rsid w:val="005566BE"/>
    <w:rsid w:val="00556773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94A"/>
    <w:rsid w:val="00564A6E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35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E6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FF"/>
    <w:rsid w:val="006C7D1D"/>
    <w:rsid w:val="006C7DE0"/>
    <w:rsid w:val="006C7DF1"/>
    <w:rsid w:val="006C7E8B"/>
    <w:rsid w:val="006C7E8E"/>
    <w:rsid w:val="006C7F01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4D4"/>
    <w:rsid w:val="006E767A"/>
    <w:rsid w:val="006E76ED"/>
    <w:rsid w:val="006E775D"/>
    <w:rsid w:val="006E789B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10D"/>
    <w:rsid w:val="0074711B"/>
    <w:rsid w:val="0074721E"/>
    <w:rsid w:val="007472A9"/>
    <w:rsid w:val="007473C3"/>
    <w:rsid w:val="007476D3"/>
    <w:rsid w:val="00747704"/>
    <w:rsid w:val="00747720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556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FB"/>
    <w:rsid w:val="007B5404"/>
    <w:rsid w:val="007B5543"/>
    <w:rsid w:val="007B5670"/>
    <w:rsid w:val="007B57A6"/>
    <w:rsid w:val="007B57E6"/>
    <w:rsid w:val="007B5A0B"/>
    <w:rsid w:val="007B5C72"/>
    <w:rsid w:val="007B6068"/>
    <w:rsid w:val="007B6111"/>
    <w:rsid w:val="007B6171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D2"/>
    <w:rsid w:val="007E53F0"/>
    <w:rsid w:val="007E5518"/>
    <w:rsid w:val="007E56C9"/>
    <w:rsid w:val="007E5CC3"/>
    <w:rsid w:val="007E5DA1"/>
    <w:rsid w:val="007E6044"/>
    <w:rsid w:val="007E61CC"/>
    <w:rsid w:val="007E6242"/>
    <w:rsid w:val="007E6255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8A"/>
    <w:rsid w:val="008B126B"/>
    <w:rsid w:val="008B129B"/>
    <w:rsid w:val="008B14F2"/>
    <w:rsid w:val="008B162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DDD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4F"/>
    <w:rsid w:val="008E4366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58"/>
    <w:rsid w:val="00943F6E"/>
    <w:rsid w:val="00944254"/>
    <w:rsid w:val="00944349"/>
    <w:rsid w:val="0094441E"/>
    <w:rsid w:val="009445BF"/>
    <w:rsid w:val="00944763"/>
    <w:rsid w:val="00944815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5EB"/>
    <w:rsid w:val="009557F2"/>
    <w:rsid w:val="009558AA"/>
    <w:rsid w:val="009558B5"/>
    <w:rsid w:val="009558F9"/>
    <w:rsid w:val="00955950"/>
    <w:rsid w:val="00955A9B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84B"/>
    <w:rsid w:val="00994857"/>
    <w:rsid w:val="0099487D"/>
    <w:rsid w:val="009949F7"/>
    <w:rsid w:val="00994A62"/>
    <w:rsid w:val="00994A83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D53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24B"/>
    <w:rsid w:val="00A112CB"/>
    <w:rsid w:val="00A112ED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77C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71"/>
    <w:rsid w:val="00A72178"/>
    <w:rsid w:val="00A72312"/>
    <w:rsid w:val="00A72482"/>
    <w:rsid w:val="00A724C1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59"/>
    <w:rsid w:val="00B44B3F"/>
    <w:rsid w:val="00B44CF3"/>
    <w:rsid w:val="00B44D0E"/>
    <w:rsid w:val="00B44D86"/>
    <w:rsid w:val="00B44DFA"/>
    <w:rsid w:val="00B44ED3"/>
    <w:rsid w:val="00B4538C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C24"/>
    <w:rsid w:val="00BD4D76"/>
    <w:rsid w:val="00BD4F56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6E"/>
    <w:rsid w:val="00C8280B"/>
    <w:rsid w:val="00C828EE"/>
    <w:rsid w:val="00C82A3E"/>
    <w:rsid w:val="00C82BED"/>
    <w:rsid w:val="00C82DF6"/>
    <w:rsid w:val="00C82E1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90D"/>
    <w:rsid w:val="00D71A91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75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2061"/>
    <w:rsid w:val="00E32067"/>
    <w:rsid w:val="00E320F7"/>
    <w:rsid w:val="00E32109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58"/>
    <w:rsid w:val="00E46077"/>
    <w:rsid w:val="00E46215"/>
    <w:rsid w:val="00E4624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31F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A3C"/>
    <w:rsid w:val="00F77CA0"/>
    <w:rsid w:val="00F77D70"/>
    <w:rsid w:val="00F77DBB"/>
    <w:rsid w:val="00F80072"/>
    <w:rsid w:val="00F80177"/>
    <w:rsid w:val="00F8017D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3C3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898AF-76AB-4159-B7D8-5416C4DA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3135</Words>
  <Characters>1788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2021-01-09T05:01:00Z</cp:lastPrinted>
  <dcterms:created xsi:type="dcterms:W3CDTF">2021-01-11T08:05:00Z</dcterms:created>
  <dcterms:modified xsi:type="dcterms:W3CDTF">2021-01-11T08:05:00Z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