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4B5397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A49A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A49A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A49A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A49A5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A49A5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A49A5">
        <w:rPr>
          <w:spacing w:val="-6"/>
          <w:kern w:val="2"/>
          <w:sz w:val="24"/>
          <w:szCs w:val="24"/>
        </w:rPr>
        <w:t xml:space="preserve"> </w:t>
      </w:r>
      <w:r w:rsidRPr="004B5397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FE7ADA" w:rsidRPr="004B539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B5397" w:rsidRPr="004B5397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4B5397" w:rsidRPr="009F3F6A">
        <w:rPr>
          <w:b/>
          <w:bCs/>
          <w:color w:val="FF0000"/>
          <w:spacing w:val="-6"/>
          <w:kern w:val="16"/>
          <w:sz w:val="24"/>
          <w:szCs w:val="24"/>
        </w:rPr>
        <w:t>881</w:t>
      </w:r>
      <w:r w:rsidR="004B5397" w:rsidRPr="004B5397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E7ADA" w:rsidRPr="004B5397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98351F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4B5397">
        <w:rPr>
          <w:spacing w:val="-2"/>
          <w:kern w:val="16"/>
          <w:sz w:val="24"/>
          <w:szCs w:val="24"/>
        </w:rPr>
        <w:t>У результаті вжитих заходів</w:t>
      </w:r>
      <w:r w:rsidRPr="004B5397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4B539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4B5397" w:rsidRPr="004B5397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4B5397" w:rsidRPr="004B5397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proofErr w:type="spellStart"/>
      <w:r w:rsidR="004B5397" w:rsidRPr="004B5397">
        <w:rPr>
          <w:b/>
          <w:color w:val="008000"/>
          <w:spacing w:val="-2"/>
          <w:kern w:val="16"/>
          <w:sz w:val="24"/>
          <w:szCs w:val="24"/>
          <w:lang w:val="ru-RU"/>
        </w:rPr>
        <w:t>іб</w:t>
      </w:r>
      <w:proofErr w:type="spellEnd"/>
      <w:r w:rsidR="004B5397" w:rsidRPr="004B5397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4B5397" w:rsidRPr="004B5397">
        <w:rPr>
          <w:b/>
          <w:color w:val="008000"/>
          <w:spacing w:val="-2"/>
          <w:kern w:val="16"/>
          <w:sz w:val="24"/>
          <w:szCs w:val="24"/>
          <w:lang w:val="ru-RU"/>
        </w:rPr>
        <w:t>67</w:t>
      </w:r>
      <w:r w:rsidR="004B5397" w:rsidRPr="004B5397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4B5397" w:rsidRPr="004B5397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4B5397" w:rsidRPr="004B5397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4B5397" w:rsidRPr="004B5397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4B5397" w:rsidRPr="004B5397">
        <w:rPr>
          <w:b/>
          <w:color w:val="008000"/>
          <w:spacing w:val="-2"/>
          <w:kern w:val="16"/>
          <w:sz w:val="24"/>
          <w:szCs w:val="24"/>
          <w:lang w:val="ru-RU"/>
        </w:rPr>
        <w:t>9</w:t>
      </w:r>
      <w:r w:rsidR="004B5397" w:rsidRPr="004B5397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B5397" w:rsidRPr="004B5397">
        <w:rPr>
          <w:spacing w:val="-2"/>
          <w:kern w:val="16"/>
          <w:sz w:val="24"/>
          <w:szCs w:val="24"/>
        </w:rPr>
        <w:t>.</w:t>
      </w:r>
      <w:r w:rsidR="004B5397" w:rsidRPr="004B539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4B5397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98351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98351F">
        <w:rPr>
          <w:spacing w:val="-2"/>
          <w:kern w:val="16"/>
          <w:sz w:val="24"/>
          <w:szCs w:val="24"/>
        </w:rPr>
        <w:t>звича</w:t>
      </w:r>
      <w:bookmarkEnd w:id="5"/>
      <w:r w:rsidRPr="0098351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F43F99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0339A6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C254AD" w:rsidRDefault="005856E9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C254AD"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C254AD" w:rsidRDefault="005856E9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C254AD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C254AD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C254AD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C254AD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254A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C254AD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C254AD">
              <w:rPr>
                <w:sz w:val="24"/>
                <w:szCs w:val="24"/>
                <w:lang w:val="ru-RU"/>
              </w:rPr>
              <w:t>9</w:t>
            </w:r>
            <w:r w:rsidR="003E06B8" w:rsidRPr="00C254A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C254AD" w:rsidRDefault="005856E9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C254AD">
              <w:rPr>
                <w:sz w:val="24"/>
                <w:szCs w:val="24"/>
                <w:lang w:val="ru-RU"/>
              </w:rPr>
              <w:t>456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16B3D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B16B3D" w:rsidRPr="00AF64EE" w:rsidRDefault="00B16B3D" w:rsidP="00B16B3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A24F2">
              <w:rPr>
                <w:sz w:val="24"/>
                <w:szCs w:val="24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A24F2"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A24F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A24F2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A24F2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A24F2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A24F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A24F2">
              <w:rPr>
                <w:sz w:val="24"/>
                <w:szCs w:val="24"/>
              </w:rPr>
              <w:t>9</w:t>
            </w:r>
          </w:p>
        </w:tc>
      </w:tr>
      <w:tr w:rsidR="00B16B3D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B16B3D" w:rsidRPr="0065205D" w:rsidRDefault="00B16B3D" w:rsidP="00B16B3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B3896">
              <w:rPr>
                <w:sz w:val="24"/>
                <w:szCs w:val="24"/>
              </w:rPr>
              <w:t>73 890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B3896">
              <w:rPr>
                <w:sz w:val="24"/>
                <w:szCs w:val="24"/>
              </w:rPr>
              <w:t>24 093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B3896">
              <w:rPr>
                <w:sz w:val="24"/>
                <w:szCs w:val="24"/>
              </w:rPr>
              <w:t>1 646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B3896">
              <w:rPr>
                <w:sz w:val="24"/>
                <w:szCs w:val="24"/>
              </w:rPr>
              <w:t>3 621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6B3D" w:rsidRPr="00942D7A" w:rsidRDefault="00B16B3D" w:rsidP="00B16B3D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4B3896">
              <w:rPr>
                <w:sz w:val="24"/>
                <w:szCs w:val="24"/>
              </w:rPr>
              <w:t>44 530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B3896">
              <w:rPr>
                <w:sz w:val="24"/>
                <w:szCs w:val="24"/>
              </w:rPr>
              <w:t>1 416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B3896">
              <w:rPr>
                <w:sz w:val="24"/>
                <w:szCs w:val="24"/>
              </w:rPr>
              <w:t>1 169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6B3D" w:rsidRPr="00942D7A" w:rsidRDefault="00B16B3D" w:rsidP="00B16B3D">
            <w:pPr>
              <w:jc w:val="center"/>
              <w:rPr>
                <w:sz w:val="24"/>
                <w:szCs w:val="24"/>
                <w:highlight w:val="yellow"/>
              </w:rPr>
            </w:pPr>
            <w:r w:rsidRPr="004B3896">
              <w:rPr>
                <w:sz w:val="24"/>
                <w:szCs w:val="24"/>
              </w:rPr>
              <w:t>1 521</w:t>
            </w:r>
          </w:p>
        </w:tc>
      </w:tr>
    </w:tbl>
    <w:p w:rsidR="001C1FBE" w:rsidRPr="001C1FBE" w:rsidRDefault="001C1FBE" w:rsidP="001C1FBE">
      <w:pPr>
        <w:ind w:firstLine="567"/>
        <w:jc w:val="both"/>
        <w:rPr>
          <w:b/>
          <w:i/>
          <w:color w:val="000000"/>
          <w:sz w:val="24"/>
          <w:szCs w:val="24"/>
        </w:rPr>
      </w:pPr>
      <w:r w:rsidRPr="001C1FBE">
        <w:rPr>
          <w:b/>
          <w:i/>
          <w:color w:val="000000"/>
          <w:sz w:val="24"/>
          <w:szCs w:val="24"/>
        </w:rPr>
        <w:t>Одеська область</w:t>
      </w:r>
    </w:p>
    <w:p w:rsidR="009F3F6A" w:rsidRDefault="001C1FBE" w:rsidP="009F3F6A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1C1FBE">
        <w:rPr>
          <w:rFonts w:eastAsia="Times New Roman"/>
          <w:color w:val="000000"/>
          <w:sz w:val="24"/>
          <w:szCs w:val="24"/>
        </w:rPr>
        <w:t>15 листопада о 21</w:t>
      </w:r>
      <w:r>
        <w:rPr>
          <w:rFonts w:eastAsia="Times New Roman"/>
          <w:color w:val="000000"/>
          <w:sz w:val="24"/>
          <w:szCs w:val="24"/>
        </w:rPr>
        <w:t xml:space="preserve"> год. </w:t>
      </w:r>
      <w:r w:rsidRPr="001C1FBE">
        <w:rPr>
          <w:rFonts w:eastAsia="Times New Roman"/>
          <w:color w:val="000000"/>
          <w:sz w:val="24"/>
          <w:szCs w:val="24"/>
        </w:rPr>
        <w:t>17</w:t>
      </w:r>
      <w:r>
        <w:rPr>
          <w:rFonts w:eastAsia="Times New Roman"/>
          <w:color w:val="000000"/>
          <w:sz w:val="24"/>
          <w:szCs w:val="24"/>
        </w:rPr>
        <w:t xml:space="preserve"> хв.</w:t>
      </w:r>
      <w:r w:rsidRPr="001C1FBE">
        <w:rPr>
          <w:rFonts w:eastAsia="Times New Roman"/>
          <w:color w:val="000000"/>
          <w:sz w:val="24"/>
          <w:szCs w:val="24"/>
        </w:rPr>
        <w:t xml:space="preserve"> у с. </w:t>
      </w:r>
      <w:proofErr w:type="spellStart"/>
      <w:r w:rsidRPr="001C1FBE">
        <w:rPr>
          <w:rFonts w:eastAsia="Times New Roman"/>
          <w:color w:val="000000"/>
          <w:sz w:val="24"/>
          <w:szCs w:val="24"/>
        </w:rPr>
        <w:t>Грибівка</w:t>
      </w:r>
      <w:proofErr w:type="spellEnd"/>
      <w:r w:rsidRPr="001C1FBE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1C1FBE">
        <w:rPr>
          <w:rFonts w:eastAsia="Times New Roman"/>
          <w:color w:val="000000"/>
          <w:sz w:val="24"/>
          <w:szCs w:val="24"/>
        </w:rPr>
        <w:t>Овідіопільської</w:t>
      </w:r>
      <w:proofErr w:type="spellEnd"/>
      <w:r w:rsidRPr="001C1FBE">
        <w:rPr>
          <w:rFonts w:eastAsia="Times New Roman"/>
          <w:color w:val="000000"/>
          <w:sz w:val="24"/>
          <w:szCs w:val="24"/>
        </w:rPr>
        <w:t xml:space="preserve"> ОТГ </w:t>
      </w:r>
      <w:r w:rsidRPr="001C1FBE">
        <w:rPr>
          <w:rFonts w:eastAsia="Times New Roman"/>
          <w:b/>
          <w:color w:val="FF0000"/>
          <w:sz w:val="24"/>
          <w:szCs w:val="24"/>
          <w:lang w:eastAsia="ru-RU"/>
        </w:rPr>
        <w:t>на території бази відпочинку</w:t>
      </w:r>
      <w:r w:rsidRPr="001C1FBE">
        <w:rPr>
          <w:rFonts w:eastAsia="Times New Roman"/>
          <w:color w:val="000000"/>
          <w:sz w:val="24"/>
          <w:szCs w:val="24"/>
        </w:rPr>
        <w:t xml:space="preserve"> «Лаванда» (на даний час не працює) </w:t>
      </w:r>
      <w:r w:rsidRPr="001C1FBE">
        <w:rPr>
          <w:rFonts w:eastAsia="Times New Roman"/>
          <w:b/>
          <w:color w:val="FF0000"/>
          <w:sz w:val="24"/>
          <w:szCs w:val="24"/>
          <w:lang w:eastAsia="ru-RU"/>
        </w:rPr>
        <w:t>в двоповерховому дерев’яному житловому будинку</w:t>
      </w:r>
      <w:r w:rsidRPr="001C1FBE">
        <w:rPr>
          <w:rFonts w:eastAsia="Times New Roman"/>
          <w:color w:val="000000"/>
          <w:sz w:val="24"/>
          <w:szCs w:val="24"/>
        </w:rPr>
        <w:t xml:space="preserve"> </w:t>
      </w:r>
      <w:r w:rsidRPr="001C1FBE">
        <w:rPr>
          <w:rFonts w:eastAsia="Times New Roman"/>
          <w:b/>
          <w:color w:val="FF0000"/>
          <w:sz w:val="24"/>
          <w:szCs w:val="24"/>
          <w:lang w:eastAsia="ru-RU"/>
        </w:rPr>
        <w:t xml:space="preserve">виникла пожежа </w:t>
      </w:r>
      <w:r w:rsidRPr="001C1FBE">
        <w:rPr>
          <w:rFonts w:eastAsia="Times New Roman"/>
          <w:color w:val="000000"/>
          <w:sz w:val="24"/>
          <w:szCs w:val="24"/>
        </w:rPr>
        <w:t>з розповсюдженням на покрівлі двох поруч розташованих будинків. О 01</w:t>
      </w:r>
      <w:r>
        <w:rPr>
          <w:rFonts w:eastAsia="Times New Roman"/>
          <w:color w:val="000000"/>
          <w:sz w:val="24"/>
          <w:szCs w:val="24"/>
        </w:rPr>
        <w:t xml:space="preserve"> год. </w:t>
      </w:r>
      <w:r w:rsidRPr="001C1FBE">
        <w:rPr>
          <w:rFonts w:eastAsia="Times New Roman"/>
          <w:color w:val="000000"/>
          <w:sz w:val="24"/>
          <w:szCs w:val="24"/>
        </w:rPr>
        <w:t>17</w:t>
      </w:r>
      <w:r>
        <w:rPr>
          <w:rFonts w:eastAsia="Times New Roman"/>
          <w:color w:val="000000"/>
          <w:sz w:val="24"/>
          <w:szCs w:val="24"/>
        </w:rPr>
        <w:t xml:space="preserve"> хв.</w:t>
      </w:r>
      <w:r w:rsidRPr="001C1FBE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br/>
      </w:r>
      <w:r w:rsidRPr="001C1FBE">
        <w:rPr>
          <w:rFonts w:eastAsia="Times New Roman"/>
          <w:color w:val="000000"/>
          <w:sz w:val="24"/>
          <w:szCs w:val="24"/>
        </w:rPr>
        <w:t xml:space="preserve">16 листопада </w:t>
      </w:r>
      <w:r w:rsidRPr="001C1FBE">
        <w:rPr>
          <w:b/>
          <w:color w:val="008000"/>
          <w:spacing w:val="-2"/>
          <w:kern w:val="16"/>
          <w:sz w:val="24"/>
          <w:szCs w:val="24"/>
        </w:rPr>
        <w:t>пожежу ліквідовано</w:t>
      </w:r>
      <w:r w:rsidRPr="004A1C7D">
        <w:rPr>
          <w:spacing w:val="-2"/>
          <w:kern w:val="16"/>
          <w:sz w:val="24"/>
          <w:szCs w:val="24"/>
        </w:rPr>
        <w:t>.</w:t>
      </w:r>
      <w:r w:rsidRPr="001C1FBE">
        <w:rPr>
          <w:rFonts w:eastAsia="Times New Roman"/>
          <w:color w:val="000000"/>
          <w:sz w:val="24"/>
          <w:szCs w:val="24"/>
        </w:rPr>
        <w:t xml:space="preserve"> </w:t>
      </w:r>
      <w:r w:rsidRPr="001C1FBE">
        <w:rPr>
          <w:b/>
          <w:color w:val="008000"/>
          <w:spacing w:val="-2"/>
          <w:kern w:val="16"/>
          <w:sz w:val="24"/>
          <w:szCs w:val="24"/>
        </w:rPr>
        <w:t>Жертв та постраждалих немає</w:t>
      </w:r>
      <w:r w:rsidRPr="004A1C7D">
        <w:rPr>
          <w:spacing w:val="-2"/>
          <w:kern w:val="16"/>
          <w:sz w:val="24"/>
          <w:szCs w:val="24"/>
        </w:rPr>
        <w:t>.</w:t>
      </w:r>
      <w:r w:rsidRPr="001C1FBE">
        <w:rPr>
          <w:rFonts w:eastAsia="Times New Roman"/>
          <w:color w:val="000000"/>
          <w:sz w:val="24"/>
          <w:szCs w:val="24"/>
        </w:rPr>
        <w:t xml:space="preserve"> Вогнем знищено 1 будинок повністю та частково пошкоджено покрівлі та три кімнати у двох поруч розташованих будинках на загальній площі 300 м</w:t>
      </w:r>
      <w:r w:rsidRPr="001C1FBE">
        <w:rPr>
          <w:rFonts w:eastAsia="Times New Roman"/>
          <w:color w:val="000000"/>
          <w:sz w:val="24"/>
          <w:szCs w:val="24"/>
          <w:vertAlign w:val="superscript"/>
        </w:rPr>
        <w:t>2</w:t>
      </w:r>
      <w:r w:rsidRPr="001C1FBE">
        <w:rPr>
          <w:rFonts w:eastAsia="Times New Roman"/>
          <w:color w:val="000000"/>
          <w:sz w:val="24"/>
          <w:szCs w:val="24"/>
        </w:rPr>
        <w:t>. До гасіння залучалося 40 осіб та 8 од</w:t>
      </w:r>
      <w:r>
        <w:rPr>
          <w:rFonts w:eastAsia="Times New Roman"/>
          <w:color w:val="000000"/>
          <w:sz w:val="24"/>
          <w:szCs w:val="24"/>
        </w:rPr>
        <w:t>иниць</w:t>
      </w:r>
      <w:r w:rsidRPr="001C1FBE">
        <w:rPr>
          <w:rFonts w:eastAsia="Times New Roman"/>
          <w:color w:val="000000"/>
          <w:sz w:val="24"/>
          <w:szCs w:val="24"/>
        </w:rPr>
        <w:t xml:space="preserve"> техніки, з них від ДСНС 34 особи та 6 од</w:t>
      </w:r>
      <w:r>
        <w:rPr>
          <w:rFonts w:eastAsia="Times New Roman"/>
          <w:color w:val="000000"/>
          <w:sz w:val="24"/>
          <w:szCs w:val="24"/>
        </w:rPr>
        <w:t>иниць</w:t>
      </w:r>
      <w:r w:rsidRPr="001C1FBE">
        <w:rPr>
          <w:rFonts w:eastAsia="Times New Roman"/>
          <w:color w:val="000000"/>
          <w:sz w:val="24"/>
          <w:szCs w:val="24"/>
        </w:rPr>
        <w:t xml:space="preserve"> техніки</w:t>
      </w:r>
      <w:r>
        <w:rPr>
          <w:rFonts w:eastAsia="Times New Roman"/>
          <w:color w:val="000000"/>
          <w:sz w:val="24"/>
          <w:szCs w:val="24"/>
        </w:rPr>
        <w:t>.</w:t>
      </w:r>
    </w:p>
    <w:p w:rsidR="00CF34B4" w:rsidRPr="00CF34B4" w:rsidRDefault="00CF34B4" w:rsidP="00CF34B4">
      <w:pPr>
        <w:ind w:firstLine="567"/>
        <w:jc w:val="both"/>
        <w:rPr>
          <w:b/>
          <w:i/>
          <w:color w:val="000000"/>
          <w:sz w:val="24"/>
          <w:szCs w:val="24"/>
        </w:rPr>
      </w:pPr>
      <w:r w:rsidRPr="00CF34B4">
        <w:rPr>
          <w:b/>
          <w:i/>
          <w:color w:val="000000"/>
          <w:sz w:val="24"/>
          <w:szCs w:val="24"/>
        </w:rPr>
        <w:t>Харківська область</w:t>
      </w:r>
    </w:p>
    <w:p w:rsidR="00CF34B4" w:rsidRPr="00CF34B4" w:rsidRDefault="00CF34B4" w:rsidP="00CF34B4">
      <w:pPr>
        <w:suppressAutoHyphens w:val="0"/>
        <w:ind w:firstLine="567"/>
        <w:jc w:val="both"/>
        <w:rPr>
          <w:rFonts w:eastAsia="Times New Roman"/>
          <w:spacing w:val="-4"/>
          <w:sz w:val="24"/>
          <w:szCs w:val="24"/>
        </w:rPr>
      </w:pPr>
      <w:r w:rsidRPr="00CF34B4">
        <w:rPr>
          <w:rFonts w:eastAsia="Times New Roman"/>
          <w:spacing w:val="-4"/>
          <w:sz w:val="24"/>
          <w:szCs w:val="24"/>
        </w:rPr>
        <w:t>16 листопада о 0</w:t>
      </w:r>
      <w:r>
        <w:rPr>
          <w:rFonts w:eastAsia="Times New Roman"/>
          <w:spacing w:val="-4"/>
          <w:sz w:val="24"/>
          <w:szCs w:val="24"/>
        </w:rPr>
        <w:t xml:space="preserve">0 год. </w:t>
      </w:r>
      <w:r w:rsidRPr="00CF34B4">
        <w:rPr>
          <w:rFonts w:eastAsia="Times New Roman"/>
          <w:spacing w:val="-4"/>
          <w:sz w:val="24"/>
          <w:szCs w:val="24"/>
        </w:rPr>
        <w:t>38</w:t>
      </w:r>
      <w:r>
        <w:rPr>
          <w:rFonts w:eastAsia="Times New Roman"/>
          <w:spacing w:val="-4"/>
          <w:sz w:val="24"/>
          <w:szCs w:val="24"/>
        </w:rPr>
        <w:t xml:space="preserve"> хв.</w:t>
      </w:r>
      <w:r w:rsidRPr="00CF34B4">
        <w:rPr>
          <w:rFonts w:eastAsia="Times New Roman"/>
          <w:spacing w:val="-4"/>
          <w:sz w:val="24"/>
          <w:szCs w:val="24"/>
        </w:rPr>
        <w:t xml:space="preserve"> у м. Харків по вул. Культури, 10</w:t>
      </w:r>
      <w:r w:rsidRPr="00CF34B4">
        <w:rPr>
          <w:b/>
          <w:color w:val="FF0000"/>
          <w:spacing w:val="-6"/>
          <w:sz w:val="24"/>
          <w:szCs w:val="24"/>
          <w:lang w:eastAsia="ru-RU"/>
        </w:rPr>
        <w:t xml:space="preserve"> в  шестиповерховому житловому будинку</w:t>
      </w:r>
      <w:r w:rsidRPr="00CF34B4">
        <w:rPr>
          <w:rFonts w:eastAsia="Times New Roman"/>
          <w:spacing w:val="-4"/>
          <w:sz w:val="24"/>
          <w:szCs w:val="24"/>
        </w:rPr>
        <w:t xml:space="preserve"> </w:t>
      </w:r>
      <w:r w:rsidRPr="00CF34B4">
        <w:rPr>
          <w:b/>
          <w:color w:val="FF0000"/>
          <w:spacing w:val="-6"/>
          <w:sz w:val="24"/>
          <w:szCs w:val="24"/>
          <w:lang w:eastAsia="ru-RU"/>
        </w:rPr>
        <w:t>виникла пожежа покрівлі</w:t>
      </w:r>
      <w:r w:rsidRPr="00CF34B4">
        <w:rPr>
          <w:rFonts w:eastAsia="Times New Roman"/>
          <w:spacing w:val="-4"/>
          <w:sz w:val="24"/>
          <w:szCs w:val="24"/>
        </w:rPr>
        <w:t>. О 03</w:t>
      </w:r>
      <w:r>
        <w:rPr>
          <w:rFonts w:eastAsia="Times New Roman"/>
          <w:spacing w:val="-4"/>
          <w:sz w:val="24"/>
          <w:szCs w:val="24"/>
        </w:rPr>
        <w:t xml:space="preserve"> год. </w:t>
      </w:r>
      <w:r w:rsidRPr="00CF34B4">
        <w:rPr>
          <w:rFonts w:eastAsia="Times New Roman"/>
          <w:spacing w:val="-4"/>
          <w:sz w:val="24"/>
          <w:szCs w:val="24"/>
        </w:rPr>
        <w:t>42</w:t>
      </w:r>
      <w:r>
        <w:rPr>
          <w:rFonts w:eastAsia="Times New Roman"/>
          <w:spacing w:val="-4"/>
          <w:sz w:val="24"/>
          <w:szCs w:val="24"/>
        </w:rPr>
        <w:t xml:space="preserve"> хв.</w:t>
      </w:r>
      <w:r w:rsidRPr="00CF34B4">
        <w:rPr>
          <w:rFonts w:eastAsia="Times New Roman"/>
          <w:spacing w:val="-4"/>
          <w:sz w:val="24"/>
          <w:szCs w:val="24"/>
        </w:rPr>
        <w:t xml:space="preserve"> </w:t>
      </w:r>
      <w:r w:rsidRPr="00CF34B4">
        <w:rPr>
          <w:b/>
          <w:color w:val="008000"/>
          <w:spacing w:val="-8"/>
          <w:sz w:val="24"/>
          <w:szCs w:val="24"/>
          <w:lang w:eastAsia="ru-RU"/>
        </w:rPr>
        <w:t>пожежу локалізовано</w:t>
      </w:r>
      <w:r w:rsidRPr="00CF34B4">
        <w:rPr>
          <w:rFonts w:eastAsia="Times New Roman"/>
          <w:spacing w:val="-4"/>
          <w:sz w:val="24"/>
          <w:szCs w:val="24"/>
        </w:rPr>
        <w:t xml:space="preserve"> на площі 500 м</w:t>
      </w:r>
      <w:r w:rsidRPr="00CF34B4">
        <w:rPr>
          <w:rFonts w:eastAsia="Times New Roman"/>
          <w:spacing w:val="-4"/>
          <w:sz w:val="24"/>
          <w:szCs w:val="24"/>
          <w:vertAlign w:val="superscript"/>
        </w:rPr>
        <w:t>2</w:t>
      </w:r>
      <w:r w:rsidRPr="00CF34B4">
        <w:rPr>
          <w:rFonts w:eastAsia="Times New Roman"/>
          <w:spacing w:val="-4"/>
          <w:sz w:val="24"/>
          <w:szCs w:val="24"/>
        </w:rPr>
        <w:t xml:space="preserve"> (загальна площа покрівлі 2 тис. м</w:t>
      </w:r>
      <w:r w:rsidRPr="00CF34B4">
        <w:rPr>
          <w:rFonts w:eastAsia="Times New Roman"/>
          <w:spacing w:val="-4"/>
          <w:sz w:val="24"/>
          <w:szCs w:val="24"/>
          <w:vertAlign w:val="superscript"/>
        </w:rPr>
        <w:t>2</w:t>
      </w:r>
      <w:r w:rsidRPr="00CF34B4">
        <w:rPr>
          <w:rFonts w:eastAsia="Times New Roman"/>
          <w:spacing w:val="-4"/>
          <w:sz w:val="24"/>
          <w:szCs w:val="24"/>
        </w:rPr>
        <w:t>).</w:t>
      </w:r>
      <w:r w:rsidRPr="00CF34B4">
        <w:rPr>
          <w:rFonts w:eastAsia="Times New Roman"/>
          <w:spacing w:val="-4"/>
          <w:sz w:val="24"/>
          <w:szCs w:val="24"/>
          <w:vertAlign w:val="superscript"/>
        </w:rPr>
        <w:t xml:space="preserve"> </w:t>
      </w:r>
      <w:r w:rsidRPr="00CF34B4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CF34B4">
        <w:rPr>
          <w:rFonts w:eastAsia="Times New Roman"/>
          <w:spacing w:val="-4"/>
          <w:sz w:val="24"/>
          <w:szCs w:val="24"/>
        </w:rPr>
        <w:t xml:space="preserve">. Підрозділами ДСНС </w:t>
      </w:r>
      <w:r w:rsidRPr="00CF34B4">
        <w:rPr>
          <w:b/>
          <w:color w:val="008000"/>
          <w:spacing w:val="-8"/>
          <w:sz w:val="24"/>
          <w:szCs w:val="24"/>
          <w:lang w:eastAsia="ru-RU"/>
        </w:rPr>
        <w:t>врятовано 7 осіб</w:t>
      </w:r>
      <w:r w:rsidRPr="00CF34B4">
        <w:rPr>
          <w:rFonts w:eastAsia="Times New Roman"/>
          <w:spacing w:val="-4"/>
          <w:sz w:val="24"/>
          <w:szCs w:val="24"/>
        </w:rPr>
        <w:t xml:space="preserve"> та виведено на свіже повітря 6 осіб. Внаслідок пожежі вогнем знищено покрівлю на площі 500 м</w:t>
      </w:r>
      <w:r w:rsidRPr="00CF34B4">
        <w:rPr>
          <w:rFonts w:eastAsia="Times New Roman"/>
          <w:spacing w:val="-4"/>
          <w:sz w:val="24"/>
          <w:szCs w:val="24"/>
          <w:vertAlign w:val="superscript"/>
        </w:rPr>
        <w:t>2</w:t>
      </w:r>
      <w:r w:rsidRPr="00CF34B4">
        <w:rPr>
          <w:rFonts w:eastAsia="Times New Roman"/>
          <w:spacing w:val="-4"/>
          <w:sz w:val="24"/>
          <w:szCs w:val="24"/>
        </w:rPr>
        <w:t xml:space="preserve"> та пошкоджено дерев’яне перекриття (прогари) в трьох квартирах на шостому поверсі. </w:t>
      </w:r>
    </w:p>
    <w:p w:rsidR="00CF34B4" w:rsidRPr="00CF34B4" w:rsidRDefault="00CF34B4" w:rsidP="00CF34B4">
      <w:pPr>
        <w:suppressAutoHyphens w:val="0"/>
        <w:ind w:firstLine="567"/>
        <w:jc w:val="both"/>
        <w:rPr>
          <w:rFonts w:eastAsia="Times New Roman"/>
          <w:spacing w:val="-4"/>
          <w:sz w:val="24"/>
          <w:szCs w:val="24"/>
        </w:rPr>
      </w:pPr>
      <w:r w:rsidRPr="00CF34B4">
        <w:rPr>
          <w:rFonts w:eastAsia="Times New Roman"/>
          <w:spacing w:val="-4"/>
          <w:sz w:val="24"/>
          <w:szCs w:val="24"/>
        </w:rPr>
        <w:t>Станом на 7</w:t>
      </w:r>
      <w:r>
        <w:rPr>
          <w:rFonts w:eastAsia="Times New Roman"/>
          <w:spacing w:val="-4"/>
          <w:sz w:val="24"/>
          <w:szCs w:val="24"/>
        </w:rPr>
        <w:t xml:space="preserve"> год.</w:t>
      </w:r>
      <w:r w:rsidRPr="00CF34B4">
        <w:rPr>
          <w:rFonts w:eastAsia="Times New Roman"/>
          <w:spacing w:val="-4"/>
          <w:sz w:val="24"/>
          <w:szCs w:val="24"/>
        </w:rPr>
        <w:t xml:space="preserve"> 16 листопада відкритого вогню немає, підрозділами ДСНС здійснюється розбирання конструктивних елементів покрівлі з метою повної ліквідації залишків горіння. До гасіння залучено 80 осіб та 24 од</w:t>
      </w:r>
      <w:r>
        <w:rPr>
          <w:rFonts w:eastAsia="Times New Roman"/>
          <w:spacing w:val="-4"/>
          <w:sz w:val="24"/>
          <w:szCs w:val="24"/>
        </w:rPr>
        <w:t>иниці</w:t>
      </w:r>
      <w:r w:rsidRPr="00CF34B4">
        <w:rPr>
          <w:rFonts w:eastAsia="Times New Roman"/>
          <w:spacing w:val="-4"/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55D8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55D8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55D8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E543B" w:rsidRDefault="001E543B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1E543B">
              <w:rPr>
                <w:sz w:val="24"/>
                <w:szCs w:val="24"/>
                <w:lang w:val="ru-RU"/>
              </w:rPr>
              <w:t>153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E543B" w:rsidRDefault="00D52A1A" w:rsidP="000D564C">
            <w:pPr>
              <w:jc w:val="center"/>
              <w:rPr>
                <w:sz w:val="24"/>
                <w:szCs w:val="24"/>
              </w:rPr>
            </w:pPr>
            <w:r w:rsidRPr="001E543B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E543B" w:rsidRDefault="001E543B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1E543B">
              <w:rPr>
                <w:sz w:val="24"/>
                <w:szCs w:val="24"/>
                <w:lang w:val="ru-RU"/>
              </w:rPr>
              <w:t>42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55D8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55D8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E543B" w:rsidRDefault="00C15967" w:rsidP="001E543B">
            <w:pPr>
              <w:jc w:val="center"/>
              <w:rPr>
                <w:sz w:val="24"/>
                <w:szCs w:val="24"/>
                <w:lang w:val="ru-RU"/>
              </w:rPr>
            </w:pPr>
            <w:r w:rsidRPr="001E543B">
              <w:rPr>
                <w:sz w:val="24"/>
                <w:szCs w:val="24"/>
              </w:rPr>
              <w:t>7</w:t>
            </w:r>
            <w:r w:rsidR="001E543B">
              <w:rPr>
                <w:sz w:val="24"/>
                <w:szCs w:val="24"/>
              </w:rPr>
              <w:t>9074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E543B" w:rsidRDefault="00316534" w:rsidP="00372F12">
            <w:pPr>
              <w:jc w:val="center"/>
              <w:rPr>
                <w:sz w:val="24"/>
                <w:szCs w:val="24"/>
                <w:lang w:val="ru-RU"/>
              </w:rPr>
            </w:pPr>
            <w:r w:rsidRPr="001E543B">
              <w:rPr>
                <w:sz w:val="24"/>
                <w:szCs w:val="24"/>
                <w:lang w:val="ru-RU"/>
              </w:rPr>
              <w:t>100</w:t>
            </w:r>
            <w:r w:rsidR="00372F12" w:rsidRPr="001E543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E543B" w:rsidRDefault="001A2A66" w:rsidP="001E543B">
            <w:pPr>
              <w:jc w:val="center"/>
              <w:rPr>
                <w:sz w:val="24"/>
                <w:szCs w:val="24"/>
                <w:lang w:val="ru-RU"/>
              </w:rPr>
            </w:pPr>
            <w:r w:rsidRPr="001E543B">
              <w:rPr>
                <w:sz w:val="24"/>
                <w:szCs w:val="24"/>
                <w:lang w:val="ru-RU"/>
              </w:rPr>
              <w:t>11</w:t>
            </w:r>
            <w:r w:rsidR="00955D86" w:rsidRPr="001E543B">
              <w:rPr>
                <w:sz w:val="24"/>
                <w:szCs w:val="24"/>
                <w:lang w:val="ru-RU"/>
              </w:rPr>
              <w:t>3</w:t>
            </w:r>
            <w:r w:rsidR="001E543B" w:rsidRPr="001E543B">
              <w:rPr>
                <w:sz w:val="24"/>
                <w:szCs w:val="24"/>
                <w:lang w:val="ru-RU"/>
              </w:rPr>
              <w:t>65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A53F55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53F55" w:rsidP="00A53F5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70C71">
        <w:rPr>
          <w:b/>
          <w:bCs/>
          <w:smallCaps/>
          <w:kern w:val="2"/>
          <w:sz w:val="24"/>
          <w:szCs w:val="24"/>
          <w:u w:val="single"/>
        </w:rPr>
        <w:t>1</w:t>
      </w:r>
      <w:r w:rsidR="00942D7A">
        <w:rPr>
          <w:b/>
          <w:bCs/>
          <w:smallCaps/>
          <w:kern w:val="2"/>
          <w:sz w:val="24"/>
          <w:szCs w:val="24"/>
          <w:u w:val="single"/>
        </w:rPr>
        <w:t>6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942D7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70C71">
              <w:rPr>
                <w:kern w:val="2"/>
                <w:sz w:val="20"/>
                <w:szCs w:val="20"/>
              </w:rPr>
              <w:t>1</w:t>
            </w:r>
            <w:r w:rsidR="00942D7A">
              <w:rPr>
                <w:kern w:val="2"/>
                <w:sz w:val="20"/>
                <w:szCs w:val="20"/>
              </w:rPr>
              <w:t>6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942D7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70C71">
              <w:rPr>
                <w:kern w:val="2"/>
                <w:sz w:val="20"/>
                <w:szCs w:val="20"/>
              </w:rPr>
              <w:t>1</w:t>
            </w:r>
            <w:r w:rsidR="00942D7A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A0122" w:rsidTr="00855DF1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A0122" w:rsidRPr="000A0E86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A0122" w:rsidRPr="00B00ED9" w:rsidRDefault="003A0122" w:rsidP="003A012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A0122" w:rsidRPr="00B00ED9" w:rsidRDefault="003A0122" w:rsidP="003A012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A0122" w:rsidRPr="00B00ED9" w:rsidRDefault="003A0122" w:rsidP="003A012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A0122" w:rsidRPr="00B00ED9" w:rsidRDefault="003A0122" w:rsidP="003A012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A0122" w:rsidTr="00855DF1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місцями туман</w:t>
            </w:r>
          </w:p>
        </w:tc>
      </w:tr>
      <w:tr w:rsidR="003A0122" w:rsidTr="00855DF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36791E" w:rsidP="007F364C">
      <w:pPr>
        <w:ind w:left="142"/>
        <w:jc w:val="both"/>
        <w:rPr>
          <w:kern w:val="2"/>
          <w:sz w:val="6"/>
          <w:szCs w:val="6"/>
        </w:rPr>
      </w:pPr>
      <w:r>
        <w:rPr>
          <w:kern w:val="2"/>
          <w:sz w:val="6"/>
          <w:szCs w:val="6"/>
        </w:rPr>
        <w:t>4</w:t>
      </w: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A0122" w:rsidRPr="00E84CC2" w:rsidTr="00855DF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A0122" w:rsidRPr="007659C2" w:rsidRDefault="003A0122" w:rsidP="003A0122">
            <w:pPr>
              <w:jc w:val="center"/>
              <w:rPr>
                <w:sz w:val="20"/>
                <w:szCs w:val="20"/>
              </w:rPr>
            </w:pPr>
          </w:p>
        </w:tc>
      </w:tr>
      <w:tr w:rsidR="003A0122" w:rsidRPr="00E84CC2" w:rsidTr="00855DF1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A0122" w:rsidRPr="00E84CC2" w:rsidRDefault="003A0122" w:rsidP="003A01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A0122" w:rsidRPr="00E84CC2" w:rsidTr="00855DF1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A0122" w:rsidRPr="00E84CC2" w:rsidRDefault="003A0122" w:rsidP="003A01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A0122" w:rsidRPr="00E84CC2" w:rsidTr="00855DF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A0122" w:rsidRPr="00E84CC2" w:rsidRDefault="003A0122" w:rsidP="003A01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A0122" w:rsidRPr="00E84CC2" w:rsidTr="00855DF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A0122" w:rsidRPr="00E84CC2" w:rsidRDefault="003A0122" w:rsidP="003A01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A0122" w:rsidTr="00855DF1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A0122" w:rsidRPr="00B242F0" w:rsidRDefault="003A0122" w:rsidP="003A0122">
            <w:pPr>
              <w:jc w:val="center"/>
              <w:rPr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A0122" w:rsidRDefault="003A0122" w:rsidP="003A012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5754ED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A0122" w:rsidRDefault="003A0122" w:rsidP="003A012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A0122" w:rsidTr="00855DF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A0122" w:rsidRPr="00B242F0" w:rsidRDefault="00CF34B4" w:rsidP="003A0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3A0122">
              <w:rPr>
                <w:sz w:val="20"/>
                <w:szCs w:val="20"/>
              </w:rPr>
              <w:t xml:space="preserve"> Криму місцями пориви, 15-20 м/с</w:t>
            </w:r>
          </w:p>
        </w:tc>
      </w:tr>
      <w:tr w:rsidR="003A0122" w:rsidTr="00855DF1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0122" w:rsidTr="00855DF1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A0122" w:rsidRDefault="003A0122" w:rsidP="003A01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122" w:rsidRPr="0009153C" w:rsidRDefault="003A0122" w:rsidP="003A01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0122" w:rsidRDefault="003A0122" w:rsidP="003A01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1C1" w:rsidRDefault="009D71C1" w:rsidP="009A3B43">
      <w:r>
        <w:separator/>
      </w:r>
    </w:p>
  </w:endnote>
  <w:endnote w:type="continuationSeparator" w:id="0">
    <w:p w:rsidR="009D71C1" w:rsidRDefault="009D71C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1C1" w:rsidRDefault="009D71C1" w:rsidP="009A3B43">
      <w:r>
        <w:separator/>
      </w:r>
    </w:p>
  </w:footnote>
  <w:footnote w:type="continuationSeparator" w:id="0">
    <w:p w:rsidR="009D71C1" w:rsidRDefault="009D71C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D0C" w:rsidRDefault="00284D0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284D0C" w:rsidRDefault="00284D0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D57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90A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5C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0C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9F5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9C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BBF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D86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26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1C1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3F55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6D3BD9"/>
  <w15:chartTrackingRefBased/>
  <w15:docId w15:val="{C300FEF1-E970-48D8-AA88-2ECD487E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754F6-0A18-426C-9DA5-260120AC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2685</Words>
  <Characters>1532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2021-11-16T05:02:00Z</cp:lastPrinted>
  <dcterms:created xsi:type="dcterms:W3CDTF">2021-11-16T06:19:00Z</dcterms:created>
  <dcterms:modified xsi:type="dcterms:W3CDTF">2021-11-16T06:19:00Z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