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Default="006F17E0" w:rsidP="006F17E0">
      <w:bookmarkStart w:id="0" w:name="_Hlk53460652"/>
    </w:p>
    <w:p w:rsidR="006F17E0" w:rsidRPr="00365EFE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365EFE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F17E0" w:rsidRPr="00365EFE" w:rsidRDefault="006F17E0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950191" w:rsidRPr="000B7D79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F7596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F759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8F759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8F7596">
        <w:rPr>
          <w:spacing w:val="-6"/>
          <w:kern w:val="2"/>
          <w:sz w:val="24"/>
          <w:szCs w:val="24"/>
        </w:rPr>
        <w:t xml:space="preserve"> </w:t>
      </w:r>
      <w:r w:rsidRPr="00BD35A6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950191" w:rsidRPr="000B7D7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0B7D79">
        <w:rPr>
          <w:b/>
          <w:bCs/>
          <w:color w:val="FF0000"/>
          <w:spacing w:val="-6"/>
          <w:kern w:val="16"/>
          <w:sz w:val="24"/>
          <w:szCs w:val="24"/>
        </w:rPr>
        <w:t>378</w:t>
      </w:r>
      <w:r w:rsidR="00950191" w:rsidRPr="000B7D79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950191" w:rsidRPr="001A7CC5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A47F49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0B7D79">
        <w:rPr>
          <w:spacing w:val="-2"/>
          <w:kern w:val="16"/>
          <w:sz w:val="24"/>
          <w:szCs w:val="24"/>
        </w:rPr>
        <w:t>У результаті вжитих заходів</w:t>
      </w:r>
      <w:r w:rsidRPr="000B7D7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End w:id="1"/>
      <w:r w:rsidR="00950191" w:rsidRPr="000B7D7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F00A0">
        <w:rPr>
          <w:b/>
          <w:color w:val="008000"/>
          <w:spacing w:val="-2"/>
          <w:kern w:val="16"/>
          <w:sz w:val="24"/>
          <w:szCs w:val="24"/>
        </w:rPr>
        <w:t>20</w:t>
      </w:r>
      <w:r w:rsidR="00950191" w:rsidRPr="000B7D79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="000B7D79">
        <w:rPr>
          <w:b/>
          <w:color w:val="008000"/>
          <w:spacing w:val="-2"/>
          <w:kern w:val="16"/>
          <w:sz w:val="24"/>
          <w:szCs w:val="24"/>
          <w:lang w:val="ru-RU"/>
        </w:rPr>
        <w:t>94</w:t>
      </w:r>
      <w:r w:rsidR="00950191" w:rsidRPr="000B7D79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50191" w:rsidRPr="000B7D79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0B7D79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="00950191" w:rsidRPr="000B7D7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0B7D79">
        <w:rPr>
          <w:b/>
          <w:color w:val="008000"/>
          <w:spacing w:val="-2"/>
          <w:kern w:val="16"/>
          <w:sz w:val="24"/>
          <w:szCs w:val="24"/>
          <w:lang w:val="ru-RU"/>
        </w:rPr>
        <w:t>13</w:t>
      </w:r>
      <w:r w:rsidR="00950191" w:rsidRPr="000B7D7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950191" w:rsidRPr="000B7D79">
        <w:rPr>
          <w:spacing w:val="-2"/>
          <w:kern w:val="16"/>
          <w:sz w:val="24"/>
          <w:szCs w:val="24"/>
        </w:rPr>
        <w:t>.</w:t>
      </w:r>
      <w:r w:rsidR="00950191" w:rsidRPr="000B7D7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950191" w:rsidRPr="000B7D79">
        <w:rPr>
          <w:spacing w:val="-2"/>
          <w:kern w:val="16"/>
          <w:sz w:val="24"/>
          <w:szCs w:val="24"/>
        </w:rPr>
        <w:t>.</w:t>
      </w:r>
    </w:p>
    <w:bookmarkEnd w:id="3"/>
    <w:p w:rsidR="00E40E71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F7596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8F7596">
        <w:rPr>
          <w:spacing w:val="-2"/>
          <w:kern w:val="16"/>
          <w:sz w:val="24"/>
          <w:szCs w:val="24"/>
        </w:rPr>
        <w:t>звича</w:t>
      </w:r>
      <w:bookmarkEnd w:id="4"/>
      <w:r w:rsidRPr="008F7596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A7CC5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1A7CC5">
              <w:rPr>
                <w:sz w:val="24"/>
                <w:szCs w:val="24"/>
                <w:lang w:val="ru-RU"/>
              </w:rPr>
              <w:t>9</w:t>
            </w:r>
            <w:r w:rsidR="003E06B8" w:rsidRPr="001A7CC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A7CC5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1A7CC5">
              <w:rPr>
                <w:sz w:val="24"/>
                <w:szCs w:val="24"/>
                <w:lang w:val="ru-RU"/>
              </w:rPr>
              <w:t>3</w:t>
            </w:r>
            <w:r w:rsidR="00D14F47" w:rsidRPr="001A7CC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A7CC5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1A7CC5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A7CC5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A7CC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A7CC5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1A7CC5">
              <w:rPr>
                <w:sz w:val="24"/>
                <w:szCs w:val="24"/>
                <w:lang w:val="ru-RU"/>
              </w:rPr>
              <w:t>9</w:t>
            </w:r>
            <w:r w:rsidR="003E06B8" w:rsidRPr="001A7CC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A7CC5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1A7CC5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FD2B2B" w:rsidRDefault="00AB0D3D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FD2B2B" w:rsidRPr="00AB0D3D" w:rsidRDefault="00FD2B2B" w:rsidP="00FD2B2B">
      <w:pPr>
        <w:spacing w:before="60"/>
        <w:ind w:firstLine="567"/>
        <w:jc w:val="both"/>
        <w:rPr>
          <w:b/>
          <w:i/>
          <w:color w:val="000000"/>
          <w:sz w:val="24"/>
          <w:szCs w:val="24"/>
        </w:rPr>
      </w:pPr>
      <w:r w:rsidRPr="00AB0D3D">
        <w:rPr>
          <w:b/>
          <w:i/>
          <w:color w:val="000000"/>
          <w:sz w:val="24"/>
          <w:szCs w:val="24"/>
        </w:rPr>
        <w:t>Кіровоградська область</w:t>
      </w:r>
    </w:p>
    <w:p w:rsidR="00FD2B2B" w:rsidRPr="00AB0D3D" w:rsidRDefault="00FD2B2B" w:rsidP="00FD2B2B">
      <w:pPr>
        <w:ind w:firstLine="567"/>
        <w:jc w:val="both"/>
        <w:rPr>
          <w:spacing w:val="-4"/>
          <w:sz w:val="24"/>
          <w:szCs w:val="24"/>
        </w:rPr>
      </w:pPr>
      <w:r w:rsidRPr="00AB0D3D">
        <w:rPr>
          <w:spacing w:val="-4"/>
          <w:sz w:val="24"/>
          <w:szCs w:val="24"/>
        </w:rPr>
        <w:t>1 листопада о 01</w:t>
      </w:r>
      <w:r w:rsidR="00AB0D3D">
        <w:rPr>
          <w:spacing w:val="-4"/>
          <w:sz w:val="24"/>
          <w:szCs w:val="24"/>
        </w:rPr>
        <w:t xml:space="preserve"> год. </w:t>
      </w:r>
      <w:r w:rsidRPr="00AB0D3D">
        <w:rPr>
          <w:spacing w:val="-4"/>
          <w:sz w:val="24"/>
          <w:szCs w:val="24"/>
        </w:rPr>
        <w:t>05</w:t>
      </w:r>
      <w:r w:rsidR="00AB0D3D">
        <w:rPr>
          <w:spacing w:val="-4"/>
          <w:sz w:val="24"/>
          <w:szCs w:val="24"/>
        </w:rPr>
        <w:t xml:space="preserve"> хв.</w:t>
      </w:r>
      <w:r w:rsidRPr="00AB0D3D">
        <w:rPr>
          <w:spacing w:val="-4"/>
          <w:sz w:val="24"/>
          <w:szCs w:val="24"/>
        </w:rPr>
        <w:t xml:space="preserve"> на автодорозі Н-23 «Кропивницький – Кривий  Ріг – Запоріжжя» поблизу с. </w:t>
      </w:r>
      <w:proofErr w:type="spellStart"/>
      <w:r w:rsidRPr="00AB0D3D">
        <w:rPr>
          <w:spacing w:val="-4"/>
          <w:sz w:val="24"/>
          <w:szCs w:val="24"/>
        </w:rPr>
        <w:t>Новошевченкове</w:t>
      </w:r>
      <w:proofErr w:type="spellEnd"/>
      <w:r w:rsidRPr="00AB0D3D">
        <w:rPr>
          <w:spacing w:val="-4"/>
          <w:sz w:val="24"/>
          <w:szCs w:val="24"/>
        </w:rPr>
        <w:t xml:space="preserve"> Кропивницького району </w:t>
      </w:r>
      <w:r w:rsidRPr="00AB0D3D">
        <w:rPr>
          <w:b/>
          <w:color w:val="FF0000"/>
          <w:sz w:val="24"/>
          <w:szCs w:val="24"/>
        </w:rPr>
        <w:t>сталося</w:t>
      </w:r>
      <w:r w:rsidRPr="00AB0D3D">
        <w:rPr>
          <w:spacing w:val="-4"/>
          <w:sz w:val="24"/>
          <w:szCs w:val="24"/>
        </w:rPr>
        <w:t xml:space="preserve"> </w:t>
      </w:r>
      <w:r w:rsidRPr="00AB0D3D">
        <w:rPr>
          <w:b/>
          <w:color w:val="FF0000"/>
          <w:sz w:val="24"/>
          <w:szCs w:val="24"/>
        </w:rPr>
        <w:t>зіткнення легкового та вантажного автомобілів</w:t>
      </w:r>
      <w:r w:rsidRPr="00AB0D3D">
        <w:rPr>
          <w:spacing w:val="-4"/>
          <w:sz w:val="24"/>
          <w:szCs w:val="24"/>
        </w:rPr>
        <w:t xml:space="preserve">, внаслідок чого </w:t>
      </w:r>
      <w:r w:rsidRPr="00AB0D3D">
        <w:rPr>
          <w:b/>
          <w:color w:val="FF0000"/>
          <w:sz w:val="24"/>
          <w:szCs w:val="24"/>
        </w:rPr>
        <w:t>загинуло 4 особи</w:t>
      </w:r>
      <w:r w:rsidRPr="00AB0D3D">
        <w:rPr>
          <w:spacing w:val="-4"/>
          <w:sz w:val="24"/>
          <w:szCs w:val="24"/>
        </w:rPr>
        <w:t xml:space="preserve">, з них 3 дитини (2005, 2009 та 2010 </w:t>
      </w:r>
      <w:proofErr w:type="spellStart"/>
      <w:r w:rsidRPr="00AB0D3D">
        <w:rPr>
          <w:spacing w:val="-4"/>
          <w:sz w:val="24"/>
          <w:szCs w:val="24"/>
        </w:rPr>
        <w:t>р.н</w:t>
      </w:r>
      <w:proofErr w:type="spellEnd"/>
      <w:r w:rsidRPr="00AB0D3D">
        <w:rPr>
          <w:spacing w:val="-4"/>
          <w:sz w:val="24"/>
          <w:szCs w:val="24"/>
        </w:rPr>
        <w:t>.). Для деблокації тіл загиблих від ДСНС залучалося 4 особи та 1 од</w:t>
      </w:r>
      <w:r w:rsidR="00AB0D3D">
        <w:rPr>
          <w:spacing w:val="-4"/>
          <w:sz w:val="24"/>
          <w:szCs w:val="24"/>
        </w:rPr>
        <w:t>иниця</w:t>
      </w:r>
      <w:r w:rsidRPr="00AB0D3D">
        <w:rPr>
          <w:spacing w:val="-4"/>
          <w:sz w:val="24"/>
          <w:szCs w:val="24"/>
        </w:rPr>
        <w:t xml:space="preserve"> техніки.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50191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950191" w:rsidRPr="00AF64EE" w:rsidRDefault="00950191" w:rsidP="0095019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50191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950191" w:rsidRPr="0065205D" w:rsidRDefault="00950191" w:rsidP="0095019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0191" w:rsidRPr="00D366A7" w:rsidRDefault="00276EDB" w:rsidP="00950191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0191" w:rsidRPr="00D366A7" w:rsidRDefault="00276EDB" w:rsidP="00950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1446</w:t>
            </w:r>
          </w:p>
        </w:tc>
      </w:tr>
    </w:tbl>
    <w:p w:rsidR="00CF4768" w:rsidRPr="00701E88" w:rsidRDefault="00CF4768" w:rsidP="00CF4768">
      <w:pPr>
        <w:spacing w:before="60"/>
        <w:ind w:firstLine="284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Закарпатська</w:t>
      </w:r>
      <w:r w:rsidRPr="00701E88">
        <w:rPr>
          <w:b/>
          <w:i/>
          <w:color w:val="000000"/>
          <w:sz w:val="24"/>
          <w:szCs w:val="24"/>
        </w:rPr>
        <w:t xml:space="preserve"> область</w:t>
      </w:r>
    </w:p>
    <w:p w:rsidR="00CF4768" w:rsidRPr="00CF4768" w:rsidRDefault="00CF4768" w:rsidP="00870A43">
      <w:pPr>
        <w:ind w:firstLine="284"/>
        <w:jc w:val="both"/>
        <w:rPr>
          <w:b/>
          <w:i/>
          <w:color w:val="000000"/>
          <w:sz w:val="24"/>
          <w:szCs w:val="24"/>
        </w:rPr>
      </w:pPr>
      <w:r w:rsidRPr="00CF4768">
        <w:rPr>
          <w:spacing w:val="-4"/>
          <w:sz w:val="24"/>
          <w:szCs w:val="24"/>
        </w:rPr>
        <w:t>31 жовтня о 10</w:t>
      </w:r>
      <w:r>
        <w:rPr>
          <w:spacing w:val="-4"/>
          <w:sz w:val="24"/>
          <w:szCs w:val="24"/>
        </w:rPr>
        <w:t xml:space="preserve"> год. </w:t>
      </w:r>
      <w:r w:rsidRPr="00CF4768">
        <w:rPr>
          <w:spacing w:val="-4"/>
          <w:sz w:val="24"/>
          <w:szCs w:val="24"/>
        </w:rPr>
        <w:t xml:space="preserve">17 </w:t>
      </w:r>
      <w:r>
        <w:rPr>
          <w:spacing w:val="-4"/>
          <w:sz w:val="24"/>
          <w:szCs w:val="24"/>
        </w:rPr>
        <w:t xml:space="preserve">хв. </w:t>
      </w:r>
      <w:r w:rsidRPr="00CF4768">
        <w:rPr>
          <w:spacing w:val="-4"/>
          <w:sz w:val="24"/>
          <w:szCs w:val="24"/>
        </w:rPr>
        <w:t xml:space="preserve">у м. Тячів </w:t>
      </w:r>
      <w:r w:rsidRPr="00CF4768">
        <w:rPr>
          <w:b/>
          <w:color w:val="FF0000"/>
          <w:spacing w:val="-6"/>
          <w:sz w:val="24"/>
          <w:szCs w:val="24"/>
          <w:lang w:eastAsia="ru-RU"/>
        </w:rPr>
        <w:t>в</w:t>
      </w:r>
      <w:r w:rsidRPr="00CF4768">
        <w:rPr>
          <w:spacing w:val="-4"/>
          <w:sz w:val="24"/>
          <w:szCs w:val="24"/>
        </w:rPr>
        <w:t xml:space="preserve"> </w:t>
      </w:r>
      <w:r w:rsidRPr="00CF4768">
        <w:rPr>
          <w:rFonts w:eastAsia="Times New Roman"/>
          <w:spacing w:val="-4"/>
          <w:sz w:val="24"/>
          <w:szCs w:val="24"/>
        </w:rPr>
        <w:t xml:space="preserve">одноповерховій </w:t>
      </w:r>
      <w:r w:rsidRPr="00CF4768">
        <w:rPr>
          <w:b/>
          <w:color w:val="FF0000"/>
          <w:spacing w:val="-6"/>
          <w:sz w:val="24"/>
          <w:szCs w:val="24"/>
          <w:lang w:eastAsia="ru-RU"/>
        </w:rPr>
        <w:t xml:space="preserve">складській будівлі </w:t>
      </w:r>
      <w:r w:rsidRPr="00CF4768">
        <w:rPr>
          <w:spacing w:val="-6"/>
          <w:sz w:val="24"/>
          <w:szCs w:val="24"/>
          <w:lang w:eastAsia="ru-RU"/>
        </w:rPr>
        <w:t>ФОП «Ердив»</w:t>
      </w:r>
      <w:r w:rsidRPr="00CF4768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br/>
      </w:r>
      <w:r w:rsidRPr="00CF4768">
        <w:rPr>
          <w:spacing w:val="-4"/>
          <w:sz w:val="24"/>
          <w:szCs w:val="24"/>
        </w:rPr>
        <w:t xml:space="preserve">(розміром 35х40 м) </w:t>
      </w:r>
      <w:r w:rsidRPr="00CF4768">
        <w:rPr>
          <w:b/>
          <w:color w:val="FF0000"/>
          <w:spacing w:val="-6"/>
          <w:sz w:val="24"/>
          <w:szCs w:val="24"/>
          <w:lang w:eastAsia="ru-RU"/>
        </w:rPr>
        <w:t>виникла пожежа</w:t>
      </w:r>
      <w:r w:rsidRPr="00CF4768">
        <w:rPr>
          <w:spacing w:val="-6"/>
          <w:sz w:val="24"/>
          <w:szCs w:val="24"/>
          <w:lang w:eastAsia="ru-RU"/>
        </w:rPr>
        <w:t>.</w:t>
      </w:r>
      <w:r w:rsidRPr="00CF4768">
        <w:rPr>
          <w:b/>
          <w:color w:val="FF0000"/>
          <w:spacing w:val="-6"/>
          <w:sz w:val="24"/>
          <w:szCs w:val="24"/>
          <w:lang w:eastAsia="ru-RU"/>
        </w:rPr>
        <w:t xml:space="preserve"> </w:t>
      </w:r>
      <w:r w:rsidRPr="00CF4768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CF4768">
        <w:rPr>
          <w:spacing w:val="-4"/>
          <w:sz w:val="24"/>
          <w:szCs w:val="24"/>
        </w:rPr>
        <w:t>. О 12</w:t>
      </w:r>
      <w:r>
        <w:rPr>
          <w:spacing w:val="-4"/>
          <w:sz w:val="24"/>
          <w:szCs w:val="24"/>
        </w:rPr>
        <w:t xml:space="preserve"> год. </w:t>
      </w:r>
      <w:r w:rsidRPr="00CF4768">
        <w:rPr>
          <w:spacing w:val="-4"/>
          <w:sz w:val="24"/>
          <w:szCs w:val="24"/>
        </w:rPr>
        <w:t>33</w:t>
      </w:r>
      <w:r>
        <w:rPr>
          <w:spacing w:val="-4"/>
          <w:sz w:val="24"/>
          <w:szCs w:val="24"/>
        </w:rPr>
        <w:t xml:space="preserve"> хв.</w:t>
      </w:r>
      <w:r w:rsidRPr="00CF4768">
        <w:rPr>
          <w:spacing w:val="-4"/>
          <w:sz w:val="24"/>
          <w:szCs w:val="24"/>
        </w:rPr>
        <w:t xml:space="preserve"> </w:t>
      </w:r>
      <w:r w:rsidRPr="00CF4768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CF4768">
        <w:rPr>
          <w:spacing w:val="-4"/>
          <w:sz w:val="24"/>
          <w:szCs w:val="24"/>
        </w:rPr>
        <w:t>. Вогнем знищено покрівлю та перекриття на площі 1 тис. 400 м</w:t>
      </w:r>
      <w:r w:rsidRPr="00CF4768">
        <w:rPr>
          <w:spacing w:val="-4"/>
          <w:sz w:val="24"/>
          <w:szCs w:val="24"/>
          <w:vertAlign w:val="superscript"/>
        </w:rPr>
        <w:t>2</w:t>
      </w:r>
      <w:r w:rsidRPr="00CF4768">
        <w:rPr>
          <w:spacing w:val="-4"/>
          <w:sz w:val="24"/>
          <w:szCs w:val="24"/>
        </w:rPr>
        <w:t xml:space="preserve">. До гасіння залучалося </w:t>
      </w:r>
      <w:r>
        <w:rPr>
          <w:spacing w:val="-4"/>
          <w:sz w:val="24"/>
          <w:szCs w:val="24"/>
        </w:rPr>
        <w:br/>
      </w:r>
      <w:r w:rsidRPr="00CF4768">
        <w:rPr>
          <w:spacing w:val="-4"/>
          <w:sz w:val="24"/>
          <w:szCs w:val="24"/>
        </w:rPr>
        <w:t>21 особа та 6 од</w:t>
      </w:r>
      <w:r>
        <w:rPr>
          <w:spacing w:val="-4"/>
          <w:sz w:val="24"/>
          <w:szCs w:val="24"/>
        </w:rPr>
        <w:t>иниць</w:t>
      </w:r>
      <w:r w:rsidRPr="00CF4768">
        <w:rPr>
          <w:spacing w:val="-4"/>
          <w:sz w:val="24"/>
          <w:szCs w:val="24"/>
        </w:rPr>
        <w:t xml:space="preserve"> техніки, з них від ДСНС 16 осіб та 4 од</w:t>
      </w:r>
      <w:r>
        <w:rPr>
          <w:spacing w:val="-4"/>
          <w:sz w:val="24"/>
          <w:szCs w:val="24"/>
        </w:rPr>
        <w:t>иниці</w:t>
      </w:r>
      <w:r w:rsidRPr="00CF4768">
        <w:rPr>
          <w:spacing w:val="-4"/>
          <w:sz w:val="24"/>
          <w:szCs w:val="24"/>
        </w:rPr>
        <w:t xml:space="preserve"> техніки.</w:t>
      </w:r>
    </w:p>
    <w:p w:rsidR="00F518FB" w:rsidRPr="00701E88" w:rsidRDefault="00F518FB" w:rsidP="001D452C">
      <w:pPr>
        <w:spacing w:before="60"/>
        <w:ind w:firstLine="284"/>
        <w:jc w:val="both"/>
        <w:rPr>
          <w:color w:val="000000"/>
          <w:sz w:val="24"/>
          <w:szCs w:val="24"/>
        </w:rPr>
      </w:pPr>
      <w:r w:rsidRPr="00701E88">
        <w:rPr>
          <w:b/>
          <w:i/>
          <w:color w:val="000000"/>
          <w:sz w:val="24"/>
          <w:szCs w:val="24"/>
        </w:rPr>
        <w:t>Харківська область</w:t>
      </w:r>
    </w:p>
    <w:p w:rsidR="00ED1D6C" w:rsidRPr="00870A43" w:rsidRDefault="001D452C" w:rsidP="00870A43">
      <w:pPr>
        <w:ind w:right="-142" w:firstLine="284"/>
        <w:jc w:val="both"/>
        <w:rPr>
          <w:b/>
          <w:color w:val="008000"/>
          <w:spacing w:val="-8"/>
          <w:sz w:val="24"/>
          <w:szCs w:val="24"/>
          <w:lang w:eastAsia="ru-RU"/>
        </w:rPr>
      </w:pPr>
      <w:r w:rsidRPr="00870A43">
        <w:rPr>
          <w:spacing w:val="-4"/>
          <w:sz w:val="24"/>
          <w:szCs w:val="24"/>
        </w:rPr>
        <w:t xml:space="preserve">Станом на 7 год. </w:t>
      </w:r>
      <w:r w:rsidR="00E40E71" w:rsidRPr="00870A43">
        <w:rPr>
          <w:spacing w:val="-4"/>
          <w:sz w:val="24"/>
          <w:szCs w:val="24"/>
        </w:rPr>
        <w:t>1</w:t>
      </w:r>
      <w:r w:rsidRPr="00870A43">
        <w:rPr>
          <w:spacing w:val="-4"/>
          <w:sz w:val="24"/>
          <w:szCs w:val="24"/>
        </w:rPr>
        <w:t xml:space="preserve"> </w:t>
      </w:r>
      <w:r w:rsidR="00ED1D6C" w:rsidRPr="00870A43">
        <w:rPr>
          <w:spacing w:val="-4"/>
          <w:sz w:val="24"/>
          <w:szCs w:val="24"/>
        </w:rPr>
        <w:t>листопада</w:t>
      </w:r>
      <w:r w:rsidRPr="00870A43">
        <w:rPr>
          <w:spacing w:val="-4"/>
          <w:sz w:val="24"/>
          <w:szCs w:val="24"/>
        </w:rPr>
        <w:t xml:space="preserve">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>на</w:t>
      </w:r>
      <w:r w:rsidRPr="00870A43">
        <w:rPr>
          <w:spacing w:val="-4"/>
          <w:sz w:val="24"/>
          <w:szCs w:val="24"/>
        </w:rPr>
        <w:t xml:space="preserve">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>території</w:t>
      </w:r>
      <w:r w:rsidRPr="00870A43">
        <w:rPr>
          <w:spacing w:val="-4"/>
          <w:sz w:val="24"/>
          <w:szCs w:val="24"/>
        </w:rPr>
        <w:t xml:space="preserve">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 xml:space="preserve">АЗС </w:t>
      </w:r>
      <w:r w:rsidRPr="00870A43">
        <w:rPr>
          <w:spacing w:val="-6"/>
          <w:sz w:val="24"/>
          <w:szCs w:val="24"/>
          <w:lang w:eastAsia="ru-RU"/>
        </w:rPr>
        <w:t>«WOG»</w:t>
      </w:r>
      <w:r w:rsidRPr="00870A43">
        <w:rPr>
          <w:b/>
          <w:spacing w:val="-6"/>
          <w:sz w:val="24"/>
          <w:szCs w:val="24"/>
          <w:lang w:eastAsia="ru-RU"/>
        </w:rPr>
        <w:t xml:space="preserve"> </w:t>
      </w:r>
      <w:r w:rsidRPr="00870A43">
        <w:rPr>
          <w:spacing w:val="-4"/>
          <w:sz w:val="24"/>
          <w:szCs w:val="24"/>
        </w:rPr>
        <w:t xml:space="preserve">поблизу с. Рай-Оленівка Холодногірського району </w:t>
      </w:r>
      <w:r w:rsidR="00C16EB9" w:rsidRPr="00870A43">
        <w:rPr>
          <w:spacing w:val="-4"/>
          <w:sz w:val="24"/>
          <w:szCs w:val="24"/>
        </w:rPr>
        <w:t>через</w:t>
      </w:r>
      <w:r w:rsidRPr="00870A43">
        <w:rPr>
          <w:spacing w:val="-4"/>
          <w:sz w:val="24"/>
          <w:szCs w:val="24"/>
        </w:rPr>
        <w:t xml:space="preserve"> запірн</w:t>
      </w:r>
      <w:r w:rsidR="00C16EB9" w:rsidRPr="00870A43">
        <w:rPr>
          <w:spacing w:val="-4"/>
          <w:sz w:val="24"/>
          <w:szCs w:val="24"/>
        </w:rPr>
        <w:t>у</w:t>
      </w:r>
      <w:r w:rsidRPr="00870A43">
        <w:rPr>
          <w:spacing w:val="-4"/>
          <w:sz w:val="24"/>
          <w:szCs w:val="24"/>
        </w:rPr>
        <w:t xml:space="preserve"> арматур</w:t>
      </w:r>
      <w:r w:rsidR="00C16EB9" w:rsidRPr="00870A43">
        <w:rPr>
          <w:spacing w:val="-4"/>
          <w:sz w:val="24"/>
          <w:szCs w:val="24"/>
        </w:rPr>
        <w:t>у</w:t>
      </w:r>
      <w:r w:rsidRPr="00870A43">
        <w:rPr>
          <w:spacing w:val="-4"/>
          <w:sz w:val="24"/>
          <w:szCs w:val="24"/>
        </w:rPr>
        <w:t xml:space="preserve"> підземної ємності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 xml:space="preserve">продовжується </w:t>
      </w:r>
      <w:r w:rsidR="000E5C4A" w:rsidRPr="00870A43">
        <w:rPr>
          <w:b/>
          <w:color w:val="FF0000"/>
          <w:spacing w:val="-6"/>
          <w:sz w:val="24"/>
          <w:szCs w:val="24"/>
          <w:lang w:eastAsia="ru-RU"/>
        </w:rPr>
        <w:t>горіння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 xml:space="preserve"> залишків</w:t>
      </w:r>
      <w:r w:rsidRPr="00870A43">
        <w:rPr>
          <w:spacing w:val="-4"/>
          <w:sz w:val="24"/>
          <w:szCs w:val="24"/>
        </w:rPr>
        <w:t xml:space="preserve"> 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>газового конденсату</w:t>
      </w:r>
      <w:r w:rsidRPr="00870A43">
        <w:rPr>
          <w:spacing w:val="-4"/>
          <w:sz w:val="24"/>
          <w:szCs w:val="24"/>
        </w:rPr>
        <w:t xml:space="preserve">, </w:t>
      </w:r>
      <w:r w:rsidRPr="00870A43">
        <w:rPr>
          <w:spacing w:val="-4"/>
          <w:sz w:val="24"/>
          <w:szCs w:val="24"/>
        </w:rPr>
        <w:br/>
        <w:t>де 28 жовтня внаслідок розгерметизації підземної ємності з газом (18 м</w:t>
      </w:r>
      <w:r w:rsidRPr="00870A43">
        <w:rPr>
          <w:spacing w:val="-4"/>
          <w:sz w:val="24"/>
          <w:szCs w:val="24"/>
          <w:vertAlign w:val="superscript"/>
        </w:rPr>
        <w:t>3</w:t>
      </w:r>
      <w:r w:rsidRPr="00870A43">
        <w:rPr>
          <w:spacing w:val="-4"/>
          <w:sz w:val="24"/>
          <w:szCs w:val="24"/>
        </w:rPr>
        <w:t>), стався вибух з подальшим загоранням та розповсюдженням пожежі</w:t>
      </w:r>
      <w:r w:rsidRPr="00870A43">
        <w:rPr>
          <w:b/>
          <w:color w:val="FF0000"/>
          <w:spacing w:val="-6"/>
          <w:sz w:val="24"/>
          <w:szCs w:val="24"/>
          <w:lang w:eastAsia="ru-RU"/>
        </w:rPr>
        <w:t xml:space="preserve"> </w:t>
      </w:r>
      <w:r w:rsidRPr="00870A43">
        <w:rPr>
          <w:sz w:val="24"/>
          <w:szCs w:val="24"/>
        </w:rPr>
        <w:t>на 2 вантажні автомобілі.</w:t>
      </w:r>
      <w:r w:rsidRPr="00870A43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</w:p>
    <w:p w:rsidR="001D452C" w:rsidRDefault="001D452C" w:rsidP="00962E35">
      <w:pPr>
        <w:ind w:right="-142" w:firstLine="284"/>
        <w:jc w:val="both"/>
        <w:rPr>
          <w:spacing w:val="-4"/>
          <w:sz w:val="24"/>
          <w:szCs w:val="24"/>
          <w:highlight w:val="yellow"/>
        </w:rPr>
      </w:pPr>
      <w:r w:rsidRPr="00870A43">
        <w:rPr>
          <w:spacing w:val="-4"/>
          <w:sz w:val="24"/>
          <w:szCs w:val="24"/>
        </w:rPr>
        <w:t xml:space="preserve">Для чергування залучено </w:t>
      </w:r>
      <w:r w:rsidR="00870A43" w:rsidRPr="00870A43">
        <w:rPr>
          <w:spacing w:val="-4"/>
          <w:sz w:val="24"/>
          <w:szCs w:val="24"/>
        </w:rPr>
        <w:t>4</w:t>
      </w:r>
      <w:r w:rsidRPr="00870A43">
        <w:rPr>
          <w:spacing w:val="-4"/>
          <w:sz w:val="24"/>
          <w:szCs w:val="24"/>
        </w:rPr>
        <w:t xml:space="preserve"> ос</w:t>
      </w:r>
      <w:r w:rsidR="00870A43" w:rsidRPr="00870A43">
        <w:rPr>
          <w:spacing w:val="-4"/>
          <w:sz w:val="24"/>
          <w:szCs w:val="24"/>
        </w:rPr>
        <w:t>о</w:t>
      </w:r>
      <w:r w:rsidRPr="00870A43">
        <w:rPr>
          <w:spacing w:val="-4"/>
          <w:sz w:val="24"/>
          <w:szCs w:val="24"/>
        </w:rPr>
        <w:t>б</w:t>
      </w:r>
      <w:r w:rsidR="00870A43" w:rsidRPr="00870A43">
        <w:rPr>
          <w:spacing w:val="-4"/>
          <w:sz w:val="24"/>
          <w:szCs w:val="24"/>
        </w:rPr>
        <w:t>и</w:t>
      </w:r>
      <w:r w:rsidRPr="00870A43">
        <w:rPr>
          <w:spacing w:val="-4"/>
          <w:sz w:val="24"/>
          <w:szCs w:val="24"/>
        </w:rPr>
        <w:t xml:space="preserve"> та 1 од</w:t>
      </w:r>
      <w:r w:rsidR="00930B64" w:rsidRPr="00870A43">
        <w:rPr>
          <w:spacing w:val="-4"/>
          <w:sz w:val="24"/>
          <w:szCs w:val="24"/>
        </w:rPr>
        <w:t>иниця</w:t>
      </w:r>
      <w:r w:rsidRPr="00870A43">
        <w:rPr>
          <w:spacing w:val="-4"/>
          <w:sz w:val="24"/>
          <w:szCs w:val="24"/>
        </w:rPr>
        <w:t xml:space="preserve"> техніки ДСНС.</w:t>
      </w:r>
    </w:p>
    <w:p w:rsidR="00962E35" w:rsidRPr="00DA5F9E" w:rsidRDefault="00962E35" w:rsidP="00AB0D3D">
      <w:pPr>
        <w:spacing w:before="12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DA5F9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Пожежа</w:t>
      </w:r>
      <w:r w:rsidRPr="00962E35">
        <w:rPr>
          <w:b/>
          <w:bCs/>
          <w:i/>
          <w:iCs/>
          <w:color w:val="0000FF"/>
          <w:spacing w:val="-12"/>
          <w:sz w:val="24"/>
          <w:szCs w:val="24"/>
          <w:u w:val="single"/>
          <w:lang w:eastAsia="ru-RU"/>
        </w:rPr>
        <w:t xml:space="preserve"> </w:t>
      </w:r>
      <w:r w:rsidRPr="00DA5F9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в екосистемі</w:t>
      </w:r>
    </w:p>
    <w:p w:rsidR="00962E35" w:rsidRPr="00962E35" w:rsidRDefault="00962E35" w:rsidP="00870A43">
      <w:pPr>
        <w:ind w:firstLine="284"/>
        <w:jc w:val="both"/>
        <w:rPr>
          <w:color w:val="000000"/>
          <w:sz w:val="24"/>
          <w:szCs w:val="24"/>
        </w:rPr>
      </w:pPr>
      <w:r w:rsidRPr="00962E35">
        <w:rPr>
          <w:b/>
          <w:i/>
          <w:color w:val="000000"/>
          <w:sz w:val="24"/>
          <w:szCs w:val="24"/>
        </w:rPr>
        <w:t>Закарпатська область</w:t>
      </w:r>
    </w:p>
    <w:p w:rsidR="00962E35" w:rsidRPr="00962E35" w:rsidRDefault="00962E35" w:rsidP="00962E35">
      <w:pPr>
        <w:ind w:right="-142" w:firstLine="284"/>
        <w:jc w:val="both"/>
        <w:rPr>
          <w:b/>
          <w:spacing w:val="-6"/>
          <w:sz w:val="24"/>
          <w:szCs w:val="24"/>
          <w:lang w:eastAsia="ru-RU"/>
        </w:rPr>
      </w:pPr>
      <w:r w:rsidRPr="00962E35">
        <w:rPr>
          <w:spacing w:val="-4"/>
          <w:sz w:val="24"/>
          <w:szCs w:val="24"/>
        </w:rPr>
        <w:t>31 жовтня о 14</w:t>
      </w:r>
      <w:r>
        <w:rPr>
          <w:spacing w:val="-4"/>
          <w:sz w:val="24"/>
          <w:szCs w:val="24"/>
        </w:rPr>
        <w:t xml:space="preserve"> год. </w:t>
      </w:r>
      <w:r w:rsidRPr="00962E35">
        <w:rPr>
          <w:spacing w:val="-4"/>
          <w:sz w:val="24"/>
          <w:szCs w:val="24"/>
        </w:rPr>
        <w:t>40</w:t>
      </w:r>
      <w:r>
        <w:rPr>
          <w:spacing w:val="-4"/>
          <w:sz w:val="24"/>
          <w:szCs w:val="24"/>
        </w:rPr>
        <w:t xml:space="preserve"> хв. </w:t>
      </w:r>
      <w:r w:rsidRPr="00962E35">
        <w:rPr>
          <w:spacing w:val="-4"/>
          <w:sz w:val="24"/>
          <w:szCs w:val="24"/>
        </w:rPr>
        <w:t>поблизу с. Кваси Рахівського району у підніжжя гори Мала Близниця</w:t>
      </w:r>
      <w:r w:rsidRPr="00962E35">
        <w:rPr>
          <w:b/>
          <w:color w:val="FF0000"/>
          <w:sz w:val="24"/>
          <w:szCs w:val="24"/>
        </w:rPr>
        <w:t xml:space="preserve"> </w:t>
      </w:r>
      <w:r w:rsidR="001A7CC5">
        <w:rPr>
          <w:b/>
          <w:color w:val="FF0000"/>
          <w:sz w:val="24"/>
          <w:szCs w:val="24"/>
        </w:rPr>
        <w:br/>
      </w:r>
      <w:r w:rsidRPr="00962E35">
        <w:rPr>
          <w:b/>
          <w:color w:val="FF0000"/>
          <w:sz w:val="24"/>
          <w:szCs w:val="24"/>
        </w:rPr>
        <w:t xml:space="preserve">на полонині </w:t>
      </w:r>
      <w:proofErr w:type="spellStart"/>
      <w:r w:rsidRPr="00962E35">
        <w:rPr>
          <w:b/>
          <w:color w:val="FF0000"/>
          <w:sz w:val="24"/>
          <w:szCs w:val="24"/>
        </w:rPr>
        <w:t>Браївка</w:t>
      </w:r>
      <w:proofErr w:type="spellEnd"/>
      <w:r w:rsidRPr="00962E35">
        <w:rPr>
          <w:b/>
          <w:color w:val="FF0000"/>
          <w:sz w:val="24"/>
          <w:szCs w:val="24"/>
        </w:rPr>
        <w:t xml:space="preserve"> виникло загорання сухої трави та чагарників</w:t>
      </w:r>
      <w:r w:rsidRPr="00962E35">
        <w:rPr>
          <w:spacing w:val="-4"/>
          <w:sz w:val="24"/>
          <w:szCs w:val="24"/>
        </w:rPr>
        <w:t xml:space="preserve"> на площі близько 15 га окремими осередками. О 19</w:t>
      </w:r>
      <w:r>
        <w:rPr>
          <w:spacing w:val="-4"/>
          <w:sz w:val="24"/>
          <w:szCs w:val="24"/>
        </w:rPr>
        <w:t xml:space="preserve"> год. </w:t>
      </w:r>
      <w:r w:rsidRPr="00962E35">
        <w:rPr>
          <w:spacing w:val="-4"/>
          <w:sz w:val="24"/>
          <w:szCs w:val="24"/>
        </w:rPr>
        <w:t>05</w:t>
      </w:r>
      <w:r>
        <w:rPr>
          <w:spacing w:val="-4"/>
          <w:sz w:val="24"/>
          <w:szCs w:val="24"/>
        </w:rPr>
        <w:t xml:space="preserve"> хв.</w:t>
      </w:r>
      <w:r w:rsidRPr="00962E35">
        <w:rPr>
          <w:spacing w:val="-4"/>
          <w:sz w:val="24"/>
          <w:szCs w:val="24"/>
        </w:rPr>
        <w:t xml:space="preserve"> </w:t>
      </w:r>
      <w:r w:rsidRPr="00962E35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962E35">
        <w:rPr>
          <w:spacing w:val="-4"/>
          <w:sz w:val="24"/>
          <w:szCs w:val="24"/>
        </w:rPr>
        <w:t>. До гасіння залучалося 103 особи та 10 од</w:t>
      </w:r>
      <w:r>
        <w:rPr>
          <w:spacing w:val="-4"/>
          <w:sz w:val="24"/>
          <w:szCs w:val="24"/>
        </w:rPr>
        <w:t>иниць</w:t>
      </w:r>
      <w:r w:rsidRPr="00962E35">
        <w:rPr>
          <w:spacing w:val="-4"/>
          <w:sz w:val="24"/>
          <w:szCs w:val="24"/>
        </w:rPr>
        <w:t xml:space="preserve"> техніки, </w:t>
      </w:r>
      <w:r w:rsidR="001A7CC5">
        <w:rPr>
          <w:spacing w:val="-4"/>
          <w:sz w:val="24"/>
          <w:szCs w:val="24"/>
        </w:rPr>
        <w:br/>
      </w:r>
      <w:r w:rsidRPr="00962E35">
        <w:rPr>
          <w:spacing w:val="-4"/>
          <w:sz w:val="24"/>
          <w:szCs w:val="24"/>
        </w:rPr>
        <w:t>з них від ДСНС 33 особи та 4 од</w:t>
      </w:r>
      <w:r>
        <w:rPr>
          <w:spacing w:val="-4"/>
          <w:sz w:val="24"/>
          <w:szCs w:val="24"/>
        </w:rPr>
        <w:t>иниці</w:t>
      </w:r>
      <w:r w:rsidRPr="00962E35">
        <w:rPr>
          <w:spacing w:val="-4"/>
          <w:sz w:val="24"/>
          <w:szCs w:val="24"/>
        </w:rPr>
        <w:t xml:space="preserve"> техніки. 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D754DB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D754D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754D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82404" w:rsidRDefault="00282404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282404">
              <w:rPr>
                <w:sz w:val="24"/>
                <w:szCs w:val="24"/>
                <w:lang w:val="ru-RU"/>
              </w:rPr>
              <w:t>110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82404" w:rsidRDefault="00282404" w:rsidP="000D564C">
            <w:pPr>
              <w:jc w:val="center"/>
              <w:rPr>
                <w:sz w:val="24"/>
                <w:szCs w:val="24"/>
              </w:rPr>
            </w:pPr>
            <w:r w:rsidRPr="00282404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82404" w:rsidRDefault="00282404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282404">
              <w:rPr>
                <w:sz w:val="24"/>
                <w:szCs w:val="24"/>
                <w:lang w:val="ru-RU"/>
              </w:rPr>
              <w:t>20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D754D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754D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845A86" w:rsidRDefault="00C15967" w:rsidP="00845A86">
            <w:pPr>
              <w:jc w:val="center"/>
              <w:rPr>
                <w:sz w:val="24"/>
                <w:szCs w:val="24"/>
                <w:lang w:val="ru-RU"/>
              </w:rPr>
            </w:pPr>
            <w:r w:rsidRPr="00845A86">
              <w:rPr>
                <w:sz w:val="24"/>
                <w:szCs w:val="24"/>
              </w:rPr>
              <w:t>7</w:t>
            </w:r>
            <w:r w:rsidR="00D754DB" w:rsidRPr="00845A86">
              <w:rPr>
                <w:sz w:val="24"/>
                <w:szCs w:val="24"/>
              </w:rPr>
              <w:t>5</w:t>
            </w:r>
            <w:r w:rsidR="00845A86" w:rsidRPr="00845A86">
              <w:rPr>
                <w:sz w:val="24"/>
                <w:szCs w:val="24"/>
              </w:rPr>
              <w:t>762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845A86" w:rsidRDefault="002758E4" w:rsidP="00845A86">
            <w:pPr>
              <w:jc w:val="center"/>
              <w:rPr>
                <w:sz w:val="24"/>
                <w:szCs w:val="24"/>
                <w:lang w:val="ru-RU"/>
              </w:rPr>
            </w:pPr>
            <w:r w:rsidRPr="00845A86">
              <w:rPr>
                <w:sz w:val="24"/>
                <w:szCs w:val="24"/>
                <w:lang w:val="ru-RU"/>
              </w:rPr>
              <w:t>9</w:t>
            </w:r>
            <w:r w:rsidR="00D754DB" w:rsidRPr="00845A86">
              <w:rPr>
                <w:sz w:val="24"/>
                <w:szCs w:val="24"/>
                <w:lang w:val="ru-RU"/>
              </w:rPr>
              <w:t>9</w:t>
            </w:r>
            <w:r w:rsidR="00845A86" w:rsidRPr="00845A8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845A86" w:rsidRDefault="004C2215" w:rsidP="00845A86">
            <w:pPr>
              <w:jc w:val="center"/>
              <w:rPr>
                <w:sz w:val="24"/>
                <w:szCs w:val="24"/>
                <w:lang w:val="ru-RU"/>
              </w:rPr>
            </w:pPr>
            <w:r w:rsidRPr="00845A86">
              <w:rPr>
                <w:sz w:val="24"/>
                <w:szCs w:val="24"/>
                <w:lang w:val="ru-RU"/>
              </w:rPr>
              <w:t>10</w:t>
            </w:r>
            <w:r w:rsidR="00F17FCB" w:rsidRPr="00845A86">
              <w:rPr>
                <w:sz w:val="24"/>
                <w:szCs w:val="24"/>
                <w:lang w:val="ru-RU"/>
              </w:rPr>
              <w:t>7</w:t>
            </w:r>
            <w:r w:rsidR="00845A86" w:rsidRPr="00845A86">
              <w:rPr>
                <w:sz w:val="24"/>
                <w:szCs w:val="24"/>
                <w:lang w:val="ru-RU"/>
              </w:rPr>
              <w:t>7</w:t>
            </w:r>
            <w:r w:rsidR="00F17FCB" w:rsidRPr="00845A86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7F2758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2758" w:rsidP="007F275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0E71">
        <w:rPr>
          <w:b/>
          <w:bCs/>
          <w:smallCaps/>
          <w:kern w:val="2"/>
          <w:sz w:val="24"/>
          <w:szCs w:val="24"/>
          <w:u w:val="single"/>
        </w:rPr>
        <w:t>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E5670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03">
              <w:rPr>
                <w:kern w:val="2"/>
                <w:sz w:val="20"/>
                <w:szCs w:val="20"/>
              </w:rPr>
              <w:t>0</w:t>
            </w:r>
            <w:r w:rsidR="00E40E71">
              <w:rPr>
                <w:kern w:val="2"/>
                <w:sz w:val="20"/>
                <w:szCs w:val="20"/>
              </w:rPr>
              <w:t>1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E5670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0E71">
              <w:rPr>
                <w:kern w:val="2"/>
                <w:sz w:val="20"/>
                <w:szCs w:val="20"/>
              </w:rPr>
              <w:t>0</w:t>
            </w:r>
            <w:r w:rsidR="00E56703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9501B" w:rsidTr="0039501B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9501B" w:rsidRPr="000A0E86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9501B" w:rsidRPr="00B00ED9" w:rsidRDefault="0039501B" w:rsidP="0039501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9501B" w:rsidRPr="00B00ED9" w:rsidRDefault="0039501B" w:rsidP="0039501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9501B" w:rsidRPr="00B00ED9" w:rsidRDefault="0039501B" w:rsidP="0039501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9501B" w:rsidRPr="00B00ED9" w:rsidRDefault="0039501B" w:rsidP="0039501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9501B" w:rsidTr="0039501B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9501B" w:rsidRPr="00E84CC2" w:rsidTr="0039501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9501B" w:rsidRPr="007659C2" w:rsidRDefault="0039501B" w:rsidP="0039501B">
            <w:pPr>
              <w:jc w:val="center"/>
              <w:rPr>
                <w:sz w:val="20"/>
                <w:szCs w:val="20"/>
              </w:rPr>
            </w:pPr>
          </w:p>
        </w:tc>
      </w:tr>
      <w:tr w:rsidR="0039501B" w:rsidRPr="00E84CC2" w:rsidTr="0039501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9501B" w:rsidRPr="00E84CC2" w:rsidRDefault="0039501B" w:rsidP="003950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9501B" w:rsidRPr="00E84CC2" w:rsidTr="0039501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9501B" w:rsidRPr="00E84CC2" w:rsidRDefault="0039501B" w:rsidP="003950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9501B" w:rsidRPr="00E84CC2" w:rsidTr="0039501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9501B" w:rsidRPr="00E84CC2" w:rsidRDefault="0039501B" w:rsidP="003950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9501B" w:rsidRPr="00E84CC2" w:rsidTr="0039501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9501B" w:rsidRPr="00E84CC2" w:rsidRDefault="0039501B" w:rsidP="0039501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9501B" w:rsidTr="0039501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9501B" w:rsidRPr="00B242F0" w:rsidRDefault="0039501B" w:rsidP="0039501B">
            <w:pPr>
              <w:jc w:val="center"/>
              <w:rPr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9501B" w:rsidRDefault="0039501B" w:rsidP="0039501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5754ED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9501B" w:rsidRDefault="0039501B" w:rsidP="0039501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9501B" w:rsidTr="0039501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9501B" w:rsidRPr="00B242F0" w:rsidRDefault="0039501B" w:rsidP="0039501B">
            <w:pPr>
              <w:jc w:val="center"/>
              <w:rPr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501B" w:rsidTr="0039501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9501B" w:rsidRDefault="0039501B" w:rsidP="003950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1B" w:rsidRPr="0009153C" w:rsidRDefault="0039501B" w:rsidP="003950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9501B" w:rsidRDefault="0039501B" w:rsidP="003950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DE1" w:rsidRDefault="00E95DE1" w:rsidP="009A3B43">
      <w:r>
        <w:separator/>
      </w:r>
    </w:p>
  </w:endnote>
  <w:endnote w:type="continuationSeparator" w:id="0">
    <w:p w:rsidR="00E95DE1" w:rsidRDefault="00E95DE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DE1" w:rsidRDefault="00E95DE1" w:rsidP="009A3B43">
      <w:r>
        <w:separator/>
      </w:r>
    </w:p>
  </w:footnote>
  <w:footnote w:type="continuationSeparator" w:id="0">
    <w:p w:rsidR="00E95DE1" w:rsidRDefault="00E95DE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1D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75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DE1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EF4B9F"/>
  <w15:chartTrackingRefBased/>
  <w15:docId w15:val="{A1A827CD-9FBC-4229-8FDE-D8324BE6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6F4F1-9B8B-4D4A-9644-C66BBFE0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2948</Words>
  <Characters>1681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2021-11-01T07:20:00Z</dcterms:created>
  <dcterms:modified xsi:type="dcterms:W3CDTF">2021-11-01T07:20:00Z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