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A166E3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A166E3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AA77A9" w:rsidRPr="00A166E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A166E3">
        <w:rPr>
          <w:b/>
          <w:bCs/>
          <w:color w:val="FF0000"/>
          <w:spacing w:val="-6"/>
          <w:kern w:val="16"/>
          <w:sz w:val="24"/>
          <w:szCs w:val="24"/>
        </w:rPr>
        <w:t>969</w:t>
      </w:r>
      <w:r w:rsidR="00AA77A9" w:rsidRPr="00A166E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166E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A77A9" w:rsidRPr="00A166E3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456A1D" w:rsidRPr="00CD71A4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A166E3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A166E3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F6B88">
        <w:rPr>
          <w:b/>
          <w:color w:val="008000"/>
          <w:spacing w:val="-2"/>
          <w:kern w:val="16"/>
          <w:sz w:val="24"/>
          <w:szCs w:val="24"/>
        </w:rPr>
        <w:t>2</w:t>
      </w:r>
      <w:r w:rsidR="006A123E">
        <w:rPr>
          <w:b/>
          <w:color w:val="008000"/>
          <w:spacing w:val="-2"/>
          <w:kern w:val="16"/>
          <w:sz w:val="24"/>
          <w:szCs w:val="24"/>
        </w:rPr>
        <w:t>8</w:t>
      </w:r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50451" w:rsidRPr="00A166E3">
        <w:rPr>
          <w:b/>
          <w:color w:val="008000"/>
          <w:spacing w:val="-2"/>
          <w:kern w:val="16"/>
          <w:sz w:val="24"/>
          <w:szCs w:val="24"/>
        </w:rPr>
        <w:t>іб</w:t>
      </w:r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CF6B88">
        <w:rPr>
          <w:b/>
          <w:color w:val="008000"/>
          <w:spacing w:val="-2"/>
          <w:kern w:val="16"/>
          <w:sz w:val="24"/>
          <w:szCs w:val="24"/>
        </w:rPr>
        <w:t>6</w:t>
      </w:r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2 будівлі та </w:t>
      </w:r>
      <w:r w:rsidR="00CF6B88">
        <w:rPr>
          <w:b/>
          <w:color w:val="008000"/>
          <w:spacing w:val="-2"/>
          <w:kern w:val="16"/>
          <w:sz w:val="24"/>
          <w:szCs w:val="24"/>
        </w:rPr>
        <w:t>12</w:t>
      </w:r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A77A9" w:rsidRPr="00A166E3">
        <w:rPr>
          <w:spacing w:val="-2"/>
          <w:kern w:val="16"/>
          <w:sz w:val="24"/>
          <w:szCs w:val="24"/>
        </w:rPr>
        <w:t>.</w:t>
      </w:r>
      <w:r w:rsidR="00AA77A9" w:rsidRPr="00A166E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A77A9" w:rsidRPr="00A166E3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6A123E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7</w:t>
            </w:r>
            <w:r w:rsidR="003F7637" w:rsidRPr="006A123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6A123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2</w:t>
            </w:r>
            <w:r w:rsidR="00A72D7E" w:rsidRPr="006A123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6A123E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4</w:t>
            </w:r>
            <w:r w:rsidR="003F7637" w:rsidRPr="006A123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6A123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6A123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6A123E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A123E">
              <w:rPr>
                <w:sz w:val="24"/>
                <w:szCs w:val="24"/>
                <w:lang w:val="ru-RU"/>
              </w:rPr>
              <w:t>30</w:t>
            </w:r>
            <w:r w:rsidR="003F7637" w:rsidRPr="006A123E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A77A9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AA77A9" w:rsidRPr="00AF64EE" w:rsidRDefault="00AA77A9" w:rsidP="00AA77A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</w:tr>
      <w:tr w:rsidR="00AA77A9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AA77A9" w:rsidRPr="0065205D" w:rsidRDefault="00AA77A9" w:rsidP="00AA77A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53099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18159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1266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2817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30857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A77A9" w:rsidRPr="00286F5B" w:rsidRDefault="00286F5B" w:rsidP="00AA77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1069</w:t>
            </w:r>
          </w:p>
        </w:tc>
      </w:tr>
    </w:tbl>
    <w:p w:rsidR="00BE2C32" w:rsidRPr="00BE2C32" w:rsidRDefault="00BE2C32" w:rsidP="00BE2C32">
      <w:pPr>
        <w:suppressAutoHyphens w:val="0"/>
        <w:ind w:firstLine="567"/>
        <w:jc w:val="both"/>
        <w:rPr>
          <w:b/>
          <w:i/>
          <w:sz w:val="24"/>
          <w:szCs w:val="24"/>
          <w:lang w:eastAsia="en-US"/>
        </w:rPr>
      </w:pPr>
      <w:r w:rsidRPr="00BE2C32">
        <w:rPr>
          <w:b/>
          <w:i/>
          <w:sz w:val="24"/>
          <w:szCs w:val="24"/>
          <w:lang w:eastAsia="en-US"/>
        </w:rPr>
        <w:t>Черкаська область</w:t>
      </w:r>
    </w:p>
    <w:p w:rsidR="00BE2C32" w:rsidRPr="00BE2C32" w:rsidRDefault="00BE2C32" w:rsidP="00BE2C32">
      <w:pPr>
        <w:tabs>
          <w:tab w:val="left" w:pos="-1134"/>
        </w:tabs>
        <w:suppressAutoHyphens w:val="0"/>
        <w:snapToGrid w:val="0"/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BE2C32">
        <w:rPr>
          <w:rFonts w:eastAsia="Times New Roman"/>
          <w:spacing w:val="-8"/>
          <w:sz w:val="24"/>
          <w:szCs w:val="24"/>
        </w:rPr>
        <w:t>7 вересня о 19</w:t>
      </w:r>
      <w:r>
        <w:rPr>
          <w:rFonts w:eastAsia="Times New Roman"/>
          <w:spacing w:val="-8"/>
          <w:sz w:val="24"/>
          <w:szCs w:val="24"/>
        </w:rPr>
        <w:t xml:space="preserve"> год. </w:t>
      </w:r>
      <w:r w:rsidRPr="00BE2C32">
        <w:rPr>
          <w:rFonts w:eastAsia="Times New Roman"/>
          <w:spacing w:val="-8"/>
          <w:sz w:val="24"/>
          <w:szCs w:val="24"/>
        </w:rPr>
        <w:t>05</w:t>
      </w:r>
      <w:r>
        <w:rPr>
          <w:rFonts w:eastAsia="Times New Roman"/>
          <w:spacing w:val="-8"/>
          <w:sz w:val="24"/>
          <w:szCs w:val="24"/>
        </w:rPr>
        <w:t xml:space="preserve"> хв.</w:t>
      </w:r>
      <w:r w:rsidRPr="00BE2C32">
        <w:rPr>
          <w:rFonts w:eastAsia="Times New Roman"/>
          <w:spacing w:val="-8"/>
          <w:sz w:val="24"/>
          <w:szCs w:val="24"/>
        </w:rPr>
        <w:t xml:space="preserve"> у м. Умань </w:t>
      </w:r>
      <w:r w:rsidRPr="00BE2C32">
        <w:rPr>
          <w:rFonts w:eastAsia="Times New Roman"/>
          <w:b/>
          <w:bCs/>
          <w:color w:val="FF0000"/>
          <w:spacing w:val="-8"/>
          <w:kern w:val="16"/>
          <w:sz w:val="24"/>
          <w:szCs w:val="24"/>
        </w:rPr>
        <w:t>в</w:t>
      </w:r>
      <w:r w:rsidRPr="00BE2C32">
        <w:rPr>
          <w:rFonts w:eastAsia="Times New Roman"/>
          <w:spacing w:val="-8"/>
          <w:sz w:val="24"/>
          <w:szCs w:val="24"/>
        </w:rPr>
        <w:t xml:space="preserve"> </w:t>
      </w:r>
      <w:r w:rsidRPr="00BE2C32">
        <w:rPr>
          <w:rFonts w:eastAsia="Times New Roman"/>
          <w:b/>
          <w:bCs/>
          <w:color w:val="FF0000"/>
          <w:spacing w:val="-8"/>
          <w:kern w:val="16"/>
          <w:sz w:val="24"/>
          <w:szCs w:val="24"/>
        </w:rPr>
        <w:t xml:space="preserve">кімнаті </w:t>
      </w:r>
      <w:r w:rsidRPr="00BE2C32">
        <w:rPr>
          <w:rFonts w:eastAsia="Times New Roman"/>
          <w:spacing w:val="-8"/>
          <w:sz w:val="24"/>
          <w:szCs w:val="24"/>
        </w:rPr>
        <w:t xml:space="preserve">на першому поверсі </w:t>
      </w:r>
      <w:proofErr w:type="spellStart"/>
      <w:r w:rsidRPr="00BE2C32">
        <w:rPr>
          <w:rFonts w:eastAsia="Times New Roman"/>
          <w:spacing w:val="-8"/>
          <w:sz w:val="24"/>
          <w:szCs w:val="24"/>
        </w:rPr>
        <w:t>чотирьохповерхового</w:t>
      </w:r>
      <w:proofErr w:type="spellEnd"/>
      <w:r w:rsidRPr="00BE2C32">
        <w:rPr>
          <w:rFonts w:eastAsia="Times New Roman"/>
          <w:spacing w:val="-8"/>
          <w:sz w:val="24"/>
          <w:szCs w:val="24"/>
        </w:rPr>
        <w:t xml:space="preserve"> </w:t>
      </w:r>
      <w:r w:rsidRPr="00BE2C32">
        <w:rPr>
          <w:rFonts w:eastAsia="Times New Roman"/>
          <w:b/>
          <w:bCs/>
          <w:color w:val="FF0000"/>
          <w:spacing w:val="-8"/>
          <w:kern w:val="16"/>
          <w:sz w:val="24"/>
          <w:szCs w:val="24"/>
        </w:rPr>
        <w:t>гуртожитку</w:t>
      </w:r>
      <w:r w:rsidRPr="00BE2C32">
        <w:rPr>
          <w:rFonts w:eastAsia="Times New Roman"/>
          <w:spacing w:val="-8"/>
          <w:sz w:val="24"/>
          <w:szCs w:val="24"/>
        </w:rPr>
        <w:t xml:space="preserve"> Уманського національного університету садівництва </w:t>
      </w:r>
      <w:r w:rsidRPr="00BE2C32">
        <w:rPr>
          <w:rFonts w:eastAsia="Times New Roman"/>
          <w:b/>
          <w:bCs/>
          <w:color w:val="FF0000"/>
          <w:spacing w:val="-8"/>
          <w:kern w:val="16"/>
          <w:sz w:val="24"/>
          <w:szCs w:val="24"/>
        </w:rPr>
        <w:t>виникла пожежа</w:t>
      </w:r>
      <w:r w:rsidRPr="00BE2C32">
        <w:rPr>
          <w:rFonts w:eastAsia="Times New Roman"/>
          <w:spacing w:val="-8"/>
          <w:sz w:val="24"/>
          <w:szCs w:val="24"/>
        </w:rPr>
        <w:t>. О 19</w:t>
      </w:r>
      <w:r>
        <w:rPr>
          <w:rFonts w:eastAsia="Times New Roman"/>
          <w:spacing w:val="-8"/>
          <w:sz w:val="24"/>
          <w:szCs w:val="24"/>
        </w:rPr>
        <w:t xml:space="preserve"> год. </w:t>
      </w:r>
      <w:r w:rsidRPr="00BE2C32">
        <w:rPr>
          <w:rFonts w:eastAsia="Times New Roman"/>
          <w:spacing w:val="-8"/>
          <w:sz w:val="24"/>
          <w:szCs w:val="24"/>
        </w:rPr>
        <w:t>45</w:t>
      </w:r>
      <w:r>
        <w:rPr>
          <w:rFonts w:eastAsia="Times New Roman"/>
          <w:spacing w:val="-8"/>
          <w:sz w:val="24"/>
          <w:szCs w:val="24"/>
        </w:rPr>
        <w:t xml:space="preserve"> хв.</w:t>
      </w:r>
      <w:r w:rsidRPr="00BE2C32">
        <w:rPr>
          <w:rFonts w:eastAsia="Times New Roman"/>
          <w:spacing w:val="-8"/>
          <w:sz w:val="24"/>
          <w:szCs w:val="24"/>
        </w:rPr>
        <w:t xml:space="preserve"> </w:t>
      </w:r>
      <w:r w:rsidRPr="00BE2C3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пожежу ліквідовано </w:t>
      </w:r>
      <w:r w:rsidRPr="00BE2C32">
        <w:rPr>
          <w:rFonts w:eastAsia="Times New Roman"/>
          <w:spacing w:val="-8"/>
          <w:sz w:val="24"/>
          <w:szCs w:val="24"/>
        </w:rPr>
        <w:t>на площі 30 м</w:t>
      </w:r>
      <w:r w:rsidRPr="00BE2C32">
        <w:rPr>
          <w:rFonts w:eastAsia="Times New Roman"/>
          <w:spacing w:val="-8"/>
          <w:sz w:val="24"/>
          <w:szCs w:val="24"/>
          <w:vertAlign w:val="superscript"/>
        </w:rPr>
        <w:t>2</w:t>
      </w:r>
      <w:r w:rsidRPr="00BE2C32">
        <w:rPr>
          <w:rFonts w:eastAsia="Times New Roman"/>
          <w:spacing w:val="-8"/>
          <w:sz w:val="24"/>
          <w:szCs w:val="24"/>
        </w:rPr>
        <w:t xml:space="preserve">. </w:t>
      </w:r>
      <w:r w:rsidRPr="00BE2C3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Підрозділами ДСНС врятовано 25 осіб</w:t>
      </w:r>
      <w:r w:rsidRPr="00BE2C32">
        <w:rPr>
          <w:rFonts w:eastAsia="Times New Roman"/>
          <w:spacing w:val="-8"/>
          <w:sz w:val="24"/>
          <w:szCs w:val="24"/>
        </w:rPr>
        <w:t xml:space="preserve">. Внаслідок пожежі </w:t>
      </w:r>
      <w:r w:rsidRPr="00BE2C32">
        <w:rPr>
          <w:rFonts w:eastAsia="Times New Roman"/>
          <w:b/>
          <w:bCs/>
          <w:color w:val="FF0000"/>
          <w:spacing w:val="-8"/>
          <w:kern w:val="16"/>
          <w:sz w:val="24"/>
          <w:szCs w:val="24"/>
        </w:rPr>
        <w:t>постраждало 7 осіб</w:t>
      </w:r>
      <w:r w:rsidRPr="00BE2C32">
        <w:rPr>
          <w:rFonts w:eastAsia="Times New Roman"/>
          <w:spacing w:val="-8"/>
          <w:sz w:val="24"/>
          <w:szCs w:val="24"/>
        </w:rPr>
        <w:t>, яких в стані середнього ступеня тяжкості госпіталізовано до лікарні (3 особи з порізами та 4 особи з отруєнням продуктами горіння). До гасіння залучалося 27 осіб та 7 од</w:t>
      </w:r>
      <w:r>
        <w:rPr>
          <w:rFonts w:eastAsia="Times New Roman"/>
          <w:spacing w:val="-8"/>
          <w:sz w:val="24"/>
          <w:szCs w:val="24"/>
        </w:rPr>
        <w:t>иниць</w:t>
      </w:r>
      <w:r w:rsidRPr="00BE2C32">
        <w:rPr>
          <w:rFonts w:eastAsia="Times New Roman"/>
          <w:spacing w:val="-8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33EFB" w:rsidRDefault="00C33EFB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C33EFB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33EFB" w:rsidRDefault="00C33EFB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C33E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C33EFB" w:rsidRDefault="00C33EFB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C33EFB">
              <w:rPr>
                <w:color w:val="000000"/>
                <w:sz w:val="24"/>
                <w:szCs w:val="24"/>
              </w:rPr>
              <w:t>41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C33EFB" w:rsidRDefault="00AA67C5" w:rsidP="00C33E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33EFB">
              <w:rPr>
                <w:color w:val="000000"/>
                <w:sz w:val="24"/>
                <w:szCs w:val="24"/>
              </w:rPr>
              <w:t>5</w:t>
            </w:r>
            <w:r w:rsidR="006F269D" w:rsidRPr="00C33EFB">
              <w:rPr>
                <w:color w:val="000000"/>
                <w:sz w:val="24"/>
                <w:szCs w:val="24"/>
              </w:rPr>
              <w:t>9</w:t>
            </w:r>
            <w:r w:rsidR="00C33EFB" w:rsidRPr="00C33EFB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C33EFB" w:rsidRDefault="00A73C3A" w:rsidP="00C33EFB">
            <w:pPr>
              <w:jc w:val="center"/>
              <w:rPr>
                <w:sz w:val="24"/>
                <w:szCs w:val="24"/>
                <w:lang w:val="ru-RU"/>
              </w:rPr>
            </w:pPr>
            <w:r w:rsidRPr="00C33EFB">
              <w:rPr>
                <w:sz w:val="24"/>
                <w:szCs w:val="24"/>
                <w:lang w:val="ru-RU"/>
              </w:rPr>
              <w:t>8</w:t>
            </w:r>
            <w:r w:rsidR="006F269D" w:rsidRPr="00C33EFB">
              <w:rPr>
                <w:sz w:val="24"/>
                <w:szCs w:val="24"/>
                <w:lang w:val="ru-RU"/>
              </w:rPr>
              <w:t>1</w:t>
            </w:r>
            <w:r w:rsidR="00C33EFB" w:rsidRPr="00C33EF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C33EFB" w:rsidRDefault="00667A58" w:rsidP="00C33EFB">
            <w:pPr>
              <w:jc w:val="center"/>
              <w:rPr>
                <w:sz w:val="24"/>
                <w:szCs w:val="24"/>
                <w:lang w:val="ru-RU"/>
              </w:rPr>
            </w:pPr>
            <w:r w:rsidRPr="00C33EFB">
              <w:rPr>
                <w:color w:val="000000"/>
                <w:sz w:val="24"/>
                <w:szCs w:val="24"/>
              </w:rPr>
              <w:t>80</w:t>
            </w:r>
            <w:r w:rsidR="00C33EFB" w:rsidRPr="00C33EFB">
              <w:rPr>
                <w:color w:val="000000"/>
                <w:sz w:val="24"/>
                <w:szCs w:val="24"/>
              </w:rPr>
              <w:t>70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C869CD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869CD" w:rsidP="00C869C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B6ECF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B6EC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2B6ECF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B6EC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2B6ECF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62E70" w:rsidTr="00C06048">
        <w:trPr>
          <w:cantSplit/>
          <w:trHeight w:val="201"/>
        </w:trPr>
        <w:tc>
          <w:tcPr>
            <w:tcW w:w="1985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vAlign w:val="center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C06048">
        <w:trPr>
          <w:cantSplit/>
          <w:trHeight w:val="235"/>
        </w:trPr>
        <w:tc>
          <w:tcPr>
            <w:tcW w:w="1985" w:type="dxa"/>
            <w:vAlign w:val="center"/>
          </w:tcPr>
          <w:p w:rsidR="00A62E70" w:rsidRPr="000A0E86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A62E70" w:rsidRPr="00B00ED9" w:rsidRDefault="00A62E70" w:rsidP="00A62E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2E70" w:rsidTr="00C06048">
        <w:trPr>
          <w:cantSplit/>
          <w:trHeight w:val="213"/>
        </w:trPr>
        <w:tc>
          <w:tcPr>
            <w:tcW w:w="1985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A62E70" w:rsidRPr="00B00ED9" w:rsidRDefault="00A62E70" w:rsidP="00A62E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2E70" w:rsidTr="00C06048">
        <w:trPr>
          <w:cantSplit/>
          <w:trHeight w:val="131"/>
        </w:trPr>
        <w:tc>
          <w:tcPr>
            <w:tcW w:w="1985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A62E70" w:rsidRPr="00B00ED9" w:rsidRDefault="00A62E70" w:rsidP="00A62E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2E70" w:rsidTr="00C06048">
        <w:trPr>
          <w:cantSplit/>
          <w:trHeight w:val="227"/>
        </w:trPr>
        <w:tc>
          <w:tcPr>
            <w:tcW w:w="1985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  <w:hideMark/>
          </w:tcPr>
          <w:p w:rsidR="00A62E70" w:rsidRPr="00B00ED9" w:rsidRDefault="00A62E70" w:rsidP="00A62E7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62E70" w:rsidTr="0058611D">
        <w:trPr>
          <w:cantSplit/>
          <w:trHeight w:val="47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143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51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177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75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53E1B" w:rsidRDefault="00A53E1B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53E1B" w:rsidTr="00476CC2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A53E1B" w:rsidRDefault="00A53E1B" w:rsidP="00476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53E1B" w:rsidTr="00476CC2">
        <w:trPr>
          <w:cantSplit/>
          <w:trHeight w:val="174"/>
        </w:trPr>
        <w:tc>
          <w:tcPr>
            <w:tcW w:w="1995" w:type="dxa"/>
            <w:vAlign w:val="center"/>
          </w:tcPr>
          <w:p w:rsidR="00A53E1B" w:rsidRDefault="00A53E1B" w:rsidP="00476C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A53E1B" w:rsidRPr="00C36BDB" w:rsidRDefault="00A53E1B" w:rsidP="00476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заморозки на поверхні </w:t>
            </w:r>
            <w:proofErr w:type="spellStart"/>
            <w:r>
              <w:rPr>
                <w:sz w:val="20"/>
                <w:szCs w:val="20"/>
              </w:rPr>
              <w:t>грунту</w:t>
            </w:r>
            <w:proofErr w:type="spellEnd"/>
            <w:r>
              <w:rPr>
                <w:sz w:val="20"/>
                <w:szCs w:val="20"/>
              </w:rPr>
              <w:t xml:space="preserve"> 0-3</w:t>
            </w:r>
          </w:p>
        </w:tc>
      </w:tr>
      <w:tr w:rsidR="00A53E1B" w:rsidTr="00476CC2">
        <w:trPr>
          <w:cantSplit/>
          <w:trHeight w:val="227"/>
        </w:trPr>
        <w:tc>
          <w:tcPr>
            <w:tcW w:w="1995" w:type="dxa"/>
            <w:vAlign w:val="center"/>
          </w:tcPr>
          <w:p w:rsidR="00A53E1B" w:rsidRDefault="00A53E1B" w:rsidP="00476C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53E1B" w:rsidRDefault="00A53E1B" w:rsidP="00476C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53E1B" w:rsidTr="00476CC2">
        <w:trPr>
          <w:cantSplit/>
          <w:trHeight w:val="135"/>
        </w:trPr>
        <w:tc>
          <w:tcPr>
            <w:tcW w:w="1995" w:type="dxa"/>
            <w:vAlign w:val="center"/>
          </w:tcPr>
          <w:p w:rsidR="00A53E1B" w:rsidRDefault="00A53E1B" w:rsidP="00476C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E1B" w:rsidRPr="005754ED" w:rsidRDefault="00A53E1B" w:rsidP="00476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A53E1B" w:rsidRDefault="00A53E1B" w:rsidP="00476C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  <w:bookmarkStart w:id="5" w:name="_GoBack"/>
      <w:bookmarkEnd w:id="5"/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62E70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A62E70" w:rsidRPr="00C5100A" w:rsidRDefault="00A62E70" w:rsidP="00A62E70">
            <w:pPr>
              <w:jc w:val="center"/>
              <w:rPr>
                <w:sz w:val="20"/>
                <w:szCs w:val="20"/>
              </w:rPr>
            </w:pPr>
          </w:p>
        </w:tc>
      </w:tr>
      <w:tr w:rsidR="00A62E70" w:rsidRPr="00E84CC2" w:rsidTr="0058611D">
        <w:trPr>
          <w:cantSplit/>
          <w:trHeight w:val="154"/>
        </w:trPr>
        <w:tc>
          <w:tcPr>
            <w:tcW w:w="1991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A62E70" w:rsidRPr="00E84CC2" w:rsidRDefault="00A62E70" w:rsidP="00A62E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2E70" w:rsidRPr="00E84CC2" w:rsidTr="0058611D">
        <w:trPr>
          <w:cantSplit/>
          <w:trHeight w:val="100"/>
        </w:trPr>
        <w:tc>
          <w:tcPr>
            <w:tcW w:w="1991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A62E70" w:rsidRPr="00E84CC2" w:rsidRDefault="00A62E70" w:rsidP="00A62E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2E70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A62E70" w:rsidRPr="00E84CC2" w:rsidRDefault="00A62E70" w:rsidP="00A62E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2E70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5754ED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A62E70" w:rsidRPr="00E84CC2" w:rsidRDefault="00A62E70" w:rsidP="00A62E7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62E70" w:rsidTr="0058611D">
        <w:trPr>
          <w:cantSplit/>
          <w:trHeight w:val="239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A62E70" w:rsidRPr="00B749A7" w:rsidRDefault="00A62E70" w:rsidP="00A62E70">
            <w:pPr>
              <w:jc w:val="center"/>
              <w:rPr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51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175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239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69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2E70" w:rsidTr="0058611D">
        <w:trPr>
          <w:cantSplit/>
          <w:trHeight w:val="43"/>
        </w:trPr>
        <w:tc>
          <w:tcPr>
            <w:tcW w:w="2019" w:type="dxa"/>
            <w:vAlign w:val="center"/>
          </w:tcPr>
          <w:p w:rsidR="00A62E70" w:rsidRDefault="00A62E70" w:rsidP="00A62E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2E70" w:rsidRPr="0009153C" w:rsidRDefault="00A62E70" w:rsidP="00A62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A62E70" w:rsidRDefault="00A62E70" w:rsidP="00A62E7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6F4" w:rsidRDefault="005E66F4" w:rsidP="009A3B43">
      <w:r>
        <w:separator/>
      </w:r>
    </w:p>
  </w:endnote>
  <w:endnote w:type="continuationSeparator" w:id="0">
    <w:p w:rsidR="005E66F4" w:rsidRDefault="005E66F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6F4" w:rsidRDefault="005E66F4" w:rsidP="009A3B43">
      <w:r>
        <w:separator/>
      </w:r>
    </w:p>
  </w:footnote>
  <w:footnote w:type="continuationSeparator" w:id="0">
    <w:p w:rsidR="005E66F4" w:rsidRDefault="005E66F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E1B" w:rsidRPr="00A53E1B" w:rsidRDefault="00A53E1B">
    <w:pPr>
      <w:pStyle w:val="a9"/>
      <w:jc w:val="center"/>
      <w:rPr>
        <w:sz w:val="22"/>
        <w:szCs w:val="22"/>
      </w:rPr>
    </w:pPr>
    <w:r w:rsidRPr="00A53E1B">
      <w:rPr>
        <w:sz w:val="22"/>
        <w:szCs w:val="22"/>
      </w:rPr>
      <w:fldChar w:fldCharType="begin"/>
    </w:r>
    <w:r w:rsidRPr="00A53E1B">
      <w:rPr>
        <w:sz w:val="22"/>
        <w:szCs w:val="22"/>
      </w:rPr>
      <w:instrText>PAGE   \* MERGEFORMAT</w:instrText>
    </w:r>
    <w:r w:rsidRPr="00A53E1B">
      <w:rPr>
        <w:sz w:val="22"/>
        <w:szCs w:val="22"/>
      </w:rPr>
      <w:fldChar w:fldCharType="separate"/>
    </w:r>
    <w:r w:rsidRPr="00A53E1B">
      <w:rPr>
        <w:sz w:val="22"/>
        <w:szCs w:val="22"/>
        <w:lang w:val="uk-UA"/>
      </w:rPr>
      <w:t>2</w:t>
    </w:r>
    <w:r w:rsidRPr="00A53E1B">
      <w:rPr>
        <w:sz w:val="22"/>
        <w:szCs w:val="22"/>
      </w:rPr>
      <w:fldChar w:fldCharType="end"/>
    </w:r>
  </w:p>
  <w:p w:rsidR="00A53E1B" w:rsidRDefault="00A53E1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87FB4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14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3D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CB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CC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6F4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453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1B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9C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9CD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DEE0B7"/>
  <w15:chartTrackingRefBased/>
  <w15:docId w15:val="{FDE50B76-988D-43A1-A6CA-43244222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7309-6694-483C-9E6D-2ED6B163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2170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2021-09-08T06:02:00Z</dcterms:created>
  <dcterms:modified xsi:type="dcterms:W3CDTF">2021-09-08T06:02:00Z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