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1B0" w:rsidRPr="0052206B" w:rsidRDefault="00CA11B0" w:rsidP="00CA11B0">
      <w:pPr>
        <w:spacing w:after="0" w:line="240" w:lineRule="auto"/>
        <w:rPr>
          <w:rFonts w:ascii="Times New Roman" w:hAnsi="Times New Roman" w:cs="Times New Roman"/>
          <w:sz w:val="28"/>
          <w:szCs w:val="28"/>
          <w:lang w:val="uk-UA" w:eastAsia="uk-UA"/>
        </w:rPr>
      </w:pPr>
      <w:bookmarkStart w:id="0" w:name="_GoBack"/>
      <w:bookmarkEnd w:id="0"/>
      <w:r>
        <w:rPr>
          <w:rFonts w:ascii="Times New Roman" w:hAnsi="Times New Roman" w:cs="Times New Roman"/>
          <w:sz w:val="28"/>
          <w:szCs w:val="28"/>
          <w:lang w:val="uk-UA" w:eastAsia="uk-UA"/>
        </w:rPr>
        <w:t xml:space="preserve">   </w:t>
      </w:r>
    </w:p>
    <w:tbl>
      <w:tblPr>
        <w:tblpPr w:leftFromText="180" w:rightFromText="180" w:bottomFromText="200" w:vertAnchor="page" w:horzAnchor="margin" w:tblpY="1066"/>
        <w:tblW w:w="15672" w:type="dxa"/>
        <w:tblLook w:val="00A0" w:firstRow="1" w:lastRow="0" w:firstColumn="1" w:lastColumn="0" w:noHBand="0" w:noVBand="0"/>
      </w:tblPr>
      <w:tblGrid>
        <w:gridCol w:w="9747"/>
        <w:gridCol w:w="5925"/>
      </w:tblGrid>
      <w:tr w:rsidR="00CA11B0" w:rsidRPr="006C13F1" w:rsidTr="00166083">
        <w:trPr>
          <w:trHeight w:val="707"/>
        </w:trPr>
        <w:tc>
          <w:tcPr>
            <w:tcW w:w="9747" w:type="dxa"/>
          </w:tcPr>
          <w:p w:rsidR="00CA11B0" w:rsidRDefault="00CA11B0" w:rsidP="00166083">
            <w:pPr>
              <w:spacing w:after="0" w:line="240" w:lineRule="auto"/>
              <w:jc w:val="center"/>
              <w:rPr>
                <w:rFonts w:ascii="Times New Roman" w:hAnsi="Times New Roman" w:cs="Times New Roman"/>
                <w:sz w:val="32"/>
                <w:szCs w:val="32"/>
                <w:lang w:val="uk-UA"/>
              </w:rPr>
            </w:pPr>
            <w:r>
              <w:rPr>
                <w:rFonts w:ascii="Times New Roman" w:hAnsi="Times New Roman" w:cs="Times New Roman"/>
                <w:noProof/>
                <w:sz w:val="32"/>
                <w:szCs w:val="32"/>
                <w:lang w:eastAsia="ru-RU"/>
              </w:rPr>
              <w:drawing>
                <wp:inline distT="0" distB="0" distL="0" distR="0" wp14:anchorId="1D12E6D0" wp14:editId="792D738E">
                  <wp:extent cx="614680" cy="6654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680" cy="665480"/>
                          </a:xfrm>
                          <a:prstGeom prst="rect">
                            <a:avLst/>
                          </a:prstGeom>
                          <a:noFill/>
                          <a:ln>
                            <a:noFill/>
                          </a:ln>
                        </pic:spPr>
                      </pic:pic>
                    </a:graphicData>
                  </a:graphic>
                </wp:inline>
              </w:drawing>
            </w:r>
          </w:p>
          <w:p w:rsidR="00CA11B0" w:rsidRPr="0052206B" w:rsidRDefault="00CA11B0" w:rsidP="00166083">
            <w:pPr>
              <w:spacing w:after="0" w:line="240" w:lineRule="auto"/>
              <w:jc w:val="center"/>
              <w:rPr>
                <w:rFonts w:ascii="Times New Roman" w:hAnsi="Times New Roman" w:cs="Times New Roman"/>
                <w:sz w:val="16"/>
                <w:szCs w:val="16"/>
                <w:lang w:val="uk-UA" w:eastAsia="uk-UA"/>
              </w:rPr>
            </w:pPr>
          </w:p>
          <w:p w:rsidR="00CA11B0" w:rsidRDefault="00CA11B0" w:rsidP="00166083">
            <w:pPr>
              <w:spacing w:after="0" w:line="240" w:lineRule="auto"/>
              <w:jc w:val="center"/>
              <w:rPr>
                <w:rFonts w:ascii="Times New Roman" w:hAnsi="Times New Roman" w:cs="Times New Roman"/>
                <w:sz w:val="32"/>
                <w:szCs w:val="32"/>
                <w:lang w:val="uk-UA" w:eastAsia="uk-UA"/>
              </w:rPr>
            </w:pPr>
            <w:r>
              <w:rPr>
                <w:rFonts w:ascii="Times New Roman" w:hAnsi="Times New Roman" w:cs="Times New Roman"/>
                <w:b/>
                <w:bCs/>
                <w:sz w:val="32"/>
                <w:szCs w:val="32"/>
                <w:lang w:val="uk-UA" w:eastAsia="uk-UA"/>
              </w:rPr>
              <w:t>АНТИМОНОПОЛЬНИЙ   КОМІТЕТ   УКРАЇНИ</w:t>
            </w:r>
          </w:p>
        </w:tc>
        <w:tc>
          <w:tcPr>
            <w:tcW w:w="5925" w:type="dxa"/>
          </w:tcPr>
          <w:p w:rsidR="00CA11B0" w:rsidRDefault="00CA11B0" w:rsidP="00166083">
            <w:pPr>
              <w:spacing w:after="0" w:line="240" w:lineRule="auto"/>
              <w:jc w:val="both"/>
              <w:rPr>
                <w:rFonts w:ascii="Times New Roman" w:hAnsi="Times New Roman" w:cs="Times New Roman"/>
                <w:sz w:val="32"/>
                <w:szCs w:val="32"/>
                <w:lang w:val="uk-UA" w:eastAsia="uk-UA"/>
              </w:rPr>
            </w:pPr>
          </w:p>
        </w:tc>
      </w:tr>
    </w:tbl>
    <w:p w:rsidR="00CA11B0" w:rsidRDefault="00CA11B0" w:rsidP="00CA11B0">
      <w:pPr>
        <w:spacing w:after="0" w:line="240" w:lineRule="auto"/>
        <w:jc w:val="center"/>
        <w:rPr>
          <w:rFonts w:ascii="Times New Roman" w:hAnsi="Times New Roman" w:cs="Times New Roman"/>
          <w:b/>
          <w:bCs/>
          <w:sz w:val="32"/>
          <w:szCs w:val="32"/>
          <w:lang w:val="uk-UA" w:eastAsia="uk-UA"/>
        </w:rPr>
      </w:pPr>
      <w:r>
        <w:rPr>
          <w:rFonts w:ascii="Times New Roman" w:hAnsi="Times New Roman" w:cs="Times New Roman"/>
          <w:b/>
          <w:bCs/>
          <w:sz w:val="32"/>
          <w:szCs w:val="32"/>
          <w:lang w:val="uk-UA" w:eastAsia="uk-UA"/>
        </w:rPr>
        <w:t>РІШЕННЯ</w:t>
      </w:r>
    </w:p>
    <w:p w:rsidR="00CA11B0" w:rsidRDefault="00CA11B0" w:rsidP="00CA11B0">
      <w:pPr>
        <w:spacing w:after="0" w:line="240" w:lineRule="auto"/>
        <w:rPr>
          <w:rFonts w:ascii="Times New Roman" w:hAnsi="Times New Roman" w:cs="Times New Roman"/>
          <w:sz w:val="28"/>
          <w:szCs w:val="28"/>
          <w:lang w:val="uk-UA" w:eastAsia="uk-UA"/>
        </w:rPr>
      </w:pPr>
    </w:p>
    <w:p w:rsidR="00CA11B0" w:rsidRPr="0052206B" w:rsidRDefault="00CA11B0" w:rsidP="00CA11B0">
      <w:pPr>
        <w:spacing w:after="0" w:line="240" w:lineRule="auto"/>
        <w:rPr>
          <w:rFonts w:ascii="Times New Roman" w:hAnsi="Times New Roman" w:cs="Times New Roman"/>
          <w:sz w:val="28"/>
          <w:szCs w:val="28"/>
          <w:lang w:val="uk-UA" w:eastAsia="uk-UA"/>
        </w:rPr>
      </w:pPr>
    </w:p>
    <w:p w:rsidR="00CA11B0" w:rsidRDefault="00C513B7" w:rsidP="00CA11B0">
      <w:pPr>
        <w:spacing w:after="0" w:line="240" w:lineRule="auto"/>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17</w:t>
      </w:r>
      <w:r w:rsidR="00CA11B0">
        <w:rPr>
          <w:rFonts w:ascii="Times New Roman" w:hAnsi="Times New Roman" w:cs="Times New Roman"/>
          <w:sz w:val="24"/>
          <w:szCs w:val="24"/>
          <w:lang w:val="uk-UA" w:eastAsia="uk-UA"/>
        </w:rPr>
        <w:t xml:space="preserve"> липня 2020 р.</w:t>
      </w:r>
      <w:r w:rsidR="00CA11B0">
        <w:rPr>
          <w:rFonts w:ascii="Times New Roman" w:hAnsi="Times New Roman" w:cs="Times New Roman"/>
          <w:sz w:val="24"/>
          <w:szCs w:val="24"/>
          <w:lang w:val="uk-UA" w:eastAsia="uk-UA"/>
        </w:rPr>
        <w:tab/>
      </w:r>
      <w:r w:rsidR="00CA11B0">
        <w:rPr>
          <w:rFonts w:ascii="Times New Roman" w:hAnsi="Times New Roman" w:cs="Times New Roman"/>
          <w:sz w:val="24"/>
          <w:szCs w:val="24"/>
          <w:lang w:val="uk-UA" w:eastAsia="uk-UA"/>
        </w:rPr>
        <w:tab/>
      </w:r>
      <w:r w:rsidR="00CA11B0">
        <w:rPr>
          <w:rFonts w:ascii="Times New Roman" w:hAnsi="Times New Roman" w:cs="Times New Roman"/>
          <w:sz w:val="24"/>
          <w:szCs w:val="24"/>
          <w:lang w:val="uk-UA" w:eastAsia="uk-UA"/>
        </w:rPr>
        <w:tab/>
      </w:r>
      <w:r w:rsidR="00CA11B0">
        <w:rPr>
          <w:rFonts w:ascii="Times New Roman" w:hAnsi="Times New Roman" w:cs="Times New Roman"/>
          <w:sz w:val="24"/>
          <w:szCs w:val="24"/>
          <w:lang w:val="uk-UA" w:eastAsia="uk-UA"/>
        </w:rPr>
        <w:tab/>
        <w:t xml:space="preserve">    Київ</w:t>
      </w:r>
      <w:r w:rsidR="00CA11B0">
        <w:rPr>
          <w:rFonts w:ascii="Times New Roman" w:hAnsi="Times New Roman" w:cs="Times New Roman"/>
          <w:sz w:val="24"/>
          <w:szCs w:val="24"/>
          <w:lang w:val="uk-UA" w:eastAsia="uk-UA"/>
        </w:rPr>
        <w:tab/>
      </w:r>
      <w:r w:rsidR="00CA11B0">
        <w:rPr>
          <w:rFonts w:ascii="Times New Roman" w:hAnsi="Times New Roman" w:cs="Times New Roman"/>
          <w:sz w:val="24"/>
          <w:szCs w:val="24"/>
          <w:lang w:val="uk-UA" w:eastAsia="uk-UA"/>
        </w:rPr>
        <w:tab/>
      </w:r>
      <w:r w:rsidR="00CA11B0">
        <w:rPr>
          <w:rFonts w:ascii="Times New Roman" w:hAnsi="Times New Roman" w:cs="Times New Roman"/>
          <w:sz w:val="24"/>
          <w:szCs w:val="24"/>
          <w:lang w:val="uk-UA" w:eastAsia="uk-UA"/>
        </w:rPr>
        <w:tab/>
      </w:r>
      <w:r w:rsidR="00CA11B0">
        <w:rPr>
          <w:rFonts w:ascii="Times New Roman" w:hAnsi="Times New Roman" w:cs="Times New Roman"/>
          <w:sz w:val="24"/>
          <w:szCs w:val="24"/>
          <w:lang w:val="uk-UA" w:eastAsia="uk-UA"/>
        </w:rPr>
        <w:tab/>
        <w:t xml:space="preserve">       № </w:t>
      </w:r>
      <w:r>
        <w:rPr>
          <w:rFonts w:ascii="Times New Roman" w:hAnsi="Times New Roman" w:cs="Times New Roman"/>
          <w:sz w:val="24"/>
          <w:szCs w:val="24"/>
          <w:lang w:val="uk-UA" w:eastAsia="uk-UA"/>
        </w:rPr>
        <w:t>436</w:t>
      </w:r>
      <w:r w:rsidR="00CA11B0">
        <w:rPr>
          <w:rFonts w:ascii="Times New Roman" w:hAnsi="Times New Roman" w:cs="Times New Roman"/>
          <w:sz w:val="24"/>
          <w:szCs w:val="24"/>
          <w:lang w:val="uk-UA" w:eastAsia="uk-UA"/>
        </w:rPr>
        <w:t>-р</w:t>
      </w:r>
    </w:p>
    <w:p w:rsidR="00CA11B0" w:rsidRDefault="00CA11B0" w:rsidP="00CA11B0"/>
    <w:p w:rsidR="00CA11B0" w:rsidRDefault="00CA11B0" w:rsidP="00CA11B0">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Про визнання підтримки </w:t>
      </w:r>
    </w:p>
    <w:p w:rsidR="00CA11B0" w:rsidRDefault="00CA11B0" w:rsidP="00CA11B0">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суб’єктів господарювання, зазначеної </w:t>
      </w:r>
    </w:p>
    <w:p w:rsidR="00CA11B0" w:rsidRDefault="00CA11B0" w:rsidP="00CA11B0">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 повідомленні, такою, що не є державною</w:t>
      </w:r>
    </w:p>
    <w:p w:rsidR="00CA11B0" w:rsidRDefault="00CA11B0" w:rsidP="00CA11B0">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допомогою відповідно до Закону</w:t>
      </w:r>
    </w:p>
    <w:p w:rsidR="00CA11B0" w:rsidRDefault="00CA11B0" w:rsidP="00CA11B0"/>
    <w:p w:rsidR="00CA11B0" w:rsidRPr="00CA11B0" w:rsidRDefault="00CA11B0" w:rsidP="00CA11B0">
      <w:pPr>
        <w:spacing w:after="0" w:line="240"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Антимонопольний комітет України (далі – Комітет), розглянувши подання Департаменту моніторингу і контролю державної допомоги від 07.07</w:t>
      </w:r>
      <w:r w:rsidRPr="00851982">
        <w:rPr>
          <w:rFonts w:ascii="Times New Roman" w:hAnsi="Times New Roman" w:cs="Times New Roman"/>
          <w:sz w:val="24"/>
          <w:szCs w:val="24"/>
          <w:lang w:val="uk-UA" w:eastAsia="uk-UA"/>
        </w:rPr>
        <w:t>.20</w:t>
      </w:r>
      <w:r>
        <w:rPr>
          <w:rFonts w:ascii="Times New Roman" w:hAnsi="Times New Roman" w:cs="Times New Roman"/>
          <w:sz w:val="24"/>
          <w:szCs w:val="24"/>
          <w:lang w:val="uk-UA" w:eastAsia="uk-UA"/>
        </w:rPr>
        <w:t xml:space="preserve">20 </w:t>
      </w:r>
      <w:r w:rsidRPr="00851982">
        <w:rPr>
          <w:rFonts w:ascii="Times New Roman" w:hAnsi="Times New Roman" w:cs="Times New Roman"/>
          <w:sz w:val="24"/>
          <w:szCs w:val="24"/>
          <w:lang w:val="uk-UA" w:eastAsia="uk-UA"/>
        </w:rPr>
        <w:t>№ 500-0</w:t>
      </w:r>
      <w:r>
        <w:rPr>
          <w:rFonts w:ascii="Times New Roman" w:hAnsi="Times New Roman" w:cs="Times New Roman"/>
          <w:sz w:val="24"/>
          <w:szCs w:val="24"/>
          <w:lang w:val="uk-UA" w:eastAsia="uk-UA"/>
        </w:rPr>
        <w:t>2</w:t>
      </w:r>
      <w:r w:rsidRPr="00851982">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270</w:t>
      </w:r>
      <w:r w:rsidRPr="00851982">
        <w:rPr>
          <w:rFonts w:ascii="Times New Roman" w:hAnsi="Times New Roman" w:cs="Times New Roman"/>
          <w:sz w:val="24"/>
          <w:szCs w:val="24"/>
          <w:lang w:val="uk-UA" w:eastAsia="uk-UA"/>
        </w:rPr>
        <w:t>-п</w:t>
      </w:r>
      <w:r>
        <w:rPr>
          <w:rFonts w:ascii="Times New Roman" w:hAnsi="Times New Roman" w:cs="Times New Roman"/>
          <w:sz w:val="24"/>
          <w:szCs w:val="24"/>
          <w:lang w:val="uk-UA" w:eastAsia="uk-UA"/>
        </w:rPr>
        <w:t xml:space="preserve">, </w:t>
      </w:r>
      <w:r w:rsidRPr="00CA11B0">
        <w:rPr>
          <w:rFonts w:ascii="Times New Roman" w:hAnsi="Times New Roman" w:cs="Times New Roman"/>
          <w:sz w:val="24"/>
          <w:szCs w:val="24"/>
          <w:lang w:val="uk-UA" w:eastAsia="uk-UA"/>
        </w:rPr>
        <w:t xml:space="preserve">повідомлення про нову державну допомогу за реєстраційним номером у базі даних 33960 (вх. № 1412-ПДД/1 від 17.04.2020), надіслане Управлінням комунального господарства виконавчого комітету Токмацької міської ради, лист про надання додаткової інформації </w:t>
      </w:r>
      <w:r>
        <w:rPr>
          <w:rFonts w:ascii="Times New Roman" w:hAnsi="Times New Roman" w:cs="Times New Roman"/>
          <w:sz w:val="24"/>
          <w:szCs w:val="24"/>
          <w:lang w:val="uk-UA" w:eastAsia="uk-UA"/>
        </w:rPr>
        <w:t xml:space="preserve">                           </w:t>
      </w:r>
      <w:r w:rsidRPr="00CA11B0">
        <w:rPr>
          <w:rFonts w:ascii="Times New Roman" w:hAnsi="Times New Roman" w:cs="Times New Roman"/>
          <w:sz w:val="24"/>
          <w:szCs w:val="24"/>
          <w:lang w:val="uk-UA" w:eastAsia="uk-UA"/>
        </w:rPr>
        <w:t>№ 138 від 05.06.2020 (вх. № 1548-ПДД/4 від 09.06.2020) та виправлене повідомлення про нову державну допомогу за реєстраці</w:t>
      </w:r>
      <w:r>
        <w:rPr>
          <w:rFonts w:ascii="Times New Roman" w:hAnsi="Times New Roman" w:cs="Times New Roman"/>
          <w:sz w:val="24"/>
          <w:szCs w:val="24"/>
          <w:lang w:val="uk-UA" w:eastAsia="uk-UA"/>
        </w:rPr>
        <w:t xml:space="preserve">йним номером у базі даних 37940 </w:t>
      </w:r>
      <w:r w:rsidRPr="00CA11B0">
        <w:rPr>
          <w:rFonts w:ascii="Times New Roman" w:hAnsi="Times New Roman" w:cs="Times New Roman"/>
          <w:sz w:val="24"/>
          <w:szCs w:val="24"/>
          <w:lang w:val="uk-UA" w:eastAsia="uk-UA"/>
        </w:rPr>
        <w:t>(вх. № 1549-ПДД/1 від 09.06.2020)</w:t>
      </w:r>
      <w:r>
        <w:rPr>
          <w:rFonts w:ascii="Times New Roman" w:hAnsi="Times New Roman" w:cs="Times New Roman"/>
          <w:sz w:val="24"/>
          <w:szCs w:val="24"/>
          <w:lang w:val="uk-UA" w:eastAsia="uk-UA"/>
        </w:rPr>
        <w:t>,</w:t>
      </w:r>
      <w:r w:rsidRPr="00E23C1B">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які подано</w:t>
      </w:r>
      <w:r w:rsidRPr="00E23C1B">
        <w:rPr>
          <w:rFonts w:ascii="Times New Roman" w:hAnsi="Times New Roman" w:cs="Times New Roman"/>
          <w:sz w:val="24"/>
          <w:szCs w:val="24"/>
          <w:lang w:val="uk-UA" w:eastAsia="uk-UA"/>
        </w:rPr>
        <w:t xml:space="preserve">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w:t>
      </w:r>
      <w:r>
        <w:rPr>
          <w:rFonts w:ascii="Times New Roman" w:hAnsi="Times New Roman" w:cs="Times New Roman"/>
          <w:sz w:val="24"/>
          <w:szCs w:val="24"/>
          <w:lang w:val="uk-UA" w:eastAsia="uk-UA"/>
        </w:rPr>
        <w:t>в</w:t>
      </w:r>
      <w:r w:rsidRPr="00E23C1B">
        <w:rPr>
          <w:rFonts w:ascii="Times New Roman" w:hAnsi="Times New Roman" w:cs="Times New Roman"/>
          <w:sz w:val="24"/>
          <w:szCs w:val="24"/>
          <w:lang w:val="uk-UA" w:eastAsia="uk-UA"/>
        </w:rPr>
        <w:t xml:space="preserve"> Міністерстві юстиції Україн</w:t>
      </w:r>
      <w:r>
        <w:rPr>
          <w:rFonts w:ascii="Times New Roman" w:hAnsi="Times New Roman" w:cs="Times New Roman"/>
          <w:sz w:val="24"/>
          <w:szCs w:val="24"/>
          <w:lang w:val="uk-UA" w:eastAsia="uk-UA"/>
        </w:rPr>
        <w:t xml:space="preserve">и 04.04.2016 за № 501/28631 (зі змінами), </w:t>
      </w:r>
    </w:p>
    <w:p w:rsidR="00CA11B0" w:rsidRDefault="00CA11B0" w:rsidP="00CA11B0">
      <w:pPr>
        <w:spacing w:after="0" w:line="240" w:lineRule="auto"/>
        <w:rPr>
          <w:rFonts w:ascii="Times New Roman" w:hAnsi="Times New Roman" w:cs="Times New Roman"/>
          <w:b/>
          <w:bCs/>
          <w:sz w:val="24"/>
          <w:szCs w:val="24"/>
          <w:lang w:val="uk-UA" w:eastAsia="uk-UA"/>
        </w:rPr>
      </w:pPr>
    </w:p>
    <w:p w:rsidR="00CA11B0" w:rsidRDefault="00CA11B0" w:rsidP="00CA11B0">
      <w:pPr>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ВСТАНОВИВ:</w:t>
      </w:r>
    </w:p>
    <w:p w:rsidR="00CA11B0" w:rsidRDefault="00CA11B0" w:rsidP="00CA11B0">
      <w:pPr>
        <w:spacing w:after="0" w:line="240" w:lineRule="auto"/>
        <w:jc w:val="center"/>
        <w:rPr>
          <w:rFonts w:ascii="Times New Roman" w:hAnsi="Times New Roman" w:cs="Times New Roman"/>
          <w:b/>
          <w:bCs/>
          <w:sz w:val="24"/>
          <w:szCs w:val="24"/>
          <w:lang w:val="uk-UA" w:eastAsia="uk-UA"/>
        </w:rPr>
      </w:pPr>
    </w:p>
    <w:p w:rsidR="00CA11B0" w:rsidRPr="00CA11B0" w:rsidRDefault="00CA11B0" w:rsidP="00CA11B0">
      <w:pPr>
        <w:numPr>
          <w:ilvl w:val="0"/>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sz w:val="24"/>
          <w:szCs w:val="24"/>
          <w:lang w:val="uk-UA" w:eastAsia="ru-RU"/>
        </w:rPr>
        <w:t>ПОРЯДОК ПОВІДОМЛЕННЯ ПРО ПІДТРИМКУ</w:t>
      </w:r>
    </w:p>
    <w:p w:rsidR="00CA11B0" w:rsidRPr="00CA11B0" w:rsidRDefault="00CA11B0" w:rsidP="00CA11B0">
      <w:pPr>
        <w:spacing w:after="0" w:line="240" w:lineRule="auto"/>
        <w:ind w:left="426"/>
        <w:contextualSpacing/>
        <w:jc w:val="both"/>
        <w:rPr>
          <w:rFonts w:ascii="Times New Roman" w:eastAsia="Times New Roman" w:hAnsi="Times New Roman" w:cs="Times New Roman"/>
          <w:b/>
          <w:sz w:val="24"/>
          <w:szCs w:val="24"/>
          <w:lang w:val="uk-UA" w:eastAsia="ru-RU"/>
        </w:rPr>
      </w:pPr>
    </w:p>
    <w:p w:rsidR="00CA11B0" w:rsidRPr="00CA11B0" w:rsidRDefault="00CA11B0" w:rsidP="00CA11B0">
      <w:pPr>
        <w:numPr>
          <w:ilvl w:val="0"/>
          <w:numId w:val="5"/>
        </w:numPr>
        <w:tabs>
          <w:tab w:val="left" w:pos="567"/>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Управлінням комунального господарства виконавчого комітету Токмацької міської ради через Портал державної допомоги відповідно до статті 9 Закону України «Про державну допомогу суб’єктам господарювання» (далі – Закон) було надано повідомлення про нову державну допомогу за реєстраційним номером у базі даних 33960 (вх. № 1412-ПДД/1 від 17.04.2020) (далі – Повідомлення).</w:t>
      </w:r>
    </w:p>
    <w:p w:rsidR="00CA11B0" w:rsidRPr="00CA11B0" w:rsidRDefault="00CA11B0" w:rsidP="00CA11B0">
      <w:pPr>
        <w:tabs>
          <w:tab w:val="left" w:pos="567"/>
        </w:tabs>
        <w:spacing w:after="0" w:line="240" w:lineRule="auto"/>
        <w:ind w:left="567" w:hanging="567"/>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567"/>
          <w:tab w:val="left" w:pos="4438"/>
          <w:tab w:val="left" w:pos="5387"/>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Листом № 500-29/09-6400 від 30.04.2020 Комітет залишив зазначене Повідомлення без руху та надав Управлінню комунального господарства виконавчого комітету Токмацької міської ради строк для надання додаткової інформації, необхідної для прийняття рішення.  </w:t>
      </w:r>
    </w:p>
    <w:p w:rsidR="00CA11B0" w:rsidRPr="00CA11B0" w:rsidRDefault="00CA11B0" w:rsidP="00CA11B0">
      <w:pPr>
        <w:tabs>
          <w:tab w:val="left" w:pos="567"/>
        </w:tabs>
        <w:spacing w:after="0" w:line="240" w:lineRule="auto"/>
        <w:ind w:left="567" w:hanging="567"/>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567"/>
          <w:tab w:val="left" w:pos="4438"/>
          <w:tab w:val="left" w:pos="5387"/>
        </w:tabs>
        <w:spacing w:after="0" w:line="240" w:lineRule="auto"/>
        <w:ind w:left="567" w:hanging="567"/>
        <w:contextualSpacing/>
        <w:jc w:val="both"/>
        <w:rPr>
          <w:rFonts w:ascii="Times New Roman" w:eastAsia="Times New Roman" w:hAnsi="Times New Roman" w:cs="Times New Roman"/>
          <w:sz w:val="24"/>
          <w:szCs w:val="24"/>
          <w:lang w:val="uk-UA" w:eastAsia="ru-RU"/>
        </w:rPr>
      </w:pPr>
      <w:r w:rsidRPr="00CA11B0">
        <w:rPr>
          <w:rFonts w:ascii="Times New Roman" w:eastAsia="Times New Roman" w:hAnsi="Times New Roman" w:cs="Times New Roman"/>
          <w:sz w:val="24"/>
          <w:szCs w:val="24"/>
          <w:lang w:val="uk-UA" w:eastAsia="uk-UA"/>
        </w:rPr>
        <w:t>Управлінням комунального господарства виконавчого комітету Токмацької міської ради надіслано лист про надання додаткової інформації № 138 від 05.06.2020                                             (вх. № 1548-ПДД/4 від 09.06.2020) (далі – Лист 1).</w:t>
      </w:r>
    </w:p>
    <w:p w:rsidR="00CA11B0" w:rsidRPr="00CA11B0" w:rsidRDefault="00CA11B0" w:rsidP="00CA11B0">
      <w:pPr>
        <w:numPr>
          <w:ilvl w:val="0"/>
          <w:numId w:val="5"/>
        </w:numPr>
        <w:tabs>
          <w:tab w:val="left" w:pos="567"/>
          <w:tab w:val="left" w:pos="1843"/>
        </w:tabs>
        <w:spacing w:after="0" w:line="240" w:lineRule="auto"/>
        <w:ind w:left="567" w:hanging="567"/>
        <w:contextualSpacing/>
        <w:jc w:val="both"/>
        <w:rPr>
          <w:rFonts w:ascii="Times New Roman" w:eastAsia="Times New Roman" w:hAnsi="Times New Roman" w:cs="Times New Roman"/>
          <w:sz w:val="24"/>
          <w:szCs w:val="24"/>
          <w:lang w:val="uk-UA" w:eastAsia="ru-RU"/>
        </w:rPr>
      </w:pPr>
      <w:r w:rsidRPr="00CA11B0">
        <w:rPr>
          <w:rFonts w:ascii="Times New Roman" w:eastAsia="Times New Roman" w:hAnsi="Times New Roman" w:cs="Times New Roman"/>
          <w:sz w:val="24"/>
          <w:szCs w:val="24"/>
          <w:lang w:val="uk-UA" w:eastAsia="uk-UA"/>
        </w:rPr>
        <w:lastRenderedPageBreak/>
        <w:t>Управлінням комунального господарства виконавчого комітету Токмацької міської ради через Портал державної допомоги було надано виправлене повідомлення про нову державну допомогу за реєстраційним номером у базі даних 37940 (вх. № 1549-ПДД/1                   від 09.06.2020) (далі – Виправлене повідомлення).</w:t>
      </w:r>
    </w:p>
    <w:p w:rsidR="00CA11B0" w:rsidRPr="00CA11B0" w:rsidRDefault="00CA11B0" w:rsidP="004346BF">
      <w:pPr>
        <w:tabs>
          <w:tab w:val="left" w:pos="567"/>
          <w:tab w:val="left" w:pos="4438"/>
          <w:tab w:val="left" w:pos="5387"/>
        </w:tabs>
        <w:spacing w:after="0" w:line="240" w:lineRule="auto"/>
        <w:jc w:val="both"/>
        <w:rPr>
          <w:rFonts w:ascii="Times New Roman" w:eastAsia="Times New Roman" w:hAnsi="Times New Roman" w:cs="Times New Roman"/>
          <w:sz w:val="24"/>
          <w:szCs w:val="24"/>
          <w:lang w:val="uk-UA" w:eastAsia="ru-RU"/>
        </w:rPr>
      </w:pPr>
    </w:p>
    <w:p w:rsidR="00CA11B0" w:rsidRPr="00CA11B0" w:rsidRDefault="00CA11B0" w:rsidP="00CA11B0">
      <w:pPr>
        <w:numPr>
          <w:ilvl w:val="0"/>
          <w:numId w:val="1"/>
        </w:numPr>
        <w:tabs>
          <w:tab w:val="left" w:pos="567"/>
        </w:tabs>
        <w:spacing w:after="0" w:line="240" w:lineRule="auto"/>
        <w:ind w:hanging="1069"/>
        <w:contextualSpacing/>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sz w:val="24"/>
          <w:szCs w:val="24"/>
          <w:lang w:val="uk-UA" w:eastAsia="ru-RU"/>
        </w:rPr>
        <w:t>ВІДОМОСТІ ТА ІНФОРМАЦІЯ ВІД НАДАВАЧІВ ПІДТРИМКИ</w:t>
      </w:r>
    </w:p>
    <w:p w:rsidR="00CA11B0" w:rsidRPr="00CA11B0" w:rsidRDefault="00CA11B0" w:rsidP="00CA11B0">
      <w:pPr>
        <w:tabs>
          <w:tab w:val="left" w:pos="567"/>
        </w:tabs>
        <w:spacing w:after="0" w:line="240" w:lineRule="auto"/>
        <w:ind w:left="567" w:hanging="567"/>
        <w:jc w:val="both"/>
        <w:rPr>
          <w:rFonts w:ascii="Times New Roman" w:eastAsia="Times New Roman" w:hAnsi="Times New Roman" w:cs="Times New Roman"/>
          <w:b/>
          <w:bCs/>
          <w:sz w:val="24"/>
          <w:szCs w:val="24"/>
          <w:lang w:val="uk-UA" w:eastAsia="uk-UA"/>
        </w:rPr>
      </w:pPr>
    </w:p>
    <w:p w:rsidR="00CA11B0" w:rsidRPr="00CA11B0" w:rsidRDefault="00CA11B0" w:rsidP="00CA11B0">
      <w:pPr>
        <w:numPr>
          <w:ilvl w:val="1"/>
          <w:numId w:val="1"/>
        </w:numPr>
        <w:tabs>
          <w:tab w:val="left" w:pos="567"/>
        </w:tabs>
        <w:spacing w:after="0" w:line="240" w:lineRule="auto"/>
        <w:ind w:left="567" w:hanging="567"/>
        <w:jc w:val="both"/>
        <w:rPr>
          <w:rFonts w:ascii="Times New Roman" w:eastAsia="Times New Roman" w:hAnsi="Times New Roman" w:cs="Times New Roman"/>
          <w:b/>
          <w:bCs/>
          <w:sz w:val="24"/>
          <w:szCs w:val="24"/>
          <w:lang w:val="uk-UA" w:eastAsia="uk-UA"/>
        </w:rPr>
      </w:pPr>
      <w:r w:rsidRPr="00CA11B0">
        <w:rPr>
          <w:rFonts w:ascii="Times New Roman" w:eastAsia="Times New Roman" w:hAnsi="Times New Roman" w:cs="Times New Roman"/>
          <w:b/>
          <w:bCs/>
          <w:sz w:val="24"/>
          <w:szCs w:val="24"/>
          <w:lang w:val="uk-UA" w:eastAsia="uk-UA"/>
        </w:rPr>
        <w:t>Надавач підтримки</w:t>
      </w:r>
    </w:p>
    <w:p w:rsidR="00CA11B0" w:rsidRPr="00CA11B0" w:rsidRDefault="00CA11B0" w:rsidP="00CA11B0">
      <w:pPr>
        <w:numPr>
          <w:ilvl w:val="0"/>
          <w:numId w:val="5"/>
        </w:numPr>
        <w:tabs>
          <w:tab w:val="left" w:pos="567"/>
          <w:tab w:val="left" w:pos="709"/>
        </w:tabs>
        <w:spacing w:before="100" w:beforeAutospacing="1" w:after="100" w:afterAutospacing="1" w:line="240" w:lineRule="auto"/>
        <w:ind w:left="567" w:hanging="567"/>
        <w:jc w:val="both"/>
        <w:rPr>
          <w:rFonts w:ascii="Times New Roman" w:eastAsia="Times New Roman" w:hAnsi="Times New Roman" w:cs="Times New Roman"/>
          <w:sz w:val="24"/>
          <w:szCs w:val="24"/>
          <w:lang w:val="uk-UA" w:eastAsia="ru-RU"/>
        </w:rPr>
      </w:pPr>
      <w:r w:rsidRPr="00CA11B0">
        <w:rPr>
          <w:rFonts w:ascii="Times New Roman" w:eastAsia="Times New Roman" w:hAnsi="Times New Roman" w:cs="Times New Roman"/>
          <w:sz w:val="24"/>
          <w:szCs w:val="24"/>
          <w:lang w:val="uk-UA" w:eastAsia="ru-RU"/>
        </w:rPr>
        <w:t>Управління комунального господарства</w:t>
      </w:r>
      <w:r w:rsidR="00B47B54">
        <w:rPr>
          <w:rFonts w:ascii="Times New Roman" w:eastAsia="Times New Roman" w:hAnsi="Times New Roman" w:cs="Times New Roman"/>
          <w:sz w:val="24"/>
          <w:szCs w:val="24"/>
          <w:lang w:val="uk-UA" w:eastAsia="ru-RU"/>
        </w:rPr>
        <w:t xml:space="preserve"> виконавчого комітету Токмацької</w:t>
      </w:r>
      <w:r w:rsidRPr="00CA11B0">
        <w:rPr>
          <w:rFonts w:ascii="Times New Roman" w:eastAsia="Times New Roman" w:hAnsi="Times New Roman" w:cs="Times New Roman"/>
          <w:sz w:val="24"/>
          <w:szCs w:val="24"/>
          <w:lang w:val="uk-UA" w:eastAsia="ru-RU"/>
        </w:rPr>
        <w:t xml:space="preserve"> міської ради </w:t>
      </w:r>
      <w:r w:rsidRPr="00CA11B0">
        <w:rPr>
          <w:rFonts w:ascii="Times New Roman" w:eastAsia="Times New Roman" w:hAnsi="Times New Roman" w:cs="Times New Roman"/>
          <w:sz w:val="24"/>
          <w:szCs w:val="24"/>
          <w:lang w:val="uk-UA" w:eastAsia="uk-UA"/>
        </w:rPr>
        <w:t>(71701, Запорізька обл., м. Токмак, вул. Центральна, 45, іденти</w:t>
      </w:r>
      <w:r w:rsidR="00A556FB">
        <w:rPr>
          <w:rFonts w:ascii="Times New Roman" w:eastAsia="Times New Roman" w:hAnsi="Times New Roman" w:cs="Times New Roman"/>
          <w:sz w:val="24"/>
          <w:szCs w:val="24"/>
          <w:lang w:val="uk-UA" w:eastAsia="uk-UA"/>
        </w:rPr>
        <w:t>фікаційний код юридичної особи</w:t>
      </w:r>
      <w:r w:rsidRPr="00CA11B0">
        <w:rPr>
          <w:rFonts w:ascii="Times New Roman" w:eastAsia="Times New Roman" w:hAnsi="Times New Roman" w:cs="Times New Roman"/>
          <w:sz w:val="24"/>
          <w:szCs w:val="24"/>
          <w:lang w:val="uk-UA" w:eastAsia="uk-UA"/>
        </w:rPr>
        <w:t xml:space="preserve"> </w:t>
      </w:r>
      <w:r w:rsidRPr="00B47B54">
        <w:rPr>
          <w:rFonts w:ascii="Times New Roman" w:eastAsia="Times New Roman" w:hAnsi="Times New Roman" w:cs="Times New Roman"/>
          <w:sz w:val="24"/>
          <w:szCs w:val="24"/>
          <w:lang w:val="uk-UA" w:eastAsia="ru-RU"/>
        </w:rPr>
        <w:t>26316982</w:t>
      </w:r>
      <w:r w:rsidRPr="00CA11B0">
        <w:rPr>
          <w:rFonts w:ascii="Times New Roman" w:eastAsia="Times New Roman" w:hAnsi="Times New Roman" w:cs="Times New Roman"/>
          <w:sz w:val="24"/>
          <w:szCs w:val="24"/>
          <w:lang w:val="uk-UA" w:eastAsia="uk-UA"/>
        </w:rPr>
        <w:t xml:space="preserve">). </w:t>
      </w:r>
    </w:p>
    <w:p w:rsidR="00CA11B0" w:rsidRPr="00CA11B0" w:rsidRDefault="00CA11B0" w:rsidP="00CA11B0">
      <w:pPr>
        <w:numPr>
          <w:ilvl w:val="1"/>
          <w:numId w:val="6"/>
        </w:numPr>
        <w:spacing w:after="0" w:line="240" w:lineRule="auto"/>
        <w:contextualSpacing/>
        <w:rPr>
          <w:rFonts w:ascii="Times New Roman" w:eastAsia="Times New Roman" w:hAnsi="Times New Roman" w:cs="Times New Roman"/>
          <w:b/>
          <w:bCs/>
          <w:sz w:val="24"/>
          <w:szCs w:val="24"/>
          <w:lang w:val="uk-UA" w:eastAsia="uk-UA"/>
        </w:rPr>
      </w:pPr>
      <w:r w:rsidRPr="00CA11B0">
        <w:rPr>
          <w:rFonts w:ascii="Times New Roman" w:eastAsia="Times New Roman" w:hAnsi="Times New Roman" w:cs="Times New Roman"/>
          <w:b/>
          <w:bCs/>
          <w:sz w:val="24"/>
          <w:szCs w:val="24"/>
          <w:lang w:val="uk-UA" w:eastAsia="uk-UA"/>
        </w:rPr>
        <w:t>Отримувач підтримки</w:t>
      </w:r>
    </w:p>
    <w:p w:rsidR="00CA11B0" w:rsidRPr="00CA11B0" w:rsidRDefault="00CA11B0" w:rsidP="00CA11B0">
      <w:pPr>
        <w:spacing w:after="0" w:line="240" w:lineRule="auto"/>
        <w:jc w:val="both"/>
        <w:rPr>
          <w:rFonts w:ascii="Times New Roman" w:eastAsia="Times New Roman" w:hAnsi="Times New Roman" w:cs="Times New Roman"/>
          <w:b/>
          <w:bCs/>
          <w:sz w:val="24"/>
          <w:szCs w:val="24"/>
          <w:lang w:val="uk-UA" w:eastAsia="uk-UA"/>
        </w:rPr>
      </w:pPr>
    </w:p>
    <w:p w:rsidR="00CA11B0" w:rsidRPr="00CA11B0" w:rsidRDefault="001D767A" w:rsidP="00A556FB">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1D767A">
        <w:rPr>
          <w:rFonts w:ascii="Times New Roman" w:eastAsia="Times New Roman" w:hAnsi="Times New Roman" w:cs="Times New Roman"/>
          <w:sz w:val="24"/>
          <w:szCs w:val="24"/>
          <w:lang w:val="uk-UA" w:eastAsia="uk-UA"/>
        </w:rPr>
        <w:t>Комунальне підприємство «Управляюча компанія «Контакт» Токмацької міської ради</w:t>
      </w:r>
      <w:r w:rsidR="00CA11B0" w:rsidRPr="00CA11B0">
        <w:rPr>
          <w:rFonts w:ascii="Times New Roman" w:eastAsia="Times New Roman" w:hAnsi="Times New Roman" w:cs="Times New Roman"/>
          <w:sz w:val="24"/>
          <w:szCs w:val="24"/>
          <w:lang w:val="uk-UA" w:eastAsia="uk-UA"/>
        </w:rPr>
        <w:t xml:space="preserve"> </w:t>
      </w:r>
      <w:r w:rsidR="00CA11B0" w:rsidRPr="00CA11B0">
        <w:rPr>
          <w:rFonts w:ascii="Times New Roman" w:eastAsia="Times New Roman" w:hAnsi="Times New Roman" w:cs="Times New Roman"/>
          <w:sz w:val="24"/>
          <w:szCs w:val="24"/>
          <w:lang w:val="uk-UA" w:eastAsia="ru-RU"/>
        </w:rPr>
        <w:t>(далі – КП «</w:t>
      </w:r>
      <w:r w:rsidR="00CA11B0" w:rsidRPr="00CA11B0">
        <w:rPr>
          <w:rFonts w:ascii="Times New Roman" w:eastAsia="Times New Roman" w:hAnsi="Times New Roman" w:cs="Times New Roman"/>
          <w:sz w:val="24"/>
          <w:szCs w:val="24"/>
          <w:lang w:val="uk-UA" w:eastAsia="uk-UA"/>
        </w:rPr>
        <w:t>Контакт</w:t>
      </w:r>
      <w:r w:rsidR="00CA11B0" w:rsidRPr="00CA11B0">
        <w:rPr>
          <w:rFonts w:ascii="Times New Roman" w:eastAsia="Times New Roman" w:hAnsi="Times New Roman" w:cs="Times New Roman"/>
          <w:sz w:val="24"/>
          <w:szCs w:val="24"/>
          <w:lang w:val="uk-UA" w:eastAsia="ru-RU"/>
        </w:rPr>
        <w:t>», Отримувач)</w:t>
      </w:r>
      <w:r w:rsidR="00CA11B0" w:rsidRPr="00CA11B0">
        <w:rPr>
          <w:rFonts w:ascii="Times New Roman" w:eastAsia="Times New Roman" w:hAnsi="Times New Roman" w:cs="Times New Roman"/>
          <w:sz w:val="24"/>
          <w:szCs w:val="24"/>
          <w:lang w:val="uk-UA" w:eastAsia="uk-UA"/>
        </w:rPr>
        <w:t xml:space="preserve"> (</w:t>
      </w:r>
      <w:r w:rsidR="00CA11B0" w:rsidRPr="00CA11B0">
        <w:rPr>
          <w:rFonts w:ascii="Times New Roman" w:eastAsia="Times New Roman" w:hAnsi="Times New Roman" w:cs="Times New Roman"/>
          <w:sz w:val="24"/>
          <w:szCs w:val="24"/>
          <w:lang w:val="uk-UA" w:eastAsia="ru-RU"/>
        </w:rPr>
        <w:t xml:space="preserve">71701, </w:t>
      </w:r>
      <w:r w:rsidR="00CA11B0" w:rsidRPr="00CA11B0">
        <w:rPr>
          <w:rFonts w:ascii="Times New Roman" w:eastAsia="Times New Roman" w:hAnsi="Times New Roman" w:cs="Times New Roman"/>
          <w:sz w:val="24"/>
          <w:szCs w:val="24"/>
          <w:lang w:val="uk-UA" w:eastAsia="uk-UA"/>
        </w:rPr>
        <w:t xml:space="preserve">Запорізька обл., м. Токмак, </w:t>
      </w:r>
      <w:r w:rsidR="00A556FB">
        <w:rPr>
          <w:rFonts w:ascii="Times New Roman" w:eastAsia="Times New Roman" w:hAnsi="Times New Roman" w:cs="Times New Roman"/>
          <w:sz w:val="24"/>
          <w:szCs w:val="24"/>
          <w:lang w:val="uk-UA" w:eastAsia="uk-UA"/>
        </w:rPr>
        <w:t xml:space="preserve">                                   </w:t>
      </w:r>
      <w:r w:rsidR="00CA11B0" w:rsidRPr="00CA11B0">
        <w:rPr>
          <w:rFonts w:ascii="Times New Roman" w:eastAsia="Times New Roman" w:hAnsi="Times New Roman" w:cs="Times New Roman"/>
          <w:sz w:val="24"/>
          <w:szCs w:val="24"/>
          <w:lang w:val="uk-UA" w:eastAsia="uk-UA"/>
        </w:rPr>
        <w:t xml:space="preserve">вул. </w:t>
      </w:r>
      <w:r w:rsidR="00CA11B0" w:rsidRPr="00CA11B0">
        <w:rPr>
          <w:rFonts w:ascii="Times New Roman" w:eastAsia="Times New Roman" w:hAnsi="Times New Roman" w:cs="Times New Roman"/>
          <w:sz w:val="24"/>
          <w:szCs w:val="24"/>
          <w:lang w:val="uk-UA" w:eastAsia="ru-RU"/>
        </w:rPr>
        <w:t>Карла Лібкнехта</w:t>
      </w:r>
      <w:r w:rsidR="00CA11B0" w:rsidRPr="00CA11B0">
        <w:rPr>
          <w:rFonts w:ascii="Times New Roman" w:eastAsia="Times New Roman" w:hAnsi="Times New Roman" w:cs="Times New Roman"/>
          <w:sz w:val="24"/>
          <w:szCs w:val="24"/>
          <w:lang w:val="uk-UA" w:eastAsia="uk-UA"/>
        </w:rPr>
        <w:t>, 166</w:t>
      </w:r>
      <w:r w:rsidR="00CA11B0" w:rsidRPr="00CA11B0">
        <w:rPr>
          <w:rFonts w:ascii="Times New Roman" w:eastAsia="Times New Roman" w:hAnsi="Times New Roman" w:cs="Times New Roman"/>
          <w:sz w:val="24"/>
          <w:szCs w:val="24"/>
          <w:lang w:val="uk-UA" w:eastAsia="ru-RU"/>
        </w:rPr>
        <w:t xml:space="preserve">, </w:t>
      </w:r>
      <w:r w:rsidR="00CA11B0" w:rsidRPr="00CA11B0">
        <w:rPr>
          <w:rFonts w:ascii="Times New Roman" w:eastAsia="Times New Roman" w:hAnsi="Times New Roman" w:cs="Times New Roman"/>
          <w:sz w:val="24"/>
          <w:szCs w:val="24"/>
          <w:lang w:val="uk-UA" w:eastAsia="uk-UA"/>
        </w:rPr>
        <w:t>ідентифікаційний код юридичної особи</w:t>
      </w:r>
      <w:r w:rsidR="00CA11B0" w:rsidRPr="00CA11B0">
        <w:rPr>
          <w:rFonts w:ascii="Times New Roman" w:eastAsia="Times New Roman" w:hAnsi="Times New Roman" w:cs="Times New Roman"/>
          <w:sz w:val="24"/>
          <w:szCs w:val="24"/>
          <w:lang w:val="uk-UA" w:eastAsia="ru-RU"/>
        </w:rPr>
        <w:t xml:space="preserve"> 32223640).</w:t>
      </w: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1"/>
          <w:numId w:val="6"/>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bCs/>
          <w:sz w:val="24"/>
          <w:szCs w:val="24"/>
          <w:lang w:val="uk-UA" w:eastAsia="uk-UA"/>
        </w:rPr>
        <w:t xml:space="preserve"> </w:t>
      </w:r>
      <w:r w:rsidRPr="00CA11B0">
        <w:rPr>
          <w:rFonts w:ascii="Times New Roman" w:eastAsia="Times New Roman" w:hAnsi="Times New Roman" w:cs="Times New Roman"/>
          <w:b/>
          <w:sz w:val="24"/>
          <w:szCs w:val="24"/>
          <w:lang w:val="uk-UA" w:eastAsia="ru-RU"/>
        </w:rPr>
        <w:t>Мета (ціль) підтримки</w:t>
      </w:r>
    </w:p>
    <w:p w:rsidR="00CA11B0" w:rsidRPr="00CA11B0" w:rsidRDefault="00CA11B0" w:rsidP="00CA11B0">
      <w:pPr>
        <w:spacing w:after="0" w:line="240" w:lineRule="auto"/>
        <w:ind w:left="426" w:hanging="426"/>
        <w:jc w:val="both"/>
        <w:rPr>
          <w:rFonts w:ascii="Times New Roman" w:eastAsia="Times New Roman" w:hAnsi="Times New Roman" w:cs="Times New Roman"/>
          <w:b/>
          <w:bCs/>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Метою (ціллю) підтримки </w:t>
      </w:r>
      <w:r w:rsidRPr="00CA11B0">
        <w:rPr>
          <w:rFonts w:ascii="Times New Roman" w:eastAsia="Times New Roman" w:hAnsi="Times New Roman" w:cs="Times New Roman"/>
          <w:sz w:val="24"/>
          <w:szCs w:val="24"/>
          <w:lang w:val="uk-UA" w:eastAsia="ru-RU"/>
        </w:rPr>
        <w:t xml:space="preserve">є реалізація комплексу заходів щодо забезпечення утримання в належному санітарно-технічному стані території міста Токмак а саме: утримання мережі вуличного освітлення, придбання світлотехнічних матеріалів, оплата за електроенергію згідно </w:t>
      </w:r>
      <w:r w:rsidR="00A556FB">
        <w:rPr>
          <w:rFonts w:ascii="Times New Roman" w:eastAsia="Times New Roman" w:hAnsi="Times New Roman" w:cs="Times New Roman"/>
          <w:sz w:val="24"/>
          <w:szCs w:val="24"/>
          <w:lang w:val="uk-UA" w:eastAsia="ru-RU"/>
        </w:rPr>
        <w:t xml:space="preserve">з </w:t>
      </w:r>
      <w:r w:rsidRPr="00CA11B0">
        <w:rPr>
          <w:rFonts w:ascii="Times New Roman" w:eastAsia="Times New Roman" w:hAnsi="Times New Roman" w:cs="Times New Roman"/>
          <w:sz w:val="24"/>
          <w:szCs w:val="24"/>
          <w:lang w:val="uk-UA" w:eastAsia="ru-RU"/>
        </w:rPr>
        <w:t>рахун</w:t>
      </w:r>
      <w:r w:rsidR="00A556FB">
        <w:rPr>
          <w:rFonts w:ascii="Times New Roman" w:eastAsia="Times New Roman" w:hAnsi="Times New Roman" w:cs="Times New Roman"/>
          <w:sz w:val="24"/>
          <w:szCs w:val="24"/>
          <w:lang w:val="uk-UA" w:eastAsia="ru-RU"/>
        </w:rPr>
        <w:t>ками</w:t>
      </w:r>
      <w:r w:rsidRPr="00CA11B0">
        <w:rPr>
          <w:rFonts w:ascii="Times New Roman" w:eastAsia="Times New Roman" w:hAnsi="Times New Roman" w:cs="Times New Roman"/>
          <w:sz w:val="24"/>
          <w:szCs w:val="24"/>
          <w:lang w:val="uk-UA" w:eastAsia="ru-RU"/>
        </w:rPr>
        <w:t>, підвіс до електричних мереж тощо; прибирання вулиць і скверів, навантаження та перевезення сміття, розсипання протиож</w:t>
      </w:r>
      <w:r w:rsidR="00A556FB">
        <w:rPr>
          <w:rFonts w:ascii="Times New Roman" w:eastAsia="Times New Roman" w:hAnsi="Times New Roman" w:cs="Times New Roman"/>
          <w:sz w:val="24"/>
          <w:szCs w:val="24"/>
          <w:lang w:val="uk-UA" w:eastAsia="ru-RU"/>
        </w:rPr>
        <w:t>е</w:t>
      </w:r>
      <w:r w:rsidRPr="00CA11B0">
        <w:rPr>
          <w:rFonts w:ascii="Times New Roman" w:eastAsia="Times New Roman" w:hAnsi="Times New Roman" w:cs="Times New Roman"/>
          <w:sz w:val="24"/>
          <w:szCs w:val="24"/>
          <w:lang w:val="uk-UA" w:eastAsia="ru-RU"/>
        </w:rPr>
        <w:t>ледного матеріалу вручну, утримання кладовищ, ліквідація несанкціонованих сміттєзвалищ, покіс газонів, утримання зелених насаджень, очищення водов</w:t>
      </w:r>
      <w:r w:rsidR="00A556FB">
        <w:rPr>
          <w:rFonts w:ascii="Times New Roman" w:eastAsia="Times New Roman" w:hAnsi="Times New Roman" w:cs="Times New Roman"/>
          <w:sz w:val="24"/>
          <w:szCs w:val="24"/>
          <w:lang w:val="uk-UA" w:eastAsia="ru-RU"/>
        </w:rPr>
        <w:t>ідвідних канав</w:t>
      </w:r>
      <w:r w:rsidRPr="00CA11B0">
        <w:rPr>
          <w:rFonts w:ascii="Times New Roman" w:eastAsia="Times New Roman" w:hAnsi="Times New Roman" w:cs="Times New Roman"/>
          <w:sz w:val="24"/>
          <w:szCs w:val="24"/>
          <w:lang w:val="uk-UA" w:eastAsia="ru-RU"/>
        </w:rPr>
        <w:t xml:space="preserve"> тощо; утримання та обслуговування системи відеоспостереження міста Токмак; придбання агрохімічної продукції для утримання в належному стані зелених насаджень міста Токмак; придбання елементів для дитячого майданчик</w:t>
      </w:r>
      <w:r w:rsidR="00A556FB">
        <w:rPr>
          <w:rFonts w:ascii="Times New Roman" w:eastAsia="Times New Roman" w:hAnsi="Times New Roman" w:cs="Times New Roman"/>
          <w:sz w:val="24"/>
          <w:szCs w:val="24"/>
          <w:lang w:val="uk-UA" w:eastAsia="ru-RU"/>
        </w:rPr>
        <w:t>а</w:t>
      </w:r>
      <w:r w:rsidRPr="00CA11B0">
        <w:rPr>
          <w:rFonts w:ascii="Times New Roman" w:eastAsia="Times New Roman" w:hAnsi="Times New Roman" w:cs="Times New Roman"/>
          <w:sz w:val="24"/>
          <w:szCs w:val="24"/>
          <w:lang w:val="uk-UA" w:eastAsia="ru-RU"/>
        </w:rPr>
        <w:t xml:space="preserve"> по вул. Василя Вишиваного, будинок №</w:t>
      </w:r>
      <w:r w:rsidR="00A556FB">
        <w:rPr>
          <w:rFonts w:ascii="Times New Roman" w:eastAsia="Times New Roman" w:hAnsi="Times New Roman" w:cs="Times New Roman"/>
          <w:sz w:val="24"/>
          <w:szCs w:val="24"/>
          <w:lang w:val="uk-UA" w:eastAsia="ru-RU"/>
        </w:rPr>
        <w:t xml:space="preserve"> </w:t>
      </w:r>
      <w:r w:rsidRPr="00CA11B0">
        <w:rPr>
          <w:rFonts w:ascii="Times New Roman" w:eastAsia="Times New Roman" w:hAnsi="Times New Roman" w:cs="Times New Roman"/>
          <w:sz w:val="24"/>
          <w:szCs w:val="24"/>
          <w:lang w:val="uk-UA" w:eastAsia="ru-RU"/>
        </w:rPr>
        <w:t>180.</w:t>
      </w: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1"/>
          <w:numId w:val="6"/>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sz w:val="24"/>
          <w:szCs w:val="24"/>
          <w:lang w:val="uk-UA" w:eastAsia="ru-RU"/>
        </w:rPr>
        <w:t>Очікуваний результат</w:t>
      </w:r>
    </w:p>
    <w:p w:rsidR="00CA11B0" w:rsidRPr="00CA11B0" w:rsidRDefault="00CA11B0" w:rsidP="00CA11B0">
      <w:pPr>
        <w:spacing w:after="0" w:line="240" w:lineRule="auto"/>
        <w:ind w:left="426"/>
        <w:contextualSpacing/>
        <w:jc w:val="both"/>
        <w:rPr>
          <w:rFonts w:ascii="Times New Roman" w:eastAsia="Times New Roman" w:hAnsi="Times New Roman" w:cs="Times New Roman"/>
          <w:b/>
          <w:sz w:val="24"/>
          <w:szCs w:val="24"/>
          <w:lang w:val="uk-UA" w:eastAsia="ru-RU"/>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Очікуваним результатом, зокрема, </w:t>
      </w:r>
      <w:r w:rsidRPr="00CA11B0">
        <w:rPr>
          <w:rFonts w:ascii="Times New Roman" w:eastAsia="Times New Roman" w:hAnsi="Times New Roman" w:cs="Times New Roman"/>
          <w:sz w:val="24"/>
          <w:szCs w:val="24"/>
          <w:lang w:val="uk-UA" w:eastAsia="ru-RU"/>
        </w:rPr>
        <w:t xml:space="preserve">є покращення території міста Токмак, її естетичного вигляду для створення оптимальних умов праці, побуту та відпочинку мешканців </w:t>
      </w:r>
      <w:r w:rsidR="00A556FB">
        <w:rPr>
          <w:rFonts w:ascii="Times New Roman" w:eastAsia="Times New Roman" w:hAnsi="Times New Roman" w:cs="Times New Roman"/>
          <w:sz w:val="24"/>
          <w:szCs w:val="24"/>
          <w:lang w:val="uk-UA" w:eastAsia="ru-RU"/>
        </w:rPr>
        <w:t>і</w:t>
      </w:r>
      <w:r w:rsidRPr="00CA11B0">
        <w:rPr>
          <w:rFonts w:ascii="Times New Roman" w:eastAsia="Times New Roman" w:hAnsi="Times New Roman" w:cs="Times New Roman"/>
          <w:sz w:val="24"/>
          <w:szCs w:val="24"/>
          <w:lang w:val="uk-UA" w:eastAsia="ru-RU"/>
        </w:rPr>
        <w:t xml:space="preserve"> гостей міста</w:t>
      </w:r>
      <w:r w:rsidRPr="00CA11B0">
        <w:rPr>
          <w:rFonts w:ascii="Times New Roman" w:eastAsia="Times New Roman" w:hAnsi="Times New Roman" w:cs="Times New Roman"/>
          <w:sz w:val="24"/>
          <w:szCs w:val="24"/>
          <w:lang w:val="uk-UA" w:eastAsia="uk-UA"/>
        </w:rPr>
        <w:t>.</w:t>
      </w:r>
    </w:p>
    <w:p w:rsidR="00CA11B0" w:rsidRPr="00CA11B0" w:rsidRDefault="00CA11B0" w:rsidP="00CA11B0">
      <w:pPr>
        <w:spacing w:after="0" w:line="240" w:lineRule="auto"/>
        <w:ind w:left="426" w:hanging="426"/>
        <w:jc w:val="both"/>
        <w:rPr>
          <w:rFonts w:ascii="Times New Roman" w:eastAsia="Times New Roman" w:hAnsi="Times New Roman" w:cs="Times New Roman"/>
          <w:sz w:val="24"/>
          <w:szCs w:val="24"/>
          <w:lang w:val="uk-UA" w:eastAsia="uk-UA"/>
        </w:rPr>
      </w:pPr>
    </w:p>
    <w:p w:rsidR="00CA11B0" w:rsidRPr="00CA11B0" w:rsidRDefault="00CA11B0" w:rsidP="00CA11B0">
      <w:pPr>
        <w:numPr>
          <w:ilvl w:val="1"/>
          <w:numId w:val="6"/>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sz w:val="24"/>
          <w:szCs w:val="24"/>
          <w:lang w:val="uk-UA" w:eastAsia="ru-RU"/>
        </w:rPr>
        <w:t>Форма підтримки</w:t>
      </w:r>
    </w:p>
    <w:p w:rsidR="00CA11B0" w:rsidRPr="00CA11B0" w:rsidRDefault="00CA11B0" w:rsidP="00CA11B0">
      <w:pPr>
        <w:spacing w:after="0" w:line="240" w:lineRule="auto"/>
        <w:ind w:left="426"/>
        <w:jc w:val="both"/>
        <w:rPr>
          <w:rFonts w:ascii="Times New Roman" w:eastAsia="Times New Roman" w:hAnsi="Times New Roman" w:cs="Times New Roman"/>
          <w:b/>
          <w:bCs/>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Субсидії та поточні трансферти підприємствам (установам, організаціям)</w:t>
      </w:r>
      <w:r w:rsidR="00771F8A">
        <w:rPr>
          <w:rFonts w:ascii="Times New Roman" w:eastAsia="Times New Roman" w:hAnsi="Times New Roman" w:cs="Times New Roman"/>
          <w:sz w:val="24"/>
          <w:szCs w:val="24"/>
          <w:lang w:val="uk-UA" w:eastAsia="uk-UA"/>
        </w:rPr>
        <w:t>.</w:t>
      </w:r>
    </w:p>
    <w:p w:rsidR="00CA11B0" w:rsidRPr="00CA11B0" w:rsidRDefault="00CA11B0" w:rsidP="00CA11B0">
      <w:pPr>
        <w:spacing w:after="0" w:line="240" w:lineRule="auto"/>
        <w:ind w:left="357"/>
        <w:jc w:val="both"/>
        <w:rPr>
          <w:rFonts w:ascii="Times New Roman" w:eastAsia="Times New Roman" w:hAnsi="Times New Roman" w:cs="Times New Roman"/>
          <w:sz w:val="24"/>
          <w:szCs w:val="24"/>
          <w:lang w:val="uk-UA" w:eastAsia="uk-UA"/>
        </w:rPr>
      </w:pPr>
    </w:p>
    <w:p w:rsidR="00CA11B0" w:rsidRPr="00CA11B0" w:rsidRDefault="00CA11B0" w:rsidP="00CA11B0">
      <w:pPr>
        <w:numPr>
          <w:ilvl w:val="1"/>
          <w:numId w:val="6"/>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bCs/>
          <w:sz w:val="24"/>
          <w:szCs w:val="24"/>
          <w:lang w:val="uk-UA" w:eastAsia="uk-UA"/>
        </w:rPr>
        <w:t xml:space="preserve"> </w:t>
      </w:r>
      <w:r w:rsidRPr="00CA11B0">
        <w:rPr>
          <w:rFonts w:ascii="Times New Roman" w:eastAsia="Times New Roman" w:hAnsi="Times New Roman" w:cs="Times New Roman"/>
          <w:b/>
          <w:sz w:val="24"/>
          <w:szCs w:val="24"/>
          <w:lang w:val="uk-UA" w:eastAsia="ru-RU"/>
        </w:rPr>
        <w:t>Обсяг підтримки</w:t>
      </w:r>
    </w:p>
    <w:p w:rsidR="00CA11B0" w:rsidRPr="00CA11B0" w:rsidRDefault="00CA11B0" w:rsidP="00CA11B0">
      <w:pPr>
        <w:spacing w:after="0" w:line="240" w:lineRule="auto"/>
        <w:ind w:left="426" w:hanging="426"/>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567"/>
        </w:tabs>
        <w:spacing w:after="0" w:line="240" w:lineRule="auto"/>
        <w:ind w:left="567" w:hanging="567"/>
        <w:jc w:val="both"/>
        <w:rPr>
          <w:rFonts w:ascii="Times New Roman" w:eastAsia="Times New Roman" w:hAnsi="Times New Roman" w:cs="Times New Roman"/>
          <w:sz w:val="24"/>
          <w:szCs w:val="24"/>
          <w:lang w:eastAsia="ru-RU"/>
        </w:rPr>
      </w:pPr>
      <w:r w:rsidRPr="00CA11B0">
        <w:rPr>
          <w:rFonts w:ascii="Times New Roman" w:eastAsia="Times New Roman" w:hAnsi="Times New Roman" w:cs="Times New Roman"/>
          <w:sz w:val="24"/>
          <w:szCs w:val="24"/>
          <w:lang w:val="uk-UA" w:eastAsia="uk-UA"/>
        </w:rPr>
        <w:t xml:space="preserve">Загальний обсяг підтримки – </w:t>
      </w:r>
      <w:r w:rsidRPr="00CA11B0">
        <w:rPr>
          <w:rFonts w:ascii="Times New Roman" w:eastAsia="Times New Roman" w:hAnsi="Times New Roman" w:cs="Times New Roman"/>
          <w:sz w:val="24"/>
          <w:szCs w:val="24"/>
          <w:lang w:eastAsia="ru-RU"/>
        </w:rPr>
        <w:t>2 623 532 грн</w:t>
      </w:r>
      <w:r w:rsidRPr="00CA11B0">
        <w:rPr>
          <w:rFonts w:ascii="Times New Roman" w:eastAsia="Times New Roman" w:hAnsi="Times New Roman" w:cs="Times New Roman"/>
          <w:sz w:val="24"/>
          <w:szCs w:val="24"/>
          <w:lang w:val="uk-UA" w:eastAsia="ru-RU"/>
        </w:rPr>
        <w:t>.</w:t>
      </w:r>
    </w:p>
    <w:p w:rsidR="00CA11B0" w:rsidRPr="00CA11B0" w:rsidRDefault="00CA11B0" w:rsidP="00CA11B0">
      <w:pPr>
        <w:tabs>
          <w:tab w:val="left" w:pos="426"/>
        </w:tabs>
        <w:spacing w:after="0" w:line="240" w:lineRule="auto"/>
        <w:jc w:val="both"/>
        <w:rPr>
          <w:rFonts w:ascii="Times New Roman" w:eastAsia="Times New Roman" w:hAnsi="Times New Roman" w:cs="Times New Roman"/>
          <w:sz w:val="24"/>
          <w:szCs w:val="24"/>
          <w:lang w:eastAsia="ru-RU"/>
        </w:rPr>
      </w:pPr>
    </w:p>
    <w:p w:rsidR="00CA11B0" w:rsidRPr="00CA11B0" w:rsidRDefault="00CA11B0" w:rsidP="00CA11B0">
      <w:pPr>
        <w:numPr>
          <w:ilvl w:val="1"/>
          <w:numId w:val="6"/>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sz w:val="24"/>
          <w:szCs w:val="24"/>
          <w:lang w:val="uk-UA" w:eastAsia="uk-UA"/>
        </w:rPr>
        <w:t xml:space="preserve"> </w:t>
      </w:r>
      <w:r w:rsidRPr="00CA11B0">
        <w:rPr>
          <w:rFonts w:ascii="Times New Roman" w:eastAsia="Times New Roman" w:hAnsi="Times New Roman" w:cs="Times New Roman"/>
          <w:b/>
          <w:sz w:val="24"/>
          <w:szCs w:val="24"/>
          <w:lang w:val="uk-UA" w:eastAsia="ru-RU"/>
        </w:rPr>
        <w:t>Підстава для надання підтримки</w:t>
      </w: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567"/>
        </w:tabs>
        <w:spacing w:after="0" w:line="240" w:lineRule="auto"/>
        <w:ind w:hanging="720"/>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Закон України «Про місцеве самоврядування».</w:t>
      </w:r>
    </w:p>
    <w:p w:rsidR="00CA11B0" w:rsidRPr="00CA11B0" w:rsidRDefault="00CA11B0" w:rsidP="00CA11B0">
      <w:pPr>
        <w:tabs>
          <w:tab w:val="left" w:pos="567"/>
        </w:tabs>
        <w:spacing w:after="0" w:line="240" w:lineRule="auto"/>
        <w:ind w:hanging="720"/>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567"/>
        </w:tabs>
        <w:spacing w:after="0" w:line="240" w:lineRule="auto"/>
        <w:ind w:hanging="720"/>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Закон України «Про благоустрій населених пунктів».</w:t>
      </w:r>
    </w:p>
    <w:p w:rsidR="00CA11B0" w:rsidRPr="00CA11B0" w:rsidRDefault="00CA11B0" w:rsidP="00CA11B0">
      <w:pPr>
        <w:tabs>
          <w:tab w:val="left" w:pos="567"/>
        </w:tabs>
        <w:spacing w:after="0" w:line="240" w:lineRule="auto"/>
        <w:ind w:left="567"/>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567"/>
        </w:tabs>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ru-RU"/>
        </w:rPr>
        <w:t>Рішення Токмацької міської ради № 8 від 13.12.2018 «Про затвердження Програми «Благоустрій міста Токмак на 2019-2021 роки».</w:t>
      </w:r>
    </w:p>
    <w:p w:rsidR="00CA11B0" w:rsidRPr="00CA11B0" w:rsidRDefault="00CA11B0" w:rsidP="00CA11B0">
      <w:pPr>
        <w:tabs>
          <w:tab w:val="left" w:pos="567"/>
        </w:tabs>
        <w:spacing w:after="0" w:line="240" w:lineRule="auto"/>
        <w:ind w:left="567"/>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567"/>
        </w:tabs>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Рішення сто чотирнадцятої сесії сьомого скликання Токмацької міської ради № 2                             від 12.03.2020 «Про внесення змін до Програм, які фінансуються у 2020 році» (далі – Програма).</w:t>
      </w: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1"/>
          <w:numId w:val="6"/>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sz w:val="24"/>
          <w:szCs w:val="24"/>
          <w:lang w:val="uk-UA" w:eastAsia="ru-RU"/>
        </w:rPr>
        <w:t>Тривалість підтримки</w:t>
      </w:r>
    </w:p>
    <w:p w:rsidR="00CA11B0" w:rsidRPr="00CA11B0" w:rsidRDefault="00CA11B0" w:rsidP="00CA11B0">
      <w:pPr>
        <w:spacing w:after="0" w:line="240" w:lineRule="auto"/>
        <w:ind w:left="426" w:hanging="426"/>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426" w:hanging="426"/>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 З 01.01.2020 по 31.12.2020.</w:t>
      </w:r>
    </w:p>
    <w:p w:rsidR="00CA11B0" w:rsidRPr="00CA11B0" w:rsidRDefault="00CA11B0" w:rsidP="00CA11B0">
      <w:pPr>
        <w:spacing w:after="0" w:line="240" w:lineRule="auto"/>
        <w:jc w:val="both"/>
        <w:rPr>
          <w:rFonts w:ascii="Times New Roman" w:eastAsia="Times New Roman" w:hAnsi="Times New Roman" w:cs="Times New Roman"/>
          <w:sz w:val="24"/>
          <w:szCs w:val="24"/>
          <w:highlight w:val="yellow"/>
          <w:lang w:val="uk-UA" w:eastAsia="uk-UA"/>
        </w:rPr>
      </w:pPr>
    </w:p>
    <w:p w:rsidR="00CA11B0" w:rsidRPr="00CA11B0" w:rsidRDefault="00CA11B0" w:rsidP="00CA11B0">
      <w:pPr>
        <w:numPr>
          <w:ilvl w:val="0"/>
          <w:numId w:val="6"/>
        </w:numPr>
        <w:spacing w:after="0" w:line="240" w:lineRule="auto"/>
        <w:ind w:left="426" w:hanging="426"/>
        <w:jc w:val="both"/>
        <w:rPr>
          <w:rFonts w:ascii="Times New Roman" w:eastAsia="Times New Roman" w:hAnsi="Times New Roman" w:cs="Times New Roman"/>
          <w:b/>
          <w:bCs/>
          <w:sz w:val="24"/>
          <w:szCs w:val="24"/>
          <w:lang w:val="uk-UA" w:eastAsia="uk-UA"/>
        </w:rPr>
      </w:pPr>
      <w:r w:rsidRPr="00CA11B0">
        <w:rPr>
          <w:rFonts w:ascii="Times New Roman" w:eastAsia="Times New Roman" w:hAnsi="Times New Roman" w:cs="Times New Roman"/>
          <w:b/>
          <w:bCs/>
          <w:sz w:val="24"/>
          <w:szCs w:val="24"/>
          <w:lang w:val="uk-UA" w:eastAsia="uk-UA"/>
        </w:rPr>
        <w:t>ІНФОРМАЦІЯ ЩОДО ПРОГРАМИ</w:t>
      </w: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Відповідно до пункту 5 розділу 1 Програми </w:t>
      </w:r>
      <w:r w:rsidRPr="00CA11B0">
        <w:rPr>
          <w:rFonts w:ascii="Times New Roman" w:eastAsia="Times New Roman" w:hAnsi="Times New Roman" w:cs="Times New Roman"/>
          <w:sz w:val="24"/>
          <w:szCs w:val="24"/>
          <w:lang w:val="uk-UA" w:eastAsia="ru-RU"/>
        </w:rPr>
        <w:t xml:space="preserve">«Благоустрій міста Токмак на 2019-2021 роки», затвердженої рішенням Токмацької міської ради № 8 від 13.12.2018, </w:t>
      </w:r>
      <w:r w:rsidRPr="00CA11B0">
        <w:rPr>
          <w:rFonts w:ascii="Times New Roman" w:eastAsia="Times New Roman" w:hAnsi="Times New Roman" w:cs="Times New Roman"/>
          <w:sz w:val="24"/>
          <w:szCs w:val="24"/>
          <w:lang w:val="uk-UA" w:eastAsia="uk-UA"/>
        </w:rPr>
        <w:t xml:space="preserve">метою Програми є реалізація комплексу заходів щодо забезпечення утримання в належному санітарно-технічному стані території міста Токмак та покращення її естетичного вигляду для створення оптимальних умов праці,  побуту та відпочинку мешканців та гостей міста. </w:t>
      </w:r>
    </w:p>
    <w:p w:rsidR="00CA11B0" w:rsidRPr="00CA11B0" w:rsidRDefault="00CA11B0" w:rsidP="00CA11B0">
      <w:pPr>
        <w:spacing w:after="0" w:line="240" w:lineRule="auto"/>
        <w:ind w:left="567"/>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Згідно з </w:t>
      </w:r>
      <w:r w:rsidR="0051352E">
        <w:rPr>
          <w:rFonts w:ascii="Times New Roman" w:eastAsia="Times New Roman" w:hAnsi="Times New Roman" w:cs="Times New Roman"/>
          <w:sz w:val="24"/>
          <w:szCs w:val="24"/>
          <w:lang w:val="uk-UA" w:eastAsia="uk-UA"/>
        </w:rPr>
        <w:t>пун</w:t>
      </w:r>
      <w:r w:rsidR="00FF1BDC">
        <w:rPr>
          <w:rFonts w:ascii="Times New Roman" w:eastAsia="Times New Roman" w:hAnsi="Times New Roman" w:cs="Times New Roman"/>
          <w:sz w:val="24"/>
          <w:szCs w:val="24"/>
          <w:lang w:val="uk-UA" w:eastAsia="uk-UA"/>
        </w:rPr>
        <w:t>ктом</w:t>
      </w:r>
      <w:r w:rsidRPr="00CA11B0">
        <w:rPr>
          <w:rFonts w:ascii="Times New Roman" w:eastAsia="Times New Roman" w:hAnsi="Times New Roman" w:cs="Times New Roman"/>
          <w:sz w:val="24"/>
          <w:szCs w:val="24"/>
          <w:lang w:val="uk-UA" w:eastAsia="uk-UA"/>
        </w:rPr>
        <w:t xml:space="preserve"> 6 «Перелік заходів і завдань Програми» додатк</w:t>
      </w:r>
      <w:r w:rsidR="00A556FB">
        <w:rPr>
          <w:rFonts w:ascii="Times New Roman" w:eastAsia="Times New Roman" w:hAnsi="Times New Roman" w:cs="Times New Roman"/>
          <w:sz w:val="24"/>
          <w:szCs w:val="24"/>
          <w:lang w:val="uk-UA" w:eastAsia="uk-UA"/>
        </w:rPr>
        <w:t>а</w:t>
      </w:r>
      <w:r w:rsidRPr="00CA11B0">
        <w:rPr>
          <w:rFonts w:ascii="Times New Roman" w:eastAsia="Times New Roman" w:hAnsi="Times New Roman" w:cs="Times New Roman"/>
          <w:sz w:val="24"/>
          <w:szCs w:val="24"/>
          <w:lang w:val="uk-UA" w:eastAsia="uk-UA"/>
        </w:rPr>
        <w:t xml:space="preserve"> 3 до Програми кошти з міського бюджету буде спрямовано КП «Контакт», загальним обсягом 2 623 532 грн, на виконання </w:t>
      </w:r>
      <w:r w:rsidR="00A556FB">
        <w:rPr>
          <w:rFonts w:ascii="Times New Roman" w:eastAsia="Times New Roman" w:hAnsi="Times New Roman" w:cs="Times New Roman"/>
          <w:sz w:val="24"/>
          <w:szCs w:val="24"/>
          <w:lang w:val="uk-UA" w:eastAsia="uk-UA"/>
        </w:rPr>
        <w:t>так</w:t>
      </w:r>
      <w:r w:rsidRPr="00CA11B0">
        <w:rPr>
          <w:rFonts w:ascii="Times New Roman" w:eastAsia="Times New Roman" w:hAnsi="Times New Roman" w:cs="Times New Roman"/>
          <w:sz w:val="24"/>
          <w:szCs w:val="24"/>
          <w:lang w:val="uk-UA" w:eastAsia="uk-UA"/>
        </w:rPr>
        <w:t>их заходів:</w:t>
      </w:r>
    </w:p>
    <w:p w:rsidR="00CA11B0" w:rsidRPr="00CA11B0" w:rsidRDefault="00CA11B0" w:rsidP="00CA11B0">
      <w:pPr>
        <w:numPr>
          <w:ilvl w:val="0"/>
          <w:numId w:val="7"/>
        </w:numPr>
        <w:spacing w:after="0" w:line="240" w:lineRule="auto"/>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фінансування робіт з утримання мережі вуличного освітлення, придбання світлотехнічних матеріалів, оплата за електроенергію згідно </w:t>
      </w:r>
      <w:r w:rsidR="00A556FB">
        <w:rPr>
          <w:rFonts w:ascii="Times New Roman" w:eastAsia="Times New Roman" w:hAnsi="Times New Roman" w:cs="Times New Roman"/>
          <w:sz w:val="24"/>
          <w:szCs w:val="24"/>
          <w:lang w:val="uk-UA" w:eastAsia="uk-UA"/>
        </w:rPr>
        <w:t xml:space="preserve">з </w:t>
      </w:r>
      <w:r w:rsidRPr="00CA11B0">
        <w:rPr>
          <w:rFonts w:ascii="Times New Roman" w:eastAsia="Times New Roman" w:hAnsi="Times New Roman" w:cs="Times New Roman"/>
          <w:sz w:val="24"/>
          <w:szCs w:val="24"/>
          <w:lang w:val="uk-UA" w:eastAsia="uk-UA"/>
        </w:rPr>
        <w:t>рахунк</w:t>
      </w:r>
      <w:r w:rsidR="00A556FB">
        <w:rPr>
          <w:rFonts w:ascii="Times New Roman" w:eastAsia="Times New Roman" w:hAnsi="Times New Roman" w:cs="Times New Roman"/>
          <w:sz w:val="24"/>
          <w:szCs w:val="24"/>
          <w:lang w:val="uk-UA" w:eastAsia="uk-UA"/>
        </w:rPr>
        <w:t>ами</w:t>
      </w:r>
      <w:r w:rsidRPr="00CA11B0">
        <w:rPr>
          <w:rFonts w:ascii="Times New Roman" w:eastAsia="Times New Roman" w:hAnsi="Times New Roman" w:cs="Times New Roman"/>
          <w:sz w:val="24"/>
          <w:szCs w:val="24"/>
          <w:lang w:val="uk-UA" w:eastAsia="uk-UA"/>
        </w:rPr>
        <w:t>, підвіс до електричних мереж, стандартне приєднання до електричних мереж системи розподілу, сумісний підвіс на опорах</w:t>
      </w:r>
      <w:r w:rsidR="00A556FB">
        <w:rPr>
          <w:rFonts w:ascii="Times New Roman" w:eastAsia="Times New Roman" w:hAnsi="Times New Roman" w:cs="Times New Roman"/>
          <w:sz w:val="24"/>
          <w:szCs w:val="24"/>
          <w:lang w:val="uk-UA" w:eastAsia="uk-UA"/>
        </w:rPr>
        <w:t xml:space="preserve"> повітряних ліній</w:t>
      </w:r>
      <w:r w:rsidRPr="00CA11B0">
        <w:rPr>
          <w:rFonts w:ascii="Times New Roman" w:eastAsia="Times New Roman" w:hAnsi="Times New Roman" w:cs="Times New Roman"/>
          <w:sz w:val="24"/>
          <w:szCs w:val="24"/>
          <w:lang w:val="uk-UA" w:eastAsia="uk-UA"/>
        </w:rPr>
        <w:t xml:space="preserve"> тощо – 1 419 900 грн;</w:t>
      </w:r>
    </w:p>
    <w:p w:rsidR="00CA11B0" w:rsidRPr="00CA11B0" w:rsidRDefault="00CA11B0" w:rsidP="00CA11B0">
      <w:pPr>
        <w:numPr>
          <w:ilvl w:val="0"/>
          <w:numId w:val="7"/>
        </w:numPr>
        <w:spacing w:after="0" w:line="240" w:lineRule="auto"/>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фінансування робіт </w:t>
      </w:r>
      <w:r w:rsidR="00A556FB">
        <w:rPr>
          <w:rFonts w:ascii="Times New Roman" w:eastAsia="Times New Roman" w:hAnsi="Times New Roman" w:cs="Times New Roman"/>
          <w:sz w:val="24"/>
          <w:szCs w:val="24"/>
          <w:lang w:val="uk-UA" w:eastAsia="uk-UA"/>
        </w:rPr>
        <w:t>і</w:t>
      </w:r>
      <w:r w:rsidRPr="00CA11B0">
        <w:rPr>
          <w:rFonts w:ascii="Times New Roman" w:eastAsia="Times New Roman" w:hAnsi="Times New Roman" w:cs="Times New Roman"/>
          <w:sz w:val="24"/>
          <w:szCs w:val="24"/>
          <w:lang w:val="uk-UA" w:eastAsia="uk-UA"/>
        </w:rPr>
        <w:t>з прибирання вулиць і скверів; навантаження та перевезення сміття; розсипання протиожеледного матеріалу вручну; утримання кладовищ, ліквідаці</w:t>
      </w:r>
      <w:r w:rsidR="00A556FB">
        <w:rPr>
          <w:rFonts w:ascii="Times New Roman" w:eastAsia="Times New Roman" w:hAnsi="Times New Roman" w:cs="Times New Roman"/>
          <w:sz w:val="24"/>
          <w:szCs w:val="24"/>
          <w:lang w:val="uk-UA" w:eastAsia="uk-UA"/>
        </w:rPr>
        <w:t>я</w:t>
      </w:r>
      <w:r w:rsidRPr="00CA11B0">
        <w:rPr>
          <w:rFonts w:ascii="Times New Roman" w:eastAsia="Times New Roman" w:hAnsi="Times New Roman" w:cs="Times New Roman"/>
          <w:sz w:val="24"/>
          <w:szCs w:val="24"/>
          <w:lang w:val="uk-UA" w:eastAsia="uk-UA"/>
        </w:rPr>
        <w:t xml:space="preserve"> несанкціонованих сміттєзвалищ, покіс газонів, утримання зелених насаджен</w:t>
      </w:r>
      <w:r w:rsidR="00A556FB">
        <w:rPr>
          <w:rFonts w:ascii="Times New Roman" w:eastAsia="Times New Roman" w:hAnsi="Times New Roman" w:cs="Times New Roman"/>
          <w:sz w:val="24"/>
          <w:szCs w:val="24"/>
          <w:lang w:val="uk-UA" w:eastAsia="uk-UA"/>
        </w:rPr>
        <w:t>ь, очищення водовідвідних канав</w:t>
      </w:r>
      <w:r w:rsidRPr="00CA11B0">
        <w:rPr>
          <w:rFonts w:ascii="Times New Roman" w:eastAsia="Times New Roman" w:hAnsi="Times New Roman" w:cs="Times New Roman"/>
          <w:sz w:val="24"/>
          <w:szCs w:val="24"/>
          <w:lang w:val="uk-UA" w:eastAsia="uk-UA"/>
        </w:rPr>
        <w:t xml:space="preserve"> тощо – 986 000 грн;</w:t>
      </w:r>
    </w:p>
    <w:p w:rsidR="00CA11B0" w:rsidRPr="00CA11B0" w:rsidRDefault="00CA11B0" w:rsidP="00CA11B0">
      <w:pPr>
        <w:numPr>
          <w:ilvl w:val="0"/>
          <w:numId w:val="7"/>
        </w:numPr>
        <w:spacing w:after="0" w:line="240" w:lineRule="auto"/>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послуги з утримання та обслуговування системи відеоспостереження міста Токмак Запорізької області – 97 632 грн;</w:t>
      </w:r>
    </w:p>
    <w:p w:rsidR="00CA11B0" w:rsidRPr="00CA11B0" w:rsidRDefault="00A556FB" w:rsidP="00CA11B0">
      <w:pPr>
        <w:numPr>
          <w:ilvl w:val="0"/>
          <w:numId w:val="7"/>
        </w:numPr>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послуги </w:t>
      </w:r>
      <w:r w:rsidR="00CA11B0" w:rsidRPr="00CA11B0">
        <w:rPr>
          <w:rFonts w:ascii="Times New Roman" w:eastAsia="Times New Roman" w:hAnsi="Times New Roman" w:cs="Times New Roman"/>
          <w:sz w:val="24"/>
          <w:szCs w:val="24"/>
          <w:lang w:val="uk-UA" w:eastAsia="uk-UA"/>
        </w:rPr>
        <w:t>з утримання в належному стані зелених насаджень міста Токмак Запорізької області – 40 000 грн;</w:t>
      </w:r>
    </w:p>
    <w:p w:rsidR="00CA11B0" w:rsidRPr="00CA11B0" w:rsidRDefault="00CA11B0" w:rsidP="00CA11B0">
      <w:pPr>
        <w:numPr>
          <w:ilvl w:val="0"/>
          <w:numId w:val="7"/>
        </w:numPr>
        <w:spacing w:after="0" w:line="240" w:lineRule="auto"/>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придбання агрохімічної продукції для утримання в належному стані зелених насаджень міста Токмак Запорізької області – 60 000 грн;</w:t>
      </w:r>
    </w:p>
    <w:p w:rsidR="00CA11B0" w:rsidRPr="00CA11B0" w:rsidRDefault="00CA11B0" w:rsidP="00CA11B0">
      <w:pPr>
        <w:numPr>
          <w:ilvl w:val="0"/>
          <w:numId w:val="7"/>
        </w:numPr>
        <w:spacing w:after="0" w:line="240" w:lineRule="auto"/>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придбання елементів для дитячого майданчик</w:t>
      </w:r>
      <w:r w:rsidR="00A556FB">
        <w:rPr>
          <w:rFonts w:ascii="Times New Roman" w:eastAsia="Times New Roman" w:hAnsi="Times New Roman" w:cs="Times New Roman"/>
          <w:sz w:val="24"/>
          <w:szCs w:val="24"/>
          <w:lang w:val="uk-UA" w:eastAsia="uk-UA"/>
        </w:rPr>
        <w:t>а</w:t>
      </w:r>
      <w:r w:rsidRPr="00CA11B0">
        <w:rPr>
          <w:rFonts w:ascii="Times New Roman" w:eastAsia="Times New Roman" w:hAnsi="Times New Roman" w:cs="Times New Roman"/>
          <w:sz w:val="24"/>
          <w:szCs w:val="24"/>
          <w:lang w:val="uk-UA" w:eastAsia="uk-UA"/>
        </w:rPr>
        <w:t xml:space="preserve"> по вул. Василя Вишиваного, </w:t>
      </w:r>
      <w:r w:rsidR="00A556FB">
        <w:rPr>
          <w:rFonts w:ascii="Times New Roman" w:eastAsia="Times New Roman" w:hAnsi="Times New Roman" w:cs="Times New Roman"/>
          <w:sz w:val="24"/>
          <w:szCs w:val="24"/>
          <w:lang w:val="uk-UA" w:eastAsia="uk-UA"/>
        </w:rPr>
        <w:t xml:space="preserve">                    </w:t>
      </w:r>
      <w:r w:rsidRPr="00CA11B0">
        <w:rPr>
          <w:rFonts w:ascii="Times New Roman" w:eastAsia="Times New Roman" w:hAnsi="Times New Roman" w:cs="Times New Roman"/>
          <w:sz w:val="24"/>
          <w:szCs w:val="24"/>
          <w:lang w:val="uk-UA" w:eastAsia="uk-UA"/>
        </w:rPr>
        <w:t>буд. 180, м. Токмак Запорізької області – 20 000 грн.</w:t>
      </w:r>
    </w:p>
    <w:p w:rsidR="00CA11B0" w:rsidRPr="00CA11B0" w:rsidRDefault="00CA11B0" w:rsidP="00CA11B0">
      <w:pPr>
        <w:spacing w:after="0" w:line="240" w:lineRule="auto"/>
        <w:ind w:left="972"/>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Відповідно до інформації, наданої у пункті 17 Листа 1</w:t>
      </w:r>
      <w:r w:rsidR="00A556FB">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між Управлінням та </w:t>
      </w:r>
      <w:r w:rsidR="00A556FB">
        <w:rPr>
          <w:rFonts w:ascii="Times New Roman" w:eastAsia="Times New Roman" w:hAnsi="Times New Roman" w:cs="Times New Roman"/>
          <w:sz w:val="24"/>
          <w:szCs w:val="24"/>
          <w:lang w:val="uk-UA" w:eastAsia="uk-UA"/>
        </w:rPr>
        <w:t xml:space="preserve">                   </w:t>
      </w:r>
      <w:r w:rsidRPr="00CA11B0">
        <w:rPr>
          <w:rFonts w:ascii="Times New Roman" w:eastAsia="Times New Roman" w:hAnsi="Times New Roman" w:cs="Times New Roman"/>
          <w:sz w:val="24"/>
          <w:szCs w:val="24"/>
          <w:lang w:val="uk-UA" w:eastAsia="uk-UA"/>
        </w:rPr>
        <w:t>КП «Контакт» укладаються договори на:</w:t>
      </w:r>
    </w:p>
    <w:p w:rsidR="00CA11B0" w:rsidRPr="00CA11B0" w:rsidRDefault="00CA11B0" w:rsidP="00CA11B0">
      <w:pPr>
        <w:numPr>
          <w:ilvl w:val="0"/>
          <w:numId w:val="7"/>
        </w:numPr>
        <w:spacing w:after="0" w:line="240" w:lineRule="auto"/>
        <w:ind w:left="709" w:hanging="142"/>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Благоустрій міста. Освітлення (фінансування робіт з утримання мережі вуличного освітлення, придбання світлотехнічних матеріалів, оплата за електроенергію згідно </w:t>
      </w:r>
      <w:r w:rsidR="00A556FB">
        <w:rPr>
          <w:rFonts w:ascii="Times New Roman" w:eastAsia="Times New Roman" w:hAnsi="Times New Roman" w:cs="Times New Roman"/>
          <w:sz w:val="24"/>
          <w:szCs w:val="24"/>
          <w:lang w:val="uk-UA" w:eastAsia="uk-UA"/>
        </w:rPr>
        <w:t xml:space="preserve">з </w:t>
      </w:r>
      <w:r w:rsidRPr="00CA11B0">
        <w:rPr>
          <w:rFonts w:ascii="Times New Roman" w:eastAsia="Times New Roman" w:hAnsi="Times New Roman" w:cs="Times New Roman"/>
          <w:sz w:val="24"/>
          <w:szCs w:val="24"/>
          <w:lang w:val="uk-UA" w:eastAsia="uk-UA"/>
        </w:rPr>
        <w:t>рахунк</w:t>
      </w:r>
      <w:r w:rsidR="00A556FB">
        <w:rPr>
          <w:rFonts w:ascii="Times New Roman" w:eastAsia="Times New Roman" w:hAnsi="Times New Roman" w:cs="Times New Roman"/>
          <w:sz w:val="24"/>
          <w:szCs w:val="24"/>
          <w:lang w:val="uk-UA" w:eastAsia="uk-UA"/>
        </w:rPr>
        <w:t>ами</w:t>
      </w:r>
      <w:r w:rsidRPr="00CA11B0">
        <w:rPr>
          <w:rFonts w:ascii="Times New Roman" w:eastAsia="Times New Roman" w:hAnsi="Times New Roman" w:cs="Times New Roman"/>
          <w:sz w:val="24"/>
          <w:szCs w:val="24"/>
          <w:lang w:val="uk-UA" w:eastAsia="uk-UA"/>
        </w:rPr>
        <w:t>, підвіс до електричних мереж, стандартне приєднання до електричних мереж системи розподілу, сумісний пі</w:t>
      </w:r>
      <w:r w:rsidR="00A556FB">
        <w:rPr>
          <w:rFonts w:ascii="Times New Roman" w:eastAsia="Times New Roman" w:hAnsi="Times New Roman" w:cs="Times New Roman"/>
          <w:sz w:val="24"/>
          <w:szCs w:val="24"/>
          <w:lang w:val="uk-UA" w:eastAsia="uk-UA"/>
        </w:rPr>
        <w:t>двіс на опорах повітряних ліній</w:t>
      </w:r>
      <w:r w:rsidRPr="00CA11B0">
        <w:rPr>
          <w:rFonts w:ascii="Times New Roman" w:eastAsia="Times New Roman" w:hAnsi="Times New Roman" w:cs="Times New Roman"/>
          <w:sz w:val="24"/>
          <w:szCs w:val="24"/>
          <w:lang w:val="uk-UA" w:eastAsia="uk-UA"/>
        </w:rPr>
        <w:t xml:space="preserve"> тощо);</w:t>
      </w:r>
    </w:p>
    <w:p w:rsidR="00CA11B0" w:rsidRPr="00CA11B0" w:rsidRDefault="00CA11B0" w:rsidP="00CA11B0">
      <w:pPr>
        <w:numPr>
          <w:ilvl w:val="0"/>
          <w:numId w:val="7"/>
        </w:numPr>
        <w:spacing w:after="0" w:line="240" w:lineRule="auto"/>
        <w:ind w:left="709" w:hanging="142"/>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Благоустрій міста (фінансування робіт з прибирання вулиць і скверів; навантаження та перевезення сміття; розсипання протиожеледного матеріалу вручну; утримання кладовищ, ліквідаці</w:t>
      </w:r>
      <w:r w:rsidR="00A556FB">
        <w:rPr>
          <w:rFonts w:ascii="Times New Roman" w:eastAsia="Times New Roman" w:hAnsi="Times New Roman" w:cs="Times New Roman"/>
          <w:sz w:val="24"/>
          <w:szCs w:val="24"/>
          <w:lang w:val="uk-UA" w:eastAsia="uk-UA"/>
        </w:rPr>
        <w:t>я</w:t>
      </w:r>
      <w:r w:rsidRPr="00CA11B0">
        <w:rPr>
          <w:rFonts w:ascii="Times New Roman" w:eastAsia="Times New Roman" w:hAnsi="Times New Roman" w:cs="Times New Roman"/>
          <w:sz w:val="24"/>
          <w:szCs w:val="24"/>
          <w:lang w:val="uk-UA" w:eastAsia="uk-UA"/>
        </w:rPr>
        <w:t xml:space="preserve"> несанкціонованих сміттєзвалищ);</w:t>
      </w:r>
    </w:p>
    <w:p w:rsidR="00CA11B0" w:rsidRPr="00CA11B0" w:rsidRDefault="00CA11B0" w:rsidP="00CA11B0">
      <w:pPr>
        <w:numPr>
          <w:ilvl w:val="0"/>
          <w:numId w:val="7"/>
        </w:numPr>
        <w:spacing w:after="0" w:line="240" w:lineRule="auto"/>
        <w:ind w:left="709" w:hanging="142"/>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Благоустрій міста (фінансування робіт </w:t>
      </w:r>
      <w:r w:rsidR="008C014A">
        <w:rPr>
          <w:rFonts w:ascii="Times New Roman" w:eastAsia="Times New Roman" w:hAnsi="Times New Roman" w:cs="Times New Roman"/>
          <w:sz w:val="24"/>
          <w:szCs w:val="24"/>
          <w:lang w:val="uk-UA" w:eastAsia="uk-UA"/>
        </w:rPr>
        <w:t>і</w:t>
      </w:r>
      <w:r w:rsidRPr="00CA11B0">
        <w:rPr>
          <w:rFonts w:ascii="Times New Roman" w:eastAsia="Times New Roman" w:hAnsi="Times New Roman" w:cs="Times New Roman"/>
          <w:sz w:val="24"/>
          <w:szCs w:val="24"/>
          <w:lang w:val="uk-UA" w:eastAsia="uk-UA"/>
        </w:rPr>
        <w:t xml:space="preserve">з  прибирання вулиць і скверів; навантаження та перевезення сміття; розсипання протиожеледного матеріалу вручну; утримання </w:t>
      </w:r>
      <w:r w:rsidRPr="00CA11B0">
        <w:rPr>
          <w:rFonts w:ascii="Times New Roman" w:eastAsia="Times New Roman" w:hAnsi="Times New Roman" w:cs="Times New Roman"/>
          <w:sz w:val="24"/>
          <w:szCs w:val="24"/>
          <w:lang w:val="uk-UA" w:eastAsia="uk-UA"/>
        </w:rPr>
        <w:lastRenderedPageBreak/>
        <w:t>кладовищ, ліквідаці</w:t>
      </w:r>
      <w:r w:rsidR="008C014A">
        <w:rPr>
          <w:rFonts w:ascii="Times New Roman" w:eastAsia="Times New Roman" w:hAnsi="Times New Roman" w:cs="Times New Roman"/>
          <w:sz w:val="24"/>
          <w:szCs w:val="24"/>
          <w:lang w:val="uk-UA" w:eastAsia="uk-UA"/>
        </w:rPr>
        <w:t>я</w:t>
      </w:r>
      <w:r w:rsidRPr="00CA11B0">
        <w:rPr>
          <w:rFonts w:ascii="Times New Roman" w:eastAsia="Times New Roman" w:hAnsi="Times New Roman" w:cs="Times New Roman"/>
          <w:sz w:val="24"/>
          <w:szCs w:val="24"/>
          <w:lang w:val="uk-UA" w:eastAsia="uk-UA"/>
        </w:rPr>
        <w:t xml:space="preserve"> несанкціонованих сміттєзвалищ, покіс газонів, утримання зелених насаджен</w:t>
      </w:r>
      <w:r w:rsidR="008C014A">
        <w:rPr>
          <w:rFonts w:ascii="Times New Roman" w:eastAsia="Times New Roman" w:hAnsi="Times New Roman" w:cs="Times New Roman"/>
          <w:sz w:val="24"/>
          <w:szCs w:val="24"/>
          <w:lang w:val="uk-UA" w:eastAsia="uk-UA"/>
        </w:rPr>
        <w:t>ь, очищення водовідвідних канав</w:t>
      </w:r>
      <w:r w:rsidRPr="00CA11B0">
        <w:rPr>
          <w:rFonts w:ascii="Times New Roman" w:eastAsia="Times New Roman" w:hAnsi="Times New Roman" w:cs="Times New Roman"/>
          <w:sz w:val="24"/>
          <w:szCs w:val="24"/>
          <w:lang w:val="uk-UA" w:eastAsia="uk-UA"/>
        </w:rPr>
        <w:t xml:space="preserve"> тощо)</w:t>
      </w:r>
      <w:r>
        <w:rPr>
          <w:rFonts w:ascii="Times New Roman" w:eastAsia="Times New Roman" w:hAnsi="Times New Roman" w:cs="Times New Roman"/>
          <w:sz w:val="24"/>
          <w:szCs w:val="24"/>
          <w:lang w:val="uk-UA" w:eastAsia="uk-UA"/>
        </w:rPr>
        <w:t>.</w:t>
      </w: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За інформацією, наданою </w:t>
      </w:r>
      <w:r w:rsidR="008C014A">
        <w:rPr>
          <w:rFonts w:ascii="Times New Roman" w:eastAsia="Times New Roman" w:hAnsi="Times New Roman" w:cs="Times New Roman"/>
          <w:sz w:val="24"/>
          <w:szCs w:val="24"/>
          <w:lang w:val="uk-UA" w:eastAsia="uk-UA"/>
        </w:rPr>
        <w:t>в</w:t>
      </w:r>
      <w:r w:rsidRPr="00CA11B0">
        <w:rPr>
          <w:rFonts w:ascii="Times New Roman" w:eastAsia="Times New Roman" w:hAnsi="Times New Roman" w:cs="Times New Roman"/>
          <w:sz w:val="24"/>
          <w:szCs w:val="24"/>
          <w:lang w:val="uk-UA" w:eastAsia="uk-UA"/>
        </w:rPr>
        <w:t xml:space="preserve"> пункті 19 Листа 1, відповідно до рішення сесії Токмацької міської ради № 179 від 15.07.2013 «Про перерозподіл функціональних обов’язків між КП «Контакт» та КП «Комунальник» за КП «Контакт» закріплено функціональні обов’язки з благоустро</w:t>
      </w:r>
      <w:r w:rsidR="008C014A">
        <w:rPr>
          <w:rFonts w:ascii="Times New Roman" w:eastAsia="Times New Roman" w:hAnsi="Times New Roman" w:cs="Times New Roman"/>
          <w:sz w:val="24"/>
          <w:szCs w:val="24"/>
          <w:lang w:val="uk-UA" w:eastAsia="uk-UA"/>
        </w:rPr>
        <w:t>ю та озеленення міста. Оскільки</w:t>
      </w:r>
      <w:r w:rsidRPr="00CA11B0">
        <w:rPr>
          <w:rFonts w:ascii="Times New Roman" w:eastAsia="Times New Roman" w:hAnsi="Times New Roman" w:cs="Times New Roman"/>
          <w:sz w:val="24"/>
          <w:szCs w:val="24"/>
          <w:lang w:val="uk-UA" w:eastAsia="uk-UA"/>
        </w:rPr>
        <w:t xml:space="preserve"> КП «Контакт» є балансоутримувачем об’єктів, які обслуговує за рахунок коштів місцевого бюджету (мережі вуличного освітлення, парки, сквери, кладовища, зелені насадження, елементи для дитячого майданчик</w:t>
      </w:r>
      <w:r w:rsidR="008C014A">
        <w:rPr>
          <w:rFonts w:ascii="Times New Roman" w:eastAsia="Times New Roman" w:hAnsi="Times New Roman" w:cs="Times New Roman"/>
          <w:sz w:val="24"/>
          <w:szCs w:val="24"/>
          <w:lang w:val="uk-UA" w:eastAsia="uk-UA"/>
        </w:rPr>
        <w:t>а</w:t>
      </w:r>
      <w:r w:rsidRPr="00CA11B0">
        <w:rPr>
          <w:rFonts w:ascii="Times New Roman" w:eastAsia="Times New Roman" w:hAnsi="Times New Roman" w:cs="Times New Roman"/>
          <w:sz w:val="24"/>
          <w:szCs w:val="24"/>
          <w:lang w:val="uk-UA" w:eastAsia="uk-UA"/>
        </w:rPr>
        <w:t xml:space="preserve"> і т.</w:t>
      </w:r>
      <w:r w:rsidR="008C014A">
        <w:rPr>
          <w:rFonts w:ascii="Times New Roman" w:eastAsia="Times New Roman" w:hAnsi="Times New Roman" w:cs="Times New Roman"/>
          <w:sz w:val="24"/>
          <w:szCs w:val="24"/>
          <w:lang w:val="uk-UA" w:eastAsia="uk-UA"/>
        </w:rPr>
        <w:t xml:space="preserve"> </w:t>
      </w:r>
      <w:r w:rsidRPr="00CA11B0">
        <w:rPr>
          <w:rFonts w:ascii="Times New Roman" w:eastAsia="Times New Roman" w:hAnsi="Times New Roman" w:cs="Times New Roman"/>
          <w:sz w:val="24"/>
          <w:szCs w:val="24"/>
          <w:lang w:val="uk-UA" w:eastAsia="uk-UA"/>
        </w:rPr>
        <w:t>д.), державна підтримка за рахунок місцевого бюджету не використовуватиметься для надання платних послуг.</w:t>
      </w:r>
    </w:p>
    <w:p w:rsidR="00CA11B0" w:rsidRPr="00CA11B0" w:rsidRDefault="00CA11B0" w:rsidP="00CA11B0">
      <w:pPr>
        <w:numPr>
          <w:ilvl w:val="0"/>
          <w:numId w:val="5"/>
        </w:numPr>
        <w:spacing w:before="240"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За інформацією, наданою </w:t>
      </w:r>
      <w:r w:rsidR="008C014A">
        <w:rPr>
          <w:rFonts w:ascii="Times New Roman" w:eastAsia="Times New Roman" w:hAnsi="Times New Roman" w:cs="Times New Roman"/>
          <w:sz w:val="24"/>
          <w:szCs w:val="24"/>
          <w:lang w:val="uk-UA" w:eastAsia="uk-UA"/>
        </w:rPr>
        <w:t>в</w:t>
      </w:r>
      <w:r w:rsidRPr="00CA11B0">
        <w:rPr>
          <w:rFonts w:ascii="Times New Roman" w:eastAsia="Times New Roman" w:hAnsi="Times New Roman" w:cs="Times New Roman"/>
          <w:sz w:val="24"/>
          <w:szCs w:val="24"/>
          <w:lang w:val="uk-UA" w:eastAsia="uk-UA"/>
        </w:rPr>
        <w:t xml:space="preserve"> листі </w:t>
      </w:r>
      <w:r w:rsidRPr="00CA11B0">
        <w:rPr>
          <w:rFonts w:ascii="Times New Roman" w:eastAsia="Times New Roman" w:hAnsi="Times New Roman" w:cs="Times New Roman"/>
          <w:sz w:val="24"/>
          <w:szCs w:val="24"/>
          <w:lang w:eastAsia="ru-RU"/>
        </w:rPr>
        <w:t>Управління комунального господарства виконавчого комітету Токмацької міської</w:t>
      </w:r>
      <w:r w:rsidRPr="00CA11B0">
        <w:rPr>
          <w:rFonts w:ascii="Times New Roman" w:eastAsia="Times New Roman" w:hAnsi="Times New Roman" w:cs="Times New Roman"/>
          <w:sz w:val="24"/>
          <w:szCs w:val="24"/>
          <w:lang w:val="uk-UA" w:eastAsia="uk-UA"/>
        </w:rPr>
        <w:t xml:space="preserve"> № 164 від 17.06.2020 (далі – Лист 2)</w:t>
      </w:r>
      <w:r w:rsidRPr="00CA11B0">
        <w:rPr>
          <w:rFonts w:ascii="Times New Roman" w:eastAsia="Times New Roman" w:hAnsi="Times New Roman" w:cs="Times New Roman"/>
          <w:sz w:val="24"/>
          <w:szCs w:val="24"/>
          <w:lang w:eastAsia="uk-UA"/>
        </w:rPr>
        <w:t>,</w:t>
      </w:r>
      <w:r w:rsidRPr="00CA11B0">
        <w:rPr>
          <w:rFonts w:ascii="Times New Roman" w:eastAsia="Times New Roman" w:hAnsi="Times New Roman" w:cs="Times New Roman"/>
          <w:sz w:val="24"/>
          <w:szCs w:val="24"/>
          <w:lang w:val="uk-UA" w:eastAsia="uk-UA"/>
        </w:rPr>
        <w:t xml:space="preserve"> питома вага витрат, які покриватимуться за рахунок надання платних послуг (у відсотках)</w:t>
      </w:r>
      <w:r w:rsidR="008C014A">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становить 7</w:t>
      </w:r>
      <w:r w:rsidR="008C014A">
        <w:rPr>
          <w:rFonts w:ascii="Times New Roman" w:eastAsia="Times New Roman" w:hAnsi="Times New Roman" w:cs="Times New Roman"/>
          <w:sz w:val="24"/>
          <w:szCs w:val="24"/>
          <w:lang w:val="uk-UA" w:eastAsia="uk-UA"/>
        </w:rPr>
        <w:t>3</w:t>
      </w:r>
      <w:r w:rsidRPr="00CA11B0">
        <w:rPr>
          <w:rFonts w:ascii="Times New Roman" w:eastAsia="Times New Roman" w:hAnsi="Times New Roman" w:cs="Times New Roman"/>
          <w:sz w:val="24"/>
          <w:szCs w:val="24"/>
          <w:lang w:val="uk-UA" w:eastAsia="uk-UA"/>
        </w:rPr>
        <w:t xml:space="preserve"> %.</w:t>
      </w:r>
    </w:p>
    <w:p w:rsidR="00CA11B0" w:rsidRPr="00CA11B0" w:rsidRDefault="00CA11B0" w:rsidP="00CA11B0">
      <w:pPr>
        <w:numPr>
          <w:ilvl w:val="0"/>
          <w:numId w:val="5"/>
        </w:numPr>
        <w:spacing w:before="240"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ru-RU"/>
        </w:rPr>
        <w:t>Разом із тим, згідно з інформацією</w:t>
      </w:r>
      <w:r w:rsidRPr="00CA11B0">
        <w:rPr>
          <w:rFonts w:ascii="Times New Roman" w:eastAsia="Times New Roman" w:hAnsi="Times New Roman" w:cs="Times New Roman"/>
          <w:sz w:val="24"/>
          <w:szCs w:val="24"/>
          <w:lang w:eastAsia="ru-RU"/>
        </w:rPr>
        <w:t>,</w:t>
      </w:r>
      <w:r w:rsidRPr="00CA11B0">
        <w:rPr>
          <w:rFonts w:ascii="Times New Roman" w:eastAsia="Times New Roman" w:hAnsi="Times New Roman" w:cs="Times New Roman"/>
          <w:sz w:val="24"/>
          <w:szCs w:val="24"/>
          <w:lang w:val="uk-UA" w:eastAsia="ru-RU"/>
        </w:rPr>
        <w:t xml:space="preserve"> наданою </w:t>
      </w:r>
      <w:r w:rsidR="008C014A">
        <w:rPr>
          <w:rFonts w:ascii="Times New Roman" w:eastAsia="Times New Roman" w:hAnsi="Times New Roman" w:cs="Times New Roman"/>
          <w:sz w:val="24"/>
          <w:szCs w:val="24"/>
          <w:lang w:val="uk-UA" w:eastAsia="ru-RU"/>
        </w:rPr>
        <w:t>в</w:t>
      </w:r>
      <w:r w:rsidRPr="00CA11B0">
        <w:rPr>
          <w:rFonts w:ascii="Times New Roman" w:eastAsia="Times New Roman" w:hAnsi="Times New Roman" w:cs="Times New Roman"/>
          <w:sz w:val="24"/>
          <w:szCs w:val="24"/>
          <w:lang w:val="uk-UA" w:eastAsia="ru-RU"/>
        </w:rPr>
        <w:t xml:space="preserve"> Листі 2, КП «Контакт» веде бухгалтерський облік окремо за кожним видом діяльності таким чином, що забезпечує належний розподіл доходів </w:t>
      </w:r>
      <w:r w:rsidR="008C014A">
        <w:rPr>
          <w:rFonts w:ascii="Times New Roman" w:eastAsia="Times New Roman" w:hAnsi="Times New Roman" w:cs="Times New Roman"/>
          <w:sz w:val="24"/>
          <w:szCs w:val="24"/>
          <w:lang w:val="uk-UA" w:eastAsia="ru-RU"/>
        </w:rPr>
        <w:t>і</w:t>
      </w:r>
      <w:r w:rsidRPr="00CA11B0">
        <w:rPr>
          <w:rFonts w:ascii="Times New Roman" w:eastAsia="Times New Roman" w:hAnsi="Times New Roman" w:cs="Times New Roman"/>
          <w:sz w:val="24"/>
          <w:szCs w:val="24"/>
          <w:lang w:val="uk-UA" w:eastAsia="ru-RU"/>
        </w:rPr>
        <w:t xml:space="preserve"> витрат на надання послуг, на які спрямовується державна допомога</w:t>
      </w:r>
      <w:r w:rsidR="008C014A">
        <w:rPr>
          <w:rFonts w:ascii="Times New Roman" w:eastAsia="Times New Roman" w:hAnsi="Times New Roman" w:cs="Times New Roman"/>
          <w:sz w:val="24"/>
          <w:szCs w:val="24"/>
          <w:lang w:val="uk-UA" w:eastAsia="ru-RU"/>
        </w:rPr>
        <w:t>,</w:t>
      </w:r>
      <w:r w:rsidRPr="00CA11B0">
        <w:rPr>
          <w:rFonts w:ascii="Times New Roman" w:eastAsia="Times New Roman" w:hAnsi="Times New Roman" w:cs="Times New Roman"/>
          <w:sz w:val="24"/>
          <w:szCs w:val="24"/>
          <w:lang w:val="uk-UA" w:eastAsia="ru-RU"/>
        </w:rPr>
        <w:t xml:space="preserve"> і на надання інших послуг (належним чином оформлюються всі первинні документи окремо, зокрема витрати на оплату праці оформлюються окремими відомостями, договори на послуги та придбання товарно-матеріальних цінностей оформлюються окремо </w:t>
      </w:r>
      <w:r w:rsidR="008C014A">
        <w:rPr>
          <w:rFonts w:ascii="Times New Roman" w:eastAsia="Times New Roman" w:hAnsi="Times New Roman" w:cs="Times New Roman"/>
          <w:sz w:val="24"/>
          <w:szCs w:val="24"/>
          <w:lang w:val="uk-UA" w:eastAsia="ru-RU"/>
        </w:rPr>
        <w:t>за</w:t>
      </w:r>
      <w:r w:rsidRPr="00CA11B0">
        <w:rPr>
          <w:rFonts w:ascii="Times New Roman" w:eastAsia="Times New Roman" w:hAnsi="Times New Roman" w:cs="Times New Roman"/>
          <w:sz w:val="24"/>
          <w:szCs w:val="24"/>
          <w:lang w:val="uk-UA" w:eastAsia="ru-RU"/>
        </w:rPr>
        <w:t xml:space="preserve"> витрата</w:t>
      </w:r>
      <w:r w:rsidR="008C014A">
        <w:rPr>
          <w:rFonts w:ascii="Times New Roman" w:eastAsia="Times New Roman" w:hAnsi="Times New Roman" w:cs="Times New Roman"/>
          <w:sz w:val="24"/>
          <w:szCs w:val="24"/>
          <w:lang w:val="uk-UA" w:eastAsia="ru-RU"/>
        </w:rPr>
        <w:t>ми</w:t>
      </w:r>
      <w:r w:rsidRPr="00CA11B0">
        <w:rPr>
          <w:rFonts w:ascii="Times New Roman" w:eastAsia="Times New Roman" w:hAnsi="Times New Roman" w:cs="Times New Roman"/>
          <w:sz w:val="24"/>
          <w:szCs w:val="24"/>
          <w:lang w:val="uk-UA" w:eastAsia="ru-RU"/>
        </w:rPr>
        <w:t xml:space="preserve">, які </w:t>
      </w:r>
      <w:r w:rsidR="008C014A">
        <w:rPr>
          <w:rFonts w:ascii="Times New Roman" w:eastAsia="Times New Roman" w:hAnsi="Times New Roman" w:cs="Times New Roman"/>
          <w:sz w:val="24"/>
          <w:szCs w:val="24"/>
          <w:lang w:val="uk-UA" w:eastAsia="ru-RU"/>
        </w:rPr>
        <w:t>належать</w:t>
      </w:r>
      <w:r w:rsidRPr="00CA11B0">
        <w:rPr>
          <w:rFonts w:ascii="Times New Roman" w:eastAsia="Times New Roman" w:hAnsi="Times New Roman" w:cs="Times New Roman"/>
          <w:sz w:val="24"/>
          <w:szCs w:val="24"/>
          <w:lang w:val="uk-UA" w:eastAsia="ru-RU"/>
        </w:rPr>
        <w:t xml:space="preserve"> до витрат за рахунок державної допомоги та витрат за рахунок власних надходжень від господарської діяльності; списання товарно-матеріальних цінностей ведеться окремо в розрізі об’єктів обліку</w:t>
      </w:r>
      <w:r w:rsidR="00771F8A">
        <w:rPr>
          <w:rFonts w:ascii="Times New Roman" w:eastAsia="Times New Roman" w:hAnsi="Times New Roman" w:cs="Times New Roman"/>
          <w:sz w:val="24"/>
          <w:szCs w:val="24"/>
          <w:lang w:val="uk-UA" w:eastAsia="ru-RU"/>
        </w:rPr>
        <w:t>)</w:t>
      </w:r>
      <w:r w:rsidRPr="00CA11B0">
        <w:rPr>
          <w:rFonts w:ascii="Times New Roman" w:eastAsia="Times New Roman" w:hAnsi="Times New Roman" w:cs="Times New Roman"/>
          <w:sz w:val="24"/>
          <w:szCs w:val="24"/>
          <w:lang w:val="uk-UA" w:eastAsia="ru-RU"/>
        </w:rPr>
        <w:t>.</w:t>
      </w:r>
    </w:p>
    <w:p w:rsidR="00CA11B0" w:rsidRPr="00CA11B0" w:rsidRDefault="00CA11B0" w:rsidP="00CA11B0">
      <w:pPr>
        <w:numPr>
          <w:ilvl w:val="0"/>
          <w:numId w:val="5"/>
        </w:numPr>
        <w:spacing w:before="240"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Управлінням було надано скан-копію Головної книги КП «Контакт», у якій чітко видно, що </w:t>
      </w:r>
      <w:r w:rsidRPr="00CA11B0">
        <w:rPr>
          <w:rFonts w:ascii="Times New Roman" w:eastAsia="Times New Roman" w:hAnsi="Times New Roman" w:cs="Times New Roman"/>
          <w:sz w:val="24"/>
          <w:szCs w:val="24"/>
          <w:lang w:val="uk-UA" w:eastAsia="ru-RU"/>
        </w:rPr>
        <w:t>бухгалтерський облік ведеться окремо за кожним видом діяльності</w:t>
      </w:r>
      <w:r w:rsidRPr="00CA11B0">
        <w:rPr>
          <w:rFonts w:ascii="Times New Roman" w:eastAsia="Times New Roman" w:hAnsi="Times New Roman" w:cs="Times New Roman"/>
          <w:sz w:val="24"/>
          <w:szCs w:val="24"/>
          <w:lang w:val="uk-UA" w:eastAsia="uk-UA"/>
        </w:rPr>
        <w:t>, зокрема, наявні рахунки 48.1</w:t>
      </w:r>
      <w:r w:rsidR="008C014A">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«Цільове фінансування – благоустрій міста» та 48.3</w:t>
      </w:r>
      <w:r w:rsidR="008C014A">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«Цільове фінансування – вуличне освітлення».</w:t>
      </w:r>
    </w:p>
    <w:p w:rsidR="00CA11B0" w:rsidRPr="00CA11B0" w:rsidRDefault="00CA11B0" w:rsidP="00CA11B0">
      <w:pPr>
        <w:numPr>
          <w:ilvl w:val="0"/>
          <w:numId w:val="5"/>
        </w:numPr>
        <w:spacing w:before="240"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Відповідно до інформації, наданої у пунктах 15 та 18 Листа 1, при виконанні робіт (послуг) із реалізації комплексу заходів щодо забезпечення утримання в належному санітарно-технічному стані території міста Токмак КП «Контакт» </w:t>
      </w:r>
      <w:r w:rsidR="008C014A">
        <w:rPr>
          <w:rFonts w:ascii="Times New Roman" w:eastAsia="Times New Roman" w:hAnsi="Times New Roman" w:cs="Times New Roman"/>
          <w:sz w:val="24"/>
          <w:szCs w:val="24"/>
          <w:lang w:val="uk-UA" w:eastAsia="uk-UA"/>
        </w:rPr>
        <w:t>за потреби</w:t>
      </w:r>
      <w:r w:rsidRPr="00CA11B0">
        <w:rPr>
          <w:rFonts w:ascii="Times New Roman" w:eastAsia="Times New Roman" w:hAnsi="Times New Roman" w:cs="Times New Roman"/>
          <w:sz w:val="24"/>
          <w:szCs w:val="24"/>
          <w:lang w:val="uk-UA" w:eastAsia="uk-UA"/>
        </w:rPr>
        <w:t xml:space="preserve"> буде залучати підрядні організації для виконання робіт з використанням електронної системи закупівель</w:t>
      </w:r>
      <w:r w:rsidRPr="00CA11B0">
        <w:rPr>
          <w:rFonts w:ascii="Times New Roman" w:eastAsia="Times New Roman" w:hAnsi="Times New Roman" w:cs="Times New Roman"/>
          <w:sz w:val="24"/>
          <w:szCs w:val="24"/>
          <w:lang w:val="uk-UA" w:eastAsia="ru-RU"/>
        </w:rPr>
        <w:t>.</w:t>
      </w:r>
      <w:r w:rsidRPr="00CA11B0">
        <w:rPr>
          <w:rFonts w:ascii="Times New Roman" w:eastAsia="Times New Roman" w:hAnsi="Times New Roman" w:cs="Times New Roman"/>
          <w:sz w:val="24"/>
          <w:szCs w:val="24"/>
          <w:lang w:val="uk-UA" w:eastAsia="uk-UA"/>
        </w:rPr>
        <w:t xml:space="preserve"> Закупівля необхідних товарів, робіт, послуг буде здійснюватись відповідно до вимог Закону України «Про публічні закупівлі» з використанням електронної системи закупівель</w:t>
      </w:r>
      <w:r w:rsidRPr="00CA11B0">
        <w:rPr>
          <w:rFonts w:ascii="Times New Roman" w:eastAsia="Times New Roman" w:hAnsi="Times New Roman" w:cs="Times New Roman"/>
          <w:sz w:val="24"/>
          <w:szCs w:val="24"/>
          <w:lang w:val="uk-UA" w:eastAsia="ru-RU"/>
        </w:rPr>
        <w:t>.</w:t>
      </w:r>
    </w:p>
    <w:p w:rsid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4346BF" w:rsidRPr="00CA11B0" w:rsidRDefault="004346BF"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6"/>
        </w:numPr>
        <w:spacing w:after="0" w:line="240" w:lineRule="auto"/>
        <w:ind w:left="567" w:hanging="567"/>
        <w:jc w:val="both"/>
        <w:rPr>
          <w:rFonts w:ascii="Times New Roman" w:eastAsia="Times New Roman" w:hAnsi="Times New Roman" w:cs="Times New Roman"/>
          <w:b/>
          <w:bCs/>
          <w:sz w:val="24"/>
          <w:szCs w:val="24"/>
          <w:lang w:val="uk-UA" w:eastAsia="uk-UA"/>
        </w:rPr>
      </w:pPr>
      <w:r w:rsidRPr="00CA11B0">
        <w:rPr>
          <w:rFonts w:ascii="Times New Roman" w:eastAsia="Times New Roman" w:hAnsi="Times New Roman" w:cs="Times New Roman"/>
          <w:b/>
          <w:bCs/>
          <w:sz w:val="24"/>
          <w:szCs w:val="24"/>
          <w:lang w:val="uk-UA" w:eastAsia="uk-UA"/>
        </w:rPr>
        <w:t>НОРМАТИВНО-ПРАВОВЕ РЕГУЛЮВАННЯ</w:t>
      </w:r>
    </w:p>
    <w:p w:rsidR="00CA11B0" w:rsidRDefault="00CA11B0" w:rsidP="00CA11B0">
      <w:pPr>
        <w:spacing w:after="0" w:line="240" w:lineRule="auto"/>
        <w:ind w:left="567" w:hanging="567"/>
        <w:jc w:val="both"/>
        <w:rPr>
          <w:rFonts w:ascii="Times New Roman" w:eastAsia="Times New Roman" w:hAnsi="Times New Roman" w:cs="Times New Roman"/>
          <w:b/>
          <w:bCs/>
          <w:sz w:val="24"/>
          <w:szCs w:val="24"/>
          <w:lang w:val="uk-UA" w:eastAsia="uk-UA"/>
        </w:rPr>
      </w:pPr>
    </w:p>
    <w:p w:rsidR="004346BF" w:rsidRPr="00CA11B0" w:rsidRDefault="004346BF" w:rsidP="00CA11B0">
      <w:pPr>
        <w:spacing w:after="0" w:line="240" w:lineRule="auto"/>
        <w:ind w:left="567" w:hanging="567"/>
        <w:jc w:val="both"/>
        <w:rPr>
          <w:rFonts w:ascii="Times New Roman" w:eastAsia="Times New Roman" w:hAnsi="Times New Roman" w:cs="Times New Roman"/>
          <w:b/>
          <w:bCs/>
          <w:sz w:val="24"/>
          <w:szCs w:val="24"/>
          <w:lang w:val="uk-UA" w:eastAsia="uk-UA"/>
        </w:rPr>
      </w:pPr>
    </w:p>
    <w:p w:rsidR="00CA11B0" w:rsidRPr="00CA11B0" w:rsidRDefault="008C014A" w:rsidP="00CA11B0">
      <w:pPr>
        <w:numPr>
          <w:ilvl w:val="1"/>
          <w:numId w:val="8"/>
        </w:numPr>
        <w:tabs>
          <w:tab w:val="left" w:pos="1701"/>
        </w:tabs>
        <w:spacing w:after="0" w:line="240" w:lineRule="auto"/>
        <w:contextualSpacing/>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shd w:val="clear" w:color="auto" w:fill="FFFFFF"/>
          <w:lang w:val="uk-UA" w:eastAsia="uk-UA"/>
        </w:rPr>
        <w:t xml:space="preserve"> </w:t>
      </w:r>
      <w:r w:rsidR="00CA11B0" w:rsidRPr="00CA11B0">
        <w:rPr>
          <w:rFonts w:ascii="Times New Roman" w:eastAsia="Times New Roman" w:hAnsi="Times New Roman" w:cs="Times New Roman"/>
          <w:b/>
          <w:sz w:val="24"/>
          <w:szCs w:val="24"/>
          <w:shd w:val="clear" w:color="auto" w:fill="FFFFFF"/>
          <w:lang w:val="uk-UA" w:eastAsia="uk-UA"/>
        </w:rPr>
        <w:t>Ознаки державної допомоги</w:t>
      </w:r>
    </w:p>
    <w:p w:rsidR="00CA11B0" w:rsidRPr="00CA11B0" w:rsidRDefault="00CA11B0" w:rsidP="00CA11B0">
      <w:pPr>
        <w:tabs>
          <w:tab w:val="left" w:pos="1701"/>
        </w:tabs>
        <w:spacing w:after="0" w:line="240" w:lineRule="auto"/>
        <w:ind w:left="426"/>
        <w:contextualSpacing/>
        <w:jc w:val="both"/>
        <w:rPr>
          <w:rFonts w:ascii="Times New Roman" w:eastAsia="Times New Roman" w:hAnsi="Times New Roman" w:cs="Times New Roman"/>
          <w:b/>
          <w:sz w:val="24"/>
          <w:szCs w:val="24"/>
          <w:lang w:val="uk-UA" w:eastAsia="uk-UA"/>
        </w:rPr>
      </w:pPr>
    </w:p>
    <w:p w:rsidR="00CA11B0" w:rsidRPr="00CA11B0" w:rsidRDefault="00CA11B0" w:rsidP="00CA11B0">
      <w:pPr>
        <w:numPr>
          <w:ilvl w:val="0"/>
          <w:numId w:val="5"/>
        </w:numPr>
        <w:tabs>
          <w:tab w:val="left" w:pos="170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A11B0" w:rsidRPr="00CA11B0" w:rsidRDefault="00CA11B0" w:rsidP="00CA11B0">
      <w:pPr>
        <w:tabs>
          <w:tab w:val="left" w:pos="1701"/>
        </w:tabs>
        <w:spacing w:after="0" w:line="240" w:lineRule="auto"/>
        <w:ind w:left="360"/>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170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lastRenderedPageBreak/>
        <w:t>Отже, державна підтримка є державною допомогою, якщо одночасно виконуються такі умови:</w:t>
      </w:r>
    </w:p>
    <w:p w:rsidR="00CA11B0" w:rsidRPr="00CA11B0" w:rsidRDefault="00CA11B0" w:rsidP="00CA11B0">
      <w:pPr>
        <w:numPr>
          <w:ilvl w:val="0"/>
          <w:numId w:val="2"/>
        </w:numPr>
        <w:spacing w:after="0" w:line="240" w:lineRule="auto"/>
        <w:ind w:left="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підтримка надається суб’єкту господарювання;</w:t>
      </w:r>
    </w:p>
    <w:p w:rsidR="00CA11B0" w:rsidRPr="00CA11B0" w:rsidRDefault="00CA11B0" w:rsidP="00CA11B0">
      <w:pPr>
        <w:numPr>
          <w:ilvl w:val="0"/>
          <w:numId w:val="2"/>
        </w:numPr>
        <w:spacing w:after="0" w:line="240" w:lineRule="auto"/>
        <w:ind w:left="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rsidR="00CA11B0" w:rsidRPr="00CA11B0" w:rsidRDefault="00CA11B0" w:rsidP="00CA11B0">
      <w:pPr>
        <w:numPr>
          <w:ilvl w:val="0"/>
          <w:numId w:val="2"/>
        </w:numPr>
        <w:spacing w:after="0" w:line="240" w:lineRule="auto"/>
        <w:ind w:left="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CA11B0" w:rsidRPr="00CA11B0" w:rsidRDefault="00CA11B0" w:rsidP="00CA11B0">
      <w:pPr>
        <w:numPr>
          <w:ilvl w:val="0"/>
          <w:numId w:val="2"/>
        </w:numPr>
        <w:spacing w:after="0" w:line="240" w:lineRule="auto"/>
        <w:ind w:left="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rsidR="00CA11B0" w:rsidRPr="00CA11B0" w:rsidRDefault="00CA11B0" w:rsidP="00CA11B0">
      <w:pPr>
        <w:tabs>
          <w:tab w:val="left" w:pos="1701"/>
        </w:tabs>
        <w:spacing w:after="0" w:line="240" w:lineRule="auto"/>
        <w:ind w:left="567" w:hanging="567"/>
        <w:jc w:val="both"/>
        <w:rPr>
          <w:rFonts w:ascii="Times New Roman" w:eastAsia="Times New Roman" w:hAnsi="Times New Roman" w:cs="Times New Roman"/>
          <w:b/>
          <w:sz w:val="24"/>
          <w:szCs w:val="24"/>
          <w:lang w:val="uk-UA"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CA11B0" w:rsidRPr="00CA11B0" w:rsidRDefault="00CA11B0" w:rsidP="00CA11B0">
      <w:pPr>
        <w:spacing w:after="0" w:line="240" w:lineRule="auto"/>
        <w:ind w:left="567" w:hanging="567"/>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Згідно зі статтею 1 Закону України «Про </w:t>
      </w:r>
      <w:r w:rsidR="00771F8A">
        <w:rPr>
          <w:rFonts w:ascii="Times New Roman" w:eastAsia="Times New Roman" w:hAnsi="Times New Roman" w:cs="Times New Roman"/>
          <w:sz w:val="24"/>
          <w:szCs w:val="24"/>
          <w:lang w:val="uk-UA" w:eastAsia="uk-UA"/>
        </w:rPr>
        <w:t>захист економічної конкуренції»</w:t>
      </w:r>
      <w:r w:rsidRPr="00CA11B0">
        <w:rPr>
          <w:rFonts w:ascii="Times New Roman" w:eastAsia="Times New Roman" w:hAnsi="Times New Roman" w:cs="Times New Roman"/>
          <w:sz w:val="24"/>
          <w:szCs w:val="24"/>
          <w:lang w:val="uk-UA" w:eastAsia="uk-UA"/>
        </w:rPr>
        <w:t xml:space="preserve">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8C014A">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у свою чергу</w:t>
      </w:r>
      <w:r w:rsidR="008C014A">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 </w:t>
      </w:r>
    </w:p>
    <w:p w:rsidR="00CA11B0" w:rsidRPr="00CA11B0" w:rsidRDefault="00CA11B0" w:rsidP="00CA11B0">
      <w:pPr>
        <w:spacing w:after="0" w:line="240" w:lineRule="auto"/>
        <w:ind w:left="567" w:hanging="567"/>
        <w:rPr>
          <w:rFonts w:ascii="Times New Roman" w:eastAsia="Times New Roman" w:hAnsi="Times New Roman" w:cs="Times New Roman"/>
          <w:sz w:val="24"/>
          <w:szCs w:val="24"/>
          <w:lang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CA11B0" w:rsidRPr="00CA11B0" w:rsidRDefault="00CA11B0" w:rsidP="00CA11B0">
      <w:pPr>
        <w:spacing w:after="0" w:line="240" w:lineRule="auto"/>
        <w:ind w:left="720" w:hanging="294"/>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1"/>
          <w:numId w:val="8"/>
        </w:numPr>
        <w:tabs>
          <w:tab w:val="left" w:pos="1701"/>
        </w:tabs>
        <w:spacing w:after="0" w:line="240" w:lineRule="auto"/>
        <w:ind w:left="426" w:hanging="426"/>
        <w:contextualSpacing/>
        <w:jc w:val="both"/>
        <w:rPr>
          <w:rFonts w:ascii="Times New Roman" w:eastAsia="Times New Roman" w:hAnsi="Times New Roman" w:cs="Times New Roman"/>
          <w:b/>
          <w:sz w:val="24"/>
          <w:szCs w:val="24"/>
          <w:lang w:val="uk-UA" w:eastAsia="uk-UA"/>
        </w:rPr>
      </w:pPr>
      <w:r w:rsidRPr="00CA11B0">
        <w:rPr>
          <w:rFonts w:ascii="Times New Roman" w:eastAsia="Times New Roman" w:hAnsi="Times New Roman" w:cs="Times New Roman"/>
          <w:b/>
          <w:sz w:val="24"/>
          <w:szCs w:val="24"/>
          <w:lang w:val="uk-UA" w:eastAsia="uk-UA"/>
        </w:rPr>
        <w:t xml:space="preserve">Сфера </w:t>
      </w:r>
      <w:r w:rsidRPr="00CA11B0">
        <w:rPr>
          <w:rFonts w:ascii="Times New Roman" w:eastAsia="Batang" w:hAnsi="Times New Roman" w:cs="Times New Roman"/>
          <w:b/>
          <w:sz w:val="24"/>
          <w:szCs w:val="24"/>
          <w:lang w:val="uk-UA" w:eastAsia="uk-UA"/>
        </w:rPr>
        <w:t>благоустрою</w:t>
      </w:r>
    </w:p>
    <w:p w:rsidR="00CA11B0" w:rsidRPr="00CA11B0" w:rsidRDefault="00CA11B0" w:rsidP="00CA11B0">
      <w:pPr>
        <w:tabs>
          <w:tab w:val="left" w:pos="1701"/>
        </w:tabs>
        <w:spacing w:after="0" w:line="240" w:lineRule="auto"/>
        <w:ind w:left="426"/>
        <w:contextualSpacing/>
        <w:jc w:val="both"/>
        <w:rPr>
          <w:rFonts w:ascii="Times New Roman" w:eastAsia="Times New Roman" w:hAnsi="Times New Roman" w:cs="Times New Roman"/>
          <w:b/>
          <w:sz w:val="24"/>
          <w:szCs w:val="24"/>
          <w:lang w:val="en-US"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CA11B0" w:rsidRPr="00CA11B0" w:rsidRDefault="00CA11B0" w:rsidP="00CA11B0">
      <w:pPr>
        <w:spacing w:after="0" w:line="240" w:lineRule="auto"/>
        <w:ind w:left="567" w:hanging="567"/>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Відповідно до частини першої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CA11B0" w:rsidRPr="00CA11B0" w:rsidRDefault="00CA11B0" w:rsidP="00CA11B0">
      <w:pPr>
        <w:numPr>
          <w:ilvl w:val="0"/>
          <w:numId w:val="3"/>
        </w:numPr>
        <w:spacing w:after="0" w:line="240" w:lineRule="auto"/>
        <w:ind w:left="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затвердження  місцевих  програм  та заходів з благоустрою населених пунктів;</w:t>
      </w:r>
    </w:p>
    <w:p w:rsidR="00CA11B0" w:rsidRPr="00CA11B0" w:rsidRDefault="00CA11B0" w:rsidP="00CA11B0">
      <w:pPr>
        <w:numPr>
          <w:ilvl w:val="0"/>
          <w:numId w:val="3"/>
        </w:numPr>
        <w:spacing w:after="0" w:line="240" w:lineRule="auto"/>
        <w:ind w:left="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затвердження   правил  благоустрою  територій  населених пунктів;</w:t>
      </w:r>
    </w:p>
    <w:p w:rsidR="00CA11B0" w:rsidRPr="00FF1BDC" w:rsidRDefault="00CA11B0" w:rsidP="00FF1BDC">
      <w:pPr>
        <w:numPr>
          <w:ilvl w:val="0"/>
          <w:numId w:val="3"/>
        </w:numPr>
        <w:spacing w:after="0" w:line="240" w:lineRule="auto"/>
        <w:ind w:left="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w:t>
      </w:r>
      <w:r w:rsidR="001D767A">
        <w:rPr>
          <w:rFonts w:ascii="Times New Roman" w:eastAsia="Times New Roman" w:hAnsi="Times New Roman" w:cs="Times New Roman"/>
          <w:sz w:val="24"/>
          <w:szCs w:val="24"/>
          <w:lang w:val="uk-UA" w:eastAsia="uk-UA"/>
        </w:rPr>
        <w:t>повноважень цих органів (служб)</w:t>
      </w:r>
      <w:r w:rsidRPr="001D767A">
        <w:rPr>
          <w:rFonts w:ascii="Times New Roman" w:eastAsia="Times New Roman" w:hAnsi="Times New Roman" w:cs="Times New Roman"/>
          <w:sz w:val="24"/>
          <w:szCs w:val="24"/>
          <w:lang w:val="uk-UA" w:eastAsia="uk-UA"/>
        </w:rPr>
        <w:t>.</w:t>
      </w:r>
    </w:p>
    <w:p w:rsidR="00FF1BDC" w:rsidRDefault="00FF1BDC" w:rsidP="00FF1BDC">
      <w:pPr>
        <w:spacing w:after="0" w:line="240" w:lineRule="auto"/>
        <w:ind w:left="567"/>
        <w:contextualSpacing/>
        <w:jc w:val="both"/>
        <w:rPr>
          <w:rFonts w:ascii="Times New Roman" w:eastAsia="Times New Roman" w:hAnsi="Times New Roman" w:cs="Times New Roman"/>
          <w:sz w:val="24"/>
          <w:szCs w:val="24"/>
          <w:lang w:val="uk-UA" w:eastAsia="uk-UA"/>
        </w:rPr>
      </w:pPr>
    </w:p>
    <w:p w:rsidR="00FF1BDC" w:rsidRPr="00FF1BDC" w:rsidRDefault="00FF1BDC" w:rsidP="00FF1BDC">
      <w:pPr>
        <w:pStyle w:val="a9"/>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FF1BDC">
        <w:rPr>
          <w:rFonts w:ascii="Times New Roman" w:eastAsia="Times New Roman" w:hAnsi="Times New Roman" w:cs="Times New Roman"/>
          <w:sz w:val="24"/>
          <w:szCs w:val="24"/>
          <w:lang w:val="uk-UA" w:eastAsia="uk-UA"/>
        </w:rPr>
        <w:t xml:space="preserve">Відповідно до частини </w:t>
      </w:r>
      <w:r>
        <w:rPr>
          <w:rFonts w:ascii="Times New Roman" w:eastAsia="Times New Roman" w:hAnsi="Times New Roman" w:cs="Times New Roman"/>
          <w:sz w:val="24"/>
          <w:szCs w:val="24"/>
          <w:lang w:val="uk-UA" w:eastAsia="uk-UA"/>
        </w:rPr>
        <w:t xml:space="preserve">другої </w:t>
      </w:r>
      <w:r w:rsidRPr="00FF1BDC">
        <w:rPr>
          <w:rFonts w:ascii="Times New Roman" w:eastAsia="Times New Roman" w:hAnsi="Times New Roman" w:cs="Times New Roman"/>
          <w:sz w:val="24"/>
          <w:szCs w:val="24"/>
          <w:lang w:val="uk-UA" w:eastAsia="uk-UA"/>
        </w:rPr>
        <w:t>статті 10 Закону України «Про благоустрій населених пунктів»</w:t>
      </w:r>
      <w:r w:rsidRPr="00FF1BDC">
        <w:rPr>
          <w:lang w:val="uk-UA"/>
        </w:rPr>
        <w:t xml:space="preserve"> </w:t>
      </w:r>
      <w:r>
        <w:rPr>
          <w:rFonts w:ascii="Times New Roman" w:eastAsia="Times New Roman" w:hAnsi="Times New Roman" w:cs="Times New Roman"/>
          <w:sz w:val="24"/>
          <w:szCs w:val="24"/>
          <w:lang w:val="uk-UA" w:eastAsia="uk-UA"/>
        </w:rPr>
        <w:t>д</w:t>
      </w:r>
      <w:r w:rsidRPr="00FF1BDC">
        <w:rPr>
          <w:rFonts w:ascii="Times New Roman" w:eastAsia="Times New Roman" w:hAnsi="Times New Roman" w:cs="Times New Roman"/>
          <w:sz w:val="24"/>
          <w:szCs w:val="24"/>
          <w:lang w:val="uk-UA" w:eastAsia="uk-UA"/>
        </w:rPr>
        <w:t>о повноважень виконавчих органів сільських,</w:t>
      </w:r>
      <w:r>
        <w:rPr>
          <w:rFonts w:ascii="Times New Roman" w:eastAsia="Times New Roman" w:hAnsi="Times New Roman" w:cs="Times New Roman"/>
          <w:sz w:val="24"/>
          <w:szCs w:val="24"/>
          <w:lang w:val="uk-UA" w:eastAsia="uk-UA"/>
        </w:rPr>
        <w:t xml:space="preserve"> селищних, міських рад належить </w:t>
      </w:r>
      <w:r w:rsidRPr="00FF1BDC">
        <w:rPr>
          <w:rFonts w:ascii="Times New Roman" w:eastAsia="Times New Roman" w:hAnsi="Times New Roman" w:cs="Times New Roman"/>
          <w:sz w:val="24"/>
          <w:szCs w:val="24"/>
          <w:lang w:val="uk-UA" w:eastAsia="uk-UA"/>
        </w:rPr>
        <w:t xml:space="preserve">забезпечення виконання місцевих програм та здійснення заходів </w:t>
      </w:r>
      <w:r>
        <w:rPr>
          <w:rFonts w:ascii="Times New Roman" w:eastAsia="Times New Roman" w:hAnsi="Times New Roman" w:cs="Times New Roman"/>
          <w:sz w:val="24"/>
          <w:szCs w:val="24"/>
          <w:lang w:val="uk-UA" w:eastAsia="uk-UA"/>
        </w:rPr>
        <w:t>з благоустрою населених пунктів.</w:t>
      </w:r>
    </w:p>
    <w:p w:rsidR="00FF1BDC" w:rsidRPr="00FF1BDC" w:rsidRDefault="00FF1BDC" w:rsidP="00FF1BDC">
      <w:pPr>
        <w:pStyle w:val="a9"/>
        <w:spacing w:after="0" w:line="240" w:lineRule="auto"/>
        <w:jc w:val="both"/>
        <w:rPr>
          <w:rFonts w:ascii="Times New Roman" w:eastAsia="Times New Roman" w:hAnsi="Times New Roman" w:cs="Times New Roman"/>
          <w:sz w:val="24"/>
          <w:szCs w:val="24"/>
          <w:lang w:val="uk-UA" w:eastAsia="uk-UA"/>
        </w:rPr>
      </w:pPr>
    </w:p>
    <w:p w:rsid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Статтею 13 Закону України «Про благоустрій населених пунктів» визначено об’єкти у сфері благоустрою населених пунктів, до яких, зокрема, належать</w:t>
      </w:r>
      <w:bookmarkStart w:id="1" w:name="o105"/>
      <w:bookmarkEnd w:id="1"/>
      <w:r w:rsidRPr="00CA11B0">
        <w:rPr>
          <w:rFonts w:ascii="Times New Roman" w:eastAsia="Times New Roman" w:hAnsi="Times New Roman" w:cs="Times New Roman"/>
          <w:sz w:val="24"/>
          <w:szCs w:val="24"/>
          <w:lang w:val="uk-UA" w:eastAsia="uk-UA"/>
        </w:rPr>
        <w:t xml:space="preserve">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w:t>
      </w:r>
      <w:r w:rsidRPr="00CA11B0">
        <w:rPr>
          <w:rFonts w:ascii="Times New Roman" w:eastAsia="Times New Roman" w:hAnsi="Times New Roman" w:cs="Times New Roman"/>
          <w:sz w:val="24"/>
          <w:szCs w:val="24"/>
          <w:lang w:val="uk-UA" w:eastAsia="uk-UA"/>
        </w:rPr>
        <w:lastRenderedPageBreak/>
        <w:t>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CA23D2" w:rsidRPr="00CA11B0" w:rsidRDefault="00CA23D2" w:rsidP="00CA23D2">
      <w:pPr>
        <w:spacing w:after="0" w:line="240" w:lineRule="auto"/>
        <w:ind w:left="567"/>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Статтею 15  Закону України «Про благоустрій населених пунктів»  визначено, що:</w:t>
      </w:r>
    </w:p>
    <w:p w:rsidR="00CA11B0" w:rsidRPr="00CA11B0" w:rsidRDefault="00CA11B0" w:rsidP="00CA11B0">
      <w:pPr>
        <w:numPr>
          <w:ilvl w:val="0"/>
          <w:numId w:val="4"/>
        </w:numPr>
        <w:spacing w:after="0" w:line="240" w:lineRule="auto"/>
        <w:ind w:left="709" w:hanging="142"/>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CA11B0" w:rsidRPr="00CA11B0" w:rsidRDefault="00CA11B0" w:rsidP="00CA11B0">
      <w:pPr>
        <w:numPr>
          <w:ilvl w:val="0"/>
          <w:numId w:val="4"/>
        </w:numPr>
        <w:spacing w:after="0" w:line="240" w:lineRule="auto"/>
        <w:ind w:left="709" w:hanging="142"/>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FF1BDC" w:rsidRPr="00FF1BDC" w:rsidRDefault="00CA11B0" w:rsidP="00FF1BDC">
      <w:pPr>
        <w:numPr>
          <w:ilvl w:val="0"/>
          <w:numId w:val="4"/>
        </w:numPr>
        <w:spacing w:after="0" w:line="240" w:lineRule="auto"/>
        <w:ind w:left="709" w:hanging="142"/>
        <w:contextualSpacing/>
        <w:jc w:val="both"/>
        <w:rPr>
          <w:rFonts w:ascii="Times New Roman" w:eastAsia="Times New Roman" w:hAnsi="Times New Roman" w:cs="Times New Roman"/>
          <w:sz w:val="24"/>
          <w:szCs w:val="24"/>
          <w:lang w:val="uk-UA" w:eastAsia="uk-UA"/>
        </w:rPr>
      </w:pPr>
      <w:bookmarkStart w:id="2" w:name="o124"/>
      <w:bookmarkEnd w:id="2"/>
      <w:r w:rsidRPr="00CA11B0">
        <w:rPr>
          <w:rFonts w:ascii="Times New Roman" w:eastAsia="Times New Roman" w:hAnsi="Times New Roman" w:cs="Times New Roman"/>
          <w:sz w:val="24"/>
          <w:szCs w:val="24"/>
          <w:lang w:val="uk-UA" w:eastAsia="uk-UA"/>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FF1BDC" w:rsidRDefault="00FF1BDC" w:rsidP="00FF1BDC">
      <w:pPr>
        <w:spacing w:after="0" w:line="240" w:lineRule="auto"/>
        <w:ind w:left="567"/>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CA11B0" w:rsidRPr="00CA11B0" w:rsidRDefault="00CA11B0" w:rsidP="00CA11B0">
      <w:pPr>
        <w:spacing w:after="0" w:line="240" w:lineRule="auto"/>
        <w:ind w:left="567" w:hanging="567"/>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bCs/>
          <w:sz w:val="24"/>
          <w:szCs w:val="24"/>
          <w:lang w:val="uk-UA" w:eastAsia="ru-RU"/>
        </w:rPr>
        <w:t xml:space="preserve">Згідно з пунктом 2 частини першої статті 21 </w:t>
      </w:r>
      <w:r w:rsidRPr="00CA11B0">
        <w:rPr>
          <w:rFonts w:ascii="Times New Roman" w:eastAsia="Times New Roman" w:hAnsi="Times New Roman" w:cs="Times New Roman"/>
          <w:sz w:val="24"/>
          <w:szCs w:val="24"/>
          <w:lang w:val="uk-UA" w:eastAsia="uk-UA"/>
        </w:rPr>
        <w:t>Закону України «Про благоустрій населених пунктів»</w:t>
      </w:r>
      <w:r w:rsidRPr="00CA11B0">
        <w:rPr>
          <w:rFonts w:ascii="Times New Roman" w:eastAsia="Times New Roman" w:hAnsi="Times New Roman" w:cs="Times New Roman"/>
          <w:bCs/>
          <w:sz w:val="24"/>
          <w:szCs w:val="24"/>
          <w:lang w:val="uk-UA" w:eastAsia="ru-RU"/>
        </w:rPr>
        <w:t xml:space="preserve"> до </w:t>
      </w:r>
      <w:r w:rsidRPr="00CA11B0">
        <w:rPr>
          <w:rFonts w:ascii="Times New Roman" w:eastAsia="Times New Roman" w:hAnsi="Times New Roman" w:cs="Times New Roman"/>
          <w:sz w:val="24"/>
          <w:szCs w:val="24"/>
          <w:lang w:val="uk-UA" w:eastAsia="ru-RU"/>
        </w:rPr>
        <w:t xml:space="preserve">елементів (частин) об’єктів благоустрою відносять </w:t>
      </w:r>
      <w:r w:rsidRPr="00CA11B0">
        <w:rPr>
          <w:rFonts w:ascii="Times New Roman" w:eastAsia="Times New Roman" w:hAnsi="Times New Roman" w:cs="Times New Roman"/>
          <w:sz w:val="24"/>
          <w:szCs w:val="24"/>
          <w:shd w:val="clear" w:color="auto" w:fill="FFFFFF"/>
          <w:lang w:val="uk-UA" w:eastAsia="ru-RU"/>
        </w:rPr>
        <w:t>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CA11B0" w:rsidRPr="00CA11B0" w:rsidRDefault="00CA11B0" w:rsidP="00CA11B0">
      <w:pPr>
        <w:spacing w:after="0" w:line="240" w:lineRule="auto"/>
        <w:ind w:left="567" w:hanging="567"/>
        <w:contextualSpacing/>
        <w:rPr>
          <w:rFonts w:ascii="Times New Roman" w:eastAsia="Times New Roman" w:hAnsi="Times New Roman" w:cs="Times New Roman"/>
          <w:sz w:val="24"/>
          <w:szCs w:val="24"/>
          <w:lang w:val="uk-UA" w:eastAsia="uk-UA"/>
        </w:rPr>
      </w:pPr>
    </w:p>
    <w:p w:rsid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ru-RU"/>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CA11B0" w:rsidRPr="00CA11B0" w:rsidRDefault="00CA11B0" w:rsidP="00FF1BDC">
      <w:pPr>
        <w:spacing w:after="0" w:line="240" w:lineRule="auto"/>
        <w:contextualSpacing/>
        <w:rPr>
          <w:rFonts w:ascii="Times New Roman" w:eastAsia="Times New Roman" w:hAnsi="Times New Roman" w:cs="Times New Roman"/>
          <w:sz w:val="24"/>
          <w:szCs w:val="24"/>
          <w:lang w:val="uk-UA" w:eastAsia="uk-UA"/>
        </w:rPr>
      </w:pPr>
    </w:p>
    <w:p w:rsidR="00CA11B0" w:rsidRPr="00CA11B0" w:rsidRDefault="00CA23D2" w:rsidP="00CA11B0">
      <w:pPr>
        <w:numPr>
          <w:ilvl w:val="1"/>
          <w:numId w:val="8"/>
        </w:numPr>
        <w:spacing w:after="0" w:line="240" w:lineRule="auto"/>
        <w:contextualSpacing/>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 xml:space="preserve"> </w:t>
      </w:r>
      <w:r w:rsidR="00CA11B0" w:rsidRPr="00CA11B0">
        <w:rPr>
          <w:rFonts w:ascii="Times New Roman" w:eastAsia="Times New Roman" w:hAnsi="Times New Roman" w:cs="Times New Roman"/>
          <w:b/>
          <w:sz w:val="24"/>
          <w:szCs w:val="24"/>
          <w:lang w:val="uk-UA" w:eastAsia="uk-UA"/>
        </w:rPr>
        <w:t>Благоустрій кладовищ</w:t>
      </w: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кладовища.</w:t>
      </w:r>
    </w:p>
    <w:p w:rsidR="00CA11B0" w:rsidRPr="00CA11B0" w:rsidRDefault="00CA11B0" w:rsidP="00CA11B0">
      <w:pPr>
        <w:spacing w:after="0" w:line="240" w:lineRule="auto"/>
        <w:ind w:left="567" w:hanging="567"/>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Статтею 30 Закону України «Про поховання та похоронну справу» утримання кладовищ, військових кладовищ, військових ділянок на кладовищах,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сільської,  селищної,  міської  ради  за  рахунок  коштів місцевого бюджету.</w:t>
      </w:r>
    </w:p>
    <w:p w:rsidR="00CA11B0" w:rsidRPr="00CA11B0" w:rsidRDefault="00CA11B0" w:rsidP="00CA11B0">
      <w:pPr>
        <w:spacing w:after="0" w:line="240" w:lineRule="auto"/>
        <w:ind w:left="567" w:hanging="567"/>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ru-RU"/>
        </w:rPr>
      </w:pPr>
      <w:r w:rsidRPr="00CA11B0">
        <w:rPr>
          <w:rFonts w:ascii="Times New Roman" w:eastAsia="Times New Roman" w:hAnsi="Times New Roman" w:cs="Times New Roman"/>
          <w:sz w:val="24"/>
          <w:szCs w:val="24"/>
          <w:lang w:val="uk-UA" w:eastAsia="uk-UA"/>
        </w:rPr>
        <w:t xml:space="preserve">Згідно з частинами п’ятою та шостою статті 8  Закону України «Про поховання та похоронну справу» </w:t>
      </w:r>
      <w:r w:rsidRPr="00CA11B0">
        <w:rPr>
          <w:rFonts w:ascii="Times New Roman" w:eastAsia="Times New Roman" w:hAnsi="Times New Roman" w:cs="Times New Roman"/>
          <w:sz w:val="24"/>
          <w:szCs w:val="24"/>
          <w:lang w:val="uk-UA" w:eastAsia="ru-RU"/>
        </w:rPr>
        <w:t xml:space="preserve">органи місцевого самоврядування  та  їх  виконавчі  органи  в </w:t>
      </w:r>
      <w:r w:rsidRPr="00CA11B0">
        <w:rPr>
          <w:rFonts w:ascii="Times New Roman" w:eastAsia="Times New Roman" w:hAnsi="Times New Roman" w:cs="Times New Roman"/>
          <w:sz w:val="24"/>
          <w:szCs w:val="24"/>
          <w:lang w:val="uk-UA" w:eastAsia="ru-RU"/>
        </w:rPr>
        <w:br/>
      </w:r>
      <w:r w:rsidRPr="00CA11B0">
        <w:rPr>
          <w:rFonts w:ascii="Times New Roman" w:eastAsia="Times New Roman" w:hAnsi="Times New Roman" w:cs="Times New Roman"/>
          <w:sz w:val="24"/>
          <w:szCs w:val="24"/>
          <w:lang w:val="uk-UA" w:eastAsia="ru-RU"/>
        </w:rPr>
        <w:lastRenderedPageBreak/>
        <w:t>межах своєї компетенції: вирішують  відповідно  до  закону  питання  про відведення земельних ділянок для організації місць поховання; забезпечують будівництво,  утримання в належному стані  та охорону місць поховання; вирішують  питання  про надання за рахунок коштів місцевих бюджетів  ритуальних  послуг  у  зв'язку  з  похованням   самотніх громадян,  ветеранів  війни  та  праці,  а  також  інших категорій малозабезпечених  громадян;  про  надання  допомоги  на  поховання померлих громадян в інших випадках, передбачених цим Законом.</w:t>
      </w:r>
    </w:p>
    <w:p w:rsidR="00CA11B0" w:rsidRPr="00CA11B0" w:rsidRDefault="00CA11B0" w:rsidP="00CA11B0">
      <w:pPr>
        <w:spacing w:after="0" w:line="240" w:lineRule="auto"/>
        <w:contextualSpacing/>
        <w:jc w:val="both"/>
        <w:rPr>
          <w:rFonts w:ascii="Times New Roman" w:eastAsia="Times New Roman" w:hAnsi="Times New Roman" w:cs="Times New Roman"/>
          <w:sz w:val="24"/>
          <w:szCs w:val="24"/>
          <w:lang w:val="uk-UA" w:eastAsia="uk-UA"/>
        </w:rPr>
      </w:pPr>
    </w:p>
    <w:p w:rsidR="00CA11B0" w:rsidRPr="00CA11B0" w:rsidRDefault="00CA11B0" w:rsidP="00CA11B0">
      <w:pPr>
        <w:spacing w:after="0" w:line="240" w:lineRule="auto"/>
        <w:ind w:left="720"/>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8"/>
        </w:numPr>
        <w:tabs>
          <w:tab w:val="left" w:pos="426"/>
        </w:tabs>
        <w:spacing w:after="0" w:line="240" w:lineRule="auto"/>
        <w:ind w:right="141"/>
        <w:contextualSpacing/>
        <w:jc w:val="both"/>
        <w:rPr>
          <w:rFonts w:ascii="Times New Roman" w:eastAsia="Times New Roman" w:hAnsi="Times New Roman" w:cs="Times New Roman"/>
          <w:b/>
          <w:sz w:val="24"/>
          <w:szCs w:val="24"/>
          <w:lang w:val="uk-UA" w:eastAsia="uk-UA"/>
        </w:rPr>
      </w:pPr>
      <w:r w:rsidRPr="00CA11B0">
        <w:rPr>
          <w:rFonts w:ascii="Times New Roman" w:eastAsia="Times New Roman" w:hAnsi="Times New Roman" w:cs="Times New Roman"/>
          <w:b/>
          <w:sz w:val="24"/>
          <w:szCs w:val="24"/>
          <w:lang w:val="uk-UA" w:eastAsia="uk-UA"/>
        </w:rPr>
        <w:t xml:space="preserve">ВИЗНАЧЕННЯ НАЛЕЖНОСТІ ЗАХОДУ ПІДТРИМКИ ДО ДЕРЖАВНОЇ ДОПОМОГИ </w:t>
      </w: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1"/>
          <w:numId w:val="8"/>
        </w:numPr>
        <w:spacing w:after="0" w:line="240" w:lineRule="auto"/>
        <w:ind w:left="426" w:hanging="426"/>
        <w:jc w:val="both"/>
        <w:rPr>
          <w:rFonts w:ascii="Times New Roman" w:eastAsia="Times New Roman" w:hAnsi="Times New Roman" w:cs="Times New Roman"/>
          <w:b/>
          <w:sz w:val="24"/>
          <w:szCs w:val="24"/>
          <w:lang w:val="uk-UA" w:eastAsia="uk-UA"/>
        </w:rPr>
      </w:pPr>
      <w:r w:rsidRPr="00CA11B0">
        <w:rPr>
          <w:rFonts w:ascii="Times New Roman" w:eastAsia="Times New Roman" w:hAnsi="Times New Roman" w:cs="Times New Roman"/>
          <w:b/>
          <w:sz w:val="24"/>
          <w:szCs w:val="24"/>
          <w:lang w:val="uk-UA" w:eastAsia="uk-UA"/>
        </w:rPr>
        <w:t>Надання підтримки суб’єкту господарювання</w:t>
      </w:r>
    </w:p>
    <w:p w:rsidR="00CA11B0" w:rsidRPr="00CA11B0" w:rsidRDefault="00CA11B0" w:rsidP="00CA11B0">
      <w:pPr>
        <w:spacing w:after="0" w:line="240" w:lineRule="auto"/>
        <w:jc w:val="both"/>
        <w:rPr>
          <w:rFonts w:ascii="Times New Roman" w:eastAsia="Times New Roman" w:hAnsi="Times New Roman" w:cs="Times New Roman"/>
          <w:b/>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Отримувачем підтримки є КП «Контакт», яке згідно з пунктом 1.1 розділу 1 Статуту </w:t>
      </w:r>
      <w:r w:rsidRPr="00CA11B0">
        <w:rPr>
          <w:rFonts w:ascii="Times New Roman" w:eastAsia="Times New Roman" w:hAnsi="Times New Roman" w:cs="Times New Roman"/>
          <w:sz w:val="24"/>
          <w:szCs w:val="24"/>
          <w:lang w:val="uk-UA" w:eastAsia="ru-RU"/>
        </w:rPr>
        <w:t>КП «</w:t>
      </w:r>
      <w:r w:rsidRPr="00CA11B0">
        <w:rPr>
          <w:rFonts w:ascii="Times New Roman" w:eastAsia="Times New Roman" w:hAnsi="Times New Roman" w:cs="Times New Roman"/>
          <w:sz w:val="24"/>
          <w:szCs w:val="24"/>
          <w:lang w:val="uk-UA" w:eastAsia="uk-UA"/>
        </w:rPr>
        <w:t>Контакт</w:t>
      </w:r>
      <w:r w:rsidRPr="00CA11B0">
        <w:rPr>
          <w:rFonts w:ascii="Times New Roman" w:eastAsia="Times New Roman" w:hAnsi="Times New Roman" w:cs="Times New Roman"/>
          <w:sz w:val="24"/>
          <w:szCs w:val="24"/>
          <w:lang w:val="uk-UA" w:eastAsia="ru-RU"/>
        </w:rPr>
        <w:t>»</w:t>
      </w:r>
      <w:r w:rsidRPr="00CA11B0">
        <w:rPr>
          <w:rFonts w:ascii="Times New Roman" w:eastAsia="Times New Roman" w:hAnsi="Times New Roman" w:cs="Times New Roman"/>
          <w:sz w:val="24"/>
          <w:szCs w:val="24"/>
          <w:lang w:val="uk-UA" w:eastAsia="uk-UA"/>
        </w:rPr>
        <w:t>, затвердженого рішенням Токмацької міської ради від 21.12.2017 № 17 (далі – Статут),</w:t>
      </w:r>
      <w:r w:rsidRPr="00CA11B0">
        <w:rPr>
          <w:rFonts w:ascii="Times New Roman" w:eastAsia="Times New Roman" w:hAnsi="Times New Roman" w:cs="Times New Roman"/>
          <w:sz w:val="24"/>
          <w:szCs w:val="24"/>
          <w:lang w:val="uk-UA" w:eastAsia="ru-RU"/>
        </w:rPr>
        <w:t xml:space="preserve"> є </w:t>
      </w:r>
      <w:r w:rsidRPr="00CA11B0">
        <w:rPr>
          <w:rFonts w:ascii="Times New Roman" w:eastAsia="Times New Roman" w:hAnsi="Times New Roman" w:cs="Times New Roman"/>
          <w:sz w:val="24"/>
          <w:szCs w:val="24"/>
          <w:lang w:val="uk-UA" w:eastAsia="uk-UA"/>
        </w:rPr>
        <w:t xml:space="preserve">унітарним комерційним підприємством, утвореним на базі відокремленої частини комунальної власності територіальної громади міста Токмак відповідно до Цивільного </w:t>
      </w:r>
      <w:r w:rsidR="00CA23D2">
        <w:rPr>
          <w:rFonts w:ascii="Times New Roman" w:eastAsia="Times New Roman" w:hAnsi="Times New Roman" w:cs="Times New Roman"/>
          <w:sz w:val="24"/>
          <w:szCs w:val="24"/>
          <w:lang w:val="uk-UA" w:eastAsia="uk-UA"/>
        </w:rPr>
        <w:t>й</w:t>
      </w:r>
      <w:r w:rsidRPr="00CA11B0">
        <w:rPr>
          <w:rFonts w:ascii="Times New Roman" w:eastAsia="Times New Roman" w:hAnsi="Times New Roman" w:cs="Times New Roman"/>
          <w:sz w:val="24"/>
          <w:szCs w:val="24"/>
          <w:lang w:val="uk-UA" w:eastAsia="uk-UA"/>
        </w:rPr>
        <w:t xml:space="preserve"> Господарського кодексів України і входить до сфери управління Токмацької міської ради. Засновником КП </w:t>
      </w:r>
      <w:r w:rsidRPr="00CA11B0">
        <w:rPr>
          <w:rFonts w:ascii="Times New Roman" w:eastAsia="Times New Roman" w:hAnsi="Times New Roman" w:cs="Times New Roman"/>
          <w:sz w:val="24"/>
          <w:szCs w:val="24"/>
          <w:lang w:val="uk-UA" w:eastAsia="ru-RU"/>
        </w:rPr>
        <w:t>«</w:t>
      </w:r>
      <w:r w:rsidRPr="00CA11B0">
        <w:rPr>
          <w:rFonts w:ascii="Times New Roman" w:eastAsia="Times New Roman" w:hAnsi="Times New Roman" w:cs="Times New Roman"/>
          <w:sz w:val="24"/>
          <w:szCs w:val="24"/>
          <w:lang w:val="uk-UA" w:eastAsia="uk-UA"/>
        </w:rPr>
        <w:t>Контакт</w:t>
      </w:r>
      <w:r w:rsidRPr="00CA11B0">
        <w:rPr>
          <w:rFonts w:ascii="Times New Roman" w:eastAsia="Times New Roman" w:hAnsi="Times New Roman" w:cs="Times New Roman"/>
          <w:sz w:val="24"/>
          <w:szCs w:val="24"/>
          <w:lang w:val="uk-UA" w:eastAsia="ru-RU"/>
        </w:rPr>
        <w:t xml:space="preserve">» </w:t>
      </w:r>
      <w:r w:rsidRPr="00CA11B0">
        <w:rPr>
          <w:rFonts w:ascii="Times New Roman" w:eastAsia="Times New Roman" w:hAnsi="Times New Roman" w:cs="Times New Roman"/>
          <w:sz w:val="24"/>
          <w:szCs w:val="24"/>
          <w:lang w:val="uk-UA" w:eastAsia="uk-UA"/>
        </w:rPr>
        <w:t>є тер</w:t>
      </w:r>
      <w:r w:rsidR="00CA23D2">
        <w:rPr>
          <w:rFonts w:ascii="Times New Roman" w:eastAsia="Times New Roman" w:hAnsi="Times New Roman" w:cs="Times New Roman"/>
          <w:sz w:val="24"/>
          <w:szCs w:val="24"/>
          <w:lang w:val="uk-UA" w:eastAsia="uk-UA"/>
        </w:rPr>
        <w:t>иторіальна громада міста Токмак</w:t>
      </w:r>
      <w:r w:rsidRPr="00CA11B0">
        <w:rPr>
          <w:rFonts w:ascii="Times New Roman" w:eastAsia="Times New Roman" w:hAnsi="Times New Roman" w:cs="Times New Roman"/>
          <w:sz w:val="24"/>
          <w:szCs w:val="24"/>
          <w:lang w:val="uk-UA" w:eastAsia="uk-UA"/>
        </w:rPr>
        <w:t xml:space="preserve"> </w:t>
      </w:r>
      <w:r w:rsidR="00B47B54">
        <w:rPr>
          <w:rFonts w:ascii="Times New Roman" w:eastAsia="Times New Roman" w:hAnsi="Times New Roman" w:cs="Times New Roman"/>
          <w:sz w:val="24"/>
          <w:szCs w:val="24"/>
          <w:lang w:val="uk-UA" w:eastAsia="uk-UA"/>
        </w:rPr>
        <w:t>в особі Токмацької міської ради</w:t>
      </w:r>
      <w:r w:rsidRPr="00CA11B0">
        <w:rPr>
          <w:rFonts w:ascii="Times New Roman" w:eastAsia="Times New Roman" w:hAnsi="Times New Roman" w:cs="Times New Roman"/>
          <w:sz w:val="24"/>
          <w:szCs w:val="24"/>
          <w:lang w:val="uk-UA" w:eastAsia="uk-UA"/>
        </w:rPr>
        <w:t>.</w:t>
      </w:r>
    </w:p>
    <w:p w:rsidR="00CA11B0" w:rsidRPr="00CA11B0" w:rsidRDefault="00CA11B0" w:rsidP="00CA11B0">
      <w:pPr>
        <w:spacing w:after="0" w:line="240" w:lineRule="auto"/>
        <w:ind w:left="567"/>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Згідно з пунктом 3.1 розділу 3 Статуту КП «Контакт» створено з метою здійснення господарської, інвестиційної та управлінської діяльності, спрямованої на задоволення потреб, зокрема, територіальної громади міста Токмак </w:t>
      </w:r>
      <w:r w:rsidR="00CA23D2">
        <w:rPr>
          <w:rFonts w:ascii="Times New Roman" w:eastAsia="Times New Roman" w:hAnsi="Times New Roman" w:cs="Times New Roman"/>
          <w:sz w:val="24"/>
          <w:szCs w:val="24"/>
          <w:lang w:val="uk-UA" w:eastAsia="uk-UA"/>
        </w:rPr>
        <w:t>у</w:t>
      </w:r>
      <w:r w:rsidRPr="00CA11B0">
        <w:rPr>
          <w:rFonts w:ascii="Times New Roman" w:eastAsia="Times New Roman" w:hAnsi="Times New Roman" w:cs="Times New Roman"/>
          <w:sz w:val="24"/>
          <w:szCs w:val="24"/>
          <w:lang w:val="uk-UA" w:eastAsia="uk-UA"/>
        </w:rPr>
        <w:t xml:space="preserve"> частині забезпечення сталого та енергоефективного функціонування житлового фонду, надання жилово-комунальних послуг, обслуговування переданих на баланс об’єктів благоустрою.</w:t>
      </w:r>
    </w:p>
    <w:p w:rsidR="00CA11B0" w:rsidRPr="00CA11B0" w:rsidRDefault="00CA11B0" w:rsidP="00CA11B0">
      <w:pPr>
        <w:spacing w:after="0" w:line="240" w:lineRule="auto"/>
        <w:ind w:left="720"/>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Відповідно до пункту 3.2 розділу 3 Статуту предметом діяльності КП «Контакт» є надання житлово-комунальних послуг, зокрема</w:t>
      </w:r>
      <w:r w:rsidR="00CA23D2">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з:</w:t>
      </w:r>
    </w:p>
    <w:p w:rsidR="00CA11B0" w:rsidRPr="00CA11B0" w:rsidRDefault="00CA11B0" w:rsidP="00CA11B0">
      <w:pPr>
        <w:numPr>
          <w:ilvl w:val="0"/>
          <w:numId w:val="4"/>
        </w:numPr>
        <w:spacing w:after="0" w:line="240" w:lineRule="auto"/>
        <w:ind w:hanging="153"/>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комплексного обслуговування об’єктів;</w:t>
      </w:r>
    </w:p>
    <w:p w:rsidR="00CA11B0" w:rsidRPr="00CA11B0" w:rsidRDefault="00CA11B0" w:rsidP="00CA11B0">
      <w:pPr>
        <w:numPr>
          <w:ilvl w:val="0"/>
          <w:numId w:val="4"/>
        </w:numPr>
        <w:spacing w:after="0" w:line="240" w:lineRule="auto"/>
        <w:ind w:hanging="153"/>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управління будинком, спорудою, іншим нерухомим майном;</w:t>
      </w:r>
    </w:p>
    <w:p w:rsidR="00CA11B0" w:rsidRPr="00CA11B0" w:rsidRDefault="00CA11B0" w:rsidP="00CA11B0">
      <w:pPr>
        <w:numPr>
          <w:ilvl w:val="0"/>
          <w:numId w:val="4"/>
        </w:numPr>
        <w:spacing w:after="0" w:line="240" w:lineRule="auto"/>
        <w:ind w:hanging="153"/>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утримання будинків, споруд і прибудинкових територій та інших житлово-комунальних послуг, виконання функцій балансоутримувача житлового та нежитлового фонду. </w:t>
      </w:r>
    </w:p>
    <w:p w:rsidR="00CA11B0" w:rsidRPr="00CA11B0" w:rsidRDefault="00CA11B0" w:rsidP="00CA11B0">
      <w:pPr>
        <w:spacing w:after="0" w:line="240" w:lineRule="auto"/>
        <w:ind w:left="567"/>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Згідно з пунктом 5.2 розділу 5 Статуту майно підприємства є власністю територіальної громади міста Токмак і закріплюється за ним на праві господарського відання.</w:t>
      </w:r>
    </w:p>
    <w:p w:rsidR="00CA11B0" w:rsidRPr="00CA11B0" w:rsidRDefault="00CA11B0" w:rsidP="00CA11B0">
      <w:pPr>
        <w:spacing w:after="0" w:line="240" w:lineRule="auto"/>
        <w:ind w:left="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ab/>
      </w: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Отже, </w:t>
      </w:r>
      <w:r w:rsidRPr="00CA11B0">
        <w:rPr>
          <w:rFonts w:ascii="Times New Roman" w:eastAsia="Times New Roman" w:hAnsi="Times New Roman" w:cs="Times New Roman"/>
          <w:sz w:val="24"/>
          <w:szCs w:val="24"/>
          <w:lang w:eastAsia="ru-RU"/>
        </w:rPr>
        <w:t>КП «</w:t>
      </w:r>
      <w:r w:rsidRPr="00CA11B0">
        <w:rPr>
          <w:rFonts w:ascii="Times New Roman" w:eastAsia="Times New Roman" w:hAnsi="Times New Roman" w:cs="Times New Roman"/>
          <w:sz w:val="24"/>
          <w:szCs w:val="24"/>
          <w:lang w:val="uk-UA" w:eastAsia="ru-RU"/>
        </w:rPr>
        <w:t>Контакт</w:t>
      </w:r>
      <w:r w:rsidRPr="00CA11B0">
        <w:rPr>
          <w:rFonts w:ascii="Times New Roman" w:eastAsia="Times New Roman" w:hAnsi="Times New Roman" w:cs="Times New Roman"/>
          <w:sz w:val="24"/>
          <w:szCs w:val="24"/>
          <w:lang w:eastAsia="ru-RU"/>
        </w:rPr>
        <w:t>»</w:t>
      </w:r>
      <w:r w:rsidRPr="00CA11B0">
        <w:rPr>
          <w:rFonts w:ascii="Times New Roman" w:eastAsia="Times New Roman" w:hAnsi="Times New Roman" w:cs="Times New Roman"/>
          <w:sz w:val="24"/>
          <w:szCs w:val="24"/>
          <w:lang w:val="uk-UA" w:eastAsia="ru-RU"/>
        </w:rPr>
        <w:t xml:space="preserve"> </w:t>
      </w:r>
      <w:r w:rsidRPr="00CA11B0">
        <w:rPr>
          <w:rFonts w:ascii="Times New Roman" w:eastAsia="Times New Roman" w:hAnsi="Times New Roman" w:cs="Times New Roman"/>
          <w:sz w:val="24"/>
          <w:szCs w:val="24"/>
          <w:u w:val="single"/>
          <w:lang w:val="uk-UA" w:eastAsia="ru-RU"/>
        </w:rPr>
        <w:t>є суб’єктом господарювання в розумінні Закону</w:t>
      </w:r>
      <w:r w:rsidRPr="00CA11B0">
        <w:rPr>
          <w:rFonts w:ascii="Times New Roman" w:eastAsia="Times New Roman" w:hAnsi="Times New Roman" w:cs="Times New Roman"/>
          <w:sz w:val="24"/>
          <w:szCs w:val="24"/>
          <w:u w:val="single"/>
          <w:lang w:val="uk-UA" w:eastAsia="uk-UA"/>
        </w:rPr>
        <w:t>.</w:t>
      </w:r>
    </w:p>
    <w:p w:rsidR="00CA11B0" w:rsidRPr="00CA11B0" w:rsidRDefault="00CA11B0" w:rsidP="00CA11B0">
      <w:pPr>
        <w:spacing w:after="0" w:line="240" w:lineRule="auto"/>
        <w:jc w:val="both"/>
        <w:rPr>
          <w:rFonts w:ascii="Times New Roman" w:eastAsia="Times New Roman" w:hAnsi="Times New Roman" w:cs="Times New Roman"/>
          <w:b/>
          <w:sz w:val="24"/>
          <w:szCs w:val="24"/>
          <w:lang w:val="uk-UA" w:eastAsia="ru-RU"/>
        </w:rPr>
      </w:pPr>
    </w:p>
    <w:p w:rsidR="00CA11B0" w:rsidRPr="00CA11B0" w:rsidRDefault="00CA11B0" w:rsidP="00CA11B0">
      <w:pPr>
        <w:numPr>
          <w:ilvl w:val="1"/>
          <w:numId w:val="8"/>
        </w:numPr>
        <w:spacing w:after="0" w:line="240" w:lineRule="auto"/>
        <w:ind w:left="426" w:hanging="426"/>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sz w:val="24"/>
          <w:szCs w:val="24"/>
          <w:lang w:val="uk-UA" w:eastAsia="ru-RU"/>
        </w:rPr>
        <w:t>Надання підтримки за рахунок ресурсів держави</w:t>
      </w:r>
    </w:p>
    <w:p w:rsidR="00CA11B0" w:rsidRPr="00CA11B0" w:rsidRDefault="00CA11B0" w:rsidP="00CA11B0">
      <w:pPr>
        <w:spacing w:after="0" w:line="240" w:lineRule="auto"/>
        <w:jc w:val="both"/>
        <w:rPr>
          <w:rFonts w:ascii="Times New Roman" w:eastAsia="Times New Roman" w:hAnsi="Times New Roman" w:cs="Times New Roman"/>
          <w:b/>
          <w:sz w:val="24"/>
          <w:szCs w:val="24"/>
          <w:lang w:val="uk-UA" w:eastAsia="ru-RU"/>
        </w:rPr>
      </w:pPr>
    </w:p>
    <w:p w:rsidR="00CA11B0" w:rsidRPr="00CA11B0" w:rsidRDefault="00CA11B0" w:rsidP="00CA11B0">
      <w:pPr>
        <w:numPr>
          <w:ilvl w:val="0"/>
          <w:numId w:val="5"/>
        </w:numPr>
        <w:spacing w:after="0" w:line="240" w:lineRule="auto"/>
        <w:ind w:left="567" w:hanging="567"/>
        <w:jc w:val="both"/>
        <w:rPr>
          <w:rFonts w:ascii="Times New Roman" w:eastAsia="Times New Roman" w:hAnsi="Times New Roman" w:cs="Times New Roman"/>
          <w:sz w:val="24"/>
          <w:szCs w:val="24"/>
          <w:lang w:val="uk-UA" w:eastAsia="ru-RU"/>
        </w:rPr>
      </w:pPr>
      <w:r w:rsidRPr="00CA11B0">
        <w:rPr>
          <w:rFonts w:ascii="Times New Roman" w:eastAsia="Times New Roman" w:hAnsi="Times New Roman" w:cs="Times New Roman"/>
          <w:sz w:val="24"/>
          <w:szCs w:val="24"/>
          <w:lang w:val="uk-UA" w:eastAsia="ru-RU"/>
        </w:rPr>
        <w:t>Відповідно до інформації, наданої у Виправленому повідомленні, фінансова підтримка                                  КП «Контакт»</w:t>
      </w:r>
      <w:r w:rsidRPr="00CA11B0">
        <w:rPr>
          <w:rFonts w:ascii="Times New Roman" w:eastAsia="Times New Roman" w:hAnsi="Times New Roman" w:cs="Times New Roman"/>
          <w:sz w:val="24"/>
          <w:szCs w:val="24"/>
          <w:lang w:val="uk-UA" w:eastAsia="uk-UA"/>
        </w:rPr>
        <w:t xml:space="preserve"> </w:t>
      </w:r>
      <w:r w:rsidRPr="00CA11B0">
        <w:rPr>
          <w:rFonts w:ascii="Times New Roman" w:eastAsia="Times New Roman" w:hAnsi="Times New Roman" w:cs="Times New Roman"/>
          <w:sz w:val="24"/>
          <w:szCs w:val="24"/>
          <w:lang w:val="uk-UA" w:eastAsia="ru-RU"/>
        </w:rPr>
        <w:t xml:space="preserve">надається </w:t>
      </w:r>
      <w:r w:rsidRPr="00CA11B0">
        <w:rPr>
          <w:rFonts w:ascii="Times New Roman" w:eastAsia="Times New Roman" w:hAnsi="Times New Roman" w:cs="Times New Roman"/>
          <w:sz w:val="24"/>
          <w:szCs w:val="24"/>
          <w:u w:val="single"/>
          <w:lang w:val="uk-UA" w:eastAsia="ru-RU"/>
        </w:rPr>
        <w:t>за рахунок коштів бюджету міста Токмак, тобто за рахунок місцевих ресурсів, у розумінні Закону</w:t>
      </w:r>
      <w:r w:rsidRPr="00CA11B0">
        <w:rPr>
          <w:rFonts w:ascii="Times New Roman" w:eastAsia="Times New Roman" w:hAnsi="Times New Roman" w:cs="Times New Roman"/>
          <w:sz w:val="24"/>
          <w:szCs w:val="24"/>
          <w:lang w:val="uk-UA" w:eastAsia="ru-RU"/>
        </w:rPr>
        <w:t xml:space="preserve">. </w:t>
      </w:r>
    </w:p>
    <w:p w:rsidR="00CA11B0" w:rsidRPr="00CA11B0" w:rsidRDefault="00CA11B0" w:rsidP="00CA11B0">
      <w:pPr>
        <w:spacing w:after="0" w:line="240" w:lineRule="auto"/>
        <w:ind w:left="360"/>
        <w:jc w:val="both"/>
        <w:rPr>
          <w:rFonts w:ascii="Times New Roman" w:eastAsia="Times New Roman" w:hAnsi="Times New Roman" w:cs="Times New Roman"/>
          <w:sz w:val="24"/>
          <w:szCs w:val="24"/>
          <w:lang w:val="uk-UA" w:eastAsia="ru-RU"/>
        </w:rPr>
      </w:pPr>
    </w:p>
    <w:p w:rsidR="00CA11B0" w:rsidRPr="00CA11B0" w:rsidRDefault="00CA11B0" w:rsidP="00CA11B0">
      <w:pPr>
        <w:numPr>
          <w:ilvl w:val="1"/>
          <w:numId w:val="8"/>
        </w:numPr>
        <w:spacing w:after="0" w:line="240" w:lineRule="auto"/>
        <w:ind w:left="426" w:hanging="426"/>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sz w:val="24"/>
          <w:szCs w:val="24"/>
          <w:lang w:val="uk-UA" w:eastAsia="ru-RU"/>
        </w:rPr>
        <w:t>Створення переваги для виробництва окремих видів товарів чи провадження окремих видів господарської діяльності</w:t>
      </w:r>
    </w:p>
    <w:p w:rsidR="00CA11B0" w:rsidRPr="00CA11B0" w:rsidRDefault="00CA11B0" w:rsidP="00CA11B0">
      <w:pPr>
        <w:spacing w:after="0" w:line="240" w:lineRule="auto"/>
        <w:ind w:left="426"/>
        <w:jc w:val="both"/>
        <w:rPr>
          <w:rFonts w:ascii="Times New Roman" w:eastAsia="Times New Roman" w:hAnsi="Times New Roman" w:cs="Times New Roman"/>
          <w:b/>
          <w:sz w:val="24"/>
          <w:szCs w:val="24"/>
          <w:lang w:val="uk-UA" w:eastAsia="ru-RU"/>
        </w:rPr>
      </w:pPr>
    </w:p>
    <w:p w:rsidR="00CA11B0" w:rsidRPr="00CA11B0" w:rsidRDefault="00CA11B0" w:rsidP="00CA11B0">
      <w:pPr>
        <w:numPr>
          <w:ilvl w:val="0"/>
          <w:numId w:val="5"/>
        </w:numPr>
        <w:tabs>
          <w:tab w:val="left" w:pos="284"/>
        </w:tabs>
        <w:spacing w:after="0" w:line="240" w:lineRule="auto"/>
        <w:ind w:left="567" w:right="-1"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w:t>
      </w:r>
      <w:r w:rsidRPr="00CA11B0">
        <w:rPr>
          <w:rFonts w:ascii="Times New Roman" w:eastAsia="Times New Roman" w:hAnsi="Times New Roman" w:cs="Times New Roman"/>
          <w:sz w:val="24"/>
          <w:szCs w:val="24"/>
          <w:lang w:val="uk-UA" w:eastAsia="uk-UA"/>
        </w:rPr>
        <w:lastRenderedPageBreak/>
        <w:t>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CA11B0" w:rsidRPr="00CA11B0" w:rsidRDefault="00CA11B0" w:rsidP="00CA11B0">
      <w:pPr>
        <w:tabs>
          <w:tab w:val="left" w:pos="284"/>
          <w:tab w:val="num" w:pos="1560"/>
        </w:tabs>
        <w:spacing w:after="0" w:line="240" w:lineRule="auto"/>
        <w:ind w:left="567" w:right="-1" w:hanging="567"/>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284"/>
        </w:tabs>
        <w:spacing w:after="0" w:line="240" w:lineRule="auto"/>
        <w:ind w:left="567" w:right="-1"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CA11B0">
        <w:rPr>
          <w:rFonts w:ascii="Times New Roman" w:eastAsia="Times New Roman" w:hAnsi="Times New Roman" w:cs="Times New Roman"/>
          <w:sz w:val="24"/>
          <w:szCs w:val="24"/>
          <w:u w:val="single"/>
          <w:lang w:val="uk-UA" w:eastAsia="uk-UA"/>
        </w:rPr>
        <w:t>за звичайних ринкових умов, тобто за відсутності втручання держави.</w:t>
      </w:r>
      <w:r w:rsidRPr="00CA11B0">
        <w:rPr>
          <w:rFonts w:ascii="Times New Roman" w:eastAsia="Times New Roman" w:hAnsi="Times New Roman" w:cs="Times New Roman"/>
          <w:sz w:val="24"/>
          <w:szCs w:val="24"/>
          <w:lang w:val="uk-UA" w:eastAsia="uk-UA"/>
        </w:rPr>
        <w:t xml:space="preserve"> При цьому будь-яка компенсація витрат, пов’язаних </w:t>
      </w:r>
      <w:r w:rsidR="00CA23D2">
        <w:rPr>
          <w:rFonts w:ascii="Times New Roman" w:eastAsia="Times New Roman" w:hAnsi="Times New Roman" w:cs="Times New Roman"/>
          <w:sz w:val="24"/>
          <w:szCs w:val="24"/>
          <w:lang w:val="uk-UA" w:eastAsia="uk-UA"/>
        </w:rPr>
        <w:t>і</w:t>
      </w:r>
      <w:r w:rsidRPr="00CA11B0">
        <w:rPr>
          <w:rFonts w:ascii="Times New Roman" w:eastAsia="Times New Roman" w:hAnsi="Times New Roman" w:cs="Times New Roman"/>
          <w:sz w:val="24"/>
          <w:szCs w:val="24"/>
          <w:lang w:val="uk-UA" w:eastAsia="uk-UA"/>
        </w:rPr>
        <w:t>з виконанням нормативних обов’язків</w:t>
      </w:r>
      <w:r w:rsidR="00C03D64">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передбачає надання переваги відповідному суб’єкту господарювання (пункт 69 зазначеного Повідомлення).  </w:t>
      </w:r>
    </w:p>
    <w:p w:rsidR="00CA11B0" w:rsidRPr="00CA11B0" w:rsidRDefault="00CA11B0" w:rsidP="00CA11B0">
      <w:pPr>
        <w:tabs>
          <w:tab w:val="left" w:pos="284"/>
          <w:tab w:val="num" w:pos="1560"/>
        </w:tabs>
        <w:spacing w:after="0" w:line="240" w:lineRule="auto"/>
        <w:ind w:left="567" w:hanging="567"/>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284"/>
        </w:tabs>
        <w:spacing w:after="0" w:line="240" w:lineRule="auto"/>
        <w:ind w:left="567" w:right="-1"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Відповідно до пункту 97 Повідомлення Європейської комісії щодо поняття державної допомоги</w:t>
      </w:r>
      <w:r w:rsidR="00CA23D2">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згідно зі статтею 107 (1) ДФЄС</w:t>
      </w:r>
      <w:r w:rsidR="00CA23D2">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w:t>
      </w:r>
      <w:r w:rsidRPr="00CA11B0">
        <w:rPr>
          <w:rFonts w:ascii="Times New Roman" w:eastAsia="Times New Roman" w:hAnsi="Times New Roman" w:cs="Times New Roman"/>
          <w:sz w:val="24"/>
          <w:szCs w:val="24"/>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CA11B0">
        <w:rPr>
          <w:rFonts w:ascii="Times New Roman" w:eastAsia="Times New Roman" w:hAnsi="Times New Roman" w:cs="Times New Roman"/>
          <w:sz w:val="24"/>
          <w:szCs w:val="24"/>
          <w:lang w:val="uk-UA" w:eastAsia="uk-UA"/>
        </w:rPr>
        <w:t xml:space="preserve"> </w:t>
      </w:r>
    </w:p>
    <w:p w:rsidR="00CA11B0" w:rsidRPr="00CA11B0" w:rsidRDefault="00CA11B0" w:rsidP="00CA11B0">
      <w:pPr>
        <w:tabs>
          <w:tab w:val="left" w:pos="284"/>
          <w:tab w:val="num" w:pos="1560"/>
        </w:tabs>
        <w:spacing w:after="0" w:line="240" w:lineRule="auto"/>
        <w:ind w:left="567" w:hanging="567"/>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284"/>
        </w:tabs>
        <w:spacing w:after="0" w:line="240" w:lineRule="auto"/>
        <w:ind w:left="567" w:right="-1"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CA11B0" w:rsidRPr="00CA11B0" w:rsidRDefault="00CA11B0" w:rsidP="00CA11B0">
      <w:pPr>
        <w:tabs>
          <w:tab w:val="left" w:pos="284"/>
        </w:tabs>
        <w:spacing w:after="0" w:line="240" w:lineRule="auto"/>
        <w:ind w:right="-1"/>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284"/>
        </w:tabs>
        <w:spacing w:after="0" w:line="240" w:lineRule="auto"/>
        <w:ind w:left="567" w:right="-1"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Оскільки КП «Контакт» не було обрано за конкурентною процедурою, не можна стверджувати, що надана Отримувачу економічна вигода у вигляді державного фінансування з місцевого бюджету на реалізацію комплексу заходів із </w:t>
      </w:r>
      <w:r w:rsidRPr="00CA11B0">
        <w:rPr>
          <w:rFonts w:ascii="Times New Roman" w:eastAsia="Times New Roman" w:hAnsi="Times New Roman" w:cs="Times New Roman"/>
          <w:sz w:val="24"/>
          <w:szCs w:val="24"/>
          <w:lang w:val="uk-UA" w:eastAsia="ru-RU"/>
        </w:rPr>
        <w:t>забезпечення утримання в належному санітарно-технічному стані території міста Токмак</w:t>
      </w:r>
      <w:r w:rsidRPr="00CA11B0">
        <w:rPr>
          <w:rFonts w:ascii="Times New Roman" w:eastAsia="Times New Roman" w:hAnsi="Times New Roman" w:cs="Times New Roman"/>
          <w:sz w:val="24"/>
          <w:szCs w:val="24"/>
          <w:lang w:val="uk-UA" w:eastAsia="uk-UA"/>
        </w:rPr>
        <w:t xml:space="preserve"> була б доступною для нього на звичайних ринкових умовах. </w:t>
      </w:r>
    </w:p>
    <w:p w:rsidR="00CA11B0" w:rsidRPr="00CA11B0" w:rsidRDefault="00CA11B0" w:rsidP="00CA11B0">
      <w:pPr>
        <w:spacing w:after="0" w:line="240" w:lineRule="auto"/>
        <w:ind w:left="720"/>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284"/>
        </w:tabs>
        <w:spacing w:after="0" w:line="240" w:lineRule="auto"/>
        <w:ind w:left="567" w:right="-1" w:hanging="567"/>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ru-RU"/>
        </w:rPr>
        <w:t>Крім того, Надавачем не надано доказів та достатніх обґрунтувань</w:t>
      </w:r>
      <w:r w:rsidR="00CA23D2">
        <w:rPr>
          <w:rFonts w:ascii="Times New Roman" w:eastAsia="Times New Roman" w:hAnsi="Times New Roman" w:cs="Times New Roman"/>
          <w:sz w:val="24"/>
          <w:szCs w:val="24"/>
          <w:lang w:val="uk-UA" w:eastAsia="ru-RU"/>
        </w:rPr>
        <w:t xml:space="preserve"> того</w:t>
      </w:r>
      <w:r w:rsidRPr="00CA11B0">
        <w:rPr>
          <w:rFonts w:ascii="Times New Roman" w:eastAsia="Times New Roman" w:hAnsi="Times New Roman" w:cs="Times New Roman"/>
          <w:sz w:val="24"/>
          <w:szCs w:val="24"/>
          <w:lang w:val="uk-UA" w:eastAsia="ru-RU"/>
        </w:rPr>
        <w:t xml:space="preserve">, що державна підтримка на </w:t>
      </w:r>
      <w:r w:rsidRPr="00CA11B0">
        <w:rPr>
          <w:rFonts w:ascii="Times New Roman" w:eastAsia="Times New Roman" w:hAnsi="Times New Roman" w:cs="Times New Roman"/>
          <w:sz w:val="24"/>
          <w:szCs w:val="24"/>
          <w:lang w:val="uk-UA" w:eastAsia="uk-UA"/>
        </w:rPr>
        <w:t xml:space="preserve">реалізацію комплексу заходів </w:t>
      </w:r>
      <w:r w:rsidRPr="00CA11B0">
        <w:rPr>
          <w:rFonts w:ascii="Times New Roman" w:eastAsia="Times New Roman" w:hAnsi="Times New Roman" w:cs="Times New Roman"/>
          <w:sz w:val="24"/>
          <w:szCs w:val="24"/>
          <w:lang w:val="uk-UA" w:eastAsia="ru-RU"/>
        </w:rPr>
        <w:t>щодо забезпечення утримання в належному санітарно-технічному стані території міста Токмак</w:t>
      </w:r>
      <w:r w:rsidRPr="00CA11B0">
        <w:rPr>
          <w:rFonts w:ascii="Times New Roman" w:hAnsi="Times New Roman" w:cs="Times New Roman"/>
          <w:sz w:val="24"/>
          <w:szCs w:val="24"/>
          <w:lang w:val="uk-UA" w:eastAsia="ru-RU"/>
        </w:rPr>
        <w:t xml:space="preserve">, 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на </w:t>
      </w:r>
      <w:r w:rsidRPr="00CA11B0">
        <w:rPr>
          <w:rFonts w:ascii="Times New Roman" w:eastAsia="Times New Roman" w:hAnsi="Times New Roman" w:cs="Times New Roman"/>
          <w:sz w:val="24"/>
          <w:szCs w:val="24"/>
          <w:lang w:val="uk-UA" w:eastAsia="uk-UA"/>
        </w:rPr>
        <w:t xml:space="preserve">реалізацію комплексу заходів із благоустрою </w:t>
      </w:r>
      <w:r w:rsidRPr="00CA11B0">
        <w:rPr>
          <w:rFonts w:ascii="Times New Roman" w:hAnsi="Times New Roman" w:cs="Times New Roman"/>
          <w:sz w:val="24"/>
          <w:szCs w:val="24"/>
          <w:lang w:val="uk-UA" w:eastAsia="ru-RU"/>
        </w:rPr>
        <w:t xml:space="preserve">не були б  меншими за ті, які мають бути </w:t>
      </w:r>
      <w:r w:rsidR="00CA23D2">
        <w:rPr>
          <w:rFonts w:ascii="Times New Roman" w:hAnsi="Times New Roman" w:cs="Times New Roman"/>
          <w:sz w:val="24"/>
          <w:szCs w:val="24"/>
          <w:lang w:val="uk-UA" w:eastAsia="ru-RU"/>
        </w:rPr>
        <w:t>використані</w:t>
      </w:r>
      <w:r w:rsidRPr="00CA11B0">
        <w:rPr>
          <w:rFonts w:ascii="Times New Roman" w:hAnsi="Times New Roman" w:cs="Times New Roman"/>
          <w:sz w:val="24"/>
          <w:szCs w:val="24"/>
          <w:lang w:val="uk-UA" w:eastAsia="ru-RU"/>
        </w:rPr>
        <w:t xml:space="preserve"> на забезпечення діяльності Отримувача. </w:t>
      </w:r>
    </w:p>
    <w:p w:rsidR="00CA11B0" w:rsidRPr="00CA11B0" w:rsidRDefault="00CA11B0" w:rsidP="00CA11B0">
      <w:pPr>
        <w:spacing w:after="0" w:line="240" w:lineRule="auto"/>
        <w:ind w:left="720"/>
        <w:contextualSpacing/>
        <w:rPr>
          <w:rFonts w:ascii="Times New Roman" w:eastAsia="Times New Roman" w:hAnsi="Times New Roman" w:cs="Times New Roman"/>
          <w:bCs/>
          <w:sz w:val="24"/>
          <w:szCs w:val="24"/>
          <w:u w:val="single"/>
          <w:lang w:val="uk-UA" w:eastAsia="uk-UA"/>
        </w:rPr>
      </w:pPr>
    </w:p>
    <w:p w:rsidR="00CA11B0" w:rsidRPr="00CA11B0" w:rsidRDefault="00CA11B0" w:rsidP="00CA11B0">
      <w:pPr>
        <w:numPr>
          <w:ilvl w:val="0"/>
          <w:numId w:val="5"/>
        </w:numPr>
        <w:tabs>
          <w:tab w:val="left" w:pos="284"/>
        </w:tabs>
        <w:spacing w:after="0" w:line="240" w:lineRule="auto"/>
        <w:ind w:left="567" w:right="-1" w:hanging="567"/>
        <w:jc w:val="both"/>
        <w:rPr>
          <w:rFonts w:ascii="Times New Roman" w:eastAsia="Times New Roman" w:hAnsi="Times New Roman" w:cs="Times New Roman"/>
          <w:sz w:val="24"/>
          <w:szCs w:val="24"/>
          <w:u w:val="single"/>
          <w:lang w:val="uk-UA" w:eastAsia="uk-UA"/>
        </w:rPr>
      </w:pPr>
      <w:r w:rsidRPr="00CA11B0">
        <w:rPr>
          <w:rFonts w:ascii="Times New Roman" w:eastAsia="Times New Roman" w:hAnsi="Times New Roman" w:cs="Times New Roman"/>
          <w:bCs/>
          <w:sz w:val="24"/>
          <w:szCs w:val="24"/>
          <w:lang w:val="uk-UA" w:eastAsia="ru-RU"/>
        </w:rPr>
        <w:t xml:space="preserve">Отже, надання державної підтримки </w:t>
      </w:r>
      <w:r w:rsidRPr="00CA11B0">
        <w:rPr>
          <w:rFonts w:ascii="Times New Roman" w:eastAsia="Times New Roman" w:hAnsi="Times New Roman" w:cs="Times New Roman"/>
          <w:sz w:val="24"/>
          <w:szCs w:val="24"/>
          <w:lang w:val="uk-UA" w:eastAsia="uk-UA"/>
        </w:rPr>
        <w:t xml:space="preserve">КП «Контакт» на реалізацію комплексу заходів із </w:t>
      </w:r>
      <w:r w:rsidRPr="00CA11B0">
        <w:rPr>
          <w:rFonts w:ascii="Times New Roman" w:eastAsia="Times New Roman" w:hAnsi="Times New Roman" w:cs="Times New Roman"/>
          <w:sz w:val="24"/>
          <w:szCs w:val="24"/>
          <w:lang w:val="uk-UA" w:eastAsia="ru-RU"/>
        </w:rPr>
        <w:t>забезпечення утримання в належному санітарно-технічному стані території міста Токмак</w:t>
      </w:r>
      <w:r w:rsidRPr="00CA11B0">
        <w:rPr>
          <w:rFonts w:ascii="Times New Roman" w:eastAsia="Times New Roman" w:hAnsi="Times New Roman" w:cs="Times New Roman"/>
          <w:sz w:val="24"/>
          <w:szCs w:val="24"/>
          <w:u w:val="single"/>
          <w:lang w:val="uk-UA" w:eastAsia="ru-RU"/>
        </w:rPr>
        <w:t xml:space="preserve"> не виключає створення переваг </w:t>
      </w:r>
      <w:r w:rsidRPr="00CA11B0">
        <w:rPr>
          <w:rFonts w:ascii="Times New Roman" w:eastAsia="Times New Roman" w:hAnsi="Times New Roman" w:cs="Times New Roman"/>
          <w:sz w:val="24"/>
          <w:szCs w:val="24"/>
          <w:u w:val="single"/>
          <w:shd w:val="clear" w:color="auto" w:fill="FFFFFF"/>
          <w:lang w:val="uk-UA" w:eastAsia="ru-RU"/>
        </w:rPr>
        <w:t>для виробництва окремих видів товарів чи провадження окремих видів господарської діяльності.</w:t>
      </w:r>
    </w:p>
    <w:p w:rsidR="00CA11B0" w:rsidRPr="00CA11B0" w:rsidRDefault="00CA11B0" w:rsidP="00CA11B0">
      <w:pPr>
        <w:spacing w:after="0" w:line="240" w:lineRule="auto"/>
        <w:ind w:left="720"/>
        <w:contextualSpacing/>
        <w:rPr>
          <w:rFonts w:ascii="Times New Roman" w:eastAsia="Times New Roman" w:hAnsi="Times New Roman" w:cs="Times New Roman"/>
          <w:sz w:val="24"/>
          <w:szCs w:val="24"/>
          <w:lang w:val="uk-UA" w:eastAsia="uk-UA"/>
        </w:rPr>
      </w:pPr>
    </w:p>
    <w:p w:rsid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u w:val="single"/>
          <w:lang w:val="uk-UA" w:eastAsia="uk-UA"/>
        </w:rPr>
      </w:pPr>
      <w:r w:rsidRPr="00CA11B0">
        <w:rPr>
          <w:rFonts w:ascii="Times New Roman" w:eastAsia="Times New Roman" w:hAnsi="Times New Roman" w:cs="Times New Roman"/>
          <w:sz w:val="24"/>
          <w:szCs w:val="24"/>
          <w:lang w:val="uk-UA" w:eastAsia="ru-RU"/>
        </w:rPr>
        <w:t xml:space="preserve">У той же час при закупівлі інвентарю, обладнання та матеріалів,  а також при фінансуванні, яке надаватиметься підрядним організаціям, що обиратимуться за допомогою системи публічних закупівель, </w:t>
      </w:r>
      <w:r w:rsidRPr="00CA11B0">
        <w:rPr>
          <w:rFonts w:ascii="Times New Roman" w:eastAsia="Times New Roman" w:hAnsi="Times New Roman" w:cs="Times New Roman"/>
          <w:sz w:val="24"/>
          <w:szCs w:val="24"/>
          <w:u w:val="single"/>
          <w:lang w:val="uk-UA" w:eastAsia="ru-RU"/>
        </w:rPr>
        <w:t>виключається створення переваг для виробництва окремих видів товарів чи провадження окремих видів господарської діяльності.</w:t>
      </w:r>
    </w:p>
    <w:p w:rsidR="000567DC" w:rsidRDefault="000567DC" w:rsidP="000567DC">
      <w:pPr>
        <w:pStyle w:val="a9"/>
        <w:rPr>
          <w:rFonts w:ascii="Times New Roman" w:eastAsia="Times New Roman" w:hAnsi="Times New Roman" w:cs="Times New Roman"/>
          <w:sz w:val="24"/>
          <w:szCs w:val="24"/>
          <w:u w:val="single"/>
          <w:lang w:val="uk-UA" w:eastAsia="uk-UA"/>
        </w:rPr>
      </w:pPr>
    </w:p>
    <w:p w:rsidR="004346BF" w:rsidRPr="00CA11B0" w:rsidRDefault="004346BF" w:rsidP="000567DC">
      <w:pPr>
        <w:spacing w:after="0" w:line="240" w:lineRule="auto"/>
        <w:contextualSpacing/>
        <w:jc w:val="both"/>
        <w:rPr>
          <w:rFonts w:ascii="Times New Roman" w:eastAsia="Times New Roman" w:hAnsi="Times New Roman" w:cs="Times New Roman"/>
          <w:sz w:val="24"/>
          <w:szCs w:val="24"/>
          <w:u w:val="single"/>
          <w:lang w:val="uk-UA" w:eastAsia="uk-UA"/>
        </w:rPr>
      </w:pPr>
    </w:p>
    <w:p w:rsidR="00CA11B0" w:rsidRPr="00CA11B0" w:rsidRDefault="00CA11B0" w:rsidP="00CA11B0">
      <w:pPr>
        <w:numPr>
          <w:ilvl w:val="1"/>
          <w:numId w:val="8"/>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sz w:val="24"/>
          <w:szCs w:val="24"/>
          <w:lang w:val="uk-UA" w:eastAsia="ru-RU"/>
        </w:rPr>
        <w:lastRenderedPageBreak/>
        <w:t>Спотворення або загроза спотворення економічної конкуренції</w:t>
      </w:r>
    </w:p>
    <w:p w:rsidR="00CA11B0" w:rsidRPr="00CA11B0" w:rsidRDefault="00CA11B0" w:rsidP="00CA11B0">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val="uk-UA" w:eastAsia="ru-RU"/>
        </w:rPr>
      </w:pPr>
    </w:p>
    <w:p w:rsidR="00CA11B0" w:rsidRPr="00CA11B0" w:rsidRDefault="00CA11B0" w:rsidP="00CA11B0">
      <w:pPr>
        <w:numPr>
          <w:ilvl w:val="0"/>
          <w:numId w:val="5"/>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Повідомлена підтримка спрямована на</w:t>
      </w:r>
      <w:r w:rsidRPr="00CA11B0">
        <w:rPr>
          <w:rFonts w:ascii="Times New Roman" w:hAnsi="Times New Roman" w:cs="Times New Roman"/>
          <w:sz w:val="24"/>
          <w:szCs w:val="24"/>
          <w:lang w:val="uk-UA"/>
        </w:rPr>
        <w:t xml:space="preserve"> реалізацію</w:t>
      </w:r>
      <w:r w:rsidRPr="00CA11B0">
        <w:rPr>
          <w:rFonts w:ascii="Times New Roman" w:eastAsia="Times New Roman" w:hAnsi="Times New Roman" w:cs="Times New Roman"/>
          <w:sz w:val="24"/>
          <w:szCs w:val="24"/>
          <w:lang w:val="uk-UA" w:eastAsia="uk-UA"/>
        </w:rPr>
        <w:t xml:space="preserve"> Управлінням комплексу заходів із забезпечення утримання в належному санітарно-технічному стані території міста Токмак через КП «Контакт».</w:t>
      </w:r>
    </w:p>
    <w:p w:rsidR="00CA11B0" w:rsidRPr="00CA11B0" w:rsidRDefault="00CA11B0" w:rsidP="00CA11B0">
      <w:pPr>
        <w:tabs>
          <w:tab w:val="left" w:pos="851"/>
        </w:tabs>
        <w:spacing w:after="0" w:line="240" w:lineRule="auto"/>
        <w:ind w:left="360"/>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Як було зазначено раніше,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CA11B0" w:rsidRPr="00CA11B0" w:rsidRDefault="00CA11B0" w:rsidP="00CA11B0">
      <w:pPr>
        <w:spacing w:after="0" w:line="240" w:lineRule="auto"/>
        <w:ind w:left="567" w:hanging="567"/>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CA11B0" w:rsidRPr="00CA11B0" w:rsidRDefault="00CA11B0" w:rsidP="00CA11B0">
      <w:pPr>
        <w:tabs>
          <w:tab w:val="left" w:pos="851"/>
        </w:tabs>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При цьому пунктом 187 </w:t>
      </w:r>
      <w:r w:rsidR="00771F8A" w:rsidRPr="00361B35">
        <w:rPr>
          <w:rFonts w:ascii="Times New Roman" w:eastAsia="Times New Roman" w:hAnsi="Times New Roman" w:cs="Times New Roman"/>
          <w:sz w:val="24"/>
          <w:szCs w:val="24"/>
          <w:lang w:val="uk-UA" w:eastAsia="uk-UA"/>
        </w:rPr>
        <w:t>Повідомлення Європейської комісії щодо поняття</w:t>
      </w:r>
      <w:r w:rsidR="00792135">
        <w:rPr>
          <w:rFonts w:ascii="Times New Roman" w:eastAsia="Times New Roman" w:hAnsi="Times New Roman" w:cs="Times New Roman"/>
          <w:sz w:val="24"/>
          <w:szCs w:val="24"/>
          <w:lang w:val="uk-UA" w:eastAsia="uk-UA"/>
        </w:rPr>
        <w:t xml:space="preserve"> </w:t>
      </w:r>
      <w:r w:rsidR="00771F8A" w:rsidRPr="00361B35">
        <w:rPr>
          <w:rFonts w:ascii="Times New Roman" w:eastAsia="Times New Roman" w:hAnsi="Times New Roman" w:cs="Times New Roman"/>
          <w:sz w:val="24"/>
          <w:szCs w:val="24"/>
          <w:lang w:val="uk-UA" w:eastAsia="uk-UA"/>
        </w:rPr>
        <w:t xml:space="preserve">державної допомоги згідно зі статтею 107 (1) ДФЄС </w:t>
      </w:r>
      <w:r w:rsidRPr="00CA11B0">
        <w:rPr>
          <w:rFonts w:ascii="Times New Roman" w:eastAsia="Times New Roman" w:hAnsi="Times New Roman" w:cs="Times New Roman"/>
          <w:sz w:val="24"/>
          <w:szCs w:val="24"/>
          <w:lang w:val="uk-UA" w:eastAsia="uk-UA"/>
        </w:rPr>
        <w:t>передбачено, що заходи з підтримки, яка надається державою, вважаються такими, що спотворюють конкуренцію або становлять загрозу для неї, коли вони покращують кон</w:t>
      </w:r>
      <w:r w:rsidR="00CA23D2">
        <w:rPr>
          <w:rFonts w:ascii="Times New Roman" w:eastAsia="Times New Roman" w:hAnsi="Times New Roman" w:cs="Times New Roman"/>
          <w:sz w:val="24"/>
          <w:szCs w:val="24"/>
          <w:lang w:val="uk-UA" w:eastAsia="uk-UA"/>
        </w:rPr>
        <w:t xml:space="preserve">курентну позицію їх отримувача </w:t>
      </w:r>
      <w:r w:rsidR="004346BF">
        <w:rPr>
          <w:rFonts w:ascii="Times New Roman" w:eastAsia="Times New Roman" w:hAnsi="Times New Roman" w:cs="Times New Roman"/>
          <w:sz w:val="24"/>
          <w:szCs w:val="24"/>
          <w:lang w:val="uk-UA" w:eastAsia="uk-UA"/>
        </w:rPr>
        <w:t xml:space="preserve"> порівнян</w:t>
      </w:r>
      <w:r w:rsidR="00CA23D2">
        <w:rPr>
          <w:rFonts w:ascii="Times New Roman" w:eastAsia="Times New Roman" w:hAnsi="Times New Roman" w:cs="Times New Roman"/>
          <w:sz w:val="24"/>
          <w:szCs w:val="24"/>
          <w:lang w:val="uk-UA" w:eastAsia="uk-UA"/>
        </w:rPr>
        <w:t>о</w:t>
      </w:r>
      <w:r w:rsidRPr="00CA11B0">
        <w:rPr>
          <w:rFonts w:ascii="Times New Roman" w:eastAsia="Times New Roman" w:hAnsi="Times New Roman" w:cs="Times New Roman"/>
          <w:sz w:val="24"/>
          <w:szCs w:val="24"/>
          <w:lang w:val="uk-UA" w:eastAsia="uk-UA"/>
        </w:rPr>
        <w:t xml:space="preserve"> з іншими суб’єктами господарювання, які є його конкурентами.</w:t>
      </w:r>
    </w:p>
    <w:p w:rsidR="00CA11B0" w:rsidRPr="00CA11B0" w:rsidRDefault="00CA11B0" w:rsidP="00CA11B0">
      <w:pPr>
        <w:spacing w:after="0" w:line="240" w:lineRule="auto"/>
        <w:ind w:left="720"/>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Відповідно до частини першої статті 15 Закону України «Про благоустрій населених пунктів» органи місцевого самоврядування можуть утворювати підприємства для утримання об’єктів благоустрою комунальної власності.</w:t>
      </w:r>
      <w:r w:rsidRPr="00CA11B0">
        <w:rPr>
          <w:rFonts w:ascii="Times New Roman" w:eastAsia="Times New Roman" w:hAnsi="Times New Roman" w:cs="Times New Roman"/>
          <w:sz w:val="24"/>
          <w:szCs w:val="24"/>
          <w:lang w:eastAsia="uk-UA"/>
        </w:rPr>
        <w:t> </w:t>
      </w:r>
    </w:p>
    <w:p w:rsidR="00CA11B0" w:rsidRPr="00CA11B0" w:rsidRDefault="00CA11B0" w:rsidP="00CA11B0">
      <w:pPr>
        <w:spacing w:after="0" w:line="240" w:lineRule="auto"/>
        <w:ind w:left="720"/>
        <w:contextualSpacing/>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Частиною другою статті 18 цього ж Закону встановлено, зокрема, що підприємства у сфері благоустрою населених пунктів </w:t>
      </w:r>
      <w:bookmarkStart w:id="3" w:name="n174"/>
      <w:bookmarkEnd w:id="3"/>
      <w:r w:rsidRPr="00CA11B0">
        <w:rPr>
          <w:rFonts w:ascii="Times New Roman" w:eastAsia="Times New Roman" w:hAnsi="Times New Roman" w:cs="Times New Roman"/>
          <w:sz w:val="24"/>
          <w:szCs w:val="24"/>
          <w:lang w:val="uk-UA" w:eastAsia="uk-UA"/>
        </w:rPr>
        <w:t>зобов’язані утримувати в належному стані об’єкти благоустрою (їх частини), що перебувають у їх власності або користуванні.</w:t>
      </w:r>
    </w:p>
    <w:p w:rsidR="00CA11B0" w:rsidRPr="00CA11B0" w:rsidRDefault="00CA11B0" w:rsidP="00CA11B0">
      <w:pPr>
        <w:spacing w:after="0" w:line="240" w:lineRule="auto"/>
        <w:ind w:left="567" w:hanging="567"/>
        <w:rPr>
          <w:rFonts w:ascii="Times New Roman" w:eastAsia="Times New Roman" w:hAnsi="Times New Roman" w:cs="Times New Roman"/>
          <w:sz w:val="24"/>
          <w:szCs w:val="24"/>
          <w:lang w:eastAsia="uk-UA"/>
        </w:rPr>
      </w:pPr>
    </w:p>
    <w:p w:rsidR="00CA11B0" w:rsidRPr="00CA11B0" w:rsidRDefault="00CA11B0" w:rsidP="00CA11B0">
      <w:pPr>
        <w:numPr>
          <w:ilvl w:val="0"/>
          <w:numId w:val="5"/>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Послуги КП «Контакт» щодо комплексного благоустрою (утримання мережі вуличного освітлення, придбання світлотехнічних матеріалів, оплата за електроенергію згідно </w:t>
      </w:r>
      <w:r w:rsidR="00CA23D2">
        <w:rPr>
          <w:rFonts w:ascii="Times New Roman" w:eastAsia="Times New Roman" w:hAnsi="Times New Roman" w:cs="Times New Roman"/>
          <w:sz w:val="24"/>
          <w:szCs w:val="24"/>
          <w:lang w:val="uk-UA" w:eastAsia="uk-UA"/>
        </w:rPr>
        <w:t xml:space="preserve">з </w:t>
      </w:r>
      <w:r w:rsidRPr="00CA11B0">
        <w:rPr>
          <w:rFonts w:ascii="Times New Roman" w:eastAsia="Times New Roman" w:hAnsi="Times New Roman" w:cs="Times New Roman"/>
          <w:sz w:val="24"/>
          <w:szCs w:val="24"/>
          <w:lang w:val="uk-UA" w:eastAsia="uk-UA"/>
        </w:rPr>
        <w:t>рахунк</w:t>
      </w:r>
      <w:r w:rsidR="00CA23D2">
        <w:rPr>
          <w:rFonts w:ascii="Times New Roman" w:eastAsia="Times New Roman" w:hAnsi="Times New Roman" w:cs="Times New Roman"/>
          <w:sz w:val="24"/>
          <w:szCs w:val="24"/>
          <w:lang w:val="uk-UA" w:eastAsia="uk-UA"/>
        </w:rPr>
        <w:t>ами</w:t>
      </w:r>
      <w:r w:rsidRPr="00CA11B0">
        <w:rPr>
          <w:rFonts w:ascii="Times New Roman" w:eastAsia="Times New Roman" w:hAnsi="Times New Roman" w:cs="Times New Roman"/>
          <w:sz w:val="24"/>
          <w:szCs w:val="24"/>
          <w:lang w:val="uk-UA" w:eastAsia="uk-UA"/>
        </w:rPr>
        <w:t>, підвіс до електричних мереж тощо; прибирання вулиць і скверів, навантаження та перевезення сміття, розсипання протиожиледного матеріалу вручну, утримання кладовищ, ліквідація несанкціонованих сміттєзвалищ, покіс газонів, утримання зелених насаджен</w:t>
      </w:r>
      <w:r w:rsidR="00CA23D2">
        <w:rPr>
          <w:rFonts w:ascii="Times New Roman" w:eastAsia="Times New Roman" w:hAnsi="Times New Roman" w:cs="Times New Roman"/>
          <w:sz w:val="24"/>
          <w:szCs w:val="24"/>
          <w:lang w:val="uk-UA" w:eastAsia="uk-UA"/>
        </w:rPr>
        <w:t>ь, очищення водовідвідних канав</w:t>
      </w:r>
      <w:r w:rsidRPr="00CA11B0">
        <w:rPr>
          <w:rFonts w:ascii="Times New Roman" w:eastAsia="Times New Roman" w:hAnsi="Times New Roman" w:cs="Times New Roman"/>
          <w:sz w:val="24"/>
          <w:szCs w:val="24"/>
          <w:lang w:val="uk-UA" w:eastAsia="uk-UA"/>
        </w:rPr>
        <w:t xml:space="preserve"> тощо; утримання та обслуговування системи відеоспостереження міста Токмак; придбання агрохімічної продукції для утримання в належному стані зелених насаджень міста Токмак; придбання елементів для дитячого майданчик</w:t>
      </w:r>
      <w:r w:rsidR="00CA23D2">
        <w:rPr>
          <w:rFonts w:ascii="Times New Roman" w:eastAsia="Times New Roman" w:hAnsi="Times New Roman" w:cs="Times New Roman"/>
          <w:sz w:val="24"/>
          <w:szCs w:val="24"/>
          <w:lang w:val="uk-UA" w:eastAsia="uk-UA"/>
        </w:rPr>
        <w:t>а</w:t>
      </w:r>
      <w:r w:rsidRPr="00CA11B0">
        <w:rPr>
          <w:rFonts w:ascii="Times New Roman" w:eastAsia="Times New Roman" w:hAnsi="Times New Roman" w:cs="Times New Roman"/>
          <w:sz w:val="24"/>
          <w:szCs w:val="24"/>
          <w:lang w:val="uk-UA" w:eastAsia="uk-UA"/>
        </w:rPr>
        <w:t xml:space="preserve"> по вул. В</w:t>
      </w:r>
      <w:r w:rsidR="00792135">
        <w:rPr>
          <w:rFonts w:ascii="Times New Roman" w:eastAsia="Times New Roman" w:hAnsi="Times New Roman" w:cs="Times New Roman"/>
          <w:sz w:val="24"/>
          <w:szCs w:val="24"/>
          <w:lang w:val="uk-UA" w:eastAsia="uk-UA"/>
        </w:rPr>
        <w:t xml:space="preserve">асиля Вишиваного, будинок </w:t>
      </w:r>
      <w:r w:rsidR="00CA23D2">
        <w:rPr>
          <w:rFonts w:ascii="Times New Roman" w:eastAsia="Times New Roman" w:hAnsi="Times New Roman" w:cs="Times New Roman"/>
          <w:sz w:val="24"/>
          <w:szCs w:val="24"/>
          <w:lang w:val="uk-UA" w:eastAsia="uk-UA"/>
        </w:rPr>
        <w:t xml:space="preserve">    </w:t>
      </w:r>
      <w:r w:rsidR="00792135">
        <w:rPr>
          <w:rFonts w:ascii="Times New Roman" w:eastAsia="Times New Roman" w:hAnsi="Times New Roman" w:cs="Times New Roman"/>
          <w:sz w:val="24"/>
          <w:szCs w:val="24"/>
          <w:lang w:val="uk-UA" w:eastAsia="uk-UA"/>
        </w:rPr>
        <w:t>№</w:t>
      </w:r>
      <w:r w:rsidR="00CA23D2">
        <w:rPr>
          <w:rFonts w:ascii="Times New Roman" w:eastAsia="Times New Roman" w:hAnsi="Times New Roman" w:cs="Times New Roman"/>
          <w:sz w:val="24"/>
          <w:szCs w:val="24"/>
          <w:lang w:val="uk-UA" w:eastAsia="uk-UA"/>
        </w:rPr>
        <w:t xml:space="preserve"> </w:t>
      </w:r>
      <w:r w:rsidR="00792135">
        <w:rPr>
          <w:rFonts w:ascii="Times New Roman" w:eastAsia="Times New Roman" w:hAnsi="Times New Roman" w:cs="Times New Roman"/>
          <w:sz w:val="24"/>
          <w:szCs w:val="24"/>
          <w:lang w:val="uk-UA" w:eastAsia="uk-UA"/>
        </w:rPr>
        <w:t>180)</w:t>
      </w:r>
      <w:r w:rsidRPr="00CA11B0">
        <w:rPr>
          <w:rFonts w:ascii="Times New Roman" w:eastAsia="Times New Roman" w:hAnsi="Times New Roman" w:cs="Times New Roman"/>
          <w:sz w:val="24"/>
          <w:szCs w:val="24"/>
          <w:lang w:val="uk-UA" w:eastAsia="uk-UA"/>
        </w:rPr>
        <w:t xml:space="preserve"> є безкоштовними для населення, </w:t>
      </w:r>
      <w:r w:rsidRPr="00CA11B0">
        <w:rPr>
          <w:rFonts w:ascii="Times New Roman" w:eastAsia="Times New Roman" w:hAnsi="Times New Roman" w:cs="Times New Roman"/>
          <w:sz w:val="24"/>
          <w:szCs w:val="24"/>
          <w:lang w:eastAsia="uk-UA"/>
        </w:rPr>
        <w:t>а тому</w:t>
      </w:r>
      <w:r w:rsidRPr="00CA11B0">
        <w:rPr>
          <w:rFonts w:ascii="Times New Roman" w:eastAsia="Times New Roman" w:hAnsi="Times New Roman" w:cs="Times New Roman"/>
          <w:sz w:val="24"/>
          <w:szCs w:val="24"/>
          <w:lang w:val="uk-UA" w:eastAsia="uk-UA"/>
        </w:rPr>
        <w:t xml:space="preserve"> не реалізуються на ринку, у розумінні Закону України «Про захист економічної конкуренції», та не беруть участі в господарському обороті.</w:t>
      </w:r>
    </w:p>
    <w:p w:rsidR="00CA11B0" w:rsidRPr="00CA11B0" w:rsidRDefault="00CA11B0" w:rsidP="00CA11B0">
      <w:pPr>
        <w:spacing w:after="0" w:line="240" w:lineRule="auto"/>
        <w:rPr>
          <w:rFonts w:ascii="Times New Roman" w:eastAsia="Times New Roman" w:hAnsi="Times New Roman" w:cs="Times New Roman"/>
          <w:sz w:val="24"/>
          <w:szCs w:val="24"/>
          <w:u w:val="single"/>
          <w:lang w:eastAsia="uk-UA"/>
        </w:rPr>
      </w:pPr>
    </w:p>
    <w:p w:rsidR="00CA11B0" w:rsidRPr="00CA11B0" w:rsidRDefault="00CA11B0" w:rsidP="00CA11B0">
      <w:pPr>
        <w:numPr>
          <w:ilvl w:val="0"/>
          <w:numId w:val="5"/>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u w:val="single"/>
          <w:lang w:val="uk-UA" w:eastAsia="uk-UA"/>
        </w:rPr>
        <w:t>Отже, така підтримка не спотворює економічн</w:t>
      </w:r>
      <w:r w:rsidR="00CA23D2">
        <w:rPr>
          <w:rFonts w:ascii="Times New Roman" w:eastAsia="Times New Roman" w:hAnsi="Times New Roman" w:cs="Times New Roman"/>
          <w:sz w:val="24"/>
          <w:szCs w:val="24"/>
          <w:u w:val="single"/>
          <w:lang w:val="uk-UA" w:eastAsia="uk-UA"/>
        </w:rPr>
        <w:t>ої</w:t>
      </w:r>
      <w:r w:rsidRPr="00CA11B0">
        <w:rPr>
          <w:rFonts w:ascii="Times New Roman" w:eastAsia="Times New Roman" w:hAnsi="Times New Roman" w:cs="Times New Roman"/>
          <w:sz w:val="24"/>
          <w:szCs w:val="24"/>
          <w:u w:val="single"/>
          <w:lang w:val="uk-UA" w:eastAsia="uk-UA"/>
        </w:rPr>
        <w:t xml:space="preserve"> конкуренці</w:t>
      </w:r>
      <w:r w:rsidR="00CA23D2">
        <w:rPr>
          <w:rFonts w:ascii="Times New Roman" w:eastAsia="Times New Roman" w:hAnsi="Times New Roman" w:cs="Times New Roman"/>
          <w:sz w:val="24"/>
          <w:szCs w:val="24"/>
          <w:u w:val="single"/>
          <w:lang w:val="uk-UA" w:eastAsia="uk-UA"/>
        </w:rPr>
        <w:t>ї</w:t>
      </w:r>
      <w:r w:rsidRPr="00CA11B0">
        <w:rPr>
          <w:rFonts w:ascii="Times New Roman" w:eastAsia="Times New Roman" w:hAnsi="Times New Roman" w:cs="Times New Roman"/>
          <w:sz w:val="24"/>
          <w:szCs w:val="24"/>
          <w:u w:val="single"/>
          <w:lang w:val="uk-UA" w:eastAsia="uk-UA"/>
        </w:rPr>
        <w:t>.</w:t>
      </w:r>
    </w:p>
    <w:p w:rsidR="00CA11B0" w:rsidRDefault="00CA11B0" w:rsidP="00CA11B0">
      <w:pPr>
        <w:tabs>
          <w:tab w:val="left" w:pos="851"/>
        </w:tabs>
        <w:spacing w:after="0" w:line="240" w:lineRule="auto"/>
        <w:jc w:val="both"/>
        <w:rPr>
          <w:rFonts w:ascii="Times New Roman" w:eastAsia="Times New Roman" w:hAnsi="Times New Roman" w:cs="Times New Roman"/>
          <w:sz w:val="24"/>
          <w:szCs w:val="24"/>
          <w:lang w:val="uk-UA" w:eastAsia="uk-UA"/>
        </w:rPr>
      </w:pPr>
    </w:p>
    <w:p w:rsidR="000567DC" w:rsidRPr="00CA11B0" w:rsidRDefault="000567DC" w:rsidP="00CA11B0">
      <w:pPr>
        <w:tabs>
          <w:tab w:val="left" w:pos="851"/>
        </w:tabs>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numPr>
          <w:ilvl w:val="1"/>
          <w:numId w:val="8"/>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b/>
          <w:sz w:val="24"/>
          <w:szCs w:val="24"/>
          <w:lang w:val="uk-UA" w:eastAsia="ru-RU"/>
        </w:rPr>
      </w:pPr>
      <w:r w:rsidRPr="00CA11B0">
        <w:rPr>
          <w:rFonts w:ascii="Times New Roman" w:eastAsia="Times New Roman" w:hAnsi="Times New Roman" w:cs="Times New Roman"/>
          <w:b/>
          <w:sz w:val="24"/>
          <w:szCs w:val="24"/>
          <w:lang w:val="uk-UA" w:eastAsia="uk-UA"/>
        </w:rPr>
        <w:lastRenderedPageBreak/>
        <w:t>Віднесення повідомленої державної підтримки до державної допомоги</w:t>
      </w:r>
    </w:p>
    <w:p w:rsidR="00CA11B0" w:rsidRPr="00CA11B0" w:rsidRDefault="00CA11B0" w:rsidP="00CA11B0">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val="uk-UA" w:eastAsia="ru-RU"/>
        </w:rPr>
      </w:pPr>
    </w:p>
    <w:p w:rsidR="00CA11B0" w:rsidRPr="00CA11B0" w:rsidRDefault="00CA11B0" w:rsidP="00CA11B0">
      <w:pPr>
        <w:numPr>
          <w:ilvl w:val="0"/>
          <w:numId w:val="5"/>
        </w:numPr>
        <w:tabs>
          <w:tab w:val="left" w:pos="567"/>
        </w:tabs>
        <w:spacing w:after="0" w:line="240" w:lineRule="auto"/>
        <w:ind w:left="567" w:hanging="567"/>
        <w:contextualSpacing/>
        <w:jc w:val="both"/>
        <w:rPr>
          <w:rFonts w:ascii="Times New Roman" w:eastAsia="Times New Roman" w:hAnsi="Times New Roman" w:cs="Times New Roman"/>
          <w:b/>
          <w:sz w:val="24"/>
          <w:szCs w:val="24"/>
          <w:lang w:val="uk-UA" w:eastAsia="uk-UA"/>
        </w:rPr>
      </w:pPr>
      <w:r w:rsidRPr="00CA11B0">
        <w:rPr>
          <w:rFonts w:ascii="Times New Roman" w:eastAsia="Times New Roman" w:hAnsi="Times New Roman" w:cs="Times New Roman"/>
          <w:sz w:val="24"/>
          <w:szCs w:val="24"/>
          <w:lang w:val="uk-UA" w:eastAsia="uk-UA"/>
        </w:rPr>
        <w:t>Повідомлена державна підтримка, спрямована на</w:t>
      </w:r>
      <w:r w:rsidRPr="00CA11B0">
        <w:rPr>
          <w:rFonts w:ascii="Times New Roman" w:hAnsi="Times New Roman" w:cs="Times New Roman"/>
          <w:sz w:val="24"/>
          <w:szCs w:val="24"/>
          <w:lang w:val="uk-UA"/>
        </w:rPr>
        <w:t xml:space="preserve"> реалізацію </w:t>
      </w:r>
      <w:r w:rsidRPr="00CA11B0">
        <w:rPr>
          <w:rFonts w:ascii="Times New Roman" w:eastAsia="Times New Roman" w:hAnsi="Times New Roman" w:cs="Times New Roman"/>
          <w:sz w:val="24"/>
          <w:szCs w:val="24"/>
          <w:lang w:val="uk-UA" w:eastAsia="uk-UA"/>
        </w:rPr>
        <w:t xml:space="preserve">комплексу заходів із благоустрою (утримання мережі вуличного освітлення, придбання світлотехнічних матеріалів, оплата за електроенергію згідно </w:t>
      </w:r>
      <w:r w:rsidR="00CA23D2">
        <w:rPr>
          <w:rFonts w:ascii="Times New Roman" w:eastAsia="Times New Roman" w:hAnsi="Times New Roman" w:cs="Times New Roman"/>
          <w:sz w:val="24"/>
          <w:szCs w:val="24"/>
          <w:lang w:val="uk-UA" w:eastAsia="uk-UA"/>
        </w:rPr>
        <w:t xml:space="preserve">з </w:t>
      </w:r>
      <w:r w:rsidRPr="00CA11B0">
        <w:rPr>
          <w:rFonts w:ascii="Times New Roman" w:eastAsia="Times New Roman" w:hAnsi="Times New Roman" w:cs="Times New Roman"/>
          <w:sz w:val="24"/>
          <w:szCs w:val="24"/>
          <w:lang w:val="uk-UA" w:eastAsia="uk-UA"/>
        </w:rPr>
        <w:t>рахунк</w:t>
      </w:r>
      <w:r w:rsidR="00CA23D2">
        <w:rPr>
          <w:rFonts w:ascii="Times New Roman" w:eastAsia="Times New Roman" w:hAnsi="Times New Roman" w:cs="Times New Roman"/>
          <w:sz w:val="24"/>
          <w:szCs w:val="24"/>
          <w:lang w:val="uk-UA" w:eastAsia="uk-UA"/>
        </w:rPr>
        <w:t>ами</w:t>
      </w:r>
      <w:r w:rsidRPr="00CA11B0">
        <w:rPr>
          <w:rFonts w:ascii="Times New Roman" w:eastAsia="Times New Roman" w:hAnsi="Times New Roman" w:cs="Times New Roman"/>
          <w:sz w:val="24"/>
          <w:szCs w:val="24"/>
          <w:lang w:val="uk-UA" w:eastAsia="uk-UA"/>
        </w:rPr>
        <w:t>, підвіс до електричних мереж тощо; прибирання вулиць і скверів, навантаження та перевезення сміття, розсипання протиожиледного матеріалу вручну, утримання кладовищ, ліквідація несанкціонованих сміттєзвалищ, покіс газонів, утримання зелених насаджен</w:t>
      </w:r>
      <w:r w:rsidR="00CA23D2">
        <w:rPr>
          <w:rFonts w:ascii="Times New Roman" w:eastAsia="Times New Roman" w:hAnsi="Times New Roman" w:cs="Times New Roman"/>
          <w:sz w:val="24"/>
          <w:szCs w:val="24"/>
          <w:lang w:val="uk-UA" w:eastAsia="uk-UA"/>
        </w:rPr>
        <w:t>ь, очищення водовідвідних канав</w:t>
      </w:r>
      <w:r w:rsidRPr="00CA11B0">
        <w:rPr>
          <w:rFonts w:ascii="Times New Roman" w:eastAsia="Times New Roman" w:hAnsi="Times New Roman" w:cs="Times New Roman"/>
          <w:sz w:val="24"/>
          <w:szCs w:val="24"/>
          <w:lang w:val="uk-UA" w:eastAsia="uk-UA"/>
        </w:rPr>
        <w:t xml:space="preserve"> тощо; утримання та обслуговування системи відеоспостереження міста Токмак; придбання агрохімічної продукції для утримання в належному стані зелених насаджень міста Токмак; придбання елементів для дитячого майданчик</w:t>
      </w:r>
      <w:r w:rsidR="00CA23D2">
        <w:rPr>
          <w:rFonts w:ascii="Times New Roman" w:eastAsia="Times New Roman" w:hAnsi="Times New Roman" w:cs="Times New Roman"/>
          <w:sz w:val="24"/>
          <w:szCs w:val="24"/>
          <w:lang w:val="uk-UA" w:eastAsia="uk-UA"/>
        </w:rPr>
        <w:t>а</w:t>
      </w:r>
      <w:r w:rsidRPr="00CA11B0">
        <w:rPr>
          <w:rFonts w:ascii="Times New Roman" w:eastAsia="Times New Roman" w:hAnsi="Times New Roman" w:cs="Times New Roman"/>
          <w:sz w:val="24"/>
          <w:szCs w:val="24"/>
          <w:lang w:val="uk-UA" w:eastAsia="uk-UA"/>
        </w:rPr>
        <w:t xml:space="preserve"> по вул. Василя Вишиваного, буд</w:t>
      </w:r>
      <w:r w:rsidR="00CA23D2">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w:t>
      </w:r>
      <w:r w:rsidR="00CA23D2">
        <w:rPr>
          <w:rFonts w:ascii="Times New Roman" w:eastAsia="Times New Roman" w:hAnsi="Times New Roman" w:cs="Times New Roman"/>
          <w:sz w:val="24"/>
          <w:szCs w:val="24"/>
          <w:lang w:val="uk-UA" w:eastAsia="uk-UA"/>
        </w:rPr>
        <w:t xml:space="preserve"> </w:t>
      </w:r>
      <w:r w:rsidRPr="00CA11B0">
        <w:rPr>
          <w:rFonts w:ascii="Times New Roman" w:eastAsia="Times New Roman" w:hAnsi="Times New Roman" w:cs="Times New Roman"/>
          <w:sz w:val="24"/>
          <w:szCs w:val="24"/>
          <w:lang w:val="uk-UA" w:eastAsia="uk-UA"/>
        </w:rPr>
        <w:t>180) КП «Контакт» за рахунок місцевих ресурсів, не спотворює економічн</w:t>
      </w:r>
      <w:r w:rsidR="00CA23D2">
        <w:rPr>
          <w:rFonts w:ascii="Times New Roman" w:eastAsia="Times New Roman" w:hAnsi="Times New Roman" w:cs="Times New Roman"/>
          <w:sz w:val="24"/>
          <w:szCs w:val="24"/>
          <w:lang w:val="uk-UA" w:eastAsia="uk-UA"/>
        </w:rPr>
        <w:t>ої</w:t>
      </w:r>
      <w:r w:rsidRPr="00CA11B0">
        <w:rPr>
          <w:rFonts w:ascii="Times New Roman" w:eastAsia="Times New Roman" w:hAnsi="Times New Roman" w:cs="Times New Roman"/>
          <w:sz w:val="24"/>
          <w:szCs w:val="24"/>
          <w:lang w:val="uk-UA" w:eastAsia="uk-UA"/>
        </w:rPr>
        <w:t xml:space="preserve"> конкуренці</w:t>
      </w:r>
      <w:r w:rsidR="00CA23D2">
        <w:rPr>
          <w:rFonts w:ascii="Times New Roman" w:eastAsia="Times New Roman" w:hAnsi="Times New Roman" w:cs="Times New Roman"/>
          <w:sz w:val="24"/>
          <w:szCs w:val="24"/>
          <w:lang w:val="uk-UA" w:eastAsia="uk-UA"/>
        </w:rPr>
        <w:t>ї</w:t>
      </w:r>
      <w:r w:rsidRPr="00CA11B0">
        <w:rPr>
          <w:rFonts w:ascii="Times New Roman" w:eastAsia="Times New Roman" w:hAnsi="Times New Roman" w:cs="Times New Roman"/>
          <w:sz w:val="24"/>
          <w:szCs w:val="24"/>
          <w:lang w:val="uk-UA" w:eastAsia="uk-UA"/>
        </w:rPr>
        <w:t xml:space="preserve">, а тому </w:t>
      </w:r>
      <w:r w:rsidRPr="00CA11B0">
        <w:rPr>
          <w:rFonts w:ascii="Times New Roman" w:eastAsia="Times New Roman" w:hAnsi="Times New Roman" w:cs="Times New Roman"/>
          <w:b/>
          <w:sz w:val="24"/>
          <w:szCs w:val="24"/>
          <w:lang w:val="uk-UA" w:eastAsia="uk-UA"/>
        </w:rPr>
        <w:t>не є державною допомогою відповідно до Закону України «Про державну допомогу суб’єктам господарювання».</w:t>
      </w:r>
    </w:p>
    <w:p w:rsidR="00CA11B0" w:rsidRPr="00CA11B0" w:rsidRDefault="00CA11B0" w:rsidP="00CA11B0">
      <w:pPr>
        <w:tabs>
          <w:tab w:val="left" w:pos="709"/>
        </w:tabs>
        <w:spacing w:after="0" w:line="240" w:lineRule="auto"/>
        <w:ind w:left="567" w:hanging="567"/>
        <w:contextualSpacing/>
        <w:jc w:val="both"/>
        <w:rPr>
          <w:rFonts w:ascii="Times New Roman" w:eastAsia="Times New Roman" w:hAnsi="Times New Roman" w:cs="Times New Roman"/>
          <w:b/>
          <w:sz w:val="24"/>
          <w:szCs w:val="24"/>
          <w:lang w:val="uk-UA" w:eastAsia="uk-UA"/>
        </w:rPr>
      </w:pPr>
    </w:p>
    <w:p w:rsidR="00CA11B0" w:rsidRPr="00CA11B0" w:rsidRDefault="00CA11B0" w:rsidP="00CA11B0">
      <w:pPr>
        <w:numPr>
          <w:ilvl w:val="0"/>
          <w:numId w:val="5"/>
        </w:numPr>
        <w:tabs>
          <w:tab w:val="left" w:pos="709"/>
        </w:tabs>
        <w:spacing w:after="0" w:line="240" w:lineRule="auto"/>
        <w:ind w:left="567" w:hanging="567"/>
        <w:contextualSpacing/>
        <w:jc w:val="both"/>
        <w:rPr>
          <w:rFonts w:ascii="Times New Roman" w:eastAsia="Times New Roman" w:hAnsi="Times New Roman" w:cs="Times New Roman"/>
          <w:b/>
          <w:sz w:val="24"/>
          <w:szCs w:val="24"/>
          <w:lang w:val="uk-UA" w:eastAsia="uk-UA"/>
        </w:rPr>
      </w:pPr>
      <w:r w:rsidRPr="00CA11B0">
        <w:rPr>
          <w:rFonts w:ascii="Times New Roman" w:eastAsia="Times New Roman" w:hAnsi="Times New Roman" w:cs="Times New Roman"/>
          <w:sz w:val="24"/>
          <w:szCs w:val="24"/>
          <w:lang w:val="uk-UA" w:eastAsia="uk-UA"/>
        </w:rPr>
        <w:t>Разом із цим</w:t>
      </w:r>
      <w:r w:rsidR="00CA23D2">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як зазначено в пункті 206 </w:t>
      </w:r>
      <w:r w:rsidR="00792135" w:rsidRPr="00361B35">
        <w:rPr>
          <w:rFonts w:ascii="Times New Roman" w:eastAsia="Times New Roman" w:hAnsi="Times New Roman" w:cs="Times New Roman"/>
          <w:sz w:val="24"/>
          <w:szCs w:val="24"/>
          <w:lang w:val="uk-UA" w:eastAsia="uk-UA"/>
        </w:rPr>
        <w:t>Повідомлення Європейської комісії щодо поняття державної допомоги</w:t>
      </w:r>
      <w:r w:rsidR="00CA23D2">
        <w:rPr>
          <w:rFonts w:ascii="Times New Roman" w:eastAsia="Times New Roman" w:hAnsi="Times New Roman" w:cs="Times New Roman"/>
          <w:sz w:val="24"/>
          <w:szCs w:val="24"/>
          <w:lang w:val="uk-UA" w:eastAsia="uk-UA"/>
        </w:rPr>
        <w:t>,</w:t>
      </w:r>
      <w:r w:rsidR="00792135" w:rsidRPr="00361B35">
        <w:rPr>
          <w:rFonts w:ascii="Times New Roman" w:eastAsia="Times New Roman" w:hAnsi="Times New Roman" w:cs="Times New Roman"/>
          <w:sz w:val="24"/>
          <w:szCs w:val="24"/>
          <w:lang w:val="uk-UA" w:eastAsia="uk-UA"/>
        </w:rPr>
        <w:t xml:space="preserve"> згідно зі статтею 107 (1) ДФЄС</w:t>
      </w:r>
      <w:r w:rsidRPr="00CA11B0">
        <w:rPr>
          <w:rFonts w:ascii="Times New Roman" w:eastAsia="Times New Roman" w:hAnsi="Times New Roman" w:cs="Times New Roman"/>
          <w:sz w:val="24"/>
          <w:szCs w:val="24"/>
          <w:lang w:val="uk-UA" w:eastAsia="uk-UA"/>
        </w:rPr>
        <w:t>,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CA11B0" w:rsidRPr="00CA11B0" w:rsidRDefault="00CA11B0" w:rsidP="00CA11B0">
      <w:pPr>
        <w:tabs>
          <w:tab w:val="left" w:pos="709"/>
        </w:tabs>
        <w:spacing w:after="0" w:line="240" w:lineRule="auto"/>
        <w:ind w:left="567"/>
        <w:jc w:val="both"/>
        <w:rPr>
          <w:rFonts w:ascii="Times New Roman" w:eastAsia="Times New Roman" w:hAnsi="Times New Roman" w:cs="Times New Roman"/>
          <w:b/>
          <w:sz w:val="24"/>
          <w:szCs w:val="24"/>
          <w:lang w:val="uk-UA" w:eastAsia="uk-UA"/>
        </w:rPr>
      </w:pPr>
      <w:r w:rsidRPr="00CA11B0">
        <w:rPr>
          <w:rFonts w:ascii="Times New Roman" w:eastAsia="Times New Roman" w:hAnsi="Times New Roman" w:cs="Times New Roman"/>
          <w:sz w:val="24"/>
          <w:szCs w:val="24"/>
          <w:lang w:val="uk-UA" w:eastAsia="uk-UA"/>
        </w:rPr>
        <w:t>Тобто</w:t>
      </w:r>
      <w:r w:rsidR="00CA23D2">
        <w:rPr>
          <w:rFonts w:ascii="Times New Roman" w:eastAsia="Times New Roman" w:hAnsi="Times New Roman" w:cs="Times New Roman"/>
          <w:sz w:val="24"/>
          <w:szCs w:val="24"/>
          <w:lang w:val="uk-UA" w:eastAsia="uk-UA"/>
        </w:rPr>
        <w:t>,</w:t>
      </w:r>
      <w:r w:rsidRPr="00CA11B0">
        <w:rPr>
          <w:rFonts w:ascii="Times New Roman" w:eastAsia="Times New Roman" w:hAnsi="Times New Roman" w:cs="Times New Roman"/>
          <w:sz w:val="24"/>
          <w:szCs w:val="24"/>
          <w:lang w:val="uk-UA" w:eastAsia="uk-UA"/>
        </w:rPr>
        <w:t xml:space="preserve"> види діяльності та їх витрати повинні чітко розмежовуватися. Одним зі способів розмежування є забезпечення розмежування внутрішніх рахунків, щоб витрати й доходи, пов’язані з різними видами діяльності, відображалися окремо. </w:t>
      </w: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Pr="00CA11B0" w:rsidRDefault="00CA11B0" w:rsidP="00CA11B0">
      <w:pPr>
        <w:spacing w:after="0" w:line="240" w:lineRule="auto"/>
        <w:jc w:val="both"/>
        <w:rPr>
          <w:rFonts w:ascii="Times New Roman" w:eastAsia="Times New Roman" w:hAnsi="Times New Roman" w:cs="Times New Roman"/>
          <w:sz w:val="24"/>
          <w:szCs w:val="24"/>
          <w:lang w:val="uk-UA" w:eastAsia="uk-UA"/>
        </w:rPr>
      </w:pPr>
    </w:p>
    <w:p w:rsidR="00CA11B0" w:rsidRDefault="00CA11B0" w:rsidP="00CA11B0">
      <w:pPr>
        <w:numPr>
          <w:ilvl w:val="0"/>
          <w:numId w:val="8"/>
        </w:numPr>
        <w:spacing w:after="0" w:line="240" w:lineRule="auto"/>
        <w:ind w:left="709" w:hanging="283"/>
        <w:jc w:val="both"/>
        <w:rPr>
          <w:rFonts w:ascii="Times New Roman" w:eastAsia="Times New Roman" w:hAnsi="Times New Roman" w:cs="Times New Roman"/>
          <w:b/>
          <w:bCs/>
          <w:sz w:val="24"/>
          <w:szCs w:val="24"/>
          <w:lang w:val="uk-UA" w:eastAsia="uk-UA"/>
        </w:rPr>
      </w:pPr>
      <w:r w:rsidRPr="00CA11B0">
        <w:rPr>
          <w:rFonts w:ascii="Times New Roman" w:eastAsia="Times New Roman" w:hAnsi="Times New Roman" w:cs="Times New Roman"/>
          <w:b/>
          <w:bCs/>
          <w:sz w:val="24"/>
          <w:szCs w:val="24"/>
          <w:lang w:val="uk-UA" w:eastAsia="uk-UA"/>
        </w:rPr>
        <w:t>ВИСНОВКИ ЗА РЕЗУЛЬТАТАМИ РОЗГЛЯДУ ПОВІДОМЛЕННЯ</w:t>
      </w:r>
    </w:p>
    <w:p w:rsidR="00792135" w:rsidRPr="00CA11B0" w:rsidRDefault="00792135" w:rsidP="00792135">
      <w:pPr>
        <w:spacing w:after="0" w:line="240" w:lineRule="auto"/>
        <w:ind w:left="709"/>
        <w:jc w:val="both"/>
        <w:rPr>
          <w:rFonts w:ascii="Times New Roman" w:eastAsia="Times New Roman" w:hAnsi="Times New Roman" w:cs="Times New Roman"/>
          <w:b/>
          <w:bCs/>
          <w:sz w:val="24"/>
          <w:szCs w:val="24"/>
          <w:lang w:val="uk-UA" w:eastAsia="uk-UA"/>
        </w:rPr>
      </w:pPr>
    </w:p>
    <w:p w:rsidR="000567DC" w:rsidRDefault="00CA11B0" w:rsidP="000567DC">
      <w:pPr>
        <w:numPr>
          <w:ilvl w:val="0"/>
          <w:numId w:val="5"/>
        </w:numPr>
        <w:spacing w:after="0" w:line="240" w:lineRule="auto"/>
        <w:ind w:left="567" w:hanging="567"/>
        <w:jc w:val="both"/>
        <w:rPr>
          <w:rFonts w:ascii="Times New Roman" w:eastAsia="Times New Roman" w:hAnsi="Times New Roman" w:cs="Times New Roman"/>
          <w:sz w:val="24"/>
          <w:szCs w:val="24"/>
          <w:lang w:val="uk-UA" w:eastAsia="ru-RU"/>
        </w:rPr>
      </w:pPr>
      <w:r w:rsidRPr="00CA11B0">
        <w:rPr>
          <w:rFonts w:ascii="Times New Roman" w:eastAsia="Times New Roman" w:hAnsi="Times New Roman" w:cs="Times New Roman"/>
          <w:sz w:val="24"/>
          <w:szCs w:val="24"/>
          <w:lang w:val="uk-UA" w:eastAsia="uk-UA"/>
        </w:rPr>
        <w:t xml:space="preserve">З урахуванням інформації з Виправленого повідомлення, а також на підставі аналізу положень чинного законодавства у сфері державної допомоги та благоустрою, підтримка у формі субсидій </w:t>
      </w:r>
      <w:r w:rsidRPr="00CA11B0">
        <w:rPr>
          <w:rFonts w:ascii="Times New Roman" w:eastAsia="Times New Roman" w:hAnsi="Times New Roman" w:cs="Times New Roman"/>
          <w:sz w:val="24"/>
          <w:szCs w:val="24"/>
          <w:lang w:val="uk-UA" w:eastAsia="ru-RU"/>
        </w:rPr>
        <w:t>та поточних трансфертів підприємствам (установам, організаціям)</w:t>
      </w:r>
      <w:r w:rsidRPr="00CA11B0">
        <w:rPr>
          <w:rFonts w:ascii="Times New Roman" w:eastAsia="Times New Roman" w:hAnsi="Times New Roman" w:cs="Times New Roman"/>
          <w:sz w:val="24"/>
          <w:szCs w:val="24"/>
          <w:lang w:val="uk-UA" w:eastAsia="uk-UA"/>
        </w:rPr>
        <w:t xml:space="preserve"> обсягом </w:t>
      </w:r>
      <w:r w:rsidRPr="00CA11B0">
        <w:rPr>
          <w:rFonts w:ascii="Times New Roman" w:eastAsia="Times New Roman" w:hAnsi="Times New Roman" w:cs="Times New Roman"/>
          <w:sz w:val="24"/>
          <w:szCs w:val="24"/>
          <w:lang w:val="uk-UA" w:eastAsia="ru-RU"/>
        </w:rPr>
        <w:t xml:space="preserve">2 623 532 </w:t>
      </w:r>
      <w:r w:rsidRPr="00CA11B0">
        <w:rPr>
          <w:rFonts w:ascii="Times New Roman" w:eastAsia="Times New Roman" w:hAnsi="Times New Roman" w:cs="Times New Roman"/>
          <w:sz w:val="24"/>
          <w:szCs w:val="24"/>
          <w:lang w:val="uk-UA" w:eastAsia="uk-UA"/>
        </w:rPr>
        <w:t>грн</w:t>
      </w:r>
      <w:r w:rsidRPr="00CA11B0">
        <w:rPr>
          <w:rFonts w:ascii="Times New Roman" w:hAnsi="Times New Roman" w:cs="Times New Roman"/>
          <w:sz w:val="24"/>
          <w:szCs w:val="24"/>
          <w:lang w:val="uk-UA" w:eastAsia="uk-UA"/>
        </w:rPr>
        <w:t xml:space="preserve">, яка надається </w:t>
      </w:r>
      <w:r w:rsidRPr="00CA11B0">
        <w:rPr>
          <w:rFonts w:ascii="Times New Roman" w:eastAsia="Times New Roman" w:hAnsi="Times New Roman" w:cs="Times New Roman"/>
          <w:sz w:val="24"/>
          <w:szCs w:val="24"/>
          <w:lang w:val="uk-UA" w:eastAsia="uk-UA"/>
        </w:rPr>
        <w:t>комунальному підприємству «Управляюча компанія «Контакт» Токмацької міської ради</w:t>
      </w:r>
      <w:r w:rsidRPr="00CA11B0">
        <w:rPr>
          <w:rFonts w:ascii="Times New Roman" w:hAnsi="Times New Roman" w:cs="Times New Roman"/>
          <w:sz w:val="24"/>
          <w:szCs w:val="24"/>
          <w:lang w:val="uk-UA" w:eastAsia="uk-UA"/>
        </w:rPr>
        <w:t xml:space="preserve"> </w:t>
      </w:r>
      <w:r w:rsidRPr="00CA11B0">
        <w:rPr>
          <w:rFonts w:ascii="Times New Roman" w:eastAsia="Times New Roman" w:hAnsi="Times New Roman" w:cs="Times New Roman"/>
          <w:sz w:val="24"/>
          <w:szCs w:val="24"/>
          <w:lang w:val="uk-UA" w:eastAsia="ru-RU"/>
        </w:rPr>
        <w:t>Управлінням комунального господарства виконавчого комітету Токмацької міської ради</w:t>
      </w:r>
      <w:r w:rsidRPr="00CA11B0">
        <w:rPr>
          <w:rFonts w:ascii="Times New Roman" w:eastAsia="Times New Roman" w:hAnsi="Times New Roman" w:cs="Times New Roman"/>
          <w:sz w:val="24"/>
          <w:szCs w:val="24"/>
          <w:lang w:val="uk-UA" w:eastAsia="uk-UA"/>
        </w:rPr>
        <w:t xml:space="preserve"> та спрямовуватиметься на</w:t>
      </w:r>
      <w:r w:rsidRPr="00CA11B0">
        <w:rPr>
          <w:rFonts w:ascii="Times New Roman" w:hAnsi="Times New Roman" w:cs="Times New Roman"/>
          <w:sz w:val="24"/>
          <w:szCs w:val="24"/>
          <w:lang w:val="uk-UA" w:eastAsia="ru-RU"/>
        </w:rPr>
        <w:t xml:space="preserve"> </w:t>
      </w:r>
      <w:r w:rsidRPr="00CA11B0">
        <w:rPr>
          <w:rFonts w:ascii="Times New Roman" w:eastAsia="Times New Roman" w:hAnsi="Times New Roman" w:cs="Times New Roman"/>
          <w:sz w:val="24"/>
          <w:szCs w:val="24"/>
          <w:lang w:val="uk-UA" w:eastAsia="uk-UA"/>
        </w:rPr>
        <w:t>реалізацію комплексу заходів із благоустрою (</w:t>
      </w:r>
      <w:r w:rsidRPr="00CA11B0">
        <w:rPr>
          <w:rFonts w:ascii="Times New Roman" w:eastAsia="Times New Roman" w:hAnsi="Times New Roman" w:cs="Times New Roman"/>
          <w:sz w:val="24"/>
          <w:szCs w:val="24"/>
          <w:lang w:val="uk-UA" w:eastAsia="ru-RU"/>
        </w:rPr>
        <w:t xml:space="preserve">утримання мережі вуличного освітлення, придбання світлотехнічних матеріалів, оплата за електроенергію згідно </w:t>
      </w:r>
      <w:r w:rsidR="00CA23D2">
        <w:rPr>
          <w:rFonts w:ascii="Times New Roman" w:eastAsia="Times New Roman" w:hAnsi="Times New Roman" w:cs="Times New Roman"/>
          <w:sz w:val="24"/>
          <w:szCs w:val="24"/>
          <w:lang w:val="uk-UA" w:eastAsia="ru-RU"/>
        </w:rPr>
        <w:t xml:space="preserve">з </w:t>
      </w:r>
      <w:r w:rsidRPr="00CA11B0">
        <w:rPr>
          <w:rFonts w:ascii="Times New Roman" w:eastAsia="Times New Roman" w:hAnsi="Times New Roman" w:cs="Times New Roman"/>
          <w:sz w:val="24"/>
          <w:szCs w:val="24"/>
          <w:lang w:val="uk-UA" w:eastAsia="ru-RU"/>
        </w:rPr>
        <w:t>рахунк</w:t>
      </w:r>
      <w:r w:rsidR="00CA23D2">
        <w:rPr>
          <w:rFonts w:ascii="Times New Roman" w:eastAsia="Times New Roman" w:hAnsi="Times New Roman" w:cs="Times New Roman"/>
          <w:sz w:val="24"/>
          <w:szCs w:val="24"/>
          <w:lang w:val="uk-UA" w:eastAsia="ru-RU"/>
        </w:rPr>
        <w:t>ами</w:t>
      </w:r>
      <w:r w:rsidRPr="00CA11B0">
        <w:rPr>
          <w:rFonts w:ascii="Times New Roman" w:eastAsia="Times New Roman" w:hAnsi="Times New Roman" w:cs="Times New Roman"/>
          <w:sz w:val="24"/>
          <w:szCs w:val="24"/>
          <w:lang w:val="uk-UA" w:eastAsia="ru-RU"/>
        </w:rPr>
        <w:t>, підвіс до електричних мереж тощо; прибирання вулиць і скверів, навантаження та перевез</w:t>
      </w:r>
      <w:r w:rsidR="004346BF">
        <w:rPr>
          <w:rFonts w:ascii="Times New Roman" w:eastAsia="Times New Roman" w:hAnsi="Times New Roman" w:cs="Times New Roman"/>
          <w:sz w:val="24"/>
          <w:szCs w:val="24"/>
          <w:lang w:val="uk-UA" w:eastAsia="ru-RU"/>
        </w:rPr>
        <w:t>ення сміття, розсипання протиоже</w:t>
      </w:r>
      <w:r w:rsidRPr="00CA11B0">
        <w:rPr>
          <w:rFonts w:ascii="Times New Roman" w:eastAsia="Times New Roman" w:hAnsi="Times New Roman" w:cs="Times New Roman"/>
          <w:sz w:val="24"/>
          <w:szCs w:val="24"/>
          <w:lang w:val="uk-UA" w:eastAsia="ru-RU"/>
        </w:rPr>
        <w:t>ледного матеріалу вручну, утримання кладовищ, ліквідація несанкціонованих сміттєзвалищ, покіс газонів, утримання зелених насаджен</w:t>
      </w:r>
      <w:r w:rsidR="00CA23D2">
        <w:rPr>
          <w:rFonts w:ascii="Times New Roman" w:eastAsia="Times New Roman" w:hAnsi="Times New Roman" w:cs="Times New Roman"/>
          <w:sz w:val="24"/>
          <w:szCs w:val="24"/>
          <w:lang w:val="uk-UA" w:eastAsia="ru-RU"/>
        </w:rPr>
        <w:t>ь, очищення водовідвідних канав</w:t>
      </w:r>
      <w:r w:rsidRPr="00CA11B0">
        <w:rPr>
          <w:rFonts w:ascii="Times New Roman" w:eastAsia="Times New Roman" w:hAnsi="Times New Roman" w:cs="Times New Roman"/>
          <w:sz w:val="24"/>
          <w:szCs w:val="24"/>
          <w:lang w:val="uk-UA" w:eastAsia="ru-RU"/>
        </w:rPr>
        <w:t xml:space="preserve"> тощо; утримання та обслуговування системи відеоспостереження міста Токмак; придбання агрохімічної продукції для утримання в належному стані зелених насаджень міста Токмак; придбання елементів для дитячого майданчик</w:t>
      </w:r>
      <w:r w:rsidR="00CA23D2">
        <w:rPr>
          <w:rFonts w:ascii="Times New Roman" w:eastAsia="Times New Roman" w:hAnsi="Times New Roman" w:cs="Times New Roman"/>
          <w:sz w:val="24"/>
          <w:szCs w:val="24"/>
          <w:lang w:val="uk-UA" w:eastAsia="ru-RU"/>
        </w:rPr>
        <w:t>а</w:t>
      </w:r>
      <w:r w:rsidRPr="00CA11B0">
        <w:rPr>
          <w:rFonts w:ascii="Times New Roman" w:eastAsia="Times New Roman" w:hAnsi="Times New Roman" w:cs="Times New Roman"/>
          <w:sz w:val="24"/>
          <w:szCs w:val="24"/>
          <w:lang w:val="uk-UA" w:eastAsia="ru-RU"/>
        </w:rPr>
        <w:t xml:space="preserve"> по вул. Василя Вишиваного, буд</w:t>
      </w:r>
      <w:r w:rsidR="00CA23D2">
        <w:rPr>
          <w:rFonts w:ascii="Times New Roman" w:eastAsia="Times New Roman" w:hAnsi="Times New Roman" w:cs="Times New Roman"/>
          <w:sz w:val="24"/>
          <w:szCs w:val="24"/>
          <w:lang w:val="uk-UA" w:eastAsia="ru-RU"/>
        </w:rPr>
        <w:t>.</w:t>
      </w:r>
      <w:r w:rsidRPr="00CA11B0">
        <w:rPr>
          <w:rFonts w:ascii="Times New Roman" w:eastAsia="Times New Roman" w:hAnsi="Times New Roman" w:cs="Times New Roman"/>
          <w:sz w:val="24"/>
          <w:szCs w:val="24"/>
          <w:lang w:val="uk-UA" w:eastAsia="ru-RU"/>
        </w:rPr>
        <w:t xml:space="preserve"> №</w:t>
      </w:r>
      <w:r w:rsidR="00CA23D2">
        <w:rPr>
          <w:rFonts w:ascii="Times New Roman" w:eastAsia="Times New Roman" w:hAnsi="Times New Roman" w:cs="Times New Roman"/>
          <w:sz w:val="24"/>
          <w:szCs w:val="24"/>
          <w:lang w:val="uk-UA" w:eastAsia="ru-RU"/>
        </w:rPr>
        <w:t xml:space="preserve"> </w:t>
      </w:r>
      <w:r w:rsidRPr="00CA11B0">
        <w:rPr>
          <w:rFonts w:ascii="Times New Roman" w:eastAsia="Times New Roman" w:hAnsi="Times New Roman" w:cs="Times New Roman"/>
          <w:sz w:val="24"/>
          <w:szCs w:val="24"/>
          <w:lang w:val="uk-UA" w:eastAsia="ru-RU"/>
        </w:rPr>
        <w:t>180</w:t>
      </w:r>
      <w:r w:rsidRPr="00CA11B0">
        <w:rPr>
          <w:rFonts w:ascii="Times New Roman" w:eastAsia="Times New Roman" w:hAnsi="Times New Roman" w:cs="Times New Roman"/>
          <w:sz w:val="24"/>
          <w:szCs w:val="24"/>
          <w:lang w:val="uk-UA" w:eastAsia="uk-UA"/>
        </w:rPr>
        <w:t xml:space="preserve">) </w:t>
      </w:r>
      <w:r w:rsidRPr="00CA11B0">
        <w:rPr>
          <w:rFonts w:ascii="Times New Roman" w:hAnsi="Times New Roman" w:cs="Times New Roman"/>
          <w:sz w:val="24"/>
          <w:szCs w:val="24"/>
          <w:lang w:val="uk-UA" w:eastAsia="uk-UA"/>
        </w:rPr>
        <w:t xml:space="preserve">на підставі </w:t>
      </w:r>
      <w:r w:rsidRPr="00CA11B0">
        <w:rPr>
          <w:rFonts w:ascii="Times New Roman" w:eastAsia="Times New Roman" w:hAnsi="Times New Roman" w:cs="Times New Roman"/>
          <w:sz w:val="24"/>
          <w:szCs w:val="24"/>
          <w:lang w:val="uk-UA" w:eastAsia="ru-RU"/>
        </w:rPr>
        <w:t>рішення Токмацької міської ради № 8 від 13.12.2018 «Про затвердження Програми «Благоустрій міста Токмак на 2019-2021 роки» та рішення сто чотирнадцятої сесії сьомого скликання Токмацької міської ради № 2 від 12.03.2020 «Про внесення змін до Програм, які фінансуються у 2020 році»</w:t>
      </w:r>
      <w:r w:rsidRPr="00CA11B0">
        <w:rPr>
          <w:rFonts w:ascii="Times New Roman" w:eastAsia="Batang" w:hAnsi="Times New Roman" w:cs="Times New Roman"/>
          <w:sz w:val="24"/>
          <w:szCs w:val="24"/>
          <w:lang w:val="uk-UA" w:eastAsia="uk-UA"/>
        </w:rPr>
        <w:t xml:space="preserve">, на період </w:t>
      </w:r>
      <w:r w:rsidRPr="00CA11B0">
        <w:rPr>
          <w:rFonts w:ascii="Times New Roman" w:eastAsia="Times New Roman" w:hAnsi="Times New Roman" w:cs="Times New Roman"/>
          <w:sz w:val="24"/>
          <w:szCs w:val="24"/>
          <w:lang w:val="uk-UA" w:eastAsia="uk-UA"/>
        </w:rPr>
        <w:t xml:space="preserve">з 01.01.2020 по 31.12.2020, </w:t>
      </w:r>
      <w:r w:rsidRPr="00CA11B0">
        <w:rPr>
          <w:rFonts w:ascii="Times New Roman" w:eastAsia="Times New Roman" w:hAnsi="Times New Roman" w:cs="Times New Roman"/>
          <w:sz w:val="24"/>
          <w:szCs w:val="24"/>
          <w:u w:val="single"/>
          <w:lang w:val="uk-UA" w:eastAsia="uk-UA"/>
        </w:rPr>
        <w:t>не спотворює економічн</w:t>
      </w:r>
      <w:r w:rsidR="00CA23D2">
        <w:rPr>
          <w:rFonts w:ascii="Times New Roman" w:eastAsia="Times New Roman" w:hAnsi="Times New Roman" w:cs="Times New Roman"/>
          <w:sz w:val="24"/>
          <w:szCs w:val="24"/>
          <w:u w:val="single"/>
          <w:lang w:val="uk-UA" w:eastAsia="uk-UA"/>
        </w:rPr>
        <w:t>ої конкуренції</w:t>
      </w:r>
      <w:r w:rsidRPr="00CA11B0">
        <w:rPr>
          <w:rFonts w:ascii="Times New Roman" w:eastAsia="Times New Roman" w:hAnsi="Times New Roman" w:cs="Times New Roman"/>
          <w:sz w:val="24"/>
          <w:szCs w:val="24"/>
          <w:u w:val="single"/>
          <w:lang w:val="uk-UA" w:eastAsia="uk-UA"/>
        </w:rPr>
        <w:t>,</w:t>
      </w:r>
      <w:r w:rsidRPr="00CA11B0">
        <w:rPr>
          <w:rFonts w:ascii="Times New Roman" w:eastAsia="Times New Roman" w:hAnsi="Times New Roman" w:cs="Times New Roman"/>
          <w:sz w:val="24"/>
          <w:szCs w:val="24"/>
          <w:lang w:val="uk-UA" w:eastAsia="uk-UA"/>
        </w:rPr>
        <w:t xml:space="preserve"> відтак </w:t>
      </w:r>
      <w:r w:rsidRPr="00CA11B0">
        <w:rPr>
          <w:rFonts w:ascii="Times New Roman" w:eastAsia="Times New Roman" w:hAnsi="Times New Roman" w:cs="Times New Roman"/>
          <w:sz w:val="24"/>
          <w:szCs w:val="24"/>
          <w:u w:val="single"/>
          <w:lang w:val="uk-UA" w:eastAsia="uk-UA"/>
        </w:rPr>
        <w:t>не є державною допомогою</w:t>
      </w:r>
      <w:r w:rsidRPr="00CA11B0">
        <w:rPr>
          <w:rFonts w:ascii="Times New Roman" w:eastAsia="Times New Roman" w:hAnsi="Times New Roman" w:cs="Times New Roman"/>
          <w:sz w:val="24"/>
          <w:szCs w:val="24"/>
          <w:lang w:val="uk-UA" w:eastAsia="uk-UA"/>
        </w:rPr>
        <w:t xml:space="preserve"> відповідно до Закону України «Про державну допомогу суб’єктам господарювання».</w:t>
      </w:r>
    </w:p>
    <w:p w:rsidR="000567DC" w:rsidRPr="00CA11B0" w:rsidRDefault="000567DC" w:rsidP="000567DC">
      <w:pPr>
        <w:spacing w:after="0" w:line="240" w:lineRule="auto"/>
        <w:ind w:left="567"/>
        <w:jc w:val="both"/>
        <w:rPr>
          <w:rFonts w:ascii="Times New Roman" w:eastAsia="Times New Roman" w:hAnsi="Times New Roman" w:cs="Times New Roman"/>
          <w:sz w:val="24"/>
          <w:szCs w:val="24"/>
          <w:lang w:val="uk-UA" w:eastAsia="ru-RU"/>
        </w:rPr>
      </w:pPr>
    </w:p>
    <w:p w:rsidR="00CA11B0" w:rsidRPr="00CA11B0" w:rsidRDefault="00CA11B0" w:rsidP="00CA11B0">
      <w:pPr>
        <w:numPr>
          <w:ilvl w:val="0"/>
          <w:numId w:val="5"/>
        </w:numPr>
        <w:spacing w:before="240" w:after="0" w:line="240" w:lineRule="auto"/>
        <w:ind w:left="567" w:hanging="567"/>
        <w:contextualSpacing/>
        <w:jc w:val="both"/>
        <w:rPr>
          <w:rFonts w:ascii="Times New Roman" w:eastAsia="Times New Roman" w:hAnsi="Times New Roman" w:cs="Times New Roman"/>
          <w:sz w:val="24"/>
          <w:szCs w:val="24"/>
          <w:lang w:val="uk-UA" w:eastAsia="ru-RU"/>
        </w:rPr>
      </w:pPr>
      <w:r w:rsidRPr="00CA11B0">
        <w:rPr>
          <w:rFonts w:ascii="Times New Roman" w:eastAsia="Times New Roman" w:hAnsi="Times New Roman" w:cs="Times New Roman"/>
          <w:sz w:val="24"/>
          <w:szCs w:val="24"/>
          <w:lang w:val="uk-UA" w:eastAsia="ru-RU"/>
        </w:rPr>
        <w:t>Зазначена оцінка була здійснена з урахуванням того, що КП «</w:t>
      </w:r>
      <w:r w:rsidRPr="00CA11B0">
        <w:rPr>
          <w:rFonts w:ascii="Times New Roman" w:eastAsia="Times New Roman" w:hAnsi="Times New Roman" w:cs="Times New Roman"/>
          <w:sz w:val="24"/>
          <w:szCs w:val="24"/>
          <w:lang w:val="uk-UA" w:eastAsia="uk-UA"/>
        </w:rPr>
        <w:t>Контакт»</w:t>
      </w:r>
      <w:r w:rsidRPr="00CA11B0">
        <w:rPr>
          <w:rFonts w:ascii="Times New Roman" w:eastAsia="Times New Roman" w:hAnsi="Times New Roman" w:cs="Times New Roman"/>
          <w:sz w:val="24"/>
          <w:szCs w:val="24"/>
          <w:lang w:val="uk-UA" w:eastAsia="ru-RU"/>
        </w:rPr>
        <w:t xml:space="preserve"> функціонує відповідно до статті 15  Закону України «Про благоустрій населених пунктів», якою, </w:t>
      </w:r>
      <w:r w:rsidRPr="00CA11B0">
        <w:rPr>
          <w:rFonts w:ascii="Times New Roman" w:eastAsia="Times New Roman" w:hAnsi="Times New Roman" w:cs="Times New Roman"/>
          <w:sz w:val="24"/>
          <w:szCs w:val="24"/>
          <w:lang w:val="uk-UA" w:eastAsia="ru-RU"/>
        </w:rPr>
        <w:lastRenderedPageBreak/>
        <w:t>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CA11B0" w:rsidRPr="00CA11B0" w:rsidRDefault="00CA11B0" w:rsidP="00CA11B0">
      <w:pPr>
        <w:spacing w:after="0" w:line="240" w:lineRule="auto"/>
        <w:ind w:left="360"/>
        <w:contextualSpacing/>
        <w:jc w:val="both"/>
        <w:rPr>
          <w:rFonts w:ascii="Times New Roman" w:eastAsia="Times New Roman" w:hAnsi="Times New Roman" w:cs="Times New Roman"/>
          <w:sz w:val="24"/>
          <w:szCs w:val="24"/>
          <w:lang w:val="uk-UA" w:eastAsia="uk-UA"/>
        </w:rPr>
      </w:pPr>
    </w:p>
    <w:p w:rsidR="00CA11B0" w:rsidRPr="00CA11B0" w:rsidRDefault="00CA11B0" w:rsidP="00CA11B0">
      <w:pPr>
        <w:numPr>
          <w:ilvl w:val="0"/>
          <w:numId w:val="5"/>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Разом </w:t>
      </w:r>
      <w:r w:rsidR="00CA23D2">
        <w:rPr>
          <w:rFonts w:ascii="Times New Roman" w:eastAsia="Times New Roman" w:hAnsi="Times New Roman" w:cs="Times New Roman"/>
          <w:sz w:val="24"/>
          <w:szCs w:val="24"/>
          <w:lang w:val="uk-UA" w:eastAsia="uk-UA"/>
        </w:rPr>
        <w:t>і</w:t>
      </w:r>
      <w:r w:rsidRPr="00CA11B0">
        <w:rPr>
          <w:rFonts w:ascii="Times New Roman" w:eastAsia="Times New Roman" w:hAnsi="Times New Roman" w:cs="Times New Roman"/>
          <w:sz w:val="24"/>
          <w:szCs w:val="24"/>
          <w:lang w:val="uk-UA" w:eastAsia="uk-UA"/>
        </w:rPr>
        <w:t>з тим слід зазначити, що:</w:t>
      </w:r>
    </w:p>
    <w:p w:rsidR="00CA11B0" w:rsidRPr="00CA11B0" w:rsidRDefault="00CA11B0" w:rsidP="00CA11B0">
      <w:pPr>
        <w:numPr>
          <w:ilvl w:val="0"/>
          <w:numId w:val="9"/>
        </w:num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left="567" w:hanging="141"/>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державна підтримка КП </w:t>
      </w:r>
      <w:r w:rsidRPr="00CA11B0">
        <w:rPr>
          <w:rFonts w:ascii="Times New Roman" w:eastAsia="Times New Roman" w:hAnsi="Times New Roman" w:cs="Times New Roman"/>
          <w:sz w:val="24"/>
          <w:szCs w:val="24"/>
          <w:lang w:val="uk-UA" w:eastAsia="ru-RU"/>
        </w:rPr>
        <w:t>«</w:t>
      </w:r>
      <w:r w:rsidRPr="00CA11B0">
        <w:rPr>
          <w:rFonts w:ascii="Times New Roman" w:eastAsia="Times New Roman" w:hAnsi="Times New Roman" w:cs="Times New Roman"/>
          <w:sz w:val="24"/>
          <w:szCs w:val="24"/>
          <w:lang w:val="uk-UA" w:eastAsia="uk-UA"/>
        </w:rPr>
        <w:t>Контакт»</w:t>
      </w:r>
      <w:r w:rsidRPr="00CA11B0">
        <w:rPr>
          <w:rFonts w:ascii="Times New Roman" w:eastAsia="Times New Roman" w:hAnsi="Times New Roman" w:cs="Times New Roman"/>
          <w:sz w:val="24"/>
          <w:szCs w:val="24"/>
          <w:lang w:val="uk-UA" w:eastAsia="ru-RU"/>
        </w:rPr>
        <w:t xml:space="preserve"> </w:t>
      </w:r>
      <w:r w:rsidRPr="00CA11B0">
        <w:rPr>
          <w:rFonts w:ascii="Times New Roman" w:eastAsia="Times New Roman" w:hAnsi="Times New Roman" w:cs="Times New Roman"/>
          <w:sz w:val="24"/>
          <w:szCs w:val="24"/>
          <w:lang w:val="uk-UA" w:eastAsia="uk-UA"/>
        </w:rPr>
        <w:t xml:space="preserve">повинна спрямовуватися лише на роботи, пов’язані з реалізацією комплексу заходів із благоустрою (утримання мережі вуличного освітлення, придбання світлотехнічних матеріалів, оплата за електроенергію згідно </w:t>
      </w:r>
      <w:r w:rsidR="00CA23D2">
        <w:rPr>
          <w:rFonts w:ascii="Times New Roman" w:eastAsia="Times New Roman" w:hAnsi="Times New Roman" w:cs="Times New Roman"/>
          <w:sz w:val="24"/>
          <w:szCs w:val="24"/>
          <w:lang w:val="uk-UA" w:eastAsia="uk-UA"/>
        </w:rPr>
        <w:t xml:space="preserve">з </w:t>
      </w:r>
      <w:r w:rsidRPr="00CA11B0">
        <w:rPr>
          <w:rFonts w:ascii="Times New Roman" w:eastAsia="Times New Roman" w:hAnsi="Times New Roman" w:cs="Times New Roman"/>
          <w:sz w:val="24"/>
          <w:szCs w:val="24"/>
          <w:lang w:val="uk-UA" w:eastAsia="uk-UA"/>
        </w:rPr>
        <w:t>рахунк</w:t>
      </w:r>
      <w:r w:rsidR="00CA23D2">
        <w:rPr>
          <w:rFonts w:ascii="Times New Roman" w:eastAsia="Times New Roman" w:hAnsi="Times New Roman" w:cs="Times New Roman"/>
          <w:sz w:val="24"/>
          <w:szCs w:val="24"/>
          <w:lang w:val="uk-UA" w:eastAsia="uk-UA"/>
        </w:rPr>
        <w:t>ами</w:t>
      </w:r>
      <w:r w:rsidRPr="00CA11B0">
        <w:rPr>
          <w:rFonts w:ascii="Times New Roman" w:eastAsia="Times New Roman" w:hAnsi="Times New Roman" w:cs="Times New Roman"/>
          <w:sz w:val="24"/>
          <w:szCs w:val="24"/>
          <w:lang w:val="uk-UA" w:eastAsia="uk-UA"/>
        </w:rPr>
        <w:t>, підвіс до електричних мереж тощо; прибирання вулиць і скверів, навантаження та перевез</w:t>
      </w:r>
      <w:r w:rsidR="004346BF">
        <w:rPr>
          <w:rFonts w:ascii="Times New Roman" w:eastAsia="Times New Roman" w:hAnsi="Times New Roman" w:cs="Times New Roman"/>
          <w:sz w:val="24"/>
          <w:szCs w:val="24"/>
          <w:lang w:val="uk-UA" w:eastAsia="uk-UA"/>
        </w:rPr>
        <w:t>ення сміття, розсипання протиоже</w:t>
      </w:r>
      <w:r w:rsidRPr="00CA11B0">
        <w:rPr>
          <w:rFonts w:ascii="Times New Roman" w:eastAsia="Times New Roman" w:hAnsi="Times New Roman" w:cs="Times New Roman"/>
          <w:sz w:val="24"/>
          <w:szCs w:val="24"/>
          <w:lang w:val="uk-UA" w:eastAsia="uk-UA"/>
        </w:rPr>
        <w:t>ледного матеріалу вручну, утримання кладовищ, ліквідація несанкціонованих сміттєзвалищ, покіс газонів, утримання зелених насаджен</w:t>
      </w:r>
      <w:r w:rsidR="00CA23D2">
        <w:rPr>
          <w:rFonts w:ascii="Times New Roman" w:eastAsia="Times New Roman" w:hAnsi="Times New Roman" w:cs="Times New Roman"/>
          <w:sz w:val="24"/>
          <w:szCs w:val="24"/>
          <w:lang w:val="uk-UA" w:eastAsia="uk-UA"/>
        </w:rPr>
        <w:t>ь, очищення водовідвідних канав</w:t>
      </w:r>
      <w:r w:rsidRPr="00CA11B0">
        <w:rPr>
          <w:rFonts w:ascii="Times New Roman" w:eastAsia="Times New Roman" w:hAnsi="Times New Roman" w:cs="Times New Roman"/>
          <w:sz w:val="24"/>
          <w:szCs w:val="24"/>
          <w:lang w:val="uk-UA" w:eastAsia="uk-UA"/>
        </w:rPr>
        <w:t xml:space="preserve"> тощо; утримання та обслуговування системи відеоспостереження міста Токмак; придбання агрохімічної продукції для утримання в належному стані зелених насаджень міста Токмак; придбання елементів для дитячого майданчик</w:t>
      </w:r>
      <w:r w:rsidR="004346BF">
        <w:rPr>
          <w:rFonts w:ascii="Times New Roman" w:eastAsia="Times New Roman" w:hAnsi="Times New Roman" w:cs="Times New Roman"/>
          <w:sz w:val="24"/>
          <w:szCs w:val="24"/>
          <w:lang w:val="uk-UA" w:eastAsia="uk-UA"/>
        </w:rPr>
        <w:t>а</w:t>
      </w:r>
      <w:r w:rsidRPr="00CA11B0">
        <w:rPr>
          <w:rFonts w:ascii="Times New Roman" w:eastAsia="Times New Roman" w:hAnsi="Times New Roman" w:cs="Times New Roman"/>
          <w:sz w:val="24"/>
          <w:szCs w:val="24"/>
          <w:lang w:val="uk-UA" w:eastAsia="uk-UA"/>
        </w:rPr>
        <w:t xml:space="preserve"> по вул. Василя Вишиваного, будинок </w:t>
      </w:r>
      <w:r w:rsidR="00C03D64">
        <w:rPr>
          <w:rFonts w:ascii="Times New Roman" w:eastAsia="Times New Roman" w:hAnsi="Times New Roman" w:cs="Times New Roman"/>
          <w:sz w:val="24"/>
          <w:szCs w:val="24"/>
          <w:lang w:val="uk-UA" w:eastAsia="uk-UA"/>
        </w:rPr>
        <w:t xml:space="preserve">                 </w:t>
      </w:r>
      <w:r w:rsidRPr="00CA11B0">
        <w:rPr>
          <w:rFonts w:ascii="Times New Roman" w:eastAsia="Times New Roman" w:hAnsi="Times New Roman" w:cs="Times New Roman"/>
          <w:sz w:val="24"/>
          <w:szCs w:val="24"/>
          <w:lang w:val="uk-UA" w:eastAsia="uk-UA"/>
        </w:rPr>
        <w:t>№</w:t>
      </w:r>
      <w:r w:rsidR="00C03D64">
        <w:rPr>
          <w:rFonts w:ascii="Times New Roman" w:eastAsia="Times New Roman" w:hAnsi="Times New Roman" w:cs="Times New Roman"/>
          <w:sz w:val="24"/>
          <w:szCs w:val="24"/>
          <w:lang w:val="uk-UA" w:eastAsia="uk-UA"/>
        </w:rPr>
        <w:t xml:space="preserve"> </w:t>
      </w:r>
      <w:r w:rsidRPr="00CA11B0">
        <w:rPr>
          <w:rFonts w:ascii="Times New Roman" w:eastAsia="Times New Roman" w:hAnsi="Times New Roman" w:cs="Times New Roman"/>
          <w:sz w:val="24"/>
          <w:szCs w:val="24"/>
          <w:lang w:val="uk-UA" w:eastAsia="uk-UA"/>
        </w:rPr>
        <w:t xml:space="preserve">180), використання коштів державної підтримки комунальним підприємством </w:t>
      </w:r>
      <w:r w:rsidRPr="00CA11B0">
        <w:rPr>
          <w:rFonts w:ascii="Times New Roman" w:eastAsia="Times New Roman" w:hAnsi="Times New Roman" w:cs="Times New Roman"/>
          <w:sz w:val="24"/>
          <w:szCs w:val="24"/>
          <w:lang w:val="uk-UA" w:eastAsia="ru-RU"/>
        </w:rPr>
        <w:t>«</w:t>
      </w:r>
      <w:r w:rsidRPr="00CA11B0">
        <w:rPr>
          <w:rFonts w:ascii="Times New Roman" w:eastAsia="Times New Roman" w:hAnsi="Times New Roman" w:cs="Times New Roman"/>
          <w:sz w:val="24"/>
          <w:szCs w:val="24"/>
          <w:lang w:val="uk-UA" w:eastAsia="uk-UA"/>
        </w:rPr>
        <w:t>Контакт»</w:t>
      </w:r>
      <w:r w:rsidRPr="00CA11B0">
        <w:rPr>
          <w:rFonts w:ascii="Times New Roman" w:eastAsia="Times New Roman" w:hAnsi="Times New Roman" w:cs="Times New Roman"/>
          <w:sz w:val="24"/>
          <w:szCs w:val="24"/>
          <w:lang w:val="uk-UA" w:eastAsia="ru-RU"/>
        </w:rPr>
        <w:t xml:space="preserve"> </w:t>
      </w:r>
      <w:r w:rsidRPr="00CA11B0">
        <w:rPr>
          <w:rFonts w:ascii="Times New Roman" w:eastAsia="Times New Roman" w:hAnsi="Times New Roman" w:cs="Times New Roman"/>
          <w:sz w:val="24"/>
          <w:szCs w:val="24"/>
          <w:lang w:val="uk-UA" w:eastAsia="uk-UA"/>
        </w:rPr>
        <w:t>на здійснення комерційної діяльності може містити ознаки державної допомоги;</w:t>
      </w:r>
    </w:p>
    <w:p w:rsidR="00CA11B0" w:rsidRPr="00CA11B0" w:rsidRDefault="00CA11B0" w:rsidP="00CA11B0">
      <w:pPr>
        <w:numPr>
          <w:ilvl w:val="0"/>
          <w:numId w:val="9"/>
        </w:num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141"/>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протягом всього терміну надання державної підтримки повинно бути організовано ведення окремого бухгалтерського обліку отримувачем державної підтримки за кожним видом діяльності таким чином, щоб забезпечити належний розподіл доходів </w:t>
      </w:r>
      <w:r w:rsidR="00CA23D2">
        <w:rPr>
          <w:rFonts w:ascii="Times New Roman" w:eastAsia="Times New Roman" w:hAnsi="Times New Roman" w:cs="Times New Roman"/>
          <w:sz w:val="24"/>
          <w:szCs w:val="24"/>
          <w:lang w:val="uk-UA" w:eastAsia="uk-UA"/>
        </w:rPr>
        <w:t>і</w:t>
      </w:r>
      <w:r w:rsidRPr="00CA11B0">
        <w:rPr>
          <w:rFonts w:ascii="Times New Roman" w:eastAsia="Times New Roman" w:hAnsi="Times New Roman" w:cs="Times New Roman"/>
          <w:sz w:val="24"/>
          <w:szCs w:val="24"/>
          <w:lang w:val="uk-UA" w:eastAsia="uk-UA"/>
        </w:rPr>
        <w:t xml:space="preserve"> витрат на надання послуг, на які спрямовується державна підтримка, і на надання інших послуг;</w:t>
      </w:r>
    </w:p>
    <w:p w:rsidR="00CA11B0" w:rsidRPr="00CA11B0" w:rsidRDefault="00CA11B0" w:rsidP="00CA11B0">
      <w:pPr>
        <w:numPr>
          <w:ilvl w:val="0"/>
          <w:numId w:val="9"/>
        </w:numPr>
        <w:shd w:val="clear" w:color="auto" w:fill="FFFFFF"/>
        <w:spacing w:after="0" w:line="240" w:lineRule="auto"/>
        <w:ind w:left="567" w:hanging="141"/>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надавач державної підтримки має забезпечити контроль</w:t>
      </w:r>
      <w:r w:rsidR="00CA23D2">
        <w:rPr>
          <w:rFonts w:ascii="Times New Roman" w:eastAsia="Times New Roman" w:hAnsi="Times New Roman" w:cs="Times New Roman"/>
          <w:sz w:val="24"/>
          <w:szCs w:val="24"/>
          <w:lang w:val="uk-UA" w:eastAsia="uk-UA"/>
        </w:rPr>
        <w:t xml:space="preserve"> за тим</w:t>
      </w:r>
      <w:r w:rsidRPr="00CA11B0">
        <w:rPr>
          <w:rFonts w:ascii="Times New Roman" w:eastAsia="Times New Roman" w:hAnsi="Times New Roman" w:cs="Times New Roman"/>
          <w:sz w:val="24"/>
          <w:szCs w:val="24"/>
          <w:lang w:val="uk-UA" w:eastAsia="uk-UA"/>
        </w:rPr>
        <w:t>, щоб товари закуплені за рахунок ресурсів держави, не використовувалися для комерційної діяльності підприємства.</w:t>
      </w:r>
    </w:p>
    <w:p w:rsidR="00CA11B0" w:rsidRPr="00CA11B0" w:rsidRDefault="00CA11B0" w:rsidP="00CA11B0">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141"/>
        <w:contextualSpacing/>
        <w:jc w:val="both"/>
        <w:rPr>
          <w:rFonts w:ascii="Times New Roman" w:eastAsia="Times New Roman" w:hAnsi="Times New Roman" w:cs="Times New Roman"/>
          <w:sz w:val="24"/>
          <w:szCs w:val="24"/>
          <w:lang w:val="uk-UA" w:eastAsia="uk-UA"/>
        </w:rPr>
      </w:pPr>
    </w:p>
    <w:p w:rsidR="00CA11B0" w:rsidRDefault="00CA11B0" w:rsidP="00CA11B0">
      <w:pPr>
        <w:numPr>
          <w:ilvl w:val="0"/>
          <w:numId w:val="5"/>
        </w:num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CA11B0">
        <w:rPr>
          <w:rFonts w:ascii="Times New Roman" w:eastAsia="Times New Roman" w:hAnsi="Times New Roman" w:cs="Times New Roman"/>
          <w:sz w:val="24"/>
          <w:szCs w:val="24"/>
          <w:lang w:val="uk-UA" w:eastAsia="uk-UA"/>
        </w:rPr>
        <w:t xml:space="preserve">Наведені в цьому </w:t>
      </w:r>
      <w:r>
        <w:rPr>
          <w:rFonts w:ascii="Times New Roman" w:eastAsia="Times New Roman" w:hAnsi="Times New Roman" w:cs="Times New Roman"/>
          <w:sz w:val="24"/>
          <w:szCs w:val="24"/>
          <w:lang w:val="uk-UA" w:eastAsia="uk-UA"/>
        </w:rPr>
        <w:t>рішенні</w:t>
      </w:r>
      <w:r w:rsidRPr="00CA11B0">
        <w:rPr>
          <w:rFonts w:ascii="Times New Roman" w:eastAsia="Times New Roman" w:hAnsi="Times New Roman" w:cs="Times New Roman"/>
          <w:sz w:val="24"/>
          <w:szCs w:val="24"/>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567DC" w:rsidRDefault="000567DC" w:rsidP="000567DC">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uk-UA"/>
        </w:rPr>
      </w:pPr>
    </w:p>
    <w:p w:rsidR="000567DC" w:rsidRPr="00CA11B0" w:rsidRDefault="000567DC" w:rsidP="000567DC">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uk-UA"/>
        </w:rPr>
      </w:pPr>
    </w:p>
    <w:p w:rsidR="000567DC" w:rsidRPr="00A73B89" w:rsidRDefault="000567DC" w:rsidP="000567DC">
      <w:pPr>
        <w:pStyle w:val="a9"/>
        <w:spacing w:after="0" w:line="240" w:lineRule="auto"/>
        <w:ind w:left="0" w:firstLine="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A73B89">
        <w:rPr>
          <w:rFonts w:ascii="Times New Roman" w:eastAsia="Times New Roman" w:hAnsi="Times New Roman" w:cs="Times New Roman"/>
          <w:sz w:val="24"/>
          <w:szCs w:val="24"/>
          <w:lang w:val="uk-UA" w:eastAsia="uk-UA"/>
        </w:rPr>
        <w:fldChar w:fldCharType="begin"/>
      </w:r>
      <w:r w:rsidRPr="00A73B89">
        <w:rPr>
          <w:rFonts w:ascii="Times New Roman" w:eastAsia="Times New Roman" w:hAnsi="Times New Roman" w:cs="Times New Roman"/>
          <w:sz w:val="24"/>
          <w:szCs w:val="24"/>
          <w:lang w:val="uk-UA" w:eastAsia="uk-UA"/>
        </w:rPr>
        <w:instrText xml:space="preserve"> =4\*Roman </w:instrText>
      </w:r>
      <w:r w:rsidRPr="00A73B89">
        <w:rPr>
          <w:rFonts w:ascii="Times New Roman" w:eastAsia="Times New Roman" w:hAnsi="Times New Roman" w:cs="Times New Roman"/>
          <w:sz w:val="24"/>
          <w:szCs w:val="24"/>
          <w:lang w:val="uk-UA" w:eastAsia="uk-UA"/>
        </w:rPr>
        <w:fldChar w:fldCharType="separate"/>
      </w:r>
      <w:r w:rsidRPr="00A73B89">
        <w:rPr>
          <w:rFonts w:ascii="Times New Roman" w:eastAsia="Times New Roman" w:hAnsi="Times New Roman" w:cs="Times New Roman"/>
          <w:sz w:val="24"/>
          <w:szCs w:val="24"/>
          <w:lang w:val="uk-UA" w:eastAsia="uk-UA"/>
        </w:rPr>
        <w:t>IV</w:t>
      </w:r>
      <w:r w:rsidRPr="00A73B89">
        <w:rPr>
          <w:rFonts w:ascii="Times New Roman" w:eastAsia="Times New Roman" w:hAnsi="Times New Roman" w:cs="Times New Roman"/>
          <w:sz w:val="24"/>
          <w:szCs w:val="24"/>
          <w:lang w:val="uk-UA" w:eastAsia="uk-UA"/>
        </w:rPr>
        <w:fldChar w:fldCharType="end"/>
      </w:r>
      <w:r w:rsidRPr="00A73B89">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w:t>
      </w:r>
      <w:r w:rsidRPr="00A73B89">
        <w:rPr>
          <w:rFonts w:ascii="Times New Roman" w:eastAsia="Times New Roman" w:hAnsi="Times New Roman" w:cs="Times New Roman"/>
          <w:sz w:val="24"/>
          <w:szCs w:val="24"/>
          <w:lang w:val="uk-UA" w:eastAsia="ru-RU"/>
        </w:rPr>
        <w:t>зі змінами, затвердженими розпорядженням Антимонопольного комітету України від 13 вересня 2018 року № 18-рп, зареєстрованим у Міністерстві юстиції України 27 листопада 2018 року за № 1337/32789</w:t>
      </w:r>
      <w:r w:rsidRPr="00A73B89">
        <w:rPr>
          <w:rFonts w:ascii="Times New Roman" w:eastAsia="Times New Roman" w:hAnsi="Times New Roman" w:cs="Times New Roman"/>
          <w:sz w:val="24"/>
          <w:szCs w:val="24"/>
          <w:lang w:val="uk-UA" w:eastAsia="uk-UA"/>
        </w:rPr>
        <w:t xml:space="preserve">, на підставі інформації, наданої </w:t>
      </w:r>
      <w:r w:rsidRPr="00A73B89">
        <w:rPr>
          <w:rFonts w:ascii="Times New Roman" w:eastAsia="Times New Roman" w:hAnsi="Times New Roman" w:cs="Times New Roman"/>
          <w:sz w:val="24"/>
          <w:szCs w:val="24"/>
          <w:lang w:val="uk-UA" w:eastAsia="ru-RU"/>
        </w:rPr>
        <w:t>Управління</w:t>
      </w:r>
      <w:r>
        <w:rPr>
          <w:rFonts w:ascii="Times New Roman" w:eastAsia="Times New Roman" w:hAnsi="Times New Roman" w:cs="Times New Roman"/>
          <w:sz w:val="24"/>
          <w:szCs w:val="24"/>
          <w:lang w:val="uk-UA" w:eastAsia="ru-RU"/>
        </w:rPr>
        <w:t>м</w:t>
      </w:r>
      <w:r w:rsidRPr="00A73B89">
        <w:rPr>
          <w:rFonts w:ascii="Times New Roman" w:eastAsia="Times New Roman" w:hAnsi="Times New Roman" w:cs="Times New Roman"/>
          <w:sz w:val="24"/>
          <w:szCs w:val="24"/>
          <w:lang w:val="uk-UA" w:eastAsia="ru-RU"/>
        </w:rPr>
        <w:t xml:space="preserve"> комунального господарства</w:t>
      </w:r>
      <w:r>
        <w:rPr>
          <w:rFonts w:ascii="Times New Roman" w:eastAsia="Times New Roman" w:hAnsi="Times New Roman" w:cs="Times New Roman"/>
          <w:sz w:val="24"/>
          <w:szCs w:val="24"/>
          <w:lang w:val="uk-UA" w:eastAsia="ru-RU"/>
        </w:rPr>
        <w:t xml:space="preserve"> виконавчого комітету Токмацької </w:t>
      </w:r>
      <w:r w:rsidRPr="00A73B89">
        <w:rPr>
          <w:rFonts w:ascii="Times New Roman" w:eastAsia="Times New Roman" w:hAnsi="Times New Roman" w:cs="Times New Roman"/>
          <w:sz w:val="24"/>
          <w:szCs w:val="24"/>
          <w:lang w:val="uk-UA" w:eastAsia="ru-RU"/>
        </w:rPr>
        <w:t>міської ради,</w:t>
      </w:r>
      <w:r w:rsidRPr="00A73B89">
        <w:rPr>
          <w:rFonts w:ascii="Times New Roman" w:eastAsia="Times New Roman" w:hAnsi="Times New Roman" w:cs="Times New Roman"/>
          <w:sz w:val="24"/>
          <w:szCs w:val="24"/>
          <w:lang w:val="uk-UA" w:eastAsia="uk-UA"/>
        </w:rPr>
        <w:t xml:space="preserve"> Антимонопольний комітет України</w:t>
      </w:r>
    </w:p>
    <w:p w:rsidR="000567DC" w:rsidRDefault="000567DC" w:rsidP="000567DC">
      <w:pPr>
        <w:spacing w:after="0" w:line="240" w:lineRule="auto"/>
        <w:jc w:val="center"/>
        <w:rPr>
          <w:rFonts w:ascii="Times New Roman" w:eastAsia="Times New Roman" w:hAnsi="Times New Roman" w:cs="Times New Roman"/>
          <w:b/>
          <w:sz w:val="24"/>
          <w:szCs w:val="24"/>
          <w:lang w:val="uk-UA" w:eastAsia="uk-UA"/>
        </w:rPr>
      </w:pPr>
    </w:p>
    <w:p w:rsidR="000567DC" w:rsidRDefault="000567DC" w:rsidP="000567DC">
      <w:pPr>
        <w:spacing w:after="0" w:line="240" w:lineRule="auto"/>
        <w:jc w:val="center"/>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b/>
          <w:sz w:val="24"/>
          <w:szCs w:val="24"/>
          <w:lang w:val="uk-UA" w:eastAsia="uk-UA"/>
        </w:rPr>
        <w:t>ПОСТАНОВИВ:</w:t>
      </w:r>
    </w:p>
    <w:p w:rsidR="000567DC" w:rsidRPr="00A73B89" w:rsidRDefault="000567DC" w:rsidP="000567DC">
      <w:pPr>
        <w:spacing w:after="0" w:line="240" w:lineRule="auto"/>
        <w:jc w:val="center"/>
        <w:rPr>
          <w:rFonts w:ascii="Times New Roman" w:eastAsia="Times New Roman" w:hAnsi="Times New Roman" w:cs="Times New Roman"/>
          <w:b/>
          <w:sz w:val="24"/>
          <w:szCs w:val="24"/>
          <w:lang w:val="uk-UA" w:eastAsia="uk-UA"/>
        </w:rPr>
      </w:pPr>
    </w:p>
    <w:p w:rsidR="000567DC" w:rsidRPr="000567DC" w:rsidRDefault="000567DC" w:rsidP="000567D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eastAsia="Times New Roman" w:hAnsi="Times New Roman" w:cs="Times New Roman"/>
          <w:b/>
          <w:bCs/>
          <w:sz w:val="24"/>
          <w:szCs w:val="24"/>
          <w:lang w:val="uk-UA" w:eastAsia="uk-UA"/>
        </w:rPr>
      </w:pPr>
      <w:r w:rsidRPr="000567DC">
        <w:rPr>
          <w:rFonts w:ascii="Times New Roman" w:eastAsia="Times New Roman" w:hAnsi="Times New Roman" w:cs="Times New Roman"/>
          <w:sz w:val="24"/>
          <w:szCs w:val="24"/>
          <w:lang w:val="uk-UA" w:eastAsia="uk-UA"/>
        </w:rPr>
        <w:t>Визнати, що підтримка (фінансування), як</w:t>
      </w:r>
      <w:r w:rsidR="00CA23D2">
        <w:rPr>
          <w:rFonts w:ascii="Times New Roman" w:eastAsia="Times New Roman" w:hAnsi="Times New Roman" w:cs="Times New Roman"/>
          <w:sz w:val="24"/>
          <w:szCs w:val="24"/>
          <w:lang w:val="uk-UA" w:eastAsia="uk-UA"/>
        </w:rPr>
        <w:t>у</w:t>
      </w:r>
      <w:r w:rsidRPr="000567DC">
        <w:rPr>
          <w:rFonts w:ascii="Times New Roman" w:eastAsia="Times New Roman" w:hAnsi="Times New Roman" w:cs="Times New Roman"/>
          <w:sz w:val="24"/>
          <w:szCs w:val="24"/>
          <w:lang w:val="uk-UA" w:eastAsia="uk-UA"/>
        </w:rPr>
        <w:t xml:space="preserve"> надає</w:t>
      </w:r>
      <w:r w:rsidR="00CA23D2">
        <w:rPr>
          <w:rFonts w:ascii="Times New Roman" w:eastAsia="Times New Roman" w:hAnsi="Times New Roman" w:cs="Times New Roman"/>
          <w:sz w:val="24"/>
          <w:szCs w:val="24"/>
          <w:lang w:val="uk-UA" w:eastAsia="uk-UA"/>
        </w:rPr>
        <w:t xml:space="preserve"> Управління</w:t>
      </w:r>
      <w:r w:rsidRPr="000567DC">
        <w:rPr>
          <w:rFonts w:ascii="Times New Roman" w:eastAsia="Times New Roman" w:hAnsi="Times New Roman" w:cs="Times New Roman"/>
          <w:sz w:val="24"/>
          <w:szCs w:val="24"/>
          <w:lang w:val="uk-UA" w:eastAsia="uk-UA"/>
        </w:rPr>
        <w:t xml:space="preserve"> комунального господарства виконавчого комітету Токмацької міської ради, відповідно до рішення Токмацької міської ради № 8 від 13.12.2018 «Про затвердження Програми «Благоустрій міста Токмак на 2019-2021 роки» та рішення сто чотирнадцятої сесії сьомого скликання Токмацької міської ради № 2 від 12.03.2020 «Про внесення змін до Програм, які фінансуються у 2020 році» комунальному підприємству «Управляюча компанія «Контакт» </w:t>
      </w:r>
      <w:r w:rsidRPr="000567DC">
        <w:rPr>
          <w:rFonts w:ascii="Times New Roman" w:eastAsia="Times New Roman" w:hAnsi="Times New Roman" w:cs="Times New Roman"/>
          <w:sz w:val="24"/>
          <w:szCs w:val="24"/>
          <w:lang w:val="uk-UA" w:eastAsia="uk-UA"/>
        </w:rPr>
        <w:lastRenderedPageBreak/>
        <w:t>Токмацької міської ради у формі субсидій та поточних трансфертів підприємствам (установам, організаціям) для реалізації комплексу заходів щодо забезпечення утримання в належному санітарно-технічному стані території міста Токмак, на період з 01.01.2020 по 31.12.2020, обсягом 2 623 532 гривень</w:t>
      </w:r>
      <w:r w:rsidR="00CA23D2">
        <w:rPr>
          <w:rFonts w:ascii="Times New Roman" w:eastAsia="Times New Roman" w:hAnsi="Times New Roman" w:cs="Times New Roman"/>
          <w:sz w:val="24"/>
          <w:szCs w:val="24"/>
          <w:lang w:val="uk-UA" w:eastAsia="uk-UA"/>
        </w:rPr>
        <w:t>,</w:t>
      </w:r>
      <w:r w:rsidRPr="000567DC">
        <w:rPr>
          <w:rFonts w:ascii="Times New Roman" w:eastAsia="Times New Roman" w:hAnsi="Times New Roman" w:cs="Times New Roman"/>
          <w:sz w:val="24"/>
          <w:szCs w:val="24"/>
          <w:lang w:val="uk-UA" w:eastAsia="uk-UA"/>
        </w:rPr>
        <w:t xml:space="preserve"> </w:t>
      </w:r>
      <w:r w:rsidRPr="000567DC">
        <w:rPr>
          <w:rFonts w:ascii="Times New Roman" w:eastAsia="Times New Roman" w:hAnsi="Times New Roman" w:cs="Times New Roman"/>
          <w:b/>
          <w:bCs/>
          <w:sz w:val="24"/>
          <w:szCs w:val="24"/>
          <w:lang w:val="uk-UA" w:eastAsia="uk-UA"/>
        </w:rPr>
        <w:t>не є державною допомогою</w:t>
      </w:r>
      <w:r w:rsidRPr="000567DC">
        <w:rPr>
          <w:rFonts w:ascii="Times New Roman" w:eastAsia="Times New Roman" w:hAnsi="Times New Roman" w:cs="Times New Roman"/>
          <w:sz w:val="24"/>
          <w:szCs w:val="24"/>
          <w:lang w:val="uk-UA" w:eastAsia="uk-UA"/>
        </w:rPr>
        <w:t xml:space="preserve"> відповідно до Закону України «Про державну допомогу суб’єктам господарювання».</w:t>
      </w:r>
    </w:p>
    <w:p w:rsidR="000567DC" w:rsidRDefault="000567DC" w:rsidP="000567D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eastAsia="Times New Roman" w:hAnsi="Times New Roman" w:cs="Times New Roman"/>
          <w:sz w:val="24"/>
          <w:szCs w:val="24"/>
          <w:lang w:val="uk-UA" w:eastAsia="ru-RU"/>
        </w:rPr>
      </w:pPr>
    </w:p>
    <w:p w:rsidR="000567DC" w:rsidRPr="002766F3" w:rsidRDefault="000567DC" w:rsidP="000567D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eastAsia="Times New Roman" w:hAnsi="Times New Roman" w:cs="Times New Roman"/>
          <w:sz w:val="24"/>
          <w:szCs w:val="24"/>
          <w:lang w:val="uk-UA" w:eastAsia="ru-RU"/>
        </w:rPr>
      </w:pPr>
      <w:r w:rsidRPr="002766F3">
        <w:rPr>
          <w:rFonts w:ascii="Times New Roman" w:eastAsia="Times New Roman" w:hAnsi="Times New Roman" w:cs="Times New Roman"/>
          <w:sz w:val="24"/>
          <w:szCs w:val="24"/>
          <w:lang w:val="uk-UA" w:eastAsia="ru-RU"/>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567DC" w:rsidRDefault="000567DC" w:rsidP="000567D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0567DC" w:rsidRDefault="000567DC" w:rsidP="000567D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0567DC" w:rsidRPr="002766F3" w:rsidRDefault="000567DC" w:rsidP="000567D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0567DC" w:rsidRPr="0087449C" w:rsidRDefault="00CA23D2" w:rsidP="000567D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о. </w:t>
      </w:r>
      <w:r w:rsidR="000567DC" w:rsidRPr="00E23C1B">
        <w:rPr>
          <w:rFonts w:ascii="Times New Roman" w:hAnsi="Times New Roman" w:cs="Times New Roman"/>
          <w:sz w:val="24"/>
          <w:szCs w:val="24"/>
          <w:lang w:val="uk-UA"/>
        </w:rPr>
        <w:t>Голов</w:t>
      </w:r>
      <w:r>
        <w:rPr>
          <w:rFonts w:ascii="Times New Roman" w:hAnsi="Times New Roman" w:cs="Times New Roman"/>
          <w:sz w:val="24"/>
          <w:szCs w:val="24"/>
          <w:lang w:val="uk-UA"/>
        </w:rPr>
        <w:t xml:space="preserve">и Комітету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r w:rsidR="000567DC">
        <w:rPr>
          <w:rFonts w:ascii="Times New Roman" w:hAnsi="Times New Roman" w:cs="Times New Roman"/>
          <w:sz w:val="24"/>
          <w:szCs w:val="24"/>
          <w:lang w:val="uk-UA"/>
        </w:rPr>
        <w:t>О. ПІЩАНСЬКА</w:t>
      </w:r>
      <w:r w:rsidR="000567DC" w:rsidRPr="00E23C1B">
        <w:rPr>
          <w:rFonts w:ascii="Times New Roman" w:hAnsi="Times New Roman" w:cs="Times New Roman"/>
          <w:sz w:val="24"/>
          <w:szCs w:val="24"/>
          <w:lang w:val="uk-UA"/>
        </w:rPr>
        <w:t xml:space="preserve"> </w:t>
      </w:r>
    </w:p>
    <w:p w:rsidR="000567DC" w:rsidRPr="00A73B89" w:rsidRDefault="000567DC" w:rsidP="000567DC">
      <w:pPr>
        <w:rPr>
          <w:lang w:val="uk-UA"/>
        </w:rPr>
      </w:pPr>
    </w:p>
    <w:p w:rsidR="00CA11B0" w:rsidRDefault="00CA11B0" w:rsidP="00CA11B0">
      <w:pPr>
        <w:spacing w:after="0" w:line="240" w:lineRule="auto"/>
        <w:ind w:left="567" w:hanging="567"/>
        <w:jc w:val="both"/>
        <w:rPr>
          <w:rFonts w:ascii="Times New Roman" w:eastAsia="Times New Roman" w:hAnsi="Times New Roman" w:cs="Times New Roman"/>
          <w:sz w:val="24"/>
          <w:szCs w:val="24"/>
          <w:lang w:val="uk-UA" w:eastAsia="uk-UA"/>
        </w:rPr>
      </w:pPr>
    </w:p>
    <w:p w:rsidR="000567DC" w:rsidRDefault="000567DC" w:rsidP="00CA11B0">
      <w:pPr>
        <w:spacing w:after="0" w:line="240" w:lineRule="auto"/>
        <w:ind w:left="567" w:hanging="567"/>
        <w:jc w:val="both"/>
        <w:rPr>
          <w:rFonts w:ascii="Times New Roman" w:eastAsia="Times New Roman" w:hAnsi="Times New Roman" w:cs="Times New Roman"/>
          <w:sz w:val="24"/>
          <w:szCs w:val="24"/>
          <w:lang w:val="uk-UA" w:eastAsia="uk-UA"/>
        </w:rPr>
      </w:pPr>
    </w:p>
    <w:p w:rsidR="000567DC" w:rsidRDefault="000567DC" w:rsidP="00CA11B0">
      <w:pPr>
        <w:spacing w:after="0" w:line="240" w:lineRule="auto"/>
        <w:ind w:left="567" w:hanging="567"/>
        <w:jc w:val="both"/>
        <w:rPr>
          <w:rFonts w:ascii="Times New Roman" w:eastAsia="Times New Roman" w:hAnsi="Times New Roman" w:cs="Times New Roman"/>
          <w:sz w:val="24"/>
          <w:szCs w:val="24"/>
          <w:lang w:val="uk-UA" w:eastAsia="uk-UA"/>
        </w:rPr>
      </w:pPr>
    </w:p>
    <w:p w:rsidR="000567DC" w:rsidRPr="00CA11B0" w:rsidRDefault="000567DC" w:rsidP="00CA11B0">
      <w:pPr>
        <w:spacing w:after="0" w:line="240" w:lineRule="auto"/>
        <w:ind w:left="567" w:hanging="567"/>
        <w:jc w:val="both"/>
        <w:rPr>
          <w:rFonts w:ascii="Times New Roman" w:eastAsia="Times New Roman" w:hAnsi="Times New Roman" w:cs="Times New Roman"/>
          <w:sz w:val="24"/>
          <w:szCs w:val="24"/>
          <w:lang w:val="uk-UA" w:eastAsia="uk-UA"/>
        </w:rPr>
      </w:pPr>
    </w:p>
    <w:p w:rsidR="00060749" w:rsidRPr="00CA11B0" w:rsidRDefault="00060749">
      <w:pPr>
        <w:rPr>
          <w:lang w:val="uk-UA"/>
        </w:rPr>
      </w:pPr>
    </w:p>
    <w:sectPr w:rsidR="00060749" w:rsidRPr="00CA11B0" w:rsidSect="00CA11B0">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504" w:rsidRDefault="00890504" w:rsidP="00CA11B0">
      <w:pPr>
        <w:spacing w:after="0" w:line="240" w:lineRule="auto"/>
      </w:pPr>
      <w:r>
        <w:separator/>
      </w:r>
    </w:p>
  </w:endnote>
  <w:endnote w:type="continuationSeparator" w:id="0">
    <w:p w:rsidR="00890504" w:rsidRDefault="00890504" w:rsidP="00CA1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504" w:rsidRDefault="00890504" w:rsidP="00CA11B0">
      <w:pPr>
        <w:spacing w:after="0" w:line="240" w:lineRule="auto"/>
      </w:pPr>
      <w:r>
        <w:separator/>
      </w:r>
    </w:p>
  </w:footnote>
  <w:footnote w:type="continuationSeparator" w:id="0">
    <w:p w:rsidR="00890504" w:rsidRDefault="00890504" w:rsidP="00CA11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0513242"/>
      <w:docPartObj>
        <w:docPartGallery w:val="Page Numbers (Top of Page)"/>
        <w:docPartUnique/>
      </w:docPartObj>
    </w:sdtPr>
    <w:sdtEndPr>
      <w:rPr>
        <w:rFonts w:ascii="Times New Roman" w:hAnsi="Times New Roman" w:cs="Times New Roman"/>
        <w:sz w:val="24"/>
      </w:rPr>
    </w:sdtEndPr>
    <w:sdtContent>
      <w:p w:rsidR="00CA11B0" w:rsidRPr="00CA11B0" w:rsidRDefault="00CA11B0">
        <w:pPr>
          <w:pStyle w:val="a5"/>
          <w:jc w:val="center"/>
          <w:rPr>
            <w:rFonts w:ascii="Times New Roman" w:hAnsi="Times New Roman" w:cs="Times New Roman"/>
            <w:sz w:val="24"/>
          </w:rPr>
        </w:pPr>
        <w:r w:rsidRPr="00CA11B0">
          <w:rPr>
            <w:rFonts w:ascii="Times New Roman" w:hAnsi="Times New Roman" w:cs="Times New Roman"/>
            <w:sz w:val="24"/>
          </w:rPr>
          <w:fldChar w:fldCharType="begin"/>
        </w:r>
        <w:r w:rsidRPr="00CA11B0">
          <w:rPr>
            <w:rFonts w:ascii="Times New Roman" w:hAnsi="Times New Roman" w:cs="Times New Roman"/>
            <w:sz w:val="24"/>
          </w:rPr>
          <w:instrText>PAGE   \* MERGEFORMAT</w:instrText>
        </w:r>
        <w:r w:rsidRPr="00CA11B0">
          <w:rPr>
            <w:rFonts w:ascii="Times New Roman" w:hAnsi="Times New Roman" w:cs="Times New Roman"/>
            <w:sz w:val="24"/>
          </w:rPr>
          <w:fldChar w:fldCharType="separate"/>
        </w:r>
        <w:r w:rsidR="00BD69BE">
          <w:rPr>
            <w:rFonts w:ascii="Times New Roman" w:hAnsi="Times New Roman" w:cs="Times New Roman"/>
            <w:noProof/>
            <w:sz w:val="24"/>
          </w:rPr>
          <w:t>12</w:t>
        </w:r>
        <w:r w:rsidRPr="00CA11B0">
          <w:rPr>
            <w:rFonts w:ascii="Times New Roman" w:hAnsi="Times New Roman" w:cs="Times New Roman"/>
            <w:sz w:val="24"/>
          </w:rPr>
          <w:fldChar w:fldCharType="end"/>
        </w:r>
      </w:p>
    </w:sdtContent>
  </w:sdt>
  <w:p w:rsidR="00CA11B0" w:rsidRDefault="00CA11B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1767"/>
    <w:multiLevelType w:val="multilevel"/>
    <w:tmpl w:val="E520B9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E4E3DAF"/>
    <w:multiLevelType w:val="hybridMultilevel"/>
    <w:tmpl w:val="B6F0C092"/>
    <w:lvl w:ilvl="0" w:tplc="480EAEDE">
      <w:start w:val="1"/>
      <w:numFmt w:val="decimal"/>
      <w:lvlText w:val="(%1)"/>
      <w:lvlJc w:val="left"/>
      <w:pPr>
        <w:ind w:left="720" w:hanging="360"/>
      </w:pPr>
      <w:rPr>
        <w:b w:val="0"/>
        <w:color w:val="auto"/>
        <w:lang w:val="uk-U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592140"/>
    <w:multiLevelType w:val="hybridMultilevel"/>
    <w:tmpl w:val="7A3CC84C"/>
    <w:lvl w:ilvl="0" w:tplc="DEC4C13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83D656B"/>
    <w:multiLevelType w:val="hybridMultilevel"/>
    <w:tmpl w:val="0CA8CFBA"/>
    <w:lvl w:ilvl="0" w:tplc="977AC240">
      <w:start w:val="5"/>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5C59098A"/>
    <w:multiLevelType w:val="multilevel"/>
    <w:tmpl w:val="54886DD8"/>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0F96CB4"/>
    <w:multiLevelType w:val="hybridMultilevel"/>
    <w:tmpl w:val="018EFBAA"/>
    <w:lvl w:ilvl="0" w:tplc="DEC4C13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6EAE651B"/>
    <w:multiLevelType w:val="hybridMultilevel"/>
    <w:tmpl w:val="03D68AD2"/>
    <w:lvl w:ilvl="0" w:tplc="977AC240">
      <w:start w:val="5"/>
      <w:numFmt w:val="bullet"/>
      <w:lvlText w:val="-"/>
      <w:lvlJc w:val="left"/>
      <w:pPr>
        <w:ind w:left="972" w:hanging="405"/>
      </w:pPr>
      <w:rPr>
        <w:rFonts w:ascii="Times New Roman" w:eastAsia="Times New Roman" w:hAnsi="Times New Roman"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7"/>
  </w:num>
  <w:num w:numId="5">
    <w:abstractNumId w:val="3"/>
  </w:num>
  <w:num w:numId="6">
    <w:abstractNumId w:val="6"/>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C54"/>
    <w:rsid w:val="000567DC"/>
    <w:rsid w:val="00060749"/>
    <w:rsid w:val="00091CEA"/>
    <w:rsid w:val="001D767A"/>
    <w:rsid w:val="003522BA"/>
    <w:rsid w:val="003645E1"/>
    <w:rsid w:val="004346BF"/>
    <w:rsid w:val="0051352E"/>
    <w:rsid w:val="00517C54"/>
    <w:rsid w:val="005A3977"/>
    <w:rsid w:val="00717927"/>
    <w:rsid w:val="00771F8A"/>
    <w:rsid w:val="00792135"/>
    <w:rsid w:val="008353EE"/>
    <w:rsid w:val="00890504"/>
    <w:rsid w:val="008C014A"/>
    <w:rsid w:val="00A556FB"/>
    <w:rsid w:val="00B47B54"/>
    <w:rsid w:val="00BA6063"/>
    <w:rsid w:val="00BB4E45"/>
    <w:rsid w:val="00BD69BE"/>
    <w:rsid w:val="00C03D64"/>
    <w:rsid w:val="00C513B7"/>
    <w:rsid w:val="00CA11B0"/>
    <w:rsid w:val="00CA23D2"/>
    <w:rsid w:val="00CC7367"/>
    <w:rsid w:val="00EA5DB7"/>
    <w:rsid w:val="00F77803"/>
    <w:rsid w:val="00FF1B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1B0"/>
    <w:rPr>
      <w:rFonts w:ascii="Calibri" w:eastAsia="Calibri"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11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11B0"/>
    <w:rPr>
      <w:rFonts w:ascii="Tahoma" w:eastAsia="Calibri" w:hAnsi="Tahoma" w:cs="Tahoma"/>
      <w:sz w:val="16"/>
      <w:szCs w:val="16"/>
      <w:lang w:val="ru-RU"/>
    </w:rPr>
  </w:style>
  <w:style w:type="paragraph" w:styleId="a5">
    <w:name w:val="header"/>
    <w:basedOn w:val="a"/>
    <w:link w:val="a6"/>
    <w:uiPriority w:val="99"/>
    <w:unhideWhenUsed/>
    <w:rsid w:val="00CA11B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11B0"/>
    <w:rPr>
      <w:rFonts w:ascii="Calibri" w:eastAsia="Calibri" w:hAnsi="Calibri" w:cs="Calibri"/>
      <w:lang w:val="ru-RU"/>
    </w:rPr>
  </w:style>
  <w:style w:type="paragraph" w:styleId="a7">
    <w:name w:val="footer"/>
    <w:basedOn w:val="a"/>
    <w:link w:val="a8"/>
    <w:uiPriority w:val="99"/>
    <w:unhideWhenUsed/>
    <w:rsid w:val="00CA11B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11B0"/>
    <w:rPr>
      <w:rFonts w:ascii="Calibri" w:eastAsia="Calibri" w:hAnsi="Calibri" w:cs="Calibri"/>
      <w:lang w:val="ru-RU"/>
    </w:rPr>
  </w:style>
  <w:style w:type="paragraph" w:styleId="a9">
    <w:name w:val="List Paragraph"/>
    <w:basedOn w:val="a"/>
    <w:uiPriority w:val="34"/>
    <w:qFormat/>
    <w:rsid w:val="000567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1B0"/>
    <w:rPr>
      <w:rFonts w:ascii="Calibri" w:eastAsia="Calibri"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11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11B0"/>
    <w:rPr>
      <w:rFonts w:ascii="Tahoma" w:eastAsia="Calibri" w:hAnsi="Tahoma" w:cs="Tahoma"/>
      <w:sz w:val="16"/>
      <w:szCs w:val="16"/>
      <w:lang w:val="ru-RU"/>
    </w:rPr>
  </w:style>
  <w:style w:type="paragraph" w:styleId="a5">
    <w:name w:val="header"/>
    <w:basedOn w:val="a"/>
    <w:link w:val="a6"/>
    <w:uiPriority w:val="99"/>
    <w:unhideWhenUsed/>
    <w:rsid w:val="00CA11B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11B0"/>
    <w:rPr>
      <w:rFonts w:ascii="Calibri" w:eastAsia="Calibri" w:hAnsi="Calibri" w:cs="Calibri"/>
      <w:lang w:val="ru-RU"/>
    </w:rPr>
  </w:style>
  <w:style w:type="paragraph" w:styleId="a7">
    <w:name w:val="footer"/>
    <w:basedOn w:val="a"/>
    <w:link w:val="a8"/>
    <w:uiPriority w:val="99"/>
    <w:unhideWhenUsed/>
    <w:rsid w:val="00CA11B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11B0"/>
    <w:rPr>
      <w:rFonts w:ascii="Calibri" w:eastAsia="Calibri" w:hAnsi="Calibri" w:cs="Calibri"/>
      <w:lang w:val="ru-RU"/>
    </w:rPr>
  </w:style>
  <w:style w:type="paragraph" w:styleId="a9">
    <w:name w:val="List Paragraph"/>
    <w:basedOn w:val="a"/>
    <w:uiPriority w:val="34"/>
    <w:qFormat/>
    <w:rsid w:val="00056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4920</Words>
  <Characters>28050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Кімбур Катерина Сергіївна</dc:creator>
  <cp:lastModifiedBy>Тітенко Вікторія Ігорівна</cp:lastModifiedBy>
  <cp:revision>2</cp:revision>
  <cp:lastPrinted>2020-07-23T10:34:00Z</cp:lastPrinted>
  <dcterms:created xsi:type="dcterms:W3CDTF">2020-07-23T10:49:00Z</dcterms:created>
  <dcterms:modified xsi:type="dcterms:W3CDTF">2020-07-23T10:49:00Z</dcterms:modified>
</cp:coreProperties>
</file>