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trPr>
          <w:trHeight w:val="707"/>
        </w:trPr>
        <w:tc>
          <w:tcPr>
            <w:tcW w:w="9746" w:type="dxa"/>
            <w:shd w:val="clear" w:color="auto" w:fill="auto"/>
          </w:tcPr>
          <w:p w:rsidR="00336F5F" w:rsidRDefault="002B586A" w:rsidP="00646F65">
            <w:pPr>
              <w:jc w:val="center"/>
              <w:rPr>
                <w:sz w:val="32"/>
                <w:szCs w:val="32"/>
              </w:rPr>
            </w:pPr>
            <w:bookmarkStart w:id="0" w:name="_GoBack"/>
            <w:bookmarkEnd w:id="0"/>
            <w:r>
              <w:rPr>
                <w:noProof/>
                <w:lang w:val="ru-RU" w:eastAsia="ru-RU"/>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63067D" w:rsidRDefault="00336F5F" w:rsidP="00646F65">
            <w:pPr>
              <w:jc w:val="center"/>
              <w:rPr>
                <w:sz w:val="16"/>
                <w:szCs w:val="16"/>
              </w:rPr>
            </w:pPr>
          </w:p>
          <w:p w:rsidR="00336F5F" w:rsidRDefault="006E5ECB" w:rsidP="00646F65">
            <w:pPr>
              <w:jc w:val="center"/>
            </w:pPr>
            <w:r>
              <w:rPr>
                <w:b/>
                <w:bCs/>
                <w:sz w:val="32"/>
                <w:szCs w:val="32"/>
              </w:rPr>
              <w:t xml:space="preserve">АНТИМОНОПОЛЬНИЙ КОМІТЕТ </w:t>
            </w:r>
            <w:r w:rsidR="00336F5F">
              <w:rPr>
                <w:b/>
                <w:bCs/>
                <w:sz w:val="32"/>
                <w:szCs w:val="32"/>
              </w:rPr>
              <w:t>УКРАЇНИ</w:t>
            </w:r>
          </w:p>
        </w:tc>
        <w:tc>
          <w:tcPr>
            <w:tcW w:w="5925" w:type="dxa"/>
            <w:shd w:val="clear" w:color="auto" w:fill="auto"/>
          </w:tcPr>
          <w:p w:rsidR="00336F5F" w:rsidRDefault="00336F5F" w:rsidP="00646F65">
            <w:pPr>
              <w:jc w:val="both"/>
              <w:rPr>
                <w:sz w:val="32"/>
                <w:szCs w:val="32"/>
              </w:rPr>
            </w:pPr>
          </w:p>
        </w:tc>
      </w:tr>
    </w:tbl>
    <w:p w:rsidR="00070EA3" w:rsidRPr="0063067D" w:rsidRDefault="00070EA3" w:rsidP="00336F5F">
      <w:pPr>
        <w:jc w:val="center"/>
        <w:rPr>
          <w:b/>
          <w:bCs/>
          <w:sz w:val="28"/>
          <w:szCs w:val="28"/>
        </w:rPr>
      </w:pPr>
    </w:p>
    <w:p w:rsidR="00336F5F" w:rsidRDefault="00336F5F" w:rsidP="00336F5F">
      <w:pPr>
        <w:jc w:val="center"/>
        <w:rPr>
          <w:b/>
          <w:bCs/>
          <w:sz w:val="32"/>
          <w:szCs w:val="32"/>
        </w:rPr>
      </w:pPr>
      <w:r>
        <w:rPr>
          <w:b/>
          <w:bCs/>
          <w:sz w:val="32"/>
          <w:szCs w:val="32"/>
        </w:rPr>
        <w:t>РІШЕННЯ</w:t>
      </w:r>
    </w:p>
    <w:p w:rsidR="0063067D" w:rsidRPr="0063067D" w:rsidRDefault="0063067D" w:rsidP="00336F5F">
      <w:pPr>
        <w:jc w:val="center"/>
        <w:rPr>
          <w:b/>
          <w:bCs/>
          <w:sz w:val="28"/>
          <w:szCs w:val="28"/>
        </w:rPr>
      </w:pPr>
    </w:p>
    <w:p w:rsidR="0063067D" w:rsidRPr="0063067D" w:rsidRDefault="0063067D" w:rsidP="00336F5F">
      <w:pPr>
        <w:jc w:val="center"/>
        <w:rPr>
          <w:sz w:val="28"/>
          <w:szCs w:val="28"/>
        </w:rPr>
      </w:pPr>
    </w:p>
    <w:p w:rsidR="00336F5F" w:rsidRPr="00CE23BB" w:rsidRDefault="005857E8" w:rsidP="00336F5F">
      <w:pPr>
        <w:jc w:val="both"/>
      </w:pPr>
      <w:r>
        <w:rPr>
          <w:lang w:val="ru-RU"/>
        </w:rPr>
        <w:t>23</w:t>
      </w:r>
      <w:r w:rsidR="00336F5F">
        <w:t xml:space="preserve"> </w:t>
      </w:r>
      <w:r w:rsidR="00333BFD">
        <w:t>липня</w:t>
      </w:r>
      <w:r w:rsidR="00336F5F">
        <w:t xml:space="preserve"> 20</w:t>
      </w:r>
      <w:r w:rsidR="007538A6">
        <w:t>20</w:t>
      </w:r>
      <w:r w:rsidR="001F5D92">
        <w:t xml:space="preserve"> р.</w:t>
      </w:r>
      <w:r w:rsidR="003A0CF1">
        <w:t xml:space="preserve"> </w:t>
      </w:r>
      <w:r w:rsidR="003A0CF1">
        <w:tab/>
      </w:r>
      <w:r w:rsidR="003A0CF1">
        <w:tab/>
        <w:t xml:space="preserve">                          </w:t>
      </w:r>
      <w:r w:rsidR="00962FEB">
        <w:t xml:space="preserve"> Київ</w:t>
      </w:r>
      <w:r w:rsidR="00962FEB">
        <w:tab/>
      </w:r>
      <w:r w:rsidR="00962FEB">
        <w:tab/>
      </w:r>
      <w:r w:rsidR="00962FEB">
        <w:tab/>
      </w:r>
      <w:r w:rsidR="001F5D92">
        <w:t xml:space="preserve">  </w:t>
      </w:r>
      <w:r w:rsidR="00962FEB">
        <w:t xml:space="preserve">    </w:t>
      </w:r>
      <w:r w:rsidR="00AA6BBA">
        <w:t xml:space="preserve">    </w:t>
      </w:r>
      <w:r w:rsidR="00BF12C9">
        <w:t xml:space="preserve">            </w:t>
      </w:r>
      <w:r w:rsidR="00AA6BBA">
        <w:t xml:space="preserve"> </w:t>
      </w:r>
      <w:r w:rsidR="00524572">
        <w:t xml:space="preserve">              </w:t>
      </w:r>
      <w:r w:rsidR="00962FEB">
        <w:t xml:space="preserve">№ </w:t>
      </w:r>
      <w:r>
        <w:rPr>
          <w:lang w:val="ru-RU"/>
        </w:rPr>
        <w:t>453</w:t>
      </w:r>
      <w:r w:rsidR="001F5D92">
        <w:t>-р</w:t>
      </w:r>
    </w:p>
    <w:p w:rsidR="00336F5F" w:rsidRDefault="00336F5F" w:rsidP="00336F5F">
      <w:pPr>
        <w:rPr>
          <w:b/>
          <w:bCs/>
        </w:rPr>
      </w:pPr>
    </w:p>
    <w:p w:rsidR="00A612D3" w:rsidRDefault="00A612D3" w:rsidP="00336F5F">
      <w:pPr>
        <w:rPr>
          <w:b/>
          <w:bCs/>
        </w:rPr>
      </w:pPr>
    </w:p>
    <w:p w:rsidR="00336F5F" w:rsidRPr="00CE23BB" w:rsidRDefault="00336F5F" w:rsidP="00336F5F">
      <w:r>
        <w:t xml:space="preserve">Про визнання підтримки суб’єктів </w:t>
      </w:r>
    </w:p>
    <w:p w:rsidR="00336F5F" w:rsidRPr="00CE23BB" w:rsidRDefault="00336F5F" w:rsidP="00336F5F">
      <w:r>
        <w:t xml:space="preserve">господарювання, зазначеної у </w:t>
      </w:r>
    </w:p>
    <w:p w:rsidR="00336F5F" w:rsidRPr="00CE23BB" w:rsidRDefault="00336F5F" w:rsidP="00336F5F">
      <w:r>
        <w:t>повідомленні, такою, що не є державною</w:t>
      </w:r>
    </w:p>
    <w:p w:rsidR="00336F5F" w:rsidRPr="00CE23BB" w:rsidRDefault="00336F5F" w:rsidP="00336F5F">
      <w:r>
        <w:t>допомогою відповідно до Закону</w:t>
      </w:r>
    </w:p>
    <w:p w:rsidR="00A612D3" w:rsidRDefault="00A612D3" w:rsidP="00336F5F"/>
    <w:p w:rsidR="008F7FDF" w:rsidRDefault="008F7FDF" w:rsidP="00336F5F"/>
    <w:p w:rsidR="00336F5F" w:rsidRPr="00CE23BB" w:rsidRDefault="00336F5F" w:rsidP="003B69DE">
      <w:pPr>
        <w:ind w:firstLine="709"/>
        <w:jc w:val="both"/>
      </w:pPr>
      <w:r>
        <w:t>Антимонопольний комітет України (далі – Комітет), розглянувши подання Департаменту моніторингу і ко</w:t>
      </w:r>
      <w:r w:rsidR="002F0CEC">
        <w:t xml:space="preserve">нтролю державної допомоги від </w:t>
      </w:r>
      <w:r w:rsidR="005857E8" w:rsidRPr="005857E8">
        <w:t>22</w:t>
      </w:r>
      <w:r>
        <w:t>.</w:t>
      </w:r>
      <w:r w:rsidR="007538A6">
        <w:t>0</w:t>
      </w:r>
      <w:r w:rsidR="00333BFD">
        <w:t>7</w:t>
      </w:r>
      <w:r>
        <w:t>.20</w:t>
      </w:r>
      <w:r w:rsidR="007538A6">
        <w:t>20</w:t>
      </w:r>
      <w:r>
        <w:t xml:space="preserve"> </w:t>
      </w:r>
      <w:r w:rsidR="005D3A2C">
        <w:br/>
      </w:r>
      <w:r>
        <w:t>№ 500-</w:t>
      </w:r>
      <w:r w:rsidR="002F0CEC" w:rsidRPr="002F0CEC">
        <w:t>0</w:t>
      </w:r>
      <w:r w:rsidR="005857E8" w:rsidRPr="005857E8">
        <w:t>1</w:t>
      </w:r>
      <w:r w:rsidR="002F0CEC" w:rsidRPr="002F0CEC">
        <w:t>/</w:t>
      </w:r>
      <w:r w:rsidR="005857E8" w:rsidRPr="005857E8">
        <w:t>294</w:t>
      </w:r>
      <w:r w:rsidR="002F0CEC" w:rsidRPr="002F0CEC">
        <w:t>-п</w:t>
      </w:r>
      <w:r>
        <w:t xml:space="preserve"> та </w:t>
      </w:r>
      <w:r w:rsidR="00333BFD">
        <w:t>повідомлення про нову державну допомогу Управління екології та природних ресурсів виконавчого органу Київської міської ради (</w:t>
      </w:r>
      <w:r w:rsidR="00C232BD">
        <w:t xml:space="preserve">КМДА) за реєстраційним номером </w:t>
      </w:r>
      <w:r w:rsidR="00C232BD" w:rsidRPr="00C232BD">
        <w:t>у</w:t>
      </w:r>
      <w:r w:rsidR="00333BFD">
        <w:t xml:space="preserve"> базі даних 36441 (вх. № 1489-ПДД/1 від 18.05.2020) щодо фінансування комунального підприємства по утриманню зелених насаджень Дніпровського району міста Києва</w:t>
      </w:r>
      <w:r w:rsidR="00AD71E1" w:rsidRPr="00C73255">
        <w:rPr>
          <w:color w:val="000000"/>
        </w:rPr>
        <w:t xml:space="preserve">, </w:t>
      </w:r>
      <w:r w:rsidR="00AD71E1">
        <w:t xml:space="preserve">яке подано за формою, що передбачена додатком 1 до 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03.03.2016 № 2-рп, зареєстрованим у Міністерстві юстиції України 04.04.2016 </w:t>
      </w:r>
      <w:r w:rsidR="001F5D92">
        <w:t xml:space="preserve">за </w:t>
      </w:r>
      <w:r w:rsidR="00AD71E1">
        <w:t xml:space="preserve">№ 501/28631, зі змінами, затвердженими розпорядженням Антимонопольного комітету України від 13.09.2018 № 18-рп, зареєстрованим </w:t>
      </w:r>
      <w:r w:rsidR="00C3120A">
        <w:t>у</w:t>
      </w:r>
      <w:r w:rsidR="00AD71E1">
        <w:t xml:space="preserve"> М</w:t>
      </w:r>
      <w:r w:rsidR="00C3120A">
        <w:t xml:space="preserve">іністерстві юстиції України </w:t>
      </w:r>
      <w:r w:rsidR="00AD71E1">
        <w:t xml:space="preserve">27.11.2018 </w:t>
      </w:r>
      <w:r w:rsidR="00C3120A">
        <w:t xml:space="preserve">за </w:t>
      </w:r>
      <w:r w:rsidR="00AD71E1">
        <w:t>№ 1337/32789</w:t>
      </w:r>
      <w:r w:rsidR="00092E10">
        <w:t>,</w:t>
      </w:r>
    </w:p>
    <w:p w:rsidR="008F7FDF" w:rsidRPr="00070EA3" w:rsidRDefault="008F7FDF" w:rsidP="00336F5F">
      <w:pPr>
        <w:jc w:val="center"/>
        <w:rPr>
          <w:b/>
          <w:bCs/>
          <w:sz w:val="20"/>
          <w:szCs w:val="20"/>
        </w:rPr>
      </w:pPr>
    </w:p>
    <w:p w:rsidR="00336F5F" w:rsidRDefault="00336F5F" w:rsidP="00336F5F">
      <w:pPr>
        <w:jc w:val="center"/>
        <w:rPr>
          <w:b/>
          <w:bCs/>
        </w:rPr>
      </w:pPr>
      <w:r>
        <w:rPr>
          <w:b/>
          <w:bCs/>
        </w:rPr>
        <w:t>ВСТАНОВИВ:</w:t>
      </w:r>
    </w:p>
    <w:p w:rsidR="00A612D3" w:rsidRDefault="00A612D3" w:rsidP="00336F5F">
      <w:pPr>
        <w:jc w:val="center"/>
        <w:rPr>
          <w:b/>
          <w:bCs/>
        </w:rPr>
      </w:pPr>
    </w:p>
    <w:p w:rsidR="00333BFD" w:rsidRDefault="00333BFD" w:rsidP="00684FB6">
      <w:pPr>
        <w:numPr>
          <w:ilvl w:val="0"/>
          <w:numId w:val="5"/>
        </w:numPr>
        <w:tabs>
          <w:tab w:val="num" w:pos="426"/>
        </w:tabs>
        <w:jc w:val="both"/>
        <w:rPr>
          <w:b/>
        </w:rPr>
      </w:pPr>
      <w:r w:rsidRPr="002D055F">
        <w:rPr>
          <w:b/>
        </w:rPr>
        <w:t xml:space="preserve">ПОРЯДОК ПОВІДОМЛЕННЯ ПРО </w:t>
      </w:r>
      <w:r>
        <w:rPr>
          <w:b/>
        </w:rPr>
        <w:t>ДЕРЖАВНУ ПІДТРИМКУ</w:t>
      </w:r>
    </w:p>
    <w:p w:rsidR="00333BFD" w:rsidRPr="00196D10" w:rsidRDefault="00333BFD" w:rsidP="00333BFD">
      <w:pPr>
        <w:jc w:val="both"/>
        <w:rPr>
          <w:b/>
        </w:rPr>
      </w:pPr>
    </w:p>
    <w:p w:rsidR="00333BFD" w:rsidRPr="000F3DDC" w:rsidRDefault="00333BFD" w:rsidP="00684FB6">
      <w:pPr>
        <w:numPr>
          <w:ilvl w:val="0"/>
          <w:numId w:val="6"/>
        </w:numPr>
        <w:jc w:val="both"/>
        <w:rPr>
          <w:sz w:val="20"/>
          <w:szCs w:val="20"/>
        </w:rPr>
      </w:pPr>
      <w:r>
        <w:t>Управлінням екології та природних ресурсів виконавчого органу Київської міської ради (КМДА)</w:t>
      </w:r>
      <w:r w:rsidRPr="002D055F">
        <w:t xml:space="preserve"> відповідно до пункту 2 розділу 9 Закону України «Про державну допомогу суб’єктам господарювання» було подано повідомл</w:t>
      </w:r>
      <w:r>
        <w:t>ення про нову державну допомогу</w:t>
      </w:r>
      <w:r w:rsidRPr="00AC7112">
        <w:t xml:space="preserve"> </w:t>
      </w:r>
      <w:r w:rsidR="00C232BD">
        <w:t xml:space="preserve">за реєстраційним номером </w:t>
      </w:r>
      <w:r w:rsidR="00C232BD" w:rsidRPr="00C232BD">
        <w:t>у</w:t>
      </w:r>
      <w:r>
        <w:t xml:space="preserve"> базі даних 36441 (вх. № 1489-ПДД/1 </w:t>
      </w:r>
      <w:r>
        <w:br/>
        <w:t>від 18.05.2020)</w:t>
      </w:r>
      <w:r w:rsidRPr="002D055F">
        <w:t xml:space="preserve"> (далі – Повідомлення)</w:t>
      </w:r>
      <w:r>
        <w:t>.</w:t>
      </w:r>
    </w:p>
    <w:p w:rsidR="00333BFD" w:rsidRPr="00196D10" w:rsidRDefault="00333BFD" w:rsidP="00333BFD">
      <w:pPr>
        <w:pStyle w:val="rvps2"/>
        <w:spacing w:before="0" w:beforeAutospacing="0" w:after="0" w:afterAutospacing="0"/>
        <w:jc w:val="both"/>
        <w:rPr>
          <w:lang w:val="uk-UA" w:eastAsia="uk-UA"/>
        </w:rPr>
      </w:pPr>
    </w:p>
    <w:p w:rsidR="00333BFD" w:rsidRDefault="00C232BD" w:rsidP="00684FB6">
      <w:pPr>
        <w:pStyle w:val="rvps2"/>
        <w:numPr>
          <w:ilvl w:val="0"/>
          <w:numId w:val="6"/>
        </w:numPr>
        <w:spacing w:before="0" w:beforeAutospacing="0" w:after="0" w:afterAutospacing="0"/>
        <w:jc w:val="both"/>
        <w:rPr>
          <w:lang w:val="uk-UA" w:eastAsia="uk-UA"/>
        </w:rPr>
      </w:pPr>
      <w:r>
        <w:rPr>
          <w:lang w:val="uk-UA" w:eastAsia="uk-UA"/>
        </w:rPr>
        <w:t xml:space="preserve">Повідомлення </w:t>
      </w:r>
      <w:r w:rsidR="00333BFD">
        <w:rPr>
          <w:lang w:val="uk-UA" w:eastAsia="uk-UA"/>
        </w:rPr>
        <w:t>прийнято до розгляду 01.06.2020.</w:t>
      </w:r>
    </w:p>
    <w:p w:rsidR="00333BFD" w:rsidRDefault="00333BFD" w:rsidP="00333BFD">
      <w:pPr>
        <w:ind w:left="360"/>
        <w:jc w:val="both"/>
        <w:rPr>
          <w:b/>
        </w:rPr>
      </w:pPr>
    </w:p>
    <w:p w:rsidR="00333BFD" w:rsidRDefault="00333BFD" w:rsidP="00684FB6">
      <w:pPr>
        <w:pStyle w:val="a3"/>
        <w:numPr>
          <w:ilvl w:val="0"/>
          <w:numId w:val="2"/>
        </w:numPr>
        <w:tabs>
          <w:tab w:val="left" w:pos="284"/>
          <w:tab w:val="left" w:pos="426"/>
          <w:tab w:val="left" w:pos="851"/>
          <w:tab w:val="left" w:pos="1134"/>
        </w:tabs>
        <w:jc w:val="both"/>
        <w:rPr>
          <w:b/>
        </w:rPr>
      </w:pPr>
      <w:r>
        <w:rPr>
          <w:b/>
        </w:rPr>
        <w:t>ВІДОМОСТІ ТА ІНФОРМАЦІЯ ВІД НАДАВАЧА ДЕРЖАВНОЇ ПІДТРИМКИ</w:t>
      </w:r>
    </w:p>
    <w:p w:rsidR="00333BFD" w:rsidRPr="005F5679" w:rsidRDefault="00333BFD" w:rsidP="00333BFD">
      <w:pPr>
        <w:pStyle w:val="a3"/>
        <w:tabs>
          <w:tab w:val="left" w:pos="284"/>
          <w:tab w:val="left" w:pos="426"/>
          <w:tab w:val="left" w:pos="851"/>
          <w:tab w:val="left" w:pos="1134"/>
        </w:tabs>
        <w:ind w:left="1080"/>
        <w:jc w:val="both"/>
      </w:pPr>
    </w:p>
    <w:p w:rsidR="00333BFD" w:rsidRPr="00E75610" w:rsidRDefault="00333BFD" w:rsidP="00684FB6">
      <w:pPr>
        <w:pStyle w:val="rvps2"/>
        <w:numPr>
          <w:ilvl w:val="1"/>
          <w:numId w:val="9"/>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Надавач державної </w:t>
      </w:r>
      <w:r>
        <w:rPr>
          <w:b/>
          <w:bCs/>
          <w:color w:val="000000"/>
          <w:lang w:val="uk-UA" w:eastAsia="uk-UA"/>
        </w:rPr>
        <w:t>підтримк</w:t>
      </w:r>
      <w:r w:rsidRPr="00E75610">
        <w:rPr>
          <w:b/>
          <w:bCs/>
          <w:color w:val="000000"/>
          <w:lang w:val="uk-UA" w:eastAsia="uk-UA"/>
        </w:rPr>
        <w:t>и</w:t>
      </w:r>
    </w:p>
    <w:p w:rsidR="00333BFD" w:rsidRPr="005F5679" w:rsidRDefault="00333BFD" w:rsidP="00333BFD">
      <w:pPr>
        <w:pStyle w:val="rvps2"/>
        <w:spacing w:before="0" w:beforeAutospacing="0" w:after="0" w:afterAutospacing="0"/>
        <w:jc w:val="both"/>
        <w:rPr>
          <w:lang w:val="uk-UA" w:eastAsia="uk-UA"/>
        </w:rPr>
      </w:pPr>
    </w:p>
    <w:p w:rsidR="00333BFD" w:rsidRPr="00AA66E4" w:rsidRDefault="00333BFD" w:rsidP="00684FB6">
      <w:pPr>
        <w:pStyle w:val="rvps2"/>
        <w:numPr>
          <w:ilvl w:val="0"/>
          <w:numId w:val="6"/>
        </w:numPr>
        <w:spacing w:before="0" w:beforeAutospacing="0" w:after="0" w:afterAutospacing="0"/>
        <w:jc w:val="both"/>
        <w:rPr>
          <w:lang w:val="uk-UA"/>
        </w:rPr>
      </w:pPr>
      <w:r w:rsidRPr="00AA66E4">
        <w:rPr>
          <w:lang w:val="uk-UA"/>
        </w:rPr>
        <w:t xml:space="preserve">Управління екології та природних ресурсів виконавчого органу Київської міської ради (Київської міської державної адміністрації) (далі – Надавач, Управління) (04080, </w:t>
      </w:r>
      <w:r>
        <w:rPr>
          <w:lang w:val="uk-UA"/>
        </w:rPr>
        <w:br/>
      </w:r>
      <w:r w:rsidRPr="00AA66E4">
        <w:rPr>
          <w:lang w:val="uk-UA"/>
        </w:rPr>
        <w:t>м. Київ,</w:t>
      </w:r>
      <w:r>
        <w:rPr>
          <w:lang w:val="uk-UA"/>
        </w:rPr>
        <w:t xml:space="preserve"> </w:t>
      </w:r>
      <w:r w:rsidRPr="00AA66E4">
        <w:rPr>
          <w:lang w:val="uk-UA"/>
        </w:rPr>
        <w:t>вул. Турівська, 28, ідентифікацій</w:t>
      </w:r>
      <w:r w:rsidR="00FB77BA">
        <w:rPr>
          <w:lang w:val="uk-UA"/>
        </w:rPr>
        <w:t>ний код юридичної особи 41819431</w:t>
      </w:r>
      <w:r w:rsidRPr="00AA66E4">
        <w:rPr>
          <w:lang w:val="uk-UA"/>
        </w:rPr>
        <w:t>).</w:t>
      </w:r>
    </w:p>
    <w:p w:rsidR="00333BFD" w:rsidRDefault="00333BFD" w:rsidP="00333BFD">
      <w:pPr>
        <w:pStyle w:val="rvps2"/>
        <w:spacing w:before="0" w:beforeAutospacing="0" w:after="0" w:afterAutospacing="0"/>
        <w:jc w:val="both"/>
        <w:rPr>
          <w:lang w:val="uk-UA" w:eastAsia="uk-UA"/>
        </w:rPr>
      </w:pPr>
    </w:p>
    <w:p w:rsidR="00333BFD" w:rsidRPr="00E75610" w:rsidRDefault="00333BFD" w:rsidP="00684FB6">
      <w:pPr>
        <w:pStyle w:val="rvps2"/>
        <w:numPr>
          <w:ilvl w:val="1"/>
          <w:numId w:val="9"/>
        </w:numPr>
        <w:spacing w:before="0" w:beforeAutospacing="0" w:after="0" w:afterAutospacing="0"/>
        <w:ind w:left="426" w:hanging="426"/>
        <w:jc w:val="both"/>
        <w:rPr>
          <w:b/>
          <w:bCs/>
          <w:color w:val="000000"/>
          <w:lang w:val="uk-UA" w:eastAsia="uk-UA"/>
        </w:rPr>
      </w:pPr>
      <w:r w:rsidRPr="00E75610">
        <w:rPr>
          <w:b/>
          <w:bCs/>
          <w:color w:val="000000"/>
          <w:lang w:val="uk-UA" w:eastAsia="uk-UA"/>
        </w:rPr>
        <w:lastRenderedPageBreak/>
        <w:t xml:space="preserve">Отримувач державної </w:t>
      </w:r>
      <w:r>
        <w:rPr>
          <w:b/>
          <w:bCs/>
          <w:color w:val="000000"/>
          <w:lang w:val="uk-UA" w:eastAsia="uk-UA"/>
        </w:rPr>
        <w:t>підтримк</w:t>
      </w:r>
      <w:r w:rsidRPr="00E75610">
        <w:rPr>
          <w:b/>
          <w:bCs/>
          <w:color w:val="000000"/>
          <w:lang w:val="uk-UA" w:eastAsia="uk-UA"/>
        </w:rPr>
        <w:t>и</w:t>
      </w:r>
    </w:p>
    <w:p w:rsidR="00333BFD" w:rsidRPr="005F5679" w:rsidRDefault="00333BFD" w:rsidP="00333BFD">
      <w:pPr>
        <w:pStyle w:val="rvps2"/>
        <w:spacing w:before="0" w:beforeAutospacing="0" w:after="0" w:afterAutospacing="0"/>
        <w:ind w:left="426"/>
        <w:jc w:val="both"/>
        <w:rPr>
          <w:bCs/>
          <w:color w:val="000000"/>
          <w:lang w:val="uk-UA" w:eastAsia="uk-UA"/>
        </w:rPr>
      </w:pPr>
    </w:p>
    <w:p w:rsidR="00333BFD" w:rsidRPr="00456995" w:rsidRDefault="00333BFD" w:rsidP="00684FB6">
      <w:pPr>
        <w:pStyle w:val="rvps2"/>
        <w:numPr>
          <w:ilvl w:val="0"/>
          <w:numId w:val="6"/>
        </w:numPr>
        <w:spacing w:before="0" w:beforeAutospacing="0" w:after="0" w:afterAutospacing="0"/>
        <w:jc w:val="both"/>
        <w:rPr>
          <w:lang w:val="uk-UA" w:eastAsia="uk-UA"/>
        </w:rPr>
      </w:pPr>
      <w:r w:rsidRPr="00456995">
        <w:rPr>
          <w:lang w:val="uk-UA" w:eastAsia="uk-UA"/>
        </w:rPr>
        <w:t xml:space="preserve">Комунальне підприємство по утриманню зелених насаджень </w:t>
      </w:r>
      <w:r>
        <w:rPr>
          <w:lang w:val="uk-UA" w:eastAsia="uk-UA"/>
        </w:rPr>
        <w:t>Дніпровського</w:t>
      </w:r>
      <w:r w:rsidRPr="00456995">
        <w:rPr>
          <w:lang w:val="uk-UA" w:eastAsia="uk-UA"/>
        </w:rPr>
        <w:t xml:space="preserve"> району </w:t>
      </w:r>
      <w:r w:rsidRPr="00456995">
        <w:rPr>
          <w:lang w:val="uk-UA" w:eastAsia="uk-UA"/>
        </w:rPr>
        <w:br/>
        <w:t xml:space="preserve">м. Києва (далі – </w:t>
      </w:r>
      <w:r>
        <w:rPr>
          <w:lang w:val="uk-UA" w:eastAsia="uk-UA"/>
        </w:rPr>
        <w:t>КП УЗН Дніпровського району</w:t>
      </w:r>
      <w:r w:rsidRPr="00456995">
        <w:rPr>
          <w:lang w:val="uk-UA" w:eastAsia="uk-UA"/>
        </w:rPr>
        <w:t>, Підприємство, Отримувач) (</w:t>
      </w:r>
      <w:r>
        <w:rPr>
          <w:lang w:val="uk-UA" w:eastAsia="uk-UA"/>
        </w:rPr>
        <w:t>02125</w:t>
      </w:r>
      <w:r w:rsidRPr="00456995">
        <w:rPr>
          <w:lang w:val="uk-UA" w:eastAsia="uk-UA"/>
        </w:rPr>
        <w:t xml:space="preserve">, </w:t>
      </w:r>
      <w:r>
        <w:rPr>
          <w:lang w:val="uk-UA" w:eastAsia="uk-UA"/>
        </w:rPr>
        <w:br/>
      </w:r>
      <w:r w:rsidRPr="00456995">
        <w:rPr>
          <w:lang w:val="uk-UA" w:eastAsia="uk-UA"/>
        </w:rPr>
        <w:t xml:space="preserve">м. Київ, просп. </w:t>
      </w:r>
      <w:r>
        <w:rPr>
          <w:lang w:val="uk-UA" w:eastAsia="uk-UA"/>
        </w:rPr>
        <w:t>Визволителів</w:t>
      </w:r>
      <w:r w:rsidRPr="00456995">
        <w:rPr>
          <w:lang w:val="uk-UA" w:eastAsia="uk-UA"/>
        </w:rPr>
        <w:t xml:space="preserve">, </w:t>
      </w:r>
      <w:r>
        <w:rPr>
          <w:lang w:val="uk-UA" w:eastAsia="uk-UA"/>
        </w:rPr>
        <w:t>6</w:t>
      </w:r>
      <w:r w:rsidRPr="00456995">
        <w:rPr>
          <w:lang w:val="uk-UA" w:eastAsia="uk-UA"/>
        </w:rPr>
        <w:t xml:space="preserve">, ідентифікаційний код юридичної особи </w:t>
      </w:r>
      <w:r>
        <w:rPr>
          <w:lang w:val="uk-UA" w:eastAsia="uk-UA"/>
        </w:rPr>
        <w:t>37397242</w:t>
      </w:r>
      <w:r w:rsidRPr="00456995">
        <w:rPr>
          <w:lang w:val="uk-UA" w:eastAsia="uk-UA"/>
        </w:rPr>
        <w:t xml:space="preserve">). </w:t>
      </w:r>
    </w:p>
    <w:p w:rsidR="00333BFD" w:rsidRPr="004B426F" w:rsidRDefault="00333BFD" w:rsidP="00333BFD">
      <w:pPr>
        <w:pStyle w:val="a3"/>
        <w:shd w:val="clear" w:color="auto" w:fill="FFFFFF"/>
        <w:ind w:left="426" w:hanging="426"/>
        <w:jc w:val="both"/>
        <w:rPr>
          <w:rFonts w:eastAsia="Calibri"/>
        </w:rPr>
      </w:pPr>
    </w:p>
    <w:p w:rsidR="00333BFD" w:rsidRPr="00E52C76" w:rsidRDefault="00333BFD" w:rsidP="00684FB6">
      <w:pPr>
        <w:pStyle w:val="rvps2"/>
        <w:numPr>
          <w:ilvl w:val="0"/>
          <w:numId w:val="6"/>
        </w:numPr>
        <w:shd w:val="clear" w:color="auto" w:fill="FFFFFF"/>
        <w:spacing w:before="0" w:beforeAutospacing="0" w:after="0" w:afterAutospacing="0"/>
        <w:contextualSpacing/>
        <w:jc w:val="both"/>
        <w:rPr>
          <w:lang w:val="uk-UA" w:eastAsia="uk-UA"/>
        </w:rPr>
      </w:pPr>
      <w:r w:rsidRPr="00456995">
        <w:rPr>
          <w:lang w:val="uk-UA" w:eastAsia="uk-UA"/>
        </w:rPr>
        <w:t xml:space="preserve">Відповідно до Статуту Підприємства, затвердженого </w:t>
      </w:r>
      <w:r>
        <w:rPr>
          <w:lang w:val="uk-UA" w:eastAsia="uk-UA"/>
        </w:rPr>
        <w:t>розпорядженням Киї</w:t>
      </w:r>
      <w:r w:rsidRPr="00456995">
        <w:rPr>
          <w:lang w:val="uk-UA" w:eastAsia="uk-UA"/>
        </w:rPr>
        <w:t>в</w:t>
      </w:r>
      <w:r>
        <w:rPr>
          <w:lang w:val="uk-UA" w:eastAsia="uk-UA"/>
        </w:rPr>
        <w:t xml:space="preserve">ської міської державної адміністрації </w:t>
      </w:r>
      <w:r w:rsidRPr="00456995">
        <w:rPr>
          <w:lang w:val="uk-UA" w:eastAsia="uk-UA"/>
        </w:rPr>
        <w:t xml:space="preserve">від </w:t>
      </w:r>
      <w:r>
        <w:rPr>
          <w:lang w:val="uk-UA" w:eastAsia="uk-UA"/>
        </w:rPr>
        <w:t>17.12.2001</w:t>
      </w:r>
      <w:r w:rsidRPr="00456995">
        <w:rPr>
          <w:lang w:val="uk-UA" w:eastAsia="uk-UA"/>
        </w:rPr>
        <w:t xml:space="preserve"> № </w:t>
      </w:r>
      <w:r>
        <w:rPr>
          <w:lang w:val="uk-UA" w:eastAsia="uk-UA"/>
        </w:rPr>
        <w:t>2715, КП УЗН Дніпровського району засноване на комунальній власності територіальної громади міста Києва і безпосередньо підпорядковується Киї</w:t>
      </w:r>
      <w:r w:rsidRPr="00456995">
        <w:rPr>
          <w:lang w:val="uk-UA" w:eastAsia="uk-UA"/>
        </w:rPr>
        <w:t>в</w:t>
      </w:r>
      <w:r>
        <w:rPr>
          <w:lang w:val="uk-UA" w:eastAsia="uk-UA"/>
        </w:rPr>
        <w:t>ській міській державній</w:t>
      </w:r>
      <w:r w:rsidRPr="00456995">
        <w:rPr>
          <w:lang w:val="uk-UA" w:eastAsia="uk-UA"/>
        </w:rPr>
        <w:t xml:space="preserve"> </w:t>
      </w:r>
      <w:r>
        <w:rPr>
          <w:lang w:val="uk-UA" w:eastAsia="uk-UA"/>
        </w:rPr>
        <w:t>адміністрації</w:t>
      </w:r>
      <w:r w:rsidRPr="00E52C76">
        <w:rPr>
          <w:lang w:val="uk-UA" w:eastAsia="uk-UA"/>
        </w:rPr>
        <w:t>.</w:t>
      </w:r>
    </w:p>
    <w:p w:rsidR="00333BFD" w:rsidRPr="005F5679" w:rsidRDefault="00333BFD" w:rsidP="00333BFD">
      <w:pPr>
        <w:pStyle w:val="rvps2"/>
        <w:shd w:val="clear" w:color="auto" w:fill="FFFFFF"/>
        <w:spacing w:before="0" w:beforeAutospacing="0" w:after="0" w:afterAutospacing="0"/>
        <w:contextualSpacing/>
        <w:jc w:val="both"/>
        <w:rPr>
          <w:lang w:val="uk-UA" w:eastAsia="uk-UA"/>
        </w:rPr>
      </w:pPr>
    </w:p>
    <w:p w:rsidR="00333BFD" w:rsidRPr="0041268C" w:rsidRDefault="00333BFD" w:rsidP="00684FB6">
      <w:pPr>
        <w:pStyle w:val="rvps2"/>
        <w:numPr>
          <w:ilvl w:val="0"/>
          <w:numId w:val="6"/>
        </w:numPr>
        <w:shd w:val="clear" w:color="auto" w:fill="FFFFFF"/>
        <w:spacing w:before="0" w:beforeAutospacing="0" w:after="0" w:afterAutospacing="0"/>
        <w:contextualSpacing/>
        <w:jc w:val="both"/>
        <w:rPr>
          <w:lang w:val="uk-UA" w:eastAsia="uk-UA"/>
        </w:rPr>
      </w:pPr>
      <w:r>
        <w:rPr>
          <w:lang w:val="uk-UA" w:eastAsia="uk-UA"/>
        </w:rPr>
        <w:t>М</w:t>
      </w:r>
      <w:r w:rsidRPr="00456995">
        <w:rPr>
          <w:lang w:val="uk-UA" w:eastAsia="uk-UA"/>
        </w:rPr>
        <w:t xml:space="preserve">етою </w:t>
      </w:r>
      <w:r>
        <w:rPr>
          <w:lang w:val="uk-UA" w:eastAsia="uk-UA"/>
        </w:rPr>
        <w:t xml:space="preserve">Підприємства є </w:t>
      </w:r>
      <w:r w:rsidRPr="00456995">
        <w:rPr>
          <w:lang w:val="uk-UA" w:eastAsia="uk-UA"/>
        </w:rPr>
        <w:t xml:space="preserve">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з озеленення, догляду за зеленими </w:t>
      </w:r>
      <w:r w:rsidRPr="0041268C">
        <w:rPr>
          <w:lang w:val="uk-UA" w:eastAsia="uk-UA"/>
        </w:rPr>
        <w:t>насадженнями та їх охоро</w:t>
      </w:r>
      <w:r w:rsidR="00C232BD">
        <w:rPr>
          <w:lang w:val="uk-UA" w:eastAsia="uk-UA"/>
        </w:rPr>
        <w:t>ни й захисту на закріпленій за П</w:t>
      </w:r>
      <w:r w:rsidRPr="0041268C">
        <w:rPr>
          <w:lang w:val="uk-UA" w:eastAsia="uk-UA"/>
        </w:rPr>
        <w:t>ідприємством території</w:t>
      </w:r>
      <w:r>
        <w:rPr>
          <w:lang w:val="uk-UA" w:eastAsia="uk-UA"/>
        </w:rPr>
        <w:t>.</w:t>
      </w:r>
    </w:p>
    <w:p w:rsidR="00333BFD" w:rsidRPr="000F40AB" w:rsidRDefault="00333BFD" w:rsidP="00333BFD">
      <w:pPr>
        <w:pStyle w:val="a3"/>
        <w:tabs>
          <w:tab w:val="left" w:pos="426"/>
          <w:tab w:val="left" w:pos="993"/>
          <w:tab w:val="left" w:pos="1701"/>
        </w:tabs>
        <w:ind w:left="360"/>
        <w:jc w:val="both"/>
        <w:rPr>
          <w:color w:val="000000"/>
        </w:rPr>
      </w:pPr>
    </w:p>
    <w:p w:rsidR="00333BFD" w:rsidRPr="00276EC0" w:rsidRDefault="00333BFD" w:rsidP="00C232BD">
      <w:pPr>
        <w:pStyle w:val="a3"/>
        <w:numPr>
          <w:ilvl w:val="1"/>
          <w:numId w:val="9"/>
        </w:numPr>
        <w:tabs>
          <w:tab w:val="left" w:pos="426"/>
          <w:tab w:val="left" w:pos="567"/>
        </w:tabs>
        <w:jc w:val="both"/>
        <w:rPr>
          <w:b/>
        </w:rPr>
      </w:pPr>
      <w:r w:rsidRPr="000C472F">
        <w:rPr>
          <w:b/>
        </w:rPr>
        <w:t xml:space="preserve">Мета (ціль) </w:t>
      </w:r>
      <w:r>
        <w:rPr>
          <w:b/>
        </w:rPr>
        <w:t>державної підтримки</w:t>
      </w:r>
    </w:p>
    <w:p w:rsidR="00333BFD" w:rsidRPr="000F40AB" w:rsidRDefault="00333BFD" w:rsidP="00333BFD">
      <w:pPr>
        <w:pStyle w:val="a3"/>
        <w:tabs>
          <w:tab w:val="left" w:pos="426"/>
        </w:tabs>
        <w:ind w:left="0"/>
        <w:jc w:val="both"/>
        <w:rPr>
          <w:b/>
        </w:rPr>
      </w:pPr>
    </w:p>
    <w:p w:rsidR="00333BFD" w:rsidRDefault="00333BFD" w:rsidP="00684FB6">
      <w:pPr>
        <w:pStyle w:val="a3"/>
        <w:numPr>
          <w:ilvl w:val="0"/>
          <w:numId w:val="6"/>
        </w:numPr>
        <w:tabs>
          <w:tab w:val="left" w:pos="426"/>
          <w:tab w:val="left" w:pos="993"/>
          <w:tab w:val="left" w:pos="1701"/>
        </w:tabs>
        <w:jc w:val="both"/>
      </w:pPr>
      <w:r>
        <w:t xml:space="preserve">Збереження та благоустрій навколишнього середовища. Виконання екологічних заходів та заходів </w:t>
      </w:r>
      <w:r w:rsidR="00C232BD">
        <w:t>і</w:t>
      </w:r>
      <w:r>
        <w:t>з благоустрою територій міста Києва</w:t>
      </w:r>
      <w:r w:rsidR="00C232BD">
        <w:t>, у</w:t>
      </w:r>
      <w:r>
        <w:t xml:space="preserve"> тому числі придбання саджанців дерев та кущів для б</w:t>
      </w:r>
      <w:r w:rsidR="00C232BD">
        <w:t>езкоштовної висадки на території</w:t>
      </w:r>
      <w:r>
        <w:t xml:space="preserve"> міста Києва.</w:t>
      </w:r>
    </w:p>
    <w:p w:rsidR="00333BFD" w:rsidRPr="000F40AB" w:rsidRDefault="00333BFD" w:rsidP="00333BFD">
      <w:pPr>
        <w:pStyle w:val="a3"/>
        <w:tabs>
          <w:tab w:val="left" w:pos="426"/>
          <w:tab w:val="left" w:pos="993"/>
          <w:tab w:val="left" w:pos="1701"/>
        </w:tabs>
        <w:ind w:left="360"/>
        <w:jc w:val="both"/>
      </w:pPr>
    </w:p>
    <w:p w:rsidR="00333BFD" w:rsidRPr="000C472F" w:rsidRDefault="00333BFD" w:rsidP="00C232BD">
      <w:pPr>
        <w:pStyle w:val="a3"/>
        <w:numPr>
          <w:ilvl w:val="1"/>
          <w:numId w:val="9"/>
        </w:numPr>
        <w:tabs>
          <w:tab w:val="left" w:pos="426"/>
        </w:tabs>
        <w:ind w:left="0" w:firstLine="0"/>
        <w:jc w:val="both"/>
        <w:rPr>
          <w:b/>
        </w:rPr>
      </w:pPr>
      <w:r w:rsidRPr="000C472F">
        <w:rPr>
          <w:b/>
        </w:rPr>
        <w:t>Очікуваний результат</w:t>
      </w:r>
    </w:p>
    <w:p w:rsidR="00333BFD" w:rsidRPr="000F40AB" w:rsidRDefault="00333BFD" w:rsidP="00333BFD">
      <w:pPr>
        <w:pStyle w:val="a3"/>
        <w:tabs>
          <w:tab w:val="left" w:pos="426"/>
        </w:tabs>
        <w:ind w:left="0"/>
        <w:jc w:val="both"/>
      </w:pPr>
    </w:p>
    <w:p w:rsidR="00333BFD" w:rsidRPr="000F40AB" w:rsidRDefault="00333BFD" w:rsidP="00684FB6">
      <w:pPr>
        <w:pStyle w:val="a3"/>
        <w:numPr>
          <w:ilvl w:val="0"/>
          <w:numId w:val="6"/>
        </w:numPr>
        <w:tabs>
          <w:tab w:val="left" w:pos="426"/>
          <w:tab w:val="left" w:pos="993"/>
          <w:tab w:val="left" w:pos="1701"/>
        </w:tabs>
        <w:jc w:val="both"/>
        <w:rPr>
          <w:sz w:val="20"/>
          <w:szCs w:val="20"/>
        </w:rPr>
      </w:pPr>
      <w:r>
        <w:t>Розширення та оновлення зелених зон міста.</w:t>
      </w:r>
    </w:p>
    <w:p w:rsidR="00333BFD" w:rsidRPr="000F40AB" w:rsidRDefault="00333BFD" w:rsidP="00333BFD">
      <w:pPr>
        <w:pStyle w:val="a3"/>
        <w:tabs>
          <w:tab w:val="left" w:pos="426"/>
          <w:tab w:val="left" w:pos="993"/>
          <w:tab w:val="left" w:pos="1701"/>
        </w:tabs>
        <w:ind w:left="360"/>
        <w:jc w:val="both"/>
      </w:pPr>
    </w:p>
    <w:p w:rsidR="00333BFD" w:rsidRPr="00276EC0" w:rsidRDefault="00333BFD" w:rsidP="00C232BD">
      <w:pPr>
        <w:pStyle w:val="a3"/>
        <w:numPr>
          <w:ilvl w:val="1"/>
          <w:numId w:val="9"/>
        </w:numPr>
        <w:tabs>
          <w:tab w:val="left" w:pos="426"/>
          <w:tab w:val="left" w:pos="567"/>
        </w:tabs>
        <w:ind w:left="0" w:firstLine="0"/>
        <w:jc w:val="both"/>
        <w:rPr>
          <w:b/>
        </w:rPr>
      </w:pPr>
      <w:r w:rsidRPr="000C472F">
        <w:rPr>
          <w:b/>
        </w:rPr>
        <w:t xml:space="preserve">Форма </w:t>
      </w:r>
      <w:r>
        <w:rPr>
          <w:b/>
        </w:rPr>
        <w:t>державної підтримки</w:t>
      </w:r>
    </w:p>
    <w:p w:rsidR="00333BFD" w:rsidRPr="000F40AB" w:rsidRDefault="00333BFD" w:rsidP="00333BFD">
      <w:pPr>
        <w:tabs>
          <w:tab w:val="left" w:pos="426"/>
        </w:tabs>
        <w:jc w:val="both"/>
        <w:rPr>
          <w:b/>
        </w:rPr>
      </w:pPr>
    </w:p>
    <w:p w:rsidR="00333BFD" w:rsidRPr="008C45CB" w:rsidRDefault="00333BFD" w:rsidP="00684FB6">
      <w:pPr>
        <w:pStyle w:val="a3"/>
        <w:numPr>
          <w:ilvl w:val="0"/>
          <w:numId w:val="6"/>
        </w:numPr>
        <w:tabs>
          <w:tab w:val="left" w:pos="426"/>
        </w:tabs>
        <w:jc w:val="both"/>
        <w:rPr>
          <w:color w:val="000000"/>
        </w:rPr>
      </w:pPr>
      <w:r w:rsidRPr="008C45CB">
        <w:rPr>
          <w:color w:val="000000"/>
        </w:rPr>
        <w:t>Субсидія.</w:t>
      </w:r>
    </w:p>
    <w:p w:rsidR="00333BFD" w:rsidRPr="000F40AB" w:rsidRDefault="00333BFD" w:rsidP="00333BFD">
      <w:pPr>
        <w:pStyle w:val="a3"/>
        <w:tabs>
          <w:tab w:val="left" w:pos="426"/>
        </w:tabs>
        <w:ind w:left="360"/>
        <w:jc w:val="both"/>
      </w:pPr>
    </w:p>
    <w:p w:rsidR="00333BFD" w:rsidRPr="00276EC0" w:rsidRDefault="00333BFD" w:rsidP="00C232BD">
      <w:pPr>
        <w:pStyle w:val="a3"/>
        <w:numPr>
          <w:ilvl w:val="1"/>
          <w:numId w:val="9"/>
        </w:numPr>
        <w:tabs>
          <w:tab w:val="left" w:pos="426"/>
          <w:tab w:val="left" w:pos="567"/>
        </w:tabs>
        <w:ind w:left="0" w:firstLine="0"/>
        <w:jc w:val="both"/>
        <w:rPr>
          <w:b/>
        </w:rPr>
      </w:pPr>
      <w:r w:rsidRPr="000C472F">
        <w:rPr>
          <w:b/>
        </w:rPr>
        <w:t xml:space="preserve">Обсяг </w:t>
      </w:r>
      <w:r>
        <w:rPr>
          <w:b/>
        </w:rPr>
        <w:t>державної підтримки</w:t>
      </w:r>
    </w:p>
    <w:p w:rsidR="00333BFD" w:rsidRPr="000F40AB" w:rsidRDefault="00333BFD" w:rsidP="00333BFD">
      <w:pPr>
        <w:tabs>
          <w:tab w:val="left" w:pos="284"/>
          <w:tab w:val="left" w:pos="426"/>
        </w:tabs>
        <w:jc w:val="both"/>
        <w:rPr>
          <w:b/>
        </w:rPr>
      </w:pPr>
    </w:p>
    <w:p w:rsidR="00333BFD" w:rsidRPr="00752B95" w:rsidRDefault="00333BFD" w:rsidP="00684FB6">
      <w:pPr>
        <w:pStyle w:val="a3"/>
        <w:numPr>
          <w:ilvl w:val="0"/>
          <w:numId w:val="6"/>
        </w:numPr>
        <w:tabs>
          <w:tab w:val="left" w:pos="426"/>
          <w:tab w:val="left" w:pos="709"/>
        </w:tabs>
        <w:jc w:val="both"/>
        <w:rPr>
          <w:color w:val="000000"/>
        </w:rPr>
      </w:pPr>
      <w:r w:rsidRPr="008C45CB">
        <w:rPr>
          <w:color w:val="000000"/>
        </w:rPr>
        <w:t xml:space="preserve">Загальний обсяг </w:t>
      </w:r>
      <w:r>
        <w:rPr>
          <w:color w:val="000000"/>
        </w:rPr>
        <w:t>–</w:t>
      </w:r>
      <w:r w:rsidRPr="008C45CB">
        <w:rPr>
          <w:color w:val="000000"/>
        </w:rPr>
        <w:t xml:space="preserve"> </w:t>
      </w:r>
      <w:r>
        <w:rPr>
          <w:color w:val="000000"/>
          <w:lang w:val="ru-RU"/>
        </w:rPr>
        <w:t>6</w:t>
      </w:r>
      <w:r>
        <w:t> 000,0 тис. грн.</w:t>
      </w:r>
    </w:p>
    <w:p w:rsidR="00333BFD" w:rsidRPr="000F40AB" w:rsidRDefault="00333BFD" w:rsidP="00333BFD">
      <w:pPr>
        <w:pStyle w:val="a3"/>
        <w:tabs>
          <w:tab w:val="left" w:pos="426"/>
          <w:tab w:val="left" w:pos="709"/>
        </w:tabs>
        <w:ind w:left="360"/>
        <w:jc w:val="both"/>
        <w:rPr>
          <w:color w:val="000000"/>
        </w:rPr>
      </w:pPr>
    </w:p>
    <w:p w:rsidR="00333BFD" w:rsidRDefault="00333BFD" w:rsidP="00684FB6">
      <w:pPr>
        <w:pStyle w:val="a3"/>
        <w:numPr>
          <w:ilvl w:val="0"/>
          <w:numId w:val="6"/>
        </w:numPr>
        <w:tabs>
          <w:tab w:val="left" w:pos="426"/>
          <w:tab w:val="left" w:pos="709"/>
        </w:tabs>
        <w:jc w:val="both"/>
      </w:pPr>
      <w:r>
        <w:t>З</w:t>
      </w:r>
      <w:r w:rsidR="00C232BD">
        <w:t>а</w:t>
      </w:r>
      <w:r>
        <w:t xml:space="preserve"> рахунок державної підтримки буде здійснена закупівля дерев та кущів:</w:t>
      </w:r>
    </w:p>
    <w:p w:rsidR="00333BFD" w:rsidRDefault="00333BFD" w:rsidP="00684FB6">
      <w:pPr>
        <w:pStyle w:val="a3"/>
        <w:numPr>
          <w:ilvl w:val="0"/>
          <w:numId w:val="13"/>
        </w:numPr>
        <w:ind w:left="709" w:hanging="218"/>
        <w:jc w:val="both"/>
      </w:pPr>
      <w:r>
        <w:t>у 2020 році на суму 2 900,</w:t>
      </w:r>
      <w:r w:rsidR="00C232BD">
        <w:t>0 тис. грн у</w:t>
      </w:r>
      <w:r>
        <w:t xml:space="preserve"> кількості: 407 дерев на суму 1 200,0 тис. грн; </w:t>
      </w:r>
      <w:r>
        <w:br/>
        <w:t>1</w:t>
      </w:r>
      <w:r w:rsidR="00C232BD">
        <w:t xml:space="preserve"> </w:t>
      </w:r>
      <w:r>
        <w:t>876 шт</w:t>
      </w:r>
      <w:r w:rsidR="00C232BD">
        <w:t>.</w:t>
      </w:r>
      <w:r>
        <w:t xml:space="preserve"> кущів на суму 800,0 тис. грн;</w:t>
      </w:r>
    </w:p>
    <w:p w:rsidR="00333BFD" w:rsidRDefault="00333BFD" w:rsidP="00684FB6">
      <w:pPr>
        <w:pStyle w:val="a3"/>
        <w:numPr>
          <w:ilvl w:val="0"/>
          <w:numId w:val="13"/>
        </w:numPr>
        <w:ind w:left="709" w:hanging="218"/>
        <w:jc w:val="both"/>
      </w:pPr>
      <w:r>
        <w:t>у 2021 році на суму 3 100,0 тис. грн для придбання 793 дерев на суму 2 900,0 тис. грн та 2</w:t>
      </w:r>
      <w:r w:rsidR="00C232BD">
        <w:t xml:space="preserve"> </w:t>
      </w:r>
      <w:r>
        <w:t xml:space="preserve">124 кущів на суму 200,0 тис. грн. </w:t>
      </w:r>
    </w:p>
    <w:p w:rsidR="00333BFD" w:rsidRPr="00FC69A2" w:rsidRDefault="00333BFD" w:rsidP="00333BFD">
      <w:pPr>
        <w:pStyle w:val="a3"/>
        <w:tabs>
          <w:tab w:val="left" w:pos="426"/>
          <w:tab w:val="left" w:pos="709"/>
        </w:tabs>
        <w:ind w:left="0"/>
        <w:jc w:val="both"/>
        <w:rPr>
          <w:b/>
          <w:sz w:val="20"/>
          <w:szCs w:val="20"/>
        </w:rPr>
      </w:pPr>
    </w:p>
    <w:p w:rsidR="00333BFD" w:rsidRPr="006606F1" w:rsidRDefault="00333BFD" w:rsidP="00C232BD">
      <w:pPr>
        <w:pStyle w:val="a3"/>
        <w:numPr>
          <w:ilvl w:val="1"/>
          <w:numId w:val="9"/>
        </w:numPr>
        <w:tabs>
          <w:tab w:val="left" w:pos="426"/>
          <w:tab w:val="left" w:pos="709"/>
        </w:tabs>
        <w:ind w:left="0" w:firstLine="0"/>
        <w:jc w:val="both"/>
        <w:rPr>
          <w:b/>
        </w:rPr>
      </w:pPr>
      <w:r w:rsidRPr="006606F1">
        <w:rPr>
          <w:b/>
        </w:rPr>
        <w:t xml:space="preserve"> Підстава для надання державної підтримки</w:t>
      </w:r>
    </w:p>
    <w:p w:rsidR="00333BFD" w:rsidRPr="00573572" w:rsidRDefault="00333BFD" w:rsidP="00333BFD">
      <w:pPr>
        <w:pStyle w:val="a3"/>
        <w:tabs>
          <w:tab w:val="left" w:pos="426"/>
        </w:tabs>
        <w:ind w:left="426" w:hanging="426"/>
        <w:jc w:val="both"/>
        <w:rPr>
          <w:b/>
          <w:sz w:val="20"/>
          <w:szCs w:val="20"/>
        </w:rPr>
      </w:pPr>
    </w:p>
    <w:p w:rsidR="00333BFD" w:rsidRDefault="00333BFD" w:rsidP="00684FB6">
      <w:pPr>
        <w:pStyle w:val="a3"/>
        <w:numPr>
          <w:ilvl w:val="0"/>
          <w:numId w:val="6"/>
        </w:numPr>
        <w:tabs>
          <w:tab w:val="left" w:pos="426"/>
          <w:tab w:val="left" w:pos="709"/>
        </w:tabs>
        <w:jc w:val="both"/>
      </w:pPr>
      <w:r w:rsidRPr="0041268C">
        <w:t>Комплексна міська цільова програма екологічного благополуччя міста Києва на 2019-2021 роки</w:t>
      </w:r>
      <w:r w:rsidR="00C232BD">
        <w:t>,</w:t>
      </w:r>
      <w:r w:rsidRPr="0041268C">
        <w:t xml:space="preserve"> затверджена рішенням Київської міської ради ві</w:t>
      </w:r>
      <w:r>
        <w:t>д 18.12.2018 №</w:t>
      </w:r>
      <w:r w:rsidR="00E57F5F" w:rsidRPr="00E57F5F">
        <w:t xml:space="preserve"> </w:t>
      </w:r>
      <w:r>
        <w:t>469/6520.</w:t>
      </w:r>
    </w:p>
    <w:p w:rsidR="00333BFD" w:rsidRDefault="00333BFD" w:rsidP="00333BFD">
      <w:pPr>
        <w:pStyle w:val="a3"/>
        <w:tabs>
          <w:tab w:val="left" w:pos="426"/>
          <w:tab w:val="left" w:pos="709"/>
        </w:tabs>
        <w:ind w:left="360"/>
        <w:jc w:val="both"/>
      </w:pPr>
    </w:p>
    <w:p w:rsidR="00333BFD" w:rsidRDefault="00C232BD" w:rsidP="00684FB6">
      <w:pPr>
        <w:pStyle w:val="a3"/>
        <w:numPr>
          <w:ilvl w:val="0"/>
          <w:numId w:val="6"/>
        </w:numPr>
        <w:tabs>
          <w:tab w:val="left" w:pos="426"/>
          <w:tab w:val="left" w:pos="709"/>
        </w:tabs>
        <w:jc w:val="both"/>
      </w:pPr>
      <w:proofErr w:type="spellStart"/>
      <w:r>
        <w:t>Проє</w:t>
      </w:r>
      <w:r w:rsidR="00333BFD" w:rsidRPr="0041268C">
        <w:t>кт</w:t>
      </w:r>
      <w:proofErr w:type="spellEnd"/>
      <w:r w:rsidR="00333BFD" w:rsidRPr="0041268C">
        <w:t xml:space="preserve"> рішення «Про внесення змін до рішення Київської міської ради </w:t>
      </w:r>
      <w:r w:rsidR="00333BFD">
        <w:br/>
      </w:r>
      <w:r w:rsidR="00333BFD" w:rsidRPr="0041268C">
        <w:t xml:space="preserve">від </w:t>
      </w:r>
      <w:r w:rsidR="00E57F5F">
        <w:t>18</w:t>
      </w:r>
      <w:r w:rsidR="00E57F5F" w:rsidRPr="00E57F5F">
        <w:t>.12.</w:t>
      </w:r>
      <w:r w:rsidR="00E57F5F">
        <w:t>2018</w:t>
      </w:r>
      <w:r w:rsidR="00333BFD" w:rsidRPr="0041268C">
        <w:t xml:space="preserve"> №</w:t>
      </w:r>
      <w:r w:rsidR="00E57F5F" w:rsidRPr="00E57F5F">
        <w:t xml:space="preserve"> </w:t>
      </w:r>
      <w:r w:rsidR="00333BFD" w:rsidRPr="0041268C">
        <w:t xml:space="preserve">469/6520 «Про затвердження Комплексної міської </w:t>
      </w:r>
      <w:r w:rsidR="00333BFD" w:rsidRPr="00592F43">
        <w:t>цільової програми екологічного благополуччя м</w:t>
      </w:r>
      <w:r w:rsidR="00333BFD">
        <w:t>іста Києва на 2019 - 2021 роки».</w:t>
      </w:r>
    </w:p>
    <w:p w:rsidR="00333BFD" w:rsidRDefault="00333BFD" w:rsidP="00333BFD">
      <w:pPr>
        <w:pStyle w:val="a3"/>
      </w:pPr>
    </w:p>
    <w:p w:rsidR="00333BFD" w:rsidRDefault="00333BFD" w:rsidP="00684FB6">
      <w:pPr>
        <w:pStyle w:val="a3"/>
        <w:numPr>
          <w:ilvl w:val="0"/>
          <w:numId w:val="6"/>
        </w:numPr>
        <w:tabs>
          <w:tab w:val="left" w:pos="426"/>
          <w:tab w:val="left" w:pos="709"/>
        </w:tabs>
        <w:jc w:val="both"/>
      </w:pPr>
      <w:proofErr w:type="spellStart"/>
      <w:r>
        <w:t>Пр</w:t>
      </w:r>
      <w:r w:rsidR="00C232BD">
        <w:t>оє</w:t>
      </w:r>
      <w:r>
        <w:t>кт</w:t>
      </w:r>
      <w:proofErr w:type="spellEnd"/>
      <w:r>
        <w:t xml:space="preserve"> розпорядження «Про затвердження заходів з оновлення зеленої зони м. Києва на 2020 рік».</w:t>
      </w:r>
    </w:p>
    <w:p w:rsidR="00333BFD" w:rsidRPr="000C472F" w:rsidRDefault="00333BFD" w:rsidP="00333BFD">
      <w:pPr>
        <w:pStyle w:val="a3"/>
        <w:tabs>
          <w:tab w:val="left" w:pos="426"/>
          <w:tab w:val="left" w:pos="709"/>
        </w:tabs>
        <w:ind w:left="360"/>
        <w:jc w:val="both"/>
      </w:pPr>
    </w:p>
    <w:p w:rsidR="00333BFD" w:rsidRPr="000C472F" w:rsidRDefault="00333BFD" w:rsidP="00C232BD">
      <w:pPr>
        <w:pStyle w:val="a3"/>
        <w:numPr>
          <w:ilvl w:val="1"/>
          <w:numId w:val="9"/>
        </w:numPr>
        <w:tabs>
          <w:tab w:val="left" w:pos="426"/>
          <w:tab w:val="left" w:pos="567"/>
        </w:tabs>
        <w:ind w:left="0" w:firstLine="0"/>
        <w:jc w:val="both"/>
        <w:rPr>
          <w:b/>
        </w:rPr>
      </w:pPr>
      <w:r w:rsidRPr="000C472F">
        <w:rPr>
          <w:b/>
        </w:rPr>
        <w:lastRenderedPageBreak/>
        <w:t xml:space="preserve">Тривалість </w:t>
      </w:r>
      <w:r>
        <w:rPr>
          <w:b/>
        </w:rPr>
        <w:t>державної підтримки</w:t>
      </w:r>
    </w:p>
    <w:p w:rsidR="00333BFD" w:rsidRPr="00FC69A2" w:rsidRDefault="00333BFD" w:rsidP="00333BFD">
      <w:pPr>
        <w:pStyle w:val="a3"/>
        <w:tabs>
          <w:tab w:val="left" w:pos="426"/>
          <w:tab w:val="left" w:pos="567"/>
        </w:tabs>
        <w:ind w:left="0"/>
        <w:jc w:val="both"/>
        <w:rPr>
          <w:b/>
          <w:sz w:val="20"/>
          <w:szCs w:val="20"/>
        </w:rPr>
      </w:pPr>
    </w:p>
    <w:p w:rsidR="00333BFD" w:rsidRDefault="00333BFD" w:rsidP="00684FB6">
      <w:pPr>
        <w:pStyle w:val="a3"/>
        <w:numPr>
          <w:ilvl w:val="0"/>
          <w:numId w:val="6"/>
        </w:numPr>
        <w:tabs>
          <w:tab w:val="left" w:pos="426"/>
          <w:tab w:val="left" w:pos="993"/>
          <w:tab w:val="left" w:pos="1701"/>
        </w:tabs>
        <w:jc w:val="both"/>
        <w:rPr>
          <w:color w:val="000000"/>
        </w:rPr>
      </w:pPr>
      <w:r w:rsidRPr="008C45CB">
        <w:rPr>
          <w:color w:val="000000"/>
        </w:rPr>
        <w:t xml:space="preserve"> З 01.0</w:t>
      </w:r>
      <w:r>
        <w:rPr>
          <w:color w:val="000000"/>
        </w:rPr>
        <w:t>3.2020 по 31.12.2021</w:t>
      </w:r>
      <w:r w:rsidRPr="008C45CB">
        <w:rPr>
          <w:color w:val="000000"/>
        </w:rPr>
        <w:t>.</w:t>
      </w:r>
    </w:p>
    <w:p w:rsidR="00333BFD" w:rsidRDefault="00333BFD" w:rsidP="00333BFD">
      <w:pPr>
        <w:pStyle w:val="a3"/>
        <w:tabs>
          <w:tab w:val="left" w:pos="426"/>
          <w:tab w:val="left" w:pos="993"/>
          <w:tab w:val="left" w:pos="1701"/>
        </w:tabs>
        <w:jc w:val="both"/>
        <w:rPr>
          <w:color w:val="000000"/>
        </w:rPr>
      </w:pPr>
    </w:p>
    <w:p w:rsidR="00333BFD" w:rsidRDefault="00333BFD" w:rsidP="00C232BD">
      <w:pPr>
        <w:pStyle w:val="a3"/>
        <w:numPr>
          <w:ilvl w:val="0"/>
          <w:numId w:val="9"/>
        </w:numPr>
        <w:tabs>
          <w:tab w:val="left" w:pos="284"/>
          <w:tab w:val="left" w:pos="426"/>
          <w:tab w:val="left" w:pos="851"/>
          <w:tab w:val="left" w:pos="1134"/>
        </w:tabs>
        <w:jc w:val="both"/>
        <w:rPr>
          <w:b/>
        </w:rPr>
      </w:pPr>
      <w:r>
        <w:rPr>
          <w:b/>
        </w:rPr>
        <w:t>ІНФОРМАЦІЯ ЩОДО ПРОГРАМИ</w:t>
      </w:r>
    </w:p>
    <w:p w:rsidR="00333BFD" w:rsidRPr="002428A5" w:rsidRDefault="00333BFD" w:rsidP="00333BFD">
      <w:pPr>
        <w:pStyle w:val="a3"/>
        <w:tabs>
          <w:tab w:val="left" w:pos="284"/>
          <w:tab w:val="left" w:pos="426"/>
          <w:tab w:val="left" w:pos="851"/>
          <w:tab w:val="left" w:pos="1134"/>
        </w:tabs>
        <w:ind w:left="360"/>
        <w:jc w:val="both"/>
        <w:rPr>
          <w:b/>
          <w:sz w:val="20"/>
          <w:szCs w:val="20"/>
        </w:rPr>
      </w:pPr>
    </w:p>
    <w:p w:rsidR="00333BFD" w:rsidRDefault="00333BFD" w:rsidP="00684FB6">
      <w:pPr>
        <w:pStyle w:val="a3"/>
        <w:numPr>
          <w:ilvl w:val="0"/>
          <w:numId w:val="6"/>
        </w:numPr>
        <w:tabs>
          <w:tab w:val="left" w:pos="426"/>
          <w:tab w:val="left" w:pos="993"/>
          <w:tab w:val="left" w:pos="1701"/>
        </w:tabs>
        <w:jc w:val="both"/>
      </w:pPr>
      <w:r w:rsidRPr="00266D8E">
        <w:t>Відповідно до підпрограми 2</w:t>
      </w:r>
      <w:r w:rsidRPr="00D86CAB">
        <w:rPr>
          <w:b/>
          <w:sz w:val="20"/>
          <w:szCs w:val="20"/>
        </w:rPr>
        <w:t xml:space="preserve"> </w:t>
      </w:r>
      <w:r>
        <w:t>Комплексної міської цільової програми екологічного благополуччя міста Києва на 2019 - 2021 роки «Київська міська цільова програма організації благоустрою зеленої зони та земель водного фонду на 2019-2021 роки» благоустрій зеленого</w:t>
      </w:r>
      <w:r w:rsidR="00C232BD">
        <w:t xml:space="preserve"> господарства є одним із напрям</w:t>
      </w:r>
      <w:r>
        <w:t xml:space="preserve">ів збереження зелених територій міста. </w:t>
      </w:r>
    </w:p>
    <w:p w:rsidR="00333BFD" w:rsidRPr="00044BBD" w:rsidRDefault="00333BFD" w:rsidP="00333BFD">
      <w:pPr>
        <w:pStyle w:val="a3"/>
        <w:tabs>
          <w:tab w:val="left" w:pos="426"/>
          <w:tab w:val="left" w:pos="993"/>
          <w:tab w:val="left" w:pos="1701"/>
        </w:tabs>
        <w:ind w:left="360"/>
        <w:jc w:val="both"/>
      </w:pPr>
    </w:p>
    <w:p w:rsidR="00333BFD" w:rsidRDefault="00333BFD" w:rsidP="00333BFD">
      <w:pPr>
        <w:pStyle w:val="a3"/>
        <w:tabs>
          <w:tab w:val="left" w:pos="426"/>
          <w:tab w:val="left" w:pos="993"/>
          <w:tab w:val="left" w:pos="1701"/>
        </w:tabs>
        <w:ind w:left="360"/>
        <w:jc w:val="both"/>
      </w:pPr>
      <w:r>
        <w:t>Питаннями благоустрою, охорони та збереження зелених насаджень у системі зеленого господарства міста займаються десять рай</w:t>
      </w:r>
      <w:r w:rsidR="00C232BD">
        <w:t>онних комунальних підприємств з утримання</w:t>
      </w:r>
      <w:r>
        <w:t xml:space="preserve"> зелених насаджень.</w:t>
      </w:r>
    </w:p>
    <w:p w:rsidR="00333BFD" w:rsidRDefault="00C232BD" w:rsidP="00333BFD">
      <w:pPr>
        <w:pStyle w:val="a3"/>
        <w:tabs>
          <w:tab w:val="left" w:pos="426"/>
          <w:tab w:val="left" w:pos="993"/>
          <w:tab w:val="left" w:pos="1701"/>
        </w:tabs>
        <w:ind w:left="360"/>
        <w:jc w:val="both"/>
      </w:pPr>
      <w:r>
        <w:t xml:space="preserve">Одним </w:t>
      </w:r>
      <w:r w:rsidR="00333BFD">
        <w:t>з основних завдань зазначених підприємств є виконання комплексу робіт із зеленого будівництва, утримання на належному рівні та покращення стану міських зелених насаджень, створе</w:t>
      </w:r>
      <w:r>
        <w:t>ння нових і реконструкція наявн</w:t>
      </w:r>
      <w:r w:rsidR="00333BFD">
        <w:t>их зелених насаджень.</w:t>
      </w:r>
    </w:p>
    <w:p w:rsidR="00333BFD" w:rsidRPr="00044BBD" w:rsidRDefault="00333BFD" w:rsidP="00333BFD">
      <w:pPr>
        <w:pStyle w:val="a3"/>
        <w:tabs>
          <w:tab w:val="left" w:pos="426"/>
          <w:tab w:val="left" w:pos="993"/>
          <w:tab w:val="left" w:pos="1701"/>
        </w:tabs>
        <w:jc w:val="both"/>
      </w:pPr>
    </w:p>
    <w:p w:rsidR="00333BFD" w:rsidRDefault="00333BFD" w:rsidP="00684FB6">
      <w:pPr>
        <w:pStyle w:val="a3"/>
        <w:numPr>
          <w:ilvl w:val="0"/>
          <w:numId w:val="6"/>
        </w:numPr>
        <w:tabs>
          <w:tab w:val="left" w:pos="426"/>
          <w:tab w:val="left" w:pos="993"/>
          <w:tab w:val="left" w:pos="1701"/>
        </w:tabs>
        <w:jc w:val="both"/>
      </w:pPr>
      <w:r>
        <w:t xml:space="preserve">Загальна площа міських зелених насаджень, яка закріплена за КП УЗН Дніпровського району м. Києва, на 01.01.2018 становить 655,5 га. </w:t>
      </w:r>
    </w:p>
    <w:p w:rsidR="00333BFD" w:rsidRPr="00044BBD" w:rsidRDefault="00333BFD" w:rsidP="00333BFD">
      <w:pPr>
        <w:pStyle w:val="a3"/>
        <w:tabs>
          <w:tab w:val="left" w:pos="426"/>
          <w:tab w:val="left" w:pos="993"/>
          <w:tab w:val="left" w:pos="1701"/>
        </w:tabs>
        <w:ind w:left="360"/>
        <w:jc w:val="both"/>
      </w:pPr>
    </w:p>
    <w:p w:rsidR="00333BFD" w:rsidRDefault="00E57F5F" w:rsidP="00684FB6">
      <w:pPr>
        <w:pStyle w:val="a3"/>
        <w:numPr>
          <w:ilvl w:val="0"/>
          <w:numId w:val="6"/>
        </w:numPr>
        <w:tabs>
          <w:tab w:val="left" w:pos="426"/>
          <w:tab w:val="left" w:pos="993"/>
          <w:tab w:val="left" w:pos="1701"/>
        </w:tabs>
        <w:jc w:val="both"/>
      </w:pPr>
      <w:r>
        <w:rPr>
          <w:color w:val="000000"/>
        </w:rPr>
        <w:t xml:space="preserve">Відповідно до </w:t>
      </w:r>
      <w:r w:rsidRPr="00E57F5F">
        <w:rPr>
          <w:color w:val="000000"/>
        </w:rPr>
        <w:t>З</w:t>
      </w:r>
      <w:r w:rsidR="00333BFD">
        <w:rPr>
          <w:color w:val="000000"/>
        </w:rPr>
        <w:t xml:space="preserve">аконів України «Про місцеве самоврядування в Україні», </w:t>
      </w:r>
      <w:r w:rsidR="00333BFD">
        <w:rPr>
          <w:color w:val="000000"/>
        </w:rPr>
        <w:br/>
        <w:t>«Про благоустрій населених пунктів», рішень Київс</w:t>
      </w:r>
      <w:r>
        <w:rPr>
          <w:color w:val="000000"/>
        </w:rPr>
        <w:t>ької міської ради від 2</w:t>
      </w:r>
      <w:r w:rsidRPr="00E57F5F">
        <w:rPr>
          <w:color w:val="000000"/>
        </w:rPr>
        <w:t>7.10.</w:t>
      </w:r>
      <w:r>
        <w:rPr>
          <w:color w:val="000000"/>
        </w:rPr>
        <w:t>2011</w:t>
      </w:r>
      <w:r w:rsidRPr="00E57F5F">
        <w:rPr>
          <w:color w:val="000000"/>
        </w:rPr>
        <w:t xml:space="preserve">     </w:t>
      </w:r>
      <w:r w:rsidR="00333BFD">
        <w:rPr>
          <w:color w:val="000000"/>
        </w:rPr>
        <w:t xml:space="preserve">№ 384/6600 «Про затвердження Порядку видалення зелених насаджень на території міста </w:t>
      </w:r>
      <w:r w:rsidR="00884615">
        <w:rPr>
          <w:color w:val="000000"/>
        </w:rPr>
        <w:t>Києва», від 12</w:t>
      </w:r>
      <w:r w:rsidR="00884615" w:rsidRPr="00884615">
        <w:rPr>
          <w:color w:val="000000"/>
        </w:rPr>
        <w:t>.12.</w:t>
      </w:r>
      <w:r w:rsidR="00884615">
        <w:rPr>
          <w:color w:val="000000"/>
        </w:rPr>
        <w:t>2019</w:t>
      </w:r>
      <w:r w:rsidR="00884615" w:rsidRPr="00884615">
        <w:rPr>
          <w:color w:val="000000"/>
        </w:rPr>
        <w:t xml:space="preserve"> </w:t>
      </w:r>
      <w:r w:rsidR="00333BFD">
        <w:rPr>
          <w:color w:val="000000"/>
        </w:rPr>
        <w:t>№ 45</w:t>
      </w:r>
      <w:r w:rsidR="00C232BD">
        <w:rPr>
          <w:color w:val="000000"/>
        </w:rPr>
        <w:t>6/8029 «Про бюджет міста Києва н</w:t>
      </w:r>
      <w:r w:rsidR="00333BFD">
        <w:rPr>
          <w:color w:val="000000"/>
        </w:rPr>
        <w:t>а 2020 рік», з метою виконання робіт з озеленення, капітального ремонту парків, скверів та вуличних насаджень, оновлення зеленої зони м. Києва та поліпшення санітарного стану міста затверджено заходи з оновлення зеленої зони міста Києва на 2020 рік, які полягають у закупівлі саджанців дерев та кущів для подальшої їх висадки на закріплених за Підприємством територіях.</w:t>
      </w:r>
    </w:p>
    <w:p w:rsidR="00333BFD" w:rsidRPr="00044BBD" w:rsidRDefault="00333BFD" w:rsidP="00333BFD">
      <w:pPr>
        <w:pStyle w:val="a3"/>
        <w:rPr>
          <w:color w:val="000000"/>
        </w:rPr>
      </w:pPr>
    </w:p>
    <w:p w:rsidR="00333BFD" w:rsidRDefault="00333BFD" w:rsidP="00333BFD">
      <w:pPr>
        <w:pStyle w:val="a3"/>
        <w:tabs>
          <w:tab w:val="left" w:pos="426"/>
          <w:tab w:val="left" w:pos="993"/>
          <w:tab w:val="left" w:pos="1701"/>
        </w:tabs>
        <w:ind w:left="360"/>
        <w:jc w:val="both"/>
        <w:rPr>
          <w:color w:val="000000"/>
        </w:rPr>
      </w:pPr>
      <w:r w:rsidRPr="00A958CC">
        <w:rPr>
          <w:color w:val="000000"/>
        </w:rPr>
        <w:t xml:space="preserve">Управлінню екології та природних ресурсів виконавчого органу Київської міської ради (Київської міської державної адміністрації) </w:t>
      </w:r>
      <w:r>
        <w:rPr>
          <w:color w:val="000000"/>
        </w:rPr>
        <w:t xml:space="preserve">доручено </w:t>
      </w:r>
      <w:r w:rsidRPr="00A958CC">
        <w:rPr>
          <w:color w:val="000000"/>
        </w:rPr>
        <w:t>забезпечити фінансування за</w:t>
      </w:r>
      <w:r>
        <w:rPr>
          <w:color w:val="000000"/>
        </w:rPr>
        <w:t xml:space="preserve">ходів з оновлення зеленої зони </w:t>
      </w:r>
      <w:r w:rsidRPr="00A958CC">
        <w:rPr>
          <w:color w:val="000000"/>
        </w:rPr>
        <w:t>за рахунок бюджетних призначень, передбачених у спеціальному фонді бюджету міста Києва</w:t>
      </w:r>
      <w:r>
        <w:rPr>
          <w:color w:val="000000"/>
        </w:rPr>
        <w:t>.</w:t>
      </w:r>
      <w:r w:rsidRPr="00A958CC">
        <w:rPr>
          <w:color w:val="000000"/>
        </w:rPr>
        <w:t xml:space="preserve"> </w:t>
      </w:r>
    </w:p>
    <w:p w:rsidR="00333BFD" w:rsidRPr="00044BBD" w:rsidRDefault="00333BFD" w:rsidP="00333BFD">
      <w:pPr>
        <w:pStyle w:val="a3"/>
        <w:tabs>
          <w:tab w:val="left" w:pos="426"/>
          <w:tab w:val="left" w:pos="993"/>
          <w:tab w:val="left" w:pos="1701"/>
        </w:tabs>
        <w:ind w:left="360"/>
        <w:jc w:val="both"/>
      </w:pPr>
    </w:p>
    <w:p w:rsidR="00333BFD" w:rsidRPr="009B7BE4" w:rsidRDefault="00333BFD" w:rsidP="00684FB6">
      <w:pPr>
        <w:pStyle w:val="a3"/>
        <w:numPr>
          <w:ilvl w:val="0"/>
          <w:numId w:val="6"/>
        </w:numPr>
        <w:tabs>
          <w:tab w:val="left" w:pos="426"/>
          <w:tab w:val="left" w:pos="993"/>
          <w:tab w:val="left" w:pos="1701"/>
        </w:tabs>
        <w:jc w:val="both"/>
        <w:rPr>
          <w:color w:val="000000"/>
        </w:rPr>
      </w:pPr>
      <w:r w:rsidRPr="009B7BE4">
        <w:rPr>
          <w:color w:val="000000"/>
        </w:rPr>
        <w:t>За інформацією Надавача</w:t>
      </w:r>
      <w:r w:rsidR="00C232BD">
        <w:rPr>
          <w:color w:val="000000"/>
        </w:rPr>
        <w:t>,</w:t>
      </w:r>
      <w:r w:rsidRPr="009B7BE4">
        <w:rPr>
          <w:color w:val="000000"/>
        </w:rPr>
        <w:t xml:space="preserve"> придбані зелені насадження будуть в</w:t>
      </w:r>
      <w:r w:rsidR="00C232BD">
        <w:rPr>
          <w:color w:val="000000"/>
        </w:rPr>
        <w:t>исаджені на балансовій території</w:t>
      </w:r>
      <w:r w:rsidRPr="009B7BE4">
        <w:rPr>
          <w:color w:val="000000"/>
        </w:rPr>
        <w:t xml:space="preserve"> Підприємства. Роботи з висаджування</w:t>
      </w:r>
      <w:r w:rsidR="00C232BD">
        <w:rPr>
          <w:color w:val="000000"/>
        </w:rPr>
        <w:t xml:space="preserve"> дерев та кущів виконуватимуть виключно працівник</w:t>
      </w:r>
      <w:r w:rsidRPr="009B7BE4">
        <w:rPr>
          <w:color w:val="000000"/>
        </w:rPr>
        <w:t>и Отримувача без залучення підрядних організації та</w:t>
      </w:r>
      <w:r w:rsidRPr="00C232BD">
        <w:rPr>
          <w:color w:val="000000"/>
        </w:rPr>
        <w:t xml:space="preserve"> в </w:t>
      </w:r>
      <w:r w:rsidRPr="00C232BD">
        <w:rPr>
          <w:color w:val="000000"/>
          <w:u w:val="single"/>
        </w:rPr>
        <w:t>рамках власних доход</w:t>
      </w:r>
      <w:r w:rsidRPr="009B7BE4">
        <w:rPr>
          <w:color w:val="000000"/>
          <w:u w:val="single"/>
        </w:rPr>
        <w:t>ів Підприємства</w:t>
      </w:r>
      <w:r w:rsidRPr="009B7BE4">
        <w:rPr>
          <w:color w:val="000000"/>
        </w:rPr>
        <w:t>.</w:t>
      </w:r>
    </w:p>
    <w:p w:rsidR="00333BFD" w:rsidRPr="00044BBD" w:rsidRDefault="00333BFD" w:rsidP="00333BFD">
      <w:pPr>
        <w:pStyle w:val="a3"/>
        <w:tabs>
          <w:tab w:val="left" w:pos="426"/>
          <w:tab w:val="left" w:pos="993"/>
          <w:tab w:val="left" w:pos="1701"/>
        </w:tabs>
        <w:ind w:left="360"/>
        <w:jc w:val="both"/>
        <w:rPr>
          <w:color w:val="000000"/>
        </w:rPr>
      </w:pPr>
    </w:p>
    <w:p w:rsidR="00333BFD" w:rsidRDefault="00333BFD" w:rsidP="00684FB6">
      <w:pPr>
        <w:pStyle w:val="a3"/>
        <w:numPr>
          <w:ilvl w:val="0"/>
          <w:numId w:val="6"/>
        </w:numPr>
        <w:tabs>
          <w:tab w:val="left" w:pos="426"/>
          <w:tab w:val="left" w:pos="993"/>
          <w:tab w:val="left" w:pos="1701"/>
        </w:tabs>
        <w:jc w:val="both"/>
        <w:rPr>
          <w:color w:val="000000"/>
        </w:rPr>
      </w:pPr>
      <w:r>
        <w:rPr>
          <w:color w:val="000000"/>
        </w:rPr>
        <w:t>Відповідно до Повідомлення фінансова підтримка Підприємству нада</w:t>
      </w:r>
      <w:r w:rsidR="00C232BD">
        <w:rPr>
          <w:color w:val="000000"/>
        </w:rPr>
        <w:t>ється для виконання завдань, визначених</w:t>
      </w:r>
      <w:r>
        <w:rPr>
          <w:color w:val="000000"/>
        </w:rPr>
        <w:t xml:space="preserve"> статутом, а саме для виконання екологічних заходів та заходів </w:t>
      </w:r>
      <w:r w:rsidR="00C232BD">
        <w:rPr>
          <w:color w:val="000000"/>
        </w:rPr>
        <w:t>і</w:t>
      </w:r>
      <w:r>
        <w:rPr>
          <w:color w:val="000000"/>
        </w:rPr>
        <w:t>з благоустрою територій міста Києва</w:t>
      </w:r>
      <w:r w:rsidR="00C232BD">
        <w:rPr>
          <w:color w:val="000000"/>
        </w:rPr>
        <w:t>,</w:t>
      </w:r>
      <w:r>
        <w:rPr>
          <w:color w:val="000000"/>
        </w:rPr>
        <w:t xml:space="preserve"> та не передбачає отримання Підприємством прибутку.</w:t>
      </w:r>
    </w:p>
    <w:p w:rsidR="00333BFD" w:rsidRPr="00044BBD" w:rsidRDefault="00333BFD" w:rsidP="00333BFD">
      <w:pPr>
        <w:pStyle w:val="a3"/>
        <w:tabs>
          <w:tab w:val="left" w:pos="426"/>
          <w:tab w:val="left" w:pos="993"/>
          <w:tab w:val="left" w:pos="1701"/>
        </w:tabs>
        <w:jc w:val="both"/>
        <w:rPr>
          <w:color w:val="000000"/>
        </w:rPr>
      </w:pPr>
    </w:p>
    <w:p w:rsidR="00333BFD" w:rsidRPr="00CA02D5" w:rsidRDefault="00333BFD" w:rsidP="00684FB6">
      <w:pPr>
        <w:pStyle w:val="a3"/>
        <w:numPr>
          <w:ilvl w:val="0"/>
          <w:numId w:val="6"/>
        </w:numPr>
        <w:tabs>
          <w:tab w:val="left" w:pos="426"/>
          <w:tab w:val="left" w:pos="709"/>
        </w:tabs>
        <w:jc w:val="both"/>
        <w:rPr>
          <w:b/>
        </w:rPr>
      </w:pPr>
      <w:r>
        <w:rPr>
          <w:color w:val="000000"/>
        </w:rPr>
        <w:t xml:space="preserve">Як зазначив Надавач, </w:t>
      </w:r>
      <w:r>
        <w:t>з метою придбання саджанців дерев та кущів, на яке Підприємству буде надана держа</w:t>
      </w:r>
      <w:r w:rsidR="00C232BD">
        <w:t>в</w:t>
      </w:r>
      <w:r>
        <w:t xml:space="preserve">на підтримка, </w:t>
      </w:r>
      <w:r w:rsidR="00C232BD">
        <w:t>КП УЗН Дніпровського району</w:t>
      </w:r>
      <w:r>
        <w:t xml:space="preserve"> проводити</w:t>
      </w:r>
      <w:r w:rsidR="00C232BD">
        <w:t>ме</w:t>
      </w:r>
      <w:r>
        <w:t xml:space="preserve"> закупівлю відповідно до Закону України «Про публічні закупівлі» через систему </w:t>
      </w:r>
      <w:r w:rsidR="00C232BD">
        <w:t>«</w:t>
      </w:r>
      <w:proofErr w:type="spellStart"/>
      <w:r>
        <w:rPr>
          <w:lang w:val="en-US"/>
        </w:rPr>
        <w:t>ProZorro</w:t>
      </w:r>
      <w:proofErr w:type="spellEnd"/>
      <w:r w:rsidR="00C232BD">
        <w:t>»</w:t>
      </w:r>
      <w:r>
        <w:t>.</w:t>
      </w:r>
    </w:p>
    <w:p w:rsidR="00333BFD" w:rsidRPr="00C10806" w:rsidRDefault="00333BFD" w:rsidP="00333BFD">
      <w:pPr>
        <w:pStyle w:val="a3"/>
        <w:tabs>
          <w:tab w:val="left" w:pos="426"/>
          <w:tab w:val="left" w:pos="993"/>
          <w:tab w:val="left" w:pos="1701"/>
        </w:tabs>
        <w:jc w:val="both"/>
        <w:rPr>
          <w:color w:val="000000"/>
        </w:rPr>
      </w:pPr>
    </w:p>
    <w:p w:rsidR="00333BFD" w:rsidRDefault="00C232BD" w:rsidP="00333BFD">
      <w:pPr>
        <w:pStyle w:val="a3"/>
        <w:tabs>
          <w:tab w:val="left" w:pos="426"/>
          <w:tab w:val="left" w:pos="709"/>
        </w:tabs>
        <w:ind w:left="360"/>
        <w:jc w:val="both"/>
      </w:pPr>
      <w:r>
        <w:lastRenderedPageBreak/>
        <w:t>Виділе</w:t>
      </w:r>
      <w:r w:rsidR="00333BFD">
        <w:t xml:space="preserve">ні Підприємству кошти на закупівлю саджанців </w:t>
      </w:r>
      <w:r>
        <w:t>дерев та кущів буде перераховано</w:t>
      </w:r>
      <w:r w:rsidR="00333BFD">
        <w:t xml:space="preserve"> суб’єктам відповідно до Закону України «Про публічні закупівлі» на підставі укладеного договору та видаткової накладної</w:t>
      </w:r>
      <w:r>
        <w:t>,</w:t>
      </w:r>
      <w:r w:rsidR="00333BFD">
        <w:t xml:space="preserve"> сформованої на підставі ціни,</w:t>
      </w:r>
      <w:r>
        <w:t xml:space="preserve"> визначеної відповідно до вимог</w:t>
      </w:r>
      <w:r w:rsidR="00333BFD">
        <w:t xml:space="preserve"> Закону України «Про публічні закупівлі» через систему </w:t>
      </w:r>
      <w:r>
        <w:t>«</w:t>
      </w:r>
      <w:proofErr w:type="spellStart"/>
      <w:r w:rsidR="00333BFD">
        <w:rPr>
          <w:lang w:val="en-US"/>
        </w:rPr>
        <w:t>ProZorro</w:t>
      </w:r>
      <w:proofErr w:type="spellEnd"/>
      <w:r>
        <w:t>»</w:t>
      </w:r>
      <w:r w:rsidR="00333BFD">
        <w:t>.</w:t>
      </w:r>
    </w:p>
    <w:p w:rsidR="00333BFD" w:rsidRPr="00FC39F2" w:rsidRDefault="00333BFD" w:rsidP="00333BFD">
      <w:pPr>
        <w:pStyle w:val="a3"/>
        <w:tabs>
          <w:tab w:val="left" w:pos="426"/>
          <w:tab w:val="left" w:pos="709"/>
        </w:tabs>
        <w:ind w:left="360"/>
        <w:jc w:val="both"/>
      </w:pPr>
    </w:p>
    <w:p w:rsidR="00333BFD" w:rsidRDefault="00333BFD" w:rsidP="00684FB6">
      <w:pPr>
        <w:pStyle w:val="a3"/>
        <w:numPr>
          <w:ilvl w:val="0"/>
          <w:numId w:val="6"/>
        </w:numPr>
        <w:tabs>
          <w:tab w:val="left" w:pos="426"/>
          <w:tab w:val="left" w:pos="709"/>
        </w:tabs>
        <w:jc w:val="both"/>
      </w:pPr>
      <w:r w:rsidRPr="006A029B">
        <w:t>Відповідно до Повідомлення конкурс на залучення отримувача державної</w:t>
      </w:r>
      <w:r w:rsidR="00C232BD">
        <w:t xml:space="preserve"> підтримки не проводився, оскільки</w:t>
      </w:r>
      <w:r w:rsidRPr="006A029B">
        <w:t xml:space="preserve"> фінансові ресурси надаються Підприємству для виконання завдань</w:t>
      </w:r>
      <w:r w:rsidR="00C232BD">
        <w:t>,</w:t>
      </w:r>
      <w:r w:rsidRPr="006A029B">
        <w:t xml:space="preserve"> визначених статутом.</w:t>
      </w:r>
      <w:r>
        <w:t xml:space="preserve"> За таких обставин проведення конкурсу на залучення єдино</w:t>
      </w:r>
      <w:r w:rsidR="00884615">
        <w:t xml:space="preserve">го отримувача державної </w:t>
      </w:r>
      <w:proofErr w:type="spellStart"/>
      <w:r w:rsidR="00884615">
        <w:rPr>
          <w:lang w:val="ru-RU"/>
        </w:rPr>
        <w:t>підтримки</w:t>
      </w:r>
      <w:proofErr w:type="spellEnd"/>
      <w:r>
        <w:t xml:space="preserve"> за рахунок місцевих ресурсів не є доцільним.</w:t>
      </w:r>
    </w:p>
    <w:p w:rsidR="00333BFD" w:rsidRDefault="00333BFD" w:rsidP="00333BFD">
      <w:pPr>
        <w:pStyle w:val="a3"/>
        <w:tabs>
          <w:tab w:val="left" w:pos="426"/>
          <w:tab w:val="left" w:pos="709"/>
        </w:tabs>
        <w:ind w:left="0"/>
        <w:jc w:val="both"/>
      </w:pPr>
    </w:p>
    <w:p w:rsidR="00333BFD" w:rsidRDefault="00333BFD" w:rsidP="00684FB6">
      <w:pPr>
        <w:pStyle w:val="a3"/>
        <w:numPr>
          <w:ilvl w:val="0"/>
          <w:numId w:val="6"/>
        </w:numPr>
        <w:tabs>
          <w:tab w:val="left" w:pos="426"/>
          <w:tab w:val="left" w:pos="709"/>
        </w:tabs>
        <w:jc w:val="both"/>
      </w:pPr>
      <w:r>
        <w:t>Як зазначив Надавач у Листі, кошти Підприємству виділяються на підставі розп</w:t>
      </w:r>
      <w:r w:rsidR="00884615">
        <w:t>орядження виконавчого органу Київської міської ради</w:t>
      </w:r>
      <w:r>
        <w:t xml:space="preserve"> (КМДА), і є цільовими на придбання саджанців безпо</w:t>
      </w:r>
      <w:r w:rsidR="00C232BD">
        <w:t>середньо зазначеним УЗН у поточному</w:t>
      </w:r>
      <w:r>
        <w:t xml:space="preserve"> бюджетному році, тому використовувати ї</w:t>
      </w:r>
      <w:r w:rsidR="00C232BD">
        <w:t xml:space="preserve">х на платні цілі чи інші цілі, </w:t>
      </w:r>
      <w:r>
        <w:t>крім придбання саджанців, неможливо.</w:t>
      </w:r>
    </w:p>
    <w:p w:rsidR="00333BFD" w:rsidRDefault="00333BFD" w:rsidP="00333BFD">
      <w:pPr>
        <w:pStyle w:val="a3"/>
        <w:tabs>
          <w:tab w:val="left" w:pos="426"/>
          <w:tab w:val="left" w:pos="709"/>
        </w:tabs>
        <w:ind w:left="360"/>
        <w:jc w:val="both"/>
      </w:pPr>
    </w:p>
    <w:p w:rsidR="00333BFD" w:rsidRDefault="00333BFD" w:rsidP="00333BFD">
      <w:pPr>
        <w:pStyle w:val="a3"/>
        <w:tabs>
          <w:tab w:val="left" w:pos="426"/>
          <w:tab w:val="left" w:pos="709"/>
        </w:tabs>
        <w:ind w:left="360"/>
        <w:jc w:val="both"/>
      </w:pPr>
      <w:r>
        <w:t>Повідомлена державна підтримка не буде використовуватись для покри</w:t>
      </w:r>
      <w:r w:rsidR="00C232BD">
        <w:t xml:space="preserve">ття витрат </w:t>
      </w:r>
      <w:r>
        <w:t>Отримувач</w:t>
      </w:r>
      <w:r w:rsidR="00C232BD">
        <w:t xml:space="preserve">а </w:t>
      </w:r>
      <w:r>
        <w:t>під час надання платних послуг, оскільки кошти є цільовими.</w:t>
      </w:r>
    </w:p>
    <w:p w:rsidR="00333BFD" w:rsidRDefault="00333BFD" w:rsidP="00333BFD">
      <w:pPr>
        <w:pStyle w:val="a3"/>
        <w:tabs>
          <w:tab w:val="left" w:pos="426"/>
          <w:tab w:val="left" w:pos="709"/>
        </w:tabs>
        <w:ind w:left="0"/>
        <w:jc w:val="both"/>
      </w:pPr>
    </w:p>
    <w:p w:rsidR="00333BFD" w:rsidRDefault="00333BFD" w:rsidP="00684FB6">
      <w:pPr>
        <w:pStyle w:val="a3"/>
        <w:numPr>
          <w:ilvl w:val="0"/>
          <w:numId w:val="6"/>
        </w:numPr>
        <w:tabs>
          <w:tab w:val="left" w:pos="426"/>
          <w:tab w:val="left" w:pos="709"/>
        </w:tabs>
        <w:jc w:val="both"/>
      </w:pPr>
      <w:r>
        <w:t>За інформацією Надавача</w:t>
      </w:r>
      <w:r w:rsidR="00C232BD">
        <w:t>,</w:t>
      </w:r>
      <w:r>
        <w:t xml:space="preserve"> КП УЗН</w:t>
      </w:r>
      <w:r w:rsidRPr="0098703B">
        <w:t xml:space="preserve"> </w:t>
      </w:r>
      <w:r>
        <w:t>Дніпровського</w:t>
      </w:r>
      <w:r w:rsidRPr="0098703B">
        <w:t xml:space="preserve"> району м.</w:t>
      </w:r>
      <w:r>
        <w:t xml:space="preserve"> </w:t>
      </w:r>
      <w:r w:rsidRPr="0098703B">
        <w:t>Києва забезпечує ведення окремого бухгалтерського обліку за кожним видом діяльності таким чином, що забезпечує</w:t>
      </w:r>
      <w:r w:rsidR="00C232BD">
        <w:t>ться</w:t>
      </w:r>
      <w:r w:rsidRPr="0098703B">
        <w:t xml:space="preserve"> належний розподіл доходів і витрат на надання послуг, на які спрямовується державна підтримка, і на надання інших послуг. </w:t>
      </w:r>
    </w:p>
    <w:p w:rsidR="00333BFD" w:rsidRDefault="00333BFD" w:rsidP="00333BFD">
      <w:pPr>
        <w:pStyle w:val="a3"/>
        <w:tabs>
          <w:tab w:val="left" w:pos="426"/>
          <w:tab w:val="left" w:pos="709"/>
        </w:tabs>
        <w:ind w:left="360"/>
        <w:jc w:val="both"/>
      </w:pPr>
      <w:r>
        <w:t>Так</w:t>
      </w:r>
      <w:r w:rsidR="00C232BD">
        <w:t>,</w:t>
      </w:r>
      <w:r>
        <w:t xml:space="preserve"> доходи та витрати</w:t>
      </w:r>
      <w:r w:rsidR="00C232BD">
        <w:t>,</w:t>
      </w:r>
      <w:r>
        <w:t xml:space="preserve"> на які спрямовується державна підтримка</w:t>
      </w:r>
      <w:r w:rsidR="00C232BD">
        <w:t>,</w:t>
      </w:r>
      <w:r>
        <w:t xml:space="preserve"> обліковуються окремо від інших.</w:t>
      </w:r>
    </w:p>
    <w:p w:rsidR="00333BFD" w:rsidRDefault="00333BFD" w:rsidP="00333BFD">
      <w:pPr>
        <w:pStyle w:val="a3"/>
        <w:tabs>
          <w:tab w:val="left" w:pos="426"/>
          <w:tab w:val="left" w:pos="709"/>
        </w:tabs>
        <w:ind w:left="360"/>
        <w:jc w:val="both"/>
      </w:pPr>
      <w:r>
        <w:t>Також Надавач зазначив про розподіл рахунків для обліку витрат, які пов’язані з виконанням основної діяльності. Відкриваються окремі бюджетні рахунки в казначействі та установ</w:t>
      </w:r>
      <w:r w:rsidR="00C232BD">
        <w:t>ах</w:t>
      </w:r>
      <w:r>
        <w:t xml:space="preserve"> банку.</w:t>
      </w:r>
    </w:p>
    <w:p w:rsidR="00333BFD" w:rsidRDefault="00333BFD" w:rsidP="00333BFD">
      <w:pPr>
        <w:pStyle w:val="a3"/>
        <w:tabs>
          <w:tab w:val="left" w:pos="426"/>
          <w:tab w:val="left" w:pos="709"/>
        </w:tabs>
        <w:ind w:left="360"/>
        <w:jc w:val="both"/>
      </w:pPr>
    </w:p>
    <w:p w:rsidR="00333BFD" w:rsidRDefault="00333BFD" w:rsidP="00333BFD">
      <w:pPr>
        <w:pStyle w:val="a3"/>
        <w:tabs>
          <w:tab w:val="left" w:pos="426"/>
          <w:tab w:val="left" w:pos="709"/>
        </w:tabs>
        <w:ind w:left="360"/>
        <w:jc w:val="both"/>
      </w:pPr>
      <w:r>
        <w:t>Розподіл рахунків для</w:t>
      </w:r>
      <w:r w:rsidR="00C232BD">
        <w:t xml:space="preserve"> обліку витрат, які пов’язані зі</w:t>
      </w:r>
      <w:r>
        <w:t xml:space="preserve"> здійсненням іншої підприємницької діяльності</w:t>
      </w:r>
      <w:r w:rsidR="00C232BD">
        <w:t>, відбувається за рахунками</w:t>
      </w:r>
      <w:r>
        <w:t>, облік ведеться для розділення діяльності з метою недопущення перехресного субсидіювання.</w:t>
      </w:r>
    </w:p>
    <w:p w:rsidR="00333BFD" w:rsidRDefault="00333BFD" w:rsidP="00333BFD">
      <w:pPr>
        <w:pStyle w:val="a3"/>
        <w:tabs>
          <w:tab w:val="left" w:pos="426"/>
          <w:tab w:val="left" w:pos="709"/>
        </w:tabs>
        <w:ind w:left="0"/>
        <w:jc w:val="both"/>
        <w:rPr>
          <w:b/>
        </w:rPr>
      </w:pPr>
    </w:p>
    <w:p w:rsidR="00333BFD" w:rsidRDefault="00333BFD" w:rsidP="00C232BD">
      <w:pPr>
        <w:pStyle w:val="a3"/>
        <w:numPr>
          <w:ilvl w:val="0"/>
          <w:numId w:val="9"/>
        </w:numPr>
        <w:tabs>
          <w:tab w:val="left" w:pos="284"/>
          <w:tab w:val="left" w:pos="426"/>
          <w:tab w:val="left" w:pos="851"/>
          <w:tab w:val="left" w:pos="1134"/>
        </w:tabs>
        <w:jc w:val="both"/>
        <w:rPr>
          <w:b/>
        </w:rPr>
      </w:pPr>
      <w:r w:rsidRPr="007E660C">
        <w:rPr>
          <w:b/>
        </w:rPr>
        <w:t>НОРМАТИВНО-ПРАВОВЕ РЕГУЛЮВАННЯ</w:t>
      </w:r>
    </w:p>
    <w:p w:rsidR="00333BFD" w:rsidRPr="00FC69A2" w:rsidRDefault="00333BFD" w:rsidP="00333BFD">
      <w:pPr>
        <w:pStyle w:val="a3"/>
        <w:tabs>
          <w:tab w:val="left" w:pos="284"/>
          <w:tab w:val="left" w:pos="426"/>
          <w:tab w:val="left" w:pos="851"/>
          <w:tab w:val="left" w:pos="1134"/>
        </w:tabs>
        <w:ind w:left="1080"/>
        <w:jc w:val="both"/>
        <w:rPr>
          <w:b/>
          <w:sz w:val="20"/>
          <w:szCs w:val="20"/>
        </w:rPr>
      </w:pPr>
    </w:p>
    <w:p w:rsidR="00333BFD" w:rsidRDefault="00333BFD" w:rsidP="00684FB6">
      <w:pPr>
        <w:pStyle w:val="a3"/>
        <w:numPr>
          <w:ilvl w:val="1"/>
          <w:numId w:val="7"/>
        </w:numPr>
        <w:tabs>
          <w:tab w:val="left" w:pos="426"/>
        </w:tabs>
        <w:ind w:left="426" w:hanging="426"/>
        <w:jc w:val="both"/>
        <w:rPr>
          <w:b/>
        </w:rPr>
      </w:pPr>
      <w:r>
        <w:rPr>
          <w:b/>
        </w:rPr>
        <w:t>Ознаки державної допомоги</w:t>
      </w:r>
    </w:p>
    <w:p w:rsidR="00333BFD" w:rsidRPr="00CF0525" w:rsidRDefault="00333BFD" w:rsidP="00333BFD">
      <w:pPr>
        <w:pStyle w:val="a3"/>
        <w:tabs>
          <w:tab w:val="left" w:pos="426"/>
          <w:tab w:val="left" w:pos="567"/>
          <w:tab w:val="left" w:pos="851"/>
          <w:tab w:val="left" w:pos="993"/>
        </w:tabs>
        <w:ind w:left="851"/>
        <w:jc w:val="both"/>
      </w:pPr>
    </w:p>
    <w:p w:rsidR="00333BFD" w:rsidRDefault="00333BFD" w:rsidP="00684FB6">
      <w:pPr>
        <w:pStyle w:val="a3"/>
        <w:numPr>
          <w:ilvl w:val="0"/>
          <w:numId w:val="6"/>
        </w:numPr>
        <w:tabs>
          <w:tab w:val="left" w:pos="426"/>
          <w:tab w:val="left" w:pos="993"/>
          <w:tab w:val="left" w:pos="1701"/>
        </w:tabs>
        <w:jc w:val="both"/>
        <w:rPr>
          <w:color w:val="000000"/>
        </w:rPr>
      </w:pPr>
      <w:r w:rsidRPr="0018122C">
        <w:rPr>
          <w:color w:val="000000"/>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33BFD" w:rsidRPr="003E3466" w:rsidRDefault="00333BFD" w:rsidP="00333BFD">
      <w:pPr>
        <w:pStyle w:val="a3"/>
        <w:tabs>
          <w:tab w:val="left" w:pos="426"/>
          <w:tab w:val="left" w:pos="993"/>
          <w:tab w:val="left" w:pos="1701"/>
        </w:tabs>
        <w:ind w:left="360"/>
        <w:jc w:val="both"/>
        <w:rPr>
          <w:color w:val="000000"/>
        </w:rPr>
      </w:pPr>
    </w:p>
    <w:p w:rsidR="00333BFD" w:rsidRPr="0018122C" w:rsidRDefault="00333BFD" w:rsidP="00684FB6">
      <w:pPr>
        <w:pStyle w:val="a3"/>
        <w:numPr>
          <w:ilvl w:val="0"/>
          <w:numId w:val="6"/>
        </w:numPr>
        <w:tabs>
          <w:tab w:val="left" w:pos="426"/>
          <w:tab w:val="left" w:pos="993"/>
          <w:tab w:val="left" w:pos="1701"/>
        </w:tabs>
        <w:jc w:val="both"/>
        <w:rPr>
          <w:color w:val="000000"/>
        </w:rPr>
      </w:pPr>
      <w:r w:rsidRPr="0018122C">
        <w:rPr>
          <w:color w:val="000000"/>
        </w:rPr>
        <w:t>Отже, державна підтримка є державною допомогою, якщо одночасно виконуються такі умови:</w:t>
      </w:r>
    </w:p>
    <w:p w:rsidR="00333BFD" w:rsidRPr="008005D0" w:rsidRDefault="00333BFD" w:rsidP="00684FB6">
      <w:pPr>
        <w:pStyle w:val="a3"/>
        <w:numPr>
          <w:ilvl w:val="0"/>
          <w:numId w:val="3"/>
        </w:numPr>
        <w:tabs>
          <w:tab w:val="left" w:pos="426"/>
        </w:tabs>
        <w:jc w:val="both"/>
      </w:pPr>
      <w:r w:rsidRPr="008005D0">
        <w:t>підтримка надається суб’єкту господарювання;</w:t>
      </w:r>
    </w:p>
    <w:p w:rsidR="00333BFD" w:rsidRPr="008005D0" w:rsidRDefault="00333BFD" w:rsidP="00684FB6">
      <w:pPr>
        <w:pStyle w:val="a3"/>
        <w:numPr>
          <w:ilvl w:val="0"/>
          <w:numId w:val="3"/>
        </w:numPr>
        <w:tabs>
          <w:tab w:val="left" w:pos="426"/>
        </w:tabs>
        <w:jc w:val="both"/>
      </w:pPr>
      <w:r w:rsidRPr="008005D0">
        <w:t>державна підтримка здійснюється за рахунок ресурсів держави чи місцевих ресурсів;</w:t>
      </w:r>
    </w:p>
    <w:p w:rsidR="00333BFD" w:rsidRPr="008005D0" w:rsidRDefault="00333BFD" w:rsidP="00684FB6">
      <w:pPr>
        <w:pStyle w:val="a3"/>
        <w:numPr>
          <w:ilvl w:val="0"/>
          <w:numId w:val="3"/>
        </w:numPr>
        <w:tabs>
          <w:tab w:val="left" w:pos="426"/>
        </w:tabs>
        <w:jc w:val="both"/>
      </w:pPr>
      <w:r w:rsidRPr="008005D0">
        <w:t>підтримка створює переваги для виробництва окремих видів товарів чи провадження окремих видів господарської діяльності;</w:t>
      </w:r>
    </w:p>
    <w:p w:rsidR="00333BFD" w:rsidRPr="008005D0" w:rsidRDefault="00333BFD" w:rsidP="00684FB6">
      <w:pPr>
        <w:pStyle w:val="a3"/>
        <w:numPr>
          <w:ilvl w:val="0"/>
          <w:numId w:val="3"/>
        </w:numPr>
        <w:tabs>
          <w:tab w:val="left" w:pos="426"/>
        </w:tabs>
        <w:jc w:val="both"/>
      </w:pPr>
      <w:r w:rsidRPr="008005D0">
        <w:lastRenderedPageBreak/>
        <w:t>підтримка спотворює або загрожує спотворенням економічної конкуренції.</w:t>
      </w:r>
    </w:p>
    <w:p w:rsidR="00333BFD" w:rsidRDefault="00333BFD" w:rsidP="00684FB6">
      <w:pPr>
        <w:pStyle w:val="a3"/>
        <w:numPr>
          <w:ilvl w:val="0"/>
          <w:numId w:val="6"/>
        </w:numPr>
        <w:tabs>
          <w:tab w:val="left" w:pos="426"/>
          <w:tab w:val="left" w:pos="993"/>
          <w:tab w:val="left" w:pos="1701"/>
        </w:tabs>
        <w:jc w:val="both"/>
        <w:rPr>
          <w:color w:val="000000"/>
        </w:rPr>
      </w:pPr>
      <w:r w:rsidRPr="0018122C">
        <w:rPr>
          <w:color w:val="000000"/>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333BFD" w:rsidRPr="00CF0525" w:rsidRDefault="00333BFD" w:rsidP="00333BFD">
      <w:pPr>
        <w:pStyle w:val="a3"/>
        <w:tabs>
          <w:tab w:val="left" w:pos="426"/>
          <w:tab w:val="left" w:pos="993"/>
          <w:tab w:val="left" w:pos="1701"/>
        </w:tabs>
        <w:ind w:left="360"/>
        <w:jc w:val="both"/>
        <w:rPr>
          <w:color w:val="000000"/>
        </w:rPr>
      </w:pPr>
    </w:p>
    <w:p w:rsidR="00333BFD" w:rsidRDefault="00333BFD" w:rsidP="00684FB6">
      <w:pPr>
        <w:pStyle w:val="a3"/>
        <w:numPr>
          <w:ilvl w:val="1"/>
          <w:numId w:val="7"/>
        </w:numPr>
        <w:tabs>
          <w:tab w:val="left" w:pos="426"/>
        </w:tabs>
        <w:ind w:left="426" w:hanging="426"/>
        <w:jc w:val="both"/>
        <w:rPr>
          <w:b/>
          <w:bCs/>
          <w:color w:val="000000"/>
        </w:rPr>
      </w:pPr>
      <w:r>
        <w:rPr>
          <w:b/>
          <w:bCs/>
          <w:color w:val="000000"/>
        </w:rPr>
        <w:t>Сфера благоустрою</w:t>
      </w:r>
    </w:p>
    <w:p w:rsidR="00333BFD" w:rsidRPr="00CF0525" w:rsidRDefault="00333BFD" w:rsidP="00333BFD">
      <w:pPr>
        <w:pStyle w:val="rvps2"/>
        <w:spacing w:before="0" w:beforeAutospacing="0" w:after="0" w:afterAutospacing="0"/>
        <w:ind w:left="426"/>
        <w:jc w:val="both"/>
        <w:rPr>
          <w:color w:val="000000"/>
          <w:lang w:val="uk-UA" w:eastAsia="uk-UA"/>
        </w:rPr>
      </w:pPr>
    </w:p>
    <w:p w:rsidR="00333BFD" w:rsidRDefault="00333BFD" w:rsidP="00684FB6">
      <w:pPr>
        <w:pStyle w:val="a3"/>
        <w:numPr>
          <w:ilvl w:val="0"/>
          <w:numId w:val="6"/>
        </w:numPr>
        <w:tabs>
          <w:tab w:val="left" w:pos="426"/>
          <w:tab w:val="left" w:pos="993"/>
          <w:tab w:val="left" w:pos="1701"/>
        </w:tabs>
        <w:jc w:val="both"/>
        <w:rPr>
          <w:color w:val="000000"/>
        </w:rPr>
      </w:pPr>
      <w:r>
        <w:rPr>
          <w:color w:val="000000"/>
        </w:rPr>
        <w:t xml:space="preserve">Відповідно до пункту 2 статті 4 Закону України «Про благоустрій населених пунктів» дія цього Закону поширюється на 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1" w:name="w11"/>
      <w:r>
        <w:rPr>
          <w:color w:val="000000"/>
        </w:rPr>
        <w:fldChar w:fldCharType="begin"/>
      </w:r>
      <w:r>
        <w:rPr>
          <w:color w:val="000000"/>
        </w:rPr>
        <w:instrText xml:space="preserve"> HYPERLINK "https://zakon.rada.gov.ua/laws/show/2807-15?find=1&amp;text=%ED%E0%F1%E5%EB%E5%ED%ED" \l "w12" </w:instrText>
      </w:r>
      <w:r>
        <w:rPr>
          <w:color w:val="000000"/>
        </w:rPr>
        <w:fldChar w:fldCharType="separate"/>
      </w:r>
      <w:r>
        <w:rPr>
          <w:rStyle w:val="af4"/>
          <w:color w:val="000000"/>
        </w:rPr>
        <w:t>населенн</w:t>
      </w:r>
      <w:r>
        <w:rPr>
          <w:color w:val="000000"/>
        </w:rPr>
        <w:fldChar w:fldCharType="end"/>
      </w:r>
      <w:bookmarkEnd w:id="1"/>
      <w:r>
        <w:rPr>
          <w:color w:val="000000"/>
        </w:rPr>
        <w:t>я.</w:t>
      </w:r>
    </w:p>
    <w:p w:rsidR="00333BFD" w:rsidRPr="00CF0525" w:rsidRDefault="00333BFD" w:rsidP="00333BFD">
      <w:pPr>
        <w:pStyle w:val="rvps2"/>
        <w:spacing w:before="0" w:beforeAutospacing="0" w:after="0" w:afterAutospacing="0"/>
        <w:ind w:left="426"/>
        <w:jc w:val="both"/>
        <w:rPr>
          <w:color w:val="000000"/>
          <w:lang w:val="uk-UA" w:eastAsia="uk-UA"/>
        </w:rPr>
      </w:pPr>
    </w:p>
    <w:p w:rsidR="00333BFD" w:rsidRDefault="00333BFD" w:rsidP="00684FB6">
      <w:pPr>
        <w:pStyle w:val="a3"/>
        <w:numPr>
          <w:ilvl w:val="0"/>
          <w:numId w:val="6"/>
        </w:numPr>
        <w:tabs>
          <w:tab w:val="left" w:pos="426"/>
          <w:tab w:val="left" w:pos="993"/>
          <w:tab w:val="left" w:pos="1701"/>
        </w:tabs>
        <w:jc w:val="both"/>
        <w:rPr>
          <w:color w:val="000000"/>
        </w:rPr>
      </w:pPr>
      <w:r>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333BFD" w:rsidRPr="00CF0525" w:rsidRDefault="00333BFD" w:rsidP="00333BFD">
      <w:pPr>
        <w:pStyle w:val="rvps2"/>
        <w:spacing w:before="0" w:beforeAutospacing="0" w:after="0" w:afterAutospacing="0"/>
        <w:ind w:left="426"/>
        <w:jc w:val="both"/>
        <w:rPr>
          <w:lang w:val="uk-UA"/>
        </w:rPr>
      </w:pPr>
    </w:p>
    <w:p w:rsidR="00333BFD" w:rsidRDefault="00333BFD" w:rsidP="00684FB6">
      <w:pPr>
        <w:pStyle w:val="a3"/>
        <w:numPr>
          <w:ilvl w:val="0"/>
          <w:numId w:val="6"/>
        </w:numPr>
        <w:tabs>
          <w:tab w:val="left" w:pos="426"/>
          <w:tab w:val="left" w:pos="993"/>
          <w:tab w:val="left" w:pos="1701"/>
        </w:tabs>
        <w:jc w:val="both"/>
      </w:pPr>
      <w: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333BFD" w:rsidRDefault="00333BFD" w:rsidP="00684FB6">
      <w:pPr>
        <w:pStyle w:val="rvps2"/>
        <w:numPr>
          <w:ilvl w:val="0"/>
          <w:numId w:val="10"/>
        </w:numPr>
        <w:spacing w:before="0" w:beforeAutospacing="0" w:after="0" w:afterAutospacing="0"/>
        <w:ind w:left="1276"/>
        <w:jc w:val="both"/>
        <w:rPr>
          <w:lang w:val="uk-UA" w:eastAsia="uk-UA"/>
        </w:rPr>
      </w:pPr>
      <w:r>
        <w:rPr>
          <w:lang w:val="uk-UA" w:eastAsia="uk-UA"/>
        </w:rPr>
        <w:t>затвердження місцевих програм та заходів із благоустрою населених пунктів;</w:t>
      </w:r>
    </w:p>
    <w:p w:rsidR="00333BFD" w:rsidRDefault="00333BFD" w:rsidP="00684FB6">
      <w:pPr>
        <w:pStyle w:val="rvps2"/>
        <w:numPr>
          <w:ilvl w:val="0"/>
          <w:numId w:val="10"/>
        </w:numPr>
        <w:spacing w:before="0" w:beforeAutospacing="0" w:after="0" w:afterAutospacing="0"/>
        <w:ind w:left="1276"/>
        <w:jc w:val="both"/>
        <w:rPr>
          <w:lang w:val="uk-UA" w:eastAsia="uk-UA"/>
        </w:rPr>
      </w:pPr>
      <w:r>
        <w:rPr>
          <w:lang w:val="uk-UA" w:eastAsia="uk-UA"/>
        </w:rPr>
        <w:t>затвердження правил благоустрою територій  населених пунктів;</w:t>
      </w:r>
    </w:p>
    <w:p w:rsidR="00333BFD" w:rsidRDefault="00333BFD" w:rsidP="00684FB6">
      <w:pPr>
        <w:pStyle w:val="rvps2"/>
        <w:numPr>
          <w:ilvl w:val="0"/>
          <w:numId w:val="10"/>
        </w:numPr>
        <w:spacing w:before="0" w:beforeAutospacing="0" w:after="0" w:afterAutospacing="0"/>
        <w:ind w:left="1276"/>
        <w:jc w:val="both"/>
        <w:rPr>
          <w:lang w:val="uk-UA" w:eastAsia="uk-UA"/>
        </w:rPr>
      </w:pPr>
      <w:r>
        <w:rPr>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333BFD" w:rsidRDefault="00333BFD" w:rsidP="00684FB6">
      <w:pPr>
        <w:pStyle w:val="a3"/>
        <w:numPr>
          <w:ilvl w:val="0"/>
          <w:numId w:val="6"/>
        </w:numPr>
        <w:tabs>
          <w:tab w:val="left" w:pos="426"/>
          <w:tab w:val="left" w:pos="993"/>
          <w:tab w:val="left" w:pos="1701"/>
        </w:tabs>
        <w:jc w:val="both"/>
      </w:pPr>
      <w:r>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333BFD" w:rsidRDefault="00333BFD" w:rsidP="00684FB6">
      <w:pPr>
        <w:pStyle w:val="rvps2"/>
        <w:numPr>
          <w:ilvl w:val="0"/>
          <w:numId w:val="11"/>
        </w:numPr>
        <w:spacing w:before="0" w:beforeAutospacing="0" w:after="0" w:afterAutospacing="0"/>
        <w:ind w:left="1276"/>
        <w:jc w:val="both"/>
        <w:rPr>
          <w:lang w:val="uk-UA" w:eastAsia="uk-UA"/>
        </w:rPr>
      </w:pPr>
      <w:r>
        <w:rPr>
          <w:lang w:val="uk-UA" w:eastAsia="uk-UA"/>
        </w:rPr>
        <w:t>забезпечення виконання місцевих програм та здійснення заходів із благоустрою населених пунктів;</w:t>
      </w:r>
    </w:p>
    <w:p w:rsidR="00333BFD" w:rsidRDefault="00333BFD" w:rsidP="00684FB6">
      <w:pPr>
        <w:pStyle w:val="rvps2"/>
        <w:numPr>
          <w:ilvl w:val="0"/>
          <w:numId w:val="11"/>
        </w:numPr>
        <w:spacing w:before="0" w:beforeAutospacing="0" w:after="0" w:afterAutospacing="0"/>
        <w:ind w:left="1276"/>
        <w:jc w:val="both"/>
        <w:rPr>
          <w:lang w:val="uk-UA" w:eastAsia="uk-UA"/>
        </w:rPr>
      </w:pPr>
      <w:r>
        <w:rPr>
          <w:lang w:val="uk-UA" w:eastAsia="uk-UA"/>
        </w:rPr>
        <w:t>організація місць відпочинку для населення.</w:t>
      </w:r>
    </w:p>
    <w:p w:rsidR="00333BFD" w:rsidRPr="00CF0525" w:rsidRDefault="00333BFD" w:rsidP="00333BFD">
      <w:pPr>
        <w:pStyle w:val="rvps2"/>
        <w:spacing w:before="0" w:beforeAutospacing="0" w:after="0" w:afterAutospacing="0"/>
        <w:jc w:val="both"/>
        <w:rPr>
          <w:lang w:val="uk-UA" w:eastAsia="uk-UA"/>
        </w:rPr>
      </w:pPr>
    </w:p>
    <w:p w:rsidR="00333BFD" w:rsidRDefault="00333BFD" w:rsidP="00684FB6">
      <w:pPr>
        <w:pStyle w:val="a3"/>
        <w:numPr>
          <w:ilvl w:val="0"/>
          <w:numId w:val="6"/>
        </w:numPr>
        <w:tabs>
          <w:tab w:val="left" w:pos="426"/>
          <w:tab w:val="left" w:pos="993"/>
          <w:tab w:val="left" w:pos="1701"/>
        </w:tabs>
        <w:jc w:val="both"/>
        <w:rPr>
          <w:lang w:val="ru-RU" w:eastAsia="ru-RU"/>
        </w:rPr>
      </w:pPr>
      <w:r>
        <w:t xml:space="preserve">Відповідно до статті 10 Закону України «Про благоустрій населених пунктів» до повноважень виконавчих органів сільських, селищних, міських рад, зокрема, належить здійснення самоврядного контролю за станом благоустрою та утриманням територій населених пунктів, інженерних споруд та об’єктів, підприємств, установ  та організацій, майданчиків для паркування транспортних засобів (у тому числі щодо оплати послуг з користування  майданчиками для платного паркування транспортних засобів), озелененням таких територій, </w:t>
      </w:r>
      <w:r>
        <w:rPr>
          <w:u w:val="single"/>
        </w:rPr>
        <w:t>охороною зелених насаджень,</w:t>
      </w:r>
      <w:r>
        <w:rPr>
          <w:b/>
        </w:rPr>
        <w:t xml:space="preserve"> </w:t>
      </w:r>
      <w:r>
        <w:t>водних об’єктів</w:t>
      </w:r>
      <w:r>
        <w:rPr>
          <w:b/>
        </w:rPr>
        <w:t xml:space="preserve"> </w:t>
      </w:r>
      <w:r>
        <w:t>тощо.</w:t>
      </w:r>
    </w:p>
    <w:p w:rsidR="00333BFD" w:rsidRPr="00CF0525" w:rsidRDefault="00333BFD" w:rsidP="00333BFD">
      <w:pPr>
        <w:pStyle w:val="rvps2"/>
        <w:spacing w:before="0" w:beforeAutospacing="0" w:after="0" w:afterAutospacing="0"/>
        <w:ind w:left="426"/>
        <w:jc w:val="both"/>
      </w:pPr>
    </w:p>
    <w:p w:rsidR="00333BFD" w:rsidRDefault="00333BFD" w:rsidP="00684FB6">
      <w:pPr>
        <w:pStyle w:val="a3"/>
        <w:numPr>
          <w:ilvl w:val="0"/>
          <w:numId w:val="6"/>
        </w:numPr>
        <w:tabs>
          <w:tab w:val="left" w:pos="426"/>
          <w:tab w:val="left" w:pos="993"/>
          <w:tab w:val="left" w:pos="1701"/>
        </w:tabs>
        <w:jc w:val="both"/>
      </w:pPr>
      <w: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Pr>
          <w:u w:val="single"/>
        </w:rPr>
        <w:t xml:space="preserve">території загального користування: парки </w:t>
      </w:r>
      <w:r>
        <w:t xml:space="preserve">(гідропарки,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w:t>
      </w:r>
      <w:r>
        <w:rPr>
          <w:u w:val="single"/>
        </w:rPr>
        <w:t>сквери</w:t>
      </w:r>
      <w:r>
        <w:t xml:space="preserve">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333BFD" w:rsidRPr="00CF0525" w:rsidRDefault="00333BFD" w:rsidP="00333BFD">
      <w:pPr>
        <w:pStyle w:val="a3"/>
      </w:pPr>
    </w:p>
    <w:p w:rsidR="00333BFD" w:rsidRDefault="00333BFD" w:rsidP="00684FB6">
      <w:pPr>
        <w:pStyle w:val="a3"/>
        <w:numPr>
          <w:ilvl w:val="0"/>
          <w:numId w:val="6"/>
        </w:numPr>
        <w:tabs>
          <w:tab w:val="left" w:pos="426"/>
          <w:tab w:val="left" w:pos="993"/>
          <w:tab w:val="left" w:pos="1701"/>
        </w:tabs>
        <w:jc w:val="both"/>
      </w:pPr>
      <w:r>
        <w:t>Статтею 15 Закону України «Про благоустрій населених пунктів» визначено, що:</w:t>
      </w:r>
    </w:p>
    <w:p w:rsidR="00333BFD" w:rsidRDefault="00333BFD" w:rsidP="00684FB6">
      <w:pPr>
        <w:numPr>
          <w:ilvl w:val="0"/>
          <w:numId w:val="12"/>
        </w:numPr>
        <w:ind w:left="993"/>
        <w:jc w:val="both"/>
      </w:pPr>
      <w:r>
        <w:lastRenderedPageBreak/>
        <w:t xml:space="preserve">органи державної влади та </w:t>
      </w:r>
      <w:r>
        <w:rPr>
          <w:u w:val="single"/>
        </w:rPr>
        <w:t>органи місцевого самоврядування можуть утворювати підприємства для утримання об’єктів благоустрою</w:t>
      </w:r>
      <w:r>
        <w:rPr>
          <w:b/>
        </w:rPr>
        <w:t xml:space="preserve"> </w:t>
      </w:r>
      <w:r>
        <w:t>державної та комунальної  власності;</w:t>
      </w:r>
    </w:p>
    <w:p w:rsidR="00333BFD" w:rsidRDefault="00333BFD" w:rsidP="00684FB6">
      <w:pPr>
        <w:numPr>
          <w:ilvl w:val="0"/>
          <w:numId w:val="12"/>
        </w:numPr>
        <w:ind w:left="993"/>
        <w:jc w:val="both"/>
      </w:pPr>
      <w: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333BFD" w:rsidRDefault="00333BFD" w:rsidP="00684FB6">
      <w:pPr>
        <w:numPr>
          <w:ilvl w:val="0"/>
          <w:numId w:val="12"/>
        </w:numPr>
        <w:ind w:left="993"/>
        <w:contextualSpacing/>
        <w:jc w:val="both"/>
        <w:rPr>
          <w:lang w:eastAsia="ru-RU"/>
        </w:rPr>
      </w:pPr>
      <w:bookmarkStart w:id="2" w:name="o124"/>
      <w:bookmarkEnd w:id="2"/>
      <w:r>
        <w:t xml:space="preserve">орган державної влади або </w:t>
      </w:r>
      <w:r>
        <w:rPr>
          <w:u w:val="single"/>
        </w:rPr>
        <w:t>орган місцевого самоврядування з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t xml:space="preserve"> Орган державної влади та орган місцевого самоврядування, підприємство та </w:t>
      </w:r>
      <w:r>
        <w:rPr>
          <w:u w:val="single"/>
        </w:rPr>
        <w:t>балансоутримувач</w:t>
      </w:r>
      <w:r>
        <w:t xml:space="preserve"> несуть відповідальність за виконання затверджених заходів у повному обсязі.</w:t>
      </w:r>
    </w:p>
    <w:p w:rsidR="00333BFD" w:rsidRPr="00CF0525" w:rsidRDefault="00333BFD" w:rsidP="00333BFD">
      <w:pPr>
        <w:ind w:left="567"/>
        <w:contextualSpacing/>
        <w:jc w:val="both"/>
        <w:rPr>
          <w:lang w:eastAsia="ru-RU"/>
        </w:rPr>
      </w:pPr>
    </w:p>
    <w:p w:rsidR="00333BFD" w:rsidRDefault="00333BFD" w:rsidP="00684FB6">
      <w:pPr>
        <w:pStyle w:val="a3"/>
        <w:numPr>
          <w:ilvl w:val="0"/>
          <w:numId w:val="6"/>
        </w:numPr>
        <w:tabs>
          <w:tab w:val="left" w:pos="426"/>
          <w:tab w:val="left" w:pos="993"/>
          <w:tab w:val="left" w:pos="1701"/>
        </w:tabs>
        <w:jc w:val="both"/>
        <w:rPr>
          <w:color w:val="000000"/>
        </w:rPr>
      </w:pPr>
      <w:r>
        <w:t xml:space="preserve">Відповідно до частини третьої статті 20 Закону України «Про благоустрій населених пунктів» </w:t>
      </w:r>
      <w:r>
        <w:rPr>
          <w:u w:val="single"/>
        </w:rPr>
        <w:t>фінансування місцевих програм з благоустрою населених пунктів  проводиться за рахунок коштів відповідних місцевих бюджетів.</w:t>
      </w:r>
    </w:p>
    <w:p w:rsidR="00333BFD" w:rsidRPr="00CF0525" w:rsidRDefault="00333BFD" w:rsidP="00333BFD">
      <w:pPr>
        <w:pStyle w:val="rvps2"/>
        <w:spacing w:before="0" w:beforeAutospacing="0" w:after="0" w:afterAutospacing="0"/>
        <w:jc w:val="both"/>
        <w:rPr>
          <w:lang w:val="uk-UA" w:eastAsia="uk-UA"/>
        </w:rPr>
      </w:pPr>
    </w:p>
    <w:p w:rsidR="00333BFD" w:rsidRDefault="00333BFD" w:rsidP="00684FB6">
      <w:pPr>
        <w:pStyle w:val="a3"/>
        <w:numPr>
          <w:ilvl w:val="0"/>
          <w:numId w:val="6"/>
        </w:numPr>
        <w:tabs>
          <w:tab w:val="left" w:pos="426"/>
          <w:tab w:val="left" w:pos="993"/>
          <w:tab w:val="left" w:pos="1701"/>
        </w:tabs>
        <w:jc w:val="both"/>
      </w:pPr>
      <w: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333BFD" w:rsidRPr="003E3466" w:rsidRDefault="00333BFD" w:rsidP="00333BFD">
      <w:pPr>
        <w:pStyle w:val="a3"/>
        <w:tabs>
          <w:tab w:val="left" w:pos="426"/>
          <w:tab w:val="left" w:pos="993"/>
          <w:tab w:val="left" w:pos="1701"/>
        </w:tabs>
        <w:ind w:left="0"/>
        <w:jc w:val="both"/>
      </w:pPr>
    </w:p>
    <w:p w:rsidR="00333BFD" w:rsidRPr="00BE74D3" w:rsidRDefault="00333BFD" w:rsidP="00C232BD">
      <w:pPr>
        <w:pStyle w:val="a3"/>
        <w:numPr>
          <w:ilvl w:val="0"/>
          <w:numId w:val="9"/>
        </w:numPr>
        <w:tabs>
          <w:tab w:val="left" w:pos="284"/>
          <w:tab w:val="left" w:pos="851"/>
          <w:tab w:val="left" w:pos="1134"/>
        </w:tabs>
        <w:jc w:val="both"/>
        <w:rPr>
          <w:b/>
        </w:rPr>
      </w:pPr>
      <w:r w:rsidRPr="00BE74D3">
        <w:rPr>
          <w:b/>
        </w:rPr>
        <w:t xml:space="preserve">ВИЗНАЧЕННЯ НАЛЕЖНОСТІ ЗАХОДУ ПІДТРИМКИ ДО ДЕРЖАВНОЇ ДОПОМОГИ </w:t>
      </w:r>
    </w:p>
    <w:p w:rsidR="00333BFD" w:rsidRPr="00F63BA0" w:rsidRDefault="00333BFD" w:rsidP="00333BFD">
      <w:pPr>
        <w:tabs>
          <w:tab w:val="left" w:pos="426"/>
          <w:tab w:val="left" w:pos="993"/>
          <w:tab w:val="left" w:pos="1701"/>
        </w:tabs>
        <w:jc w:val="both"/>
      </w:pPr>
    </w:p>
    <w:p w:rsidR="00333BFD" w:rsidRPr="002F60DD" w:rsidRDefault="00333BFD" w:rsidP="00684FB6">
      <w:pPr>
        <w:pStyle w:val="rvps2"/>
        <w:numPr>
          <w:ilvl w:val="1"/>
          <w:numId w:val="8"/>
        </w:numPr>
        <w:tabs>
          <w:tab w:val="left" w:pos="426"/>
        </w:tabs>
        <w:spacing w:before="0" w:beforeAutospacing="0" w:after="0" w:afterAutospacing="0"/>
        <w:jc w:val="both"/>
        <w:rPr>
          <w:b/>
          <w:lang w:val="uk-UA" w:eastAsia="uk-UA"/>
        </w:rPr>
      </w:pPr>
      <w:r w:rsidRPr="002F60DD">
        <w:rPr>
          <w:b/>
          <w:bCs/>
          <w:lang w:val="uk-UA" w:eastAsia="uk-UA"/>
        </w:rPr>
        <w:t>Надання підтримки суб’єкту господарювання</w:t>
      </w:r>
    </w:p>
    <w:p w:rsidR="00333BFD" w:rsidRPr="00F63BA0" w:rsidRDefault="00333BFD" w:rsidP="00333BFD">
      <w:pPr>
        <w:pStyle w:val="rvps2"/>
        <w:spacing w:before="0" w:beforeAutospacing="0" w:after="0" w:afterAutospacing="0"/>
        <w:contextualSpacing/>
        <w:jc w:val="both"/>
        <w:rPr>
          <w:lang w:val="uk-UA" w:eastAsia="uk-UA"/>
        </w:rPr>
      </w:pPr>
    </w:p>
    <w:p w:rsidR="00333BFD" w:rsidRPr="00E75610" w:rsidRDefault="00333BFD" w:rsidP="00684FB6">
      <w:pPr>
        <w:pStyle w:val="a3"/>
        <w:numPr>
          <w:ilvl w:val="0"/>
          <w:numId w:val="6"/>
        </w:numPr>
        <w:tabs>
          <w:tab w:val="left" w:pos="426"/>
          <w:tab w:val="left" w:pos="993"/>
          <w:tab w:val="left" w:pos="1701"/>
        </w:tabs>
        <w:jc w:val="both"/>
        <w:rPr>
          <w:color w:val="000000"/>
        </w:rPr>
      </w:pPr>
      <w:r w:rsidRPr="00E75610">
        <w:rPr>
          <w:color w:val="000000"/>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333BFD" w:rsidRPr="00BD2807" w:rsidRDefault="00333BFD" w:rsidP="00333BFD">
      <w:pPr>
        <w:pStyle w:val="rvps2"/>
        <w:spacing w:before="0" w:beforeAutospacing="0" w:after="0" w:afterAutospacing="0"/>
        <w:ind w:left="426"/>
        <w:jc w:val="both"/>
        <w:rPr>
          <w:color w:val="000000"/>
          <w:lang w:val="uk-UA" w:eastAsia="uk-UA"/>
        </w:rPr>
      </w:pPr>
    </w:p>
    <w:p w:rsidR="00333BFD" w:rsidRPr="00E75610" w:rsidRDefault="00333BFD" w:rsidP="00684FB6">
      <w:pPr>
        <w:pStyle w:val="a3"/>
        <w:numPr>
          <w:ilvl w:val="0"/>
          <w:numId w:val="6"/>
        </w:numPr>
        <w:tabs>
          <w:tab w:val="left" w:pos="426"/>
          <w:tab w:val="left" w:pos="993"/>
          <w:tab w:val="left" w:pos="1701"/>
        </w:tabs>
        <w:jc w:val="both"/>
        <w:rPr>
          <w:color w:val="000000"/>
        </w:rPr>
      </w:pPr>
      <w:r w:rsidRPr="00E75610">
        <w:rPr>
          <w:color w:val="000000"/>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33BFD" w:rsidRPr="00BD2807" w:rsidRDefault="00333BFD" w:rsidP="00333BFD">
      <w:pPr>
        <w:pStyle w:val="rvps2"/>
        <w:spacing w:before="0" w:beforeAutospacing="0" w:after="0" w:afterAutospacing="0"/>
        <w:ind w:left="426"/>
        <w:jc w:val="both"/>
        <w:rPr>
          <w:color w:val="000000"/>
          <w:lang w:val="uk-UA" w:eastAsia="uk-UA"/>
        </w:rPr>
      </w:pPr>
    </w:p>
    <w:p w:rsidR="00333BFD" w:rsidRPr="00E75610" w:rsidRDefault="00333BFD" w:rsidP="00684FB6">
      <w:pPr>
        <w:pStyle w:val="a3"/>
        <w:numPr>
          <w:ilvl w:val="0"/>
          <w:numId w:val="6"/>
        </w:numPr>
        <w:tabs>
          <w:tab w:val="left" w:pos="426"/>
          <w:tab w:val="left" w:pos="993"/>
          <w:tab w:val="left" w:pos="1701"/>
        </w:tabs>
        <w:jc w:val="both"/>
      </w:pPr>
      <w:r w:rsidRPr="00E75610">
        <w:t xml:space="preserve">Відповідно до вимог статті 15 Закону України «Про благоустрій населених пунктів» </w:t>
      </w:r>
      <w:r w:rsidRPr="00E75610">
        <w:rPr>
          <w:u w:val="single"/>
        </w:rPr>
        <w:t>органи місцевого самоврядування можуть утворювати підприємства</w:t>
      </w:r>
      <w:r w:rsidRPr="00E75610">
        <w:t xml:space="preserve"> для утримання об’єктів благоустрою комунальної власності.</w:t>
      </w:r>
    </w:p>
    <w:p w:rsidR="00333BFD" w:rsidRPr="00BD2807" w:rsidRDefault="00333BFD" w:rsidP="00333BFD">
      <w:pPr>
        <w:pStyle w:val="rvps2"/>
        <w:spacing w:before="0" w:beforeAutospacing="0" w:after="0" w:afterAutospacing="0"/>
        <w:ind w:left="426"/>
        <w:jc w:val="both"/>
        <w:rPr>
          <w:color w:val="000000"/>
          <w:lang w:val="uk-UA" w:eastAsia="uk-UA"/>
        </w:rPr>
      </w:pPr>
    </w:p>
    <w:p w:rsidR="00333BFD" w:rsidRPr="00BD2807" w:rsidRDefault="00333BFD" w:rsidP="00684FB6">
      <w:pPr>
        <w:pStyle w:val="a3"/>
        <w:numPr>
          <w:ilvl w:val="0"/>
          <w:numId w:val="6"/>
        </w:numPr>
        <w:tabs>
          <w:tab w:val="left" w:pos="426"/>
          <w:tab w:val="left" w:pos="993"/>
          <w:tab w:val="left" w:pos="1701"/>
        </w:tabs>
        <w:jc w:val="both"/>
      </w:pPr>
      <w:r>
        <w:t>КП УЗН Дніпровського району засноване на комунальній власності територіальної громади міста Києва і безпосередньо підпорядковується Киї</w:t>
      </w:r>
      <w:r w:rsidRPr="00456995">
        <w:t>в</w:t>
      </w:r>
      <w:r>
        <w:t>ській міській державній</w:t>
      </w:r>
      <w:r w:rsidRPr="00456995">
        <w:t xml:space="preserve"> </w:t>
      </w:r>
      <w:r>
        <w:t>адміністрації</w:t>
      </w:r>
      <w:r w:rsidRPr="00E52C76">
        <w:t>.</w:t>
      </w:r>
    </w:p>
    <w:p w:rsidR="00333BFD" w:rsidRPr="00E75610" w:rsidRDefault="00333BFD" w:rsidP="00333BFD">
      <w:pPr>
        <w:pStyle w:val="a3"/>
        <w:ind w:left="426"/>
        <w:jc w:val="both"/>
      </w:pPr>
      <w:r>
        <w:lastRenderedPageBreak/>
        <w:t>Майно Отримувача є комунальною</w:t>
      </w:r>
      <w:r w:rsidRPr="00E75610">
        <w:t xml:space="preserve"> власн</w:t>
      </w:r>
      <w:r>
        <w:t>і</w:t>
      </w:r>
      <w:r w:rsidRPr="00E75610">
        <w:t>ст</w:t>
      </w:r>
      <w:r>
        <w:t>ю</w:t>
      </w:r>
      <w:r w:rsidRPr="00E75610">
        <w:t xml:space="preserve"> територіальної громади </w:t>
      </w:r>
      <w:r w:rsidR="00F9795B">
        <w:t>міста Києва й</w:t>
      </w:r>
      <w:r>
        <w:t xml:space="preserve"> закріплено за ним</w:t>
      </w:r>
      <w:r w:rsidRPr="00E75610">
        <w:t xml:space="preserve"> на праві господарського відання.</w:t>
      </w:r>
    </w:p>
    <w:p w:rsidR="00333BFD" w:rsidRPr="00BD2807" w:rsidRDefault="00333BFD" w:rsidP="00333BFD">
      <w:pPr>
        <w:pStyle w:val="rvps2"/>
        <w:spacing w:before="0" w:beforeAutospacing="0" w:after="0" w:afterAutospacing="0"/>
        <w:jc w:val="both"/>
        <w:rPr>
          <w:color w:val="000000"/>
          <w:lang w:val="uk-UA" w:eastAsia="uk-UA"/>
        </w:rPr>
      </w:pPr>
    </w:p>
    <w:p w:rsidR="00333BFD" w:rsidRPr="00E75610" w:rsidRDefault="00333BFD" w:rsidP="00684FB6">
      <w:pPr>
        <w:pStyle w:val="a3"/>
        <w:numPr>
          <w:ilvl w:val="0"/>
          <w:numId w:val="6"/>
        </w:numPr>
        <w:tabs>
          <w:tab w:val="left" w:pos="426"/>
          <w:tab w:val="left" w:pos="993"/>
          <w:tab w:val="left" w:pos="1701"/>
        </w:tabs>
        <w:jc w:val="both"/>
        <w:rPr>
          <w:color w:val="000000"/>
        </w:rPr>
      </w:pPr>
      <w:r w:rsidRPr="00E75610">
        <w:rPr>
          <w:color w:val="000000"/>
        </w:rPr>
        <w:t xml:space="preserve">Отже, за наведених умов </w:t>
      </w:r>
      <w:r w:rsidRPr="00E75610">
        <w:t xml:space="preserve">КП УЗН </w:t>
      </w:r>
      <w:r>
        <w:t>Дніпровського</w:t>
      </w:r>
      <w:r w:rsidRPr="00E75610">
        <w:t xml:space="preserve"> району </w:t>
      </w:r>
      <w:r w:rsidRPr="00E75610">
        <w:rPr>
          <w:b/>
          <w:color w:val="000000"/>
          <w:u w:val="single"/>
        </w:rPr>
        <w:t>є суб’єкт</w:t>
      </w:r>
      <w:r>
        <w:rPr>
          <w:b/>
          <w:color w:val="000000"/>
          <w:u w:val="single"/>
        </w:rPr>
        <w:t xml:space="preserve">ом </w:t>
      </w:r>
      <w:r w:rsidRPr="00E75610">
        <w:rPr>
          <w:b/>
          <w:color w:val="000000"/>
          <w:u w:val="single"/>
        </w:rPr>
        <w:t>господарювання</w:t>
      </w:r>
      <w:r w:rsidRPr="00E75610">
        <w:rPr>
          <w:color w:val="000000"/>
        </w:rPr>
        <w:t xml:space="preserve"> у розумінні Закону.</w:t>
      </w:r>
    </w:p>
    <w:p w:rsidR="00333BFD" w:rsidRPr="00F63BA0" w:rsidRDefault="00333BFD" w:rsidP="00333BFD">
      <w:pPr>
        <w:pStyle w:val="rvps2"/>
        <w:spacing w:before="0" w:beforeAutospacing="0" w:after="0" w:afterAutospacing="0"/>
        <w:contextualSpacing/>
        <w:jc w:val="both"/>
        <w:rPr>
          <w:lang w:val="uk-UA" w:eastAsia="uk-UA"/>
        </w:rPr>
      </w:pPr>
    </w:p>
    <w:p w:rsidR="00333BFD" w:rsidRPr="002F60DD" w:rsidRDefault="00333BFD" w:rsidP="00684FB6">
      <w:pPr>
        <w:pStyle w:val="rvps2"/>
        <w:numPr>
          <w:ilvl w:val="1"/>
          <w:numId w:val="8"/>
        </w:numPr>
        <w:tabs>
          <w:tab w:val="left" w:pos="426"/>
        </w:tabs>
        <w:spacing w:before="0" w:beforeAutospacing="0" w:after="0" w:afterAutospacing="0"/>
        <w:jc w:val="both"/>
        <w:rPr>
          <w:b/>
          <w:lang w:val="uk-UA" w:eastAsia="uk-UA"/>
        </w:rPr>
      </w:pPr>
      <w:r w:rsidRPr="002F60DD">
        <w:rPr>
          <w:b/>
          <w:bCs/>
          <w:lang w:val="uk-UA" w:eastAsia="uk-UA"/>
        </w:rPr>
        <w:t>Надання підтримки за рахунок ресурсів держави</w:t>
      </w:r>
    </w:p>
    <w:p w:rsidR="00333BFD" w:rsidRPr="00F63BA0" w:rsidRDefault="00333BFD" w:rsidP="00333BFD">
      <w:pPr>
        <w:pStyle w:val="rvps2"/>
        <w:spacing w:before="0" w:beforeAutospacing="0" w:after="0" w:afterAutospacing="0"/>
        <w:contextualSpacing/>
        <w:jc w:val="both"/>
        <w:rPr>
          <w:lang w:val="uk-UA" w:eastAsia="uk-UA"/>
        </w:rPr>
      </w:pPr>
    </w:p>
    <w:p w:rsidR="00333BFD" w:rsidRPr="008C45CB" w:rsidRDefault="00333BFD" w:rsidP="00684FB6">
      <w:pPr>
        <w:pStyle w:val="a3"/>
        <w:numPr>
          <w:ilvl w:val="0"/>
          <w:numId w:val="6"/>
        </w:numPr>
        <w:tabs>
          <w:tab w:val="left" w:pos="426"/>
          <w:tab w:val="left" w:pos="993"/>
          <w:tab w:val="left" w:pos="1701"/>
        </w:tabs>
        <w:jc w:val="both"/>
        <w:rPr>
          <w:color w:val="000000"/>
        </w:rPr>
      </w:pPr>
      <w:r w:rsidRPr="008C45CB">
        <w:rPr>
          <w:color w:val="000000"/>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333BFD" w:rsidRPr="00970A14" w:rsidRDefault="00333BFD" w:rsidP="00333BFD">
      <w:pPr>
        <w:pStyle w:val="rvps2"/>
        <w:spacing w:before="0" w:beforeAutospacing="0" w:after="0" w:afterAutospacing="0"/>
        <w:contextualSpacing/>
        <w:jc w:val="both"/>
        <w:rPr>
          <w:color w:val="000000"/>
          <w:sz w:val="20"/>
          <w:szCs w:val="20"/>
          <w:lang w:val="uk-UA" w:eastAsia="uk-UA"/>
        </w:rPr>
      </w:pPr>
    </w:p>
    <w:p w:rsidR="00333BFD" w:rsidRDefault="00333BFD" w:rsidP="00684FB6">
      <w:pPr>
        <w:pStyle w:val="a3"/>
        <w:numPr>
          <w:ilvl w:val="0"/>
          <w:numId w:val="6"/>
        </w:numPr>
        <w:tabs>
          <w:tab w:val="left" w:pos="426"/>
          <w:tab w:val="left" w:pos="993"/>
          <w:tab w:val="left" w:pos="1701"/>
        </w:tabs>
        <w:jc w:val="both"/>
      </w:pPr>
      <w:r w:rsidRPr="00256677">
        <w:t xml:space="preserve">Відповідно до інформації, наданої в Повідомленні, </w:t>
      </w:r>
      <w:r>
        <w:t xml:space="preserve">джерелом фінансування </w:t>
      </w:r>
      <w:r>
        <w:br/>
        <w:t>КП УЗН Дніпровського району</w:t>
      </w:r>
      <w:r w:rsidRPr="00256677">
        <w:t xml:space="preserve"> </w:t>
      </w:r>
      <w:r>
        <w:t xml:space="preserve">є бюджет міста Києва. Підтримка надається у формі субсидій. Бюджетні кошти виділяться Підприємству відповідно </w:t>
      </w:r>
      <w:r w:rsidR="00F9795B">
        <w:t>до бюджетних запитів та паспорта</w:t>
      </w:r>
      <w:r>
        <w:t xml:space="preserve"> бюджетної програми, які формуються на основі Бюджетного кодексу України та надходять на відповідні казначейські рахунки Підприємства.</w:t>
      </w:r>
    </w:p>
    <w:p w:rsidR="00333BFD" w:rsidRDefault="00333BFD" w:rsidP="00333BFD">
      <w:pPr>
        <w:pStyle w:val="a3"/>
        <w:tabs>
          <w:tab w:val="left" w:pos="426"/>
          <w:tab w:val="left" w:pos="993"/>
          <w:tab w:val="left" w:pos="1701"/>
        </w:tabs>
        <w:ind w:left="0"/>
        <w:jc w:val="both"/>
      </w:pPr>
    </w:p>
    <w:p w:rsidR="00333BFD" w:rsidRDefault="00333BFD" w:rsidP="00684FB6">
      <w:pPr>
        <w:pStyle w:val="rvps2"/>
        <w:numPr>
          <w:ilvl w:val="0"/>
          <w:numId w:val="6"/>
        </w:numPr>
        <w:tabs>
          <w:tab w:val="left" w:pos="426"/>
        </w:tabs>
        <w:spacing w:before="0" w:beforeAutospacing="0" w:after="0" w:afterAutospacing="0"/>
        <w:contextualSpacing/>
        <w:jc w:val="both"/>
        <w:rPr>
          <w:bCs/>
          <w:lang w:val="uk-UA"/>
        </w:rPr>
      </w:pPr>
      <w:r w:rsidRPr="00AF536A">
        <w:rPr>
          <w:bCs/>
          <w:lang w:val="uk-UA"/>
        </w:rPr>
        <w:t xml:space="preserve">Отже, фінансова підтримка </w:t>
      </w:r>
      <w:r>
        <w:rPr>
          <w:bCs/>
          <w:lang w:val="uk-UA"/>
        </w:rPr>
        <w:t xml:space="preserve">КП УЗН Дніпровського району </w:t>
      </w:r>
      <w:r w:rsidRPr="00AF536A">
        <w:rPr>
          <w:bCs/>
          <w:lang w:val="uk-UA"/>
        </w:rPr>
        <w:t xml:space="preserve">у </w:t>
      </w:r>
      <w:r>
        <w:rPr>
          <w:bCs/>
          <w:lang w:val="uk-UA"/>
        </w:rPr>
        <w:t>формі субсидії</w:t>
      </w:r>
      <w:r>
        <w:rPr>
          <w:color w:val="000000"/>
          <w:lang w:val="uk-UA" w:eastAsia="uk-UA"/>
        </w:rPr>
        <w:t xml:space="preserve"> </w:t>
      </w:r>
      <w:r w:rsidRPr="00AF536A">
        <w:rPr>
          <w:b/>
          <w:bCs/>
          <w:lang w:val="uk-UA"/>
        </w:rPr>
        <w:t>є ресурсами держави</w:t>
      </w:r>
      <w:r w:rsidRPr="00AF536A">
        <w:rPr>
          <w:bCs/>
          <w:lang w:val="uk-UA"/>
        </w:rPr>
        <w:t xml:space="preserve"> у розумінні Закону.</w:t>
      </w:r>
    </w:p>
    <w:p w:rsidR="00333BFD" w:rsidRPr="00DF7FCF" w:rsidRDefault="00333BFD" w:rsidP="00333BFD">
      <w:pPr>
        <w:pStyle w:val="rvps2"/>
        <w:tabs>
          <w:tab w:val="left" w:pos="426"/>
        </w:tabs>
        <w:spacing w:before="0" w:beforeAutospacing="0" w:after="0" w:afterAutospacing="0"/>
        <w:contextualSpacing/>
        <w:jc w:val="both"/>
        <w:rPr>
          <w:bCs/>
          <w:lang w:val="uk-UA"/>
        </w:rPr>
      </w:pPr>
    </w:p>
    <w:p w:rsidR="00333BFD" w:rsidRPr="002F60DD" w:rsidRDefault="00333BFD" w:rsidP="00684FB6">
      <w:pPr>
        <w:pStyle w:val="rvps2"/>
        <w:numPr>
          <w:ilvl w:val="1"/>
          <w:numId w:val="8"/>
        </w:numPr>
        <w:tabs>
          <w:tab w:val="left" w:pos="426"/>
        </w:tabs>
        <w:spacing w:before="0" w:beforeAutospacing="0" w:after="0" w:afterAutospacing="0"/>
        <w:jc w:val="both"/>
        <w:rPr>
          <w:b/>
          <w:lang w:val="uk-UA" w:eastAsia="uk-UA"/>
        </w:rPr>
      </w:pPr>
      <w:r w:rsidRPr="002F60DD">
        <w:rPr>
          <w:b/>
          <w:bCs/>
          <w:lang w:val="uk-UA"/>
        </w:rPr>
        <w:t>Створення переваг для виробництва окремих видів товарів чи провадження окремих видів господарської діяльності</w:t>
      </w:r>
    </w:p>
    <w:p w:rsidR="00333BFD" w:rsidRPr="001260D8" w:rsidRDefault="00333BFD" w:rsidP="00333BFD">
      <w:pPr>
        <w:pStyle w:val="a3"/>
        <w:tabs>
          <w:tab w:val="left" w:pos="426"/>
          <w:tab w:val="left" w:pos="993"/>
          <w:tab w:val="left" w:pos="1701"/>
        </w:tabs>
        <w:ind w:left="0"/>
        <w:jc w:val="both"/>
      </w:pPr>
    </w:p>
    <w:p w:rsidR="00333BFD" w:rsidRDefault="00333BFD" w:rsidP="00684FB6">
      <w:pPr>
        <w:pStyle w:val="rvps2"/>
        <w:numPr>
          <w:ilvl w:val="0"/>
          <w:numId w:val="6"/>
        </w:numPr>
        <w:tabs>
          <w:tab w:val="num" w:pos="360"/>
          <w:tab w:val="left" w:pos="426"/>
        </w:tabs>
        <w:spacing w:before="0" w:beforeAutospacing="0" w:after="0" w:afterAutospacing="0"/>
        <w:contextualSpacing/>
        <w:jc w:val="both"/>
        <w:rPr>
          <w:color w:val="000000"/>
          <w:lang w:val="uk-UA" w:eastAsia="uk-UA"/>
        </w:rPr>
      </w:pPr>
      <w:r>
        <w:rPr>
          <w:color w:val="000000"/>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w:t>
      </w:r>
      <w:r w:rsidR="00F9795B">
        <w:rPr>
          <w:color w:val="000000"/>
          <w:lang w:val="uk-UA" w:eastAsia="uk-UA"/>
        </w:rPr>
        <w:t>,</w:t>
      </w:r>
      <w:r>
        <w:rPr>
          <w:color w:val="000000"/>
          <w:lang w:val="uk-UA" w:eastAsia="uk-UA"/>
        </w:rPr>
        <w:t xml:space="preserve">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33BFD" w:rsidRPr="001260D8" w:rsidRDefault="00333BFD" w:rsidP="00333BFD">
      <w:pPr>
        <w:pStyle w:val="rvps2"/>
        <w:spacing w:before="0" w:beforeAutospacing="0" w:after="0" w:afterAutospacing="0"/>
        <w:ind w:left="426"/>
        <w:jc w:val="both"/>
        <w:rPr>
          <w:color w:val="000000"/>
          <w:lang w:val="uk-UA" w:eastAsia="uk-UA"/>
        </w:rPr>
      </w:pPr>
    </w:p>
    <w:p w:rsidR="00333BFD" w:rsidRDefault="00333BFD" w:rsidP="00684FB6">
      <w:pPr>
        <w:pStyle w:val="rvps2"/>
        <w:numPr>
          <w:ilvl w:val="0"/>
          <w:numId w:val="6"/>
        </w:numPr>
        <w:tabs>
          <w:tab w:val="num" w:pos="360"/>
          <w:tab w:val="left" w:pos="426"/>
        </w:tabs>
        <w:spacing w:before="0" w:beforeAutospacing="0" w:after="0" w:afterAutospacing="0"/>
        <w:contextualSpacing/>
        <w:jc w:val="both"/>
        <w:rPr>
          <w:color w:val="000000"/>
          <w:lang w:val="uk-UA" w:eastAsia="uk-UA"/>
        </w:rPr>
      </w:pPr>
      <w:r>
        <w:rPr>
          <w:lang w:val="uk-UA" w:eastAsia="uk-UA"/>
        </w:rPr>
        <w:t>Згідно з пунктом 66 Повідомлення Європейської комісії щодо поня</w:t>
      </w:r>
      <w:r w:rsidR="00F9795B">
        <w:rPr>
          <w:lang w:val="uk-UA" w:eastAsia="uk-UA"/>
        </w:rPr>
        <w:t>ття державної допомоги, відповідно до статті</w:t>
      </w:r>
      <w:r>
        <w:rPr>
          <w:lang w:val="uk-UA" w:eastAsia="uk-UA"/>
        </w:rPr>
        <w:t xml:space="preserve">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333BFD" w:rsidRPr="001260D8" w:rsidRDefault="00333BFD" w:rsidP="00333BFD">
      <w:pPr>
        <w:pStyle w:val="a3"/>
      </w:pPr>
    </w:p>
    <w:p w:rsidR="00333BFD" w:rsidRDefault="00333BFD" w:rsidP="00684FB6">
      <w:pPr>
        <w:pStyle w:val="rvps2"/>
        <w:numPr>
          <w:ilvl w:val="0"/>
          <w:numId w:val="6"/>
        </w:numPr>
        <w:tabs>
          <w:tab w:val="num" w:pos="360"/>
          <w:tab w:val="left" w:pos="426"/>
        </w:tabs>
        <w:spacing w:before="0" w:beforeAutospacing="0" w:after="0" w:afterAutospacing="0"/>
        <w:contextualSpacing/>
        <w:jc w:val="both"/>
        <w:rPr>
          <w:color w:val="000000"/>
          <w:lang w:val="uk-UA" w:eastAsia="uk-UA"/>
        </w:rPr>
      </w:pPr>
      <w:r w:rsidRPr="0063769F">
        <w:rPr>
          <w:lang w:val="uk-UA" w:eastAsia="uk-UA"/>
        </w:rPr>
        <w:t>Відповід</w:t>
      </w:r>
      <w:r>
        <w:rPr>
          <w:lang w:val="uk-UA" w:eastAsia="uk-UA"/>
        </w:rPr>
        <w:t xml:space="preserve">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333BFD" w:rsidRPr="001260D8" w:rsidRDefault="00333BFD" w:rsidP="00333BFD">
      <w:pPr>
        <w:pStyle w:val="a3"/>
      </w:pPr>
    </w:p>
    <w:p w:rsidR="00333BFD" w:rsidRDefault="00333BFD" w:rsidP="00684FB6">
      <w:pPr>
        <w:pStyle w:val="rvps2"/>
        <w:numPr>
          <w:ilvl w:val="0"/>
          <w:numId w:val="6"/>
        </w:numPr>
        <w:tabs>
          <w:tab w:val="num" w:pos="360"/>
          <w:tab w:val="left" w:pos="426"/>
        </w:tabs>
        <w:spacing w:before="0" w:beforeAutospacing="0" w:after="0" w:afterAutospacing="0"/>
        <w:contextualSpacing/>
        <w:jc w:val="both"/>
        <w:rPr>
          <w:color w:val="000000"/>
          <w:lang w:val="uk-UA" w:eastAsia="uk-UA"/>
        </w:rPr>
      </w:pPr>
      <w:r>
        <w:rPr>
          <w:lang w:val="uk-UA" w:eastAsia="uk-UA"/>
        </w:rPr>
        <w:lastRenderedPageBreak/>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333BFD" w:rsidRPr="00F14612" w:rsidRDefault="00333BFD" w:rsidP="00333BFD">
      <w:pPr>
        <w:pStyle w:val="a3"/>
        <w:ind w:left="0"/>
      </w:pPr>
    </w:p>
    <w:p w:rsidR="00333BFD" w:rsidRDefault="00333BFD" w:rsidP="00684FB6">
      <w:pPr>
        <w:pStyle w:val="rvps2"/>
        <w:numPr>
          <w:ilvl w:val="0"/>
          <w:numId w:val="6"/>
        </w:numPr>
        <w:tabs>
          <w:tab w:val="num" w:pos="360"/>
          <w:tab w:val="left" w:pos="426"/>
        </w:tabs>
        <w:spacing w:before="0" w:beforeAutospacing="0" w:after="0" w:afterAutospacing="0"/>
        <w:contextualSpacing/>
        <w:jc w:val="both"/>
        <w:rPr>
          <w:lang w:val="uk-UA" w:eastAsia="uk-UA"/>
        </w:rPr>
      </w:pPr>
      <w:r w:rsidRPr="00F14612">
        <w:rPr>
          <w:lang w:val="uk-UA" w:eastAsia="uk-UA"/>
        </w:rPr>
        <w:t xml:space="preserve">Державна підтримка спрямовується на придбання </w:t>
      </w:r>
      <w:r>
        <w:rPr>
          <w:lang w:val="uk-UA" w:eastAsia="uk-UA"/>
        </w:rPr>
        <w:t xml:space="preserve">Підприємством </w:t>
      </w:r>
      <w:r w:rsidRPr="00F14612">
        <w:rPr>
          <w:lang w:val="uk-UA" w:eastAsia="uk-UA"/>
        </w:rPr>
        <w:t xml:space="preserve">саджанців дерев та кущів для висадки на території </w:t>
      </w:r>
      <w:r>
        <w:rPr>
          <w:lang w:val="uk-UA" w:eastAsia="uk-UA"/>
        </w:rPr>
        <w:t xml:space="preserve">Дніпровського </w:t>
      </w:r>
      <w:r w:rsidRPr="00F14612">
        <w:rPr>
          <w:lang w:val="uk-UA" w:eastAsia="uk-UA"/>
        </w:rPr>
        <w:t xml:space="preserve"> району міста Києва.</w:t>
      </w:r>
    </w:p>
    <w:p w:rsidR="00333BFD" w:rsidRPr="00CA02D5" w:rsidRDefault="00333BFD" w:rsidP="00333BFD">
      <w:pPr>
        <w:pStyle w:val="a3"/>
        <w:tabs>
          <w:tab w:val="left" w:pos="426"/>
          <w:tab w:val="left" w:pos="709"/>
        </w:tabs>
        <w:ind w:left="360"/>
        <w:jc w:val="both"/>
        <w:rPr>
          <w:b/>
        </w:rPr>
      </w:pPr>
      <w:r>
        <w:t>З метою придбання саджанців дерев та кущів, на яке Підприємству буде надана держа</w:t>
      </w:r>
      <w:r w:rsidR="00F9795B">
        <w:t>в</w:t>
      </w:r>
      <w:r>
        <w:t xml:space="preserve">на підтримка, </w:t>
      </w:r>
      <w:r w:rsidR="00F9795B">
        <w:t>КП УЗН Дніпровського району</w:t>
      </w:r>
      <w:r>
        <w:t xml:space="preserve"> проводити</w:t>
      </w:r>
      <w:r w:rsidR="00F9795B">
        <w:t>ме</w:t>
      </w:r>
      <w:r>
        <w:t xml:space="preserve"> закупівлю відповідно до Закону України «Про публічні закупівлі» через систему </w:t>
      </w:r>
      <w:r w:rsidR="00F9795B">
        <w:t>«</w:t>
      </w:r>
      <w:proofErr w:type="spellStart"/>
      <w:r>
        <w:rPr>
          <w:lang w:val="en-US"/>
        </w:rPr>
        <w:t>ProZorro</w:t>
      </w:r>
      <w:proofErr w:type="spellEnd"/>
      <w:r w:rsidR="00F9795B">
        <w:t>»</w:t>
      </w:r>
      <w:r>
        <w:t>.</w:t>
      </w:r>
    </w:p>
    <w:p w:rsidR="00333BFD" w:rsidRPr="00F14612" w:rsidRDefault="00333BFD" w:rsidP="00333BFD">
      <w:pPr>
        <w:pStyle w:val="rvps2"/>
        <w:tabs>
          <w:tab w:val="left" w:pos="426"/>
        </w:tabs>
        <w:spacing w:before="0" w:beforeAutospacing="0" w:after="0" w:afterAutospacing="0"/>
        <w:contextualSpacing/>
        <w:jc w:val="both"/>
        <w:rPr>
          <w:lang w:val="uk-UA" w:eastAsia="uk-UA"/>
        </w:rPr>
      </w:pPr>
    </w:p>
    <w:p w:rsidR="00333BFD" w:rsidRPr="00310A34" w:rsidRDefault="00333BFD" w:rsidP="00684FB6">
      <w:pPr>
        <w:pStyle w:val="rvps2"/>
        <w:numPr>
          <w:ilvl w:val="0"/>
          <w:numId w:val="6"/>
        </w:numPr>
        <w:tabs>
          <w:tab w:val="num" w:pos="360"/>
          <w:tab w:val="left" w:pos="426"/>
        </w:tabs>
        <w:spacing w:before="0" w:beforeAutospacing="0" w:after="0" w:afterAutospacing="0"/>
        <w:contextualSpacing/>
        <w:jc w:val="both"/>
        <w:rPr>
          <w:lang w:val="uk-UA"/>
        </w:rPr>
      </w:pPr>
      <w:r w:rsidRPr="00310A34">
        <w:rPr>
          <w:lang w:val="uk-UA" w:eastAsia="uk-UA"/>
        </w:rPr>
        <w:t xml:space="preserve">Отже, </w:t>
      </w:r>
      <w:r w:rsidRPr="00310A34">
        <w:rPr>
          <w:bCs/>
          <w:lang w:val="uk-UA"/>
        </w:rPr>
        <w:t>Надавачем надано обґрунтування того, що державна підтримка на</w:t>
      </w:r>
      <w:r w:rsidRPr="00310A34">
        <w:rPr>
          <w:lang w:val="uk-UA" w:eastAsia="uk-UA"/>
        </w:rPr>
        <w:t xml:space="preserve"> придбання Підприємством саджанців дерев та кущів, </w:t>
      </w:r>
      <w:r w:rsidRPr="00310A34">
        <w:rPr>
          <w:lang w:val="uk-UA"/>
        </w:rPr>
        <w:t>які будуть закуповува</w:t>
      </w:r>
      <w:r w:rsidR="00F9795B">
        <w:rPr>
          <w:lang w:val="uk-UA"/>
        </w:rPr>
        <w:t>тись шляхом проведення закупівлі</w:t>
      </w:r>
      <w:r w:rsidRPr="00310A34">
        <w:rPr>
          <w:lang w:val="uk-UA"/>
        </w:rPr>
        <w:t xml:space="preserve"> відповідно до Закону України «Про публічні закупівлі» через систему </w:t>
      </w:r>
      <w:r w:rsidR="00F9795B">
        <w:rPr>
          <w:lang w:val="uk-UA"/>
        </w:rPr>
        <w:t>«</w:t>
      </w:r>
      <w:proofErr w:type="spellStart"/>
      <w:r w:rsidRPr="00310A34">
        <w:rPr>
          <w:lang w:val="en-US"/>
        </w:rPr>
        <w:t>ProZorro</w:t>
      </w:r>
      <w:proofErr w:type="spellEnd"/>
      <w:r w:rsidR="00F9795B">
        <w:rPr>
          <w:lang w:val="uk-UA"/>
        </w:rPr>
        <w:t>»</w:t>
      </w:r>
      <w:r w:rsidRPr="00310A34">
        <w:rPr>
          <w:lang w:val="uk-UA"/>
        </w:rPr>
        <w:t xml:space="preserve">, </w:t>
      </w:r>
      <w:r w:rsidRPr="00310A34">
        <w:rPr>
          <w:bCs/>
          <w:lang w:val="uk-UA"/>
        </w:rPr>
        <w:t xml:space="preserve">визначена на мінімально можливому рівні, тобто за звичайних ринкових умов, з огляду на те, що буде проведено </w:t>
      </w:r>
      <w:r w:rsidRPr="00310A34">
        <w:rPr>
          <w:lang w:val="uk-UA" w:eastAsia="uk-UA"/>
        </w:rPr>
        <w:t xml:space="preserve">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w:t>
      </w:r>
      <w:r w:rsidRPr="00310A34">
        <w:rPr>
          <w:color w:val="000000"/>
          <w:shd w:val="clear" w:color="auto" w:fill="FFFFFF"/>
          <w:lang w:val="uk-UA"/>
        </w:rPr>
        <w:t>(у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310A34">
        <w:rPr>
          <w:b/>
          <w:bCs/>
          <w:color w:val="000000"/>
          <w:shd w:val="clear" w:color="auto" w:fill="FFFFFF"/>
          <w:lang w:val="uk-UA"/>
        </w:rPr>
        <w:t>виключає створення переваг</w:t>
      </w:r>
      <w:r w:rsidRPr="00310A34">
        <w:rPr>
          <w:color w:val="000000"/>
          <w:shd w:val="clear" w:color="auto" w:fill="FFFFFF"/>
          <w:lang w:val="uk-UA"/>
        </w:rPr>
        <w:t> для виробництва тих видів товарів (</w:t>
      </w:r>
      <w:r>
        <w:rPr>
          <w:color w:val="000000"/>
          <w:shd w:val="clear" w:color="auto" w:fill="FFFFFF"/>
          <w:lang w:val="uk-UA"/>
        </w:rPr>
        <w:t>саджанців</w:t>
      </w:r>
      <w:r w:rsidRPr="00310A34">
        <w:rPr>
          <w:color w:val="000000"/>
          <w:shd w:val="clear" w:color="auto" w:fill="FFFFFF"/>
          <w:lang w:val="uk-UA"/>
        </w:rPr>
        <w:t>), які будуть закуповуватись через систему «</w:t>
      </w:r>
      <w:proofErr w:type="spellStart"/>
      <w:r w:rsidRPr="00310A34">
        <w:rPr>
          <w:color w:val="000000"/>
          <w:shd w:val="clear" w:color="auto" w:fill="FFFFFF"/>
          <w:lang w:val="en-US"/>
        </w:rPr>
        <w:t>ProZorro</w:t>
      </w:r>
      <w:proofErr w:type="spellEnd"/>
      <w:r w:rsidRPr="00310A34">
        <w:rPr>
          <w:color w:val="000000"/>
          <w:shd w:val="clear" w:color="auto" w:fill="FFFFFF"/>
          <w:lang w:val="uk-UA"/>
        </w:rPr>
        <w:t>».</w:t>
      </w:r>
    </w:p>
    <w:p w:rsidR="00333BFD" w:rsidRPr="00310A34" w:rsidRDefault="00333BFD" w:rsidP="00333BFD">
      <w:pPr>
        <w:pStyle w:val="rvps2"/>
        <w:tabs>
          <w:tab w:val="left" w:pos="426"/>
        </w:tabs>
        <w:spacing w:before="0" w:beforeAutospacing="0" w:after="0" w:afterAutospacing="0"/>
        <w:ind w:left="360"/>
        <w:contextualSpacing/>
        <w:jc w:val="both"/>
        <w:rPr>
          <w:lang w:val="uk-UA"/>
        </w:rPr>
      </w:pPr>
    </w:p>
    <w:p w:rsidR="00333BFD" w:rsidRPr="00B013E6" w:rsidRDefault="00333BFD" w:rsidP="00684FB6">
      <w:pPr>
        <w:pStyle w:val="rvps2"/>
        <w:numPr>
          <w:ilvl w:val="1"/>
          <w:numId w:val="8"/>
        </w:numPr>
        <w:tabs>
          <w:tab w:val="left" w:pos="426"/>
        </w:tabs>
        <w:spacing w:before="0" w:beforeAutospacing="0" w:after="0" w:afterAutospacing="0"/>
        <w:jc w:val="both"/>
        <w:rPr>
          <w:b/>
          <w:lang w:val="uk-UA" w:eastAsia="uk-UA"/>
        </w:rPr>
      </w:pPr>
      <w:proofErr w:type="spellStart"/>
      <w:r w:rsidRPr="002F60DD">
        <w:rPr>
          <w:b/>
          <w:bCs/>
        </w:rPr>
        <w:t>Спотворення</w:t>
      </w:r>
      <w:proofErr w:type="spellEnd"/>
      <w:r w:rsidRPr="002F60DD">
        <w:rPr>
          <w:b/>
          <w:bCs/>
        </w:rPr>
        <w:t xml:space="preserve"> </w:t>
      </w:r>
      <w:proofErr w:type="spellStart"/>
      <w:r w:rsidRPr="002F60DD">
        <w:rPr>
          <w:b/>
          <w:bCs/>
        </w:rPr>
        <w:t>або</w:t>
      </w:r>
      <w:proofErr w:type="spellEnd"/>
      <w:r w:rsidRPr="002F60DD">
        <w:rPr>
          <w:b/>
          <w:bCs/>
        </w:rPr>
        <w:t xml:space="preserve"> </w:t>
      </w:r>
      <w:proofErr w:type="spellStart"/>
      <w:r w:rsidRPr="002F60DD">
        <w:rPr>
          <w:b/>
          <w:bCs/>
        </w:rPr>
        <w:t>загроза</w:t>
      </w:r>
      <w:proofErr w:type="spellEnd"/>
      <w:r w:rsidRPr="002F60DD">
        <w:rPr>
          <w:b/>
          <w:bCs/>
        </w:rPr>
        <w:t xml:space="preserve"> </w:t>
      </w:r>
      <w:proofErr w:type="spellStart"/>
      <w:r w:rsidRPr="002F60DD">
        <w:rPr>
          <w:b/>
          <w:bCs/>
        </w:rPr>
        <w:t>спотворення</w:t>
      </w:r>
      <w:proofErr w:type="spellEnd"/>
      <w:r w:rsidRPr="002F60DD">
        <w:rPr>
          <w:b/>
          <w:bCs/>
        </w:rPr>
        <w:t xml:space="preserve"> економічної конкуренції</w:t>
      </w:r>
    </w:p>
    <w:p w:rsidR="00333BFD" w:rsidRPr="007C70CB" w:rsidRDefault="00333BFD" w:rsidP="00333BFD">
      <w:pPr>
        <w:pStyle w:val="a3"/>
        <w:tabs>
          <w:tab w:val="left" w:pos="426"/>
          <w:tab w:val="left" w:pos="993"/>
          <w:tab w:val="left" w:pos="1701"/>
        </w:tabs>
        <w:ind w:left="0"/>
        <w:jc w:val="both"/>
        <w:rPr>
          <w:color w:val="000000"/>
        </w:rPr>
      </w:pPr>
    </w:p>
    <w:p w:rsidR="00333BFD" w:rsidRPr="008C45CB" w:rsidRDefault="00333BFD" w:rsidP="00684FB6">
      <w:pPr>
        <w:pStyle w:val="a3"/>
        <w:numPr>
          <w:ilvl w:val="0"/>
          <w:numId w:val="6"/>
        </w:numPr>
        <w:tabs>
          <w:tab w:val="left" w:pos="426"/>
          <w:tab w:val="left" w:pos="993"/>
          <w:tab w:val="left" w:pos="1701"/>
        </w:tabs>
        <w:jc w:val="both"/>
        <w:rPr>
          <w:color w:val="000000"/>
        </w:rPr>
      </w:pPr>
      <w:r w:rsidRPr="008C45CB">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F9795B">
        <w:rPr>
          <w:color w:val="000000"/>
        </w:rPr>
        <w:t>,</w:t>
      </w:r>
      <w:r w:rsidRPr="008C45CB">
        <w:rPr>
          <w:color w:val="000000"/>
        </w:rPr>
        <w:t xml:space="preserve"> у свою чергу</w:t>
      </w:r>
      <w:r w:rsidR="00F9795B">
        <w:rPr>
          <w:color w:val="000000"/>
        </w:rPr>
        <w:t>,</w:t>
      </w:r>
      <w:r w:rsidRPr="008C45CB">
        <w:rPr>
          <w:color w:val="000000"/>
        </w:rPr>
        <w:t xml:space="preserve"> є сферою обороту товару (взаємозамінних товарів), на який протягом певного часу і в межах певної території є попит і пропозиція.</w:t>
      </w:r>
    </w:p>
    <w:p w:rsidR="00333BFD" w:rsidRPr="00970A14" w:rsidRDefault="00333BFD" w:rsidP="00333BFD">
      <w:pPr>
        <w:pStyle w:val="rvps2"/>
        <w:spacing w:before="0" w:beforeAutospacing="0" w:after="0" w:afterAutospacing="0"/>
        <w:contextualSpacing/>
        <w:jc w:val="both"/>
        <w:rPr>
          <w:color w:val="000000"/>
          <w:sz w:val="20"/>
          <w:szCs w:val="20"/>
          <w:lang w:val="uk-UA" w:eastAsia="uk-UA"/>
        </w:rPr>
      </w:pPr>
    </w:p>
    <w:p w:rsidR="00333BFD" w:rsidRDefault="00333BFD" w:rsidP="00684FB6">
      <w:pPr>
        <w:pStyle w:val="a3"/>
        <w:numPr>
          <w:ilvl w:val="0"/>
          <w:numId w:val="6"/>
        </w:numPr>
        <w:tabs>
          <w:tab w:val="left" w:pos="426"/>
          <w:tab w:val="left" w:pos="993"/>
          <w:tab w:val="left" w:pos="1701"/>
        </w:tabs>
        <w:jc w:val="both"/>
        <w:rPr>
          <w:color w:val="000000"/>
        </w:rPr>
      </w:pPr>
      <w:r w:rsidRPr="008C45CB">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33BFD" w:rsidRPr="008C45CB" w:rsidRDefault="00333BFD" w:rsidP="00333BFD">
      <w:pPr>
        <w:pStyle w:val="a3"/>
        <w:tabs>
          <w:tab w:val="left" w:pos="426"/>
          <w:tab w:val="left" w:pos="993"/>
          <w:tab w:val="left" w:pos="1701"/>
        </w:tabs>
        <w:ind w:left="0"/>
        <w:jc w:val="both"/>
        <w:rPr>
          <w:color w:val="000000"/>
        </w:rPr>
      </w:pPr>
    </w:p>
    <w:p w:rsidR="00333BFD" w:rsidRDefault="00333BFD" w:rsidP="00684FB6">
      <w:pPr>
        <w:pStyle w:val="a3"/>
        <w:numPr>
          <w:ilvl w:val="0"/>
          <w:numId w:val="6"/>
        </w:numPr>
        <w:tabs>
          <w:tab w:val="left" w:pos="426"/>
          <w:tab w:val="left" w:pos="993"/>
          <w:tab w:val="left" w:pos="1701"/>
        </w:tabs>
        <w:jc w:val="both"/>
        <w:rPr>
          <w:color w:val="000000"/>
        </w:rPr>
      </w:pPr>
      <w:r w:rsidRPr="008C45CB">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333BFD" w:rsidRDefault="00333BFD" w:rsidP="00333BFD">
      <w:pPr>
        <w:pStyle w:val="a3"/>
        <w:tabs>
          <w:tab w:val="left" w:pos="426"/>
          <w:tab w:val="left" w:pos="993"/>
          <w:tab w:val="left" w:pos="1701"/>
        </w:tabs>
        <w:ind w:left="360"/>
        <w:jc w:val="both"/>
        <w:rPr>
          <w:color w:val="000000"/>
        </w:rPr>
      </w:pPr>
    </w:p>
    <w:p w:rsidR="00333BFD" w:rsidRDefault="00333BFD" w:rsidP="00684FB6">
      <w:pPr>
        <w:pStyle w:val="rvps2"/>
        <w:numPr>
          <w:ilvl w:val="0"/>
          <w:numId w:val="6"/>
        </w:numPr>
        <w:tabs>
          <w:tab w:val="num" w:pos="360"/>
          <w:tab w:val="left" w:pos="426"/>
        </w:tabs>
        <w:spacing w:before="0" w:beforeAutospacing="0" w:after="0" w:afterAutospacing="0"/>
        <w:contextualSpacing/>
        <w:jc w:val="both"/>
        <w:rPr>
          <w:lang w:val="uk-UA"/>
        </w:rPr>
      </w:pPr>
      <w:r w:rsidRPr="00E75610">
        <w:rPr>
          <w:lang w:val="uk-UA"/>
        </w:rPr>
        <w:t xml:space="preserve">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w:t>
      </w:r>
      <w:r w:rsidRPr="00E75610">
        <w:rPr>
          <w:lang w:val="uk-UA"/>
        </w:rPr>
        <w:lastRenderedPageBreak/>
        <w:t>держава надає фінансові переваги суб’єкту господарювання в лібералізованому секторі, де існує або може існувати конкуренція.</w:t>
      </w:r>
    </w:p>
    <w:p w:rsidR="00333BFD" w:rsidRPr="0031709A" w:rsidRDefault="00333BFD" w:rsidP="00684FB6">
      <w:pPr>
        <w:pStyle w:val="rvps2"/>
        <w:numPr>
          <w:ilvl w:val="0"/>
          <w:numId w:val="6"/>
        </w:numPr>
        <w:tabs>
          <w:tab w:val="num" w:pos="360"/>
          <w:tab w:val="left" w:pos="426"/>
        </w:tabs>
        <w:spacing w:before="0" w:beforeAutospacing="0" w:after="0" w:afterAutospacing="0"/>
        <w:contextualSpacing/>
        <w:jc w:val="both"/>
        <w:rPr>
          <w:lang w:val="uk-UA"/>
        </w:rPr>
      </w:pPr>
      <w:r>
        <w:rPr>
          <w:lang w:val="uk-UA"/>
        </w:rPr>
        <w:t xml:space="preserve"> Враховуючи, що </w:t>
      </w:r>
      <w:r w:rsidRPr="002630DA">
        <w:rPr>
          <w:bCs/>
          <w:lang w:val="uk-UA"/>
        </w:rPr>
        <w:t>державна підтримка на</w:t>
      </w:r>
      <w:r w:rsidRPr="00F14612">
        <w:rPr>
          <w:lang w:val="uk-UA" w:eastAsia="uk-UA"/>
        </w:rPr>
        <w:t xml:space="preserve"> придбання</w:t>
      </w:r>
      <w:r>
        <w:rPr>
          <w:lang w:val="uk-UA" w:eastAsia="uk-UA"/>
        </w:rPr>
        <w:t xml:space="preserve"> Підприємством</w:t>
      </w:r>
      <w:r w:rsidRPr="00F14612">
        <w:rPr>
          <w:lang w:val="uk-UA" w:eastAsia="uk-UA"/>
        </w:rPr>
        <w:t xml:space="preserve"> саджанців дерев та кущів, </w:t>
      </w:r>
      <w:r>
        <w:rPr>
          <w:lang w:val="uk-UA"/>
        </w:rPr>
        <w:t>які</w:t>
      </w:r>
      <w:r w:rsidRPr="008460D1">
        <w:rPr>
          <w:lang w:val="uk-UA"/>
        </w:rPr>
        <w:t xml:space="preserve"> </w:t>
      </w:r>
      <w:r>
        <w:rPr>
          <w:lang w:val="uk-UA"/>
        </w:rPr>
        <w:t xml:space="preserve">будуть закуповуватись </w:t>
      </w:r>
      <w:r w:rsidR="00F9795B">
        <w:rPr>
          <w:lang w:val="uk-UA"/>
        </w:rPr>
        <w:t>шляхом проведення закупівлі</w:t>
      </w:r>
      <w:r w:rsidRPr="008460D1">
        <w:rPr>
          <w:lang w:val="uk-UA"/>
        </w:rPr>
        <w:t xml:space="preserve"> відповідно до Закону України «Про публічні закупівлі» через систему </w:t>
      </w:r>
      <w:r w:rsidR="00F9795B">
        <w:rPr>
          <w:lang w:val="uk-UA"/>
        </w:rPr>
        <w:t>«</w:t>
      </w:r>
      <w:proofErr w:type="spellStart"/>
      <w:r w:rsidRPr="008460D1">
        <w:rPr>
          <w:lang w:val="en-US"/>
        </w:rPr>
        <w:t>ProZorro</w:t>
      </w:r>
      <w:proofErr w:type="spellEnd"/>
      <w:r w:rsidR="00F9795B">
        <w:rPr>
          <w:lang w:val="uk-UA"/>
        </w:rPr>
        <w:t>»</w:t>
      </w:r>
      <w:r>
        <w:rPr>
          <w:lang w:val="uk-UA"/>
        </w:rPr>
        <w:t>,</w:t>
      </w:r>
      <w:r w:rsidRPr="008460D1">
        <w:rPr>
          <w:lang w:val="uk-UA"/>
        </w:rPr>
        <w:t xml:space="preserve"> </w:t>
      </w:r>
      <w:r w:rsidRPr="00926E92">
        <w:rPr>
          <w:bCs/>
          <w:lang w:val="uk-UA"/>
        </w:rPr>
        <w:t>визначена на мінімально можливому рівні</w:t>
      </w:r>
      <w:r>
        <w:rPr>
          <w:bCs/>
          <w:lang w:val="uk-UA"/>
        </w:rPr>
        <w:t xml:space="preserve"> та </w:t>
      </w:r>
      <w:r w:rsidRPr="001218B5">
        <w:rPr>
          <w:u w:val="single"/>
          <w:lang w:val="uk-UA"/>
        </w:rPr>
        <w:t>виключає отримання КП</w:t>
      </w:r>
      <w:r>
        <w:rPr>
          <w:u w:val="single"/>
        </w:rPr>
        <w:t> </w:t>
      </w:r>
      <w:r>
        <w:rPr>
          <w:u w:val="single"/>
          <w:lang w:val="uk-UA"/>
        </w:rPr>
        <w:t>УЗН Дніпровського району</w:t>
      </w:r>
      <w:r w:rsidRPr="001218B5">
        <w:rPr>
          <w:u w:val="single"/>
          <w:lang w:val="uk-UA"/>
        </w:rPr>
        <w:t xml:space="preserve"> економічної вигоди</w:t>
      </w:r>
      <w:r w:rsidRPr="001218B5">
        <w:rPr>
          <w:lang w:val="uk-UA"/>
        </w:rPr>
        <w:t xml:space="preserve"> та </w:t>
      </w:r>
      <w:r w:rsidRPr="001218B5">
        <w:rPr>
          <w:u w:val="single"/>
          <w:lang w:val="uk-UA"/>
        </w:rPr>
        <w:t>наявність фінансових переваг</w:t>
      </w:r>
      <w:r>
        <w:rPr>
          <w:u w:val="single"/>
          <w:lang w:val="uk-UA"/>
        </w:rPr>
        <w:t>,</w:t>
      </w:r>
      <w:r w:rsidRPr="0031709A">
        <w:rPr>
          <w:lang w:val="uk-UA"/>
        </w:rPr>
        <w:t xml:space="preserve"> </w:t>
      </w:r>
      <w:r w:rsidRPr="0031709A">
        <w:rPr>
          <w:u w:val="single"/>
          <w:lang w:val="uk-UA"/>
        </w:rPr>
        <w:t>не буде використовуватися під час надання платних послуг,</w:t>
      </w:r>
      <w:r w:rsidRPr="0031709A">
        <w:rPr>
          <w:lang w:val="uk-UA"/>
        </w:rPr>
        <w:t xml:space="preserve"> </w:t>
      </w:r>
      <w:r>
        <w:rPr>
          <w:lang w:val="uk-UA"/>
        </w:rPr>
        <w:t>така підтримка</w:t>
      </w:r>
      <w:r w:rsidRPr="0031709A">
        <w:rPr>
          <w:lang w:val="uk-UA"/>
        </w:rPr>
        <w:t xml:space="preserve"> </w:t>
      </w:r>
      <w:r w:rsidRPr="0031709A">
        <w:rPr>
          <w:b/>
          <w:lang w:val="uk-UA"/>
        </w:rPr>
        <w:t>не загрожуватиме спотворенням економічної конкуренції.</w:t>
      </w:r>
    </w:p>
    <w:p w:rsidR="00333BFD" w:rsidRPr="0031709A" w:rsidRDefault="00333BFD" w:rsidP="00333BFD">
      <w:pPr>
        <w:pStyle w:val="rvps2"/>
        <w:tabs>
          <w:tab w:val="left" w:pos="426"/>
        </w:tabs>
        <w:spacing w:before="0" w:beforeAutospacing="0" w:after="0" w:afterAutospacing="0"/>
        <w:contextualSpacing/>
        <w:jc w:val="both"/>
        <w:rPr>
          <w:u w:val="single"/>
          <w:lang w:val="uk-UA"/>
        </w:rPr>
      </w:pPr>
    </w:p>
    <w:p w:rsidR="00333BFD" w:rsidRDefault="00333BFD" w:rsidP="00333BFD">
      <w:pPr>
        <w:rPr>
          <w:b/>
          <w:bCs/>
        </w:rPr>
      </w:pPr>
      <w:r>
        <w:rPr>
          <w:b/>
          <w:bCs/>
        </w:rPr>
        <w:t>5.5. Віднесення повідомленої фінансової підтримки до державної допомоги</w:t>
      </w:r>
    </w:p>
    <w:p w:rsidR="00333BFD" w:rsidRPr="00970A14" w:rsidRDefault="00333BFD" w:rsidP="00333BFD">
      <w:pPr>
        <w:rPr>
          <w:b/>
          <w:bCs/>
          <w:sz w:val="20"/>
          <w:szCs w:val="20"/>
        </w:rPr>
      </w:pPr>
    </w:p>
    <w:p w:rsidR="00333BFD" w:rsidRPr="00E75610" w:rsidRDefault="00F9795B" w:rsidP="00684FB6">
      <w:pPr>
        <w:pStyle w:val="rvps2"/>
        <w:numPr>
          <w:ilvl w:val="0"/>
          <w:numId w:val="6"/>
        </w:numPr>
        <w:tabs>
          <w:tab w:val="num" w:pos="360"/>
          <w:tab w:val="left" w:pos="426"/>
        </w:tabs>
        <w:spacing w:before="0" w:beforeAutospacing="0" w:after="0" w:afterAutospacing="0"/>
        <w:contextualSpacing/>
        <w:jc w:val="both"/>
        <w:rPr>
          <w:lang w:val="uk-UA" w:eastAsia="uk-UA"/>
        </w:rPr>
      </w:pPr>
      <w:r>
        <w:rPr>
          <w:lang w:val="uk-UA" w:eastAsia="uk-UA"/>
        </w:rPr>
        <w:t xml:space="preserve">Враховуючи </w:t>
      </w:r>
      <w:r w:rsidR="00333BFD" w:rsidRPr="00E75610">
        <w:rPr>
          <w:lang w:val="uk-UA" w:eastAsia="uk-UA"/>
        </w:rPr>
        <w:t xml:space="preserve">наведене, </w:t>
      </w:r>
      <w:r w:rsidR="00333BFD" w:rsidRPr="00E75610">
        <w:rPr>
          <w:lang w:val="uk-UA"/>
        </w:rPr>
        <w:t>фінансування, яке нада</w:t>
      </w:r>
      <w:r>
        <w:rPr>
          <w:lang w:val="uk-UA"/>
        </w:rPr>
        <w:t>є</w:t>
      </w:r>
      <w:r w:rsidR="00333BFD" w:rsidRPr="00E75610">
        <w:rPr>
          <w:lang w:val="uk-UA"/>
        </w:rPr>
        <w:t xml:space="preserve"> </w:t>
      </w:r>
      <w:r w:rsidR="00333BFD" w:rsidRPr="00E75610">
        <w:rPr>
          <w:color w:val="000000"/>
          <w:lang w:val="uk-UA" w:eastAsia="uk-UA"/>
        </w:rPr>
        <w:t>У</w:t>
      </w:r>
      <w:r w:rsidR="00333BFD" w:rsidRPr="00E75610">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00333BFD" w:rsidRPr="00E75610">
        <w:t> </w:t>
      </w:r>
      <w:r w:rsidR="00333BFD" w:rsidRPr="00E75610">
        <w:rPr>
          <w:lang w:val="uk-UA"/>
        </w:rPr>
        <w:t xml:space="preserve">УЗН </w:t>
      </w:r>
      <w:r w:rsidR="00333BFD">
        <w:rPr>
          <w:lang w:val="uk-UA"/>
        </w:rPr>
        <w:t>Дніпровського</w:t>
      </w:r>
      <w:r w:rsidR="00333BFD" w:rsidRPr="00E75610">
        <w:rPr>
          <w:lang w:val="uk-UA"/>
        </w:rPr>
        <w:t xml:space="preserve"> району </w:t>
      </w:r>
      <w:r w:rsidR="00333BFD">
        <w:rPr>
          <w:lang w:val="uk-UA"/>
        </w:rPr>
        <w:t>на закупівлю саджанців дерев та кущів</w:t>
      </w:r>
      <w:r w:rsidR="00333BFD" w:rsidRPr="00E75610">
        <w:rPr>
          <w:lang w:val="uk-UA"/>
        </w:rPr>
        <w:t xml:space="preserve"> у формі субсидій </w:t>
      </w:r>
      <w:r w:rsidR="00333BFD" w:rsidRPr="00E75610">
        <w:rPr>
          <w:color w:val="000000"/>
          <w:lang w:val="uk-UA"/>
        </w:rPr>
        <w:t xml:space="preserve">на </w:t>
      </w:r>
      <w:r w:rsidR="00333BFD">
        <w:rPr>
          <w:lang w:val="uk-UA"/>
        </w:rPr>
        <w:t>період з 01.03.2020 по 31.12.2021</w:t>
      </w:r>
      <w:r w:rsidR="00333BFD" w:rsidRPr="00E75610">
        <w:rPr>
          <w:lang w:val="uk-UA"/>
        </w:rPr>
        <w:t xml:space="preserve"> </w:t>
      </w:r>
      <w:r w:rsidR="00333BFD" w:rsidRPr="00E75610">
        <w:rPr>
          <w:color w:val="000000"/>
          <w:lang w:val="uk-UA"/>
        </w:rPr>
        <w:t>обсягом</w:t>
      </w:r>
      <w:r w:rsidR="00333BFD" w:rsidRPr="00E75610">
        <w:rPr>
          <w:lang w:val="uk-UA"/>
        </w:rPr>
        <w:t xml:space="preserve"> </w:t>
      </w:r>
      <w:r w:rsidR="00333BFD">
        <w:rPr>
          <w:lang w:val="uk-UA"/>
        </w:rPr>
        <w:t>6 000,0</w:t>
      </w:r>
      <w:r w:rsidR="00333BFD" w:rsidRPr="00E75610">
        <w:rPr>
          <w:lang w:val="uk-UA"/>
        </w:rPr>
        <w:t xml:space="preserve"> тис. грн, </w:t>
      </w:r>
      <w:r w:rsidR="00333BFD" w:rsidRPr="00E75610">
        <w:rPr>
          <w:b/>
          <w:lang w:val="uk-UA"/>
        </w:rPr>
        <w:t>не є державною допомогою</w:t>
      </w:r>
      <w:r w:rsidR="00333BFD" w:rsidRPr="00E75610">
        <w:rPr>
          <w:lang w:val="uk-UA"/>
        </w:rPr>
        <w:t xml:space="preserve"> відповідно до Закону України «Про державну допомогу суб’єктам господарювання».</w:t>
      </w:r>
    </w:p>
    <w:p w:rsidR="00333BFD" w:rsidRPr="00970A14" w:rsidRDefault="00333BFD" w:rsidP="00333BFD">
      <w:pPr>
        <w:pStyle w:val="a3"/>
        <w:tabs>
          <w:tab w:val="left" w:pos="426"/>
          <w:tab w:val="left" w:pos="993"/>
          <w:tab w:val="left" w:pos="1701"/>
        </w:tabs>
        <w:ind w:left="0"/>
        <w:jc w:val="both"/>
        <w:rPr>
          <w:color w:val="000000"/>
          <w:sz w:val="20"/>
          <w:szCs w:val="20"/>
        </w:rPr>
      </w:pPr>
    </w:p>
    <w:p w:rsidR="00333BFD" w:rsidRPr="00AF34E2" w:rsidRDefault="00333BFD" w:rsidP="00684FB6">
      <w:pPr>
        <w:pStyle w:val="a3"/>
        <w:numPr>
          <w:ilvl w:val="0"/>
          <w:numId w:val="8"/>
        </w:numPr>
        <w:tabs>
          <w:tab w:val="left" w:pos="284"/>
          <w:tab w:val="left" w:pos="426"/>
          <w:tab w:val="left" w:pos="851"/>
          <w:tab w:val="left" w:pos="1134"/>
        </w:tabs>
        <w:jc w:val="both"/>
        <w:rPr>
          <w:b/>
        </w:rPr>
      </w:pPr>
      <w:r w:rsidRPr="00AF34E2">
        <w:rPr>
          <w:b/>
        </w:rPr>
        <w:t>ВИСНОВКИ ЗА РЕЗУЛЬТАТАМИ РОЗГЛЯДУ ПОВІДОМЛЕННЯ</w:t>
      </w:r>
    </w:p>
    <w:p w:rsidR="00333BFD" w:rsidRPr="00970A14" w:rsidRDefault="00333BFD" w:rsidP="00333BFD">
      <w:pPr>
        <w:pStyle w:val="a3"/>
        <w:rPr>
          <w:color w:val="000000"/>
          <w:sz w:val="20"/>
          <w:szCs w:val="20"/>
        </w:rPr>
      </w:pPr>
    </w:p>
    <w:p w:rsidR="00333BFD" w:rsidRPr="005203CC" w:rsidRDefault="00333BFD" w:rsidP="00684FB6">
      <w:pPr>
        <w:pStyle w:val="rvps2"/>
        <w:numPr>
          <w:ilvl w:val="0"/>
          <w:numId w:val="6"/>
        </w:numPr>
        <w:tabs>
          <w:tab w:val="left" w:pos="426"/>
        </w:tabs>
        <w:spacing w:before="0" w:beforeAutospacing="0" w:after="0" w:afterAutospacing="0"/>
        <w:ind w:left="426" w:hanging="426"/>
        <w:contextualSpacing/>
        <w:jc w:val="both"/>
        <w:rPr>
          <w:lang w:val="uk-UA"/>
        </w:rPr>
      </w:pPr>
      <w:r w:rsidRPr="005203CC">
        <w:rPr>
          <w:lang w:val="uk-UA"/>
        </w:rPr>
        <w:t xml:space="preserve">Відповідно до інформації Надавача державна підтримка спрямовується виключно на  реалізацію Програми, а саме для виконання заходів </w:t>
      </w:r>
      <w:r w:rsidR="00F9795B">
        <w:rPr>
          <w:lang w:val="uk-UA"/>
        </w:rPr>
        <w:t>і</w:t>
      </w:r>
      <w:r w:rsidRPr="005203CC">
        <w:rPr>
          <w:lang w:val="uk-UA"/>
        </w:rPr>
        <w:t>з благоустрою територій міста Києва, а саме</w:t>
      </w:r>
      <w:r w:rsidR="00F9795B">
        <w:rPr>
          <w:lang w:val="uk-UA"/>
        </w:rPr>
        <w:t>,</w:t>
      </w:r>
      <w:r w:rsidRPr="005203CC">
        <w:rPr>
          <w:lang w:val="uk-UA"/>
        </w:rPr>
        <w:t xml:space="preserve"> на придбання саджанців дерев та кущів для висадки на території Оболонського району міста Києва.</w:t>
      </w:r>
    </w:p>
    <w:p w:rsidR="00333BFD" w:rsidRPr="00B07A09" w:rsidRDefault="00333BFD" w:rsidP="00333BFD">
      <w:pPr>
        <w:pStyle w:val="a3"/>
        <w:ind w:left="426" w:hanging="426"/>
        <w:jc w:val="both"/>
        <w:rPr>
          <w:lang w:val="ru-RU" w:eastAsia="ru-RU"/>
        </w:rPr>
      </w:pPr>
    </w:p>
    <w:p w:rsidR="00333BFD" w:rsidRPr="005203CC" w:rsidRDefault="00333BFD" w:rsidP="00684FB6">
      <w:pPr>
        <w:pStyle w:val="rvps2"/>
        <w:numPr>
          <w:ilvl w:val="0"/>
          <w:numId w:val="6"/>
        </w:numPr>
        <w:tabs>
          <w:tab w:val="left" w:pos="426"/>
        </w:tabs>
        <w:spacing w:before="0" w:beforeAutospacing="0" w:after="0" w:afterAutospacing="0"/>
        <w:ind w:left="426" w:hanging="426"/>
        <w:contextualSpacing/>
        <w:jc w:val="both"/>
        <w:rPr>
          <w:lang w:val="uk-UA"/>
        </w:rPr>
      </w:pPr>
      <w:r w:rsidRPr="005203CC">
        <w:rPr>
          <w:lang w:val="uk-UA"/>
        </w:rPr>
        <w:t xml:space="preserve">Посадковий матеріал буде висаджений на території зелених зон </w:t>
      </w:r>
      <w:r>
        <w:rPr>
          <w:lang w:val="uk-UA"/>
        </w:rPr>
        <w:t>Дніпровського</w:t>
      </w:r>
      <w:r w:rsidRPr="005203CC">
        <w:rPr>
          <w:lang w:val="uk-UA"/>
        </w:rPr>
        <w:t xml:space="preserve"> району міста Києва, мешканці та гості столиці можуть безперешкодно оглядати висаджені рослини.</w:t>
      </w:r>
    </w:p>
    <w:p w:rsidR="00333BFD" w:rsidRPr="005203CC" w:rsidRDefault="00333BFD" w:rsidP="00333BFD">
      <w:pPr>
        <w:pStyle w:val="rvps2"/>
        <w:tabs>
          <w:tab w:val="left" w:pos="426"/>
        </w:tabs>
        <w:spacing w:before="0" w:beforeAutospacing="0" w:after="0" w:afterAutospacing="0"/>
        <w:ind w:left="426"/>
        <w:contextualSpacing/>
        <w:jc w:val="both"/>
        <w:rPr>
          <w:lang w:val="uk-UA"/>
        </w:rPr>
      </w:pPr>
      <w:r w:rsidRPr="005203CC">
        <w:rPr>
          <w:lang w:val="uk-UA"/>
        </w:rPr>
        <w:t>Роботи з висаджування дерев та кущів будуть вик</w:t>
      </w:r>
      <w:r w:rsidR="00F9795B">
        <w:rPr>
          <w:lang w:val="uk-UA"/>
        </w:rPr>
        <w:t>онувати працівник</w:t>
      </w:r>
      <w:r w:rsidRPr="005203CC">
        <w:rPr>
          <w:lang w:val="uk-UA"/>
        </w:rPr>
        <w:t>и Отримувача самостійно, без залучення підрядних організацій.</w:t>
      </w:r>
    </w:p>
    <w:p w:rsidR="00333BFD" w:rsidRPr="005203CC" w:rsidRDefault="00F9795B" w:rsidP="00333BFD">
      <w:pPr>
        <w:pStyle w:val="rvps2"/>
        <w:tabs>
          <w:tab w:val="left" w:pos="426"/>
        </w:tabs>
        <w:spacing w:before="0" w:beforeAutospacing="0" w:after="0" w:afterAutospacing="0"/>
        <w:ind w:left="426"/>
        <w:contextualSpacing/>
        <w:jc w:val="both"/>
        <w:rPr>
          <w:lang w:val="uk-UA"/>
        </w:rPr>
      </w:pPr>
      <w:r>
        <w:rPr>
          <w:lang w:val="uk-UA"/>
        </w:rPr>
        <w:t>Отримувач доходу за виконання</w:t>
      </w:r>
      <w:r w:rsidR="00333BFD" w:rsidRPr="005203CC">
        <w:rPr>
          <w:lang w:val="uk-UA"/>
        </w:rPr>
        <w:t xml:space="preserve"> робіт не отримує.</w:t>
      </w:r>
    </w:p>
    <w:p w:rsidR="00333BFD" w:rsidRPr="00B07A09" w:rsidRDefault="00333BFD" w:rsidP="00333BFD">
      <w:pPr>
        <w:pStyle w:val="a3"/>
        <w:ind w:left="426" w:hanging="426"/>
        <w:jc w:val="both"/>
        <w:rPr>
          <w:lang w:val="ru-RU" w:eastAsia="ru-RU"/>
        </w:rPr>
      </w:pPr>
    </w:p>
    <w:p w:rsidR="00333BFD" w:rsidRPr="008C684F" w:rsidRDefault="00333BFD" w:rsidP="00684FB6">
      <w:pPr>
        <w:pStyle w:val="rvps2"/>
        <w:numPr>
          <w:ilvl w:val="0"/>
          <w:numId w:val="6"/>
        </w:numPr>
        <w:tabs>
          <w:tab w:val="left" w:pos="426"/>
        </w:tabs>
        <w:spacing w:before="0" w:beforeAutospacing="0" w:after="0" w:afterAutospacing="0"/>
        <w:ind w:left="426" w:hanging="426"/>
        <w:contextualSpacing/>
        <w:jc w:val="both"/>
      </w:pPr>
      <w:proofErr w:type="spellStart"/>
      <w:r w:rsidRPr="00B07A09">
        <w:t>Придбання</w:t>
      </w:r>
      <w:proofErr w:type="spellEnd"/>
      <w:r w:rsidRPr="00B07A09">
        <w:t xml:space="preserve"> </w:t>
      </w:r>
      <w:proofErr w:type="spellStart"/>
      <w:r w:rsidRPr="00B07A09">
        <w:t>саджанців</w:t>
      </w:r>
      <w:proofErr w:type="spellEnd"/>
      <w:r w:rsidRPr="00B07A09">
        <w:t xml:space="preserve"> дерев та </w:t>
      </w:r>
      <w:proofErr w:type="spellStart"/>
      <w:r w:rsidRPr="00B07A09">
        <w:t>кущів</w:t>
      </w:r>
      <w:proofErr w:type="spellEnd"/>
      <w:r w:rsidRPr="00B07A09">
        <w:t xml:space="preserve"> КП УЗН </w:t>
      </w:r>
      <w:r>
        <w:rPr>
          <w:lang w:val="uk-UA"/>
        </w:rPr>
        <w:t>Дніпровського</w:t>
      </w:r>
      <w:r w:rsidR="00F9795B">
        <w:t xml:space="preserve"> району</w:t>
      </w:r>
      <w:r w:rsidRPr="00B07A09">
        <w:t xml:space="preserve"> </w:t>
      </w:r>
      <w:proofErr w:type="spellStart"/>
      <w:r w:rsidRPr="00B07A09">
        <w:t>здійснювати</w:t>
      </w:r>
      <w:r w:rsidR="00F9795B">
        <w:rPr>
          <w:lang w:val="uk-UA"/>
        </w:rPr>
        <w:t>меть</w:t>
      </w:r>
      <w:r w:rsidRPr="00B07A09">
        <w:t>ся</w:t>
      </w:r>
      <w:proofErr w:type="spellEnd"/>
      <w:r w:rsidRPr="00B07A09">
        <w:t xml:space="preserve"> в </w:t>
      </w:r>
      <w:proofErr w:type="spellStart"/>
      <w:r w:rsidRPr="00B07A09">
        <w:t>постачальників</w:t>
      </w:r>
      <w:proofErr w:type="spellEnd"/>
      <w:r w:rsidRPr="00B07A09">
        <w:t xml:space="preserve">, </w:t>
      </w:r>
      <w:proofErr w:type="spellStart"/>
      <w:r w:rsidRPr="00B07A09">
        <w:t>які</w:t>
      </w:r>
      <w:proofErr w:type="spellEnd"/>
      <w:r w:rsidRPr="00B07A09">
        <w:t xml:space="preserve"> </w:t>
      </w:r>
      <w:proofErr w:type="spellStart"/>
      <w:r w:rsidRPr="00B07A09">
        <w:t>будуть</w:t>
      </w:r>
      <w:proofErr w:type="spellEnd"/>
      <w:r w:rsidRPr="00B07A09">
        <w:t xml:space="preserve"> </w:t>
      </w:r>
      <w:proofErr w:type="spellStart"/>
      <w:r w:rsidRPr="00B07A09">
        <w:t>визначені</w:t>
      </w:r>
      <w:proofErr w:type="spellEnd"/>
      <w:r w:rsidRPr="00B07A09">
        <w:t xml:space="preserve"> за результатами </w:t>
      </w:r>
      <w:proofErr w:type="spellStart"/>
      <w:r w:rsidRPr="00B07A09">
        <w:t>проведення</w:t>
      </w:r>
      <w:proofErr w:type="spellEnd"/>
      <w:r w:rsidRPr="00B07A09">
        <w:t xml:space="preserve"> </w:t>
      </w:r>
      <w:proofErr w:type="spellStart"/>
      <w:r w:rsidRPr="00B07A09">
        <w:t>процедури</w:t>
      </w:r>
      <w:proofErr w:type="spellEnd"/>
      <w:r w:rsidRPr="00B07A09">
        <w:t xml:space="preserve"> </w:t>
      </w:r>
      <w:proofErr w:type="spellStart"/>
      <w:r w:rsidRPr="00B07A09">
        <w:t>закупі</w:t>
      </w:r>
      <w:proofErr w:type="gramStart"/>
      <w:r w:rsidRPr="00B07A09">
        <w:t>вл</w:t>
      </w:r>
      <w:proofErr w:type="gramEnd"/>
      <w:r w:rsidRPr="00B07A09">
        <w:t>і</w:t>
      </w:r>
      <w:proofErr w:type="spellEnd"/>
      <w:r w:rsidRPr="00B07A09">
        <w:t xml:space="preserve"> </w:t>
      </w:r>
      <w:proofErr w:type="spellStart"/>
      <w:r w:rsidRPr="00B07A09">
        <w:t>відповідно</w:t>
      </w:r>
      <w:proofErr w:type="spellEnd"/>
      <w:r w:rsidRPr="00B07A09">
        <w:t xml:space="preserve"> до </w:t>
      </w:r>
      <w:proofErr w:type="spellStart"/>
      <w:r w:rsidRPr="00B07A09">
        <w:t>вимог</w:t>
      </w:r>
      <w:proofErr w:type="spellEnd"/>
      <w:r w:rsidRPr="00B07A09">
        <w:t xml:space="preserve"> Закону України «Про </w:t>
      </w:r>
      <w:proofErr w:type="spellStart"/>
      <w:r w:rsidRPr="00B07A09">
        <w:t>публічні</w:t>
      </w:r>
      <w:proofErr w:type="spellEnd"/>
      <w:r w:rsidRPr="00B07A09">
        <w:t xml:space="preserve"> </w:t>
      </w:r>
      <w:proofErr w:type="spellStart"/>
      <w:r w:rsidRPr="00B07A09">
        <w:t>закупівлі</w:t>
      </w:r>
      <w:proofErr w:type="spellEnd"/>
      <w:r w:rsidRPr="00B07A09">
        <w:t xml:space="preserve">» та з </w:t>
      </w:r>
      <w:proofErr w:type="spellStart"/>
      <w:r w:rsidRPr="00B07A09">
        <w:t>використанням</w:t>
      </w:r>
      <w:proofErr w:type="spellEnd"/>
      <w:r w:rsidRPr="00B07A09">
        <w:t xml:space="preserve"> </w:t>
      </w:r>
      <w:proofErr w:type="spellStart"/>
      <w:r>
        <w:t>електронної</w:t>
      </w:r>
      <w:proofErr w:type="spellEnd"/>
      <w:r>
        <w:t xml:space="preserve"> </w:t>
      </w:r>
      <w:proofErr w:type="spellStart"/>
      <w:r>
        <w:t>системи</w:t>
      </w:r>
      <w:proofErr w:type="spellEnd"/>
      <w:r>
        <w:t xml:space="preserve"> </w:t>
      </w:r>
      <w:proofErr w:type="spellStart"/>
      <w:r>
        <w:t>закупівель</w:t>
      </w:r>
      <w:proofErr w:type="spellEnd"/>
      <w:r>
        <w:t xml:space="preserve"> </w:t>
      </w:r>
      <w:r>
        <w:rPr>
          <w:lang w:val="uk-UA"/>
        </w:rPr>
        <w:t>«</w:t>
      </w:r>
      <w:proofErr w:type="spellStart"/>
      <w:r w:rsidRPr="00B07A09">
        <w:t>ProZorro</w:t>
      </w:r>
      <w:proofErr w:type="spellEnd"/>
      <w:r>
        <w:rPr>
          <w:lang w:val="uk-UA"/>
        </w:rPr>
        <w:t>»</w:t>
      </w:r>
      <w:r w:rsidRPr="00B07A09">
        <w:t>.</w:t>
      </w:r>
    </w:p>
    <w:p w:rsidR="00333BFD" w:rsidRPr="008C684F" w:rsidRDefault="00333BFD" w:rsidP="00333BFD">
      <w:pPr>
        <w:pStyle w:val="rvps2"/>
        <w:tabs>
          <w:tab w:val="left" w:pos="426"/>
        </w:tabs>
        <w:spacing w:before="0" w:beforeAutospacing="0" w:after="0" w:afterAutospacing="0"/>
        <w:ind w:left="426"/>
        <w:contextualSpacing/>
        <w:jc w:val="both"/>
      </w:pPr>
    </w:p>
    <w:p w:rsidR="00333BFD" w:rsidRPr="008C684F" w:rsidRDefault="00333BFD" w:rsidP="00684FB6">
      <w:pPr>
        <w:pStyle w:val="rvps2"/>
        <w:numPr>
          <w:ilvl w:val="0"/>
          <w:numId w:val="6"/>
        </w:numPr>
        <w:tabs>
          <w:tab w:val="left" w:pos="426"/>
        </w:tabs>
        <w:spacing w:before="0" w:beforeAutospacing="0" w:after="0" w:afterAutospacing="0"/>
        <w:ind w:left="426" w:hanging="426"/>
        <w:contextualSpacing/>
        <w:jc w:val="both"/>
      </w:pPr>
      <w:r w:rsidRPr="008C684F">
        <w:rPr>
          <w:lang w:val="uk-UA"/>
        </w:rPr>
        <w:t xml:space="preserve">На Підприємстві ведеться окремий бухгалтерський облік за кожним видом діяльності окремо, що надає можливість забезпечувати належний розподіл доходів і витрат на надання послуг. </w:t>
      </w:r>
      <w:r w:rsidRPr="008C684F">
        <w:t xml:space="preserve">Доходи та </w:t>
      </w:r>
      <w:proofErr w:type="spellStart"/>
      <w:r w:rsidRPr="008C684F">
        <w:t>витрати</w:t>
      </w:r>
      <w:proofErr w:type="spellEnd"/>
      <w:r w:rsidRPr="008C684F">
        <w:t xml:space="preserve">, </w:t>
      </w:r>
      <w:proofErr w:type="spellStart"/>
      <w:r w:rsidRPr="008C684F">
        <w:t>які</w:t>
      </w:r>
      <w:proofErr w:type="spellEnd"/>
      <w:r w:rsidRPr="008C684F">
        <w:t xml:space="preserve"> </w:t>
      </w:r>
      <w:proofErr w:type="spellStart"/>
      <w:r w:rsidRPr="008C684F">
        <w:t>надходять</w:t>
      </w:r>
      <w:proofErr w:type="spellEnd"/>
      <w:r w:rsidRPr="008C684F">
        <w:t xml:space="preserve"> з бюджету, </w:t>
      </w:r>
      <w:proofErr w:type="spellStart"/>
      <w:proofErr w:type="gramStart"/>
      <w:r w:rsidRPr="008C684F">
        <w:t>обл</w:t>
      </w:r>
      <w:proofErr w:type="gramEnd"/>
      <w:r w:rsidRPr="008C684F">
        <w:t>іковуються</w:t>
      </w:r>
      <w:proofErr w:type="spellEnd"/>
      <w:r w:rsidRPr="008C684F">
        <w:t xml:space="preserve"> </w:t>
      </w:r>
      <w:proofErr w:type="spellStart"/>
      <w:r w:rsidRPr="008C684F">
        <w:t>окремо</w:t>
      </w:r>
      <w:proofErr w:type="spellEnd"/>
      <w:r w:rsidRPr="008C684F">
        <w:t xml:space="preserve"> </w:t>
      </w:r>
      <w:proofErr w:type="spellStart"/>
      <w:r w:rsidRPr="008C684F">
        <w:t>від</w:t>
      </w:r>
      <w:proofErr w:type="spellEnd"/>
      <w:r w:rsidRPr="008C684F">
        <w:t xml:space="preserve"> </w:t>
      </w:r>
      <w:proofErr w:type="spellStart"/>
      <w:r w:rsidRPr="008C684F">
        <w:t>інших</w:t>
      </w:r>
      <w:proofErr w:type="spellEnd"/>
      <w:r w:rsidRPr="008C684F">
        <w:t>.</w:t>
      </w:r>
    </w:p>
    <w:p w:rsidR="00333BFD" w:rsidRDefault="00333BFD" w:rsidP="00333BFD">
      <w:pPr>
        <w:pStyle w:val="a3"/>
        <w:ind w:left="426" w:hanging="426"/>
        <w:jc w:val="both"/>
        <w:rPr>
          <w:lang w:val="ru-RU" w:eastAsia="ru-RU"/>
        </w:rPr>
      </w:pPr>
    </w:p>
    <w:p w:rsidR="00333BFD" w:rsidRPr="008C684F" w:rsidRDefault="00F9795B" w:rsidP="00684FB6">
      <w:pPr>
        <w:pStyle w:val="rvps2"/>
        <w:numPr>
          <w:ilvl w:val="0"/>
          <w:numId w:val="6"/>
        </w:numPr>
        <w:tabs>
          <w:tab w:val="left" w:pos="426"/>
        </w:tabs>
        <w:spacing w:before="0" w:beforeAutospacing="0" w:after="0" w:afterAutospacing="0"/>
        <w:ind w:left="426" w:hanging="426"/>
        <w:contextualSpacing/>
        <w:jc w:val="both"/>
        <w:rPr>
          <w:lang w:val="uk-UA"/>
        </w:rPr>
      </w:pPr>
      <w:r>
        <w:rPr>
          <w:lang w:val="uk-UA"/>
        </w:rPr>
        <w:t>Отже</w:t>
      </w:r>
      <w:r w:rsidR="00333BFD">
        <w:rPr>
          <w:lang w:val="uk-UA"/>
        </w:rPr>
        <w:t>,</w:t>
      </w:r>
      <w:r w:rsidR="00333BFD" w:rsidRPr="008C684F">
        <w:rPr>
          <w:lang w:val="uk-UA"/>
        </w:rPr>
        <w:t xml:space="preserve"> підтримка </w:t>
      </w:r>
      <w:r w:rsidR="00333BFD" w:rsidRPr="002630DA">
        <w:rPr>
          <w:bCs/>
          <w:lang w:val="uk-UA"/>
        </w:rPr>
        <w:t>на</w:t>
      </w:r>
      <w:r w:rsidR="00333BFD" w:rsidRPr="00F14612">
        <w:rPr>
          <w:lang w:val="uk-UA" w:eastAsia="uk-UA"/>
        </w:rPr>
        <w:t xml:space="preserve"> придбання</w:t>
      </w:r>
      <w:r w:rsidR="00333BFD">
        <w:rPr>
          <w:lang w:val="uk-UA" w:eastAsia="uk-UA"/>
        </w:rPr>
        <w:t xml:space="preserve"> Підприємством</w:t>
      </w:r>
      <w:r w:rsidR="00333BFD" w:rsidRPr="00F14612">
        <w:rPr>
          <w:lang w:val="uk-UA" w:eastAsia="uk-UA"/>
        </w:rPr>
        <w:t xml:space="preserve"> саджанців дерев та кущів, </w:t>
      </w:r>
      <w:r w:rsidR="00333BFD">
        <w:rPr>
          <w:lang w:val="uk-UA"/>
        </w:rPr>
        <w:t>які</w:t>
      </w:r>
      <w:r w:rsidR="00333BFD" w:rsidRPr="008460D1">
        <w:rPr>
          <w:lang w:val="uk-UA"/>
        </w:rPr>
        <w:t xml:space="preserve"> </w:t>
      </w:r>
      <w:r w:rsidR="00333BFD">
        <w:rPr>
          <w:lang w:val="uk-UA"/>
        </w:rPr>
        <w:t xml:space="preserve">будуть закуповуватись </w:t>
      </w:r>
      <w:r>
        <w:rPr>
          <w:lang w:val="uk-UA"/>
        </w:rPr>
        <w:t>шляхом проведення закупівлі</w:t>
      </w:r>
      <w:r w:rsidR="00333BFD" w:rsidRPr="008460D1">
        <w:rPr>
          <w:lang w:val="uk-UA"/>
        </w:rPr>
        <w:t xml:space="preserve"> відповідно до Закону України «Про публічні закупівлі» через систему </w:t>
      </w:r>
      <w:r>
        <w:rPr>
          <w:lang w:val="uk-UA"/>
        </w:rPr>
        <w:t>«</w:t>
      </w:r>
      <w:proofErr w:type="spellStart"/>
      <w:r w:rsidR="00333BFD" w:rsidRPr="008460D1">
        <w:rPr>
          <w:lang w:val="en-US"/>
        </w:rPr>
        <w:t>ProZorro</w:t>
      </w:r>
      <w:proofErr w:type="spellEnd"/>
      <w:r>
        <w:rPr>
          <w:lang w:val="uk-UA"/>
        </w:rPr>
        <w:t>»</w:t>
      </w:r>
      <w:r w:rsidR="00333BFD">
        <w:rPr>
          <w:lang w:val="uk-UA"/>
        </w:rPr>
        <w:t>,</w:t>
      </w:r>
      <w:r w:rsidR="00333BFD" w:rsidRPr="008460D1">
        <w:rPr>
          <w:lang w:val="uk-UA"/>
        </w:rPr>
        <w:t xml:space="preserve"> </w:t>
      </w:r>
      <w:r w:rsidR="00333BFD" w:rsidRPr="00926E92">
        <w:rPr>
          <w:bCs/>
          <w:lang w:val="uk-UA"/>
        </w:rPr>
        <w:t>визначена на мінімально можливому рівні</w:t>
      </w:r>
      <w:r w:rsidR="00333BFD">
        <w:rPr>
          <w:lang w:val="uk-UA"/>
        </w:rPr>
        <w:t xml:space="preserve"> та </w:t>
      </w:r>
      <w:r w:rsidR="00333BFD" w:rsidRPr="009A4021">
        <w:rPr>
          <w:u w:val="single"/>
          <w:lang w:val="uk-UA"/>
        </w:rPr>
        <w:t>не створює переваг</w:t>
      </w:r>
      <w:r w:rsidR="00333BFD" w:rsidRPr="008C684F">
        <w:rPr>
          <w:lang w:val="uk-UA"/>
        </w:rPr>
        <w:t xml:space="preserve"> для виробництва окремих видів товарів чи провадження окремих видів господарської діяльності, </w:t>
      </w:r>
      <w:r>
        <w:rPr>
          <w:lang w:val="uk-UA"/>
        </w:rPr>
        <w:t>що у</w:t>
      </w:r>
      <w:r w:rsidR="00333BFD">
        <w:rPr>
          <w:lang w:val="uk-UA"/>
        </w:rPr>
        <w:t xml:space="preserve"> свою чергу </w:t>
      </w:r>
      <w:r w:rsidR="00333BFD" w:rsidRPr="008C684F">
        <w:rPr>
          <w:lang w:val="uk-UA"/>
        </w:rPr>
        <w:t xml:space="preserve">виключає отримання </w:t>
      </w:r>
      <w:r w:rsidR="00333BFD">
        <w:rPr>
          <w:lang w:val="uk-UA"/>
        </w:rPr>
        <w:br/>
      </w:r>
      <w:r w:rsidR="00333BFD" w:rsidRPr="008C684F">
        <w:rPr>
          <w:lang w:val="uk-UA"/>
        </w:rPr>
        <w:t xml:space="preserve">КП УЗН </w:t>
      </w:r>
      <w:r w:rsidR="00333BFD">
        <w:rPr>
          <w:lang w:val="uk-UA"/>
        </w:rPr>
        <w:t>Дніпровського району економічної вигоди та</w:t>
      </w:r>
      <w:r>
        <w:rPr>
          <w:lang w:val="uk-UA"/>
        </w:rPr>
        <w:t>,</w:t>
      </w:r>
      <w:r w:rsidR="00333BFD">
        <w:rPr>
          <w:lang w:val="uk-UA"/>
        </w:rPr>
        <w:t xml:space="preserve"> як наслідок</w:t>
      </w:r>
      <w:r>
        <w:rPr>
          <w:lang w:val="uk-UA"/>
        </w:rPr>
        <w:t>,</w:t>
      </w:r>
      <w:r w:rsidR="00333BFD" w:rsidRPr="008C684F">
        <w:rPr>
          <w:lang w:val="uk-UA"/>
        </w:rPr>
        <w:t xml:space="preserve"> </w:t>
      </w:r>
      <w:r w:rsidR="00333BFD" w:rsidRPr="00DF7FCF">
        <w:rPr>
          <w:u w:val="single"/>
          <w:lang w:val="uk-UA"/>
        </w:rPr>
        <w:t>не спотворює та не загрожує спотворенням конкуренції</w:t>
      </w:r>
      <w:r w:rsidR="00333BFD" w:rsidRPr="008C684F">
        <w:rPr>
          <w:lang w:val="uk-UA"/>
        </w:rPr>
        <w:t>.</w:t>
      </w:r>
    </w:p>
    <w:p w:rsidR="00333BFD" w:rsidRDefault="00333BFD" w:rsidP="00333BFD">
      <w:pPr>
        <w:pStyle w:val="rvps2"/>
        <w:tabs>
          <w:tab w:val="left" w:pos="426"/>
        </w:tabs>
        <w:spacing w:before="0" w:beforeAutospacing="0" w:after="0" w:afterAutospacing="0"/>
        <w:ind w:left="426"/>
        <w:contextualSpacing/>
        <w:jc w:val="both"/>
        <w:rPr>
          <w:lang w:val="uk-UA"/>
        </w:rPr>
      </w:pPr>
    </w:p>
    <w:p w:rsidR="00333BFD" w:rsidRDefault="00F9795B" w:rsidP="00684FB6">
      <w:pPr>
        <w:pStyle w:val="rvps2"/>
        <w:numPr>
          <w:ilvl w:val="0"/>
          <w:numId w:val="6"/>
        </w:numPr>
        <w:tabs>
          <w:tab w:val="left" w:pos="426"/>
        </w:tabs>
        <w:spacing w:before="0" w:beforeAutospacing="0" w:after="0" w:afterAutospacing="0"/>
        <w:ind w:left="426" w:hanging="426"/>
        <w:contextualSpacing/>
        <w:jc w:val="both"/>
        <w:rPr>
          <w:lang w:val="uk-UA"/>
        </w:rPr>
      </w:pPr>
      <w:r>
        <w:rPr>
          <w:lang w:val="uk-UA"/>
        </w:rPr>
        <w:lastRenderedPageBreak/>
        <w:t xml:space="preserve">Враховуючи </w:t>
      </w:r>
      <w:r w:rsidR="00333BFD" w:rsidRPr="007861DA">
        <w:rPr>
          <w:lang w:val="uk-UA"/>
        </w:rPr>
        <w:t xml:space="preserve">наведене, </w:t>
      </w:r>
      <w:r w:rsidR="00333BFD" w:rsidRPr="007861DA">
        <w:rPr>
          <w:color w:val="000000"/>
          <w:lang w:val="uk-UA"/>
        </w:rPr>
        <w:t xml:space="preserve">підтримка (фінансування), </w:t>
      </w:r>
      <w:r>
        <w:rPr>
          <w:lang w:val="uk-UA"/>
        </w:rPr>
        <w:t>яке надає</w:t>
      </w:r>
      <w:r w:rsidR="00333BFD" w:rsidRPr="007861DA">
        <w:rPr>
          <w:lang w:val="uk-UA"/>
        </w:rPr>
        <w:t xml:space="preserve"> </w:t>
      </w:r>
      <w:r w:rsidR="00333BFD" w:rsidRPr="007861DA">
        <w:rPr>
          <w:color w:val="000000"/>
          <w:lang w:val="uk-UA" w:eastAsia="uk-UA"/>
        </w:rPr>
        <w:t>У</w:t>
      </w:r>
      <w:r w:rsidR="00333BFD" w:rsidRPr="007861DA">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00333BFD" w:rsidRPr="00E75610">
        <w:t> </w:t>
      </w:r>
      <w:r w:rsidR="00333BFD" w:rsidRPr="007861DA">
        <w:rPr>
          <w:lang w:val="uk-UA"/>
        </w:rPr>
        <w:t xml:space="preserve">УЗН </w:t>
      </w:r>
      <w:r w:rsidR="00333BFD">
        <w:rPr>
          <w:lang w:val="uk-UA"/>
        </w:rPr>
        <w:t>Дніпровського</w:t>
      </w:r>
      <w:r w:rsidR="00333BFD" w:rsidRPr="007861DA">
        <w:rPr>
          <w:lang w:val="uk-UA"/>
        </w:rPr>
        <w:t xml:space="preserve"> району на закупівлю саджанців дерев та кущів у формі субсидій </w:t>
      </w:r>
      <w:r w:rsidR="00333BFD" w:rsidRPr="007861DA">
        <w:rPr>
          <w:color w:val="000000"/>
          <w:lang w:val="uk-UA"/>
        </w:rPr>
        <w:t xml:space="preserve">на </w:t>
      </w:r>
      <w:r w:rsidR="00333BFD" w:rsidRPr="007861DA">
        <w:rPr>
          <w:lang w:val="uk-UA"/>
        </w:rPr>
        <w:t xml:space="preserve">період з 01.03.2020 по 31.12.2021 </w:t>
      </w:r>
      <w:r w:rsidR="00333BFD" w:rsidRPr="007861DA">
        <w:rPr>
          <w:color w:val="000000"/>
          <w:lang w:val="uk-UA"/>
        </w:rPr>
        <w:t>обсягом</w:t>
      </w:r>
      <w:r w:rsidR="00333BFD" w:rsidRPr="007861DA">
        <w:rPr>
          <w:lang w:val="uk-UA"/>
        </w:rPr>
        <w:t xml:space="preserve"> </w:t>
      </w:r>
      <w:r w:rsidR="00333BFD">
        <w:rPr>
          <w:lang w:val="uk-UA"/>
        </w:rPr>
        <w:t>6</w:t>
      </w:r>
      <w:r w:rsidR="00333BFD" w:rsidRPr="007861DA">
        <w:rPr>
          <w:lang w:val="uk-UA"/>
        </w:rPr>
        <w:t xml:space="preserve"> 000,0 тис. грн, </w:t>
      </w:r>
      <w:r w:rsidR="00333BFD" w:rsidRPr="007861DA">
        <w:rPr>
          <w:b/>
          <w:lang w:val="uk-UA"/>
        </w:rPr>
        <w:t>не є державною допомогою</w:t>
      </w:r>
      <w:r w:rsidR="00333BFD" w:rsidRPr="007861DA">
        <w:rPr>
          <w:lang w:val="uk-UA"/>
        </w:rPr>
        <w:t xml:space="preserve"> відповідно до Закону України «Про державну допомогу суб’єктам господарювання».</w:t>
      </w:r>
    </w:p>
    <w:p w:rsidR="00333BFD" w:rsidRDefault="00333BFD" w:rsidP="00333BFD">
      <w:pPr>
        <w:pStyle w:val="a3"/>
      </w:pPr>
    </w:p>
    <w:p w:rsidR="00333BFD" w:rsidRDefault="00333BFD" w:rsidP="00684FB6">
      <w:pPr>
        <w:pStyle w:val="a3"/>
        <w:numPr>
          <w:ilvl w:val="0"/>
          <w:numId w:val="6"/>
        </w:numPr>
        <w:tabs>
          <w:tab w:val="left" w:pos="426"/>
          <w:tab w:val="left" w:pos="993"/>
          <w:tab w:val="left" w:pos="1701"/>
        </w:tabs>
        <w:jc w:val="both"/>
        <w:rPr>
          <w:color w:val="000000"/>
        </w:rPr>
      </w:pPr>
      <w:r w:rsidRPr="00205C78">
        <w:rPr>
          <w:color w:val="000000"/>
        </w:rPr>
        <w:t xml:space="preserve">Зазначена оцінка була здійснена з урахуванням того, що на сьогодні </w:t>
      </w:r>
      <w:r>
        <w:t>Надавач</w:t>
      </w:r>
      <w:r w:rsidRPr="00205C78">
        <w:rPr>
          <w:color w:val="000000"/>
        </w:rPr>
        <w:t xml:space="preserve"> скористався своїм правом та створив </w:t>
      </w:r>
      <w:r>
        <w:rPr>
          <w:color w:val="000000"/>
        </w:rPr>
        <w:t>КП</w:t>
      </w:r>
      <w:r w:rsidRPr="00205C78">
        <w:t xml:space="preserve"> </w:t>
      </w:r>
      <w:r>
        <w:t xml:space="preserve">УЗН Дніпровського району </w:t>
      </w:r>
      <w:r w:rsidRPr="00205C78">
        <w:rPr>
          <w:color w:val="000000"/>
        </w:rPr>
        <w:t>відповідно до статті </w:t>
      </w:r>
      <w:r>
        <w:rPr>
          <w:color w:val="000000"/>
        </w:rPr>
        <w:t>15</w:t>
      </w:r>
      <w:r w:rsidRPr="00205C78">
        <w:rPr>
          <w:color w:val="000000"/>
        </w:rPr>
        <w:t xml:space="preserve"> </w:t>
      </w:r>
      <w:r>
        <w:rPr>
          <w:color w:val="000000"/>
        </w:rPr>
        <w:t>Закону України «Про благоустрій населених пунктів</w:t>
      </w:r>
      <w:r w:rsidR="00F9795B">
        <w:rPr>
          <w:color w:val="000000"/>
        </w:rPr>
        <w:t>»</w:t>
      </w:r>
      <w:r>
        <w:rPr>
          <w:color w:val="000000"/>
        </w:rPr>
        <w:t>.</w:t>
      </w:r>
    </w:p>
    <w:p w:rsidR="00333BFD" w:rsidRDefault="00333BFD" w:rsidP="00333BFD">
      <w:pPr>
        <w:pStyle w:val="a3"/>
        <w:tabs>
          <w:tab w:val="left" w:pos="426"/>
          <w:tab w:val="left" w:pos="993"/>
          <w:tab w:val="left" w:pos="1701"/>
        </w:tabs>
        <w:jc w:val="both"/>
        <w:rPr>
          <w:color w:val="000000"/>
        </w:rPr>
      </w:pPr>
    </w:p>
    <w:p w:rsidR="00333BFD" w:rsidRPr="004A0C8C" w:rsidRDefault="00333BFD" w:rsidP="00684FB6">
      <w:pPr>
        <w:pStyle w:val="a3"/>
        <w:numPr>
          <w:ilvl w:val="0"/>
          <w:numId w:val="6"/>
        </w:numPr>
        <w:tabs>
          <w:tab w:val="left" w:pos="426"/>
          <w:tab w:val="left" w:pos="993"/>
          <w:tab w:val="left" w:pos="1701"/>
        </w:tabs>
        <w:jc w:val="both"/>
        <w:rPr>
          <w:color w:val="000000"/>
        </w:rPr>
      </w:pPr>
      <w:r w:rsidRPr="00205C78">
        <w:rPr>
          <w:color w:val="000000"/>
        </w:rPr>
        <w:t>Наведені в цьому</w:t>
      </w:r>
      <w:r w:rsidR="00C36816">
        <w:rPr>
          <w:color w:val="000000"/>
        </w:rPr>
        <w:t xml:space="preserve"> рішенні</w:t>
      </w:r>
      <w:r w:rsidRPr="00205C78">
        <w:rPr>
          <w:color w:val="000000"/>
        </w:rPr>
        <w:t xml:space="preserve">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33BFD" w:rsidRDefault="00333BFD" w:rsidP="00333BFD">
      <w:pPr>
        <w:pStyle w:val="a3"/>
        <w:rPr>
          <w:color w:val="000000"/>
        </w:rPr>
      </w:pPr>
    </w:p>
    <w:p w:rsidR="00333BFD" w:rsidRPr="008C45CB" w:rsidRDefault="00333BFD" w:rsidP="00684FB6">
      <w:pPr>
        <w:pStyle w:val="a3"/>
        <w:numPr>
          <w:ilvl w:val="0"/>
          <w:numId w:val="6"/>
        </w:numPr>
        <w:tabs>
          <w:tab w:val="left" w:pos="426"/>
          <w:tab w:val="left" w:pos="993"/>
          <w:tab w:val="left" w:pos="1701"/>
        </w:tabs>
        <w:jc w:val="both"/>
        <w:rPr>
          <w:color w:val="000000"/>
        </w:rPr>
      </w:pPr>
      <w:r w:rsidRPr="008C45CB">
        <w:rPr>
          <w:color w:val="000000"/>
        </w:rPr>
        <w:t xml:space="preserve">Разом </w:t>
      </w:r>
      <w:r w:rsidR="00F9795B">
        <w:rPr>
          <w:color w:val="000000"/>
        </w:rPr>
        <w:t>і</w:t>
      </w:r>
      <w:r w:rsidRPr="008C45CB">
        <w:rPr>
          <w:color w:val="000000"/>
        </w:rPr>
        <w:t>з тим слід за</w:t>
      </w:r>
      <w:r>
        <w:rPr>
          <w:color w:val="000000"/>
        </w:rPr>
        <w:t>з</w:t>
      </w:r>
      <w:r w:rsidRPr="008C45CB">
        <w:rPr>
          <w:color w:val="000000"/>
        </w:rPr>
        <w:t>начити, що:</w:t>
      </w:r>
    </w:p>
    <w:p w:rsidR="00333BFD" w:rsidRPr="0085315B" w:rsidRDefault="00333BFD" w:rsidP="00684FB6">
      <w:pPr>
        <w:pStyle w:val="rvps2"/>
        <w:numPr>
          <w:ilvl w:val="0"/>
          <w:numId w:val="4"/>
        </w:numPr>
        <w:spacing w:before="0" w:beforeAutospacing="0" w:after="0" w:afterAutospacing="0"/>
        <w:ind w:left="993"/>
        <w:jc w:val="both"/>
        <w:rPr>
          <w:color w:val="FF0000"/>
          <w:lang w:val="uk-UA" w:eastAsia="uk-UA"/>
        </w:rPr>
      </w:pPr>
      <w:r>
        <w:rPr>
          <w:color w:val="000000"/>
          <w:lang w:val="uk-UA"/>
        </w:rPr>
        <w:t>з</w:t>
      </w:r>
      <w:r w:rsidRPr="0085315B">
        <w:rPr>
          <w:color w:val="000000"/>
          <w:lang w:val="uk-UA"/>
        </w:rPr>
        <w:t xml:space="preserve"> метою уникнення перехресного субсидіювання КП УЗН </w:t>
      </w:r>
      <w:r>
        <w:rPr>
          <w:color w:val="000000"/>
          <w:lang w:val="uk-UA"/>
        </w:rPr>
        <w:t>Дніпровського</w:t>
      </w:r>
      <w:r w:rsidRPr="0085315B">
        <w:rPr>
          <w:color w:val="000000"/>
          <w:lang w:val="uk-UA"/>
        </w:rPr>
        <w:t xml:space="preserve"> району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r>
        <w:rPr>
          <w:color w:val="000000"/>
          <w:lang w:val="uk-UA"/>
        </w:rPr>
        <w:t>;</w:t>
      </w:r>
    </w:p>
    <w:p w:rsidR="00333BFD" w:rsidRDefault="00333BFD" w:rsidP="00684FB6">
      <w:pPr>
        <w:pStyle w:val="af"/>
        <w:numPr>
          <w:ilvl w:val="0"/>
          <w:numId w:val="4"/>
        </w:numPr>
        <w:spacing w:after="100" w:afterAutospacing="1" w:line="240" w:lineRule="auto"/>
        <w:ind w:left="993"/>
        <w:jc w:val="both"/>
        <w:rPr>
          <w:color w:val="000000"/>
          <w:lang w:val="uk-UA"/>
        </w:rPr>
      </w:pPr>
      <w:r>
        <w:rPr>
          <w:color w:val="000000"/>
          <w:lang w:val="uk-UA"/>
        </w:rPr>
        <w:t>ф</w:t>
      </w:r>
      <w:r w:rsidRPr="0085315B">
        <w:rPr>
          <w:color w:val="000000"/>
          <w:lang w:val="uk-UA"/>
        </w:rPr>
        <w:t xml:space="preserve">інансування КП УЗН </w:t>
      </w:r>
      <w:r>
        <w:rPr>
          <w:color w:val="000000"/>
          <w:lang w:val="uk-UA"/>
        </w:rPr>
        <w:t>Дніпровського</w:t>
      </w:r>
      <w:r w:rsidRPr="0085315B">
        <w:rPr>
          <w:color w:val="000000"/>
          <w:lang w:val="uk-UA"/>
        </w:rPr>
        <w:t xml:space="preserve"> району повинно спрямовуватися виключно на покриття витрат, які пов’язані з виконанням заходів, передбачених Комплексною міською цільовою програмою екологічного благополуччя міста Києва на 2019-2021 роки»</w:t>
      </w:r>
      <w:r w:rsidR="00F9795B">
        <w:rPr>
          <w:color w:val="000000"/>
          <w:lang w:val="uk-UA"/>
        </w:rPr>
        <w:t>,</w:t>
      </w:r>
      <w:r w:rsidRPr="0085315B">
        <w:rPr>
          <w:color w:val="000000"/>
          <w:lang w:val="uk-UA"/>
        </w:rPr>
        <w:t xml:space="preserve"> затвердженою рішенням КМР від 18.12.2018 </w:t>
      </w:r>
      <w:r>
        <w:rPr>
          <w:color w:val="000000"/>
          <w:lang w:val="uk-UA"/>
        </w:rPr>
        <w:br/>
      </w:r>
      <w:r w:rsidRPr="0085315B">
        <w:rPr>
          <w:color w:val="000000"/>
          <w:lang w:val="uk-UA"/>
        </w:rPr>
        <w:t>№ 469/6520 та які є безкоштовними для населення міста, а саме: на придбання саджанців дерев та кущів та в жодному разі не повинно покривати витрати н</w:t>
      </w:r>
      <w:r w:rsidR="00F9795B">
        <w:rPr>
          <w:color w:val="000000"/>
          <w:lang w:val="uk-UA"/>
        </w:rPr>
        <w:t>а здійснення платної діяльності;</w:t>
      </w:r>
    </w:p>
    <w:p w:rsidR="00333BFD" w:rsidRDefault="00333BFD" w:rsidP="00684FB6">
      <w:pPr>
        <w:pStyle w:val="af"/>
        <w:numPr>
          <w:ilvl w:val="0"/>
          <w:numId w:val="4"/>
        </w:numPr>
        <w:spacing w:after="100" w:afterAutospacing="1" w:line="240" w:lineRule="auto"/>
        <w:ind w:left="993"/>
        <w:jc w:val="both"/>
        <w:rPr>
          <w:color w:val="000000"/>
          <w:lang w:val="uk-UA"/>
        </w:rPr>
      </w:pPr>
      <w:r w:rsidRPr="0085315B">
        <w:rPr>
          <w:color w:val="000000"/>
          <w:lang w:val="uk-UA"/>
        </w:rPr>
        <w:t xml:space="preserve">КП УЗН </w:t>
      </w:r>
      <w:r>
        <w:rPr>
          <w:color w:val="000000"/>
          <w:lang w:val="uk-UA"/>
        </w:rPr>
        <w:t>Дніпровського</w:t>
      </w:r>
      <w:r w:rsidRPr="0085315B">
        <w:rPr>
          <w:color w:val="000000"/>
          <w:lang w:val="uk-UA"/>
        </w:rPr>
        <w:t xml:space="preserve"> району повинн</w:t>
      </w:r>
      <w:r w:rsidR="00F9795B">
        <w:rPr>
          <w:color w:val="000000"/>
          <w:lang w:val="uk-UA"/>
        </w:rPr>
        <w:t>о</w:t>
      </w:r>
      <w:r w:rsidRPr="0085315B">
        <w:rPr>
          <w:color w:val="000000"/>
          <w:lang w:val="uk-UA"/>
        </w:rPr>
        <w:t xml:space="preserve"> проводити конкурсні торги через систему «</w:t>
      </w:r>
      <w:proofErr w:type="spellStart"/>
      <w:r w:rsidRPr="0085315B">
        <w:rPr>
          <w:color w:val="000000"/>
        </w:rPr>
        <w:t>ProZorro</w:t>
      </w:r>
      <w:proofErr w:type="spellEnd"/>
      <w:r w:rsidRPr="0085315B">
        <w:rPr>
          <w:color w:val="000000"/>
          <w:lang w:val="uk-UA"/>
        </w:rPr>
        <w:t>» відповідно до Закону України «Про публічні закупівлі» з метою закупівлі товарів, на як</w:t>
      </w:r>
      <w:r w:rsidR="00F9795B">
        <w:rPr>
          <w:color w:val="000000"/>
          <w:lang w:val="uk-UA"/>
        </w:rPr>
        <w:t>і виділяється державна допомога;</w:t>
      </w:r>
    </w:p>
    <w:p w:rsidR="00333BFD" w:rsidRDefault="00333BFD" w:rsidP="00684FB6">
      <w:pPr>
        <w:pStyle w:val="af"/>
        <w:numPr>
          <w:ilvl w:val="0"/>
          <w:numId w:val="4"/>
        </w:numPr>
        <w:spacing w:after="100" w:afterAutospacing="1" w:line="240" w:lineRule="auto"/>
        <w:ind w:left="993"/>
        <w:jc w:val="both"/>
        <w:rPr>
          <w:color w:val="000000"/>
          <w:lang w:val="uk-UA"/>
        </w:rPr>
      </w:pPr>
      <w:r>
        <w:rPr>
          <w:color w:val="000000"/>
          <w:lang w:val="uk-UA"/>
        </w:rPr>
        <w:t>в</w:t>
      </w:r>
      <w:r w:rsidRPr="004A0C8C">
        <w:rPr>
          <w:color w:val="000000"/>
          <w:lang w:val="uk-UA"/>
        </w:rPr>
        <w:t xml:space="preserve">икористання коштів державної підтримки КП УЗН </w:t>
      </w:r>
      <w:r>
        <w:rPr>
          <w:color w:val="000000"/>
          <w:lang w:val="uk-UA"/>
        </w:rPr>
        <w:t>Дніпровського</w:t>
      </w:r>
      <w:r w:rsidRPr="004A0C8C">
        <w:rPr>
          <w:color w:val="000000"/>
          <w:lang w:val="uk-UA"/>
        </w:rPr>
        <w:t xml:space="preserve"> району на здійснення платної діяльності може містити ознаки державної допомоги</w:t>
      </w:r>
      <w:r>
        <w:rPr>
          <w:color w:val="000000"/>
          <w:lang w:val="uk-UA"/>
        </w:rPr>
        <w:t>;</w:t>
      </w:r>
    </w:p>
    <w:p w:rsidR="00333BFD" w:rsidRPr="00333BFD" w:rsidRDefault="00333BFD" w:rsidP="00684FB6">
      <w:pPr>
        <w:pStyle w:val="af"/>
        <w:numPr>
          <w:ilvl w:val="0"/>
          <w:numId w:val="4"/>
        </w:numPr>
        <w:spacing w:after="100" w:afterAutospacing="1" w:line="240" w:lineRule="auto"/>
        <w:ind w:left="993"/>
        <w:jc w:val="both"/>
        <w:rPr>
          <w:color w:val="000000"/>
          <w:lang w:val="uk-UA"/>
        </w:rPr>
      </w:pPr>
      <w:r w:rsidRPr="004A0C8C">
        <w:rPr>
          <w:color w:val="000000"/>
          <w:lang w:val="uk-UA"/>
        </w:rPr>
        <w:t>Надавач підтримки має забезпечити постійний контроль за обліком доходів, витрат і видатків за видами діяльності та за джерелами фінансування отримувача підтримки окремо в розрізі синтетичних та аналітичних рахунків.</w:t>
      </w:r>
    </w:p>
    <w:p w:rsidR="00AD71E1" w:rsidRPr="009A1A1A" w:rsidRDefault="00A612D3" w:rsidP="00AD71E1">
      <w:pPr>
        <w:pStyle w:val="rvps2"/>
        <w:spacing w:before="0" w:beforeAutospacing="0" w:after="0" w:afterAutospacing="0"/>
        <w:ind w:firstLine="540"/>
        <w:jc w:val="both"/>
        <w:rPr>
          <w:color w:val="000000"/>
          <w:lang w:val="uk-UA"/>
        </w:rPr>
      </w:pPr>
      <w:r w:rsidRPr="008C45CB">
        <w:rPr>
          <w:color w:val="000000"/>
          <w:lang w:val="uk-UA" w:eastAsia="uk-UA"/>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E869B4">
        <w:rPr>
          <w:color w:val="000000"/>
          <w:lang w:val="uk-UA" w:eastAsia="uk-UA"/>
        </w:rPr>
        <w:t xml:space="preserve"> березня </w:t>
      </w:r>
      <w:r w:rsidRPr="008C45CB">
        <w:rPr>
          <w:color w:val="000000"/>
          <w:lang w:val="uk-UA" w:eastAsia="uk-UA"/>
        </w:rPr>
        <w:t>2017</w:t>
      </w:r>
      <w:r w:rsidR="00E869B4">
        <w:rPr>
          <w:color w:val="000000"/>
          <w:lang w:val="uk-UA" w:eastAsia="uk-UA"/>
        </w:rPr>
        <w:t xml:space="preserve"> року № 2-рп, зареєстрованого в</w:t>
      </w:r>
      <w:r w:rsidRPr="008C45CB">
        <w:rPr>
          <w:color w:val="000000"/>
          <w:lang w:val="uk-UA" w:eastAsia="uk-UA"/>
        </w:rPr>
        <w:t xml:space="preserve"> Міністерстві юстиції України 04</w:t>
      </w:r>
      <w:r w:rsidR="00E869B4">
        <w:rPr>
          <w:color w:val="000000"/>
          <w:lang w:val="uk-UA" w:eastAsia="uk-UA"/>
        </w:rPr>
        <w:t xml:space="preserve"> квітня </w:t>
      </w:r>
      <w:r w:rsidRPr="008C45CB">
        <w:rPr>
          <w:color w:val="000000"/>
          <w:lang w:val="uk-UA" w:eastAsia="uk-UA"/>
        </w:rPr>
        <w:t>2016</w:t>
      </w:r>
      <w:r w:rsidR="00E869B4">
        <w:rPr>
          <w:color w:val="000000"/>
          <w:lang w:val="uk-UA" w:eastAsia="uk-UA"/>
        </w:rPr>
        <w:t xml:space="preserve"> року</w:t>
      </w:r>
      <w:r w:rsidRPr="008C45CB">
        <w:rPr>
          <w:color w:val="000000"/>
          <w:lang w:val="uk-UA" w:eastAsia="uk-UA"/>
        </w:rPr>
        <w:t xml:space="preserve"> за № 501/28631</w:t>
      </w:r>
      <w:r w:rsidR="00F9795B">
        <w:rPr>
          <w:color w:val="000000"/>
          <w:lang w:val="uk-UA" w:eastAsia="uk-UA"/>
        </w:rPr>
        <w:t xml:space="preserve"> </w:t>
      </w:r>
      <w:r w:rsidRPr="008C45CB">
        <w:rPr>
          <w:color w:val="000000"/>
          <w:lang w:val="uk-UA" w:eastAsia="uk-UA"/>
        </w:rPr>
        <w:t>(із змінами, внесеними розпорядженням Антимонопольного коміт</w:t>
      </w:r>
      <w:r w:rsidR="00E869B4">
        <w:rPr>
          <w:color w:val="000000"/>
          <w:lang w:val="uk-UA" w:eastAsia="uk-UA"/>
        </w:rPr>
        <w:t xml:space="preserve">ету України від 13 вересня </w:t>
      </w:r>
      <w:r w:rsidRPr="008C45CB">
        <w:rPr>
          <w:color w:val="000000"/>
          <w:lang w:val="uk-UA" w:eastAsia="uk-UA"/>
        </w:rPr>
        <w:t>2018</w:t>
      </w:r>
      <w:r w:rsidR="00E869B4">
        <w:rPr>
          <w:color w:val="000000"/>
          <w:lang w:val="uk-UA" w:eastAsia="uk-UA"/>
        </w:rPr>
        <w:t xml:space="preserve"> року</w:t>
      </w:r>
      <w:r w:rsidRPr="008C45CB">
        <w:rPr>
          <w:color w:val="000000"/>
          <w:lang w:val="uk-UA" w:eastAsia="uk-UA"/>
        </w:rPr>
        <w:t xml:space="preserve"> № 18-рп, зареєстрованим </w:t>
      </w:r>
      <w:r w:rsidR="00095481">
        <w:rPr>
          <w:color w:val="000000"/>
          <w:lang w:val="uk-UA" w:eastAsia="uk-UA"/>
        </w:rPr>
        <w:t>у</w:t>
      </w:r>
      <w:r w:rsidRPr="008C45CB">
        <w:rPr>
          <w:color w:val="000000"/>
          <w:lang w:val="uk-UA" w:eastAsia="uk-UA"/>
        </w:rPr>
        <w:t xml:space="preserve"> Міністерстві юстиції України 27</w:t>
      </w:r>
      <w:r w:rsidR="00095481">
        <w:rPr>
          <w:color w:val="000000"/>
          <w:lang w:val="uk-UA" w:eastAsia="uk-UA"/>
        </w:rPr>
        <w:t xml:space="preserve"> листопада </w:t>
      </w:r>
      <w:r w:rsidRPr="008C45CB">
        <w:rPr>
          <w:color w:val="000000"/>
          <w:lang w:val="uk-UA" w:eastAsia="uk-UA"/>
        </w:rPr>
        <w:t>2018</w:t>
      </w:r>
      <w:r w:rsidR="00095481">
        <w:rPr>
          <w:color w:val="000000"/>
          <w:lang w:val="uk-UA" w:eastAsia="uk-UA"/>
        </w:rPr>
        <w:t xml:space="preserve"> року</w:t>
      </w:r>
      <w:r w:rsidRPr="008C45CB">
        <w:rPr>
          <w:color w:val="000000"/>
          <w:lang w:val="uk-UA" w:eastAsia="uk-UA"/>
        </w:rPr>
        <w:t xml:space="preserve"> за № 1337/32789), на підставі інформації, наданої </w:t>
      </w:r>
      <w:r w:rsidR="00E55B8E">
        <w:rPr>
          <w:color w:val="000000"/>
          <w:lang w:val="uk-UA"/>
        </w:rPr>
        <w:t>Департаментом житлового господарства т</w:t>
      </w:r>
      <w:r w:rsidR="00F22276">
        <w:rPr>
          <w:color w:val="000000"/>
          <w:lang w:val="uk-UA"/>
        </w:rPr>
        <w:t>а</w:t>
      </w:r>
      <w:r w:rsidR="00E55B8E">
        <w:rPr>
          <w:color w:val="000000"/>
          <w:lang w:val="uk-UA"/>
        </w:rPr>
        <w:t xml:space="preserve"> інфраструктури Львівської міської ради</w:t>
      </w:r>
      <w:r w:rsidR="00AD71E1" w:rsidRPr="009A1A1A">
        <w:rPr>
          <w:color w:val="000000"/>
          <w:lang w:val="uk-UA"/>
        </w:rPr>
        <w:t xml:space="preserve">, </w:t>
      </w:r>
      <w:r w:rsidR="00AD71E1" w:rsidRPr="00C6313B">
        <w:rPr>
          <w:lang w:val="uk-UA"/>
        </w:rPr>
        <w:t>Антимонопольний комітет України</w:t>
      </w:r>
    </w:p>
    <w:p w:rsidR="00B0477B" w:rsidRDefault="00B0477B" w:rsidP="003B7E3B">
      <w:pPr>
        <w:ind w:left="284" w:hanging="284"/>
        <w:jc w:val="center"/>
        <w:rPr>
          <w:b/>
          <w:bCs/>
        </w:rPr>
      </w:pPr>
    </w:p>
    <w:p w:rsidR="00F9795B" w:rsidRDefault="00F9795B" w:rsidP="003B7E3B">
      <w:pPr>
        <w:ind w:left="284" w:hanging="284"/>
        <w:jc w:val="center"/>
        <w:rPr>
          <w:b/>
          <w:bCs/>
        </w:rPr>
      </w:pPr>
    </w:p>
    <w:p w:rsidR="003B7E3B" w:rsidRDefault="003B7E3B" w:rsidP="003B7E3B">
      <w:pPr>
        <w:ind w:left="284" w:hanging="284"/>
        <w:jc w:val="center"/>
        <w:rPr>
          <w:b/>
          <w:bCs/>
        </w:rPr>
      </w:pPr>
      <w:r>
        <w:rPr>
          <w:b/>
          <w:bCs/>
        </w:rPr>
        <w:lastRenderedPageBreak/>
        <w:t>ПОСТАНОВИВ:</w:t>
      </w:r>
    </w:p>
    <w:p w:rsidR="00E55B8E" w:rsidRPr="00CE23BB" w:rsidRDefault="00E55B8E" w:rsidP="003B7E3B">
      <w:pPr>
        <w:ind w:left="284" w:hanging="284"/>
        <w:jc w:val="center"/>
      </w:pPr>
    </w:p>
    <w:p w:rsidR="00333BFD" w:rsidRPr="007F3DFA" w:rsidRDefault="00333BFD" w:rsidP="00333BFD">
      <w:pPr>
        <w:pStyle w:val="a3"/>
        <w:shd w:val="clear" w:color="auto" w:fill="FFFFFF"/>
        <w:tabs>
          <w:tab w:val="left" w:pos="0"/>
          <w:tab w:val="left" w:pos="993"/>
          <w:tab w:val="left" w:pos="1701"/>
        </w:tabs>
        <w:ind w:left="0" w:firstLine="426"/>
        <w:jc w:val="both"/>
        <w:rPr>
          <w:b/>
          <w:color w:val="000000"/>
        </w:rPr>
      </w:pPr>
      <w:r w:rsidRPr="00C22AD3">
        <w:rPr>
          <w:color w:val="000000"/>
        </w:rPr>
        <w:t xml:space="preserve">Визнати, що підтримка (фінансування), яку надає Управління екології та природних ресурсів виконавчого органу Київської міської ради (Київської міської державної адміністрації) комунальному підприємству по утриманню зелених насаджень </w:t>
      </w:r>
      <w:r>
        <w:rPr>
          <w:color w:val="000000"/>
        </w:rPr>
        <w:t>Дніпровського</w:t>
      </w:r>
      <w:r w:rsidRPr="00C22AD3">
        <w:rPr>
          <w:color w:val="000000"/>
        </w:rPr>
        <w:t xml:space="preserve"> району м. Києва</w:t>
      </w:r>
      <w:r w:rsidR="00F9795B">
        <w:rPr>
          <w:color w:val="000000"/>
        </w:rPr>
        <w:t>,</w:t>
      </w:r>
      <w:r w:rsidRPr="00C22AD3">
        <w:rPr>
          <w:color w:val="000000"/>
        </w:rPr>
        <w:t xml:space="preserve"> відповідно до Комплексної міської цільової програми екологічного благополучч</w:t>
      </w:r>
      <w:r w:rsidR="00F9795B">
        <w:rPr>
          <w:color w:val="000000"/>
        </w:rPr>
        <w:t>я міста Києва на 2019-2021 роки, затвердженої</w:t>
      </w:r>
      <w:r w:rsidRPr="00C22AD3">
        <w:rPr>
          <w:color w:val="000000"/>
        </w:rPr>
        <w:t xml:space="preserve"> рішенням К</w:t>
      </w:r>
      <w:r>
        <w:rPr>
          <w:color w:val="000000"/>
        </w:rPr>
        <w:t>иївської міської ради</w:t>
      </w:r>
      <w:r w:rsidRPr="00C22AD3">
        <w:rPr>
          <w:color w:val="000000"/>
        </w:rPr>
        <w:t xml:space="preserve"> від 18.12.2018 № 469/6520</w:t>
      </w:r>
      <w:r w:rsidR="00F9795B">
        <w:rPr>
          <w:color w:val="000000"/>
        </w:rPr>
        <w:t>,</w:t>
      </w:r>
      <w:r w:rsidRPr="00C22AD3">
        <w:rPr>
          <w:color w:val="000000"/>
        </w:rPr>
        <w:t xml:space="preserve"> у формі субсидій на придбання саджанців дерев та кущів для висадки на території </w:t>
      </w:r>
      <w:r>
        <w:rPr>
          <w:color w:val="000000"/>
        </w:rPr>
        <w:t>Дніпровського</w:t>
      </w:r>
      <w:r w:rsidRPr="00C22AD3">
        <w:rPr>
          <w:color w:val="000000"/>
        </w:rPr>
        <w:t xml:space="preserve"> району міста Києва строком</w:t>
      </w:r>
      <w:r w:rsidR="00C36816">
        <w:rPr>
          <w:color w:val="000000"/>
        </w:rPr>
        <w:t xml:space="preserve"> з 01.03.2020 по 31.12.2021</w:t>
      </w:r>
      <w:r w:rsidRPr="00C22AD3">
        <w:rPr>
          <w:color w:val="000000"/>
        </w:rPr>
        <w:t xml:space="preserve"> обсягом </w:t>
      </w:r>
      <w:r>
        <w:rPr>
          <w:color w:val="000000"/>
        </w:rPr>
        <w:t>6</w:t>
      </w:r>
      <w:r w:rsidRPr="00C22AD3">
        <w:rPr>
          <w:color w:val="000000"/>
        </w:rPr>
        <w:t xml:space="preserve"> </w:t>
      </w:r>
      <w:r>
        <w:rPr>
          <w:color w:val="000000"/>
        </w:rPr>
        <w:t>0</w:t>
      </w:r>
      <w:r w:rsidR="00F9795B">
        <w:rPr>
          <w:color w:val="000000"/>
        </w:rPr>
        <w:t>00 000 гривень</w:t>
      </w:r>
      <w:r w:rsidRPr="00C22AD3">
        <w:rPr>
          <w:color w:val="000000"/>
        </w:rPr>
        <w:t xml:space="preserve">, </w:t>
      </w:r>
      <w:r>
        <w:rPr>
          <w:color w:val="000000"/>
        </w:rPr>
        <w:t>яка буде повністю перерахована постачальникам</w:t>
      </w:r>
      <w:r w:rsidRPr="00697434">
        <w:t xml:space="preserve"> </w:t>
      </w:r>
      <w:r w:rsidRPr="00F14612">
        <w:t>саджанців дерев та кущів</w:t>
      </w:r>
      <w:r>
        <w:t>,</w:t>
      </w:r>
      <w:r w:rsidR="00C36816">
        <w:t xml:space="preserve"> </w:t>
      </w:r>
      <w:r>
        <w:rPr>
          <w:color w:val="000000"/>
        </w:rPr>
        <w:t xml:space="preserve">обраним </w:t>
      </w:r>
      <w:r w:rsidR="00F9795B">
        <w:t>шляхом проведення закупівлі</w:t>
      </w:r>
      <w:r w:rsidRPr="008460D1">
        <w:t xml:space="preserve"> відповідно до Закону України «Про публічні закупівлі» через систему </w:t>
      </w:r>
      <w:r w:rsidR="00F9795B">
        <w:t>«</w:t>
      </w:r>
      <w:proofErr w:type="spellStart"/>
      <w:r w:rsidRPr="008460D1">
        <w:rPr>
          <w:lang w:val="en-US"/>
        </w:rPr>
        <w:t>ProZorro</w:t>
      </w:r>
      <w:proofErr w:type="spellEnd"/>
      <w:r w:rsidR="00F9795B">
        <w:t>»,</w:t>
      </w:r>
      <w:r w:rsidDel="004A3332">
        <w:rPr>
          <w:color w:val="000000"/>
        </w:rPr>
        <w:t xml:space="preserve"> </w:t>
      </w:r>
      <w:r w:rsidRPr="00D71076">
        <w:rPr>
          <w:b/>
          <w:color w:val="000000"/>
        </w:rPr>
        <w:t>н</w:t>
      </w:r>
      <w:r w:rsidRPr="00AB7910">
        <w:rPr>
          <w:b/>
          <w:color w:val="000000"/>
        </w:rPr>
        <w:t>е є державною допомогою</w:t>
      </w:r>
      <w:r w:rsidRPr="00C22AD3">
        <w:rPr>
          <w:color w:val="000000"/>
        </w:rPr>
        <w:t xml:space="preserve"> відповідно до Закону України «Про державну допомогу суб’єктам господарювання».</w:t>
      </w:r>
    </w:p>
    <w:p w:rsidR="007E65D3" w:rsidRDefault="007E65D3" w:rsidP="00DE7A1D">
      <w:pPr>
        <w:ind w:firstLine="540"/>
        <w:jc w:val="both"/>
      </w:pPr>
    </w:p>
    <w:p w:rsidR="00333BFD" w:rsidRPr="00333BFD" w:rsidRDefault="00333BFD" w:rsidP="00333BFD">
      <w:pPr>
        <w:pStyle w:val="a3"/>
        <w:tabs>
          <w:tab w:val="left" w:pos="0"/>
          <w:tab w:val="left" w:pos="993"/>
          <w:tab w:val="left" w:pos="1701"/>
        </w:tabs>
        <w:ind w:left="0" w:firstLine="567"/>
        <w:jc w:val="both"/>
        <w:rPr>
          <w:color w:val="000000"/>
          <w:sz w:val="16"/>
          <w:szCs w:val="16"/>
        </w:rPr>
      </w:pPr>
      <w:r w:rsidRPr="008C45CB">
        <w:rPr>
          <w:color w:val="000000"/>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E55B8E" w:rsidRPr="002959F1" w:rsidRDefault="00E55B8E" w:rsidP="00DE7A1D">
      <w:pPr>
        <w:ind w:firstLine="540"/>
        <w:jc w:val="both"/>
      </w:pPr>
    </w:p>
    <w:p w:rsidR="002F0CEC" w:rsidRDefault="002F0CEC" w:rsidP="00DE7A1D">
      <w:pPr>
        <w:ind w:firstLine="540"/>
        <w:jc w:val="both"/>
      </w:pPr>
    </w:p>
    <w:p w:rsidR="00333BFD" w:rsidRPr="002959F1" w:rsidRDefault="00333BFD" w:rsidP="00DE7A1D">
      <w:pPr>
        <w:ind w:firstLine="540"/>
        <w:jc w:val="both"/>
      </w:pPr>
    </w:p>
    <w:p w:rsidR="003B7E3B" w:rsidRDefault="0045583A" w:rsidP="00341641">
      <w:pPr>
        <w:jc w:val="both"/>
      </w:pPr>
      <w:r>
        <w:t>Г</w:t>
      </w:r>
      <w:r w:rsidR="003B7E3B">
        <w:t>олов</w:t>
      </w:r>
      <w:r w:rsidR="00FE57E6">
        <w:t>а</w:t>
      </w:r>
      <w:r w:rsidR="003B7E3B">
        <w:t xml:space="preserve"> Комітету</w:t>
      </w:r>
      <w:r w:rsidR="00FE57E6">
        <w:t xml:space="preserve">   </w:t>
      </w:r>
      <w:r w:rsidR="003B7E3B">
        <w:t xml:space="preserve">                                                           </w:t>
      </w:r>
      <w:r w:rsidR="00A62BFE">
        <w:t xml:space="preserve">                          </w:t>
      </w:r>
      <w:r>
        <w:t>О</w:t>
      </w:r>
      <w:r w:rsidR="003B7E3B">
        <w:t xml:space="preserve">. </w:t>
      </w:r>
      <w:r>
        <w:t>ПІЩАНСЬКА</w:t>
      </w:r>
    </w:p>
    <w:sectPr w:rsidR="003B7E3B" w:rsidSect="003A0CF1">
      <w:headerReference w:type="even" r:id="rId10"/>
      <w:headerReference w:type="default" r:id="rId11"/>
      <w:pgSz w:w="11906" w:h="16838"/>
      <w:pgMar w:top="1134" w:right="72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3AA" w:rsidRDefault="008423AA" w:rsidP="00D272E3">
      <w:r>
        <w:separator/>
      </w:r>
    </w:p>
  </w:endnote>
  <w:endnote w:type="continuationSeparator" w:id="0">
    <w:p w:rsidR="008423AA" w:rsidRDefault="008423AA"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3AA" w:rsidRDefault="008423AA" w:rsidP="00D272E3">
      <w:r>
        <w:separator/>
      </w:r>
    </w:p>
  </w:footnote>
  <w:footnote w:type="continuationSeparator" w:id="0">
    <w:p w:rsidR="008423AA" w:rsidRDefault="008423AA"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46F05" w:rsidRDefault="00F46F0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2B586A">
      <w:rPr>
        <w:rStyle w:val="af1"/>
        <w:noProof/>
      </w:rPr>
      <w:t>11</w:t>
    </w:r>
    <w:r>
      <w:rPr>
        <w:rStyle w:val="af1"/>
      </w:rPr>
      <w:fldChar w:fldCharType="end"/>
    </w:r>
  </w:p>
  <w:p w:rsidR="00F46F05" w:rsidRDefault="00F46F05">
    <w:pPr>
      <w:pStyle w:val="a5"/>
      <w:jc w:val="center"/>
    </w:pPr>
  </w:p>
  <w:p w:rsidR="00F46F05" w:rsidRDefault="00F46F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0"/>
        </w:tabs>
        <w:ind w:left="1069" w:hanging="360"/>
      </w:pPr>
      <w:rPr>
        <w:b/>
      </w:rPr>
    </w:lvl>
    <w:lvl w:ilvl="1">
      <w:start w:val="1"/>
      <w:numFmt w:val="decimal"/>
      <w:lvlText w:val="%1.%2."/>
      <w:lvlJc w:val="left"/>
      <w:pPr>
        <w:tabs>
          <w:tab w:val="num" w:pos="-709"/>
        </w:tabs>
        <w:ind w:left="360" w:hanging="360"/>
      </w:pPr>
      <w:rPr>
        <w:b/>
        <w:bCs/>
      </w:rPr>
    </w:lvl>
    <w:lvl w:ilvl="2">
      <w:start w:val="1"/>
      <w:numFmt w:val="decimal"/>
      <w:lvlText w:val="%1.%2.%3."/>
      <w:lvlJc w:val="left"/>
      <w:pPr>
        <w:tabs>
          <w:tab w:val="num" w:pos="-709"/>
        </w:tabs>
        <w:ind w:left="720"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DFA63C9"/>
    <w:multiLevelType w:val="multilevel"/>
    <w:tmpl w:val="E222EE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60B5CD7"/>
    <w:multiLevelType w:val="hybridMultilevel"/>
    <w:tmpl w:val="EE167922"/>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FD3159E"/>
    <w:multiLevelType w:val="hybridMultilevel"/>
    <w:tmpl w:val="A0C2B54C"/>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239F3B69"/>
    <w:multiLevelType w:val="multilevel"/>
    <w:tmpl w:val="E222EE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37AA34BA"/>
    <w:multiLevelType w:val="multilevel"/>
    <w:tmpl w:val="003405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4D951106"/>
    <w:multiLevelType w:val="hybridMultilevel"/>
    <w:tmpl w:val="DC007CF4"/>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FF238DB"/>
    <w:multiLevelType w:val="hybridMultilevel"/>
    <w:tmpl w:val="F800C9B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50771956"/>
    <w:multiLevelType w:val="multilevel"/>
    <w:tmpl w:val="041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5B8F3ED7"/>
    <w:multiLevelType w:val="hybridMultilevel"/>
    <w:tmpl w:val="0D96724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602F35D5"/>
    <w:multiLevelType w:val="hybridMultilevel"/>
    <w:tmpl w:val="B5FC1304"/>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6940BF0"/>
    <w:multiLevelType w:val="hybridMultilevel"/>
    <w:tmpl w:val="6C5EB95E"/>
    <w:lvl w:ilvl="0" w:tplc="A56E1B3C">
      <w:start w:val="1"/>
      <w:numFmt w:val="bullet"/>
      <w:lvlText w:val="-"/>
      <w:lvlJc w:val="left"/>
      <w:pPr>
        <w:ind w:left="360" w:hanging="360"/>
      </w:pPr>
      <w:rPr>
        <w:rFonts w:ascii="Sylfaen" w:hAnsi="Sylfaen"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615E57"/>
    <w:multiLevelType w:val="multilevel"/>
    <w:tmpl w:val="17349F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8"/>
  </w:num>
  <w:num w:numId="2">
    <w:abstractNumId w:val="1"/>
  </w:num>
  <w:num w:numId="3">
    <w:abstractNumId w:val="10"/>
  </w:num>
  <w:num w:numId="4">
    <w:abstractNumId w:val="3"/>
  </w:num>
  <w:num w:numId="5">
    <w:abstractNumId w:val="5"/>
  </w:num>
  <w:num w:numId="6">
    <w:abstractNumId w:val="6"/>
  </w:num>
  <w:num w:numId="7">
    <w:abstractNumId w:val="13"/>
  </w:num>
  <w:num w:numId="8">
    <w:abstractNumId w:val="12"/>
  </w:num>
  <w:num w:numId="9">
    <w:abstractNumId w:val="4"/>
  </w:num>
  <w:num w:numId="10">
    <w:abstractNumId w:val="7"/>
    <w:lvlOverride w:ilvl="0"/>
    <w:lvlOverride w:ilvl="1"/>
    <w:lvlOverride w:ilvl="2"/>
    <w:lvlOverride w:ilvl="3"/>
    <w:lvlOverride w:ilvl="4"/>
    <w:lvlOverride w:ilvl="5"/>
    <w:lvlOverride w:ilvl="6"/>
    <w:lvlOverride w:ilvl="7"/>
    <w:lvlOverride w:ilvl="8"/>
  </w:num>
  <w:num w:numId="11">
    <w:abstractNumId w:val="2"/>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11"/>
  </w:num>
  <w:num w:numId="14">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7254"/>
    <w:rsid w:val="0001142E"/>
    <w:rsid w:val="0003706E"/>
    <w:rsid w:val="000403B9"/>
    <w:rsid w:val="000404C7"/>
    <w:rsid w:val="000432CB"/>
    <w:rsid w:val="000448A9"/>
    <w:rsid w:val="0004692E"/>
    <w:rsid w:val="00054E23"/>
    <w:rsid w:val="00056720"/>
    <w:rsid w:val="00056FAD"/>
    <w:rsid w:val="00070EA3"/>
    <w:rsid w:val="00072B01"/>
    <w:rsid w:val="00074C9E"/>
    <w:rsid w:val="00080F64"/>
    <w:rsid w:val="00087BE9"/>
    <w:rsid w:val="00092E10"/>
    <w:rsid w:val="00095481"/>
    <w:rsid w:val="000971AE"/>
    <w:rsid w:val="00097A9A"/>
    <w:rsid w:val="000A16DF"/>
    <w:rsid w:val="000B053E"/>
    <w:rsid w:val="000B1FBB"/>
    <w:rsid w:val="000C0CF3"/>
    <w:rsid w:val="000C1A01"/>
    <w:rsid w:val="000C2211"/>
    <w:rsid w:val="000C7BF6"/>
    <w:rsid w:val="000D3277"/>
    <w:rsid w:val="000D3A3D"/>
    <w:rsid w:val="000D3A4C"/>
    <w:rsid w:val="000E0838"/>
    <w:rsid w:val="000E2B55"/>
    <w:rsid w:val="000E496B"/>
    <w:rsid w:val="000F364A"/>
    <w:rsid w:val="001001B8"/>
    <w:rsid w:val="001008EF"/>
    <w:rsid w:val="00103D60"/>
    <w:rsid w:val="0010636A"/>
    <w:rsid w:val="00110EAF"/>
    <w:rsid w:val="00115AFD"/>
    <w:rsid w:val="001229C1"/>
    <w:rsid w:val="00124FAB"/>
    <w:rsid w:val="0012597A"/>
    <w:rsid w:val="001324BD"/>
    <w:rsid w:val="00134A75"/>
    <w:rsid w:val="0014505B"/>
    <w:rsid w:val="00151C09"/>
    <w:rsid w:val="001570E0"/>
    <w:rsid w:val="00160719"/>
    <w:rsid w:val="00161F22"/>
    <w:rsid w:val="00163EB4"/>
    <w:rsid w:val="00167FF4"/>
    <w:rsid w:val="00175F80"/>
    <w:rsid w:val="00177014"/>
    <w:rsid w:val="0018077A"/>
    <w:rsid w:val="00181723"/>
    <w:rsid w:val="00191950"/>
    <w:rsid w:val="001940CC"/>
    <w:rsid w:val="001963A4"/>
    <w:rsid w:val="001B1113"/>
    <w:rsid w:val="001B49E0"/>
    <w:rsid w:val="001B51A4"/>
    <w:rsid w:val="001B6D2D"/>
    <w:rsid w:val="001B772D"/>
    <w:rsid w:val="001B7975"/>
    <w:rsid w:val="001C20E7"/>
    <w:rsid w:val="001C6DFE"/>
    <w:rsid w:val="001D44EA"/>
    <w:rsid w:val="001E7C6A"/>
    <w:rsid w:val="001F435A"/>
    <w:rsid w:val="001F5A54"/>
    <w:rsid w:val="001F5D92"/>
    <w:rsid w:val="001F741E"/>
    <w:rsid w:val="001F7868"/>
    <w:rsid w:val="00202070"/>
    <w:rsid w:val="00203A2F"/>
    <w:rsid w:val="00205147"/>
    <w:rsid w:val="002055CF"/>
    <w:rsid w:val="00213872"/>
    <w:rsid w:val="00217DE9"/>
    <w:rsid w:val="00222224"/>
    <w:rsid w:val="00223501"/>
    <w:rsid w:val="002235F3"/>
    <w:rsid w:val="00236616"/>
    <w:rsid w:val="00247865"/>
    <w:rsid w:val="0025131B"/>
    <w:rsid w:val="00251E5C"/>
    <w:rsid w:val="0026292C"/>
    <w:rsid w:val="00264627"/>
    <w:rsid w:val="00267650"/>
    <w:rsid w:val="00270199"/>
    <w:rsid w:val="00274614"/>
    <w:rsid w:val="00286E80"/>
    <w:rsid w:val="00286FEC"/>
    <w:rsid w:val="002959F1"/>
    <w:rsid w:val="002A2A54"/>
    <w:rsid w:val="002A59AB"/>
    <w:rsid w:val="002B1199"/>
    <w:rsid w:val="002B4548"/>
    <w:rsid w:val="002B586A"/>
    <w:rsid w:val="002C237C"/>
    <w:rsid w:val="002C2711"/>
    <w:rsid w:val="002C282F"/>
    <w:rsid w:val="002C4F21"/>
    <w:rsid w:val="002C6509"/>
    <w:rsid w:val="002C65CB"/>
    <w:rsid w:val="002D4F4E"/>
    <w:rsid w:val="002D7C24"/>
    <w:rsid w:val="002E0982"/>
    <w:rsid w:val="002E36AC"/>
    <w:rsid w:val="002E723D"/>
    <w:rsid w:val="002F0966"/>
    <w:rsid w:val="002F0CEC"/>
    <w:rsid w:val="002F2368"/>
    <w:rsid w:val="00301A29"/>
    <w:rsid w:val="00306705"/>
    <w:rsid w:val="00311B32"/>
    <w:rsid w:val="00333BFD"/>
    <w:rsid w:val="00335F36"/>
    <w:rsid w:val="00336F5F"/>
    <w:rsid w:val="00341641"/>
    <w:rsid w:val="00342D71"/>
    <w:rsid w:val="003525A0"/>
    <w:rsid w:val="003531F4"/>
    <w:rsid w:val="0037222D"/>
    <w:rsid w:val="003754C4"/>
    <w:rsid w:val="00376696"/>
    <w:rsid w:val="0037672B"/>
    <w:rsid w:val="00376AB9"/>
    <w:rsid w:val="003809A5"/>
    <w:rsid w:val="00384FFA"/>
    <w:rsid w:val="003944C6"/>
    <w:rsid w:val="003967F4"/>
    <w:rsid w:val="003973A7"/>
    <w:rsid w:val="003A0CF1"/>
    <w:rsid w:val="003B2F17"/>
    <w:rsid w:val="003B39FF"/>
    <w:rsid w:val="003B535C"/>
    <w:rsid w:val="003B69DE"/>
    <w:rsid w:val="003B7E3B"/>
    <w:rsid w:val="003D1330"/>
    <w:rsid w:val="003D4CAE"/>
    <w:rsid w:val="003E18C5"/>
    <w:rsid w:val="003E3154"/>
    <w:rsid w:val="003E794C"/>
    <w:rsid w:val="003F1537"/>
    <w:rsid w:val="003F469B"/>
    <w:rsid w:val="003F5732"/>
    <w:rsid w:val="004017C8"/>
    <w:rsid w:val="00401860"/>
    <w:rsid w:val="00414CDE"/>
    <w:rsid w:val="00423DF5"/>
    <w:rsid w:val="0043770D"/>
    <w:rsid w:val="00444BA0"/>
    <w:rsid w:val="00447647"/>
    <w:rsid w:val="00450240"/>
    <w:rsid w:val="00454AE6"/>
    <w:rsid w:val="00455615"/>
    <w:rsid w:val="0045583A"/>
    <w:rsid w:val="00460353"/>
    <w:rsid w:val="00465774"/>
    <w:rsid w:val="004667CF"/>
    <w:rsid w:val="00471CF1"/>
    <w:rsid w:val="0047322C"/>
    <w:rsid w:val="00473B33"/>
    <w:rsid w:val="004756C2"/>
    <w:rsid w:val="00475884"/>
    <w:rsid w:val="00487038"/>
    <w:rsid w:val="0049141E"/>
    <w:rsid w:val="0049174C"/>
    <w:rsid w:val="004A3CF8"/>
    <w:rsid w:val="004B14A4"/>
    <w:rsid w:val="004B2124"/>
    <w:rsid w:val="004C4596"/>
    <w:rsid w:val="004C7852"/>
    <w:rsid w:val="004E5C85"/>
    <w:rsid w:val="004F241B"/>
    <w:rsid w:val="00515B9F"/>
    <w:rsid w:val="005166BC"/>
    <w:rsid w:val="0051736F"/>
    <w:rsid w:val="00522B77"/>
    <w:rsid w:val="0052342A"/>
    <w:rsid w:val="00524572"/>
    <w:rsid w:val="00553D25"/>
    <w:rsid w:val="00556D9D"/>
    <w:rsid w:val="0055782B"/>
    <w:rsid w:val="005605E1"/>
    <w:rsid w:val="00564E1F"/>
    <w:rsid w:val="0056781B"/>
    <w:rsid w:val="0057338A"/>
    <w:rsid w:val="00573B48"/>
    <w:rsid w:val="00576E89"/>
    <w:rsid w:val="00582876"/>
    <w:rsid w:val="005835BF"/>
    <w:rsid w:val="005857E8"/>
    <w:rsid w:val="00587AEF"/>
    <w:rsid w:val="00590BDD"/>
    <w:rsid w:val="00596123"/>
    <w:rsid w:val="00597590"/>
    <w:rsid w:val="005A024C"/>
    <w:rsid w:val="005A04F9"/>
    <w:rsid w:val="005A1B08"/>
    <w:rsid w:val="005A23D1"/>
    <w:rsid w:val="005A2C4F"/>
    <w:rsid w:val="005A69C4"/>
    <w:rsid w:val="005B09DA"/>
    <w:rsid w:val="005B2A9A"/>
    <w:rsid w:val="005B560A"/>
    <w:rsid w:val="005C0E40"/>
    <w:rsid w:val="005C198C"/>
    <w:rsid w:val="005C36BE"/>
    <w:rsid w:val="005C40D6"/>
    <w:rsid w:val="005C468F"/>
    <w:rsid w:val="005C4F3B"/>
    <w:rsid w:val="005C5747"/>
    <w:rsid w:val="005C6752"/>
    <w:rsid w:val="005D16C5"/>
    <w:rsid w:val="005D3A2C"/>
    <w:rsid w:val="005E02EB"/>
    <w:rsid w:val="005E073D"/>
    <w:rsid w:val="005E6CDA"/>
    <w:rsid w:val="00600A8B"/>
    <w:rsid w:val="0060299F"/>
    <w:rsid w:val="00611404"/>
    <w:rsid w:val="00623986"/>
    <w:rsid w:val="00624F5D"/>
    <w:rsid w:val="0062544E"/>
    <w:rsid w:val="00625481"/>
    <w:rsid w:val="0063067D"/>
    <w:rsid w:val="00635F69"/>
    <w:rsid w:val="006440B2"/>
    <w:rsid w:val="00646F65"/>
    <w:rsid w:val="00647B8E"/>
    <w:rsid w:val="00651BB9"/>
    <w:rsid w:val="00653BDC"/>
    <w:rsid w:val="00656D0A"/>
    <w:rsid w:val="0066472D"/>
    <w:rsid w:val="006655B3"/>
    <w:rsid w:val="006714D5"/>
    <w:rsid w:val="006723BB"/>
    <w:rsid w:val="00674C4B"/>
    <w:rsid w:val="006760AC"/>
    <w:rsid w:val="00677AB2"/>
    <w:rsid w:val="00677DFD"/>
    <w:rsid w:val="00684262"/>
    <w:rsid w:val="006848BD"/>
    <w:rsid w:val="00684FB6"/>
    <w:rsid w:val="006865A3"/>
    <w:rsid w:val="00690562"/>
    <w:rsid w:val="006A0841"/>
    <w:rsid w:val="006A3E9B"/>
    <w:rsid w:val="006A45D5"/>
    <w:rsid w:val="006B2564"/>
    <w:rsid w:val="006C0957"/>
    <w:rsid w:val="006C1138"/>
    <w:rsid w:val="006D2A3F"/>
    <w:rsid w:val="006E3073"/>
    <w:rsid w:val="006E5ECB"/>
    <w:rsid w:val="006F1AB3"/>
    <w:rsid w:val="006F701E"/>
    <w:rsid w:val="006F7C19"/>
    <w:rsid w:val="0070169A"/>
    <w:rsid w:val="0071066E"/>
    <w:rsid w:val="0071740F"/>
    <w:rsid w:val="007265B9"/>
    <w:rsid w:val="0074613E"/>
    <w:rsid w:val="007538A6"/>
    <w:rsid w:val="007542E0"/>
    <w:rsid w:val="00754C24"/>
    <w:rsid w:val="00756DB2"/>
    <w:rsid w:val="0076003C"/>
    <w:rsid w:val="00761637"/>
    <w:rsid w:val="0076726B"/>
    <w:rsid w:val="00773D7F"/>
    <w:rsid w:val="00780CC3"/>
    <w:rsid w:val="00795B4F"/>
    <w:rsid w:val="007A3660"/>
    <w:rsid w:val="007A47FE"/>
    <w:rsid w:val="007A544C"/>
    <w:rsid w:val="007B2AF9"/>
    <w:rsid w:val="007B2CB5"/>
    <w:rsid w:val="007B3B5F"/>
    <w:rsid w:val="007D134A"/>
    <w:rsid w:val="007D1F92"/>
    <w:rsid w:val="007E171F"/>
    <w:rsid w:val="007E47F3"/>
    <w:rsid w:val="007E65D3"/>
    <w:rsid w:val="007F5285"/>
    <w:rsid w:val="00805318"/>
    <w:rsid w:val="008055AF"/>
    <w:rsid w:val="008107D1"/>
    <w:rsid w:val="00811BA1"/>
    <w:rsid w:val="00814098"/>
    <w:rsid w:val="00815562"/>
    <w:rsid w:val="00816203"/>
    <w:rsid w:val="00820705"/>
    <w:rsid w:val="00823FDF"/>
    <w:rsid w:val="008272BF"/>
    <w:rsid w:val="008301FE"/>
    <w:rsid w:val="00834D8C"/>
    <w:rsid w:val="008423AA"/>
    <w:rsid w:val="008509EA"/>
    <w:rsid w:val="0085104E"/>
    <w:rsid w:val="00851D11"/>
    <w:rsid w:val="00864A15"/>
    <w:rsid w:val="008674B0"/>
    <w:rsid w:val="00870468"/>
    <w:rsid w:val="008800A4"/>
    <w:rsid w:val="0088195A"/>
    <w:rsid w:val="00884615"/>
    <w:rsid w:val="0088579E"/>
    <w:rsid w:val="00894C29"/>
    <w:rsid w:val="00895D7C"/>
    <w:rsid w:val="008A005A"/>
    <w:rsid w:val="008B21D8"/>
    <w:rsid w:val="008B4D14"/>
    <w:rsid w:val="008C2DFE"/>
    <w:rsid w:val="008D3BD9"/>
    <w:rsid w:val="008D5185"/>
    <w:rsid w:val="008D5877"/>
    <w:rsid w:val="008E4A10"/>
    <w:rsid w:val="008F13FA"/>
    <w:rsid w:val="008F41CA"/>
    <w:rsid w:val="008F6E36"/>
    <w:rsid w:val="008F6F45"/>
    <w:rsid w:val="008F75E3"/>
    <w:rsid w:val="008F7FDF"/>
    <w:rsid w:val="009001A5"/>
    <w:rsid w:val="00910A3D"/>
    <w:rsid w:val="00910DC3"/>
    <w:rsid w:val="00911396"/>
    <w:rsid w:val="00912B54"/>
    <w:rsid w:val="00914ECB"/>
    <w:rsid w:val="00917406"/>
    <w:rsid w:val="00923098"/>
    <w:rsid w:val="009345AC"/>
    <w:rsid w:val="00937C1F"/>
    <w:rsid w:val="00940A71"/>
    <w:rsid w:val="009426AE"/>
    <w:rsid w:val="00943144"/>
    <w:rsid w:val="00947E86"/>
    <w:rsid w:val="0095398F"/>
    <w:rsid w:val="00953B9F"/>
    <w:rsid w:val="00960A72"/>
    <w:rsid w:val="00962FEB"/>
    <w:rsid w:val="00965659"/>
    <w:rsid w:val="00972D20"/>
    <w:rsid w:val="00982E35"/>
    <w:rsid w:val="00985F9B"/>
    <w:rsid w:val="009938A6"/>
    <w:rsid w:val="009B2351"/>
    <w:rsid w:val="009B45EF"/>
    <w:rsid w:val="009C6A99"/>
    <w:rsid w:val="009C7958"/>
    <w:rsid w:val="009D3D26"/>
    <w:rsid w:val="009D47A7"/>
    <w:rsid w:val="009D64C4"/>
    <w:rsid w:val="009D7145"/>
    <w:rsid w:val="009E0DBB"/>
    <w:rsid w:val="009F7E4D"/>
    <w:rsid w:val="00A16B65"/>
    <w:rsid w:val="00A20F85"/>
    <w:rsid w:val="00A21D81"/>
    <w:rsid w:val="00A26207"/>
    <w:rsid w:val="00A27275"/>
    <w:rsid w:val="00A27CA0"/>
    <w:rsid w:val="00A31716"/>
    <w:rsid w:val="00A41EE5"/>
    <w:rsid w:val="00A42191"/>
    <w:rsid w:val="00A501D1"/>
    <w:rsid w:val="00A54091"/>
    <w:rsid w:val="00A55A72"/>
    <w:rsid w:val="00A57218"/>
    <w:rsid w:val="00A612D3"/>
    <w:rsid w:val="00A61DEF"/>
    <w:rsid w:val="00A62BFE"/>
    <w:rsid w:val="00A644F3"/>
    <w:rsid w:val="00A6702E"/>
    <w:rsid w:val="00A71C64"/>
    <w:rsid w:val="00A812B1"/>
    <w:rsid w:val="00A816F2"/>
    <w:rsid w:val="00A8200C"/>
    <w:rsid w:val="00A8200F"/>
    <w:rsid w:val="00A97B64"/>
    <w:rsid w:val="00AA2D98"/>
    <w:rsid w:val="00AA6BBA"/>
    <w:rsid w:val="00AB368D"/>
    <w:rsid w:val="00AC1993"/>
    <w:rsid w:val="00AC621E"/>
    <w:rsid w:val="00AC6C0E"/>
    <w:rsid w:val="00AC6CF6"/>
    <w:rsid w:val="00AC78AD"/>
    <w:rsid w:val="00AD4C5E"/>
    <w:rsid w:val="00AD61E6"/>
    <w:rsid w:val="00AD71E1"/>
    <w:rsid w:val="00AD7977"/>
    <w:rsid w:val="00AE68B7"/>
    <w:rsid w:val="00AF2E78"/>
    <w:rsid w:val="00AF4B67"/>
    <w:rsid w:val="00AF603A"/>
    <w:rsid w:val="00AF6FF8"/>
    <w:rsid w:val="00B00392"/>
    <w:rsid w:val="00B0477B"/>
    <w:rsid w:val="00B13E73"/>
    <w:rsid w:val="00B174DC"/>
    <w:rsid w:val="00B2194E"/>
    <w:rsid w:val="00B2543A"/>
    <w:rsid w:val="00B26E66"/>
    <w:rsid w:val="00B31191"/>
    <w:rsid w:val="00B471C4"/>
    <w:rsid w:val="00B55120"/>
    <w:rsid w:val="00B56C9D"/>
    <w:rsid w:val="00B56E2F"/>
    <w:rsid w:val="00B622E4"/>
    <w:rsid w:val="00B66521"/>
    <w:rsid w:val="00B6703A"/>
    <w:rsid w:val="00B71068"/>
    <w:rsid w:val="00B722B2"/>
    <w:rsid w:val="00B738F4"/>
    <w:rsid w:val="00B8722F"/>
    <w:rsid w:val="00B873A2"/>
    <w:rsid w:val="00B93A28"/>
    <w:rsid w:val="00BA723E"/>
    <w:rsid w:val="00BB7FD8"/>
    <w:rsid w:val="00BC03EF"/>
    <w:rsid w:val="00BC1844"/>
    <w:rsid w:val="00BD28DF"/>
    <w:rsid w:val="00BD7714"/>
    <w:rsid w:val="00BE1E33"/>
    <w:rsid w:val="00BE6E48"/>
    <w:rsid w:val="00BE7ADC"/>
    <w:rsid w:val="00BF12C9"/>
    <w:rsid w:val="00BF554B"/>
    <w:rsid w:val="00C12A3B"/>
    <w:rsid w:val="00C139F3"/>
    <w:rsid w:val="00C17302"/>
    <w:rsid w:val="00C22408"/>
    <w:rsid w:val="00C225FA"/>
    <w:rsid w:val="00C232BD"/>
    <w:rsid w:val="00C244C4"/>
    <w:rsid w:val="00C26725"/>
    <w:rsid w:val="00C3120A"/>
    <w:rsid w:val="00C36816"/>
    <w:rsid w:val="00C36FDD"/>
    <w:rsid w:val="00C50675"/>
    <w:rsid w:val="00C5362B"/>
    <w:rsid w:val="00C54B1F"/>
    <w:rsid w:val="00C630BF"/>
    <w:rsid w:val="00C649B8"/>
    <w:rsid w:val="00C70BE3"/>
    <w:rsid w:val="00C717D9"/>
    <w:rsid w:val="00C730CE"/>
    <w:rsid w:val="00C86D1F"/>
    <w:rsid w:val="00C9235E"/>
    <w:rsid w:val="00C92A59"/>
    <w:rsid w:val="00CA142C"/>
    <w:rsid w:val="00CA2321"/>
    <w:rsid w:val="00CA420A"/>
    <w:rsid w:val="00CA50E2"/>
    <w:rsid w:val="00CA79B3"/>
    <w:rsid w:val="00CB2363"/>
    <w:rsid w:val="00CB4DC8"/>
    <w:rsid w:val="00CB635D"/>
    <w:rsid w:val="00CB7F64"/>
    <w:rsid w:val="00CC1D5B"/>
    <w:rsid w:val="00CC380C"/>
    <w:rsid w:val="00CC4C77"/>
    <w:rsid w:val="00CD543B"/>
    <w:rsid w:val="00CE179E"/>
    <w:rsid w:val="00CE63F0"/>
    <w:rsid w:val="00CE6CFB"/>
    <w:rsid w:val="00CF1BF4"/>
    <w:rsid w:val="00CF788A"/>
    <w:rsid w:val="00D01EB8"/>
    <w:rsid w:val="00D06746"/>
    <w:rsid w:val="00D105D9"/>
    <w:rsid w:val="00D10EAA"/>
    <w:rsid w:val="00D11141"/>
    <w:rsid w:val="00D25A0E"/>
    <w:rsid w:val="00D272E3"/>
    <w:rsid w:val="00D27B13"/>
    <w:rsid w:val="00D36D19"/>
    <w:rsid w:val="00D36EDC"/>
    <w:rsid w:val="00D46632"/>
    <w:rsid w:val="00D46BCD"/>
    <w:rsid w:val="00D47FF2"/>
    <w:rsid w:val="00D501D0"/>
    <w:rsid w:val="00D56C60"/>
    <w:rsid w:val="00D669EE"/>
    <w:rsid w:val="00D71104"/>
    <w:rsid w:val="00D7647F"/>
    <w:rsid w:val="00D84AF5"/>
    <w:rsid w:val="00D94FFE"/>
    <w:rsid w:val="00DA0D7C"/>
    <w:rsid w:val="00DA1071"/>
    <w:rsid w:val="00DB4FCD"/>
    <w:rsid w:val="00DB67E1"/>
    <w:rsid w:val="00DC336E"/>
    <w:rsid w:val="00DD4072"/>
    <w:rsid w:val="00DE186F"/>
    <w:rsid w:val="00DE7A1D"/>
    <w:rsid w:val="00DF0286"/>
    <w:rsid w:val="00E013CF"/>
    <w:rsid w:val="00E04B25"/>
    <w:rsid w:val="00E10973"/>
    <w:rsid w:val="00E12DBE"/>
    <w:rsid w:val="00E12ECE"/>
    <w:rsid w:val="00E33374"/>
    <w:rsid w:val="00E3384F"/>
    <w:rsid w:val="00E47249"/>
    <w:rsid w:val="00E47990"/>
    <w:rsid w:val="00E479D4"/>
    <w:rsid w:val="00E508F1"/>
    <w:rsid w:val="00E50E85"/>
    <w:rsid w:val="00E547E7"/>
    <w:rsid w:val="00E55B8E"/>
    <w:rsid w:val="00E57F5F"/>
    <w:rsid w:val="00E61945"/>
    <w:rsid w:val="00E63BE5"/>
    <w:rsid w:val="00E656AC"/>
    <w:rsid w:val="00E73522"/>
    <w:rsid w:val="00E77D8B"/>
    <w:rsid w:val="00E8186F"/>
    <w:rsid w:val="00E841D5"/>
    <w:rsid w:val="00E84291"/>
    <w:rsid w:val="00E84B37"/>
    <w:rsid w:val="00E869B4"/>
    <w:rsid w:val="00EA0D92"/>
    <w:rsid w:val="00EA2398"/>
    <w:rsid w:val="00EA4C9B"/>
    <w:rsid w:val="00EA5622"/>
    <w:rsid w:val="00EB4713"/>
    <w:rsid w:val="00EB59ED"/>
    <w:rsid w:val="00EC0686"/>
    <w:rsid w:val="00EC74CB"/>
    <w:rsid w:val="00ED2645"/>
    <w:rsid w:val="00ED4AEC"/>
    <w:rsid w:val="00EE352B"/>
    <w:rsid w:val="00EE4724"/>
    <w:rsid w:val="00EE74A6"/>
    <w:rsid w:val="00EF5DEF"/>
    <w:rsid w:val="00F0703B"/>
    <w:rsid w:val="00F115A5"/>
    <w:rsid w:val="00F129C1"/>
    <w:rsid w:val="00F141BC"/>
    <w:rsid w:val="00F22276"/>
    <w:rsid w:val="00F2376F"/>
    <w:rsid w:val="00F271FB"/>
    <w:rsid w:val="00F31073"/>
    <w:rsid w:val="00F311EB"/>
    <w:rsid w:val="00F33152"/>
    <w:rsid w:val="00F361AA"/>
    <w:rsid w:val="00F4058D"/>
    <w:rsid w:val="00F43153"/>
    <w:rsid w:val="00F45968"/>
    <w:rsid w:val="00F46F05"/>
    <w:rsid w:val="00F4746A"/>
    <w:rsid w:val="00F551B6"/>
    <w:rsid w:val="00F70442"/>
    <w:rsid w:val="00F764FD"/>
    <w:rsid w:val="00F817BC"/>
    <w:rsid w:val="00F92417"/>
    <w:rsid w:val="00F954CE"/>
    <w:rsid w:val="00F9795B"/>
    <w:rsid w:val="00FA6971"/>
    <w:rsid w:val="00FA6FD3"/>
    <w:rsid w:val="00FB1054"/>
    <w:rsid w:val="00FB498B"/>
    <w:rsid w:val="00FB77BA"/>
    <w:rsid w:val="00FC2912"/>
    <w:rsid w:val="00FD13E6"/>
    <w:rsid w:val="00FD1A5D"/>
    <w:rsid w:val="00FD471A"/>
    <w:rsid w:val="00FE2781"/>
    <w:rsid w:val="00FE57E6"/>
    <w:rsid w:val="00FE66CA"/>
    <w:rsid w:val="00FE693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3">
    <w:name w:val="Balloon Text"/>
    <w:basedOn w:val="a"/>
    <w:semiHidden/>
    <w:rsid w:val="0001142E"/>
    <w:rPr>
      <w:rFonts w:ascii="Tahoma" w:hAnsi="Tahoma" w:cs="Tahoma"/>
      <w:sz w:val="16"/>
      <w:szCs w:val="16"/>
    </w:rPr>
  </w:style>
  <w:style w:type="character" w:styleId="af4">
    <w:name w:val="Hyperlink"/>
    <w:uiPriority w:val="99"/>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3">
    <w:name w:val="Balloon Text"/>
    <w:basedOn w:val="a"/>
    <w:semiHidden/>
    <w:rsid w:val="0001142E"/>
    <w:rPr>
      <w:rFonts w:ascii="Tahoma" w:hAnsi="Tahoma" w:cs="Tahoma"/>
      <w:sz w:val="16"/>
      <w:szCs w:val="16"/>
    </w:rPr>
  </w:style>
  <w:style w:type="character" w:styleId="af4">
    <w:name w:val="Hyperlink"/>
    <w:uiPriority w:val="99"/>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F395E-4C96-4F6D-ABDF-46C4B5236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4404</Words>
  <Characters>25103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29449</CharactersWithSpaces>
  <SharedDoc>false</SharedDoc>
  <HLinks>
    <vt:vector size="6" baseType="variant">
      <vt:variant>
        <vt:i4>3211312</vt:i4>
      </vt:variant>
      <vt:variant>
        <vt:i4>3</vt:i4>
      </vt:variant>
      <vt:variant>
        <vt:i4>0</vt:i4>
      </vt:variant>
      <vt:variant>
        <vt:i4>5</vt:i4>
      </vt:variant>
      <vt:variant>
        <vt:lpwstr>https://zakon.rada.gov.ua/laws/show/2807-15?find=1&amp;text=%ED%E0%F1%E5%EB%E5%ED%ED</vt:lpwstr>
      </vt:variant>
      <vt:variant>
        <vt:lpwstr>w12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2020-08-03T06:09:00Z</cp:lastPrinted>
  <dcterms:created xsi:type="dcterms:W3CDTF">2020-08-03T06:22:00Z</dcterms:created>
  <dcterms:modified xsi:type="dcterms:W3CDTF">2020-08-03T06:22:00Z</dcterms:modified>
</cp:coreProperties>
</file>