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066"/>
        <w:tblW w:w="15672" w:type="dxa"/>
        <w:tblLook w:val="0000" w:firstRow="0" w:lastRow="0" w:firstColumn="0" w:lastColumn="0" w:noHBand="0" w:noVBand="0"/>
      </w:tblPr>
      <w:tblGrid>
        <w:gridCol w:w="9747"/>
        <w:gridCol w:w="5925"/>
      </w:tblGrid>
      <w:tr w:rsidR="00277D23" w:rsidRPr="001552E3" w:rsidTr="00891B75">
        <w:trPr>
          <w:trHeight w:val="707"/>
        </w:trPr>
        <w:tc>
          <w:tcPr>
            <w:tcW w:w="9747" w:type="dxa"/>
          </w:tcPr>
          <w:p w:rsidR="00277D23" w:rsidRPr="001552E3" w:rsidRDefault="0042455A" w:rsidP="00277D23">
            <w:pPr>
              <w:spacing w:after="0" w:line="240" w:lineRule="auto"/>
              <w:jc w:val="center"/>
              <w:rPr>
                <w:rFonts w:ascii="Times New Roman" w:eastAsia="Times New Roman" w:hAnsi="Times New Roman" w:cs="Times New Roman"/>
                <w:sz w:val="32"/>
                <w:szCs w:val="32"/>
                <w:lang w:val="uk-UA"/>
              </w:rPr>
            </w:pPr>
            <w:bookmarkStart w:id="0" w:name="_GoBack"/>
            <w:bookmarkEnd w:id="0"/>
            <w:r>
              <w:rPr>
                <w:rFonts w:ascii="Times New Roman" w:eastAsia="Times New Roman" w:hAnsi="Times New Roman" w:cs="Times New Roman"/>
                <w:sz w:val="32"/>
                <w:szCs w:val="32"/>
                <w:lang w:val="uk-UA"/>
              </w:rPr>
              <w:t xml:space="preserve">   </w:t>
            </w:r>
            <w:r w:rsidR="008D4E54">
              <w:rPr>
                <w:rFonts w:ascii="Times New Roman" w:eastAsia="Times New Roman" w:hAnsi="Times New Roman" w:cs="Times New Roman"/>
                <w:sz w:val="32"/>
                <w:szCs w:val="32"/>
                <w:lang w:val="uk-UA"/>
              </w:rPr>
              <w:t xml:space="preserve"> </w:t>
            </w:r>
            <w:r w:rsidR="00277D23" w:rsidRPr="001552E3">
              <w:rPr>
                <w:rFonts w:ascii="Times New Roman" w:eastAsia="Times New Roman" w:hAnsi="Times New Roman" w:cs="Times New Roman"/>
                <w:noProof/>
                <w:sz w:val="32"/>
                <w:szCs w:val="32"/>
                <w:lang w:val="uk-UA" w:eastAsia="uk-UA"/>
              </w:rPr>
              <w:drawing>
                <wp:inline distT="0" distB="0" distL="0" distR="0" wp14:anchorId="6A8D8401" wp14:editId="520DFAA5">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277D23" w:rsidRPr="001552E3" w:rsidRDefault="00277D23" w:rsidP="00277D23">
            <w:pPr>
              <w:spacing w:after="0" w:line="240" w:lineRule="auto"/>
              <w:jc w:val="center"/>
              <w:rPr>
                <w:rFonts w:ascii="Times New Roman" w:eastAsia="Times New Roman" w:hAnsi="Times New Roman" w:cs="Times New Roman"/>
                <w:sz w:val="16"/>
                <w:szCs w:val="16"/>
                <w:lang w:val="uk-UA" w:eastAsia="uk-UA"/>
              </w:rPr>
            </w:pPr>
          </w:p>
          <w:p w:rsidR="00277D23" w:rsidRPr="001552E3" w:rsidRDefault="00277D23" w:rsidP="00277D23">
            <w:pPr>
              <w:spacing w:after="0" w:line="240" w:lineRule="auto"/>
              <w:jc w:val="center"/>
              <w:rPr>
                <w:rFonts w:ascii="Times New Roman" w:eastAsia="Times New Roman" w:hAnsi="Times New Roman" w:cs="Times New Roman"/>
                <w:sz w:val="32"/>
                <w:szCs w:val="32"/>
                <w:lang w:val="uk-UA" w:eastAsia="uk-UA"/>
              </w:rPr>
            </w:pPr>
            <w:r w:rsidRPr="001552E3">
              <w:rPr>
                <w:rFonts w:ascii="Times New Roman" w:eastAsia="Times New Roman" w:hAnsi="Times New Roman" w:cs="Times New Roman"/>
                <w:b/>
                <w:sz w:val="32"/>
                <w:szCs w:val="32"/>
                <w:lang w:val="uk-UA" w:eastAsia="uk-UA"/>
              </w:rPr>
              <w:t>АНТИМОНОПОЛЬНИЙ   КОМІТЕТ   УКРАЇНИ</w:t>
            </w:r>
          </w:p>
        </w:tc>
        <w:tc>
          <w:tcPr>
            <w:tcW w:w="5925" w:type="dxa"/>
          </w:tcPr>
          <w:p w:rsidR="00277D23" w:rsidRPr="001552E3" w:rsidRDefault="00277D23" w:rsidP="00277D23">
            <w:pPr>
              <w:spacing w:after="0" w:line="240" w:lineRule="auto"/>
              <w:jc w:val="both"/>
              <w:rPr>
                <w:rFonts w:ascii="Times New Roman" w:eastAsia="Times New Roman" w:hAnsi="Times New Roman" w:cs="Times New Roman"/>
                <w:sz w:val="32"/>
                <w:szCs w:val="32"/>
                <w:lang w:val="uk-UA" w:eastAsia="uk-UA"/>
              </w:rPr>
            </w:pPr>
          </w:p>
        </w:tc>
      </w:tr>
    </w:tbl>
    <w:p w:rsidR="00277D23" w:rsidRPr="001552E3" w:rsidRDefault="00277D23" w:rsidP="00277D23">
      <w:pPr>
        <w:spacing w:after="0" w:line="240" w:lineRule="auto"/>
        <w:jc w:val="center"/>
        <w:rPr>
          <w:rFonts w:ascii="Times New Roman" w:eastAsia="Times New Roman" w:hAnsi="Times New Roman" w:cs="Times New Roman"/>
          <w:b/>
          <w:sz w:val="28"/>
          <w:szCs w:val="28"/>
          <w:lang w:val="uk-UA" w:eastAsia="uk-UA"/>
        </w:rPr>
      </w:pPr>
    </w:p>
    <w:p w:rsidR="00277D23" w:rsidRPr="001552E3" w:rsidRDefault="00277D23" w:rsidP="00277D23">
      <w:pPr>
        <w:spacing w:after="0" w:line="240" w:lineRule="auto"/>
        <w:jc w:val="center"/>
        <w:rPr>
          <w:rFonts w:ascii="Times New Roman" w:eastAsia="Times New Roman" w:hAnsi="Times New Roman" w:cs="Times New Roman"/>
          <w:b/>
          <w:sz w:val="32"/>
          <w:szCs w:val="32"/>
          <w:lang w:val="uk-UA" w:eastAsia="uk-UA"/>
        </w:rPr>
      </w:pPr>
      <w:r w:rsidRPr="001552E3">
        <w:rPr>
          <w:rFonts w:ascii="Times New Roman" w:eastAsia="Times New Roman" w:hAnsi="Times New Roman" w:cs="Times New Roman"/>
          <w:b/>
          <w:sz w:val="32"/>
          <w:szCs w:val="32"/>
          <w:lang w:val="uk-UA" w:eastAsia="uk-UA"/>
        </w:rPr>
        <w:t>РІШЕННЯ</w:t>
      </w:r>
    </w:p>
    <w:p w:rsidR="00277D23" w:rsidRPr="001552E3" w:rsidRDefault="00277D23" w:rsidP="00277D23">
      <w:pPr>
        <w:spacing w:after="0" w:line="240" w:lineRule="auto"/>
        <w:jc w:val="both"/>
        <w:rPr>
          <w:rFonts w:ascii="Times New Roman" w:eastAsia="Times New Roman" w:hAnsi="Times New Roman" w:cs="Times New Roman"/>
          <w:sz w:val="28"/>
          <w:szCs w:val="28"/>
          <w:lang w:val="uk-UA" w:eastAsia="uk-UA"/>
        </w:rPr>
      </w:pPr>
    </w:p>
    <w:p w:rsidR="00277D23" w:rsidRPr="001552E3" w:rsidRDefault="00277D23" w:rsidP="00277D23">
      <w:pPr>
        <w:spacing w:after="0" w:line="240" w:lineRule="auto"/>
        <w:jc w:val="both"/>
        <w:rPr>
          <w:rFonts w:ascii="Times New Roman" w:eastAsia="Times New Roman" w:hAnsi="Times New Roman" w:cs="Times New Roman"/>
          <w:sz w:val="24"/>
          <w:szCs w:val="24"/>
          <w:lang w:val="uk-UA" w:eastAsia="uk-UA"/>
        </w:rPr>
      </w:pPr>
    </w:p>
    <w:p w:rsidR="00277D23" w:rsidRPr="001552E3" w:rsidRDefault="00335939" w:rsidP="001F1C4C">
      <w:pPr>
        <w:spacing w:after="0" w:line="240" w:lineRule="auto"/>
        <w:rPr>
          <w:rFonts w:ascii="Times New Roman" w:eastAsia="Times New Roman" w:hAnsi="Times New Roman" w:cs="Times New Roman"/>
          <w:sz w:val="24"/>
          <w:szCs w:val="24"/>
          <w:lang w:val="uk-UA" w:eastAsia="uk-UA"/>
        </w:rPr>
      </w:pPr>
      <w:r w:rsidRPr="00335939">
        <w:rPr>
          <w:rFonts w:ascii="Times New Roman" w:eastAsia="Times New Roman" w:hAnsi="Times New Roman" w:cs="Times New Roman"/>
          <w:sz w:val="24"/>
          <w:szCs w:val="24"/>
          <w:lang w:val="uk-UA" w:eastAsia="uk-UA"/>
        </w:rPr>
        <w:t>08</w:t>
      </w:r>
      <w:r>
        <w:rPr>
          <w:rFonts w:ascii="Times New Roman" w:eastAsia="Times New Roman" w:hAnsi="Times New Roman" w:cs="Times New Roman"/>
          <w:sz w:val="24"/>
          <w:szCs w:val="24"/>
          <w:lang w:val="uk-UA" w:eastAsia="uk-UA"/>
        </w:rPr>
        <w:t xml:space="preserve"> </w:t>
      </w:r>
      <w:r w:rsidR="00641C46" w:rsidRPr="00335939">
        <w:rPr>
          <w:rFonts w:ascii="Times New Roman" w:eastAsia="Times New Roman" w:hAnsi="Times New Roman" w:cs="Times New Roman"/>
          <w:sz w:val="24"/>
          <w:szCs w:val="24"/>
          <w:lang w:val="uk-UA" w:eastAsia="uk-UA"/>
        </w:rPr>
        <w:t>серпня</w:t>
      </w:r>
      <w:r w:rsidR="00277D23" w:rsidRPr="001552E3">
        <w:rPr>
          <w:rFonts w:ascii="Times New Roman" w:eastAsia="Times New Roman" w:hAnsi="Times New Roman" w:cs="Times New Roman"/>
          <w:sz w:val="24"/>
          <w:szCs w:val="24"/>
          <w:lang w:val="uk-UA" w:eastAsia="uk-UA"/>
        </w:rPr>
        <w:t xml:space="preserve"> </w:t>
      </w:r>
      <w:r w:rsidR="00A812E6">
        <w:rPr>
          <w:rFonts w:ascii="Times New Roman" w:eastAsia="Times New Roman" w:hAnsi="Times New Roman" w:cs="Times New Roman"/>
          <w:sz w:val="24"/>
          <w:szCs w:val="24"/>
          <w:lang w:val="uk-UA" w:eastAsia="uk-UA"/>
        </w:rPr>
        <w:t xml:space="preserve"> </w:t>
      </w:r>
      <w:r w:rsidR="00277D23" w:rsidRPr="001552E3">
        <w:rPr>
          <w:rFonts w:ascii="Times New Roman" w:eastAsia="Times New Roman" w:hAnsi="Times New Roman" w:cs="Times New Roman"/>
          <w:sz w:val="24"/>
          <w:szCs w:val="24"/>
          <w:lang w:val="uk-UA" w:eastAsia="uk-UA"/>
        </w:rPr>
        <w:t>2019 р.</w:t>
      </w:r>
      <w:r w:rsidR="001F1C4C">
        <w:rPr>
          <w:rFonts w:ascii="Times New Roman" w:eastAsia="Times New Roman" w:hAnsi="Times New Roman" w:cs="Times New Roman"/>
          <w:sz w:val="24"/>
          <w:szCs w:val="24"/>
          <w:lang w:val="uk-UA" w:eastAsia="uk-UA"/>
        </w:rPr>
        <w:tab/>
      </w:r>
      <w:r w:rsidR="001F1C4C">
        <w:rPr>
          <w:rFonts w:ascii="Times New Roman" w:eastAsia="Times New Roman" w:hAnsi="Times New Roman" w:cs="Times New Roman"/>
          <w:sz w:val="24"/>
          <w:szCs w:val="24"/>
          <w:lang w:val="uk-UA" w:eastAsia="uk-UA"/>
        </w:rPr>
        <w:tab/>
        <w:t xml:space="preserve">                           </w:t>
      </w:r>
      <w:r w:rsidR="00277D23" w:rsidRPr="001552E3">
        <w:rPr>
          <w:rFonts w:ascii="Times New Roman" w:eastAsia="Times New Roman" w:hAnsi="Times New Roman" w:cs="Times New Roman"/>
          <w:sz w:val="24"/>
          <w:szCs w:val="24"/>
          <w:lang w:val="uk-UA" w:eastAsia="uk-UA"/>
        </w:rPr>
        <w:t>Київ</w:t>
      </w:r>
      <w:r w:rsidR="00277D23" w:rsidRPr="001552E3">
        <w:rPr>
          <w:rFonts w:ascii="Times New Roman" w:eastAsia="Times New Roman" w:hAnsi="Times New Roman" w:cs="Times New Roman"/>
          <w:sz w:val="24"/>
          <w:szCs w:val="24"/>
          <w:lang w:val="uk-UA" w:eastAsia="uk-UA"/>
        </w:rPr>
        <w:tab/>
      </w:r>
      <w:r w:rsidR="00277D23" w:rsidRPr="001552E3">
        <w:rPr>
          <w:rFonts w:ascii="Times New Roman" w:eastAsia="Times New Roman" w:hAnsi="Times New Roman" w:cs="Times New Roman"/>
          <w:sz w:val="24"/>
          <w:szCs w:val="24"/>
          <w:lang w:val="uk-UA" w:eastAsia="uk-UA"/>
        </w:rPr>
        <w:tab/>
      </w:r>
      <w:r w:rsidR="00277D23" w:rsidRPr="001552E3">
        <w:rPr>
          <w:rFonts w:ascii="Times New Roman" w:eastAsia="Times New Roman" w:hAnsi="Times New Roman" w:cs="Times New Roman"/>
          <w:sz w:val="24"/>
          <w:szCs w:val="24"/>
          <w:lang w:val="uk-UA" w:eastAsia="uk-UA"/>
        </w:rPr>
        <w:tab/>
        <w:t xml:space="preserve">                  </w:t>
      </w:r>
      <w:r w:rsidR="001F1C4C">
        <w:rPr>
          <w:rFonts w:ascii="Times New Roman" w:eastAsia="Times New Roman" w:hAnsi="Times New Roman" w:cs="Times New Roman"/>
          <w:sz w:val="24"/>
          <w:szCs w:val="24"/>
          <w:lang w:val="uk-UA" w:eastAsia="uk-UA"/>
        </w:rPr>
        <w:t xml:space="preserve">               </w:t>
      </w:r>
      <w:r w:rsidR="00277D23" w:rsidRPr="001552E3">
        <w:rPr>
          <w:rFonts w:ascii="Times New Roman" w:eastAsia="Times New Roman" w:hAnsi="Times New Roman" w:cs="Times New Roman"/>
          <w:sz w:val="24"/>
          <w:szCs w:val="24"/>
          <w:lang w:val="uk-UA" w:eastAsia="uk-UA"/>
        </w:rPr>
        <w:t>№</w:t>
      </w:r>
      <w:r w:rsidR="00AD45DC">
        <w:rPr>
          <w:rFonts w:ascii="Times New Roman" w:eastAsia="Times New Roman" w:hAnsi="Times New Roman" w:cs="Times New Roman"/>
          <w:sz w:val="24"/>
          <w:szCs w:val="24"/>
          <w:lang w:val="uk-UA" w:eastAsia="uk-UA"/>
        </w:rPr>
        <w:t xml:space="preserve"> </w:t>
      </w:r>
      <w:r w:rsidR="00FC7605" w:rsidRPr="00FC7605">
        <w:rPr>
          <w:rFonts w:ascii="Times New Roman" w:eastAsia="Times New Roman" w:hAnsi="Times New Roman" w:cs="Times New Roman"/>
          <w:sz w:val="24"/>
          <w:szCs w:val="24"/>
          <w:lang w:val="uk-UA" w:eastAsia="uk-UA"/>
        </w:rPr>
        <w:t>544</w:t>
      </w:r>
      <w:r w:rsidR="00277D23" w:rsidRPr="001552E3">
        <w:rPr>
          <w:rFonts w:ascii="Times New Roman" w:eastAsia="Times New Roman" w:hAnsi="Times New Roman" w:cs="Times New Roman"/>
          <w:sz w:val="24"/>
          <w:szCs w:val="24"/>
          <w:lang w:val="uk-UA" w:eastAsia="uk-UA"/>
        </w:rPr>
        <w:t>-р</w:t>
      </w:r>
    </w:p>
    <w:p w:rsidR="00277D23" w:rsidRPr="001552E3" w:rsidRDefault="00277D23" w:rsidP="00277D23">
      <w:pPr>
        <w:spacing w:after="0" w:line="240" w:lineRule="auto"/>
        <w:rPr>
          <w:rFonts w:ascii="Times New Roman" w:eastAsia="Times New Roman" w:hAnsi="Times New Roman" w:cs="Times New Roman"/>
          <w:b/>
          <w:sz w:val="24"/>
          <w:szCs w:val="24"/>
          <w:lang w:val="uk-UA" w:eastAsia="uk-UA"/>
        </w:rPr>
      </w:pPr>
    </w:p>
    <w:p w:rsidR="00277D23" w:rsidRPr="001552E3" w:rsidRDefault="00277D23" w:rsidP="00277D23">
      <w:pPr>
        <w:spacing w:after="0" w:line="240" w:lineRule="auto"/>
        <w:rPr>
          <w:rFonts w:ascii="Times New Roman" w:eastAsia="Times New Roman" w:hAnsi="Times New Roman" w:cs="Times New Roman"/>
          <w:b/>
          <w:sz w:val="24"/>
          <w:szCs w:val="24"/>
          <w:lang w:val="uk-UA" w:eastAsia="uk-UA"/>
        </w:rPr>
      </w:pPr>
    </w:p>
    <w:p w:rsidR="00277D23" w:rsidRPr="001552E3" w:rsidRDefault="00277D23" w:rsidP="00277D23">
      <w:pPr>
        <w:spacing w:after="0" w:line="240" w:lineRule="auto"/>
        <w:rPr>
          <w:rFonts w:ascii="Times New Roman" w:eastAsia="Times New Roman" w:hAnsi="Times New Roman" w:cs="Times New Roman"/>
          <w:sz w:val="24"/>
          <w:szCs w:val="24"/>
          <w:lang w:val="uk-UA" w:eastAsia="uk-UA"/>
        </w:rPr>
      </w:pPr>
      <w:r w:rsidRPr="001552E3">
        <w:rPr>
          <w:rFonts w:ascii="Times New Roman" w:eastAsia="Times New Roman" w:hAnsi="Times New Roman" w:cs="Times New Roman"/>
          <w:sz w:val="24"/>
          <w:szCs w:val="24"/>
          <w:lang w:val="uk-UA" w:eastAsia="uk-UA"/>
        </w:rPr>
        <w:t>Про визнання підтримки суб’єк</w:t>
      </w:r>
      <w:r w:rsidR="00AD45DC">
        <w:rPr>
          <w:rFonts w:ascii="Times New Roman" w:eastAsia="Times New Roman" w:hAnsi="Times New Roman" w:cs="Times New Roman"/>
          <w:sz w:val="24"/>
          <w:szCs w:val="24"/>
          <w:lang w:val="uk-UA" w:eastAsia="uk-UA"/>
        </w:rPr>
        <w:t xml:space="preserve">тів </w:t>
      </w:r>
      <w:r w:rsidR="00AD45DC">
        <w:rPr>
          <w:rFonts w:ascii="Times New Roman" w:eastAsia="Times New Roman" w:hAnsi="Times New Roman" w:cs="Times New Roman"/>
          <w:sz w:val="24"/>
          <w:szCs w:val="24"/>
          <w:lang w:val="uk-UA" w:eastAsia="uk-UA"/>
        </w:rPr>
        <w:br/>
        <w:t xml:space="preserve">господарювання, зазначеної </w:t>
      </w:r>
      <w:r w:rsidRPr="001552E3">
        <w:rPr>
          <w:rFonts w:ascii="Times New Roman" w:eastAsia="Times New Roman" w:hAnsi="Times New Roman" w:cs="Times New Roman"/>
          <w:sz w:val="24"/>
          <w:szCs w:val="24"/>
          <w:lang w:val="uk-UA" w:eastAsia="uk-UA"/>
        </w:rPr>
        <w:t xml:space="preserve">у </w:t>
      </w:r>
      <w:r w:rsidRPr="001552E3">
        <w:rPr>
          <w:rFonts w:ascii="Times New Roman" w:eastAsia="Times New Roman" w:hAnsi="Times New Roman" w:cs="Times New Roman"/>
          <w:sz w:val="24"/>
          <w:szCs w:val="24"/>
          <w:lang w:val="uk-UA" w:eastAsia="uk-UA"/>
        </w:rPr>
        <w:br/>
        <w:t xml:space="preserve">повідомленні, такою, що не є державною </w:t>
      </w:r>
      <w:r w:rsidRPr="001552E3">
        <w:rPr>
          <w:rFonts w:ascii="Times New Roman" w:eastAsia="Times New Roman" w:hAnsi="Times New Roman" w:cs="Times New Roman"/>
          <w:sz w:val="24"/>
          <w:szCs w:val="24"/>
          <w:lang w:val="uk-UA" w:eastAsia="uk-UA"/>
        </w:rPr>
        <w:br/>
        <w:t>допомогою відповідно до Закону</w:t>
      </w:r>
    </w:p>
    <w:p w:rsidR="00277D23" w:rsidRPr="001552E3" w:rsidRDefault="00277D23" w:rsidP="00277D23">
      <w:pPr>
        <w:spacing w:after="0" w:line="240" w:lineRule="auto"/>
        <w:rPr>
          <w:rFonts w:ascii="Times New Roman" w:eastAsia="Times New Roman" w:hAnsi="Times New Roman" w:cs="Times New Roman"/>
          <w:sz w:val="24"/>
          <w:szCs w:val="24"/>
          <w:lang w:val="uk-UA" w:eastAsia="uk-UA"/>
        </w:rPr>
      </w:pPr>
    </w:p>
    <w:p w:rsidR="00277D23" w:rsidRPr="001552E3" w:rsidRDefault="00277D23" w:rsidP="00277D23">
      <w:pPr>
        <w:spacing w:after="0" w:line="240" w:lineRule="auto"/>
        <w:ind w:firstLine="708"/>
        <w:jc w:val="both"/>
        <w:rPr>
          <w:rFonts w:ascii="Times New Roman" w:eastAsia="Times New Roman" w:hAnsi="Times New Roman" w:cs="Times New Roman"/>
          <w:sz w:val="24"/>
          <w:szCs w:val="24"/>
          <w:lang w:val="uk-UA" w:eastAsia="uk-UA"/>
        </w:rPr>
      </w:pPr>
    </w:p>
    <w:p w:rsidR="00277D23" w:rsidRPr="001552E3" w:rsidRDefault="00277D23" w:rsidP="00641C46">
      <w:pPr>
        <w:spacing w:after="0" w:line="240" w:lineRule="auto"/>
        <w:ind w:firstLine="708"/>
        <w:jc w:val="both"/>
        <w:rPr>
          <w:rFonts w:ascii="Times New Roman" w:hAnsi="Times New Roman" w:cs="Times New Roman"/>
          <w:sz w:val="24"/>
          <w:szCs w:val="24"/>
          <w:lang w:val="uk-UA" w:eastAsia="uk-UA"/>
        </w:rPr>
      </w:pPr>
      <w:r w:rsidRPr="001552E3">
        <w:rPr>
          <w:rFonts w:ascii="Times New Roman" w:eastAsia="Times New Roman" w:hAnsi="Times New Roman" w:cs="Times New Roman"/>
          <w:sz w:val="24"/>
          <w:szCs w:val="24"/>
          <w:lang w:val="uk-UA" w:eastAsia="uk-UA"/>
        </w:rPr>
        <w:t>Антимонопольний комітет України (далі – Комітет), розглянувши подання Департаменту моніторингу і к</w:t>
      </w:r>
      <w:r w:rsidR="00641C46">
        <w:rPr>
          <w:rFonts w:ascii="Times New Roman" w:eastAsia="Times New Roman" w:hAnsi="Times New Roman" w:cs="Times New Roman"/>
          <w:sz w:val="24"/>
          <w:szCs w:val="24"/>
          <w:lang w:val="uk-UA" w:eastAsia="uk-UA"/>
        </w:rPr>
        <w:t xml:space="preserve">онтролю державної допомоги від </w:t>
      </w:r>
      <w:r w:rsidR="00FC7605">
        <w:rPr>
          <w:rFonts w:ascii="Times New Roman" w:eastAsia="Times New Roman" w:hAnsi="Times New Roman" w:cs="Times New Roman"/>
          <w:sz w:val="24"/>
          <w:szCs w:val="24"/>
          <w:lang w:val="uk-UA" w:eastAsia="uk-UA"/>
        </w:rPr>
        <w:t>05</w:t>
      </w:r>
      <w:r w:rsidR="00641C46">
        <w:rPr>
          <w:rFonts w:ascii="Times New Roman" w:eastAsia="Times New Roman" w:hAnsi="Times New Roman" w:cs="Times New Roman"/>
          <w:sz w:val="24"/>
          <w:szCs w:val="24"/>
          <w:lang w:val="uk-UA" w:eastAsia="uk-UA"/>
        </w:rPr>
        <w:t>.0</w:t>
      </w:r>
      <w:r w:rsidR="00FC7605">
        <w:rPr>
          <w:rFonts w:ascii="Times New Roman" w:eastAsia="Times New Roman" w:hAnsi="Times New Roman" w:cs="Times New Roman"/>
          <w:sz w:val="24"/>
          <w:szCs w:val="24"/>
          <w:lang w:val="uk-UA" w:eastAsia="uk-UA"/>
        </w:rPr>
        <w:t>8</w:t>
      </w:r>
      <w:r w:rsidR="00AA2816" w:rsidRPr="001552E3">
        <w:rPr>
          <w:rFonts w:ascii="Times New Roman" w:eastAsia="Times New Roman" w:hAnsi="Times New Roman" w:cs="Times New Roman"/>
          <w:sz w:val="24"/>
          <w:szCs w:val="24"/>
          <w:lang w:val="uk-UA" w:eastAsia="uk-UA"/>
        </w:rPr>
        <w:t xml:space="preserve">.2019 № </w:t>
      </w:r>
      <w:r w:rsidR="00FC7605" w:rsidRPr="00FC7605">
        <w:rPr>
          <w:rFonts w:ascii="Times New Roman" w:eastAsia="Times New Roman" w:hAnsi="Times New Roman" w:cs="Times New Roman"/>
          <w:sz w:val="24"/>
          <w:szCs w:val="24"/>
          <w:lang w:val="uk-UA" w:eastAsia="uk-UA"/>
        </w:rPr>
        <w:t>500-01/4253-п</w:t>
      </w:r>
      <w:r w:rsidR="00641C46" w:rsidRPr="00FC7605">
        <w:rPr>
          <w:rFonts w:ascii="Times New Roman" w:eastAsia="Times New Roman" w:hAnsi="Times New Roman" w:cs="Times New Roman"/>
          <w:sz w:val="24"/>
          <w:szCs w:val="24"/>
          <w:lang w:val="uk-UA" w:eastAsia="uk-UA"/>
        </w:rPr>
        <w:t xml:space="preserve">       </w:t>
      </w:r>
      <w:r w:rsidRPr="001552E3">
        <w:rPr>
          <w:rFonts w:ascii="Times New Roman" w:eastAsia="Times New Roman" w:hAnsi="Times New Roman" w:cs="Times New Roman"/>
          <w:sz w:val="24"/>
          <w:szCs w:val="24"/>
          <w:lang w:val="uk-UA" w:eastAsia="uk-UA"/>
        </w:rPr>
        <w:t xml:space="preserve">про розгляд </w:t>
      </w:r>
      <w:r w:rsidRPr="001552E3">
        <w:rPr>
          <w:rFonts w:ascii="Times New Roman" w:hAnsi="Times New Roman" w:cs="Times New Roman"/>
          <w:sz w:val="24"/>
          <w:szCs w:val="24"/>
          <w:lang w:val="uk-UA" w:eastAsia="uk-UA"/>
        </w:rPr>
        <w:t>повідомлення про державну допомогу</w:t>
      </w:r>
      <w:r w:rsidR="001F1C4C">
        <w:rPr>
          <w:rFonts w:ascii="Times New Roman" w:hAnsi="Times New Roman" w:cs="Times New Roman"/>
          <w:sz w:val="24"/>
          <w:szCs w:val="24"/>
          <w:lang w:val="uk-UA" w:eastAsia="uk-UA"/>
        </w:rPr>
        <w:t>,</w:t>
      </w:r>
      <w:r w:rsidR="00D810E3">
        <w:rPr>
          <w:rFonts w:ascii="Times New Roman" w:hAnsi="Times New Roman" w:cs="Times New Roman"/>
          <w:sz w:val="24"/>
          <w:szCs w:val="24"/>
          <w:lang w:val="uk-UA" w:eastAsia="uk-UA"/>
        </w:rPr>
        <w:t xml:space="preserve"> надісланого</w:t>
      </w:r>
      <w:r w:rsidRPr="001552E3">
        <w:rPr>
          <w:rFonts w:ascii="Times New Roman" w:hAnsi="Times New Roman" w:cs="Times New Roman"/>
          <w:sz w:val="24"/>
          <w:szCs w:val="24"/>
          <w:lang w:val="uk-UA" w:eastAsia="uk-UA"/>
        </w:rPr>
        <w:t xml:space="preserve"> листом </w:t>
      </w:r>
      <w:r w:rsidR="00641C46" w:rsidRPr="00641C46">
        <w:rPr>
          <w:rFonts w:ascii="Times New Roman" w:hAnsi="Times New Roman" w:cs="Times New Roman"/>
          <w:sz w:val="24"/>
          <w:szCs w:val="24"/>
          <w:lang w:val="uk-UA" w:eastAsia="uk-UA"/>
        </w:rPr>
        <w:t>Департамент</w:t>
      </w:r>
      <w:r w:rsidR="00AD45DC">
        <w:rPr>
          <w:rFonts w:ascii="Times New Roman" w:hAnsi="Times New Roman" w:cs="Times New Roman"/>
          <w:sz w:val="24"/>
          <w:szCs w:val="24"/>
          <w:lang w:val="uk-UA" w:eastAsia="uk-UA"/>
        </w:rPr>
        <w:t>у</w:t>
      </w:r>
      <w:r w:rsidR="00641C46" w:rsidRPr="00641C46">
        <w:rPr>
          <w:rFonts w:ascii="Times New Roman" w:hAnsi="Times New Roman" w:cs="Times New Roman"/>
          <w:sz w:val="24"/>
          <w:szCs w:val="24"/>
          <w:lang w:val="uk-UA" w:eastAsia="uk-UA"/>
        </w:rPr>
        <w:t xml:space="preserve"> жит</w:t>
      </w:r>
      <w:r w:rsidR="00D810E3">
        <w:rPr>
          <w:rFonts w:ascii="Times New Roman" w:hAnsi="Times New Roman" w:cs="Times New Roman"/>
          <w:sz w:val="24"/>
          <w:szCs w:val="24"/>
          <w:lang w:val="uk-UA" w:eastAsia="uk-UA"/>
        </w:rPr>
        <w:t>лово-комунального господарства В</w:t>
      </w:r>
      <w:r w:rsidR="00641C46" w:rsidRPr="00641C46">
        <w:rPr>
          <w:rFonts w:ascii="Times New Roman" w:hAnsi="Times New Roman" w:cs="Times New Roman"/>
          <w:sz w:val="24"/>
          <w:szCs w:val="24"/>
          <w:lang w:val="uk-UA" w:eastAsia="uk-UA"/>
        </w:rPr>
        <w:t>иконавчого коміт</w:t>
      </w:r>
      <w:r w:rsidR="00AD45DC">
        <w:rPr>
          <w:rFonts w:ascii="Times New Roman" w:hAnsi="Times New Roman" w:cs="Times New Roman"/>
          <w:sz w:val="24"/>
          <w:szCs w:val="24"/>
          <w:lang w:val="uk-UA" w:eastAsia="uk-UA"/>
        </w:rPr>
        <w:t xml:space="preserve">ету Кременчуцької </w:t>
      </w:r>
      <w:r w:rsidR="00641C46">
        <w:rPr>
          <w:rFonts w:ascii="Times New Roman" w:hAnsi="Times New Roman" w:cs="Times New Roman"/>
          <w:sz w:val="24"/>
          <w:szCs w:val="24"/>
          <w:lang w:val="uk-UA" w:eastAsia="uk-UA"/>
        </w:rPr>
        <w:t xml:space="preserve">міської ради </w:t>
      </w:r>
      <w:r w:rsidR="00641C46" w:rsidRPr="00641C46">
        <w:rPr>
          <w:rFonts w:ascii="Times New Roman" w:hAnsi="Times New Roman" w:cs="Times New Roman"/>
          <w:sz w:val="24"/>
          <w:szCs w:val="24"/>
          <w:lang w:val="uk-UA" w:eastAsia="uk-UA"/>
        </w:rPr>
        <w:t xml:space="preserve">від 31.05.2019 № 27-11/421 (вх. № 383-ПДД від 03.06.2019) </w:t>
      </w:r>
      <w:r w:rsidR="00A67F98" w:rsidRPr="00A67F98">
        <w:rPr>
          <w:rFonts w:ascii="Times New Roman" w:hAnsi="Times New Roman" w:cs="Times New Roman"/>
          <w:sz w:val="24"/>
          <w:szCs w:val="24"/>
          <w:lang w:val="uk-UA" w:eastAsia="uk-UA"/>
        </w:rPr>
        <w:t>та листи з додатковою інформацією від 12.06.2019 № 27-11/462 (вх. № 5-01/6843 від 12.06.2019), від 11.07.2019</w:t>
      </w:r>
      <w:r w:rsidR="00A67F98">
        <w:rPr>
          <w:rFonts w:ascii="Times New Roman" w:hAnsi="Times New Roman" w:cs="Times New Roman"/>
          <w:sz w:val="24"/>
          <w:szCs w:val="24"/>
          <w:lang w:val="uk-UA" w:eastAsia="uk-UA"/>
        </w:rPr>
        <w:t xml:space="preserve"> </w:t>
      </w:r>
      <w:r w:rsidR="00A67F98" w:rsidRPr="00A67F98">
        <w:rPr>
          <w:rFonts w:ascii="Times New Roman" w:hAnsi="Times New Roman" w:cs="Times New Roman"/>
          <w:sz w:val="24"/>
          <w:szCs w:val="24"/>
          <w:lang w:val="uk-UA" w:eastAsia="uk-UA"/>
        </w:rPr>
        <w:t xml:space="preserve">№ 27-11/525 </w:t>
      </w:r>
      <w:r w:rsidR="00D810E3">
        <w:rPr>
          <w:rFonts w:ascii="Times New Roman" w:hAnsi="Times New Roman" w:cs="Times New Roman"/>
          <w:sz w:val="24"/>
          <w:szCs w:val="24"/>
          <w:lang w:val="uk-UA" w:eastAsia="uk-UA"/>
        </w:rPr>
        <w:t xml:space="preserve">    </w:t>
      </w:r>
      <w:r w:rsidR="00A67F98" w:rsidRPr="00A67F98">
        <w:rPr>
          <w:rFonts w:ascii="Times New Roman" w:hAnsi="Times New Roman" w:cs="Times New Roman"/>
          <w:sz w:val="24"/>
          <w:szCs w:val="24"/>
          <w:lang w:val="uk-UA" w:eastAsia="uk-UA"/>
        </w:rPr>
        <w:t>(вх.</w:t>
      </w:r>
      <w:r w:rsidR="00D810E3">
        <w:rPr>
          <w:rFonts w:ascii="Times New Roman" w:hAnsi="Times New Roman" w:cs="Times New Roman"/>
          <w:sz w:val="24"/>
          <w:szCs w:val="24"/>
          <w:lang w:val="uk-UA" w:eastAsia="uk-UA"/>
        </w:rPr>
        <w:t xml:space="preserve"> </w:t>
      </w:r>
      <w:r w:rsidR="00A67F98">
        <w:rPr>
          <w:rFonts w:ascii="Times New Roman" w:hAnsi="Times New Roman" w:cs="Times New Roman"/>
          <w:sz w:val="24"/>
          <w:szCs w:val="24"/>
          <w:lang w:val="uk-UA" w:eastAsia="uk-UA"/>
        </w:rPr>
        <w:t xml:space="preserve"> </w:t>
      </w:r>
      <w:r w:rsidR="00A67F98" w:rsidRPr="00A67F98">
        <w:rPr>
          <w:rFonts w:ascii="Times New Roman" w:hAnsi="Times New Roman" w:cs="Times New Roman"/>
          <w:sz w:val="24"/>
          <w:szCs w:val="24"/>
          <w:lang w:val="uk-UA" w:eastAsia="uk-UA"/>
        </w:rPr>
        <w:t>№ 5-01/8016 від 17.07.2019), від 30.07.2019 № 27-11/604 (вх. № 5-01/8823 від 31.07.2019),</w:t>
      </w:r>
      <w:r w:rsidR="00641C46">
        <w:rPr>
          <w:rFonts w:ascii="Times New Roman" w:hAnsi="Times New Roman" w:cs="Times New Roman"/>
          <w:sz w:val="24"/>
          <w:szCs w:val="24"/>
          <w:lang w:val="uk-UA" w:eastAsia="uk-UA"/>
        </w:rPr>
        <w:t xml:space="preserve"> </w:t>
      </w:r>
      <w:r w:rsidRPr="001552E3">
        <w:rPr>
          <w:rFonts w:ascii="Times New Roman" w:hAnsi="Times New Roman" w:cs="Times New Roman"/>
          <w:sz w:val="24"/>
          <w:szCs w:val="24"/>
          <w:lang w:val="uk-UA" w:eastAsia="uk-UA"/>
        </w:rPr>
        <w:t xml:space="preserve">які було подано на виконання статті 9 Закону України «Про державну допомогу суб’єктам господарювання» та за формою, що передбачена додатком 1 до 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04.03.2016 № 2-рп та зареєстрованого в Міністерстві юстиції України  04.04.2016 за № 501/28631, зі змінами, затвердженими розпорядженням Антимонопольного комітету України від 13.09.2018 № 18-рп,  зареєстрованим у Міністерстві юстиції України 27.11.2018 за № 1337/32789, </w:t>
      </w:r>
    </w:p>
    <w:p w:rsidR="00277D23" w:rsidRPr="001552E3" w:rsidRDefault="00277D23" w:rsidP="00277D23">
      <w:pPr>
        <w:spacing w:after="0" w:line="240" w:lineRule="auto"/>
        <w:ind w:firstLine="708"/>
        <w:jc w:val="both"/>
        <w:rPr>
          <w:rFonts w:ascii="Times New Roman" w:hAnsi="Times New Roman" w:cs="Times New Roman"/>
          <w:sz w:val="24"/>
          <w:szCs w:val="24"/>
          <w:lang w:val="uk-UA" w:eastAsia="uk-UA"/>
        </w:rPr>
      </w:pPr>
    </w:p>
    <w:p w:rsidR="00277D23" w:rsidRPr="001552E3" w:rsidRDefault="00277D23" w:rsidP="00277D23">
      <w:pPr>
        <w:spacing w:after="0" w:line="240" w:lineRule="auto"/>
        <w:ind w:firstLine="708"/>
        <w:jc w:val="center"/>
        <w:rPr>
          <w:rFonts w:ascii="Times New Roman" w:hAnsi="Times New Roman" w:cs="Times New Roman"/>
          <w:b/>
          <w:sz w:val="24"/>
          <w:szCs w:val="24"/>
          <w:lang w:val="uk-UA" w:eastAsia="uk-UA"/>
        </w:rPr>
      </w:pPr>
      <w:r w:rsidRPr="001552E3">
        <w:rPr>
          <w:rFonts w:ascii="Times New Roman" w:hAnsi="Times New Roman" w:cs="Times New Roman"/>
          <w:b/>
          <w:sz w:val="24"/>
          <w:szCs w:val="24"/>
          <w:lang w:val="uk-UA" w:eastAsia="uk-UA"/>
        </w:rPr>
        <w:t>ВСТАНОВИВ:</w:t>
      </w:r>
    </w:p>
    <w:p w:rsidR="00277D23" w:rsidRPr="001552E3" w:rsidRDefault="00277D23" w:rsidP="00277D23">
      <w:pPr>
        <w:spacing w:after="0" w:line="240" w:lineRule="auto"/>
        <w:jc w:val="both"/>
        <w:rPr>
          <w:rFonts w:ascii="Times New Roman" w:hAnsi="Times New Roman" w:cs="Times New Roman"/>
          <w:sz w:val="24"/>
          <w:szCs w:val="24"/>
          <w:lang w:val="uk-UA"/>
        </w:rPr>
      </w:pPr>
    </w:p>
    <w:p w:rsidR="00277D23" w:rsidRPr="001552E3" w:rsidRDefault="00277D23" w:rsidP="00277D23">
      <w:pPr>
        <w:pStyle w:val="rvps2"/>
        <w:numPr>
          <w:ilvl w:val="0"/>
          <w:numId w:val="1"/>
        </w:numPr>
        <w:spacing w:before="0" w:beforeAutospacing="0" w:after="0" w:afterAutospacing="0"/>
        <w:ind w:left="567" w:hanging="567"/>
        <w:jc w:val="both"/>
        <w:rPr>
          <w:b/>
          <w:lang w:val="uk-UA" w:eastAsia="uk-UA"/>
        </w:rPr>
      </w:pPr>
      <w:r w:rsidRPr="001552E3">
        <w:rPr>
          <w:b/>
          <w:lang w:val="uk-UA" w:eastAsia="uk-UA"/>
        </w:rPr>
        <w:t>ПОРЯДОК ПОВІДОМЛЕННЯ ПРО ПІДТРИМКУ</w:t>
      </w:r>
    </w:p>
    <w:p w:rsidR="00277D23" w:rsidRPr="001552E3" w:rsidRDefault="00277D23" w:rsidP="00277D23">
      <w:pPr>
        <w:pStyle w:val="rvps2"/>
        <w:spacing w:before="0" w:beforeAutospacing="0" w:after="0" w:afterAutospacing="0"/>
        <w:ind w:left="567" w:hanging="567"/>
        <w:jc w:val="both"/>
        <w:rPr>
          <w:b/>
          <w:lang w:val="uk-UA" w:eastAsia="uk-UA"/>
        </w:rPr>
      </w:pPr>
    </w:p>
    <w:p w:rsidR="00641C46" w:rsidRPr="00E35D43" w:rsidRDefault="00641C46" w:rsidP="00641C46">
      <w:pPr>
        <w:pStyle w:val="rvps2"/>
        <w:numPr>
          <w:ilvl w:val="0"/>
          <w:numId w:val="2"/>
        </w:numPr>
        <w:spacing w:before="0" w:beforeAutospacing="0" w:after="0" w:afterAutospacing="0"/>
        <w:ind w:left="567" w:hanging="567"/>
        <w:jc w:val="both"/>
        <w:rPr>
          <w:lang w:val="uk-UA" w:eastAsia="uk-UA"/>
        </w:rPr>
      </w:pPr>
      <w:r w:rsidRPr="00E35D43">
        <w:rPr>
          <w:lang w:val="uk-UA" w:eastAsia="uk-UA"/>
        </w:rPr>
        <w:t xml:space="preserve">Листом від </w:t>
      </w:r>
      <w:r w:rsidRPr="00555253">
        <w:rPr>
          <w:lang w:val="uk-UA" w:eastAsia="uk-UA"/>
        </w:rPr>
        <w:t>31.05.2019 № 27-11/421</w:t>
      </w:r>
      <w:r>
        <w:rPr>
          <w:lang w:val="uk-UA" w:eastAsia="uk-UA"/>
        </w:rPr>
        <w:t xml:space="preserve"> </w:t>
      </w:r>
      <w:r w:rsidRPr="00555253">
        <w:rPr>
          <w:lang w:val="uk-UA" w:eastAsia="uk-UA"/>
        </w:rPr>
        <w:t>(вх. № 383-ПДД від 03.06.2019)</w:t>
      </w:r>
      <w:r w:rsidRPr="00E35D43">
        <w:rPr>
          <w:lang w:val="uk-UA" w:eastAsia="uk-UA"/>
        </w:rPr>
        <w:t xml:space="preserve"> </w:t>
      </w:r>
      <w:r w:rsidRPr="00555253">
        <w:rPr>
          <w:lang w:val="uk-UA" w:eastAsia="uk-UA"/>
        </w:rPr>
        <w:t>Департамент</w:t>
      </w:r>
      <w:r w:rsidR="00AD45DC">
        <w:rPr>
          <w:lang w:val="uk-UA" w:eastAsia="uk-UA"/>
        </w:rPr>
        <w:t>ом</w:t>
      </w:r>
      <w:r w:rsidRPr="00555253">
        <w:rPr>
          <w:lang w:val="uk-UA" w:eastAsia="uk-UA"/>
        </w:rPr>
        <w:t xml:space="preserve"> жит</w:t>
      </w:r>
      <w:r w:rsidR="00D810E3">
        <w:rPr>
          <w:lang w:val="uk-UA" w:eastAsia="uk-UA"/>
        </w:rPr>
        <w:t>лово-комунального господарства В</w:t>
      </w:r>
      <w:r w:rsidRPr="00555253">
        <w:rPr>
          <w:lang w:val="uk-UA" w:eastAsia="uk-UA"/>
        </w:rPr>
        <w:t>иконавчого комітету Кременчуцької  міської ради</w:t>
      </w:r>
      <w:r w:rsidRPr="00E35D43">
        <w:rPr>
          <w:lang w:val="uk-UA" w:eastAsia="uk-UA"/>
        </w:rPr>
        <w:t xml:space="preserve"> відповідно до пункту 2 розділу 9 Закону України «Про державну допомогу суб’єктам господарювання» було подано повідомлення про нову державну допомогу (далі – Повідомлення).</w:t>
      </w:r>
      <w:r>
        <w:rPr>
          <w:lang w:val="uk-UA" w:eastAsia="uk-UA"/>
        </w:rPr>
        <w:t xml:space="preserve"> </w:t>
      </w:r>
    </w:p>
    <w:p w:rsidR="00277D23" w:rsidRPr="001552E3" w:rsidRDefault="00277D23" w:rsidP="00277D23">
      <w:pPr>
        <w:spacing w:after="0" w:line="240" w:lineRule="auto"/>
        <w:jc w:val="both"/>
        <w:rPr>
          <w:rFonts w:ascii="Times New Roman" w:hAnsi="Times New Roman" w:cs="Times New Roman"/>
          <w:sz w:val="24"/>
          <w:szCs w:val="24"/>
          <w:lang w:val="uk-UA" w:eastAsia="uk-UA"/>
        </w:rPr>
      </w:pPr>
    </w:p>
    <w:p w:rsidR="00277D23" w:rsidRPr="001552E3" w:rsidRDefault="00277D23" w:rsidP="00277D23">
      <w:pPr>
        <w:pStyle w:val="rvps2"/>
        <w:numPr>
          <w:ilvl w:val="0"/>
          <w:numId w:val="1"/>
        </w:numPr>
        <w:spacing w:before="0" w:beforeAutospacing="0" w:after="0" w:afterAutospacing="0"/>
        <w:ind w:left="567" w:hanging="567"/>
        <w:jc w:val="both"/>
        <w:rPr>
          <w:b/>
          <w:lang w:val="uk-UA" w:eastAsia="uk-UA"/>
        </w:rPr>
      </w:pPr>
      <w:r w:rsidRPr="001552E3">
        <w:rPr>
          <w:b/>
          <w:lang w:val="uk-UA" w:eastAsia="uk-UA"/>
        </w:rPr>
        <w:t>ВІДОМОСТІ ТА ІНФОРМАЦІЯ ВІД НАДАВАЧА ПІДТРИМКИ</w:t>
      </w:r>
    </w:p>
    <w:p w:rsidR="00277D23" w:rsidRPr="001552E3" w:rsidRDefault="00277D23" w:rsidP="00277D23">
      <w:pPr>
        <w:pStyle w:val="rvps2"/>
        <w:spacing w:before="0" w:beforeAutospacing="0" w:after="0" w:afterAutospacing="0"/>
        <w:ind w:left="567"/>
        <w:jc w:val="both"/>
        <w:rPr>
          <w:b/>
          <w:lang w:val="uk-UA" w:eastAsia="uk-UA"/>
        </w:rPr>
      </w:pPr>
    </w:p>
    <w:p w:rsidR="00277D23" w:rsidRPr="001552E3" w:rsidRDefault="00277D23" w:rsidP="00277D23">
      <w:pPr>
        <w:pStyle w:val="rvps2"/>
        <w:numPr>
          <w:ilvl w:val="1"/>
          <w:numId w:val="1"/>
        </w:numPr>
        <w:spacing w:before="0" w:beforeAutospacing="0" w:after="0" w:afterAutospacing="0"/>
        <w:ind w:left="567" w:hanging="567"/>
        <w:jc w:val="both"/>
        <w:rPr>
          <w:b/>
          <w:lang w:val="uk-UA" w:eastAsia="uk-UA"/>
        </w:rPr>
      </w:pPr>
      <w:r w:rsidRPr="001552E3">
        <w:rPr>
          <w:b/>
          <w:lang w:val="uk-UA" w:eastAsia="uk-UA"/>
        </w:rPr>
        <w:t>Надавач підтримки</w:t>
      </w:r>
    </w:p>
    <w:p w:rsidR="00277D23" w:rsidRPr="001552E3" w:rsidRDefault="00277D23" w:rsidP="00277D23">
      <w:pPr>
        <w:pStyle w:val="a5"/>
        <w:ind w:left="567" w:hanging="567"/>
        <w:jc w:val="both"/>
        <w:rPr>
          <w:lang w:eastAsia="uk-UA"/>
        </w:rPr>
      </w:pPr>
    </w:p>
    <w:p w:rsidR="00641C46" w:rsidRPr="00E35D43" w:rsidRDefault="00641C46" w:rsidP="00641C46">
      <w:pPr>
        <w:pStyle w:val="rvps2"/>
        <w:numPr>
          <w:ilvl w:val="0"/>
          <w:numId w:val="2"/>
        </w:numPr>
        <w:spacing w:before="0" w:beforeAutospacing="0" w:after="0" w:afterAutospacing="0"/>
        <w:ind w:left="567" w:hanging="567"/>
        <w:jc w:val="both"/>
        <w:rPr>
          <w:lang w:val="uk-UA" w:eastAsia="uk-UA"/>
        </w:rPr>
      </w:pPr>
      <w:r w:rsidRPr="00555253">
        <w:rPr>
          <w:lang w:val="uk-UA" w:eastAsia="uk-UA"/>
        </w:rPr>
        <w:t>Департамент жит</w:t>
      </w:r>
      <w:r w:rsidR="00D810E3">
        <w:rPr>
          <w:lang w:val="uk-UA" w:eastAsia="uk-UA"/>
        </w:rPr>
        <w:t>лово-комунального господарства В</w:t>
      </w:r>
      <w:r w:rsidRPr="00555253">
        <w:rPr>
          <w:lang w:val="uk-UA" w:eastAsia="uk-UA"/>
        </w:rPr>
        <w:t>иконавчого комітету Кременчуцької  міської ради</w:t>
      </w:r>
      <w:r w:rsidRPr="00E35D43">
        <w:rPr>
          <w:lang w:val="uk-UA" w:eastAsia="uk-UA"/>
        </w:rPr>
        <w:t xml:space="preserve"> (</w:t>
      </w:r>
      <w:r>
        <w:rPr>
          <w:lang w:val="uk-UA" w:eastAsia="uk-UA"/>
        </w:rPr>
        <w:t>39600</w:t>
      </w:r>
      <w:r w:rsidRPr="00E35D43">
        <w:rPr>
          <w:lang w:val="uk-UA" w:eastAsia="uk-UA"/>
        </w:rPr>
        <w:t>,</w:t>
      </w:r>
      <w:r>
        <w:rPr>
          <w:lang w:val="uk-UA" w:eastAsia="uk-UA"/>
        </w:rPr>
        <w:t xml:space="preserve"> Полтавська обл.,</w:t>
      </w:r>
      <w:r w:rsidRPr="00E35D43">
        <w:rPr>
          <w:lang w:val="uk-UA" w:eastAsia="uk-UA"/>
        </w:rPr>
        <w:t xml:space="preserve"> м. </w:t>
      </w:r>
      <w:r>
        <w:rPr>
          <w:lang w:val="uk-UA" w:eastAsia="uk-UA"/>
        </w:rPr>
        <w:t>Кременчу</w:t>
      </w:r>
      <w:r w:rsidRPr="00E35D43">
        <w:rPr>
          <w:lang w:val="uk-UA" w:eastAsia="uk-UA"/>
        </w:rPr>
        <w:t xml:space="preserve">к, пл. </w:t>
      </w:r>
      <w:r>
        <w:rPr>
          <w:lang w:val="uk-UA" w:eastAsia="uk-UA"/>
        </w:rPr>
        <w:t>Перемоги</w:t>
      </w:r>
      <w:r w:rsidRPr="00E35D43">
        <w:rPr>
          <w:lang w:val="uk-UA" w:eastAsia="uk-UA"/>
        </w:rPr>
        <w:t xml:space="preserve">, 2, </w:t>
      </w:r>
      <w:r>
        <w:rPr>
          <w:lang w:val="uk-UA" w:eastAsia="uk-UA"/>
        </w:rPr>
        <w:t>Полтавська обл.,</w:t>
      </w:r>
      <w:r w:rsidRPr="00E35D43">
        <w:rPr>
          <w:lang w:val="uk-UA" w:eastAsia="uk-UA"/>
        </w:rPr>
        <w:t xml:space="preserve"> ідентифікаційний код юридичної особи </w:t>
      </w:r>
      <w:r>
        <w:rPr>
          <w:lang w:val="uk-UA" w:eastAsia="uk-UA"/>
        </w:rPr>
        <w:t>03365860</w:t>
      </w:r>
      <w:r w:rsidRPr="00E35D43">
        <w:rPr>
          <w:lang w:val="uk-UA" w:eastAsia="uk-UA"/>
        </w:rPr>
        <w:t>).</w:t>
      </w:r>
    </w:p>
    <w:p w:rsidR="00641C46" w:rsidRPr="00E35D43" w:rsidRDefault="00641C46" w:rsidP="00641C46">
      <w:pPr>
        <w:pStyle w:val="rvps2"/>
        <w:numPr>
          <w:ilvl w:val="1"/>
          <w:numId w:val="3"/>
        </w:numPr>
        <w:spacing w:before="0" w:beforeAutospacing="0" w:after="0" w:afterAutospacing="0"/>
        <w:ind w:left="567" w:hanging="567"/>
        <w:jc w:val="both"/>
        <w:rPr>
          <w:b/>
          <w:lang w:val="uk-UA" w:eastAsia="uk-UA"/>
        </w:rPr>
      </w:pPr>
      <w:r w:rsidRPr="00E35D43">
        <w:rPr>
          <w:b/>
          <w:lang w:val="uk-UA" w:eastAsia="uk-UA"/>
        </w:rPr>
        <w:lastRenderedPageBreak/>
        <w:t>Отримувач підтримки</w:t>
      </w:r>
    </w:p>
    <w:p w:rsidR="00641C46" w:rsidRPr="00E35D43" w:rsidRDefault="00641C46" w:rsidP="00641C46">
      <w:pPr>
        <w:pStyle w:val="rvps2"/>
        <w:spacing w:before="0" w:beforeAutospacing="0" w:after="0" w:afterAutospacing="0"/>
        <w:ind w:left="567"/>
        <w:jc w:val="both"/>
        <w:rPr>
          <w:b/>
          <w:lang w:val="uk-UA" w:eastAsia="uk-UA"/>
        </w:rPr>
      </w:pPr>
    </w:p>
    <w:p w:rsidR="00641C46" w:rsidRDefault="00641C46" w:rsidP="00641C46">
      <w:pPr>
        <w:pStyle w:val="rvps2"/>
        <w:numPr>
          <w:ilvl w:val="0"/>
          <w:numId w:val="2"/>
        </w:numPr>
        <w:spacing w:before="0" w:beforeAutospacing="0" w:after="0" w:afterAutospacing="0"/>
        <w:ind w:left="567" w:hanging="567"/>
        <w:jc w:val="both"/>
        <w:rPr>
          <w:lang w:val="uk-UA" w:eastAsia="uk-UA"/>
        </w:rPr>
      </w:pPr>
      <w:r w:rsidRPr="00E35D43">
        <w:rPr>
          <w:lang w:val="uk-UA" w:eastAsia="uk-UA"/>
        </w:rPr>
        <w:t>Комунальне підприємство «</w:t>
      </w:r>
      <w:r w:rsidRPr="00B43F18">
        <w:rPr>
          <w:lang w:val="uk-UA" w:eastAsia="uk-UA"/>
        </w:rPr>
        <w:t>Благоустрій Кременчука</w:t>
      </w:r>
      <w:r w:rsidRPr="00E35D43">
        <w:rPr>
          <w:lang w:val="uk-UA" w:eastAsia="uk-UA"/>
        </w:rPr>
        <w:t xml:space="preserve">» </w:t>
      </w:r>
      <w:r w:rsidRPr="00555253">
        <w:rPr>
          <w:lang w:val="uk-UA" w:eastAsia="uk-UA"/>
        </w:rPr>
        <w:t>Кременчуцької</w:t>
      </w:r>
      <w:r w:rsidRPr="00E35D43">
        <w:rPr>
          <w:lang w:val="uk-UA" w:eastAsia="uk-UA"/>
        </w:rPr>
        <w:t xml:space="preserve"> міської ради </w:t>
      </w:r>
      <w:r>
        <w:rPr>
          <w:lang w:val="uk-UA" w:eastAsia="uk-UA"/>
        </w:rPr>
        <w:t xml:space="preserve"> </w:t>
      </w:r>
      <w:r w:rsidRPr="00E35D43">
        <w:rPr>
          <w:lang w:val="uk-UA" w:eastAsia="uk-UA"/>
        </w:rPr>
        <w:t>(далі – КП «</w:t>
      </w:r>
      <w:r w:rsidRPr="00B43F18">
        <w:rPr>
          <w:lang w:val="uk-UA" w:eastAsia="uk-UA"/>
        </w:rPr>
        <w:t>Благоустрій Кременчука</w:t>
      </w:r>
      <w:r>
        <w:rPr>
          <w:lang w:val="uk-UA" w:eastAsia="uk-UA"/>
        </w:rPr>
        <w:t>»</w:t>
      </w:r>
      <w:r w:rsidRPr="00E35D43">
        <w:rPr>
          <w:lang w:val="uk-UA" w:eastAsia="uk-UA"/>
        </w:rPr>
        <w:t>) (</w:t>
      </w:r>
      <w:r>
        <w:rPr>
          <w:lang w:val="uk-UA" w:eastAsia="uk-UA"/>
        </w:rPr>
        <w:t>39605</w:t>
      </w:r>
      <w:r w:rsidRPr="00E35D43">
        <w:rPr>
          <w:lang w:val="uk-UA" w:eastAsia="uk-UA"/>
        </w:rPr>
        <w:t xml:space="preserve">, м. </w:t>
      </w:r>
      <w:r>
        <w:rPr>
          <w:lang w:val="uk-UA" w:eastAsia="uk-UA"/>
        </w:rPr>
        <w:t>Кременчу</w:t>
      </w:r>
      <w:r w:rsidRPr="00E35D43">
        <w:rPr>
          <w:lang w:val="uk-UA" w:eastAsia="uk-UA"/>
        </w:rPr>
        <w:t xml:space="preserve">к, </w:t>
      </w:r>
      <w:r>
        <w:rPr>
          <w:lang w:val="uk-UA" w:eastAsia="uk-UA"/>
        </w:rPr>
        <w:t>вул</w:t>
      </w:r>
      <w:r w:rsidRPr="00E35D43">
        <w:rPr>
          <w:lang w:val="uk-UA" w:eastAsia="uk-UA"/>
        </w:rPr>
        <w:t xml:space="preserve">. </w:t>
      </w:r>
      <w:r>
        <w:rPr>
          <w:lang w:val="uk-UA" w:eastAsia="uk-UA"/>
        </w:rPr>
        <w:t>1905 року</w:t>
      </w:r>
      <w:r w:rsidRPr="00E35D43">
        <w:rPr>
          <w:lang w:val="uk-UA" w:eastAsia="uk-UA"/>
        </w:rPr>
        <w:t>, 2</w:t>
      </w:r>
      <w:r>
        <w:rPr>
          <w:lang w:val="uk-UA" w:eastAsia="uk-UA"/>
        </w:rPr>
        <w:t>7</w:t>
      </w:r>
      <w:r w:rsidRPr="00E35D43">
        <w:rPr>
          <w:lang w:val="uk-UA" w:eastAsia="uk-UA"/>
        </w:rPr>
        <w:t xml:space="preserve">, </w:t>
      </w:r>
      <w:r>
        <w:rPr>
          <w:lang w:val="uk-UA" w:eastAsia="uk-UA"/>
        </w:rPr>
        <w:t xml:space="preserve">Полтавська обл., </w:t>
      </w:r>
      <w:r w:rsidRPr="00E35D43">
        <w:rPr>
          <w:lang w:val="uk-UA" w:eastAsia="uk-UA"/>
        </w:rPr>
        <w:t xml:space="preserve">ідентифікаційний код юридичної особи </w:t>
      </w:r>
      <w:r>
        <w:rPr>
          <w:lang w:val="uk-UA" w:eastAsia="uk-UA"/>
        </w:rPr>
        <w:t>03351958</w:t>
      </w:r>
      <w:r w:rsidRPr="00E35D43">
        <w:rPr>
          <w:lang w:val="uk-UA" w:eastAsia="uk-UA"/>
        </w:rPr>
        <w:t>).</w:t>
      </w:r>
    </w:p>
    <w:p w:rsidR="00A812E6" w:rsidRPr="00E35D43" w:rsidRDefault="00A812E6" w:rsidP="00A812E6">
      <w:pPr>
        <w:pStyle w:val="rvps2"/>
        <w:spacing w:before="0" w:beforeAutospacing="0" w:after="0" w:afterAutospacing="0"/>
        <w:ind w:left="567"/>
        <w:jc w:val="both"/>
        <w:rPr>
          <w:lang w:val="uk-UA" w:eastAsia="uk-UA"/>
        </w:rPr>
      </w:pPr>
    </w:p>
    <w:p w:rsidR="00641C46" w:rsidRPr="00E35D43" w:rsidRDefault="00641C46" w:rsidP="00641C46">
      <w:pPr>
        <w:pStyle w:val="rvps2"/>
        <w:numPr>
          <w:ilvl w:val="1"/>
          <w:numId w:val="3"/>
        </w:numPr>
        <w:spacing w:before="0" w:beforeAutospacing="0" w:after="0" w:afterAutospacing="0"/>
        <w:ind w:left="567" w:hanging="567"/>
        <w:jc w:val="both"/>
        <w:rPr>
          <w:b/>
          <w:lang w:val="uk-UA" w:eastAsia="uk-UA"/>
        </w:rPr>
      </w:pPr>
      <w:r w:rsidRPr="00E35D43">
        <w:rPr>
          <w:b/>
          <w:lang w:val="uk-UA" w:eastAsia="uk-UA"/>
        </w:rPr>
        <w:t>Мета (ціль) підтримки</w:t>
      </w:r>
    </w:p>
    <w:p w:rsidR="00641C46" w:rsidRPr="00E35D43" w:rsidRDefault="00641C46" w:rsidP="00641C46">
      <w:pPr>
        <w:pStyle w:val="rvps2"/>
        <w:spacing w:before="0" w:beforeAutospacing="0" w:after="0" w:afterAutospacing="0"/>
        <w:ind w:left="567" w:hanging="567"/>
        <w:jc w:val="both"/>
        <w:rPr>
          <w:lang w:val="uk-UA" w:eastAsia="uk-UA"/>
        </w:rPr>
      </w:pPr>
    </w:p>
    <w:p w:rsidR="00641C46" w:rsidRDefault="00641C46" w:rsidP="00641C46">
      <w:pPr>
        <w:pStyle w:val="rvps2"/>
        <w:numPr>
          <w:ilvl w:val="0"/>
          <w:numId w:val="2"/>
        </w:numPr>
        <w:spacing w:before="0" w:beforeAutospacing="0" w:after="0" w:afterAutospacing="0"/>
        <w:ind w:left="567" w:hanging="567"/>
        <w:jc w:val="both"/>
        <w:rPr>
          <w:lang w:val="uk-UA" w:eastAsia="uk-UA"/>
        </w:rPr>
      </w:pPr>
      <w:r w:rsidRPr="00E35D43">
        <w:rPr>
          <w:lang w:val="uk-UA" w:eastAsia="uk-UA"/>
        </w:rPr>
        <w:t>Метою (ціллю) підтримки є:</w:t>
      </w:r>
    </w:p>
    <w:p w:rsidR="00A812E6" w:rsidRDefault="00A812E6" w:rsidP="00A812E6">
      <w:pPr>
        <w:pStyle w:val="rvps2"/>
        <w:spacing w:before="0" w:beforeAutospacing="0" w:after="0" w:afterAutospacing="0"/>
        <w:ind w:left="567"/>
        <w:jc w:val="both"/>
        <w:rPr>
          <w:lang w:val="uk-UA" w:eastAsia="uk-UA"/>
        </w:rPr>
      </w:pPr>
    </w:p>
    <w:p w:rsidR="00641C46" w:rsidRPr="00E35D43" w:rsidRDefault="00AD45DC" w:rsidP="00641C46">
      <w:pPr>
        <w:pStyle w:val="rvps2"/>
        <w:numPr>
          <w:ilvl w:val="0"/>
          <w:numId w:val="4"/>
        </w:numPr>
        <w:spacing w:before="0" w:beforeAutospacing="0" w:after="0" w:afterAutospacing="0"/>
        <w:ind w:left="567" w:hanging="567"/>
        <w:jc w:val="both"/>
        <w:rPr>
          <w:lang w:val="uk-UA" w:eastAsia="uk-UA"/>
        </w:rPr>
      </w:pPr>
      <w:r>
        <w:rPr>
          <w:lang w:val="uk-UA" w:eastAsia="uk-UA"/>
        </w:rPr>
        <w:t>належне утримання та ремонт</w:t>
      </w:r>
      <w:r w:rsidR="00641C46">
        <w:rPr>
          <w:lang w:val="uk-UA" w:eastAsia="uk-UA"/>
        </w:rPr>
        <w:t xml:space="preserve"> об’єктів міського благоустрою.</w:t>
      </w:r>
    </w:p>
    <w:p w:rsidR="00641C46" w:rsidRPr="00E35D43" w:rsidRDefault="00641C46" w:rsidP="00641C46">
      <w:pPr>
        <w:pStyle w:val="rvps2"/>
        <w:spacing w:before="0" w:beforeAutospacing="0" w:after="0" w:afterAutospacing="0"/>
        <w:jc w:val="both"/>
        <w:rPr>
          <w:lang w:val="uk-UA" w:eastAsia="uk-UA"/>
        </w:rPr>
      </w:pPr>
    </w:p>
    <w:p w:rsidR="00641C46" w:rsidRPr="00E35D43" w:rsidRDefault="00641C46" w:rsidP="00641C46">
      <w:pPr>
        <w:pStyle w:val="rvps2"/>
        <w:numPr>
          <w:ilvl w:val="1"/>
          <w:numId w:val="3"/>
        </w:numPr>
        <w:spacing w:before="0" w:beforeAutospacing="0" w:after="0" w:afterAutospacing="0"/>
        <w:ind w:left="567" w:hanging="567"/>
        <w:jc w:val="both"/>
        <w:rPr>
          <w:b/>
          <w:lang w:val="uk-UA" w:eastAsia="uk-UA"/>
        </w:rPr>
      </w:pPr>
      <w:r w:rsidRPr="00E35D43">
        <w:rPr>
          <w:b/>
          <w:lang w:val="uk-UA" w:eastAsia="uk-UA"/>
        </w:rPr>
        <w:t>Очікуваний результат</w:t>
      </w:r>
    </w:p>
    <w:p w:rsidR="00641C46" w:rsidRPr="00E35D43" w:rsidRDefault="00641C46" w:rsidP="00641C46">
      <w:pPr>
        <w:pStyle w:val="rvps2"/>
        <w:spacing w:before="0" w:beforeAutospacing="0" w:after="0" w:afterAutospacing="0"/>
        <w:ind w:left="426"/>
        <w:jc w:val="both"/>
        <w:rPr>
          <w:b/>
          <w:lang w:val="uk-UA" w:eastAsia="uk-UA"/>
        </w:rPr>
      </w:pPr>
    </w:p>
    <w:p w:rsidR="00641C46" w:rsidRDefault="00641C46" w:rsidP="00641C46">
      <w:pPr>
        <w:pStyle w:val="rvps2"/>
        <w:numPr>
          <w:ilvl w:val="0"/>
          <w:numId w:val="2"/>
        </w:numPr>
        <w:spacing w:before="0" w:beforeAutospacing="0" w:after="0" w:afterAutospacing="0"/>
        <w:ind w:left="567" w:hanging="567"/>
        <w:jc w:val="both"/>
        <w:rPr>
          <w:lang w:val="uk-UA" w:eastAsia="uk-UA"/>
        </w:rPr>
      </w:pPr>
      <w:r>
        <w:rPr>
          <w:lang w:val="uk-UA" w:eastAsia="uk-UA"/>
        </w:rPr>
        <w:t xml:space="preserve">Вирішення проблем, пов’язаних </w:t>
      </w:r>
      <w:r w:rsidR="00D810E3">
        <w:rPr>
          <w:lang w:val="uk-UA" w:eastAsia="uk-UA"/>
        </w:rPr>
        <w:t>і</w:t>
      </w:r>
      <w:r>
        <w:rPr>
          <w:lang w:val="uk-UA" w:eastAsia="uk-UA"/>
        </w:rPr>
        <w:t>з незадовільним технічним станом зупинок громадського транспорту та недопущення виникнення нещасних випадків, травматизму.</w:t>
      </w:r>
    </w:p>
    <w:p w:rsidR="00A812E6" w:rsidRPr="008A6FD2" w:rsidRDefault="00A812E6" w:rsidP="00A812E6">
      <w:pPr>
        <w:pStyle w:val="rvps2"/>
        <w:spacing w:before="0" w:beforeAutospacing="0" w:after="0" w:afterAutospacing="0"/>
        <w:jc w:val="both"/>
        <w:rPr>
          <w:lang w:val="uk-UA" w:eastAsia="uk-UA"/>
        </w:rPr>
      </w:pPr>
    </w:p>
    <w:p w:rsidR="00641C46" w:rsidRPr="00E35D43" w:rsidRDefault="00641C46" w:rsidP="00641C46">
      <w:pPr>
        <w:pStyle w:val="rvps2"/>
        <w:numPr>
          <w:ilvl w:val="1"/>
          <w:numId w:val="3"/>
        </w:numPr>
        <w:spacing w:before="0" w:beforeAutospacing="0" w:after="0" w:afterAutospacing="0"/>
        <w:ind w:left="567" w:hanging="567"/>
        <w:jc w:val="both"/>
        <w:rPr>
          <w:b/>
          <w:lang w:val="uk-UA" w:eastAsia="uk-UA"/>
        </w:rPr>
      </w:pPr>
      <w:r w:rsidRPr="00E35D43">
        <w:rPr>
          <w:b/>
          <w:lang w:val="uk-UA" w:eastAsia="uk-UA"/>
        </w:rPr>
        <w:t>Підстава для надання підтримки</w:t>
      </w:r>
    </w:p>
    <w:p w:rsidR="00641C46" w:rsidRPr="00E35D43" w:rsidRDefault="00641C46" w:rsidP="00641C46">
      <w:pPr>
        <w:pStyle w:val="rvps2"/>
        <w:spacing w:before="0" w:beforeAutospacing="0" w:after="0" w:afterAutospacing="0"/>
        <w:ind w:left="567" w:hanging="567"/>
        <w:jc w:val="both"/>
        <w:rPr>
          <w:lang w:val="uk-UA" w:eastAsia="uk-UA"/>
        </w:rPr>
      </w:pPr>
    </w:p>
    <w:p w:rsidR="00641C46" w:rsidRPr="00E35D43" w:rsidRDefault="00641C46" w:rsidP="00641C46">
      <w:pPr>
        <w:pStyle w:val="rvps2"/>
        <w:numPr>
          <w:ilvl w:val="0"/>
          <w:numId w:val="2"/>
        </w:numPr>
        <w:spacing w:before="0" w:beforeAutospacing="0" w:after="0" w:afterAutospacing="0"/>
        <w:ind w:left="567" w:hanging="567"/>
        <w:jc w:val="both"/>
        <w:rPr>
          <w:lang w:val="uk-UA" w:eastAsia="uk-UA"/>
        </w:rPr>
      </w:pPr>
      <w:r w:rsidRPr="00E35D43">
        <w:rPr>
          <w:lang w:val="uk-UA" w:eastAsia="uk-UA"/>
        </w:rPr>
        <w:t>Закон України «Про</w:t>
      </w:r>
      <w:r w:rsidR="00D810E3">
        <w:rPr>
          <w:lang w:val="uk-UA" w:eastAsia="uk-UA"/>
        </w:rPr>
        <w:t xml:space="preserve"> благоустрій населених пунктів».</w:t>
      </w:r>
    </w:p>
    <w:p w:rsidR="00641C46" w:rsidRPr="00E35D43" w:rsidRDefault="00641C46" w:rsidP="00641C46">
      <w:pPr>
        <w:pStyle w:val="rvps2"/>
        <w:spacing w:before="0" w:beforeAutospacing="0" w:after="0" w:afterAutospacing="0"/>
        <w:ind w:left="567"/>
        <w:jc w:val="both"/>
        <w:rPr>
          <w:lang w:val="uk-UA" w:eastAsia="uk-UA"/>
        </w:rPr>
      </w:pPr>
    </w:p>
    <w:p w:rsidR="00641C46" w:rsidRPr="00DD50EA" w:rsidRDefault="00641C46" w:rsidP="00641C46">
      <w:pPr>
        <w:pStyle w:val="rvps2"/>
        <w:numPr>
          <w:ilvl w:val="0"/>
          <w:numId w:val="2"/>
        </w:numPr>
        <w:spacing w:before="0" w:beforeAutospacing="0"/>
        <w:ind w:left="567" w:hanging="567"/>
        <w:jc w:val="both"/>
        <w:rPr>
          <w:lang w:val="uk-UA" w:eastAsia="uk-UA"/>
        </w:rPr>
      </w:pPr>
      <w:r>
        <w:rPr>
          <w:lang w:val="uk-UA" w:eastAsia="uk-UA"/>
        </w:rPr>
        <w:t xml:space="preserve">Постанова Кабінету Міністрів України </w:t>
      </w:r>
      <w:r w:rsidR="00DD50EA">
        <w:rPr>
          <w:lang w:val="uk-UA" w:eastAsia="uk-UA"/>
        </w:rPr>
        <w:t>від 30 березня 1994 р</w:t>
      </w:r>
      <w:r w:rsidR="00D810E3">
        <w:rPr>
          <w:lang w:val="uk-UA" w:eastAsia="uk-UA"/>
        </w:rPr>
        <w:t>оку</w:t>
      </w:r>
      <w:r w:rsidR="00DD50EA">
        <w:rPr>
          <w:lang w:val="uk-UA" w:eastAsia="uk-UA"/>
        </w:rPr>
        <w:t xml:space="preserve"> № </w:t>
      </w:r>
      <w:r w:rsidR="00DD50EA" w:rsidRPr="001B450E">
        <w:rPr>
          <w:lang w:val="uk-UA" w:eastAsia="uk-UA"/>
        </w:rPr>
        <w:t xml:space="preserve">198 </w:t>
      </w:r>
      <w:r>
        <w:rPr>
          <w:lang w:val="uk-UA" w:eastAsia="uk-UA"/>
        </w:rPr>
        <w:t>«</w:t>
      </w:r>
      <w:r w:rsidRPr="00DD50EA">
        <w:rPr>
          <w:bCs/>
          <w:lang w:val="uk-UA" w:eastAsia="uk-UA"/>
        </w:rPr>
        <w:t>Про затвердження Єдиних правил ремонту і утримання</w:t>
      </w:r>
      <w:r>
        <w:rPr>
          <w:bCs/>
          <w:lang w:val="uk-UA" w:eastAsia="uk-UA"/>
        </w:rPr>
        <w:t xml:space="preserve"> </w:t>
      </w:r>
      <w:r w:rsidRPr="00DD50EA">
        <w:rPr>
          <w:bCs/>
          <w:lang w:val="uk-UA" w:eastAsia="uk-UA"/>
        </w:rPr>
        <w:t>автомобільних</w:t>
      </w:r>
      <w:r>
        <w:rPr>
          <w:bCs/>
          <w:lang w:val="uk-UA" w:eastAsia="uk-UA"/>
        </w:rPr>
        <w:t xml:space="preserve"> </w:t>
      </w:r>
      <w:r w:rsidRPr="00DD50EA">
        <w:rPr>
          <w:bCs/>
          <w:lang w:val="uk-UA" w:eastAsia="uk-UA"/>
        </w:rPr>
        <w:t>доріг, вулиць, залізничних переїздів,</w:t>
      </w:r>
      <w:r>
        <w:rPr>
          <w:bCs/>
          <w:lang w:val="uk-UA" w:eastAsia="uk-UA"/>
        </w:rPr>
        <w:t xml:space="preserve"> </w:t>
      </w:r>
      <w:r w:rsidRPr="00DD50EA">
        <w:rPr>
          <w:bCs/>
          <w:lang w:val="uk-UA" w:eastAsia="uk-UA"/>
        </w:rPr>
        <w:t>правил користування ними та охорони</w:t>
      </w:r>
      <w:r>
        <w:rPr>
          <w:b/>
          <w:bCs/>
          <w:lang w:val="uk-UA" w:eastAsia="uk-UA"/>
        </w:rPr>
        <w:t>»</w:t>
      </w:r>
      <w:r w:rsidR="00D810E3">
        <w:rPr>
          <w:bCs/>
          <w:lang w:val="uk-UA" w:eastAsia="uk-UA"/>
        </w:rPr>
        <w:t>.</w:t>
      </w:r>
    </w:p>
    <w:p w:rsidR="00641C46" w:rsidRPr="00ED749B" w:rsidRDefault="00641C46" w:rsidP="00641C46">
      <w:pPr>
        <w:pStyle w:val="rvps2"/>
        <w:numPr>
          <w:ilvl w:val="0"/>
          <w:numId w:val="2"/>
        </w:numPr>
        <w:spacing w:before="240" w:beforeAutospacing="0" w:after="0" w:afterAutospacing="0"/>
        <w:ind w:left="567" w:hanging="567"/>
        <w:jc w:val="both"/>
        <w:rPr>
          <w:lang w:val="uk-UA" w:eastAsia="uk-UA"/>
        </w:rPr>
      </w:pPr>
      <w:r w:rsidRPr="00ED749B">
        <w:rPr>
          <w:lang w:val="uk-UA" w:eastAsia="uk-UA"/>
        </w:rPr>
        <w:t xml:space="preserve">Програма </w:t>
      </w:r>
      <w:r>
        <w:rPr>
          <w:lang w:val="uk-UA" w:eastAsia="uk-UA"/>
        </w:rPr>
        <w:t>фінансової підтримки комунальних підприємств м. Кременчука на</w:t>
      </w:r>
      <w:r w:rsidRPr="00ED749B">
        <w:rPr>
          <w:lang w:val="uk-UA" w:eastAsia="uk-UA"/>
        </w:rPr>
        <w:t xml:space="preserve"> </w:t>
      </w:r>
      <w:r>
        <w:rPr>
          <w:lang w:val="uk-UA" w:eastAsia="uk-UA"/>
        </w:rPr>
        <w:t>2019 рік, затверджена рішенням тридцять</w:t>
      </w:r>
      <w:r w:rsidRPr="00ED749B">
        <w:rPr>
          <w:lang w:val="uk-UA" w:eastAsia="uk-UA"/>
        </w:rPr>
        <w:t xml:space="preserve"> шостої сесі</w:t>
      </w:r>
      <w:r>
        <w:rPr>
          <w:lang w:val="uk-UA" w:eastAsia="uk-UA"/>
        </w:rPr>
        <w:t xml:space="preserve">ї сьомого скликання </w:t>
      </w:r>
      <w:r w:rsidRPr="00555253">
        <w:rPr>
          <w:lang w:val="uk-UA" w:eastAsia="uk-UA"/>
        </w:rPr>
        <w:t>Кременчуцької  міської ради</w:t>
      </w:r>
      <w:r w:rsidRPr="00ED749B">
        <w:rPr>
          <w:lang w:val="uk-UA" w:eastAsia="uk-UA"/>
        </w:rPr>
        <w:t xml:space="preserve"> </w:t>
      </w:r>
      <w:r>
        <w:rPr>
          <w:lang w:val="uk-UA" w:eastAsia="uk-UA"/>
        </w:rPr>
        <w:t xml:space="preserve">б/н </w:t>
      </w:r>
      <w:r w:rsidRPr="00ED749B">
        <w:rPr>
          <w:lang w:val="uk-UA" w:eastAsia="uk-UA"/>
        </w:rPr>
        <w:t>від</w:t>
      </w:r>
      <w:r>
        <w:rPr>
          <w:lang w:val="uk-UA" w:eastAsia="uk-UA"/>
        </w:rPr>
        <w:t xml:space="preserve"> 10 жовтня 2018 року.</w:t>
      </w:r>
    </w:p>
    <w:p w:rsidR="00A812E6" w:rsidRDefault="00A812E6" w:rsidP="00A812E6">
      <w:pPr>
        <w:pStyle w:val="rvps2"/>
        <w:spacing w:before="0" w:beforeAutospacing="0" w:after="0" w:afterAutospacing="0"/>
        <w:ind w:left="567"/>
        <w:jc w:val="both"/>
        <w:rPr>
          <w:b/>
          <w:lang w:val="uk-UA" w:eastAsia="uk-UA"/>
        </w:rPr>
      </w:pPr>
    </w:p>
    <w:p w:rsidR="00641C46" w:rsidRPr="00E35D43" w:rsidRDefault="00641C46" w:rsidP="00641C46">
      <w:pPr>
        <w:pStyle w:val="rvps2"/>
        <w:numPr>
          <w:ilvl w:val="1"/>
          <w:numId w:val="5"/>
        </w:numPr>
        <w:spacing w:before="0" w:beforeAutospacing="0" w:after="0" w:afterAutospacing="0"/>
        <w:ind w:left="567" w:hanging="567"/>
        <w:jc w:val="both"/>
        <w:rPr>
          <w:b/>
          <w:lang w:val="uk-UA" w:eastAsia="uk-UA"/>
        </w:rPr>
      </w:pPr>
      <w:r w:rsidRPr="00E35D43">
        <w:rPr>
          <w:b/>
          <w:lang w:val="uk-UA" w:eastAsia="uk-UA"/>
        </w:rPr>
        <w:t xml:space="preserve">Форма підтримки </w:t>
      </w:r>
    </w:p>
    <w:p w:rsidR="00641C46" w:rsidRPr="00E35D43" w:rsidRDefault="00641C46" w:rsidP="00641C46">
      <w:pPr>
        <w:pStyle w:val="rvps2"/>
        <w:spacing w:before="0" w:beforeAutospacing="0" w:after="0" w:afterAutospacing="0"/>
        <w:ind w:left="567"/>
        <w:jc w:val="both"/>
        <w:rPr>
          <w:b/>
          <w:lang w:val="uk-UA" w:eastAsia="uk-UA"/>
        </w:rPr>
      </w:pPr>
    </w:p>
    <w:p w:rsidR="00641C46" w:rsidRPr="00C1128C" w:rsidRDefault="00641C46" w:rsidP="00641C46">
      <w:pPr>
        <w:pStyle w:val="rvps2"/>
        <w:numPr>
          <w:ilvl w:val="0"/>
          <w:numId w:val="2"/>
        </w:numPr>
        <w:spacing w:before="0" w:beforeAutospacing="0" w:after="0" w:afterAutospacing="0"/>
        <w:ind w:left="567" w:hanging="567"/>
        <w:jc w:val="both"/>
        <w:rPr>
          <w:lang w:val="uk-UA" w:eastAsia="uk-UA"/>
        </w:rPr>
      </w:pPr>
      <w:r w:rsidRPr="00903304">
        <w:rPr>
          <w:lang w:val="uk-UA" w:eastAsia="uk-UA"/>
        </w:rPr>
        <w:t xml:space="preserve">Поточні </w:t>
      </w:r>
      <w:r w:rsidRPr="008E43B0">
        <w:rPr>
          <w:lang w:val="uk-UA" w:eastAsia="uk-UA"/>
        </w:rPr>
        <w:t>видатки на придбання пально-мастильних матеріалів для прибирання снігу на об’єктах благоустрою в межах міста Кременчука</w:t>
      </w:r>
      <w:r w:rsidR="00D810E3">
        <w:rPr>
          <w:lang w:val="uk-UA" w:eastAsia="uk-UA"/>
        </w:rPr>
        <w:t>, у</w:t>
      </w:r>
      <w:r>
        <w:rPr>
          <w:lang w:val="uk-UA" w:eastAsia="uk-UA"/>
        </w:rPr>
        <w:t xml:space="preserve"> т.</w:t>
      </w:r>
      <w:r w:rsidR="00D810E3">
        <w:rPr>
          <w:lang w:val="uk-UA" w:eastAsia="uk-UA"/>
        </w:rPr>
        <w:t xml:space="preserve"> </w:t>
      </w:r>
      <w:r>
        <w:rPr>
          <w:lang w:val="uk-UA" w:eastAsia="uk-UA"/>
        </w:rPr>
        <w:t xml:space="preserve">ч. </w:t>
      </w:r>
      <w:r w:rsidRPr="008E43B0">
        <w:rPr>
          <w:lang w:val="uk-UA" w:eastAsia="uk-UA"/>
        </w:rPr>
        <w:t xml:space="preserve">на виконання зобов’язань, які виникли у 2018 році та не були профінансовані; фінансова підтримка </w:t>
      </w:r>
      <w:r w:rsidR="00D810E3">
        <w:rPr>
          <w:lang w:val="uk-UA" w:eastAsia="uk-UA"/>
        </w:rPr>
        <w:t>для</w:t>
      </w:r>
      <w:r w:rsidRPr="008E43B0">
        <w:rPr>
          <w:lang w:val="uk-UA" w:eastAsia="uk-UA"/>
        </w:rPr>
        <w:t xml:space="preserve"> поповнення обігових коштів на здійснення статутної діяльності для розрахунків за зобов’язаннями 2018 року </w:t>
      </w:r>
      <w:r>
        <w:rPr>
          <w:lang w:val="uk-UA" w:eastAsia="uk-UA"/>
        </w:rPr>
        <w:t xml:space="preserve">та капітальні видатки на здійснення </w:t>
      </w:r>
      <w:r w:rsidRPr="008E43B0">
        <w:rPr>
          <w:lang w:val="uk-UA" w:eastAsia="uk-UA"/>
        </w:rPr>
        <w:t>капітальн</w:t>
      </w:r>
      <w:r>
        <w:rPr>
          <w:lang w:val="uk-UA" w:eastAsia="uk-UA"/>
        </w:rPr>
        <w:t>ого</w:t>
      </w:r>
      <w:r w:rsidRPr="008E43B0">
        <w:rPr>
          <w:lang w:val="uk-UA" w:eastAsia="uk-UA"/>
        </w:rPr>
        <w:t xml:space="preserve"> ремонт</w:t>
      </w:r>
      <w:r>
        <w:rPr>
          <w:lang w:val="uk-UA" w:eastAsia="uk-UA"/>
        </w:rPr>
        <w:t>у</w:t>
      </w:r>
      <w:r w:rsidRPr="008E43B0">
        <w:rPr>
          <w:lang w:val="uk-UA" w:eastAsia="uk-UA"/>
        </w:rPr>
        <w:t xml:space="preserve"> зупинок громадського транспорту з благоустроєм прилеглої території. </w:t>
      </w:r>
    </w:p>
    <w:p w:rsidR="00641C46" w:rsidRPr="00C1128C" w:rsidRDefault="00641C46" w:rsidP="00641C46">
      <w:pPr>
        <w:pStyle w:val="rvps2"/>
        <w:spacing w:before="0" w:beforeAutospacing="0" w:after="0" w:afterAutospacing="0"/>
        <w:ind w:left="567"/>
        <w:jc w:val="both"/>
        <w:rPr>
          <w:lang w:val="uk-UA" w:eastAsia="uk-UA"/>
        </w:rPr>
      </w:pPr>
    </w:p>
    <w:p w:rsidR="00641C46" w:rsidRPr="00E35D43" w:rsidRDefault="00641C46" w:rsidP="00641C46">
      <w:pPr>
        <w:pStyle w:val="rvps2"/>
        <w:numPr>
          <w:ilvl w:val="1"/>
          <w:numId w:val="3"/>
        </w:numPr>
        <w:spacing w:before="0" w:beforeAutospacing="0" w:after="0" w:afterAutospacing="0"/>
        <w:ind w:left="567" w:hanging="567"/>
        <w:jc w:val="both"/>
        <w:rPr>
          <w:b/>
          <w:lang w:val="uk-UA" w:eastAsia="uk-UA"/>
        </w:rPr>
      </w:pPr>
      <w:r w:rsidRPr="00E35D43">
        <w:rPr>
          <w:b/>
          <w:lang w:val="uk-UA" w:eastAsia="uk-UA"/>
        </w:rPr>
        <w:t>Обсяг підтримки</w:t>
      </w:r>
    </w:p>
    <w:p w:rsidR="00641C46" w:rsidRPr="00E35D43" w:rsidRDefault="00641C46" w:rsidP="00641C46">
      <w:pPr>
        <w:pStyle w:val="rvps2"/>
        <w:spacing w:before="0" w:beforeAutospacing="0" w:after="0" w:afterAutospacing="0"/>
        <w:ind w:left="567" w:hanging="567"/>
        <w:jc w:val="both"/>
        <w:rPr>
          <w:lang w:val="uk-UA" w:eastAsia="uk-UA"/>
        </w:rPr>
      </w:pPr>
    </w:p>
    <w:p w:rsidR="00641C46" w:rsidRPr="00C1128C" w:rsidRDefault="00641C46" w:rsidP="00641C46">
      <w:pPr>
        <w:pStyle w:val="rvps2"/>
        <w:numPr>
          <w:ilvl w:val="0"/>
          <w:numId w:val="2"/>
        </w:numPr>
        <w:spacing w:before="0" w:beforeAutospacing="0"/>
        <w:ind w:left="567" w:hanging="567"/>
        <w:rPr>
          <w:lang w:val="uk-UA" w:eastAsia="uk-UA"/>
        </w:rPr>
      </w:pPr>
      <w:r w:rsidRPr="00E35D43">
        <w:rPr>
          <w:lang w:val="uk-UA" w:eastAsia="uk-UA"/>
        </w:rPr>
        <w:t>Загальний обсяг підтримки –</w:t>
      </w:r>
      <w:r>
        <w:rPr>
          <w:lang w:val="uk-UA" w:eastAsia="uk-UA"/>
        </w:rPr>
        <w:t xml:space="preserve"> </w:t>
      </w:r>
      <w:r w:rsidRPr="00C1128C">
        <w:rPr>
          <w:lang w:val="uk-UA" w:eastAsia="uk-UA"/>
        </w:rPr>
        <w:t>8</w:t>
      </w:r>
      <w:r>
        <w:rPr>
          <w:lang w:eastAsia="uk-UA"/>
        </w:rPr>
        <w:t> </w:t>
      </w:r>
      <w:r w:rsidRPr="00C1128C">
        <w:rPr>
          <w:lang w:val="uk-UA" w:eastAsia="uk-UA"/>
        </w:rPr>
        <w:t>679 04</w:t>
      </w:r>
      <w:r>
        <w:rPr>
          <w:lang w:val="uk-UA" w:eastAsia="uk-UA"/>
        </w:rPr>
        <w:t>1</w:t>
      </w:r>
      <w:r w:rsidRPr="00C1128C">
        <w:rPr>
          <w:lang w:val="uk-UA" w:eastAsia="uk-UA"/>
        </w:rPr>
        <w:t xml:space="preserve"> грн.</w:t>
      </w:r>
    </w:p>
    <w:p w:rsidR="00641C46" w:rsidRPr="00E35D43" w:rsidRDefault="00641C46" w:rsidP="00641C46">
      <w:pPr>
        <w:pStyle w:val="rvps2"/>
        <w:numPr>
          <w:ilvl w:val="1"/>
          <w:numId w:val="3"/>
        </w:numPr>
        <w:spacing w:before="0" w:beforeAutospacing="0" w:after="0" w:afterAutospacing="0"/>
        <w:ind w:left="567" w:hanging="567"/>
        <w:jc w:val="both"/>
        <w:rPr>
          <w:b/>
          <w:lang w:val="uk-UA" w:eastAsia="uk-UA"/>
        </w:rPr>
      </w:pPr>
      <w:r w:rsidRPr="00E35D43">
        <w:rPr>
          <w:b/>
          <w:lang w:val="uk-UA" w:eastAsia="uk-UA"/>
        </w:rPr>
        <w:t>Тривалість підтримки</w:t>
      </w:r>
    </w:p>
    <w:p w:rsidR="00641C46" w:rsidRPr="00E35D43" w:rsidRDefault="00641C46" w:rsidP="00641C46">
      <w:pPr>
        <w:pStyle w:val="rvps2"/>
        <w:spacing w:before="0" w:beforeAutospacing="0" w:after="0" w:afterAutospacing="0"/>
        <w:ind w:left="567" w:hanging="567"/>
        <w:jc w:val="both"/>
        <w:rPr>
          <w:lang w:val="uk-UA" w:eastAsia="uk-UA"/>
        </w:rPr>
      </w:pPr>
    </w:p>
    <w:p w:rsidR="00641C46" w:rsidRPr="00E35D43" w:rsidRDefault="00641C46" w:rsidP="00641C46">
      <w:pPr>
        <w:pStyle w:val="a5"/>
        <w:numPr>
          <w:ilvl w:val="0"/>
          <w:numId w:val="2"/>
        </w:numPr>
        <w:ind w:left="567" w:hanging="567"/>
      </w:pPr>
      <w:r w:rsidRPr="00E35D43">
        <w:t xml:space="preserve"> </w:t>
      </w:r>
      <w:r w:rsidRPr="00DD5C5B">
        <w:t>З 06.05.2019 по 31.12.2019.</w:t>
      </w:r>
    </w:p>
    <w:p w:rsidR="00277D23" w:rsidRPr="001552E3" w:rsidRDefault="00277D23" w:rsidP="00277D23">
      <w:pPr>
        <w:spacing w:after="0" w:line="240" w:lineRule="auto"/>
        <w:jc w:val="both"/>
        <w:rPr>
          <w:rFonts w:ascii="Times New Roman" w:hAnsi="Times New Roman" w:cs="Times New Roman"/>
          <w:sz w:val="24"/>
          <w:szCs w:val="24"/>
          <w:lang w:val="uk-UA" w:eastAsia="uk-UA"/>
        </w:rPr>
      </w:pPr>
    </w:p>
    <w:p w:rsidR="00277D23" w:rsidRPr="001552E3" w:rsidRDefault="00277D23" w:rsidP="00277D23">
      <w:pPr>
        <w:pStyle w:val="rvps2"/>
        <w:numPr>
          <w:ilvl w:val="0"/>
          <w:numId w:val="1"/>
        </w:numPr>
        <w:spacing w:before="0" w:beforeAutospacing="0" w:after="0" w:afterAutospacing="0"/>
        <w:ind w:left="567" w:hanging="567"/>
        <w:jc w:val="both"/>
        <w:rPr>
          <w:b/>
          <w:lang w:val="uk-UA" w:eastAsia="uk-UA"/>
        </w:rPr>
      </w:pPr>
      <w:r w:rsidRPr="001552E3">
        <w:rPr>
          <w:b/>
          <w:lang w:val="uk-UA" w:eastAsia="uk-UA"/>
        </w:rPr>
        <w:t>НОРМАТИВНО-ПРАВОВЕ РЕГУЛЮВАННЯ</w:t>
      </w:r>
    </w:p>
    <w:p w:rsidR="00277D23" w:rsidRPr="001552E3" w:rsidRDefault="00277D23" w:rsidP="00277D23">
      <w:pPr>
        <w:pStyle w:val="rvps2"/>
        <w:spacing w:before="0" w:beforeAutospacing="0" w:after="0" w:afterAutospacing="0"/>
        <w:ind w:left="426"/>
        <w:jc w:val="both"/>
        <w:rPr>
          <w:b/>
          <w:lang w:val="uk-UA" w:eastAsia="uk-UA"/>
        </w:rPr>
      </w:pPr>
    </w:p>
    <w:p w:rsidR="00641C46" w:rsidRPr="00E35D43" w:rsidRDefault="00641C46" w:rsidP="00641C46">
      <w:pPr>
        <w:pStyle w:val="rvps2"/>
        <w:numPr>
          <w:ilvl w:val="0"/>
          <w:numId w:val="2"/>
        </w:numPr>
        <w:spacing w:before="0" w:beforeAutospacing="0" w:after="0" w:afterAutospacing="0"/>
        <w:ind w:left="567" w:hanging="567"/>
        <w:jc w:val="both"/>
        <w:rPr>
          <w:lang w:val="uk-UA" w:eastAsia="uk-UA"/>
        </w:rPr>
      </w:pPr>
      <w:r w:rsidRPr="00E35D43">
        <w:rPr>
          <w:lang w:val="uk-UA" w:eastAsia="uk-UA"/>
        </w:rPr>
        <w:t xml:space="preserve">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w:t>
      </w:r>
      <w:r w:rsidRPr="00E35D43">
        <w:rPr>
          <w:lang w:val="uk-UA" w:eastAsia="uk-UA"/>
        </w:rPr>
        <w:lastRenderedPageBreak/>
        <w:t>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641C46" w:rsidRPr="00E35D43" w:rsidRDefault="00641C46" w:rsidP="00641C46">
      <w:pPr>
        <w:pStyle w:val="rvps2"/>
        <w:spacing w:before="0" w:beforeAutospacing="0" w:after="0" w:afterAutospacing="0"/>
        <w:ind w:left="567"/>
        <w:jc w:val="both"/>
        <w:rPr>
          <w:lang w:val="uk-UA" w:eastAsia="uk-UA"/>
        </w:rPr>
      </w:pPr>
    </w:p>
    <w:p w:rsidR="00641C46" w:rsidRDefault="00641C46" w:rsidP="00641C46">
      <w:pPr>
        <w:pStyle w:val="rvps2"/>
        <w:numPr>
          <w:ilvl w:val="0"/>
          <w:numId w:val="2"/>
        </w:numPr>
        <w:spacing w:before="0" w:beforeAutospacing="0" w:after="0" w:afterAutospacing="0"/>
        <w:ind w:left="567" w:hanging="567"/>
        <w:jc w:val="both"/>
        <w:rPr>
          <w:lang w:val="uk-UA" w:eastAsia="uk-UA"/>
        </w:rPr>
      </w:pPr>
      <w:r w:rsidRPr="00E35D43">
        <w:rPr>
          <w:lang w:val="uk-UA" w:eastAsia="uk-UA"/>
        </w:rPr>
        <w:t>Отже, державна підтримка є державною допомогою, якщо одночасно виконуються такі умови:</w:t>
      </w:r>
    </w:p>
    <w:p w:rsidR="00641C46" w:rsidRDefault="00641C46" w:rsidP="00641C46">
      <w:pPr>
        <w:pStyle w:val="a5"/>
        <w:rPr>
          <w:lang w:eastAsia="uk-UA"/>
        </w:rPr>
      </w:pPr>
    </w:p>
    <w:p w:rsidR="00641C46" w:rsidRPr="00E35D43" w:rsidRDefault="00641C46" w:rsidP="00641C46">
      <w:pPr>
        <w:pStyle w:val="rvps2"/>
        <w:numPr>
          <w:ilvl w:val="0"/>
          <w:numId w:val="6"/>
        </w:numPr>
        <w:spacing w:before="0" w:beforeAutospacing="0" w:after="0" w:afterAutospacing="0"/>
        <w:ind w:left="567" w:hanging="567"/>
        <w:jc w:val="both"/>
        <w:rPr>
          <w:lang w:val="uk-UA" w:eastAsia="uk-UA"/>
        </w:rPr>
      </w:pPr>
      <w:r w:rsidRPr="00E35D43">
        <w:rPr>
          <w:lang w:val="uk-UA" w:eastAsia="uk-UA"/>
        </w:rPr>
        <w:t>підтримка надається суб’єкту господарювання;</w:t>
      </w:r>
    </w:p>
    <w:p w:rsidR="00641C46" w:rsidRPr="00E35D43" w:rsidRDefault="00641C46" w:rsidP="00641C46">
      <w:pPr>
        <w:pStyle w:val="rvps2"/>
        <w:numPr>
          <w:ilvl w:val="0"/>
          <w:numId w:val="6"/>
        </w:numPr>
        <w:spacing w:before="0" w:beforeAutospacing="0" w:after="0" w:afterAutospacing="0"/>
        <w:ind w:left="567" w:hanging="567"/>
        <w:jc w:val="both"/>
        <w:rPr>
          <w:lang w:val="uk-UA" w:eastAsia="uk-UA"/>
        </w:rPr>
      </w:pPr>
      <w:r w:rsidRPr="00E35D43">
        <w:rPr>
          <w:lang w:val="uk-UA" w:eastAsia="uk-UA"/>
        </w:rPr>
        <w:t>державна підтримка здійснюється за рахунок ресурсів держави чи місцевих ресурсів;</w:t>
      </w:r>
    </w:p>
    <w:p w:rsidR="00641C46" w:rsidRPr="00E35D43" w:rsidRDefault="00641C46" w:rsidP="00641C46">
      <w:pPr>
        <w:pStyle w:val="rvps2"/>
        <w:numPr>
          <w:ilvl w:val="0"/>
          <w:numId w:val="6"/>
        </w:numPr>
        <w:spacing w:before="0" w:beforeAutospacing="0" w:after="0" w:afterAutospacing="0"/>
        <w:ind w:left="567" w:hanging="567"/>
        <w:jc w:val="both"/>
        <w:rPr>
          <w:lang w:val="uk-UA" w:eastAsia="uk-UA"/>
        </w:rPr>
      </w:pPr>
      <w:r w:rsidRPr="00E35D43">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641C46" w:rsidRPr="00E35D43" w:rsidRDefault="00641C46" w:rsidP="00641C46">
      <w:pPr>
        <w:pStyle w:val="rvps2"/>
        <w:numPr>
          <w:ilvl w:val="0"/>
          <w:numId w:val="6"/>
        </w:numPr>
        <w:spacing w:before="0" w:beforeAutospacing="0" w:after="0" w:afterAutospacing="0"/>
        <w:ind w:left="567" w:hanging="567"/>
        <w:contextualSpacing/>
        <w:jc w:val="both"/>
        <w:rPr>
          <w:lang w:val="uk-UA" w:eastAsia="uk-UA"/>
        </w:rPr>
      </w:pPr>
      <w:r w:rsidRPr="00E35D43">
        <w:rPr>
          <w:lang w:val="uk-UA" w:eastAsia="uk-UA"/>
        </w:rPr>
        <w:t>підтримка спотворює або загрожує спотворенням економічної конкуренції.</w:t>
      </w:r>
    </w:p>
    <w:p w:rsidR="00641C46" w:rsidRPr="00E35D43" w:rsidRDefault="00641C46" w:rsidP="00641C46">
      <w:pPr>
        <w:pStyle w:val="rvps2"/>
        <w:spacing w:before="0" w:beforeAutospacing="0" w:after="0" w:afterAutospacing="0"/>
        <w:ind w:left="567"/>
        <w:contextualSpacing/>
        <w:jc w:val="both"/>
        <w:rPr>
          <w:lang w:val="uk-UA" w:eastAsia="uk-UA"/>
        </w:rPr>
      </w:pPr>
    </w:p>
    <w:p w:rsidR="00641C46" w:rsidRPr="008E43B0" w:rsidRDefault="00641C46" w:rsidP="00641C46">
      <w:pPr>
        <w:pStyle w:val="rvps2"/>
        <w:numPr>
          <w:ilvl w:val="0"/>
          <w:numId w:val="2"/>
        </w:numPr>
        <w:spacing w:before="0" w:beforeAutospacing="0" w:after="0" w:afterAutospacing="0"/>
        <w:ind w:left="567" w:hanging="567"/>
        <w:contextualSpacing/>
        <w:jc w:val="both"/>
        <w:rPr>
          <w:lang w:val="uk-UA" w:eastAsia="uk-UA"/>
        </w:rPr>
      </w:pPr>
      <w:r w:rsidRPr="008E43B0">
        <w:rPr>
          <w:lang w:val="uk-UA" w:eastAsia="uk-UA"/>
        </w:rPr>
        <w:t>Згідно зі статтею 30 Закону України «Про місцеве самоврядування України» до власних (самоврядних) повноважень виконавчих органів сільських, селищних, міських рад належить: організація благоустрою та здійснення контролю за станом благоустрою населених пунктів.</w:t>
      </w:r>
    </w:p>
    <w:p w:rsidR="00641C46" w:rsidRPr="008E43B0" w:rsidRDefault="00641C46" w:rsidP="00641C46">
      <w:pPr>
        <w:pStyle w:val="a5"/>
        <w:jc w:val="both"/>
        <w:rPr>
          <w:lang w:eastAsia="uk-UA"/>
        </w:rPr>
      </w:pPr>
    </w:p>
    <w:p w:rsidR="00641C46" w:rsidRDefault="00641C46" w:rsidP="00A812E6">
      <w:pPr>
        <w:pStyle w:val="rvps2"/>
        <w:numPr>
          <w:ilvl w:val="0"/>
          <w:numId w:val="2"/>
        </w:numPr>
        <w:spacing w:before="0" w:beforeAutospacing="0" w:after="0" w:afterAutospacing="0"/>
        <w:ind w:left="567" w:hanging="567"/>
        <w:contextualSpacing/>
        <w:jc w:val="both"/>
        <w:rPr>
          <w:lang w:val="uk-UA" w:eastAsia="uk-UA"/>
        </w:rPr>
      </w:pPr>
      <w:r w:rsidRPr="008E43B0">
        <w:rPr>
          <w:lang w:val="uk-UA" w:eastAsia="uk-UA"/>
        </w:rPr>
        <w:t>Відповідно до статті 10 Закону України «Про благоустрій населених пунктів» до повноважень сільських, селищних і міських рад та  їх виконавчих органів у сфері благоустрою населених пунктів, зокрема, належить:</w:t>
      </w:r>
    </w:p>
    <w:p w:rsidR="00A812E6" w:rsidRPr="00A812E6" w:rsidRDefault="00A812E6" w:rsidP="00A812E6">
      <w:pPr>
        <w:pStyle w:val="rvps2"/>
        <w:spacing w:before="0" w:beforeAutospacing="0" w:after="0" w:afterAutospacing="0"/>
        <w:contextualSpacing/>
        <w:jc w:val="both"/>
        <w:rPr>
          <w:lang w:val="uk-UA" w:eastAsia="uk-UA"/>
        </w:rPr>
      </w:pPr>
    </w:p>
    <w:p w:rsidR="00641C46" w:rsidRPr="00A812E6" w:rsidRDefault="00641C46" w:rsidP="00641C46">
      <w:pPr>
        <w:numPr>
          <w:ilvl w:val="0"/>
          <w:numId w:val="6"/>
        </w:numPr>
        <w:spacing w:after="0" w:line="240" w:lineRule="auto"/>
        <w:ind w:left="567" w:hanging="567"/>
        <w:contextualSpacing/>
        <w:jc w:val="both"/>
        <w:rPr>
          <w:rFonts w:ascii="Times New Roman" w:hAnsi="Times New Roman" w:cs="Times New Roman"/>
          <w:sz w:val="24"/>
          <w:szCs w:val="24"/>
        </w:rPr>
      </w:pPr>
      <w:r w:rsidRPr="00A812E6">
        <w:rPr>
          <w:rFonts w:ascii="Times New Roman" w:hAnsi="Times New Roman" w:cs="Times New Roman"/>
          <w:sz w:val="24"/>
          <w:szCs w:val="24"/>
          <w:lang w:eastAsia="uk-UA"/>
        </w:rPr>
        <w:t>затвердження  місцевих  програм  та заходів з благоустрою населених пунктів;</w:t>
      </w:r>
    </w:p>
    <w:p w:rsidR="00641C46" w:rsidRPr="00A812E6" w:rsidRDefault="00641C46" w:rsidP="00641C46">
      <w:pPr>
        <w:numPr>
          <w:ilvl w:val="0"/>
          <w:numId w:val="6"/>
        </w:numPr>
        <w:spacing w:after="0" w:line="240" w:lineRule="auto"/>
        <w:ind w:left="567" w:hanging="567"/>
        <w:contextualSpacing/>
        <w:jc w:val="both"/>
        <w:rPr>
          <w:rFonts w:ascii="Times New Roman" w:hAnsi="Times New Roman" w:cs="Times New Roman"/>
          <w:sz w:val="24"/>
          <w:szCs w:val="24"/>
        </w:rPr>
      </w:pPr>
      <w:r w:rsidRPr="00A812E6">
        <w:rPr>
          <w:rFonts w:ascii="Times New Roman" w:hAnsi="Times New Roman" w:cs="Times New Roman"/>
          <w:sz w:val="24"/>
          <w:szCs w:val="24"/>
          <w:lang w:eastAsia="uk-UA"/>
        </w:rPr>
        <w:t>затвердження   правил  благоустрою  територій  населених пунктів;</w:t>
      </w:r>
    </w:p>
    <w:p w:rsidR="00641C46" w:rsidRPr="00A812E6" w:rsidRDefault="00641C46" w:rsidP="00641C46">
      <w:pPr>
        <w:numPr>
          <w:ilvl w:val="0"/>
          <w:numId w:val="6"/>
        </w:numPr>
        <w:spacing w:after="0" w:line="240" w:lineRule="auto"/>
        <w:ind w:left="567" w:hanging="567"/>
        <w:contextualSpacing/>
        <w:jc w:val="both"/>
        <w:rPr>
          <w:rFonts w:ascii="Times New Roman" w:hAnsi="Times New Roman" w:cs="Times New Roman"/>
          <w:sz w:val="24"/>
          <w:szCs w:val="24"/>
        </w:rPr>
      </w:pPr>
      <w:r w:rsidRPr="00A812E6">
        <w:rPr>
          <w:rFonts w:ascii="Times New Roman" w:hAnsi="Times New Roman" w:cs="Times New Roman"/>
          <w:sz w:val="24"/>
          <w:szCs w:val="24"/>
          <w:lang w:eastAsia="uk-UA"/>
        </w:rPr>
        <w:t>створення  в  разі  необхідності  органів  і  служб  для забезпечення  здійснення  спільно  з іншими суб'єктами комунальної власності  благоустрою  населених  пунктів, визначення повноважень цих органів (служб);</w:t>
      </w:r>
    </w:p>
    <w:p w:rsidR="00641C46" w:rsidRPr="00A812E6" w:rsidRDefault="00641C46" w:rsidP="00641C46">
      <w:pPr>
        <w:numPr>
          <w:ilvl w:val="0"/>
          <w:numId w:val="6"/>
        </w:numPr>
        <w:spacing w:after="0" w:line="240" w:lineRule="auto"/>
        <w:ind w:left="567" w:hanging="567"/>
        <w:contextualSpacing/>
        <w:jc w:val="both"/>
        <w:rPr>
          <w:rFonts w:ascii="Times New Roman" w:hAnsi="Times New Roman" w:cs="Times New Roman"/>
          <w:sz w:val="24"/>
          <w:szCs w:val="24"/>
        </w:rPr>
      </w:pPr>
      <w:r w:rsidRPr="00A812E6">
        <w:rPr>
          <w:rFonts w:ascii="Times New Roman" w:hAnsi="Times New Roman" w:cs="Times New Roman"/>
          <w:sz w:val="24"/>
          <w:szCs w:val="24"/>
          <w:lang w:eastAsia="uk-UA"/>
        </w:rPr>
        <w:t>забезпечення  виконання  місцевих  програм  та здійснення заходів з благоустрою населених пунктів.</w:t>
      </w:r>
    </w:p>
    <w:p w:rsidR="00A812E6" w:rsidRPr="00A812E6" w:rsidRDefault="00A812E6" w:rsidP="00A812E6">
      <w:pPr>
        <w:spacing w:after="0" w:line="240" w:lineRule="auto"/>
        <w:ind w:left="567"/>
        <w:contextualSpacing/>
        <w:jc w:val="both"/>
        <w:rPr>
          <w:rFonts w:ascii="Times New Roman" w:hAnsi="Times New Roman" w:cs="Times New Roman"/>
          <w:sz w:val="24"/>
          <w:szCs w:val="24"/>
        </w:rPr>
      </w:pPr>
    </w:p>
    <w:p w:rsidR="00641C46" w:rsidRPr="008E43B0" w:rsidRDefault="00641C46" w:rsidP="00641C46">
      <w:pPr>
        <w:pStyle w:val="rvps2"/>
        <w:numPr>
          <w:ilvl w:val="0"/>
          <w:numId w:val="2"/>
        </w:numPr>
        <w:spacing w:before="0" w:beforeAutospacing="0" w:after="0" w:afterAutospacing="0"/>
        <w:ind w:left="567" w:hanging="567"/>
        <w:jc w:val="both"/>
        <w:rPr>
          <w:lang w:val="uk-UA" w:eastAsia="uk-UA"/>
        </w:rPr>
      </w:pPr>
      <w:r w:rsidRPr="008E43B0">
        <w:rPr>
          <w:lang w:val="uk-UA" w:eastAsia="uk-UA"/>
        </w:rPr>
        <w:t>Відповідно до частини першої статті 13 Закону України «Про благоустрій населених пунктів» до об’єктів благоустрою населених пунктів, зокрема, належать: території загального користування: парки (гідропарки, лугопарки, лісопарки, парки культури та відпочинку, парки-пам’ятки садово-паркового мистецтва, спортивні, дитячі, історичні, національні, меморіальні та інші), рекреаційні зони, сади, сквери та майданчики; пам’ятки культурної та історичної спадщини; майдани, площі, бульвари, проспекти; вулиці, дороги, провулки, узвози, проїзди, пішохідні та велосипедні доріжки; пляжі; кладовища; інші території загального користування; прибудинкові території.</w:t>
      </w:r>
    </w:p>
    <w:p w:rsidR="00641C46" w:rsidRPr="008E43B0" w:rsidRDefault="00641C46" w:rsidP="00641C46">
      <w:pPr>
        <w:pStyle w:val="rvps2"/>
        <w:spacing w:before="0" w:beforeAutospacing="0" w:after="0" w:afterAutospacing="0"/>
        <w:ind w:left="567" w:hanging="567"/>
        <w:jc w:val="both"/>
        <w:rPr>
          <w:lang w:val="uk-UA" w:eastAsia="uk-UA"/>
        </w:rPr>
      </w:pPr>
    </w:p>
    <w:p w:rsidR="00641C46" w:rsidRPr="008E43B0" w:rsidRDefault="00641C46" w:rsidP="00641C46">
      <w:pPr>
        <w:pStyle w:val="rvps2"/>
        <w:numPr>
          <w:ilvl w:val="0"/>
          <w:numId w:val="2"/>
        </w:numPr>
        <w:spacing w:before="0" w:beforeAutospacing="0" w:after="0" w:afterAutospacing="0"/>
        <w:ind w:left="567" w:hanging="567"/>
        <w:jc w:val="both"/>
        <w:rPr>
          <w:lang w:val="uk-UA" w:eastAsia="uk-UA"/>
        </w:rPr>
      </w:pPr>
      <w:r w:rsidRPr="008E43B0">
        <w:rPr>
          <w:lang w:val="uk-UA" w:eastAsia="uk-UA"/>
        </w:rPr>
        <w:t>Відповідно до частини першої статті  21 Закону України «Про благоустрій населених пунктів» елементами (частинами) об’єктів благоустрою є, зокрема: покриття площ, вулиць, доріг, проїздів, алей, бульварів, тротуарів, пішохідних зон, доріжок, зелені насадження в парках, скверах, на алеях, бульварах, в садах, інших  об’єктах благоустрою загального користування; комплекси та об’єкти монументального мистецтва, декоративні фонтани і басейни, штучні паркові водоспади; малі архітектурні форми, будівлі та споруди системи збирання і вивезення відходів, засоби та обладнання зовнішнього освітлення, обладнання (елементи) дитячих, спортивних та інших майданчиків.</w:t>
      </w:r>
    </w:p>
    <w:p w:rsidR="00641C46" w:rsidRPr="008E43B0" w:rsidRDefault="00641C46" w:rsidP="00641C46">
      <w:pPr>
        <w:pStyle w:val="rvps2"/>
        <w:spacing w:before="0" w:beforeAutospacing="0" w:after="0" w:afterAutospacing="0"/>
        <w:ind w:left="567"/>
        <w:contextualSpacing/>
        <w:jc w:val="both"/>
        <w:rPr>
          <w:lang w:val="uk-UA" w:eastAsia="uk-UA"/>
        </w:rPr>
      </w:pPr>
    </w:p>
    <w:p w:rsidR="00641C46" w:rsidRPr="008E43B0" w:rsidRDefault="00641C46" w:rsidP="00641C46">
      <w:pPr>
        <w:pStyle w:val="rvps2"/>
        <w:numPr>
          <w:ilvl w:val="0"/>
          <w:numId w:val="2"/>
        </w:numPr>
        <w:spacing w:before="0" w:beforeAutospacing="0" w:after="0" w:afterAutospacing="0"/>
        <w:ind w:left="567" w:hanging="567"/>
        <w:contextualSpacing/>
        <w:jc w:val="both"/>
        <w:rPr>
          <w:lang w:val="uk-UA" w:eastAsia="uk-UA"/>
        </w:rPr>
      </w:pPr>
      <w:r>
        <w:rPr>
          <w:lang w:val="uk-UA" w:eastAsia="uk-UA"/>
        </w:rPr>
        <w:t xml:space="preserve">Згідно зі статтею 22 </w:t>
      </w:r>
      <w:r w:rsidRPr="008E43B0">
        <w:rPr>
          <w:lang w:val="uk-UA" w:eastAsia="uk-UA"/>
        </w:rPr>
        <w:t xml:space="preserve">Закону України «Про благоустрій населених пунктів» комплексним   благоустроєм   вважається   проведення  на визначеній території населеного пункту (мікрорайон, квартал, парк, бульвар,  вулиця,  провулок,  узвіз  </w:t>
      </w:r>
      <w:r w:rsidRPr="008E43B0">
        <w:rPr>
          <w:lang w:val="uk-UA" w:eastAsia="uk-UA"/>
        </w:rPr>
        <w:lastRenderedPageBreak/>
        <w:t>тощо)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покращення її естетичного вигляду.</w:t>
      </w:r>
    </w:p>
    <w:p w:rsidR="00641C46" w:rsidRPr="008E43B0" w:rsidRDefault="00641C46" w:rsidP="00641C46">
      <w:pPr>
        <w:pStyle w:val="rvps2"/>
        <w:spacing w:before="0" w:beforeAutospacing="0" w:after="0" w:afterAutospacing="0"/>
        <w:ind w:left="567"/>
        <w:contextualSpacing/>
        <w:jc w:val="both"/>
        <w:rPr>
          <w:lang w:val="uk-UA" w:eastAsia="uk-UA"/>
        </w:rPr>
      </w:pPr>
    </w:p>
    <w:p w:rsidR="00641C46" w:rsidRPr="008E43B0" w:rsidRDefault="00641C46" w:rsidP="00641C46">
      <w:pPr>
        <w:pStyle w:val="rvps2"/>
        <w:numPr>
          <w:ilvl w:val="0"/>
          <w:numId w:val="2"/>
        </w:numPr>
        <w:spacing w:before="0" w:beforeAutospacing="0" w:after="0" w:afterAutospacing="0"/>
        <w:ind w:left="567" w:hanging="567"/>
        <w:contextualSpacing/>
        <w:jc w:val="both"/>
        <w:rPr>
          <w:lang w:val="uk-UA" w:eastAsia="uk-UA"/>
        </w:rPr>
      </w:pPr>
      <w:r w:rsidRPr="008E43B0">
        <w:rPr>
          <w:lang w:val="uk-UA" w:eastAsia="uk-UA"/>
        </w:rPr>
        <w:t>Статтею 15  Закону України «Про благоустрій населених пунктів»  визначено, що:</w:t>
      </w:r>
    </w:p>
    <w:p w:rsidR="00641C46" w:rsidRPr="006D22D6" w:rsidRDefault="00641C46" w:rsidP="00641C46">
      <w:pPr>
        <w:pStyle w:val="a5"/>
        <w:rPr>
          <w:highlight w:val="yellow"/>
          <w:lang w:eastAsia="uk-UA"/>
        </w:rPr>
      </w:pPr>
    </w:p>
    <w:p w:rsidR="00641C46" w:rsidRPr="00A23EA1" w:rsidRDefault="00641C46" w:rsidP="00641C46">
      <w:pPr>
        <w:numPr>
          <w:ilvl w:val="0"/>
          <w:numId w:val="6"/>
        </w:numPr>
        <w:spacing w:after="0" w:line="240" w:lineRule="auto"/>
        <w:ind w:left="567" w:hanging="567"/>
        <w:jc w:val="both"/>
        <w:rPr>
          <w:rFonts w:ascii="Times New Roman" w:hAnsi="Times New Roman" w:cs="Times New Roman"/>
          <w:sz w:val="24"/>
          <w:szCs w:val="24"/>
          <w:lang w:eastAsia="uk-UA"/>
        </w:rPr>
      </w:pPr>
      <w:r w:rsidRPr="00A23EA1">
        <w:rPr>
          <w:rFonts w:ascii="Times New Roman" w:hAnsi="Times New Roman" w:cs="Times New Roman"/>
          <w:sz w:val="24"/>
          <w:szCs w:val="24"/>
          <w:lang w:eastAsia="uk-UA"/>
        </w:rPr>
        <w:t xml:space="preserve">органи державної влади та </w:t>
      </w:r>
      <w:r w:rsidRPr="00A23EA1">
        <w:rPr>
          <w:rFonts w:ascii="Times New Roman" w:hAnsi="Times New Roman" w:cs="Times New Roman"/>
          <w:b/>
          <w:sz w:val="24"/>
          <w:szCs w:val="24"/>
          <w:lang w:eastAsia="uk-UA"/>
        </w:rPr>
        <w:t xml:space="preserve">органи місцевого самоврядування  можуть  утворювати підприємства для утримання об’єктів благоустрою </w:t>
      </w:r>
      <w:r w:rsidRPr="00A23EA1">
        <w:rPr>
          <w:rFonts w:ascii="Times New Roman" w:hAnsi="Times New Roman" w:cs="Times New Roman"/>
          <w:sz w:val="24"/>
          <w:szCs w:val="24"/>
          <w:lang w:eastAsia="uk-UA"/>
        </w:rPr>
        <w:t>державної  та  комунальної  власності;</w:t>
      </w:r>
    </w:p>
    <w:p w:rsidR="00641C46" w:rsidRPr="00A23EA1" w:rsidRDefault="00641C46" w:rsidP="00641C46">
      <w:pPr>
        <w:numPr>
          <w:ilvl w:val="0"/>
          <w:numId w:val="6"/>
        </w:numPr>
        <w:spacing w:after="0" w:line="240" w:lineRule="auto"/>
        <w:ind w:left="567" w:hanging="567"/>
        <w:jc w:val="both"/>
        <w:rPr>
          <w:rFonts w:ascii="Times New Roman" w:hAnsi="Times New Roman" w:cs="Times New Roman"/>
          <w:sz w:val="24"/>
          <w:szCs w:val="24"/>
          <w:lang w:eastAsia="uk-UA"/>
        </w:rPr>
      </w:pPr>
      <w:r w:rsidRPr="00A23EA1">
        <w:rPr>
          <w:rFonts w:ascii="Times New Roman" w:hAnsi="Times New Roman" w:cs="Times New Roman"/>
          <w:sz w:val="24"/>
          <w:szCs w:val="24"/>
          <w:lang w:eastAsia="uk-UA"/>
        </w:rPr>
        <w:t>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rsidR="00641C46" w:rsidRPr="00A812E6" w:rsidRDefault="00641C46" w:rsidP="00641C46">
      <w:pPr>
        <w:numPr>
          <w:ilvl w:val="0"/>
          <w:numId w:val="6"/>
        </w:numPr>
        <w:spacing w:after="0" w:line="240" w:lineRule="auto"/>
        <w:ind w:left="567" w:hanging="567"/>
        <w:contextualSpacing/>
        <w:jc w:val="both"/>
        <w:rPr>
          <w:rFonts w:ascii="Times New Roman" w:hAnsi="Times New Roman" w:cs="Times New Roman"/>
          <w:sz w:val="24"/>
          <w:szCs w:val="24"/>
        </w:rPr>
      </w:pPr>
      <w:bookmarkStart w:id="1" w:name="o124"/>
      <w:bookmarkEnd w:id="1"/>
      <w:r w:rsidRPr="00A23EA1">
        <w:rPr>
          <w:rFonts w:ascii="Times New Roman" w:hAnsi="Times New Roman" w:cs="Times New Roman"/>
          <w:sz w:val="24"/>
          <w:szCs w:val="24"/>
          <w:lang w:eastAsia="uk-UA"/>
        </w:rPr>
        <w:t xml:space="preserve">орган  державної влади або </w:t>
      </w:r>
      <w:r w:rsidRPr="00A23EA1">
        <w:rPr>
          <w:rFonts w:ascii="Times New Roman" w:hAnsi="Times New Roman" w:cs="Times New Roman"/>
          <w:b/>
          <w:sz w:val="24"/>
          <w:szCs w:val="24"/>
          <w:lang w:eastAsia="uk-UA"/>
        </w:rPr>
        <w:t>орган місцевого самоврядування за  поданням  підприємства чи балансоутримувача щорічно затверджує заходи  з  утримання  та ремонту об'єкта благоустрою державної або комунальної  власності  на  наступний  рік  та передбачає кошти на виконання цих заходів.</w:t>
      </w:r>
      <w:r w:rsidRPr="00A23EA1">
        <w:rPr>
          <w:rFonts w:ascii="Times New Roman" w:hAnsi="Times New Roman" w:cs="Times New Roman"/>
          <w:sz w:val="24"/>
          <w:szCs w:val="24"/>
          <w:lang w:eastAsia="uk-UA"/>
        </w:rPr>
        <w:t xml:space="preserve"> Орган державної влади та орган місцевого самоврядування, підприємство та балансоутримувач несуть відповідальність за виконання затверджених заходів у повному обсязі.</w:t>
      </w:r>
    </w:p>
    <w:p w:rsidR="00A812E6" w:rsidRPr="00A23EA1" w:rsidRDefault="00A812E6" w:rsidP="00A812E6">
      <w:pPr>
        <w:spacing w:after="0" w:line="240" w:lineRule="auto"/>
        <w:ind w:left="567"/>
        <w:contextualSpacing/>
        <w:jc w:val="both"/>
        <w:rPr>
          <w:rFonts w:ascii="Times New Roman" w:hAnsi="Times New Roman" w:cs="Times New Roman"/>
          <w:sz w:val="24"/>
          <w:szCs w:val="24"/>
        </w:rPr>
      </w:pPr>
    </w:p>
    <w:p w:rsidR="00641C46" w:rsidRPr="0097569F" w:rsidRDefault="00641C46" w:rsidP="00641C46">
      <w:pPr>
        <w:pStyle w:val="rvps2"/>
        <w:numPr>
          <w:ilvl w:val="0"/>
          <w:numId w:val="2"/>
        </w:numPr>
        <w:spacing w:before="0" w:beforeAutospacing="0" w:after="0" w:afterAutospacing="0"/>
        <w:ind w:left="567" w:hanging="567"/>
        <w:contextualSpacing/>
        <w:jc w:val="both"/>
        <w:rPr>
          <w:lang w:val="uk-UA" w:eastAsia="uk-UA"/>
        </w:rPr>
      </w:pPr>
      <w:r w:rsidRPr="0097569F">
        <w:rPr>
          <w:lang w:val="uk-UA" w:eastAsia="uk-UA"/>
        </w:rPr>
        <w:t xml:space="preserve">Відповідно до частини третьої статті 20 Закону України «Про благоустрій населених пунктів» </w:t>
      </w:r>
      <w:r w:rsidRPr="0097569F">
        <w:rPr>
          <w:b/>
          <w:lang w:val="uk-UA" w:eastAsia="uk-UA"/>
        </w:rPr>
        <w:t>фінансування  місцевих програм  з благоустрою населених пунктів  проводиться за рахунок  коштів відповідних місцевих бюджетів.</w:t>
      </w:r>
    </w:p>
    <w:p w:rsidR="00641C46" w:rsidRPr="0097569F" w:rsidRDefault="00641C46" w:rsidP="00641C46">
      <w:pPr>
        <w:pStyle w:val="rvps2"/>
        <w:spacing w:before="0" w:beforeAutospacing="0" w:after="0" w:afterAutospacing="0"/>
        <w:ind w:left="567"/>
        <w:contextualSpacing/>
        <w:jc w:val="both"/>
        <w:rPr>
          <w:lang w:val="uk-UA" w:eastAsia="uk-UA"/>
        </w:rPr>
      </w:pPr>
    </w:p>
    <w:p w:rsidR="00641C46" w:rsidRPr="0097569F" w:rsidRDefault="00641C46" w:rsidP="00641C46">
      <w:pPr>
        <w:pStyle w:val="rvps2"/>
        <w:numPr>
          <w:ilvl w:val="0"/>
          <w:numId w:val="2"/>
        </w:numPr>
        <w:spacing w:before="0" w:beforeAutospacing="0" w:after="0" w:afterAutospacing="0"/>
        <w:ind w:left="567" w:hanging="567"/>
        <w:jc w:val="both"/>
        <w:rPr>
          <w:lang w:val="uk-UA" w:eastAsia="uk-UA"/>
        </w:rPr>
      </w:pPr>
      <w:r w:rsidRPr="0097569F">
        <w:rPr>
          <w:lang w:val="uk-UA" w:eastAsia="uk-UA"/>
        </w:rPr>
        <w:t>Крім того, державна підтримка буде використана виключно на безперебійне та якісне виконання заходів, які забезпечують підтримку в належному стані об’єктів благоустрою. Звернення від інших підприємств щодо можливості виконання відповідних робіт не отримувались.</w:t>
      </w:r>
    </w:p>
    <w:p w:rsidR="00277D23" w:rsidRPr="001552E3" w:rsidRDefault="00277D23" w:rsidP="00277D23">
      <w:pPr>
        <w:pStyle w:val="a5"/>
        <w:rPr>
          <w:lang w:eastAsia="uk-UA"/>
        </w:rPr>
      </w:pPr>
    </w:p>
    <w:p w:rsidR="00A23EA1" w:rsidRPr="00A23EA1" w:rsidRDefault="00277D23" w:rsidP="00A23EA1">
      <w:pPr>
        <w:pStyle w:val="a5"/>
        <w:numPr>
          <w:ilvl w:val="0"/>
          <w:numId w:val="1"/>
        </w:numPr>
        <w:ind w:left="567" w:hanging="567"/>
        <w:jc w:val="both"/>
      </w:pPr>
      <w:r w:rsidRPr="001552E3">
        <w:rPr>
          <w:b/>
          <w:bCs/>
          <w:lang w:eastAsia="uk-UA"/>
        </w:rPr>
        <w:t>ВИСНОВКИ ЗА РЕЗУЛЬТАТАМИ РОЗГЛЯДУ ПОВІДОМЛЕННЯ</w:t>
      </w:r>
    </w:p>
    <w:p w:rsidR="00A23EA1" w:rsidRPr="00A23EA1" w:rsidRDefault="00A23EA1" w:rsidP="00A23EA1">
      <w:pPr>
        <w:spacing w:after="0" w:line="240" w:lineRule="auto"/>
        <w:ind w:left="567"/>
        <w:contextualSpacing/>
        <w:jc w:val="both"/>
        <w:rPr>
          <w:rFonts w:ascii="Times New Roman" w:eastAsia="Times New Roman" w:hAnsi="Times New Roman" w:cs="Times New Roman"/>
          <w:sz w:val="24"/>
          <w:szCs w:val="24"/>
          <w:lang w:val="uk-UA" w:eastAsia="ru-RU"/>
        </w:rPr>
      </w:pPr>
    </w:p>
    <w:p w:rsidR="00A23EA1" w:rsidRPr="00A23EA1" w:rsidRDefault="00A23EA1" w:rsidP="00A23EA1">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A23EA1">
        <w:rPr>
          <w:rFonts w:ascii="Times New Roman" w:eastAsia="Times New Roman" w:hAnsi="Times New Roman" w:cs="Times New Roman"/>
          <w:sz w:val="24"/>
          <w:szCs w:val="24"/>
          <w:lang w:val="uk-UA" w:eastAsia="uk-UA"/>
        </w:rPr>
        <w:t>Відповідно до статті 1 Закону державна допомога суб’єктам господарювання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A23EA1" w:rsidRPr="00A23EA1" w:rsidRDefault="00A23EA1" w:rsidP="00A23EA1">
      <w:pPr>
        <w:spacing w:after="0" w:line="240" w:lineRule="auto"/>
        <w:ind w:left="567"/>
        <w:contextualSpacing/>
        <w:jc w:val="both"/>
        <w:rPr>
          <w:rFonts w:ascii="Times New Roman" w:eastAsia="Times New Roman" w:hAnsi="Times New Roman" w:cs="Times New Roman"/>
          <w:sz w:val="24"/>
          <w:szCs w:val="24"/>
          <w:lang w:val="uk-UA" w:eastAsia="uk-UA"/>
        </w:rPr>
      </w:pPr>
    </w:p>
    <w:p w:rsidR="00A23EA1" w:rsidRPr="00A23EA1" w:rsidRDefault="00A23EA1" w:rsidP="00A23EA1">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A23EA1">
        <w:rPr>
          <w:rFonts w:ascii="Times New Roman" w:eastAsia="Times New Roman" w:hAnsi="Times New Roman" w:cs="Times New Roman"/>
          <w:sz w:val="24"/>
          <w:szCs w:val="24"/>
          <w:lang w:val="uk-UA" w:eastAsia="ru-RU"/>
        </w:rPr>
        <w:t xml:space="preserve">Відповідно до зазначеної в Повідомленні інформації підтримка надається </w:t>
      </w:r>
      <w:r w:rsidRPr="00A23EA1">
        <w:rPr>
          <w:rFonts w:ascii="Times New Roman" w:eastAsia="Times New Roman" w:hAnsi="Times New Roman" w:cs="Times New Roman"/>
          <w:sz w:val="24"/>
          <w:szCs w:val="24"/>
          <w:lang w:val="uk-UA" w:eastAsia="ru-RU"/>
        </w:rPr>
        <w:br/>
      </w:r>
      <w:r w:rsidRPr="00A23EA1">
        <w:rPr>
          <w:rFonts w:ascii="Times New Roman" w:eastAsia="Times New Roman" w:hAnsi="Times New Roman" w:cs="Times New Roman"/>
          <w:color w:val="000000"/>
          <w:sz w:val="24"/>
          <w:szCs w:val="24"/>
          <w:lang w:val="uk-UA" w:eastAsia="uk-UA"/>
        </w:rPr>
        <w:t xml:space="preserve">КП </w:t>
      </w:r>
      <w:r w:rsidRPr="00A23EA1">
        <w:rPr>
          <w:rFonts w:ascii="Times New Roman" w:eastAsia="Times New Roman" w:hAnsi="Times New Roman" w:cs="Times New Roman"/>
          <w:sz w:val="24"/>
          <w:szCs w:val="24"/>
          <w:lang w:val="uk-UA" w:eastAsia="uk-UA"/>
        </w:rPr>
        <w:t>«Благоустрій Кременчука»</w:t>
      </w:r>
      <w:r w:rsidRPr="00A23EA1">
        <w:rPr>
          <w:rFonts w:ascii="Times New Roman" w:eastAsia="Times New Roman" w:hAnsi="Times New Roman" w:cs="Times New Roman"/>
          <w:sz w:val="24"/>
          <w:szCs w:val="24"/>
          <w:lang w:val="uk-UA" w:eastAsia="ru-RU"/>
        </w:rPr>
        <w:t xml:space="preserve"> у формі п</w:t>
      </w:r>
      <w:r w:rsidRPr="00A23EA1">
        <w:rPr>
          <w:rFonts w:ascii="Times New Roman" w:eastAsia="Times New Roman" w:hAnsi="Times New Roman" w:cs="Times New Roman"/>
          <w:sz w:val="24"/>
          <w:szCs w:val="24"/>
          <w:lang w:val="uk-UA" w:eastAsia="uk-UA"/>
        </w:rPr>
        <w:t>оточних видатків на придбання пально-мастильних матеріалів для прибирання снігу на об’єктах благоус</w:t>
      </w:r>
      <w:r w:rsidR="00D810E3">
        <w:rPr>
          <w:rFonts w:ascii="Times New Roman" w:eastAsia="Times New Roman" w:hAnsi="Times New Roman" w:cs="Times New Roman"/>
          <w:sz w:val="24"/>
          <w:szCs w:val="24"/>
          <w:lang w:val="uk-UA" w:eastAsia="uk-UA"/>
        </w:rPr>
        <w:t>трою в межах міста Кременчука, у</w:t>
      </w:r>
      <w:r w:rsidRPr="00A23EA1">
        <w:rPr>
          <w:rFonts w:ascii="Times New Roman" w:eastAsia="Times New Roman" w:hAnsi="Times New Roman" w:cs="Times New Roman"/>
          <w:sz w:val="24"/>
          <w:szCs w:val="24"/>
          <w:lang w:val="uk-UA" w:eastAsia="uk-UA"/>
        </w:rPr>
        <w:t xml:space="preserve"> т.</w:t>
      </w:r>
      <w:r w:rsidR="00D810E3">
        <w:rPr>
          <w:rFonts w:ascii="Times New Roman" w:eastAsia="Times New Roman" w:hAnsi="Times New Roman" w:cs="Times New Roman"/>
          <w:sz w:val="24"/>
          <w:szCs w:val="24"/>
          <w:lang w:val="uk-UA" w:eastAsia="uk-UA"/>
        </w:rPr>
        <w:t xml:space="preserve"> </w:t>
      </w:r>
      <w:r w:rsidRPr="00A23EA1">
        <w:rPr>
          <w:rFonts w:ascii="Times New Roman" w:eastAsia="Times New Roman" w:hAnsi="Times New Roman" w:cs="Times New Roman"/>
          <w:sz w:val="24"/>
          <w:szCs w:val="24"/>
          <w:lang w:val="uk-UA" w:eastAsia="uk-UA"/>
        </w:rPr>
        <w:t xml:space="preserve">ч. на виконання зобов’язань, які виникли у 2018 році та не були профінансовані; фінансова підтримка </w:t>
      </w:r>
      <w:r w:rsidR="00D810E3">
        <w:rPr>
          <w:rFonts w:ascii="Times New Roman" w:eastAsia="Times New Roman" w:hAnsi="Times New Roman" w:cs="Times New Roman"/>
          <w:sz w:val="24"/>
          <w:szCs w:val="24"/>
          <w:lang w:val="uk-UA" w:eastAsia="uk-UA"/>
        </w:rPr>
        <w:t>для</w:t>
      </w:r>
      <w:r w:rsidRPr="00A23EA1">
        <w:rPr>
          <w:rFonts w:ascii="Times New Roman" w:eastAsia="Times New Roman" w:hAnsi="Times New Roman" w:cs="Times New Roman"/>
          <w:sz w:val="24"/>
          <w:szCs w:val="24"/>
          <w:lang w:val="uk-UA" w:eastAsia="uk-UA"/>
        </w:rPr>
        <w:t xml:space="preserve"> поповнення обігових коштів на здійснення статутної діяльності для розрахунків за зобов’язаннями 2018 року та </w:t>
      </w:r>
      <w:r w:rsidRPr="00A23EA1">
        <w:rPr>
          <w:rFonts w:ascii="Times New Roman" w:eastAsia="Times New Roman" w:hAnsi="Times New Roman" w:cs="Times New Roman"/>
          <w:sz w:val="24"/>
          <w:szCs w:val="24"/>
          <w:lang w:val="uk-UA" w:eastAsia="ru-RU"/>
        </w:rPr>
        <w:t>у формі</w:t>
      </w:r>
      <w:r w:rsidRPr="00A23EA1">
        <w:rPr>
          <w:rFonts w:ascii="Times New Roman" w:eastAsia="Times New Roman" w:hAnsi="Times New Roman" w:cs="Times New Roman"/>
          <w:sz w:val="24"/>
          <w:szCs w:val="24"/>
          <w:lang w:val="uk-UA" w:eastAsia="uk-UA"/>
        </w:rPr>
        <w:t xml:space="preserve"> капітальних видатків на здійснення капітального ремонту зупинок громадського транспорту з благоустроєм прилеглої території,</w:t>
      </w:r>
      <w:r w:rsidRPr="00A23EA1">
        <w:rPr>
          <w:rFonts w:ascii="Times New Roman" w:eastAsia="Times New Roman" w:hAnsi="Times New Roman" w:cs="Times New Roman"/>
          <w:sz w:val="24"/>
          <w:szCs w:val="24"/>
          <w:lang w:val="uk-UA" w:eastAsia="ru-RU"/>
        </w:rPr>
        <w:t xml:space="preserve"> </w:t>
      </w:r>
      <w:r w:rsidRPr="00A23EA1">
        <w:rPr>
          <w:rFonts w:ascii="Times New Roman" w:eastAsia="Times New Roman" w:hAnsi="Times New Roman" w:cs="Times New Roman"/>
          <w:color w:val="000000"/>
          <w:sz w:val="24"/>
          <w:szCs w:val="24"/>
          <w:lang w:val="uk-UA" w:eastAsia="uk-UA"/>
        </w:rPr>
        <w:t>за рахунок коштів бюджету міста Кременчука</w:t>
      </w:r>
      <w:r w:rsidRPr="00A23EA1">
        <w:rPr>
          <w:rFonts w:ascii="Times New Roman" w:eastAsia="Times New Roman" w:hAnsi="Times New Roman" w:cs="Times New Roman"/>
          <w:sz w:val="24"/>
          <w:szCs w:val="24"/>
          <w:lang w:val="uk-UA" w:eastAsia="ru-RU"/>
        </w:rPr>
        <w:t>, тобто за рахунок ресурсів держави.</w:t>
      </w:r>
    </w:p>
    <w:p w:rsidR="00A23EA1" w:rsidRPr="00A23EA1" w:rsidRDefault="00A23EA1" w:rsidP="00A23EA1">
      <w:pPr>
        <w:spacing w:after="0" w:line="240" w:lineRule="auto"/>
        <w:ind w:left="720"/>
        <w:contextualSpacing/>
        <w:rPr>
          <w:rFonts w:ascii="Times New Roman" w:eastAsia="Times New Roman" w:hAnsi="Times New Roman" w:cs="Times New Roman"/>
          <w:sz w:val="24"/>
          <w:szCs w:val="24"/>
          <w:lang w:val="uk-UA" w:eastAsia="ru-RU"/>
        </w:rPr>
      </w:pPr>
    </w:p>
    <w:p w:rsidR="00A23EA1" w:rsidRPr="00A23EA1" w:rsidRDefault="00A23EA1" w:rsidP="00A23EA1">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A23EA1">
        <w:rPr>
          <w:rFonts w:ascii="Times New Roman" w:eastAsia="Times New Roman" w:hAnsi="Times New Roman" w:cs="Times New Roman"/>
          <w:sz w:val="24"/>
          <w:szCs w:val="24"/>
          <w:lang w:eastAsia="ru-RU"/>
        </w:rPr>
        <w:t xml:space="preserve">Державна підтримка надається </w:t>
      </w:r>
      <w:r w:rsidRPr="00A23EA1">
        <w:rPr>
          <w:rFonts w:ascii="Times New Roman" w:eastAsia="Times New Roman" w:hAnsi="Times New Roman" w:cs="Times New Roman"/>
          <w:color w:val="000000"/>
          <w:sz w:val="24"/>
          <w:szCs w:val="24"/>
          <w:lang w:eastAsia="uk-UA"/>
        </w:rPr>
        <w:t>КП «</w:t>
      </w:r>
      <w:r w:rsidRPr="00A23EA1">
        <w:rPr>
          <w:rFonts w:ascii="Times New Roman" w:eastAsia="Times New Roman" w:hAnsi="Times New Roman" w:cs="Times New Roman"/>
          <w:sz w:val="24"/>
          <w:szCs w:val="24"/>
          <w:lang w:eastAsia="uk-UA"/>
        </w:rPr>
        <w:t>Благоустрій Кременчука</w:t>
      </w:r>
      <w:r w:rsidRPr="00A23EA1">
        <w:rPr>
          <w:rFonts w:ascii="Times New Roman" w:eastAsia="Times New Roman" w:hAnsi="Times New Roman" w:cs="Times New Roman"/>
          <w:color w:val="000000"/>
          <w:sz w:val="24"/>
          <w:szCs w:val="24"/>
          <w:lang w:eastAsia="uk-UA"/>
        </w:rPr>
        <w:t>»</w:t>
      </w:r>
      <w:r w:rsidRPr="00A23EA1">
        <w:rPr>
          <w:rFonts w:ascii="Times New Roman" w:eastAsia="Times New Roman" w:hAnsi="Times New Roman" w:cs="Times New Roman"/>
          <w:sz w:val="24"/>
          <w:szCs w:val="24"/>
          <w:lang w:eastAsia="ru-RU"/>
        </w:rPr>
        <w:t xml:space="preserve"> відповідно до вимог Бюджетног</w:t>
      </w:r>
      <w:r w:rsidR="00D810E3">
        <w:rPr>
          <w:rFonts w:ascii="Times New Roman" w:eastAsia="Times New Roman" w:hAnsi="Times New Roman" w:cs="Times New Roman"/>
          <w:sz w:val="24"/>
          <w:szCs w:val="24"/>
          <w:lang w:eastAsia="ru-RU"/>
        </w:rPr>
        <w:t>о кодексу України. Підприємство</w:t>
      </w:r>
      <w:r w:rsidRPr="00A23EA1">
        <w:rPr>
          <w:rFonts w:ascii="Times New Roman" w:eastAsia="Times New Roman" w:hAnsi="Times New Roman" w:cs="Times New Roman"/>
          <w:sz w:val="24"/>
          <w:szCs w:val="24"/>
          <w:lang w:eastAsia="ru-RU"/>
        </w:rPr>
        <w:t xml:space="preserve"> як головний розпорядник бюджетн</w:t>
      </w:r>
      <w:r w:rsidR="00D810E3">
        <w:rPr>
          <w:rFonts w:ascii="Times New Roman" w:eastAsia="Times New Roman" w:hAnsi="Times New Roman" w:cs="Times New Roman"/>
          <w:sz w:val="24"/>
          <w:szCs w:val="24"/>
          <w:lang w:eastAsia="ru-RU"/>
        </w:rPr>
        <w:t>их коштів нижчого рівня</w:t>
      </w:r>
      <w:r w:rsidRPr="00A23EA1">
        <w:rPr>
          <w:rFonts w:ascii="Times New Roman" w:eastAsia="Times New Roman" w:hAnsi="Times New Roman" w:cs="Times New Roman"/>
          <w:sz w:val="24"/>
          <w:szCs w:val="24"/>
          <w:lang w:eastAsia="ru-RU"/>
        </w:rPr>
        <w:t xml:space="preserve"> подає до Департаменту </w:t>
      </w:r>
      <w:r w:rsidRPr="00A23EA1">
        <w:rPr>
          <w:rFonts w:ascii="Times New Roman" w:eastAsia="Times New Roman" w:hAnsi="Times New Roman" w:cs="Times New Roman"/>
          <w:sz w:val="24"/>
          <w:szCs w:val="24"/>
          <w:lang w:eastAsia="uk-UA"/>
        </w:rPr>
        <w:t>жит</w:t>
      </w:r>
      <w:r w:rsidR="00D810E3">
        <w:rPr>
          <w:rFonts w:ascii="Times New Roman" w:eastAsia="Times New Roman" w:hAnsi="Times New Roman" w:cs="Times New Roman"/>
          <w:sz w:val="24"/>
          <w:szCs w:val="24"/>
          <w:lang w:eastAsia="uk-UA"/>
        </w:rPr>
        <w:t xml:space="preserve">лово-комунального господарства </w:t>
      </w:r>
      <w:r w:rsidR="00D810E3">
        <w:rPr>
          <w:rFonts w:ascii="Times New Roman" w:eastAsia="Times New Roman" w:hAnsi="Times New Roman" w:cs="Times New Roman"/>
          <w:sz w:val="24"/>
          <w:szCs w:val="24"/>
          <w:lang w:val="uk-UA" w:eastAsia="uk-UA"/>
        </w:rPr>
        <w:t>В</w:t>
      </w:r>
      <w:r w:rsidRPr="00A23EA1">
        <w:rPr>
          <w:rFonts w:ascii="Times New Roman" w:eastAsia="Times New Roman" w:hAnsi="Times New Roman" w:cs="Times New Roman"/>
          <w:sz w:val="24"/>
          <w:szCs w:val="24"/>
          <w:lang w:eastAsia="uk-UA"/>
        </w:rPr>
        <w:t>иконавчого комітету Кременчуцької  міської ради</w:t>
      </w:r>
      <w:r w:rsidRPr="00A23EA1">
        <w:rPr>
          <w:rFonts w:ascii="Times New Roman" w:eastAsia="Times New Roman" w:hAnsi="Times New Roman" w:cs="Times New Roman"/>
          <w:sz w:val="24"/>
          <w:szCs w:val="24"/>
          <w:lang w:eastAsia="ru-RU"/>
        </w:rPr>
        <w:t xml:space="preserve"> як головного розпорядника </w:t>
      </w:r>
      <w:r w:rsidRPr="00A23EA1">
        <w:rPr>
          <w:rFonts w:ascii="Times New Roman" w:eastAsia="Times New Roman" w:hAnsi="Times New Roman" w:cs="Times New Roman"/>
          <w:sz w:val="24"/>
          <w:szCs w:val="24"/>
          <w:lang w:eastAsia="ru-RU"/>
        </w:rPr>
        <w:lastRenderedPageBreak/>
        <w:t xml:space="preserve">бюджетних коштів вищого </w:t>
      </w:r>
      <w:r w:rsidR="00D810E3">
        <w:rPr>
          <w:rFonts w:ascii="Times New Roman" w:eastAsia="Times New Roman" w:hAnsi="Times New Roman" w:cs="Times New Roman"/>
          <w:sz w:val="24"/>
          <w:szCs w:val="24"/>
          <w:lang w:val="uk-UA" w:eastAsia="ru-RU"/>
        </w:rPr>
        <w:t xml:space="preserve">рівня </w:t>
      </w:r>
      <w:r w:rsidRPr="00A23EA1">
        <w:rPr>
          <w:rFonts w:ascii="Times New Roman" w:eastAsia="Times New Roman" w:hAnsi="Times New Roman" w:cs="Times New Roman"/>
          <w:sz w:val="24"/>
          <w:szCs w:val="24"/>
          <w:lang w:eastAsia="ru-RU"/>
        </w:rPr>
        <w:t xml:space="preserve">кошторис витрат </w:t>
      </w:r>
      <w:r w:rsidRPr="00A23EA1">
        <w:rPr>
          <w:rFonts w:ascii="Times New Roman" w:eastAsia="Times New Roman" w:hAnsi="Times New Roman" w:cs="Times New Roman"/>
          <w:color w:val="000000"/>
          <w:sz w:val="24"/>
          <w:szCs w:val="24"/>
          <w:lang w:eastAsia="uk-UA"/>
        </w:rPr>
        <w:t>КП «</w:t>
      </w:r>
      <w:r w:rsidRPr="00A23EA1">
        <w:rPr>
          <w:rFonts w:ascii="Times New Roman" w:eastAsia="Times New Roman" w:hAnsi="Times New Roman" w:cs="Times New Roman"/>
          <w:sz w:val="24"/>
          <w:szCs w:val="24"/>
          <w:lang w:eastAsia="uk-UA"/>
        </w:rPr>
        <w:t>Благоустрій Кремен</w:t>
      </w:r>
      <w:r w:rsidRPr="00A23EA1">
        <w:rPr>
          <w:rFonts w:ascii="Times New Roman" w:eastAsia="Times New Roman" w:hAnsi="Times New Roman" w:cs="Times New Roman"/>
          <w:color w:val="000000"/>
          <w:sz w:val="24"/>
          <w:szCs w:val="24"/>
          <w:lang w:eastAsia="uk-UA"/>
        </w:rPr>
        <w:t xml:space="preserve">» </w:t>
      </w:r>
      <w:r w:rsidRPr="00A23EA1">
        <w:rPr>
          <w:rFonts w:ascii="Times New Roman" w:eastAsia="Times New Roman" w:hAnsi="Times New Roman" w:cs="Times New Roman"/>
          <w:sz w:val="24"/>
          <w:szCs w:val="24"/>
          <w:lang w:eastAsia="uk-UA"/>
        </w:rPr>
        <w:t>на придбання пально-мастильних матеріалів для прибирання снігу на об’єктах благоус</w:t>
      </w:r>
      <w:r w:rsidR="00446510">
        <w:rPr>
          <w:rFonts w:ascii="Times New Roman" w:eastAsia="Times New Roman" w:hAnsi="Times New Roman" w:cs="Times New Roman"/>
          <w:sz w:val="24"/>
          <w:szCs w:val="24"/>
          <w:lang w:eastAsia="uk-UA"/>
        </w:rPr>
        <w:t xml:space="preserve">трою в межах міста Кременчука, </w:t>
      </w:r>
      <w:r w:rsidR="00446510">
        <w:rPr>
          <w:rFonts w:ascii="Times New Roman" w:eastAsia="Times New Roman" w:hAnsi="Times New Roman" w:cs="Times New Roman"/>
          <w:sz w:val="24"/>
          <w:szCs w:val="24"/>
          <w:lang w:val="uk-UA" w:eastAsia="uk-UA"/>
        </w:rPr>
        <w:t>у</w:t>
      </w:r>
      <w:r w:rsidRPr="00A23EA1">
        <w:rPr>
          <w:rFonts w:ascii="Times New Roman" w:eastAsia="Times New Roman" w:hAnsi="Times New Roman" w:cs="Times New Roman"/>
          <w:sz w:val="24"/>
          <w:szCs w:val="24"/>
          <w:lang w:eastAsia="uk-UA"/>
        </w:rPr>
        <w:t xml:space="preserve"> т.</w:t>
      </w:r>
      <w:r w:rsidR="00446510">
        <w:rPr>
          <w:rFonts w:ascii="Times New Roman" w:eastAsia="Times New Roman" w:hAnsi="Times New Roman" w:cs="Times New Roman"/>
          <w:sz w:val="24"/>
          <w:szCs w:val="24"/>
          <w:lang w:val="uk-UA" w:eastAsia="uk-UA"/>
        </w:rPr>
        <w:t xml:space="preserve"> </w:t>
      </w:r>
      <w:r w:rsidRPr="00A23EA1">
        <w:rPr>
          <w:rFonts w:ascii="Times New Roman" w:eastAsia="Times New Roman" w:hAnsi="Times New Roman" w:cs="Times New Roman"/>
          <w:sz w:val="24"/>
          <w:szCs w:val="24"/>
          <w:lang w:eastAsia="uk-UA"/>
        </w:rPr>
        <w:t xml:space="preserve">ч. на виконання зобов’язань, які виникли у 2018 році та не були профінансовані; фінансова підтримка </w:t>
      </w:r>
      <w:r w:rsidR="00446510">
        <w:rPr>
          <w:rFonts w:ascii="Times New Roman" w:eastAsia="Times New Roman" w:hAnsi="Times New Roman" w:cs="Times New Roman"/>
          <w:sz w:val="24"/>
          <w:szCs w:val="24"/>
          <w:lang w:val="uk-UA" w:eastAsia="uk-UA"/>
        </w:rPr>
        <w:t>для</w:t>
      </w:r>
      <w:r w:rsidRPr="00A23EA1">
        <w:rPr>
          <w:rFonts w:ascii="Times New Roman" w:eastAsia="Times New Roman" w:hAnsi="Times New Roman" w:cs="Times New Roman"/>
          <w:sz w:val="24"/>
          <w:szCs w:val="24"/>
          <w:lang w:eastAsia="uk-UA"/>
        </w:rPr>
        <w:t xml:space="preserve"> поповнення обігових коштів на здійснення статутної діяльності для розрахунків за зобов’язаннями 2018 року та на здійснення капітального ремонту зупинок громадського транспорту з благоустроєм прилеглої території.</w:t>
      </w:r>
    </w:p>
    <w:p w:rsidR="00A23EA1" w:rsidRPr="00A23EA1" w:rsidRDefault="00A23EA1" w:rsidP="00A23EA1">
      <w:pPr>
        <w:spacing w:after="0" w:line="240" w:lineRule="auto"/>
        <w:ind w:left="720"/>
        <w:contextualSpacing/>
        <w:jc w:val="both"/>
        <w:rPr>
          <w:rFonts w:ascii="Times New Roman" w:eastAsia="Times New Roman" w:hAnsi="Times New Roman" w:cs="Times New Roman"/>
          <w:sz w:val="24"/>
          <w:szCs w:val="24"/>
          <w:lang w:val="uk-UA" w:eastAsia="ru-RU"/>
        </w:rPr>
      </w:pPr>
    </w:p>
    <w:p w:rsidR="00A67F98" w:rsidRPr="00A67F98" w:rsidRDefault="00A67F98" w:rsidP="00A67F98">
      <w:pPr>
        <w:widowControl w:val="0"/>
        <w:numPr>
          <w:ilvl w:val="0"/>
          <w:numId w:val="2"/>
        </w:numPr>
        <w:overflowPunct w:val="0"/>
        <w:autoSpaceDE w:val="0"/>
        <w:autoSpaceDN w:val="0"/>
        <w:adjustRightInd w:val="0"/>
        <w:spacing w:after="0" w:line="240" w:lineRule="auto"/>
        <w:ind w:left="567" w:hanging="567"/>
        <w:contextualSpacing/>
        <w:jc w:val="both"/>
        <w:textAlignment w:val="baseline"/>
        <w:rPr>
          <w:rFonts w:ascii="Times New Roman" w:eastAsia="Times New Roman" w:hAnsi="Times New Roman" w:cs="Times New Roman"/>
          <w:sz w:val="24"/>
          <w:szCs w:val="24"/>
          <w:lang w:val="uk-UA" w:eastAsia="uk-UA"/>
        </w:rPr>
      </w:pPr>
      <w:r w:rsidRPr="00A67F98">
        <w:rPr>
          <w:rFonts w:ascii="Times New Roman" w:eastAsia="Times New Roman" w:hAnsi="Times New Roman" w:cs="Times New Roman"/>
          <w:sz w:val="24"/>
          <w:szCs w:val="24"/>
          <w:lang w:val="uk-UA" w:eastAsia="ru-RU"/>
        </w:rPr>
        <w:t xml:space="preserve">Відповідно до інформації, яка була отримана від надавача листом від 12.06.2019          № 27-11/462 (вх. № 5-01/6843 від 12.06.2019), основними напрямами діяльності </w:t>
      </w:r>
      <w:r w:rsidR="00446510">
        <w:rPr>
          <w:rFonts w:ascii="Times New Roman" w:eastAsia="Times New Roman" w:hAnsi="Times New Roman" w:cs="Times New Roman"/>
          <w:sz w:val="24"/>
          <w:szCs w:val="24"/>
          <w:lang w:val="uk-UA" w:eastAsia="ru-RU"/>
        </w:rPr>
        <w:t xml:space="preserve">          </w:t>
      </w:r>
      <w:r w:rsidRPr="00A67F98">
        <w:rPr>
          <w:rFonts w:ascii="Times New Roman" w:eastAsia="Times New Roman" w:hAnsi="Times New Roman" w:cs="Times New Roman"/>
          <w:color w:val="000000"/>
          <w:sz w:val="24"/>
          <w:szCs w:val="24"/>
          <w:lang w:val="uk-UA" w:eastAsia="uk-UA"/>
        </w:rPr>
        <w:t>КП «</w:t>
      </w:r>
      <w:r w:rsidRPr="00A67F98">
        <w:rPr>
          <w:rFonts w:ascii="Times New Roman" w:eastAsia="Times New Roman" w:hAnsi="Times New Roman" w:cs="Times New Roman"/>
          <w:sz w:val="24"/>
          <w:szCs w:val="24"/>
          <w:lang w:val="uk-UA" w:eastAsia="uk-UA"/>
        </w:rPr>
        <w:t>Благоустрій Кременчука</w:t>
      </w:r>
      <w:r w:rsidRPr="00A67F98">
        <w:rPr>
          <w:rFonts w:ascii="Times New Roman" w:eastAsia="Times New Roman" w:hAnsi="Times New Roman" w:cs="Times New Roman"/>
          <w:color w:val="000000"/>
          <w:sz w:val="24"/>
          <w:szCs w:val="24"/>
          <w:lang w:val="uk-UA" w:eastAsia="uk-UA"/>
        </w:rPr>
        <w:t>»</w:t>
      </w:r>
      <w:r w:rsidRPr="00A67F98">
        <w:rPr>
          <w:rFonts w:ascii="Times New Roman" w:eastAsia="Times New Roman" w:hAnsi="Times New Roman" w:cs="Times New Roman"/>
          <w:sz w:val="24"/>
          <w:szCs w:val="24"/>
          <w:lang w:val="uk-UA" w:eastAsia="ru-RU"/>
        </w:rPr>
        <w:t xml:space="preserve"> є інші види діяльності – прибирання території з вивезенням сміття, видалення аварійних та сухостійних дерев, кронування та санітарна обрізка дерев, посів газону, благоустрій території та послуги механізованої техніки.</w:t>
      </w:r>
    </w:p>
    <w:p w:rsidR="00A67F98" w:rsidRPr="00A67F98" w:rsidRDefault="00A67F98" w:rsidP="00A67F98">
      <w:pPr>
        <w:spacing w:after="0" w:line="240" w:lineRule="auto"/>
        <w:ind w:left="720"/>
        <w:contextualSpacing/>
        <w:jc w:val="both"/>
        <w:rPr>
          <w:rFonts w:ascii="Times New Roman" w:eastAsia="Times New Roman" w:hAnsi="Times New Roman" w:cs="Times New Roman"/>
          <w:sz w:val="24"/>
          <w:szCs w:val="24"/>
          <w:lang w:val="uk-UA" w:eastAsia="uk-UA"/>
        </w:rPr>
      </w:pPr>
    </w:p>
    <w:p w:rsidR="00A67F98" w:rsidRPr="00A67F98" w:rsidRDefault="00A67F98" w:rsidP="00A67F98">
      <w:pPr>
        <w:widowControl w:val="0"/>
        <w:numPr>
          <w:ilvl w:val="0"/>
          <w:numId w:val="2"/>
        </w:numPr>
        <w:overflowPunct w:val="0"/>
        <w:autoSpaceDE w:val="0"/>
        <w:autoSpaceDN w:val="0"/>
        <w:adjustRightInd w:val="0"/>
        <w:spacing w:after="0" w:line="240" w:lineRule="auto"/>
        <w:ind w:left="567" w:hanging="567"/>
        <w:contextualSpacing/>
        <w:jc w:val="both"/>
        <w:textAlignment w:val="baseline"/>
        <w:rPr>
          <w:rFonts w:ascii="Times New Roman" w:eastAsia="Times New Roman" w:hAnsi="Times New Roman" w:cs="Times New Roman"/>
          <w:color w:val="000000"/>
          <w:spacing w:val="3"/>
          <w:sz w:val="24"/>
          <w:szCs w:val="24"/>
          <w:lang w:val="uk-UA" w:eastAsia="uk-UA"/>
        </w:rPr>
      </w:pPr>
      <w:r w:rsidRPr="00A67F98">
        <w:rPr>
          <w:rFonts w:ascii="Times New Roman" w:eastAsia="Times New Roman" w:hAnsi="Times New Roman" w:cs="Times New Roman"/>
          <w:color w:val="000000"/>
          <w:spacing w:val="3"/>
          <w:sz w:val="24"/>
          <w:szCs w:val="24"/>
          <w:lang w:val="uk-UA" w:eastAsia="ru-RU"/>
        </w:rPr>
        <w:t>За рахунок фінансової підтримки планується здійснення комплексу робіт з благоустрою міста</w:t>
      </w:r>
      <w:r w:rsidRPr="00A67F98">
        <w:rPr>
          <w:rFonts w:ascii="Times New Roman" w:eastAsia="Times New Roman" w:hAnsi="Times New Roman" w:cs="Times New Roman"/>
          <w:sz w:val="24"/>
          <w:szCs w:val="24"/>
          <w:lang w:val="uk-UA" w:eastAsia="ru-RU"/>
        </w:rPr>
        <w:t xml:space="preserve"> згідно з інформацією, </w:t>
      </w:r>
      <w:r w:rsidR="00446510">
        <w:rPr>
          <w:rFonts w:ascii="Times New Roman" w:eastAsia="Times New Roman" w:hAnsi="Times New Roman" w:cs="Times New Roman"/>
          <w:sz w:val="24"/>
          <w:szCs w:val="24"/>
          <w:lang w:val="uk-UA" w:eastAsia="ru-RU"/>
        </w:rPr>
        <w:t>отриманою від надавача</w:t>
      </w:r>
      <w:r w:rsidRPr="00A67F98">
        <w:rPr>
          <w:rFonts w:ascii="Times New Roman" w:eastAsia="Times New Roman" w:hAnsi="Times New Roman" w:cs="Times New Roman"/>
          <w:sz w:val="24"/>
          <w:szCs w:val="24"/>
          <w:lang w:val="uk-UA" w:eastAsia="ru-RU"/>
        </w:rPr>
        <w:t xml:space="preserve"> листом від 11.07.2019 № 27-11/525 (вх. № 5-01/8016 від 12.07.2019)</w:t>
      </w:r>
      <w:r w:rsidRPr="00A67F98">
        <w:rPr>
          <w:rFonts w:ascii="Times New Roman" w:eastAsia="Times New Roman" w:hAnsi="Times New Roman" w:cs="Times New Roman"/>
          <w:color w:val="000000"/>
          <w:spacing w:val="3"/>
          <w:sz w:val="24"/>
          <w:szCs w:val="24"/>
          <w:lang w:val="uk-UA" w:eastAsia="ru-RU"/>
        </w:rPr>
        <w:t xml:space="preserve">, а саме: </w:t>
      </w:r>
    </w:p>
    <w:p w:rsidR="00A67F98" w:rsidRPr="00A67F98" w:rsidRDefault="00A67F98" w:rsidP="00A67F98">
      <w:pPr>
        <w:spacing w:after="0" w:line="240" w:lineRule="auto"/>
        <w:rPr>
          <w:rFonts w:ascii="Times New Roman" w:eastAsia="Times New Roman" w:hAnsi="Times New Roman" w:cs="Times New Roman"/>
          <w:color w:val="000000"/>
          <w:spacing w:val="3"/>
          <w:sz w:val="24"/>
          <w:szCs w:val="24"/>
          <w:lang w:val="uk-UA" w:eastAsia="uk-UA"/>
        </w:rPr>
      </w:pPr>
    </w:p>
    <w:p w:rsidR="00A67F98" w:rsidRPr="00A67F98" w:rsidRDefault="00A67F98" w:rsidP="00A67F98">
      <w:pPr>
        <w:spacing w:after="0" w:line="240" w:lineRule="auto"/>
        <w:ind w:firstLine="567"/>
        <w:rPr>
          <w:rFonts w:ascii="Times New Roman" w:eastAsia="Times New Roman" w:hAnsi="Times New Roman" w:cs="Times New Roman"/>
          <w:color w:val="000000"/>
          <w:spacing w:val="3"/>
          <w:sz w:val="24"/>
          <w:szCs w:val="24"/>
          <w:lang w:val="uk-UA" w:eastAsia="uk-UA"/>
        </w:rPr>
      </w:pPr>
      <w:r w:rsidRPr="00A67F98">
        <w:rPr>
          <w:rFonts w:ascii="Times New Roman" w:eastAsia="Times New Roman" w:hAnsi="Times New Roman" w:cs="Times New Roman"/>
          <w:color w:val="000000"/>
          <w:spacing w:val="3"/>
          <w:sz w:val="24"/>
          <w:szCs w:val="24"/>
          <w:lang w:val="uk-UA" w:eastAsia="uk-UA"/>
        </w:rPr>
        <w:t>у формі капітальних видатків:</w:t>
      </w:r>
    </w:p>
    <w:p w:rsidR="00A67F98" w:rsidRPr="00A67F98" w:rsidRDefault="00A67F98" w:rsidP="00446510">
      <w:pPr>
        <w:spacing w:after="0" w:line="240" w:lineRule="auto"/>
        <w:ind w:left="709"/>
        <w:contextualSpacing/>
        <w:jc w:val="both"/>
        <w:rPr>
          <w:rFonts w:ascii="Times New Roman" w:eastAsia="Times New Roman" w:hAnsi="Times New Roman" w:cs="Times New Roman"/>
          <w:color w:val="000000"/>
          <w:spacing w:val="3"/>
          <w:sz w:val="24"/>
          <w:szCs w:val="24"/>
          <w:lang w:val="uk-UA" w:eastAsia="uk-UA"/>
        </w:rPr>
      </w:pPr>
      <w:r w:rsidRPr="00A67F98">
        <w:rPr>
          <w:rFonts w:ascii="Times New Roman" w:eastAsia="Times New Roman" w:hAnsi="Times New Roman" w:cs="Times New Roman"/>
          <w:color w:val="000000"/>
          <w:spacing w:val="3"/>
          <w:sz w:val="24"/>
          <w:szCs w:val="24"/>
          <w:lang w:val="uk-UA" w:eastAsia="uk-UA"/>
        </w:rPr>
        <w:t xml:space="preserve">капітальний ремонт зупинок громадського транспорту з благоустроєм прилеглої території </w:t>
      </w:r>
      <w:r w:rsidR="00446510">
        <w:rPr>
          <w:rFonts w:ascii="Times New Roman" w:eastAsia="Times New Roman" w:hAnsi="Times New Roman" w:cs="Times New Roman"/>
          <w:color w:val="000000"/>
          <w:spacing w:val="3"/>
          <w:sz w:val="24"/>
          <w:szCs w:val="24"/>
          <w:lang w:val="uk-UA" w:eastAsia="uk-UA"/>
        </w:rPr>
        <w:t>– 5 000 000 грн;</w:t>
      </w:r>
    </w:p>
    <w:p w:rsidR="00A67F98" w:rsidRPr="00A67F98" w:rsidRDefault="00A67F98" w:rsidP="00A67F98">
      <w:pPr>
        <w:spacing w:after="0" w:line="240" w:lineRule="auto"/>
        <w:ind w:left="567"/>
        <w:rPr>
          <w:rFonts w:ascii="Times New Roman" w:eastAsia="Times New Roman" w:hAnsi="Times New Roman" w:cs="Times New Roman"/>
          <w:color w:val="000000"/>
          <w:spacing w:val="3"/>
          <w:sz w:val="24"/>
          <w:szCs w:val="24"/>
          <w:lang w:val="uk-UA" w:eastAsia="uk-UA"/>
        </w:rPr>
      </w:pPr>
    </w:p>
    <w:p w:rsidR="00A67F98" w:rsidRPr="00A67F98" w:rsidRDefault="00A67F98" w:rsidP="00A67F98">
      <w:pPr>
        <w:spacing w:after="0" w:line="240" w:lineRule="auto"/>
        <w:ind w:left="567"/>
        <w:rPr>
          <w:rFonts w:ascii="Times New Roman" w:eastAsia="Times New Roman" w:hAnsi="Times New Roman" w:cs="Times New Roman"/>
          <w:color w:val="000000"/>
          <w:spacing w:val="3"/>
          <w:sz w:val="24"/>
          <w:szCs w:val="24"/>
          <w:lang w:val="uk-UA" w:eastAsia="uk-UA"/>
        </w:rPr>
      </w:pPr>
      <w:r w:rsidRPr="00A67F98">
        <w:rPr>
          <w:rFonts w:ascii="Times New Roman" w:eastAsia="Times New Roman" w:hAnsi="Times New Roman" w:cs="Times New Roman"/>
          <w:color w:val="000000"/>
          <w:spacing w:val="3"/>
          <w:sz w:val="24"/>
          <w:szCs w:val="24"/>
          <w:lang w:val="uk-UA" w:eastAsia="uk-UA"/>
        </w:rPr>
        <w:t>у формі поточних видатків:</w:t>
      </w:r>
    </w:p>
    <w:p w:rsidR="00A67F98" w:rsidRPr="00A67F98" w:rsidRDefault="00446510" w:rsidP="00446510">
      <w:pPr>
        <w:spacing w:after="0" w:line="240" w:lineRule="auto"/>
        <w:ind w:left="709"/>
        <w:contextualSpacing/>
        <w:jc w:val="both"/>
        <w:rPr>
          <w:rFonts w:ascii="Times New Roman" w:eastAsia="Times New Roman" w:hAnsi="Times New Roman" w:cs="Times New Roman"/>
          <w:color w:val="000000"/>
          <w:spacing w:val="3"/>
          <w:sz w:val="24"/>
          <w:szCs w:val="24"/>
          <w:lang w:val="uk-UA" w:eastAsia="uk-UA"/>
        </w:rPr>
      </w:pPr>
      <w:r>
        <w:rPr>
          <w:rFonts w:ascii="Times New Roman" w:eastAsia="Times New Roman" w:hAnsi="Times New Roman" w:cs="Times New Roman"/>
          <w:color w:val="000000"/>
          <w:spacing w:val="3"/>
          <w:sz w:val="24"/>
          <w:szCs w:val="24"/>
          <w:lang w:val="uk-UA" w:eastAsia="uk-UA"/>
        </w:rPr>
        <w:t>виконання зобов</w:t>
      </w:r>
      <w:r w:rsidRPr="00A67F98">
        <w:rPr>
          <w:rFonts w:ascii="Times New Roman" w:eastAsia="Times New Roman" w:hAnsi="Times New Roman" w:cs="Times New Roman"/>
          <w:color w:val="000000"/>
          <w:spacing w:val="3"/>
          <w:sz w:val="24"/>
          <w:szCs w:val="24"/>
          <w:lang w:val="uk-UA" w:eastAsia="uk-UA"/>
        </w:rPr>
        <w:t>’язань</w:t>
      </w:r>
      <w:r w:rsidR="00A67F98" w:rsidRPr="00A67F98">
        <w:rPr>
          <w:rFonts w:ascii="Times New Roman" w:eastAsia="Times New Roman" w:hAnsi="Times New Roman" w:cs="Times New Roman"/>
          <w:color w:val="000000"/>
          <w:spacing w:val="3"/>
          <w:sz w:val="24"/>
          <w:szCs w:val="24"/>
          <w:lang w:val="uk-UA" w:eastAsia="uk-UA"/>
        </w:rPr>
        <w:t>, які виникли у 2018 році та не були профінансовані, на придбання  пально-масти</w:t>
      </w:r>
      <w:r>
        <w:rPr>
          <w:rFonts w:ascii="Times New Roman" w:eastAsia="Times New Roman" w:hAnsi="Times New Roman" w:cs="Times New Roman"/>
          <w:color w:val="000000"/>
          <w:spacing w:val="3"/>
          <w:sz w:val="24"/>
          <w:szCs w:val="24"/>
          <w:lang w:val="uk-UA" w:eastAsia="uk-UA"/>
        </w:rPr>
        <w:t>льних матеріалів для прибирання</w:t>
      </w:r>
      <w:r w:rsidR="00A67F98" w:rsidRPr="00A67F98">
        <w:rPr>
          <w:rFonts w:ascii="Times New Roman" w:eastAsia="Times New Roman" w:hAnsi="Times New Roman" w:cs="Times New Roman"/>
          <w:color w:val="000000"/>
          <w:spacing w:val="3"/>
          <w:sz w:val="24"/>
          <w:szCs w:val="24"/>
          <w:lang w:val="uk-UA" w:eastAsia="uk-UA"/>
        </w:rPr>
        <w:t xml:space="preserve"> снігу на об’єктах благоустрою в межах міста Кременчука</w:t>
      </w:r>
      <w:r w:rsidR="00A67F98" w:rsidRPr="00A67F98">
        <w:rPr>
          <w:rFonts w:ascii="Times New Roman" w:eastAsia="Times New Roman" w:hAnsi="Times New Roman" w:cs="Times New Roman"/>
          <w:color w:val="000000"/>
          <w:spacing w:val="3"/>
          <w:sz w:val="24"/>
          <w:szCs w:val="24"/>
          <w:lang w:val="uk-UA" w:eastAsia="uk-UA"/>
        </w:rPr>
        <w:tab/>
        <w:t xml:space="preserve"> </w:t>
      </w:r>
      <w:r>
        <w:rPr>
          <w:rFonts w:ascii="Times New Roman" w:eastAsia="Times New Roman" w:hAnsi="Times New Roman" w:cs="Times New Roman"/>
          <w:color w:val="000000"/>
          <w:spacing w:val="3"/>
          <w:sz w:val="24"/>
          <w:szCs w:val="24"/>
          <w:lang w:val="uk-UA" w:eastAsia="uk-UA"/>
        </w:rPr>
        <w:t>– 354 515 грн</w:t>
      </w:r>
      <w:r w:rsidR="00A67F98" w:rsidRPr="00A67F98">
        <w:rPr>
          <w:rFonts w:ascii="Times New Roman" w:eastAsia="Times New Roman" w:hAnsi="Times New Roman" w:cs="Times New Roman"/>
          <w:color w:val="000000"/>
          <w:spacing w:val="3"/>
          <w:sz w:val="24"/>
          <w:szCs w:val="24"/>
          <w:lang w:val="uk-UA" w:eastAsia="uk-UA"/>
        </w:rPr>
        <w:t>;</w:t>
      </w:r>
    </w:p>
    <w:p w:rsidR="00A67F98" w:rsidRPr="00A67F98" w:rsidRDefault="00A67F98" w:rsidP="00446510">
      <w:pPr>
        <w:spacing w:after="0" w:line="240" w:lineRule="auto"/>
        <w:ind w:left="709"/>
        <w:contextualSpacing/>
        <w:jc w:val="both"/>
        <w:rPr>
          <w:rFonts w:ascii="Times New Roman" w:eastAsia="Times New Roman" w:hAnsi="Times New Roman" w:cs="Times New Roman"/>
          <w:color w:val="000000"/>
          <w:spacing w:val="3"/>
          <w:sz w:val="24"/>
          <w:szCs w:val="24"/>
          <w:lang w:val="uk-UA" w:eastAsia="uk-UA"/>
        </w:rPr>
      </w:pPr>
      <w:r w:rsidRPr="00A67F98">
        <w:rPr>
          <w:rFonts w:ascii="Times New Roman" w:eastAsia="Times New Roman" w:hAnsi="Times New Roman" w:cs="Times New Roman"/>
          <w:color w:val="000000"/>
          <w:spacing w:val="3"/>
          <w:sz w:val="24"/>
          <w:szCs w:val="24"/>
          <w:lang w:val="uk-UA" w:eastAsia="uk-UA"/>
        </w:rPr>
        <w:t xml:space="preserve">фінансова підтримка </w:t>
      </w:r>
      <w:r w:rsidR="00446510">
        <w:rPr>
          <w:rFonts w:ascii="Times New Roman" w:eastAsia="Times New Roman" w:hAnsi="Times New Roman" w:cs="Times New Roman"/>
          <w:color w:val="000000"/>
          <w:spacing w:val="3"/>
          <w:sz w:val="24"/>
          <w:szCs w:val="24"/>
          <w:lang w:val="uk-UA" w:eastAsia="uk-UA"/>
        </w:rPr>
        <w:t>для</w:t>
      </w:r>
      <w:r w:rsidRPr="00A67F98">
        <w:rPr>
          <w:rFonts w:ascii="Times New Roman" w:eastAsia="Times New Roman" w:hAnsi="Times New Roman" w:cs="Times New Roman"/>
          <w:color w:val="000000"/>
          <w:spacing w:val="3"/>
          <w:sz w:val="24"/>
          <w:szCs w:val="24"/>
          <w:lang w:val="uk-UA" w:eastAsia="uk-UA"/>
        </w:rPr>
        <w:t xml:space="preserve"> поповнення обігових коштів на здійснення статутної діяльності для розрахунків за зобов’язаннями 2018 року </w:t>
      </w:r>
      <w:r w:rsidR="00446510">
        <w:rPr>
          <w:rFonts w:ascii="Times New Roman" w:eastAsia="Times New Roman" w:hAnsi="Times New Roman" w:cs="Times New Roman"/>
          <w:color w:val="000000"/>
          <w:spacing w:val="3"/>
          <w:sz w:val="24"/>
          <w:szCs w:val="24"/>
          <w:lang w:val="uk-UA" w:eastAsia="uk-UA"/>
        </w:rPr>
        <w:t xml:space="preserve">– </w:t>
      </w:r>
      <w:r w:rsidRPr="00A67F98">
        <w:rPr>
          <w:rFonts w:ascii="Times New Roman" w:eastAsia="Times New Roman" w:hAnsi="Times New Roman" w:cs="Times New Roman"/>
          <w:color w:val="000000"/>
          <w:spacing w:val="3"/>
          <w:sz w:val="24"/>
          <w:szCs w:val="24"/>
          <w:lang w:val="uk-UA" w:eastAsia="uk-UA"/>
        </w:rPr>
        <w:t>2 829 026 грн;</w:t>
      </w:r>
    </w:p>
    <w:p w:rsidR="00A67F98" w:rsidRPr="00A67F98" w:rsidRDefault="00A67F98" w:rsidP="00446510">
      <w:pPr>
        <w:spacing w:after="0" w:line="240" w:lineRule="auto"/>
        <w:ind w:left="709"/>
        <w:contextualSpacing/>
        <w:jc w:val="both"/>
        <w:rPr>
          <w:rFonts w:ascii="Times New Roman" w:eastAsia="Times New Roman" w:hAnsi="Times New Roman" w:cs="Times New Roman"/>
          <w:color w:val="000000"/>
          <w:spacing w:val="3"/>
          <w:sz w:val="24"/>
          <w:szCs w:val="24"/>
          <w:lang w:val="uk-UA" w:eastAsia="uk-UA"/>
        </w:rPr>
      </w:pPr>
      <w:r w:rsidRPr="00A67F98">
        <w:rPr>
          <w:rFonts w:ascii="Times New Roman" w:eastAsia="Times New Roman" w:hAnsi="Times New Roman" w:cs="Times New Roman"/>
          <w:color w:val="000000"/>
          <w:spacing w:val="3"/>
          <w:sz w:val="24"/>
          <w:szCs w:val="24"/>
          <w:lang w:val="uk-UA" w:eastAsia="uk-UA"/>
        </w:rPr>
        <w:t>придбання  пально-масти</w:t>
      </w:r>
      <w:r w:rsidR="00446510">
        <w:rPr>
          <w:rFonts w:ascii="Times New Roman" w:eastAsia="Times New Roman" w:hAnsi="Times New Roman" w:cs="Times New Roman"/>
          <w:color w:val="000000"/>
          <w:spacing w:val="3"/>
          <w:sz w:val="24"/>
          <w:szCs w:val="24"/>
          <w:lang w:val="uk-UA" w:eastAsia="uk-UA"/>
        </w:rPr>
        <w:t>льних матеріалів для прибирання</w:t>
      </w:r>
      <w:r w:rsidRPr="00A67F98">
        <w:rPr>
          <w:rFonts w:ascii="Times New Roman" w:eastAsia="Times New Roman" w:hAnsi="Times New Roman" w:cs="Times New Roman"/>
          <w:color w:val="000000"/>
          <w:spacing w:val="3"/>
          <w:sz w:val="24"/>
          <w:szCs w:val="24"/>
          <w:lang w:val="uk-UA" w:eastAsia="uk-UA"/>
        </w:rPr>
        <w:t xml:space="preserve"> снігу на об’єктах благоустрою в межах міста Кременчука</w:t>
      </w:r>
      <w:r w:rsidRPr="00A67F98">
        <w:rPr>
          <w:rFonts w:ascii="Times New Roman" w:eastAsia="Times New Roman" w:hAnsi="Times New Roman" w:cs="Times New Roman"/>
          <w:color w:val="000000"/>
          <w:spacing w:val="3"/>
          <w:sz w:val="24"/>
          <w:szCs w:val="24"/>
          <w:lang w:val="uk-UA" w:eastAsia="uk-UA"/>
        </w:rPr>
        <w:tab/>
        <w:t xml:space="preserve"> </w:t>
      </w:r>
      <w:r w:rsidR="00446510">
        <w:rPr>
          <w:rFonts w:ascii="Times New Roman" w:eastAsia="Times New Roman" w:hAnsi="Times New Roman" w:cs="Times New Roman"/>
          <w:color w:val="000000"/>
          <w:spacing w:val="3"/>
          <w:sz w:val="24"/>
          <w:szCs w:val="24"/>
          <w:lang w:val="uk-UA" w:eastAsia="uk-UA"/>
        </w:rPr>
        <w:t xml:space="preserve">– </w:t>
      </w:r>
      <w:r w:rsidRPr="00A67F98">
        <w:rPr>
          <w:rFonts w:ascii="Times New Roman" w:eastAsia="Times New Roman" w:hAnsi="Times New Roman" w:cs="Times New Roman"/>
          <w:color w:val="000000"/>
          <w:spacing w:val="3"/>
          <w:sz w:val="24"/>
          <w:szCs w:val="24"/>
          <w:lang w:val="uk-UA" w:eastAsia="uk-UA"/>
        </w:rPr>
        <w:t>495 500 грн.</w:t>
      </w:r>
    </w:p>
    <w:p w:rsidR="00A67F98" w:rsidRPr="00A67F98" w:rsidRDefault="00A67F98" w:rsidP="00A67F98">
      <w:pPr>
        <w:widowControl w:val="0"/>
        <w:overflowPunct w:val="0"/>
        <w:autoSpaceDE w:val="0"/>
        <w:autoSpaceDN w:val="0"/>
        <w:adjustRightInd w:val="0"/>
        <w:spacing w:after="0" w:line="240" w:lineRule="auto"/>
        <w:ind w:left="567"/>
        <w:contextualSpacing/>
        <w:jc w:val="both"/>
        <w:textAlignment w:val="baseline"/>
        <w:rPr>
          <w:rFonts w:ascii="Times New Roman" w:eastAsia="Times New Roman" w:hAnsi="Times New Roman" w:cs="Times New Roman"/>
          <w:color w:val="000000"/>
          <w:spacing w:val="3"/>
          <w:sz w:val="24"/>
          <w:szCs w:val="24"/>
          <w:lang w:val="uk-UA" w:eastAsia="uk-UA"/>
        </w:rPr>
      </w:pPr>
    </w:p>
    <w:p w:rsidR="00A67F98" w:rsidRPr="00A67F98" w:rsidRDefault="00A67F98" w:rsidP="00A67F98">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ru-RU"/>
        </w:rPr>
      </w:pPr>
      <w:r w:rsidRPr="00A67F98">
        <w:rPr>
          <w:rFonts w:ascii="Times New Roman" w:eastAsia="Times New Roman" w:hAnsi="Times New Roman" w:cs="Times New Roman"/>
          <w:sz w:val="24"/>
          <w:szCs w:val="24"/>
          <w:lang w:val="uk-UA" w:eastAsia="uk-UA"/>
        </w:rPr>
        <w:t>Відповідно до статті 1 Закону однією з ознак державної допомоги є спотворення або загроза спотворення економічної конкуренції допомогою, яка надається суб’єктові господарювання.</w:t>
      </w:r>
    </w:p>
    <w:p w:rsidR="00A67F98" w:rsidRPr="00A67F98" w:rsidRDefault="00A67F98" w:rsidP="00A67F98">
      <w:pPr>
        <w:spacing w:after="0" w:line="240" w:lineRule="auto"/>
        <w:ind w:left="567"/>
        <w:contextualSpacing/>
        <w:jc w:val="both"/>
        <w:rPr>
          <w:rFonts w:ascii="Times New Roman" w:eastAsia="Times New Roman" w:hAnsi="Times New Roman" w:cs="Times New Roman"/>
          <w:sz w:val="24"/>
          <w:szCs w:val="24"/>
          <w:lang w:val="uk-UA" w:eastAsia="ru-RU"/>
        </w:rPr>
      </w:pPr>
    </w:p>
    <w:p w:rsidR="00A67F98" w:rsidRPr="00A67F98" w:rsidRDefault="00A67F98" w:rsidP="00A67F98">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A67F98">
        <w:rPr>
          <w:rFonts w:ascii="Times New Roman" w:eastAsia="Times New Roman" w:hAnsi="Times New Roman" w:cs="Times New Roman"/>
          <w:color w:val="000000"/>
          <w:sz w:val="24"/>
          <w:szCs w:val="24"/>
          <w:lang w:val="uk-UA" w:eastAsia="uk-UA"/>
        </w:rPr>
        <w:t>Згідно зі статтею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w:t>
      </w:r>
      <w:r w:rsidR="00446510">
        <w:rPr>
          <w:rFonts w:ascii="Times New Roman" w:eastAsia="Times New Roman" w:hAnsi="Times New Roman" w:cs="Times New Roman"/>
          <w:color w:val="000000"/>
          <w:sz w:val="24"/>
          <w:szCs w:val="24"/>
          <w:lang w:val="uk-UA" w:eastAsia="uk-UA"/>
        </w:rPr>
        <w:t>,</w:t>
      </w:r>
      <w:r w:rsidRPr="00A67F98">
        <w:rPr>
          <w:rFonts w:ascii="Times New Roman" w:eastAsia="Times New Roman" w:hAnsi="Times New Roman" w:cs="Times New Roman"/>
          <w:color w:val="000000"/>
          <w:sz w:val="24"/>
          <w:szCs w:val="24"/>
          <w:lang w:val="uk-UA" w:eastAsia="uk-UA"/>
        </w:rPr>
        <w:t xml:space="preserve"> у свою чергу</w:t>
      </w:r>
      <w:r w:rsidR="00446510">
        <w:rPr>
          <w:rFonts w:ascii="Times New Roman" w:eastAsia="Times New Roman" w:hAnsi="Times New Roman" w:cs="Times New Roman"/>
          <w:color w:val="000000"/>
          <w:sz w:val="24"/>
          <w:szCs w:val="24"/>
          <w:lang w:val="uk-UA" w:eastAsia="uk-UA"/>
        </w:rPr>
        <w:t>,</w:t>
      </w:r>
      <w:r w:rsidRPr="00A67F98">
        <w:rPr>
          <w:rFonts w:ascii="Times New Roman" w:eastAsia="Times New Roman" w:hAnsi="Times New Roman" w:cs="Times New Roman"/>
          <w:color w:val="000000"/>
          <w:sz w:val="24"/>
          <w:szCs w:val="24"/>
          <w:lang w:val="uk-UA" w:eastAsia="uk-UA"/>
        </w:rPr>
        <w:t xml:space="preserve"> є сферою обороту товару (взаємозамінних товарів), на який протягом певного часу і в межах певної території є попит і пропозиція.</w:t>
      </w:r>
    </w:p>
    <w:p w:rsidR="00A67F98" w:rsidRPr="00A67F98" w:rsidRDefault="00A67F98" w:rsidP="00A67F98">
      <w:pPr>
        <w:spacing w:after="0" w:line="240" w:lineRule="auto"/>
        <w:ind w:left="720"/>
        <w:contextualSpacing/>
        <w:jc w:val="both"/>
        <w:rPr>
          <w:rFonts w:ascii="Times New Roman" w:eastAsia="Times New Roman" w:hAnsi="Times New Roman" w:cs="Times New Roman"/>
          <w:sz w:val="24"/>
          <w:szCs w:val="24"/>
          <w:lang w:val="uk-UA" w:eastAsia="uk-UA"/>
        </w:rPr>
      </w:pPr>
    </w:p>
    <w:p w:rsidR="00A67F98" w:rsidRPr="00A67F98" w:rsidRDefault="00A67F98" w:rsidP="00A67F98">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A67F98">
        <w:rPr>
          <w:rFonts w:ascii="Times New Roman" w:eastAsia="Times New Roman" w:hAnsi="Times New Roman" w:cs="Times New Roman"/>
          <w:color w:val="000000"/>
          <w:sz w:val="24"/>
          <w:szCs w:val="24"/>
          <w:lang w:val="uk-UA" w:eastAsia="ru-RU"/>
        </w:rPr>
        <w:t>Під господарською діяльністю у статті 3 Господарського кодексу Укр</w:t>
      </w:r>
      <w:r w:rsidR="00446510">
        <w:rPr>
          <w:rFonts w:ascii="Times New Roman" w:eastAsia="Times New Roman" w:hAnsi="Times New Roman" w:cs="Times New Roman"/>
          <w:color w:val="000000"/>
          <w:sz w:val="24"/>
          <w:szCs w:val="24"/>
          <w:lang w:val="uk-UA" w:eastAsia="ru-RU"/>
        </w:rPr>
        <w:t>аїни розуміється діяльність суб</w:t>
      </w:r>
      <w:r w:rsidR="00446510" w:rsidRPr="00A67F98">
        <w:rPr>
          <w:rFonts w:ascii="Times New Roman" w:eastAsia="Times New Roman" w:hAnsi="Times New Roman" w:cs="Times New Roman"/>
          <w:color w:val="000000"/>
          <w:sz w:val="24"/>
          <w:szCs w:val="24"/>
          <w:lang w:val="uk-UA" w:eastAsia="ru-RU"/>
        </w:rPr>
        <w:t>’єктів</w:t>
      </w:r>
      <w:r w:rsidRPr="00A67F98">
        <w:rPr>
          <w:rFonts w:ascii="Times New Roman" w:eastAsia="Times New Roman" w:hAnsi="Times New Roman" w:cs="Times New Roman"/>
          <w:color w:val="000000"/>
          <w:sz w:val="24"/>
          <w:szCs w:val="24"/>
          <w:lang w:val="uk-UA" w:eastAsia="ru-RU"/>
        </w:rPr>
        <w:t xml:space="preserve">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A67F98" w:rsidRPr="00A67F98" w:rsidRDefault="00A67F98" w:rsidP="00A67F98">
      <w:pPr>
        <w:spacing w:after="0" w:line="240" w:lineRule="auto"/>
        <w:ind w:left="567"/>
        <w:jc w:val="both"/>
        <w:rPr>
          <w:rFonts w:ascii="Times New Roman" w:eastAsia="Times New Roman" w:hAnsi="Times New Roman" w:cs="Times New Roman"/>
          <w:sz w:val="24"/>
          <w:szCs w:val="24"/>
          <w:lang w:val="uk-UA" w:eastAsia="uk-UA"/>
        </w:rPr>
      </w:pPr>
    </w:p>
    <w:p w:rsidR="00A67F98" w:rsidRPr="00A67F98" w:rsidRDefault="00A67F98" w:rsidP="00A67F98">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A67F98">
        <w:rPr>
          <w:rFonts w:ascii="Times New Roman" w:eastAsia="Times New Roman" w:hAnsi="Times New Roman" w:cs="Times New Roman"/>
          <w:color w:val="000000"/>
          <w:sz w:val="24"/>
          <w:szCs w:val="24"/>
          <w:lang w:val="uk-UA" w:eastAsia="ru-RU"/>
        </w:rPr>
        <w:t xml:space="preserve">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w:t>
      </w:r>
      <w:r w:rsidRPr="00A67F98">
        <w:rPr>
          <w:rFonts w:ascii="Times New Roman" w:eastAsia="Times New Roman" w:hAnsi="Times New Roman" w:cs="Times New Roman"/>
          <w:color w:val="000000"/>
          <w:sz w:val="24"/>
          <w:szCs w:val="24"/>
          <w:lang w:val="uk-UA" w:eastAsia="ru-RU"/>
        </w:rPr>
        <w:lastRenderedPageBreak/>
        <w:t>надання послуг), який має вартісний характер і цінову визначеність та бере участь у господарському обороті на ринку.</w:t>
      </w:r>
    </w:p>
    <w:p w:rsidR="00A67F98" w:rsidRPr="00A67F98" w:rsidRDefault="00A67F98" w:rsidP="00A67F98">
      <w:pPr>
        <w:spacing w:after="0" w:line="240" w:lineRule="auto"/>
        <w:ind w:left="720"/>
        <w:contextualSpacing/>
        <w:jc w:val="both"/>
        <w:rPr>
          <w:rFonts w:ascii="Times New Roman" w:eastAsia="Times New Roman" w:hAnsi="Times New Roman" w:cs="Times New Roman"/>
          <w:sz w:val="24"/>
          <w:szCs w:val="24"/>
          <w:lang w:val="uk-UA" w:eastAsia="uk-UA"/>
        </w:rPr>
      </w:pPr>
    </w:p>
    <w:p w:rsidR="00A67F98" w:rsidRPr="00A67F98" w:rsidRDefault="00A67F98" w:rsidP="00A67F98">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A67F98">
        <w:rPr>
          <w:rFonts w:ascii="Times New Roman" w:eastAsia="Times New Roman" w:hAnsi="Times New Roman" w:cs="Times New Roman"/>
          <w:sz w:val="24"/>
          <w:szCs w:val="24"/>
          <w:lang w:val="uk-UA" w:eastAsia="ru-RU"/>
        </w:rPr>
        <w:t xml:space="preserve">Згідно з інформацією, </w:t>
      </w:r>
      <w:r w:rsidR="00446510">
        <w:rPr>
          <w:rFonts w:ascii="Times New Roman" w:eastAsia="Times New Roman" w:hAnsi="Times New Roman" w:cs="Times New Roman"/>
          <w:sz w:val="24"/>
          <w:szCs w:val="24"/>
          <w:lang w:val="uk-UA" w:eastAsia="ru-RU"/>
        </w:rPr>
        <w:t>отриманою від надавача</w:t>
      </w:r>
      <w:r w:rsidRPr="00A67F98">
        <w:rPr>
          <w:rFonts w:ascii="Times New Roman" w:eastAsia="Times New Roman" w:hAnsi="Times New Roman" w:cs="Times New Roman"/>
          <w:sz w:val="24"/>
          <w:szCs w:val="24"/>
          <w:lang w:val="uk-UA" w:eastAsia="ru-RU"/>
        </w:rPr>
        <w:t xml:space="preserve"> листом </w:t>
      </w:r>
      <w:r w:rsidRPr="00A67F98">
        <w:rPr>
          <w:rFonts w:ascii="Times New Roman" w:eastAsia="Times New Roman" w:hAnsi="Times New Roman" w:cs="Times New Roman"/>
          <w:sz w:val="24"/>
          <w:szCs w:val="24"/>
          <w:lang w:val="uk-UA" w:eastAsia="uk-UA"/>
        </w:rPr>
        <w:t xml:space="preserve">від 30.07.2019 № 27-11/604 </w:t>
      </w:r>
      <w:r w:rsidR="00446510">
        <w:rPr>
          <w:rFonts w:ascii="Times New Roman" w:eastAsia="Times New Roman" w:hAnsi="Times New Roman" w:cs="Times New Roman"/>
          <w:sz w:val="24"/>
          <w:szCs w:val="24"/>
          <w:lang w:val="uk-UA" w:eastAsia="uk-UA"/>
        </w:rPr>
        <w:t xml:space="preserve">     </w:t>
      </w:r>
      <w:r w:rsidRPr="00A67F98">
        <w:rPr>
          <w:rFonts w:ascii="Times New Roman" w:eastAsia="Times New Roman" w:hAnsi="Times New Roman" w:cs="Times New Roman"/>
          <w:sz w:val="24"/>
          <w:szCs w:val="24"/>
          <w:lang w:val="uk-UA" w:eastAsia="uk-UA"/>
        </w:rPr>
        <w:t>(вх.</w:t>
      </w:r>
      <w:r w:rsidR="00446510">
        <w:rPr>
          <w:rFonts w:ascii="Times New Roman" w:eastAsia="Times New Roman" w:hAnsi="Times New Roman" w:cs="Times New Roman"/>
          <w:sz w:val="24"/>
          <w:szCs w:val="24"/>
          <w:lang w:val="uk-UA" w:eastAsia="uk-UA"/>
        </w:rPr>
        <w:t xml:space="preserve"> № </w:t>
      </w:r>
      <w:r w:rsidRPr="00A67F98">
        <w:rPr>
          <w:rFonts w:ascii="Times New Roman" w:eastAsia="Times New Roman" w:hAnsi="Times New Roman" w:cs="Times New Roman"/>
          <w:sz w:val="24"/>
          <w:szCs w:val="24"/>
          <w:lang w:val="uk-UA" w:eastAsia="uk-UA"/>
        </w:rPr>
        <w:t>5-01/8823 від 31.07.2019)</w:t>
      </w:r>
      <w:r w:rsidRPr="00A67F98">
        <w:rPr>
          <w:rFonts w:ascii="Times New Roman" w:eastAsia="Times New Roman" w:hAnsi="Times New Roman" w:cs="Times New Roman"/>
          <w:sz w:val="24"/>
          <w:szCs w:val="24"/>
          <w:lang w:val="uk-UA" w:eastAsia="ru-RU"/>
        </w:rPr>
        <w:t xml:space="preserve">, </w:t>
      </w:r>
      <w:r w:rsidRPr="00A67F98">
        <w:rPr>
          <w:rFonts w:ascii="Times New Roman" w:eastAsia="Times New Roman" w:hAnsi="Times New Roman" w:cs="Times New Roman"/>
          <w:sz w:val="24"/>
          <w:szCs w:val="24"/>
          <w:lang w:val="uk-UA" w:eastAsia="uk-UA"/>
        </w:rPr>
        <w:t>послуги, роботи та матеріали, які планується придбати в рамках цієї Програми</w:t>
      </w:r>
      <w:r w:rsidR="00446510">
        <w:rPr>
          <w:rFonts w:ascii="Times New Roman" w:eastAsia="Times New Roman" w:hAnsi="Times New Roman" w:cs="Times New Roman"/>
          <w:sz w:val="24"/>
          <w:szCs w:val="24"/>
          <w:lang w:val="uk-UA" w:eastAsia="uk-UA"/>
        </w:rPr>
        <w:t>,</w:t>
      </w:r>
      <w:r w:rsidRPr="00A67F98">
        <w:rPr>
          <w:rFonts w:ascii="Times New Roman" w:eastAsia="Times New Roman" w:hAnsi="Times New Roman" w:cs="Times New Roman"/>
          <w:sz w:val="24"/>
          <w:szCs w:val="24"/>
          <w:lang w:val="uk-UA" w:eastAsia="uk-UA"/>
        </w:rPr>
        <w:t xml:space="preserve"> є абсолютно безкоштовними для мешканців міста Кременчу</w:t>
      </w:r>
      <w:r w:rsidR="00446510">
        <w:rPr>
          <w:rFonts w:ascii="Times New Roman" w:eastAsia="Times New Roman" w:hAnsi="Times New Roman" w:cs="Times New Roman"/>
          <w:sz w:val="24"/>
          <w:szCs w:val="24"/>
          <w:lang w:val="uk-UA" w:eastAsia="uk-UA"/>
        </w:rPr>
        <w:t>ка (тобто не породжують будь-яких обов’язків</w:t>
      </w:r>
      <w:r w:rsidRPr="00A67F98">
        <w:rPr>
          <w:rFonts w:ascii="Times New Roman" w:eastAsia="Times New Roman" w:hAnsi="Times New Roman" w:cs="Times New Roman"/>
          <w:sz w:val="24"/>
          <w:szCs w:val="24"/>
          <w:lang w:val="uk-UA" w:eastAsia="uk-UA"/>
        </w:rPr>
        <w:t xml:space="preserve"> щодо їх оплати населенням, наприклад, за користування зупинками громадського транспорту після проведення їх капітального ремонту, прибирання снігу на об’єктах благоустрою) та спрямовані не для здійснення підприємницької діяльності з метою отримання прибутку. </w:t>
      </w:r>
    </w:p>
    <w:p w:rsidR="00A67F98" w:rsidRPr="00A67F98" w:rsidRDefault="00A67F98" w:rsidP="00A67F98">
      <w:pPr>
        <w:spacing w:after="0" w:line="240" w:lineRule="auto"/>
        <w:ind w:left="567"/>
        <w:contextualSpacing/>
        <w:jc w:val="both"/>
        <w:rPr>
          <w:rFonts w:ascii="Times New Roman" w:eastAsia="Times New Roman" w:hAnsi="Times New Roman" w:cs="Times New Roman"/>
          <w:sz w:val="24"/>
          <w:szCs w:val="24"/>
          <w:lang w:val="uk-UA" w:eastAsia="ru-RU"/>
        </w:rPr>
      </w:pPr>
    </w:p>
    <w:p w:rsidR="00A67F98" w:rsidRPr="00A67F98" w:rsidRDefault="00A67F98" w:rsidP="00A67F98">
      <w:pPr>
        <w:numPr>
          <w:ilvl w:val="0"/>
          <w:numId w:val="2"/>
        </w:numPr>
        <w:spacing w:after="0" w:line="240" w:lineRule="auto"/>
        <w:ind w:left="567" w:hanging="567"/>
        <w:contextualSpacing/>
        <w:jc w:val="both"/>
        <w:rPr>
          <w:rFonts w:ascii="Times New Roman" w:eastAsia="Times New Roman" w:hAnsi="Times New Roman" w:cs="Times New Roman"/>
          <w:sz w:val="24"/>
          <w:szCs w:val="24"/>
          <w:u w:val="single"/>
          <w:lang w:val="uk-UA" w:eastAsia="ru-RU"/>
        </w:rPr>
      </w:pPr>
      <w:r w:rsidRPr="00A67F98">
        <w:rPr>
          <w:rFonts w:ascii="Times New Roman" w:eastAsia="Times New Roman" w:hAnsi="Times New Roman" w:cs="Times New Roman"/>
          <w:sz w:val="24"/>
          <w:szCs w:val="24"/>
          <w:lang w:val="uk-UA" w:eastAsia="uk-UA"/>
        </w:rPr>
        <w:t xml:space="preserve">Відповідно до інформації, </w:t>
      </w:r>
      <w:r w:rsidR="00964B1D">
        <w:rPr>
          <w:rFonts w:ascii="Times New Roman" w:eastAsia="Times New Roman" w:hAnsi="Times New Roman" w:cs="Times New Roman"/>
          <w:sz w:val="24"/>
          <w:szCs w:val="24"/>
          <w:lang w:val="uk-UA" w:eastAsia="ru-RU"/>
        </w:rPr>
        <w:t>отриманої</w:t>
      </w:r>
      <w:r w:rsidR="00446510">
        <w:rPr>
          <w:rFonts w:ascii="Times New Roman" w:eastAsia="Times New Roman" w:hAnsi="Times New Roman" w:cs="Times New Roman"/>
          <w:sz w:val="24"/>
          <w:szCs w:val="24"/>
          <w:lang w:val="uk-UA" w:eastAsia="ru-RU"/>
        </w:rPr>
        <w:t xml:space="preserve"> від надавача</w:t>
      </w:r>
      <w:r w:rsidRPr="00A67F98">
        <w:rPr>
          <w:rFonts w:ascii="Times New Roman" w:eastAsia="Times New Roman" w:hAnsi="Times New Roman" w:cs="Times New Roman"/>
          <w:sz w:val="24"/>
          <w:szCs w:val="24"/>
          <w:lang w:val="uk-UA" w:eastAsia="uk-UA"/>
        </w:rPr>
        <w:t xml:space="preserve">, державна підтримка, яка надається </w:t>
      </w:r>
      <w:r w:rsidRPr="00A67F98">
        <w:rPr>
          <w:rFonts w:ascii="Times New Roman" w:eastAsia="Times New Roman" w:hAnsi="Times New Roman" w:cs="Times New Roman"/>
          <w:sz w:val="24"/>
          <w:szCs w:val="24"/>
          <w:lang w:val="uk-UA" w:eastAsia="uk-UA"/>
        </w:rPr>
        <w:br/>
      </w:r>
      <w:r w:rsidRPr="00A67F98">
        <w:rPr>
          <w:rFonts w:ascii="Times New Roman" w:eastAsia="Times New Roman" w:hAnsi="Times New Roman" w:cs="Times New Roman"/>
          <w:color w:val="000000"/>
          <w:sz w:val="24"/>
          <w:szCs w:val="24"/>
          <w:lang w:val="uk-UA" w:eastAsia="uk-UA"/>
        </w:rPr>
        <w:t>КП «</w:t>
      </w:r>
      <w:r w:rsidRPr="00A67F98">
        <w:rPr>
          <w:rFonts w:ascii="Times New Roman" w:eastAsia="Times New Roman" w:hAnsi="Times New Roman" w:cs="Times New Roman"/>
          <w:sz w:val="24"/>
          <w:szCs w:val="24"/>
          <w:lang w:val="uk-UA" w:eastAsia="uk-UA"/>
        </w:rPr>
        <w:t>Благоустрій Кременчука</w:t>
      </w:r>
      <w:r w:rsidRPr="00A67F98">
        <w:rPr>
          <w:rFonts w:ascii="Times New Roman" w:eastAsia="Times New Roman" w:hAnsi="Times New Roman" w:cs="Times New Roman"/>
          <w:color w:val="000000"/>
          <w:sz w:val="24"/>
          <w:szCs w:val="24"/>
          <w:lang w:val="uk-UA" w:eastAsia="uk-UA"/>
        </w:rPr>
        <w:t>»</w:t>
      </w:r>
      <w:r w:rsidRPr="00A67F98">
        <w:rPr>
          <w:rFonts w:ascii="Times New Roman" w:eastAsia="Times New Roman" w:hAnsi="Times New Roman" w:cs="Times New Roman"/>
          <w:sz w:val="24"/>
          <w:szCs w:val="24"/>
          <w:lang w:val="uk-UA" w:eastAsia="uk-UA"/>
        </w:rPr>
        <w:t xml:space="preserve">, </w:t>
      </w:r>
      <w:r w:rsidRPr="00A67F98">
        <w:rPr>
          <w:rFonts w:ascii="Times New Roman" w:eastAsia="Times New Roman" w:hAnsi="Times New Roman" w:cs="Times New Roman"/>
          <w:sz w:val="24"/>
          <w:szCs w:val="24"/>
          <w:u w:val="single"/>
          <w:lang w:val="uk-UA" w:eastAsia="uk-UA"/>
        </w:rPr>
        <w:t>не буде використовуватись для надання платних послуг</w:t>
      </w:r>
      <w:r w:rsidRPr="00A67F98">
        <w:rPr>
          <w:rFonts w:ascii="Times New Roman" w:eastAsia="Times New Roman" w:hAnsi="Times New Roman" w:cs="Times New Roman"/>
          <w:sz w:val="24"/>
          <w:szCs w:val="24"/>
          <w:lang w:val="uk-UA" w:eastAsia="uk-UA"/>
        </w:rPr>
        <w:t>.</w:t>
      </w:r>
    </w:p>
    <w:p w:rsidR="00A67F98" w:rsidRPr="00A67F98" w:rsidRDefault="00A67F98" w:rsidP="00A67F98">
      <w:pPr>
        <w:widowControl w:val="0"/>
        <w:overflowPunct w:val="0"/>
        <w:autoSpaceDE w:val="0"/>
        <w:autoSpaceDN w:val="0"/>
        <w:adjustRightInd w:val="0"/>
        <w:spacing w:after="0" w:line="240" w:lineRule="auto"/>
        <w:ind w:left="567"/>
        <w:contextualSpacing/>
        <w:jc w:val="both"/>
        <w:textAlignment w:val="baseline"/>
        <w:rPr>
          <w:rFonts w:ascii="Times New Roman" w:eastAsia="Times New Roman" w:hAnsi="Times New Roman" w:cs="Times New Roman"/>
          <w:sz w:val="24"/>
          <w:szCs w:val="24"/>
          <w:lang w:val="uk-UA" w:eastAsia="uk-UA"/>
        </w:rPr>
      </w:pPr>
    </w:p>
    <w:p w:rsidR="00A67F98" w:rsidRPr="00A67F98" w:rsidRDefault="00A67F98" w:rsidP="00A67F98">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ru-RU"/>
        </w:rPr>
      </w:pPr>
      <w:r w:rsidRPr="00A67F98">
        <w:rPr>
          <w:rFonts w:ascii="Times New Roman" w:eastAsia="Times New Roman" w:hAnsi="Times New Roman" w:cs="Times New Roman"/>
          <w:sz w:val="24"/>
          <w:szCs w:val="24"/>
          <w:lang w:val="uk-UA" w:eastAsia="ru-RU"/>
        </w:rPr>
        <w:t xml:space="preserve">Відповідно до інформації, яка була отримана від надавача листом від 12.06.2019          № 27-11/462 (вх. № 5-01/6843 від 12.06.2019), обсяг комерційної діяльності </w:t>
      </w:r>
      <w:r w:rsidRPr="00A67F98">
        <w:rPr>
          <w:rFonts w:ascii="Times New Roman" w:eastAsia="Times New Roman" w:hAnsi="Times New Roman" w:cs="Times New Roman"/>
          <w:sz w:val="24"/>
          <w:szCs w:val="24"/>
          <w:lang w:val="uk-UA" w:eastAsia="ru-RU"/>
        </w:rPr>
        <w:br/>
      </w:r>
      <w:r w:rsidRPr="00A67F98">
        <w:rPr>
          <w:rFonts w:ascii="Times New Roman" w:eastAsia="Times New Roman" w:hAnsi="Times New Roman" w:cs="Times New Roman"/>
          <w:color w:val="000000"/>
          <w:sz w:val="24"/>
          <w:szCs w:val="24"/>
          <w:lang w:val="uk-UA" w:eastAsia="uk-UA"/>
        </w:rPr>
        <w:t>КП «</w:t>
      </w:r>
      <w:r w:rsidRPr="00A67F98">
        <w:rPr>
          <w:rFonts w:ascii="Times New Roman" w:eastAsia="Times New Roman" w:hAnsi="Times New Roman" w:cs="Times New Roman"/>
          <w:sz w:val="24"/>
          <w:szCs w:val="24"/>
          <w:lang w:val="uk-UA" w:eastAsia="uk-UA"/>
        </w:rPr>
        <w:t>Благоустрій  Кременчука</w:t>
      </w:r>
      <w:r w:rsidRPr="00A67F98">
        <w:rPr>
          <w:rFonts w:ascii="Times New Roman" w:eastAsia="Times New Roman" w:hAnsi="Times New Roman" w:cs="Times New Roman"/>
          <w:color w:val="000000"/>
          <w:sz w:val="24"/>
          <w:szCs w:val="24"/>
          <w:lang w:val="uk-UA" w:eastAsia="uk-UA"/>
        </w:rPr>
        <w:t>»</w:t>
      </w:r>
      <w:r w:rsidRPr="00A67F98">
        <w:rPr>
          <w:rFonts w:ascii="Times New Roman" w:eastAsia="Times New Roman" w:hAnsi="Times New Roman" w:cs="Times New Roman"/>
          <w:sz w:val="24"/>
          <w:szCs w:val="24"/>
          <w:lang w:val="uk-UA" w:eastAsia="ru-RU"/>
        </w:rPr>
        <w:t xml:space="preserve"> </w:t>
      </w:r>
      <w:r w:rsidRPr="00A67F98">
        <w:rPr>
          <w:rFonts w:ascii="Times New Roman" w:eastAsia="Times New Roman" w:hAnsi="Times New Roman" w:cs="Times New Roman"/>
          <w:color w:val="000000"/>
          <w:sz w:val="24"/>
          <w:szCs w:val="24"/>
          <w:lang w:val="uk-UA" w:eastAsia="uk-UA"/>
        </w:rPr>
        <w:t xml:space="preserve">становить 5,9 відсотка, а саме: </w:t>
      </w:r>
      <w:r w:rsidRPr="00A67F98">
        <w:rPr>
          <w:rFonts w:ascii="Times New Roman" w:eastAsia="Times New Roman" w:hAnsi="Times New Roman" w:cs="Times New Roman"/>
          <w:sz w:val="24"/>
          <w:szCs w:val="24"/>
          <w:lang w:val="uk-UA" w:eastAsia="ru-RU"/>
        </w:rPr>
        <w:t>прибирання території з вивезенням сміття, видалення аварійних та сухостійних дерев, кронування та санітарна обрізка дерев, посів газону, благоустрій території та послуги механізованої техніки.</w:t>
      </w:r>
    </w:p>
    <w:p w:rsidR="00A67F98" w:rsidRPr="00A67F98" w:rsidRDefault="00A67F98" w:rsidP="00A67F98">
      <w:pPr>
        <w:spacing w:after="0" w:line="240" w:lineRule="auto"/>
        <w:jc w:val="both"/>
        <w:rPr>
          <w:rFonts w:ascii="Times New Roman" w:eastAsia="Times New Roman" w:hAnsi="Times New Roman" w:cs="Times New Roman"/>
          <w:sz w:val="24"/>
          <w:szCs w:val="24"/>
          <w:lang w:val="uk-UA" w:eastAsia="ru-RU"/>
        </w:rPr>
      </w:pPr>
    </w:p>
    <w:p w:rsidR="00A67F98" w:rsidRPr="00A67F98" w:rsidRDefault="00A67F98" w:rsidP="00A67F98">
      <w:pPr>
        <w:widowControl w:val="0"/>
        <w:numPr>
          <w:ilvl w:val="0"/>
          <w:numId w:val="2"/>
        </w:numPr>
        <w:overflowPunct w:val="0"/>
        <w:autoSpaceDE w:val="0"/>
        <w:autoSpaceDN w:val="0"/>
        <w:adjustRightInd w:val="0"/>
        <w:spacing w:after="0" w:line="240" w:lineRule="auto"/>
        <w:ind w:left="567" w:hanging="567"/>
        <w:contextualSpacing/>
        <w:jc w:val="both"/>
        <w:textAlignment w:val="baseline"/>
        <w:rPr>
          <w:rFonts w:ascii="Times New Roman" w:eastAsia="Times New Roman" w:hAnsi="Times New Roman" w:cs="Times New Roman"/>
          <w:sz w:val="24"/>
          <w:szCs w:val="24"/>
          <w:lang w:val="uk-UA" w:eastAsia="ru-RU"/>
        </w:rPr>
      </w:pPr>
      <w:r w:rsidRPr="00A67F98">
        <w:rPr>
          <w:rFonts w:ascii="Times New Roman" w:eastAsia="Times New Roman" w:hAnsi="Times New Roman" w:cs="Times New Roman"/>
          <w:color w:val="000000"/>
          <w:sz w:val="24"/>
          <w:szCs w:val="24"/>
          <w:lang w:val="uk-UA" w:eastAsia="uk-UA"/>
        </w:rPr>
        <w:t>КП «</w:t>
      </w:r>
      <w:r w:rsidRPr="00A67F98">
        <w:rPr>
          <w:rFonts w:ascii="Times New Roman" w:eastAsia="Times New Roman" w:hAnsi="Times New Roman" w:cs="Times New Roman"/>
          <w:sz w:val="24"/>
          <w:szCs w:val="24"/>
          <w:lang w:val="uk-UA" w:eastAsia="uk-UA"/>
        </w:rPr>
        <w:t>Благоустрій Кременчука</w:t>
      </w:r>
      <w:r w:rsidRPr="00A67F98">
        <w:rPr>
          <w:rFonts w:ascii="Times New Roman" w:eastAsia="Times New Roman" w:hAnsi="Times New Roman" w:cs="Times New Roman"/>
          <w:color w:val="000000"/>
          <w:sz w:val="24"/>
          <w:szCs w:val="24"/>
          <w:lang w:val="uk-UA" w:eastAsia="uk-UA"/>
        </w:rPr>
        <w:t>»</w:t>
      </w:r>
      <w:r w:rsidRPr="00A67F98">
        <w:rPr>
          <w:rFonts w:ascii="Times New Roman" w:eastAsia="Times New Roman" w:hAnsi="Times New Roman" w:cs="Times New Roman"/>
          <w:sz w:val="24"/>
          <w:szCs w:val="24"/>
          <w:lang w:val="uk-UA" w:eastAsia="uk-UA"/>
        </w:rPr>
        <w:t xml:space="preserve"> з метою здійснення своєї статутної діяльності з озеленення територій міста Кременчука (висаджування квітів</w:t>
      </w:r>
      <w:r w:rsidR="00964B1D">
        <w:rPr>
          <w:rFonts w:ascii="Times New Roman" w:eastAsia="Times New Roman" w:hAnsi="Times New Roman" w:cs="Times New Roman"/>
          <w:sz w:val="24"/>
          <w:szCs w:val="24"/>
          <w:lang w:val="uk-UA" w:eastAsia="uk-UA"/>
        </w:rPr>
        <w:t xml:space="preserve"> / </w:t>
      </w:r>
      <w:r w:rsidRPr="00A67F98">
        <w:rPr>
          <w:rFonts w:ascii="Times New Roman" w:eastAsia="Times New Roman" w:hAnsi="Times New Roman" w:cs="Times New Roman"/>
          <w:sz w:val="24"/>
          <w:szCs w:val="24"/>
          <w:lang w:val="uk-UA" w:eastAsia="uk-UA"/>
        </w:rPr>
        <w:t>дерев</w:t>
      </w:r>
      <w:r w:rsidR="00964B1D">
        <w:rPr>
          <w:rFonts w:ascii="Times New Roman" w:eastAsia="Times New Roman" w:hAnsi="Times New Roman" w:cs="Times New Roman"/>
          <w:sz w:val="24"/>
          <w:szCs w:val="24"/>
          <w:lang w:val="uk-UA" w:eastAsia="uk-UA"/>
        </w:rPr>
        <w:t xml:space="preserve"> / </w:t>
      </w:r>
      <w:r w:rsidRPr="00A67F98">
        <w:rPr>
          <w:rFonts w:ascii="Times New Roman" w:eastAsia="Times New Roman" w:hAnsi="Times New Roman" w:cs="Times New Roman"/>
          <w:sz w:val="24"/>
          <w:szCs w:val="24"/>
          <w:lang w:val="uk-UA" w:eastAsia="uk-UA"/>
        </w:rPr>
        <w:t>кущів на комунальних територіях, які закріплені за комунальним підприємством) провів відкриті торги на закупівлю посадкового матеріалу, за результатами якого підписано два договори з переможцем – ТОВ «Голандські троянди» на закупівлю продукції ро</w:t>
      </w:r>
      <w:r w:rsidR="00446510">
        <w:rPr>
          <w:rFonts w:ascii="Times New Roman" w:eastAsia="Times New Roman" w:hAnsi="Times New Roman" w:cs="Times New Roman"/>
          <w:sz w:val="24"/>
          <w:szCs w:val="24"/>
          <w:lang w:val="uk-UA" w:eastAsia="uk-UA"/>
        </w:rPr>
        <w:t>зсадників на суму 3 062 980 грн</w:t>
      </w:r>
      <w:r w:rsidRPr="00A67F98">
        <w:rPr>
          <w:rFonts w:ascii="Times New Roman" w:eastAsia="Times New Roman" w:hAnsi="Times New Roman" w:cs="Times New Roman"/>
          <w:sz w:val="24"/>
          <w:szCs w:val="24"/>
          <w:lang w:val="uk-UA" w:eastAsia="uk-UA"/>
        </w:rPr>
        <w:t>, та на закупів</w:t>
      </w:r>
      <w:r w:rsidR="00446510">
        <w:rPr>
          <w:rFonts w:ascii="Times New Roman" w:eastAsia="Times New Roman" w:hAnsi="Times New Roman" w:cs="Times New Roman"/>
          <w:sz w:val="24"/>
          <w:szCs w:val="24"/>
          <w:lang w:val="uk-UA" w:eastAsia="uk-UA"/>
        </w:rPr>
        <w:t>лю квітів на суму 1 269 865 грн</w:t>
      </w:r>
      <w:r w:rsidRPr="00A67F98">
        <w:rPr>
          <w:rFonts w:ascii="Times New Roman" w:eastAsia="Batang" w:hAnsi="Times New Roman" w:cs="Times New Roman"/>
          <w:sz w:val="24"/>
          <w:szCs w:val="24"/>
          <w:lang w:val="uk-UA" w:eastAsia="ru-RU"/>
        </w:rPr>
        <w:t>, у</w:t>
      </w:r>
      <w:r w:rsidRPr="00A67F98">
        <w:rPr>
          <w:rFonts w:ascii="Times New Roman" w:eastAsia="Times New Roman" w:hAnsi="Times New Roman" w:cs="Times New Roman"/>
          <w:sz w:val="24"/>
          <w:szCs w:val="24"/>
          <w:lang w:val="uk-UA" w:eastAsia="uk-UA"/>
        </w:rPr>
        <w:t>казані договори укладено за результата</w:t>
      </w:r>
      <w:r w:rsidR="00446510">
        <w:rPr>
          <w:rFonts w:ascii="Times New Roman" w:eastAsia="Times New Roman" w:hAnsi="Times New Roman" w:cs="Times New Roman"/>
          <w:sz w:val="24"/>
          <w:szCs w:val="24"/>
          <w:lang w:val="uk-UA" w:eastAsia="uk-UA"/>
        </w:rPr>
        <w:t>ми проведених відкритих торгів відповідно</w:t>
      </w:r>
      <w:r w:rsidRPr="00A67F98">
        <w:rPr>
          <w:rFonts w:ascii="Times New Roman" w:eastAsia="Times New Roman" w:hAnsi="Times New Roman" w:cs="Times New Roman"/>
          <w:sz w:val="24"/>
          <w:szCs w:val="24"/>
          <w:lang w:val="uk-UA" w:eastAsia="uk-UA"/>
        </w:rPr>
        <w:t xml:space="preserve"> до вимог Закону України «Про публічні закупівлі», про що міститься </w:t>
      </w:r>
      <w:r w:rsidR="00446510">
        <w:rPr>
          <w:rFonts w:ascii="Times New Roman" w:eastAsia="Times New Roman" w:hAnsi="Times New Roman" w:cs="Times New Roman"/>
          <w:sz w:val="24"/>
          <w:szCs w:val="24"/>
          <w:lang w:val="uk-UA" w:eastAsia="uk-UA"/>
        </w:rPr>
        <w:t>інформація на веб</w:t>
      </w:r>
      <w:r w:rsidRPr="00A67F98">
        <w:rPr>
          <w:rFonts w:ascii="Times New Roman" w:eastAsia="Times New Roman" w:hAnsi="Times New Roman" w:cs="Times New Roman"/>
          <w:sz w:val="24"/>
          <w:szCs w:val="24"/>
          <w:lang w:val="uk-UA" w:eastAsia="uk-UA"/>
        </w:rPr>
        <w:t xml:space="preserve">порталі Уповноваженого органу з питань закупівель – системі </w:t>
      </w:r>
      <w:r w:rsidRPr="00A67F98">
        <w:rPr>
          <w:rFonts w:ascii="Times New Roman" w:eastAsia="Times New Roman" w:hAnsi="Times New Roman" w:cs="Times New Roman"/>
          <w:sz w:val="24"/>
          <w:szCs w:val="24"/>
          <w:lang w:eastAsia="uk-UA"/>
        </w:rPr>
        <w:t>ProZorro</w:t>
      </w:r>
      <w:r w:rsidRPr="00A67F98">
        <w:rPr>
          <w:rFonts w:ascii="Times New Roman" w:eastAsia="Times New Roman" w:hAnsi="Times New Roman" w:cs="Times New Roman"/>
          <w:sz w:val="24"/>
          <w:szCs w:val="24"/>
          <w:lang w:val="uk-UA" w:eastAsia="uk-UA"/>
        </w:rPr>
        <w:t>.</w:t>
      </w:r>
    </w:p>
    <w:p w:rsidR="00A67F98" w:rsidRPr="00A67F98" w:rsidRDefault="00A67F98" w:rsidP="00A67F98">
      <w:pPr>
        <w:spacing w:after="0" w:line="240" w:lineRule="auto"/>
        <w:ind w:left="720"/>
        <w:contextualSpacing/>
        <w:rPr>
          <w:rFonts w:ascii="Times New Roman" w:eastAsia="Times New Roman" w:hAnsi="Times New Roman" w:cs="Times New Roman"/>
          <w:sz w:val="24"/>
          <w:szCs w:val="24"/>
          <w:highlight w:val="yellow"/>
          <w:lang w:val="uk-UA" w:eastAsia="ru-RU"/>
        </w:rPr>
      </w:pPr>
    </w:p>
    <w:p w:rsidR="00A67F98" w:rsidRPr="00A67F98" w:rsidRDefault="00A67F98" w:rsidP="00A67F98">
      <w:pPr>
        <w:widowControl w:val="0"/>
        <w:numPr>
          <w:ilvl w:val="0"/>
          <w:numId w:val="2"/>
        </w:numPr>
        <w:overflowPunct w:val="0"/>
        <w:autoSpaceDE w:val="0"/>
        <w:autoSpaceDN w:val="0"/>
        <w:adjustRightInd w:val="0"/>
        <w:spacing w:after="0" w:line="240" w:lineRule="auto"/>
        <w:ind w:left="567" w:hanging="567"/>
        <w:contextualSpacing/>
        <w:jc w:val="both"/>
        <w:textAlignment w:val="baseline"/>
        <w:rPr>
          <w:rFonts w:ascii="Times New Roman" w:eastAsia="Times New Roman" w:hAnsi="Times New Roman" w:cs="Times New Roman"/>
          <w:color w:val="FF0000"/>
          <w:sz w:val="24"/>
          <w:szCs w:val="24"/>
          <w:lang w:val="uk-UA" w:eastAsia="ru-RU"/>
        </w:rPr>
      </w:pPr>
      <w:r w:rsidRPr="00A67F98">
        <w:rPr>
          <w:rFonts w:ascii="Times New Roman" w:eastAsia="Times New Roman" w:hAnsi="Times New Roman" w:cs="Times New Roman"/>
          <w:sz w:val="24"/>
          <w:szCs w:val="24"/>
          <w:lang w:val="uk-UA" w:eastAsia="ru-RU"/>
        </w:rPr>
        <w:t xml:space="preserve">Відповідно до зазначеної в Повідомленні інформації </w:t>
      </w:r>
      <w:r w:rsidRPr="00A67F98">
        <w:rPr>
          <w:rFonts w:ascii="Times New Roman" w:eastAsia="Times New Roman" w:hAnsi="Times New Roman" w:cs="Times New Roman"/>
          <w:color w:val="000000"/>
          <w:sz w:val="24"/>
          <w:szCs w:val="24"/>
          <w:lang w:val="uk-UA" w:eastAsia="uk-UA"/>
        </w:rPr>
        <w:t>КП «</w:t>
      </w:r>
      <w:r w:rsidRPr="00A67F98">
        <w:rPr>
          <w:rFonts w:ascii="Times New Roman" w:eastAsia="Times New Roman" w:hAnsi="Times New Roman" w:cs="Times New Roman"/>
          <w:sz w:val="24"/>
          <w:szCs w:val="24"/>
          <w:lang w:val="uk-UA" w:eastAsia="uk-UA"/>
        </w:rPr>
        <w:t>Благоустрій Кременчука</w:t>
      </w:r>
      <w:r w:rsidRPr="00A67F98">
        <w:rPr>
          <w:rFonts w:ascii="Times New Roman" w:eastAsia="Times New Roman" w:hAnsi="Times New Roman" w:cs="Times New Roman"/>
          <w:color w:val="000000"/>
          <w:sz w:val="24"/>
          <w:szCs w:val="24"/>
          <w:lang w:val="uk-UA" w:eastAsia="uk-UA"/>
        </w:rPr>
        <w:t xml:space="preserve">» </w:t>
      </w:r>
      <w:r w:rsidRPr="00A67F98">
        <w:rPr>
          <w:rFonts w:ascii="Times New Roman" w:eastAsia="Times New Roman" w:hAnsi="Times New Roman" w:cs="Times New Roman"/>
          <w:sz w:val="24"/>
          <w:szCs w:val="24"/>
          <w:lang w:val="uk-UA" w:eastAsia="uk-UA"/>
        </w:rPr>
        <w:t xml:space="preserve">не </w:t>
      </w:r>
      <w:r w:rsidR="00446510">
        <w:rPr>
          <w:rFonts w:ascii="Times New Roman" w:eastAsia="Times New Roman" w:hAnsi="Times New Roman" w:cs="Times New Roman"/>
          <w:sz w:val="24"/>
          <w:szCs w:val="24"/>
          <w:lang w:val="uk-UA" w:eastAsia="uk-UA"/>
        </w:rPr>
        <w:t>бр</w:t>
      </w:r>
      <w:r w:rsidRPr="00A67F98">
        <w:rPr>
          <w:rFonts w:ascii="Times New Roman" w:eastAsia="Times New Roman" w:hAnsi="Times New Roman" w:cs="Times New Roman"/>
          <w:sz w:val="24"/>
          <w:szCs w:val="24"/>
          <w:lang w:val="uk-UA" w:eastAsia="uk-UA"/>
        </w:rPr>
        <w:t>ало участі в інших тендерах на надання послуг для потреб, на які виділяється підтримка, у тому числі  за межами території міста Кременчука.</w:t>
      </w:r>
    </w:p>
    <w:p w:rsidR="00A67F98" w:rsidRPr="00A67F98" w:rsidRDefault="00A67F98" w:rsidP="00A67F98">
      <w:pPr>
        <w:spacing w:after="0" w:line="240" w:lineRule="auto"/>
        <w:ind w:left="720"/>
        <w:contextualSpacing/>
        <w:rPr>
          <w:rFonts w:ascii="Times New Roman" w:eastAsia="Times New Roman" w:hAnsi="Times New Roman" w:cs="Times New Roman"/>
          <w:sz w:val="24"/>
          <w:szCs w:val="24"/>
          <w:lang w:val="uk-UA" w:eastAsia="ru-RU"/>
        </w:rPr>
      </w:pPr>
    </w:p>
    <w:p w:rsidR="00A67F98" w:rsidRPr="00A67F98" w:rsidRDefault="00A67F98" w:rsidP="00A67F98">
      <w:pPr>
        <w:widowControl w:val="0"/>
        <w:numPr>
          <w:ilvl w:val="0"/>
          <w:numId w:val="2"/>
        </w:numPr>
        <w:overflowPunct w:val="0"/>
        <w:autoSpaceDE w:val="0"/>
        <w:autoSpaceDN w:val="0"/>
        <w:adjustRightInd w:val="0"/>
        <w:spacing w:after="0" w:line="240" w:lineRule="auto"/>
        <w:ind w:left="567" w:hanging="567"/>
        <w:contextualSpacing/>
        <w:jc w:val="both"/>
        <w:textAlignment w:val="baseline"/>
        <w:rPr>
          <w:rFonts w:ascii="Times New Roman" w:eastAsia="Times New Roman" w:hAnsi="Times New Roman" w:cs="Times New Roman"/>
          <w:sz w:val="24"/>
          <w:szCs w:val="24"/>
          <w:lang w:val="uk-UA" w:eastAsia="ru-RU"/>
        </w:rPr>
      </w:pPr>
      <w:r w:rsidRPr="00A67F98">
        <w:rPr>
          <w:rFonts w:ascii="Times New Roman" w:eastAsia="Times New Roman" w:hAnsi="Times New Roman" w:cs="Times New Roman"/>
          <w:sz w:val="24"/>
          <w:szCs w:val="24"/>
          <w:lang w:val="uk-UA" w:eastAsia="ru-RU"/>
        </w:rPr>
        <w:t xml:space="preserve">Згідно з інформацією, </w:t>
      </w:r>
      <w:r w:rsidR="00446510">
        <w:rPr>
          <w:rFonts w:ascii="Times New Roman" w:eastAsia="Times New Roman" w:hAnsi="Times New Roman" w:cs="Times New Roman"/>
          <w:sz w:val="24"/>
          <w:szCs w:val="24"/>
          <w:lang w:val="uk-UA" w:eastAsia="ru-RU"/>
        </w:rPr>
        <w:t>отриманою від надавача</w:t>
      </w:r>
      <w:r w:rsidR="00446510" w:rsidRPr="00A67F98">
        <w:rPr>
          <w:rFonts w:ascii="Times New Roman" w:eastAsia="Times New Roman" w:hAnsi="Times New Roman" w:cs="Times New Roman"/>
          <w:sz w:val="24"/>
          <w:szCs w:val="24"/>
          <w:lang w:val="uk-UA" w:eastAsia="ru-RU"/>
        </w:rPr>
        <w:t xml:space="preserve"> </w:t>
      </w:r>
      <w:r w:rsidRPr="00A67F98">
        <w:rPr>
          <w:rFonts w:ascii="Times New Roman" w:eastAsia="Times New Roman" w:hAnsi="Times New Roman" w:cs="Times New Roman"/>
          <w:sz w:val="24"/>
          <w:szCs w:val="24"/>
          <w:lang w:val="uk-UA" w:eastAsia="ru-RU"/>
        </w:rPr>
        <w:t xml:space="preserve">листом від 12.06.2019 № 27-11/462 </w:t>
      </w:r>
      <w:r w:rsidR="00446510">
        <w:rPr>
          <w:rFonts w:ascii="Times New Roman" w:eastAsia="Times New Roman" w:hAnsi="Times New Roman" w:cs="Times New Roman"/>
          <w:sz w:val="24"/>
          <w:szCs w:val="24"/>
          <w:lang w:val="uk-UA" w:eastAsia="ru-RU"/>
        </w:rPr>
        <w:t xml:space="preserve">    </w:t>
      </w:r>
      <w:r w:rsidRPr="00A67F98">
        <w:rPr>
          <w:rFonts w:ascii="Times New Roman" w:eastAsia="Times New Roman" w:hAnsi="Times New Roman" w:cs="Times New Roman"/>
          <w:sz w:val="24"/>
          <w:szCs w:val="24"/>
          <w:lang w:val="uk-UA" w:eastAsia="ru-RU"/>
        </w:rPr>
        <w:t>(вх.</w:t>
      </w:r>
      <w:r w:rsidR="00446510">
        <w:rPr>
          <w:rFonts w:ascii="Times New Roman" w:eastAsia="Times New Roman" w:hAnsi="Times New Roman" w:cs="Times New Roman"/>
          <w:sz w:val="24"/>
          <w:szCs w:val="24"/>
          <w:lang w:val="uk-UA" w:eastAsia="ru-RU"/>
        </w:rPr>
        <w:t xml:space="preserve"> </w:t>
      </w:r>
      <w:r w:rsidRPr="00A67F98">
        <w:rPr>
          <w:rFonts w:ascii="Times New Roman" w:eastAsia="Times New Roman" w:hAnsi="Times New Roman" w:cs="Times New Roman"/>
          <w:sz w:val="24"/>
          <w:szCs w:val="24"/>
          <w:lang w:val="uk-UA" w:eastAsia="ru-RU"/>
        </w:rPr>
        <w:t>№ 5-01/6843 від 12.06.2019)</w:t>
      </w:r>
      <w:r w:rsidRPr="00A67F98">
        <w:rPr>
          <w:rFonts w:ascii="Times New Roman" w:eastAsia="Times New Roman" w:hAnsi="Times New Roman" w:cs="Times New Roman"/>
          <w:sz w:val="24"/>
          <w:szCs w:val="24"/>
          <w:lang w:val="uk-UA" w:eastAsia="uk-UA"/>
        </w:rPr>
        <w:t xml:space="preserve">, на </w:t>
      </w:r>
      <w:r w:rsidRPr="00A67F98">
        <w:rPr>
          <w:rFonts w:ascii="Times New Roman" w:eastAsia="Times New Roman" w:hAnsi="Times New Roman" w:cs="Times New Roman"/>
          <w:color w:val="000000"/>
          <w:sz w:val="24"/>
          <w:szCs w:val="24"/>
          <w:lang w:val="uk-UA" w:eastAsia="uk-UA"/>
        </w:rPr>
        <w:t>КП «</w:t>
      </w:r>
      <w:r w:rsidRPr="00A67F98">
        <w:rPr>
          <w:rFonts w:ascii="Times New Roman" w:eastAsia="Times New Roman" w:hAnsi="Times New Roman" w:cs="Times New Roman"/>
          <w:sz w:val="24"/>
          <w:szCs w:val="24"/>
          <w:lang w:val="uk-UA" w:eastAsia="uk-UA"/>
        </w:rPr>
        <w:t>Благоустрій Кременчука</w:t>
      </w:r>
      <w:r w:rsidRPr="00A67F98">
        <w:rPr>
          <w:rFonts w:ascii="Times New Roman" w:eastAsia="Times New Roman" w:hAnsi="Times New Roman" w:cs="Times New Roman"/>
          <w:color w:val="000000"/>
          <w:sz w:val="24"/>
          <w:szCs w:val="24"/>
          <w:lang w:val="uk-UA" w:eastAsia="uk-UA"/>
        </w:rPr>
        <w:t>»</w:t>
      </w:r>
      <w:r w:rsidRPr="00A67F98">
        <w:rPr>
          <w:rFonts w:ascii="Times New Roman" w:eastAsia="Times New Roman" w:hAnsi="Times New Roman" w:cs="Times New Roman"/>
          <w:sz w:val="24"/>
          <w:szCs w:val="24"/>
          <w:lang w:val="uk-UA" w:eastAsia="ru-RU"/>
        </w:rPr>
        <w:t xml:space="preserve"> забезпечен</w:t>
      </w:r>
      <w:r w:rsidR="00446510">
        <w:rPr>
          <w:rFonts w:ascii="Times New Roman" w:eastAsia="Times New Roman" w:hAnsi="Times New Roman" w:cs="Times New Roman"/>
          <w:sz w:val="24"/>
          <w:szCs w:val="24"/>
          <w:lang w:val="uk-UA" w:eastAsia="ru-RU"/>
        </w:rPr>
        <w:t>о</w:t>
      </w:r>
      <w:r w:rsidRPr="00A67F98">
        <w:rPr>
          <w:rFonts w:ascii="Times New Roman" w:eastAsia="Times New Roman" w:hAnsi="Times New Roman" w:cs="Times New Roman"/>
          <w:sz w:val="24"/>
          <w:szCs w:val="24"/>
          <w:lang w:val="uk-UA" w:eastAsia="ru-RU"/>
        </w:rPr>
        <w:t xml:space="preserve"> ведення окремого бухгалтерського обліку за кожним видом діяльності таким </w:t>
      </w:r>
      <w:r w:rsidR="00446510">
        <w:rPr>
          <w:rFonts w:ascii="Times New Roman" w:eastAsia="Times New Roman" w:hAnsi="Times New Roman" w:cs="Times New Roman"/>
          <w:sz w:val="24"/>
          <w:szCs w:val="24"/>
          <w:lang w:val="uk-UA" w:eastAsia="ru-RU"/>
        </w:rPr>
        <w:t xml:space="preserve">чином, що належно розподіляються </w:t>
      </w:r>
      <w:r w:rsidRPr="00A67F98">
        <w:rPr>
          <w:rFonts w:ascii="Times New Roman" w:eastAsia="Times New Roman" w:hAnsi="Times New Roman" w:cs="Times New Roman"/>
          <w:sz w:val="24"/>
          <w:szCs w:val="24"/>
          <w:lang w:val="uk-UA" w:eastAsia="ru-RU"/>
        </w:rPr>
        <w:t>доходи та витрати для надання послуг, на які спрямовується державна підтримка</w:t>
      </w:r>
      <w:r w:rsidR="00446510">
        <w:rPr>
          <w:rFonts w:ascii="Times New Roman" w:eastAsia="Times New Roman" w:hAnsi="Times New Roman" w:cs="Times New Roman"/>
          <w:sz w:val="24"/>
          <w:szCs w:val="24"/>
          <w:lang w:val="uk-UA" w:eastAsia="ru-RU"/>
        </w:rPr>
        <w:t>,</w:t>
      </w:r>
      <w:r w:rsidRPr="00A67F98">
        <w:rPr>
          <w:rFonts w:ascii="Times New Roman" w:eastAsia="Times New Roman" w:hAnsi="Times New Roman" w:cs="Times New Roman"/>
          <w:sz w:val="24"/>
          <w:szCs w:val="24"/>
          <w:lang w:val="uk-UA" w:eastAsia="ru-RU"/>
        </w:rPr>
        <w:t xml:space="preserve"> </w:t>
      </w:r>
      <w:r w:rsidR="00B0140E">
        <w:rPr>
          <w:rFonts w:ascii="Times New Roman" w:eastAsia="Times New Roman" w:hAnsi="Times New Roman" w:cs="Times New Roman"/>
          <w:sz w:val="24"/>
          <w:szCs w:val="24"/>
          <w:lang w:val="uk-UA" w:eastAsia="ru-RU"/>
        </w:rPr>
        <w:t xml:space="preserve">для </w:t>
      </w:r>
      <w:r w:rsidRPr="00A67F98">
        <w:rPr>
          <w:rFonts w:ascii="Times New Roman" w:eastAsia="Times New Roman" w:hAnsi="Times New Roman" w:cs="Times New Roman"/>
          <w:sz w:val="24"/>
          <w:szCs w:val="24"/>
          <w:lang w:val="uk-UA" w:eastAsia="ru-RU"/>
        </w:rPr>
        <w:t xml:space="preserve">надання інших послуг (оформлюються первинні документи окремо, зокрема ведеться списання товарно-матеріальних цінностей в розрізі об’єктів обліку). </w:t>
      </w:r>
    </w:p>
    <w:p w:rsidR="00A23EA1" w:rsidRPr="00A23EA1" w:rsidRDefault="00A23EA1" w:rsidP="00A23EA1">
      <w:pPr>
        <w:widowControl w:val="0"/>
        <w:overflowPunct w:val="0"/>
        <w:autoSpaceDE w:val="0"/>
        <w:autoSpaceDN w:val="0"/>
        <w:adjustRightInd w:val="0"/>
        <w:spacing w:after="0" w:line="240" w:lineRule="auto"/>
        <w:ind w:left="567"/>
        <w:contextualSpacing/>
        <w:jc w:val="both"/>
        <w:textAlignment w:val="baseline"/>
        <w:rPr>
          <w:rFonts w:ascii="Times New Roman" w:eastAsia="Times New Roman" w:hAnsi="Times New Roman" w:cs="Times New Roman"/>
          <w:sz w:val="24"/>
          <w:szCs w:val="24"/>
          <w:lang w:val="uk-UA" w:eastAsia="ru-RU"/>
        </w:rPr>
      </w:pPr>
    </w:p>
    <w:p w:rsidR="00A23EA1" w:rsidRPr="00A23EA1" w:rsidRDefault="00A23EA1" w:rsidP="00A23EA1">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ru-RU"/>
        </w:rPr>
      </w:pPr>
      <w:r w:rsidRPr="00A23EA1">
        <w:rPr>
          <w:rFonts w:ascii="Times New Roman" w:eastAsia="Times New Roman" w:hAnsi="Times New Roman" w:cs="Times New Roman"/>
          <w:sz w:val="24"/>
          <w:szCs w:val="24"/>
          <w:lang w:val="uk-UA" w:eastAsia="ru-RU"/>
        </w:rPr>
        <w:t xml:space="preserve">Послуги </w:t>
      </w:r>
      <w:r w:rsidRPr="00A23EA1">
        <w:rPr>
          <w:rFonts w:ascii="Times New Roman" w:eastAsia="Times New Roman" w:hAnsi="Times New Roman" w:cs="Times New Roman"/>
          <w:color w:val="000000"/>
          <w:sz w:val="24"/>
          <w:szCs w:val="24"/>
          <w:lang w:val="uk-UA" w:eastAsia="uk-UA"/>
        </w:rPr>
        <w:t>КП «</w:t>
      </w:r>
      <w:r w:rsidRPr="00A23EA1">
        <w:rPr>
          <w:rFonts w:ascii="Times New Roman" w:eastAsia="Times New Roman" w:hAnsi="Times New Roman" w:cs="Times New Roman"/>
          <w:sz w:val="24"/>
          <w:szCs w:val="24"/>
          <w:lang w:val="uk-UA" w:eastAsia="uk-UA"/>
        </w:rPr>
        <w:t>Благоустрій Кременчука</w:t>
      </w:r>
      <w:r w:rsidRPr="00A23EA1">
        <w:rPr>
          <w:rFonts w:ascii="Times New Roman" w:eastAsia="Times New Roman" w:hAnsi="Times New Roman" w:cs="Times New Roman"/>
          <w:color w:val="000000"/>
          <w:sz w:val="24"/>
          <w:szCs w:val="24"/>
          <w:lang w:val="uk-UA" w:eastAsia="uk-UA"/>
        </w:rPr>
        <w:t>»</w:t>
      </w:r>
      <w:r w:rsidRPr="00A23EA1">
        <w:rPr>
          <w:rFonts w:ascii="Times New Roman" w:eastAsia="Times New Roman" w:hAnsi="Times New Roman" w:cs="Times New Roman"/>
          <w:sz w:val="24"/>
          <w:szCs w:val="24"/>
          <w:lang w:val="uk-UA" w:eastAsia="uk-UA"/>
        </w:rPr>
        <w:t>,</w:t>
      </w:r>
      <w:r w:rsidRPr="00A23EA1">
        <w:rPr>
          <w:rFonts w:ascii="Times New Roman" w:eastAsia="Times New Roman" w:hAnsi="Times New Roman" w:cs="Times New Roman"/>
          <w:sz w:val="24"/>
          <w:szCs w:val="24"/>
          <w:lang w:val="uk-UA" w:eastAsia="ru-RU"/>
        </w:rPr>
        <w:t xml:space="preserve"> яке створено з метою реалізації самоврядних повноважень (функцій) органів місцевого самоврядування із забезпечення  виконання  місцевих програм та </w:t>
      </w:r>
      <w:r w:rsidRPr="00A23EA1">
        <w:rPr>
          <w:rFonts w:ascii="Times New Roman" w:eastAsia="Times New Roman" w:hAnsi="Times New Roman" w:cs="Times New Roman"/>
          <w:sz w:val="24"/>
          <w:szCs w:val="24"/>
          <w:lang w:val="uk-UA" w:eastAsia="uk-UA"/>
        </w:rPr>
        <w:t>придбання пально-мастильних матеріалів для прибирання снігу на об’єктах благоустрою в межах міста Кременчука</w:t>
      </w:r>
      <w:r w:rsidR="00B0140E">
        <w:rPr>
          <w:rFonts w:ascii="Times New Roman" w:eastAsia="Times New Roman" w:hAnsi="Times New Roman" w:cs="Times New Roman"/>
          <w:sz w:val="24"/>
          <w:szCs w:val="24"/>
          <w:lang w:val="uk-UA" w:eastAsia="uk-UA"/>
        </w:rPr>
        <w:t>, у</w:t>
      </w:r>
      <w:r w:rsidRPr="00A23EA1">
        <w:rPr>
          <w:rFonts w:ascii="Times New Roman" w:eastAsia="Times New Roman" w:hAnsi="Times New Roman" w:cs="Times New Roman"/>
          <w:sz w:val="24"/>
          <w:szCs w:val="24"/>
          <w:lang w:val="uk-UA" w:eastAsia="uk-UA"/>
        </w:rPr>
        <w:t xml:space="preserve"> т.</w:t>
      </w:r>
      <w:r w:rsidR="00B0140E">
        <w:rPr>
          <w:rFonts w:ascii="Times New Roman" w:eastAsia="Times New Roman" w:hAnsi="Times New Roman" w:cs="Times New Roman"/>
          <w:sz w:val="24"/>
          <w:szCs w:val="24"/>
          <w:lang w:val="uk-UA" w:eastAsia="uk-UA"/>
        </w:rPr>
        <w:t xml:space="preserve"> </w:t>
      </w:r>
      <w:r w:rsidRPr="00A23EA1">
        <w:rPr>
          <w:rFonts w:ascii="Times New Roman" w:eastAsia="Times New Roman" w:hAnsi="Times New Roman" w:cs="Times New Roman"/>
          <w:sz w:val="24"/>
          <w:szCs w:val="24"/>
          <w:lang w:val="uk-UA" w:eastAsia="uk-UA"/>
        </w:rPr>
        <w:t xml:space="preserve">ч. на виконання зобов’язань, які виникли у 2018 році та не були профінансовані; фінансова підтримка </w:t>
      </w:r>
      <w:r w:rsidR="00B0140E">
        <w:rPr>
          <w:rFonts w:ascii="Times New Roman" w:eastAsia="Times New Roman" w:hAnsi="Times New Roman" w:cs="Times New Roman"/>
          <w:sz w:val="24"/>
          <w:szCs w:val="24"/>
          <w:lang w:val="uk-UA" w:eastAsia="uk-UA"/>
        </w:rPr>
        <w:t>для</w:t>
      </w:r>
      <w:r w:rsidRPr="00A23EA1">
        <w:rPr>
          <w:rFonts w:ascii="Times New Roman" w:eastAsia="Times New Roman" w:hAnsi="Times New Roman" w:cs="Times New Roman"/>
          <w:sz w:val="24"/>
          <w:szCs w:val="24"/>
          <w:lang w:val="uk-UA" w:eastAsia="uk-UA"/>
        </w:rPr>
        <w:t xml:space="preserve"> поповнення обігових коштів на здійснення статутної діяльності для розрахунків за зобов’язаннями 2018 року та на здійснення капітального ремонту зупинок громадського транспорту з благоустроєм прилеглої території </w:t>
      </w:r>
      <w:r w:rsidRPr="00A23EA1">
        <w:rPr>
          <w:rFonts w:ascii="Times New Roman" w:eastAsia="Times New Roman" w:hAnsi="Times New Roman" w:cs="Times New Roman"/>
          <w:sz w:val="24"/>
          <w:szCs w:val="24"/>
          <w:lang w:val="uk-UA" w:eastAsia="ru-RU"/>
        </w:rPr>
        <w:t>фінансуються за рахунок бюджету міста Кременчук</w:t>
      </w:r>
      <w:r w:rsidR="00B0140E">
        <w:rPr>
          <w:rFonts w:ascii="Times New Roman" w:eastAsia="Times New Roman" w:hAnsi="Times New Roman" w:cs="Times New Roman"/>
          <w:sz w:val="24"/>
          <w:szCs w:val="24"/>
          <w:lang w:val="uk-UA" w:eastAsia="ru-RU"/>
        </w:rPr>
        <w:t>а</w:t>
      </w:r>
      <w:r w:rsidRPr="00A23EA1">
        <w:rPr>
          <w:rFonts w:ascii="Times New Roman" w:eastAsia="Times New Roman" w:hAnsi="Times New Roman" w:cs="Times New Roman"/>
          <w:sz w:val="24"/>
          <w:szCs w:val="24"/>
          <w:lang w:val="uk-UA" w:eastAsia="ru-RU"/>
        </w:rPr>
        <w:t xml:space="preserve">, </w:t>
      </w:r>
      <w:r w:rsidRPr="00A23EA1">
        <w:rPr>
          <w:rFonts w:ascii="Times New Roman" w:eastAsia="Times New Roman" w:hAnsi="Times New Roman" w:cs="Times New Roman"/>
          <w:sz w:val="24"/>
          <w:szCs w:val="24"/>
          <w:u w:val="single"/>
          <w:lang w:val="uk-UA" w:eastAsia="ru-RU"/>
        </w:rPr>
        <w:t>надаються населенню безкоштовно</w:t>
      </w:r>
      <w:r w:rsidRPr="00A23EA1">
        <w:rPr>
          <w:rFonts w:ascii="Times New Roman" w:eastAsia="Times New Roman" w:hAnsi="Times New Roman" w:cs="Times New Roman"/>
          <w:sz w:val="24"/>
          <w:szCs w:val="24"/>
          <w:lang w:val="uk-UA" w:eastAsia="ru-RU"/>
        </w:rPr>
        <w:t xml:space="preserve">, не реалізуються на ринку, у розумінні Закону </w:t>
      </w:r>
      <w:r w:rsidRPr="00A23EA1">
        <w:rPr>
          <w:rFonts w:ascii="Times New Roman" w:eastAsia="Times New Roman" w:hAnsi="Times New Roman" w:cs="Times New Roman"/>
          <w:sz w:val="24"/>
          <w:szCs w:val="24"/>
          <w:lang w:val="uk-UA" w:eastAsia="ru-RU"/>
        </w:rPr>
        <w:lastRenderedPageBreak/>
        <w:t>України «Про захист економічної конкуренції», та не беруть участі у господарському обороті, а отже, не спотворюють та не можуть спотворити економічну конкуренцію.</w:t>
      </w:r>
    </w:p>
    <w:p w:rsidR="00A23EA1" w:rsidRPr="00A23EA1" w:rsidRDefault="00A23EA1" w:rsidP="00A23EA1">
      <w:pPr>
        <w:widowControl w:val="0"/>
        <w:overflowPunct w:val="0"/>
        <w:autoSpaceDE w:val="0"/>
        <w:autoSpaceDN w:val="0"/>
        <w:adjustRightInd w:val="0"/>
        <w:spacing w:after="0" w:line="240" w:lineRule="auto"/>
        <w:ind w:left="567"/>
        <w:contextualSpacing/>
        <w:jc w:val="both"/>
        <w:textAlignment w:val="baseline"/>
        <w:rPr>
          <w:rFonts w:ascii="Times New Roman" w:eastAsia="Times New Roman" w:hAnsi="Times New Roman" w:cs="Times New Roman"/>
          <w:sz w:val="24"/>
          <w:szCs w:val="24"/>
          <w:lang w:val="uk-UA" w:eastAsia="ru-RU"/>
        </w:rPr>
      </w:pPr>
      <w:r w:rsidRPr="00A23EA1">
        <w:rPr>
          <w:rFonts w:ascii="Times New Roman" w:eastAsia="Times New Roman" w:hAnsi="Times New Roman" w:cs="Times New Roman"/>
          <w:sz w:val="24"/>
          <w:szCs w:val="24"/>
          <w:lang w:val="uk-UA" w:eastAsia="ru-RU"/>
        </w:rPr>
        <w:t xml:space="preserve">Зазначена оцінка була здійснена з урахуванням того, що на сьогодні </w:t>
      </w:r>
      <w:r w:rsidRPr="00A23EA1">
        <w:rPr>
          <w:rFonts w:ascii="Times New Roman" w:eastAsia="Times New Roman" w:hAnsi="Times New Roman" w:cs="Times New Roman"/>
          <w:sz w:val="24"/>
          <w:szCs w:val="24"/>
          <w:lang w:val="uk-UA" w:eastAsia="uk-UA"/>
        </w:rPr>
        <w:t xml:space="preserve">Кременчуцька міська рада скористалася своїм правом та створила  </w:t>
      </w:r>
      <w:r w:rsidRPr="00A23EA1">
        <w:rPr>
          <w:rFonts w:ascii="Times New Roman" w:eastAsia="Times New Roman" w:hAnsi="Times New Roman" w:cs="Times New Roman"/>
          <w:color w:val="000000"/>
          <w:sz w:val="24"/>
          <w:szCs w:val="24"/>
          <w:lang w:val="uk-UA" w:eastAsia="uk-UA"/>
        </w:rPr>
        <w:t>КП «</w:t>
      </w:r>
      <w:r w:rsidRPr="00A23EA1">
        <w:rPr>
          <w:rFonts w:ascii="Times New Roman" w:eastAsia="Times New Roman" w:hAnsi="Times New Roman" w:cs="Times New Roman"/>
          <w:sz w:val="24"/>
          <w:szCs w:val="24"/>
          <w:lang w:val="uk-UA" w:eastAsia="uk-UA"/>
        </w:rPr>
        <w:t>Благоустрій Кременчука</w:t>
      </w:r>
      <w:r w:rsidRPr="00A23EA1">
        <w:rPr>
          <w:rFonts w:ascii="Times New Roman" w:eastAsia="Times New Roman" w:hAnsi="Times New Roman" w:cs="Times New Roman"/>
          <w:color w:val="000000"/>
          <w:sz w:val="24"/>
          <w:szCs w:val="24"/>
          <w:lang w:val="uk-UA" w:eastAsia="uk-UA"/>
        </w:rPr>
        <w:t>»</w:t>
      </w:r>
      <w:r w:rsidRPr="00A23EA1">
        <w:rPr>
          <w:rFonts w:ascii="Times New Roman" w:eastAsia="Times New Roman" w:hAnsi="Times New Roman" w:cs="Times New Roman"/>
          <w:sz w:val="24"/>
          <w:szCs w:val="24"/>
          <w:lang w:val="uk-UA" w:eastAsia="ru-RU"/>
        </w:rPr>
        <w:t xml:space="preserve"> відповідно до статті 15  Закону України «Про благоустрій населених пунктів», відповідно до якої передбачено право органів місцевого самоврядування утворювати підприємства для утримання об’єктів благоустрою державної  та  комунальної  власності</w:t>
      </w:r>
      <w:r w:rsidR="00B0140E">
        <w:rPr>
          <w:rFonts w:ascii="Times New Roman" w:eastAsia="Times New Roman" w:hAnsi="Times New Roman" w:cs="Times New Roman"/>
          <w:sz w:val="24"/>
          <w:szCs w:val="24"/>
          <w:lang w:val="uk-UA" w:eastAsia="ru-RU"/>
        </w:rPr>
        <w:t>.</w:t>
      </w:r>
    </w:p>
    <w:p w:rsidR="00A23EA1" w:rsidRPr="00A23EA1" w:rsidRDefault="00A23EA1" w:rsidP="00A23EA1">
      <w:pPr>
        <w:spacing w:after="0" w:line="240" w:lineRule="auto"/>
        <w:ind w:left="567" w:hanging="567"/>
        <w:contextualSpacing/>
        <w:jc w:val="both"/>
        <w:rPr>
          <w:rFonts w:ascii="Times New Roman" w:eastAsia="Times New Roman" w:hAnsi="Times New Roman" w:cs="Times New Roman"/>
          <w:sz w:val="24"/>
          <w:szCs w:val="24"/>
          <w:lang w:val="uk-UA" w:eastAsia="ru-RU"/>
        </w:rPr>
      </w:pPr>
    </w:p>
    <w:p w:rsidR="00A23EA1" w:rsidRPr="00A23EA1" w:rsidRDefault="00A23EA1" w:rsidP="00A23EA1">
      <w:pPr>
        <w:widowControl w:val="0"/>
        <w:numPr>
          <w:ilvl w:val="0"/>
          <w:numId w:val="2"/>
        </w:numPr>
        <w:overflowPunct w:val="0"/>
        <w:autoSpaceDE w:val="0"/>
        <w:autoSpaceDN w:val="0"/>
        <w:adjustRightInd w:val="0"/>
        <w:spacing w:after="0" w:line="240" w:lineRule="auto"/>
        <w:ind w:left="567" w:hanging="567"/>
        <w:contextualSpacing/>
        <w:jc w:val="both"/>
        <w:textAlignment w:val="baseline"/>
        <w:rPr>
          <w:rFonts w:ascii="Times New Roman" w:eastAsia="Times New Roman" w:hAnsi="Times New Roman" w:cs="Times New Roman"/>
          <w:sz w:val="24"/>
          <w:szCs w:val="24"/>
          <w:lang w:val="uk-UA" w:eastAsia="ru-RU"/>
        </w:rPr>
      </w:pPr>
      <w:r w:rsidRPr="00A23EA1">
        <w:rPr>
          <w:rFonts w:ascii="Times New Roman" w:eastAsia="Times New Roman" w:hAnsi="Times New Roman" w:cs="Times New Roman"/>
          <w:sz w:val="24"/>
          <w:szCs w:val="24"/>
          <w:lang w:val="uk-UA" w:eastAsia="uk-UA"/>
        </w:rPr>
        <w:t xml:space="preserve">Як наслідок, підтримка </w:t>
      </w:r>
      <w:r w:rsidRPr="00A23EA1">
        <w:rPr>
          <w:rFonts w:ascii="Times New Roman" w:eastAsia="Times New Roman" w:hAnsi="Times New Roman" w:cs="Times New Roman"/>
          <w:color w:val="000000"/>
          <w:sz w:val="24"/>
          <w:szCs w:val="24"/>
          <w:lang w:val="uk-UA" w:eastAsia="uk-UA"/>
        </w:rPr>
        <w:t>КП «</w:t>
      </w:r>
      <w:r w:rsidRPr="00A23EA1">
        <w:rPr>
          <w:rFonts w:ascii="Times New Roman" w:eastAsia="Times New Roman" w:hAnsi="Times New Roman" w:cs="Times New Roman"/>
          <w:sz w:val="24"/>
          <w:szCs w:val="24"/>
          <w:lang w:val="uk-UA" w:eastAsia="uk-UA"/>
        </w:rPr>
        <w:t>Благоустрій Кременчука</w:t>
      </w:r>
      <w:r w:rsidRPr="00A23EA1">
        <w:rPr>
          <w:rFonts w:ascii="Times New Roman" w:eastAsia="Times New Roman" w:hAnsi="Times New Roman" w:cs="Times New Roman"/>
          <w:color w:val="000000"/>
          <w:sz w:val="24"/>
          <w:szCs w:val="24"/>
          <w:lang w:val="uk-UA" w:eastAsia="uk-UA"/>
        </w:rPr>
        <w:t xml:space="preserve">» </w:t>
      </w:r>
      <w:r w:rsidRPr="00A23EA1">
        <w:rPr>
          <w:rFonts w:ascii="Times New Roman" w:eastAsia="Times New Roman" w:hAnsi="Times New Roman" w:cs="Times New Roman"/>
          <w:sz w:val="24"/>
          <w:szCs w:val="24"/>
          <w:lang w:val="uk-UA" w:eastAsia="uk-UA"/>
        </w:rPr>
        <w:t>у формі поточних видатків на придбання пально-мастильних матеріалів для прибирання снігу на об’єктах благоус</w:t>
      </w:r>
      <w:r w:rsidR="00B0140E">
        <w:rPr>
          <w:rFonts w:ascii="Times New Roman" w:eastAsia="Times New Roman" w:hAnsi="Times New Roman" w:cs="Times New Roman"/>
          <w:sz w:val="24"/>
          <w:szCs w:val="24"/>
          <w:lang w:val="uk-UA" w:eastAsia="uk-UA"/>
        </w:rPr>
        <w:t>трою в межах міста Кременчука, у</w:t>
      </w:r>
      <w:r w:rsidRPr="00A23EA1">
        <w:rPr>
          <w:rFonts w:ascii="Times New Roman" w:eastAsia="Times New Roman" w:hAnsi="Times New Roman" w:cs="Times New Roman"/>
          <w:sz w:val="24"/>
          <w:szCs w:val="24"/>
          <w:lang w:val="uk-UA" w:eastAsia="uk-UA"/>
        </w:rPr>
        <w:t xml:space="preserve"> т.</w:t>
      </w:r>
      <w:r w:rsidR="00B0140E">
        <w:rPr>
          <w:rFonts w:ascii="Times New Roman" w:eastAsia="Times New Roman" w:hAnsi="Times New Roman" w:cs="Times New Roman"/>
          <w:sz w:val="24"/>
          <w:szCs w:val="24"/>
          <w:lang w:val="uk-UA" w:eastAsia="uk-UA"/>
        </w:rPr>
        <w:t xml:space="preserve"> </w:t>
      </w:r>
      <w:r w:rsidRPr="00A23EA1">
        <w:rPr>
          <w:rFonts w:ascii="Times New Roman" w:eastAsia="Times New Roman" w:hAnsi="Times New Roman" w:cs="Times New Roman"/>
          <w:sz w:val="24"/>
          <w:szCs w:val="24"/>
          <w:lang w:val="uk-UA" w:eastAsia="uk-UA"/>
        </w:rPr>
        <w:t xml:space="preserve">ч. на виконання зобов’язань, які виникли у 2018 році та не були профінансовані; фінансової підтримки </w:t>
      </w:r>
      <w:r w:rsidR="00B0140E">
        <w:rPr>
          <w:rFonts w:ascii="Times New Roman" w:eastAsia="Times New Roman" w:hAnsi="Times New Roman" w:cs="Times New Roman"/>
          <w:sz w:val="24"/>
          <w:szCs w:val="24"/>
          <w:lang w:val="uk-UA" w:eastAsia="uk-UA"/>
        </w:rPr>
        <w:t>для</w:t>
      </w:r>
      <w:r w:rsidRPr="00A23EA1">
        <w:rPr>
          <w:rFonts w:ascii="Times New Roman" w:eastAsia="Times New Roman" w:hAnsi="Times New Roman" w:cs="Times New Roman"/>
          <w:sz w:val="24"/>
          <w:szCs w:val="24"/>
          <w:lang w:val="uk-UA" w:eastAsia="uk-UA"/>
        </w:rPr>
        <w:t xml:space="preserve"> поповнення обігових коштів на здійснення статутної діяльності для розрахунків за зобов’язаннями 2018 року та у формі капітальних видатків на здійснення капітального ремонту зупинок громадського транспорту з благоустроєм прилеглої території, що виділяється на підставі Програми фінансової підтримки комунальних підприємств м. Кременчука на 2019 рік, затвердженої рішенням тридцять шостої сесії сьомого скликання Кременчуцької  міської ради б/н від 10 жовтня 2018 року </w:t>
      </w:r>
      <w:r w:rsidRPr="00A23EA1">
        <w:rPr>
          <w:rFonts w:ascii="Times New Roman" w:eastAsia="Times New Roman" w:hAnsi="Times New Roman" w:cs="Times New Roman"/>
          <w:sz w:val="24"/>
          <w:szCs w:val="24"/>
          <w:lang w:val="uk-UA" w:eastAsia="ru-RU"/>
        </w:rPr>
        <w:t xml:space="preserve">на період з </w:t>
      </w:r>
      <w:r w:rsidRPr="00A23EA1">
        <w:rPr>
          <w:rFonts w:ascii="Times New Roman" w:eastAsia="Times New Roman" w:hAnsi="Times New Roman" w:cs="Times New Roman"/>
          <w:sz w:val="24"/>
          <w:szCs w:val="24"/>
          <w:lang w:val="uk-UA" w:eastAsia="uk-UA"/>
        </w:rPr>
        <w:t xml:space="preserve">06.05.2019 по 31.12.2019 </w:t>
      </w:r>
      <w:r w:rsidRPr="00A23EA1">
        <w:rPr>
          <w:rFonts w:ascii="Times New Roman" w:eastAsia="Times New Roman" w:hAnsi="Times New Roman" w:cs="Times New Roman"/>
          <w:sz w:val="24"/>
          <w:szCs w:val="24"/>
          <w:lang w:val="uk-UA" w:eastAsia="ru-RU"/>
        </w:rPr>
        <w:t xml:space="preserve"> у сумі </w:t>
      </w:r>
      <w:r w:rsidRPr="00A23EA1">
        <w:rPr>
          <w:rFonts w:ascii="Times New Roman" w:eastAsia="Times New Roman" w:hAnsi="Times New Roman" w:cs="Times New Roman"/>
          <w:sz w:val="24"/>
          <w:szCs w:val="24"/>
          <w:lang w:val="uk-UA" w:eastAsia="uk-UA"/>
        </w:rPr>
        <w:t xml:space="preserve">8 679 041 </w:t>
      </w:r>
      <w:r w:rsidR="00B0140E">
        <w:rPr>
          <w:rFonts w:ascii="Times New Roman" w:eastAsia="Times New Roman" w:hAnsi="Times New Roman" w:cs="Times New Roman"/>
          <w:sz w:val="24"/>
          <w:szCs w:val="24"/>
          <w:lang w:val="uk-UA" w:eastAsia="ru-RU"/>
        </w:rPr>
        <w:t>грн</w:t>
      </w:r>
      <w:r w:rsidRPr="00A23EA1">
        <w:rPr>
          <w:rFonts w:ascii="Times New Roman" w:eastAsia="Times New Roman" w:hAnsi="Times New Roman" w:cs="Times New Roman"/>
          <w:sz w:val="24"/>
          <w:szCs w:val="24"/>
          <w:lang w:val="uk-UA" w:eastAsia="ru-RU"/>
        </w:rPr>
        <w:t>,</w:t>
      </w:r>
      <w:r w:rsidRPr="00A23EA1">
        <w:rPr>
          <w:rFonts w:ascii="Times New Roman" w:eastAsia="Times New Roman" w:hAnsi="Times New Roman" w:cs="Times New Roman"/>
          <w:sz w:val="24"/>
          <w:szCs w:val="24"/>
          <w:lang w:val="uk-UA" w:eastAsia="uk-UA"/>
        </w:rPr>
        <w:t xml:space="preserve"> не є державною допомогою відповідно до Закону України «Про державну допомогу суб’єктам господарювання».</w:t>
      </w:r>
    </w:p>
    <w:p w:rsidR="00A23EA1" w:rsidRPr="00A23EA1" w:rsidRDefault="00A23EA1" w:rsidP="00A23EA1">
      <w:pPr>
        <w:spacing w:after="0" w:line="240" w:lineRule="auto"/>
        <w:ind w:left="567"/>
        <w:jc w:val="both"/>
        <w:rPr>
          <w:rFonts w:ascii="Times New Roman" w:eastAsia="Times New Roman" w:hAnsi="Times New Roman" w:cs="Times New Roman"/>
          <w:sz w:val="24"/>
          <w:szCs w:val="24"/>
          <w:lang w:val="uk-UA" w:eastAsia="uk-UA"/>
        </w:rPr>
      </w:pPr>
    </w:p>
    <w:p w:rsidR="00A23EA1" w:rsidRPr="00A23EA1" w:rsidRDefault="00A23EA1" w:rsidP="00A23EA1">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A23EA1">
        <w:rPr>
          <w:rFonts w:ascii="Times New Roman" w:eastAsia="Times New Roman" w:hAnsi="Times New Roman" w:cs="Times New Roman"/>
          <w:sz w:val="24"/>
          <w:szCs w:val="24"/>
          <w:lang w:val="uk-UA" w:eastAsia="uk-UA"/>
        </w:rPr>
        <w:t>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r w:rsidR="00F6609D">
        <w:rPr>
          <w:rFonts w:ascii="Times New Roman" w:eastAsia="Times New Roman" w:hAnsi="Times New Roman" w:cs="Times New Roman"/>
          <w:sz w:val="24"/>
          <w:szCs w:val="24"/>
          <w:lang w:val="uk-UA" w:eastAsia="uk-UA"/>
        </w:rPr>
        <w:t>»</w:t>
      </w:r>
      <w:r w:rsidRPr="00A23EA1">
        <w:rPr>
          <w:rFonts w:ascii="Times New Roman" w:eastAsia="Times New Roman" w:hAnsi="Times New Roman" w:cs="Times New Roman"/>
          <w:sz w:val="24"/>
          <w:szCs w:val="24"/>
          <w:lang w:val="uk-UA" w:eastAsia="uk-UA"/>
        </w:rPr>
        <w:t>.</w:t>
      </w:r>
    </w:p>
    <w:p w:rsidR="00A23EA1" w:rsidRPr="00A23EA1" w:rsidRDefault="00A23EA1" w:rsidP="00A23EA1">
      <w:pPr>
        <w:spacing w:after="0" w:line="240" w:lineRule="auto"/>
        <w:ind w:left="720"/>
        <w:contextualSpacing/>
        <w:rPr>
          <w:rFonts w:ascii="Times New Roman" w:eastAsia="Times New Roman" w:hAnsi="Times New Roman" w:cs="Times New Roman"/>
          <w:sz w:val="24"/>
          <w:szCs w:val="24"/>
          <w:lang w:val="uk-UA" w:eastAsia="uk-UA"/>
        </w:rPr>
      </w:pPr>
    </w:p>
    <w:p w:rsidR="00A23EA1" w:rsidRPr="00A23EA1" w:rsidRDefault="00A23EA1" w:rsidP="00A23EA1">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A23EA1">
        <w:rPr>
          <w:rFonts w:ascii="Times New Roman" w:eastAsia="Times New Roman" w:hAnsi="Times New Roman" w:cs="Times New Roman"/>
          <w:sz w:val="24"/>
          <w:szCs w:val="24"/>
          <w:lang w:val="uk-UA" w:eastAsia="uk-UA"/>
        </w:rPr>
        <w:t xml:space="preserve">Разом </w:t>
      </w:r>
      <w:r w:rsidR="00B0140E">
        <w:rPr>
          <w:rFonts w:ascii="Times New Roman" w:eastAsia="Times New Roman" w:hAnsi="Times New Roman" w:cs="Times New Roman"/>
          <w:sz w:val="24"/>
          <w:szCs w:val="24"/>
          <w:lang w:val="uk-UA" w:eastAsia="uk-UA"/>
        </w:rPr>
        <w:t>і</w:t>
      </w:r>
      <w:r w:rsidRPr="00A23EA1">
        <w:rPr>
          <w:rFonts w:ascii="Times New Roman" w:eastAsia="Times New Roman" w:hAnsi="Times New Roman" w:cs="Times New Roman"/>
          <w:sz w:val="24"/>
          <w:szCs w:val="24"/>
          <w:lang w:val="uk-UA" w:eastAsia="uk-UA"/>
        </w:rPr>
        <w:t>з тим слід зазначити, що:</w:t>
      </w:r>
    </w:p>
    <w:p w:rsidR="00A23EA1" w:rsidRPr="00A23EA1" w:rsidRDefault="00A23EA1" w:rsidP="00A23EA1">
      <w:pPr>
        <w:numPr>
          <w:ilvl w:val="0"/>
          <w:numId w:val="6"/>
        </w:numPr>
        <w:spacing w:after="0" w:line="240" w:lineRule="auto"/>
        <w:ind w:left="567" w:hanging="567"/>
        <w:jc w:val="both"/>
        <w:rPr>
          <w:rFonts w:ascii="Times New Roman" w:eastAsia="Times New Roman" w:hAnsi="Times New Roman" w:cs="Times New Roman"/>
          <w:sz w:val="24"/>
          <w:szCs w:val="24"/>
          <w:lang w:val="uk-UA" w:eastAsia="uk-UA"/>
        </w:rPr>
      </w:pPr>
      <w:r w:rsidRPr="00A23EA1">
        <w:rPr>
          <w:rFonts w:ascii="Times New Roman" w:eastAsia="Times New Roman" w:hAnsi="Times New Roman" w:cs="Times New Roman"/>
          <w:sz w:val="24"/>
          <w:szCs w:val="24"/>
          <w:lang w:val="uk-UA" w:eastAsia="uk-UA"/>
        </w:rPr>
        <w:t xml:space="preserve">державне фінансування </w:t>
      </w:r>
      <w:r w:rsidRPr="00A23EA1">
        <w:rPr>
          <w:rFonts w:ascii="Times New Roman" w:eastAsia="Times New Roman" w:hAnsi="Times New Roman" w:cs="Times New Roman"/>
          <w:color w:val="000000"/>
          <w:sz w:val="24"/>
          <w:szCs w:val="24"/>
          <w:lang w:val="uk-UA" w:eastAsia="uk-UA"/>
        </w:rPr>
        <w:t>КП «</w:t>
      </w:r>
      <w:r w:rsidRPr="00A23EA1">
        <w:rPr>
          <w:rFonts w:ascii="Times New Roman" w:eastAsia="Times New Roman" w:hAnsi="Times New Roman" w:cs="Times New Roman"/>
          <w:sz w:val="24"/>
          <w:szCs w:val="24"/>
          <w:lang w:val="uk-UA" w:eastAsia="uk-UA"/>
        </w:rPr>
        <w:t>Благоустрій Кременчука</w:t>
      </w:r>
      <w:r w:rsidRPr="00A23EA1">
        <w:rPr>
          <w:rFonts w:ascii="Times New Roman" w:eastAsia="Times New Roman" w:hAnsi="Times New Roman" w:cs="Times New Roman"/>
          <w:color w:val="000000"/>
          <w:sz w:val="24"/>
          <w:szCs w:val="24"/>
          <w:lang w:val="uk-UA" w:eastAsia="uk-UA"/>
        </w:rPr>
        <w:t>»</w:t>
      </w:r>
      <w:r w:rsidRPr="00A23EA1">
        <w:rPr>
          <w:rFonts w:ascii="Times New Roman" w:eastAsia="Times New Roman" w:hAnsi="Times New Roman" w:cs="Times New Roman"/>
          <w:sz w:val="24"/>
          <w:szCs w:val="24"/>
          <w:lang w:val="uk-UA" w:eastAsia="uk-UA"/>
        </w:rPr>
        <w:t xml:space="preserve"> повинно спрямовуватися лише на </w:t>
      </w:r>
      <w:r w:rsidR="00B0140E">
        <w:rPr>
          <w:rFonts w:ascii="Times New Roman" w:eastAsia="Times New Roman" w:hAnsi="Times New Roman" w:cs="Times New Roman"/>
          <w:sz w:val="24"/>
          <w:szCs w:val="24"/>
          <w:lang w:val="uk-UA" w:eastAsia="uk-UA"/>
        </w:rPr>
        <w:t xml:space="preserve">покриття витрат, які пов’язані </w:t>
      </w:r>
      <w:r w:rsidRPr="00A23EA1">
        <w:rPr>
          <w:rFonts w:ascii="Times New Roman" w:eastAsia="Times New Roman" w:hAnsi="Times New Roman" w:cs="Times New Roman"/>
          <w:sz w:val="24"/>
          <w:szCs w:val="24"/>
          <w:lang w:val="uk-UA" w:eastAsia="uk-UA"/>
        </w:rPr>
        <w:t xml:space="preserve">з придбанням пально-мастильних матеріалів для прибирання снігу на об’єктах благоустрою в межах міста Кременчука, </w:t>
      </w:r>
      <w:r w:rsidR="00B0140E">
        <w:rPr>
          <w:rFonts w:ascii="Times New Roman" w:eastAsia="Times New Roman" w:hAnsi="Times New Roman" w:cs="Times New Roman"/>
          <w:sz w:val="24"/>
          <w:szCs w:val="24"/>
          <w:lang w:val="uk-UA" w:eastAsia="uk-UA"/>
        </w:rPr>
        <w:t>у</w:t>
      </w:r>
      <w:r w:rsidRPr="00A23EA1">
        <w:rPr>
          <w:rFonts w:ascii="Times New Roman" w:eastAsia="Times New Roman" w:hAnsi="Times New Roman" w:cs="Times New Roman"/>
          <w:sz w:val="24"/>
          <w:szCs w:val="24"/>
          <w:lang w:val="uk-UA" w:eastAsia="uk-UA"/>
        </w:rPr>
        <w:t xml:space="preserve"> т.</w:t>
      </w:r>
      <w:r w:rsidR="00B0140E">
        <w:rPr>
          <w:rFonts w:ascii="Times New Roman" w:eastAsia="Times New Roman" w:hAnsi="Times New Roman" w:cs="Times New Roman"/>
          <w:sz w:val="24"/>
          <w:szCs w:val="24"/>
          <w:lang w:val="uk-UA" w:eastAsia="uk-UA"/>
        </w:rPr>
        <w:t xml:space="preserve"> </w:t>
      </w:r>
      <w:r w:rsidRPr="00A23EA1">
        <w:rPr>
          <w:rFonts w:ascii="Times New Roman" w:eastAsia="Times New Roman" w:hAnsi="Times New Roman" w:cs="Times New Roman"/>
          <w:sz w:val="24"/>
          <w:szCs w:val="24"/>
          <w:lang w:val="uk-UA" w:eastAsia="uk-UA"/>
        </w:rPr>
        <w:t>ч. на виконання зобов’язань, які виникли у 2018 році та не були профінансовані; на здійснення капітального ремонту зупинок громадського транспорту з благоустроєм прилеглої території, та в жодному разі не повинно покривати витрати на здійснення комерційної діяльності;</w:t>
      </w:r>
    </w:p>
    <w:p w:rsidR="00A23EA1" w:rsidRPr="00A23EA1" w:rsidRDefault="00A23EA1" w:rsidP="00A23EA1">
      <w:pPr>
        <w:numPr>
          <w:ilvl w:val="0"/>
          <w:numId w:val="6"/>
        </w:numPr>
        <w:spacing w:after="0" w:line="240" w:lineRule="auto"/>
        <w:ind w:left="567" w:hanging="567"/>
        <w:jc w:val="both"/>
        <w:rPr>
          <w:rFonts w:ascii="Times New Roman" w:eastAsia="Times New Roman" w:hAnsi="Times New Roman" w:cs="Times New Roman"/>
          <w:sz w:val="24"/>
          <w:szCs w:val="24"/>
          <w:lang w:val="uk-UA" w:eastAsia="uk-UA"/>
        </w:rPr>
      </w:pPr>
      <w:r w:rsidRPr="00A23EA1">
        <w:rPr>
          <w:rFonts w:ascii="Times New Roman" w:eastAsia="Times New Roman" w:hAnsi="Times New Roman" w:cs="Times New Roman"/>
          <w:sz w:val="24"/>
          <w:szCs w:val="24"/>
          <w:lang w:val="uk-UA" w:eastAsia="uk-UA"/>
        </w:rPr>
        <w:t xml:space="preserve">використання коштів державної підтримки </w:t>
      </w:r>
      <w:r w:rsidRPr="00A23EA1">
        <w:rPr>
          <w:rFonts w:ascii="Times New Roman" w:eastAsia="Times New Roman" w:hAnsi="Times New Roman" w:cs="Times New Roman"/>
          <w:color w:val="000000"/>
          <w:sz w:val="24"/>
          <w:szCs w:val="24"/>
          <w:lang w:val="uk-UA" w:eastAsia="uk-UA"/>
        </w:rPr>
        <w:t>КП «</w:t>
      </w:r>
      <w:r w:rsidRPr="00A23EA1">
        <w:rPr>
          <w:rFonts w:ascii="Times New Roman" w:eastAsia="Times New Roman" w:hAnsi="Times New Roman" w:cs="Times New Roman"/>
          <w:sz w:val="24"/>
          <w:szCs w:val="24"/>
          <w:lang w:val="uk-UA" w:eastAsia="uk-UA"/>
        </w:rPr>
        <w:t>Благоустрій Кременчука</w:t>
      </w:r>
      <w:r w:rsidRPr="00A23EA1">
        <w:rPr>
          <w:rFonts w:ascii="Times New Roman" w:eastAsia="Times New Roman" w:hAnsi="Times New Roman" w:cs="Times New Roman"/>
          <w:color w:val="000000"/>
          <w:sz w:val="24"/>
          <w:szCs w:val="24"/>
          <w:lang w:val="uk-UA" w:eastAsia="uk-UA"/>
        </w:rPr>
        <w:t>»</w:t>
      </w:r>
      <w:r w:rsidRPr="00A23EA1">
        <w:rPr>
          <w:rFonts w:ascii="Times New Roman" w:eastAsia="Times New Roman" w:hAnsi="Times New Roman" w:cs="Times New Roman"/>
          <w:sz w:val="24"/>
          <w:szCs w:val="24"/>
          <w:lang w:val="uk-UA" w:eastAsia="uk-UA"/>
        </w:rPr>
        <w:t xml:space="preserve"> на здійснення комерційної діяльності може містити ознаки державної допомоги;</w:t>
      </w:r>
    </w:p>
    <w:p w:rsidR="00A23EA1" w:rsidRPr="00A23EA1" w:rsidRDefault="00A23EA1" w:rsidP="00A23EA1">
      <w:pPr>
        <w:numPr>
          <w:ilvl w:val="0"/>
          <w:numId w:val="6"/>
        </w:numPr>
        <w:spacing w:after="0" w:line="240" w:lineRule="auto"/>
        <w:ind w:left="567" w:hanging="567"/>
        <w:jc w:val="both"/>
        <w:rPr>
          <w:rFonts w:ascii="Times New Roman" w:eastAsia="Times New Roman" w:hAnsi="Times New Roman" w:cs="Times New Roman"/>
          <w:sz w:val="24"/>
          <w:szCs w:val="24"/>
          <w:lang w:val="uk-UA" w:eastAsia="uk-UA"/>
        </w:rPr>
      </w:pPr>
      <w:r w:rsidRPr="00A23EA1">
        <w:rPr>
          <w:rFonts w:ascii="Times New Roman" w:eastAsia="Times New Roman" w:hAnsi="Times New Roman" w:cs="Times New Roman"/>
          <w:sz w:val="24"/>
          <w:szCs w:val="24"/>
          <w:lang w:val="uk-UA" w:eastAsia="ru-RU"/>
        </w:rPr>
        <w:t>надавач підтримки має забезпечити постійний контроль за обліком доходів, витрат та видатків за видами діяльності та за джерелами фінансування отримувача підтримки, окремо в розрізі синтетичних та аналітичних рахунків;</w:t>
      </w:r>
    </w:p>
    <w:p w:rsidR="00A23EA1" w:rsidRPr="00A23EA1" w:rsidRDefault="00A23EA1" w:rsidP="00A23EA1">
      <w:pPr>
        <w:numPr>
          <w:ilvl w:val="0"/>
          <w:numId w:val="6"/>
        </w:numPr>
        <w:spacing w:after="0" w:line="240" w:lineRule="auto"/>
        <w:ind w:left="567" w:hanging="567"/>
        <w:jc w:val="both"/>
        <w:rPr>
          <w:rFonts w:ascii="Times New Roman" w:eastAsia="Times New Roman" w:hAnsi="Times New Roman" w:cs="Times New Roman"/>
          <w:sz w:val="24"/>
          <w:szCs w:val="24"/>
          <w:lang w:val="uk-UA" w:eastAsia="uk-UA"/>
        </w:rPr>
      </w:pPr>
      <w:r w:rsidRPr="00A23EA1">
        <w:rPr>
          <w:rFonts w:ascii="Times New Roman" w:eastAsia="Times New Roman" w:hAnsi="Times New Roman" w:cs="Times New Roman"/>
          <w:sz w:val="24"/>
          <w:szCs w:val="24"/>
          <w:lang w:val="uk-UA" w:eastAsia="ru-RU"/>
        </w:rPr>
        <w:t xml:space="preserve">працівники, які задіяні в комерційній та некомерційній діяльності підприємства, мають знаходитися в окремих підрозділах штатного розкладу підприємства та  отримувати заробітну плату з різних джерел фінансування, якщо як </w:t>
      </w:r>
      <w:r w:rsidR="00B0140E">
        <w:rPr>
          <w:rFonts w:ascii="Times New Roman" w:eastAsia="Times New Roman" w:hAnsi="Times New Roman" w:cs="Times New Roman"/>
          <w:sz w:val="24"/>
          <w:szCs w:val="24"/>
          <w:lang w:val="uk-UA" w:eastAsia="ru-RU"/>
        </w:rPr>
        <w:t>у</w:t>
      </w:r>
      <w:r w:rsidRPr="00A23EA1">
        <w:rPr>
          <w:rFonts w:ascii="Times New Roman" w:eastAsia="Times New Roman" w:hAnsi="Times New Roman" w:cs="Times New Roman"/>
          <w:sz w:val="24"/>
          <w:szCs w:val="24"/>
          <w:lang w:val="uk-UA" w:eastAsia="ru-RU"/>
        </w:rPr>
        <w:t xml:space="preserve"> комерційній</w:t>
      </w:r>
      <w:r w:rsidR="00B0140E">
        <w:rPr>
          <w:rFonts w:ascii="Times New Roman" w:eastAsia="Times New Roman" w:hAnsi="Times New Roman" w:cs="Times New Roman"/>
          <w:sz w:val="24"/>
          <w:szCs w:val="24"/>
          <w:lang w:val="uk-UA" w:eastAsia="ru-RU"/>
        </w:rPr>
        <w:t>,</w:t>
      </w:r>
      <w:r w:rsidRPr="00A23EA1">
        <w:rPr>
          <w:rFonts w:ascii="Times New Roman" w:eastAsia="Times New Roman" w:hAnsi="Times New Roman" w:cs="Times New Roman"/>
          <w:sz w:val="24"/>
          <w:szCs w:val="24"/>
          <w:lang w:val="uk-UA" w:eastAsia="ru-RU"/>
        </w:rPr>
        <w:t xml:space="preserve"> так і в  некомерційній діяльності задіяні одні ті ж самі працівники</w:t>
      </w:r>
      <w:r w:rsidR="00964B1D">
        <w:rPr>
          <w:rFonts w:ascii="Times New Roman" w:eastAsia="Times New Roman" w:hAnsi="Times New Roman" w:cs="Times New Roman"/>
          <w:sz w:val="24"/>
          <w:szCs w:val="24"/>
          <w:lang w:val="uk-UA" w:eastAsia="ru-RU"/>
        </w:rPr>
        <w:t>;</w:t>
      </w:r>
      <w:r w:rsidRPr="00A23EA1">
        <w:rPr>
          <w:rFonts w:ascii="Times New Roman" w:eastAsia="Times New Roman" w:hAnsi="Times New Roman" w:cs="Times New Roman"/>
          <w:sz w:val="24"/>
          <w:szCs w:val="24"/>
          <w:lang w:val="uk-UA" w:eastAsia="ru-RU"/>
        </w:rPr>
        <w:t xml:space="preserve"> </w:t>
      </w:r>
      <w:r w:rsidR="00964B1D">
        <w:rPr>
          <w:rFonts w:ascii="Times New Roman" w:eastAsia="Times New Roman" w:hAnsi="Times New Roman" w:cs="Times New Roman"/>
          <w:sz w:val="24"/>
          <w:szCs w:val="24"/>
          <w:lang w:val="uk-UA" w:eastAsia="ru-RU"/>
        </w:rPr>
        <w:t>у такому випадку</w:t>
      </w:r>
      <w:r w:rsidRPr="00A23EA1">
        <w:rPr>
          <w:rFonts w:ascii="Times New Roman" w:eastAsia="Times New Roman" w:hAnsi="Times New Roman" w:cs="Times New Roman"/>
          <w:sz w:val="24"/>
          <w:szCs w:val="24"/>
          <w:lang w:val="uk-UA" w:eastAsia="ru-RU"/>
        </w:rPr>
        <w:t xml:space="preserve"> має бути забезпечення ведення обліку робочого часу, протягом якого кожен </w:t>
      </w:r>
      <w:r w:rsidR="00B0140E">
        <w:rPr>
          <w:rFonts w:ascii="Times New Roman" w:eastAsia="Times New Roman" w:hAnsi="Times New Roman" w:cs="Times New Roman"/>
          <w:sz w:val="24"/>
          <w:szCs w:val="24"/>
          <w:lang w:val="uk-UA" w:eastAsia="ru-RU"/>
        </w:rPr>
        <w:t>і</w:t>
      </w:r>
      <w:r w:rsidRPr="00A23EA1">
        <w:rPr>
          <w:rFonts w:ascii="Times New Roman" w:eastAsia="Times New Roman" w:hAnsi="Times New Roman" w:cs="Times New Roman"/>
          <w:sz w:val="24"/>
          <w:szCs w:val="24"/>
          <w:lang w:val="uk-UA" w:eastAsia="ru-RU"/>
        </w:rPr>
        <w:t xml:space="preserve">з таких працівників був задіяний </w:t>
      </w:r>
      <w:r w:rsidR="00B0140E">
        <w:rPr>
          <w:rFonts w:ascii="Times New Roman" w:eastAsia="Times New Roman" w:hAnsi="Times New Roman" w:cs="Times New Roman"/>
          <w:sz w:val="24"/>
          <w:szCs w:val="24"/>
          <w:lang w:val="uk-UA" w:eastAsia="ru-RU"/>
        </w:rPr>
        <w:t>у</w:t>
      </w:r>
      <w:r w:rsidRPr="00A23EA1">
        <w:rPr>
          <w:rFonts w:ascii="Times New Roman" w:eastAsia="Times New Roman" w:hAnsi="Times New Roman" w:cs="Times New Roman"/>
          <w:sz w:val="24"/>
          <w:szCs w:val="24"/>
          <w:lang w:val="uk-UA" w:eastAsia="ru-RU"/>
        </w:rPr>
        <w:t xml:space="preserve"> комерційній та некомерційній діяльності підприємства,  зазначені працівники мають отримувати заробітну плату з різних джерел фінансування пропорційно часу, протягом якого вони були задіяні в різних видах діяльності підприємства;</w:t>
      </w:r>
    </w:p>
    <w:p w:rsidR="00A23EA1" w:rsidRPr="00A23EA1" w:rsidRDefault="00A23EA1" w:rsidP="00A23EA1">
      <w:pPr>
        <w:numPr>
          <w:ilvl w:val="0"/>
          <w:numId w:val="6"/>
        </w:numPr>
        <w:spacing w:after="0" w:line="240" w:lineRule="auto"/>
        <w:ind w:left="567" w:hanging="567"/>
        <w:jc w:val="both"/>
        <w:rPr>
          <w:rFonts w:ascii="Times New Roman" w:eastAsia="Times New Roman" w:hAnsi="Times New Roman" w:cs="Times New Roman"/>
          <w:sz w:val="24"/>
          <w:szCs w:val="24"/>
          <w:lang w:val="uk-UA" w:eastAsia="uk-UA"/>
        </w:rPr>
      </w:pPr>
      <w:r w:rsidRPr="00A23EA1">
        <w:rPr>
          <w:rFonts w:ascii="Times New Roman" w:eastAsia="Times New Roman" w:hAnsi="Times New Roman" w:cs="Times New Roman"/>
          <w:sz w:val="24"/>
          <w:szCs w:val="24"/>
          <w:lang w:val="uk-UA" w:eastAsia="ru-RU"/>
        </w:rPr>
        <w:t>надавач державної підтримки має забезпечити контроль</w:t>
      </w:r>
      <w:r w:rsidR="00B0140E">
        <w:rPr>
          <w:rFonts w:ascii="Times New Roman" w:eastAsia="Times New Roman" w:hAnsi="Times New Roman" w:cs="Times New Roman"/>
          <w:sz w:val="24"/>
          <w:szCs w:val="24"/>
          <w:lang w:val="uk-UA" w:eastAsia="ru-RU"/>
        </w:rPr>
        <w:t xml:space="preserve"> за тим</w:t>
      </w:r>
      <w:r w:rsidRPr="00A23EA1">
        <w:rPr>
          <w:rFonts w:ascii="Times New Roman" w:eastAsia="Times New Roman" w:hAnsi="Times New Roman" w:cs="Times New Roman"/>
          <w:sz w:val="24"/>
          <w:szCs w:val="24"/>
          <w:lang w:val="uk-UA" w:eastAsia="ru-RU"/>
        </w:rPr>
        <w:t>, щоб товари, роботи та послуги, закуплені за рахунок ресурсів держави, не використовувалися для комерційної діяльності підприємства.</w:t>
      </w:r>
    </w:p>
    <w:p w:rsidR="00A23EA1" w:rsidRPr="00A23EA1" w:rsidRDefault="00A23EA1" w:rsidP="00A23EA1">
      <w:pPr>
        <w:spacing w:after="0" w:line="240" w:lineRule="auto"/>
        <w:ind w:left="567"/>
        <w:jc w:val="both"/>
        <w:rPr>
          <w:rFonts w:ascii="Times New Roman" w:eastAsia="Times New Roman" w:hAnsi="Times New Roman" w:cs="Times New Roman"/>
          <w:sz w:val="24"/>
          <w:szCs w:val="24"/>
          <w:lang w:val="uk-UA" w:eastAsia="uk-UA"/>
        </w:rPr>
      </w:pPr>
    </w:p>
    <w:p w:rsidR="00A23EA1" w:rsidRPr="00A23EA1" w:rsidRDefault="00A23EA1" w:rsidP="00A23EA1">
      <w:pPr>
        <w:spacing w:after="0" w:line="240" w:lineRule="auto"/>
        <w:ind w:firstLine="567"/>
        <w:jc w:val="both"/>
        <w:rPr>
          <w:rFonts w:ascii="Times New Roman" w:eastAsia="Times New Roman" w:hAnsi="Times New Roman" w:cs="Times New Roman"/>
          <w:sz w:val="24"/>
          <w:szCs w:val="24"/>
          <w:lang w:val="uk-UA" w:eastAsia="uk-UA"/>
        </w:rPr>
      </w:pPr>
      <w:r w:rsidRPr="00A23EA1">
        <w:rPr>
          <w:rFonts w:ascii="Times New Roman" w:eastAsia="Times New Roman" w:hAnsi="Times New Roman" w:cs="Times New Roman"/>
          <w:sz w:val="24"/>
          <w:szCs w:val="24"/>
          <w:lang w:val="uk-UA" w:eastAsia="uk-UA"/>
        </w:rPr>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Pr="00A23EA1">
        <w:rPr>
          <w:rFonts w:ascii="Times New Roman" w:eastAsia="Times New Roman" w:hAnsi="Times New Roman" w:cs="Times New Roman"/>
          <w:sz w:val="24"/>
          <w:szCs w:val="24"/>
          <w:lang w:val="uk-UA" w:eastAsia="uk-UA"/>
        </w:rPr>
        <w:fldChar w:fldCharType="begin"/>
      </w:r>
      <w:r w:rsidRPr="00A23EA1">
        <w:rPr>
          <w:rFonts w:ascii="Times New Roman" w:eastAsia="Times New Roman" w:hAnsi="Times New Roman" w:cs="Times New Roman"/>
          <w:sz w:val="24"/>
          <w:szCs w:val="24"/>
          <w:lang w:val="uk-UA" w:eastAsia="uk-UA"/>
        </w:rPr>
        <w:instrText xml:space="preserve"> =4\*Roman </w:instrText>
      </w:r>
      <w:r w:rsidRPr="00A23EA1">
        <w:rPr>
          <w:rFonts w:ascii="Times New Roman" w:eastAsia="Times New Roman" w:hAnsi="Times New Roman" w:cs="Times New Roman"/>
          <w:sz w:val="24"/>
          <w:szCs w:val="24"/>
          <w:lang w:val="uk-UA" w:eastAsia="uk-UA"/>
        </w:rPr>
        <w:fldChar w:fldCharType="separate"/>
      </w:r>
      <w:r w:rsidRPr="00A23EA1">
        <w:rPr>
          <w:rFonts w:ascii="Times New Roman" w:eastAsia="Times New Roman" w:hAnsi="Times New Roman" w:cs="Times New Roman"/>
          <w:sz w:val="24"/>
          <w:szCs w:val="24"/>
          <w:lang w:val="uk-UA" w:eastAsia="uk-UA"/>
        </w:rPr>
        <w:t>IV</w:t>
      </w:r>
      <w:r w:rsidRPr="00A23EA1">
        <w:rPr>
          <w:rFonts w:ascii="Times New Roman" w:eastAsia="Times New Roman" w:hAnsi="Times New Roman" w:cs="Times New Roman"/>
          <w:sz w:val="24"/>
          <w:szCs w:val="24"/>
          <w:lang w:val="uk-UA" w:eastAsia="uk-UA"/>
        </w:rPr>
        <w:fldChar w:fldCharType="end"/>
      </w:r>
      <w:r w:rsidRPr="00A23EA1">
        <w:rPr>
          <w:rFonts w:ascii="Times New Roman" w:eastAsia="Times New Roman" w:hAnsi="Times New Roman" w:cs="Times New Roman"/>
          <w:sz w:val="24"/>
          <w:szCs w:val="24"/>
          <w:lang w:val="uk-UA" w:eastAsia="uk-UA"/>
        </w:rPr>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 березня 2017 року № 2-рп, зареєстрованого в Міністерстві юстиції України 04 квітня 2016 року за № 501/28631, зі змінами, затвердженими розпорядженням Антимонополь</w:t>
      </w:r>
      <w:r w:rsidR="00F6609D">
        <w:rPr>
          <w:rFonts w:ascii="Times New Roman" w:eastAsia="Times New Roman" w:hAnsi="Times New Roman" w:cs="Times New Roman"/>
          <w:sz w:val="24"/>
          <w:szCs w:val="24"/>
          <w:lang w:val="uk-UA" w:eastAsia="uk-UA"/>
        </w:rPr>
        <w:t xml:space="preserve">ного комітету України від 13 вересня </w:t>
      </w:r>
      <w:r w:rsidRPr="00A23EA1">
        <w:rPr>
          <w:rFonts w:ascii="Times New Roman" w:eastAsia="Times New Roman" w:hAnsi="Times New Roman" w:cs="Times New Roman"/>
          <w:sz w:val="24"/>
          <w:szCs w:val="24"/>
          <w:lang w:val="uk-UA" w:eastAsia="uk-UA"/>
        </w:rPr>
        <w:t xml:space="preserve">2018 </w:t>
      </w:r>
      <w:r w:rsidR="00F6609D">
        <w:rPr>
          <w:rFonts w:ascii="Times New Roman" w:eastAsia="Times New Roman" w:hAnsi="Times New Roman" w:cs="Times New Roman"/>
          <w:sz w:val="24"/>
          <w:szCs w:val="24"/>
          <w:lang w:val="uk-UA" w:eastAsia="uk-UA"/>
        </w:rPr>
        <w:t xml:space="preserve">року </w:t>
      </w:r>
      <w:r w:rsidRPr="00A23EA1">
        <w:rPr>
          <w:rFonts w:ascii="Times New Roman" w:eastAsia="Times New Roman" w:hAnsi="Times New Roman" w:cs="Times New Roman"/>
          <w:sz w:val="24"/>
          <w:szCs w:val="24"/>
          <w:lang w:val="uk-UA" w:eastAsia="uk-UA"/>
        </w:rPr>
        <w:t xml:space="preserve">№ 18-рп, зареєстрованим у Міністерстві юстиції України </w:t>
      </w:r>
      <w:r w:rsidR="00F6609D">
        <w:rPr>
          <w:rFonts w:ascii="Times New Roman" w:eastAsia="Times New Roman" w:hAnsi="Times New Roman" w:cs="Times New Roman"/>
          <w:sz w:val="24"/>
          <w:szCs w:val="24"/>
          <w:lang w:val="uk-UA" w:eastAsia="uk-UA"/>
        </w:rPr>
        <w:t xml:space="preserve">від 27 листопада </w:t>
      </w:r>
      <w:r w:rsidRPr="00A23EA1">
        <w:rPr>
          <w:rFonts w:ascii="Times New Roman" w:eastAsia="Times New Roman" w:hAnsi="Times New Roman" w:cs="Times New Roman"/>
          <w:sz w:val="24"/>
          <w:szCs w:val="24"/>
          <w:lang w:val="uk-UA" w:eastAsia="uk-UA"/>
        </w:rPr>
        <w:t>2018</w:t>
      </w:r>
      <w:r w:rsidR="00F6609D">
        <w:rPr>
          <w:rFonts w:ascii="Times New Roman" w:eastAsia="Times New Roman" w:hAnsi="Times New Roman" w:cs="Times New Roman"/>
          <w:sz w:val="24"/>
          <w:szCs w:val="24"/>
          <w:lang w:val="uk-UA" w:eastAsia="uk-UA"/>
        </w:rPr>
        <w:t xml:space="preserve"> року</w:t>
      </w:r>
      <w:r w:rsidRPr="00A23EA1">
        <w:rPr>
          <w:rFonts w:ascii="Times New Roman" w:eastAsia="Times New Roman" w:hAnsi="Times New Roman" w:cs="Times New Roman"/>
          <w:sz w:val="24"/>
          <w:szCs w:val="24"/>
          <w:lang w:val="uk-UA" w:eastAsia="uk-UA"/>
        </w:rPr>
        <w:t xml:space="preserve"> за № 1337/32789, на підставі інформації, наданої Департаментом житлово-комунального господарства </w:t>
      </w:r>
      <w:r w:rsidR="00B0140E">
        <w:rPr>
          <w:rFonts w:ascii="Times New Roman" w:eastAsia="Times New Roman" w:hAnsi="Times New Roman" w:cs="Times New Roman"/>
          <w:sz w:val="24"/>
          <w:szCs w:val="24"/>
          <w:lang w:val="uk-UA" w:eastAsia="uk-UA"/>
        </w:rPr>
        <w:t>В</w:t>
      </w:r>
      <w:r w:rsidRPr="00A23EA1">
        <w:rPr>
          <w:rFonts w:ascii="Times New Roman" w:eastAsia="Times New Roman" w:hAnsi="Times New Roman" w:cs="Times New Roman"/>
          <w:sz w:val="24"/>
          <w:szCs w:val="24"/>
          <w:lang w:val="uk-UA" w:eastAsia="uk-UA"/>
        </w:rPr>
        <w:t>иконавчого комітету Кременчуцької міської ради, Департамент моніторингу і контролю державної допомоги</w:t>
      </w:r>
    </w:p>
    <w:p w:rsidR="00277D23" w:rsidRPr="001552E3" w:rsidRDefault="00277D23" w:rsidP="00277D23">
      <w:pPr>
        <w:spacing w:after="0" w:line="240" w:lineRule="auto"/>
        <w:ind w:firstLine="567"/>
        <w:jc w:val="both"/>
        <w:rPr>
          <w:rFonts w:ascii="Times New Roman" w:hAnsi="Times New Roman" w:cs="Times New Roman"/>
          <w:sz w:val="24"/>
          <w:szCs w:val="24"/>
          <w:lang w:val="uk-UA" w:eastAsia="uk-UA"/>
        </w:rPr>
      </w:pPr>
    </w:p>
    <w:p w:rsidR="00277D23" w:rsidRDefault="00277D23" w:rsidP="00277D23">
      <w:pPr>
        <w:spacing w:after="0" w:line="240" w:lineRule="auto"/>
        <w:ind w:firstLine="567"/>
        <w:jc w:val="center"/>
        <w:rPr>
          <w:rFonts w:ascii="Times New Roman" w:hAnsi="Times New Roman" w:cs="Times New Roman"/>
          <w:b/>
          <w:sz w:val="24"/>
          <w:szCs w:val="24"/>
          <w:lang w:val="uk-UA" w:eastAsia="uk-UA"/>
        </w:rPr>
      </w:pPr>
      <w:r w:rsidRPr="001552E3">
        <w:rPr>
          <w:rFonts w:ascii="Times New Roman" w:hAnsi="Times New Roman" w:cs="Times New Roman"/>
          <w:b/>
          <w:sz w:val="24"/>
          <w:szCs w:val="24"/>
          <w:lang w:val="uk-UA" w:eastAsia="uk-UA"/>
        </w:rPr>
        <w:t>ПОСТАНОВИВ:</w:t>
      </w:r>
    </w:p>
    <w:p w:rsidR="00A23EA1" w:rsidRPr="001552E3" w:rsidRDefault="00A23EA1" w:rsidP="00277D23">
      <w:pPr>
        <w:spacing w:after="0" w:line="240" w:lineRule="auto"/>
        <w:ind w:firstLine="567"/>
        <w:jc w:val="center"/>
        <w:rPr>
          <w:rFonts w:ascii="Times New Roman" w:hAnsi="Times New Roman" w:cs="Times New Roman"/>
          <w:b/>
          <w:sz w:val="24"/>
          <w:szCs w:val="24"/>
          <w:lang w:val="uk-UA" w:eastAsia="uk-UA"/>
        </w:rPr>
      </w:pPr>
    </w:p>
    <w:p w:rsidR="00A23EA1" w:rsidRPr="00E35D43" w:rsidRDefault="00A23EA1" w:rsidP="00A23EA1">
      <w:pPr>
        <w:pStyle w:val="rvps2"/>
        <w:spacing w:before="0" w:beforeAutospacing="0" w:after="0" w:afterAutospacing="0"/>
        <w:ind w:firstLine="567"/>
        <w:jc w:val="both"/>
        <w:rPr>
          <w:lang w:val="uk-UA" w:eastAsia="uk-UA"/>
        </w:rPr>
      </w:pPr>
      <w:r w:rsidRPr="001D1948">
        <w:rPr>
          <w:lang w:val="uk-UA"/>
        </w:rPr>
        <w:t>Визнати, що підтримка</w:t>
      </w:r>
      <w:r w:rsidRPr="001D1948">
        <w:rPr>
          <w:lang w:val="uk-UA" w:eastAsia="uk-UA"/>
        </w:rPr>
        <w:t xml:space="preserve"> </w:t>
      </w:r>
      <w:r w:rsidRPr="001D1948">
        <w:rPr>
          <w:lang w:val="uk-UA"/>
        </w:rPr>
        <w:t>у формі</w:t>
      </w:r>
      <w:r>
        <w:rPr>
          <w:lang w:val="uk-UA"/>
        </w:rPr>
        <w:t xml:space="preserve"> </w:t>
      </w:r>
      <w:r w:rsidRPr="005C582D">
        <w:rPr>
          <w:lang w:val="uk-UA"/>
        </w:rPr>
        <w:t xml:space="preserve">капітальних видатків  </w:t>
      </w:r>
      <w:r>
        <w:rPr>
          <w:lang w:val="uk-UA"/>
        </w:rPr>
        <w:t xml:space="preserve">на </w:t>
      </w:r>
      <w:r w:rsidRPr="005C582D">
        <w:rPr>
          <w:lang w:val="uk-UA"/>
        </w:rPr>
        <w:t xml:space="preserve">придбання пально-мастильних матеріалів для прибирання снігу на об’єктах благоустрою в межах міста Кременчука, </w:t>
      </w:r>
      <w:r w:rsidR="00B0140E">
        <w:rPr>
          <w:lang w:val="uk-UA"/>
        </w:rPr>
        <w:t>у</w:t>
      </w:r>
      <w:r w:rsidRPr="005C582D">
        <w:rPr>
          <w:lang w:val="uk-UA"/>
        </w:rPr>
        <w:t xml:space="preserve"> т.</w:t>
      </w:r>
      <w:r w:rsidR="00B0140E">
        <w:rPr>
          <w:lang w:val="uk-UA"/>
        </w:rPr>
        <w:t xml:space="preserve"> </w:t>
      </w:r>
      <w:r w:rsidRPr="005C582D">
        <w:rPr>
          <w:lang w:val="uk-UA"/>
        </w:rPr>
        <w:t>ч. на виконання зобов’язань, які виникли у 2018 році та не</w:t>
      </w:r>
      <w:r>
        <w:rPr>
          <w:lang w:val="uk-UA"/>
        </w:rPr>
        <w:t xml:space="preserve"> були профінансовані; фінансової підтримки</w:t>
      </w:r>
      <w:r w:rsidRPr="005C582D">
        <w:rPr>
          <w:lang w:val="uk-UA"/>
        </w:rPr>
        <w:t xml:space="preserve"> </w:t>
      </w:r>
      <w:r w:rsidR="00B0140E">
        <w:rPr>
          <w:lang w:val="uk-UA"/>
        </w:rPr>
        <w:t>для</w:t>
      </w:r>
      <w:r w:rsidRPr="005C582D">
        <w:rPr>
          <w:lang w:val="uk-UA"/>
        </w:rPr>
        <w:t xml:space="preserve"> поповнення обігових коштів на здійснення статутної діяльності для розрахунків за зобов’язаннями 2018 року та у формі капітальних видатків  на здійснення капітального ремонту зупинок</w:t>
      </w:r>
      <w:r>
        <w:rPr>
          <w:lang w:val="uk-UA"/>
        </w:rPr>
        <w:t xml:space="preserve">  </w:t>
      </w:r>
      <w:r w:rsidRPr="005C582D">
        <w:rPr>
          <w:lang w:val="uk-UA"/>
        </w:rPr>
        <w:t>громадського транспорту з благоустроєм прилеглої території, що виділяється на підставі Програми фінансової підтримки комунальних підприємств м</w:t>
      </w:r>
      <w:r w:rsidR="00B0140E">
        <w:rPr>
          <w:lang w:val="uk-UA"/>
        </w:rPr>
        <w:t>іста</w:t>
      </w:r>
      <w:r w:rsidRPr="005C582D">
        <w:rPr>
          <w:lang w:val="uk-UA"/>
        </w:rPr>
        <w:t xml:space="preserve"> Кременчука на 2019 рік, затвердженої рішенням тридцять шостої сесії сьомого скликання Кременчуцької  міської ради б/н від 10 жовтня 2018 року на період з 06.05.2019 по 31.12.2019  у сумі 8 679 041 гривень</w:t>
      </w:r>
      <w:r w:rsidRPr="00E35D43">
        <w:rPr>
          <w:lang w:val="uk-UA"/>
        </w:rPr>
        <w:t>,</w:t>
      </w:r>
      <w:r w:rsidRPr="00E35D43">
        <w:rPr>
          <w:lang w:val="uk-UA" w:eastAsia="uk-UA"/>
        </w:rPr>
        <w:t xml:space="preserve"> </w:t>
      </w:r>
      <w:r w:rsidRPr="00597808">
        <w:rPr>
          <w:b/>
          <w:lang w:val="uk-UA" w:eastAsia="uk-UA"/>
        </w:rPr>
        <w:t>не є державною допомогою відповідно до Закону України «Про державну допомогу суб’єктам господарювання»</w:t>
      </w:r>
      <w:r w:rsidRPr="00E35D43">
        <w:rPr>
          <w:lang w:val="uk-UA" w:eastAsia="uk-UA"/>
        </w:rPr>
        <w:t>.</w:t>
      </w:r>
    </w:p>
    <w:p w:rsidR="00335939" w:rsidRDefault="00335939" w:rsidP="00A23EA1">
      <w:pPr>
        <w:widowControl w:val="0"/>
        <w:overflowPunct w:val="0"/>
        <w:autoSpaceDE w:val="0"/>
        <w:autoSpaceDN w:val="0"/>
        <w:adjustRightInd w:val="0"/>
        <w:spacing w:after="0" w:line="240" w:lineRule="auto"/>
        <w:ind w:firstLine="567"/>
        <w:jc w:val="both"/>
        <w:textAlignment w:val="baseline"/>
        <w:rPr>
          <w:rFonts w:ascii="Times New Roman" w:hAnsi="Times New Roman" w:cs="Times New Roman"/>
          <w:sz w:val="24"/>
          <w:szCs w:val="24"/>
          <w:lang w:val="uk-UA" w:eastAsia="uk-UA"/>
        </w:rPr>
      </w:pPr>
    </w:p>
    <w:p w:rsidR="00277D23" w:rsidRPr="001552E3" w:rsidRDefault="00277D23" w:rsidP="00A23EA1">
      <w:pPr>
        <w:widowControl w:val="0"/>
        <w:overflowPunct w:val="0"/>
        <w:autoSpaceDE w:val="0"/>
        <w:autoSpaceDN w:val="0"/>
        <w:adjustRightInd w:val="0"/>
        <w:spacing w:after="0" w:line="240" w:lineRule="auto"/>
        <w:ind w:firstLine="567"/>
        <w:jc w:val="both"/>
        <w:textAlignment w:val="baseline"/>
        <w:rPr>
          <w:rFonts w:ascii="Times New Roman" w:hAnsi="Times New Roman" w:cs="Times New Roman"/>
          <w:sz w:val="24"/>
          <w:szCs w:val="24"/>
          <w:lang w:val="uk-UA"/>
        </w:rPr>
      </w:pPr>
      <w:r w:rsidRPr="001552E3">
        <w:rPr>
          <w:rFonts w:ascii="Times New Roman" w:hAnsi="Times New Roman" w:cs="Times New Roman"/>
          <w:sz w:val="24"/>
          <w:szCs w:val="24"/>
          <w:lang w:val="uk-UA" w:eastAsia="uk-UA"/>
        </w:rPr>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A9710D" w:rsidRPr="001552E3" w:rsidRDefault="00A9710D" w:rsidP="00277D23">
      <w:pPr>
        <w:spacing w:after="0" w:line="240" w:lineRule="auto"/>
        <w:ind w:firstLine="708"/>
        <w:jc w:val="both"/>
        <w:rPr>
          <w:rFonts w:ascii="Times New Roman" w:hAnsi="Times New Roman" w:cs="Times New Roman"/>
          <w:sz w:val="24"/>
          <w:szCs w:val="24"/>
          <w:lang w:val="uk-UA"/>
        </w:rPr>
      </w:pPr>
    </w:p>
    <w:p w:rsidR="00277D23" w:rsidRPr="001552E3" w:rsidRDefault="00277D23" w:rsidP="00277D23">
      <w:pPr>
        <w:spacing w:after="0" w:line="240" w:lineRule="auto"/>
        <w:ind w:firstLine="708"/>
        <w:jc w:val="both"/>
        <w:rPr>
          <w:rFonts w:ascii="Times New Roman" w:hAnsi="Times New Roman" w:cs="Times New Roman"/>
          <w:sz w:val="24"/>
          <w:szCs w:val="24"/>
          <w:lang w:val="uk-UA"/>
        </w:rPr>
      </w:pPr>
    </w:p>
    <w:p w:rsidR="00277D23" w:rsidRPr="001552E3" w:rsidRDefault="00277D23" w:rsidP="00277D23">
      <w:pPr>
        <w:spacing w:after="0" w:line="240" w:lineRule="auto"/>
        <w:rPr>
          <w:rFonts w:ascii="Times New Roman" w:hAnsi="Times New Roman" w:cs="Times New Roman"/>
          <w:sz w:val="24"/>
          <w:szCs w:val="24"/>
          <w:lang w:val="uk-UA"/>
        </w:rPr>
      </w:pPr>
    </w:p>
    <w:p w:rsidR="00277D23" w:rsidRPr="001552E3" w:rsidRDefault="00277D23" w:rsidP="00277D23">
      <w:pPr>
        <w:spacing w:after="0" w:line="240" w:lineRule="auto"/>
        <w:rPr>
          <w:rFonts w:ascii="Times New Roman" w:hAnsi="Times New Roman" w:cs="Times New Roman"/>
          <w:sz w:val="24"/>
          <w:szCs w:val="24"/>
          <w:lang w:val="uk-UA"/>
        </w:rPr>
      </w:pPr>
    </w:p>
    <w:p w:rsidR="00277D23" w:rsidRPr="001552E3" w:rsidRDefault="00277D23" w:rsidP="00277D23">
      <w:pPr>
        <w:spacing w:after="0" w:line="240" w:lineRule="auto"/>
        <w:rPr>
          <w:rFonts w:ascii="Times New Roman" w:hAnsi="Times New Roman" w:cs="Times New Roman"/>
          <w:sz w:val="24"/>
          <w:szCs w:val="24"/>
          <w:lang w:val="uk-UA"/>
        </w:rPr>
      </w:pPr>
      <w:r w:rsidRPr="001552E3">
        <w:rPr>
          <w:rFonts w:ascii="Times New Roman" w:hAnsi="Times New Roman" w:cs="Times New Roman"/>
          <w:sz w:val="24"/>
          <w:szCs w:val="24"/>
          <w:lang w:val="uk-UA"/>
        </w:rPr>
        <w:t>Голова Комітету</w:t>
      </w:r>
      <w:r w:rsidRPr="001552E3">
        <w:rPr>
          <w:rFonts w:ascii="Times New Roman" w:hAnsi="Times New Roman" w:cs="Times New Roman"/>
          <w:sz w:val="24"/>
          <w:szCs w:val="24"/>
          <w:lang w:val="uk-UA"/>
        </w:rPr>
        <w:tab/>
      </w:r>
      <w:r w:rsidRPr="001552E3">
        <w:rPr>
          <w:rFonts w:ascii="Times New Roman" w:hAnsi="Times New Roman" w:cs="Times New Roman"/>
          <w:sz w:val="24"/>
          <w:szCs w:val="24"/>
          <w:lang w:val="uk-UA"/>
        </w:rPr>
        <w:tab/>
      </w:r>
      <w:r w:rsidRPr="001552E3">
        <w:rPr>
          <w:rFonts w:ascii="Times New Roman" w:hAnsi="Times New Roman" w:cs="Times New Roman"/>
          <w:sz w:val="24"/>
          <w:szCs w:val="24"/>
          <w:lang w:val="uk-UA"/>
        </w:rPr>
        <w:tab/>
      </w:r>
      <w:r w:rsidRPr="001552E3">
        <w:rPr>
          <w:rFonts w:ascii="Times New Roman" w:hAnsi="Times New Roman" w:cs="Times New Roman"/>
          <w:sz w:val="24"/>
          <w:szCs w:val="24"/>
          <w:lang w:val="uk-UA"/>
        </w:rPr>
        <w:tab/>
      </w:r>
      <w:r w:rsidRPr="001552E3">
        <w:rPr>
          <w:rFonts w:ascii="Times New Roman" w:hAnsi="Times New Roman" w:cs="Times New Roman"/>
          <w:sz w:val="24"/>
          <w:szCs w:val="24"/>
          <w:lang w:val="uk-UA"/>
        </w:rPr>
        <w:tab/>
      </w:r>
      <w:r w:rsidRPr="001552E3">
        <w:rPr>
          <w:rFonts w:ascii="Times New Roman" w:hAnsi="Times New Roman" w:cs="Times New Roman"/>
          <w:sz w:val="24"/>
          <w:szCs w:val="24"/>
          <w:lang w:val="uk-UA"/>
        </w:rPr>
        <w:tab/>
      </w:r>
      <w:r w:rsidRPr="001552E3">
        <w:rPr>
          <w:rFonts w:ascii="Times New Roman" w:hAnsi="Times New Roman" w:cs="Times New Roman"/>
          <w:sz w:val="24"/>
          <w:szCs w:val="24"/>
          <w:lang w:val="uk-UA"/>
        </w:rPr>
        <w:tab/>
      </w:r>
      <w:r w:rsidRPr="001552E3">
        <w:rPr>
          <w:rFonts w:ascii="Times New Roman" w:hAnsi="Times New Roman" w:cs="Times New Roman"/>
          <w:sz w:val="24"/>
          <w:szCs w:val="24"/>
          <w:lang w:val="uk-UA"/>
        </w:rPr>
        <w:tab/>
        <w:t>Ю. ТЕРЕНТЬЄВ</w:t>
      </w:r>
    </w:p>
    <w:p w:rsidR="00277D23" w:rsidRPr="001552E3" w:rsidRDefault="00277D23" w:rsidP="00277D23">
      <w:pPr>
        <w:spacing w:after="0" w:line="240" w:lineRule="auto"/>
        <w:ind w:firstLine="708"/>
        <w:jc w:val="both"/>
        <w:rPr>
          <w:rFonts w:ascii="Times New Roman" w:hAnsi="Times New Roman" w:cs="Times New Roman"/>
          <w:sz w:val="24"/>
          <w:szCs w:val="24"/>
          <w:lang w:val="uk-UA"/>
        </w:rPr>
      </w:pPr>
    </w:p>
    <w:p w:rsidR="00277D23" w:rsidRPr="001552E3" w:rsidRDefault="00277D23" w:rsidP="00277D23">
      <w:pPr>
        <w:spacing w:after="0" w:line="240" w:lineRule="auto"/>
        <w:ind w:firstLine="708"/>
        <w:jc w:val="both"/>
        <w:rPr>
          <w:rFonts w:ascii="Times New Roman" w:hAnsi="Times New Roman" w:cs="Times New Roman"/>
          <w:sz w:val="24"/>
          <w:szCs w:val="24"/>
          <w:lang w:val="uk-UA"/>
        </w:rPr>
      </w:pPr>
    </w:p>
    <w:sectPr w:rsidR="00277D23" w:rsidRPr="001552E3" w:rsidSect="00277D23">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55A0" w:rsidRDefault="008355A0" w:rsidP="00277D23">
      <w:pPr>
        <w:spacing w:after="0" w:line="240" w:lineRule="auto"/>
      </w:pPr>
      <w:r>
        <w:separator/>
      </w:r>
    </w:p>
  </w:endnote>
  <w:endnote w:type="continuationSeparator" w:id="0">
    <w:p w:rsidR="008355A0" w:rsidRDefault="008355A0" w:rsidP="00277D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55A0" w:rsidRDefault="008355A0" w:rsidP="00277D23">
      <w:pPr>
        <w:spacing w:after="0" w:line="240" w:lineRule="auto"/>
      </w:pPr>
      <w:r>
        <w:separator/>
      </w:r>
    </w:p>
  </w:footnote>
  <w:footnote w:type="continuationSeparator" w:id="0">
    <w:p w:rsidR="008355A0" w:rsidRDefault="008355A0" w:rsidP="00277D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638558"/>
      <w:docPartObj>
        <w:docPartGallery w:val="Page Numbers (Top of Page)"/>
        <w:docPartUnique/>
      </w:docPartObj>
    </w:sdtPr>
    <w:sdtEndPr>
      <w:rPr>
        <w:rFonts w:ascii="Times New Roman" w:hAnsi="Times New Roman" w:cs="Times New Roman"/>
        <w:sz w:val="24"/>
        <w:szCs w:val="24"/>
      </w:rPr>
    </w:sdtEndPr>
    <w:sdtContent>
      <w:p w:rsidR="00277D23" w:rsidRPr="00277D23" w:rsidRDefault="00277D23">
        <w:pPr>
          <w:pStyle w:val="a7"/>
          <w:jc w:val="center"/>
          <w:rPr>
            <w:rFonts w:ascii="Times New Roman" w:hAnsi="Times New Roman" w:cs="Times New Roman"/>
            <w:sz w:val="24"/>
            <w:szCs w:val="24"/>
          </w:rPr>
        </w:pPr>
        <w:r w:rsidRPr="00277D23">
          <w:rPr>
            <w:rFonts w:ascii="Times New Roman" w:hAnsi="Times New Roman" w:cs="Times New Roman"/>
            <w:sz w:val="24"/>
            <w:szCs w:val="24"/>
          </w:rPr>
          <w:fldChar w:fldCharType="begin"/>
        </w:r>
        <w:r w:rsidRPr="00277D23">
          <w:rPr>
            <w:rFonts w:ascii="Times New Roman" w:hAnsi="Times New Roman" w:cs="Times New Roman"/>
            <w:sz w:val="24"/>
            <w:szCs w:val="24"/>
          </w:rPr>
          <w:instrText>PAGE   \* MERGEFORMAT</w:instrText>
        </w:r>
        <w:r w:rsidRPr="00277D23">
          <w:rPr>
            <w:rFonts w:ascii="Times New Roman" w:hAnsi="Times New Roman" w:cs="Times New Roman"/>
            <w:sz w:val="24"/>
            <w:szCs w:val="24"/>
          </w:rPr>
          <w:fldChar w:fldCharType="separate"/>
        </w:r>
        <w:r w:rsidR="0000020B">
          <w:rPr>
            <w:rFonts w:ascii="Times New Roman" w:hAnsi="Times New Roman" w:cs="Times New Roman"/>
            <w:noProof/>
            <w:sz w:val="24"/>
            <w:szCs w:val="24"/>
          </w:rPr>
          <w:t>8</w:t>
        </w:r>
        <w:r w:rsidRPr="00277D23">
          <w:rPr>
            <w:rFonts w:ascii="Times New Roman" w:hAnsi="Times New Roman" w:cs="Times New Roman"/>
            <w:sz w:val="24"/>
            <w:szCs w:val="24"/>
          </w:rPr>
          <w:fldChar w:fldCharType="end"/>
        </w:r>
      </w:p>
    </w:sdtContent>
  </w:sdt>
  <w:p w:rsidR="00277D23" w:rsidRDefault="00277D2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nsid w:val="15A211D4"/>
    <w:multiLevelType w:val="multilevel"/>
    <w:tmpl w:val="9212481A"/>
    <w:lvl w:ilvl="0">
      <w:start w:val="1"/>
      <w:numFmt w:val="decimal"/>
      <w:lvlText w:val="%1."/>
      <w:lvlJc w:val="left"/>
      <w:pPr>
        <w:ind w:left="360" w:hanging="360"/>
      </w:pPr>
      <w:rPr>
        <w:rFonts w:hint="default"/>
        <w:b/>
      </w:rPr>
    </w:lvl>
    <w:lvl w:ilvl="1">
      <w:start w:val="1"/>
      <w:numFmt w:val="decimal"/>
      <w:isLgl/>
      <w:lvlText w:val="%1.%2."/>
      <w:lvlJc w:val="left"/>
      <w:pPr>
        <w:ind w:left="1069" w:hanging="36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nsid w:val="24EE79B8"/>
    <w:multiLevelType w:val="multilevel"/>
    <w:tmpl w:val="CFEE7734"/>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nsid w:val="39BC1448"/>
    <w:multiLevelType w:val="hybridMultilevel"/>
    <w:tmpl w:val="601EB23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3A687A24"/>
    <w:multiLevelType w:val="hybridMultilevel"/>
    <w:tmpl w:val="FB58F7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5C3D4E6A"/>
    <w:multiLevelType w:val="hybridMultilevel"/>
    <w:tmpl w:val="F6BE9F04"/>
    <w:lvl w:ilvl="0" w:tplc="DEC4C13C">
      <w:numFmt w:val="bullet"/>
      <w:lvlText w:val="-"/>
      <w:lvlJc w:val="left"/>
      <w:pPr>
        <w:ind w:left="1146" w:hanging="360"/>
      </w:pPr>
      <w:rPr>
        <w:rFonts w:ascii="Times New Roman" w:eastAsia="Times New Roman" w:hAnsi="Times New Roman" w:cs="Times New Roman"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6">
    <w:nsid w:val="6C9A2A1A"/>
    <w:multiLevelType w:val="hybridMultilevel"/>
    <w:tmpl w:val="C0A64DD8"/>
    <w:lvl w:ilvl="0" w:tplc="C8363AF0">
      <w:start w:val="1"/>
      <w:numFmt w:val="decimal"/>
      <w:lvlText w:val="(%1)"/>
      <w:lvlJc w:val="left"/>
      <w:pPr>
        <w:ind w:left="928" w:hanging="360"/>
      </w:pPr>
      <w:rPr>
        <w:rFonts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73AB2B85"/>
    <w:multiLevelType w:val="multilevel"/>
    <w:tmpl w:val="996652EA"/>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6"/>
  </w:num>
  <w:num w:numId="3">
    <w:abstractNumId w:val="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2"/>
  </w:num>
  <w:num w:numId="6">
    <w:abstractNumId w:val="0"/>
  </w:num>
  <w:num w:numId="7">
    <w:abstractNumId w:val="7"/>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4078"/>
    <w:rsid w:val="0000020B"/>
    <w:rsid w:val="000162DD"/>
    <w:rsid w:val="00033138"/>
    <w:rsid w:val="00052158"/>
    <w:rsid w:val="000B43E3"/>
    <w:rsid w:val="001552E3"/>
    <w:rsid w:val="001F1C4C"/>
    <w:rsid w:val="00233FF4"/>
    <w:rsid w:val="00277D23"/>
    <w:rsid w:val="0030436C"/>
    <w:rsid w:val="0031502C"/>
    <w:rsid w:val="00335939"/>
    <w:rsid w:val="003E4CD1"/>
    <w:rsid w:val="003F147C"/>
    <w:rsid w:val="0042455A"/>
    <w:rsid w:val="00435907"/>
    <w:rsid w:val="00446510"/>
    <w:rsid w:val="004E6CA8"/>
    <w:rsid w:val="005062F0"/>
    <w:rsid w:val="00585F8C"/>
    <w:rsid w:val="005E4E8A"/>
    <w:rsid w:val="00641C46"/>
    <w:rsid w:val="00650E1F"/>
    <w:rsid w:val="00684078"/>
    <w:rsid w:val="00695273"/>
    <w:rsid w:val="00730186"/>
    <w:rsid w:val="00750B76"/>
    <w:rsid w:val="00760314"/>
    <w:rsid w:val="0078345A"/>
    <w:rsid w:val="0079292B"/>
    <w:rsid w:val="007D7D6C"/>
    <w:rsid w:val="00804DA7"/>
    <w:rsid w:val="00814D82"/>
    <w:rsid w:val="00821866"/>
    <w:rsid w:val="008355A0"/>
    <w:rsid w:val="008602C3"/>
    <w:rsid w:val="008629BA"/>
    <w:rsid w:val="008D4E54"/>
    <w:rsid w:val="00906943"/>
    <w:rsid w:val="00964B1D"/>
    <w:rsid w:val="00974BCF"/>
    <w:rsid w:val="009E1A26"/>
    <w:rsid w:val="00A23EA1"/>
    <w:rsid w:val="00A67F98"/>
    <w:rsid w:val="00A812E6"/>
    <w:rsid w:val="00A8303C"/>
    <w:rsid w:val="00A93B07"/>
    <w:rsid w:val="00A9710D"/>
    <w:rsid w:val="00AA2816"/>
    <w:rsid w:val="00AD45DC"/>
    <w:rsid w:val="00B0140E"/>
    <w:rsid w:val="00B323AF"/>
    <w:rsid w:val="00D12ABC"/>
    <w:rsid w:val="00D45249"/>
    <w:rsid w:val="00D810E3"/>
    <w:rsid w:val="00DC77ED"/>
    <w:rsid w:val="00DD50EA"/>
    <w:rsid w:val="00F6609D"/>
    <w:rsid w:val="00FA5B18"/>
    <w:rsid w:val="00FC76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D2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77D2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77D23"/>
    <w:rPr>
      <w:rFonts w:ascii="Tahoma" w:hAnsi="Tahoma" w:cs="Tahoma"/>
      <w:sz w:val="16"/>
      <w:szCs w:val="16"/>
    </w:rPr>
  </w:style>
  <w:style w:type="paragraph" w:customStyle="1" w:styleId="rvps2">
    <w:name w:val="rvps2"/>
    <w:basedOn w:val="a"/>
    <w:rsid w:val="00277D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277D23"/>
    <w:pPr>
      <w:spacing w:after="0" w:line="240" w:lineRule="auto"/>
      <w:ind w:left="720"/>
      <w:contextualSpacing/>
    </w:pPr>
    <w:rPr>
      <w:rFonts w:ascii="Times New Roman" w:eastAsia="Times New Roman" w:hAnsi="Times New Roman" w:cs="Times New Roman"/>
      <w:sz w:val="24"/>
      <w:szCs w:val="24"/>
      <w:lang w:val="uk-UA" w:eastAsia="ru-RU"/>
    </w:rPr>
  </w:style>
  <w:style w:type="character" w:customStyle="1" w:styleId="1">
    <w:name w:val="Основной текст1"/>
    <w:basedOn w:val="a0"/>
    <w:rsid w:val="00277D23"/>
    <w:rPr>
      <w:rFonts w:ascii="Times New Roman" w:eastAsia="Times New Roman" w:hAnsi="Times New Roman" w:cs="Times New Roman"/>
      <w:b w:val="0"/>
      <w:bCs w:val="0"/>
      <w:i w:val="0"/>
      <w:iCs w:val="0"/>
      <w:smallCaps w:val="0"/>
      <w:strike w:val="0"/>
      <w:color w:val="000000"/>
      <w:spacing w:val="3"/>
      <w:w w:val="100"/>
      <w:position w:val="0"/>
      <w:sz w:val="22"/>
      <w:szCs w:val="22"/>
      <w:u w:val="none"/>
      <w:lang w:val="uk-UA"/>
    </w:rPr>
  </w:style>
  <w:style w:type="character" w:customStyle="1" w:styleId="a6">
    <w:name w:val="Основной текст_"/>
    <w:basedOn w:val="a0"/>
    <w:link w:val="6"/>
    <w:rsid w:val="00277D23"/>
    <w:rPr>
      <w:rFonts w:ascii="Times New Roman" w:eastAsia="Times New Roman" w:hAnsi="Times New Roman" w:cs="Times New Roman"/>
      <w:spacing w:val="3"/>
      <w:shd w:val="clear" w:color="auto" w:fill="FFFFFF"/>
    </w:rPr>
  </w:style>
  <w:style w:type="paragraph" w:customStyle="1" w:styleId="6">
    <w:name w:val="Основной текст6"/>
    <w:basedOn w:val="a"/>
    <w:link w:val="a6"/>
    <w:rsid w:val="00277D23"/>
    <w:pPr>
      <w:widowControl w:val="0"/>
      <w:shd w:val="clear" w:color="auto" w:fill="FFFFFF"/>
      <w:spacing w:before="300" w:after="300" w:line="274" w:lineRule="exact"/>
      <w:ind w:hanging="340"/>
    </w:pPr>
    <w:rPr>
      <w:rFonts w:ascii="Times New Roman" w:eastAsia="Times New Roman" w:hAnsi="Times New Roman" w:cs="Times New Roman"/>
      <w:spacing w:val="3"/>
    </w:rPr>
  </w:style>
  <w:style w:type="paragraph" w:styleId="a7">
    <w:name w:val="header"/>
    <w:basedOn w:val="a"/>
    <w:link w:val="a8"/>
    <w:uiPriority w:val="99"/>
    <w:unhideWhenUsed/>
    <w:rsid w:val="00277D2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77D23"/>
  </w:style>
  <w:style w:type="paragraph" w:styleId="a9">
    <w:name w:val="footer"/>
    <w:basedOn w:val="a"/>
    <w:link w:val="aa"/>
    <w:uiPriority w:val="99"/>
    <w:unhideWhenUsed/>
    <w:rsid w:val="00277D2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77D2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D2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77D2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77D23"/>
    <w:rPr>
      <w:rFonts w:ascii="Tahoma" w:hAnsi="Tahoma" w:cs="Tahoma"/>
      <w:sz w:val="16"/>
      <w:szCs w:val="16"/>
    </w:rPr>
  </w:style>
  <w:style w:type="paragraph" w:customStyle="1" w:styleId="rvps2">
    <w:name w:val="rvps2"/>
    <w:basedOn w:val="a"/>
    <w:rsid w:val="00277D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277D23"/>
    <w:pPr>
      <w:spacing w:after="0" w:line="240" w:lineRule="auto"/>
      <w:ind w:left="720"/>
      <w:contextualSpacing/>
    </w:pPr>
    <w:rPr>
      <w:rFonts w:ascii="Times New Roman" w:eastAsia="Times New Roman" w:hAnsi="Times New Roman" w:cs="Times New Roman"/>
      <w:sz w:val="24"/>
      <w:szCs w:val="24"/>
      <w:lang w:val="uk-UA" w:eastAsia="ru-RU"/>
    </w:rPr>
  </w:style>
  <w:style w:type="character" w:customStyle="1" w:styleId="1">
    <w:name w:val="Основной текст1"/>
    <w:basedOn w:val="a0"/>
    <w:rsid w:val="00277D23"/>
    <w:rPr>
      <w:rFonts w:ascii="Times New Roman" w:eastAsia="Times New Roman" w:hAnsi="Times New Roman" w:cs="Times New Roman"/>
      <w:b w:val="0"/>
      <w:bCs w:val="0"/>
      <w:i w:val="0"/>
      <w:iCs w:val="0"/>
      <w:smallCaps w:val="0"/>
      <w:strike w:val="0"/>
      <w:color w:val="000000"/>
      <w:spacing w:val="3"/>
      <w:w w:val="100"/>
      <w:position w:val="0"/>
      <w:sz w:val="22"/>
      <w:szCs w:val="22"/>
      <w:u w:val="none"/>
      <w:lang w:val="uk-UA"/>
    </w:rPr>
  </w:style>
  <w:style w:type="character" w:customStyle="1" w:styleId="a6">
    <w:name w:val="Основной текст_"/>
    <w:basedOn w:val="a0"/>
    <w:link w:val="6"/>
    <w:rsid w:val="00277D23"/>
    <w:rPr>
      <w:rFonts w:ascii="Times New Roman" w:eastAsia="Times New Roman" w:hAnsi="Times New Roman" w:cs="Times New Roman"/>
      <w:spacing w:val="3"/>
      <w:shd w:val="clear" w:color="auto" w:fill="FFFFFF"/>
    </w:rPr>
  </w:style>
  <w:style w:type="paragraph" w:customStyle="1" w:styleId="6">
    <w:name w:val="Основной текст6"/>
    <w:basedOn w:val="a"/>
    <w:link w:val="a6"/>
    <w:rsid w:val="00277D23"/>
    <w:pPr>
      <w:widowControl w:val="0"/>
      <w:shd w:val="clear" w:color="auto" w:fill="FFFFFF"/>
      <w:spacing w:before="300" w:after="300" w:line="274" w:lineRule="exact"/>
      <w:ind w:hanging="340"/>
    </w:pPr>
    <w:rPr>
      <w:rFonts w:ascii="Times New Roman" w:eastAsia="Times New Roman" w:hAnsi="Times New Roman" w:cs="Times New Roman"/>
      <w:spacing w:val="3"/>
    </w:rPr>
  </w:style>
  <w:style w:type="paragraph" w:styleId="a7">
    <w:name w:val="header"/>
    <w:basedOn w:val="a"/>
    <w:link w:val="a8"/>
    <w:uiPriority w:val="99"/>
    <w:unhideWhenUsed/>
    <w:rsid w:val="00277D2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77D23"/>
  </w:style>
  <w:style w:type="paragraph" w:styleId="a9">
    <w:name w:val="footer"/>
    <w:basedOn w:val="a"/>
    <w:link w:val="aa"/>
    <w:uiPriority w:val="99"/>
    <w:unhideWhenUsed/>
    <w:rsid w:val="00277D2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77D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14388</Words>
  <Characters>8202</Characters>
  <Application>Microsoft Office Word</Application>
  <DocSecurity>0</DocSecurity>
  <Lines>68</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Товкач Людмила Сергіївна</dc:creator>
  <cp:lastModifiedBy>Журавель Олена Миколаївна</cp:lastModifiedBy>
  <cp:revision>2</cp:revision>
  <cp:lastPrinted>2019-08-15T09:31:00Z</cp:lastPrinted>
  <dcterms:created xsi:type="dcterms:W3CDTF">2019-08-20T14:17:00Z</dcterms:created>
  <dcterms:modified xsi:type="dcterms:W3CDTF">2019-08-20T14:17:00Z</dcterms:modified>
</cp:coreProperties>
</file>