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0B46" w:rsidRPr="00A075C1" w:rsidRDefault="00160B46" w:rsidP="00A075C1">
      <w:pPr>
        <w:pStyle w:val="3"/>
        <w:jc w:val="center"/>
      </w:pPr>
      <w:r w:rsidRPr="00A075C1">
        <w:rPr>
          <w:b w:val="0"/>
          <w:bCs w:val="0"/>
          <w:i/>
          <w:noProof/>
          <w:sz w:val="24"/>
          <w:szCs w:val="24"/>
          <w:lang w:eastAsia="uk-UA"/>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0B46" w:rsidRPr="00A075C1" w:rsidRDefault="00160B46" w:rsidP="00A075C1">
      <w:pPr>
        <w:spacing w:after="0" w:line="240" w:lineRule="auto"/>
        <w:jc w:val="center"/>
        <w:rPr>
          <w:rFonts w:ascii="Times New Roman" w:hAnsi="Times New Roman"/>
          <w:b/>
          <w:sz w:val="32"/>
          <w:szCs w:val="32"/>
          <w:lang w:eastAsia="ru-RU"/>
        </w:rPr>
      </w:pPr>
      <w:r w:rsidRPr="00A075C1">
        <w:rPr>
          <w:rFonts w:ascii="Times New Roman" w:hAnsi="Times New Roman"/>
          <w:b/>
          <w:sz w:val="32"/>
          <w:szCs w:val="32"/>
          <w:lang w:eastAsia="ru-RU"/>
        </w:rPr>
        <w:t>АНТИМОНОПОЛЬНИЙ КОМІТЕТ УКРАЇНИ</w:t>
      </w:r>
    </w:p>
    <w:p w:rsidR="00160B46" w:rsidRPr="00A075C1" w:rsidRDefault="00160B46" w:rsidP="00A075C1">
      <w:pPr>
        <w:tabs>
          <w:tab w:val="left" w:leader="hyphen" w:pos="10206"/>
        </w:tabs>
        <w:spacing w:after="0" w:line="240" w:lineRule="auto"/>
        <w:jc w:val="center"/>
        <w:rPr>
          <w:rFonts w:ascii="Times New Roman" w:hAnsi="Times New Roman"/>
          <w:sz w:val="28"/>
          <w:szCs w:val="32"/>
          <w:lang w:eastAsia="ru-RU"/>
        </w:rPr>
      </w:pPr>
    </w:p>
    <w:p w:rsidR="00160B46" w:rsidRPr="00A075C1" w:rsidRDefault="00160B46" w:rsidP="00A075C1">
      <w:pPr>
        <w:tabs>
          <w:tab w:val="left" w:leader="hyphen" w:pos="10206"/>
        </w:tabs>
        <w:spacing w:after="0" w:line="240" w:lineRule="auto"/>
        <w:jc w:val="center"/>
        <w:outlineLvl w:val="0"/>
        <w:rPr>
          <w:rFonts w:ascii="Times New Roman" w:hAnsi="Times New Roman"/>
          <w:b/>
          <w:sz w:val="32"/>
          <w:szCs w:val="32"/>
          <w:lang w:eastAsia="ru-RU"/>
        </w:rPr>
      </w:pPr>
      <w:r w:rsidRPr="00A075C1">
        <w:rPr>
          <w:rFonts w:ascii="Times New Roman" w:hAnsi="Times New Roman"/>
          <w:b/>
          <w:sz w:val="32"/>
          <w:szCs w:val="32"/>
          <w:lang w:eastAsia="ru-RU"/>
        </w:rPr>
        <w:t>РІШЕННЯ</w:t>
      </w:r>
    </w:p>
    <w:p w:rsidR="00160B46" w:rsidRPr="00A075C1" w:rsidRDefault="00160B46" w:rsidP="00A075C1">
      <w:pPr>
        <w:spacing w:after="0" w:line="240" w:lineRule="auto"/>
        <w:outlineLvl w:val="0"/>
        <w:rPr>
          <w:rFonts w:ascii="Times New Roman" w:hAnsi="Times New Roman"/>
          <w:bCs/>
          <w:sz w:val="28"/>
          <w:szCs w:val="24"/>
          <w:lang w:eastAsia="ru-RU"/>
        </w:rPr>
      </w:pPr>
    </w:p>
    <w:p w:rsidR="00160B46" w:rsidRPr="00A075C1" w:rsidRDefault="00921F71" w:rsidP="00A075C1">
      <w:pPr>
        <w:spacing w:after="0" w:line="240" w:lineRule="auto"/>
        <w:outlineLvl w:val="0"/>
        <w:rPr>
          <w:rFonts w:ascii="Times New Roman" w:hAnsi="Times New Roman"/>
          <w:sz w:val="24"/>
          <w:szCs w:val="24"/>
          <w:lang w:eastAsia="ru-RU"/>
        </w:rPr>
      </w:pPr>
      <w:r w:rsidRPr="00A075C1">
        <w:rPr>
          <w:rFonts w:ascii="Times New Roman" w:hAnsi="Times New Roman"/>
          <w:bCs/>
          <w:sz w:val="24"/>
          <w:szCs w:val="24"/>
          <w:lang w:val="uk-UA" w:eastAsia="ru-RU"/>
        </w:rPr>
        <w:t>0</w:t>
      </w:r>
      <w:r w:rsidR="00861F00" w:rsidRPr="00A075C1">
        <w:rPr>
          <w:rFonts w:ascii="Times New Roman" w:hAnsi="Times New Roman"/>
          <w:bCs/>
          <w:sz w:val="24"/>
          <w:szCs w:val="24"/>
          <w:lang w:val="uk-UA" w:eastAsia="ru-RU"/>
        </w:rPr>
        <w:t>5</w:t>
      </w:r>
      <w:r w:rsidR="00E67DDC" w:rsidRPr="00A075C1">
        <w:rPr>
          <w:rFonts w:ascii="Times New Roman" w:hAnsi="Times New Roman"/>
          <w:bCs/>
          <w:sz w:val="24"/>
          <w:szCs w:val="24"/>
          <w:lang w:val="uk-UA" w:eastAsia="ru-RU"/>
        </w:rPr>
        <w:t xml:space="preserve"> </w:t>
      </w:r>
      <w:r w:rsidR="00160B46" w:rsidRPr="00A075C1">
        <w:rPr>
          <w:rFonts w:ascii="Times New Roman" w:hAnsi="Times New Roman"/>
          <w:bCs/>
          <w:sz w:val="24"/>
          <w:szCs w:val="24"/>
          <w:lang w:eastAsia="ru-RU"/>
        </w:rPr>
        <w:t xml:space="preserve"> </w:t>
      </w:r>
      <w:r w:rsidR="00E67DDC" w:rsidRPr="00A075C1">
        <w:rPr>
          <w:rFonts w:ascii="Times New Roman" w:hAnsi="Times New Roman"/>
          <w:bCs/>
          <w:sz w:val="24"/>
          <w:szCs w:val="24"/>
          <w:lang w:val="uk-UA" w:eastAsia="ru-RU"/>
        </w:rPr>
        <w:t>груд</w:t>
      </w:r>
      <w:r w:rsidR="00160B46" w:rsidRPr="00A075C1">
        <w:rPr>
          <w:rFonts w:ascii="Times New Roman" w:hAnsi="Times New Roman"/>
          <w:bCs/>
          <w:sz w:val="24"/>
          <w:szCs w:val="24"/>
          <w:lang w:eastAsia="ru-RU"/>
        </w:rPr>
        <w:t xml:space="preserve">ня </w:t>
      </w:r>
      <w:r w:rsidR="00160B46" w:rsidRPr="00A075C1">
        <w:rPr>
          <w:rFonts w:ascii="Times New Roman" w:hAnsi="Times New Roman"/>
          <w:sz w:val="24"/>
          <w:szCs w:val="24"/>
          <w:lang w:eastAsia="ru-RU"/>
        </w:rPr>
        <w:t xml:space="preserve">2024 р.                                     </w:t>
      </w:r>
      <w:r w:rsidR="00390643" w:rsidRPr="00A075C1">
        <w:rPr>
          <w:rFonts w:ascii="Times New Roman" w:hAnsi="Times New Roman"/>
          <w:sz w:val="24"/>
          <w:szCs w:val="24"/>
          <w:lang w:val="uk-UA" w:eastAsia="ru-RU"/>
        </w:rPr>
        <w:t xml:space="preserve">   </w:t>
      </w:r>
      <w:r w:rsidR="00160B46" w:rsidRPr="00A075C1">
        <w:rPr>
          <w:rFonts w:ascii="Times New Roman" w:hAnsi="Times New Roman"/>
          <w:sz w:val="24"/>
          <w:szCs w:val="24"/>
          <w:lang w:eastAsia="ru-RU"/>
        </w:rPr>
        <w:t xml:space="preserve">   Київ                                  </w:t>
      </w:r>
      <w:r w:rsidR="00390643" w:rsidRPr="00A075C1">
        <w:rPr>
          <w:rFonts w:ascii="Times New Roman" w:hAnsi="Times New Roman"/>
          <w:sz w:val="24"/>
          <w:szCs w:val="24"/>
          <w:lang w:val="uk-UA" w:eastAsia="ru-RU"/>
        </w:rPr>
        <w:t xml:space="preserve">  </w:t>
      </w:r>
      <w:r w:rsidR="00160B46" w:rsidRPr="00A075C1">
        <w:rPr>
          <w:rFonts w:ascii="Times New Roman" w:hAnsi="Times New Roman"/>
          <w:sz w:val="24"/>
          <w:szCs w:val="24"/>
          <w:lang w:eastAsia="ru-RU"/>
        </w:rPr>
        <w:t xml:space="preserve">                 </w:t>
      </w:r>
      <w:r w:rsidR="00D84023" w:rsidRPr="00A075C1">
        <w:rPr>
          <w:rFonts w:ascii="Times New Roman" w:hAnsi="Times New Roman"/>
          <w:sz w:val="24"/>
          <w:szCs w:val="24"/>
          <w:lang w:val="uk-UA" w:eastAsia="ru-RU"/>
        </w:rPr>
        <w:t xml:space="preserve">        </w:t>
      </w:r>
      <w:r w:rsidR="00160B46" w:rsidRPr="00A075C1">
        <w:rPr>
          <w:rFonts w:ascii="Times New Roman" w:hAnsi="Times New Roman"/>
          <w:sz w:val="24"/>
          <w:szCs w:val="24"/>
          <w:lang w:eastAsia="ru-RU"/>
        </w:rPr>
        <w:t xml:space="preserve">    № </w:t>
      </w:r>
      <w:r w:rsidR="00D84023" w:rsidRPr="00A075C1">
        <w:rPr>
          <w:rFonts w:ascii="Times New Roman" w:hAnsi="Times New Roman" w:cs="Times New Roman"/>
          <w:sz w:val="24"/>
          <w:szCs w:val="24"/>
          <w:lang w:val="uk-UA"/>
        </w:rPr>
        <w:t>486</w:t>
      </w:r>
      <w:r w:rsidR="00160B46" w:rsidRPr="00A075C1">
        <w:rPr>
          <w:rFonts w:ascii="Times New Roman" w:hAnsi="Times New Roman"/>
          <w:sz w:val="24"/>
          <w:szCs w:val="24"/>
          <w:lang w:eastAsia="ru-RU"/>
        </w:rPr>
        <w:t xml:space="preserve">-р </w:t>
      </w:r>
    </w:p>
    <w:p w:rsidR="00160B46" w:rsidRPr="00A075C1" w:rsidRDefault="00160B46" w:rsidP="00A075C1">
      <w:pPr>
        <w:spacing w:after="0" w:line="240" w:lineRule="auto"/>
        <w:outlineLvl w:val="0"/>
        <w:rPr>
          <w:rFonts w:ascii="Times New Roman" w:hAnsi="Times New Roman"/>
          <w:sz w:val="24"/>
          <w:szCs w:val="24"/>
          <w:lang w:eastAsia="ru-RU"/>
        </w:rPr>
      </w:pPr>
    </w:p>
    <w:p w:rsidR="00160B46" w:rsidRPr="00A075C1" w:rsidRDefault="00160B46" w:rsidP="00A075C1">
      <w:pPr>
        <w:spacing w:after="0" w:line="240" w:lineRule="auto"/>
        <w:outlineLvl w:val="0"/>
        <w:rPr>
          <w:rFonts w:ascii="Times New Roman" w:hAnsi="Times New Roman"/>
          <w:sz w:val="4"/>
          <w:szCs w:val="4"/>
          <w:lang w:eastAsia="ru-RU"/>
        </w:rPr>
      </w:pPr>
    </w:p>
    <w:p w:rsidR="00160B46" w:rsidRPr="00A075C1" w:rsidRDefault="00160B46" w:rsidP="00A075C1">
      <w:pPr>
        <w:spacing w:after="0" w:line="240" w:lineRule="auto"/>
        <w:outlineLvl w:val="0"/>
        <w:rPr>
          <w:rFonts w:ascii="Times New Roman" w:hAnsi="Times New Roman"/>
          <w:sz w:val="24"/>
          <w:szCs w:val="24"/>
          <w:lang w:eastAsia="ru-RU"/>
        </w:rPr>
      </w:pPr>
      <w:r w:rsidRPr="00A075C1">
        <w:rPr>
          <w:rFonts w:ascii="Times New Roman" w:hAnsi="Times New Roman"/>
          <w:sz w:val="24"/>
          <w:szCs w:val="24"/>
          <w:lang w:eastAsia="ru-RU"/>
        </w:rPr>
        <w:t>Про порушення законодавства</w:t>
      </w:r>
    </w:p>
    <w:p w:rsidR="00160B46" w:rsidRPr="00A075C1" w:rsidRDefault="00160B46" w:rsidP="00A075C1">
      <w:pPr>
        <w:spacing w:after="0" w:line="240" w:lineRule="auto"/>
        <w:outlineLvl w:val="0"/>
        <w:rPr>
          <w:rFonts w:ascii="Times New Roman" w:hAnsi="Times New Roman"/>
          <w:sz w:val="24"/>
          <w:szCs w:val="24"/>
          <w:lang w:eastAsia="ru-RU"/>
        </w:rPr>
      </w:pPr>
      <w:r w:rsidRPr="00A075C1">
        <w:rPr>
          <w:rFonts w:ascii="Times New Roman" w:hAnsi="Times New Roman"/>
          <w:sz w:val="24"/>
          <w:szCs w:val="24"/>
          <w:lang w:eastAsia="ru-RU"/>
        </w:rPr>
        <w:t xml:space="preserve">про захист економічної конкуренції </w:t>
      </w:r>
    </w:p>
    <w:p w:rsidR="00160B46" w:rsidRPr="00A075C1" w:rsidRDefault="00160B46" w:rsidP="00A075C1">
      <w:pPr>
        <w:spacing w:after="0" w:line="240" w:lineRule="auto"/>
        <w:outlineLvl w:val="0"/>
        <w:rPr>
          <w:rFonts w:ascii="Times New Roman" w:hAnsi="Times New Roman"/>
          <w:sz w:val="24"/>
          <w:szCs w:val="24"/>
          <w:lang w:eastAsia="ru-RU"/>
        </w:rPr>
      </w:pPr>
      <w:r w:rsidRPr="00A075C1">
        <w:rPr>
          <w:rFonts w:ascii="Times New Roman" w:hAnsi="Times New Roman"/>
          <w:sz w:val="24"/>
          <w:szCs w:val="24"/>
          <w:lang w:eastAsia="ru-RU"/>
        </w:rPr>
        <w:t>та накладення штрафу</w:t>
      </w:r>
    </w:p>
    <w:p w:rsidR="00CE0872" w:rsidRPr="00A075C1" w:rsidRDefault="00CE0872" w:rsidP="00A075C1">
      <w:pPr>
        <w:spacing w:after="0" w:line="240" w:lineRule="auto"/>
        <w:ind w:right="282"/>
        <w:jc w:val="both"/>
        <w:rPr>
          <w:rFonts w:ascii="Times New Roman" w:hAnsi="Times New Roman"/>
          <w:lang w:eastAsia="uk-UA"/>
        </w:rPr>
      </w:pPr>
    </w:p>
    <w:p w:rsidR="001B2D9E" w:rsidRPr="00A075C1" w:rsidRDefault="00160B46" w:rsidP="00A075C1">
      <w:pPr>
        <w:spacing w:after="0" w:line="240" w:lineRule="auto"/>
        <w:ind w:left="567" w:right="566" w:firstLine="284"/>
        <w:jc w:val="both"/>
        <w:rPr>
          <w:rFonts w:ascii="Times New Roman" w:hAnsi="Times New Roman"/>
          <w:lang w:eastAsia="uk-UA"/>
        </w:rPr>
      </w:pPr>
      <w:r w:rsidRPr="00A075C1">
        <w:rPr>
          <w:rFonts w:ascii="Times New Roman" w:hAnsi="Times New Roman"/>
          <w:lang w:eastAsia="uk-UA"/>
        </w:rPr>
        <w:t xml:space="preserve">Товариство з обмеженою відповідальністю </w:t>
      </w:r>
      <w:bookmarkStart w:id="0" w:name="_Hlk182844203"/>
      <w:r w:rsidR="001B2D9E" w:rsidRPr="00A075C1">
        <w:rPr>
          <w:rFonts w:ascii="Times New Roman" w:hAnsi="Times New Roman"/>
          <w:lang w:eastAsia="uk-UA"/>
        </w:rPr>
        <w:t>«ІНФОСЕЙФ ІТ» (</w:t>
      </w:r>
      <w:r w:rsidR="001A16C6" w:rsidRPr="00A075C1">
        <w:rPr>
          <w:rFonts w:ascii="Times New Roman" w:hAnsi="Times New Roman"/>
          <w:lang w:eastAsia="uk-UA"/>
        </w:rPr>
        <w:t>в</w:t>
      </w:r>
      <w:r w:rsidR="001A16C6" w:rsidRPr="00A075C1">
        <w:rPr>
          <w:rFonts w:ascii="Times New Roman" w:hAnsi="Times New Roman"/>
          <w:lang w:val="uk-UA" w:eastAsia="uk-UA"/>
        </w:rPr>
        <w:t>і</w:t>
      </w:r>
      <w:r w:rsidR="001A16C6" w:rsidRPr="00A075C1">
        <w:rPr>
          <w:rFonts w:ascii="Times New Roman" w:hAnsi="Times New Roman"/>
          <w:lang w:eastAsia="uk-UA"/>
        </w:rPr>
        <w:t>дпов</w:t>
      </w:r>
      <w:r w:rsidR="001A16C6" w:rsidRPr="00A075C1">
        <w:rPr>
          <w:rFonts w:ascii="Times New Roman" w:hAnsi="Times New Roman"/>
          <w:lang w:val="uk-UA" w:eastAsia="uk-UA"/>
        </w:rPr>
        <w:t>і</w:t>
      </w:r>
      <w:r w:rsidR="001A16C6" w:rsidRPr="00A075C1">
        <w:rPr>
          <w:rFonts w:ascii="Times New Roman" w:hAnsi="Times New Roman"/>
          <w:lang w:eastAsia="uk-UA"/>
        </w:rPr>
        <w:t xml:space="preserve">дно до витягу з Єдиного державного реєстру юридичних осіб, фізичних осіб-підприємців та громадських формувань (далі – ЄДР) </w:t>
      </w:r>
      <w:r w:rsidR="003C2098" w:rsidRPr="00A075C1">
        <w:rPr>
          <w:rFonts w:ascii="Times New Roman" w:hAnsi="Times New Roman"/>
          <w:lang w:val="uk-UA" w:eastAsia="uk-UA"/>
        </w:rPr>
        <w:t>(інформація з обмеженим доступом)</w:t>
      </w:r>
      <w:r w:rsidR="004133EF" w:rsidRPr="00A075C1">
        <w:rPr>
          <w:rFonts w:ascii="Times New Roman" w:hAnsi="Times New Roman"/>
          <w:lang w:eastAsia="uk-UA"/>
        </w:rPr>
        <w:t xml:space="preserve"> станом на 10.02.2022</w:t>
      </w:r>
      <w:r w:rsidR="004133EF" w:rsidRPr="00A075C1">
        <w:rPr>
          <w:rFonts w:ascii="Times New Roman" w:hAnsi="Times New Roman"/>
          <w:lang w:val="uk-UA" w:eastAsia="uk-UA"/>
        </w:rPr>
        <w:t xml:space="preserve"> </w:t>
      </w:r>
      <w:r w:rsidR="001A16C6" w:rsidRPr="00A075C1">
        <w:rPr>
          <w:rFonts w:ascii="Times New Roman" w:hAnsi="Times New Roman"/>
          <w:lang w:val="uk-UA" w:eastAsia="uk-UA"/>
        </w:rPr>
        <w:t xml:space="preserve">та витягу </w:t>
      </w:r>
      <w:r w:rsidR="004133EF" w:rsidRPr="00A075C1">
        <w:rPr>
          <w:rFonts w:ascii="Times New Roman" w:hAnsi="Times New Roman"/>
          <w:lang w:eastAsia="uk-UA"/>
        </w:rPr>
        <w:t xml:space="preserve">з ЄДР </w:t>
      </w:r>
      <w:r w:rsidR="003C2098" w:rsidRPr="00A075C1">
        <w:rPr>
          <w:rFonts w:ascii="Times New Roman" w:hAnsi="Times New Roman"/>
          <w:lang w:eastAsia="uk-UA"/>
        </w:rPr>
        <w:t>(інформація з обмеженим доступом)</w:t>
      </w:r>
      <w:r w:rsidR="004133EF" w:rsidRPr="00A075C1">
        <w:rPr>
          <w:rFonts w:ascii="Times New Roman" w:hAnsi="Times New Roman"/>
          <w:lang w:eastAsia="uk-UA"/>
        </w:rPr>
        <w:t xml:space="preserve"> станом на 21.07.2023</w:t>
      </w:r>
      <w:r w:rsidR="004133EF" w:rsidRPr="00A075C1">
        <w:rPr>
          <w:rFonts w:ascii="Times New Roman" w:hAnsi="Times New Roman"/>
          <w:lang w:val="uk-UA" w:eastAsia="uk-UA"/>
        </w:rPr>
        <w:t xml:space="preserve"> з 11.02.2022 </w:t>
      </w:r>
      <w:r w:rsidR="001B2D9E" w:rsidRPr="00A075C1">
        <w:rPr>
          <w:rFonts w:ascii="Times New Roman" w:hAnsi="Times New Roman"/>
          <w:lang w:eastAsia="uk-UA"/>
        </w:rPr>
        <w:t>назв</w:t>
      </w:r>
      <w:r w:rsidR="004133EF" w:rsidRPr="00A075C1">
        <w:rPr>
          <w:rFonts w:ascii="Times New Roman" w:hAnsi="Times New Roman"/>
          <w:lang w:val="uk-UA" w:eastAsia="uk-UA"/>
        </w:rPr>
        <w:t>у змінено на</w:t>
      </w:r>
      <w:r w:rsidR="001B2D9E" w:rsidRPr="00A075C1">
        <w:rPr>
          <w:rFonts w:ascii="Times New Roman" w:hAnsi="Times New Roman"/>
          <w:lang w:eastAsia="uk-UA"/>
        </w:rPr>
        <w:t xml:space="preserve"> товариство з обмеженою відповідальністю «СЕЛТАВІТ»), товариство з обмеженою відповідальністю «СОФТ ПРОДАКШН» і </w:t>
      </w:r>
      <w:r w:rsidR="001B2D9E" w:rsidRPr="00A075C1">
        <w:rPr>
          <w:rFonts w:ascii="Times New Roman" w:hAnsi="Times New Roman"/>
          <w:lang w:val="uk-UA" w:eastAsia="uk-UA"/>
        </w:rPr>
        <w:t>т</w:t>
      </w:r>
      <w:r w:rsidR="001B2D9E" w:rsidRPr="00A075C1">
        <w:rPr>
          <w:rFonts w:ascii="Times New Roman" w:hAnsi="Times New Roman"/>
          <w:lang w:eastAsia="uk-UA"/>
        </w:rPr>
        <w:t>овариство з обмеженою відповідальністю «ІНСАЙД СОЛЮШНС» (</w:t>
      </w:r>
      <w:r w:rsidR="004133EF" w:rsidRPr="00A075C1">
        <w:rPr>
          <w:rFonts w:ascii="Times New Roman" w:hAnsi="Times New Roman"/>
          <w:lang w:eastAsia="uk-UA"/>
        </w:rPr>
        <w:t xml:space="preserve">відповідно до витягу з ЄДР </w:t>
      </w:r>
      <w:r w:rsidR="003C2098" w:rsidRPr="00A075C1">
        <w:rPr>
          <w:rFonts w:ascii="Times New Roman" w:hAnsi="Times New Roman"/>
          <w:lang w:eastAsia="uk-UA"/>
        </w:rPr>
        <w:t>(інформація з обмеженим доступом)</w:t>
      </w:r>
      <w:r w:rsidR="004133EF" w:rsidRPr="00A075C1">
        <w:rPr>
          <w:rFonts w:ascii="Times New Roman" w:hAnsi="Times New Roman"/>
          <w:lang w:eastAsia="uk-UA"/>
        </w:rPr>
        <w:t xml:space="preserve"> станом на 21.02.2022</w:t>
      </w:r>
      <w:r w:rsidR="004133EF" w:rsidRPr="00A075C1">
        <w:rPr>
          <w:rFonts w:ascii="Times New Roman" w:hAnsi="Times New Roman"/>
          <w:lang w:val="uk-UA" w:eastAsia="uk-UA"/>
        </w:rPr>
        <w:t xml:space="preserve"> та витягу з ЄДР </w:t>
      </w:r>
      <w:r w:rsidR="003C2098" w:rsidRPr="00A075C1">
        <w:rPr>
          <w:rFonts w:ascii="Times New Roman" w:hAnsi="Times New Roman"/>
          <w:lang w:eastAsia="uk-UA"/>
        </w:rPr>
        <w:t>(інформація з обмеженим доступом)</w:t>
      </w:r>
      <w:r w:rsidR="004133EF" w:rsidRPr="00A075C1">
        <w:rPr>
          <w:rFonts w:ascii="Times New Roman" w:hAnsi="Times New Roman"/>
          <w:lang w:eastAsia="uk-UA"/>
        </w:rPr>
        <w:t xml:space="preserve"> станом на 24.07.2023</w:t>
      </w:r>
      <w:r w:rsidR="004133EF" w:rsidRPr="00A075C1">
        <w:rPr>
          <w:rFonts w:ascii="Times New Roman" w:hAnsi="Times New Roman"/>
          <w:lang w:val="uk-UA" w:eastAsia="uk-UA"/>
        </w:rPr>
        <w:t xml:space="preserve"> з </w:t>
      </w:r>
      <w:r w:rsidR="004133EF" w:rsidRPr="00A075C1">
        <w:rPr>
          <w:rFonts w:ascii="Times New Roman" w:hAnsi="Times New Roman"/>
          <w:lang w:eastAsia="uk-UA"/>
        </w:rPr>
        <w:t>2</w:t>
      </w:r>
      <w:r w:rsidR="004133EF" w:rsidRPr="00A075C1">
        <w:rPr>
          <w:rFonts w:ascii="Times New Roman" w:hAnsi="Times New Roman"/>
          <w:lang w:val="uk-UA" w:eastAsia="uk-UA"/>
        </w:rPr>
        <w:t>2</w:t>
      </w:r>
      <w:r w:rsidR="004133EF" w:rsidRPr="00A075C1">
        <w:rPr>
          <w:rFonts w:ascii="Times New Roman" w:hAnsi="Times New Roman"/>
          <w:lang w:eastAsia="uk-UA"/>
        </w:rPr>
        <w:t>.02.2022</w:t>
      </w:r>
      <w:r w:rsidR="004133EF" w:rsidRPr="00A075C1">
        <w:rPr>
          <w:rFonts w:ascii="Times New Roman" w:hAnsi="Times New Roman"/>
          <w:lang w:val="uk-UA" w:eastAsia="uk-UA"/>
        </w:rPr>
        <w:t xml:space="preserve"> </w:t>
      </w:r>
      <w:r w:rsidR="001B2D9E" w:rsidRPr="00A075C1">
        <w:rPr>
          <w:rFonts w:ascii="Times New Roman" w:hAnsi="Times New Roman"/>
          <w:lang w:eastAsia="uk-UA"/>
        </w:rPr>
        <w:t>назв</w:t>
      </w:r>
      <w:r w:rsidR="004133EF" w:rsidRPr="00A075C1">
        <w:rPr>
          <w:rFonts w:ascii="Times New Roman" w:hAnsi="Times New Roman"/>
          <w:lang w:val="uk-UA" w:eastAsia="uk-UA"/>
        </w:rPr>
        <w:t>у змінено на</w:t>
      </w:r>
      <w:r w:rsidR="001B2D9E" w:rsidRPr="00A075C1">
        <w:rPr>
          <w:rFonts w:ascii="Times New Roman" w:hAnsi="Times New Roman"/>
          <w:lang w:eastAsia="uk-UA"/>
        </w:rPr>
        <w:t xml:space="preserve"> товариство з обмеженою відповідальністю «КЛОТФІЛЬДА») </w:t>
      </w:r>
      <w:bookmarkEnd w:id="0"/>
      <w:r w:rsidRPr="00A075C1">
        <w:rPr>
          <w:rFonts w:ascii="Times New Roman" w:hAnsi="Times New Roman"/>
          <w:lang w:eastAsia="uk-UA"/>
        </w:rPr>
        <w:t>брали участь у торгах</w:t>
      </w:r>
      <w:r w:rsidR="001B2D9E" w:rsidRPr="00A075C1">
        <w:rPr>
          <w:rFonts w:ascii="Times New Roman" w:hAnsi="Times New Roman"/>
          <w:lang w:eastAsia="uk-UA"/>
        </w:rPr>
        <w:t>, проведених Пенсійним фондом України:</w:t>
      </w:r>
    </w:p>
    <w:p w:rsidR="001B2D9E" w:rsidRPr="00A075C1" w:rsidRDefault="001B2D9E" w:rsidP="00A075C1">
      <w:pPr>
        <w:pStyle w:val="aa"/>
        <w:numPr>
          <w:ilvl w:val="0"/>
          <w:numId w:val="29"/>
        </w:numPr>
        <w:pBdr>
          <w:top w:val="nil"/>
          <w:left w:val="nil"/>
          <w:bottom w:val="nil"/>
          <w:right w:val="nil"/>
          <w:between w:val="nil"/>
        </w:pBdr>
        <w:tabs>
          <w:tab w:val="left" w:pos="851"/>
        </w:tabs>
        <w:spacing w:line="240" w:lineRule="auto"/>
        <w:ind w:left="567" w:right="566" w:firstLine="284"/>
        <w:jc w:val="both"/>
        <w:rPr>
          <w:rFonts w:ascii="Times New Roman" w:hAnsi="Times New Roman"/>
          <w:lang w:eastAsia="uk-UA"/>
        </w:rPr>
      </w:pPr>
      <w:r w:rsidRPr="00A075C1">
        <w:rPr>
          <w:rFonts w:ascii="Times New Roman" w:hAnsi="Times New Roman"/>
          <w:lang w:val="uk-UA" w:eastAsia="uk-UA"/>
        </w:rPr>
        <w:t>в</w:t>
      </w:r>
      <w:r w:rsidRPr="00A075C1">
        <w:rPr>
          <w:rFonts w:ascii="Times New Roman" w:hAnsi="Times New Roman"/>
          <w:lang w:eastAsia="uk-UA"/>
        </w:rPr>
        <w:t>ідповідно до оголошення UA-2021-10-04-000686-c  ‒ «Поновлення для антивірусного програмного забезпечення (48760000-3) (ДК 021:2015:48760000-3: Пакети програмного забезпечення для захисту від вірусів)»;</w:t>
      </w:r>
    </w:p>
    <w:p w:rsidR="001B2D9E" w:rsidRPr="00A075C1" w:rsidRDefault="001B2D9E" w:rsidP="00A075C1">
      <w:pPr>
        <w:pStyle w:val="aa"/>
        <w:numPr>
          <w:ilvl w:val="0"/>
          <w:numId w:val="29"/>
        </w:numPr>
        <w:pBdr>
          <w:top w:val="nil"/>
          <w:left w:val="nil"/>
          <w:bottom w:val="nil"/>
          <w:right w:val="nil"/>
          <w:between w:val="nil"/>
        </w:pBdr>
        <w:tabs>
          <w:tab w:val="left" w:pos="851"/>
        </w:tabs>
        <w:spacing w:before="200" w:line="240" w:lineRule="auto"/>
        <w:ind w:left="567" w:right="566" w:firstLine="284"/>
        <w:jc w:val="both"/>
        <w:rPr>
          <w:rFonts w:ascii="Times New Roman" w:hAnsi="Times New Roman"/>
          <w:lang w:eastAsia="uk-UA"/>
        </w:rPr>
      </w:pPr>
      <w:r w:rsidRPr="00A075C1">
        <w:rPr>
          <w:rFonts w:ascii="Times New Roman" w:hAnsi="Times New Roman"/>
          <w:lang w:val="uk-UA" w:eastAsia="uk-UA"/>
        </w:rPr>
        <w:t>в</w:t>
      </w:r>
      <w:r w:rsidRPr="00A075C1">
        <w:rPr>
          <w:rFonts w:ascii="Times New Roman" w:hAnsi="Times New Roman"/>
          <w:lang w:eastAsia="uk-UA"/>
        </w:rPr>
        <w:t xml:space="preserve">ідповідно до оголошення UA-2021-10-04-000442-с ‒ «Поновлення та підтримка системи мережевого інформаційного захисту Checkpoint (72250000-2) </w:t>
      </w:r>
      <w:r w:rsidR="003E04FE" w:rsidRPr="00A075C1">
        <w:rPr>
          <w:rFonts w:ascii="Times New Roman" w:hAnsi="Times New Roman"/>
          <w:lang w:val="uk-UA" w:eastAsia="uk-UA"/>
        </w:rPr>
        <w:t xml:space="preserve">                                                </w:t>
      </w:r>
      <w:r w:rsidRPr="00A075C1">
        <w:rPr>
          <w:rFonts w:ascii="Times New Roman" w:hAnsi="Times New Roman"/>
          <w:lang w:eastAsia="uk-UA"/>
        </w:rPr>
        <w:t>(ДК 021:2015:72250000-2: Послуги, пов’язані із системами та підтримкою)»;</w:t>
      </w:r>
    </w:p>
    <w:p w:rsidR="001B2D9E" w:rsidRPr="00A075C1" w:rsidRDefault="001B2D9E" w:rsidP="00A075C1">
      <w:pPr>
        <w:pStyle w:val="aa"/>
        <w:numPr>
          <w:ilvl w:val="0"/>
          <w:numId w:val="29"/>
        </w:numPr>
        <w:pBdr>
          <w:top w:val="nil"/>
          <w:left w:val="nil"/>
          <w:bottom w:val="nil"/>
          <w:right w:val="nil"/>
          <w:between w:val="nil"/>
        </w:pBdr>
        <w:tabs>
          <w:tab w:val="left" w:pos="851"/>
        </w:tabs>
        <w:spacing w:before="200" w:line="240" w:lineRule="auto"/>
        <w:ind w:left="567" w:right="566" w:firstLine="284"/>
        <w:jc w:val="both"/>
        <w:rPr>
          <w:rFonts w:ascii="Times New Roman" w:hAnsi="Times New Roman"/>
          <w:lang w:eastAsia="uk-UA"/>
        </w:rPr>
      </w:pPr>
      <w:r w:rsidRPr="00A075C1">
        <w:rPr>
          <w:rFonts w:ascii="Times New Roman" w:hAnsi="Times New Roman"/>
          <w:lang w:val="uk-UA" w:eastAsia="uk-UA"/>
        </w:rPr>
        <w:t>в</w:t>
      </w:r>
      <w:r w:rsidRPr="00A075C1">
        <w:rPr>
          <w:rFonts w:ascii="Times New Roman" w:hAnsi="Times New Roman"/>
          <w:lang w:eastAsia="uk-UA"/>
        </w:rPr>
        <w:t>ідповідно до оголошення UA-2021-10-04-003013 ‒ «Поновлення та підтримка для програмного забезпечення технічного захисту інформації та інформаційної безпеки (48730000-4) (ДК 021:2015:48730000-4: Пакети програмного забезпечення для забезпечення безпеки)»;</w:t>
      </w:r>
    </w:p>
    <w:p w:rsidR="001B2D9E" w:rsidRPr="00A075C1" w:rsidRDefault="001B2D9E" w:rsidP="00A075C1">
      <w:pPr>
        <w:pStyle w:val="aa"/>
        <w:numPr>
          <w:ilvl w:val="0"/>
          <w:numId w:val="29"/>
        </w:numPr>
        <w:pBdr>
          <w:top w:val="nil"/>
          <w:left w:val="nil"/>
          <w:bottom w:val="nil"/>
          <w:right w:val="nil"/>
          <w:between w:val="nil"/>
        </w:pBdr>
        <w:tabs>
          <w:tab w:val="left" w:pos="851"/>
        </w:tabs>
        <w:spacing w:before="200" w:line="240" w:lineRule="auto"/>
        <w:ind w:left="567" w:right="566" w:firstLine="284"/>
        <w:jc w:val="both"/>
        <w:rPr>
          <w:rFonts w:ascii="Times New Roman" w:hAnsi="Times New Roman"/>
          <w:lang w:eastAsia="uk-UA"/>
        </w:rPr>
      </w:pPr>
      <w:r w:rsidRPr="00A075C1">
        <w:rPr>
          <w:rFonts w:ascii="Times New Roman" w:hAnsi="Times New Roman"/>
          <w:lang w:val="uk-UA" w:eastAsia="uk-UA"/>
        </w:rPr>
        <w:t>в</w:t>
      </w:r>
      <w:r w:rsidRPr="00A075C1">
        <w:rPr>
          <w:rFonts w:ascii="Times New Roman" w:hAnsi="Times New Roman"/>
          <w:lang w:eastAsia="uk-UA"/>
        </w:rPr>
        <w:t>ідповідно до оголошення UA-2021-10-04-000323-с ‒ «Поновлення та підписки для програмно-апаратних компонентів Cisco Stealthwatch та Cisco AMP з Cisco Threat Grid 5504 Model та AMP Private Cloud (48730000-4) (ДК 021:2015:48730000-4: Пакети програмного забезпечення для забезпечення безпеки)».</w:t>
      </w:r>
    </w:p>
    <w:p w:rsidR="00160B46" w:rsidRPr="00A075C1" w:rsidRDefault="00160B46" w:rsidP="00A075C1">
      <w:pPr>
        <w:spacing w:after="0" w:line="240" w:lineRule="auto"/>
        <w:ind w:left="567" w:right="566" w:firstLine="284"/>
        <w:jc w:val="both"/>
        <w:rPr>
          <w:rFonts w:ascii="Times New Roman" w:hAnsi="Times New Roman"/>
          <w:lang w:eastAsia="ru-RU"/>
        </w:rPr>
      </w:pPr>
      <w:r w:rsidRPr="00A075C1">
        <w:rPr>
          <w:rFonts w:ascii="Times New Roman" w:hAnsi="Times New Roman"/>
          <w:lang w:eastAsia="ru-RU"/>
        </w:rPr>
        <w:t xml:space="preserve">При цьому зазначені суб’єкти господарювання спільно готувалися до участі в </w:t>
      </w:r>
      <w:r w:rsidR="001B2D9E" w:rsidRPr="00A075C1">
        <w:rPr>
          <w:rFonts w:ascii="Times New Roman" w:hAnsi="Times New Roman"/>
          <w:lang w:val="uk-UA" w:eastAsia="ru-RU"/>
        </w:rPr>
        <w:t>зазначених т</w:t>
      </w:r>
      <w:r w:rsidRPr="00A075C1">
        <w:rPr>
          <w:rFonts w:ascii="Times New Roman" w:hAnsi="Times New Roman"/>
          <w:lang w:eastAsia="ru-RU"/>
        </w:rPr>
        <w:t xml:space="preserve">оргах, тобто узгоджували свою поведінку з метою усунення змагання під час підготовки й участі в </w:t>
      </w:r>
      <w:r w:rsidR="001B2D9E" w:rsidRPr="00A075C1">
        <w:rPr>
          <w:rFonts w:ascii="Times New Roman" w:hAnsi="Times New Roman"/>
          <w:lang w:val="uk-UA" w:eastAsia="ru-RU"/>
        </w:rPr>
        <w:t>цих т</w:t>
      </w:r>
      <w:r w:rsidRPr="00A075C1">
        <w:rPr>
          <w:rFonts w:ascii="Times New Roman" w:hAnsi="Times New Roman"/>
          <w:lang w:eastAsia="ru-RU"/>
        </w:rPr>
        <w:t xml:space="preserve">оргах. </w:t>
      </w:r>
    </w:p>
    <w:p w:rsidR="00160B46" w:rsidRPr="00A075C1" w:rsidRDefault="00160B46" w:rsidP="00A075C1">
      <w:pPr>
        <w:spacing w:before="120" w:after="120" w:line="240" w:lineRule="auto"/>
        <w:ind w:left="567" w:right="566" w:firstLine="284"/>
        <w:jc w:val="both"/>
        <w:rPr>
          <w:rFonts w:ascii="Times New Roman" w:hAnsi="Times New Roman"/>
          <w:bCs/>
          <w:lang w:eastAsia="ru-RU"/>
        </w:rPr>
      </w:pPr>
      <w:r w:rsidRPr="00A075C1">
        <w:rPr>
          <w:rFonts w:ascii="Times New Roman" w:hAnsi="Times New Roman"/>
          <w:bCs/>
          <w:lang w:eastAsia="ru-RU"/>
        </w:rPr>
        <w:t xml:space="preserve">За результатами розгляду справи № </w:t>
      </w:r>
      <w:r w:rsidR="001B2D9E" w:rsidRPr="00A075C1">
        <w:rPr>
          <w:rFonts w:ascii="Times New Roman" w:hAnsi="Times New Roman"/>
          <w:bCs/>
          <w:lang w:eastAsia="ru-RU"/>
        </w:rPr>
        <w:t>145-26.13/44-24</w:t>
      </w:r>
      <w:r w:rsidRPr="00A075C1">
        <w:rPr>
          <w:rFonts w:ascii="Times New Roman" w:hAnsi="Times New Roman"/>
          <w:bCs/>
          <w:lang w:eastAsia="ru-RU"/>
        </w:rPr>
        <w:t xml:space="preserve"> (далі – Справа) такі дії                              </w:t>
      </w:r>
      <w:bookmarkStart w:id="1" w:name="_Hlk182838493"/>
      <w:r w:rsidR="001B2D9E" w:rsidRPr="00A075C1">
        <w:rPr>
          <w:rFonts w:ascii="Times New Roman" w:hAnsi="Times New Roman"/>
          <w:bCs/>
          <w:lang w:eastAsia="ru-RU"/>
        </w:rPr>
        <w:t>ТОВ «СЕЛТАВІТ»</w:t>
      </w:r>
      <w:r w:rsidR="001B2D9E" w:rsidRPr="00A075C1">
        <w:rPr>
          <w:rFonts w:ascii="Times New Roman" w:hAnsi="Times New Roman"/>
          <w:bCs/>
          <w:lang w:val="uk-UA" w:eastAsia="ru-RU"/>
        </w:rPr>
        <w:t xml:space="preserve"> (</w:t>
      </w:r>
      <w:r w:rsidR="00390643" w:rsidRPr="00A075C1">
        <w:rPr>
          <w:rFonts w:ascii="Times New Roman" w:hAnsi="Times New Roman"/>
          <w:bCs/>
          <w:lang w:val="uk-UA" w:eastAsia="ru-RU"/>
        </w:rPr>
        <w:t>стара</w:t>
      </w:r>
      <w:r w:rsidR="001B2D9E" w:rsidRPr="00A075C1">
        <w:rPr>
          <w:rFonts w:ascii="Times New Roman" w:hAnsi="Times New Roman"/>
          <w:bCs/>
          <w:lang w:val="uk-UA" w:eastAsia="ru-RU"/>
        </w:rPr>
        <w:t xml:space="preserve"> назва </w:t>
      </w:r>
      <w:r w:rsidR="00CE0872" w:rsidRPr="00A075C1">
        <w:rPr>
          <w:rFonts w:ascii="Times New Roman" w:hAnsi="Times New Roman" w:cs="Times New Roman"/>
          <w:bCs/>
          <w:lang w:val="uk-UA" w:eastAsia="ru-RU"/>
        </w:rPr>
        <w:t>–</w:t>
      </w:r>
      <w:r w:rsidR="00CE0872" w:rsidRPr="00A075C1">
        <w:rPr>
          <w:rFonts w:ascii="Times New Roman" w:hAnsi="Times New Roman"/>
          <w:bCs/>
          <w:lang w:eastAsia="ru-RU"/>
        </w:rPr>
        <w:t xml:space="preserve"> </w:t>
      </w:r>
      <w:r w:rsidR="002B6929" w:rsidRPr="00A075C1">
        <w:rPr>
          <w:rFonts w:ascii="Times New Roman" w:hAnsi="Times New Roman"/>
          <w:bCs/>
          <w:lang w:val="uk-UA" w:eastAsia="ru-RU"/>
        </w:rPr>
        <w:t xml:space="preserve">ТОВ </w:t>
      </w:r>
      <w:r w:rsidR="001B2D9E" w:rsidRPr="00A075C1">
        <w:rPr>
          <w:rFonts w:ascii="Times New Roman" w:hAnsi="Times New Roman"/>
          <w:lang w:eastAsia="uk-UA"/>
        </w:rPr>
        <w:t>«ІНФОСЕЙФ ІТ»</w:t>
      </w:r>
      <w:r w:rsidR="001B2D9E" w:rsidRPr="00A075C1">
        <w:rPr>
          <w:rFonts w:ascii="Times New Roman" w:hAnsi="Times New Roman"/>
          <w:lang w:val="uk-UA" w:eastAsia="uk-UA"/>
        </w:rPr>
        <w:t>)</w:t>
      </w:r>
      <w:r w:rsidR="001B2D9E" w:rsidRPr="00A075C1">
        <w:rPr>
          <w:rFonts w:ascii="Times New Roman" w:hAnsi="Times New Roman"/>
          <w:bCs/>
          <w:lang w:eastAsia="ru-RU"/>
        </w:rPr>
        <w:t>, ТОВ «СОФТ ПРОДАКШН»</w:t>
      </w:r>
      <w:r w:rsidR="00CE0872" w:rsidRPr="00A075C1">
        <w:rPr>
          <w:rFonts w:ascii="Times New Roman" w:hAnsi="Times New Roman"/>
          <w:bCs/>
          <w:lang w:val="en-US" w:eastAsia="ru-RU"/>
        </w:rPr>
        <w:t> </w:t>
      </w:r>
      <w:r w:rsidR="001B2D9E" w:rsidRPr="00A075C1">
        <w:rPr>
          <w:rFonts w:ascii="Times New Roman" w:hAnsi="Times New Roman"/>
          <w:bCs/>
          <w:lang w:eastAsia="ru-RU"/>
        </w:rPr>
        <w:t>і ТОВ «КЛОТФІЛЬДА»</w:t>
      </w:r>
      <w:bookmarkEnd w:id="1"/>
      <w:r w:rsidR="002B6929" w:rsidRPr="00A075C1">
        <w:rPr>
          <w:rFonts w:ascii="Times New Roman" w:hAnsi="Times New Roman"/>
          <w:bCs/>
          <w:lang w:val="uk-UA" w:eastAsia="ru-RU"/>
        </w:rPr>
        <w:t xml:space="preserve"> (</w:t>
      </w:r>
      <w:r w:rsidR="00390643" w:rsidRPr="00A075C1">
        <w:rPr>
          <w:rFonts w:ascii="Times New Roman" w:hAnsi="Times New Roman"/>
          <w:bCs/>
          <w:lang w:val="uk-UA" w:eastAsia="ru-RU"/>
        </w:rPr>
        <w:t>стара</w:t>
      </w:r>
      <w:r w:rsidR="002B6929" w:rsidRPr="00A075C1">
        <w:rPr>
          <w:rFonts w:ascii="Times New Roman" w:hAnsi="Times New Roman"/>
          <w:bCs/>
          <w:lang w:val="uk-UA" w:eastAsia="ru-RU"/>
        </w:rPr>
        <w:t xml:space="preserve"> назва </w:t>
      </w:r>
      <w:r w:rsidR="00CE0872" w:rsidRPr="00A075C1">
        <w:rPr>
          <w:rFonts w:ascii="Times New Roman" w:hAnsi="Times New Roman" w:cs="Times New Roman"/>
          <w:bCs/>
          <w:lang w:val="uk-UA" w:eastAsia="ru-RU"/>
        </w:rPr>
        <w:t>–</w:t>
      </w:r>
      <w:r w:rsidR="00CE0872" w:rsidRPr="00A075C1">
        <w:rPr>
          <w:rFonts w:ascii="Times New Roman" w:hAnsi="Times New Roman"/>
          <w:bCs/>
          <w:lang w:eastAsia="ru-RU"/>
        </w:rPr>
        <w:t xml:space="preserve"> </w:t>
      </w:r>
      <w:r w:rsidR="002B6929" w:rsidRPr="00A075C1">
        <w:rPr>
          <w:rFonts w:ascii="Times New Roman" w:hAnsi="Times New Roman"/>
          <w:bCs/>
          <w:lang w:val="uk-UA" w:eastAsia="ru-RU"/>
        </w:rPr>
        <w:t xml:space="preserve">ТОВ </w:t>
      </w:r>
      <w:r w:rsidR="002B6929" w:rsidRPr="00A075C1">
        <w:rPr>
          <w:rFonts w:ascii="Times New Roman" w:hAnsi="Times New Roman"/>
          <w:lang w:eastAsia="uk-UA"/>
        </w:rPr>
        <w:t>«ІНСАЙД СОЛЮШНС»</w:t>
      </w:r>
      <w:r w:rsidR="002B6929" w:rsidRPr="00A075C1">
        <w:rPr>
          <w:rFonts w:ascii="Times New Roman" w:hAnsi="Times New Roman"/>
          <w:lang w:val="uk-UA" w:eastAsia="uk-UA"/>
        </w:rPr>
        <w:t>)</w:t>
      </w:r>
      <w:r w:rsidRPr="00A075C1">
        <w:rPr>
          <w:rFonts w:ascii="Times New Roman" w:hAnsi="Times New Roman"/>
          <w:lang w:eastAsia="ru-RU"/>
        </w:rPr>
        <w:t xml:space="preserve"> </w:t>
      </w:r>
      <w:r w:rsidRPr="00A075C1">
        <w:rPr>
          <w:rFonts w:ascii="Times New Roman" w:hAnsi="Times New Roman"/>
          <w:bCs/>
          <w:lang w:eastAsia="ru-RU"/>
        </w:rPr>
        <w:t xml:space="preserve">визнано антиконкурентними узгодженими діями, які стосуються спотворення результатів </w:t>
      </w:r>
      <w:r w:rsidR="00F06F34" w:rsidRPr="00A075C1">
        <w:rPr>
          <w:rFonts w:ascii="Times New Roman" w:hAnsi="Times New Roman"/>
          <w:bCs/>
          <w:lang w:val="uk-UA" w:eastAsia="ru-RU"/>
        </w:rPr>
        <w:t>т</w:t>
      </w:r>
      <w:r w:rsidRPr="00A075C1">
        <w:rPr>
          <w:rFonts w:ascii="Times New Roman" w:hAnsi="Times New Roman"/>
          <w:bCs/>
          <w:lang w:eastAsia="ru-RU"/>
        </w:rPr>
        <w:t xml:space="preserve">оргів, що є порушеннями пункту 4 частини другої статті 6, пункту 1 статті 50 Закону України «Про захист економічної конкуренції». </w:t>
      </w:r>
    </w:p>
    <w:p w:rsidR="00160B46" w:rsidRPr="00A075C1" w:rsidRDefault="00160B46" w:rsidP="00A075C1">
      <w:pPr>
        <w:spacing w:before="120" w:after="120" w:line="240" w:lineRule="auto"/>
        <w:ind w:left="567" w:right="566" w:firstLine="284"/>
        <w:jc w:val="both"/>
        <w:rPr>
          <w:rFonts w:ascii="Times New Roman" w:hAnsi="Times New Roman"/>
          <w:bCs/>
          <w:lang w:eastAsia="ru-RU"/>
        </w:rPr>
      </w:pPr>
      <w:r w:rsidRPr="00A075C1">
        <w:rPr>
          <w:rFonts w:ascii="Times New Roman" w:hAnsi="Times New Roman"/>
          <w:bCs/>
          <w:lang w:eastAsia="ru-RU"/>
        </w:rPr>
        <w:t xml:space="preserve">На порушників накладено штрафи: </w:t>
      </w:r>
    </w:p>
    <w:p w:rsidR="00160B46" w:rsidRPr="00A075C1" w:rsidRDefault="00160B46" w:rsidP="00A075C1">
      <w:pPr>
        <w:numPr>
          <w:ilvl w:val="0"/>
          <w:numId w:val="27"/>
        </w:numPr>
        <w:spacing w:after="0" w:line="240" w:lineRule="auto"/>
        <w:ind w:left="567" w:right="566" w:firstLine="284"/>
        <w:jc w:val="both"/>
        <w:rPr>
          <w:rFonts w:ascii="Times New Roman" w:hAnsi="Times New Roman"/>
          <w:lang w:eastAsia="ru-RU"/>
        </w:rPr>
      </w:pPr>
      <w:r w:rsidRPr="00A075C1">
        <w:rPr>
          <w:rFonts w:ascii="Times New Roman" w:hAnsi="Times New Roman"/>
          <w:lang w:eastAsia="ru-RU"/>
        </w:rPr>
        <w:t xml:space="preserve">на </w:t>
      </w:r>
      <w:r w:rsidR="002B6929" w:rsidRPr="00A075C1">
        <w:rPr>
          <w:rFonts w:ascii="Times New Roman" w:hAnsi="Times New Roman"/>
          <w:bCs/>
          <w:lang w:eastAsia="ru-RU"/>
        </w:rPr>
        <w:t>ТОВ «СЕЛТАВІТ»</w:t>
      </w:r>
      <w:r w:rsidR="002B6929" w:rsidRPr="00A075C1">
        <w:rPr>
          <w:rFonts w:ascii="Times New Roman" w:hAnsi="Times New Roman"/>
          <w:bCs/>
          <w:lang w:val="uk-UA" w:eastAsia="ru-RU"/>
        </w:rPr>
        <w:t xml:space="preserve"> </w:t>
      </w:r>
      <w:r w:rsidRPr="00A075C1">
        <w:rPr>
          <w:rFonts w:ascii="Times New Roman" w:hAnsi="Times New Roman"/>
          <w:lang w:eastAsia="ru-RU"/>
        </w:rPr>
        <w:t xml:space="preserve"> – у розмірі </w:t>
      </w:r>
      <w:r w:rsidR="00861F00" w:rsidRPr="00A075C1">
        <w:rPr>
          <w:rFonts w:ascii="Times New Roman" w:hAnsi="Times New Roman"/>
          <w:lang w:val="uk-UA" w:eastAsia="ru-RU"/>
        </w:rPr>
        <w:t>906 664</w:t>
      </w:r>
      <w:r w:rsidRPr="00A075C1">
        <w:rPr>
          <w:rFonts w:ascii="Times New Roman" w:hAnsi="Times New Roman"/>
          <w:lang w:eastAsia="ru-RU"/>
        </w:rPr>
        <w:t xml:space="preserve"> грн;</w:t>
      </w:r>
    </w:p>
    <w:p w:rsidR="002B6929" w:rsidRPr="00A075C1" w:rsidRDefault="002B6929" w:rsidP="00A075C1">
      <w:pPr>
        <w:numPr>
          <w:ilvl w:val="0"/>
          <w:numId w:val="27"/>
        </w:numPr>
        <w:spacing w:after="0" w:line="240" w:lineRule="auto"/>
        <w:ind w:left="567" w:right="566" w:firstLine="284"/>
        <w:jc w:val="both"/>
        <w:rPr>
          <w:rFonts w:ascii="Times New Roman" w:hAnsi="Times New Roman"/>
          <w:lang w:eastAsia="ru-RU"/>
        </w:rPr>
      </w:pPr>
      <w:r w:rsidRPr="00A075C1">
        <w:rPr>
          <w:rFonts w:ascii="Times New Roman" w:hAnsi="Times New Roman"/>
          <w:lang w:eastAsia="ru-RU"/>
        </w:rPr>
        <w:t xml:space="preserve">на </w:t>
      </w:r>
      <w:r w:rsidRPr="00A075C1">
        <w:rPr>
          <w:rFonts w:ascii="Times New Roman" w:hAnsi="Times New Roman"/>
          <w:bCs/>
          <w:lang w:eastAsia="ru-RU"/>
        </w:rPr>
        <w:t>ТОВ «КЛОТФІЛЬДА»</w:t>
      </w:r>
      <w:r w:rsidRPr="00A075C1">
        <w:rPr>
          <w:rFonts w:ascii="Times New Roman" w:hAnsi="Times New Roman"/>
          <w:bCs/>
          <w:lang w:val="uk-UA" w:eastAsia="ru-RU"/>
        </w:rPr>
        <w:t xml:space="preserve"> </w:t>
      </w:r>
      <w:r w:rsidRPr="00A075C1">
        <w:rPr>
          <w:rFonts w:ascii="Times New Roman" w:hAnsi="Times New Roman"/>
          <w:lang w:eastAsia="ru-RU"/>
        </w:rPr>
        <w:t xml:space="preserve"> – у розмірі </w:t>
      </w:r>
      <w:r w:rsidR="00861F00" w:rsidRPr="00A075C1">
        <w:rPr>
          <w:rFonts w:ascii="Times New Roman" w:hAnsi="Times New Roman"/>
          <w:lang w:val="uk-UA" w:eastAsia="ru-RU"/>
        </w:rPr>
        <w:t>906 664</w:t>
      </w:r>
      <w:r w:rsidRPr="00A075C1">
        <w:rPr>
          <w:rFonts w:ascii="Times New Roman" w:hAnsi="Times New Roman"/>
          <w:lang w:eastAsia="ru-RU"/>
        </w:rPr>
        <w:t xml:space="preserve"> грн;</w:t>
      </w:r>
    </w:p>
    <w:p w:rsidR="00160B46" w:rsidRPr="00A075C1" w:rsidRDefault="00160B46" w:rsidP="00A075C1">
      <w:pPr>
        <w:numPr>
          <w:ilvl w:val="0"/>
          <w:numId w:val="27"/>
        </w:numPr>
        <w:spacing w:after="0" w:line="240" w:lineRule="auto"/>
        <w:ind w:left="567" w:right="566" w:firstLine="284"/>
        <w:jc w:val="both"/>
        <w:rPr>
          <w:rFonts w:ascii="Times New Roman" w:hAnsi="Times New Roman"/>
          <w:lang w:eastAsia="ru-RU"/>
        </w:rPr>
      </w:pPr>
      <w:r w:rsidRPr="00A075C1">
        <w:rPr>
          <w:rFonts w:ascii="Times New Roman" w:hAnsi="Times New Roman"/>
          <w:lang w:eastAsia="ru-RU"/>
        </w:rPr>
        <w:t>на ТОВ «</w:t>
      </w:r>
      <w:r w:rsidR="002B6929" w:rsidRPr="00A075C1">
        <w:rPr>
          <w:rFonts w:ascii="Times New Roman" w:hAnsi="Times New Roman"/>
          <w:bCs/>
          <w:lang w:eastAsia="ru-RU"/>
        </w:rPr>
        <w:t>СОФТ ПРОДАКШН</w:t>
      </w:r>
      <w:r w:rsidRPr="00A075C1">
        <w:rPr>
          <w:rFonts w:ascii="Times New Roman" w:hAnsi="Times New Roman"/>
          <w:lang w:eastAsia="ru-RU"/>
        </w:rPr>
        <w:t xml:space="preserve">»  –  у розмірі  </w:t>
      </w:r>
      <w:r w:rsidR="00861F00" w:rsidRPr="00A075C1">
        <w:rPr>
          <w:rFonts w:ascii="Times New Roman" w:hAnsi="Times New Roman"/>
          <w:lang w:val="uk-UA" w:eastAsia="ru-RU"/>
        </w:rPr>
        <w:t>2 775 769</w:t>
      </w:r>
      <w:r w:rsidRPr="00A075C1">
        <w:rPr>
          <w:rFonts w:ascii="Times New Roman" w:hAnsi="Times New Roman"/>
          <w:lang w:eastAsia="ru-RU"/>
        </w:rPr>
        <w:t xml:space="preserve"> грн.</w:t>
      </w:r>
    </w:p>
    <w:p w:rsidR="00160B46" w:rsidRPr="00A075C1" w:rsidRDefault="00160B46" w:rsidP="00A075C1">
      <w:pPr>
        <w:spacing w:before="120" w:line="240" w:lineRule="auto"/>
        <w:ind w:firstLine="567"/>
        <w:jc w:val="both"/>
        <w:rPr>
          <w:rFonts w:ascii="Times New Roman" w:hAnsi="Times New Roman"/>
          <w:sz w:val="24"/>
          <w:szCs w:val="24"/>
          <w:lang w:eastAsia="ru-RU"/>
        </w:rPr>
      </w:pPr>
      <w:r w:rsidRPr="00A075C1">
        <w:rPr>
          <w:rFonts w:ascii="Times New Roman" w:hAnsi="Times New Roman"/>
          <w:sz w:val="24"/>
          <w:szCs w:val="24"/>
          <w:lang w:eastAsia="ru-RU"/>
        </w:rPr>
        <w:lastRenderedPageBreak/>
        <w:t xml:space="preserve">Антимонопольний комітет України (далі – Комітет), розглянувши матеріали справи                  № </w:t>
      </w:r>
      <w:r w:rsidR="002B6929" w:rsidRPr="00A075C1">
        <w:rPr>
          <w:rFonts w:ascii="Times New Roman" w:hAnsi="Times New Roman"/>
          <w:sz w:val="24"/>
          <w:szCs w:val="24"/>
          <w:lang w:eastAsia="ru-RU"/>
        </w:rPr>
        <w:t xml:space="preserve">145-26.13/44-24 </w:t>
      </w:r>
      <w:r w:rsidRPr="00A075C1">
        <w:rPr>
          <w:rFonts w:ascii="Times New Roman" w:hAnsi="Times New Roman"/>
          <w:sz w:val="24"/>
          <w:szCs w:val="24"/>
          <w:lang w:eastAsia="ru-RU"/>
        </w:rPr>
        <w:t xml:space="preserve">про порушення </w:t>
      </w:r>
      <w:bookmarkStart w:id="2" w:name="_Hlk169523999"/>
      <w:r w:rsidR="002B6929" w:rsidRPr="00A075C1">
        <w:rPr>
          <w:rFonts w:ascii="Times New Roman" w:hAnsi="Times New Roman"/>
          <w:sz w:val="24"/>
          <w:szCs w:val="24"/>
          <w:lang w:eastAsia="ru-RU"/>
        </w:rPr>
        <w:t>ТОВ «СЕЛТАВІТ» (</w:t>
      </w:r>
      <w:r w:rsidR="00390643" w:rsidRPr="00A075C1">
        <w:rPr>
          <w:rFonts w:ascii="Times New Roman" w:hAnsi="Times New Roman"/>
          <w:sz w:val="24"/>
          <w:szCs w:val="24"/>
          <w:lang w:eastAsia="ru-RU"/>
        </w:rPr>
        <w:t>стара</w:t>
      </w:r>
      <w:r w:rsidR="002B6929" w:rsidRPr="00A075C1">
        <w:rPr>
          <w:rFonts w:ascii="Times New Roman" w:hAnsi="Times New Roman"/>
          <w:sz w:val="24"/>
          <w:szCs w:val="24"/>
          <w:lang w:eastAsia="ru-RU"/>
        </w:rPr>
        <w:t xml:space="preserve"> назва </w:t>
      </w:r>
      <w:r w:rsidR="00CE0872" w:rsidRPr="00A075C1">
        <w:rPr>
          <w:rFonts w:ascii="Times New Roman" w:hAnsi="Times New Roman" w:cs="Times New Roman"/>
          <w:sz w:val="24"/>
          <w:szCs w:val="24"/>
          <w:lang w:eastAsia="ru-RU"/>
        </w:rPr>
        <w:t>–</w:t>
      </w:r>
      <w:r w:rsidR="00CE0872" w:rsidRPr="00A075C1">
        <w:rPr>
          <w:rFonts w:ascii="Times New Roman" w:hAnsi="Times New Roman"/>
          <w:sz w:val="24"/>
          <w:szCs w:val="24"/>
          <w:lang w:eastAsia="ru-RU"/>
        </w:rPr>
        <w:t xml:space="preserve"> </w:t>
      </w:r>
      <w:r w:rsidR="002B6929" w:rsidRPr="00A075C1">
        <w:rPr>
          <w:rFonts w:ascii="Times New Roman" w:hAnsi="Times New Roman"/>
          <w:sz w:val="24"/>
          <w:szCs w:val="24"/>
          <w:lang w:eastAsia="ru-RU"/>
        </w:rPr>
        <w:t>ТОВ «ІНФОСЕЙФ ІТ»), ТОВ «СОФТ ПРОДАКШН» і ТОВ «КЛОТФІЛЬДА» (</w:t>
      </w:r>
      <w:r w:rsidR="00390643" w:rsidRPr="00A075C1">
        <w:rPr>
          <w:rFonts w:ascii="Times New Roman" w:hAnsi="Times New Roman"/>
          <w:sz w:val="24"/>
          <w:szCs w:val="24"/>
          <w:lang w:eastAsia="ru-RU"/>
        </w:rPr>
        <w:t>стара</w:t>
      </w:r>
      <w:r w:rsidR="002B6929" w:rsidRPr="00A075C1">
        <w:rPr>
          <w:rFonts w:ascii="Times New Roman" w:hAnsi="Times New Roman"/>
          <w:sz w:val="24"/>
          <w:szCs w:val="24"/>
          <w:lang w:eastAsia="ru-RU"/>
        </w:rPr>
        <w:t xml:space="preserve"> назва </w:t>
      </w:r>
      <w:r w:rsidR="00CE0872" w:rsidRPr="00A075C1">
        <w:rPr>
          <w:rFonts w:ascii="Times New Roman" w:hAnsi="Times New Roman" w:cs="Times New Roman"/>
          <w:sz w:val="24"/>
          <w:szCs w:val="24"/>
          <w:lang w:eastAsia="ru-RU"/>
        </w:rPr>
        <w:t>–</w:t>
      </w:r>
      <w:r w:rsidR="00CE0872" w:rsidRPr="00A075C1">
        <w:rPr>
          <w:rFonts w:ascii="Times New Roman" w:hAnsi="Times New Roman"/>
          <w:sz w:val="24"/>
          <w:szCs w:val="24"/>
          <w:lang w:eastAsia="ru-RU"/>
        </w:rPr>
        <w:t xml:space="preserve"> </w:t>
      </w:r>
      <w:r w:rsidR="002B6929" w:rsidRPr="00A075C1">
        <w:rPr>
          <w:rFonts w:ascii="Times New Roman" w:hAnsi="Times New Roman"/>
          <w:sz w:val="24"/>
          <w:szCs w:val="24"/>
          <w:lang w:eastAsia="ru-RU"/>
        </w:rPr>
        <w:t xml:space="preserve">ТОВ «ІНСАЙД СОЛЮШНС») </w:t>
      </w:r>
      <w:r w:rsidRPr="00A075C1">
        <w:rPr>
          <w:rFonts w:ascii="Times New Roman" w:hAnsi="Times New Roman"/>
          <w:sz w:val="24"/>
          <w:szCs w:val="24"/>
          <w:lang w:eastAsia="ru-RU"/>
        </w:rPr>
        <w:t xml:space="preserve"> </w:t>
      </w:r>
      <w:bookmarkEnd w:id="2"/>
      <w:r w:rsidRPr="00A075C1">
        <w:rPr>
          <w:rFonts w:ascii="Times New Roman" w:hAnsi="Times New Roman"/>
          <w:sz w:val="24"/>
          <w:szCs w:val="24"/>
          <w:lang w:eastAsia="ru-RU"/>
        </w:rPr>
        <w:t xml:space="preserve">законодавства про захист економічної конкуренції, передбачені пунктом 4 частини другої статті 6, пунктом 1 статті 50 Закону України «Про захист економічної конкуренції», та подання з попередніми висновками Управління розслідувань окремих видів антиконкурентних узгоджених дій </w:t>
      </w:r>
      <w:bookmarkStart w:id="3" w:name="_Hlk181356153"/>
      <w:r w:rsidR="002B6929" w:rsidRPr="00A075C1">
        <w:rPr>
          <w:rFonts w:ascii="Times New Roman" w:hAnsi="Times New Roman"/>
          <w:sz w:val="24"/>
          <w:szCs w:val="24"/>
          <w:lang w:eastAsia="ru-RU"/>
        </w:rPr>
        <w:t>від 05.11.2024 № 145-26.13/44-24/403-спр</w:t>
      </w:r>
      <w:bookmarkEnd w:id="3"/>
      <w:r w:rsidRPr="00A075C1">
        <w:rPr>
          <w:rFonts w:ascii="Times New Roman" w:hAnsi="Times New Roman"/>
          <w:sz w:val="24"/>
          <w:szCs w:val="24"/>
          <w:lang w:eastAsia="ru-RU"/>
        </w:rPr>
        <w:t>,</w:t>
      </w:r>
    </w:p>
    <w:p w:rsidR="00160B46" w:rsidRPr="00A075C1" w:rsidRDefault="00160B46" w:rsidP="00A075C1">
      <w:pPr>
        <w:spacing w:before="200" w:after="0" w:line="240" w:lineRule="auto"/>
        <w:jc w:val="center"/>
        <w:outlineLvl w:val="0"/>
        <w:rPr>
          <w:rFonts w:ascii="Times New Roman" w:hAnsi="Times New Roman"/>
          <w:b/>
          <w:sz w:val="24"/>
          <w:szCs w:val="24"/>
          <w:lang w:eastAsia="ru-RU"/>
        </w:rPr>
      </w:pPr>
      <w:r w:rsidRPr="00A075C1">
        <w:rPr>
          <w:rFonts w:ascii="Times New Roman" w:hAnsi="Times New Roman"/>
          <w:b/>
          <w:sz w:val="24"/>
          <w:szCs w:val="24"/>
          <w:lang w:eastAsia="ru-RU"/>
        </w:rPr>
        <w:t>ВСТАНОВИВ:</w:t>
      </w:r>
    </w:p>
    <w:p w:rsidR="00160B46" w:rsidRPr="00A075C1" w:rsidRDefault="00160B46" w:rsidP="00A075C1">
      <w:pPr>
        <w:numPr>
          <w:ilvl w:val="0"/>
          <w:numId w:val="26"/>
        </w:numPr>
        <w:spacing w:before="200" w:after="200" w:line="240" w:lineRule="auto"/>
        <w:ind w:left="851" w:hanging="851"/>
        <w:jc w:val="both"/>
        <w:outlineLvl w:val="0"/>
        <w:rPr>
          <w:rFonts w:ascii="Times New Roman" w:hAnsi="Times New Roman"/>
          <w:b/>
          <w:sz w:val="24"/>
          <w:szCs w:val="24"/>
          <w:lang w:eastAsia="ru-RU"/>
        </w:rPr>
      </w:pPr>
      <w:r w:rsidRPr="00A075C1">
        <w:rPr>
          <w:rFonts w:ascii="Times New Roman" w:hAnsi="Times New Roman"/>
          <w:b/>
          <w:sz w:val="24"/>
          <w:szCs w:val="24"/>
          <w:lang w:eastAsia="ru-RU"/>
        </w:rPr>
        <w:t>ПРОЦЕСУАЛЬНІ ДІЇ</w:t>
      </w:r>
    </w:p>
    <w:p w:rsidR="002B6929" w:rsidRPr="00A075C1" w:rsidRDefault="002B692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4" w:name="_Hlk174099569"/>
      <w:r w:rsidRPr="00A075C1">
        <w:rPr>
          <w:rFonts w:ascii="Times New Roman" w:eastAsia="Times New Roman" w:hAnsi="Times New Roman" w:cs="Times New Roman"/>
          <w:sz w:val="24"/>
          <w:szCs w:val="24"/>
          <w:lang w:val="uk-UA"/>
        </w:rPr>
        <w:t xml:space="preserve">Розпорядженням державного уповноваженого Антимонопольного комітету </w:t>
      </w:r>
      <w:bookmarkEnd w:id="4"/>
      <w:r w:rsidRPr="00A075C1">
        <w:rPr>
          <w:rFonts w:ascii="Times New Roman" w:eastAsia="Times New Roman" w:hAnsi="Times New Roman" w:cs="Times New Roman"/>
          <w:sz w:val="24"/>
          <w:szCs w:val="24"/>
          <w:lang w:val="uk-UA"/>
        </w:rPr>
        <w:t xml:space="preserve">України </w:t>
      </w:r>
      <w:bookmarkStart w:id="5" w:name="_Hlk182844126"/>
      <w:r w:rsidRPr="00A075C1">
        <w:rPr>
          <w:rFonts w:ascii="Times New Roman" w:eastAsia="Times New Roman" w:hAnsi="Times New Roman" w:cs="Times New Roman"/>
          <w:sz w:val="24"/>
          <w:szCs w:val="24"/>
          <w:lang w:val="uk-UA"/>
        </w:rPr>
        <w:t xml:space="preserve">від 19.03.2024 № 03/54-р </w:t>
      </w:r>
      <w:bookmarkEnd w:id="5"/>
      <w:r w:rsidRPr="00A075C1">
        <w:rPr>
          <w:rFonts w:ascii="Times New Roman" w:eastAsia="Times New Roman" w:hAnsi="Times New Roman" w:cs="Times New Roman"/>
          <w:sz w:val="24"/>
          <w:szCs w:val="24"/>
          <w:lang w:val="uk-UA"/>
        </w:rPr>
        <w:t xml:space="preserve">розпочато розгляд справи </w:t>
      </w:r>
      <w:bookmarkStart w:id="6" w:name="_Hlk182844150"/>
      <w:r w:rsidRPr="00A075C1">
        <w:rPr>
          <w:rFonts w:ascii="Times New Roman" w:eastAsia="Times New Roman" w:hAnsi="Times New Roman" w:cs="Times New Roman"/>
          <w:sz w:val="24"/>
          <w:szCs w:val="24"/>
          <w:lang w:val="uk-UA"/>
        </w:rPr>
        <w:t xml:space="preserve">№ 145-26.13/44-24 </w:t>
      </w:r>
      <w:bookmarkEnd w:id="6"/>
      <w:r w:rsidRPr="00A075C1">
        <w:rPr>
          <w:rFonts w:ascii="Times New Roman" w:eastAsia="Times New Roman" w:hAnsi="Times New Roman" w:cs="Times New Roman"/>
          <w:sz w:val="24"/>
          <w:szCs w:val="24"/>
          <w:lang w:val="uk-UA"/>
        </w:rPr>
        <w:t>за ознаками вчинення товариством з обмеженою відповідальністю «ІНФОСЕЙФ ІТ» (</w:t>
      </w:r>
      <w:r w:rsidR="00390643" w:rsidRPr="00A075C1">
        <w:rPr>
          <w:rFonts w:ascii="Times New Roman" w:eastAsia="Times New Roman" w:hAnsi="Times New Roman" w:cs="Times New Roman"/>
          <w:sz w:val="24"/>
          <w:szCs w:val="24"/>
          <w:lang w:val="uk-UA"/>
        </w:rPr>
        <w:t xml:space="preserve">відповідно до витягу з ЄДР </w:t>
      </w:r>
      <w:r w:rsidR="003C2098" w:rsidRPr="00A075C1">
        <w:rPr>
          <w:rFonts w:ascii="Times New Roman" w:eastAsia="Times New Roman" w:hAnsi="Times New Roman" w:cs="Times New Roman"/>
          <w:sz w:val="24"/>
          <w:szCs w:val="24"/>
          <w:lang w:val="uk-UA"/>
        </w:rPr>
        <w:t>(інформація з обмеженим доступом)</w:t>
      </w:r>
      <w:r w:rsidR="00390643" w:rsidRPr="00A075C1">
        <w:rPr>
          <w:rFonts w:ascii="Times New Roman" w:eastAsia="Times New Roman" w:hAnsi="Times New Roman" w:cs="Times New Roman"/>
          <w:sz w:val="24"/>
          <w:szCs w:val="24"/>
          <w:lang w:val="uk-UA"/>
        </w:rPr>
        <w:t xml:space="preserve"> станом на 10.02.2022 та витягу з ЄДР </w:t>
      </w:r>
      <w:r w:rsidR="003C2098" w:rsidRPr="00A075C1">
        <w:rPr>
          <w:rFonts w:ascii="Times New Roman" w:eastAsia="Times New Roman" w:hAnsi="Times New Roman" w:cs="Times New Roman"/>
          <w:sz w:val="24"/>
          <w:szCs w:val="24"/>
          <w:lang w:val="uk-UA"/>
        </w:rPr>
        <w:t>(інформація з обмеженим доступом)</w:t>
      </w:r>
      <w:r w:rsidR="00390643" w:rsidRPr="00A075C1">
        <w:rPr>
          <w:rFonts w:ascii="Times New Roman" w:eastAsia="Times New Roman" w:hAnsi="Times New Roman" w:cs="Times New Roman"/>
          <w:sz w:val="24"/>
          <w:szCs w:val="24"/>
          <w:lang w:val="uk-UA"/>
        </w:rPr>
        <w:t xml:space="preserve"> станом на 21.07.2023 </w:t>
      </w:r>
      <w:r w:rsidRPr="00A075C1">
        <w:rPr>
          <w:rFonts w:ascii="Times New Roman" w:eastAsia="Times New Roman" w:hAnsi="Times New Roman" w:cs="Times New Roman"/>
          <w:sz w:val="24"/>
          <w:szCs w:val="24"/>
          <w:lang w:val="uk-UA"/>
        </w:rPr>
        <w:t xml:space="preserve">з 11.02.2022 найменування змінено на ТОВ «СЕЛТАВІТ») </w:t>
      </w:r>
      <w:r w:rsidR="007D7324"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товариством з обмеженою відповідальністю «СОФТ ПРОДАКШН» </w:t>
      </w:r>
      <w:r w:rsidR="007D7324"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і товариством з обмеженою відповідальністю «ІНСАЙД СОЛЮШНС» (</w:t>
      </w:r>
      <w:r w:rsidR="00390643" w:rsidRPr="00A075C1">
        <w:rPr>
          <w:rFonts w:ascii="Times New Roman" w:eastAsia="Times New Roman" w:hAnsi="Times New Roman" w:cs="Times New Roman"/>
          <w:sz w:val="24"/>
          <w:szCs w:val="24"/>
          <w:lang w:val="uk-UA"/>
        </w:rPr>
        <w:t xml:space="preserve">відповідно до витягу з ЄДР </w:t>
      </w:r>
      <w:r w:rsidR="003C2098" w:rsidRPr="00A075C1">
        <w:rPr>
          <w:rFonts w:ascii="Times New Roman" w:eastAsia="Times New Roman" w:hAnsi="Times New Roman" w:cs="Times New Roman"/>
          <w:sz w:val="24"/>
          <w:szCs w:val="24"/>
          <w:lang w:val="uk-UA"/>
        </w:rPr>
        <w:t>(інформація з обмеженим доступом)</w:t>
      </w:r>
      <w:r w:rsidR="00390643" w:rsidRPr="00A075C1">
        <w:rPr>
          <w:rFonts w:ascii="Times New Roman" w:eastAsia="Times New Roman" w:hAnsi="Times New Roman" w:cs="Times New Roman"/>
          <w:sz w:val="24"/>
          <w:szCs w:val="24"/>
          <w:lang w:val="uk-UA"/>
        </w:rPr>
        <w:t xml:space="preserve"> станом на 21.02.2022 та витягу з ЄДР </w:t>
      </w:r>
      <w:r w:rsidR="003C2098" w:rsidRPr="00A075C1">
        <w:rPr>
          <w:rFonts w:ascii="Times New Roman" w:eastAsia="Times New Roman" w:hAnsi="Times New Roman" w:cs="Times New Roman"/>
          <w:sz w:val="24"/>
          <w:szCs w:val="24"/>
          <w:lang w:val="uk-UA"/>
        </w:rPr>
        <w:t>(інформація з обмеженим доступом)</w:t>
      </w:r>
      <w:r w:rsidR="00390643" w:rsidRPr="00A075C1">
        <w:rPr>
          <w:rFonts w:ascii="Times New Roman" w:eastAsia="Times New Roman" w:hAnsi="Times New Roman" w:cs="Times New Roman"/>
          <w:sz w:val="24"/>
          <w:szCs w:val="24"/>
          <w:lang w:val="uk-UA"/>
        </w:rPr>
        <w:t xml:space="preserve"> станом на 24.07.2023 </w:t>
      </w:r>
      <w:r w:rsidRPr="00A075C1">
        <w:rPr>
          <w:rFonts w:ascii="Times New Roman" w:eastAsia="Times New Roman" w:hAnsi="Times New Roman" w:cs="Times New Roman"/>
          <w:sz w:val="24"/>
          <w:szCs w:val="24"/>
          <w:lang w:val="uk-UA"/>
        </w:rPr>
        <w:t xml:space="preserve">з 22.02.2022 найменування змінено на </w:t>
      </w:r>
      <w:r w:rsidR="00082EC7"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ТОВ «КЛОТФІЛЬДА») </w:t>
      </w:r>
      <w:r w:rsidR="007D7324"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порушень, передбачених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проведених Пенсійним фондом України:</w:t>
      </w:r>
    </w:p>
    <w:p w:rsidR="002B6929" w:rsidRPr="00A075C1" w:rsidRDefault="002B6929" w:rsidP="00A075C1">
      <w:pPr>
        <w:pStyle w:val="aa"/>
        <w:numPr>
          <w:ilvl w:val="0"/>
          <w:numId w:val="20"/>
        </w:numPr>
        <w:pBdr>
          <w:top w:val="nil"/>
          <w:left w:val="nil"/>
          <w:bottom w:val="nil"/>
          <w:right w:val="nil"/>
          <w:between w:val="nil"/>
        </w:pBdr>
        <w:tabs>
          <w:tab w:val="left" w:pos="1134"/>
        </w:tabs>
        <w:spacing w:before="200" w:line="240" w:lineRule="auto"/>
        <w:ind w:left="851" w:firstLine="0"/>
        <w:jc w:val="both"/>
        <w:rPr>
          <w:rFonts w:ascii="Times New Roman" w:eastAsia="Times New Roman" w:hAnsi="Times New Roman" w:cs="Times New Roman"/>
          <w:sz w:val="24"/>
          <w:szCs w:val="24"/>
          <w:lang w:val="uk-UA"/>
        </w:rPr>
      </w:pPr>
      <w:bookmarkStart w:id="7" w:name="_Hlk173314929"/>
      <w:bookmarkStart w:id="8" w:name="_Hlk173750963"/>
      <w:r w:rsidRPr="00A075C1">
        <w:rPr>
          <w:rFonts w:ascii="Times New Roman" w:eastAsia="Times New Roman" w:hAnsi="Times New Roman"/>
          <w:sz w:val="24"/>
          <w:szCs w:val="24"/>
          <w:lang w:val="uk-UA"/>
        </w:rPr>
        <w:t xml:space="preserve"> Відповідно до оголошення</w:t>
      </w:r>
      <w:bookmarkEnd w:id="7"/>
      <w:r w:rsidRPr="00A075C1">
        <w:rPr>
          <w:rFonts w:ascii="Times New Roman" w:eastAsia="Times New Roman" w:hAnsi="Times New Roman"/>
          <w:lang w:val="uk-UA"/>
        </w:rPr>
        <w:t xml:space="preserve"> </w:t>
      </w:r>
      <w:bookmarkEnd w:id="8"/>
      <w:r w:rsidRPr="00A075C1">
        <w:rPr>
          <w:rFonts w:ascii="Times New Roman" w:eastAsia="Times New Roman" w:hAnsi="Times New Roman" w:cs="Times New Roman"/>
          <w:sz w:val="24"/>
          <w:szCs w:val="24"/>
          <w:lang w:val="uk-UA"/>
        </w:rPr>
        <w:t>UA-2021-10-04-000686-c</w:t>
      </w:r>
      <w:r w:rsidRPr="00A075C1">
        <w:rPr>
          <w:rFonts w:ascii="Times New Roman" w:hAnsi="Times New Roman"/>
          <w:sz w:val="24"/>
          <w:szCs w:val="24"/>
          <w:lang w:val="uk-UA"/>
        </w:rPr>
        <w:t>  ‒</w:t>
      </w:r>
      <w:r w:rsidRPr="00A075C1">
        <w:rPr>
          <w:rFonts w:ascii="Times New Roman" w:eastAsia="Times New Roman" w:hAnsi="Times New Roman" w:cs="Times New Roman"/>
          <w:sz w:val="24"/>
          <w:szCs w:val="24"/>
          <w:lang w:val="uk-UA"/>
        </w:rPr>
        <w:t xml:space="preserve"> «Поновлення для антивірусного програмного забезпечення (48760000-3) (ДК 021:2015:48760000-3: Пакети програмного забезпечення для захисту від вірусів</w:t>
      </w:r>
      <w:r w:rsidR="00CE0872" w:rsidRPr="00A075C1">
        <w:rPr>
          <w:rFonts w:ascii="Times New Roman" w:eastAsia="Times New Roman" w:hAnsi="Times New Roman" w:cs="Times New Roman"/>
          <w:sz w:val="24"/>
          <w:szCs w:val="24"/>
          <w:lang w:val="uk-UA"/>
        </w:rPr>
        <w:t>)».</w:t>
      </w:r>
    </w:p>
    <w:p w:rsidR="002B6929" w:rsidRPr="00A075C1" w:rsidRDefault="002B6929" w:rsidP="00A075C1">
      <w:pPr>
        <w:pStyle w:val="aa"/>
        <w:numPr>
          <w:ilvl w:val="0"/>
          <w:numId w:val="20"/>
        </w:numPr>
        <w:pBdr>
          <w:top w:val="nil"/>
          <w:left w:val="nil"/>
          <w:bottom w:val="nil"/>
          <w:right w:val="nil"/>
          <w:between w:val="nil"/>
        </w:pBdr>
        <w:tabs>
          <w:tab w:val="left" w:pos="1134"/>
        </w:tabs>
        <w:spacing w:before="200" w:line="240" w:lineRule="auto"/>
        <w:ind w:left="851" w:firstLine="0"/>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 xml:space="preserve"> 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 xml:space="preserve">UA-2021-10-04-000442-с </w:t>
      </w:r>
      <w:r w:rsidRPr="00A075C1">
        <w:rPr>
          <w:rFonts w:ascii="Times New Roman" w:hAnsi="Times New Roman"/>
          <w:sz w:val="24"/>
          <w:szCs w:val="24"/>
          <w:lang w:val="uk-UA"/>
        </w:rPr>
        <w:t>‒</w:t>
      </w:r>
      <w:r w:rsidRPr="00A075C1">
        <w:rPr>
          <w:rFonts w:ascii="Times New Roman" w:eastAsia="Times New Roman" w:hAnsi="Times New Roman" w:cs="Times New Roman"/>
          <w:sz w:val="24"/>
          <w:szCs w:val="24"/>
          <w:lang w:val="uk-UA"/>
        </w:rPr>
        <w:t xml:space="preserve"> «Поновлення та підтримка системи мережевого інформаційного захисту Checkpoint (72250000-2) (ДК 021:2015:72250000-2: Послуги, пов’язані із системами та підтримкою</w:t>
      </w:r>
      <w:r w:rsidR="00CE0872" w:rsidRPr="00A075C1">
        <w:rPr>
          <w:rFonts w:ascii="Times New Roman" w:eastAsia="Times New Roman" w:hAnsi="Times New Roman" w:cs="Times New Roman"/>
          <w:sz w:val="24"/>
          <w:szCs w:val="24"/>
          <w:lang w:val="uk-UA"/>
        </w:rPr>
        <w:t>)».</w:t>
      </w:r>
    </w:p>
    <w:p w:rsidR="002B6929" w:rsidRPr="00A075C1" w:rsidRDefault="002B6929" w:rsidP="00A075C1">
      <w:pPr>
        <w:pStyle w:val="aa"/>
        <w:numPr>
          <w:ilvl w:val="0"/>
          <w:numId w:val="20"/>
        </w:numPr>
        <w:pBdr>
          <w:top w:val="nil"/>
          <w:left w:val="nil"/>
          <w:bottom w:val="nil"/>
          <w:right w:val="nil"/>
          <w:between w:val="nil"/>
        </w:pBdr>
        <w:tabs>
          <w:tab w:val="left" w:pos="1134"/>
        </w:tabs>
        <w:spacing w:before="200" w:line="240" w:lineRule="auto"/>
        <w:ind w:left="851" w:firstLine="0"/>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 xml:space="preserve"> 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 xml:space="preserve">UA-2021-10-04-003013 </w:t>
      </w:r>
      <w:r w:rsidRPr="00A075C1">
        <w:rPr>
          <w:rFonts w:ascii="Times New Roman" w:hAnsi="Times New Roman"/>
          <w:sz w:val="24"/>
          <w:szCs w:val="24"/>
          <w:lang w:val="uk-UA"/>
        </w:rPr>
        <w:t>‒</w:t>
      </w:r>
      <w:r w:rsidRPr="00A075C1">
        <w:rPr>
          <w:rFonts w:ascii="Times New Roman" w:eastAsia="Times New Roman" w:hAnsi="Times New Roman" w:cs="Times New Roman"/>
          <w:sz w:val="24"/>
          <w:szCs w:val="24"/>
          <w:lang w:val="uk-UA"/>
        </w:rPr>
        <w:t xml:space="preserve"> «Поновлення та підтримка для програмного забезпечення технічного захисту інформації та інформаційної безпеки (48730000-4) (ДК 021:2015:48730000-4: Пакети програмного забезпечення для забезпечення безпеки</w:t>
      </w:r>
      <w:r w:rsidR="00CE0872" w:rsidRPr="00A075C1">
        <w:rPr>
          <w:rFonts w:ascii="Times New Roman" w:eastAsia="Times New Roman" w:hAnsi="Times New Roman" w:cs="Times New Roman"/>
          <w:sz w:val="24"/>
          <w:szCs w:val="24"/>
          <w:lang w:val="uk-UA"/>
        </w:rPr>
        <w:t>)».</w:t>
      </w:r>
    </w:p>
    <w:p w:rsidR="002B6929" w:rsidRPr="00A075C1" w:rsidRDefault="002B6929" w:rsidP="00A075C1">
      <w:pPr>
        <w:pStyle w:val="aa"/>
        <w:numPr>
          <w:ilvl w:val="0"/>
          <w:numId w:val="20"/>
        </w:numPr>
        <w:pBdr>
          <w:top w:val="nil"/>
          <w:left w:val="nil"/>
          <w:bottom w:val="nil"/>
          <w:right w:val="nil"/>
          <w:between w:val="nil"/>
        </w:pBdr>
        <w:tabs>
          <w:tab w:val="left" w:pos="1134"/>
        </w:tabs>
        <w:spacing w:before="200" w:line="240" w:lineRule="auto"/>
        <w:ind w:left="851" w:firstLine="0"/>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 xml:space="preserve"> 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 xml:space="preserve">UA-2021-10-04-000323-с </w:t>
      </w:r>
      <w:r w:rsidRPr="00A075C1">
        <w:rPr>
          <w:rFonts w:ascii="Times New Roman" w:hAnsi="Times New Roman"/>
          <w:sz w:val="24"/>
          <w:szCs w:val="24"/>
          <w:lang w:val="uk-UA"/>
        </w:rPr>
        <w:t>‒</w:t>
      </w:r>
      <w:r w:rsidRPr="00A075C1">
        <w:rPr>
          <w:rFonts w:ascii="Times New Roman" w:eastAsia="Times New Roman" w:hAnsi="Times New Roman" w:cs="Times New Roman"/>
          <w:sz w:val="24"/>
          <w:szCs w:val="24"/>
          <w:lang w:val="uk-UA"/>
        </w:rPr>
        <w:t xml:space="preserve"> «Поновлення та підписки для програмно-апаратних компонентів Cisco Stealthwatch та Cisco AMP з Cisco Threat Grid 5504 Model та AMP Private Cloud (48730000-4) (ДК 021:2015:</w:t>
      </w:r>
      <w:r w:rsidR="00BD33FA"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48730000-4: Пакети програмного забезпечення для забезпечення безпеки)».</w:t>
      </w:r>
    </w:p>
    <w:p w:rsidR="002B6929" w:rsidRPr="00A075C1" w:rsidRDefault="002B692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19.03.2024 № 145-26.13/03-2737е копія розпорядження від 19.03.2024 № 03/54-р була надіслана до ТОВ «СЕЛТАВІТ».</w:t>
      </w:r>
    </w:p>
    <w:p w:rsidR="002B6929" w:rsidRPr="00A075C1" w:rsidRDefault="002B692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Разом </w:t>
      </w:r>
      <w:r w:rsidR="00CE0872" w:rsidRPr="00A075C1">
        <w:rPr>
          <w:rFonts w:ascii="Times New Roman" w:eastAsia="Times New Roman" w:hAnsi="Times New Roman" w:cs="Times New Roman"/>
          <w:sz w:val="24"/>
          <w:szCs w:val="24"/>
          <w:lang w:val="uk-UA"/>
        </w:rPr>
        <w:t>і</w:t>
      </w:r>
      <w:r w:rsidRPr="00A075C1">
        <w:rPr>
          <w:rFonts w:ascii="Times New Roman" w:eastAsia="Times New Roman" w:hAnsi="Times New Roman" w:cs="Times New Roman"/>
          <w:sz w:val="24"/>
          <w:szCs w:val="24"/>
          <w:lang w:val="uk-UA"/>
        </w:rPr>
        <w:t>з тим поштове відправлення № 0303516059063 повернулося до Комітету з позначкою «адресат відсутній за вказаною адресою».</w:t>
      </w:r>
    </w:p>
    <w:p w:rsidR="002B6929" w:rsidRPr="00A075C1" w:rsidRDefault="002B692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20.03.2024 № 145-26.13/03-2765е копія розпорядження від 19.03.2024 № 03/54-р була надіслана до ТОВ «КЛОТФІЛЬДА».</w:t>
      </w:r>
    </w:p>
    <w:p w:rsidR="002B6929" w:rsidRPr="00A075C1" w:rsidRDefault="00CE087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Водночас</w:t>
      </w:r>
      <w:r w:rsidR="002B6929" w:rsidRPr="00A075C1">
        <w:rPr>
          <w:rFonts w:ascii="Times New Roman" w:eastAsia="Times New Roman" w:hAnsi="Times New Roman" w:cs="Times New Roman"/>
          <w:sz w:val="24"/>
          <w:szCs w:val="24"/>
          <w:lang w:val="uk-UA"/>
        </w:rPr>
        <w:t xml:space="preserve"> поштове відправлення № 0303516059047 повернулося до Комітету з позначкою «за закінченням терміну зберігання»</w:t>
      </w:r>
      <w:r w:rsidR="00FD54EC" w:rsidRPr="00A075C1">
        <w:rPr>
          <w:rFonts w:ascii="Times New Roman" w:eastAsia="Times New Roman" w:hAnsi="Times New Roman" w:cs="Times New Roman"/>
          <w:sz w:val="24"/>
          <w:szCs w:val="24"/>
          <w:lang w:val="uk-UA"/>
        </w:rPr>
        <w:t>.</w:t>
      </w:r>
    </w:p>
    <w:p w:rsidR="002B6929" w:rsidRPr="00A075C1" w:rsidRDefault="002B692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Листом від 20.03.2024 № 145-26.13/03-2767е копія розпорядження від 19.03.2024 № 03/54-р була надіслана до ТОВ «СОФТ ПРОДАКШН».</w:t>
      </w:r>
    </w:p>
    <w:p w:rsidR="002B6929" w:rsidRPr="00A075C1" w:rsidRDefault="002B692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Згідно з </w:t>
      </w:r>
      <w:r w:rsidR="000F5C31" w:rsidRPr="00A075C1">
        <w:rPr>
          <w:rFonts w:ascii="Times New Roman" w:eastAsia="Times New Roman" w:hAnsi="Times New Roman" w:cs="Times New Roman"/>
          <w:sz w:val="24"/>
          <w:szCs w:val="24"/>
          <w:lang w:val="uk-UA"/>
        </w:rPr>
        <w:t xml:space="preserve">рекомендованим повідомленням про вручення поштового відправлення </w:t>
      </w:r>
      <w:r w:rsidR="000F5C31"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 0303516058881 лист від 20.03.2024 № 145-26.13/03-2767е отриманий </w:t>
      </w:r>
      <w:r w:rsidR="009954B3"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ТОВ «СОФТ ПРОДАКШН» 25.03.2024.</w:t>
      </w:r>
    </w:p>
    <w:p w:rsidR="002B6929" w:rsidRPr="00A075C1" w:rsidRDefault="002B692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підставі пункту 1 Розділу VII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затверджених розпорядженням Антимонопольного комітету України від 19.04.1994 № 5, зареєстрованим у Міністерстві юстиції України 06.05.1994 </w:t>
      </w:r>
      <w:r w:rsidR="00CE0872" w:rsidRPr="00A075C1">
        <w:rPr>
          <w:rFonts w:ascii="Times New Roman" w:eastAsia="Times New Roman" w:hAnsi="Times New Roman" w:cs="Times New Roman"/>
          <w:sz w:val="24"/>
          <w:szCs w:val="24"/>
          <w:lang w:val="uk-UA"/>
        </w:rPr>
        <w:t xml:space="preserve">за </w:t>
      </w:r>
      <w:r w:rsidRPr="00A075C1">
        <w:rPr>
          <w:rFonts w:ascii="Times New Roman" w:eastAsia="Times New Roman" w:hAnsi="Times New Roman" w:cs="Times New Roman"/>
          <w:sz w:val="24"/>
          <w:szCs w:val="24"/>
          <w:lang w:val="uk-UA"/>
        </w:rPr>
        <w:t>№ 90/299 (у редакції розпорядження Антимонопольного комітету України від 29 червня 1998 року № 169-р) (із змінами)</w:t>
      </w:r>
      <w:r w:rsidR="00CE0872"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інформація про початок розгляду справи № 145-26.13/44-24 розміщена 23 квітня 2024 року на офіційному вебсайті Комітету за посиланням: https://amcu.gov.ua/news/do-uvahy-tov-infoseif-it-tov-soft-prodakshn-i-tov-insaid-soliushns.</w:t>
      </w:r>
    </w:p>
    <w:p w:rsidR="000813CB" w:rsidRPr="00A075C1" w:rsidRDefault="000813C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Листом </w:t>
      </w:r>
      <w:r w:rsidR="00CD18BA" w:rsidRPr="00A075C1">
        <w:rPr>
          <w:rFonts w:ascii="Times New Roman" w:eastAsia="Times New Roman" w:hAnsi="Times New Roman" w:cs="Times New Roman"/>
          <w:sz w:val="24"/>
          <w:szCs w:val="24"/>
          <w:lang w:val="uk-UA"/>
        </w:rPr>
        <w:t xml:space="preserve">від 06.11.2024  </w:t>
      </w:r>
      <w:r w:rsidR="00937D32" w:rsidRPr="00A075C1">
        <w:rPr>
          <w:rFonts w:ascii="Times New Roman" w:eastAsia="Times New Roman" w:hAnsi="Times New Roman" w:cs="Times New Roman"/>
          <w:sz w:val="24"/>
          <w:szCs w:val="24"/>
          <w:lang w:val="uk-UA"/>
        </w:rPr>
        <w:t xml:space="preserve">№ 145-26.13/03-10730е </w:t>
      </w:r>
      <w:r w:rsidRPr="00A075C1">
        <w:rPr>
          <w:rFonts w:ascii="Times New Roman" w:eastAsia="Times New Roman" w:hAnsi="Times New Roman" w:cs="Times New Roman"/>
          <w:sz w:val="24"/>
          <w:szCs w:val="24"/>
          <w:lang w:val="uk-UA"/>
        </w:rPr>
        <w:t xml:space="preserve">витяг № </w:t>
      </w:r>
      <w:r w:rsidR="00937D32" w:rsidRPr="00A075C1">
        <w:rPr>
          <w:rFonts w:ascii="Times New Roman" w:eastAsia="Times New Roman" w:hAnsi="Times New Roman" w:cs="Times New Roman"/>
          <w:sz w:val="24"/>
          <w:szCs w:val="24"/>
          <w:lang w:val="uk-UA"/>
        </w:rPr>
        <w:t>1</w:t>
      </w:r>
      <w:r w:rsidRPr="00A075C1">
        <w:rPr>
          <w:rFonts w:ascii="Times New Roman" w:eastAsia="Times New Roman" w:hAnsi="Times New Roman" w:cs="Times New Roman"/>
          <w:sz w:val="24"/>
          <w:szCs w:val="24"/>
          <w:lang w:val="uk-UA"/>
        </w:rPr>
        <w:t xml:space="preserve"> з подання з попередніми висновками від 05.11.2024 № 145-26.13/44-24/403-спр надіслано до </w:t>
      </w:r>
      <w:r w:rsidRPr="00A075C1">
        <w:rPr>
          <w:rFonts w:ascii="Times New Roman" w:eastAsia="Times New Roman" w:hAnsi="Times New Roman" w:cs="Times New Roman"/>
          <w:sz w:val="24"/>
          <w:szCs w:val="24"/>
          <w:lang w:val="uk-UA"/>
        </w:rPr>
        <w:br/>
        <w:t xml:space="preserve">ТОВ </w:t>
      </w:r>
      <w:r w:rsidR="00CD18BA" w:rsidRPr="00A075C1">
        <w:rPr>
          <w:rFonts w:ascii="Times New Roman" w:eastAsia="Times New Roman" w:hAnsi="Times New Roman" w:cs="Times New Roman"/>
          <w:sz w:val="24"/>
          <w:szCs w:val="24"/>
          <w:lang w:val="uk-UA"/>
        </w:rPr>
        <w:t>«СЕЛТАВІТ»</w:t>
      </w:r>
      <w:r w:rsidR="00FD54EC" w:rsidRPr="00A075C1">
        <w:rPr>
          <w:rFonts w:ascii="Times New Roman" w:eastAsia="Times New Roman" w:hAnsi="Times New Roman" w:cs="Times New Roman"/>
          <w:sz w:val="24"/>
          <w:szCs w:val="24"/>
          <w:lang w:val="uk-UA"/>
        </w:rPr>
        <w:t xml:space="preserve"> за місцезнаходженням, зазначеним в </w:t>
      </w:r>
      <w:r w:rsidR="00BD33FA" w:rsidRPr="00A075C1">
        <w:rPr>
          <w:rFonts w:ascii="Times New Roman" w:eastAsia="Times New Roman" w:hAnsi="Times New Roman" w:cs="Times New Roman"/>
          <w:sz w:val="24"/>
          <w:szCs w:val="24"/>
          <w:lang w:val="uk-UA"/>
        </w:rPr>
        <w:t>ЄДР</w:t>
      </w:r>
      <w:r w:rsidR="00FD54EC" w:rsidRPr="00A075C1">
        <w:rPr>
          <w:rFonts w:ascii="Times New Roman" w:eastAsia="Times New Roman" w:hAnsi="Times New Roman" w:cs="Times New Roman"/>
          <w:sz w:val="24"/>
          <w:szCs w:val="24"/>
          <w:lang w:val="uk-UA"/>
        </w:rPr>
        <w:t xml:space="preserve"> </w:t>
      </w:r>
      <w:r w:rsidR="007D7324"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FD54EC" w:rsidRPr="00A075C1" w:rsidRDefault="00FD54EC"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Рекомендоване поштове відправлення № 0303500138486 (лист від 06.11.2024 </w:t>
      </w:r>
      <w:r w:rsidRPr="00A075C1">
        <w:rPr>
          <w:rFonts w:ascii="Times New Roman" w:eastAsia="Times New Roman" w:hAnsi="Times New Roman" w:cs="Times New Roman"/>
          <w:sz w:val="24"/>
          <w:szCs w:val="24"/>
          <w:lang w:val="uk-UA"/>
        </w:rPr>
        <w:br/>
        <w:t xml:space="preserve">№ 145-26.13/03-10730е з витягом № 1 з подання з попередніми висновками </w:t>
      </w:r>
      <w:r w:rsidRPr="00A075C1">
        <w:rPr>
          <w:rFonts w:ascii="Times New Roman" w:eastAsia="Times New Roman" w:hAnsi="Times New Roman" w:cs="Times New Roman"/>
          <w:sz w:val="24"/>
          <w:szCs w:val="24"/>
          <w:lang w:val="uk-UA"/>
        </w:rPr>
        <w:br/>
        <w:t>від 05.11.2024 № 145-26.13/44-24/403-спр)</w:t>
      </w:r>
      <w:r w:rsidR="00BD33FA" w:rsidRPr="00A075C1">
        <w:rPr>
          <w:rFonts w:ascii="Times New Roman" w:eastAsia="Times New Roman" w:hAnsi="Times New Roman" w:cs="Times New Roman"/>
          <w:sz w:val="24"/>
          <w:szCs w:val="24"/>
          <w:lang w:val="uk-UA"/>
        </w:rPr>
        <w:t xml:space="preserve"> повернулося до Комітету з позначкою: «адресат відсутній за вказаною адресою».</w:t>
      </w:r>
    </w:p>
    <w:p w:rsidR="000F5C31" w:rsidRPr="00A075C1" w:rsidRDefault="000F5C31"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Листом </w:t>
      </w:r>
      <w:r w:rsidR="000813CB" w:rsidRPr="00A075C1">
        <w:rPr>
          <w:rFonts w:ascii="Times New Roman" w:eastAsia="Times New Roman" w:hAnsi="Times New Roman" w:cs="Times New Roman"/>
          <w:sz w:val="24"/>
          <w:szCs w:val="24"/>
          <w:lang w:val="uk-UA"/>
        </w:rPr>
        <w:t xml:space="preserve">від 06.11.2024  № 145-26.13/03-10729е </w:t>
      </w:r>
      <w:r w:rsidRPr="00A075C1">
        <w:rPr>
          <w:rFonts w:ascii="Times New Roman" w:eastAsia="Times New Roman" w:hAnsi="Times New Roman" w:cs="Times New Roman"/>
          <w:sz w:val="24"/>
          <w:szCs w:val="24"/>
          <w:lang w:val="uk-UA"/>
        </w:rPr>
        <w:t xml:space="preserve">витяг № </w:t>
      </w:r>
      <w:r w:rsidR="000813CB" w:rsidRPr="00A075C1">
        <w:rPr>
          <w:rFonts w:ascii="Times New Roman" w:eastAsia="Times New Roman" w:hAnsi="Times New Roman" w:cs="Times New Roman"/>
          <w:sz w:val="24"/>
          <w:szCs w:val="24"/>
          <w:lang w:val="uk-UA"/>
        </w:rPr>
        <w:t>2</w:t>
      </w:r>
      <w:r w:rsidRPr="00A075C1">
        <w:rPr>
          <w:rFonts w:ascii="Times New Roman" w:eastAsia="Times New Roman" w:hAnsi="Times New Roman" w:cs="Times New Roman"/>
          <w:sz w:val="24"/>
          <w:szCs w:val="24"/>
          <w:lang w:val="uk-UA"/>
        </w:rPr>
        <w:t xml:space="preserve"> з подання з попередніми висновками від 05.11.2024 № 145-26.13/44-24/403-спр надіслано до </w:t>
      </w:r>
      <w:r w:rsidRPr="00A075C1">
        <w:rPr>
          <w:rFonts w:ascii="Times New Roman" w:eastAsia="Times New Roman" w:hAnsi="Times New Roman" w:cs="Times New Roman"/>
          <w:sz w:val="24"/>
          <w:szCs w:val="24"/>
          <w:lang w:val="uk-UA"/>
        </w:rPr>
        <w:br/>
      </w:r>
      <w:r w:rsidR="000813CB" w:rsidRPr="00A075C1">
        <w:rPr>
          <w:rFonts w:ascii="Times New Roman" w:eastAsia="Times New Roman" w:hAnsi="Times New Roman" w:cs="Times New Roman"/>
          <w:sz w:val="24"/>
          <w:szCs w:val="24"/>
          <w:lang w:val="uk-UA"/>
        </w:rPr>
        <w:t>ТОВ «СОФТ ПРОДАКШН»</w:t>
      </w:r>
      <w:r w:rsidR="00390643" w:rsidRPr="00A075C1">
        <w:rPr>
          <w:rFonts w:ascii="Times New Roman" w:eastAsia="Times New Roman" w:hAnsi="Times New Roman" w:cs="Times New Roman"/>
          <w:sz w:val="24"/>
          <w:szCs w:val="24"/>
          <w:lang w:val="uk-UA"/>
        </w:rPr>
        <w:t xml:space="preserve"> за місцезнаходженням, зазначеним в ЄДР</w:t>
      </w:r>
      <w:r w:rsidRPr="00A075C1">
        <w:rPr>
          <w:rFonts w:ascii="Times New Roman" w:eastAsia="Times New Roman" w:hAnsi="Times New Roman" w:cs="Times New Roman"/>
          <w:sz w:val="24"/>
          <w:szCs w:val="24"/>
          <w:lang w:val="uk-UA"/>
        </w:rPr>
        <w:t>.</w:t>
      </w:r>
    </w:p>
    <w:p w:rsidR="000F5C31" w:rsidRPr="00A075C1" w:rsidRDefault="003906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Р</w:t>
      </w:r>
      <w:r w:rsidR="000F5C31" w:rsidRPr="00A075C1">
        <w:rPr>
          <w:rFonts w:ascii="Times New Roman" w:eastAsia="Times New Roman" w:hAnsi="Times New Roman" w:cs="Times New Roman"/>
          <w:sz w:val="24"/>
          <w:szCs w:val="24"/>
          <w:lang w:val="uk-UA"/>
        </w:rPr>
        <w:t>екомендован</w:t>
      </w:r>
      <w:r w:rsidRPr="00A075C1">
        <w:rPr>
          <w:rFonts w:ascii="Times New Roman" w:eastAsia="Times New Roman" w:hAnsi="Times New Roman" w:cs="Times New Roman"/>
          <w:sz w:val="24"/>
          <w:szCs w:val="24"/>
          <w:lang w:val="uk-UA"/>
        </w:rPr>
        <w:t>е</w:t>
      </w:r>
      <w:r w:rsidR="000F5C31" w:rsidRPr="00A075C1">
        <w:rPr>
          <w:rFonts w:ascii="Times New Roman" w:eastAsia="Times New Roman" w:hAnsi="Times New Roman" w:cs="Times New Roman"/>
          <w:sz w:val="24"/>
          <w:szCs w:val="24"/>
          <w:lang w:val="uk-UA"/>
        </w:rPr>
        <w:t xml:space="preserve"> поштов</w:t>
      </w:r>
      <w:r w:rsidRPr="00A075C1">
        <w:rPr>
          <w:rFonts w:ascii="Times New Roman" w:eastAsia="Times New Roman" w:hAnsi="Times New Roman" w:cs="Times New Roman"/>
          <w:sz w:val="24"/>
          <w:szCs w:val="24"/>
          <w:lang w:val="uk-UA"/>
        </w:rPr>
        <w:t>е</w:t>
      </w:r>
      <w:r w:rsidR="000F5C31" w:rsidRPr="00A075C1">
        <w:rPr>
          <w:rFonts w:ascii="Times New Roman" w:eastAsia="Times New Roman" w:hAnsi="Times New Roman" w:cs="Times New Roman"/>
          <w:sz w:val="24"/>
          <w:szCs w:val="24"/>
          <w:lang w:val="uk-UA"/>
        </w:rPr>
        <w:t xml:space="preserve"> відправлення</w:t>
      </w:r>
      <w:r w:rsidRPr="00A075C1">
        <w:rPr>
          <w:rFonts w:ascii="Times New Roman" w:eastAsia="Times New Roman" w:hAnsi="Times New Roman" w:cs="Times New Roman"/>
          <w:sz w:val="24"/>
          <w:szCs w:val="24"/>
          <w:lang w:val="uk-UA"/>
        </w:rPr>
        <w:t xml:space="preserve"> </w:t>
      </w:r>
      <w:r w:rsidR="000F5C31" w:rsidRPr="00A075C1">
        <w:rPr>
          <w:rFonts w:ascii="Times New Roman" w:eastAsia="Times New Roman" w:hAnsi="Times New Roman" w:cs="Times New Roman"/>
          <w:sz w:val="24"/>
          <w:szCs w:val="24"/>
          <w:lang w:val="uk-UA"/>
        </w:rPr>
        <w:t>№ 03035001384</w:t>
      </w:r>
      <w:r w:rsidR="000813CB" w:rsidRPr="00A075C1">
        <w:rPr>
          <w:rFonts w:ascii="Times New Roman" w:eastAsia="Times New Roman" w:hAnsi="Times New Roman" w:cs="Times New Roman"/>
          <w:sz w:val="24"/>
          <w:szCs w:val="24"/>
          <w:lang w:val="uk-UA"/>
        </w:rPr>
        <w:t>94</w:t>
      </w:r>
      <w:r w:rsidR="000F5C31" w:rsidRPr="00A075C1">
        <w:rPr>
          <w:rFonts w:ascii="Times New Roman" w:eastAsia="Times New Roman" w:hAnsi="Times New Roman" w:cs="Times New Roman"/>
          <w:sz w:val="24"/>
          <w:szCs w:val="24"/>
          <w:lang w:val="uk-UA"/>
        </w:rPr>
        <w:t xml:space="preserve"> </w:t>
      </w:r>
      <w:r w:rsidR="00CE0872" w:rsidRPr="00A075C1">
        <w:rPr>
          <w:rFonts w:ascii="Times New Roman" w:eastAsia="Times New Roman" w:hAnsi="Times New Roman" w:cs="Times New Roman"/>
          <w:sz w:val="24"/>
          <w:szCs w:val="24"/>
          <w:lang w:val="uk-UA"/>
        </w:rPr>
        <w:t>(</w:t>
      </w:r>
      <w:r w:rsidR="000F5C31" w:rsidRPr="00A075C1">
        <w:rPr>
          <w:rFonts w:ascii="Times New Roman" w:eastAsia="Times New Roman" w:hAnsi="Times New Roman" w:cs="Times New Roman"/>
          <w:sz w:val="24"/>
          <w:szCs w:val="24"/>
          <w:lang w:val="uk-UA"/>
        </w:rPr>
        <w:t xml:space="preserve">лист </w:t>
      </w:r>
      <w:r w:rsidR="000813CB" w:rsidRPr="00A075C1">
        <w:rPr>
          <w:rFonts w:ascii="Times New Roman" w:eastAsia="Times New Roman" w:hAnsi="Times New Roman" w:cs="Times New Roman"/>
          <w:sz w:val="24"/>
          <w:szCs w:val="24"/>
          <w:lang w:val="uk-UA"/>
        </w:rPr>
        <w:t xml:space="preserve">від 06.11.2024 </w:t>
      </w:r>
      <w:r w:rsidRPr="00A075C1">
        <w:rPr>
          <w:rFonts w:ascii="Times New Roman" w:eastAsia="Times New Roman" w:hAnsi="Times New Roman" w:cs="Times New Roman"/>
          <w:sz w:val="24"/>
          <w:szCs w:val="24"/>
          <w:lang w:val="uk-UA"/>
        </w:rPr>
        <w:br/>
      </w:r>
      <w:r w:rsidR="000813CB" w:rsidRPr="00A075C1">
        <w:rPr>
          <w:rFonts w:ascii="Times New Roman" w:eastAsia="Times New Roman" w:hAnsi="Times New Roman" w:cs="Times New Roman"/>
          <w:sz w:val="24"/>
          <w:szCs w:val="24"/>
          <w:lang w:val="uk-UA"/>
        </w:rPr>
        <w:t xml:space="preserve">№ 145-26.13/03-10729е </w:t>
      </w:r>
      <w:r w:rsidR="000F5C31" w:rsidRPr="00A075C1">
        <w:rPr>
          <w:rFonts w:ascii="Times New Roman" w:eastAsia="Times New Roman" w:hAnsi="Times New Roman" w:cs="Times New Roman"/>
          <w:sz w:val="24"/>
          <w:szCs w:val="24"/>
          <w:lang w:val="uk-UA"/>
        </w:rPr>
        <w:t xml:space="preserve">з витягом № </w:t>
      </w:r>
      <w:r w:rsidR="000813CB" w:rsidRPr="00A075C1">
        <w:rPr>
          <w:rFonts w:ascii="Times New Roman" w:eastAsia="Times New Roman" w:hAnsi="Times New Roman" w:cs="Times New Roman"/>
          <w:sz w:val="24"/>
          <w:szCs w:val="24"/>
          <w:lang w:val="uk-UA"/>
        </w:rPr>
        <w:t>2</w:t>
      </w:r>
      <w:r w:rsidR="000F5C31" w:rsidRPr="00A075C1">
        <w:rPr>
          <w:rFonts w:ascii="Times New Roman" w:eastAsia="Times New Roman" w:hAnsi="Times New Roman" w:cs="Times New Roman"/>
          <w:sz w:val="24"/>
          <w:szCs w:val="24"/>
          <w:lang w:val="uk-UA"/>
        </w:rPr>
        <w:t xml:space="preserve"> з подання з попередніми висновками </w:t>
      </w:r>
      <w:r w:rsidR="006B2A7F" w:rsidRPr="00A075C1">
        <w:rPr>
          <w:rFonts w:ascii="Times New Roman" w:eastAsia="Times New Roman" w:hAnsi="Times New Roman" w:cs="Times New Roman"/>
          <w:sz w:val="24"/>
          <w:szCs w:val="24"/>
          <w:lang w:val="uk-UA"/>
        </w:rPr>
        <w:br/>
      </w:r>
      <w:r w:rsidR="000F5C31" w:rsidRPr="00A075C1">
        <w:rPr>
          <w:rFonts w:ascii="Times New Roman" w:eastAsia="Times New Roman" w:hAnsi="Times New Roman" w:cs="Times New Roman"/>
          <w:sz w:val="24"/>
          <w:szCs w:val="24"/>
          <w:lang w:val="uk-UA"/>
        </w:rPr>
        <w:t>від 05.11.2024 № 145-26.13/44-24/403-спр</w:t>
      </w:r>
      <w:r w:rsidR="00CE0872" w:rsidRPr="00A075C1">
        <w:rPr>
          <w:rFonts w:ascii="Times New Roman" w:eastAsia="Times New Roman" w:hAnsi="Times New Roman" w:cs="Times New Roman"/>
          <w:sz w:val="24"/>
          <w:szCs w:val="24"/>
          <w:lang w:val="uk-UA"/>
        </w:rPr>
        <w:t>)</w:t>
      </w:r>
      <w:r w:rsidR="000F5C31" w:rsidRPr="00A075C1">
        <w:rPr>
          <w:rFonts w:ascii="Times New Roman" w:eastAsia="Times New Roman" w:hAnsi="Times New Roman" w:cs="Times New Roman"/>
          <w:sz w:val="24"/>
          <w:szCs w:val="24"/>
          <w:lang w:val="uk-UA"/>
        </w:rPr>
        <w:t xml:space="preserve"> </w:t>
      </w:r>
      <w:r w:rsidR="000813CB" w:rsidRPr="00A075C1">
        <w:rPr>
          <w:rFonts w:ascii="Times New Roman" w:eastAsia="Times New Roman" w:hAnsi="Times New Roman" w:cs="Times New Roman"/>
          <w:sz w:val="24"/>
          <w:szCs w:val="24"/>
          <w:lang w:val="uk-UA"/>
        </w:rPr>
        <w:t>ТОВ «СОФТ ПРОДАКШН»</w:t>
      </w:r>
      <w:r w:rsidR="000F5C31" w:rsidRPr="00A075C1">
        <w:rPr>
          <w:rFonts w:ascii="Times New Roman" w:eastAsia="Times New Roman" w:hAnsi="Times New Roman" w:cs="Times New Roman"/>
          <w:sz w:val="24"/>
          <w:szCs w:val="24"/>
          <w:lang w:val="uk-UA"/>
        </w:rPr>
        <w:t xml:space="preserve"> не отримал</w:t>
      </w:r>
      <w:r w:rsidR="000813CB" w:rsidRPr="00A075C1">
        <w:rPr>
          <w:rFonts w:ascii="Times New Roman" w:eastAsia="Times New Roman" w:hAnsi="Times New Roman" w:cs="Times New Roman"/>
          <w:sz w:val="24"/>
          <w:szCs w:val="24"/>
          <w:lang w:val="uk-UA"/>
        </w:rPr>
        <w:t>о</w:t>
      </w:r>
      <w:r w:rsidR="006B2A7F" w:rsidRPr="00A075C1">
        <w:rPr>
          <w:rFonts w:ascii="Times New Roman" w:eastAsia="Times New Roman" w:hAnsi="Times New Roman" w:cs="Times New Roman"/>
          <w:sz w:val="24"/>
          <w:szCs w:val="24"/>
          <w:lang w:val="uk-UA"/>
        </w:rPr>
        <w:t xml:space="preserve"> (інформація з офіційного сайту АТ «Укрпошта» track.ukrposhta.ua за трекінгом 0303500138494)</w:t>
      </w:r>
      <w:r w:rsidR="000F5C31" w:rsidRPr="00A075C1">
        <w:rPr>
          <w:rFonts w:ascii="Times New Roman" w:eastAsia="Times New Roman" w:hAnsi="Times New Roman" w:cs="Times New Roman"/>
          <w:sz w:val="24"/>
          <w:szCs w:val="24"/>
          <w:lang w:val="uk-UA"/>
        </w:rPr>
        <w:t>.</w:t>
      </w:r>
    </w:p>
    <w:p w:rsidR="000F5C31" w:rsidRPr="00A075C1" w:rsidRDefault="000F5C31"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w:t>
      </w:r>
      <w:r w:rsidR="00F06F34" w:rsidRPr="00A075C1">
        <w:rPr>
          <w:rFonts w:ascii="Times New Roman" w:eastAsia="Times New Roman" w:hAnsi="Times New Roman" w:cs="Times New Roman"/>
          <w:sz w:val="24"/>
          <w:szCs w:val="24"/>
          <w:lang w:val="uk-UA"/>
        </w:rPr>
        <w:t xml:space="preserve">истом </w:t>
      </w:r>
      <w:r w:rsidRPr="00A075C1">
        <w:rPr>
          <w:rFonts w:ascii="Times New Roman" w:eastAsia="Times New Roman" w:hAnsi="Times New Roman" w:cs="Times New Roman"/>
          <w:sz w:val="24"/>
          <w:szCs w:val="24"/>
          <w:lang w:val="uk-UA"/>
        </w:rPr>
        <w:t xml:space="preserve">від 06.11.2024 № 145-26.13/03-10731е витяг № 3 з подання з попередніми висновками від 05.11.2024 № 145-26.13/44-24/403-спр </w:t>
      </w:r>
      <w:r w:rsidR="00F06F34" w:rsidRPr="00A075C1">
        <w:rPr>
          <w:rFonts w:ascii="Times New Roman" w:eastAsia="Times New Roman" w:hAnsi="Times New Roman" w:cs="Times New Roman"/>
          <w:sz w:val="24"/>
          <w:szCs w:val="24"/>
          <w:lang w:val="uk-UA"/>
        </w:rPr>
        <w:t>надіслан</w:t>
      </w:r>
      <w:r w:rsidRPr="00A075C1">
        <w:rPr>
          <w:rFonts w:ascii="Times New Roman" w:eastAsia="Times New Roman" w:hAnsi="Times New Roman" w:cs="Times New Roman"/>
          <w:sz w:val="24"/>
          <w:szCs w:val="24"/>
          <w:lang w:val="uk-UA"/>
        </w:rPr>
        <w:t>о</w:t>
      </w:r>
      <w:r w:rsidR="00F06F34" w:rsidRPr="00A075C1">
        <w:rPr>
          <w:rFonts w:ascii="Times New Roman" w:eastAsia="Times New Roman" w:hAnsi="Times New Roman" w:cs="Times New Roman"/>
          <w:sz w:val="24"/>
          <w:szCs w:val="24"/>
          <w:lang w:val="uk-UA"/>
        </w:rPr>
        <w:t xml:space="preserve"> до </w:t>
      </w:r>
      <w:r w:rsidRPr="00A075C1">
        <w:rPr>
          <w:rFonts w:ascii="Times New Roman" w:eastAsia="Times New Roman" w:hAnsi="Times New Roman" w:cs="Times New Roman"/>
          <w:sz w:val="24"/>
          <w:szCs w:val="24"/>
          <w:lang w:val="uk-UA"/>
        </w:rPr>
        <w:br/>
        <w:t>ТОВ «КЛОТФІЛЬДА»</w:t>
      </w:r>
      <w:r w:rsidR="006B2A7F" w:rsidRPr="00A075C1">
        <w:rPr>
          <w:rFonts w:ascii="Times New Roman" w:eastAsia="Times New Roman" w:hAnsi="Times New Roman" w:cs="Times New Roman"/>
          <w:sz w:val="24"/>
          <w:szCs w:val="24"/>
          <w:lang w:val="uk-UA"/>
        </w:rPr>
        <w:t xml:space="preserve"> за місцезнаходженням, зазначеним в ЄДР</w:t>
      </w:r>
      <w:r w:rsidRPr="00A075C1">
        <w:rPr>
          <w:rFonts w:ascii="Times New Roman" w:eastAsia="Times New Roman" w:hAnsi="Times New Roman" w:cs="Times New Roman"/>
          <w:sz w:val="24"/>
          <w:szCs w:val="24"/>
          <w:lang w:val="uk-UA"/>
        </w:rPr>
        <w:t>.</w:t>
      </w:r>
    </w:p>
    <w:p w:rsidR="000F5C31" w:rsidRPr="00A075C1" w:rsidRDefault="006B2A7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Р</w:t>
      </w:r>
      <w:r w:rsidR="000F5C31" w:rsidRPr="00A075C1">
        <w:rPr>
          <w:rFonts w:ascii="Times New Roman" w:eastAsia="Times New Roman" w:hAnsi="Times New Roman" w:cs="Times New Roman"/>
          <w:sz w:val="24"/>
          <w:szCs w:val="24"/>
          <w:lang w:val="uk-UA"/>
        </w:rPr>
        <w:t>екомендован</w:t>
      </w:r>
      <w:r w:rsidRPr="00A075C1">
        <w:rPr>
          <w:rFonts w:ascii="Times New Roman" w:eastAsia="Times New Roman" w:hAnsi="Times New Roman" w:cs="Times New Roman"/>
          <w:sz w:val="24"/>
          <w:szCs w:val="24"/>
          <w:lang w:val="uk-UA"/>
        </w:rPr>
        <w:t>е</w:t>
      </w:r>
      <w:r w:rsidR="000F5C31" w:rsidRPr="00A075C1">
        <w:rPr>
          <w:rFonts w:ascii="Times New Roman" w:eastAsia="Times New Roman" w:hAnsi="Times New Roman" w:cs="Times New Roman"/>
          <w:sz w:val="24"/>
          <w:szCs w:val="24"/>
          <w:lang w:val="uk-UA"/>
        </w:rPr>
        <w:t xml:space="preserve"> поштов</w:t>
      </w:r>
      <w:r w:rsidRPr="00A075C1">
        <w:rPr>
          <w:rFonts w:ascii="Times New Roman" w:eastAsia="Times New Roman" w:hAnsi="Times New Roman" w:cs="Times New Roman"/>
          <w:sz w:val="24"/>
          <w:szCs w:val="24"/>
          <w:lang w:val="uk-UA"/>
        </w:rPr>
        <w:t>е</w:t>
      </w:r>
      <w:r w:rsidR="000F5C31" w:rsidRPr="00A075C1">
        <w:rPr>
          <w:rFonts w:ascii="Times New Roman" w:eastAsia="Times New Roman" w:hAnsi="Times New Roman" w:cs="Times New Roman"/>
          <w:sz w:val="24"/>
          <w:szCs w:val="24"/>
          <w:lang w:val="uk-UA"/>
        </w:rPr>
        <w:t xml:space="preserve"> відправлення № 0303500138478 </w:t>
      </w:r>
      <w:r w:rsidR="00CE0872" w:rsidRPr="00A075C1">
        <w:rPr>
          <w:rFonts w:ascii="Times New Roman" w:eastAsia="Times New Roman" w:hAnsi="Times New Roman" w:cs="Times New Roman"/>
          <w:sz w:val="24"/>
          <w:szCs w:val="24"/>
          <w:lang w:val="uk-UA"/>
        </w:rPr>
        <w:t>(</w:t>
      </w:r>
      <w:r w:rsidR="000F5C31" w:rsidRPr="00A075C1">
        <w:rPr>
          <w:rFonts w:ascii="Times New Roman" w:eastAsia="Times New Roman" w:hAnsi="Times New Roman" w:cs="Times New Roman"/>
          <w:sz w:val="24"/>
          <w:szCs w:val="24"/>
          <w:lang w:val="uk-UA"/>
        </w:rPr>
        <w:t xml:space="preserve">лист від 06.11.2024 </w:t>
      </w:r>
      <w:r w:rsidRPr="00A075C1">
        <w:rPr>
          <w:rFonts w:ascii="Times New Roman" w:eastAsia="Times New Roman" w:hAnsi="Times New Roman" w:cs="Times New Roman"/>
          <w:sz w:val="24"/>
          <w:szCs w:val="24"/>
          <w:lang w:val="uk-UA"/>
        </w:rPr>
        <w:br/>
      </w:r>
      <w:r w:rsidR="000F5C31" w:rsidRPr="00A075C1">
        <w:rPr>
          <w:rFonts w:ascii="Times New Roman" w:eastAsia="Times New Roman" w:hAnsi="Times New Roman" w:cs="Times New Roman"/>
          <w:sz w:val="24"/>
          <w:szCs w:val="24"/>
          <w:lang w:val="uk-UA"/>
        </w:rPr>
        <w:t>№ 145-26.13/03-10731е з витягом № 3 з подання з попередніми висновками від 05.11.2024 № 145-26.13/44-24/403-спр</w:t>
      </w:r>
      <w:r w:rsidR="00CE0872" w:rsidRPr="00A075C1">
        <w:rPr>
          <w:rFonts w:ascii="Times New Roman" w:eastAsia="Times New Roman" w:hAnsi="Times New Roman" w:cs="Times New Roman"/>
          <w:sz w:val="24"/>
          <w:szCs w:val="24"/>
          <w:lang w:val="uk-UA"/>
        </w:rPr>
        <w:t>)</w:t>
      </w:r>
      <w:r w:rsidR="000F5C31"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повернулося до Комітету</w:t>
      </w:r>
      <w:r w:rsidR="000F5C31" w:rsidRPr="00A075C1">
        <w:rPr>
          <w:rFonts w:ascii="Times New Roman" w:eastAsia="Times New Roman" w:hAnsi="Times New Roman" w:cs="Times New Roman"/>
          <w:sz w:val="24"/>
          <w:szCs w:val="24"/>
          <w:lang w:val="uk-UA"/>
        </w:rPr>
        <w:t>.</w:t>
      </w:r>
    </w:p>
    <w:p w:rsidR="002B6929" w:rsidRPr="00A075C1" w:rsidRDefault="00CD18B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Інформацію про попередні висновки у справі № </w:t>
      </w:r>
      <w:r w:rsidR="0090277C" w:rsidRPr="00A075C1">
        <w:rPr>
          <w:rFonts w:ascii="Times New Roman" w:eastAsia="Times New Roman" w:hAnsi="Times New Roman" w:cs="Times New Roman"/>
          <w:sz w:val="24"/>
          <w:szCs w:val="24"/>
          <w:lang w:val="uk-UA"/>
        </w:rPr>
        <w:t>145-26.13/44-24</w:t>
      </w:r>
      <w:r w:rsidRPr="00A075C1">
        <w:rPr>
          <w:rFonts w:ascii="Times New Roman" w:eastAsia="Times New Roman" w:hAnsi="Times New Roman" w:cs="Times New Roman"/>
          <w:sz w:val="24"/>
          <w:szCs w:val="24"/>
          <w:lang w:val="uk-UA"/>
        </w:rPr>
        <w:t xml:space="preserve"> та інформацію про дату, час і місце розгляду зазначеної справи на засіданні Антимонопольного комітету України відповідно до абзацу четвертого пункту 6 розділу VIІ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року № 5, зареєстрованим у Міністерстві юстиції України </w:t>
      </w:r>
      <w:r w:rsidR="0090277C"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6 травня 1994 року за № 90/299 (в редакції розпорядження Антимонопольного комітету України від 29 червня 1998 року № 169-р) (зі змінами), розміщено </w:t>
      </w:r>
      <w:r w:rsidR="0090277C" w:rsidRPr="00A075C1">
        <w:rPr>
          <w:rFonts w:ascii="Times New Roman" w:eastAsia="Times New Roman" w:hAnsi="Times New Roman" w:cs="Times New Roman"/>
          <w:sz w:val="24"/>
          <w:szCs w:val="24"/>
          <w:lang w:val="uk-UA"/>
        </w:rPr>
        <w:br/>
      </w:r>
      <w:r w:rsidR="004932AA" w:rsidRPr="00A075C1">
        <w:rPr>
          <w:rFonts w:ascii="Times New Roman" w:eastAsia="Times New Roman" w:hAnsi="Times New Roman" w:cs="Times New Roman"/>
          <w:sz w:val="24"/>
          <w:szCs w:val="24"/>
          <w:lang w:val="uk-UA"/>
        </w:rPr>
        <w:t>29.11.2024</w:t>
      </w:r>
      <w:r w:rsidR="001B0336" w:rsidRPr="00A075C1">
        <w:rPr>
          <w:rFonts w:ascii="Times New Roman" w:eastAsia="Times New Roman" w:hAnsi="Times New Roman" w:cs="Times New Roman"/>
          <w:sz w:val="24"/>
          <w:szCs w:val="24"/>
          <w:lang w:val="uk-UA"/>
        </w:rPr>
        <w:t xml:space="preserve"> на офіційному вебсайті Антимонопольного комітету України за посиланням </w:t>
      </w:r>
      <w:hyperlink r:id="rId9" w:history="1">
        <w:r w:rsidR="004932AA" w:rsidRPr="00A075C1">
          <w:rPr>
            <w:rFonts w:ascii="Times New Roman" w:eastAsia="Times New Roman" w:hAnsi="Times New Roman" w:cs="Times New Roman"/>
            <w:sz w:val="24"/>
            <w:szCs w:val="24"/>
            <w:lang w:val="uk-UA"/>
          </w:rPr>
          <w:t xml:space="preserve"> https://amcu.gov.ua/news/informatsiia-pro-poperedni-vysnovky-u-spravi-pro-porushennia-zakonodavstva-pro-zakhyst-ekonomichnoi-konkurentsii-145-261344-24-ta-rozghliad-zaznachenoi-spravy-na-zasidanni-antymonopolnoho</w:t>
        </w:r>
        <w:r w:rsidR="001B0336" w:rsidRPr="00A075C1">
          <w:rPr>
            <w:rFonts w:ascii="Times New Roman" w:eastAsia="Times New Roman" w:hAnsi="Times New Roman" w:cs="Times New Roman"/>
            <w:sz w:val="24"/>
            <w:szCs w:val="24"/>
            <w:lang w:val="uk-UA"/>
          </w:rPr>
          <w:t>.</w:t>
        </w:r>
        <w:r w:rsidR="001B0336" w:rsidRPr="00A075C1">
          <w:rPr>
            <w:rStyle w:val="a6"/>
            <w:rFonts w:ascii="Times New Roman" w:eastAsia="Times New Roman" w:hAnsi="Times New Roman" w:cs="Times New Roman"/>
            <w:sz w:val="24"/>
            <w:szCs w:val="24"/>
            <w:lang w:val="uk-UA"/>
          </w:rPr>
          <w:t xml:space="preserve"> </w:t>
        </w:r>
      </w:hyperlink>
    </w:p>
    <w:p w:rsidR="00B704B9" w:rsidRPr="00A075C1" w:rsidRDefault="00B704B9" w:rsidP="00A075C1">
      <w:pPr>
        <w:numPr>
          <w:ilvl w:val="0"/>
          <w:numId w:val="26"/>
        </w:numPr>
        <w:spacing w:before="200" w:after="200" w:line="240" w:lineRule="auto"/>
        <w:ind w:left="851" w:hanging="851"/>
        <w:jc w:val="both"/>
        <w:outlineLvl w:val="0"/>
        <w:rPr>
          <w:rFonts w:ascii="Times New Roman" w:hAnsi="Times New Roman"/>
          <w:b/>
          <w:sz w:val="24"/>
          <w:szCs w:val="24"/>
          <w:lang w:eastAsia="ru-RU"/>
        </w:rPr>
      </w:pPr>
      <w:r w:rsidRPr="00A075C1">
        <w:rPr>
          <w:rFonts w:ascii="Times New Roman" w:hAnsi="Times New Roman"/>
          <w:b/>
          <w:sz w:val="24"/>
          <w:szCs w:val="24"/>
          <w:lang w:eastAsia="ru-RU"/>
        </w:rPr>
        <w:lastRenderedPageBreak/>
        <w:t>ВІДПОВІДАЧІ</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Відповідачами у Справі (далі – Відповідачі) є суб’єкти господарювання, перелічені в розділі </w:t>
      </w:r>
      <w:r w:rsidR="0090277C" w:rsidRPr="00A075C1">
        <w:rPr>
          <w:rFonts w:ascii="Times New Roman" w:eastAsia="Times New Roman" w:hAnsi="Times New Roman" w:cs="Times New Roman"/>
          <w:sz w:val="24"/>
          <w:szCs w:val="24"/>
          <w:lang w:val="uk-UA"/>
        </w:rPr>
        <w:t>друг</w:t>
      </w:r>
      <w:r w:rsidRPr="00A075C1">
        <w:rPr>
          <w:rFonts w:ascii="Times New Roman" w:eastAsia="Times New Roman" w:hAnsi="Times New Roman" w:cs="Times New Roman"/>
          <w:sz w:val="24"/>
          <w:szCs w:val="24"/>
          <w:lang w:val="uk-UA"/>
        </w:rPr>
        <w:t xml:space="preserve">ому цього </w:t>
      </w:r>
      <w:r w:rsidR="0090277C" w:rsidRPr="00A075C1">
        <w:rPr>
          <w:rFonts w:ascii="Times New Roman" w:eastAsia="Times New Roman" w:hAnsi="Times New Roman" w:cs="Times New Roman"/>
          <w:sz w:val="24"/>
          <w:szCs w:val="24"/>
          <w:lang w:val="uk-UA"/>
        </w:rPr>
        <w:t>ріше</w:t>
      </w:r>
      <w:r w:rsidRPr="00A075C1">
        <w:rPr>
          <w:rFonts w:ascii="Times New Roman" w:eastAsia="Times New Roman" w:hAnsi="Times New Roman" w:cs="Times New Roman"/>
          <w:sz w:val="24"/>
          <w:szCs w:val="24"/>
          <w:lang w:val="uk-UA"/>
        </w:rPr>
        <w:t>ння, а саме</w:t>
      </w:r>
      <w:r w:rsidR="00CE0872"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p>
    <w:p w:rsidR="00AC6E55" w:rsidRPr="00A075C1" w:rsidRDefault="00AC6E55" w:rsidP="00A075C1">
      <w:pPr>
        <w:pStyle w:val="aa"/>
        <w:ind w:left="851"/>
        <w:jc w:val="both"/>
        <w:rPr>
          <w:rFonts w:ascii="Times New Roman" w:hAnsi="Times New Roman" w:cs="Times New Roman"/>
          <w:b/>
          <w:sz w:val="24"/>
          <w:szCs w:val="24"/>
          <w:u w:val="single"/>
          <w:lang w:val="uk-UA"/>
        </w:rPr>
      </w:pPr>
    </w:p>
    <w:p w:rsidR="00B704B9" w:rsidRPr="00A075C1" w:rsidRDefault="00B704B9" w:rsidP="00A075C1">
      <w:pPr>
        <w:pStyle w:val="aa"/>
        <w:ind w:left="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 xml:space="preserve">ТОВ </w:t>
      </w:r>
      <w:r w:rsidR="00BC206F" w:rsidRPr="00A075C1">
        <w:rPr>
          <w:rFonts w:ascii="Times New Roman" w:hAnsi="Times New Roman" w:cs="Times New Roman"/>
          <w:b/>
          <w:sz w:val="24"/>
          <w:szCs w:val="24"/>
          <w:u w:val="single"/>
          <w:lang w:val="uk-UA"/>
        </w:rPr>
        <w:t>«</w:t>
      </w:r>
      <w:r w:rsidRPr="00A075C1">
        <w:rPr>
          <w:rFonts w:ascii="Times New Roman" w:hAnsi="Times New Roman" w:cs="Times New Roman"/>
          <w:b/>
          <w:sz w:val="24"/>
          <w:szCs w:val="24"/>
          <w:u w:val="single"/>
          <w:lang w:val="uk-UA"/>
        </w:rPr>
        <w:t>Інфосейф ІТ</w:t>
      </w:r>
      <w:r w:rsidR="00BC206F" w:rsidRPr="00A075C1">
        <w:rPr>
          <w:rFonts w:ascii="Times New Roman" w:hAnsi="Times New Roman" w:cs="Times New Roman"/>
          <w:b/>
          <w:sz w:val="24"/>
          <w:szCs w:val="24"/>
          <w:u w:val="single"/>
          <w:lang w:val="uk-UA"/>
        </w:rPr>
        <w:t>»</w:t>
      </w:r>
      <w:r w:rsidRPr="00A075C1">
        <w:rPr>
          <w:rFonts w:ascii="Times New Roman" w:hAnsi="Times New Roman" w:cs="Times New Roman"/>
          <w:b/>
          <w:sz w:val="24"/>
          <w:szCs w:val="24"/>
          <w:u w:val="single"/>
          <w:lang w:val="uk-UA"/>
        </w:rPr>
        <w:t xml:space="preserve"> </w:t>
      </w:r>
      <w:r w:rsidR="007D7324" w:rsidRPr="00A075C1">
        <w:rPr>
          <w:rFonts w:ascii="Times New Roman" w:hAnsi="Times New Roman" w:cs="Times New Roman"/>
          <w:b/>
          <w:sz w:val="24"/>
          <w:szCs w:val="24"/>
          <w:u w:val="single"/>
          <w:lang w:val="uk-UA"/>
        </w:rPr>
        <w:t>(інформація з обмеженим доступом)</w:t>
      </w:r>
      <w:r w:rsidRPr="00A075C1">
        <w:rPr>
          <w:rFonts w:ascii="Times New Roman" w:hAnsi="Times New Roman" w:cs="Times New Roman"/>
          <w:b/>
          <w:sz w:val="24"/>
          <w:szCs w:val="24"/>
          <w:u w:val="single"/>
          <w:lang w:val="uk-UA"/>
        </w:rPr>
        <w:t>.</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9" w:name="_Hlk174099244"/>
      <w:r w:rsidRPr="00A075C1">
        <w:rPr>
          <w:rFonts w:ascii="Times New Roman" w:eastAsia="Times New Roman" w:hAnsi="Times New Roman" w:cs="Times New Roman"/>
          <w:sz w:val="24"/>
          <w:szCs w:val="24"/>
          <w:lang w:val="uk-UA"/>
        </w:rPr>
        <w:t>Відповідно до інформації з ЄДР у період з 17.01.2021 до 09.02.2022 (</w:t>
      </w:r>
      <w:r w:rsidR="001F3A97" w:rsidRPr="00A075C1">
        <w:rPr>
          <w:rFonts w:ascii="Times New Roman" w:eastAsia="Times New Roman" w:hAnsi="Times New Roman" w:cs="Times New Roman"/>
          <w:sz w:val="24"/>
          <w:szCs w:val="24"/>
          <w:lang w:val="uk-UA"/>
        </w:rPr>
        <w:t xml:space="preserve">витяг з ЄДР </w:t>
      </w:r>
      <w:r w:rsidR="00082EC7" w:rsidRPr="00A075C1">
        <w:rPr>
          <w:rFonts w:ascii="Times New Roman" w:eastAsia="Times New Roman" w:hAnsi="Times New Roman" w:cs="Times New Roman"/>
          <w:sz w:val="24"/>
          <w:szCs w:val="24"/>
          <w:lang w:val="uk-UA"/>
        </w:rPr>
        <w:br/>
      </w:r>
      <w:r w:rsidR="007D7324"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17.01.2021, </w:t>
      </w:r>
      <w:r w:rsidR="001F3A97" w:rsidRPr="00A075C1">
        <w:rPr>
          <w:rFonts w:ascii="Times New Roman" w:eastAsia="Times New Roman" w:hAnsi="Times New Roman" w:cs="Times New Roman"/>
          <w:sz w:val="24"/>
          <w:szCs w:val="24"/>
          <w:lang w:val="uk-UA"/>
        </w:rPr>
        <w:t xml:space="preserve">витяг з ЄДР </w:t>
      </w:r>
      <w:r w:rsidR="007D7324"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11.10.2021), який включає період підготовки та участі у Торгах 1 – 4,  назва, місцезнаходження, види діяльності, засновники, кінцеві бенефіціарні власники та їх частки, керівник, інформація для здійснення зв’язку </w:t>
      </w:r>
      <w:r w:rsidR="00082EC7"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залишалися незмінними.</w:t>
      </w:r>
    </w:p>
    <w:bookmarkEnd w:id="9"/>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Зокрема, засновниками та кінцевими бенефіціарними власниками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були:</w:t>
      </w:r>
    </w:p>
    <w:p w:rsidR="00B704B9" w:rsidRPr="00A075C1" w:rsidRDefault="007D7324" w:rsidP="00A075C1">
      <w:pPr>
        <w:pStyle w:val="aa"/>
        <w:spacing w:after="0"/>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ОСОБА 1</w:t>
      </w:r>
      <w:r w:rsidR="00B704B9" w:rsidRPr="00A075C1">
        <w:rPr>
          <w:rFonts w:ascii="Times New Roman" w:hAnsi="Times New Roman" w:cs="Times New Roman"/>
          <w:sz w:val="24"/>
          <w:szCs w:val="24"/>
          <w:lang w:val="uk-UA"/>
        </w:rPr>
        <w:t>, розмір частки засновника (учасника): 7500,00  (</w:t>
      </w:r>
      <w:r w:rsidR="00CE0872" w:rsidRPr="00A075C1">
        <w:rPr>
          <w:rFonts w:ascii="Times New Roman" w:hAnsi="Times New Roman" w:cs="Times New Roman"/>
          <w:sz w:val="24"/>
          <w:szCs w:val="24"/>
          <w:lang w:val="uk-UA"/>
        </w:rPr>
        <w:t>і</w:t>
      </w:r>
      <w:r w:rsidR="00B704B9" w:rsidRPr="00A075C1">
        <w:rPr>
          <w:rFonts w:ascii="Times New Roman" w:hAnsi="Times New Roman" w:cs="Times New Roman"/>
          <w:sz w:val="24"/>
          <w:szCs w:val="24"/>
          <w:lang w:val="uk-UA"/>
        </w:rPr>
        <w:t>з часткою 35 %);</w:t>
      </w:r>
    </w:p>
    <w:p w:rsidR="00B704B9" w:rsidRPr="00A075C1" w:rsidRDefault="007D7324" w:rsidP="00A075C1">
      <w:pPr>
        <w:pStyle w:val="aa"/>
        <w:spacing w:after="0"/>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ОСОБА 2</w:t>
      </w:r>
      <w:r w:rsidR="00B704B9" w:rsidRPr="00A075C1">
        <w:rPr>
          <w:rFonts w:ascii="Times New Roman" w:hAnsi="Times New Roman" w:cs="Times New Roman"/>
          <w:sz w:val="24"/>
          <w:szCs w:val="24"/>
          <w:lang w:val="uk-UA"/>
        </w:rPr>
        <w:t>, розмір частки засновника (учасника): 17500,00 (</w:t>
      </w:r>
      <w:r w:rsidR="00CE0872" w:rsidRPr="00A075C1">
        <w:rPr>
          <w:rFonts w:ascii="Times New Roman" w:hAnsi="Times New Roman" w:cs="Times New Roman"/>
          <w:sz w:val="24"/>
          <w:szCs w:val="24"/>
          <w:lang w:val="uk-UA"/>
        </w:rPr>
        <w:t>і</w:t>
      </w:r>
      <w:r w:rsidR="00B704B9" w:rsidRPr="00A075C1">
        <w:rPr>
          <w:rFonts w:ascii="Times New Roman" w:hAnsi="Times New Roman" w:cs="Times New Roman"/>
          <w:sz w:val="24"/>
          <w:szCs w:val="24"/>
          <w:lang w:val="uk-UA"/>
        </w:rPr>
        <w:t>з часткою 35 %);</w:t>
      </w:r>
    </w:p>
    <w:p w:rsidR="00B704B9" w:rsidRPr="00A075C1" w:rsidRDefault="007D7324" w:rsidP="00A075C1">
      <w:pPr>
        <w:pStyle w:val="aa"/>
        <w:spacing w:after="0"/>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ОСОБА 3</w:t>
      </w:r>
      <w:r w:rsidR="00B704B9" w:rsidRPr="00A075C1">
        <w:rPr>
          <w:rFonts w:ascii="Times New Roman" w:hAnsi="Times New Roman" w:cs="Times New Roman"/>
          <w:sz w:val="24"/>
          <w:szCs w:val="24"/>
          <w:lang w:val="uk-UA"/>
        </w:rPr>
        <w:t>, розмір частки засновника (учасника): 15000,00 (</w:t>
      </w:r>
      <w:r w:rsidR="00CE0872" w:rsidRPr="00A075C1">
        <w:rPr>
          <w:rFonts w:ascii="Times New Roman" w:hAnsi="Times New Roman" w:cs="Times New Roman"/>
          <w:sz w:val="24"/>
          <w:szCs w:val="24"/>
          <w:lang w:val="uk-UA"/>
        </w:rPr>
        <w:t>і</w:t>
      </w:r>
      <w:r w:rsidR="00B704B9" w:rsidRPr="00A075C1">
        <w:rPr>
          <w:rFonts w:ascii="Times New Roman" w:hAnsi="Times New Roman" w:cs="Times New Roman"/>
          <w:sz w:val="24"/>
          <w:szCs w:val="24"/>
          <w:lang w:val="uk-UA"/>
        </w:rPr>
        <w:t>з часткою 30 %).</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Керівником юридичної особи була </w:t>
      </w:r>
      <w:r w:rsidR="007D7324" w:rsidRPr="00A075C1">
        <w:rPr>
          <w:rFonts w:ascii="Times New Roman" w:eastAsia="Times New Roman" w:hAnsi="Times New Roman" w:cs="Times New Roman"/>
          <w:sz w:val="24"/>
          <w:szCs w:val="24"/>
          <w:lang w:val="uk-UA"/>
        </w:rPr>
        <w:t>ОСОБА 3</w:t>
      </w:r>
      <w:r w:rsidRPr="00A075C1">
        <w:rPr>
          <w:rFonts w:ascii="Times New Roman" w:eastAsia="Times New Roman" w:hAnsi="Times New Roman" w:cs="Times New Roman"/>
          <w:sz w:val="24"/>
          <w:szCs w:val="24"/>
          <w:lang w:val="uk-UA"/>
        </w:rPr>
        <w:t>.</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Місцезнаходженням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було: </w:t>
      </w:r>
      <w:bookmarkStart w:id="10" w:name="_Hlk185418230"/>
      <w:r w:rsidR="007D7324" w:rsidRPr="00A075C1">
        <w:rPr>
          <w:rFonts w:ascii="Times New Roman" w:eastAsia="Times New Roman" w:hAnsi="Times New Roman" w:cs="Times New Roman"/>
          <w:sz w:val="24"/>
          <w:szCs w:val="24"/>
          <w:lang w:val="uk-UA"/>
        </w:rPr>
        <w:t>(інформація з обмеженим доступом)</w:t>
      </w:r>
      <w:bookmarkEnd w:id="10"/>
      <w:r w:rsidRPr="00A075C1">
        <w:rPr>
          <w:rFonts w:ascii="Times New Roman" w:eastAsia="Times New Roman" w:hAnsi="Times New Roman" w:cs="Times New Roman"/>
          <w:sz w:val="24"/>
          <w:szCs w:val="24"/>
          <w:lang w:val="uk-UA"/>
        </w:rPr>
        <w:t>.</w:t>
      </w:r>
    </w:p>
    <w:p w:rsidR="00CC01BE"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Видами діяльності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були, зокрема:</w:t>
      </w:r>
      <w:r w:rsidR="00CC01BE" w:rsidRPr="00A075C1">
        <w:rPr>
          <w:rFonts w:ascii="Times New Roman" w:eastAsia="Times New Roman" w:hAnsi="Times New Roman" w:cs="Times New Roman"/>
          <w:sz w:val="24"/>
          <w:szCs w:val="24"/>
          <w:lang w:val="uk-UA"/>
        </w:rPr>
        <w:t xml:space="preserve"> </w:t>
      </w:r>
    </w:p>
    <w:p w:rsidR="00B704B9" w:rsidRPr="00A075C1" w:rsidRDefault="00CC01BE"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Згодом 10.02.2022 і 11.02.2022 проведено державну реєстрацію змін до відомостей про юридичну особу  (</w:t>
      </w:r>
      <w:r w:rsidR="00305E87" w:rsidRPr="00A075C1">
        <w:rPr>
          <w:rFonts w:ascii="Times New Roman" w:eastAsia="Times New Roman" w:hAnsi="Times New Roman" w:cs="Times New Roman"/>
          <w:sz w:val="24"/>
          <w:szCs w:val="24"/>
          <w:lang w:val="uk-UA"/>
        </w:rPr>
        <w:t xml:space="preserve">витяг </w:t>
      </w:r>
      <w:r w:rsidR="004133EF" w:rsidRPr="00A075C1">
        <w:rPr>
          <w:rFonts w:ascii="Times New Roman" w:eastAsia="Times New Roman" w:hAnsi="Times New Roman" w:cs="Times New Roman"/>
          <w:sz w:val="24"/>
          <w:szCs w:val="24"/>
          <w:lang w:val="uk-UA"/>
        </w:rPr>
        <w:t xml:space="preserve">з ЄДР </w:t>
      </w:r>
      <w:r w:rsidR="003C2098" w:rsidRPr="00A075C1">
        <w:rPr>
          <w:rFonts w:ascii="Times New Roman" w:eastAsia="Times New Roman" w:hAnsi="Times New Roman" w:cs="Times New Roman"/>
          <w:sz w:val="24"/>
          <w:szCs w:val="24"/>
          <w:lang w:val="uk-UA"/>
        </w:rPr>
        <w:t>(інформація з обмеженим доступом)</w:t>
      </w:r>
      <w:r w:rsidR="004133EF" w:rsidRPr="00A075C1">
        <w:rPr>
          <w:rFonts w:ascii="Times New Roman" w:eastAsia="Times New Roman" w:hAnsi="Times New Roman" w:cs="Times New Roman"/>
          <w:sz w:val="24"/>
          <w:szCs w:val="24"/>
          <w:lang w:val="uk-UA"/>
        </w:rPr>
        <w:t xml:space="preserve"> станом на 10.02.2022 та витяг з ЄДР </w:t>
      </w:r>
      <w:r w:rsidR="003C2098" w:rsidRPr="00A075C1">
        <w:rPr>
          <w:rFonts w:ascii="Times New Roman" w:eastAsia="Times New Roman" w:hAnsi="Times New Roman" w:cs="Times New Roman"/>
          <w:sz w:val="24"/>
          <w:szCs w:val="24"/>
          <w:lang w:val="uk-UA"/>
        </w:rPr>
        <w:t>(інформація з обмеженим доступом)</w:t>
      </w:r>
      <w:r w:rsidR="004133EF" w:rsidRPr="00A075C1">
        <w:rPr>
          <w:rFonts w:ascii="Times New Roman" w:eastAsia="Times New Roman" w:hAnsi="Times New Roman" w:cs="Times New Roman"/>
          <w:sz w:val="24"/>
          <w:szCs w:val="24"/>
          <w:lang w:val="uk-UA"/>
        </w:rPr>
        <w:t xml:space="preserve"> станом на 21.07.2023</w:t>
      </w:r>
      <w:r w:rsidRPr="00A075C1">
        <w:rPr>
          <w:rFonts w:ascii="Times New Roman" w:eastAsia="Times New Roman" w:hAnsi="Times New Roman" w:cs="Times New Roman"/>
          <w:sz w:val="24"/>
          <w:szCs w:val="24"/>
          <w:lang w:val="uk-UA"/>
        </w:rPr>
        <w:t>), а саме:</w:t>
      </w:r>
    </w:p>
    <w:p w:rsidR="00B704B9" w:rsidRPr="00A075C1" w:rsidRDefault="00CE087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найменування </w:t>
      </w:r>
      <w:r w:rsidR="00B704B9" w:rsidRPr="00A075C1">
        <w:rPr>
          <w:rFonts w:ascii="Times New Roman" w:eastAsia="Times New Roman" w:hAnsi="Times New Roman" w:cs="Times New Roman"/>
          <w:b/>
          <w:sz w:val="24"/>
          <w:szCs w:val="24"/>
          <w:lang w:val="uk-UA"/>
        </w:rPr>
        <w:t xml:space="preserve">ТОВ </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Інфосейф ІТ</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 xml:space="preserve"> </w:t>
      </w:r>
      <w:r w:rsidR="004133EF" w:rsidRPr="00A075C1">
        <w:rPr>
          <w:rFonts w:ascii="Times New Roman" w:eastAsia="Times New Roman" w:hAnsi="Times New Roman" w:cs="Times New Roman"/>
          <w:b/>
          <w:sz w:val="24"/>
          <w:szCs w:val="24"/>
          <w:lang w:val="uk-UA"/>
        </w:rPr>
        <w:t xml:space="preserve">з 11.02.2022 </w:t>
      </w:r>
      <w:r w:rsidR="00B704B9" w:rsidRPr="00A075C1">
        <w:rPr>
          <w:rFonts w:ascii="Times New Roman" w:eastAsia="Times New Roman" w:hAnsi="Times New Roman" w:cs="Times New Roman"/>
          <w:b/>
          <w:sz w:val="24"/>
          <w:szCs w:val="24"/>
          <w:lang w:val="uk-UA"/>
        </w:rPr>
        <w:t xml:space="preserve">змінено на </w:t>
      </w:r>
      <w:r w:rsidR="0061345E" w:rsidRPr="00A075C1">
        <w:rPr>
          <w:rFonts w:ascii="Times New Roman" w:eastAsia="Times New Roman" w:hAnsi="Times New Roman" w:cs="Times New Roman"/>
          <w:b/>
          <w:sz w:val="24"/>
          <w:szCs w:val="24"/>
          <w:lang w:val="uk-UA"/>
        </w:rPr>
        <w:t>ТОВ</w:t>
      </w:r>
      <w:r w:rsidR="00B704B9" w:rsidRPr="00A075C1">
        <w:rPr>
          <w:rFonts w:ascii="Times New Roman" w:eastAsia="Times New Roman" w:hAnsi="Times New Roman" w:cs="Times New Roman"/>
          <w:b/>
          <w:sz w:val="24"/>
          <w:szCs w:val="24"/>
          <w:lang w:val="uk-UA"/>
        </w:rPr>
        <w:t xml:space="preserve"> </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СЕЛТАВІТ</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 xml:space="preserve"> (далі – ТОВ </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СЕЛТАВІТ</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Місцезнаходження змінено на: </w:t>
      </w:r>
      <w:r w:rsidR="00CC01BE"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Засновником, кінцевим бенефіціарним власником (із часткою 100 %) та керівником став </w:t>
      </w:r>
      <w:r w:rsidR="00CC01BE" w:rsidRPr="00A075C1">
        <w:rPr>
          <w:rFonts w:ascii="Times New Roman" w:eastAsia="Times New Roman" w:hAnsi="Times New Roman" w:cs="Times New Roman"/>
          <w:sz w:val="24"/>
          <w:szCs w:val="24"/>
          <w:lang w:val="uk-UA"/>
        </w:rPr>
        <w:t>ОСОБА 4</w:t>
      </w:r>
      <w:r w:rsidRPr="00A075C1">
        <w:rPr>
          <w:rFonts w:ascii="Times New Roman" w:eastAsia="Times New Roman" w:hAnsi="Times New Roman" w:cs="Times New Roman"/>
          <w:sz w:val="24"/>
          <w:szCs w:val="24"/>
          <w:lang w:val="uk-UA"/>
        </w:rPr>
        <w:t>, громадянство: Молдова.</w:t>
      </w:r>
    </w:p>
    <w:p w:rsidR="00AC6E55" w:rsidRPr="00A075C1" w:rsidRDefault="00AC6E55" w:rsidP="00A075C1">
      <w:pPr>
        <w:autoSpaceDE w:val="0"/>
        <w:autoSpaceDN w:val="0"/>
        <w:adjustRightInd w:val="0"/>
        <w:spacing w:after="0" w:line="240" w:lineRule="auto"/>
        <w:ind w:left="851"/>
        <w:jc w:val="both"/>
        <w:rPr>
          <w:rFonts w:ascii="Times New Roman" w:hAnsi="Times New Roman" w:cs="Times New Roman"/>
          <w:b/>
          <w:sz w:val="24"/>
          <w:szCs w:val="24"/>
          <w:u w:val="single"/>
          <w:lang w:val="uk-UA"/>
        </w:rPr>
      </w:pPr>
    </w:p>
    <w:p w:rsidR="00B704B9" w:rsidRPr="00A075C1" w:rsidRDefault="00B704B9" w:rsidP="00A075C1">
      <w:pPr>
        <w:autoSpaceDE w:val="0"/>
        <w:autoSpaceDN w:val="0"/>
        <w:adjustRightInd w:val="0"/>
        <w:spacing w:after="0" w:line="240" w:lineRule="auto"/>
        <w:ind w:left="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 xml:space="preserve">ТОВ </w:t>
      </w:r>
      <w:r w:rsidR="00BC206F" w:rsidRPr="00A075C1">
        <w:rPr>
          <w:rFonts w:ascii="Times New Roman" w:hAnsi="Times New Roman" w:cs="Times New Roman"/>
          <w:b/>
          <w:sz w:val="24"/>
          <w:szCs w:val="24"/>
          <w:u w:val="single"/>
          <w:lang w:val="uk-UA"/>
        </w:rPr>
        <w:t>«</w:t>
      </w:r>
      <w:r w:rsidRPr="00A075C1">
        <w:rPr>
          <w:rFonts w:ascii="Times New Roman" w:hAnsi="Times New Roman" w:cs="Times New Roman"/>
          <w:b/>
          <w:sz w:val="24"/>
          <w:szCs w:val="24"/>
          <w:u w:val="single"/>
          <w:lang w:val="uk-UA"/>
        </w:rPr>
        <w:t>ІНСАЙД СОЛЮШНС</w:t>
      </w:r>
      <w:r w:rsidR="00BC206F" w:rsidRPr="00A075C1">
        <w:rPr>
          <w:rFonts w:ascii="Times New Roman" w:hAnsi="Times New Roman" w:cs="Times New Roman"/>
          <w:b/>
          <w:sz w:val="24"/>
          <w:szCs w:val="24"/>
          <w:u w:val="single"/>
          <w:lang w:val="uk-UA"/>
        </w:rPr>
        <w:t>»</w:t>
      </w:r>
      <w:r w:rsidRPr="00A075C1">
        <w:rPr>
          <w:rFonts w:ascii="Times New Roman" w:hAnsi="Times New Roman" w:cs="Times New Roman"/>
          <w:b/>
          <w:sz w:val="24"/>
          <w:szCs w:val="24"/>
          <w:u w:val="single"/>
          <w:lang w:val="uk-UA"/>
        </w:rPr>
        <w:t xml:space="preserve"> (ідентифікаційний код юридичної </w:t>
      </w:r>
      <w:r w:rsidR="00CF3809" w:rsidRPr="00A075C1">
        <w:rPr>
          <w:rFonts w:ascii="Times New Roman" w:hAnsi="Times New Roman" w:cs="Times New Roman"/>
          <w:b/>
          <w:sz w:val="24"/>
          <w:szCs w:val="24"/>
          <w:u w:val="single"/>
          <w:lang w:val="uk-UA"/>
        </w:rPr>
        <w:br/>
      </w:r>
      <w:r w:rsidRPr="00A075C1">
        <w:rPr>
          <w:rFonts w:ascii="Times New Roman" w:hAnsi="Times New Roman" w:cs="Times New Roman"/>
          <w:b/>
          <w:sz w:val="24"/>
          <w:szCs w:val="24"/>
          <w:u w:val="single"/>
          <w:lang w:val="uk-UA"/>
        </w:rPr>
        <w:t>особи 42570781</w:t>
      </w:r>
      <w:r w:rsidR="001F3A97" w:rsidRPr="00A075C1">
        <w:rPr>
          <w:rFonts w:ascii="Times New Roman" w:hAnsi="Times New Roman" w:cs="Times New Roman"/>
          <w:b/>
          <w:sz w:val="24"/>
          <w:szCs w:val="24"/>
          <w:u w:val="single"/>
          <w:lang w:val="uk-UA"/>
        </w:rPr>
        <w:t>)</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Відповідно до інформації з ЄДР (витяги </w:t>
      </w:r>
      <w:r w:rsidR="001F3A97" w:rsidRPr="00A075C1">
        <w:rPr>
          <w:rFonts w:ascii="Times New Roman" w:eastAsia="Times New Roman" w:hAnsi="Times New Roman" w:cs="Times New Roman"/>
          <w:sz w:val="24"/>
          <w:szCs w:val="24"/>
          <w:lang w:val="uk-UA"/>
        </w:rPr>
        <w:t xml:space="preserve">з ЄДР </w:t>
      </w:r>
      <w:r w:rsidR="003C2098"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21.02.2022, </w:t>
      </w:r>
      <w:r w:rsidR="00CC01BE"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31.08.2021), у період з 31.08.2021 по 20.02.2022, який включає період підготовки та участі у Торгах 1 – 4,  назва, місцезнаходження, види діяльності, засновники, кінцеві бенефіціарні власники та їх частки, керівник, інформація для здійснення зв’язку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залишалися незмінними, оскільки в цей період не вносилися зміни до відомостей про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Зокрема, засновник</w:t>
      </w:r>
      <w:r w:rsidR="00935464" w:rsidRPr="00A075C1">
        <w:rPr>
          <w:rFonts w:ascii="Times New Roman" w:eastAsia="Times New Roman" w:hAnsi="Times New Roman" w:cs="Times New Roman"/>
          <w:sz w:val="24"/>
          <w:szCs w:val="24"/>
          <w:lang w:val="uk-UA"/>
        </w:rPr>
        <w:t>о</w:t>
      </w:r>
      <w:r w:rsidRPr="00A075C1">
        <w:rPr>
          <w:rFonts w:ascii="Times New Roman" w:eastAsia="Times New Roman" w:hAnsi="Times New Roman" w:cs="Times New Roman"/>
          <w:sz w:val="24"/>
          <w:szCs w:val="24"/>
          <w:lang w:val="uk-UA"/>
        </w:rPr>
        <w:t>м та кінцевим бенефіціарним власник</w:t>
      </w:r>
      <w:r w:rsidR="00935464" w:rsidRPr="00A075C1">
        <w:rPr>
          <w:rFonts w:ascii="Times New Roman" w:eastAsia="Times New Roman" w:hAnsi="Times New Roman" w:cs="Times New Roman"/>
          <w:sz w:val="24"/>
          <w:szCs w:val="24"/>
          <w:lang w:val="uk-UA"/>
        </w:rPr>
        <w:t>о</w:t>
      </w:r>
      <w:r w:rsidRPr="00A075C1">
        <w:rPr>
          <w:rFonts w:ascii="Times New Roman" w:eastAsia="Times New Roman" w:hAnsi="Times New Roman" w:cs="Times New Roman"/>
          <w:sz w:val="24"/>
          <w:szCs w:val="24"/>
          <w:lang w:val="uk-UA"/>
        </w:rPr>
        <w:t xml:space="preserve">м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у цей період був </w:t>
      </w:r>
      <w:r w:rsidR="00CC01BE" w:rsidRPr="00A075C1">
        <w:rPr>
          <w:rFonts w:ascii="Times New Roman" w:eastAsia="Times New Roman" w:hAnsi="Times New Roman" w:cs="Times New Roman"/>
          <w:sz w:val="24"/>
          <w:szCs w:val="24"/>
          <w:lang w:val="uk-UA"/>
        </w:rPr>
        <w:t>ОСОБА 5</w:t>
      </w:r>
      <w:r w:rsidRPr="00A075C1">
        <w:rPr>
          <w:rFonts w:ascii="Times New Roman" w:eastAsia="Times New Roman" w:hAnsi="Times New Roman" w:cs="Times New Roman"/>
          <w:sz w:val="24"/>
          <w:szCs w:val="24"/>
          <w:lang w:val="uk-UA"/>
        </w:rPr>
        <w:t xml:space="preserve">, громадянство: </w:t>
      </w:r>
      <w:r w:rsidR="00A87F02" w:rsidRPr="00A075C1">
        <w:rPr>
          <w:rFonts w:ascii="Times New Roman" w:eastAsia="Times New Roman" w:hAnsi="Times New Roman" w:cs="Times New Roman"/>
          <w:sz w:val="24"/>
          <w:szCs w:val="24"/>
          <w:lang w:val="uk-UA"/>
        </w:rPr>
        <w:t xml:space="preserve">Україна, місцезнаходження: </w:t>
      </w:r>
      <w:bookmarkStart w:id="11" w:name="_Hlk185418380"/>
      <w:r w:rsidR="00CC01BE" w:rsidRPr="00A075C1">
        <w:rPr>
          <w:rFonts w:ascii="Times New Roman" w:eastAsia="Times New Roman" w:hAnsi="Times New Roman" w:cs="Times New Roman"/>
          <w:sz w:val="24"/>
          <w:szCs w:val="24"/>
          <w:lang w:val="uk-UA"/>
        </w:rPr>
        <w:t>(Адреса 1)</w:t>
      </w:r>
      <w:bookmarkEnd w:id="11"/>
      <w:r w:rsidR="00736BDB"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r w:rsidR="00CE0872" w:rsidRPr="00A075C1">
        <w:rPr>
          <w:rFonts w:ascii="Times New Roman" w:eastAsia="Times New Roman" w:hAnsi="Times New Roman" w:cs="Times New Roman"/>
          <w:sz w:val="24"/>
          <w:szCs w:val="24"/>
          <w:lang w:val="uk-UA"/>
        </w:rPr>
        <w:t>і</w:t>
      </w:r>
      <w:r w:rsidRPr="00A075C1">
        <w:rPr>
          <w:rFonts w:ascii="Times New Roman" w:eastAsia="Times New Roman" w:hAnsi="Times New Roman" w:cs="Times New Roman"/>
          <w:sz w:val="24"/>
          <w:szCs w:val="24"/>
          <w:lang w:val="uk-UA"/>
        </w:rPr>
        <w:t>з часткою 100 %).</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Керівником був </w:t>
      </w:r>
      <w:r w:rsidR="00CC01BE" w:rsidRPr="00A075C1">
        <w:rPr>
          <w:rFonts w:ascii="Times New Roman" w:eastAsia="Times New Roman" w:hAnsi="Times New Roman" w:cs="Times New Roman"/>
          <w:sz w:val="24"/>
          <w:szCs w:val="24"/>
          <w:lang w:val="uk-UA"/>
        </w:rPr>
        <w:t>ОСОБА 5</w:t>
      </w:r>
      <w:r w:rsidRPr="00A075C1">
        <w:rPr>
          <w:rFonts w:ascii="Times New Roman" w:eastAsia="Times New Roman" w:hAnsi="Times New Roman" w:cs="Times New Roman"/>
          <w:sz w:val="24"/>
          <w:szCs w:val="24"/>
          <w:lang w:val="uk-UA"/>
        </w:rPr>
        <w:t>.</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Місцезнаходження юридичної особи: </w:t>
      </w:r>
      <w:bookmarkStart w:id="12" w:name="_Hlk185418520"/>
      <w:r w:rsidR="00CC01BE" w:rsidRPr="00A075C1">
        <w:rPr>
          <w:rFonts w:ascii="Times New Roman" w:eastAsia="Times New Roman" w:hAnsi="Times New Roman" w:cs="Times New Roman"/>
          <w:sz w:val="24"/>
          <w:szCs w:val="24"/>
          <w:lang w:val="uk-UA"/>
        </w:rPr>
        <w:t>Адреса 2</w:t>
      </w:r>
      <w:bookmarkEnd w:id="12"/>
      <w:r w:rsidRPr="00A075C1">
        <w:rPr>
          <w:rFonts w:ascii="Times New Roman" w:eastAsia="Times New Roman" w:hAnsi="Times New Roman" w:cs="Times New Roman"/>
          <w:sz w:val="24"/>
          <w:szCs w:val="24"/>
          <w:lang w:val="uk-UA"/>
        </w:rPr>
        <w:t>. Інформація для здійснення зв</w:t>
      </w:r>
      <w:r w:rsidR="00CE0872"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язку: </w:t>
      </w:r>
      <w:r w:rsidR="00CC01BE" w:rsidRPr="00A075C1">
        <w:rPr>
          <w:rFonts w:ascii="Times New Roman" w:eastAsia="Times New Roman" w:hAnsi="Times New Roman" w:cs="Times New Roman"/>
          <w:sz w:val="24"/>
          <w:szCs w:val="24"/>
          <w:lang w:val="uk-UA"/>
        </w:rPr>
        <w:t>(інформація з обмеженим доступом)</w:t>
      </w:r>
      <w:r w:rsidR="00CE0872" w:rsidRPr="00A075C1">
        <w:rPr>
          <w:rFonts w:ascii="Times New Roman" w:eastAsia="Times New Roman" w:hAnsi="Times New Roman" w:cs="Times New Roman"/>
          <w:sz w:val="24"/>
          <w:szCs w:val="24"/>
          <w:lang w:val="uk-UA"/>
        </w:rPr>
        <w:t>.</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Видами діяльності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були, зокрема:</w:t>
      </w:r>
    </w:p>
    <w:p w:rsidR="00CC01BE" w:rsidRPr="00A075C1" w:rsidRDefault="00CC01BE"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Згодом 21.02.2022 і 22.02.2022 було внесено зміни до відомостей про </w:t>
      </w:r>
      <w:r w:rsidRPr="00A075C1">
        <w:rPr>
          <w:rFonts w:ascii="Times New Roman" w:eastAsia="Times New Roman" w:hAnsi="Times New Roman" w:cs="Times New Roman"/>
          <w:sz w:val="24"/>
          <w:szCs w:val="24"/>
          <w:lang w:val="uk-UA"/>
        </w:rPr>
        <w:b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4133EF" w:rsidRPr="00A075C1">
        <w:rPr>
          <w:rFonts w:ascii="Times New Roman" w:eastAsia="Times New Roman" w:hAnsi="Times New Roman" w:cs="Times New Roman"/>
          <w:sz w:val="24"/>
          <w:szCs w:val="24"/>
          <w:lang w:val="uk-UA"/>
        </w:rPr>
        <w:t xml:space="preserve">витяг з ЄДР </w:t>
      </w:r>
      <w:r w:rsidR="003C2098" w:rsidRPr="00A075C1">
        <w:rPr>
          <w:rFonts w:ascii="Times New Roman" w:eastAsia="Times New Roman" w:hAnsi="Times New Roman" w:cs="Times New Roman"/>
          <w:sz w:val="24"/>
          <w:szCs w:val="24"/>
          <w:lang w:val="uk-UA"/>
        </w:rPr>
        <w:t>(інформація з обмеженим доступом)</w:t>
      </w:r>
      <w:r w:rsidR="004133EF" w:rsidRPr="00A075C1">
        <w:rPr>
          <w:rFonts w:ascii="Times New Roman" w:eastAsia="Times New Roman" w:hAnsi="Times New Roman" w:cs="Times New Roman"/>
          <w:sz w:val="24"/>
          <w:szCs w:val="24"/>
          <w:lang w:val="uk-UA"/>
        </w:rPr>
        <w:t xml:space="preserve"> станом на 21.02.2022 та витяг з ЄДР </w:t>
      </w:r>
      <w:r w:rsidR="003C2098" w:rsidRPr="00A075C1">
        <w:rPr>
          <w:rFonts w:ascii="Times New Roman" w:eastAsia="Times New Roman" w:hAnsi="Times New Roman" w:cs="Times New Roman"/>
          <w:sz w:val="24"/>
          <w:szCs w:val="24"/>
          <w:lang w:val="uk-UA"/>
        </w:rPr>
        <w:t>(інформація з обмеженим доступом)</w:t>
      </w:r>
      <w:r w:rsidR="004133EF" w:rsidRPr="00A075C1">
        <w:rPr>
          <w:rFonts w:ascii="Times New Roman" w:eastAsia="Times New Roman" w:hAnsi="Times New Roman" w:cs="Times New Roman"/>
          <w:sz w:val="24"/>
          <w:szCs w:val="24"/>
          <w:lang w:val="uk-UA"/>
        </w:rPr>
        <w:t xml:space="preserve"> станом на 24.07.2023</w:t>
      </w:r>
      <w:r w:rsidRPr="00A075C1">
        <w:rPr>
          <w:rFonts w:ascii="Times New Roman" w:eastAsia="Times New Roman" w:hAnsi="Times New Roman" w:cs="Times New Roman"/>
          <w:sz w:val="24"/>
          <w:szCs w:val="24"/>
          <w:lang w:val="uk-UA"/>
        </w:rPr>
        <w:t>), а саме:</w:t>
      </w:r>
    </w:p>
    <w:p w:rsidR="00B704B9" w:rsidRPr="00A075C1" w:rsidRDefault="00CE087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найменування </w:t>
      </w:r>
      <w:r w:rsidR="00B704B9" w:rsidRPr="00A075C1">
        <w:rPr>
          <w:rFonts w:ascii="Times New Roman" w:eastAsia="Times New Roman" w:hAnsi="Times New Roman" w:cs="Times New Roman"/>
          <w:b/>
          <w:sz w:val="24"/>
          <w:szCs w:val="24"/>
          <w:lang w:val="uk-UA"/>
        </w:rPr>
        <w:t xml:space="preserve">ТОВ </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ІНСАЙД СОЛЮШНС</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 xml:space="preserve"> </w:t>
      </w:r>
      <w:r w:rsidR="00390643" w:rsidRPr="00A075C1">
        <w:rPr>
          <w:rFonts w:ascii="Times New Roman" w:eastAsia="Times New Roman" w:hAnsi="Times New Roman" w:cs="Times New Roman"/>
          <w:b/>
          <w:sz w:val="24"/>
          <w:szCs w:val="24"/>
          <w:lang w:val="uk-UA"/>
        </w:rPr>
        <w:t xml:space="preserve">з </w:t>
      </w:r>
      <w:r w:rsidR="004133EF" w:rsidRPr="00A075C1">
        <w:rPr>
          <w:rFonts w:ascii="Times New Roman" w:eastAsia="Times New Roman" w:hAnsi="Times New Roman" w:cs="Times New Roman"/>
          <w:b/>
          <w:sz w:val="24"/>
          <w:szCs w:val="24"/>
          <w:lang w:val="uk-UA"/>
        </w:rPr>
        <w:t xml:space="preserve">22.02.2022 </w:t>
      </w:r>
      <w:r w:rsidR="00B704B9" w:rsidRPr="00A075C1">
        <w:rPr>
          <w:rFonts w:ascii="Times New Roman" w:eastAsia="Times New Roman" w:hAnsi="Times New Roman" w:cs="Times New Roman"/>
          <w:b/>
          <w:sz w:val="24"/>
          <w:szCs w:val="24"/>
          <w:lang w:val="uk-UA"/>
        </w:rPr>
        <w:t xml:space="preserve">змінено на </w:t>
      </w:r>
      <w:r w:rsidR="004133EF" w:rsidRPr="00A075C1">
        <w:rPr>
          <w:rFonts w:ascii="Times New Roman" w:eastAsia="Times New Roman" w:hAnsi="Times New Roman" w:cs="Times New Roman"/>
          <w:b/>
          <w:sz w:val="24"/>
          <w:szCs w:val="24"/>
          <w:lang w:val="uk-UA"/>
        </w:rPr>
        <w:br/>
      </w:r>
      <w:r w:rsidR="0061345E" w:rsidRPr="00A075C1">
        <w:rPr>
          <w:rFonts w:ascii="Times New Roman" w:eastAsia="Times New Roman" w:hAnsi="Times New Roman" w:cs="Times New Roman"/>
          <w:b/>
          <w:sz w:val="24"/>
          <w:szCs w:val="24"/>
          <w:lang w:val="uk-UA"/>
        </w:rPr>
        <w:t>ТОВ</w:t>
      </w:r>
      <w:r w:rsidR="00B704B9" w:rsidRPr="00A075C1">
        <w:rPr>
          <w:rFonts w:ascii="Times New Roman" w:eastAsia="Times New Roman" w:hAnsi="Times New Roman" w:cs="Times New Roman"/>
          <w:b/>
          <w:sz w:val="24"/>
          <w:szCs w:val="24"/>
          <w:lang w:val="uk-UA"/>
        </w:rPr>
        <w:t xml:space="preserve"> </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КЛОТФІЛЬДА</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 xml:space="preserve"> (далі – ТОВ </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КЛОТФІЛЬДА</w:t>
      </w:r>
      <w:r w:rsidR="00BC206F" w:rsidRPr="00A075C1">
        <w:rPr>
          <w:rFonts w:ascii="Times New Roman" w:eastAsia="Times New Roman" w:hAnsi="Times New Roman" w:cs="Times New Roman"/>
          <w:b/>
          <w:sz w:val="24"/>
          <w:szCs w:val="24"/>
          <w:lang w:val="uk-UA"/>
        </w:rPr>
        <w:t>»</w:t>
      </w:r>
      <w:r w:rsidR="00B704B9" w:rsidRPr="00A075C1">
        <w:rPr>
          <w:rFonts w:ascii="Times New Roman" w:eastAsia="Times New Roman" w:hAnsi="Times New Roman" w:cs="Times New Roman"/>
          <w:b/>
          <w:sz w:val="24"/>
          <w:szCs w:val="24"/>
          <w:lang w:val="uk-UA"/>
        </w:rPr>
        <w:t>).</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Місцезнаходження змінено на</w:t>
      </w:r>
      <w:r w:rsidR="00B9190C"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CC01BE"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Інформація для здійснення зв</w:t>
      </w:r>
      <w:r w:rsidR="00CE0872"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язку: </w:t>
      </w:r>
      <w:r w:rsidR="00CC01BE"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Засновником, кінцевим бенефіціарним власником (</w:t>
      </w:r>
      <w:r w:rsidR="00CE0872" w:rsidRPr="00A075C1">
        <w:rPr>
          <w:rFonts w:ascii="Times New Roman" w:eastAsia="Times New Roman" w:hAnsi="Times New Roman" w:cs="Times New Roman"/>
          <w:sz w:val="24"/>
          <w:szCs w:val="24"/>
          <w:lang w:val="uk-UA"/>
        </w:rPr>
        <w:t>і</w:t>
      </w:r>
      <w:r w:rsidRPr="00A075C1">
        <w:rPr>
          <w:rFonts w:ascii="Times New Roman" w:eastAsia="Times New Roman" w:hAnsi="Times New Roman" w:cs="Times New Roman"/>
          <w:sz w:val="24"/>
          <w:szCs w:val="24"/>
          <w:lang w:val="uk-UA"/>
        </w:rPr>
        <w:t xml:space="preserve">з часткою 100 %) та керівником став </w:t>
      </w:r>
      <w:r w:rsidR="00CC01BE" w:rsidRPr="00A075C1">
        <w:rPr>
          <w:rFonts w:ascii="Times New Roman" w:eastAsia="Times New Roman" w:hAnsi="Times New Roman" w:cs="Times New Roman"/>
          <w:sz w:val="24"/>
          <w:szCs w:val="24"/>
          <w:lang w:val="uk-UA"/>
        </w:rPr>
        <w:t>Особа 6</w:t>
      </w:r>
      <w:r w:rsidR="00E526D0" w:rsidRPr="00A075C1">
        <w:rPr>
          <w:rFonts w:ascii="Times New Roman" w:eastAsia="Times New Roman" w:hAnsi="Times New Roman" w:cs="Times New Roman"/>
          <w:sz w:val="24"/>
          <w:szCs w:val="24"/>
          <w:lang w:val="uk-UA"/>
        </w:rPr>
        <w:t>.</w:t>
      </w:r>
    </w:p>
    <w:p w:rsidR="00AC6E55" w:rsidRPr="00A075C1" w:rsidRDefault="00AC6E55" w:rsidP="00A075C1">
      <w:pPr>
        <w:autoSpaceDE w:val="0"/>
        <w:autoSpaceDN w:val="0"/>
        <w:adjustRightInd w:val="0"/>
        <w:spacing w:after="0" w:line="240" w:lineRule="auto"/>
        <w:ind w:firstLine="851"/>
        <w:jc w:val="both"/>
        <w:rPr>
          <w:rFonts w:ascii="Times New Roman" w:hAnsi="Times New Roman" w:cs="Times New Roman"/>
          <w:b/>
          <w:sz w:val="24"/>
          <w:szCs w:val="24"/>
          <w:u w:val="single"/>
          <w:lang w:val="uk-UA"/>
        </w:rPr>
      </w:pPr>
    </w:p>
    <w:p w:rsidR="00B704B9" w:rsidRPr="00A075C1" w:rsidRDefault="00B704B9" w:rsidP="00A075C1">
      <w:pPr>
        <w:autoSpaceDE w:val="0"/>
        <w:autoSpaceDN w:val="0"/>
        <w:adjustRightInd w:val="0"/>
        <w:spacing w:after="0" w:line="240" w:lineRule="auto"/>
        <w:ind w:firstLine="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 xml:space="preserve">ТОВ </w:t>
      </w:r>
      <w:r w:rsidR="00BC206F" w:rsidRPr="00A075C1">
        <w:rPr>
          <w:rFonts w:ascii="Times New Roman" w:hAnsi="Times New Roman" w:cs="Times New Roman"/>
          <w:b/>
          <w:sz w:val="24"/>
          <w:szCs w:val="24"/>
          <w:u w:val="single"/>
          <w:lang w:val="uk-UA"/>
        </w:rPr>
        <w:t>«</w:t>
      </w:r>
      <w:r w:rsidRPr="00A075C1">
        <w:rPr>
          <w:rFonts w:ascii="Times New Roman" w:hAnsi="Times New Roman" w:cs="Times New Roman"/>
          <w:b/>
          <w:sz w:val="24"/>
          <w:szCs w:val="24"/>
          <w:u w:val="single"/>
          <w:lang w:val="uk-UA"/>
        </w:rPr>
        <w:t>СОФТ ПРОДАКШН</w:t>
      </w:r>
      <w:r w:rsidR="00BC206F" w:rsidRPr="00A075C1">
        <w:rPr>
          <w:rFonts w:ascii="Times New Roman" w:hAnsi="Times New Roman" w:cs="Times New Roman"/>
          <w:b/>
          <w:sz w:val="24"/>
          <w:szCs w:val="24"/>
          <w:u w:val="single"/>
          <w:lang w:val="uk-UA"/>
        </w:rPr>
        <w:t>»</w:t>
      </w:r>
      <w:r w:rsidRPr="00A075C1">
        <w:rPr>
          <w:rFonts w:ascii="Times New Roman" w:hAnsi="Times New Roman" w:cs="Times New Roman"/>
          <w:b/>
          <w:sz w:val="24"/>
          <w:szCs w:val="24"/>
          <w:u w:val="single"/>
          <w:lang w:val="uk-UA"/>
        </w:rPr>
        <w:t xml:space="preserve"> </w:t>
      </w:r>
      <w:r w:rsidR="007D7324" w:rsidRPr="00A075C1">
        <w:rPr>
          <w:rFonts w:ascii="Times New Roman" w:hAnsi="Times New Roman" w:cs="Times New Roman"/>
          <w:b/>
          <w:sz w:val="24"/>
          <w:szCs w:val="24"/>
          <w:u w:val="single"/>
          <w:lang w:val="uk-UA"/>
        </w:rPr>
        <w:t>(інформація з обмеженим доступом)</w:t>
      </w:r>
    </w:p>
    <w:p w:rsidR="00B60FDE" w:rsidRPr="00A075C1" w:rsidRDefault="00B60FD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Відповідно до інформації з ЄДР (витяг </w:t>
      </w:r>
      <w:r w:rsidR="001F3A97" w:rsidRPr="00A075C1">
        <w:rPr>
          <w:rFonts w:ascii="Times New Roman" w:eastAsia="Times New Roman" w:hAnsi="Times New Roman" w:cs="Times New Roman"/>
          <w:sz w:val="24"/>
          <w:szCs w:val="24"/>
          <w:lang w:val="uk-UA"/>
        </w:rPr>
        <w:t xml:space="preserve">з ЄДР </w:t>
      </w:r>
      <w:r w:rsidR="00CC01BE"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24.07.2023), у період з 29.09.2021 по 24.07.2023, який включає період підготовки та участі у Торгах 1 – 4,  назва, місцезнаходження, види діяльності, засновники, кінцеві бенефіціарні власники та їх частки, керівник, інформація для здійснення зв’язку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залишалися незмінними, оскільки в цей період не вносилися зміни до відомостей про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p w:rsidR="00B60FDE" w:rsidRPr="00A075C1" w:rsidRDefault="00B60FD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Зокрема, засновниками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з 20.09.2021</w:t>
      </w:r>
      <w:r w:rsidR="00935464" w:rsidRPr="00A075C1">
        <w:rPr>
          <w:rFonts w:ascii="Times New Roman" w:eastAsia="Times New Roman" w:hAnsi="Times New Roman" w:cs="Times New Roman"/>
          <w:sz w:val="24"/>
          <w:szCs w:val="24"/>
          <w:lang w:val="uk-UA"/>
        </w:rPr>
        <w:t xml:space="preserve"> по</w:t>
      </w:r>
      <w:r w:rsidRPr="00A075C1">
        <w:rPr>
          <w:rFonts w:ascii="Times New Roman" w:eastAsia="Times New Roman" w:hAnsi="Times New Roman" w:cs="Times New Roman"/>
          <w:sz w:val="24"/>
          <w:szCs w:val="24"/>
          <w:lang w:val="uk-UA"/>
        </w:rPr>
        <w:t xml:space="preserve"> </w:t>
      </w:r>
      <w:r w:rsidR="00935464" w:rsidRPr="00A075C1">
        <w:rPr>
          <w:rFonts w:ascii="Times New Roman" w:eastAsia="Times New Roman" w:hAnsi="Times New Roman" w:cs="Times New Roman"/>
          <w:sz w:val="24"/>
          <w:szCs w:val="24"/>
          <w:lang w:val="uk-UA"/>
        </w:rPr>
        <w:t xml:space="preserve">22.03.2024 </w:t>
      </w:r>
      <w:r w:rsidRPr="00A075C1">
        <w:rPr>
          <w:rFonts w:ascii="Times New Roman" w:eastAsia="Times New Roman" w:hAnsi="Times New Roman" w:cs="Times New Roman"/>
          <w:sz w:val="24"/>
          <w:szCs w:val="24"/>
          <w:lang w:val="uk-UA"/>
        </w:rPr>
        <w:t>були:</w:t>
      </w:r>
    </w:p>
    <w:p w:rsidR="00B60FDE" w:rsidRPr="00A075C1" w:rsidRDefault="00CC01BE" w:rsidP="00A075C1">
      <w:pPr>
        <w:pStyle w:val="aa"/>
        <w:autoSpaceDE w:val="0"/>
        <w:autoSpaceDN w:val="0"/>
        <w:adjustRightInd w:val="0"/>
        <w:spacing w:after="0" w:line="240" w:lineRule="auto"/>
        <w:ind w:left="786"/>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ОСОБА 7</w:t>
      </w:r>
      <w:r w:rsidR="00B60FDE" w:rsidRPr="00A075C1">
        <w:rPr>
          <w:rFonts w:ascii="Times New Roman" w:hAnsi="Times New Roman" w:cs="Times New Roman"/>
          <w:sz w:val="24"/>
          <w:szCs w:val="24"/>
          <w:lang w:val="uk-UA"/>
        </w:rPr>
        <w:t>, громадянство: Україна (</w:t>
      </w:r>
      <w:r w:rsidR="00CE0872" w:rsidRPr="00A075C1">
        <w:rPr>
          <w:rFonts w:ascii="Times New Roman" w:hAnsi="Times New Roman" w:cs="Times New Roman"/>
          <w:sz w:val="24"/>
          <w:szCs w:val="24"/>
          <w:lang w:val="uk-UA"/>
        </w:rPr>
        <w:t>і</w:t>
      </w:r>
      <w:r w:rsidR="00B60FDE" w:rsidRPr="00A075C1">
        <w:rPr>
          <w:rFonts w:ascii="Times New Roman" w:hAnsi="Times New Roman" w:cs="Times New Roman"/>
          <w:sz w:val="24"/>
          <w:szCs w:val="24"/>
          <w:lang w:val="uk-UA"/>
        </w:rPr>
        <w:t>з часткою 50 %);</w:t>
      </w:r>
    </w:p>
    <w:p w:rsidR="00B60FDE" w:rsidRPr="00A075C1" w:rsidRDefault="00CC01BE" w:rsidP="00A075C1">
      <w:pPr>
        <w:pStyle w:val="aa"/>
        <w:autoSpaceDE w:val="0"/>
        <w:autoSpaceDN w:val="0"/>
        <w:adjustRightInd w:val="0"/>
        <w:spacing w:after="0" w:line="240" w:lineRule="auto"/>
        <w:ind w:left="786"/>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ОСОБА 8</w:t>
      </w:r>
      <w:r w:rsidR="00B60FDE" w:rsidRPr="00A075C1">
        <w:rPr>
          <w:rFonts w:ascii="Times New Roman" w:hAnsi="Times New Roman" w:cs="Times New Roman"/>
          <w:sz w:val="24"/>
          <w:szCs w:val="24"/>
          <w:lang w:val="uk-UA"/>
        </w:rPr>
        <w:t>, громадянство: Україна (</w:t>
      </w:r>
      <w:r w:rsidR="00CE0872" w:rsidRPr="00A075C1">
        <w:rPr>
          <w:rFonts w:ascii="Times New Roman" w:hAnsi="Times New Roman" w:cs="Times New Roman"/>
          <w:sz w:val="24"/>
          <w:szCs w:val="24"/>
          <w:lang w:val="uk-UA"/>
        </w:rPr>
        <w:t>і</w:t>
      </w:r>
      <w:r w:rsidR="00B60FDE" w:rsidRPr="00A075C1">
        <w:rPr>
          <w:rFonts w:ascii="Times New Roman" w:hAnsi="Times New Roman" w:cs="Times New Roman"/>
          <w:sz w:val="24"/>
          <w:szCs w:val="24"/>
          <w:lang w:val="uk-UA"/>
        </w:rPr>
        <w:t>з часткою 50 %).</w:t>
      </w:r>
    </w:p>
    <w:p w:rsidR="00B60FDE" w:rsidRPr="00A075C1" w:rsidRDefault="00B60FD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Місцезнаходження юридичної особи: </w:t>
      </w:r>
      <w:r w:rsidR="00CC01BE" w:rsidRPr="00A075C1">
        <w:rPr>
          <w:rFonts w:ascii="Times New Roman" w:eastAsia="Times New Roman" w:hAnsi="Times New Roman" w:cs="Times New Roman"/>
          <w:sz w:val="24"/>
          <w:szCs w:val="24"/>
          <w:lang w:val="uk-UA"/>
        </w:rPr>
        <w:t>Адреса 3</w:t>
      </w:r>
      <w:r w:rsidR="00C3305F" w:rsidRPr="00A075C1">
        <w:rPr>
          <w:rFonts w:ascii="Times New Roman" w:eastAsia="Times New Roman" w:hAnsi="Times New Roman" w:cs="Times New Roman"/>
          <w:sz w:val="24"/>
          <w:szCs w:val="24"/>
          <w:lang w:val="uk-UA"/>
        </w:rPr>
        <w:t xml:space="preserve">. </w:t>
      </w:r>
      <w:bookmarkStart w:id="13" w:name="_Hlk185418656"/>
      <w:r w:rsidR="00736BDB" w:rsidRPr="00A075C1">
        <w:rPr>
          <w:rFonts w:ascii="Times New Roman" w:eastAsia="Times New Roman" w:hAnsi="Times New Roman" w:cs="Times New Roman"/>
          <w:sz w:val="24"/>
          <w:szCs w:val="24"/>
          <w:lang w:val="uk-UA"/>
        </w:rPr>
        <w:t>(інформація з обмеженим доступом)</w:t>
      </w:r>
      <w:bookmarkEnd w:id="13"/>
      <w:r w:rsidR="00AA22BF" w:rsidRPr="00A075C1">
        <w:rPr>
          <w:rFonts w:ascii="Times New Roman" w:eastAsia="Times New Roman" w:hAnsi="Times New Roman" w:cs="Times New Roman"/>
          <w:sz w:val="24"/>
          <w:szCs w:val="24"/>
          <w:lang w:val="uk-UA"/>
        </w:rPr>
        <w:t>.</w:t>
      </w:r>
    </w:p>
    <w:p w:rsidR="00B60FDE" w:rsidRPr="00A075C1" w:rsidRDefault="00B60FD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Керівником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був </w:t>
      </w:r>
      <w:r w:rsidR="00CC01BE" w:rsidRPr="00A075C1">
        <w:rPr>
          <w:rFonts w:ascii="Times New Roman" w:eastAsia="Times New Roman" w:hAnsi="Times New Roman" w:cs="Times New Roman"/>
          <w:sz w:val="24"/>
          <w:szCs w:val="24"/>
          <w:lang w:val="uk-UA"/>
        </w:rPr>
        <w:t>ОСОБА 7</w:t>
      </w:r>
      <w:r w:rsidRPr="00A075C1">
        <w:rPr>
          <w:rFonts w:ascii="Times New Roman" w:eastAsia="Times New Roman" w:hAnsi="Times New Roman" w:cs="Times New Roman"/>
          <w:sz w:val="24"/>
          <w:szCs w:val="24"/>
          <w:lang w:val="uk-UA"/>
        </w:rPr>
        <w:t>.</w:t>
      </w:r>
    </w:p>
    <w:p w:rsidR="00B704B9" w:rsidRPr="00A075C1" w:rsidRDefault="00B60FD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Видами діяльності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935464" w:rsidRPr="00A075C1">
        <w:rPr>
          <w:rFonts w:ascii="Times New Roman" w:eastAsia="Times New Roman" w:hAnsi="Times New Roman" w:cs="Times New Roman"/>
          <w:sz w:val="24"/>
          <w:szCs w:val="24"/>
          <w:lang w:val="uk-UA"/>
        </w:rPr>
        <w:t>»</w:t>
      </w:r>
      <w:r w:rsidR="00CE0872" w:rsidRPr="00A075C1">
        <w:rPr>
          <w:rFonts w:ascii="Times New Roman" w:eastAsia="Times New Roman" w:hAnsi="Times New Roman" w:cs="Times New Roman"/>
          <w:sz w:val="24"/>
          <w:szCs w:val="24"/>
          <w:lang w:val="uk-UA"/>
        </w:rPr>
        <w:t xml:space="preserve"> є</w:t>
      </w:r>
      <w:r w:rsidR="00B704B9" w:rsidRPr="00A075C1">
        <w:rPr>
          <w:rFonts w:ascii="Times New Roman" w:eastAsia="Times New Roman" w:hAnsi="Times New Roman" w:cs="Times New Roman"/>
          <w:sz w:val="24"/>
          <w:szCs w:val="24"/>
          <w:lang w:val="uk-UA"/>
        </w:rPr>
        <w:t>:</w:t>
      </w:r>
    </w:p>
    <w:p w:rsidR="00736BDB" w:rsidRPr="00A075C1" w:rsidRDefault="00736BDB"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p>
    <w:p w:rsidR="00B704B9" w:rsidRPr="00A075C1" w:rsidRDefault="00B704B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Отже, протягом, зокрема</w:t>
      </w:r>
      <w:r w:rsidR="00253BC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періоду підготовки та участі у торгах UA-2021-10-04-000686-c, UA-2021-10-04-000442-с, UA-2021-10-04-003013-а і UA-2021-10-04-000323-с засновки (учасники), бенефіціарні власники і керівники </w:t>
      </w:r>
      <w:r w:rsidR="00820823" w:rsidRPr="00A075C1">
        <w:rPr>
          <w:rFonts w:ascii="Times New Roman" w:eastAsia="Times New Roman" w:hAnsi="Times New Roman" w:cs="Times New Roman"/>
          <w:sz w:val="24"/>
          <w:szCs w:val="24"/>
          <w:lang w:val="uk-UA"/>
        </w:rPr>
        <w:br/>
      </w:r>
      <w:r w:rsidR="00935464" w:rsidRPr="00A075C1">
        <w:rPr>
          <w:rFonts w:ascii="Times New Roman" w:eastAsia="Times New Roman" w:hAnsi="Times New Roman" w:cs="Times New Roman"/>
          <w:sz w:val="24"/>
          <w:szCs w:val="24"/>
          <w:lang w:val="uk-UA"/>
        </w:rPr>
        <w:t xml:space="preserve">ТОВ «ІНФОСЕЙФ ІТ» (ТОВ «СЕЛТАВІТ»), ТОВ «СОФТ ПРОДАКШН» і </w:t>
      </w:r>
      <w:r w:rsidR="00935464" w:rsidRPr="00A075C1">
        <w:rPr>
          <w:rFonts w:ascii="Times New Roman" w:eastAsia="Times New Roman" w:hAnsi="Times New Roman" w:cs="Times New Roman"/>
          <w:sz w:val="24"/>
          <w:szCs w:val="24"/>
          <w:lang w:val="uk-UA"/>
        </w:rPr>
        <w:br/>
        <w:t xml:space="preserve">ТОВ «ІНСАЙД СОЛЮШНС» (ТОВ «КЛОТФІЛЬДА») </w:t>
      </w:r>
      <w:r w:rsidRPr="00A075C1">
        <w:rPr>
          <w:rFonts w:ascii="Times New Roman" w:eastAsia="Times New Roman" w:hAnsi="Times New Roman" w:cs="Times New Roman"/>
          <w:sz w:val="24"/>
          <w:szCs w:val="24"/>
          <w:lang w:val="uk-UA"/>
        </w:rPr>
        <w:t xml:space="preserve"> (далі разом – Учасники) залишалися незмінними.</w:t>
      </w:r>
    </w:p>
    <w:p w:rsidR="00B704B9" w:rsidRPr="00A075C1" w:rsidRDefault="0093546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ТОВ «ІНФОСЕЙФ ІТ» (ТОВ «СЕЛТАВІТ»), ТОВ «СОФТ ПРОДАКШН» і </w:t>
      </w:r>
      <w:r w:rsidRPr="00A075C1">
        <w:rPr>
          <w:rFonts w:ascii="Times New Roman" w:eastAsia="Times New Roman" w:hAnsi="Times New Roman" w:cs="Times New Roman"/>
          <w:sz w:val="24"/>
          <w:szCs w:val="24"/>
          <w:lang w:val="uk-UA"/>
        </w:rPr>
        <w:br/>
        <w:t xml:space="preserve">ТОВ «ІНСАЙД СОЛЮШНС» (ТОВ «КЛОТФІЛЬДА») </w:t>
      </w:r>
      <w:r w:rsidR="001D46BC" w:rsidRPr="00A075C1">
        <w:rPr>
          <w:rFonts w:ascii="Times New Roman" w:eastAsia="Times New Roman" w:hAnsi="Times New Roman" w:cs="Times New Roman"/>
          <w:sz w:val="24"/>
          <w:szCs w:val="24"/>
          <w:lang w:val="uk-UA"/>
        </w:rPr>
        <w:t xml:space="preserve">(далі – Відповідачі) </w:t>
      </w:r>
      <w:r w:rsidR="00B704B9" w:rsidRPr="00A075C1">
        <w:rPr>
          <w:rFonts w:ascii="Times New Roman" w:eastAsia="Times New Roman" w:hAnsi="Times New Roman" w:cs="Times New Roman"/>
          <w:sz w:val="24"/>
          <w:szCs w:val="24"/>
          <w:lang w:val="uk-UA"/>
        </w:rPr>
        <w:t xml:space="preserve">відповідно до статті 1 Закону України </w:t>
      </w:r>
      <w:r w:rsidR="00BC206F" w:rsidRPr="00A075C1">
        <w:rPr>
          <w:rFonts w:ascii="Times New Roman" w:eastAsia="Times New Roman" w:hAnsi="Times New Roman" w:cs="Times New Roman"/>
          <w:sz w:val="24"/>
          <w:szCs w:val="24"/>
          <w:lang w:val="uk-UA"/>
        </w:rPr>
        <w:t>«</w:t>
      </w:r>
      <w:r w:rsidR="00B704B9" w:rsidRPr="00A075C1">
        <w:rPr>
          <w:rFonts w:ascii="Times New Roman" w:eastAsia="Times New Roman" w:hAnsi="Times New Roman" w:cs="Times New Roman"/>
          <w:sz w:val="24"/>
          <w:szCs w:val="24"/>
          <w:lang w:val="uk-UA"/>
        </w:rPr>
        <w:t>Про захист економічної конкуренції</w:t>
      </w:r>
      <w:r w:rsidR="00BC206F" w:rsidRPr="00A075C1">
        <w:rPr>
          <w:rFonts w:ascii="Times New Roman" w:eastAsia="Times New Roman" w:hAnsi="Times New Roman" w:cs="Times New Roman"/>
          <w:sz w:val="24"/>
          <w:szCs w:val="24"/>
          <w:lang w:val="uk-UA"/>
        </w:rPr>
        <w:t>»</w:t>
      </w:r>
      <w:r w:rsidR="00B704B9" w:rsidRPr="00A075C1">
        <w:rPr>
          <w:rFonts w:ascii="Times New Roman" w:eastAsia="Times New Roman" w:hAnsi="Times New Roman" w:cs="Times New Roman"/>
          <w:sz w:val="24"/>
          <w:szCs w:val="24"/>
          <w:lang w:val="uk-UA"/>
        </w:rPr>
        <w:t xml:space="preserve"> є суб’єктами господарювання.</w:t>
      </w:r>
    </w:p>
    <w:p w:rsidR="00AC6E55" w:rsidRPr="00A075C1" w:rsidRDefault="00AC6E55"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rsidR="00D00569" w:rsidRPr="00A075C1" w:rsidRDefault="00D00569" w:rsidP="00A075C1">
      <w:pPr>
        <w:numPr>
          <w:ilvl w:val="0"/>
          <w:numId w:val="26"/>
        </w:numPr>
        <w:spacing w:before="200" w:after="200" w:line="240" w:lineRule="auto"/>
        <w:ind w:left="851" w:hanging="851"/>
        <w:jc w:val="both"/>
        <w:outlineLvl w:val="0"/>
        <w:rPr>
          <w:rFonts w:ascii="Times New Roman" w:hAnsi="Times New Roman"/>
          <w:b/>
          <w:sz w:val="24"/>
          <w:szCs w:val="24"/>
          <w:lang w:eastAsia="ru-RU"/>
        </w:rPr>
      </w:pPr>
      <w:r w:rsidRPr="00A075C1">
        <w:rPr>
          <w:rFonts w:ascii="Times New Roman" w:hAnsi="Times New Roman"/>
          <w:b/>
          <w:sz w:val="24"/>
          <w:szCs w:val="24"/>
          <w:lang w:eastAsia="ru-RU"/>
        </w:rPr>
        <w:t>ІНФОРМАЦІЯ ПРО ТОРГИ</w:t>
      </w:r>
    </w:p>
    <w:p w:rsidR="00FD58FD" w:rsidRPr="00A075C1" w:rsidRDefault="00FD58F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Торги UA-2021-10-04-000686-c, UA-2021-10-04-000442-с, UA-2021-10-04-003013-а і UA-2021-10-04-000323-с проводились Пенсійним фондом України одночасно. Періодом проведення всіх чотирьох торгів є період з 04.10.2021 (дата оголошення </w:t>
      </w:r>
      <w:r w:rsidRPr="00A075C1">
        <w:rPr>
          <w:rFonts w:ascii="Times New Roman" w:eastAsia="Times New Roman" w:hAnsi="Times New Roman" w:cs="Times New Roman"/>
          <w:sz w:val="24"/>
          <w:szCs w:val="24"/>
          <w:lang w:val="uk-UA"/>
        </w:rPr>
        <w:lastRenderedPageBreak/>
        <w:t xml:space="preserve">торгів) по 29.11.2021 (дата укладення </w:t>
      </w:r>
      <w:r w:rsidR="00376C87" w:rsidRPr="00A075C1">
        <w:rPr>
          <w:rFonts w:ascii="Times New Roman" w:eastAsia="Times New Roman" w:hAnsi="Times New Roman" w:cs="Times New Roman"/>
          <w:sz w:val="24"/>
          <w:szCs w:val="24"/>
          <w:lang w:val="uk-UA"/>
        </w:rPr>
        <w:t xml:space="preserve">всіх </w:t>
      </w:r>
      <w:r w:rsidRPr="00A075C1">
        <w:rPr>
          <w:rFonts w:ascii="Times New Roman" w:eastAsia="Times New Roman" w:hAnsi="Times New Roman" w:cs="Times New Roman"/>
          <w:sz w:val="24"/>
          <w:szCs w:val="24"/>
          <w:lang w:val="uk-UA"/>
        </w:rPr>
        <w:t xml:space="preserve">договорів за результатами </w:t>
      </w:r>
      <w:r w:rsidR="00376C87" w:rsidRPr="00A075C1">
        <w:rPr>
          <w:rFonts w:ascii="Times New Roman" w:eastAsia="Times New Roman" w:hAnsi="Times New Roman" w:cs="Times New Roman"/>
          <w:sz w:val="24"/>
          <w:szCs w:val="24"/>
          <w:lang w:val="uk-UA"/>
        </w:rPr>
        <w:t>зазначених т</w:t>
      </w:r>
      <w:r w:rsidRPr="00A075C1">
        <w:rPr>
          <w:rFonts w:ascii="Times New Roman" w:eastAsia="Times New Roman" w:hAnsi="Times New Roman" w:cs="Times New Roman"/>
          <w:sz w:val="24"/>
          <w:szCs w:val="24"/>
          <w:lang w:val="uk-UA"/>
        </w:rPr>
        <w:t>оргів).</w:t>
      </w:r>
    </w:p>
    <w:p w:rsidR="00AC6E55" w:rsidRPr="00A075C1" w:rsidRDefault="00AC6E55"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rsidR="00AA7C33" w:rsidRPr="00A075C1" w:rsidRDefault="00AA7C33" w:rsidP="00A075C1">
      <w:pPr>
        <w:pStyle w:val="1"/>
        <w:keepLines w:val="0"/>
        <w:numPr>
          <w:ilvl w:val="1"/>
          <w:numId w:val="26"/>
        </w:numPr>
        <w:tabs>
          <w:tab w:val="left" w:pos="1276"/>
        </w:tabs>
        <w:spacing w:before="120" w:after="120" w:line="240" w:lineRule="auto"/>
        <w:ind w:left="851" w:hanging="851"/>
        <w:jc w:val="both"/>
        <w:rPr>
          <w:rFonts w:ascii="Times New Roman" w:hAnsi="Times New Roman" w:cs="Times New Roman"/>
          <w:b/>
          <w:color w:val="auto"/>
          <w:sz w:val="24"/>
          <w:szCs w:val="24"/>
          <w:lang w:val="uk-UA"/>
        </w:rPr>
      </w:pPr>
      <w:r w:rsidRPr="00A075C1">
        <w:rPr>
          <w:rFonts w:ascii="Times New Roman" w:hAnsi="Times New Roman" w:cs="Times New Roman"/>
          <w:b/>
          <w:color w:val="auto"/>
          <w:sz w:val="24"/>
          <w:szCs w:val="24"/>
          <w:lang w:val="uk-UA"/>
        </w:rPr>
        <w:t>Торги 1</w:t>
      </w:r>
    </w:p>
    <w:p w:rsidR="00FD58FD" w:rsidRPr="00A075C1" w:rsidRDefault="00FF690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Пенсійним фондом України (далі – Замовник) були проведені </w:t>
      </w:r>
      <w:r w:rsidR="003C6494" w:rsidRPr="00A075C1">
        <w:rPr>
          <w:rFonts w:ascii="Times New Roman" w:eastAsia="Times New Roman" w:hAnsi="Times New Roman" w:cs="Times New Roman"/>
          <w:sz w:val="24"/>
          <w:szCs w:val="24"/>
          <w:lang w:val="uk-UA"/>
        </w:rPr>
        <w:t>в</w:t>
      </w:r>
      <w:r w:rsidRPr="00A075C1">
        <w:rPr>
          <w:rFonts w:ascii="Times New Roman" w:eastAsia="Times New Roman" w:hAnsi="Times New Roman" w:cs="Times New Roman"/>
          <w:sz w:val="24"/>
          <w:szCs w:val="24"/>
          <w:lang w:val="uk-UA"/>
        </w:rPr>
        <w:t xml:space="preserve">ідкриті торги з публікацією англійською мовою UA-2021-10-04-000686-c </w:t>
      </w:r>
      <w:r w:rsidR="00BC206F" w:rsidRPr="00A075C1">
        <w:rPr>
          <w:rFonts w:ascii="Times New Roman" w:eastAsia="Times New Roman" w:hAnsi="Times New Roman" w:cs="Times New Roman"/>
          <w:sz w:val="24"/>
          <w:szCs w:val="24"/>
          <w:lang w:val="uk-UA"/>
        </w:rPr>
        <w:t>«</w:t>
      </w:r>
      <w:r w:rsidR="00AA7C33" w:rsidRPr="00A075C1">
        <w:rPr>
          <w:rFonts w:ascii="Times New Roman" w:eastAsia="Times New Roman" w:hAnsi="Times New Roman" w:cs="Times New Roman"/>
          <w:sz w:val="24"/>
          <w:szCs w:val="24"/>
          <w:lang w:val="uk-UA"/>
        </w:rPr>
        <w:t>Поновлення для антивірусного програмного забезпечення (48760000-3)</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AA7C33" w:rsidRPr="00A075C1">
        <w:rPr>
          <w:rFonts w:ascii="Times New Roman" w:eastAsia="Times New Roman" w:hAnsi="Times New Roman" w:cs="Times New Roman"/>
          <w:sz w:val="24"/>
          <w:szCs w:val="24"/>
          <w:lang w:val="uk-UA"/>
        </w:rPr>
        <w:t> очікувана вартість</w:t>
      </w:r>
      <w:r w:rsidRPr="00A075C1">
        <w:rPr>
          <w:rFonts w:ascii="Times New Roman" w:eastAsia="Times New Roman" w:hAnsi="Times New Roman" w:cs="Times New Roman"/>
          <w:sz w:val="24"/>
          <w:szCs w:val="24"/>
          <w:lang w:val="uk-UA"/>
        </w:rPr>
        <w:t xml:space="preserve"> </w:t>
      </w:r>
      <w:r w:rsidR="003F47FC" w:rsidRPr="00A075C1">
        <w:rPr>
          <w:rFonts w:ascii="Times New Roman" w:eastAsia="Times New Roman" w:hAnsi="Times New Roman" w:cs="Times New Roman"/>
          <w:sz w:val="24"/>
          <w:szCs w:val="24"/>
          <w:lang w:val="uk-UA"/>
        </w:rPr>
        <w:br/>
      </w:r>
      <w:r w:rsidR="00AA7C33" w:rsidRPr="00A075C1">
        <w:rPr>
          <w:rFonts w:ascii="Times New Roman" w:eastAsia="Times New Roman" w:hAnsi="Times New Roman" w:cs="Times New Roman"/>
          <w:sz w:val="24"/>
          <w:szCs w:val="24"/>
          <w:lang w:val="uk-UA"/>
        </w:rPr>
        <w:t>4 730 000,00</w:t>
      </w:r>
      <w:r w:rsidR="00253BC4" w:rsidRPr="00A075C1">
        <w:rPr>
          <w:rFonts w:ascii="Times New Roman" w:eastAsia="Times New Roman" w:hAnsi="Times New Roman" w:cs="Times New Roman"/>
          <w:sz w:val="24"/>
          <w:szCs w:val="24"/>
          <w:lang w:val="uk-UA"/>
        </w:rPr>
        <w:t xml:space="preserve">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xml:space="preserve"> (далі – Торги 1). </w:t>
      </w:r>
    </w:p>
    <w:p w:rsidR="00FD58FD" w:rsidRPr="00A075C1" w:rsidRDefault="00FF690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Кінцевий строк подання тендерних пропозицій: 04 листопада 2021</w:t>
      </w:r>
      <w:r w:rsidR="00C3305F" w:rsidRPr="00A075C1">
        <w:rPr>
          <w:rFonts w:ascii="Times New Roman" w:eastAsia="Times New Roman" w:hAnsi="Times New Roman" w:cs="Times New Roman"/>
          <w:sz w:val="24"/>
          <w:szCs w:val="24"/>
          <w:lang w:val="uk-UA"/>
        </w:rPr>
        <w:t xml:space="preserve"> р. об</w:t>
      </w:r>
      <w:r w:rsidRPr="00A075C1">
        <w:rPr>
          <w:rFonts w:ascii="Times New Roman" w:eastAsia="Times New Roman" w:hAnsi="Times New Roman" w:cs="Times New Roman"/>
          <w:sz w:val="24"/>
          <w:szCs w:val="24"/>
          <w:lang w:val="uk-UA"/>
        </w:rPr>
        <w:t> 11</w:t>
      </w:r>
      <w:r w:rsidR="00C3305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18</w:t>
      </w:r>
      <w:r w:rsidR="00C3305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bookmarkStart w:id="14" w:name="_Hlk157610116"/>
      <w:r w:rsidRPr="00A075C1">
        <w:rPr>
          <w:rFonts w:ascii="Times New Roman" w:eastAsia="Times New Roman" w:hAnsi="Times New Roman" w:cs="Times New Roman"/>
          <w:sz w:val="24"/>
          <w:szCs w:val="24"/>
          <w:lang w:val="uk-UA"/>
        </w:rPr>
        <w:t>Початок аукціону: 11 листопада 2021 </w:t>
      </w:r>
      <w:r w:rsidR="00FD58FD" w:rsidRPr="00A075C1">
        <w:rPr>
          <w:rFonts w:ascii="Times New Roman" w:eastAsia="Times New Roman" w:hAnsi="Times New Roman" w:cs="Times New Roman"/>
          <w:sz w:val="24"/>
          <w:szCs w:val="24"/>
          <w:lang w:val="uk-UA"/>
        </w:rPr>
        <w:t xml:space="preserve">року о </w:t>
      </w:r>
      <w:r w:rsidRPr="00A075C1">
        <w:rPr>
          <w:rFonts w:ascii="Times New Roman" w:eastAsia="Times New Roman" w:hAnsi="Times New Roman" w:cs="Times New Roman"/>
          <w:sz w:val="24"/>
          <w:szCs w:val="24"/>
          <w:lang w:val="uk-UA"/>
        </w:rPr>
        <w:t>14</w:t>
      </w:r>
      <w:r w:rsidR="00FD58FD"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00</w:t>
      </w:r>
      <w:r w:rsidR="00FD58FD" w:rsidRPr="00A075C1">
        <w:rPr>
          <w:rFonts w:ascii="Times New Roman" w:eastAsia="Times New Roman" w:hAnsi="Times New Roman" w:cs="Times New Roman"/>
          <w:sz w:val="24"/>
          <w:szCs w:val="24"/>
          <w:lang w:val="uk-UA"/>
        </w:rPr>
        <w:t>.</w:t>
      </w:r>
    </w:p>
    <w:bookmarkEnd w:id="14"/>
    <w:p w:rsidR="00FD58FD" w:rsidRPr="00A075C1" w:rsidRDefault="00FF690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Розмір мінімального кроку пониження ціни: 47 300,00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xml:space="preserve"> або 1 %. </w:t>
      </w:r>
    </w:p>
    <w:p w:rsidR="00AA7C33" w:rsidRPr="00A075C1" w:rsidRDefault="00FF690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Вид та умови надання забезпечення пропозицій учасників: 84 600,00 грн у формі безумовної безвідкличної банківської гарантії в електронній формі з накладанням електронного підпису шляхом завантаження до електронної системи окремого файлу.</w:t>
      </w:r>
    </w:p>
    <w:p w:rsidR="00172BBC" w:rsidRPr="00A075C1" w:rsidRDefault="00172BBC"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Вид </w:t>
      </w:r>
      <w:r w:rsidR="00253BC4" w:rsidRPr="00A075C1">
        <w:rPr>
          <w:rFonts w:ascii="Times New Roman" w:eastAsia="Times New Roman" w:hAnsi="Times New Roman" w:cs="Times New Roman"/>
          <w:sz w:val="24"/>
          <w:szCs w:val="24"/>
          <w:lang w:val="uk-UA"/>
        </w:rPr>
        <w:t xml:space="preserve">предмета </w:t>
      </w:r>
      <w:r w:rsidRPr="00A075C1">
        <w:rPr>
          <w:rFonts w:ascii="Times New Roman" w:eastAsia="Times New Roman" w:hAnsi="Times New Roman" w:cs="Times New Roman"/>
          <w:sz w:val="24"/>
          <w:szCs w:val="24"/>
          <w:lang w:val="uk-UA"/>
        </w:rPr>
        <w:t>закупівлі: </w:t>
      </w:r>
      <w:r w:rsidR="003C6494" w:rsidRPr="00A075C1">
        <w:rPr>
          <w:rFonts w:ascii="Times New Roman" w:eastAsia="Times New Roman" w:hAnsi="Times New Roman" w:cs="Times New Roman"/>
          <w:sz w:val="24"/>
          <w:szCs w:val="24"/>
          <w:lang w:val="uk-UA"/>
        </w:rPr>
        <w:t>п</w:t>
      </w:r>
      <w:r w:rsidRPr="00A075C1">
        <w:rPr>
          <w:rFonts w:ascii="Times New Roman" w:eastAsia="Times New Roman" w:hAnsi="Times New Roman" w:cs="Times New Roman"/>
          <w:sz w:val="24"/>
          <w:szCs w:val="24"/>
          <w:lang w:val="uk-UA"/>
        </w:rPr>
        <w:t>ослуги</w:t>
      </w:r>
      <w:r w:rsidR="003C6494" w:rsidRPr="00A075C1">
        <w:rPr>
          <w:rFonts w:ascii="Times New Roman" w:eastAsia="Times New Roman" w:hAnsi="Times New Roman" w:cs="Times New Roman"/>
          <w:sz w:val="24"/>
          <w:szCs w:val="24"/>
          <w:lang w:val="uk-UA"/>
        </w:rPr>
        <w:t>.</w:t>
      </w:r>
    </w:p>
    <w:p w:rsidR="00FF6900" w:rsidRPr="00A075C1" w:rsidRDefault="00FF690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Торгах 1 </w:t>
      </w:r>
      <w:r w:rsidR="00C7014E" w:rsidRPr="00A075C1">
        <w:rPr>
          <w:rFonts w:ascii="Times New Roman" w:eastAsia="Times New Roman" w:hAnsi="Times New Roman" w:cs="Times New Roman"/>
          <w:sz w:val="24"/>
          <w:szCs w:val="24"/>
          <w:lang w:val="uk-UA"/>
        </w:rPr>
        <w:t xml:space="preserve">(UA-2021-10-04-000686-c) відповідно до </w:t>
      </w:r>
      <w:r w:rsidR="00253BC4" w:rsidRPr="00A075C1">
        <w:rPr>
          <w:rFonts w:ascii="Times New Roman" w:eastAsia="Times New Roman" w:hAnsi="Times New Roman" w:cs="Times New Roman"/>
          <w:sz w:val="24"/>
          <w:szCs w:val="24"/>
          <w:lang w:val="uk-UA"/>
        </w:rPr>
        <w:t xml:space="preserve">додатка </w:t>
      </w:r>
      <w:r w:rsidR="00C7014E" w:rsidRPr="00A075C1">
        <w:rPr>
          <w:rFonts w:ascii="Times New Roman" w:eastAsia="Times New Roman" w:hAnsi="Times New Roman" w:cs="Times New Roman"/>
          <w:sz w:val="24"/>
          <w:szCs w:val="24"/>
          <w:lang w:val="uk-UA"/>
        </w:rPr>
        <w:t xml:space="preserve">1 </w:t>
      </w:r>
      <w:r w:rsidR="00253BC4" w:rsidRPr="00A075C1">
        <w:rPr>
          <w:rFonts w:ascii="Times New Roman" w:eastAsia="Times New Roman" w:hAnsi="Times New Roman" w:cs="Times New Roman"/>
          <w:sz w:val="24"/>
          <w:szCs w:val="24"/>
          <w:lang w:val="uk-UA"/>
        </w:rPr>
        <w:t xml:space="preserve">до </w:t>
      </w:r>
      <w:r w:rsidR="00C7014E" w:rsidRPr="00A075C1">
        <w:rPr>
          <w:rFonts w:ascii="Times New Roman" w:eastAsia="Times New Roman" w:hAnsi="Times New Roman" w:cs="Times New Roman"/>
          <w:sz w:val="24"/>
          <w:szCs w:val="24"/>
          <w:lang w:val="uk-UA"/>
        </w:rPr>
        <w:t xml:space="preserve">тендерної документації </w:t>
      </w:r>
      <w:r w:rsidRPr="00A075C1">
        <w:rPr>
          <w:rFonts w:ascii="Times New Roman" w:eastAsia="Times New Roman" w:hAnsi="Times New Roman" w:cs="Times New Roman"/>
          <w:sz w:val="24"/>
          <w:szCs w:val="24"/>
          <w:lang w:val="uk-UA"/>
        </w:rPr>
        <w:t>Замовником придбавалися пакети програмного забезпечення для захисту від вірусів</w:t>
      </w:r>
      <w:r w:rsidR="00C7014E" w:rsidRPr="00A075C1">
        <w:rPr>
          <w:rFonts w:ascii="Times New Roman" w:eastAsia="Times New Roman" w:hAnsi="Times New Roman" w:cs="Times New Roman"/>
          <w:sz w:val="24"/>
          <w:szCs w:val="24"/>
          <w:lang w:val="uk-UA"/>
        </w:rPr>
        <w:t>, а саме:</w:t>
      </w:r>
    </w:p>
    <w:p w:rsidR="00C7014E" w:rsidRPr="00A075C1" w:rsidRDefault="00BC206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w:t>
      </w:r>
      <w:r w:rsidR="00C7014E" w:rsidRPr="00A075C1">
        <w:rPr>
          <w:rFonts w:ascii="Times New Roman" w:eastAsia="Times New Roman" w:hAnsi="Times New Roman" w:cs="Times New Roman"/>
          <w:sz w:val="24"/>
          <w:szCs w:val="24"/>
          <w:lang w:val="uk-UA"/>
        </w:rPr>
        <w:t xml:space="preserve">Замовник користується АВПЗ серверів та робочих станцій виробництва компанії ESET та потребує поновлення відповідного програмного забезпечення строком </w:t>
      </w:r>
      <w:r w:rsidR="00082EC7" w:rsidRPr="00A075C1">
        <w:rPr>
          <w:rFonts w:ascii="Times New Roman" w:eastAsia="Times New Roman" w:hAnsi="Times New Roman" w:cs="Times New Roman"/>
          <w:sz w:val="24"/>
          <w:szCs w:val="24"/>
          <w:lang w:val="uk-UA"/>
        </w:rPr>
        <w:br/>
      </w:r>
      <w:r w:rsidR="00C7014E" w:rsidRPr="00A075C1">
        <w:rPr>
          <w:rFonts w:ascii="Times New Roman" w:eastAsia="Times New Roman" w:hAnsi="Times New Roman" w:cs="Times New Roman"/>
          <w:sz w:val="24"/>
          <w:szCs w:val="24"/>
          <w:lang w:val="uk-UA"/>
        </w:rPr>
        <w:t>на 12 місяців, починаючи з 01.01.2022, за такою кількістю ліцензій</w:t>
      </w:r>
      <w:r w:rsidRPr="00A075C1">
        <w:rPr>
          <w:rFonts w:ascii="Times New Roman" w:eastAsia="Times New Roman" w:hAnsi="Times New Roman" w:cs="Times New Roman"/>
          <w:sz w:val="24"/>
          <w:szCs w:val="24"/>
          <w:lang w:val="uk-UA"/>
        </w:rPr>
        <w:t>»</w:t>
      </w:r>
      <w:r w:rsidR="00C7014E" w:rsidRPr="00A075C1">
        <w:rPr>
          <w:rFonts w:ascii="Times New Roman" w:eastAsia="Times New Roman" w:hAnsi="Times New Roman" w:cs="Times New Roman"/>
          <w:sz w:val="24"/>
          <w:szCs w:val="24"/>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6820"/>
        <w:gridCol w:w="1752"/>
      </w:tblGrid>
      <w:tr w:rsidR="00E44BAF" w:rsidRPr="00A075C1" w:rsidTr="001D6BFB">
        <w:tc>
          <w:tcPr>
            <w:tcW w:w="548" w:type="pct"/>
            <w:vAlign w:val="center"/>
          </w:tcPr>
          <w:p w:rsidR="00C7014E" w:rsidRPr="00A075C1" w:rsidRDefault="00C7014E" w:rsidP="00A075C1">
            <w:pPr>
              <w:spacing w:after="0" w:line="20" w:lineRule="atLeast"/>
              <w:ind w:firstLine="567"/>
              <w:rPr>
                <w:rFonts w:ascii="Times New Roman" w:hAnsi="Times New Roman" w:cs="Times New Roman"/>
                <w:bCs/>
                <w:sz w:val="24"/>
                <w:szCs w:val="24"/>
                <w:lang w:val="uk-UA"/>
              </w:rPr>
            </w:pPr>
            <w:bookmarkStart w:id="15" w:name="_Hlk166164581"/>
            <w:r w:rsidRPr="00A075C1">
              <w:rPr>
                <w:rFonts w:ascii="Times New Roman" w:hAnsi="Times New Roman" w:cs="Times New Roman"/>
                <w:sz w:val="24"/>
                <w:szCs w:val="24"/>
                <w:lang w:val="uk-UA"/>
              </w:rPr>
              <w:t>№</w:t>
            </w:r>
          </w:p>
        </w:tc>
        <w:tc>
          <w:tcPr>
            <w:tcW w:w="3542" w:type="pct"/>
            <w:vAlign w:val="center"/>
          </w:tcPr>
          <w:p w:rsidR="00C7014E" w:rsidRPr="00A075C1" w:rsidRDefault="00C7014E" w:rsidP="00A075C1">
            <w:pPr>
              <w:spacing w:after="0" w:line="20" w:lineRule="atLeast"/>
              <w:ind w:firstLine="567"/>
              <w:rPr>
                <w:rFonts w:ascii="Times New Roman" w:hAnsi="Times New Roman" w:cs="Times New Roman"/>
                <w:bCs/>
                <w:sz w:val="24"/>
                <w:szCs w:val="24"/>
                <w:lang w:val="uk-UA"/>
              </w:rPr>
            </w:pPr>
            <w:r w:rsidRPr="00A075C1">
              <w:rPr>
                <w:rFonts w:ascii="Times New Roman" w:hAnsi="Times New Roman" w:cs="Times New Roman"/>
                <w:sz w:val="24"/>
                <w:szCs w:val="24"/>
                <w:lang w:val="uk-UA"/>
              </w:rPr>
              <w:t>Назва</w:t>
            </w:r>
          </w:p>
        </w:tc>
        <w:tc>
          <w:tcPr>
            <w:tcW w:w="910" w:type="pct"/>
            <w:vAlign w:val="center"/>
          </w:tcPr>
          <w:p w:rsidR="00C7014E" w:rsidRPr="00A075C1" w:rsidRDefault="00C7014E" w:rsidP="00A075C1">
            <w:pPr>
              <w:spacing w:after="0" w:line="20" w:lineRule="atLeast"/>
              <w:ind w:firstLine="567"/>
              <w:rPr>
                <w:rFonts w:ascii="Times New Roman" w:hAnsi="Times New Roman" w:cs="Times New Roman"/>
                <w:bCs/>
                <w:sz w:val="24"/>
                <w:szCs w:val="24"/>
                <w:lang w:val="uk-UA"/>
              </w:rPr>
            </w:pPr>
            <w:r w:rsidRPr="00A075C1">
              <w:rPr>
                <w:rFonts w:ascii="Times New Roman" w:hAnsi="Times New Roman" w:cs="Times New Roman"/>
                <w:sz w:val="24"/>
                <w:szCs w:val="24"/>
                <w:lang w:val="uk-UA"/>
              </w:rPr>
              <w:t>К-ть</w:t>
            </w:r>
          </w:p>
        </w:tc>
      </w:tr>
      <w:tr w:rsidR="00E44BAF" w:rsidRPr="00A075C1" w:rsidTr="001D6BFB">
        <w:trPr>
          <w:trHeight w:val="928"/>
        </w:trPr>
        <w:tc>
          <w:tcPr>
            <w:tcW w:w="548" w:type="pct"/>
            <w:vMerge w:val="restart"/>
            <w:vAlign w:val="center"/>
          </w:tcPr>
          <w:p w:rsidR="00C7014E" w:rsidRPr="00A075C1" w:rsidRDefault="00C7014E" w:rsidP="00A075C1">
            <w:pPr>
              <w:spacing w:after="0" w:line="20" w:lineRule="atLeast"/>
              <w:ind w:firstLine="567"/>
              <w:rPr>
                <w:rFonts w:ascii="Times New Roman" w:hAnsi="Times New Roman" w:cs="Times New Roman"/>
                <w:bCs/>
                <w:sz w:val="24"/>
                <w:szCs w:val="24"/>
                <w:lang w:val="uk-UA"/>
              </w:rPr>
            </w:pPr>
            <w:r w:rsidRPr="00A075C1">
              <w:rPr>
                <w:rFonts w:ascii="Times New Roman" w:hAnsi="Times New Roman" w:cs="Times New Roman"/>
                <w:sz w:val="24"/>
                <w:szCs w:val="24"/>
                <w:lang w:val="uk-UA"/>
              </w:rPr>
              <w:t>1</w:t>
            </w:r>
          </w:p>
        </w:tc>
        <w:tc>
          <w:tcPr>
            <w:tcW w:w="4452" w:type="pct"/>
            <w:gridSpan w:val="2"/>
            <w:vAlign w:val="center"/>
          </w:tcPr>
          <w:p w:rsidR="00C7014E" w:rsidRPr="00A075C1" w:rsidRDefault="00C7014E" w:rsidP="00A075C1">
            <w:pPr>
              <w:spacing w:after="0" w:line="20" w:lineRule="atLeast"/>
              <w:ind w:firstLine="567"/>
              <w:rPr>
                <w:rFonts w:ascii="Times New Roman" w:hAnsi="Times New Roman" w:cs="Times New Roman"/>
                <w:sz w:val="24"/>
                <w:szCs w:val="24"/>
                <w:lang w:val="uk-UA"/>
              </w:rPr>
            </w:pPr>
            <w:r w:rsidRPr="00A075C1">
              <w:rPr>
                <w:rFonts w:ascii="Times New Roman" w:hAnsi="Times New Roman" w:cs="Times New Roman"/>
                <w:sz w:val="24"/>
                <w:szCs w:val="24"/>
                <w:lang w:val="uk-UA"/>
              </w:rPr>
              <w:t>Поновлення для пакету ліцензій програмного забезпечення антивірусного захисту інформації (АВПЗ) ESET PROTECT Essential з локальним управлінням (EEA, EFS) (ESET Endpoint Protection Standard)</w:t>
            </w:r>
          </w:p>
        </w:tc>
      </w:tr>
      <w:tr w:rsidR="00E44BAF" w:rsidRPr="00A075C1" w:rsidTr="001D6BFB">
        <w:tc>
          <w:tcPr>
            <w:tcW w:w="548" w:type="pct"/>
            <w:vMerge/>
            <w:vAlign w:val="center"/>
          </w:tcPr>
          <w:p w:rsidR="00C7014E" w:rsidRPr="00A075C1" w:rsidRDefault="00C7014E" w:rsidP="00A075C1">
            <w:pPr>
              <w:spacing w:after="0" w:line="20" w:lineRule="atLeast"/>
              <w:ind w:firstLine="567"/>
              <w:rPr>
                <w:rFonts w:ascii="Times New Roman" w:hAnsi="Times New Roman" w:cs="Times New Roman"/>
                <w:bCs/>
                <w:sz w:val="24"/>
                <w:szCs w:val="24"/>
                <w:lang w:val="uk-UA"/>
              </w:rPr>
            </w:pPr>
          </w:p>
        </w:tc>
        <w:tc>
          <w:tcPr>
            <w:tcW w:w="3542" w:type="pct"/>
            <w:vAlign w:val="center"/>
          </w:tcPr>
          <w:p w:rsidR="00C7014E" w:rsidRPr="00A075C1" w:rsidRDefault="00C7014E" w:rsidP="00A075C1">
            <w:pPr>
              <w:spacing w:after="0" w:line="20" w:lineRule="atLeast"/>
              <w:ind w:firstLine="567"/>
              <w:rPr>
                <w:rFonts w:ascii="Times New Roman" w:hAnsi="Times New Roman" w:cs="Times New Roman"/>
                <w:bCs/>
                <w:sz w:val="24"/>
                <w:szCs w:val="24"/>
                <w:lang w:val="uk-UA"/>
              </w:rPr>
            </w:pPr>
            <w:r w:rsidRPr="00A075C1">
              <w:rPr>
                <w:rFonts w:ascii="Times New Roman" w:hAnsi="Times New Roman" w:cs="Times New Roman"/>
                <w:sz w:val="24"/>
                <w:szCs w:val="24"/>
                <w:lang w:val="uk-UA"/>
              </w:rPr>
              <w:t>Пакет поновлення ліцензій  АВПЗ серверів Microsoft Windows та Linux, робочих станцій Microsoft Windows,</w:t>
            </w:r>
          </w:p>
        </w:tc>
        <w:tc>
          <w:tcPr>
            <w:tcW w:w="910" w:type="pct"/>
            <w:vAlign w:val="center"/>
          </w:tcPr>
          <w:p w:rsidR="00C7014E" w:rsidRPr="00A075C1" w:rsidRDefault="00C7014E" w:rsidP="00A075C1">
            <w:pPr>
              <w:spacing w:after="0" w:line="20" w:lineRule="atLeast"/>
              <w:ind w:firstLine="567"/>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r w:rsidR="00E44BAF" w:rsidRPr="00A075C1" w:rsidTr="001D6BFB">
        <w:tc>
          <w:tcPr>
            <w:tcW w:w="548" w:type="pct"/>
            <w:vMerge/>
            <w:vAlign w:val="center"/>
          </w:tcPr>
          <w:p w:rsidR="00C7014E" w:rsidRPr="00A075C1" w:rsidRDefault="00C7014E" w:rsidP="00A075C1">
            <w:pPr>
              <w:spacing w:after="0" w:line="20" w:lineRule="atLeast"/>
              <w:ind w:firstLine="567"/>
              <w:rPr>
                <w:rFonts w:ascii="Times New Roman" w:hAnsi="Times New Roman" w:cs="Times New Roman"/>
                <w:bCs/>
                <w:sz w:val="24"/>
                <w:szCs w:val="24"/>
                <w:lang w:val="uk-UA"/>
              </w:rPr>
            </w:pPr>
          </w:p>
        </w:tc>
        <w:tc>
          <w:tcPr>
            <w:tcW w:w="3542" w:type="pct"/>
            <w:vAlign w:val="center"/>
          </w:tcPr>
          <w:p w:rsidR="00C7014E" w:rsidRPr="00A075C1" w:rsidRDefault="00C7014E" w:rsidP="00A075C1">
            <w:pPr>
              <w:spacing w:after="0" w:line="20" w:lineRule="atLeast"/>
              <w:ind w:firstLine="567"/>
              <w:rPr>
                <w:rFonts w:ascii="Times New Roman" w:hAnsi="Times New Roman" w:cs="Times New Roman"/>
                <w:bCs/>
                <w:sz w:val="24"/>
                <w:szCs w:val="24"/>
                <w:lang w:val="uk-UA"/>
              </w:rPr>
            </w:pPr>
            <w:r w:rsidRPr="00A075C1">
              <w:rPr>
                <w:rFonts w:ascii="Times New Roman" w:hAnsi="Times New Roman" w:cs="Times New Roman"/>
                <w:sz w:val="24"/>
                <w:szCs w:val="24"/>
                <w:lang w:val="uk-UA"/>
              </w:rPr>
              <w:t>всього (в перерахунку на об’єкт захисту - сервери Microsoft Windows, Linux, робочі станції Microsoft Windows)</w:t>
            </w:r>
          </w:p>
        </w:tc>
        <w:tc>
          <w:tcPr>
            <w:tcW w:w="910" w:type="pct"/>
            <w:vAlign w:val="center"/>
          </w:tcPr>
          <w:p w:rsidR="00C7014E" w:rsidRPr="00A075C1" w:rsidRDefault="00C7014E" w:rsidP="00A075C1">
            <w:pPr>
              <w:spacing w:after="0" w:line="20" w:lineRule="atLeast"/>
              <w:ind w:firstLine="567"/>
              <w:rPr>
                <w:rFonts w:ascii="Times New Roman" w:hAnsi="Times New Roman" w:cs="Times New Roman"/>
                <w:bCs/>
                <w:sz w:val="24"/>
                <w:szCs w:val="24"/>
                <w:lang w:val="uk-UA"/>
              </w:rPr>
            </w:pPr>
            <w:r w:rsidRPr="00A075C1">
              <w:rPr>
                <w:rFonts w:ascii="Times New Roman" w:hAnsi="Times New Roman" w:cs="Times New Roman"/>
                <w:sz w:val="24"/>
                <w:szCs w:val="24"/>
                <w:lang w:val="uk-UA"/>
              </w:rPr>
              <w:t>22 000</w:t>
            </w:r>
          </w:p>
        </w:tc>
      </w:tr>
      <w:bookmarkEnd w:id="15"/>
    </w:tbl>
    <w:p w:rsidR="00C7014E" w:rsidRPr="00A075C1" w:rsidRDefault="00C7014E" w:rsidP="00A075C1">
      <w:pPr>
        <w:ind w:firstLine="567"/>
        <w:contextualSpacing/>
        <w:jc w:val="both"/>
        <w:rPr>
          <w:b/>
          <w:sz w:val="16"/>
          <w:szCs w:val="16"/>
          <w:lang w:val="uk-UA"/>
        </w:rPr>
      </w:pPr>
    </w:p>
    <w:p w:rsidR="00FF6900" w:rsidRPr="00A075C1" w:rsidRDefault="00AA7C3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C3305F" w:rsidRPr="00A075C1">
        <w:rPr>
          <w:rFonts w:ascii="Times New Roman" w:eastAsia="Times New Roman" w:hAnsi="Times New Roman" w:cs="Times New Roman"/>
          <w:sz w:val="24"/>
          <w:szCs w:val="24"/>
          <w:lang w:val="uk-UA"/>
        </w:rPr>
        <w:br/>
      </w:r>
      <w:r w:rsidR="00736BDB" w:rsidRPr="00A075C1">
        <w:rPr>
          <w:rFonts w:ascii="Times New Roman" w:eastAsia="Times New Roman" w:hAnsi="Times New Roman" w:cs="Times New Roman"/>
          <w:sz w:val="24"/>
          <w:szCs w:val="24"/>
          <w:lang w:val="uk-UA"/>
        </w:rPr>
        <w:t>(інформація з обмеженим доступом)</w:t>
      </w:r>
      <w:r w:rsidR="00C7014E" w:rsidRPr="00A075C1">
        <w:rPr>
          <w:rFonts w:ascii="Times New Roman" w:eastAsia="Times New Roman" w:hAnsi="Times New Roman" w:cs="Times New Roman"/>
          <w:sz w:val="24"/>
          <w:szCs w:val="24"/>
          <w:lang w:val="uk-UA"/>
        </w:rPr>
        <w:t>.</w:t>
      </w:r>
      <w:r w:rsidR="00FF6900" w:rsidRPr="00A075C1">
        <w:rPr>
          <w:rFonts w:ascii="Times New Roman" w:eastAsia="Times New Roman" w:hAnsi="Times New Roman" w:cs="Times New Roman"/>
          <w:sz w:val="24"/>
          <w:szCs w:val="24"/>
          <w:lang w:val="uk-UA"/>
        </w:rPr>
        <w:t xml:space="preserve"> </w:t>
      </w:r>
    </w:p>
    <w:p w:rsidR="00AA7C33" w:rsidRPr="00A075C1" w:rsidRDefault="00FF690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Критерії вибору переможця: ціна</w:t>
      </w:r>
      <w:r w:rsidR="00C7014E"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100</w:t>
      </w:r>
      <w:r w:rsidR="00253BC4"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r w:rsidR="00C7014E" w:rsidRPr="00A075C1">
        <w:rPr>
          <w:rFonts w:ascii="Times New Roman" w:eastAsia="Times New Roman" w:hAnsi="Times New Roman" w:cs="Times New Roman"/>
          <w:sz w:val="24"/>
          <w:szCs w:val="24"/>
          <w:lang w:val="uk-UA"/>
        </w:rPr>
        <w:t>.</w:t>
      </w:r>
    </w:p>
    <w:p w:rsidR="00AA7C33" w:rsidRPr="00A075C1" w:rsidRDefault="00FF690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Згідно з </w:t>
      </w:r>
      <w:r w:rsidR="00AA7C33" w:rsidRPr="00A075C1">
        <w:rPr>
          <w:rFonts w:ascii="Times New Roman" w:eastAsia="Times New Roman" w:hAnsi="Times New Roman" w:cs="Times New Roman"/>
          <w:sz w:val="24"/>
          <w:szCs w:val="24"/>
          <w:lang w:val="uk-UA"/>
        </w:rPr>
        <w:t xml:space="preserve"> реєстр</w:t>
      </w:r>
      <w:r w:rsidRPr="00A075C1">
        <w:rPr>
          <w:rFonts w:ascii="Times New Roman" w:eastAsia="Times New Roman" w:hAnsi="Times New Roman" w:cs="Times New Roman"/>
          <w:sz w:val="24"/>
          <w:szCs w:val="24"/>
          <w:lang w:val="uk-UA"/>
        </w:rPr>
        <w:t>ом</w:t>
      </w:r>
      <w:r w:rsidR="00AA7C33" w:rsidRPr="00A075C1">
        <w:rPr>
          <w:rFonts w:ascii="Times New Roman" w:eastAsia="Times New Roman" w:hAnsi="Times New Roman" w:cs="Times New Roman"/>
          <w:sz w:val="24"/>
          <w:szCs w:val="24"/>
          <w:lang w:val="uk-UA"/>
        </w:rPr>
        <w:t xml:space="preserve"> отриманих тендерних пропозицій </w:t>
      </w:r>
      <w:r w:rsidRPr="00A075C1">
        <w:rPr>
          <w:rFonts w:ascii="Times New Roman" w:eastAsia="Times New Roman" w:hAnsi="Times New Roman" w:cs="Times New Roman"/>
          <w:sz w:val="24"/>
          <w:szCs w:val="24"/>
          <w:lang w:val="uk-UA"/>
        </w:rPr>
        <w:t>(д</w:t>
      </w:r>
      <w:r w:rsidR="00AA7C33" w:rsidRPr="00A075C1">
        <w:rPr>
          <w:rFonts w:ascii="Times New Roman" w:eastAsia="Times New Roman" w:hAnsi="Times New Roman" w:cs="Times New Roman"/>
          <w:sz w:val="24"/>
          <w:szCs w:val="24"/>
          <w:lang w:val="uk-UA"/>
        </w:rPr>
        <w:t xml:space="preserve">ата і час розкриття: </w:t>
      </w:r>
      <w:r w:rsidR="00315E52" w:rsidRPr="00A075C1">
        <w:rPr>
          <w:rFonts w:ascii="Times New Roman" w:eastAsia="Times New Roman" w:hAnsi="Times New Roman" w:cs="Times New Roman"/>
          <w:sz w:val="24"/>
          <w:szCs w:val="24"/>
          <w:lang w:val="uk-UA"/>
        </w:rPr>
        <w:br/>
      </w:r>
      <w:r w:rsidR="00AA7C33" w:rsidRPr="00A075C1">
        <w:rPr>
          <w:rFonts w:ascii="Times New Roman" w:eastAsia="Times New Roman" w:hAnsi="Times New Roman" w:cs="Times New Roman"/>
          <w:sz w:val="24"/>
          <w:szCs w:val="24"/>
          <w:lang w:val="uk-UA"/>
        </w:rPr>
        <w:t>11 листопада 2021 </w:t>
      </w:r>
      <w:r w:rsidRPr="00A075C1">
        <w:rPr>
          <w:rFonts w:ascii="Times New Roman" w:eastAsia="Times New Roman" w:hAnsi="Times New Roman" w:cs="Times New Roman"/>
          <w:sz w:val="24"/>
          <w:szCs w:val="24"/>
          <w:lang w:val="uk-UA"/>
        </w:rPr>
        <w:t xml:space="preserve">року о </w:t>
      </w:r>
      <w:r w:rsidR="00AA7C33" w:rsidRPr="00A075C1">
        <w:rPr>
          <w:rFonts w:ascii="Times New Roman" w:eastAsia="Times New Roman" w:hAnsi="Times New Roman" w:cs="Times New Roman"/>
          <w:sz w:val="24"/>
          <w:szCs w:val="24"/>
          <w:lang w:val="uk-UA"/>
        </w:rPr>
        <w:t>14</w:t>
      </w:r>
      <w:r w:rsidRPr="00A075C1">
        <w:rPr>
          <w:rFonts w:ascii="Times New Roman" w:eastAsia="Times New Roman" w:hAnsi="Times New Roman" w:cs="Times New Roman"/>
          <w:sz w:val="24"/>
          <w:szCs w:val="24"/>
          <w:lang w:val="uk-UA"/>
        </w:rPr>
        <w:t>.</w:t>
      </w:r>
      <w:r w:rsidR="00AA7C33" w:rsidRPr="00A075C1">
        <w:rPr>
          <w:rFonts w:ascii="Times New Roman" w:eastAsia="Times New Roman" w:hAnsi="Times New Roman" w:cs="Times New Roman"/>
          <w:sz w:val="24"/>
          <w:szCs w:val="24"/>
          <w:lang w:val="uk-UA"/>
        </w:rPr>
        <w:t>30</w:t>
      </w:r>
      <w:r w:rsidRPr="00A075C1">
        <w:rPr>
          <w:rFonts w:ascii="Times New Roman" w:eastAsia="Times New Roman" w:hAnsi="Times New Roman" w:cs="Times New Roman"/>
          <w:sz w:val="24"/>
          <w:szCs w:val="24"/>
          <w:lang w:val="uk-UA"/>
        </w:rPr>
        <w:t>)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86"/>
        <w:gridCol w:w="2578"/>
        <w:gridCol w:w="2664"/>
      </w:tblGrid>
      <w:tr w:rsidR="00E44BAF" w:rsidRPr="00A075C1" w:rsidTr="001D6BFB">
        <w:trPr>
          <w:tblHeader/>
          <w:tblCellSpacing w:w="15" w:type="dxa"/>
        </w:trPr>
        <w:tc>
          <w:tcPr>
            <w:tcW w:w="2253" w:type="pct"/>
            <w:shd w:val="clear" w:color="auto" w:fill="auto"/>
            <w:tcMar>
              <w:top w:w="120" w:type="dxa"/>
              <w:left w:w="120" w:type="dxa"/>
              <w:bottom w:w="120" w:type="dxa"/>
              <w:right w:w="120" w:type="dxa"/>
            </w:tcMar>
            <w:hideMark/>
          </w:tcPr>
          <w:p w:rsidR="00FF6900" w:rsidRPr="00A075C1" w:rsidRDefault="00FF6900" w:rsidP="00A075C1">
            <w:pPr>
              <w:spacing w:after="0" w:line="240" w:lineRule="auto"/>
              <w:jc w:val="center"/>
              <w:rPr>
                <w:rFonts w:ascii="Times New Roman" w:hAnsi="Times New Roman" w:cs="Times New Roman"/>
                <w:sz w:val="24"/>
                <w:szCs w:val="24"/>
                <w:lang w:val="uk-UA"/>
              </w:rPr>
            </w:pPr>
            <w:bookmarkStart w:id="16" w:name="_Hlk157611997"/>
            <w:r w:rsidRPr="00A075C1">
              <w:rPr>
                <w:rFonts w:ascii="Times New Roman" w:hAnsi="Times New Roman" w:cs="Times New Roman"/>
                <w:sz w:val="24"/>
                <w:szCs w:val="24"/>
                <w:lang w:val="uk-UA"/>
              </w:rPr>
              <w:t>Учасник</w:t>
            </w:r>
          </w:p>
        </w:tc>
        <w:tc>
          <w:tcPr>
            <w:tcW w:w="1323" w:type="pct"/>
            <w:shd w:val="clear" w:color="auto" w:fill="auto"/>
            <w:tcMar>
              <w:top w:w="120" w:type="dxa"/>
              <w:left w:w="120" w:type="dxa"/>
              <w:bottom w:w="120" w:type="dxa"/>
              <w:right w:w="120" w:type="dxa"/>
            </w:tcMar>
            <w:hideMark/>
          </w:tcPr>
          <w:p w:rsidR="00FF6900" w:rsidRPr="00A075C1" w:rsidRDefault="00FF6900"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359" w:type="pct"/>
            <w:shd w:val="clear" w:color="auto" w:fill="auto"/>
            <w:tcMar>
              <w:top w:w="120" w:type="dxa"/>
              <w:left w:w="120" w:type="dxa"/>
              <w:bottom w:w="120" w:type="dxa"/>
              <w:right w:w="120" w:type="dxa"/>
            </w:tcMar>
            <w:hideMark/>
          </w:tcPr>
          <w:p w:rsidR="00FF6900" w:rsidRPr="00A075C1" w:rsidRDefault="00FF6900"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E44BAF" w:rsidRPr="00A075C1" w:rsidTr="001D6BFB">
        <w:trPr>
          <w:tblCellSpacing w:w="15" w:type="dxa"/>
        </w:trPr>
        <w:tc>
          <w:tcPr>
            <w:tcW w:w="2253" w:type="pct"/>
            <w:shd w:val="clear" w:color="auto" w:fill="auto"/>
            <w:tcMar>
              <w:top w:w="120" w:type="dxa"/>
              <w:left w:w="120" w:type="dxa"/>
              <w:bottom w:w="120" w:type="dxa"/>
              <w:right w:w="225" w:type="dxa"/>
            </w:tcMar>
            <w:hideMark/>
          </w:tcPr>
          <w:p w:rsidR="00FF6900" w:rsidRPr="00A075C1" w:rsidRDefault="00FF6900" w:rsidP="00A075C1">
            <w:pPr>
              <w:spacing w:after="0" w:line="240" w:lineRule="auto"/>
              <w:ind w:firstLine="567"/>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 xml:space="preserve">ІНФОСЕЙФ </w:t>
            </w:r>
            <w:r w:rsidR="00253BC4"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ІННОВАЦІЙНІ ТЕХНОЛОГІЇ</w:t>
            </w:r>
            <w:r w:rsidR="00BC206F" w:rsidRPr="00A075C1">
              <w:rPr>
                <w:rFonts w:ascii="Times New Roman" w:hAnsi="Times New Roman" w:cs="Times New Roman"/>
                <w:sz w:val="24"/>
                <w:szCs w:val="24"/>
                <w:lang w:val="uk-UA"/>
              </w:rPr>
              <w:t>»</w:t>
            </w:r>
          </w:p>
        </w:tc>
        <w:tc>
          <w:tcPr>
            <w:tcW w:w="1323" w:type="pct"/>
            <w:shd w:val="clear" w:color="auto" w:fill="auto"/>
            <w:tcMar>
              <w:top w:w="120" w:type="dxa"/>
              <w:left w:w="120" w:type="dxa"/>
              <w:bottom w:w="120" w:type="dxa"/>
              <w:right w:w="120" w:type="dxa"/>
            </w:tcMar>
            <w:hideMark/>
          </w:tcPr>
          <w:p w:rsidR="00FF6900" w:rsidRPr="00A075C1" w:rsidRDefault="00FF6900"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4 621 540,00</w:t>
            </w:r>
            <w:r w:rsidR="009C4DAA" w:rsidRPr="00A075C1">
              <w:rPr>
                <w:rFonts w:ascii="Times New Roman" w:hAnsi="Times New Roman" w:cs="Times New Roman"/>
                <w:sz w:val="24"/>
                <w:szCs w:val="24"/>
                <w:lang w:val="uk-UA"/>
              </w:rPr>
              <w:t xml:space="preserve"> грн</w:t>
            </w:r>
          </w:p>
        </w:tc>
        <w:tc>
          <w:tcPr>
            <w:tcW w:w="1359" w:type="pct"/>
            <w:shd w:val="clear" w:color="auto" w:fill="auto"/>
            <w:tcMar>
              <w:top w:w="120" w:type="dxa"/>
              <w:left w:w="120" w:type="dxa"/>
              <w:bottom w:w="120" w:type="dxa"/>
              <w:right w:w="120" w:type="dxa"/>
            </w:tcMar>
            <w:hideMark/>
          </w:tcPr>
          <w:p w:rsidR="00FF6900" w:rsidRPr="00A075C1" w:rsidRDefault="00FF6900"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4 337 700,00</w:t>
            </w:r>
            <w:r w:rsidR="009C4DAA" w:rsidRPr="00A075C1">
              <w:rPr>
                <w:rFonts w:ascii="Times New Roman" w:hAnsi="Times New Roman" w:cs="Times New Roman"/>
                <w:sz w:val="24"/>
                <w:szCs w:val="24"/>
                <w:lang w:val="uk-UA"/>
              </w:rPr>
              <w:t xml:space="preserve"> грн</w:t>
            </w:r>
          </w:p>
        </w:tc>
      </w:tr>
      <w:tr w:rsidR="00E44BAF" w:rsidRPr="00A075C1" w:rsidTr="001D6BFB">
        <w:trPr>
          <w:tblCellSpacing w:w="15" w:type="dxa"/>
        </w:trPr>
        <w:tc>
          <w:tcPr>
            <w:tcW w:w="2253" w:type="pct"/>
            <w:shd w:val="clear" w:color="auto" w:fill="auto"/>
            <w:tcMar>
              <w:top w:w="120" w:type="dxa"/>
              <w:left w:w="120" w:type="dxa"/>
              <w:bottom w:w="120" w:type="dxa"/>
              <w:right w:w="225" w:type="dxa"/>
            </w:tcMar>
            <w:hideMark/>
          </w:tcPr>
          <w:p w:rsidR="00FF6900" w:rsidRPr="00A075C1" w:rsidRDefault="00FF6900" w:rsidP="00A075C1">
            <w:pPr>
              <w:spacing w:after="0" w:line="240" w:lineRule="auto"/>
              <w:ind w:firstLine="567"/>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323" w:type="pct"/>
            <w:shd w:val="clear" w:color="auto" w:fill="auto"/>
            <w:tcMar>
              <w:top w:w="120" w:type="dxa"/>
              <w:left w:w="120" w:type="dxa"/>
              <w:bottom w:w="120" w:type="dxa"/>
              <w:right w:w="120" w:type="dxa"/>
            </w:tcMar>
            <w:hideMark/>
          </w:tcPr>
          <w:p w:rsidR="00FF6900" w:rsidRPr="00A075C1" w:rsidRDefault="00FF6900"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4 631 000,00</w:t>
            </w:r>
            <w:r w:rsidR="009C4DAA" w:rsidRPr="00A075C1">
              <w:rPr>
                <w:rFonts w:ascii="Times New Roman" w:hAnsi="Times New Roman" w:cs="Times New Roman"/>
                <w:sz w:val="24"/>
                <w:szCs w:val="24"/>
                <w:lang w:val="uk-UA"/>
              </w:rPr>
              <w:t xml:space="preserve"> грн</w:t>
            </w:r>
          </w:p>
        </w:tc>
        <w:tc>
          <w:tcPr>
            <w:tcW w:w="1359" w:type="pct"/>
            <w:shd w:val="clear" w:color="auto" w:fill="auto"/>
            <w:tcMar>
              <w:top w:w="120" w:type="dxa"/>
              <w:left w:w="120" w:type="dxa"/>
              <w:bottom w:w="120" w:type="dxa"/>
              <w:right w:w="120" w:type="dxa"/>
            </w:tcMar>
            <w:hideMark/>
          </w:tcPr>
          <w:p w:rsidR="00FF6900" w:rsidRPr="00A075C1" w:rsidRDefault="00FF6900"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4 346 400,00</w:t>
            </w:r>
            <w:r w:rsidR="009C4DAA" w:rsidRPr="00A075C1">
              <w:rPr>
                <w:rFonts w:ascii="Times New Roman" w:hAnsi="Times New Roman" w:cs="Times New Roman"/>
                <w:sz w:val="24"/>
                <w:szCs w:val="24"/>
                <w:lang w:val="uk-UA"/>
              </w:rPr>
              <w:t xml:space="preserve"> грн</w:t>
            </w:r>
          </w:p>
        </w:tc>
      </w:tr>
      <w:tr w:rsidR="00E44BAF" w:rsidRPr="00A075C1" w:rsidTr="001D6BFB">
        <w:trPr>
          <w:tblCellSpacing w:w="15" w:type="dxa"/>
        </w:trPr>
        <w:tc>
          <w:tcPr>
            <w:tcW w:w="2253" w:type="pct"/>
            <w:shd w:val="clear" w:color="auto" w:fill="auto"/>
            <w:tcMar>
              <w:top w:w="120" w:type="dxa"/>
              <w:left w:w="120" w:type="dxa"/>
              <w:bottom w:w="120" w:type="dxa"/>
              <w:right w:w="225" w:type="dxa"/>
            </w:tcMar>
            <w:hideMark/>
          </w:tcPr>
          <w:p w:rsidR="00FF6900" w:rsidRPr="00A075C1" w:rsidRDefault="00FF6900" w:rsidP="00A075C1">
            <w:pPr>
              <w:spacing w:after="0" w:line="240" w:lineRule="auto"/>
              <w:ind w:firstLine="567"/>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1323" w:type="pct"/>
            <w:shd w:val="clear" w:color="auto" w:fill="auto"/>
            <w:tcMar>
              <w:top w:w="120" w:type="dxa"/>
              <w:left w:w="120" w:type="dxa"/>
              <w:bottom w:w="120" w:type="dxa"/>
              <w:right w:w="120" w:type="dxa"/>
            </w:tcMar>
            <w:hideMark/>
          </w:tcPr>
          <w:p w:rsidR="00FF6900" w:rsidRPr="00A075C1" w:rsidRDefault="00FF6900"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4 646 400,00</w:t>
            </w:r>
            <w:r w:rsidR="009C4DAA" w:rsidRPr="00A075C1">
              <w:rPr>
                <w:rFonts w:ascii="Times New Roman" w:hAnsi="Times New Roman" w:cs="Times New Roman"/>
                <w:sz w:val="24"/>
                <w:szCs w:val="24"/>
                <w:lang w:val="uk-UA"/>
              </w:rPr>
              <w:t xml:space="preserve"> грн</w:t>
            </w:r>
          </w:p>
        </w:tc>
        <w:tc>
          <w:tcPr>
            <w:tcW w:w="1359" w:type="pct"/>
            <w:shd w:val="clear" w:color="auto" w:fill="auto"/>
            <w:tcMar>
              <w:top w:w="120" w:type="dxa"/>
              <w:left w:w="120" w:type="dxa"/>
              <w:bottom w:w="120" w:type="dxa"/>
              <w:right w:w="120" w:type="dxa"/>
            </w:tcMar>
            <w:hideMark/>
          </w:tcPr>
          <w:p w:rsidR="00FF6900" w:rsidRPr="00A075C1" w:rsidRDefault="00FF6900"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4 356 000,00</w:t>
            </w:r>
            <w:r w:rsidR="009C4DAA" w:rsidRPr="00A075C1">
              <w:rPr>
                <w:rFonts w:ascii="Times New Roman" w:hAnsi="Times New Roman" w:cs="Times New Roman"/>
                <w:sz w:val="24"/>
                <w:szCs w:val="24"/>
                <w:lang w:val="uk-UA"/>
              </w:rPr>
              <w:t xml:space="preserve"> грн</w:t>
            </w:r>
          </w:p>
        </w:tc>
      </w:tr>
    </w:tbl>
    <w:bookmarkEnd w:id="16"/>
    <w:p w:rsidR="00AA7C33" w:rsidRPr="00A075C1" w:rsidRDefault="00AA7C3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Повідомлення про намір укласти договір</w:t>
      </w:r>
      <w:r w:rsidR="00FF6900" w:rsidRPr="00A075C1">
        <w:rPr>
          <w:rFonts w:ascii="Times New Roman" w:eastAsia="Times New Roman" w:hAnsi="Times New Roman" w:cs="Times New Roman"/>
          <w:sz w:val="24"/>
          <w:szCs w:val="24"/>
          <w:lang w:val="uk-UA"/>
        </w:rPr>
        <w:t xml:space="preserve"> </w:t>
      </w:r>
      <w:r w:rsidR="002D0852" w:rsidRPr="00A075C1">
        <w:rPr>
          <w:rFonts w:ascii="Times New Roman" w:eastAsia="Times New Roman" w:hAnsi="Times New Roman" w:cs="Times New Roman"/>
          <w:sz w:val="24"/>
          <w:szCs w:val="24"/>
          <w:lang w:val="uk-UA"/>
        </w:rPr>
        <w:t xml:space="preserve">з переможцем ТОВ </w:t>
      </w:r>
      <w:r w:rsidR="00BC206F" w:rsidRPr="00A075C1">
        <w:rPr>
          <w:rFonts w:ascii="Times New Roman" w:eastAsia="Times New Roman" w:hAnsi="Times New Roman" w:cs="Times New Roman"/>
          <w:sz w:val="24"/>
          <w:szCs w:val="24"/>
          <w:lang w:val="uk-UA"/>
        </w:rPr>
        <w:t>«</w:t>
      </w:r>
      <w:r w:rsidR="002D0852"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2D0852" w:rsidRPr="00A075C1">
        <w:rPr>
          <w:rFonts w:ascii="Times New Roman" w:eastAsia="Times New Roman" w:hAnsi="Times New Roman" w:cs="Times New Roman"/>
          <w:sz w:val="24"/>
          <w:szCs w:val="24"/>
          <w:lang w:val="uk-UA"/>
        </w:rPr>
        <w:t xml:space="preserve"> </w:t>
      </w:r>
      <w:r w:rsidR="00FF6900" w:rsidRPr="00A075C1">
        <w:rPr>
          <w:rFonts w:ascii="Times New Roman" w:eastAsia="Times New Roman" w:hAnsi="Times New Roman" w:cs="Times New Roman"/>
          <w:sz w:val="24"/>
          <w:szCs w:val="24"/>
          <w:lang w:val="uk-UA"/>
        </w:rPr>
        <w:t>опубліковано 11 листопада 2021</w:t>
      </w:r>
      <w:r w:rsidR="006254E7" w:rsidRPr="00A075C1">
        <w:rPr>
          <w:rFonts w:ascii="Times New Roman" w:eastAsia="Times New Roman" w:hAnsi="Times New Roman" w:cs="Times New Roman"/>
          <w:sz w:val="24"/>
          <w:szCs w:val="24"/>
          <w:lang w:val="uk-UA"/>
        </w:rPr>
        <w:t xml:space="preserve"> р</w:t>
      </w:r>
      <w:r w:rsidR="002D0852" w:rsidRPr="00A075C1">
        <w:rPr>
          <w:rFonts w:ascii="Times New Roman" w:eastAsia="Times New Roman" w:hAnsi="Times New Roman" w:cs="Times New Roman"/>
          <w:sz w:val="24"/>
          <w:szCs w:val="24"/>
          <w:lang w:val="uk-UA"/>
        </w:rPr>
        <w:t>.</w:t>
      </w:r>
      <w:r w:rsidR="006254E7" w:rsidRPr="00A075C1">
        <w:rPr>
          <w:rFonts w:ascii="Times New Roman" w:eastAsia="Times New Roman" w:hAnsi="Times New Roman" w:cs="Times New Roman"/>
          <w:sz w:val="24"/>
          <w:szCs w:val="24"/>
          <w:lang w:val="uk-UA"/>
        </w:rPr>
        <w:t xml:space="preserve"> о</w:t>
      </w:r>
      <w:r w:rsidR="00FF6900" w:rsidRPr="00A075C1">
        <w:rPr>
          <w:rFonts w:ascii="Times New Roman" w:eastAsia="Times New Roman" w:hAnsi="Times New Roman" w:cs="Times New Roman"/>
          <w:sz w:val="24"/>
          <w:szCs w:val="24"/>
          <w:lang w:val="uk-UA"/>
        </w:rPr>
        <w:t> 17</w:t>
      </w:r>
      <w:r w:rsidR="006254E7" w:rsidRPr="00A075C1">
        <w:rPr>
          <w:rFonts w:ascii="Times New Roman" w:eastAsia="Times New Roman" w:hAnsi="Times New Roman" w:cs="Times New Roman"/>
          <w:sz w:val="24"/>
          <w:szCs w:val="24"/>
          <w:lang w:val="uk-UA"/>
        </w:rPr>
        <w:t>.</w:t>
      </w:r>
      <w:r w:rsidR="00FF6900" w:rsidRPr="00A075C1">
        <w:rPr>
          <w:rFonts w:ascii="Times New Roman" w:eastAsia="Times New Roman" w:hAnsi="Times New Roman" w:cs="Times New Roman"/>
          <w:sz w:val="24"/>
          <w:szCs w:val="24"/>
          <w:lang w:val="uk-UA"/>
        </w:rPr>
        <w:t>44</w:t>
      </w:r>
      <w:r w:rsidR="006254E7" w:rsidRPr="00A075C1">
        <w:rPr>
          <w:rFonts w:ascii="Times New Roman" w:eastAsia="Times New Roman" w:hAnsi="Times New Roman" w:cs="Times New Roman"/>
          <w:sz w:val="24"/>
          <w:szCs w:val="24"/>
          <w:lang w:val="uk-UA"/>
        </w:rPr>
        <w:t>.</w:t>
      </w:r>
    </w:p>
    <w:p w:rsidR="006254E7" w:rsidRPr="00A075C1" w:rsidRDefault="006254E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За результатами Торгів 1 Замовником з переможцем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ІНФОСЕЙФ ІННОВАЦІЙНІ ТЕХНОЛОГІЇ</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у</w:t>
      </w:r>
      <w:r w:rsidR="00AA7C33" w:rsidRPr="00A075C1">
        <w:rPr>
          <w:rFonts w:ascii="Times New Roman" w:eastAsia="Times New Roman" w:hAnsi="Times New Roman" w:cs="Times New Roman"/>
          <w:sz w:val="24"/>
          <w:szCs w:val="24"/>
          <w:lang w:val="uk-UA"/>
        </w:rPr>
        <w:t>кладений договір</w:t>
      </w:r>
      <w:r w:rsidRPr="00A075C1">
        <w:rPr>
          <w:rFonts w:ascii="Times New Roman" w:eastAsia="Times New Roman" w:hAnsi="Times New Roman" w:cs="Times New Roman"/>
          <w:sz w:val="24"/>
          <w:szCs w:val="24"/>
          <w:lang w:val="uk-UA"/>
        </w:rPr>
        <w:t xml:space="preserve"> від 29.11.2021 № 731/21 на загальну </w:t>
      </w:r>
      <w:r w:rsidR="00502F10"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суму 4 337 700,00 грн без ПДВ.</w:t>
      </w:r>
    </w:p>
    <w:p w:rsidR="006254E7" w:rsidRPr="00A075C1" w:rsidRDefault="006254E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Листом від </w:t>
      </w:r>
      <w:r w:rsidR="00C7014E" w:rsidRPr="00A075C1">
        <w:rPr>
          <w:rFonts w:ascii="Times New Roman" w:eastAsia="Times New Roman" w:hAnsi="Times New Roman" w:cs="Times New Roman"/>
          <w:sz w:val="24"/>
          <w:szCs w:val="24"/>
          <w:lang w:val="uk-UA"/>
        </w:rPr>
        <w:t>29.06.2023</w:t>
      </w:r>
      <w:r w:rsidR="00765299"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2800-0604-5/36295</w:t>
      </w:r>
      <w:r w:rsidR="00FD58FD" w:rsidRPr="00A075C1">
        <w:rPr>
          <w:rFonts w:ascii="Times New Roman" w:eastAsia="Times New Roman" w:hAnsi="Times New Roman" w:cs="Times New Roman"/>
          <w:sz w:val="24"/>
          <w:szCs w:val="24"/>
          <w:lang w:val="uk-UA"/>
        </w:rPr>
        <w:t xml:space="preserve"> </w:t>
      </w:r>
      <w:r w:rsidR="00C7014E" w:rsidRPr="00A075C1">
        <w:rPr>
          <w:rFonts w:ascii="Times New Roman" w:eastAsia="Times New Roman" w:hAnsi="Times New Roman" w:cs="Times New Roman"/>
          <w:sz w:val="24"/>
          <w:szCs w:val="24"/>
          <w:lang w:val="uk-UA"/>
        </w:rPr>
        <w:t xml:space="preserve">(вх. № 7-03/8718 від 29.06.2023) </w:t>
      </w:r>
      <w:r w:rsidR="00FD58FD" w:rsidRPr="00A075C1">
        <w:rPr>
          <w:rFonts w:ascii="Times New Roman" w:eastAsia="Times New Roman" w:hAnsi="Times New Roman" w:cs="Times New Roman"/>
          <w:sz w:val="24"/>
          <w:szCs w:val="24"/>
          <w:lang w:val="uk-UA"/>
        </w:rPr>
        <w:t>Замовник повідомив, що зміни строків надання послуг, коригування обсягів надання послуг, несвоєчасного та/або неповного виконання умов договорів, зміни ціни договорів не відбувалось.</w:t>
      </w:r>
    </w:p>
    <w:p w:rsidR="00400558" w:rsidRPr="00A075C1" w:rsidRDefault="0040055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отримані послуги Замовником сплачено: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2107"/>
        <w:gridCol w:w="2368"/>
        <w:gridCol w:w="2521"/>
      </w:tblGrid>
      <w:tr w:rsidR="00E43AE8" w:rsidRPr="00A075C1" w:rsidTr="00201F91">
        <w:trPr>
          <w:trHeight w:val="906"/>
        </w:trPr>
        <w:tc>
          <w:tcPr>
            <w:tcW w:w="1367" w:type="pct"/>
            <w:shd w:val="clear" w:color="auto" w:fill="auto"/>
          </w:tcPr>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Повна назва контрагента, його ідентифікаційний код</w:t>
            </w:r>
          </w:p>
        </w:tc>
        <w:tc>
          <w:tcPr>
            <w:tcW w:w="1094" w:type="pct"/>
            <w:shd w:val="clear" w:color="auto" w:fill="auto"/>
          </w:tcPr>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Сума, грн</w:t>
            </w:r>
          </w:p>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без ПДВ</w:t>
            </w:r>
          </w:p>
          <w:p w:rsidR="00400558" w:rsidRPr="00A075C1" w:rsidRDefault="00400558" w:rsidP="00A075C1">
            <w:pPr>
              <w:spacing w:after="0" w:line="240" w:lineRule="auto"/>
              <w:ind w:firstLine="567"/>
              <w:jc w:val="center"/>
              <w:rPr>
                <w:rFonts w:ascii="Times New Roman" w:eastAsia="Calibri" w:hAnsi="Times New Roman" w:cs="Times New Roman"/>
                <w:sz w:val="24"/>
                <w:szCs w:val="24"/>
                <w:lang w:val="uk-UA"/>
              </w:rPr>
            </w:pPr>
          </w:p>
        </w:tc>
        <w:tc>
          <w:tcPr>
            <w:tcW w:w="1230" w:type="pct"/>
            <w:shd w:val="clear" w:color="auto" w:fill="auto"/>
          </w:tcPr>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Дата</w:t>
            </w:r>
          </w:p>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перерахування</w:t>
            </w:r>
          </w:p>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коштів</w:t>
            </w:r>
          </w:p>
        </w:tc>
        <w:tc>
          <w:tcPr>
            <w:tcW w:w="1309" w:type="pct"/>
            <w:shd w:val="clear" w:color="auto" w:fill="auto"/>
          </w:tcPr>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Призначення</w:t>
            </w:r>
          </w:p>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платежу</w:t>
            </w:r>
          </w:p>
          <w:p w:rsidR="00400558" w:rsidRPr="00A075C1" w:rsidRDefault="00400558" w:rsidP="00A075C1">
            <w:pPr>
              <w:spacing w:after="0" w:line="240" w:lineRule="auto"/>
              <w:ind w:firstLine="567"/>
              <w:jc w:val="center"/>
              <w:rPr>
                <w:rFonts w:ascii="Times New Roman" w:eastAsia="Calibri" w:hAnsi="Times New Roman" w:cs="Times New Roman"/>
                <w:sz w:val="24"/>
                <w:szCs w:val="24"/>
                <w:lang w:val="uk-UA"/>
              </w:rPr>
            </w:pPr>
          </w:p>
        </w:tc>
      </w:tr>
      <w:tr w:rsidR="00E43AE8" w:rsidRPr="00A075C1" w:rsidTr="001D6BFB">
        <w:tc>
          <w:tcPr>
            <w:tcW w:w="1367" w:type="pct"/>
            <w:shd w:val="clear" w:color="auto" w:fill="auto"/>
          </w:tcPr>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noProof/>
                <w:sz w:val="24"/>
                <w:szCs w:val="24"/>
                <w:lang w:val="uk-UA"/>
              </w:rPr>
              <w:t xml:space="preserve">ТОВ </w:t>
            </w:r>
            <w:r w:rsidR="00BC206F" w:rsidRPr="00A075C1">
              <w:rPr>
                <w:rFonts w:ascii="Times New Roman" w:eastAsia="Calibri" w:hAnsi="Times New Roman" w:cs="Times New Roman"/>
                <w:noProof/>
                <w:sz w:val="24"/>
                <w:szCs w:val="24"/>
                <w:lang w:val="uk-UA"/>
              </w:rPr>
              <w:t>«</w:t>
            </w:r>
            <w:r w:rsidRPr="00A075C1">
              <w:rPr>
                <w:rFonts w:ascii="Times New Roman" w:eastAsia="Calibri" w:hAnsi="Times New Roman" w:cs="Times New Roman"/>
                <w:noProof/>
                <w:sz w:val="24"/>
                <w:szCs w:val="24"/>
                <w:lang w:val="uk-UA"/>
              </w:rPr>
              <w:t>Інфосейф Інноваційні Технології</w:t>
            </w:r>
            <w:r w:rsidR="00BC206F" w:rsidRPr="00A075C1">
              <w:rPr>
                <w:rFonts w:ascii="Times New Roman" w:eastAsia="Calibri" w:hAnsi="Times New Roman" w:cs="Times New Roman"/>
                <w:noProof/>
                <w:sz w:val="24"/>
                <w:szCs w:val="24"/>
                <w:lang w:val="uk-UA"/>
              </w:rPr>
              <w:t>»</w:t>
            </w:r>
            <w:r w:rsidR="00E43AE8" w:rsidRPr="00A075C1">
              <w:rPr>
                <w:rFonts w:ascii="Times New Roman" w:eastAsia="Calibri" w:hAnsi="Times New Roman" w:cs="Times New Roman"/>
                <w:noProof/>
                <w:sz w:val="24"/>
                <w:szCs w:val="24"/>
                <w:lang w:val="uk-UA"/>
              </w:rPr>
              <w:t xml:space="preserve"> </w:t>
            </w:r>
            <w:r w:rsidR="007D7324" w:rsidRPr="00A075C1">
              <w:rPr>
                <w:rFonts w:ascii="Times New Roman" w:eastAsia="Calibri" w:hAnsi="Times New Roman" w:cs="Times New Roman"/>
                <w:noProof/>
                <w:sz w:val="24"/>
                <w:szCs w:val="24"/>
                <w:lang w:val="uk-UA"/>
              </w:rPr>
              <w:t>(інформація з обмеженим доступом)</w:t>
            </w:r>
          </w:p>
        </w:tc>
        <w:tc>
          <w:tcPr>
            <w:tcW w:w="1094" w:type="pct"/>
            <w:shd w:val="clear" w:color="auto" w:fill="auto"/>
          </w:tcPr>
          <w:p w:rsidR="00400558" w:rsidRPr="00A075C1" w:rsidRDefault="00400558" w:rsidP="00A075C1">
            <w:pPr>
              <w:spacing w:after="0" w:line="240" w:lineRule="auto"/>
              <w:ind w:firstLine="567"/>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4 337 700,00</w:t>
            </w:r>
          </w:p>
        </w:tc>
        <w:tc>
          <w:tcPr>
            <w:tcW w:w="1230" w:type="pct"/>
            <w:shd w:val="clear" w:color="auto" w:fill="auto"/>
          </w:tcPr>
          <w:p w:rsidR="00400558" w:rsidRPr="00A075C1" w:rsidRDefault="00400558" w:rsidP="00A075C1">
            <w:pPr>
              <w:spacing w:after="0" w:line="240" w:lineRule="auto"/>
              <w:ind w:firstLine="567"/>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09.12.2021</w:t>
            </w:r>
          </w:p>
        </w:tc>
        <w:tc>
          <w:tcPr>
            <w:tcW w:w="1309" w:type="pct"/>
            <w:shd w:val="clear" w:color="auto" w:fill="auto"/>
          </w:tcPr>
          <w:p w:rsidR="00400558" w:rsidRPr="00A075C1" w:rsidRDefault="00400558"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За програмну продукцію зг. дог.</w:t>
            </w:r>
            <w:r w:rsidR="002D0852" w:rsidRPr="00A075C1">
              <w:rPr>
                <w:rFonts w:ascii="Times New Roman" w:eastAsia="Calibri" w:hAnsi="Times New Roman" w:cs="Times New Roman"/>
                <w:sz w:val="24"/>
                <w:szCs w:val="24"/>
                <w:lang w:val="uk-UA"/>
              </w:rPr>
              <w:t xml:space="preserve"> </w:t>
            </w:r>
            <w:r w:rsidR="00C3305F" w:rsidRPr="00A075C1">
              <w:rPr>
                <w:rFonts w:ascii="Times New Roman" w:eastAsia="Calibri" w:hAnsi="Times New Roman" w:cs="Times New Roman"/>
                <w:sz w:val="24"/>
                <w:szCs w:val="24"/>
                <w:lang w:val="uk-UA"/>
              </w:rPr>
              <w:br/>
            </w:r>
            <w:r w:rsidRPr="00A075C1">
              <w:rPr>
                <w:rFonts w:ascii="Times New Roman" w:eastAsia="Calibri" w:hAnsi="Times New Roman" w:cs="Times New Roman"/>
                <w:sz w:val="24"/>
                <w:szCs w:val="24"/>
                <w:lang w:val="uk-UA"/>
              </w:rPr>
              <w:t>№ 731/21 від 29.11.</w:t>
            </w:r>
            <w:r w:rsidR="002D0852" w:rsidRPr="00A075C1">
              <w:rPr>
                <w:rFonts w:ascii="Times New Roman" w:eastAsia="Calibri" w:hAnsi="Times New Roman" w:cs="Times New Roman"/>
                <w:sz w:val="24"/>
                <w:szCs w:val="24"/>
                <w:lang w:val="uk-UA"/>
              </w:rPr>
              <w:t>20</w:t>
            </w:r>
            <w:r w:rsidRPr="00A075C1">
              <w:rPr>
                <w:rFonts w:ascii="Times New Roman" w:eastAsia="Calibri" w:hAnsi="Times New Roman" w:cs="Times New Roman"/>
                <w:sz w:val="24"/>
                <w:szCs w:val="24"/>
                <w:lang w:val="uk-UA"/>
              </w:rPr>
              <w:t>21, акт</w:t>
            </w:r>
            <w:r w:rsidR="002D0852" w:rsidRPr="00A075C1">
              <w:rPr>
                <w:rFonts w:ascii="Times New Roman" w:eastAsia="Calibri" w:hAnsi="Times New Roman" w:cs="Times New Roman"/>
                <w:sz w:val="24"/>
                <w:szCs w:val="24"/>
                <w:lang w:val="uk-UA"/>
              </w:rPr>
              <w:t>а</w:t>
            </w:r>
            <w:r w:rsidRPr="00A075C1">
              <w:rPr>
                <w:rFonts w:ascii="Times New Roman" w:eastAsia="Calibri" w:hAnsi="Times New Roman" w:cs="Times New Roman"/>
                <w:sz w:val="24"/>
                <w:szCs w:val="24"/>
                <w:lang w:val="uk-UA"/>
              </w:rPr>
              <w:t xml:space="preserve"> № 1 від 08.12.</w:t>
            </w:r>
            <w:r w:rsidR="002D0852" w:rsidRPr="00A075C1">
              <w:rPr>
                <w:rFonts w:ascii="Times New Roman" w:eastAsia="Calibri" w:hAnsi="Times New Roman" w:cs="Times New Roman"/>
                <w:sz w:val="24"/>
                <w:szCs w:val="24"/>
                <w:lang w:val="uk-UA"/>
              </w:rPr>
              <w:t>20</w:t>
            </w:r>
            <w:r w:rsidRPr="00A075C1">
              <w:rPr>
                <w:rFonts w:ascii="Times New Roman" w:eastAsia="Calibri" w:hAnsi="Times New Roman" w:cs="Times New Roman"/>
                <w:sz w:val="24"/>
                <w:szCs w:val="24"/>
                <w:lang w:val="uk-UA"/>
              </w:rPr>
              <w:t>21. КЕКВ 2240; Без ПДВ</w:t>
            </w:r>
          </w:p>
        </w:tc>
      </w:tr>
    </w:tbl>
    <w:p w:rsidR="0044194F" w:rsidRPr="00A075C1" w:rsidRDefault="0044194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надав інформацію про всіх фізичних осіб (в т.</w:t>
      </w:r>
      <w:r w:rsidR="00253BC4"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ч. контактних осіб), які були залучені для виконання договору за Торгами 1 UA-2021-10-04-000686-c:</w:t>
      </w:r>
    </w:p>
    <w:tbl>
      <w:tblPr>
        <w:tblStyle w:val="a8"/>
        <w:tblW w:w="5000" w:type="pct"/>
        <w:tblLook w:val="04A0" w:firstRow="1" w:lastRow="0" w:firstColumn="1" w:lastColumn="0" w:noHBand="0" w:noVBand="1"/>
      </w:tblPr>
      <w:tblGrid>
        <w:gridCol w:w="2490"/>
        <w:gridCol w:w="4069"/>
        <w:gridCol w:w="3069"/>
      </w:tblGrid>
      <w:tr w:rsidR="00E44BAF" w:rsidRPr="00A075C1" w:rsidTr="001D6BFB">
        <w:tc>
          <w:tcPr>
            <w:tcW w:w="1293" w:type="pct"/>
            <w:vAlign w:val="center"/>
          </w:tcPr>
          <w:p w:rsidR="0044194F" w:rsidRPr="00A075C1" w:rsidRDefault="0044194F"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П.І.Б. (</w:t>
            </w:r>
            <w:r w:rsidR="00253BC4" w:rsidRPr="00A075C1">
              <w:rPr>
                <w:rFonts w:ascii="Times New Roman" w:eastAsia="Calibri" w:hAnsi="Times New Roman" w:cs="Times New Roman"/>
                <w:sz w:val="24"/>
                <w:lang w:val="uk-UA"/>
              </w:rPr>
              <w:t>прізвище</w:t>
            </w:r>
            <w:r w:rsidRPr="00A075C1">
              <w:rPr>
                <w:rFonts w:ascii="Times New Roman" w:eastAsia="Calibri" w:hAnsi="Times New Roman" w:cs="Times New Roman"/>
                <w:sz w:val="24"/>
                <w:lang w:val="uk-UA"/>
              </w:rPr>
              <w:t>, ім</w:t>
            </w:r>
            <w:r w:rsidR="00253BC4" w:rsidRPr="00A075C1">
              <w:rPr>
                <w:rFonts w:ascii="Times New Roman" w:eastAsia="Calibri" w:hAnsi="Times New Roman" w:cs="Times New Roman"/>
                <w:sz w:val="24"/>
                <w:lang w:val="uk-UA"/>
              </w:rPr>
              <w:t>’</w:t>
            </w:r>
            <w:r w:rsidRPr="00A075C1">
              <w:rPr>
                <w:rFonts w:ascii="Times New Roman" w:eastAsia="Calibri" w:hAnsi="Times New Roman" w:cs="Times New Roman"/>
                <w:sz w:val="24"/>
                <w:lang w:val="uk-UA"/>
              </w:rPr>
              <w:t>я, по-батькові вказати повністю)</w:t>
            </w:r>
          </w:p>
        </w:tc>
        <w:tc>
          <w:tcPr>
            <w:tcW w:w="2113" w:type="pct"/>
            <w:vAlign w:val="center"/>
          </w:tcPr>
          <w:p w:rsidR="0044194F" w:rsidRPr="00A075C1" w:rsidRDefault="0044194F"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Питання, які обговорювались та/або які вирішувались</w:t>
            </w:r>
          </w:p>
        </w:tc>
        <w:tc>
          <w:tcPr>
            <w:tcW w:w="1594" w:type="pct"/>
            <w:vAlign w:val="center"/>
          </w:tcPr>
          <w:p w:rsidR="0044194F" w:rsidRPr="00A075C1" w:rsidRDefault="0044194F"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Адреса електронної поштової скриньки (контактної особи тощо)</w:t>
            </w:r>
          </w:p>
        </w:tc>
      </w:tr>
      <w:tr w:rsidR="00E44BAF" w:rsidRPr="00A075C1" w:rsidTr="001D6BFB">
        <w:tc>
          <w:tcPr>
            <w:tcW w:w="1293" w:type="pct"/>
            <w:vAlign w:val="center"/>
          </w:tcPr>
          <w:p w:rsidR="0044194F" w:rsidRPr="00A075C1" w:rsidRDefault="00736BDB" w:rsidP="00A075C1">
            <w:pPr>
              <w:rPr>
                <w:rFonts w:ascii="Times New Roman" w:eastAsia="Calibri" w:hAnsi="Times New Roman" w:cs="Times New Roman"/>
                <w:sz w:val="24"/>
                <w:lang w:val="uk-UA"/>
              </w:rPr>
            </w:pPr>
            <w:r w:rsidRPr="00A075C1">
              <w:rPr>
                <w:rFonts w:ascii="Times New Roman" w:eastAsia="Calibri" w:hAnsi="Times New Roman" w:cs="Times New Roman"/>
                <w:sz w:val="24"/>
                <w:lang w:val="uk-UA"/>
              </w:rPr>
              <w:t>Особа 9</w:t>
            </w:r>
          </w:p>
        </w:tc>
        <w:tc>
          <w:tcPr>
            <w:tcW w:w="2113" w:type="pct"/>
            <w:vAlign w:val="center"/>
          </w:tcPr>
          <w:p w:rsidR="0044194F" w:rsidRPr="00A075C1" w:rsidRDefault="0044194F" w:rsidP="00A075C1">
            <w:pPr>
              <w:ind w:firstLine="567"/>
              <w:rPr>
                <w:rFonts w:ascii="Times New Roman" w:eastAsia="Calibri" w:hAnsi="Times New Roman" w:cs="Times New Roman"/>
                <w:sz w:val="24"/>
                <w:lang w:val="uk-UA"/>
              </w:rPr>
            </w:pPr>
            <w:r w:rsidRPr="00A075C1">
              <w:rPr>
                <w:rFonts w:ascii="Times New Roman" w:eastAsia="Calibri" w:hAnsi="Times New Roman" w:cs="Times New Roman"/>
                <w:sz w:val="24"/>
                <w:lang w:val="uk-UA"/>
              </w:rPr>
              <w:t>Питання отримання та активації ліцензій на програмне забезпечення, організаційні питання щодо оформлення та отримання бухгалтерських документів</w:t>
            </w:r>
          </w:p>
        </w:tc>
        <w:tc>
          <w:tcPr>
            <w:tcW w:w="1594" w:type="pct"/>
            <w:vAlign w:val="center"/>
          </w:tcPr>
          <w:p w:rsidR="0044194F" w:rsidRPr="00A075C1" w:rsidRDefault="00736BDB" w:rsidP="00A075C1">
            <w:pPr>
              <w:ind w:firstLine="567"/>
              <w:rPr>
                <w:rFonts w:ascii="Times New Roman" w:eastAsia="Calibri" w:hAnsi="Times New Roman" w:cs="Times New Roman"/>
                <w:sz w:val="24"/>
                <w:lang w:val="uk-UA"/>
              </w:rPr>
            </w:pPr>
            <w:r w:rsidRPr="00A075C1">
              <w:rPr>
                <w:rFonts w:ascii="Times New Roman" w:eastAsia="Calibri" w:hAnsi="Times New Roman" w:cs="Times New Roman"/>
                <w:sz w:val="24"/>
                <w:lang w:val="uk-UA"/>
              </w:rPr>
              <w:t>(інформація з обмеженим доступом)</w:t>
            </w:r>
          </w:p>
        </w:tc>
      </w:tr>
    </w:tbl>
    <w:p w:rsidR="00B726BC" w:rsidRPr="00A075C1" w:rsidRDefault="00B726BC" w:rsidP="00A075C1">
      <w:pPr>
        <w:ind w:firstLine="851"/>
        <w:rPr>
          <w:rFonts w:ascii="Times New Roman" w:hAnsi="Times New Roman" w:cs="Times New Roman"/>
          <w:b/>
          <w:sz w:val="4"/>
          <w:szCs w:val="4"/>
          <w:u w:val="single"/>
          <w:lang w:val="uk-UA"/>
        </w:rPr>
      </w:pPr>
      <w:bookmarkStart w:id="17" w:name="_Hlk173755816"/>
    </w:p>
    <w:p w:rsidR="00C34669" w:rsidRPr="00A075C1" w:rsidRDefault="000639A7" w:rsidP="00A075C1">
      <w:pPr>
        <w:pStyle w:val="1"/>
        <w:keepLines w:val="0"/>
        <w:numPr>
          <w:ilvl w:val="1"/>
          <w:numId w:val="26"/>
        </w:numPr>
        <w:tabs>
          <w:tab w:val="left" w:pos="1276"/>
        </w:tabs>
        <w:spacing w:before="120" w:after="120" w:line="240" w:lineRule="auto"/>
        <w:ind w:left="851" w:hanging="851"/>
        <w:jc w:val="both"/>
        <w:rPr>
          <w:rFonts w:ascii="Times New Roman" w:hAnsi="Times New Roman" w:cs="Times New Roman"/>
          <w:b/>
          <w:color w:val="auto"/>
          <w:sz w:val="24"/>
          <w:szCs w:val="24"/>
          <w:lang w:val="uk-UA"/>
        </w:rPr>
      </w:pPr>
      <w:r w:rsidRPr="00A075C1">
        <w:rPr>
          <w:rFonts w:ascii="Times New Roman" w:hAnsi="Times New Roman" w:cs="Times New Roman"/>
          <w:b/>
          <w:color w:val="auto"/>
          <w:sz w:val="24"/>
          <w:szCs w:val="24"/>
          <w:lang w:val="uk-UA"/>
        </w:rPr>
        <w:t>Торги 2</w:t>
      </w:r>
    </w:p>
    <w:p w:rsidR="001202AA" w:rsidRPr="00A075C1" w:rsidRDefault="00C3466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Пенсійним фондом України були проведені </w:t>
      </w:r>
      <w:r w:rsidR="001202AA" w:rsidRPr="00A075C1">
        <w:rPr>
          <w:rFonts w:ascii="Times New Roman" w:eastAsia="Times New Roman" w:hAnsi="Times New Roman" w:cs="Times New Roman"/>
          <w:sz w:val="24"/>
          <w:szCs w:val="24"/>
          <w:lang w:val="uk-UA"/>
        </w:rPr>
        <w:t>в</w:t>
      </w:r>
      <w:r w:rsidRPr="00A075C1">
        <w:rPr>
          <w:rFonts w:ascii="Times New Roman" w:eastAsia="Times New Roman" w:hAnsi="Times New Roman" w:cs="Times New Roman"/>
          <w:sz w:val="24"/>
          <w:szCs w:val="24"/>
          <w:lang w:val="uk-UA"/>
        </w:rPr>
        <w:t>ідкриті торги з публікацією англійською мовою</w:t>
      </w:r>
      <w:r w:rsidR="000639A7"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UA-2021-10-04-000442-c </w:t>
      </w:r>
      <w:r w:rsidR="003C6494" w:rsidRPr="00A075C1">
        <w:rPr>
          <w:rFonts w:ascii="Times New Roman" w:eastAsia="Times New Roman" w:hAnsi="Times New Roman" w:cs="Times New Roman"/>
          <w:sz w:val="24"/>
          <w:szCs w:val="24"/>
          <w:lang w:val="uk-UA"/>
        </w:rPr>
        <w:t xml:space="preserve"> </w:t>
      </w:r>
      <w:r w:rsidR="00BC206F" w:rsidRPr="00A075C1">
        <w:rPr>
          <w:rFonts w:ascii="Times New Roman" w:eastAsia="Times New Roman" w:hAnsi="Times New Roman" w:cs="Times New Roman"/>
          <w:sz w:val="24"/>
          <w:szCs w:val="24"/>
          <w:lang w:val="uk-UA"/>
        </w:rPr>
        <w:t>«</w:t>
      </w:r>
      <w:r w:rsidR="000639A7" w:rsidRPr="00A075C1">
        <w:rPr>
          <w:rFonts w:ascii="Times New Roman" w:eastAsia="Times New Roman" w:hAnsi="Times New Roman" w:cs="Times New Roman"/>
          <w:sz w:val="24"/>
          <w:szCs w:val="24"/>
          <w:lang w:val="uk-UA"/>
        </w:rPr>
        <w:t>Поновлення та підтримка системи мережевого інформаційного захисту</w:t>
      </w:r>
      <w:r w:rsidRPr="00A075C1">
        <w:rPr>
          <w:rFonts w:ascii="Times New Roman" w:eastAsia="Times New Roman" w:hAnsi="Times New Roman" w:cs="Times New Roman"/>
          <w:sz w:val="24"/>
          <w:szCs w:val="24"/>
          <w:lang w:val="uk-UA"/>
        </w:rPr>
        <w:t xml:space="preserve"> CheckPoint (72250000-2)</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0639A7" w:rsidRPr="00A075C1">
        <w:rPr>
          <w:rFonts w:ascii="Times New Roman" w:eastAsia="Times New Roman" w:hAnsi="Times New Roman" w:cs="Times New Roman"/>
          <w:sz w:val="24"/>
          <w:szCs w:val="24"/>
          <w:lang w:val="uk-UA"/>
        </w:rPr>
        <w:t>очікуван</w:t>
      </w:r>
      <w:r w:rsidRPr="00A075C1">
        <w:rPr>
          <w:rFonts w:ascii="Times New Roman" w:eastAsia="Times New Roman" w:hAnsi="Times New Roman" w:cs="Times New Roman"/>
          <w:sz w:val="24"/>
          <w:szCs w:val="24"/>
          <w:lang w:val="uk-UA"/>
        </w:rPr>
        <w:t>ою</w:t>
      </w:r>
      <w:r w:rsidR="000639A7" w:rsidRPr="00A075C1">
        <w:rPr>
          <w:rFonts w:ascii="Times New Roman" w:eastAsia="Times New Roman" w:hAnsi="Times New Roman" w:cs="Times New Roman"/>
          <w:sz w:val="24"/>
          <w:szCs w:val="24"/>
          <w:lang w:val="uk-UA"/>
        </w:rPr>
        <w:t xml:space="preserve"> вартіст</w:t>
      </w:r>
      <w:r w:rsidRPr="00A075C1">
        <w:rPr>
          <w:rFonts w:ascii="Times New Roman" w:eastAsia="Times New Roman" w:hAnsi="Times New Roman" w:cs="Times New Roman"/>
          <w:sz w:val="24"/>
          <w:szCs w:val="24"/>
          <w:lang w:val="uk-UA"/>
        </w:rPr>
        <w:t xml:space="preserve">ю </w:t>
      </w:r>
      <w:r w:rsidR="000639A7" w:rsidRPr="00A075C1">
        <w:rPr>
          <w:rFonts w:ascii="Times New Roman" w:eastAsia="Times New Roman" w:hAnsi="Times New Roman" w:cs="Times New Roman"/>
          <w:sz w:val="24"/>
          <w:szCs w:val="24"/>
          <w:lang w:val="uk-UA"/>
        </w:rPr>
        <w:t>10 160 300,00</w:t>
      </w:r>
      <w:r w:rsidR="00315E52" w:rsidRPr="00A075C1">
        <w:rPr>
          <w:rFonts w:ascii="Times New Roman" w:eastAsia="Times New Roman" w:hAnsi="Times New Roman" w:cs="Times New Roman"/>
          <w:sz w:val="24"/>
          <w:szCs w:val="24"/>
          <w:lang w:val="uk-UA"/>
        </w:rPr>
        <w:t xml:space="preserve"> </w:t>
      </w:r>
      <w:r w:rsidR="009C4DAA" w:rsidRPr="00A075C1">
        <w:rPr>
          <w:rFonts w:ascii="Times New Roman" w:eastAsia="Times New Roman" w:hAnsi="Times New Roman" w:cs="Times New Roman"/>
          <w:sz w:val="24"/>
          <w:szCs w:val="24"/>
          <w:lang w:val="uk-UA"/>
        </w:rPr>
        <w:t>грн</w:t>
      </w:r>
      <w:r w:rsidR="00502F10" w:rsidRPr="00A075C1">
        <w:rPr>
          <w:rFonts w:ascii="Times New Roman" w:eastAsia="Times New Roman" w:hAnsi="Times New Roman" w:cs="Times New Roman"/>
          <w:sz w:val="24"/>
          <w:szCs w:val="24"/>
          <w:lang w:val="uk-UA"/>
        </w:rPr>
        <w:t xml:space="preserve"> (далі – Торги 2)</w:t>
      </w:r>
      <w:r w:rsidR="001202AA" w:rsidRPr="00A075C1">
        <w:rPr>
          <w:rFonts w:ascii="Times New Roman" w:eastAsia="Times New Roman" w:hAnsi="Times New Roman" w:cs="Times New Roman"/>
          <w:sz w:val="24"/>
          <w:szCs w:val="24"/>
          <w:lang w:val="uk-UA"/>
        </w:rPr>
        <w:t>.</w:t>
      </w:r>
    </w:p>
    <w:p w:rsidR="001202AA" w:rsidRPr="00A075C1" w:rsidRDefault="00C3466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Кінцевий строк подання тендерних пропозицій: 04 листопада 2021 </w:t>
      </w:r>
      <w:bookmarkStart w:id="18" w:name="_Hlk157527295"/>
      <w:r w:rsidR="00253BC4" w:rsidRPr="00A075C1">
        <w:rPr>
          <w:rFonts w:ascii="Times New Roman" w:eastAsia="Times New Roman" w:hAnsi="Times New Roman" w:cs="Times New Roman"/>
          <w:sz w:val="24"/>
          <w:szCs w:val="24"/>
          <w:lang w:val="uk-UA"/>
        </w:rPr>
        <w:t xml:space="preserve">о </w:t>
      </w:r>
      <w:r w:rsidRPr="00A075C1">
        <w:rPr>
          <w:rFonts w:ascii="Times New Roman" w:eastAsia="Times New Roman" w:hAnsi="Times New Roman" w:cs="Times New Roman"/>
          <w:sz w:val="24"/>
          <w:szCs w:val="24"/>
          <w:lang w:val="uk-UA"/>
        </w:rPr>
        <w:t>10</w:t>
      </w:r>
      <w:r w:rsidR="00253BC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29</w:t>
      </w:r>
      <w:bookmarkEnd w:id="18"/>
      <w:r w:rsidR="003C649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Початок аукціону: 11 листопада 2021</w:t>
      </w:r>
      <w:r w:rsidR="00315E52" w:rsidRPr="00A075C1">
        <w:rPr>
          <w:rFonts w:ascii="Times New Roman" w:eastAsia="Times New Roman" w:hAnsi="Times New Roman" w:cs="Times New Roman"/>
          <w:sz w:val="24"/>
          <w:szCs w:val="24"/>
          <w:lang w:val="uk-UA"/>
        </w:rPr>
        <w:t xml:space="preserve"> р. о</w:t>
      </w:r>
      <w:r w:rsidRPr="00A075C1">
        <w:rPr>
          <w:rFonts w:ascii="Times New Roman" w:eastAsia="Times New Roman" w:hAnsi="Times New Roman" w:cs="Times New Roman"/>
          <w:sz w:val="24"/>
          <w:szCs w:val="24"/>
          <w:lang w:val="uk-UA"/>
        </w:rPr>
        <w:t> 15</w:t>
      </w:r>
      <w:r w:rsidR="00315E52"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17</w:t>
      </w:r>
      <w:r w:rsidR="001202AA" w:rsidRPr="00A075C1">
        <w:rPr>
          <w:rFonts w:ascii="Times New Roman" w:eastAsia="Times New Roman" w:hAnsi="Times New Roman" w:cs="Times New Roman"/>
          <w:sz w:val="24"/>
          <w:szCs w:val="24"/>
          <w:lang w:val="uk-UA"/>
        </w:rPr>
        <w:t>.</w:t>
      </w:r>
    </w:p>
    <w:p w:rsidR="004A13F1" w:rsidRPr="00A075C1" w:rsidRDefault="00C3466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Розмір мінімального кроку пониження ціни: 101 600,00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xml:space="preserve"> або 1 %. </w:t>
      </w:r>
    </w:p>
    <w:p w:rsidR="000639A7" w:rsidRPr="00A075C1" w:rsidRDefault="00C3466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Вид та умови надання забезпечення пропозицій учасників: 203 200,00 грн у формі безумовної безвідкличної банківської гарантії в електронній формі з накладанням електронного підпису шляхом завантаження до електронної системи окремого файлу</w:t>
      </w:r>
      <w:r w:rsidR="004A13F1" w:rsidRPr="00A075C1">
        <w:rPr>
          <w:rFonts w:ascii="Times New Roman" w:eastAsia="Times New Roman" w:hAnsi="Times New Roman" w:cs="Times New Roman"/>
          <w:sz w:val="24"/>
          <w:szCs w:val="24"/>
          <w:lang w:val="uk-UA"/>
        </w:rPr>
        <w:t>.</w:t>
      </w:r>
    </w:p>
    <w:p w:rsidR="00C34669" w:rsidRPr="00A075C1" w:rsidRDefault="00C3466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Вид </w:t>
      </w:r>
      <w:r w:rsidR="00253BC4" w:rsidRPr="00A075C1">
        <w:rPr>
          <w:rFonts w:ascii="Times New Roman" w:eastAsia="Times New Roman" w:hAnsi="Times New Roman" w:cs="Times New Roman"/>
          <w:sz w:val="24"/>
          <w:szCs w:val="24"/>
          <w:lang w:val="uk-UA"/>
        </w:rPr>
        <w:t xml:space="preserve">предмета </w:t>
      </w:r>
      <w:r w:rsidRPr="00A075C1">
        <w:rPr>
          <w:rFonts w:ascii="Times New Roman" w:eastAsia="Times New Roman" w:hAnsi="Times New Roman" w:cs="Times New Roman"/>
          <w:sz w:val="24"/>
          <w:szCs w:val="24"/>
          <w:lang w:val="uk-UA"/>
        </w:rPr>
        <w:t>закупівлі: </w:t>
      </w:r>
      <w:r w:rsidR="003C6494" w:rsidRPr="00A075C1">
        <w:rPr>
          <w:rFonts w:ascii="Times New Roman" w:eastAsia="Times New Roman" w:hAnsi="Times New Roman" w:cs="Times New Roman"/>
          <w:sz w:val="24"/>
          <w:szCs w:val="24"/>
          <w:lang w:val="uk-UA"/>
        </w:rPr>
        <w:t>п</w:t>
      </w:r>
      <w:r w:rsidRPr="00A075C1">
        <w:rPr>
          <w:rFonts w:ascii="Times New Roman" w:eastAsia="Times New Roman" w:hAnsi="Times New Roman" w:cs="Times New Roman"/>
          <w:sz w:val="24"/>
          <w:szCs w:val="24"/>
          <w:lang w:val="uk-UA"/>
        </w:rPr>
        <w:t>ослуги</w:t>
      </w:r>
      <w:r w:rsidR="001202AA" w:rsidRPr="00A075C1">
        <w:rPr>
          <w:rFonts w:ascii="Times New Roman" w:eastAsia="Times New Roman" w:hAnsi="Times New Roman" w:cs="Times New Roman"/>
          <w:sz w:val="24"/>
          <w:szCs w:val="24"/>
          <w:lang w:val="uk-UA"/>
        </w:rPr>
        <w:t>.</w:t>
      </w:r>
    </w:p>
    <w:p w:rsidR="00FA24B5" w:rsidRPr="00A075C1" w:rsidRDefault="00FA24B5"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Згідно з додатком 1 </w:t>
      </w:r>
      <w:r w:rsidR="00253BC4" w:rsidRPr="00A075C1">
        <w:rPr>
          <w:rFonts w:ascii="Times New Roman" w:eastAsia="Times New Roman" w:hAnsi="Times New Roman" w:cs="Times New Roman"/>
          <w:sz w:val="24"/>
          <w:szCs w:val="24"/>
          <w:lang w:val="uk-UA"/>
        </w:rPr>
        <w:t xml:space="preserve">до </w:t>
      </w:r>
      <w:r w:rsidRPr="00A075C1">
        <w:rPr>
          <w:rFonts w:ascii="Times New Roman" w:eastAsia="Times New Roman" w:hAnsi="Times New Roman" w:cs="Times New Roman"/>
          <w:sz w:val="24"/>
          <w:szCs w:val="24"/>
          <w:lang w:val="uk-UA"/>
        </w:rPr>
        <w:t>тендерної документації Замовник придбава</w:t>
      </w:r>
      <w:r w:rsidR="00253BC4" w:rsidRPr="00A075C1">
        <w:rPr>
          <w:rFonts w:ascii="Times New Roman" w:eastAsia="Times New Roman" w:hAnsi="Times New Roman" w:cs="Times New Roman"/>
          <w:sz w:val="24"/>
          <w:szCs w:val="24"/>
          <w:lang w:val="uk-UA"/>
        </w:rPr>
        <w:t>в</w:t>
      </w:r>
      <w:r w:rsidRPr="00A075C1">
        <w:rPr>
          <w:rFonts w:ascii="Times New Roman" w:eastAsia="Times New Roman" w:hAnsi="Times New Roman" w:cs="Times New Roman"/>
          <w:sz w:val="24"/>
          <w:szCs w:val="24"/>
          <w:lang w:val="uk-UA"/>
        </w:rPr>
        <w:t>:</w:t>
      </w:r>
    </w:p>
    <w:p w:rsidR="00FA24B5" w:rsidRPr="00A075C1" w:rsidRDefault="00253BC4"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склад </w:t>
      </w:r>
      <w:r w:rsidR="00FA24B5" w:rsidRPr="00A075C1">
        <w:rPr>
          <w:rFonts w:ascii="Times New Roman" w:eastAsia="Times New Roman" w:hAnsi="Times New Roman" w:cs="Times New Roman"/>
          <w:sz w:val="24"/>
          <w:szCs w:val="24"/>
          <w:lang w:val="uk-UA"/>
        </w:rPr>
        <w:t xml:space="preserve">необхідних поновлень та підписок </w:t>
      </w:r>
      <w:r w:rsidRPr="00A075C1">
        <w:rPr>
          <w:rFonts w:ascii="Times New Roman" w:eastAsia="Times New Roman" w:hAnsi="Times New Roman" w:cs="Times New Roman"/>
          <w:sz w:val="24"/>
          <w:szCs w:val="24"/>
          <w:lang w:val="uk-UA"/>
        </w:rPr>
        <w:t>і</w:t>
      </w:r>
      <w:r w:rsidR="00FA24B5" w:rsidRPr="00A075C1">
        <w:rPr>
          <w:rFonts w:ascii="Times New Roman" w:eastAsia="Times New Roman" w:hAnsi="Times New Roman" w:cs="Times New Roman"/>
          <w:sz w:val="24"/>
          <w:szCs w:val="24"/>
          <w:lang w:val="uk-UA"/>
        </w:rPr>
        <w:t>з вказаними артикулами: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6420"/>
        <w:gridCol w:w="1953"/>
        <w:gridCol w:w="697"/>
      </w:tblGrid>
      <w:tr w:rsidR="00FA24B5" w:rsidRPr="00A075C1" w:rsidTr="00201F91">
        <w:trPr>
          <w:tblHeader/>
        </w:trPr>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b/>
                <w:bCs/>
                <w:sz w:val="24"/>
                <w:szCs w:val="24"/>
                <w:lang w:val="uk-UA"/>
              </w:rPr>
            </w:pPr>
            <w:bookmarkStart w:id="19" w:name="_Hlk166230982"/>
            <w:r w:rsidRPr="00A075C1">
              <w:rPr>
                <w:rFonts w:ascii="Times New Roman" w:hAnsi="Times New Roman" w:cs="Times New Roman"/>
                <w:sz w:val="24"/>
                <w:szCs w:val="24"/>
                <w:lang w:val="uk-UA"/>
              </w:rPr>
              <w:t>№</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Найменування</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Артикул</w:t>
            </w:r>
          </w:p>
        </w:tc>
        <w:tc>
          <w:tcPr>
            <w:tcW w:w="362" w:type="pct"/>
            <w:vAlign w:val="center"/>
          </w:tcPr>
          <w:p w:rsidR="00FA24B5" w:rsidRPr="00A075C1" w:rsidRDefault="00FA24B5" w:rsidP="00A075C1">
            <w:pPr>
              <w:spacing w:after="0" w:line="240" w:lineRule="auto"/>
              <w:ind w:left="-108" w:right="-108"/>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К-ть</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Пакет сервісної підтримки строком до 31.12.2022 (Collaborative Enterprise Support) для програмно-апаратного </w:t>
            </w:r>
            <w:r w:rsidRPr="00A075C1">
              <w:rPr>
                <w:rFonts w:ascii="Times New Roman" w:hAnsi="Times New Roman" w:cs="Times New Roman"/>
                <w:sz w:val="24"/>
                <w:szCs w:val="24"/>
                <w:lang w:val="uk-UA"/>
              </w:rPr>
              <w:lastRenderedPageBreak/>
              <w:t>комплексу DDoS Protector 1 Gbps throughput - Dual Power Supply AC</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lastRenderedPageBreak/>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програмно-апаратного комплексу 15400 Next Generation Threat Prevention Appliance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4</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програмно-апаратного комплексу 5600 Next Generation Threat Prevention Appliance with SSD</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4</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програмно-апаратного комплексу 6500 Next Generation Threat Prevention Appliance - Plus Package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5</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програмно-апаратного комплексу SandBlast TE Appliance TE1000X</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CPCES-CO-STANDARD-ONSITE-ADD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6</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для програмної продукції Endpoint Complete package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1000</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7</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для програмної продукції SandBlast Agent - full package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2000</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8</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оптичний модуль SFP+ transceiver for 10G fiber ports -short range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CPCES-CO-STANDARD-ONSITE-ADD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9</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оптичного модулю SFP+ transceiver for 10G fiber Ports - short range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6</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10</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оптичного модуля SFP+ transceiver for 10G fiber Ports – short range (10GBase-SR)</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4</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11</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оптичного модуля SFP+ transceiver for 10G fiber ports - long range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4</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12</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мережевої карти 4 Port 10GBase-F SFP+ interface card .</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13</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мережевого адаптеру 4 Port 10GBase-F SFP+ interface card</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14</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програмної продукції Large Scale Management unlimited gateways extension for Next Generation Security Management</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15</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модуля пам'яті Memory upgrade kit from 16GB to 32GB for6500 appliance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16</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блоку живлення AC Power Supply for5600 and 5800 appliances</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lastRenderedPageBreak/>
              <w:t>17</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блоку живлення DC power supply unit for 5600 and 5800 appliances</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18</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модуля Light Out Management module appliances</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19</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програмної продукції Next Generation Security Management Software for 10 gateways</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20</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програмної продукції Next Generation Security Management Software for 50 gateways</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21</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програмного продукту CPSG-P807- Security Gateway with 8-cores container (for unlimited users) and FW, IA , VPN, IPS, ACCL, ADN, APCL</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22</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програмного продукту Security Gateway with 8-cores container (for unlimited users) and FW, IA , VPN, IPS, ACCL, ADN, APCL</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23</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програмного продукту Advanced Networking and Clustering Blade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24</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для програмного продукту Advanced Networking and Clustering Blade for High Availability</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25</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програмного продукту Web Security Blade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26</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для програмного продукту Web Security Blade for HA</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27</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програмного продукту SmartReporter for Security Management</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28</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програмного продукту SmartEvent for Security Management</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29</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програмного продукту Mobile Access Blade unlimited number of concurrent users</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30</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 о програмного продукту Mobile Access Blade unlimited number of concurrent users HA</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31</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строком до 31.12.2022 NGTX subscription for Security Gateway Container - 8 Cores and 7 Blades</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CPSB-NGTX-L-1Y</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lastRenderedPageBreak/>
              <w:t>32</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строком до 31.12.2022 NGTX subscription for Security Gateway Container - 8 Cores and 7 Blades- HA</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CPSB-NGTX-L-1Y-HA</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33</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NGTP Security Services - Enterprise Based Protection строком до 31.12.2022  до програмно-апаратного комплексу 15400 Next Generation Threat Prevention Appliance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CPSB-NGFW-15400-1Y</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4</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34</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NGTP Security Services - Enterprise Based Protection строком до 31.12.2022  до продукту 5600 Next Generation Threat Prevention Appliance with SSD</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CPSB-NGFW-5600-1Y</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35</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Endpoint Complete packag строком до 31.12.2022 з сервісною підтримкою строком до 31.12.2022 (Collaborative Enterprise Support)</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CPEP-COMPLETE-RENEWAL-1Y</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1000</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36</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SandBlast Agent  full package строком до 31.12.2022 з сервісною підтримкою строком до 31.12.2022 (Collaborative Enterprise Support)</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CPEP-SBA-RENEWAL-1Y</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2000</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37</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Next Generation Security Management Software for 10 gateways строком до 31.12.2022</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CPSB-EVS-10-1Y</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1</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38</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Next Generation Security Management Software for 50 gateways строком до 31.12.2022</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CPSB-EVS-50-1Y</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39</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SmartEvent, SmartReporter and Compliance blades subscription строком до 31.12.2022  до програмно-апаратного комплексу 6500 Next Generation Threat Prevention Appliance - Plus Package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CPSB-NGFW-6500-PLUS-1Y</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40</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Програмна продукція SandBlast (NGTX) строком до 31.12.2022  до програмно-апаратного комплексу 16200 Plus Next Generation Threat Prevention Appliance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CPSB-SNBT-16200-PLUS-1Y</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tr w:rsidR="00FA24B5" w:rsidRPr="00A075C1" w:rsidTr="00201F91">
        <w:tc>
          <w:tcPr>
            <w:tcW w:w="290"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41</w:t>
            </w:r>
          </w:p>
        </w:tc>
        <w:tc>
          <w:tcPr>
            <w:tcW w:w="333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Пакет сервісної підтримки строком до 31.12.2022 (Collaborative Enterprise Support) до програмно-апаратного комплексу 16200 Plus Next Generation Threat Prevention Appliance</w:t>
            </w:r>
          </w:p>
        </w:tc>
        <w:tc>
          <w:tcPr>
            <w:tcW w:w="1014"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CPCES-CO-STANDARD-ADD</w:t>
            </w:r>
          </w:p>
        </w:tc>
        <w:tc>
          <w:tcPr>
            <w:tcW w:w="362" w:type="pct"/>
            <w:shd w:val="clear" w:color="auto" w:fill="auto"/>
            <w:vAlign w:val="center"/>
          </w:tcPr>
          <w:p w:rsidR="00FA24B5" w:rsidRPr="00A075C1" w:rsidRDefault="00FA24B5" w:rsidP="00A075C1">
            <w:pPr>
              <w:spacing w:after="0" w:line="240" w:lineRule="auto"/>
              <w:jc w:val="center"/>
              <w:rPr>
                <w:rFonts w:ascii="Times New Roman" w:hAnsi="Times New Roman" w:cs="Times New Roman"/>
                <w:sz w:val="24"/>
                <w:szCs w:val="24"/>
                <w:lang w:val="uk-UA" w:eastAsia="uk-UA"/>
              </w:rPr>
            </w:pPr>
            <w:r w:rsidRPr="00A075C1">
              <w:rPr>
                <w:rFonts w:ascii="Times New Roman" w:hAnsi="Times New Roman" w:cs="Times New Roman"/>
                <w:sz w:val="24"/>
                <w:szCs w:val="24"/>
                <w:lang w:val="uk-UA"/>
              </w:rPr>
              <w:t>2</w:t>
            </w:r>
          </w:p>
        </w:tc>
      </w:tr>
      <w:bookmarkEnd w:id="19"/>
    </w:tbl>
    <w:p w:rsidR="00FA24B5" w:rsidRPr="00A075C1" w:rsidRDefault="00FA24B5" w:rsidP="00A075C1">
      <w:pPr>
        <w:spacing w:after="120" w:line="240" w:lineRule="auto"/>
        <w:jc w:val="both"/>
        <w:rPr>
          <w:rFonts w:ascii="Times New Roman" w:hAnsi="Times New Roman" w:cs="Times New Roman"/>
          <w:sz w:val="8"/>
          <w:szCs w:val="8"/>
          <w:lang w:val="uk-UA"/>
        </w:rPr>
      </w:pPr>
    </w:p>
    <w:p w:rsidR="000639A7" w:rsidRPr="00A075C1" w:rsidRDefault="000639A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C3305F" w:rsidRPr="00A075C1">
        <w:rPr>
          <w:rFonts w:ascii="Times New Roman" w:eastAsia="Times New Roman" w:hAnsi="Times New Roman" w:cs="Times New Roman"/>
          <w:sz w:val="24"/>
          <w:szCs w:val="24"/>
          <w:lang w:val="uk-UA"/>
        </w:rPr>
        <w:br/>
      </w:r>
      <w:r w:rsidR="00736BDB" w:rsidRPr="00A075C1">
        <w:rPr>
          <w:rFonts w:ascii="Times New Roman" w:eastAsia="Times New Roman" w:hAnsi="Times New Roman" w:cs="Times New Roman"/>
          <w:sz w:val="24"/>
          <w:szCs w:val="24"/>
          <w:lang w:val="uk-UA"/>
        </w:rPr>
        <w:t>(інформація з обмеженим доступом)</w:t>
      </w:r>
      <w:r w:rsidR="00FA24B5" w:rsidRPr="00A075C1">
        <w:rPr>
          <w:rFonts w:ascii="Times New Roman" w:eastAsia="Times New Roman" w:hAnsi="Times New Roman" w:cs="Times New Roman"/>
          <w:sz w:val="24"/>
          <w:szCs w:val="24"/>
          <w:lang w:val="uk-UA"/>
        </w:rPr>
        <w:t>.</w:t>
      </w:r>
    </w:p>
    <w:p w:rsidR="000639A7" w:rsidRPr="00A075C1" w:rsidRDefault="000639A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Період постачання: по 10 грудня 2021</w:t>
      </w:r>
      <w:r w:rsidR="00FA24B5" w:rsidRPr="00A075C1">
        <w:rPr>
          <w:rFonts w:ascii="Times New Roman" w:eastAsia="Times New Roman" w:hAnsi="Times New Roman" w:cs="Times New Roman"/>
          <w:sz w:val="24"/>
          <w:szCs w:val="24"/>
          <w:lang w:val="uk-UA"/>
        </w:rPr>
        <w:t xml:space="preserve"> року.</w:t>
      </w:r>
    </w:p>
    <w:p w:rsidR="000639A7" w:rsidRPr="00A075C1" w:rsidRDefault="000639A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Критерії вибору переможця</w:t>
      </w:r>
      <w:r w:rsidR="00FA24B5" w:rsidRPr="00A075C1">
        <w:rPr>
          <w:rFonts w:ascii="Times New Roman" w:eastAsia="Times New Roman" w:hAnsi="Times New Roman" w:cs="Times New Roman"/>
          <w:sz w:val="24"/>
          <w:szCs w:val="24"/>
          <w:lang w:val="uk-UA"/>
        </w:rPr>
        <w:t>: ціна 100 %.</w:t>
      </w:r>
    </w:p>
    <w:p w:rsidR="000639A7" w:rsidRPr="00A075C1" w:rsidRDefault="00FA24B5"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Відповідно до р</w:t>
      </w:r>
      <w:r w:rsidR="000639A7" w:rsidRPr="00A075C1">
        <w:rPr>
          <w:rFonts w:ascii="Times New Roman" w:eastAsia="Times New Roman" w:hAnsi="Times New Roman" w:cs="Times New Roman"/>
          <w:sz w:val="24"/>
          <w:szCs w:val="24"/>
          <w:lang w:val="uk-UA"/>
        </w:rPr>
        <w:t>еєстр</w:t>
      </w:r>
      <w:r w:rsidRPr="00A075C1">
        <w:rPr>
          <w:rFonts w:ascii="Times New Roman" w:eastAsia="Times New Roman" w:hAnsi="Times New Roman" w:cs="Times New Roman"/>
          <w:sz w:val="24"/>
          <w:szCs w:val="24"/>
          <w:lang w:val="uk-UA"/>
        </w:rPr>
        <w:t>у</w:t>
      </w:r>
      <w:r w:rsidR="000639A7" w:rsidRPr="00A075C1">
        <w:rPr>
          <w:rFonts w:ascii="Times New Roman" w:eastAsia="Times New Roman" w:hAnsi="Times New Roman" w:cs="Times New Roman"/>
          <w:sz w:val="24"/>
          <w:szCs w:val="24"/>
          <w:lang w:val="uk-UA"/>
        </w:rPr>
        <w:t xml:space="preserve"> пропозицій</w:t>
      </w:r>
      <w:r w:rsidRPr="00A075C1">
        <w:rPr>
          <w:rFonts w:ascii="Times New Roman" w:eastAsia="Times New Roman" w:hAnsi="Times New Roman" w:cs="Times New Roman"/>
          <w:sz w:val="24"/>
          <w:szCs w:val="24"/>
          <w:lang w:val="uk-UA"/>
        </w:rPr>
        <w:t xml:space="preserve"> (дата і час розкриття: 11 листопада 2021 року о 15.46) на Торги 2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2"/>
        <w:gridCol w:w="2314"/>
        <w:gridCol w:w="2382"/>
      </w:tblGrid>
      <w:tr w:rsidR="0066507A" w:rsidRPr="00A075C1" w:rsidTr="001D6BFB">
        <w:trPr>
          <w:tblHeader/>
          <w:tblCellSpacing w:w="15" w:type="dxa"/>
        </w:trPr>
        <w:tc>
          <w:tcPr>
            <w:tcW w:w="2537" w:type="pct"/>
            <w:shd w:val="clear" w:color="auto" w:fill="auto"/>
            <w:tcMar>
              <w:top w:w="120" w:type="dxa"/>
              <w:left w:w="120" w:type="dxa"/>
              <w:bottom w:w="120" w:type="dxa"/>
              <w:right w:w="120"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bookmarkStart w:id="20" w:name="_Hlk157612038"/>
            <w:r w:rsidRPr="00A075C1">
              <w:rPr>
                <w:rFonts w:ascii="Times New Roman" w:hAnsi="Times New Roman" w:cs="Times New Roman"/>
                <w:sz w:val="24"/>
                <w:szCs w:val="24"/>
                <w:lang w:val="uk-UA"/>
              </w:rPr>
              <w:t>Учасник</w:t>
            </w:r>
          </w:p>
        </w:tc>
        <w:tc>
          <w:tcPr>
            <w:tcW w:w="1186" w:type="pct"/>
            <w:shd w:val="clear" w:color="auto" w:fill="auto"/>
            <w:tcMar>
              <w:top w:w="120" w:type="dxa"/>
              <w:left w:w="120" w:type="dxa"/>
              <w:bottom w:w="120" w:type="dxa"/>
              <w:right w:w="120"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13" w:type="pct"/>
            <w:shd w:val="clear" w:color="auto" w:fill="auto"/>
            <w:tcMar>
              <w:top w:w="120" w:type="dxa"/>
              <w:left w:w="120" w:type="dxa"/>
              <w:bottom w:w="120" w:type="dxa"/>
              <w:right w:w="120"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66507A" w:rsidRPr="00A075C1" w:rsidTr="001D6BFB">
        <w:trPr>
          <w:tblCellSpacing w:w="15" w:type="dxa"/>
        </w:trPr>
        <w:tc>
          <w:tcPr>
            <w:tcW w:w="2537" w:type="pct"/>
            <w:shd w:val="clear" w:color="auto" w:fill="auto"/>
            <w:tcMar>
              <w:top w:w="120" w:type="dxa"/>
              <w:left w:w="120" w:type="dxa"/>
              <w:bottom w:w="120" w:type="dxa"/>
              <w:right w:w="225"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10 100 973,84</w:t>
            </w:r>
            <w:r w:rsidR="009C4DAA" w:rsidRPr="00A075C1">
              <w:rPr>
                <w:rFonts w:ascii="Times New Roman" w:hAnsi="Times New Roman" w:cs="Times New Roman"/>
                <w:sz w:val="24"/>
                <w:szCs w:val="24"/>
                <w:lang w:val="uk-UA"/>
              </w:rPr>
              <w:t xml:space="preserve"> грн</w:t>
            </w:r>
          </w:p>
        </w:tc>
        <w:tc>
          <w:tcPr>
            <w:tcW w:w="1213" w:type="pct"/>
            <w:shd w:val="clear" w:color="auto" w:fill="auto"/>
            <w:tcMar>
              <w:top w:w="120" w:type="dxa"/>
              <w:left w:w="120" w:type="dxa"/>
              <w:bottom w:w="120" w:type="dxa"/>
              <w:right w:w="120"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10 100 973,84</w:t>
            </w:r>
            <w:r w:rsidR="009C4DAA" w:rsidRPr="00A075C1">
              <w:rPr>
                <w:rFonts w:ascii="Times New Roman" w:hAnsi="Times New Roman" w:cs="Times New Roman"/>
                <w:sz w:val="24"/>
                <w:szCs w:val="24"/>
                <w:lang w:val="uk-UA"/>
              </w:rPr>
              <w:t xml:space="preserve"> грн</w:t>
            </w:r>
          </w:p>
        </w:tc>
      </w:tr>
      <w:tr w:rsidR="0066507A" w:rsidRPr="00A075C1" w:rsidTr="001D6BFB">
        <w:trPr>
          <w:tblCellSpacing w:w="15" w:type="dxa"/>
        </w:trPr>
        <w:tc>
          <w:tcPr>
            <w:tcW w:w="2537" w:type="pct"/>
            <w:shd w:val="clear" w:color="auto" w:fill="auto"/>
            <w:tcMar>
              <w:top w:w="120" w:type="dxa"/>
              <w:left w:w="120" w:type="dxa"/>
              <w:bottom w:w="120" w:type="dxa"/>
              <w:right w:w="225"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10 123 025,40</w:t>
            </w:r>
            <w:r w:rsidR="009C4DAA" w:rsidRPr="00A075C1">
              <w:rPr>
                <w:rFonts w:ascii="Times New Roman" w:hAnsi="Times New Roman" w:cs="Times New Roman"/>
                <w:sz w:val="24"/>
                <w:szCs w:val="24"/>
                <w:lang w:val="uk-UA"/>
              </w:rPr>
              <w:t xml:space="preserve"> грн</w:t>
            </w:r>
          </w:p>
        </w:tc>
        <w:tc>
          <w:tcPr>
            <w:tcW w:w="1213" w:type="pct"/>
            <w:shd w:val="clear" w:color="auto" w:fill="auto"/>
            <w:tcMar>
              <w:top w:w="120" w:type="dxa"/>
              <w:left w:w="120" w:type="dxa"/>
              <w:bottom w:w="120" w:type="dxa"/>
              <w:right w:w="120"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10 123 025,40</w:t>
            </w:r>
            <w:r w:rsidR="009C4DAA" w:rsidRPr="00A075C1">
              <w:rPr>
                <w:rFonts w:ascii="Times New Roman" w:hAnsi="Times New Roman" w:cs="Times New Roman"/>
                <w:sz w:val="24"/>
                <w:szCs w:val="24"/>
                <w:lang w:val="uk-UA"/>
              </w:rPr>
              <w:t xml:space="preserve"> грн</w:t>
            </w:r>
          </w:p>
        </w:tc>
      </w:tr>
      <w:tr w:rsidR="0066507A" w:rsidRPr="00A075C1" w:rsidTr="001D6BFB">
        <w:trPr>
          <w:tblCellSpacing w:w="15" w:type="dxa"/>
        </w:trPr>
        <w:tc>
          <w:tcPr>
            <w:tcW w:w="2537" w:type="pct"/>
            <w:shd w:val="clear" w:color="auto" w:fill="auto"/>
            <w:tcMar>
              <w:top w:w="120" w:type="dxa"/>
              <w:left w:w="120" w:type="dxa"/>
              <w:bottom w:w="120" w:type="dxa"/>
              <w:right w:w="225"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10 136 502,00</w:t>
            </w:r>
            <w:r w:rsidR="009C4DAA" w:rsidRPr="00A075C1">
              <w:rPr>
                <w:rFonts w:ascii="Times New Roman" w:hAnsi="Times New Roman" w:cs="Times New Roman"/>
                <w:sz w:val="24"/>
                <w:szCs w:val="24"/>
                <w:lang w:val="uk-UA"/>
              </w:rPr>
              <w:t xml:space="preserve"> грн</w:t>
            </w:r>
          </w:p>
        </w:tc>
        <w:tc>
          <w:tcPr>
            <w:tcW w:w="1213" w:type="pct"/>
            <w:shd w:val="clear" w:color="auto" w:fill="auto"/>
            <w:tcMar>
              <w:top w:w="120" w:type="dxa"/>
              <w:left w:w="120" w:type="dxa"/>
              <w:bottom w:w="120" w:type="dxa"/>
              <w:right w:w="120" w:type="dxa"/>
            </w:tcMar>
            <w:hideMark/>
          </w:tcPr>
          <w:p w:rsidR="002B2D68" w:rsidRPr="00A075C1" w:rsidRDefault="002B2D6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10 136 502,00</w:t>
            </w:r>
            <w:r w:rsidR="009C4DAA" w:rsidRPr="00A075C1">
              <w:rPr>
                <w:rFonts w:ascii="Times New Roman" w:hAnsi="Times New Roman" w:cs="Times New Roman"/>
                <w:sz w:val="24"/>
                <w:szCs w:val="24"/>
                <w:lang w:val="uk-UA"/>
              </w:rPr>
              <w:t xml:space="preserve"> грн</w:t>
            </w:r>
          </w:p>
        </w:tc>
      </w:tr>
      <w:bookmarkEnd w:id="20"/>
    </w:tbl>
    <w:p w:rsidR="00400558" w:rsidRPr="00A075C1" w:rsidRDefault="00400558" w:rsidP="00A075C1">
      <w:pPr>
        <w:spacing w:after="120" w:line="240" w:lineRule="auto"/>
        <w:jc w:val="both"/>
        <w:rPr>
          <w:rFonts w:ascii="Times New Roman" w:hAnsi="Times New Roman" w:cs="Times New Roman"/>
          <w:sz w:val="6"/>
          <w:szCs w:val="6"/>
          <w:lang w:val="uk-UA"/>
        </w:rPr>
      </w:pPr>
    </w:p>
    <w:p w:rsidR="000639A7" w:rsidRPr="00A075C1" w:rsidRDefault="000639A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Повідомлення про намір укласти договір</w:t>
      </w:r>
      <w:r w:rsidR="002B2D68" w:rsidRPr="00A075C1">
        <w:rPr>
          <w:rFonts w:ascii="Times New Roman" w:eastAsia="Times New Roman" w:hAnsi="Times New Roman" w:cs="Times New Roman"/>
          <w:sz w:val="24"/>
          <w:szCs w:val="24"/>
          <w:lang w:val="uk-UA"/>
        </w:rPr>
        <w:t xml:space="preserve"> </w:t>
      </w:r>
      <w:r w:rsidR="002D0852" w:rsidRPr="00A075C1">
        <w:rPr>
          <w:rFonts w:ascii="Times New Roman" w:eastAsia="Times New Roman" w:hAnsi="Times New Roman" w:cs="Times New Roman"/>
          <w:sz w:val="24"/>
          <w:szCs w:val="24"/>
          <w:lang w:val="uk-UA"/>
        </w:rPr>
        <w:t xml:space="preserve">з переможцем ТОВ </w:t>
      </w:r>
      <w:r w:rsidR="00BC206F" w:rsidRPr="00A075C1">
        <w:rPr>
          <w:rFonts w:ascii="Times New Roman" w:eastAsia="Times New Roman" w:hAnsi="Times New Roman" w:cs="Times New Roman"/>
          <w:sz w:val="24"/>
          <w:szCs w:val="24"/>
          <w:lang w:val="uk-UA"/>
        </w:rPr>
        <w:t>«</w:t>
      </w:r>
      <w:r w:rsidR="002D0852"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2D0852" w:rsidRPr="00A075C1">
        <w:rPr>
          <w:rFonts w:ascii="Times New Roman" w:eastAsia="Times New Roman" w:hAnsi="Times New Roman" w:cs="Times New Roman"/>
          <w:sz w:val="24"/>
          <w:szCs w:val="24"/>
          <w:lang w:val="uk-UA"/>
        </w:rPr>
        <w:t xml:space="preserve"> </w:t>
      </w:r>
      <w:r w:rsidR="002B2D68" w:rsidRPr="00A075C1">
        <w:rPr>
          <w:rFonts w:ascii="Times New Roman" w:eastAsia="Times New Roman" w:hAnsi="Times New Roman" w:cs="Times New Roman"/>
          <w:sz w:val="24"/>
          <w:szCs w:val="24"/>
          <w:lang w:val="uk-UA"/>
        </w:rPr>
        <w:t>опубліковано 12 листопада 2021 р.  о 12.24.</w:t>
      </w:r>
    </w:p>
    <w:p w:rsidR="002B2D68" w:rsidRPr="00A075C1" w:rsidRDefault="00F9596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2 </w:t>
      </w:r>
      <w:r w:rsidR="002B2D68" w:rsidRPr="00A075C1">
        <w:rPr>
          <w:rFonts w:ascii="Times New Roman" w:eastAsia="Times New Roman" w:hAnsi="Times New Roman" w:cs="Times New Roman"/>
          <w:sz w:val="24"/>
          <w:szCs w:val="24"/>
          <w:lang w:val="uk-UA"/>
        </w:rPr>
        <w:t xml:space="preserve">Замовником з ТОВ </w:t>
      </w:r>
      <w:r w:rsidR="00BC206F" w:rsidRPr="00A075C1">
        <w:rPr>
          <w:rFonts w:ascii="Times New Roman" w:eastAsia="Times New Roman" w:hAnsi="Times New Roman" w:cs="Times New Roman"/>
          <w:sz w:val="24"/>
          <w:szCs w:val="24"/>
          <w:lang w:val="uk-UA"/>
        </w:rPr>
        <w:t>«</w:t>
      </w:r>
      <w:r w:rsidR="002B2D68"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2B2D68" w:rsidRPr="00A075C1">
        <w:rPr>
          <w:rFonts w:ascii="Times New Roman" w:eastAsia="Times New Roman" w:hAnsi="Times New Roman" w:cs="Times New Roman"/>
          <w:sz w:val="24"/>
          <w:szCs w:val="24"/>
          <w:lang w:val="uk-UA"/>
        </w:rPr>
        <w:t xml:space="preserve"> укладений договір від 29.11.2021 № 727/21 </w:t>
      </w:r>
      <w:r w:rsidR="00400558" w:rsidRPr="00A075C1">
        <w:rPr>
          <w:rFonts w:ascii="Times New Roman" w:eastAsia="Times New Roman" w:hAnsi="Times New Roman" w:cs="Times New Roman"/>
          <w:sz w:val="24"/>
          <w:szCs w:val="24"/>
          <w:lang w:val="uk-UA"/>
        </w:rPr>
        <w:t>на загальну суму 10 100 973,84 грн з ПДВ.</w:t>
      </w:r>
    </w:p>
    <w:p w:rsidR="00400558" w:rsidRPr="00A075C1" w:rsidRDefault="0040055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повідомив, що зміни строків надання послуг, коригування обсягів надання послуг, несвоєчасного та/або неповного виконання умов договорів, зміни ціни договорів не відбувалось.</w:t>
      </w:r>
    </w:p>
    <w:p w:rsidR="002D0852" w:rsidRPr="00A075C1" w:rsidRDefault="002D085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отримані послуги Замовником сплачено: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1644"/>
        <w:gridCol w:w="1785"/>
        <w:gridCol w:w="2784"/>
      </w:tblGrid>
      <w:tr w:rsidR="002D0852" w:rsidRPr="00A075C1" w:rsidTr="00201F91">
        <w:trPr>
          <w:trHeight w:val="856"/>
        </w:trPr>
        <w:tc>
          <w:tcPr>
            <w:tcW w:w="1773" w:type="pct"/>
            <w:shd w:val="clear" w:color="auto" w:fill="auto"/>
          </w:tcPr>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Повна назва контрагента, його ідентифікаційний код</w:t>
            </w:r>
          </w:p>
        </w:tc>
        <w:tc>
          <w:tcPr>
            <w:tcW w:w="854" w:type="pct"/>
            <w:shd w:val="clear" w:color="auto" w:fill="auto"/>
          </w:tcPr>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Сума, грн</w:t>
            </w:r>
          </w:p>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з ПДВ</w:t>
            </w:r>
          </w:p>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p>
        </w:tc>
        <w:tc>
          <w:tcPr>
            <w:tcW w:w="927" w:type="pct"/>
            <w:shd w:val="clear" w:color="auto" w:fill="auto"/>
          </w:tcPr>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Дата</w:t>
            </w:r>
          </w:p>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перерахування</w:t>
            </w:r>
          </w:p>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коштів</w:t>
            </w:r>
          </w:p>
        </w:tc>
        <w:tc>
          <w:tcPr>
            <w:tcW w:w="1446" w:type="pct"/>
            <w:shd w:val="clear" w:color="auto" w:fill="auto"/>
          </w:tcPr>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Призначення</w:t>
            </w:r>
          </w:p>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платежу</w:t>
            </w:r>
          </w:p>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p>
        </w:tc>
      </w:tr>
      <w:tr w:rsidR="002D0852" w:rsidRPr="00A075C1" w:rsidTr="001D6BFB">
        <w:tc>
          <w:tcPr>
            <w:tcW w:w="1773" w:type="pct"/>
            <w:shd w:val="clear" w:color="auto" w:fill="auto"/>
          </w:tcPr>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 xml:space="preserve">ТОВ </w:t>
            </w:r>
            <w:r w:rsidR="00BC206F" w:rsidRPr="00A075C1">
              <w:rPr>
                <w:rFonts w:ascii="Times New Roman" w:eastAsia="Calibri" w:hAnsi="Times New Roman" w:cs="Times New Roman"/>
                <w:noProof/>
                <w:sz w:val="24"/>
                <w:szCs w:val="24"/>
                <w:lang w:val="uk-UA"/>
              </w:rPr>
              <w:t>«</w:t>
            </w:r>
            <w:r w:rsidRPr="00A075C1">
              <w:rPr>
                <w:rFonts w:ascii="Times New Roman" w:eastAsia="Calibri" w:hAnsi="Times New Roman" w:cs="Times New Roman"/>
                <w:noProof/>
                <w:sz w:val="24"/>
                <w:szCs w:val="24"/>
                <w:lang w:val="uk-UA"/>
              </w:rPr>
              <w:t>Інфосейф Інноваційні Технології</w:t>
            </w:r>
            <w:r w:rsidR="00BC206F" w:rsidRPr="00A075C1">
              <w:rPr>
                <w:rFonts w:ascii="Times New Roman" w:eastAsia="Calibri" w:hAnsi="Times New Roman" w:cs="Times New Roman"/>
                <w:noProof/>
                <w:sz w:val="24"/>
                <w:szCs w:val="24"/>
                <w:lang w:val="uk-UA"/>
              </w:rPr>
              <w:t>»</w:t>
            </w:r>
            <w:r w:rsidRPr="00A075C1">
              <w:rPr>
                <w:rFonts w:ascii="Times New Roman" w:eastAsia="Calibri" w:hAnsi="Times New Roman" w:cs="Times New Roman"/>
                <w:noProof/>
                <w:sz w:val="24"/>
                <w:szCs w:val="24"/>
                <w:lang w:val="uk-UA"/>
              </w:rPr>
              <w:t xml:space="preserve"> </w:t>
            </w:r>
            <w:r w:rsidR="007D7324" w:rsidRPr="00A075C1">
              <w:rPr>
                <w:rFonts w:ascii="Times New Roman" w:eastAsia="Calibri" w:hAnsi="Times New Roman" w:cs="Times New Roman"/>
                <w:noProof/>
                <w:sz w:val="24"/>
                <w:szCs w:val="24"/>
                <w:lang w:val="uk-UA"/>
              </w:rPr>
              <w:t>(інформація з обмеженим доступом)</w:t>
            </w:r>
          </w:p>
        </w:tc>
        <w:tc>
          <w:tcPr>
            <w:tcW w:w="854" w:type="pct"/>
            <w:shd w:val="clear" w:color="auto" w:fill="auto"/>
          </w:tcPr>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10 100 973,84</w:t>
            </w:r>
          </w:p>
        </w:tc>
        <w:tc>
          <w:tcPr>
            <w:tcW w:w="927" w:type="pct"/>
            <w:shd w:val="clear" w:color="auto" w:fill="auto"/>
          </w:tcPr>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22.12.2021</w:t>
            </w:r>
          </w:p>
        </w:tc>
        <w:tc>
          <w:tcPr>
            <w:tcW w:w="1446" w:type="pct"/>
            <w:shd w:val="clear" w:color="auto" w:fill="auto"/>
          </w:tcPr>
          <w:p w:rsidR="002D0852" w:rsidRPr="00A075C1" w:rsidRDefault="002D0852" w:rsidP="00A075C1">
            <w:pPr>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 xml:space="preserve">За поновл. та підписки програмно апаратних компонент Cisco зг. дог. </w:t>
            </w:r>
            <w:r w:rsidRPr="00A075C1">
              <w:rPr>
                <w:rFonts w:ascii="Times New Roman" w:eastAsia="Calibri" w:hAnsi="Times New Roman" w:cs="Times New Roman"/>
                <w:noProof/>
                <w:sz w:val="24"/>
                <w:szCs w:val="24"/>
                <w:lang w:val="uk-UA"/>
              </w:rPr>
              <w:br/>
              <w:t>№ 727/21 від 29.11.2021, акта № 1 від 17.12.2021. КЕКВ2240; у т.ч. ПДВ 405279,13</w:t>
            </w:r>
          </w:p>
        </w:tc>
      </w:tr>
    </w:tbl>
    <w:p w:rsidR="0044194F" w:rsidRPr="00A075C1" w:rsidRDefault="0044194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надав інформацію про всіх фізичних осіб (в т.</w:t>
      </w:r>
      <w:r w:rsidR="00253BC4"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ч. контактних осіб), які були залучені для виконання договору за Торгами 2 UA-2021-10-04-000442-c:</w:t>
      </w:r>
    </w:p>
    <w:tbl>
      <w:tblPr>
        <w:tblStyle w:val="a8"/>
        <w:tblW w:w="5000" w:type="pct"/>
        <w:tblLook w:val="04A0" w:firstRow="1" w:lastRow="0" w:firstColumn="1" w:lastColumn="0" w:noHBand="0" w:noVBand="1"/>
      </w:tblPr>
      <w:tblGrid>
        <w:gridCol w:w="2535"/>
        <w:gridCol w:w="4440"/>
        <w:gridCol w:w="2653"/>
      </w:tblGrid>
      <w:tr w:rsidR="0044194F" w:rsidRPr="00A075C1" w:rsidTr="001D6BFB">
        <w:tc>
          <w:tcPr>
            <w:tcW w:w="1316" w:type="pct"/>
            <w:vAlign w:val="center"/>
          </w:tcPr>
          <w:p w:rsidR="0044194F" w:rsidRPr="00A075C1" w:rsidRDefault="0044194F"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П.І.Б. (</w:t>
            </w:r>
            <w:r w:rsidR="00253BC4" w:rsidRPr="00A075C1">
              <w:rPr>
                <w:rFonts w:ascii="Times New Roman" w:eastAsia="Calibri" w:hAnsi="Times New Roman" w:cs="Times New Roman"/>
                <w:sz w:val="24"/>
                <w:lang w:val="uk-UA"/>
              </w:rPr>
              <w:t>прізвище</w:t>
            </w:r>
            <w:r w:rsidRPr="00A075C1">
              <w:rPr>
                <w:rFonts w:ascii="Times New Roman" w:eastAsia="Calibri" w:hAnsi="Times New Roman" w:cs="Times New Roman"/>
                <w:sz w:val="24"/>
                <w:lang w:val="uk-UA"/>
              </w:rPr>
              <w:t>, ім</w:t>
            </w:r>
            <w:r w:rsidR="00253BC4" w:rsidRPr="00A075C1">
              <w:rPr>
                <w:rFonts w:ascii="Times New Roman" w:eastAsia="Calibri" w:hAnsi="Times New Roman" w:cs="Times New Roman"/>
                <w:sz w:val="24"/>
                <w:lang w:val="uk-UA"/>
              </w:rPr>
              <w:t>’</w:t>
            </w:r>
            <w:r w:rsidRPr="00A075C1">
              <w:rPr>
                <w:rFonts w:ascii="Times New Roman" w:eastAsia="Calibri" w:hAnsi="Times New Roman" w:cs="Times New Roman"/>
                <w:sz w:val="24"/>
                <w:lang w:val="uk-UA"/>
              </w:rPr>
              <w:t>я, по-батькові вказати повністю)</w:t>
            </w:r>
          </w:p>
        </w:tc>
        <w:tc>
          <w:tcPr>
            <w:tcW w:w="2306" w:type="pct"/>
            <w:vAlign w:val="center"/>
          </w:tcPr>
          <w:p w:rsidR="0044194F" w:rsidRPr="00A075C1" w:rsidRDefault="0044194F"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Питання, які обговорювались та/або які вирішувались</w:t>
            </w:r>
          </w:p>
        </w:tc>
        <w:tc>
          <w:tcPr>
            <w:tcW w:w="1378" w:type="pct"/>
            <w:vAlign w:val="center"/>
          </w:tcPr>
          <w:p w:rsidR="0044194F" w:rsidRPr="00A075C1" w:rsidRDefault="0044194F"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Адреса електронної поштової скриньки (контактної особи тощо)</w:t>
            </w:r>
          </w:p>
        </w:tc>
      </w:tr>
      <w:tr w:rsidR="0044194F" w:rsidRPr="00A075C1" w:rsidTr="001D6BFB">
        <w:tc>
          <w:tcPr>
            <w:tcW w:w="1316" w:type="pct"/>
            <w:vAlign w:val="center"/>
          </w:tcPr>
          <w:p w:rsidR="0044194F" w:rsidRPr="00A075C1" w:rsidRDefault="00736BDB"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Особа 9</w:t>
            </w:r>
          </w:p>
        </w:tc>
        <w:tc>
          <w:tcPr>
            <w:tcW w:w="2306" w:type="pct"/>
            <w:vAlign w:val="center"/>
          </w:tcPr>
          <w:p w:rsidR="0044194F" w:rsidRPr="00A075C1" w:rsidRDefault="0044194F"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Питання отримання та активації ліцензій на програмне забезпечення, організаційні питання щодо оформлення та отримання бухгалтерських документів</w:t>
            </w:r>
          </w:p>
        </w:tc>
        <w:tc>
          <w:tcPr>
            <w:tcW w:w="1378" w:type="pct"/>
            <w:vAlign w:val="center"/>
          </w:tcPr>
          <w:p w:rsidR="0044194F" w:rsidRPr="00A075C1" w:rsidRDefault="00736BDB"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(інформація з обмеженим доступом)</w:t>
            </w:r>
          </w:p>
        </w:tc>
      </w:tr>
    </w:tbl>
    <w:p w:rsidR="0044194F" w:rsidRPr="00A075C1" w:rsidRDefault="0044194F" w:rsidP="00A075C1">
      <w:pPr>
        <w:spacing w:line="240" w:lineRule="auto"/>
        <w:rPr>
          <w:rFonts w:ascii="Times New Roman" w:hAnsi="Times New Roman" w:cs="Times New Roman"/>
          <w:sz w:val="4"/>
          <w:szCs w:val="4"/>
          <w:lang w:val="uk-UA"/>
        </w:rPr>
      </w:pPr>
    </w:p>
    <w:p w:rsidR="002D0852" w:rsidRPr="00A075C1" w:rsidRDefault="002D0852" w:rsidP="00A075C1">
      <w:pPr>
        <w:pStyle w:val="1"/>
        <w:keepLines w:val="0"/>
        <w:numPr>
          <w:ilvl w:val="1"/>
          <w:numId w:val="26"/>
        </w:numPr>
        <w:tabs>
          <w:tab w:val="left" w:pos="1276"/>
        </w:tabs>
        <w:spacing w:before="120" w:after="120" w:line="240" w:lineRule="auto"/>
        <w:ind w:left="851" w:hanging="851"/>
        <w:jc w:val="both"/>
        <w:rPr>
          <w:rFonts w:ascii="Times New Roman" w:hAnsi="Times New Roman" w:cs="Times New Roman"/>
          <w:b/>
          <w:color w:val="auto"/>
          <w:sz w:val="24"/>
          <w:szCs w:val="24"/>
          <w:lang w:val="uk-UA"/>
        </w:rPr>
      </w:pPr>
      <w:bookmarkStart w:id="21" w:name="_Hlk157515003"/>
      <w:bookmarkEnd w:id="17"/>
      <w:r w:rsidRPr="00A075C1">
        <w:rPr>
          <w:rFonts w:ascii="Times New Roman" w:hAnsi="Times New Roman" w:cs="Times New Roman"/>
          <w:b/>
          <w:color w:val="auto"/>
          <w:sz w:val="24"/>
          <w:szCs w:val="24"/>
          <w:lang w:val="uk-UA"/>
        </w:rPr>
        <w:t>Торги 3</w:t>
      </w:r>
    </w:p>
    <w:p w:rsidR="00B726BC" w:rsidRPr="00A075C1" w:rsidRDefault="00120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Пенсійним фондом України були проведені відкриті торги з публікацією англійською мовою</w:t>
      </w:r>
      <w:r w:rsidR="008C7E0C" w:rsidRPr="00A075C1">
        <w:rPr>
          <w:rFonts w:ascii="Times New Roman" w:eastAsia="Times New Roman" w:hAnsi="Times New Roman" w:cs="Times New Roman"/>
          <w:sz w:val="24"/>
          <w:szCs w:val="24"/>
          <w:lang w:val="uk-UA"/>
        </w:rPr>
        <w:t xml:space="preserve"> UA-2021-10-04-003013-a  </w:t>
      </w:r>
      <w:r w:rsidR="00BC206F" w:rsidRPr="00A075C1">
        <w:rPr>
          <w:rFonts w:ascii="Times New Roman" w:eastAsia="Times New Roman" w:hAnsi="Times New Roman" w:cs="Times New Roman"/>
          <w:sz w:val="24"/>
          <w:szCs w:val="24"/>
          <w:lang w:val="uk-UA"/>
        </w:rPr>
        <w:t>«</w:t>
      </w:r>
      <w:r w:rsidR="008C7E0C" w:rsidRPr="00A075C1">
        <w:rPr>
          <w:rFonts w:ascii="Times New Roman" w:eastAsia="Times New Roman" w:hAnsi="Times New Roman" w:cs="Times New Roman"/>
          <w:sz w:val="24"/>
          <w:szCs w:val="24"/>
          <w:lang w:val="uk-UA"/>
        </w:rPr>
        <w:t>Поновлення та підтримка для програмного забезпечення технічного захисту інформації та інформаційної безпеки (48730000-4) (</w:t>
      </w:r>
      <w:r w:rsidR="00253BC4" w:rsidRPr="00A075C1">
        <w:rPr>
          <w:rFonts w:ascii="Times New Roman" w:eastAsia="Times New Roman" w:hAnsi="Times New Roman" w:cs="Times New Roman"/>
          <w:sz w:val="24"/>
          <w:szCs w:val="24"/>
          <w:lang w:val="uk-UA"/>
        </w:rPr>
        <w:t xml:space="preserve">лот </w:t>
      </w:r>
      <w:r w:rsidR="008C7E0C" w:rsidRPr="00A075C1">
        <w:rPr>
          <w:rFonts w:ascii="Times New Roman" w:eastAsia="Times New Roman" w:hAnsi="Times New Roman" w:cs="Times New Roman"/>
          <w:sz w:val="24"/>
          <w:szCs w:val="24"/>
          <w:lang w:val="uk-UA"/>
        </w:rPr>
        <w:t xml:space="preserve">1 – Поновлення та підтримка для програмного забезпечення Fortinet FortiSOAR, </w:t>
      </w:r>
      <w:r w:rsidR="00253BC4" w:rsidRPr="00A075C1">
        <w:rPr>
          <w:rFonts w:ascii="Times New Roman" w:eastAsia="Times New Roman" w:hAnsi="Times New Roman" w:cs="Times New Roman"/>
          <w:sz w:val="24"/>
          <w:szCs w:val="24"/>
          <w:lang w:val="uk-UA"/>
        </w:rPr>
        <w:t xml:space="preserve">лот </w:t>
      </w:r>
      <w:r w:rsidR="008C7E0C" w:rsidRPr="00A075C1">
        <w:rPr>
          <w:rFonts w:ascii="Times New Roman" w:eastAsia="Times New Roman" w:hAnsi="Times New Roman" w:cs="Times New Roman"/>
          <w:sz w:val="24"/>
          <w:szCs w:val="24"/>
          <w:lang w:val="uk-UA"/>
        </w:rPr>
        <w:t xml:space="preserve">2 – Поновлення та підписка для програмного забезпечення IBM Security QRadar та IBM Security Guardium, </w:t>
      </w:r>
      <w:r w:rsidR="00253BC4" w:rsidRPr="00A075C1">
        <w:rPr>
          <w:rFonts w:ascii="Times New Roman" w:eastAsia="Times New Roman" w:hAnsi="Times New Roman" w:cs="Times New Roman"/>
          <w:sz w:val="24"/>
          <w:szCs w:val="24"/>
          <w:lang w:val="uk-UA"/>
        </w:rPr>
        <w:t xml:space="preserve">лот </w:t>
      </w:r>
      <w:r w:rsidR="008C7E0C" w:rsidRPr="00A075C1">
        <w:rPr>
          <w:rFonts w:ascii="Times New Roman" w:eastAsia="Times New Roman" w:hAnsi="Times New Roman" w:cs="Times New Roman"/>
          <w:sz w:val="24"/>
          <w:szCs w:val="24"/>
          <w:lang w:val="uk-UA"/>
        </w:rPr>
        <w:t xml:space="preserve">3 – Поновлення та підписки для програмного забезпечення Splunk Enterprise та Splunk Enterprise Security, </w:t>
      </w:r>
      <w:r w:rsidR="00253BC4" w:rsidRPr="00A075C1">
        <w:rPr>
          <w:rFonts w:ascii="Times New Roman" w:eastAsia="Times New Roman" w:hAnsi="Times New Roman" w:cs="Times New Roman"/>
          <w:sz w:val="24"/>
          <w:szCs w:val="24"/>
          <w:lang w:val="uk-UA"/>
        </w:rPr>
        <w:t xml:space="preserve">лот </w:t>
      </w:r>
      <w:r w:rsidR="008C7E0C" w:rsidRPr="00A075C1">
        <w:rPr>
          <w:rFonts w:ascii="Times New Roman" w:eastAsia="Times New Roman" w:hAnsi="Times New Roman" w:cs="Times New Roman"/>
          <w:sz w:val="24"/>
          <w:szCs w:val="24"/>
          <w:lang w:val="uk-UA"/>
        </w:rPr>
        <w:t>4 – Поновлення та підписка для програмного забезпечення виявлення і реагування у разі інцидентів ESET Enterprise Inspector)</w:t>
      </w:r>
      <w:r w:rsidR="00BC206F" w:rsidRPr="00A075C1">
        <w:rPr>
          <w:rFonts w:ascii="Times New Roman" w:eastAsia="Times New Roman" w:hAnsi="Times New Roman" w:cs="Times New Roman"/>
          <w:sz w:val="24"/>
          <w:szCs w:val="24"/>
          <w:lang w:val="uk-UA"/>
        </w:rPr>
        <w:t>»</w:t>
      </w:r>
      <w:r w:rsidR="008C7E0C" w:rsidRPr="00A075C1">
        <w:rPr>
          <w:rFonts w:ascii="Times New Roman" w:eastAsia="Times New Roman" w:hAnsi="Times New Roman" w:cs="Times New Roman"/>
          <w:sz w:val="24"/>
          <w:szCs w:val="24"/>
          <w:lang w:val="uk-UA"/>
        </w:rPr>
        <w:t> очікуваною вартістю 7 285 600,00</w:t>
      </w:r>
      <w:r w:rsidR="00C3305F" w:rsidRPr="00A075C1">
        <w:rPr>
          <w:rFonts w:ascii="Times New Roman" w:eastAsia="Times New Roman" w:hAnsi="Times New Roman" w:cs="Times New Roman"/>
          <w:sz w:val="24"/>
          <w:szCs w:val="24"/>
          <w:lang w:val="uk-UA"/>
        </w:rPr>
        <w:t xml:space="preserve"> </w:t>
      </w:r>
      <w:r w:rsidR="009C4DAA" w:rsidRPr="00A075C1">
        <w:rPr>
          <w:rFonts w:ascii="Times New Roman" w:eastAsia="Times New Roman" w:hAnsi="Times New Roman" w:cs="Times New Roman"/>
          <w:sz w:val="24"/>
          <w:szCs w:val="24"/>
          <w:lang w:val="uk-UA"/>
        </w:rPr>
        <w:t>грн</w:t>
      </w:r>
      <w:r w:rsidR="00502F10" w:rsidRPr="00A075C1">
        <w:rPr>
          <w:rFonts w:ascii="Times New Roman" w:eastAsia="Times New Roman" w:hAnsi="Times New Roman" w:cs="Times New Roman"/>
          <w:sz w:val="24"/>
          <w:szCs w:val="24"/>
          <w:lang w:val="uk-UA"/>
        </w:rPr>
        <w:t xml:space="preserve"> (далі – Торги 3)</w:t>
      </w:r>
      <w:r w:rsidR="008D76FB" w:rsidRPr="00A075C1">
        <w:rPr>
          <w:rFonts w:ascii="Times New Roman" w:eastAsia="Times New Roman" w:hAnsi="Times New Roman" w:cs="Times New Roman"/>
          <w:sz w:val="24"/>
          <w:szCs w:val="24"/>
          <w:lang w:val="uk-UA"/>
        </w:rPr>
        <w:t>.</w:t>
      </w:r>
      <w:r w:rsidR="00B726BC" w:rsidRPr="00A075C1">
        <w:rPr>
          <w:rFonts w:ascii="Times New Roman" w:eastAsia="Times New Roman" w:hAnsi="Times New Roman" w:cs="Times New Roman"/>
          <w:sz w:val="24"/>
          <w:szCs w:val="24"/>
          <w:lang w:val="uk-UA"/>
        </w:rPr>
        <w:t xml:space="preserve"> Вид </w:t>
      </w:r>
      <w:r w:rsidR="00253BC4" w:rsidRPr="00A075C1">
        <w:rPr>
          <w:rFonts w:ascii="Times New Roman" w:eastAsia="Times New Roman" w:hAnsi="Times New Roman" w:cs="Times New Roman"/>
          <w:sz w:val="24"/>
          <w:szCs w:val="24"/>
          <w:lang w:val="uk-UA"/>
        </w:rPr>
        <w:t xml:space="preserve">предмета </w:t>
      </w:r>
      <w:r w:rsidR="00B726BC" w:rsidRPr="00A075C1">
        <w:rPr>
          <w:rFonts w:ascii="Times New Roman" w:eastAsia="Times New Roman" w:hAnsi="Times New Roman" w:cs="Times New Roman"/>
          <w:sz w:val="24"/>
          <w:szCs w:val="24"/>
          <w:lang w:val="uk-UA"/>
        </w:rPr>
        <w:t>закупівлі: </w:t>
      </w:r>
      <w:r w:rsidR="00253BC4" w:rsidRPr="00A075C1">
        <w:rPr>
          <w:rFonts w:ascii="Times New Roman" w:eastAsia="Times New Roman" w:hAnsi="Times New Roman" w:cs="Times New Roman"/>
          <w:sz w:val="24"/>
          <w:szCs w:val="24"/>
          <w:lang w:val="uk-UA"/>
        </w:rPr>
        <w:t>послуги</w:t>
      </w:r>
      <w:r w:rsidR="00B726BC" w:rsidRPr="00A075C1">
        <w:rPr>
          <w:rFonts w:ascii="Times New Roman" w:eastAsia="Times New Roman" w:hAnsi="Times New Roman" w:cs="Times New Roman"/>
          <w:sz w:val="24"/>
          <w:szCs w:val="24"/>
          <w:lang w:val="uk-UA"/>
        </w:rPr>
        <w:t>.</w:t>
      </w:r>
    </w:p>
    <w:p w:rsidR="008C7E0C" w:rsidRPr="00A075C1" w:rsidRDefault="008C7E0C"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Кінцевий строк подання тендерних пропозицій: 04 листопада 2021</w:t>
      </w:r>
      <w:r w:rsidR="00C714C8" w:rsidRPr="00A075C1">
        <w:rPr>
          <w:rFonts w:ascii="Times New Roman" w:eastAsia="Times New Roman" w:hAnsi="Times New Roman" w:cs="Times New Roman"/>
          <w:sz w:val="24"/>
          <w:szCs w:val="24"/>
          <w:lang w:val="uk-UA"/>
        </w:rPr>
        <w:t xml:space="preserve"> р.</w:t>
      </w:r>
      <w:r w:rsidR="00315E52" w:rsidRPr="00A075C1">
        <w:rPr>
          <w:rFonts w:ascii="Times New Roman" w:eastAsia="Times New Roman" w:hAnsi="Times New Roman" w:cs="Times New Roman"/>
          <w:sz w:val="24"/>
          <w:szCs w:val="24"/>
          <w:lang w:val="uk-UA"/>
        </w:rPr>
        <w:t xml:space="preserve"> о</w:t>
      </w:r>
      <w:r w:rsidRPr="00A075C1">
        <w:rPr>
          <w:rFonts w:ascii="Times New Roman" w:eastAsia="Times New Roman" w:hAnsi="Times New Roman" w:cs="Times New Roman"/>
          <w:sz w:val="24"/>
          <w:szCs w:val="24"/>
          <w:lang w:val="uk-UA"/>
        </w:rPr>
        <w:t> </w:t>
      </w:r>
      <w:bookmarkStart w:id="22" w:name="_Hlk157527330"/>
      <w:r w:rsidRPr="00A075C1">
        <w:rPr>
          <w:rFonts w:ascii="Times New Roman" w:eastAsia="Times New Roman" w:hAnsi="Times New Roman" w:cs="Times New Roman"/>
          <w:sz w:val="24"/>
          <w:szCs w:val="24"/>
          <w:lang w:val="uk-UA"/>
        </w:rPr>
        <w:t>14</w:t>
      </w:r>
      <w:r w:rsidR="00315E52"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33</w:t>
      </w:r>
      <w:r w:rsidR="008D76FB" w:rsidRPr="00A075C1">
        <w:rPr>
          <w:rFonts w:ascii="Times New Roman" w:eastAsia="Times New Roman" w:hAnsi="Times New Roman" w:cs="Times New Roman"/>
          <w:sz w:val="24"/>
          <w:szCs w:val="24"/>
          <w:lang w:val="uk-UA"/>
        </w:rPr>
        <w:t>.</w:t>
      </w:r>
    </w:p>
    <w:bookmarkEnd w:id="22"/>
    <w:p w:rsidR="00196C1A" w:rsidRPr="00A075C1" w:rsidRDefault="008D76FB" w:rsidP="00A075C1">
      <w:pPr>
        <w:pBdr>
          <w:top w:val="nil"/>
          <w:left w:val="nil"/>
          <w:bottom w:val="nil"/>
          <w:right w:val="nil"/>
          <w:between w:val="nil"/>
        </w:pBdr>
        <w:spacing w:before="100" w:after="100" w:line="240" w:lineRule="auto"/>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b/>
          <w:sz w:val="24"/>
          <w:szCs w:val="24"/>
          <w:u w:val="single"/>
          <w:lang w:val="uk-UA"/>
        </w:rPr>
        <w:t>Лот 1</w:t>
      </w:r>
      <w:r w:rsidRPr="00A075C1">
        <w:rPr>
          <w:rFonts w:ascii="Times New Roman" w:eastAsia="Times New Roman" w:hAnsi="Times New Roman" w:cs="Times New Roman"/>
          <w:sz w:val="24"/>
          <w:szCs w:val="24"/>
          <w:lang w:val="uk-UA"/>
        </w:rPr>
        <w:t xml:space="preserve"> – Поновлення та підтримка для програмного забезпечення Fortinet FortiSOAR - Поновлення та підтримка для програмного забезпечення технічного захисту інформації та інформаційної безпеки (48730000-4). Очікувана вартість: 3 092 100,00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без ПДВ</w:t>
      </w:r>
      <w:r w:rsidR="00196C1A" w:rsidRPr="00A075C1">
        <w:rPr>
          <w:rFonts w:ascii="Times New Roman" w:eastAsia="Times New Roman" w:hAnsi="Times New Roman" w:cs="Times New Roman"/>
          <w:sz w:val="24"/>
          <w:szCs w:val="24"/>
          <w:lang w:val="uk-UA"/>
        </w:rPr>
        <w:t>.</w:t>
      </w:r>
    </w:p>
    <w:p w:rsidR="00196C1A" w:rsidRPr="00A075C1" w:rsidRDefault="00196C1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На Торгах 3 за лотом 1 Замовником придбавалося: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4052"/>
        <w:gridCol w:w="2951"/>
        <w:gridCol w:w="1604"/>
        <w:gridCol w:w="576"/>
      </w:tblGrid>
      <w:tr w:rsidR="00196C1A" w:rsidRPr="00A075C1" w:rsidTr="001D6BFB">
        <w:trPr>
          <w:tblHeader/>
        </w:trPr>
        <w:tc>
          <w:tcPr>
            <w:tcW w:w="225" w:type="pct"/>
            <w:vAlign w:val="center"/>
            <w:hideMark/>
          </w:tcPr>
          <w:p w:rsidR="00196C1A" w:rsidRPr="00A075C1" w:rsidRDefault="00196C1A" w:rsidP="00A075C1">
            <w:pPr>
              <w:spacing w:after="0" w:line="240" w:lineRule="auto"/>
              <w:jc w:val="center"/>
              <w:rPr>
                <w:rFonts w:ascii="Times New Roman" w:hAnsi="Times New Roman" w:cs="Times New Roman"/>
                <w:b/>
                <w:bCs/>
                <w:sz w:val="24"/>
                <w:szCs w:val="24"/>
                <w:lang w:val="uk-UA"/>
              </w:rPr>
            </w:pPr>
            <w:bookmarkStart w:id="23" w:name="_Hlk166237119"/>
            <w:r w:rsidRPr="00A075C1">
              <w:rPr>
                <w:rFonts w:ascii="Times New Roman" w:hAnsi="Times New Roman" w:cs="Times New Roman"/>
                <w:sz w:val="24"/>
                <w:szCs w:val="24"/>
                <w:lang w:val="uk-UA"/>
              </w:rPr>
              <w:lastRenderedPageBreak/>
              <w:t>№</w:t>
            </w:r>
          </w:p>
        </w:tc>
        <w:tc>
          <w:tcPr>
            <w:tcW w:w="2106" w:type="pct"/>
            <w:vAlign w:val="center"/>
            <w:hideMark/>
          </w:tcPr>
          <w:p w:rsidR="00196C1A" w:rsidRPr="00A075C1" w:rsidRDefault="00196C1A"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Найменування</w:t>
            </w:r>
          </w:p>
        </w:tc>
        <w:tc>
          <w:tcPr>
            <w:tcW w:w="1534" w:type="pct"/>
            <w:vAlign w:val="center"/>
            <w:hideMark/>
          </w:tcPr>
          <w:p w:rsidR="00196C1A" w:rsidRPr="00A075C1" w:rsidRDefault="00196C1A"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Код продукту</w:t>
            </w:r>
          </w:p>
        </w:tc>
        <w:tc>
          <w:tcPr>
            <w:tcW w:w="834" w:type="pct"/>
            <w:vAlign w:val="center"/>
            <w:hideMark/>
          </w:tcPr>
          <w:p w:rsidR="00196C1A" w:rsidRPr="00A075C1" w:rsidRDefault="00196C1A"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Тип замовлення</w:t>
            </w:r>
          </w:p>
        </w:tc>
        <w:tc>
          <w:tcPr>
            <w:tcW w:w="300" w:type="pct"/>
            <w:vAlign w:val="center"/>
            <w:hideMark/>
          </w:tcPr>
          <w:p w:rsidR="00196C1A" w:rsidRPr="00A075C1" w:rsidRDefault="00196C1A" w:rsidP="00A075C1">
            <w:pPr>
              <w:spacing w:after="0" w:line="240" w:lineRule="auto"/>
              <w:ind w:left="-108" w:right="-108"/>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К-ть</w:t>
            </w:r>
          </w:p>
        </w:tc>
      </w:tr>
      <w:tr w:rsidR="00196C1A" w:rsidRPr="00A075C1" w:rsidTr="001D6BFB">
        <w:trPr>
          <w:tblHeader/>
        </w:trPr>
        <w:tc>
          <w:tcPr>
            <w:tcW w:w="225"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c>
          <w:tcPr>
            <w:tcW w:w="2106"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Програмне забезпечення </w:t>
            </w:r>
            <w:r w:rsidRPr="00A075C1">
              <w:rPr>
                <w:rFonts w:ascii="Times New Roman" w:hAnsi="Times New Roman" w:cs="Times New Roman"/>
                <w:b/>
                <w:sz w:val="24"/>
                <w:szCs w:val="24"/>
                <w:lang w:val="uk-UA"/>
              </w:rPr>
              <w:t>Fortinet FortiSOAR</w:t>
            </w:r>
            <w:r w:rsidRPr="00A075C1">
              <w:rPr>
                <w:rFonts w:ascii="Times New Roman" w:hAnsi="Times New Roman" w:cs="Times New Roman"/>
                <w:sz w:val="24"/>
                <w:szCs w:val="24"/>
                <w:lang w:val="uk-UA"/>
              </w:rPr>
              <w:t xml:space="preserve"> 1Y for Enterprise Edition - 2 User Logins 24x7 FortiCare</w:t>
            </w:r>
          </w:p>
        </w:tc>
        <w:tc>
          <w:tcPr>
            <w:tcW w:w="1534"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eastAsia="ru-RU"/>
              </w:rPr>
            </w:pPr>
            <w:r w:rsidRPr="00A075C1">
              <w:rPr>
                <w:rFonts w:ascii="Times New Roman" w:hAnsi="Times New Roman" w:cs="Times New Roman"/>
                <w:sz w:val="24"/>
                <w:szCs w:val="24"/>
                <w:lang w:val="uk-UA"/>
              </w:rPr>
              <w:t>FC-10-SRVMS-385-02-12</w:t>
            </w:r>
          </w:p>
        </w:tc>
        <w:tc>
          <w:tcPr>
            <w:tcW w:w="834"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Поновлення та підтримка</w:t>
            </w:r>
          </w:p>
        </w:tc>
        <w:tc>
          <w:tcPr>
            <w:tcW w:w="300"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r w:rsidR="00196C1A" w:rsidRPr="00A075C1" w:rsidTr="004932AA">
        <w:trPr>
          <w:trHeight w:val="864"/>
          <w:tblHeader/>
        </w:trPr>
        <w:tc>
          <w:tcPr>
            <w:tcW w:w="225"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w:t>
            </w:r>
          </w:p>
        </w:tc>
        <w:tc>
          <w:tcPr>
            <w:tcW w:w="2106"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eastAsia="ru-RU"/>
              </w:rPr>
            </w:pPr>
            <w:r w:rsidRPr="00A075C1">
              <w:rPr>
                <w:rFonts w:ascii="Times New Roman" w:hAnsi="Times New Roman" w:cs="Times New Roman"/>
                <w:sz w:val="24"/>
                <w:szCs w:val="24"/>
                <w:lang w:val="uk-UA"/>
              </w:rPr>
              <w:t xml:space="preserve">Програмне забезпечення </w:t>
            </w:r>
            <w:r w:rsidRPr="00A075C1">
              <w:rPr>
                <w:rFonts w:ascii="Times New Roman" w:hAnsi="Times New Roman" w:cs="Times New Roman"/>
                <w:b/>
                <w:sz w:val="24"/>
                <w:szCs w:val="24"/>
                <w:lang w:val="uk-UA"/>
              </w:rPr>
              <w:t>Fortinet FortiSOAR</w:t>
            </w:r>
            <w:r w:rsidRPr="00A075C1">
              <w:rPr>
                <w:rFonts w:ascii="Times New Roman" w:hAnsi="Times New Roman" w:cs="Times New Roman"/>
                <w:sz w:val="24"/>
                <w:szCs w:val="24"/>
                <w:lang w:val="uk-UA"/>
              </w:rPr>
              <w:t xml:space="preserve"> 1Y for User Seat - One Additional User Login</w:t>
            </w:r>
          </w:p>
        </w:tc>
        <w:tc>
          <w:tcPr>
            <w:tcW w:w="1534"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FC-10-SRVMS-384-02-12</w:t>
            </w:r>
          </w:p>
        </w:tc>
        <w:tc>
          <w:tcPr>
            <w:tcW w:w="834"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Поновлення та підтримка</w:t>
            </w:r>
          </w:p>
        </w:tc>
        <w:tc>
          <w:tcPr>
            <w:tcW w:w="300" w:type="pct"/>
            <w:vAlign w:val="center"/>
            <w:hideMark/>
          </w:tcPr>
          <w:p w:rsidR="00196C1A" w:rsidRPr="00A075C1" w:rsidRDefault="00196C1A"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w:t>
            </w:r>
          </w:p>
        </w:tc>
      </w:tr>
    </w:tbl>
    <w:bookmarkEnd w:id="23"/>
    <w:p w:rsidR="00196C1A" w:rsidRPr="00A075C1" w:rsidRDefault="008D76F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Мінімальний крок аукціону: 30 900,00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без ПДВ</w:t>
      </w:r>
      <w:r w:rsidR="00196C1A"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p>
    <w:p w:rsidR="008D76FB" w:rsidRPr="00A075C1" w:rsidRDefault="008D76F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Вид та умови надання забезпечення пропозицій учасників: 61 800,00 грн у формі безумовної безвідкличної банківської гарантії в електронній формі з накладанням електронного підпису шляхом завантаження до електронної системи окремого файлу.</w:t>
      </w:r>
    </w:p>
    <w:p w:rsidR="009B60E1" w:rsidRPr="00A075C1" w:rsidRDefault="009B60E1"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Початок</w:t>
      </w:r>
      <w:r w:rsidR="008D76FB" w:rsidRPr="00A075C1">
        <w:rPr>
          <w:rFonts w:ascii="Times New Roman" w:eastAsia="Times New Roman" w:hAnsi="Times New Roman" w:cs="Times New Roman"/>
          <w:sz w:val="24"/>
          <w:szCs w:val="24"/>
          <w:lang w:val="uk-UA"/>
        </w:rPr>
        <w:t xml:space="preserve"> аукціону:</w:t>
      </w:r>
      <w:r w:rsidRPr="00A075C1">
        <w:rPr>
          <w:rFonts w:ascii="Times New Roman" w:eastAsia="Times New Roman" w:hAnsi="Times New Roman" w:cs="Times New Roman"/>
          <w:sz w:val="24"/>
          <w:szCs w:val="24"/>
          <w:lang w:val="uk-UA"/>
        </w:rPr>
        <w:t> 15 листопада 2021</w:t>
      </w:r>
      <w:r w:rsidR="008D76FB" w:rsidRPr="00A075C1">
        <w:rPr>
          <w:rFonts w:ascii="Times New Roman" w:eastAsia="Times New Roman" w:hAnsi="Times New Roman" w:cs="Times New Roman"/>
          <w:sz w:val="24"/>
          <w:szCs w:val="24"/>
          <w:lang w:val="uk-UA"/>
        </w:rPr>
        <w:t xml:space="preserve"> р. о</w:t>
      </w:r>
      <w:r w:rsidRPr="00A075C1">
        <w:rPr>
          <w:rFonts w:ascii="Times New Roman" w:eastAsia="Times New Roman" w:hAnsi="Times New Roman" w:cs="Times New Roman"/>
          <w:sz w:val="24"/>
          <w:szCs w:val="24"/>
          <w:lang w:val="uk-UA"/>
        </w:rPr>
        <w:t> 14</w:t>
      </w:r>
      <w:r w:rsidR="008D76F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37</w:t>
      </w:r>
      <w:r w:rsidR="008D76FB"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Закінчення: 15 листопада 2021 </w:t>
      </w:r>
      <w:r w:rsidR="008D76FB" w:rsidRPr="00A075C1">
        <w:rPr>
          <w:rFonts w:ascii="Times New Roman" w:eastAsia="Times New Roman" w:hAnsi="Times New Roman" w:cs="Times New Roman"/>
          <w:sz w:val="24"/>
          <w:szCs w:val="24"/>
          <w:lang w:val="uk-UA"/>
        </w:rPr>
        <w:t xml:space="preserve">р. </w:t>
      </w:r>
      <w:r w:rsidR="00315E52" w:rsidRPr="00A075C1">
        <w:rPr>
          <w:rFonts w:ascii="Times New Roman" w:eastAsia="Times New Roman" w:hAnsi="Times New Roman" w:cs="Times New Roman"/>
          <w:sz w:val="24"/>
          <w:szCs w:val="24"/>
          <w:lang w:val="uk-UA"/>
        </w:rPr>
        <w:br/>
      </w:r>
      <w:r w:rsidR="008D76FB" w:rsidRPr="00A075C1">
        <w:rPr>
          <w:rFonts w:ascii="Times New Roman" w:eastAsia="Times New Roman" w:hAnsi="Times New Roman" w:cs="Times New Roman"/>
          <w:sz w:val="24"/>
          <w:szCs w:val="24"/>
          <w:lang w:val="uk-UA"/>
        </w:rPr>
        <w:t xml:space="preserve">о </w:t>
      </w:r>
      <w:r w:rsidRPr="00A075C1">
        <w:rPr>
          <w:rFonts w:ascii="Times New Roman" w:eastAsia="Times New Roman" w:hAnsi="Times New Roman" w:cs="Times New Roman"/>
          <w:sz w:val="24"/>
          <w:szCs w:val="24"/>
          <w:lang w:val="uk-UA"/>
        </w:rPr>
        <w:t>15</w:t>
      </w:r>
      <w:r w:rsidR="008D76F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06</w:t>
      </w:r>
      <w:r w:rsidR="008D76FB" w:rsidRPr="00A075C1">
        <w:rPr>
          <w:rFonts w:ascii="Times New Roman" w:eastAsia="Times New Roman" w:hAnsi="Times New Roman" w:cs="Times New Roman"/>
          <w:sz w:val="24"/>
          <w:szCs w:val="24"/>
          <w:lang w:val="uk-UA"/>
        </w:rPr>
        <w:t>.</w:t>
      </w:r>
    </w:p>
    <w:p w:rsidR="009B60E1" w:rsidRPr="00A075C1" w:rsidRDefault="009B60E1"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C3305F" w:rsidRPr="00A075C1">
        <w:rPr>
          <w:rFonts w:ascii="Times New Roman" w:eastAsia="Times New Roman" w:hAnsi="Times New Roman" w:cs="Times New Roman"/>
          <w:sz w:val="24"/>
          <w:szCs w:val="24"/>
          <w:lang w:val="uk-UA"/>
        </w:rPr>
        <w:br/>
      </w:r>
      <w:r w:rsidR="00736BDB" w:rsidRPr="00A075C1">
        <w:rPr>
          <w:rFonts w:ascii="Times New Roman" w:eastAsia="Times New Roman" w:hAnsi="Times New Roman" w:cs="Times New Roman"/>
          <w:sz w:val="24"/>
          <w:szCs w:val="24"/>
          <w:lang w:val="uk-UA"/>
        </w:rPr>
        <w:t>(інформація з обмеженим доступом)</w:t>
      </w:r>
      <w:r w:rsidR="008D76FB" w:rsidRPr="00A075C1">
        <w:rPr>
          <w:rFonts w:ascii="Times New Roman" w:eastAsia="Times New Roman" w:hAnsi="Times New Roman" w:cs="Times New Roman"/>
          <w:sz w:val="24"/>
          <w:szCs w:val="24"/>
          <w:lang w:val="uk-UA"/>
        </w:rPr>
        <w:t>.</w:t>
      </w:r>
      <w:r w:rsidR="00BC206F" w:rsidRPr="00A075C1">
        <w:rPr>
          <w:rFonts w:ascii="Times New Roman" w:eastAsia="Times New Roman" w:hAnsi="Times New Roman" w:cs="Times New Roman"/>
          <w:sz w:val="24"/>
          <w:szCs w:val="24"/>
          <w:lang w:val="uk-UA"/>
        </w:rPr>
        <w:t xml:space="preserve"> </w:t>
      </w:r>
    </w:p>
    <w:p w:rsidR="009B60E1" w:rsidRPr="00A075C1" w:rsidRDefault="009B60E1"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Дата доставки: 10 грудня 2021</w:t>
      </w:r>
      <w:r w:rsidR="008D76FB" w:rsidRPr="00A075C1">
        <w:rPr>
          <w:rFonts w:ascii="Times New Roman" w:eastAsia="Times New Roman" w:hAnsi="Times New Roman" w:cs="Times New Roman"/>
          <w:sz w:val="24"/>
          <w:szCs w:val="24"/>
          <w:lang w:val="uk-UA"/>
        </w:rPr>
        <w:t xml:space="preserve"> р.</w:t>
      </w:r>
    </w:p>
    <w:p w:rsidR="009B60E1" w:rsidRPr="00A075C1" w:rsidRDefault="009B60E1"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Критерії вибору переможця</w:t>
      </w:r>
      <w:r w:rsidR="008D76FB" w:rsidRPr="00A075C1">
        <w:rPr>
          <w:rFonts w:ascii="Times New Roman" w:eastAsia="Times New Roman" w:hAnsi="Times New Roman" w:cs="Times New Roman"/>
          <w:sz w:val="24"/>
          <w:szCs w:val="24"/>
          <w:lang w:val="uk-UA"/>
        </w:rPr>
        <w:t>: ціна 100</w:t>
      </w:r>
      <w:r w:rsidR="00253BC4" w:rsidRPr="00A075C1">
        <w:rPr>
          <w:rFonts w:ascii="Times New Roman" w:eastAsia="Times New Roman" w:hAnsi="Times New Roman" w:cs="Times New Roman"/>
          <w:sz w:val="24"/>
          <w:szCs w:val="24"/>
          <w:lang w:val="uk-UA"/>
        </w:rPr>
        <w:t xml:space="preserve"> </w:t>
      </w:r>
      <w:r w:rsidR="008D76FB" w:rsidRPr="00A075C1">
        <w:rPr>
          <w:rFonts w:ascii="Times New Roman" w:eastAsia="Times New Roman" w:hAnsi="Times New Roman" w:cs="Times New Roman"/>
          <w:sz w:val="24"/>
          <w:szCs w:val="24"/>
          <w:lang w:val="uk-UA"/>
        </w:rPr>
        <w:t>%</w:t>
      </w:r>
      <w:r w:rsidR="00315E52" w:rsidRPr="00A075C1">
        <w:rPr>
          <w:rFonts w:ascii="Times New Roman" w:eastAsia="Times New Roman" w:hAnsi="Times New Roman" w:cs="Times New Roman"/>
          <w:sz w:val="24"/>
          <w:szCs w:val="24"/>
          <w:lang w:val="uk-UA"/>
        </w:rPr>
        <w:t>.</w:t>
      </w:r>
    </w:p>
    <w:p w:rsidR="009B60E1" w:rsidRPr="00A075C1" w:rsidRDefault="008D76F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Відповідно до реєстру</w:t>
      </w:r>
      <w:r w:rsidR="009B60E1"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отриманих тендерних пропозицій (дата і час розкриття: </w:t>
      </w:r>
      <w:r w:rsidR="00253BC4"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15 листопада 2021 р. о 15.06)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2"/>
        <w:gridCol w:w="2314"/>
        <w:gridCol w:w="2382"/>
      </w:tblGrid>
      <w:tr w:rsidR="0010130F" w:rsidRPr="00A075C1" w:rsidTr="001D6BFB">
        <w:trPr>
          <w:tblHeader/>
          <w:tblCellSpacing w:w="15" w:type="dxa"/>
        </w:trPr>
        <w:tc>
          <w:tcPr>
            <w:tcW w:w="2537" w:type="pct"/>
            <w:shd w:val="clear" w:color="auto" w:fill="auto"/>
            <w:tcMar>
              <w:top w:w="120" w:type="dxa"/>
              <w:left w:w="120" w:type="dxa"/>
              <w:bottom w:w="120" w:type="dxa"/>
              <w:right w:w="120" w:type="dxa"/>
            </w:tcMar>
            <w:hideMark/>
          </w:tcPr>
          <w:p w:rsidR="002F3DCC" w:rsidRPr="00A075C1" w:rsidRDefault="002F3DCC" w:rsidP="00A075C1">
            <w:pPr>
              <w:spacing w:after="0"/>
              <w:jc w:val="center"/>
              <w:rPr>
                <w:rFonts w:ascii="Times New Roman" w:hAnsi="Times New Roman" w:cs="Times New Roman"/>
                <w:sz w:val="24"/>
                <w:szCs w:val="24"/>
                <w:lang w:val="uk-UA"/>
              </w:rPr>
            </w:pPr>
            <w:bookmarkStart w:id="24" w:name="_Hlk157612142"/>
            <w:r w:rsidRPr="00A075C1">
              <w:rPr>
                <w:rFonts w:ascii="Times New Roman" w:hAnsi="Times New Roman" w:cs="Times New Roman"/>
                <w:sz w:val="24"/>
                <w:szCs w:val="24"/>
                <w:lang w:val="uk-UA"/>
              </w:rPr>
              <w:t>Учасник</w:t>
            </w:r>
          </w:p>
        </w:tc>
        <w:tc>
          <w:tcPr>
            <w:tcW w:w="1186" w:type="pct"/>
            <w:shd w:val="clear" w:color="auto" w:fill="auto"/>
            <w:tcMar>
              <w:top w:w="120" w:type="dxa"/>
              <w:left w:w="120" w:type="dxa"/>
              <w:bottom w:w="120" w:type="dxa"/>
              <w:right w:w="120"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13" w:type="pct"/>
            <w:shd w:val="clear" w:color="auto" w:fill="auto"/>
            <w:tcMar>
              <w:top w:w="120" w:type="dxa"/>
              <w:left w:w="120" w:type="dxa"/>
              <w:bottom w:w="120" w:type="dxa"/>
              <w:right w:w="120"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10130F" w:rsidRPr="00A075C1" w:rsidTr="001D6BFB">
        <w:trPr>
          <w:tblCellSpacing w:w="15" w:type="dxa"/>
        </w:trPr>
        <w:tc>
          <w:tcPr>
            <w:tcW w:w="2537" w:type="pct"/>
            <w:shd w:val="clear" w:color="auto" w:fill="auto"/>
            <w:tcMar>
              <w:top w:w="120" w:type="dxa"/>
              <w:left w:w="120" w:type="dxa"/>
              <w:bottom w:w="120" w:type="dxa"/>
              <w:right w:w="225"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3 026 710,00</w:t>
            </w:r>
            <w:r w:rsidR="009C4DAA" w:rsidRPr="00A075C1">
              <w:rPr>
                <w:rFonts w:ascii="Times New Roman" w:hAnsi="Times New Roman" w:cs="Times New Roman"/>
                <w:sz w:val="24"/>
                <w:szCs w:val="24"/>
                <w:lang w:val="uk-UA"/>
              </w:rPr>
              <w:t xml:space="preserve"> грн</w:t>
            </w:r>
          </w:p>
        </w:tc>
        <w:tc>
          <w:tcPr>
            <w:tcW w:w="1213" w:type="pct"/>
            <w:shd w:val="clear" w:color="auto" w:fill="auto"/>
            <w:tcMar>
              <w:top w:w="120" w:type="dxa"/>
              <w:left w:w="120" w:type="dxa"/>
              <w:bottom w:w="120" w:type="dxa"/>
              <w:right w:w="120"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2 995 810,00</w:t>
            </w:r>
            <w:r w:rsidR="009C4DAA" w:rsidRPr="00A075C1">
              <w:rPr>
                <w:rFonts w:ascii="Times New Roman" w:hAnsi="Times New Roman" w:cs="Times New Roman"/>
                <w:sz w:val="24"/>
                <w:szCs w:val="24"/>
                <w:lang w:val="uk-UA"/>
              </w:rPr>
              <w:t xml:space="preserve"> грн</w:t>
            </w:r>
          </w:p>
        </w:tc>
      </w:tr>
      <w:tr w:rsidR="0010130F" w:rsidRPr="00A075C1" w:rsidTr="001D6BFB">
        <w:trPr>
          <w:tblCellSpacing w:w="15" w:type="dxa"/>
        </w:trPr>
        <w:tc>
          <w:tcPr>
            <w:tcW w:w="2537" w:type="pct"/>
            <w:shd w:val="clear" w:color="auto" w:fill="auto"/>
            <w:tcMar>
              <w:top w:w="120" w:type="dxa"/>
              <w:left w:w="120" w:type="dxa"/>
              <w:bottom w:w="120" w:type="dxa"/>
              <w:right w:w="225"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3 060 340,90</w:t>
            </w:r>
            <w:r w:rsidR="009C4DAA" w:rsidRPr="00A075C1">
              <w:rPr>
                <w:rFonts w:ascii="Times New Roman" w:hAnsi="Times New Roman" w:cs="Times New Roman"/>
                <w:sz w:val="24"/>
                <w:szCs w:val="24"/>
                <w:lang w:val="uk-UA"/>
              </w:rPr>
              <w:t xml:space="preserve"> грн</w:t>
            </w:r>
          </w:p>
        </w:tc>
        <w:tc>
          <w:tcPr>
            <w:tcW w:w="1213" w:type="pct"/>
            <w:shd w:val="clear" w:color="auto" w:fill="auto"/>
            <w:tcMar>
              <w:top w:w="120" w:type="dxa"/>
              <w:left w:w="120" w:type="dxa"/>
              <w:bottom w:w="120" w:type="dxa"/>
              <w:right w:w="120"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3 012 000,00</w:t>
            </w:r>
            <w:r w:rsidR="009C4DAA" w:rsidRPr="00A075C1">
              <w:rPr>
                <w:rFonts w:ascii="Times New Roman" w:hAnsi="Times New Roman" w:cs="Times New Roman"/>
                <w:sz w:val="24"/>
                <w:szCs w:val="24"/>
                <w:lang w:val="uk-UA"/>
              </w:rPr>
              <w:t xml:space="preserve"> грн</w:t>
            </w:r>
          </w:p>
        </w:tc>
      </w:tr>
      <w:tr w:rsidR="0010130F" w:rsidRPr="00A075C1" w:rsidTr="001D6BFB">
        <w:trPr>
          <w:tblCellSpacing w:w="15" w:type="dxa"/>
        </w:trPr>
        <w:tc>
          <w:tcPr>
            <w:tcW w:w="2537" w:type="pct"/>
            <w:shd w:val="clear" w:color="auto" w:fill="auto"/>
            <w:tcMar>
              <w:top w:w="120" w:type="dxa"/>
              <w:left w:w="120" w:type="dxa"/>
              <w:bottom w:w="120" w:type="dxa"/>
              <w:right w:w="225"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3 072 112,00</w:t>
            </w:r>
            <w:r w:rsidR="009C4DAA" w:rsidRPr="00A075C1">
              <w:rPr>
                <w:rFonts w:ascii="Times New Roman" w:hAnsi="Times New Roman" w:cs="Times New Roman"/>
                <w:sz w:val="24"/>
                <w:szCs w:val="24"/>
                <w:lang w:val="uk-UA"/>
              </w:rPr>
              <w:t xml:space="preserve"> грн</w:t>
            </w:r>
          </w:p>
        </w:tc>
        <w:tc>
          <w:tcPr>
            <w:tcW w:w="1213" w:type="pct"/>
            <w:shd w:val="clear" w:color="auto" w:fill="auto"/>
            <w:tcMar>
              <w:top w:w="120" w:type="dxa"/>
              <w:left w:w="120" w:type="dxa"/>
              <w:bottom w:w="120" w:type="dxa"/>
              <w:right w:w="120" w:type="dxa"/>
            </w:tcMar>
            <w:hideMark/>
          </w:tcPr>
          <w:p w:rsidR="002F3DCC" w:rsidRPr="00A075C1" w:rsidRDefault="002F3DCC"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3 016 200,00</w:t>
            </w:r>
            <w:r w:rsidR="009C4DAA" w:rsidRPr="00A075C1">
              <w:rPr>
                <w:rFonts w:ascii="Times New Roman" w:hAnsi="Times New Roman" w:cs="Times New Roman"/>
                <w:sz w:val="24"/>
                <w:szCs w:val="24"/>
                <w:lang w:val="uk-UA"/>
              </w:rPr>
              <w:t xml:space="preserve"> грн</w:t>
            </w:r>
          </w:p>
        </w:tc>
      </w:tr>
    </w:tbl>
    <w:bookmarkEnd w:id="24"/>
    <w:p w:rsidR="009B60E1" w:rsidRPr="00A075C1" w:rsidRDefault="009B60E1"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Повідомлення про намір укласти договір</w:t>
      </w:r>
      <w:r w:rsidR="002F3DCC" w:rsidRPr="00A075C1">
        <w:rPr>
          <w:rFonts w:ascii="Times New Roman" w:eastAsia="Times New Roman" w:hAnsi="Times New Roman" w:cs="Times New Roman"/>
          <w:sz w:val="24"/>
          <w:szCs w:val="24"/>
          <w:lang w:val="uk-UA"/>
        </w:rPr>
        <w:t xml:space="preserve"> з переможцем ТОВ </w:t>
      </w:r>
      <w:r w:rsidR="00BC206F" w:rsidRPr="00A075C1">
        <w:rPr>
          <w:rFonts w:ascii="Times New Roman" w:eastAsia="Times New Roman" w:hAnsi="Times New Roman" w:cs="Times New Roman"/>
          <w:sz w:val="24"/>
          <w:szCs w:val="24"/>
          <w:lang w:val="uk-UA"/>
        </w:rPr>
        <w:t>«</w:t>
      </w:r>
      <w:r w:rsidR="002F3DCC"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2F3DCC" w:rsidRPr="00A075C1">
        <w:rPr>
          <w:rFonts w:ascii="Times New Roman" w:eastAsia="Times New Roman" w:hAnsi="Times New Roman" w:cs="Times New Roman"/>
          <w:sz w:val="24"/>
          <w:szCs w:val="24"/>
          <w:lang w:val="uk-UA"/>
        </w:rPr>
        <w:t xml:space="preserve"> опубліковано 16 листопада 2021 р. о 16.17.</w:t>
      </w:r>
    </w:p>
    <w:p w:rsidR="0044194F" w:rsidRPr="00A075C1" w:rsidRDefault="00F9596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результатами Торгів 3</w:t>
      </w:r>
      <w:r w:rsidR="00E83530" w:rsidRPr="00A075C1">
        <w:rPr>
          <w:rFonts w:ascii="Times New Roman" w:eastAsia="Times New Roman" w:hAnsi="Times New Roman" w:cs="Times New Roman"/>
          <w:sz w:val="24"/>
          <w:szCs w:val="24"/>
          <w:lang w:val="uk-UA"/>
        </w:rPr>
        <w:t xml:space="preserve"> (</w:t>
      </w:r>
      <w:r w:rsidR="00253BC4" w:rsidRPr="00A075C1">
        <w:rPr>
          <w:rFonts w:ascii="Times New Roman" w:eastAsia="Times New Roman" w:hAnsi="Times New Roman" w:cs="Times New Roman"/>
          <w:sz w:val="24"/>
          <w:szCs w:val="24"/>
          <w:lang w:val="uk-UA"/>
        </w:rPr>
        <w:t xml:space="preserve">лот </w:t>
      </w:r>
      <w:r w:rsidRPr="00A075C1">
        <w:rPr>
          <w:rFonts w:ascii="Times New Roman" w:eastAsia="Times New Roman" w:hAnsi="Times New Roman" w:cs="Times New Roman"/>
          <w:sz w:val="24"/>
          <w:szCs w:val="24"/>
          <w:lang w:val="uk-UA"/>
        </w:rPr>
        <w:t>1</w:t>
      </w:r>
      <w:r w:rsidR="00E83530"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2F3DCC" w:rsidRPr="00A075C1">
        <w:rPr>
          <w:rFonts w:ascii="Times New Roman" w:eastAsia="Times New Roman" w:hAnsi="Times New Roman" w:cs="Times New Roman"/>
          <w:sz w:val="24"/>
          <w:szCs w:val="24"/>
          <w:lang w:val="uk-UA"/>
        </w:rPr>
        <w:t xml:space="preserve">Замовником з переможцем ТОВ </w:t>
      </w:r>
      <w:r w:rsidR="00BC206F" w:rsidRPr="00A075C1">
        <w:rPr>
          <w:rFonts w:ascii="Times New Roman" w:eastAsia="Times New Roman" w:hAnsi="Times New Roman" w:cs="Times New Roman"/>
          <w:sz w:val="24"/>
          <w:szCs w:val="24"/>
          <w:lang w:val="uk-UA"/>
        </w:rPr>
        <w:t>«</w:t>
      </w:r>
      <w:r w:rsidR="002F3DCC"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2F3DCC" w:rsidRPr="00A075C1">
        <w:rPr>
          <w:rFonts w:ascii="Times New Roman" w:eastAsia="Times New Roman" w:hAnsi="Times New Roman" w:cs="Times New Roman"/>
          <w:sz w:val="24"/>
          <w:szCs w:val="24"/>
          <w:lang w:val="uk-UA"/>
        </w:rPr>
        <w:t xml:space="preserve"> у</w:t>
      </w:r>
      <w:r w:rsidR="009B60E1" w:rsidRPr="00A075C1">
        <w:rPr>
          <w:rFonts w:ascii="Times New Roman" w:eastAsia="Times New Roman" w:hAnsi="Times New Roman" w:cs="Times New Roman"/>
          <w:sz w:val="24"/>
          <w:szCs w:val="24"/>
          <w:lang w:val="uk-UA"/>
        </w:rPr>
        <w:t>кладений договір</w:t>
      </w:r>
      <w:r w:rsidR="002F3DCC" w:rsidRPr="00A075C1">
        <w:rPr>
          <w:rFonts w:ascii="Times New Roman" w:eastAsia="Times New Roman" w:hAnsi="Times New Roman" w:cs="Times New Roman"/>
          <w:sz w:val="24"/>
          <w:szCs w:val="24"/>
          <w:lang w:val="uk-UA"/>
        </w:rPr>
        <w:t xml:space="preserve"> від 29.11.2023 № 730/21 на загальну суму 2 995 810,00 грн.</w:t>
      </w:r>
      <w:r w:rsidR="0044194F" w:rsidRPr="00A075C1">
        <w:rPr>
          <w:rFonts w:ascii="Times New Roman" w:eastAsia="Times New Roman" w:hAnsi="Times New Roman" w:cs="Times New Roman"/>
          <w:sz w:val="24"/>
          <w:szCs w:val="24"/>
          <w:lang w:val="uk-UA"/>
        </w:rPr>
        <w:t xml:space="preserve"> Строк дії за договором: 29 листопада 2021 р. </w:t>
      </w:r>
      <w:r w:rsidR="00253BC4" w:rsidRPr="00A075C1">
        <w:rPr>
          <w:rFonts w:ascii="Times New Roman" w:eastAsia="Times New Roman" w:hAnsi="Times New Roman" w:cs="Times New Roman"/>
          <w:sz w:val="24"/>
          <w:szCs w:val="24"/>
          <w:lang w:val="uk-UA"/>
        </w:rPr>
        <w:t>–</w:t>
      </w:r>
      <w:r w:rsidR="0044194F" w:rsidRPr="00A075C1">
        <w:rPr>
          <w:rFonts w:ascii="Times New Roman" w:eastAsia="Times New Roman" w:hAnsi="Times New Roman" w:cs="Times New Roman"/>
          <w:sz w:val="24"/>
          <w:szCs w:val="24"/>
          <w:lang w:val="uk-UA"/>
        </w:rPr>
        <w:t xml:space="preserve"> 31 грудня 2021 р.</w:t>
      </w:r>
    </w:p>
    <w:p w:rsidR="00196C1A" w:rsidRPr="00A075C1" w:rsidRDefault="00196C1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повідомив, що зміни строків надання послуг, коригування обсягів надання послуг, несвоєчасного та/або неповного виконання умов договорів, зміни ціни договорів не відбувалось.</w:t>
      </w:r>
    </w:p>
    <w:p w:rsidR="00196C1A" w:rsidRPr="00A075C1" w:rsidRDefault="00196C1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отримані послуги Замовник спла</w:t>
      </w:r>
      <w:r w:rsidR="00E83530" w:rsidRPr="00A075C1">
        <w:rPr>
          <w:rFonts w:ascii="Times New Roman" w:eastAsia="Times New Roman" w:hAnsi="Times New Roman" w:cs="Times New Roman"/>
          <w:sz w:val="24"/>
          <w:szCs w:val="24"/>
          <w:lang w:val="uk-UA"/>
        </w:rPr>
        <w:t>тив</w:t>
      </w:r>
      <w:r w:rsidRPr="00A075C1">
        <w:rPr>
          <w:rFonts w:ascii="Times New Roman" w:eastAsia="Times New Roman" w:hAnsi="Times New Roman" w:cs="Times New Roman"/>
          <w:sz w:val="24"/>
          <w:szCs w:val="24"/>
          <w:lang w:val="uk-UA"/>
        </w:rPr>
        <w:t>:</w:t>
      </w:r>
      <w:r w:rsidR="00C5557A" w:rsidRPr="00A075C1">
        <w:rPr>
          <w:rFonts w:ascii="Times New Roman" w:eastAsia="Times New Roman" w:hAnsi="Times New Roman" w:cs="Times New Roman"/>
          <w:sz w:val="24"/>
          <w:szCs w:val="24"/>
          <w:lang w:val="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1476"/>
        <w:gridCol w:w="1732"/>
        <w:gridCol w:w="3017"/>
      </w:tblGrid>
      <w:tr w:rsidR="00196C1A" w:rsidRPr="00A075C1" w:rsidTr="001D6BFB">
        <w:trPr>
          <w:trHeight w:val="756"/>
        </w:trPr>
        <w:tc>
          <w:tcPr>
            <w:tcW w:w="1804" w:type="pct"/>
            <w:shd w:val="clear" w:color="auto" w:fill="auto"/>
          </w:tcPr>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Повна назва контрагента, його ідентифікаційний код</w:t>
            </w:r>
          </w:p>
        </w:tc>
        <w:tc>
          <w:tcPr>
            <w:tcW w:w="734" w:type="pct"/>
            <w:shd w:val="clear" w:color="auto" w:fill="auto"/>
          </w:tcPr>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Сума, грн</w:t>
            </w:r>
          </w:p>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без ПДВ</w:t>
            </w:r>
          </w:p>
          <w:p w:rsidR="00196C1A" w:rsidRPr="00A075C1" w:rsidRDefault="00196C1A" w:rsidP="00A075C1">
            <w:pPr>
              <w:spacing w:after="0" w:line="240" w:lineRule="auto"/>
              <w:jc w:val="center"/>
              <w:rPr>
                <w:rFonts w:ascii="Times New Roman" w:eastAsia="Calibri" w:hAnsi="Times New Roman" w:cs="Times New Roman"/>
                <w:sz w:val="24"/>
                <w:szCs w:val="24"/>
                <w:lang w:val="uk-UA"/>
              </w:rPr>
            </w:pPr>
          </w:p>
        </w:tc>
        <w:tc>
          <w:tcPr>
            <w:tcW w:w="859" w:type="pct"/>
            <w:shd w:val="clear" w:color="auto" w:fill="auto"/>
          </w:tcPr>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Дата</w:t>
            </w:r>
          </w:p>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перерахування</w:t>
            </w:r>
          </w:p>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коштів</w:t>
            </w:r>
          </w:p>
        </w:tc>
        <w:tc>
          <w:tcPr>
            <w:tcW w:w="1604" w:type="pct"/>
            <w:shd w:val="clear" w:color="auto" w:fill="auto"/>
          </w:tcPr>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Призначення</w:t>
            </w:r>
          </w:p>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платежу</w:t>
            </w:r>
          </w:p>
        </w:tc>
      </w:tr>
      <w:tr w:rsidR="00196C1A" w:rsidRPr="00A075C1" w:rsidTr="001D6BFB">
        <w:tc>
          <w:tcPr>
            <w:tcW w:w="1804" w:type="pct"/>
            <w:shd w:val="clear" w:color="auto" w:fill="auto"/>
          </w:tcPr>
          <w:p w:rsidR="00196C1A" w:rsidRPr="00A075C1" w:rsidRDefault="00196C1A" w:rsidP="00A075C1">
            <w:pPr>
              <w:widowControl w:val="0"/>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 xml:space="preserve">ТОВ </w:t>
            </w:r>
            <w:r w:rsidR="00E43AE8" w:rsidRPr="00A075C1">
              <w:rPr>
                <w:rFonts w:ascii="Times New Roman" w:eastAsia="Calibri" w:hAnsi="Times New Roman" w:cs="Times New Roman"/>
                <w:noProof/>
                <w:sz w:val="24"/>
                <w:szCs w:val="24"/>
                <w:lang w:val="uk-UA"/>
              </w:rPr>
              <w:t>«</w:t>
            </w:r>
            <w:r w:rsidRPr="00A075C1">
              <w:rPr>
                <w:rFonts w:ascii="Times New Roman" w:eastAsia="Calibri" w:hAnsi="Times New Roman" w:cs="Times New Roman"/>
                <w:noProof/>
                <w:sz w:val="24"/>
                <w:szCs w:val="24"/>
                <w:lang w:val="uk-UA"/>
              </w:rPr>
              <w:t>Інфосейф Інноваційні Технології</w:t>
            </w:r>
            <w:r w:rsidR="00E43AE8" w:rsidRPr="00A075C1">
              <w:rPr>
                <w:rFonts w:ascii="Times New Roman" w:eastAsia="Calibri" w:hAnsi="Times New Roman" w:cs="Times New Roman"/>
                <w:noProof/>
                <w:sz w:val="24"/>
                <w:szCs w:val="24"/>
                <w:lang w:val="uk-UA"/>
              </w:rPr>
              <w:t>»</w:t>
            </w:r>
            <w:r w:rsidRPr="00A075C1">
              <w:rPr>
                <w:rFonts w:ascii="Times New Roman" w:eastAsia="Calibri" w:hAnsi="Times New Roman" w:cs="Times New Roman"/>
                <w:noProof/>
                <w:sz w:val="24"/>
                <w:szCs w:val="24"/>
                <w:lang w:val="uk-UA"/>
              </w:rPr>
              <w:t xml:space="preserve"> </w:t>
            </w:r>
            <w:r w:rsidR="007D7324" w:rsidRPr="00A075C1">
              <w:rPr>
                <w:rFonts w:ascii="Times New Roman" w:eastAsia="Calibri" w:hAnsi="Times New Roman" w:cs="Times New Roman"/>
                <w:noProof/>
                <w:sz w:val="24"/>
                <w:szCs w:val="24"/>
                <w:lang w:val="uk-UA"/>
              </w:rPr>
              <w:t>(інформація з обмеженим доступом)</w:t>
            </w:r>
          </w:p>
        </w:tc>
        <w:tc>
          <w:tcPr>
            <w:tcW w:w="734" w:type="pct"/>
            <w:shd w:val="clear" w:color="auto" w:fill="auto"/>
          </w:tcPr>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2 995 810,00</w:t>
            </w:r>
          </w:p>
        </w:tc>
        <w:tc>
          <w:tcPr>
            <w:tcW w:w="859" w:type="pct"/>
            <w:shd w:val="clear" w:color="auto" w:fill="auto"/>
          </w:tcPr>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10.12.2021</w:t>
            </w:r>
          </w:p>
        </w:tc>
        <w:tc>
          <w:tcPr>
            <w:tcW w:w="1604" w:type="pct"/>
            <w:shd w:val="clear" w:color="auto" w:fill="auto"/>
          </w:tcPr>
          <w:p w:rsidR="00196C1A" w:rsidRPr="00A075C1" w:rsidRDefault="00196C1A"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За програмне забезпечення зг. дог.</w:t>
            </w:r>
            <w:r w:rsidR="00E83530" w:rsidRPr="00A075C1">
              <w:rPr>
                <w:rFonts w:ascii="Times New Roman" w:eastAsia="Calibri" w:hAnsi="Times New Roman" w:cs="Times New Roman"/>
                <w:sz w:val="24"/>
                <w:szCs w:val="24"/>
                <w:lang w:val="uk-UA"/>
              </w:rPr>
              <w:t xml:space="preserve"> </w:t>
            </w:r>
            <w:r w:rsidRPr="00A075C1">
              <w:rPr>
                <w:rFonts w:ascii="Times New Roman" w:eastAsia="Calibri" w:hAnsi="Times New Roman" w:cs="Times New Roman"/>
                <w:sz w:val="24"/>
                <w:szCs w:val="24"/>
                <w:lang w:val="uk-UA"/>
              </w:rPr>
              <w:t xml:space="preserve">№ 730/21 </w:t>
            </w:r>
            <w:r w:rsidR="00FE54F1" w:rsidRPr="00A075C1">
              <w:rPr>
                <w:rFonts w:ascii="Times New Roman" w:eastAsia="Calibri" w:hAnsi="Times New Roman" w:cs="Times New Roman"/>
                <w:sz w:val="24"/>
                <w:szCs w:val="24"/>
                <w:lang w:val="uk-UA"/>
              </w:rPr>
              <w:br/>
            </w:r>
            <w:r w:rsidRPr="00A075C1">
              <w:rPr>
                <w:rFonts w:ascii="Times New Roman" w:eastAsia="Calibri" w:hAnsi="Times New Roman" w:cs="Times New Roman"/>
                <w:sz w:val="24"/>
                <w:szCs w:val="24"/>
                <w:lang w:val="uk-UA"/>
              </w:rPr>
              <w:t xml:space="preserve">від 29.11.2021, акта № 1 </w:t>
            </w:r>
            <w:r w:rsidRPr="00A075C1">
              <w:rPr>
                <w:rFonts w:ascii="Times New Roman" w:eastAsia="Calibri" w:hAnsi="Times New Roman" w:cs="Times New Roman"/>
                <w:sz w:val="24"/>
                <w:szCs w:val="24"/>
                <w:lang w:val="uk-UA"/>
              </w:rPr>
              <w:lastRenderedPageBreak/>
              <w:t>від 07.12.2021. КЕКВ2240; Без ПДВ</w:t>
            </w:r>
          </w:p>
        </w:tc>
      </w:tr>
    </w:tbl>
    <w:p w:rsidR="00196C1A" w:rsidRPr="00A075C1" w:rsidRDefault="00196C1A" w:rsidP="00A075C1">
      <w:pPr>
        <w:spacing w:line="240" w:lineRule="auto"/>
        <w:jc w:val="both"/>
        <w:rPr>
          <w:rFonts w:ascii="Times New Roman" w:hAnsi="Times New Roman" w:cs="Times New Roman"/>
          <w:sz w:val="4"/>
          <w:szCs w:val="4"/>
          <w:lang w:val="uk-UA"/>
        </w:rPr>
      </w:pPr>
    </w:p>
    <w:p w:rsidR="009C518D" w:rsidRPr="00A075C1" w:rsidRDefault="009C518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надав інформацію про всіх фізичних осіб (в т.</w:t>
      </w:r>
      <w:r w:rsidR="00E83530"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ч. контактних осіб), які були залучені для виконання договору за Торгами 3 UA-2021-10-04-003013-a </w:t>
      </w:r>
      <w:r w:rsidR="00E83530"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1</w:t>
      </w:r>
      <w:r w:rsidR="00E83530"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tbl>
      <w:tblPr>
        <w:tblStyle w:val="a8"/>
        <w:tblW w:w="5000" w:type="pct"/>
        <w:tblLook w:val="04A0" w:firstRow="1" w:lastRow="0" w:firstColumn="1" w:lastColumn="0" w:noHBand="0" w:noVBand="1"/>
      </w:tblPr>
      <w:tblGrid>
        <w:gridCol w:w="2852"/>
        <w:gridCol w:w="3235"/>
        <w:gridCol w:w="3541"/>
      </w:tblGrid>
      <w:tr w:rsidR="00201F91" w:rsidRPr="00A075C1" w:rsidTr="00201F91">
        <w:tc>
          <w:tcPr>
            <w:tcW w:w="1481" w:type="pct"/>
            <w:vAlign w:val="center"/>
          </w:tcPr>
          <w:p w:rsidR="00201F91" w:rsidRPr="00A075C1" w:rsidRDefault="00201F91"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П.І.Б. (</w:t>
            </w:r>
            <w:r w:rsidR="00253BC4" w:rsidRPr="00A075C1">
              <w:rPr>
                <w:rFonts w:ascii="Times New Roman" w:eastAsia="Calibri" w:hAnsi="Times New Roman" w:cs="Times New Roman"/>
                <w:sz w:val="24"/>
                <w:lang w:val="uk-UA"/>
              </w:rPr>
              <w:t>прізвище</w:t>
            </w:r>
            <w:r w:rsidRPr="00A075C1">
              <w:rPr>
                <w:rFonts w:ascii="Times New Roman" w:eastAsia="Calibri" w:hAnsi="Times New Roman" w:cs="Times New Roman"/>
                <w:sz w:val="24"/>
                <w:lang w:val="uk-UA"/>
              </w:rPr>
              <w:t>, ім</w:t>
            </w:r>
            <w:r w:rsidR="00253BC4" w:rsidRPr="00A075C1">
              <w:rPr>
                <w:rFonts w:ascii="Times New Roman" w:eastAsia="Calibri" w:hAnsi="Times New Roman" w:cs="Times New Roman"/>
                <w:sz w:val="24"/>
                <w:lang w:val="uk-UA"/>
              </w:rPr>
              <w:t>’</w:t>
            </w:r>
            <w:r w:rsidRPr="00A075C1">
              <w:rPr>
                <w:rFonts w:ascii="Times New Roman" w:eastAsia="Calibri" w:hAnsi="Times New Roman" w:cs="Times New Roman"/>
                <w:sz w:val="24"/>
                <w:lang w:val="uk-UA"/>
              </w:rPr>
              <w:t>я, по-батькові вказати повністю)</w:t>
            </w:r>
          </w:p>
        </w:tc>
        <w:tc>
          <w:tcPr>
            <w:tcW w:w="1680" w:type="pct"/>
            <w:vAlign w:val="center"/>
          </w:tcPr>
          <w:p w:rsidR="00201F91" w:rsidRPr="00A075C1" w:rsidRDefault="00201F91"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Питання, які обговорювались та/або які вирішувались</w:t>
            </w:r>
          </w:p>
        </w:tc>
        <w:tc>
          <w:tcPr>
            <w:tcW w:w="1839" w:type="pct"/>
            <w:vAlign w:val="center"/>
          </w:tcPr>
          <w:p w:rsidR="00201F91" w:rsidRPr="00A075C1" w:rsidRDefault="00201F91"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Адреса електронної поштової скриньки (контактної особи тощо)</w:t>
            </w:r>
          </w:p>
        </w:tc>
      </w:tr>
      <w:tr w:rsidR="00201F91" w:rsidRPr="00A075C1" w:rsidTr="00201F91">
        <w:tc>
          <w:tcPr>
            <w:tcW w:w="1481" w:type="pct"/>
            <w:vAlign w:val="center"/>
          </w:tcPr>
          <w:p w:rsidR="00201F91" w:rsidRPr="00A075C1" w:rsidRDefault="00736BDB"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Особа 9</w:t>
            </w:r>
          </w:p>
        </w:tc>
        <w:tc>
          <w:tcPr>
            <w:tcW w:w="1680" w:type="pct"/>
            <w:vAlign w:val="center"/>
          </w:tcPr>
          <w:p w:rsidR="00201F91" w:rsidRPr="00A075C1" w:rsidRDefault="00201F91"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Питання отримання та активації ліцензій на програмне забезпечення, організаційні питання щодо оформлення та отримання бухгалтерських документів</w:t>
            </w:r>
          </w:p>
        </w:tc>
        <w:tc>
          <w:tcPr>
            <w:tcW w:w="1839" w:type="pct"/>
            <w:vAlign w:val="center"/>
          </w:tcPr>
          <w:p w:rsidR="00201F91" w:rsidRPr="00A075C1" w:rsidRDefault="00736BDB" w:rsidP="00A075C1">
            <w:pPr>
              <w:jc w:val="center"/>
              <w:rPr>
                <w:rFonts w:ascii="Times New Roman" w:eastAsia="Calibri" w:hAnsi="Times New Roman" w:cs="Times New Roman"/>
                <w:sz w:val="24"/>
                <w:lang w:val="uk-UA"/>
              </w:rPr>
            </w:pPr>
            <w:r w:rsidRPr="00A075C1">
              <w:rPr>
                <w:rFonts w:ascii="Times New Roman" w:eastAsia="Calibri" w:hAnsi="Times New Roman" w:cs="Times New Roman"/>
                <w:sz w:val="24"/>
                <w:lang w:val="uk-UA"/>
              </w:rPr>
              <w:t>(інформація з обмеженим доступом)</w:t>
            </w:r>
          </w:p>
        </w:tc>
      </w:tr>
    </w:tbl>
    <w:p w:rsidR="0010130F" w:rsidRPr="00A075C1" w:rsidRDefault="0010130F" w:rsidP="00A075C1">
      <w:pPr>
        <w:spacing w:line="240" w:lineRule="auto"/>
        <w:rPr>
          <w:rFonts w:ascii="Times New Roman" w:hAnsi="Times New Roman" w:cs="Times New Roman"/>
          <w:sz w:val="6"/>
          <w:szCs w:val="6"/>
          <w:lang w:val="uk-UA"/>
        </w:rPr>
      </w:pPr>
    </w:p>
    <w:p w:rsidR="00AC6E55" w:rsidRPr="00A075C1" w:rsidRDefault="00AC6E55" w:rsidP="00A075C1">
      <w:pPr>
        <w:spacing w:line="240" w:lineRule="auto"/>
        <w:rPr>
          <w:rFonts w:ascii="Times New Roman" w:hAnsi="Times New Roman" w:cs="Times New Roman"/>
          <w:sz w:val="6"/>
          <w:szCs w:val="6"/>
          <w:lang w:val="uk-UA"/>
        </w:rPr>
      </w:pPr>
      <w:r w:rsidRPr="00A075C1">
        <w:rPr>
          <w:rFonts w:ascii="Times New Roman" w:hAnsi="Times New Roman" w:cs="Times New Roman"/>
          <w:sz w:val="6"/>
          <w:szCs w:val="6"/>
          <w:lang w:val="uk-UA"/>
        </w:rPr>
        <w:t>\</w:t>
      </w:r>
    </w:p>
    <w:p w:rsidR="00E44BAF" w:rsidRPr="00A075C1" w:rsidRDefault="00CB0198" w:rsidP="00A075C1">
      <w:pPr>
        <w:spacing w:line="240" w:lineRule="auto"/>
        <w:jc w:val="both"/>
        <w:rPr>
          <w:rFonts w:ascii="Times New Roman" w:hAnsi="Times New Roman" w:cs="Times New Roman"/>
          <w:sz w:val="24"/>
          <w:szCs w:val="24"/>
          <w:lang w:val="uk-UA"/>
        </w:rPr>
      </w:pPr>
      <w:r w:rsidRPr="00A075C1">
        <w:rPr>
          <w:rFonts w:ascii="Times New Roman" w:hAnsi="Times New Roman" w:cs="Times New Roman"/>
          <w:b/>
          <w:sz w:val="24"/>
          <w:szCs w:val="24"/>
          <w:u w:val="single"/>
          <w:lang w:val="uk-UA"/>
        </w:rPr>
        <w:t>Лот 2</w:t>
      </w:r>
      <w:r w:rsidRPr="00A075C1">
        <w:rPr>
          <w:rFonts w:ascii="Times New Roman" w:hAnsi="Times New Roman" w:cs="Times New Roman"/>
          <w:sz w:val="24"/>
          <w:szCs w:val="24"/>
          <w:lang w:val="uk-UA"/>
        </w:rPr>
        <w:t xml:space="preserve"> – Поновлення та підписка для програмного забезпечення IBM Security QRadar та IBM Security Guardium - Поновлення та підтримка для програмного забезпечення технічного захисту інформації та інформаційної безпеки (48730000-4). Очікувана вартість: </w:t>
      </w:r>
      <w:r w:rsidR="00315E52" w:rsidRPr="00A075C1">
        <w:rPr>
          <w:rFonts w:ascii="Times New Roman" w:hAnsi="Times New Roman" w:cs="Times New Roman"/>
          <w:sz w:val="24"/>
          <w:szCs w:val="24"/>
          <w:lang w:val="uk-UA"/>
        </w:rPr>
        <w:br/>
      </w:r>
      <w:r w:rsidRPr="00A075C1">
        <w:rPr>
          <w:rFonts w:ascii="Times New Roman" w:hAnsi="Times New Roman" w:cs="Times New Roman"/>
          <w:sz w:val="24"/>
          <w:szCs w:val="24"/>
          <w:lang w:val="uk-UA"/>
        </w:rPr>
        <w:t xml:space="preserve">1 505 100,00 </w:t>
      </w:r>
      <w:r w:rsidR="009C4DAA" w:rsidRPr="00A075C1">
        <w:rPr>
          <w:rFonts w:ascii="Times New Roman" w:hAnsi="Times New Roman" w:cs="Times New Roman"/>
          <w:sz w:val="24"/>
          <w:szCs w:val="24"/>
          <w:lang w:val="uk-UA"/>
        </w:rPr>
        <w:t>грн</w:t>
      </w:r>
      <w:r w:rsidRPr="00A075C1">
        <w:rPr>
          <w:rFonts w:ascii="Times New Roman" w:hAnsi="Times New Roman" w:cs="Times New Roman"/>
          <w:sz w:val="24"/>
          <w:szCs w:val="24"/>
          <w:lang w:val="uk-UA"/>
        </w:rPr>
        <w:t xml:space="preserve"> без ПДВ.</w:t>
      </w:r>
    </w:p>
    <w:p w:rsidR="0096575D"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На Торгах 3 за лотом 2 Замовник придбава</w:t>
      </w:r>
      <w:r w:rsidR="00E83530" w:rsidRPr="00A075C1">
        <w:rPr>
          <w:rFonts w:ascii="Times New Roman" w:eastAsia="Times New Roman" w:hAnsi="Times New Roman" w:cs="Times New Roman"/>
          <w:sz w:val="24"/>
          <w:szCs w:val="24"/>
          <w:lang w:val="uk-UA"/>
        </w:rPr>
        <w:t>в</w:t>
      </w:r>
      <w:r w:rsidRPr="00A075C1">
        <w:rPr>
          <w:rFonts w:ascii="Times New Roman" w:eastAsia="Times New Roman" w:hAnsi="Times New Roman" w:cs="Times New Roman"/>
          <w:sz w:val="24"/>
          <w:szCs w:val="24"/>
          <w:lang w:val="uk-UA"/>
        </w:rPr>
        <w:t>:</w:t>
      </w:r>
    </w:p>
    <w:p w:rsidR="009C4DAA" w:rsidRPr="00A075C1" w:rsidRDefault="00051BE0"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склад </w:t>
      </w:r>
      <w:r w:rsidR="00CB0198" w:rsidRPr="00A075C1">
        <w:rPr>
          <w:rFonts w:ascii="Times New Roman" w:eastAsia="Times New Roman" w:hAnsi="Times New Roman" w:cs="Times New Roman"/>
          <w:sz w:val="24"/>
          <w:szCs w:val="24"/>
          <w:lang w:val="uk-UA"/>
        </w:rPr>
        <w:t>необхідних поновлень та підписок програмного забезпечення з  вказаними артикулами: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5623"/>
        <w:gridCol w:w="1377"/>
        <w:gridCol w:w="1695"/>
        <w:gridCol w:w="476"/>
      </w:tblGrid>
      <w:tr w:rsidR="00CB0198" w:rsidRPr="00A075C1" w:rsidTr="001D6BFB">
        <w:tc>
          <w:tcPr>
            <w:tcW w:w="238" w:type="pct"/>
            <w:vAlign w:val="center"/>
            <w:hideMark/>
          </w:tcPr>
          <w:p w:rsidR="00CB0198" w:rsidRPr="00A075C1" w:rsidRDefault="00CB0198" w:rsidP="00A075C1">
            <w:pPr>
              <w:spacing w:after="0" w:line="240" w:lineRule="auto"/>
              <w:jc w:val="center"/>
              <w:rPr>
                <w:rFonts w:ascii="Times New Roman" w:hAnsi="Times New Roman" w:cs="Times New Roman"/>
                <w:b/>
                <w:bCs/>
                <w:sz w:val="24"/>
                <w:szCs w:val="24"/>
                <w:lang w:val="uk-UA"/>
              </w:rPr>
            </w:pPr>
            <w:bookmarkStart w:id="25" w:name="_Hlk166164069"/>
            <w:r w:rsidRPr="00A075C1">
              <w:rPr>
                <w:rFonts w:ascii="Times New Roman" w:hAnsi="Times New Roman" w:cs="Times New Roman"/>
                <w:sz w:val="24"/>
                <w:szCs w:val="24"/>
                <w:lang w:val="uk-UA"/>
              </w:rPr>
              <w:t>№</w:t>
            </w:r>
          </w:p>
        </w:tc>
        <w:tc>
          <w:tcPr>
            <w:tcW w:w="2920" w:type="pct"/>
            <w:vAlign w:val="center"/>
            <w:hideMark/>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Найменування</w:t>
            </w:r>
          </w:p>
        </w:tc>
        <w:tc>
          <w:tcPr>
            <w:tcW w:w="715" w:type="pct"/>
            <w:vAlign w:val="center"/>
            <w:hideMark/>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Артикул</w:t>
            </w:r>
          </w:p>
        </w:tc>
        <w:tc>
          <w:tcPr>
            <w:tcW w:w="880" w:type="pct"/>
            <w:vAlign w:val="center"/>
            <w:hideMark/>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Тип замовлення</w:t>
            </w:r>
          </w:p>
        </w:tc>
        <w:tc>
          <w:tcPr>
            <w:tcW w:w="247" w:type="pct"/>
            <w:vAlign w:val="center"/>
            <w:hideMark/>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К-ть</w:t>
            </w:r>
          </w:p>
        </w:tc>
      </w:tr>
      <w:tr w:rsidR="00CB0198" w:rsidRPr="00A075C1" w:rsidTr="001D6BFB">
        <w:tc>
          <w:tcPr>
            <w:tcW w:w="238"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c>
          <w:tcPr>
            <w:tcW w:w="292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IBM Security QRadar Risk Manager Added 50 Standard</w:t>
            </w:r>
          </w:p>
        </w:tc>
        <w:tc>
          <w:tcPr>
            <w:tcW w:w="715"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E0G3RLL</w:t>
            </w:r>
          </w:p>
        </w:tc>
        <w:tc>
          <w:tcPr>
            <w:tcW w:w="88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Поновлення та підтримка на 1 рік</w:t>
            </w:r>
          </w:p>
        </w:tc>
        <w:tc>
          <w:tcPr>
            <w:tcW w:w="247"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r w:rsidR="00CB0198" w:rsidRPr="00A075C1" w:rsidTr="001D6BFB">
        <w:tc>
          <w:tcPr>
            <w:tcW w:w="238"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w:t>
            </w:r>
          </w:p>
        </w:tc>
        <w:tc>
          <w:tcPr>
            <w:tcW w:w="292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IBM Security QRadar Virtual SIEM Event Capacity Increase of 100 EPS Install Annual SW Subscription &amp; Support Renewal</w:t>
            </w:r>
          </w:p>
        </w:tc>
        <w:tc>
          <w:tcPr>
            <w:tcW w:w="715"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E0G38LL</w:t>
            </w:r>
          </w:p>
        </w:tc>
        <w:tc>
          <w:tcPr>
            <w:tcW w:w="88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eastAsia="ru-RU"/>
              </w:rPr>
            </w:pPr>
            <w:r w:rsidRPr="00A075C1">
              <w:rPr>
                <w:rFonts w:ascii="Times New Roman" w:hAnsi="Times New Roman" w:cs="Times New Roman"/>
                <w:sz w:val="24"/>
                <w:szCs w:val="24"/>
                <w:lang w:val="uk-UA"/>
              </w:rPr>
              <w:t>Поновлення та підтримка на 1 рік</w:t>
            </w:r>
          </w:p>
        </w:tc>
        <w:tc>
          <w:tcPr>
            <w:tcW w:w="247"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w:t>
            </w:r>
          </w:p>
        </w:tc>
      </w:tr>
      <w:tr w:rsidR="00CB0198" w:rsidRPr="00A075C1" w:rsidTr="001D6BFB">
        <w:tc>
          <w:tcPr>
            <w:tcW w:w="238"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w:t>
            </w:r>
          </w:p>
        </w:tc>
        <w:tc>
          <w:tcPr>
            <w:tcW w:w="292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IBM Security QRadar SIEM Event Capacity Increase to 1K EPS from 500 EPS Install Annual SW Subscription &amp; Support Renewal</w:t>
            </w:r>
          </w:p>
        </w:tc>
        <w:tc>
          <w:tcPr>
            <w:tcW w:w="715"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E0I54LL</w:t>
            </w:r>
          </w:p>
        </w:tc>
        <w:tc>
          <w:tcPr>
            <w:tcW w:w="88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eastAsia="ru-RU"/>
              </w:rPr>
            </w:pPr>
            <w:r w:rsidRPr="00A075C1">
              <w:rPr>
                <w:rFonts w:ascii="Times New Roman" w:hAnsi="Times New Roman" w:cs="Times New Roman"/>
                <w:sz w:val="24"/>
                <w:szCs w:val="24"/>
                <w:lang w:val="uk-UA"/>
              </w:rPr>
              <w:t>Поновлення та підтримка на 1 рік</w:t>
            </w:r>
          </w:p>
        </w:tc>
        <w:tc>
          <w:tcPr>
            <w:tcW w:w="247"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r w:rsidR="00CB0198" w:rsidRPr="00A075C1" w:rsidTr="001D6BFB">
        <w:tc>
          <w:tcPr>
            <w:tcW w:w="238"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w:t>
            </w:r>
          </w:p>
        </w:tc>
        <w:tc>
          <w:tcPr>
            <w:tcW w:w="292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IBM Security QRadar Vulnerability Manager Add-On 60XX Install Annual SW Subscription &amp; Support Renewal</w:t>
            </w:r>
          </w:p>
        </w:tc>
        <w:tc>
          <w:tcPr>
            <w:tcW w:w="715"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E0I58LL</w:t>
            </w:r>
          </w:p>
        </w:tc>
        <w:tc>
          <w:tcPr>
            <w:tcW w:w="88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eastAsia="ru-RU"/>
              </w:rPr>
            </w:pPr>
            <w:r w:rsidRPr="00A075C1">
              <w:rPr>
                <w:rFonts w:ascii="Times New Roman" w:hAnsi="Times New Roman" w:cs="Times New Roman"/>
                <w:sz w:val="24"/>
                <w:szCs w:val="24"/>
                <w:lang w:val="uk-UA"/>
              </w:rPr>
              <w:t>Поновлення та підтримка на 1 рік</w:t>
            </w:r>
          </w:p>
        </w:tc>
        <w:tc>
          <w:tcPr>
            <w:tcW w:w="247"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r w:rsidR="00CB0198" w:rsidRPr="00A075C1" w:rsidTr="001D6BFB">
        <w:tc>
          <w:tcPr>
            <w:tcW w:w="238"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5</w:t>
            </w:r>
          </w:p>
        </w:tc>
        <w:tc>
          <w:tcPr>
            <w:tcW w:w="292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IBM Security QRadar Software Appliance OS Entitlement Install Annual SW Subscription &amp; Support Renewal</w:t>
            </w:r>
          </w:p>
        </w:tc>
        <w:tc>
          <w:tcPr>
            <w:tcW w:w="715"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E0K0KLL</w:t>
            </w:r>
          </w:p>
        </w:tc>
        <w:tc>
          <w:tcPr>
            <w:tcW w:w="88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eastAsia="ru-RU"/>
              </w:rPr>
            </w:pPr>
            <w:r w:rsidRPr="00A075C1">
              <w:rPr>
                <w:rFonts w:ascii="Times New Roman" w:hAnsi="Times New Roman" w:cs="Times New Roman"/>
                <w:sz w:val="24"/>
                <w:szCs w:val="24"/>
                <w:lang w:val="uk-UA"/>
              </w:rPr>
              <w:t>Поновлення та підтримка на 1 рік</w:t>
            </w:r>
          </w:p>
        </w:tc>
        <w:tc>
          <w:tcPr>
            <w:tcW w:w="247"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r w:rsidR="00CB0198" w:rsidRPr="00A075C1" w:rsidTr="001D6BFB">
        <w:tc>
          <w:tcPr>
            <w:tcW w:w="238"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6</w:t>
            </w:r>
          </w:p>
        </w:tc>
        <w:tc>
          <w:tcPr>
            <w:tcW w:w="292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IBM Security Guardium Collector Software Appliance Install Annual SW Subscription &amp; Support Renewal</w:t>
            </w:r>
          </w:p>
        </w:tc>
        <w:tc>
          <w:tcPr>
            <w:tcW w:w="715"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E0ELGLL</w:t>
            </w:r>
          </w:p>
        </w:tc>
        <w:tc>
          <w:tcPr>
            <w:tcW w:w="88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eastAsia="ru-RU"/>
              </w:rPr>
            </w:pPr>
            <w:r w:rsidRPr="00A075C1">
              <w:rPr>
                <w:rFonts w:ascii="Times New Roman" w:hAnsi="Times New Roman" w:cs="Times New Roman"/>
                <w:sz w:val="24"/>
                <w:szCs w:val="24"/>
                <w:lang w:val="uk-UA"/>
              </w:rPr>
              <w:t>Поновлення та підтримка на 1 рік</w:t>
            </w:r>
          </w:p>
        </w:tc>
        <w:tc>
          <w:tcPr>
            <w:tcW w:w="247"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r w:rsidR="00CB0198" w:rsidRPr="00A075C1" w:rsidTr="001D6BFB">
        <w:tc>
          <w:tcPr>
            <w:tcW w:w="238"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7</w:t>
            </w:r>
          </w:p>
        </w:tc>
        <w:tc>
          <w:tcPr>
            <w:tcW w:w="292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IBM Security Guardium Express Data Protection for Databases Resource Value Unit (MVS) Annual SW Subscription &amp; Support Renewal 12 Months</w:t>
            </w:r>
          </w:p>
        </w:tc>
        <w:tc>
          <w:tcPr>
            <w:tcW w:w="715"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E0MQULL</w:t>
            </w:r>
          </w:p>
        </w:tc>
        <w:tc>
          <w:tcPr>
            <w:tcW w:w="88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eastAsia="ru-RU"/>
              </w:rPr>
            </w:pPr>
            <w:r w:rsidRPr="00A075C1">
              <w:rPr>
                <w:rFonts w:ascii="Times New Roman" w:hAnsi="Times New Roman" w:cs="Times New Roman"/>
                <w:sz w:val="24"/>
                <w:szCs w:val="24"/>
                <w:lang w:val="uk-UA"/>
              </w:rPr>
              <w:t>Поновлення та підтримка на 1 рік</w:t>
            </w:r>
          </w:p>
        </w:tc>
        <w:tc>
          <w:tcPr>
            <w:tcW w:w="247"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5</w:t>
            </w:r>
          </w:p>
        </w:tc>
      </w:tr>
      <w:tr w:rsidR="00CB0198" w:rsidRPr="00A075C1" w:rsidTr="001D6BFB">
        <w:tc>
          <w:tcPr>
            <w:tcW w:w="238"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w:t>
            </w:r>
          </w:p>
        </w:tc>
        <w:tc>
          <w:tcPr>
            <w:tcW w:w="292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IBM Security QRadar Software Install Annual SW Subscription &amp; Support Renewal 12 Months</w:t>
            </w:r>
          </w:p>
        </w:tc>
        <w:tc>
          <w:tcPr>
            <w:tcW w:w="715"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E0NBALL</w:t>
            </w:r>
          </w:p>
        </w:tc>
        <w:tc>
          <w:tcPr>
            <w:tcW w:w="880"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eastAsia="ru-RU"/>
              </w:rPr>
            </w:pPr>
            <w:r w:rsidRPr="00A075C1">
              <w:rPr>
                <w:rFonts w:ascii="Times New Roman" w:hAnsi="Times New Roman" w:cs="Times New Roman"/>
                <w:sz w:val="24"/>
                <w:szCs w:val="24"/>
                <w:lang w:val="uk-UA"/>
              </w:rPr>
              <w:t>Поновлення та підтримка на 1 рік</w:t>
            </w:r>
          </w:p>
        </w:tc>
        <w:tc>
          <w:tcPr>
            <w:tcW w:w="247" w:type="pct"/>
            <w:vAlign w:val="cente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bl>
    <w:bookmarkEnd w:id="25"/>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Мінімальний крок аукціону: 15 100,00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xml:space="preserve"> без ПДВ.</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Вид та умови надання забезпечення пропозицій учасників:</w:t>
      </w:r>
      <w:r w:rsidRPr="00A075C1">
        <w:rPr>
          <w:rFonts w:ascii="Times New Roman" w:eastAsia="Times New Roman" w:hAnsi="Times New Roman" w:cs="Times New Roman"/>
          <w:sz w:val="24"/>
          <w:szCs w:val="24"/>
          <w:lang w:val="uk-UA"/>
        </w:rPr>
        <w:tab/>
        <w:t>30 200,00 грн у формі безумовної безвідкличної банківської гарантії в електронній формі з накладанням електронного підпису шляхом завантаження до електронної системи окремого файлу.</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Початок аукціону: 15 листопада 2021</w:t>
      </w:r>
      <w:r w:rsidR="00315E52" w:rsidRPr="00A075C1">
        <w:rPr>
          <w:rFonts w:ascii="Times New Roman" w:eastAsia="Times New Roman" w:hAnsi="Times New Roman" w:cs="Times New Roman"/>
          <w:sz w:val="24"/>
          <w:szCs w:val="24"/>
          <w:lang w:val="uk-UA"/>
        </w:rPr>
        <w:t xml:space="preserve"> р. </w:t>
      </w:r>
      <w:r w:rsidRPr="00A075C1">
        <w:rPr>
          <w:rFonts w:ascii="Times New Roman" w:eastAsia="Times New Roman" w:hAnsi="Times New Roman" w:cs="Times New Roman"/>
          <w:sz w:val="24"/>
          <w:szCs w:val="24"/>
          <w:lang w:val="uk-UA"/>
        </w:rPr>
        <w:t> о 15</w:t>
      </w:r>
      <w:r w:rsidR="00315E52"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11. Закінчення: 15 листопада 2021 </w:t>
      </w:r>
      <w:r w:rsidR="00315E52" w:rsidRPr="00A075C1">
        <w:rPr>
          <w:rFonts w:ascii="Times New Roman" w:eastAsia="Times New Roman" w:hAnsi="Times New Roman" w:cs="Times New Roman"/>
          <w:sz w:val="24"/>
          <w:szCs w:val="24"/>
          <w:lang w:val="uk-UA"/>
        </w:rPr>
        <w:t xml:space="preserve">р. </w:t>
      </w:r>
      <w:r w:rsidRPr="00A075C1">
        <w:rPr>
          <w:rFonts w:ascii="Times New Roman" w:eastAsia="Times New Roman" w:hAnsi="Times New Roman" w:cs="Times New Roman"/>
          <w:sz w:val="24"/>
          <w:szCs w:val="24"/>
          <w:lang w:val="uk-UA"/>
        </w:rPr>
        <w:t>о 15</w:t>
      </w:r>
      <w:r w:rsidR="00315E52"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34.</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C3305F" w:rsidRPr="00A075C1">
        <w:rPr>
          <w:rFonts w:ascii="Times New Roman" w:eastAsia="Times New Roman" w:hAnsi="Times New Roman" w:cs="Times New Roman"/>
          <w:sz w:val="24"/>
          <w:szCs w:val="24"/>
          <w:lang w:val="uk-UA"/>
        </w:rPr>
        <w:br/>
      </w:r>
      <w:r w:rsidR="00736BDB" w:rsidRPr="00A075C1">
        <w:rPr>
          <w:rFonts w:ascii="Times New Roman" w:eastAsia="Times New Roman" w:hAnsi="Times New Roman" w:cs="Times New Roman"/>
          <w:sz w:val="24"/>
          <w:szCs w:val="24"/>
          <w:lang w:val="uk-UA"/>
        </w:rPr>
        <w:t>(інформація з обмеженим доступом)</w:t>
      </w:r>
      <w:r w:rsidR="00C3305F" w:rsidRPr="00A075C1">
        <w:rPr>
          <w:rFonts w:ascii="Times New Roman" w:eastAsia="Times New Roman" w:hAnsi="Times New Roman" w:cs="Times New Roman"/>
          <w:sz w:val="24"/>
          <w:szCs w:val="24"/>
          <w:lang w:val="uk-UA"/>
        </w:rPr>
        <w:t>.</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Дата доставки: 10 грудня 2021</w:t>
      </w:r>
      <w:r w:rsidR="00315E52" w:rsidRPr="00A075C1">
        <w:rPr>
          <w:rFonts w:ascii="Times New Roman" w:eastAsia="Times New Roman" w:hAnsi="Times New Roman" w:cs="Times New Roman"/>
          <w:sz w:val="24"/>
          <w:szCs w:val="24"/>
          <w:lang w:val="uk-UA"/>
        </w:rPr>
        <w:t xml:space="preserve"> р.</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Критерії вибору переможця: ціна 100</w:t>
      </w:r>
      <w:r w:rsidR="00165585"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r w:rsidR="00315E52" w:rsidRPr="00A075C1">
        <w:rPr>
          <w:rFonts w:ascii="Times New Roman" w:eastAsia="Times New Roman" w:hAnsi="Times New Roman" w:cs="Times New Roman"/>
          <w:sz w:val="24"/>
          <w:szCs w:val="24"/>
          <w:lang w:val="uk-UA"/>
        </w:rPr>
        <w:t>.</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Відповідно до реєстру отриманих тендерних пропозицій (</w:t>
      </w:r>
      <w:r w:rsidR="0096575D" w:rsidRPr="00A075C1">
        <w:rPr>
          <w:rFonts w:ascii="Times New Roman" w:eastAsia="Times New Roman" w:hAnsi="Times New Roman" w:cs="Times New Roman"/>
          <w:sz w:val="24"/>
          <w:szCs w:val="24"/>
          <w:lang w:val="uk-UA"/>
        </w:rPr>
        <w:t>д</w:t>
      </w:r>
      <w:r w:rsidRPr="00A075C1">
        <w:rPr>
          <w:rFonts w:ascii="Times New Roman" w:eastAsia="Times New Roman" w:hAnsi="Times New Roman" w:cs="Times New Roman"/>
          <w:sz w:val="24"/>
          <w:szCs w:val="24"/>
          <w:lang w:val="uk-UA"/>
        </w:rPr>
        <w:t xml:space="preserve">ата і час розкриття: </w:t>
      </w:r>
      <w:r w:rsidR="00C3305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15 листопада 2021</w:t>
      </w:r>
      <w:r w:rsidR="00BC206F" w:rsidRPr="00A075C1">
        <w:rPr>
          <w:rFonts w:ascii="Times New Roman" w:eastAsia="Times New Roman" w:hAnsi="Times New Roman" w:cs="Times New Roman"/>
          <w:sz w:val="24"/>
          <w:szCs w:val="24"/>
          <w:lang w:val="uk-UA"/>
        </w:rPr>
        <w:t xml:space="preserve"> р.</w:t>
      </w:r>
      <w:r w:rsidRPr="00A075C1">
        <w:rPr>
          <w:rFonts w:ascii="Times New Roman" w:eastAsia="Times New Roman" w:hAnsi="Times New Roman" w:cs="Times New Roman"/>
          <w:sz w:val="24"/>
          <w:szCs w:val="24"/>
          <w:lang w:val="uk-UA"/>
        </w:rPr>
        <w:t> </w:t>
      </w:r>
      <w:r w:rsidR="0096575D" w:rsidRPr="00A075C1">
        <w:rPr>
          <w:rFonts w:ascii="Times New Roman" w:eastAsia="Times New Roman" w:hAnsi="Times New Roman" w:cs="Times New Roman"/>
          <w:sz w:val="24"/>
          <w:szCs w:val="24"/>
          <w:lang w:val="uk-UA"/>
        </w:rPr>
        <w:t xml:space="preserve">о </w:t>
      </w:r>
      <w:r w:rsidRPr="00A075C1">
        <w:rPr>
          <w:rFonts w:ascii="Times New Roman" w:eastAsia="Times New Roman" w:hAnsi="Times New Roman" w:cs="Times New Roman"/>
          <w:sz w:val="24"/>
          <w:szCs w:val="24"/>
          <w:lang w:val="uk-UA"/>
        </w:rPr>
        <w:t>15</w:t>
      </w:r>
      <w:r w:rsidR="0096575D"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34)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2"/>
        <w:gridCol w:w="2314"/>
        <w:gridCol w:w="2382"/>
      </w:tblGrid>
      <w:tr w:rsidR="00E016CC" w:rsidRPr="00A075C1" w:rsidTr="001D6BFB">
        <w:trPr>
          <w:tblHeader/>
          <w:tblCellSpacing w:w="15" w:type="dxa"/>
        </w:trPr>
        <w:tc>
          <w:tcPr>
            <w:tcW w:w="2537" w:type="pct"/>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bookmarkStart w:id="26" w:name="_Hlk157612196"/>
            <w:r w:rsidRPr="00A075C1">
              <w:rPr>
                <w:rFonts w:ascii="Times New Roman" w:hAnsi="Times New Roman" w:cs="Times New Roman"/>
                <w:sz w:val="24"/>
                <w:szCs w:val="24"/>
                <w:lang w:val="uk-UA"/>
              </w:rPr>
              <w:t>Учасник</w:t>
            </w:r>
          </w:p>
        </w:tc>
        <w:tc>
          <w:tcPr>
            <w:tcW w:w="1186" w:type="pct"/>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13" w:type="pct"/>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E016CC" w:rsidRPr="00A075C1" w:rsidTr="001D6BFB">
        <w:trPr>
          <w:tblCellSpacing w:w="15" w:type="dxa"/>
        </w:trPr>
        <w:tc>
          <w:tcPr>
            <w:tcW w:w="2537" w:type="pct"/>
            <w:shd w:val="clear" w:color="auto" w:fill="auto"/>
            <w:tcMar>
              <w:top w:w="120" w:type="dxa"/>
              <w:left w:w="120" w:type="dxa"/>
              <w:bottom w:w="120" w:type="dxa"/>
              <w:right w:w="225"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1 084 471,59</w:t>
            </w:r>
            <w:r w:rsidR="009C4DAA" w:rsidRPr="00A075C1">
              <w:rPr>
                <w:rFonts w:ascii="Times New Roman" w:hAnsi="Times New Roman" w:cs="Times New Roman"/>
                <w:sz w:val="24"/>
                <w:szCs w:val="24"/>
                <w:lang w:val="uk-UA"/>
              </w:rPr>
              <w:t xml:space="preserve"> грн</w:t>
            </w:r>
          </w:p>
        </w:tc>
        <w:tc>
          <w:tcPr>
            <w:tcW w:w="1213" w:type="pct"/>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1 069 371,54</w:t>
            </w:r>
            <w:r w:rsidR="009C4DAA" w:rsidRPr="00A075C1">
              <w:rPr>
                <w:rFonts w:ascii="Times New Roman" w:hAnsi="Times New Roman" w:cs="Times New Roman"/>
                <w:sz w:val="24"/>
                <w:szCs w:val="24"/>
                <w:lang w:val="uk-UA"/>
              </w:rPr>
              <w:t xml:space="preserve"> грн</w:t>
            </w:r>
          </w:p>
        </w:tc>
      </w:tr>
      <w:tr w:rsidR="00E016CC" w:rsidRPr="00A075C1" w:rsidTr="001D6BFB">
        <w:trPr>
          <w:tblCellSpacing w:w="15" w:type="dxa"/>
        </w:trPr>
        <w:tc>
          <w:tcPr>
            <w:tcW w:w="2537" w:type="pct"/>
            <w:shd w:val="clear" w:color="auto" w:fill="auto"/>
            <w:tcMar>
              <w:top w:w="120" w:type="dxa"/>
              <w:left w:w="120" w:type="dxa"/>
              <w:bottom w:w="120" w:type="dxa"/>
              <w:right w:w="225"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1 186 760,00</w:t>
            </w:r>
            <w:r w:rsidR="009C4DAA" w:rsidRPr="00A075C1">
              <w:rPr>
                <w:rFonts w:ascii="Times New Roman" w:hAnsi="Times New Roman" w:cs="Times New Roman"/>
                <w:sz w:val="24"/>
                <w:szCs w:val="24"/>
                <w:lang w:val="uk-UA"/>
              </w:rPr>
              <w:t xml:space="preserve"> грн</w:t>
            </w:r>
          </w:p>
        </w:tc>
        <w:tc>
          <w:tcPr>
            <w:tcW w:w="1213" w:type="pct"/>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1 080 000,00</w:t>
            </w:r>
            <w:r w:rsidR="009C4DAA" w:rsidRPr="00A075C1">
              <w:rPr>
                <w:rFonts w:ascii="Times New Roman" w:hAnsi="Times New Roman" w:cs="Times New Roman"/>
                <w:sz w:val="24"/>
                <w:szCs w:val="24"/>
                <w:lang w:val="uk-UA"/>
              </w:rPr>
              <w:t xml:space="preserve"> грн</w:t>
            </w:r>
          </w:p>
        </w:tc>
      </w:tr>
    </w:tbl>
    <w:bookmarkEnd w:id="26"/>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Повідомлення про намір укласти договір з переможцем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ІНФОСЕЙФ ІННОВАЦІЙНІ ТЕХНОЛОГІЇ</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опубліковано 16 листопада 2021</w:t>
      </w:r>
      <w:r w:rsidR="00BC206F" w:rsidRPr="00A075C1">
        <w:rPr>
          <w:rFonts w:ascii="Times New Roman" w:eastAsia="Times New Roman" w:hAnsi="Times New Roman" w:cs="Times New Roman"/>
          <w:sz w:val="24"/>
          <w:szCs w:val="24"/>
          <w:lang w:val="uk-UA"/>
        </w:rPr>
        <w:t xml:space="preserve"> р.</w:t>
      </w:r>
      <w:r w:rsidRPr="00A075C1">
        <w:rPr>
          <w:rFonts w:ascii="Times New Roman" w:eastAsia="Times New Roman" w:hAnsi="Times New Roman" w:cs="Times New Roman"/>
          <w:sz w:val="24"/>
          <w:szCs w:val="24"/>
          <w:lang w:val="uk-UA"/>
        </w:rPr>
        <w:t> о 16</w:t>
      </w:r>
      <w:r w:rsidR="00B9190C"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18.</w:t>
      </w:r>
    </w:p>
    <w:p w:rsidR="00CB0198" w:rsidRPr="00A075C1" w:rsidRDefault="00F9596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3 </w:t>
      </w:r>
      <w:r w:rsidR="0016558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w:t>
      </w:r>
      <w:r w:rsidR="00165585" w:rsidRPr="00A075C1">
        <w:rPr>
          <w:rFonts w:ascii="Times New Roman" w:eastAsia="Times New Roman" w:hAnsi="Times New Roman" w:cs="Times New Roman"/>
          <w:sz w:val="24"/>
          <w:szCs w:val="24"/>
          <w:lang w:val="uk-UA"/>
        </w:rPr>
        <w:t xml:space="preserve"> 2)</w:t>
      </w:r>
      <w:r w:rsidRPr="00A075C1">
        <w:rPr>
          <w:rFonts w:ascii="Times New Roman" w:eastAsia="Times New Roman" w:hAnsi="Times New Roman" w:cs="Times New Roman"/>
          <w:sz w:val="24"/>
          <w:szCs w:val="24"/>
          <w:lang w:val="uk-UA"/>
        </w:rPr>
        <w:t xml:space="preserve">  </w:t>
      </w:r>
      <w:r w:rsidR="00CB0198" w:rsidRPr="00A075C1">
        <w:rPr>
          <w:rFonts w:ascii="Times New Roman" w:eastAsia="Times New Roman" w:hAnsi="Times New Roman" w:cs="Times New Roman"/>
          <w:sz w:val="24"/>
          <w:szCs w:val="24"/>
          <w:lang w:val="uk-UA"/>
        </w:rPr>
        <w:t xml:space="preserve">Замовником з переможцем ТОВ </w:t>
      </w:r>
      <w:r w:rsidR="00BC206F" w:rsidRPr="00A075C1">
        <w:rPr>
          <w:rFonts w:ascii="Times New Roman" w:eastAsia="Times New Roman" w:hAnsi="Times New Roman" w:cs="Times New Roman"/>
          <w:sz w:val="24"/>
          <w:szCs w:val="24"/>
          <w:lang w:val="uk-UA"/>
        </w:rPr>
        <w:t>«</w:t>
      </w:r>
      <w:r w:rsidR="00CB0198" w:rsidRPr="00A075C1">
        <w:rPr>
          <w:rFonts w:ascii="Times New Roman" w:eastAsia="Times New Roman" w:hAnsi="Times New Roman" w:cs="Times New Roman"/>
          <w:sz w:val="24"/>
          <w:szCs w:val="24"/>
          <w:lang w:val="uk-UA"/>
        </w:rPr>
        <w:t>ІНФОСЕЙФ ІННОВАЦІЙНІ ТЕХНОЛОГІЇ</w:t>
      </w:r>
      <w:r w:rsidR="00BC206F" w:rsidRPr="00A075C1">
        <w:rPr>
          <w:rFonts w:ascii="Times New Roman" w:eastAsia="Times New Roman" w:hAnsi="Times New Roman" w:cs="Times New Roman"/>
          <w:sz w:val="24"/>
          <w:szCs w:val="24"/>
          <w:lang w:val="uk-UA"/>
        </w:rPr>
        <w:t>»</w:t>
      </w:r>
      <w:r w:rsidR="00CB0198" w:rsidRPr="00A075C1">
        <w:rPr>
          <w:rFonts w:ascii="Times New Roman" w:eastAsia="Times New Roman" w:hAnsi="Times New Roman" w:cs="Times New Roman"/>
          <w:sz w:val="24"/>
          <w:szCs w:val="24"/>
          <w:lang w:val="uk-UA"/>
        </w:rPr>
        <w:t xml:space="preserve">  укладений договір від 29 листопада 2021</w:t>
      </w:r>
      <w:r w:rsidR="00BC206F" w:rsidRPr="00A075C1">
        <w:rPr>
          <w:rFonts w:ascii="Times New Roman" w:eastAsia="Times New Roman" w:hAnsi="Times New Roman" w:cs="Times New Roman"/>
          <w:sz w:val="24"/>
          <w:szCs w:val="24"/>
          <w:lang w:val="uk-UA"/>
        </w:rPr>
        <w:t xml:space="preserve"> р. </w:t>
      </w:r>
      <w:r w:rsidRPr="00A075C1">
        <w:rPr>
          <w:rFonts w:ascii="Times New Roman" w:eastAsia="Times New Roman" w:hAnsi="Times New Roman" w:cs="Times New Roman"/>
          <w:sz w:val="24"/>
          <w:szCs w:val="24"/>
          <w:lang w:val="uk-UA"/>
        </w:rPr>
        <w:br/>
      </w:r>
      <w:r w:rsidR="00CB0198" w:rsidRPr="00A075C1">
        <w:rPr>
          <w:rFonts w:ascii="Times New Roman" w:eastAsia="Times New Roman" w:hAnsi="Times New Roman" w:cs="Times New Roman"/>
          <w:sz w:val="24"/>
          <w:szCs w:val="24"/>
          <w:lang w:val="uk-UA"/>
        </w:rPr>
        <w:t xml:space="preserve">№ 729/21 на загальну суму 1 069 371,54 грн. Строк дії за договором: 29 листопада </w:t>
      </w:r>
      <w:r w:rsidR="00351B1C" w:rsidRPr="00A075C1">
        <w:rPr>
          <w:rFonts w:ascii="Times New Roman" w:eastAsia="Times New Roman" w:hAnsi="Times New Roman" w:cs="Times New Roman"/>
          <w:sz w:val="24"/>
          <w:szCs w:val="24"/>
          <w:lang w:val="uk-UA"/>
        </w:rPr>
        <w:t xml:space="preserve">                      </w:t>
      </w:r>
      <w:r w:rsidR="00CB0198" w:rsidRPr="00A075C1">
        <w:rPr>
          <w:rFonts w:ascii="Times New Roman" w:eastAsia="Times New Roman" w:hAnsi="Times New Roman" w:cs="Times New Roman"/>
          <w:sz w:val="24"/>
          <w:szCs w:val="24"/>
          <w:lang w:val="uk-UA"/>
        </w:rPr>
        <w:t xml:space="preserve">2021 р. </w:t>
      </w:r>
      <w:r w:rsidR="00351B1C" w:rsidRPr="00A075C1">
        <w:rPr>
          <w:rFonts w:ascii="Times New Roman" w:eastAsia="Times New Roman" w:hAnsi="Times New Roman" w:cs="Times New Roman"/>
          <w:sz w:val="24"/>
          <w:szCs w:val="24"/>
          <w:lang w:val="uk-UA"/>
        </w:rPr>
        <w:t>–</w:t>
      </w:r>
      <w:r w:rsidR="00CB0198" w:rsidRPr="00A075C1">
        <w:rPr>
          <w:rFonts w:ascii="Times New Roman" w:eastAsia="Times New Roman" w:hAnsi="Times New Roman" w:cs="Times New Roman"/>
          <w:sz w:val="24"/>
          <w:szCs w:val="24"/>
          <w:lang w:val="uk-UA"/>
        </w:rPr>
        <w:t xml:space="preserve"> 31 грудня 2021 р.</w:t>
      </w:r>
    </w:p>
    <w:p w:rsidR="00E44BAF"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повідомив, що зміни строків надання послуг, коригування обсягів надання послуг, несвоєчасного та/або неповного виконання умов договорів, зміни ціни договорів не відбувалось.</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отримані послуги Замовник спла</w:t>
      </w:r>
      <w:r w:rsidR="00D6086F" w:rsidRPr="00A075C1">
        <w:rPr>
          <w:rFonts w:ascii="Times New Roman" w:eastAsia="Times New Roman" w:hAnsi="Times New Roman" w:cs="Times New Roman"/>
          <w:sz w:val="24"/>
          <w:szCs w:val="24"/>
          <w:lang w:val="uk-UA"/>
        </w:rPr>
        <w:t>тив</w:t>
      </w:r>
      <w:r w:rsidRPr="00A075C1">
        <w:rPr>
          <w:rFonts w:ascii="Times New Roman" w:eastAsia="Times New Roman" w:hAnsi="Times New Roman" w:cs="Times New Roman"/>
          <w:sz w:val="24"/>
          <w:szCs w:val="24"/>
          <w:lang w:val="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3"/>
        <w:gridCol w:w="1743"/>
        <w:gridCol w:w="1830"/>
        <w:gridCol w:w="2086"/>
        <w:gridCol w:w="1476"/>
      </w:tblGrid>
      <w:tr w:rsidR="001D6BFB" w:rsidRPr="00A075C1" w:rsidTr="001D6BFB">
        <w:trPr>
          <w:trHeight w:val="1139"/>
        </w:trPr>
        <w:tc>
          <w:tcPr>
            <w:tcW w:w="1298" w:type="pct"/>
            <w:shd w:val="clear" w:color="auto" w:fill="auto"/>
          </w:tcPr>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Повна назва контрагента, його ідентифікаційний код</w:t>
            </w:r>
          </w:p>
        </w:tc>
        <w:tc>
          <w:tcPr>
            <w:tcW w:w="908" w:type="pct"/>
            <w:shd w:val="clear" w:color="auto" w:fill="auto"/>
          </w:tcPr>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Сума, грн</w:t>
            </w:r>
          </w:p>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без ПДВ</w:t>
            </w:r>
          </w:p>
          <w:p w:rsidR="001D6BFB" w:rsidRPr="00A075C1" w:rsidRDefault="001D6BFB" w:rsidP="00A075C1">
            <w:pPr>
              <w:spacing w:after="0" w:line="240" w:lineRule="auto"/>
              <w:jc w:val="center"/>
              <w:rPr>
                <w:rFonts w:ascii="Times New Roman" w:eastAsia="Calibri" w:hAnsi="Times New Roman" w:cs="Times New Roman"/>
                <w:sz w:val="24"/>
                <w:szCs w:val="24"/>
                <w:lang w:val="uk-UA"/>
              </w:rPr>
            </w:pPr>
          </w:p>
        </w:tc>
        <w:tc>
          <w:tcPr>
            <w:tcW w:w="953" w:type="pct"/>
            <w:shd w:val="clear" w:color="auto" w:fill="auto"/>
          </w:tcPr>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Дата</w:t>
            </w:r>
          </w:p>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перерахування</w:t>
            </w:r>
          </w:p>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коштів</w:t>
            </w:r>
          </w:p>
        </w:tc>
        <w:tc>
          <w:tcPr>
            <w:tcW w:w="1086" w:type="pct"/>
            <w:shd w:val="clear" w:color="auto" w:fill="auto"/>
          </w:tcPr>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Призначення</w:t>
            </w:r>
          </w:p>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платежу</w:t>
            </w:r>
          </w:p>
          <w:p w:rsidR="001D6BFB" w:rsidRPr="00A075C1" w:rsidRDefault="001D6BFB" w:rsidP="00A075C1">
            <w:pPr>
              <w:spacing w:after="0" w:line="240" w:lineRule="auto"/>
              <w:jc w:val="center"/>
              <w:rPr>
                <w:rFonts w:ascii="Times New Roman" w:eastAsia="Calibri" w:hAnsi="Times New Roman" w:cs="Times New Roman"/>
                <w:sz w:val="24"/>
                <w:szCs w:val="24"/>
                <w:lang w:val="uk-UA"/>
              </w:rPr>
            </w:pPr>
          </w:p>
        </w:tc>
        <w:tc>
          <w:tcPr>
            <w:tcW w:w="755" w:type="pct"/>
            <w:shd w:val="clear" w:color="auto" w:fill="auto"/>
          </w:tcPr>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Сума, грн</w:t>
            </w:r>
          </w:p>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з ПДВ за</w:t>
            </w:r>
          </w:p>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кредитом</w:t>
            </w:r>
          </w:p>
          <w:p w:rsidR="001D6BFB" w:rsidRPr="00A075C1" w:rsidRDefault="001D6BFB" w:rsidP="00A075C1">
            <w:pPr>
              <w:spacing w:after="0" w:line="240" w:lineRule="auto"/>
              <w:jc w:val="center"/>
              <w:rPr>
                <w:rFonts w:ascii="Times New Roman" w:eastAsia="Calibri" w:hAnsi="Times New Roman" w:cs="Times New Roman"/>
                <w:sz w:val="24"/>
                <w:szCs w:val="24"/>
                <w:lang w:val="uk-UA"/>
              </w:rPr>
            </w:pPr>
          </w:p>
        </w:tc>
      </w:tr>
      <w:tr w:rsidR="001D6BFB" w:rsidRPr="00A075C1" w:rsidTr="001D6BFB">
        <w:tc>
          <w:tcPr>
            <w:tcW w:w="1298" w:type="pct"/>
            <w:shd w:val="clear" w:color="auto" w:fill="auto"/>
          </w:tcPr>
          <w:p w:rsidR="001D6BFB" w:rsidRPr="00A075C1" w:rsidRDefault="001D6BFB" w:rsidP="00A075C1">
            <w:pPr>
              <w:widowControl w:val="0"/>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 xml:space="preserve">ТОВ «Інфосейф Інноваційні Технології» </w:t>
            </w:r>
            <w:r w:rsidR="007D7324" w:rsidRPr="00A075C1">
              <w:rPr>
                <w:rFonts w:ascii="Times New Roman" w:eastAsia="Calibri" w:hAnsi="Times New Roman" w:cs="Times New Roman"/>
                <w:noProof/>
                <w:sz w:val="24"/>
                <w:szCs w:val="24"/>
                <w:lang w:val="uk-UA"/>
              </w:rPr>
              <w:t>(інформація з обмеженим доступом)</w:t>
            </w:r>
          </w:p>
        </w:tc>
        <w:tc>
          <w:tcPr>
            <w:tcW w:w="908" w:type="pct"/>
            <w:shd w:val="clear" w:color="auto" w:fill="auto"/>
          </w:tcPr>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1 069 371,54</w:t>
            </w:r>
          </w:p>
        </w:tc>
        <w:tc>
          <w:tcPr>
            <w:tcW w:w="953" w:type="pct"/>
            <w:shd w:val="clear" w:color="auto" w:fill="auto"/>
          </w:tcPr>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13.12.2021</w:t>
            </w:r>
          </w:p>
        </w:tc>
        <w:tc>
          <w:tcPr>
            <w:tcW w:w="1086" w:type="pct"/>
            <w:shd w:val="clear" w:color="auto" w:fill="auto"/>
          </w:tcPr>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 xml:space="preserve">За програмну продукцію зг. дог. № 729/21 </w:t>
            </w:r>
            <w:r w:rsidR="00D6086F" w:rsidRPr="00A075C1">
              <w:rPr>
                <w:rFonts w:ascii="Times New Roman" w:eastAsia="Calibri" w:hAnsi="Times New Roman" w:cs="Times New Roman"/>
                <w:sz w:val="24"/>
                <w:szCs w:val="24"/>
                <w:lang w:val="uk-UA"/>
              </w:rPr>
              <w:t xml:space="preserve">  </w:t>
            </w:r>
            <w:r w:rsidRPr="00A075C1">
              <w:rPr>
                <w:rFonts w:ascii="Times New Roman" w:eastAsia="Calibri" w:hAnsi="Times New Roman" w:cs="Times New Roman"/>
                <w:sz w:val="24"/>
                <w:szCs w:val="24"/>
                <w:lang w:val="uk-UA"/>
              </w:rPr>
              <w:t xml:space="preserve">від 29.11.21, </w:t>
            </w:r>
            <w:r w:rsidR="00FE54F1" w:rsidRPr="00A075C1">
              <w:rPr>
                <w:rFonts w:ascii="Times New Roman" w:eastAsia="Calibri" w:hAnsi="Times New Roman" w:cs="Times New Roman"/>
                <w:sz w:val="24"/>
                <w:szCs w:val="24"/>
                <w:lang w:val="uk-UA"/>
              </w:rPr>
              <w:t>акта</w:t>
            </w:r>
            <w:r w:rsidRPr="00A075C1">
              <w:rPr>
                <w:rFonts w:ascii="Times New Roman" w:eastAsia="Calibri" w:hAnsi="Times New Roman" w:cs="Times New Roman"/>
                <w:sz w:val="24"/>
                <w:szCs w:val="24"/>
                <w:lang w:val="uk-UA"/>
              </w:rPr>
              <w:t xml:space="preserve"> № 1 від 10.12.21. КЕКВ2240; Без ПДВ</w:t>
            </w:r>
          </w:p>
        </w:tc>
        <w:tc>
          <w:tcPr>
            <w:tcW w:w="755" w:type="pct"/>
            <w:shd w:val="clear" w:color="auto" w:fill="auto"/>
          </w:tcPr>
          <w:p w:rsidR="001D6BFB" w:rsidRPr="00A075C1" w:rsidRDefault="001D6BFB"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1 069 371,54</w:t>
            </w:r>
          </w:p>
        </w:tc>
      </w:tr>
    </w:tbl>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надав інформацію про всіх фізичних осіб (в т.</w:t>
      </w:r>
      <w:r w:rsidR="00D6086F"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ч. контактних осіб), які були залучені для виконання договору за Торгами 3 UA-2021-10-04-003013-a </w:t>
      </w:r>
      <w:r w:rsidR="00D608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w:t>
      </w:r>
      <w:r w:rsidR="00D608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2:</w:t>
      </w:r>
    </w:p>
    <w:tbl>
      <w:tblPr>
        <w:tblStyle w:val="a8"/>
        <w:tblW w:w="5000" w:type="pct"/>
        <w:tblLook w:val="04A0" w:firstRow="1" w:lastRow="0" w:firstColumn="1" w:lastColumn="0" w:noHBand="0" w:noVBand="1"/>
      </w:tblPr>
      <w:tblGrid>
        <w:gridCol w:w="2852"/>
        <w:gridCol w:w="3235"/>
        <w:gridCol w:w="3541"/>
      </w:tblGrid>
      <w:tr w:rsidR="00201F91" w:rsidRPr="00A075C1" w:rsidTr="00201F91">
        <w:tc>
          <w:tcPr>
            <w:tcW w:w="1481" w:type="pct"/>
            <w:vAlign w:val="center"/>
          </w:tcPr>
          <w:p w:rsidR="00201F91" w:rsidRPr="00A075C1" w:rsidRDefault="00201F91"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lastRenderedPageBreak/>
              <w:t>П.І.Б. (</w:t>
            </w:r>
            <w:r w:rsidR="00D6086F" w:rsidRPr="00A075C1">
              <w:rPr>
                <w:rFonts w:ascii="Times New Roman" w:eastAsia="Calibri" w:hAnsi="Times New Roman" w:cs="Times New Roman"/>
                <w:sz w:val="24"/>
                <w:szCs w:val="24"/>
                <w:lang w:val="uk-UA"/>
              </w:rPr>
              <w:t>прізвище</w:t>
            </w:r>
            <w:r w:rsidRPr="00A075C1">
              <w:rPr>
                <w:rFonts w:ascii="Times New Roman" w:eastAsia="Calibri" w:hAnsi="Times New Roman" w:cs="Times New Roman"/>
                <w:sz w:val="24"/>
                <w:szCs w:val="24"/>
                <w:lang w:val="uk-UA"/>
              </w:rPr>
              <w:t>, ім</w:t>
            </w:r>
            <w:r w:rsidR="00D6086F" w:rsidRPr="00A075C1">
              <w:rPr>
                <w:rFonts w:ascii="Times New Roman" w:eastAsia="Calibri" w:hAnsi="Times New Roman" w:cs="Times New Roman"/>
                <w:sz w:val="24"/>
                <w:szCs w:val="24"/>
                <w:lang w:val="uk-UA"/>
              </w:rPr>
              <w:t>’</w:t>
            </w:r>
            <w:r w:rsidRPr="00A075C1">
              <w:rPr>
                <w:rFonts w:ascii="Times New Roman" w:eastAsia="Calibri" w:hAnsi="Times New Roman" w:cs="Times New Roman"/>
                <w:sz w:val="24"/>
                <w:szCs w:val="24"/>
                <w:lang w:val="uk-UA"/>
              </w:rPr>
              <w:t>я, по-батькові вказати повністю)</w:t>
            </w:r>
          </w:p>
        </w:tc>
        <w:tc>
          <w:tcPr>
            <w:tcW w:w="1680" w:type="pct"/>
            <w:vAlign w:val="center"/>
          </w:tcPr>
          <w:p w:rsidR="00201F91" w:rsidRPr="00A075C1" w:rsidRDefault="00201F91"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Питання, які обговорювались та/або які вирішувались</w:t>
            </w:r>
          </w:p>
        </w:tc>
        <w:tc>
          <w:tcPr>
            <w:tcW w:w="1839" w:type="pct"/>
            <w:vAlign w:val="center"/>
          </w:tcPr>
          <w:p w:rsidR="00201F91" w:rsidRPr="00A075C1" w:rsidRDefault="00201F91"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Адреса електронної поштової скриньки (контактної особи тощо)</w:t>
            </w:r>
          </w:p>
        </w:tc>
      </w:tr>
      <w:tr w:rsidR="00201F91" w:rsidRPr="00A075C1" w:rsidTr="00201F91">
        <w:tc>
          <w:tcPr>
            <w:tcW w:w="1481" w:type="pct"/>
            <w:vAlign w:val="center"/>
          </w:tcPr>
          <w:p w:rsidR="00201F91" w:rsidRPr="00A075C1" w:rsidRDefault="00736BDB"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Особа 9</w:t>
            </w:r>
          </w:p>
        </w:tc>
        <w:tc>
          <w:tcPr>
            <w:tcW w:w="1680" w:type="pct"/>
            <w:vAlign w:val="center"/>
          </w:tcPr>
          <w:p w:rsidR="00201F91" w:rsidRPr="00A075C1" w:rsidRDefault="00201F91"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Питання отримання та активації ліцензій на програмне забезпечення, організаційні питання щодо оформлення та отримання бухгалтерських документів</w:t>
            </w:r>
          </w:p>
        </w:tc>
        <w:tc>
          <w:tcPr>
            <w:tcW w:w="1839" w:type="pct"/>
            <w:vAlign w:val="center"/>
          </w:tcPr>
          <w:p w:rsidR="00201F91" w:rsidRPr="00A075C1" w:rsidRDefault="00736BDB"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(інформація з обмеженим доступом)</w:t>
            </w:r>
          </w:p>
        </w:tc>
      </w:tr>
    </w:tbl>
    <w:p w:rsidR="0096575D" w:rsidRPr="00A075C1" w:rsidRDefault="0096575D" w:rsidP="00A075C1">
      <w:pPr>
        <w:spacing w:after="0" w:line="240" w:lineRule="auto"/>
        <w:rPr>
          <w:rFonts w:ascii="Times New Roman" w:hAnsi="Times New Roman" w:cs="Times New Roman"/>
          <w:sz w:val="24"/>
          <w:szCs w:val="24"/>
          <w:lang w:val="uk-UA"/>
        </w:rPr>
      </w:pPr>
    </w:p>
    <w:p w:rsidR="00FE54F1" w:rsidRPr="00A075C1" w:rsidRDefault="00FE54F1" w:rsidP="00A075C1">
      <w:pPr>
        <w:spacing w:after="0" w:line="240" w:lineRule="auto"/>
        <w:rPr>
          <w:rFonts w:ascii="Times New Roman" w:hAnsi="Times New Roman" w:cs="Times New Roman"/>
          <w:sz w:val="24"/>
          <w:szCs w:val="24"/>
          <w:lang w:val="uk-UA"/>
        </w:rPr>
      </w:pPr>
    </w:p>
    <w:p w:rsidR="0096575D" w:rsidRPr="00A075C1" w:rsidRDefault="00CB0198" w:rsidP="00A075C1">
      <w:pPr>
        <w:spacing w:after="0" w:line="240" w:lineRule="auto"/>
        <w:jc w:val="both"/>
        <w:rPr>
          <w:rFonts w:ascii="Times New Roman" w:hAnsi="Times New Roman" w:cs="Times New Roman"/>
          <w:sz w:val="24"/>
          <w:szCs w:val="24"/>
          <w:lang w:val="uk-UA"/>
        </w:rPr>
      </w:pPr>
      <w:r w:rsidRPr="00A075C1">
        <w:rPr>
          <w:rFonts w:ascii="Times New Roman" w:hAnsi="Times New Roman" w:cs="Times New Roman"/>
          <w:b/>
          <w:sz w:val="24"/>
          <w:szCs w:val="24"/>
          <w:u w:val="single"/>
          <w:lang w:val="uk-UA"/>
        </w:rPr>
        <w:t>Лот 3</w:t>
      </w:r>
      <w:r w:rsidRPr="00A075C1">
        <w:rPr>
          <w:rFonts w:ascii="Times New Roman" w:hAnsi="Times New Roman" w:cs="Times New Roman"/>
          <w:sz w:val="24"/>
          <w:szCs w:val="24"/>
          <w:lang w:val="uk-UA"/>
        </w:rPr>
        <w:t xml:space="preserve"> – Поновлення та підписки для програмного забезпечення Splunk Enterprise та Splunk Enterprise Security - Поновлення та підтримка для програмного забезпечення технічного захисту інформації та інформаційної безпеки (48730000-4). Очікувана вартість: </w:t>
      </w:r>
      <w:r w:rsidR="00B9190C" w:rsidRPr="00A075C1">
        <w:rPr>
          <w:rFonts w:ascii="Times New Roman" w:hAnsi="Times New Roman" w:cs="Times New Roman"/>
          <w:sz w:val="24"/>
          <w:szCs w:val="24"/>
          <w:lang w:val="uk-UA"/>
        </w:rPr>
        <w:br/>
      </w:r>
      <w:r w:rsidRPr="00A075C1">
        <w:rPr>
          <w:rFonts w:ascii="Times New Roman" w:hAnsi="Times New Roman" w:cs="Times New Roman"/>
          <w:sz w:val="24"/>
          <w:szCs w:val="24"/>
          <w:lang w:val="uk-UA"/>
        </w:rPr>
        <w:t xml:space="preserve">853 400,00 </w:t>
      </w:r>
      <w:r w:rsidR="009C4DAA" w:rsidRPr="00A075C1">
        <w:rPr>
          <w:rFonts w:ascii="Times New Roman" w:hAnsi="Times New Roman" w:cs="Times New Roman"/>
          <w:sz w:val="24"/>
          <w:szCs w:val="24"/>
          <w:lang w:val="uk-UA"/>
        </w:rPr>
        <w:t>грн</w:t>
      </w:r>
      <w:r w:rsidRPr="00A075C1">
        <w:rPr>
          <w:rFonts w:ascii="Times New Roman" w:hAnsi="Times New Roman" w:cs="Times New Roman"/>
          <w:sz w:val="24"/>
          <w:szCs w:val="24"/>
          <w:lang w:val="uk-UA"/>
        </w:rPr>
        <w:t xml:space="preserve"> без ПДВ.</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На Торгах 3 за лотом 3 Замовник придбава</w:t>
      </w:r>
      <w:r w:rsidR="00D6086F" w:rsidRPr="00A075C1">
        <w:rPr>
          <w:rFonts w:ascii="Times New Roman" w:eastAsia="Times New Roman" w:hAnsi="Times New Roman" w:cs="Times New Roman"/>
          <w:sz w:val="24"/>
          <w:szCs w:val="24"/>
          <w:lang w:val="uk-UA"/>
        </w:rPr>
        <w:t>в</w:t>
      </w:r>
      <w:r w:rsidRPr="00A075C1">
        <w:rPr>
          <w:rFonts w:ascii="Times New Roman" w:eastAsia="Times New Roman" w:hAnsi="Times New Roman" w:cs="Times New Roman"/>
          <w:sz w:val="24"/>
          <w:szCs w:val="24"/>
          <w:lang w:val="uk-UA"/>
        </w:rPr>
        <w:t>:</w:t>
      </w:r>
    </w:p>
    <w:p w:rsidR="00FE54F1" w:rsidRPr="00A075C1" w:rsidRDefault="00FE54F1"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rsidR="00CB0198" w:rsidRPr="00A075C1" w:rsidRDefault="00CB0198"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Склад необхідних поновлень та підтримок програмного забезпечення: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
        <w:gridCol w:w="5932"/>
        <w:gridCol w:w="1131"/>
        <w:gridCol w:w="1465"/>
        <w:gridCol w:w="655"/>
      </w:tblGrid>
      <w:tr w:rsidR="00CB0198" w:rsidRPr="00A075C1" w:rsidTr="001D6BFB">
        <w:trPr>
          <w:tblHeader/>
        </w:trPr>
        <w:tc>
          <w:tcPr>
            <w:tcW w:w="231" w:type="pct"/>
            <w:vAlign w:val="center"/>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w:t>
            </w:r>
          </w:p>
        </w:tc>
        <w:tc>
          <w:tcPr>
            <w:tcW w:w="3103" w:type="pct"/>
            <w:vAlign w:val="center"/>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Найменування</w:t>
            </w:r>
          </w:p>
        </w:tc>
        <w:tc>
          <w:tcPr>
            <w:tcW w:w="580" w:type="pct"/>
            <w:vAlign w:val="center"/>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b/>
                <w:bCs/>
                <w:sz w:val="24"/>
                <w:szCs w:val="24"/>
                <w:lang w:val="uk-UA"/>
              </w:rPr>
              <w:t>Об’єм, ГБ/День</w:t>
            </w:r>
          </w:p>
        </w:tc>
        <w:tc>
          <w:tcPr>
            <w:tcW w:w="724" w:type="pct"/>
            <w:vAlign w:val="center"/>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Тип замовлення</w:t>
            </w:r>
          </w:p>
        </w:tc>
        <w:tc>
          <w:tcPr>
            <w:tcW w:w="362" w:type="pct"/>
            <w:vAlign w:val="center"/>
          </w:tcPr>
          <w:p w:rsidR="00CB0198" w:rsidRPr="00A075C1" w:rsidRDefault="00CB0198" w:rsidP="00A075C1">
            <w:pPr>
              <w:spacing w:after="0" w:line="240" w:lineRule="auto"/>
              <w:ind w:left="-108" w:right="-108"/>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К-ть</w:t>
            </w:r>
          </w:p>
        </w:tc>
      </w:tr>
      <w:tr w:rsidR="00CB0198" w:rsidRPr="00A075C1" w:rsidTr="001D6BFB">
        <w:trPr>
          <w:tblHeader/>
        </w:trPr>
        <w:tc>
          <w:tcPr>
            <w:tcW w:w="231" w:type="pct"/>
            <w:vAlign w:val="center"/>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c>
          <w:tcPr>
            <w:tcW w:w="3103" w:type="pct"/>
            <w:vAlign w:val="center"/>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b/>
                <w:sz w:val="24"/>
                <w:szCs w:val="24"/>
                <w:lang w:val="uk-UA"/>
              </w:rPr>
              <w:t>Splunk Enterprise</w:t>
            </w:r>
            <w:r w:rsidRPr="00A075C1">
              <w:rPr>
                <w:rFonts w:ascii="Times New Roman" w:hAnsi="Times New Roman" w:cs="Times New Roman"/>
                <w:sz w:val="24"/>
                <w:szCs w:val="24"/>
                <w:lang w:val="uk-UA"/>
              </w:rPr>
              <w:t xml:space="preserve"> - Term License with Standard Success Plan,</w:t>
            </w:r>
          </w:p>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b/>
                <w:sz w:val="24"/>
                <w:szCs w:val="24"/>
                <w:lang w:val="uk-UA"/>
              </w:rPr>
              <w:t>Splunk Enterprise Security</w:t>
            </w:r>
            <w:r w:rsidRPr="00A075C1">
              <w:rPr>
                <w:rFonts w:ascii="Times New Roman" w:hAnsi="Times New Roman" w:cs="Times New Roman"/>
                <w:sz w:val="24"/>
                <w:szCs w:val="24"/>
                <w:lang w:val="uk-UA"/>
              </w:rPr>
              <w:t xml:space="preserve"> - Term License with Standard Success Plan</w:t>
            </w:r>
          </w:p>
        </w:tc>
        <w:tc>
          <w:tcPr>
            <w:tcW w:w="580" w:type="pct"/>
            <w:vAlign w:val="center"/>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20</w:t>
            </w:r>
          </w:p>
        </w:tc>
        <w:tc>
          <w:tcPr>
            <w:tcW w:w="724" w:type="pct"/>
            <w:vAlign w:val="center"/>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Поновлення та підтримка</w:t>
            </w:r>
          </w:p>
        </w:tc>
        <w:tc>
          <w:tcPr>
            <w:tcW w:w="362" w:type="pct"/>
            <w:vAlign w:val="center"/>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bl>
    <w:p w:rsidR="00FE54F1" w:rsidRPr="00A075C1" w:rsidRDefault="00FE54F1"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Мінімальний крок аукціону: 8 530,00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без ПДВ</w:t>
      </w:r>
      <w:r w:rsidR="00B9190C" w:rsidRPr="00A075C1">
        <w:rPr>
          <w:rFonts w:ascii="Times New Roman" w:eastAsia="Times New Roman" w:hAnsi="Times New Roman" w:cs="Times New Roman"/>
          <w:sz w:val="24"/>
          <w:szCs w:val="24"/>
          <w:lang w:val="uk-UA"/>
        </w:rPr>
        <w:t>.</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Вид та умови надання забезпечення пропозицій учасників: 17 060,00 грн у формі безумовної безвідкличної банківської гарантії в електронній формі з накладанням електронного підпису шляхом завантаження до електронної системи окремого файлу.</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Початок аукціону: 15 листопада 2021</w:t>
      </w:r>
      <w:r w:rsidR="00BC206F" w:rsidRPr="00A075C1">
        <w:rPr>
          <w:rFonts w:ascii="Times New Roman" w:eastAsia="Times New Roman" w:hAnsi="Times New Roman" w:cs="Times New Roman"/>
          <w:sz w:val="24"/>
          <w:szCs w:val="24"/>
          <w:lang w:val="uk-UA"/>
        </w:rPr>
        <w:t xml:space="preserve"> р. о</w:t>
      </w:r>
      <w:r w:rsidRPr="00A075C1">
        <w:rPr>
          <w:rFonts w:ascii="Times New Roman" w:eastAsia="Times New Roman" w:hAnsi="Times New Roman" w:cs="Times New Roman"/>
          <w:sz w:val="24"/>
          <w:szCs w:val="24"/>
          <w:lang w:val="uk-UA"/>
        </w:rPr>
        <w:t> 15</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45. Закінчення: 15 листопада 2021</w:t>
      </w:r>
      <w:r w:rsidR="00BC206F" w:rsidRPr="00A075C1">
        <w:rPr>
          <w:rFonts w:ascii="Times New Roman" w:eastAsia="Times New Roman" w:hAnsi="Times New Roman" w:cs="Times New Roman"/>
          <w:sz w:val="24"/>
          <w:szCs w:val="24"/>
          <w:lang w:val="uk-UA"/>
        </w:rPr>
        <w:t xml:space="preserve"> р. о</w:t>
      </w:r>
      <w:r w:rsidRPr="00A075C1">
        <w:rPr>
          <w:rFonts w:ascii="Times New Roman" w:eastAsia="Times New Roman" w:hAnsi="Times New Roman" w:cs="Times New Roman"/>
          <w:sz w:val="24"/>
          <w:szCs w:val="24"/>
          <w:lang w:val="uk-UA"/>
        </w:rPr>
        <w:t> 16</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14</w:t>
      </w:r>
      <w:r w:rsidR="00BC206F" w:rsidRPr="00A075C1">
        <w:rPr>
          <w:rFonts w:ascii="Times New Roman" w:eastAsia="Times New Roman" w:hAnsi="Times New Roman" w:cs="Times New Roman"/>
          <w:sz w:val="24"/>
          <w:szCs w:val="24"/>
          <w:lang w:val="uk-UA"/>
        </w:rPr>
        <w:t>.</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C3305F" w:rsidRPr="00A075C1">
        <w:rPr>
          <w:rFonts w:ascii="Times New Roman" w:eastAsia="Times New Roman" w:hAnsi="Times New Roman" w:cs="Times New Roman"/>
          <w:sz w:val="24"/>
          <w:szCs w:val="24"/>
          <w:lang w:val="uk-UA"/>
        </w:rPr>
        <w:br/>
      </w:r>
      <w:r w:rsidR="00736BDB" w:rsidRPr="00A075C1">
        <w:rPr>
          <w:rFonts w:ascii="Times New Roman" w:eastAsia="Times New Roman" w:hAnsi="Times New Roman" w:cs="Times New Roman"/>
          <w:sz w:val="24"/>
          <w:szCs w:val="24"/>
          <w:lang w:val="uk-UA"/>
        </w:rPr>
        <w:t>(інформація з обмеженим доступом)</w:t>
      </w:r>
      <w:r w:rsidR="00BC206F" w:rsidRPr="00A075C1">
        <w:rPr>
          <w:rFonts w:ascii="Times New Roman" w:eastAsia="Times New Roman" w:hAnsi="Times New Roman" w:cs="Times New Roman"/>
          <w:sz w:val="24"/>
          <w:szCs w:val="24"/>
          <w:lang w:val="uk-UA"/>
        </w:rPr>
        <w:t>.</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Дата доставки: 10 грудня 2021</w:t>
      </w:r>
      <w:r w:rsidR="00BC206F" w:rsidRPr="00A075C1">
        <w:rPr>
          <w:rFonts w:ascii="Times New Roman" w:eastAsia="Times New Roman" w:hAnsi="Times New Roman" w:cs="Times New Roman"/>
          <w:sz w:val="24"/>
          <w:szCs w:val="24"/>
          <w:lang w:val="uk-UA"/>
        </w:rPr>
        <w:t xml:space="preserve"> р.</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Критерії вибору переможця: ціна 100</w:t>
      </w:r>
      <w:r w:rsidR="00BC206F"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r w:rsidR="00BC206F" w:rsidRPr="00A075C1">
        <w:rPr>
          <w:rFonts w:ascii="Times New Roman" w:eastAsia="Times New Roman" w:hAnsi="Times New Roman" w:cs="Times New Roman"/>
          <w:sz w:val="24"/>
          <w:szCs w:val="24"/>
          <w:lang w:val="uk-UA"/>
        </w:rPr>
        <w:t>.</w:t>
      </w:r>
    </w:p>
    <w:p w:rsidR="00B9190C" w:rsidRPr="00A075C1" w:rsidRDefault="007F34E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hAnsi="Times New Roman" w:cs="Times New Roman"/>
          <w:sz w:val="24"/>
          <w:szCs w:val="24"/>
          <w:lang w:val="uk-UA"/>
        </w:rPr>
        <w:t>Відповідно до реєстру отриманих тендерних пропозицій (</w:t>
      </w:r>
      <w:r w:rsidR="00D6086F" w:rsidRPr="00A075C1">
        <w:rPr>
          <w:rFonts w:ascii="Times New Roman" w:hAnsi="Times New Roman" w:cs="Times New Roman"/>
          <w:sz w:val="24"/>
          <w:szCs w:val="24"/>
          <w:lang w:val="uk-UA"/>
        </w:rPr>
        <w:t xml:space="preserve">дата </w:t>
      </w:r>
      <w:r w:rsidRPr="00A075C1">
        <w:rPr>
          <w:rFonts w:ascii="Times New Roman" w:hAnsi="Times New Roman" w:cs="Times New Roman"/>
          <w:sz w:val="24"/>
          <w:szCs w:val="24"/>
          <w:lang w:val="uk-UA"/>
        </w:rPr>
        <w:t xml:space="preserve">і час розкриття: </w:t>
      </w:r>
      <w:r w:rsidR="002227E1" w:rsidRPr="00A075C1">
        <w:rPr>
          <w:rFonts w:ascii="Times New Roman" w:hAnsi="Times New Roman" w:cs="Times New Roman"/>
          <w:sz w:val="24"/>
          <w:szCs w:val="24"/>
          <w:lang w:val="uk-UA"/>
        </w:rPr>
        <w:br/>
      </w:r>
      <w:r w:rsidRPr="00A075C1">
        <w:rPr>
          <w:rFonts w:ascii="Times New Roman" w:hAnsi="Times New Roman" w:cs="Times New Roman"/>
          <w:sz w:val="24"/>
          <w:szCs w:val="24"/>
          <w:lang w:val="uk-UA"/>
        </w:rPr>
        <w:t>15 листопада 2021 р. о 16.14) свої пропозиції подали:</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3"/>
        <w:gridCol w:w="2298"/>
        <w:gridCol w:w="2367"/>
      </w:tblGrid>
      <w:tr w:rsidR="00E016CC" w:rsidRPr="00A075C1" w:rsidTr="00E016CC">
        <w:trPr>
          <w:tblHeader/>
          <w:tblCellSpacing w:w="15" w:type="dxa"/>
        </w:trPr>
        <w:tc>
          <w:tcPr>
            <w:tcW w:w="0" w:type="auto"/>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bookmarkStart w:id="27" w:name="_Hlk157612247"/>
            <w:r w:rsidRPr="00A075C1">
              <w:rPr>
                <w:rFonts w:ascii="Times New Roman" w:hAnsi="Times New Roman" w:cs="Times New Roman"/>
                <w:sz w:val="24"/>
                <w:szCs w:val="24"/>
                <w:lang w:val="uk-UA"/>
              </w:rPr>
              <w:t>Учасник</w:t>
            </w:r>
          </w:p>
        </w:tc>
        <w:tc>
          <w:tcPr>
            <w:tcW w:w="0" w:type="auto"/>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0" w:type="auto"/>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E016CC" w:rsidRPr="00A075C1" w:rsidTr="00E016CC">
        <w:trPr>
          <w:tblCellSpacing w:w="15" w:type="dxa"/>
        </w:trPr>
        <w:tc>
          <w:tcPr>
            <w:tcW w:w="0" w:type="auto"/>
            <w:shd w:val="clear" w:color="auto" w:fill="auto"/>
            <w:tcMar>
              <w:top w:w="120" w:type="dxa"/>
              <w:left w:w="120" w:type="dxa"/>
              <w:bottom w:w="120" w:type="dxa"/>
              <w:right w:w="225"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0" w:type="auto"/>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815 772,39</w:t>
            </w:r>
            <w:r w:rsidR="009C4DAA" w:rsidRPr="00A075C1">
              <w:rPr>
                <w:rFonts w:ascii="Times New Roman" w:hAnsi="Times New Roman" w:cs="Times New Roman"/>
                <w:sz w:val="24"/>
                <w:szCs w:val="24"/>
                <w:lang w:val="uk-UA"/>
              </w:rPr>
              <w:t xml:space="preserve"> грн</w:t>
            </w:r>
          </w:p>
        </w:tc>
        <w:tc>
          <w:tcPr>
            <w:tcW w:w="0" w:type="auto"/>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815 772,39</w:t>
            </w:r>
            <w:r w:rsidR="009C4DAA" w:rsidRPr="00A075C1">
              <w:rPr>
                <w:rFonts w:ascii="Times New Roman" w:hAnsi="Times New Roman" w:cs="Times New Roman"/>
                <w:sz w:val="24"/>
                <w:szCs w:val="24"/>
                <w:lang w:val="uk-UA"/>
              </w:rPr>
              <w:t xml:space="preserve"> грн</w:t>
            </w:r>
          </w:p>
        </w:tc>
      </w:tr>
      <w:tr w:rsidR="00E016CC" w:rsidRPr="00A075C1" w:rsidTr="00E016CC">
        <w:trPr>
          <w:tblCellSpacing w:w="15" w:type="dxa"/>
        </w:trPr>
        <w:tc>
          <w:tcPr>
            <w:tcW w:w="0" w:type="auto"/>
            <w:shd w:val="clear" w:color="auto" w:fill="auto"/>
            <w:tcMar>
              <w:top w:w="120" w:type="dxa"/>
              <w:left w:w="120" w:type="dxa"/>
              <w:bottom w:w="120" w:type="dxa"/>
              <w:right w:w="225"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0" w:type="auto"/>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837 105,40</w:t>
            </w:r>
            <w:r w:rsidR="009C4DAA" w:rsidRPr="00A075C1">
              <w:rPr>
                <w:rFonts w:ascii="Times New Roman" w:hAnsi="Times New Roman" w:cs="Times New Roman"/>
                <w:sz w:val="24"/>
                <w:szCs w:val="24"/>
                <w:lang w:val="uk-UA"/>
              </w:rPr>
              <w:t xml:space="preserve"> грн</w:t>
            </w:r>
          </w:p>
        </w:tc>
        <w:tc>
          <w:tcPr>
            <w:tcW w:w="0" w:type="auto"/>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837 105,40</w:t>
            </w:r>
            <w:r w:rsidR="009C4DAA" w:rsidRPr="00A075C1">
              <w:rPr>
                <w:rFonts w:ascii="Times New Roman" w:hAnsi="Times New Roman" w:cs="Times New Roman"/>
                <w:sz w:val="24"/>
                <w:szCs w:val="24"/>
                <w:lang w:val="uk-UA"/>
              </w:rPr>
              <w:t xml:space="preserve"> грн</w:t>
            </w:r>
          </w:p>
        </w:tc>
      </w:tr>
      <w:tr w:rsidR="00E016CC" w:rsidRPr="00A075C1" w:rsidTr="00E016CC">
        <w:trPr>
          <w:tblCellSpacing w:w="15" w:type="dxa"/>
        </w:trPr>
        <w:tc>
          <w:tcPr>
            <w:tcW w:w="0" w:type="auto"/>
            <w:shd w:val="clear" w:color="auto" w:fill="auto"/>
            <w:tcMar>
              <w:top w:w="120" w:type="dxa"/>
              <w:left w:w="120" w:type="dxa"/>
              <w:bottom w:w="120" w:type="dxa"/>
              <w:right w:w="225"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0" w:type="auto"/>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847 345,00</w:t>
            </w:r>
            <w:r w:rsidR="009C4DAA" w:rsidRPr="00A075C1">
              <w:rPr>
                <w:rFonts w:ascii="Times New Roman" w:hAnsi="Times New Roman" w:cs="Times New Roman"/>
                <w:sz w:val="24"/>
                <w:szCs w:val="24"/>
                <w:lang w:val="uk-UA"/>
              </w:rPr>
              <w:t xml:space="preserve">  грн</w:t>
            </w:r>
          </w:p>
        </w:tc>
        <w:tc>
          <w:tcPr>
            <w:tcW w:w="0" w:type="auto"/>
            <w:shd w:val="clear" w:color="auto" w:fill="auto"/>
            <w:tcMar>
              <w:top w:w="120" w:type="dxa"/>
              <w:left w:w="120" w:type="dxa"/>
              <w:bottom w:w="120" w:type="dxa"/>
              <w:right w:w="120" w:type="dxa"/>
            </w:tcMar>
            <w:hideMark/>
          </w:tcPr>
          <w:p w:rsidR="00E016CC" w:rsidRPr="00A075C1" w:rsidRDefault="00E016CC"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847 345,00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bookmarkEnd w:id="27"/>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Повідомлення про намір укласти договір з переможцем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ІНФОСЕЙФ ІННОВАЦІЙНІ ТЕХНОЛОГІЇ</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опубліковано  16 листопада 2021 </w:t>
      </w:r>
      <w:r w:rsidR="00BC206F" w:rsidRPr="00A075C1">
        <w:rPr>
          <w:rFonts w:ascii="Times New Roman" w:eastAsia="Times New Roman" w:hAnsi="Times New Roman" w:cs="Times New Roman"/>
          <w:sz w:val="24"/>
          <w:szCs w:val="24"/>
          <w:lang w:val="uk-UA"/>
        </w:rPr>
        <w:t xml:space="preserve">р. о </w:t>
      </w:r>
      <w:r w:rsidRPr="00A075C1">
        <w:rPr>
          <w:rFonts w:ascii="Times New Roman" w:eastAsia="Times New Roman" w:hAnsi="Times New Roman" w:cs="Times New Roman"/>
          <w:sz w:val="24"/>
          <w:szCs w:val="24"/>
          <w:lang w:val="uk-UA"/>
        </w:rPr>
        <w:t>16</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17</w:t>
      </w:r>
      <w:r w:rsidR="00A272FD" w:rsidRPr="00A075C1">
        <w:rPr>
          <w:rFonts w:ascii="Times New Roman" w:eastAsia="Times New Roman" w:hAnsi="Times New Roman" w:cs="Times New Roman"/>
          <w:sz w:val="24"/>
          <w:szCs w:val="24"/>
          <w:lang w:val="uk-UA"/>
        </w:rPr>
        <w:t>.</w:t>
      </w:r>
    </w:p>
    <w:p w:rsidR="00CB0198" w:rsidRPr="00A075C1" w:rsidRDefault="00176C4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3 </w:t>
      </w:r>
      <w:r w:rsidR="00D608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3</w:t>
      </w:r>
      <w:r w:rsidR="00D608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CB0198" w:rsidRPr="00A075C1">
        <w:rPr>
          <w:rFonts w:ascii="Times New Roman" w:eastAsia="Times New Roman" w:hAnsi="Times New Roman" w:cs="Times New Roman"/>
          <w:sz w:val="24"/>
          <w:szCs w:val="24"/>
          <w:lang w:val="uk-UA"/>
        </w:rPr>
        <w:t xml:space="preserve">Замовником з переможцем ТОВ </w:t>
      </w:r>
      <w:r w:rsidR="00BC206F" w:rsidRPr="00A075C1">
        <w:rPr>
          <w:rFonts w:ascii="Times New Roman" w:eastAsia="Times New Roman" w:hAnsi="Times New Roman" w:cs="Times New Roman"/>
          <w:sz w:val="24"/>
          <w:szCs w:val="24"/>
          <w:lang w:val="uk-UA"/>
        </w:rPr>
        <w:t>«</w:t>
      </w:r>
      <w:r w:rsidR="00CB0198" w:rsidRPr="00A075C1">
        <w:rPr>
          <w:rFonts w:ascii="Times New Roman" w:eastAsia="Times New Roman" w:hAnsi="Times New Roman" w:cs="Times New Roman"/>
          <w:sz w:val="24"/>
          <w:szCs w:val="24"/>
          <w:lang w:val="uk-UA"/>
        </w:rPr>
        <w:t>ІНФОСЕЙФ ІННОВАЦІЙНІ ТЕХНОЛОГІЇ</w:t>
      </w:r>
      <w:r w:rsidR="00BC206F" w:rsidRPr="00A075C1">
        <w:rPr>
          <w:rFonts w:ascii="Times New Roman" w:eastAsia="Times New Roman" w:hAnsi="Times New Roman" w:cs="Times New Roman"/>
          <w:sz w:val="24"/>
          <w:szCs w:val="24"/>
          <w:lang w:val="uk-UA"/>
        </w:rPr>
        <w:t>»</w:t>
      </w:r>
      <w:r w:rsidR="00CB0198" w:rsidRPr="00A075C1">
        <w:rPr>
          <w:rFonts w:ascii="Times New Roman" w:eastAsia="Times New Roman" w:hAnsi="Times New Roman" w:cs="Times New Roman"/>
          <w:sz w:val="24"/>
          <w:szCs w:val="24"/>
          <w:lang w:val="uk-UA"/>
        </w:rPr>
        <w:t xml:space="preserve"> укладений договір від 29 листопада 2021 </w:t>
      </w:r>
      <w:r w:rsidR="00BC206F" w:rsidRPr="00A075C1">
        <w:rPr>
          <w:rFonts w:ascii="Times New Roman" w:eastAsia="Times New Roman" w:hAnsi="Times New Roman" w:cs="Times New Roman"/>
          <w:sz w:val="24"/>
          <w:szCs w:val="24"/>
          <w:lang w:val="uk-UA"/>
        </w:rPr>
        <w:t xml:space="preserve">р. </w:t>
      </w:r>
      <w:r w:rsidR="00B9190C" w:rsidRPr="00A075C1">
        <w:rPr>
          <w:rFonts w:ascii="Times New Roman" w:eastAsia="Times New Roman" w:hAnsi="Times New Roman" w:cs="Times New Roman"/>
          <w:sz w:val="24"/>
          <w:szCs w:val="24"/>
          <w:lang w:val="uk-UA"/>
        </w:rPr>
        <w:br/>
      </w:r>
      <w:r w:rsidR="00CB0198" w:rsidRPr="00A075C1">
        <w:rPr>
          <w:rFonts w:ascii="Times New Roman" w:eastAsia="Times New Roman" w:hAnsi="Times New Roman" w:cs="Times New Roman"/>
          <w:sz w:val="24"/>
          <w:szCs w:val="24"/>
          <w:lang w:val="uk-UA"/>
        </w:rPr>
        <w:t xml:space="preserve">№ 728/21 на загальну суму 815 772,39 грн. Строк дії за договором: 29 листопада </w:t>
      </w:r>
      <w:r w:rsidR="00351B1C" w:rsidRPr="00A075C1">
        <w:rPr>
          <w:rFonts w:ascii="Times New Roman" w:eastAsia="Times New Roman" w:hAnsi="Times New Roman" w:cs="Times New Roman"/>
          <w:sz w:val="24"/>
          <w:szCs w:val="24"/>
          <w:lang w:val="uk-UA"/>
        </w:rPr>
        <w:t xml:space="preserve">                 </w:t>
      </w:r>
      <w:r w:rsidR="00CB0198" w:rsidRPr="00A075C1">
        <w:rPr>
          <w:rFonts w:ascii="Times New Roman" w:eastAsia="Times New Roman" w:hAnsi="Times New Roman" w:cs="Times New Roman"/>
          <w:sz w:val="24"/>
          <w:szCs w:val="24"/>
          <w:lang w:val="uk-UA"/>
        </w:rPr>
        <w:t xml:space="preserve">2021 р. </w:t>
      </w:r>
      <w:r w:rsidR="00D6086F" w:rsidRPr="00A075C1">
        <w:rPr>
          <w:rFonts w:ascii="Times New Roman" w:eastAsia="Times New Roman" w:hAnsi="Times New Roman" w:cs="Times New Roman"/>
          <w:sz w:val="24"/>
          <w:szCs w:val="24"/>
          <w:lang w:val="uk-UA"/>
        </w:rPr>
        <w:t>–</w:t>
      </w:r>
      <w:r w:rsidR="00CB0198" w:rsidRPr="00A075C1">
        <w:rPr>
          <w:rFonts w:ascii="Times New Roman" w:eastAsia="Times New Roman" w:hAnsi="Times New Roman" w:cs="Times New Roman"/>
          <w:sz w:val="24"/>
          <w:szCs w:val="24"/>
          <w:lang w:val="uk-UA"/>
        </w:rPr>
        <w:t xml:space="preserve"> 31 грудня 2021 р.</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повідомив, що зміни строків надання послуг, коригування обсягів надання послуг, несвоєчасного та/або неповного виконання умов договорів, зміни ціни договорів не відбувалось.</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отримані послуги Замовник спла</w:t>
      </w:r>
      <w:r w:rsidR="00D6086F" w:rsidRPr="00A075C1">
        <w:rPr>
          <w:rFonts w:ascii="Times New Roman" w:eastAsia="Times New Roman" w:hAnsi="Times New Roman" w:cs="Times New Roman"/>
          <w:sz w:val="24"/>
          <w:szCs w:val="24"/>
          <w:lang w:val="uk-UA"/>
        </w:rPr>
        <w:t>тив</w:t>
      </w:r>
      <w:r w:rsidRPr="00A075C1">
        <w:rPr>
          <w:rFonts w:ascii="Times New Roman" w:eastAsia="Times New Roman" w:hAnsi="Times New Roman" w:cs="Times New Roman"/>
          <w:sz w:val="24"/>
          <w:szCs w:val="24"/>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446"/>
        <w:gridCol w:w="1929"/>
        <w:gridCol w:w="2368"/>
        <w:gridCol w:w="1446"/>
      </w:tblGrid>
      <w:tr w:rsidR="00A272FD" w:rsidRPr="00A075C1" w:rsidTr="00A272FD">
        <w:trPr>
          <w:trHeight w:val="905"/>
        </w:trPr>
        <w:tc>
          <w:tcPr>
            <w:tcW w:w="1266"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Повна назва контрагента, його ідентифікаційний код</w:t>
            </w:r>
          </w:p>
        </w:tc>
        <w:tc>
          <w:tcPr>
            <w:tcW w:w="751"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Сума, грн</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без ПДВ</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p>
        </w:tc>
        <w:tc>
          <w:tcPr>
            <w:tcW w:w="1002"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Дата</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перерахування</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коштів</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p>
        </w:tc>
        <w:tc>
          <w:tcPr>
            <w:tcW w:w="1230"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Призначення</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платежу</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p>
        </w:tc>
        <w:tc>
          <w:tcPr>
            <w:tcW w:w="751"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Сума, грн</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з ПДВ за</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кредитом</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p>
        </w:tc>
      </w:tr>
      <w:tr w:rsidR="00A272FD" w:rsidRPr="00A075C1" w:rsidTr="00A272FD">
        <w:tc>
          <w:tcPr>
            <w:tcW w:w="1266" w:type="pct"/>
            <w:shd w:val="clear" w:color="auto" w:fill="auto"/>
          </w:tcPr>
          <w:p w:rsidR="00A272FD" w:rsidRPr="00A075C1" w:rsidRDefault="00A272FD" w:rsidP="00A075C1">
            <w:pPr>
              <w:widowControl w:val="0"/>
              <w:spacing w:after="0" w:line="240" w:lineRule="auto"/>
              <w:jc w:val="center"/>
              <w:rPr>
                <w:rFonts w:ascii="Times New Roman" w:eastAsia="Calibri" w:hAnsi="Times New Roman" w:cs="Times New Roman"/>
                <w:noProof/>
                <w:sz w:val="24"/>
                <w:szCs w:val="24"/>
                <w:lang w:val="uk-UA"/>
              </w:rPr>
            </w:pPr>
            <w:r w:rsidRPr="00A075C1">
              <w:rPr>
                <w:rFonts w:ascii="Times New Roman" w:eastAsia="Calibri" w:hAnsi="Times New Roman" w:cs="Times New Roman"/>
                <w:noProof/>
                <w:sz w:val="24"/>
                <w:szCs w:val="24"/>
                <w:lang w:val="uk-UA"/>
              </w:rPr>
              <w:t xml:space="preserve">ТОВ «Інфосейф Інноваційні Технології» </w:t>
            </w:r>
            <w:r w:rsidR="007D7324" w:rsidRPr="00A075C1">
              <w:rPr>
                <w:rFonts w:ascii="Times New Roman" w:eastAsia="Calibri" w:hAnsi="Times New Roman" w:cs="Times New Roman"/>
                <w:noProof/>
                <w:sz w:val="24"/>
                <w:szCs w:val="24"/>
                <w:lang w:val="uk-UA"/>
              </w:rPr>
              <w:t>(інформація з обмеженим доступом)</w:t>
            </w:r>
          </w:p>
        </w:tc>
        <w:tc>
          <w:tcPr>
            <w:tcW w:w="751"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815 772,39</w:t>
            </w:r>
          </w:p>
        </w:tc>
        <w:tc>
          <w:tcPr>
            <w:tcW w:w="1002"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13.12.2021</w:t>
            </w:r>
          </w:p>
        </w:tc>
        <w:tc>
          <w:tcPr>
            <w:tcW w:w="1230"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За програмну продукцію зг. дог. № 728/21 від 29.11.2021, акта №1 від 10.12.2021. КЕКВ2240; Без ПДВ</w:t>
            </w:r>
          </w:p>
        </w:tc>
        <w:tc>
          <w:tcPr>
            <w:tcW w:w="751"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815 772,39</w:t>
            </w:r>
          </w:p>
        </w:tc>
      </w:tr>
    </w:tbl>
    <w:p w:rsidR="00BC206F"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надав інформацію про всіх фізичних осіб (в т.</w:t>
      </w:r>
      <w:r w:rsidR="00D6086F"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ч. контактних осіб), які були залучені для виконання договору за Торгами 3 UA-2021-10-04-003013-a </w:t>
      </w:r>
      <w:r w:rsidR="00BC206F" w:rsidRPr="00A075C1">
        <w:rPr>
          <w:rFonts w:ascii="Times New Roman" w:eastAsia="Times New Roman" w:hAnsi="Times New Roman" w:cs="Times New Roman"/>
          <w:sz w:val="24"/>
          <w:szCs w:val="24"/>
          <w:lang w:val="uk-UA"/>
        </w:rPr>
        <w:br/>
      </w:r>
      <w:r w:rsidR="00D608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3</w:t>
      </w:r>
      <w:r w:rsidR="00D608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tbl>
      <w:tblPr>
        <w:tblStyle w:val="a8"/>
        <w:tblW w:w="5000" w:type="pct"/>
        <w:tblLook w:val="04A0" w:firstRow="1" w:lastRow="0" w:firstColumn="1" w:lastColumn="0" w:noHBand="0" w:noVBand="1"/>
      </w:tblPr>
      <w:tblGrid>
        <w:gridCol w:w="2852"/>
        <w:gridCol w:w="3235"/>
        <w:gridCol w:w="3541"/>
      </w:tblGrid>
      <w:tr w:rsidR="00A272FD" w:rsidRPr="00A075C1" w:rsidTr="00A272FD">
        <w:tc>
          <w:tcPr>
            <w:tcW w:w="1481" w:type="pct"/>
            <w:vAlign w:val="center"/>
          </w:tcPr>
          <w:p w:rsidR="00A272FD" w:rsidRPr="00A075C1" w:rsidRDefault="00A272FD"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П.І.Б. (</w:t>
            </w:r>
            <w:r w:rsidR="00D6086F" w:rsidRPr="00A075C1">
              <w:rPr>
                <w:rFonts w:ascii="Times New Roman" w:eastAsia="Calibri" w:hAnsi="Times New Roman" w:cs="Times New Roman"/>
                <w:sz w:val="24"/>
                <w:szCs w:val="24"/>
                <w:lang w:val="uk-UA"/>
              </w:rPr>
              <w:t>прізвище</w:t>
            </w:r>
            <w:r w:rsidRPr="00A075C1">
              <w:rPr>
                <w:rFonts w:ascii="Times New Roman" w:eastAsia="Calibri" w:hAnsi="Times New Roman" w:cs="Times New Roman"/>
                <w:sz w:val="24"/>
                <w:szCs w:val="24"/>
                <w:lang w:val="uk-UA"/>
              </w:rPr>
              <w:t>, ім</w:t>
            </w:r>
            <w:r w:rsidR="00D6086F" w:rsidRPr="00A075C1">
              <w:rPr>
                <w:rFonts w:ascii="Times New Roman" w:eastAsia="Calibri" w:hAnsi="Times New Roman" w:cs="Times New Roman"/>
                <w:sz w:val="24"/>
                <w:szCs w:val="24"/>
                <w:lang w:val="uk-UA"/>
              </w:rPr>
              <w:t>’</w:t>
            </w:r>
            <w:r w:rsidRPr="00A075C1">
              <w:rPr>
                <w:rFonts w:ascii="Times New Roman" w:eastAsia="Calibri" w:hAnsi="Times New Roman" w:cs="Times New Roman"/>
                <w:sz w:val="24"/>
                <w:szCs w:val="24"/>
                <w:lang w:val="uk-UA"/>
              </w:rPr>
              <w:t>я, по-батькові вказати повністю)</w:t>
            </w:r>
          </w:p>
        </w:tc>
        <w:tc>
          <w:tcPr>
            <w:tcW w:w="1680" w:type="pct"/>
            <w:vAlign w:val="center"/>
          </w:tcPr>
          <w:p w:rsidR="00A272FD" w:rsidRPr="00A075C1" w:rsidRDefault="00A272FD"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Питання, які обговорювались та/або які вирішувались</w:t>
            </w:r>
          </w:p>
        </w:tc>
        <w:tc>
          <w:tcPr>
            <w:tcW w:w="1839" w:type="pct"/>
            <w:vAlign w:val="center"/>
          </w:tcPr>
          <w:p w:rsidR="00A272FD" w:rsidRPr="00A075C1" w:rsidRDefault="00A272FD"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Адреса електронної поштової скриньки (контактної особи тощо)</w:t>
            </w:r>
          </w:p>
        </w:tc>
      </w:tr>
      <w:tr w:rsidR="00A272FD" w:rsidRPr="00A075C1" w:rsidTr="00A272FD">
        <w:tc>
          <w:tcPr>
            <w:tcW w:w="1481" w:type="pct"/>
            <w:vAlign w:val="center"/>
          </w:tcPr>
          <w:p w:rsidR="00A272FD" w:rsidRPr="00A075C1" w:rsidRDefault="00736BDB"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Особа 9</w:t>
            </w:r>
          </w:p>
        </w:tc>
        <w:tc>
          <w:tcPr>
            <w:tcW w:w="1680" w:type="pct"/>
            <w:vAlign w:val="center"/>
          </w:tcPr>
          <w:p w:rsidR="00A272FD" w:rsidRPr="00A075C1" w:rsidRDefault="00A272FD"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Питання отримання та активації ліцензій на програмне забезпечення, організаційні питання щодо оформлення та отримання бухгалтерських документів</w:t>
            </w:r>
          </w:p>
        </w:tc>
        <w:tc>
          <w:tcPr>
            <w:tcW w:w="1839" w:type="pct"/>
            <w:vAlign w:val="center"/>
          </w:tcPr>
          <w:p w:rsidR="00A272FD" w:rsidRPr="00A075C1" w:rsidRDefault="00736BDB"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(інформація з обмеженим доступом)</w:t>
            </w:r>
          </w:p>
        </w:tc>
      </w:tr>
    </w:tbl>
    <w:p w:rsidR="00CB0198" w:rsidRPr="00A075C1" w:rsidRDefault="00CB0198" w:rsidP="00A075C1">
      <w:pPr>
        <w:autoSpaceDE w:val="0"/>
        <w:autoSpaceDN w:val="0"/>
        <w:adjustRightInd w:val="0"/>
        <w:spacing w:after="0" w:line="240" w:lineRule="auto"/>
        <w:jc w:val="both"/>
        <w:rPr>
          <w:rFonts w:ascii="Times New Roman" w:hAnsi="Times New Roman" w:cs="Times New Roman"/>
          <w:sz w:val="6"/>
          <w:szCs w:val="6"/>
          <w:lang w:val="uk-UA"/>
        </w:rPr>
      </w:pPr>
    </w:p>
    <w:p w:rsidR="00CB0198" w:rsidRPr="00A075C1" w:rsidRDefault="00CB0198" w:rsidP="00A075C1">
      <w:pPr>
        <w:spacing w:after="0" w:line="240" w:lineRule="auto"/>
        <w:jc w:val="both"/>
        <w:rPr>
          <w:rFonts w:ascii="Times New Roman" w:hAnsi="Times New Roman" w:cs="Times New Roman"/>
          <w:sz w:val="24"/>
          <w:szCs w:val="24"/>
          <w:lang w:val="uk-UA"/>
        </w:rPr>
      </w:pPr>
      <w:r w:rsidRPr="00A075C1">
        <w:rPr>
          <w:rFonts w:ascii="Times New Roman" w:hAnsi="Times New Roman" w:cs="Times New Roman"/>
          <w:b/>
          <w:sz w:val="24"/>
          <w:szCs w:val="24"/>
          <w:u w:val="single"/>
          <w:lang w:val="uk-UA"/>
        </w:rPr>
        <w:t>Лот 4</w:t>
      </w:r>
      <w:r w:rsidRPr="00A075C1">
        <w:rPr>
          <w:rFonts w:ascii="Times New Roman" w:hAnsi="Times New Roman" w:cs="Times New Roman"/>
          <w:sz w:val="24"/>
          <w:szCs w:val="24"/>
          <w:lang w:val="uk-UA"/>
        </w:rPr>
        <w:t xml:space="preserve"> – Поновлення та підписка для програмного забезпечення виявлення і реагування у разі інцидентів ESET Enterprise Inspector - Поновлення та підтримка для програмного забезпечення технічного захисту інформації та інформаційної безпеки (48730000-4). Очікувана вартість: 1 835 000,00 </w:t>
      </w:r>
      <w:r w:rsidR="009C4DAA" w:rsidRPr="00A075C1">
        <w:rPr>
          <w:rStyle w:val="small"/>
          <w:rFonts w:ascii="Times New Roman" w:hAnsi="Times New Roman" w:cs="Times New Roman"/>
          <w:sz w:val="24"/>
          <w:szCs w:val="24"/>
          <w:lang w:val="uk-UA"/>
        </w:rPr>
        <w:t>грн</w:t>
      </w:r>
      <w:r w:rsidRPr="00A075C1">
        <w:rPr>
          <w:rFonts w:ascii="Times New Roman" w:hAnsi="Times New Roman" w:cs="Times New Roman"/>
          <w:sz w:val="24"/>
          <w:szCs w:val="24"/>
          <w:lang w:val="uk-UA"/>
        </w:rPr>
        <w:t> без ПДВ.</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На Торгах 3 за лотом 4 Замовник придбава</w:t>
      </w:r>
      <w:r w:rsidR="00D6086F" w:rsidRPr="00A075C1">
        <w:rPr>
          <w:rFonts w:ascii="Times New Roman" w:eastAsia="Times New Roman" w:hAnsi="Times New Roman" w:cs="Times New Roman"/>
          <w:sz w:val="24"/>
          <w:szCs w:val="24"/>
          <w:lang w:val="uk-UA"/>
        </w:rPr>
        <w:t>в</w:t>
      </w:r>
      <w:r w:rsidRPr="00A075C1">
        <w:rPr>
          <w:rFonts w:ascii="Times New Roman" w:eastAsia="Times New Roman" w:hAnsi="Times New Roman" w:cs="Times New Roman"/>
          <w:sz w:val="24"/>
          <w:szCs w:val="24"/>
          <w:lang w:val="uk-UA"/>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6"/>
        <w:gridCol w:w="8159"/>
        <w:gridCol w:w="897"/>
      </w:tblGrid>
      <w:tr w:rsidR="00CB0198" w:rsidRPr="00A075C1" w:rsidTr="00A272FD">
        <w:tc>
          <w:tcPr>
            <w:tcW w:w="294" w:type="pct"/>
            <w:tcBorders>
              <w:top w:val="single" w:sz="6" w:space="0" w:color="auto"/>
              <w:left w:val="single" w:sz="6" w:space="0" w:color="auto"/>
              <w:bottom w:val="single" w:sz="4" w:space="0" w:color="auto"/>
              <w:right w:val="single" w:sz="6" w:space="0" w:color="auto"/>
            </w:tcBorders>
            <w:vAlign w:val="center"/>
          </w:tcPr>
          <w:p w:rsidR="00CB0198" w:rsidRPr="00A075C1" w:rsidRDefault="00CB0198" w:rsidP="00A075C1">
            <w:pPr>
              <w:spacing w:after="0" w:line="240" w:lineRule="auto"/>
              <w:jc w:val="center"/>
              <w:rPr>
                <w:rFonts w:ascii="Times New Roman" w:hAnsi="Times New Roman" w:cs="Times New Roman"/>
                <w:b/>
                <w:bCs/>
                <w:sz w:val="24"/>
                <w:szCs w:val="24"/>
                <w:lang w:val="uk-UA"/>
              </w:rPr>
            </w:pPr>
            <w:bookmarkStart w:id="28" w:name="_Hlk166165677"/>
            <w:r w:rsidRPr="00A075C1">
              <w:rPr>
                <w:rFonts w:ascii="Times New Roman" w:hAnsi="Times New Roman" w:cs="Times New Roman"/>
                <w:sz w:val="24"/>
                <w:szCs w:val="24"/>
                <w:lang w:val="uk-UA"/>
              </w:rPr>
              <w:t>№</w:t>
            </w:r>
          </w:p>
        </w:tc>
        <w:tc>
          <w:tcPr>
            <w:tcW w:w="4240" w:type="pct"/>
            <w:tcBorders>
              <w:top w:val="single" w:sz="6" w:space="0" w:color="auto"/>
              <w:left w:val="single" w:sz="6" w:space="0" w:color="auto"/>
              <w:bottom w:val="single" w:sz="4" w:space="0" w:color="auto"/>
              <w:right w:val="single" w:sz="6" w:space="0" w:color="auto"/>
            </w:tcBorders>
            <w:vAlign w:val="center"/>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Назва</w:t>
            </w:r>
          </w:p>
        </w:tc>
        <w:tc>
          <w:tcPr>
            <w:tcW w:w="466" w:type="pct"/>
            <w:tcBorders>
              <w:top w:val="single" w:sz="6" w:space="0" w:color="auto"/>
              <w:left w:val="single" w:sz="6" w:space="0" w:color="auto"/>
              <w:bottom w:val="single" w:sz="4" w:space="0" w:color="auto"/>
              <w:right w:val="single" w:sz="6" w:space="0" w:color="auto"/>
            </w:tcBorders>
            <w:vAlign w:val="center"/>
          </w:tcPr>
          <w:p w:rsidR="00CB0198" w:rsidRPr="00A075C1" w:rsidRDefault="00CB0198"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 xml:space="preserve">К-ть </w:t>
            </w:r>
          </w:p>
        </w:tc>
      </w:tr>
      <w:tr w:rsidR="00CB0198" w:rsidRPr="00A075C1" w:rsidTr="00A272FD">
        <w:tc>
          <w:tcPr>
            <w:tcW w:w="294" w:type="pct"/>
            <w:tcBorders>
              <w:top w:val="single" w:sz="6" w:space="0" w:color="auto"/>
              <w:left w:val="single" w:sz="6" w:space="0" w:color="auto"/>
              <w:bottom w:val="single" w:sz="6" w:space="0" w:color="auto"/>
              <w:right w:val="single" w:sz="6" w:space="0" w:color="auto"/>
            </w:tcBorders>
            <w:vAlign w:val="center"/>
          </w:tcPr>
          <w:p w:rsidR="00CB0198" w:rsidRPr="00A075C1" w:rsidRDefault="00CB0198" w:rsidP="00A075C1">
            <w:pPr>
              <w:spacing w:after="0" w:line="240" w:lineRule="auto"/>
              <w:jc w:val="center"/>
              <w:rPr>
                <w:rFonts w:ascii="Times New Roman" w:hAnsi="Times New Roman" w:cs="Times New Roman"/>
                <w:bCs/>
                <w:sz w:val="24"/>
                <w:szCs w:val="24"/>
                <w:lang w:val="uk-UA"/>
              </w:rPr>
            </w:pPr>
            <w:r w:rsidRPr="00A075C1">
              <w:rPr>
                <w:rFonts w:ascii="Times New Roman" w:hAnsi="Times New Roman" w:cs="Times New Roman"/>
                <w:bCs/>
                <w:sz w:val="24"/>
                <w:szCs w:val="24"/>
                <w:lang w:val="uk-UA"/>
              </w:rPr>
              <w:t>1</w:t>
            </w:r>
          </w:p>
        </w:tc>
        <w:tc>
          <w:tcPr>
            <w:tcW w:w="4240" w:type="pct"/>
            <w:tcBorders>
              <w:top w:val="single" w:sz="6" w:space="0" w:color="auto"/>
              <w:left w:val="single" w:sz="6" w:space="0" w:color="auto"/>
              <w:bottom w:val="single" w:sz="6" w:space="0" w:color="auto"/>
              <w:right w:val="single" w:sz="6" w:space="0" w:color="auto"/>
            </w:tcBorders>
            <w:vAlign w:val="center"/>
          </w:tcPr>
          <w:p w:rsidR="00CB0198" w:rsidRPr="00A075C1" w:rsidRDefault="00CB0198" w:rsidP="00A075C1">
            <w:pPr>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Поновлення ліцензій  програмного забезпечення виявлення і реагування у разі інцидентів для серверів та робочих станцій </w:t>
            </w:r>
            <w:r w:rsidRPr="00A075C1">
              <w:rPr>
                <w:rFonts w:ascii="Times New Roman" w:hAnsi="Times New Roman" w:cs="Times New Roman"/>
                <w:b/>
                <w:sz w:val="24"/>
                <w:szCs w:val="24"/>
                <w:lang w:val="uk-UA"/>
              </w:rPr>
              <w:t>ESET Enterprise Inspector</w:t>
            </w:r>
          </w:p>
        </w:tc>
        <w:tc>
          <w:tcPr>
            <w:tcW w:w="466" w:type="pct"/>
            <w:tcBorders>
              <w:top w:val="single" w:sz="6" w:space="0" w:color="auto"/>
              <w:left w:val="single" w:sz="6" w:space="0" w:color="auto"/>
              <w:bottom w:val="single" w:sz="6" w:space="0" w:color="auto"/>
              <w:right w:val="single" w:sz="6" w:space="0" w:color="auto"/>
            </w:tcBorders>
            <w:vAlign w:val="center"/>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5 000</w:t>
            </w:r>
          </w:p>
        </w:tc>
      </w:tr>
    </w:tbl>
    <w:bookmarkEnd w:id="28"/>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Мінімальний крок аукціону: 18 350,00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без ПДВ.</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Вид та умови надання забезпечення пропозицій учасників: 36 700,00 грн у формі безумовної безвідкличної банківської гарантії в електронній формі з накладанням електронного підпису шляхом завантаження до електронної системи окремого файлу.</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Початок аукціону: 15 листопада 2021 </w:t>
      </w:r>
      <w:r w:rsidR="00984D94" w:rsidRPr="00A075C1">
        <w:rPr>
          <w:rFonts w:ascii="Times New Roman" w:eastAsia="Times New Roman" w:hAnsi="Times New Roman" w:cs="Times New Roman"/>
          <w:sz w:val="24"/>
          <w:szCs w:val="24"/>
          <w:lang w:val="uk-UA"/>
        </w:rPr>
        <w:t xml:space="preserve">р. об </w:t>
      </w:r>
      <w:r w:rsidRPr="00A075C1">
        <w:rPr>
          <w:rFonts w:ascii="Times New Roman" w:eastAsia="Times New Roman" w:hAnsi="Times New Roman" w:cs="Times New Roman"/>
          <w:sz w:val="24"/>
          <w:szCs w:val="24"/>
          <w:lang w:val="uk-UA"/>
        </w:rPr>
        <w:t>11</w:t>
      </w:r>
      <w:r w:rsidR="00984D9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29. Закінчення: 15 листопада 2021</w:t>
      </w:r>
      <w:r w:rsidR="00BC206F" w:rsidRPr="00A075C1">
        <w:rPr>
          <w:rFonts w:ascii="Times New Roman" w:eastAsia="Times New Roman" w:hAnsi="Times New Roman" w:cs="Times New Roman"/>
          <w:sz w:val="24"/>
          <w:szCs w:val="24"/>
          <w:lang w:val="uk-UA"/>
        </w:rPr>
        <w:t xml:space="preserve"> р. о</w:t>
      </w:r>
      <w:r w:rsidRPr="00A075C1">
        <w:rPr>
          <w:rFonts w:ascii="Times New Roman" w:eastAsia="Times New Roman" w:hAnsi="Times New Roman" w:cs="Times New Roman"/>
          <w:sz w:val="24"/>
          <w:szCs w:val="24"/>
          <w:lang w:val="uk-UA"/>
        </w:rPr>
        <w:t> 12</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04</w:t>
      </w:r>
      <w:r w:rsidR="00984D94" w:rsidRPr="00A075C1">
        <w:rPr>
          <w:rFonts w:ascii="Times New Roman" w:eastAsia="Times New Roman" w:hAnsi="Times New Roman" w:cs="Times New Roman"/>
          <w:sz w:val="24"/>
          <w:szCs w:val="24"/>
          <w:lang w:val="uk-UA"/>
        </w:rPr>
        <w:t>.</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Місце поставки товарів або місце виконання робіт чи надання послуг: </w:t>
      </w:r>
      <w:r w:rsidR="00190325" w:rsidRPr="00A075C1">
        <w:rPr>
          <w:rFonts w:ascii="Times New Roman" w:eastAsia="Times New Roman" w:hAnsi="Times New Roman" w:cs="Times New Roman"/>
          <w:sz w:val="24"/>
          <w:szCs w:val="24"/>
          <w:lang w:val="uk-UA"/>
        </w:rPr>
        <w:br/>
      </w:r>
      <w:r w:rsidR="00736BDB" w:rsidRPr="00A075C1">
        <w:rPr>
          <w:rFonts w:ascii="Times New Roman" w:eastAsia="Times New Roman" w:hAnsi="Times New Roman" w:cs="Times New Roman"/>
          <w:sz w:val="24"/>
          <w:szCs w:val="24"/>
          <w:lang w:val="uk-UA"/>
        </w:rPr>
        <w:t>(інформація з обмеженим доступом)</w:t>
      </w:r>
      <w:r w:rsidR="00BC206F" w:rsidRPr="00A075C1">
        <w:rPr>
          <w:rFonts w:ascii="Times New Roman" w:eastAsia="Times New Roman" w:hAnsi="Times New Roman" w:cs="Times New Roman"/>
          <w:sz w:val="24"/>
          <w:szCs w:val="24"/>
          <w:lang w:val="uk-UA"/>
        </w:rPr>
        <w:t>.</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Дата доставки: 10 грудня 2021</w:t>
      </w:r>
      <w:r w:rsidR="00BC206F" w:rsidRPr="00A075C1">
        <w:rPr>
          <w:rFonts w:ascii="Times New Roman" w:eastAsia="Times New Roman" w:hAnsi="Times New Roman" w:cs="Times New Roman"/>
          <w:sz w:val="24"/>
          <w:szCs w:val="24"/>
          <w:lang w:val="uk-UA"/>
        </w:rPr>
        <w:t xml:space="preserve"> р.</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Критерії вибору переможця: ціна 100</w:t>
      </w:r>
      <w:r w:rsidR="00BC206F"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r w:rsidR="00BC206F" w:rsidRPr="00A075C1">
        <w:rPr>
          <w:rFonts w:ascii="Times New Roman" w:eastAsia="Times New Roman" w:hAnsi="Times New Roman" w:cs="Times New Roman"/>
          <w:sz w:val="24"/>
          <w:szCs w:val="24"/>
          <w:lang w:val="uk-UA"/>
        </w:rPr>
        <w:t>.</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Відповідно до реєстру отриманих тендерних пропозицій (</w:t>
      </w:r>
      <w:r w:rsidR="00190325" w:rsidRPr="00A075C1">
        <w:rPr>
          <w:rFonts w:ascii="Times New Roman" w:eastAsia="Times New Roman" w:hAnsi="Times New Roman" w:cs="Times New Roman"/>
          <w:sz w:val="24"/>
          <w:szCs w:val="24"/>
          <w:lang w:val="uk-UA"/>
        </w:rPr>
        <w:t>д</w:t>
      </w:r>
      <w:r w:rsidRPr="00A075C1">
        <w:rPr>
          <w:rFonts w:ascii="Times New Roman" w:eastAsia="Times New Roman" w:hAnsi="Times New Roman" w:cs="Times New Roman"/>
          <w:sz w:val="24"/>
          <w:szCs w:val="24"/>
          <w:lang w:val="uk-UA"/>
        </w:rPr>
        <w:t xml:space="preserve">ата і час розкриття: </w:t>
      </w:r>
      <w:r w:rsidR="00984D94"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15 листопада 2021</w:t>
      </w:r>
      <w:r w:rsidR="00984D94" w:rsidRPr="00A075C1">
        <w:rPr>
          <w:rFonts w:ascii="Times New Roman" w:eastAsia="Times New Roman" w:hAnsi="Times New Roman" w:cs="Times New Roman"/>
          <w:sz w:val="24"/>
          <w:szCs w:val="24"/>
          <w:lang w:val="uk-UA"/>
        </w:rPr>
        <w:t xml:space="preserve"> р. о</w:t>
      </w:r>
      <w:r w:rsidRPr="00A075C1">
        <w:rPr>
          <w:rFonts w:ascii="Times New Roman" w:eastAsia="Times New Roman" w:hAnsi="Times New Roman" w:cs="Times New Roman"/>
          <w:sz w:val="24"/>
          <w:szCs w:val="24"/>
          <w:lang w:val="uk-UA"/>
        </w:rPr>
        <w:t> 12</w:t>
      </w:r>
      <w:r w:rsidR="00984D9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04)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04"/>
        <w:gridCol w:w="1990"/>
        <w:gridCol w:w="2034"/>
      </w:tblGrid>
      <w:tr w:rsidR="00CB0198" w:rsidRPr="00A075C1" w:rsidTr="00A272FD">
        <w:trPr>
          <w:tblHeader/>
          <w:tblCellSpacing w:w="15" w:type="dxa"/>
        </w:trPr>
        <w:tc>
          <w:tcPr>
            <w:tcW w:w="2886"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bookmarkStart w:id="29" w:name="_Hlk157612302"/>
            <w:r w:rsidRPr="00A075C1">
              <w:rPr>
                <w:rFonts w:ascii="Times New Roman" w:hAnsi="Times New Roman" w:cs="Times New Roman"/>
                <w:sz w:val="24"/>
                <w:szCs w:val="24"/>
                <w:lang w:val="uk-UA"/>
              </w:rPr>
              <w:t>Учасник</w:t>
            </w:r>
          </w:p>
        </w:tc>
        <w:tc>
          <w:tcPr>
            <w:tcW w:w="1017"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033"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CB0198" w:rsidRPr="00A075C1" w:rsidTr="00A272FD">
        <w:trPr>
          <w:tblCellSpacing w:w="15" w:type="dxa"/>
        </w:trPr>
        <w:tc>
          <w:tcPr>
            <w:tcW w:w="2886" w:type="pct"/>
            <w:shd w:val="clear" w:color="auto" w:fill="auto"/>
            <w:tcMar>
              <w:top w:w="120" w:type="dxa"/>
              <w:left w:w="120" w:type="dxa"/>
              <w:bottom w:w="120" w:type="dxa"/>
              <w:right w:w="225"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017"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ind w:left="-61"/>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1 808 850,00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033"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1 670 629,98</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CB0198" w:rsidRPr="00A075C1" w:rsidTr="00A272FD">
        <w:trPr>
          <w:tblCellSpacing w:w="15" w:type="dxa"/>
        </w:trPr>
        <w:tc>
          <w:tcPr>
            <w:tcW w:w="2886" w:type="pct"/>
            <w:shd w:val="clear" w:color="auto" w:fill="auto"/>
            <w:tcMar>
              <w:top w:w="120" w:type="dxa"/>
              <w:left w:w="120" w:type="dxa"/>
              <w:bottom w:w="120" w:type="dxa"/>
              <w:right w:w="225"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017"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ind w:left="-61"/>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1 823 000,00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033"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1 804 650,00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CB0198" w:rsidRPr="00A075C1" w:rsidTr="00A272FD">
        <w:trPr>
          <w:tblCellSpacing w:w="15" w:type="dxa"/>
        </w:trPr>
        <w:tc>
          <w:tcPr>
            <w:tcW w:w="2886" w:type="pct"/>
            <w:shd w:val="clear" w:color="auto" w:fill="auto"/>
            <w:tcMar>
              <w:top w:w="120" w:type="dxa"/>
              <w:left w:w="120" w:type="dxa"/>
              <w:bottom w:w="120" w:type="dxa"/>
              <w:right w:w="225" w:type="dxa"/>
            </w:tcMar>
            <w:hideMark/>
          </w:tcPr>
          <w:p w:rsidR="00CB0198" w:rsidRPr="00A075C1" w:rsidRDefault="0061345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w:t>
            </w:r>
            <w:r w:rsidR="00CB0198" w:rsidRPr="00A075C1">
              <w:rPr>
                <w:rFonts w:ascii="Times New Roman" w:hAnsi="Times New Roman" w:cs="Times New Roman"/>
                <w:sz w:val="24"/>
                <w:szCs w:val="24"/>
                <w:lang w:val="uk-UA"/>
              </w:rPr>
              <w:t xml:space="preserve"> </w:t>
            </w:r>
            <w:r w:rsidR="00BC206F" w:rsidRPr="00A075C1">
              <w:rPr>
                <w:rFonts w:ascii="Times New Roman" w:hAnsi="Times New Roman" w:cs="Times New Roman"/>
                <w:sz w:val="24"/>
                <w:szCs w:val="24"/>
                <w:lang w:val="uk-UA"/>
              </w:rPr>
              <w:t>«</w:t>
            </w:r>
            <w:r w:rsidR="00CB0198" w:rsidRPr="00A075C1">
              <w:rPr>
                <w:rFonts w:ascii="Times New Roman" w:hAnsi="Times New Roman" w:cs="Times New Roman"/>
                <w:sz w:val="24"/>
                <w:szCs w:val="24"/>
                <w:lang w:val="uk-UA"/>
              </w:rPr>
              <w:t>СЕМБЕР ТРЕЙД</w:t>
            </w:r>
            <w:r w:rsidR="00BC206F" w:rsidRPr="00A075C1">
              <w:rPr>
                <w:rFonts w:ascii="Times New Roman" w:hAnsi="Times New Roman" w:cs="Times New Roman"/>
                <w:sz w:val="24"/>
                <w:szCs w:val="24"/>
                <w:lang w:val="uk-UA"/>
              </w:rPr>
              <w:t>»</w:t>
            </w:r>
          </w:p>
        </w:tc>
        <w:tc>
          <w:tcPr>
            <w:tcW w:w="1017"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ind w:left="-61"/>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1 802 350,00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033"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1 664 130,00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CB0198" w:rsidRPr="00A075C1" w:rsidTr="00A272FD">
        <w:trPr>
          <w:tblCellSpacing w:w="15" w:type="dxa"/>
        </w:trPr>
        <w:tc>
          <w:tcPr>
            <w:tcW w:w="2886" w:type="pct"/>
            <w:shd w:val="clear" w:color="auto" w:fill="auto"/>
            <w:tcMar>
              <w:top w:w="120" w:type="dxa"/>
              <w:left w:w="120" w:type="dxa"/>
              <w:bottom w:w="120" w:type="dxa"/>
              <w:right w:w="225"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1017"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ind w:left="-61"/>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1 833 500,00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033" w:type="pct"/>
            <w:shd w:val="clear" w:color="auto" w:fill="auto"/>
            <w:tcMar>
              <w:top w:w="120" w:type="dxa"/>
              <w:left w:w="120" w:type="dxa"/>
              <w:bottom w:w="120" w:type="dxa"/>
              <w:right w:w="120" w:type="dxa"/>
            </w:tcMar>
            <w:hideMark/>
          </w:tcPr>
          <w:p w:rsidR="00CB0198" w:rsidRPr="00A075C1" w:rsidRDefault="00CB0198"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1 833 500,00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bookmarkEnd w:id="29"/>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Повідомлення про намір укласти договір з переможцем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СЕМБЕР ТРЕЙД</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опубліковано  16 листопада 2021</w:t>
      </w:r>
      <w:r w:rsidR="00984D94" w:rsidRPr="00A075C1">
        <w:rPr>
          <w:rFonts w:ascii="Times New Roman" w:eastAsia="Times New Roman" w:hAnsi="Times New Roman" w:cs="Times New Roman"/>
          <w:sz w:val="24"/>
          <w:szCs w:val="24"/>
          <w:lang w:val="uk-UA"/>
        </w:rPr>
        <w:t xml:space="preserve"> р. о</w:t>
      </w:r>
      <w:r w:rsidRPr="00A075C1">
        <w:rPr>
          <w:rFonts w:ascii="Times New Roman" w:eastAsia="Times New Roman" w:hAnsi="Times New Roman" w:cs="Times New Roman"/>
          <w:sz w:val="24"/>
          <w:szCs w:val="24"/>
          <w:lang w:val="uk-UA"/>
        </w:rPr>
        <w:t> 16</w:t>
      </w:r>
      <w:r w:rsidR="00984D9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18</w:t>
      </w:r>
      <w:r w:rsidR="00984D94" w:rsidRPr="00A075C1">
        <w:rPr>
          <w:rFonts w:ascii="Times New Roman" w:eastAsia="Times New Roman" w:hAnsi="Times New Roman" w:cs="Times New Roman"/>
          <w:sz w:val="24"/>
          <w:szCs w:val="24"/>
          <w:lang w:val="uk-UA"/>
        </w:rPr>
        <w:t>.</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Замовником з переможцем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СЕМБЕР ТРЕЙД</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укладений договір </w:t>
      </w:r>
      <w:r w:rsidR="00984D94"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від 29 листопада 2021 </w:t>
      </w:r>
      <w:r w:rsidR="00984D94" w:rsidRPr="00A075C1">
        <w:rPr>
          <w:rFonts w:ascii="Times New Roman" w:eastAsia="Times New Roman" w:hAnsi="Times New Roman" w:cs="Times New Roman"/>
          <w:sz w:val="24"/>
          <w:szCs w:val="24"/>
          <w:lang w:val="uk-UA"/>
        </w:rPr>
        <w:t xml:space="preserve">р. </w:t>
      </w:r>
      <w:r w:rsidRPr="00A075C1">
        <w:rPr>
          <w:rFonts w:ascii="Times New Roman" w:eastAsia="Times New Roman" w:hAnsi="Times New Roman" w:cs="Times New Roman"/>
          <w:sz w:val="24"/>
          <w:szCs w:val="24"/>
          <w:lang w:val="uk-UA"/>
        </w:rPr>
        <w:t xml:space="preserve">№ 733/21 на загальну суму 1 664 130,00 грн. Строк дії за договором: 29 листопада 2021 р. </w:t>
      </w:r>
      <w:r w:rsidR="00D608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31 грудня 2021 р.</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повідомив, що зміни строків надання послуг, коригування обсягів надання послуг, несвоєчасного та/або неповного виконання умов договорів, зміни ціни договорів не відбувалось.</w:t>
      </w:r>
    </w:p>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отримані послуги Замовником сплачено</w:t>
      </w:r>
      <w:r w:rsidR="002D39C7"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002D39C7" w:rsidRPr="00A075C1">
        <w:rPr>
          <w:rFonts w:ascii="Times New Roman" w:eastAsia="Times New Roman" w:hAnsi="Times New Roman" w:cs="Times New Roman"/>
          <w:sz w:val="24"/>
          <w:szCs w:val="24"/>
          <w:lang w:val="uk-UA"/>
        </w:rPr>
        <w:t>Сембер Трейд</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632"/>
        <w:gridCol w:w="1914"/>
        <w:gridCol w:w="2120"/>
        <w:gridCol w:w="1631"/>
      </w:tblGrid>
      <w:tr w:rsidR="00A272FD" w:rsidRPr="00A075C1" w:rsidTr="00A272FD">
        <w:trPr>
          <w:trHeight w:val="851"/>
        </w:trPr>
        <w:tc>
          <w:tcPr>
            <w:tcW w:w="1210"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Повна назва контрагента, його ідентифікаційний код</w:t>
            </w:r>
          </w:p>
        </w:tc>
        <w:tc>
          <w:tcPr>
            <w:tcW w:w="847"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Сума, грн</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без ПДВ</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p>
        </w:tc>
        <w:tc>
          <w:tcPr>
            <w:tcW w:w="994"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Дата</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перерахування</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коштів</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p>
        </w:tc>
        <w:tc>
          <w:tcPr>
            <w:tcW w:w="1101"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Призначення</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платежу</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p>
        </w:tc>
        <w:tc>
          <w:tcPr>
            <w:tcW w:w="847"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Сума, грн</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з ПДВ за</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кредитом</w:t>
            </w:r>
          </w:p>
          <w:p w:rsidR="00A272FD" w:rsidRPr="00A075C1" w:rsidRDefault="00A272FD" w:rsidP="00A075C1">
            <w:pPr>
              <w:spacing w:after="0" w:line="240" w:lineRule="auto"/>
              <w:jc w:val="center"/>
              <w:rPr>
                <w:rFonts w:ascii="Times New Roman" w:eastAsia="Calibri" w:hAnsi="Times New Roman" w:cs="Times New Roman"/>
                <w:sz w:val="24"/>
                <w:szCs w:val="24"/>
                <w:lang w:val="uk-UA"/>
              </w:rPr>
            </w:pPr>
          </w:p>
        </w:tc>
      </w:tr>
      <w:tr w:rsidR="00A272FD" w:rsidRPr="00A075C1" w:rsidTr="00A272FD">
        <w:tc>
          <w:tcPr>
            <w:tcW w:w="1210" w:type="pct"/>
            <w:shd w:val="clear" w:color="auto" w:fill="auto"/>
          </w:tcPr>
          <w:p w:rsidR="00A272FD" w:rsidRPr="00A075C1" w:rsidRDefault="00A272FD" w:rsidP="00A075C1">
            <w:pPr>
              <w:widowControl w:val="0"/>
              <w:spacing w:after="0" w:line="240" w:lineRule="auto"/>
              <w:jc w:val="center"/>
              <w:rPr>
                <w:rFonts w:ascii="Times New Roman" w:eastAsia="Calibri" w:hAnsi="Times New Roman" w:cs="Times New Roman"/>
                <w:noProof/>
                <w:sz w:val="24"/>
                <w:szCs w:val="24"/>
                <w:lang w:val="uk-UA"/>
              </w:rPr>
            </w:pPr>
            <w:bookmarkStart w:id="30" w:name="_Hlk166165757"/>
            <w:r w:rsidRPr="00A075C1">
              <w:rPr>
                <w:rFonts w:ascii="Times New Roman" w:eastAsia="Calibri" w:hAnsi="Times New Roman" w:cs="Times New Roman"/>
                <w:noProof/>
                <w:sz w:val="24"/>
                <w:szCs w:val="24"/>
                <w:lang w:val="uk-UA"/>
              </w:rPr>
              <w:t xml:space="preserve">ТОВ «Сембер Трейд» </w:t>
            </w:r>
            <w:bookmarkEnd w:id="30"/>
            <w:r w:rsidR="00736BDB" w:rsidRPr="00A075C1">
              <w:rPr>
                <w:rFonts w:ascii="Times New Roman" w:eastAsia="Calibri" w:hAnsi="Times New Roman" w:cs="Times New Roman"/>
                <w:noProof/>
                <w:sz w:val="24"/>
                <w:szCs w:val="24"/>
                <w:lang w:val="uk-UA"/>
              </w:rPr>
              <w:t>(інформація з обмеженим доступом)</w:t>
            </w:r>
          </w:p>
        </w:tc>
        <w:tc>
          <w:tcPr>
            <w:tcW w:w="847"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1 664 130,00</w:t>
            </w:r>
          </w:p>
        </w:tc>
        <w:tc>
          <w:tcPr>
            <w:tcW w:w="994"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10.12.2021</w:t>
            </w:r>
          </w:p>
        </w:tc>
        <w:tc>
          <w:tcPr>
            <w:tcW w:w="1101"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 xml:space="preserve">За програмну продукцію зг. дог. №733/21 від 29.11.21, </w:t>
            </w:r>
            <w:r w:rsidR="00FE54F1" w:rsidRPr="00A075C1">
              <w:rPr>
                <w:rFonts w:ascii="Times New Roman" w:eastAsia="Calibri" w:hAnsi="Times New Roman" w:cs="Times New Roman"/>
                <w:sz w:val="24"/>
                <w:szCs w:val="24"/>
                <w:lang w:val="uk-UA"/>
              </w:rPr>
              <w:t>акта</w:t>
            </w:r>
            <w:r w:rsidRPr="00A075C1">
              <w:rPr>
                <w:rFonts w:ascii="Times New Roman" w:eastAsia="Calibri" w:hAnsi="Times New Roman" w:cs="Times New Roman"/>
                <w:sz w:val="24"/>
                <w:szCs w:val="24"/>
                <w:lang w:val="uk-UA"/>
              </w:rPr>
              <w:t xml:space="preserve"> №1 від 06.12.21. КЕКВ2240; Без ПДВ</w:t>
            </w:r>
          </w:p>
        </w:tc>
        <w:tc>
          <w:tcPr>
            <w:tcW w:w="847" w:type="pct"/>
            <w:shd w:val="clear" w:color="auto" w:fill="auto"/>
          </w:tcPr>
          <w:p w:rsidR="00A272FD" w:rsidRPr="00A075C1" w:rsidRDefault="00A272FD"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1 664 130,00</w:t>
            </w:r>
          </w:p>
        </w:tc>
      </w:tr>
    </w:tbl>
    <w:p w:rsidR="00CB0198" w:rsidRPr="00A075C1" w:rsidRDefault="00CB019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надав інформацію про всіх фізичних осіб (в т.</w:t>
      </w:r>
      <w:r w:rsidR="00D6086F"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ч. контактних осіб), які були залучені для виконання договору за Торгами 3 UA-2021-10-04-003013-a </w:t>
      </w:r>
      <w:r w:rsidR="00D608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4</w:t>
      </w:r>
      <w:r w:rsidR="00D608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tbl>
      <w:tblPr>
        <w:tblStyle w:val="a8"/>
        <w:tblW w:w="5000" w:type="pct"/>
        <w:tblLook w:val="04A0" w:firstRow="1" w:lastRow="0" w:firstColumn="1" w:lastColumn="0" w:noHBand="0" w:noVBand="1"/>
      </w:tblPr>
      <w:tblGrid>
        <w:gridCol w:w="2776"/>
        <w:gridCol w:w="3195"/>
        <w:gridCol w:w="3657"/>
      </w:tblGrid>
      <w:tr w:rsidR="00A272FD" w:rsidRPr="00A075C1" w:rsidTr="00A272FD">
        <w:tc>
          <w:tcPr>
            <w:tcW w:w="1441" w:type="pct"/>
            <w:vAlign w:val="center"/>
          </w:tcPr>
          <w:p w:rsidR="00A272FD" w:rsidRPr="00A075C1" w:rsidRDefault="00A272FD"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П.І.Б. (</w:t>
            </w:r>
            <w:r w:rsidR="00D6086F" w:rsidRPr="00A075C1">
              <w:rPr>
                <w:rFonts w:ascii="Times New Roman" w:eastAsia="Calibri" w:hAnsi="Times New Roman" w:cs="Times New Roman"/>
                <w:sz w:val="24"/>
                <w:szCs w:val="24"/>
                <w:lang w:val="uk-UA"/>
              </w:rPr>
              <w:t>прізвище</w:t>
            </w:r>
            <w:r w:rsidRPr="00A075C1">
              <w:rPr>
                <w:rFonts w:ascii="Times New Roman" w:eastAsia="Calibri" w:hAnsi="Times New Roman" w:cs="Times New Roman"/>
                <w:sz w:val="24"/>
                <w:szCs w:val="24"/>
                <w:lang w:val="uk-UA"/>
              </w:rPr>
              <w:t>, ім</w:t>
            </w:r>
            <w:r w:rsidR="00D6086F" w:rsidRPr="00A075C1">
              <w:rPr>
                <w:rFonts w:ascii="Times New Roman" w:eastAsia="Calibri" w:hAnsi="Times New Roman" w:cs="Times New Roman"/>
                <w:sz w:val="24"/>
                <w:szCs w:val="24"/>
                <w:lang w:val="uk-UA"/>
              </w:rPr>
              <w:t>’</w:t>
            </w:r>
            <w:r w:rsidRPr="00A075C1">
              <w:rPr>
                <w:rFonts w:ascii="Times New Roman" w:eastAsia="Calibri" w:hAnsi="Times New Roman" w:cs="Times New Roman"/>
                <w:sz w:val="24"/>
                <w:szCs w:val="24"/>
                <w:lang w:val="uk-UA"/>
              </w:rPr>
              <w:t>я, по-батькові вказати повністю)</w:t>
            </w:r>
          </w:p>
        </w:tc>
        <w:tc>
          <w:tcPr>
            <w:tcW w:w="1659" w:type="pct"/>
            <w:vAlign w:val="center"/>
          </w:tcPr>
          <w:p w:rsidR="00A272FD" w:rsidRPr="00A075C1" w:rsidRDefault="00A272FD"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Питання, які обговорювались та/або які вирішувались</w:t>
            </w:r>
          </w:p>
        </w:tc>
        <w:tc>
          <w:tcPr>
            <w:tcW w:w="1899" w:type="pct"/>
            <w:vAlign w:val="center"/>
          </w:tcPr>
          <w:p w:rsidR="00A272FD" w:rsidRPr="00A075C1" w:rsidRDefault="00A272FD"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Адреса електронної поштової скриньки (контактної особи тощо)</w:t>
            </w:r>
          </w:p>
        </w:tc>
      </w:tr>
      <w:tr w:rsidR="00A272FD" w:rsidRPr="00A075C1" w:rsidTr="00A272FD">
        <w:tc>
          <w:tcPr>
            <w:tcW w:w="1441" w:type="pct"/>
            <w:vAlign w:val="center"/>
          </w:tcPr>
          <w:p w:rsidR="00A272FD" w:rsidRPr="00A075C1" w:rsidRDefault="00736BDB"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lang w:val="uk-UA"/>
              </w:rPr>
              <w:t>Особа 10</w:t>
            </w:r>
          </w:p>
        </w:tc>
        <w:tc>
          <w:tcPr>
            <w:tcW w:w="1659" w:type="pct"/>
            <w:vAlign w:val="center"/>
          </w:tcPr>
          <w:p w:rsidR="00A272FD" w:rsidRPr="00A075C1" w:rsidRDefault="00A272FD"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 xml:space="preserve">Питання отримання та активації ліцензій на програмне забезпечення, </w:t>
            </w:r>
            <w:r w:rsidRPr="00A075C1">
              <w:rPr>
                <w:rFonts w:ascii="Times New Roman" w:eastAsia="Calibri" w:hAnsi="Times New Roman" w:cs="Times New Roman"/>
                <w:sz w:val="24"/>
                <w:szCs w:val="24"/>
                <w:lang w:val="uk-UA"/>
              </w:rPr>
              <w:lastRenderedPageBreak/>
              <w:t>організаційні питання щодо оформлення та отримання бухгалтерських документів</w:t>
            </w:r>
          </w:p>
        </w:tc>
        <w:tc>
          <w:tcPr>
            <w:tcW w:w="1899" w:type="pct"/>
            <w:vAlign w:val="center"/>
          </w:tcPr>
          <w:p w:rsidR="00A272FD" w:rsidRPr="00A075C1" w:rsidRDefault="00736BDB" w:rsidP="00A075C1">
            <w:pPr>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lastRenderedPageBreak/>
              <w:t>(інформація з обмеженим доступом)</w:t>
            </w:r>
          </w:p>
        </w:tc>
      </w:tr>
      <w:bookmarkEnd w:id="21"/>
    </w:tbl>
    <w:p w:rsidR="00AC6E55" w:rsidRPr="00A075C1" w:rsidRDefault="00AC6E55" w:rsidP="00A075C1">
      <w:pPr>
        <w:pStyle w:val="1"/>
        <w:keepLines w:val="0"/>
        <w:tabs>
          <w:tab w:val="left" w:pos="1276"/>
        </w:tabs>
        <w:spacing w:before="120" w:after="120" w:line="240" w:lineRule="auto"/>
        <w:ind w:left="851"/>
        <w:jc w:val="both"/>
        <w:rPr>
          <w:rFonts w:ascii="Times New Roman" w:hAnsi="Times New Roman" w:cs="Times New Roman"/>
          <w:b/>
          <w:color w:val="auto"/>
          <w:sz w:val="24"/>
          <w:szCs w:val="24"/>
          <w:lang w:val="uk-UA"/>
        </w:rPr>
      </w:pPr>
    </w:p>
    <w:p w:rsidR="002D0852" w:rsidRPr="00A075C1" w:rsidRDefault="002D0852" w:rsidP="00A075C1">
      <w:pPr>
        <w:pStyle w:val="1"/>
        <w:keepLines w:val="0"/>
        <w:numPr>
          <w:ilvl w:val="1"/>
          <w:numId w:val="26"/>
        </w:numPr>
        <w:tabs>
          <w:tab w:val="left" w:pos="1276"/>
        </w:tabs>
        <w:spacing w:before="120" w:after="120" w:line="240" w:lineRule="auto"/>
        <w:ind w:left="851" w:hanging="851"/>
        <w:jc w:val="both"/>
        <w:rPr>
          <w:rFonts w:ascii="Times New Roman" w:hAnsi="Times New Roman" w:cs="Times New Roman"/>
          <w:b/>
          <w:color w:val="auto"/>
          <w:sz w:val="24"/>
          <w:szCs w:val="24"/>
          <w:lang w:val="uk-UA"/>
        </w:rPr>
      </w:pPr>
      <w:r w:rsidRPr="00A075C1">
        <w:rPr>
          <w:rFonts w:ascii="Times New Roman" w:hAnsi="Times New Roman" w:cs="Times New Roman"/>
          <w:b/>
          <w:color w:val="auto"/>
          <w:sz w:val="24"/>
          <w:szCs w:val="24"/>
          <w:lang w:val="uk-UA"/>
        </w:rPr>
        <w:t>Торги 4</w:t>
      </w:r>
    </w:p>
    <w:p w:rsidR="001202AA" w:rsidRPr="00A075C1" w:rsidRDefault="00120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Пенсійним фондом України були проведені відкриті торги з публікацією англійською мовою UA-2021-10-04-000323-c </w:t>
      </w:r>
      <w:r w:rsidR="00B9190C"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Поновлення та підписки для програмно-апаратних компонентів Cisco Stealthwatch та Cisco AMP з Cisco Threat Grid 5504 Model та AMP Private Cloud (48730000-4)</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очікуваною вартістю </w:t>
      </w:r>
      <w:r w:rsidR="00502F10"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13 812 200,00</w:t>
      </w:r>
      <w:r w:rsidR="00B9190C" w:rsidRPr="00A075C1">
        <w:rPr>
          <w:rFonts w:ascii="Times New Roman" w:eastAsia="Times New Roman" w:hAnsi="Times New Roman" w:cs="Times New Roman"/>
          <w:sz w:val="24"/>
          <w:szCs w:val="24"/>
          <w:lang w:val="uk-UA"/>
        </w:rPr>
        <w:t xml:space="preserve"> </w:t>
      </w:r>
      <w:r w:rsidR="009C4DAA" w:rsidRPr="00A075C1">
        <w:rPr>
          <w:rFonts w:ascii="Times New Roman" w:eastAsia="Times New Roman" w:hAnsi="Times New Roman" w:cs="Times New Roman"/>
          <w:sz w:val="24"/>
          <w:szCs w:val="24"/>
          <w:lang w:val="uk-UA"/>
        </w:rPr>
        <w:t>грн</w:t>
      </w:r>
      <w:r w:rsidR="00502F10" w:rsidRPr="00A075C1">
        <w:rPr>
          <w:rFonts w:ascii="Times New Roman" w:eastAsia="Times New Roman" w:hAnsi="Times New Roman" w:cs="Times New Roman"/>
          <w:sz w:val="24"/>
          <w:szCs w:val="24"/>
          <w:lang w:val="uk-UA"/>
        </w:rPr>
        <w:t xml:space="preserve"> (далі – Торги 4)</w:t>
      </w:r>
      <w:r w:rsidRPr="00A075C1">
        <w:rPr>
          <w:rFonts w:ascii="Times New Roman" w:eastAsia="Times New Roman" w:hAnsi="Times New Roman" w:cs="Times New Roman"/>
          <w:sz w:val="24"/>
          <w:szCs w:val="24"/>
          <w:lang w:val="uk-UA"/>
        </w:rPr>
        <w:t>.</w:t>
      </w:r>
    </w:p>
    <w:p w:rsidR="00B9190C" w:rsidRPr="00A075C1" w:rsidRDefault="00120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Кінцевий строк подання тендерних пропозицій: 04 листопада 2021</w:t>
      </w:r>
      <w:r w:rsidR="00B9190C" w:rsidRPr="00A075C1">
        <w:rPr>
          <w:rFonts w:ascii="Times New Roman" w:eastAsia="Times New Roman" w:hAnsi="Times New Roman" w:cs="Times New Roman"/>
          <w:sz w:val="24"/>
          <w:szCs w:val="24"/>
          <w:lang w:val="uk-UA"/>
        </w:rPr>
        <w:t xml:space="preserve"> р. о</w:t>
      </w:r>
      <w:r w:rsidRPr="00A075C1">
        <w:rPr>
          <w:rFonts w:ascii="Times New Roman" w:eastAsia="Times New Roman" w:hAnsi="Times New Roman" w:cs="Times New Roman"/>
          <w:sz w:val="24"/>
          <w:szCs w:val="24"/>
          <w:lang w:val="uk-UA"/>
        </w:rPr>
        <w:t> </w:t>
      </w:r>
      <w:bookmarkStart w:id="31" w:name="_Hlk157527399"/>
      <w:r w:rsidRPr="00A075C1">
        <w:rPr>
          <w:rFonts w:ascii="Times New Roman" w:eastAsia="Times New Roman" w:hAnsi="Times New Roman" w:cs="Times New Roman"/>
          <w:sz w:val="24"/>
          <w:szCs w:val="24"/>
          <w:lang w:val="uk-UA"/>
        </w:rPr>
        <w:t>10</w:t>
      </w:r>
      <w:r w:rsidR="00B9190C"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06</w:t>
      </w:r>
      <w:bookmarkEnd w:id="31"/>
      <w:r w:rsidRPr="00A075C1">
        <w:rPr>
          <w:rFonts w:ascii="Times New Roman" w:eastAsia="Times New Roman" w:hAnsi="Times New Roman" w:cs="Times New Roman"/>
          <w:sz w:val="24"/>
          <w:szCs w:val="24"/>
          <w:lang w:val="uk-UA"/>
        </w:rPr>
        <w:t>.</w:t>
      </w:r>
    </w:p>
    <w:p w:rsidR="001202AA" w:rsidRPr="00A075C1" w:rsidRDefault="00120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Початок аукціону: 11 листопада 2021</w:t>
      </w:r>
      <w:r w:rsidR="00984D94" w:rsidRPr="00A075C1">
        <w:rPr>
          <w:rFonts w:ascii="Times New Roman" w:eastAsia="Times New Roman" w:hAnsi="Times New Roman" w:cs="Times New Roman"/>
          <w:sz w:val="24"/>
          <w:szCs w:val="24"/>
          <w:lang w:val="uk-UA"/>
        </w:rPr>
        <w:t xml:space="preserve"> р. об</w:t>
      </w:r>
      <w:r w:rsidRPr="00A075C1">
        <w:rPr>
          <w:rFonts w:ascii="Times New Roman" w:eastAsia="Times New Roman" w:hAnsi="Times New Roman" w:cs="Times New Roman"/>
          <w:sz w:val="24"/>
          <w:szCs w:val="24"/>
          <w:lang w:val="uk-UA"/>
        </w:rPr>
        <w:t> 11</w:t>
      </w:r>
      <w:r w:rsidR="00984D9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21.</w:t>
      </w:r>
    </w:p>
    <w:p w:rsidR="001202AA" w:rsidRPr="00A075C1" w:rsidRDefault="00120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Розмір мінімального кроку пониження ціни: 138 220,00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xml:space="preserve"> або 1 %. </w:t>
      </w:r>
    </w:p>
    <w:p w:rsidR="001202AA" w:rsidRPr="00A075C1" w:rsidRDefault="00120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Вид та умови надання забезпечення пропозицій учасників: 276 440,00 грн у формі безумовної безвідкличної банківської гарантії в електронній формі з накладанням електронного підпису шляхом завантаження до електронної системи окремого файлу.</w:t>
      </w:r>
    </w:p>
    <w:p w:rsidR="001202AA" w:rsidRPr="00A075C1" w:rsidRDefault="00120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Вид </w:t>
      </w:r>
      <w:r w:rsidR="00D6086F" w:rsidRPr="00A075C1">
        <w:rPr>
          <w:rFonts w:ascii="Times New Roman" w:eastAsia="Times New Roman" w:hAnsi="Times New Roman" w:cs="Times New Roman"/>
          <w:sz w:val="24"/>
          <w:szCs w:val="24"/>
          <w:lang w:val="uk-UA"/>
        </w:rPr>
        <w:t xml:space="preserve">предмета </w:t>
      </w:r>
      <w:r w:rsidRPr="00A075C1">
        <w:rPr>
          <w:rFonts w:ascii="Times New Roman" w:eastAsia="Times New Roman" w:hAnsi="Times New Roman" w:cs="Times New Roman"/>
          <w:sz w:val="24"/>
          <w:szCs w:val="24"/>
          <w:lang w:val="uk-UA"/>
        </w:rPr>
        <w:t>закупівлі: послуги.</w:t>
      </w:r>
    </w:p>
    <w:p w:rsidR="00222766" w:rsidRPr="00A075C1" w:rsidRDefault="0022276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Згідно з додатком 1 </w:t>
      </w:r>
      <w:r w:rsidR="00D6086F" w:rsidRPr="00A075C1">
        <w:rPr>
          <w:rFonts w:ascii="Times New Roman" w:eastAsia="Times New Roman" w:hAnsi="Times New Roman" w:cs="Times New Roman"/>
          <w:sz w:val="24"/>
          <w:szCs w:val="24"/>
          <w:lang w:val="uk-UA"/>
        </w:rPr>
        <w:t xml:space="preserve">до </w:t>
      </w:r>
      <w:r w:rsidRPr="00A075C1">
        <w:rPr>
          <w:rFonts w:ascii="Times New Roman" w:eastAsia="Times New Roman" w:hAnsi="Times New Roman" w:cs="Times New Roman"/>
          <w:sz w:val="24"/>
          <w:szCs w:val="24"/>
          <w:lang w:val="uk-UA"/>
        </w:rPr>
        <w:t>тендерної документації Замовни</w:t>
      </w:r>
      <w:r w:rsidR="00D6086F" w:rsidRPr="00A075C1">
        <w:rPr>
          <w:rFonts w:ascii="Times New Roman" w:eastAsia="Times New Roman" w:hAnsi="Times New Roman" w:cs="Times New Roman"/>
          <w:sz w:val="24"/>
          <w:szCs w:val="24"/>
          <w:lang w:val="uk-UA"/>
        </w:rPr>
        <w:t>к</w:t>
      </w:r>
      <w:r w:rsidRPr="00A075C1">
        <w:rPr>
          <w:rFonts w:ascii="Times New Roman" w:eastAsia="Times New Roman" w:hAnsi="Times New Roman" w:cs="Times New Roman"/>
          <w:sz w:val="24"/>
          <w:szCs w:val="24"/>
          <w:lang w:val="uk-UA"/>
        </w:rPr>
        <w:t xml:space="preserve"> придбава</w:t>
      </w:r>
      <w:r w:rsidR="00D6086F" w:rsidRPr="00A075C1">
        <w:rPr>
          <w:rFonts w:ascii="Times New Roman" w:eastAsia="Times New Roman" w:hAnsi="Times New Roman" w:cs="Times New Roman"/>
          <w:sz w:val="24"/>
          <w:szCs w:val="24"/>
          <w:lang w:val="uk-UA"/>
        </w:rPr>
        <w:t>в</w:t>
      </w:r>
      <w:r w:rsidRPr="00A075C1">
        <w:rPr>
          <w:rFonts w:ascii="Times New Roman" w:eastAsia="Times New Roman" w:hAnsi="Times New Roman" w:cs="Times New Roman"/>
          <w:sz w:val="24"/>
          <w:szCs w:val="24"/>
          <w:lang w:val="uk-UA"/>
        </w:rPr>
        <w:t>:</w:t>
      </w:r>
      <w:r w:rsidR="002D0852" w:rsidRPr="00A075C1">
        <w:rPr>
          <w:rFonts w:ascii="Times New Roman" w:eastAsia="Times New Roman" w:hAnsi="Times New Roman" w:cs="Times New Roman"/>
          <w:sz w:val="24"/>
          <w:szCs w:val="24"/>
          <w:lang w:val="uk-UA"/>
        </w:rPr>
        <w:br/>
      </w:r>
      <w:r w:rsidR="00D6086F" w:rsidRPr="00A075C1">
        <w:rPr>
          <w:rFonts w:ascii="Times New Roman" w:eastAsia="Times New Roman" w:hAnsi="Times New Roman" w:cs="Times New Roman"/>
          <w:sz w:val="24"/>
          <w:szCs w:val="24"/>
          <w:lang w:val="uk-UA"/>
        </w:rPr>
        <w:t xml:space="preserve">склад </w:t>
      </w:r>
      <w:r w:rsidRPr="00A075C1">
        <w:rPr>
          <w:rFonts w:ascii="Times New Roman" w:eastAsia="Times New Roman" w:hAnsi="Times New Roman" w:cs="Times New Roman"/>
          <w:sz w:val="24"/>
          <w:szCs w:val="24"/>
          <w:lang w:val="uk-UA"/>
        </w:rPr>
        <w:t>необхідних поновлень та підписок програмного забезпечення моніторингу мережевих потоків:</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80"/>
        <w:gridCol w:w="4879"/>
        <w:gridCol w:w="2064"/>
        <w:gridCol w:w="1390"/>
        <w:gridCol w:w="709"/>
      </w:tblGrid>
      <w:tr w:rsidR="00222766" w:rsidRPr="00A075C1" w:rsidTr="00A272FD">
        <w:trPr>
          <w:jc w:val="center"/>
        </w:trPr>
        <w:tc>
          <w:tcPr>
            <w:tcW w:w="303"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b/>
                <w:bCs/>
                <w:sz w:val="24"/>
                <w:szCs w:val="24"/>
                <w:lang w:val="uk-UA"/>
              </w:rPr>
            </w:pPr>
            <w:bookmarkStart w:id="32" w:name="_Hlk166236232"/>
            <w:r w:rsidRPr="00A075C1">
              <w:rPr>
                <w:rFonts w:ascii="Times New Roman" w:hAnsi="Times New Roman" w:cs="Times New Roman"/>
                <w:sz w:val="24"/>
                <w:szCs w:val="24"/>
                <w:lang w:val="uk-UA"/>
              </w:rPr>
              <w:t>№</w:t>
            </w:r>
          </w:p>
        </w:tc>
        <w:tc>
          <w:tcPr>
            <w:tcW w:w="2536"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Найменування</w:t>
            </w:r>
          </w:p>
        </w:tc>
        <w:tc>
          <w:tcPr>
            <w:tcW w:w="107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Артикул</w:t>
            </w:r>
          </w:p>
        </w:tc>
        <w:tc>
          <w:tcPr>
            <w:tcW w:w="72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85" w:right="-132"/>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Тип замовлення</w:t>
            </w:r>
          </w:p>
        </w:tc>
        <w:tc>
          <w:tcPr>
            <w:tcW w:w="362"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108" w:right="-108"/>
              <w:jc w:val="center"/>
              <w:rPr>
                <w:rFonts w:ascii="Times New Roman" w:hAnsi="Times New Roman" w:cs="Times New Roman"/>
                <w:b/>
                <w:bCs/>
                <w:sz w:val="24"/>
                <w:szCs w:val="24"/>
                <w:lang w:val="uk-UA"/>
              </w:rPr>
            </w:pPr>
            <w:r w:rsidRPr="00A075C1">
              <w:rPr>
                <w:rFonts w:ascii="Times New Roman" w:hAnsi="Times New Roman" w:cs="Times New Roman"/>
                <w:sz w:val="24"/>
                <w:szCs w:val="24"/>
                <w:lang w:val="uk-UA"/>
              </w:rPr>
              <w:t>К-ть</w:t>
            </w:r>
          </w:p>
        </w:tc>
      </w:tr>
      <w:tr w:rsidR="00222766" w:rsidRPr="00A075C1" w:rsidTr="00A272FD">
        <w:trPr>
          <w:jc w:val="center"/>
        </w:trPr>
        <w:tc>
          <w:tcPr>
            <w:tcW w:w="303"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c>
          <w:tcPr>
            <w:tcW w:w="2536"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SWSS UPGRADES </w:t>
            </w:r>
            <w:r w:rsidRPr="00A075C1">
              <w:rPr>
                <w:rFonts w:ascii="Times New Roman" w:hAnsi="Times New Roman" w:cs="Times New Roman"/>
                <w:b/>
                <w:sz w:val="24"/>
                <w:szCs w:val="24"/>
                <w:lang w:val="uk-UA"/>
              </w:rPr>
              <w:t>Cisco AMP Private Cloud</w:t>
            </w:r>
            <w:r w:rsidRPr="00A075C1">
              <w:rPr>
                <w:rFonts w:ascii="Times New Roman" w:hAnsi="Times New Roman" w:cs="Times New Roman"/>
                <w:sz w:val="24"/>
                <w:szCs w:val="24"/>
                <w:lang w:val="uk-UA"/>
              </w:rPr>
              <w:t xml:space="preserve"> Virtual Appliance</w:t>
            </w:r>
          </w:p>
        </w:tc>
        <w:tc>
          <w:tcPr>
            <w:tcW w:w="107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CON-ECMU-CLOUD</w:t>
            </w:r>
          </w:p>
        </w:tc>
        <w:tc>
          <w:tcPr>
            <w:tcW w:w="72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85" w:right="-132"/>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Підтримка на 1 рік</w:t>
            </w:r>
          </w:p>
        </w:tc>
        <w:tc>
          <w:tcPr>
            <w:tcW w:w="362"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108" w:right="-108"/>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w:t>
            </w:r>
          </w:p>
        </w:tc>
      </w:tr>
      <w:tr w:rsidR="00222766" w:rsidRPr="00A075C1" w:rsidTr="00A272FD">
        <w:trPr>
          <w:jc w:val="center"/>
        </w:trPr>
        <w:tc>
          <w:tcPr>
            <w:tcW w:w="303"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w:t>
            </w:r>
          </w:p>
        </w:tc>
        <w:tc>
          <w:tcPr>
            <w:tcW w:w="2536"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SNTC-8X5XNBD </w:t>
            </w:r>
            <w:r w:rsidRPr="00A075C1">
              <w:rPr>
                <w:rFonts w:ascii="Times New Roman" w:hAnsi="Times New Roman" w:cs="Times New Roman"/>
                <w:b/>
                <w:sz w:val="24"/>
                <w:szCs w:val="24"/>
                <w:lang w:val="uk-UA"/>
              </w:rPr>
              <w:t>Cisco Threat Grid 5504 Model</w:t>
            </w:r>
            <w:r w:rsidRPr="00A075C1">
              <w:rPr>
                <w:rFonts w:ascii="Times New Roman" w:hAnsi="Times New Roman" w:cs="Times New Roman"/>
                <w:sz w:val="24"/>
                <w:szCs w:val="24"/>
                <w:lang w:val="uk-UA"/>
              </w:rPr>
              <w:t xml:space="preserve"> with software</w:t>
            </w:r>
          </w:p>
        </w:tc>
        <w:tc>
          <w:tcPr>
            <w:tcW w:w="107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CON-SNT-TG5504K9</w:t>
            </w:r>
          </w:p>
        </w:tc>
        <w:tc>
          <w:tcPr>
            <w:tcW w:w="72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85" w:right="-132"/>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Підтримка на 1 рік</w:t>
            </w:r>
          </w:p>
        </w:tc>
        <w:tc>
          <w:tcPr>
            <w:tcW w:w="362"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108" w:right="-108"/>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r w:rsidR="00222766" w:rsidRPr="00A075C1" w:rsidTr="00A272FD">
        <w:trPr>
          <w:jc w:val="center"/>
        </w:trPr>
        <w:tc>
          <w:tcPr>
            <w:tcW w:w="303"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w:t>
            </w:r>
          </w:p>
        </w:tc>
        <w:tc>
          <w:tcPr>
            <w:tcW w:w="2536"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b/>
                <w:sz w:val="24"/>
                <w:szCs w:val="24"/>
                <w:lang w:val="uk-UA"/>
              </w:rPr>
              <w:t>Cisco AMPv Private Cloud</w:t>
            </w:r>
            <w:r w:rsidRPr="00A075C1">
              <w:rPr>
                <w:rFonts w:ascii="Times New Roman" w:hAnsi="Times New Roman" w:cs="Times New Roman"/>
                <w:sz w:val="24"/>
                <w:szCs w:val="24"/>
                <w:lang w:val="uk-UA"/>
              </w:rPr>
              <w:t xml:space="preserve"> 1YR Service Subscription</w:t>
            </w:r>
          </w:p>
        </w:tc>
        <w:tc>
          <w:tcPr>
            <w:tcW w:w="107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FP-AMP-CLOUD-1Y</w:t>
            </w:r>
          </w:p>
        </w:tc>
        <w:tc>
          <w:tcPr>
            <w:tcW w:w="72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85" w:right="-132"/>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Поновлення на 1 рік</w:t>
            </w:r>
          </w:p>
        </w:tc>
        <w:tc>
          <w:tcPr>
            <w:tcW w:w="362"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108" w:right="-108"/>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w:t>
            </w:r>
          </w:p>
        </w:tc>
      </w:tr>
      <w:tr w:rsidR="00222766" w:rsidRPr="00A075C1" w:rsidTr="00A272FD">
        <w:trPr>
          <w:jc w:val="center"/>
        </w:trPr>
        <w:tc>
          <w:tcPr>
            <w:tcW w:w="303"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w:t>
            </w:r>
          </w:p>
        </w:tc>
        <w:tc>
          <w:tcPr>
            <w:tcW w:w="2536"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Cisco TG Adv File Analysis Sub 500 Files/Day-Appliance, 1Y</w:t>
            </w:r>
          </w:p>
        </w:tc>
        <w:tc>
          <w:tcPr>
            <w:tcW w:w="107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L-TGA500-1Y-K9</w:t>
            </w:r>
          </w:p>
        </w:tc>
        <w:tc>
          <w:tcPr>
            <w:tcW w:w="72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85" w:right="-132"/>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Поновлення на 1 рік</w:t>
            </w:r>
          </w:p>
        </w:tc>
        <w:tc>
          <w:tcPr>
            <w:tcW w:w="362"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108" w:right="-108"/>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r w:rsidR="00222766" w:rsidRPr="00A075C1" w:rsidTr="00A272FD">
        <w:trPr>
          <w:jc w:val="center"/>
        </w:trPr>
        <w:tc>
          <w:tcPr>
            <w:tcW w:w="303"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5</w:t>
            </w:r>
          </w:p>
        </w:tc>
        <w:tc>
          <w:tcPr>
            <w:tcW w:w="2536"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b/>
                <w:sz w:val="24"/>
                <w:szCs w:val="24"/>
                <w:lang w:val="uk-UA"/>
              </w:rPr>
              <w:t>Cisco Advanced Malware Protection</w:t>
            </w:r>
            <w:r w:rsidRPr="00A075C1">
              <w:rPr>
                <w:rFonts w:ascii="Times New Roman" w:hAnsi="Times New Roman" w:cs="Times New Roman"/>
                <w:sz w:val="24"/>
                <w:szCs w:val="24"/>
                <w:lang w:val="uk-UA"/>
              </w:rPr>
              <w:t xml:space="preserve"> Service License з підпискою на 1 рік Cisco Advanced Malware Protection 1YR</w:t>
            </w:r>
          </w:p>
        </w:tc>
        <w:tc>
          <w:tcPr>
            <w:tcW w:w="107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FP-AMP-LIC= +</w:t>
            </w:r>
          </w:p>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FP-AMP-1Y-S6</w:t>
            </w:r>
          </w:p>
        </w:tc>
        <w:tc>
          <w:tcPr>
            <w:tcW w:w="72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85" w:right="-132"/>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Поновлення та підтримка на 1 рік</w:t>
            </w:r>
          </w:p>
        </w:tc>
        <w:tc>
          <w:tcPr>
            <w:tcW w:w="362"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108" w:right="-108"/>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12500</w:t>
            </w:r>
          </w:p>
        </w:tc>
      </w:tr>
      <w:tr w:rsidR="00222766" w:rsidRPr="00A075C1" w:rsidTr="00A272FD">
        <w:trPr>
          <w:jc w:val="center"/>
        </w:trPr>
        <w:tc>
          <w:tcPr>
            <w:tcW w:w="303"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bCs/>
                <w:sz w:val="24"/>
                <w:szCs w:val="24"/>
                <w:lang w:val="uk-UA" w:eastAsia="uk-UA"/>
              </w:rPr>
              <w:t>6</w:t>
            </w:r>
          </w:p>
        </w:tc>
        <w:tc>
          <w:tcPr>
            <w:tcW w:w="2536"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b/>
                <w:sz w:val="24"/>
                <w:szCs w:val="24"/>
                <w:lang w:val="uk-UA"/>
              </w:rPr>
              <w:t>Cisco Stealthwatch</w:t>
            </w:r>
            <w:r w:rsidRPr="00A075C1">
              <w:rPr>
                <w:rFonts w:ascii="Times New Roman" w:hAnsi="Times New Roman" w:cs="Times New Roman"/>
                <w:sz w:val="24"/>
                <w:szCs w:val="24"/>
                <w:lang w:val="uk-UA"/>
              </w:rPr>
              <w:t xml:space="preserve"> 1 Year Flow Rate Bundle, що включає:</w:t>
            </w:r>
          </w:p>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Cisco Stealthwatch Flow Rate License (L-ST-FR-LIC=) - 1500 шт;</w:t>
            </w:r>
          </w:p>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Cisco Stealthwatch Flow Rate 1 YR Subs, 500-2,499 (L-ST-FR-1Y-S2)  - 1500 шт;</w:t>
            </w:r>
          </w:p>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Cisco Stealthwatch Management Console Virtual Edition (L-ST-SMC-VE-K9) - 2 шт;</w:t>
            </w:r>
          </w:p>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Cisco Stealthwatch Flow Collector Virtual Edition (L-ST-FC-VE-K9) - 2 шт.</w:t>
            </w:r>
          </w:p>
        </w:tc>
        <w:tc>
          <w:tcPr>
            <w:tcW w:w="107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ST-FR-1Y-BUN</w:t>
            </w:r>
          </w:p>
        </w:tc>
        <w:tc>
          <w:tcPr>
            <w:tcW w:w="724"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85" w:right="-132"/>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Поновлення та підтримка на 1 рік</w:t>
            </w:r>
          </w:p>
        </w:tc>
        <w:tc>
          <w:tcPr>
            <w:tcW w:w="362" w:type="pct"/>
            <w:tcBorders>
              <w:top w:val="single" w:sz="6" w:space="0" w:color="auto"/>
              <w:left w:val="single" w:sz="6" w:space="0" w:color="auto"/>
              <w:bottom w:val="single" w:sz="4" w:space="0" w:color="auto"/>
              <w:right w:val="single" w:sz="6" w:space="0" w:color="auto"/>
            </w:tcBorders>
            <w:vAlign w:val="center"/>
          </w:tcPr>
          <w:p w:rsidR="00222766" w:rsidRPr="00A075C1" w:rsidRDefault="00222766" w:rsidP="00A075C1">
            <w:pPr>
              <w:spacing w:after="0" w:line="240" w:lineRule="auto"/>
              <w:ind w:left="-108" w:right="-108"/>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w:t>
            </w:r>
          </w:p>
        </w:tc>
      </w:tr>
    </w:tbl>
    <w:bookmarkEnd w:id="32"/>
    <w:p w:rsidR="00222766" w:rsidRPr="00A075C1" w:rsidRDefault="0022276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Дата покриття підтримки та підписки – до 31.12.2022.</w:t>
      </w:r>
    </w:p>
    <w:p w:rsidR="002D0852" w:rsidRPr="00A075C1" w:rsidRDefault="002D085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0778BF" w:rsidRPr="00A075C1">
        <w:rPr>
          <w:rFonts w:ascii="Times New Roman" w:eastAsia="Times New Roman" w:hAnsi="Times New Roman" w:cs="Times New Roman"/>
          <w:sz w:val="24"/>
          <w:szCs w:val="24"/>
          <w:lang w:val="uk-UA"/>
        </w:rPr>
        <w:br/>
      </w:r>
      <w:r w:rsidR="00736BDB" w:rsidRPr="00A075C1">
        <w:rPr>
          <w:rFonts w:ascii="Times New Roman" w:eastAsia="Times New Roman" w:hAnsi="Times New Roman" w:cs="Times New Roman"/>
          <w:sz w:val="24"/>
          <w:szCs w:val="24"/>
          <w:lang w:val="uk-UA"/>
        </w:rPr>
        <w:t>(інформація з обмеженим доступом)</w:t>
      </w:r>
      <w:r w:rsidR="00222766" w:rsidRPr="00A075C1">
        <w:rPr>
          <w:rFonts w:ascii="Times New Roman" w:eastAsia="Times New Roman" w:hAnsi="Times New Roman" w:cs="Times New Roman"/>
          <w:sz w:val="24"/>
          <w:szCs w:val="24"/>
          <w:lang w:val="uk-UA"/>
        </w:rPr>
        <w:t>.</w:t>
      </w:r>
    </w:p>
    <w:p w:rsidR="00222766" w:rsidRPr="00A075C1" w:rsidRDefault="002D085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Період постачання: по 10 грудня 2021</w:t>
      </w:r>
      <w:r w:rsidR="00222766" w:rsidRPr="00A075C1">
        <w:rPr>
          <w:rFonts w:ascii="Times New Roman" w:eastAsia="Times New Roman" w:hAnsi="Times New Roman" w:cs="Times New Roman"/>
          <w:sz w:val="24"/>
          <w:szCs w:val="24"/>
          <w:lang w:val="uk-UA"/>
        </w:rPr>
        <w:t xml:space="preserve"> р. </w:t>
      </w:r>
    </w:p>
    <w:p w:rsidR="002D0852" w:rsidRPr="00A075C1" w:rsidRDefault="0022276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Критерії вибору переможця: ціна 100</w:t>
      </w:r>
      <w:r w:rsidR="003F7A6A"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p>
    <w:p w:rsidR="002D0852" w:rsidRPr="00A075C1" w:rsidRDefault="0022276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Згідно з реєстром </w:t>
      </w:r>
      <w:r w:rsidR="002D0852" w:rsidRPr="00A075C1">
        <w:rPr>
          <w:rFonts w:ascii="Times New Roman" w:eastAsia="Times New Roman" w:hAnsi="Times New Roman" w:cs="Times New Roman"/>
          <w:sz w:val="24"/>
          <w:szCs w:val="24"/>
          <w:lang w:val="uk-UA"/>
        </w:rPr>
        <w:t>пропозицій</w:t>
      </w:r>
      <w:r w:rsidRPr="00A075C1">
        <w:rPr>
          <w:rFonts w:ascii="Times New Roman" w:eastAsia="Times New Roman" w:hAnsi="Times New Roman" w:cs="Times New Roman"/>
          <w:sz w:val="24"/>
          <w:szCs w:val="24"/>
          <w:lang w:val="uk-UA"/>
        </w:rPr>
        <w:t xml:space="preserve"> (дата і час розкриття: 11 листопада 2021 р. об 11.50)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2"/>
        <w:gridCol w:w="2314"/>
        <w:gridCol w:w="2382"/>
      </w:tblGrid>
      <w:tr w:rsidR="0066507A" w:rsidRPr="00A075C1" w:rsidTr="00A272FD">
        <w:trPr>
          <w:tblHeader/>
          <w:tblCellSpacing w:w="15" w:type="dxa"/>
        </w:trPr>
        <w:tc>
          <w:tcPr>
            <w:tcW w:w="2537" w:type="pct"/>
            <w:shd w:val="clear" w:color="auto" w:fill="auto"/>
            <w:tcMar>
              <w:top w:w="120" w:type="dxa"/>
              <w:left w:w="120" w:type="dxa"/>
              <w:bottom w:w="120" w:type="dxa"/>
              <w:right w:w="120"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bookmarkStart w:id="33" w:name="_Hlk157612390"/>
            <w:r w:rsidRPr="00A075C1">
              <w:rPr>
                <w:rFonts w:ascii="Times New Roman" w:hAnsi="Times New Roman" w:cs="Times New Roman"/>
                <w:sz w:val="24"/>
                <w:szCs w:val="24"/>
                <w:lang w:val="uk-UA"/>
              </w:rPr>
              <w:t>Учасник</w:t>
            </w:r>
          </w:p>
        </w:tc>
        <w:tc>
          <w:tcPr>
            <w:tcW w:w="1186" w:type="pct"/>
            <w:shd w:val="clear" w:color="auto" w:fill="auto"/>
            <w:tcMar>
              <w:top w:w="120" w:type="dxa"/>
              <w:left w:w="120" w:type="dxa"/>
              <w:bottom w:w="120" w:type="dxa"/>
              <w:right w:w="120"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13" w:type="pct"/>
            <w:shd w:val="clear" w:color="auto" w:fill="auto"/>
            <w:tcMar>
              <w:top w:w="120" w:type="dxa"/>
              <w:left w:w="120" w:type="dxa"/>
              <w:bottom w:w="120" w:type="dxa"/>
              <w:right w:w="120"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66507A" w:rsidRPr="00A075C1" w:rsidTr="00A272FD">
        <w:trPr>
          <w:tblCellSpacing w:w="15" w:type="dxa"/>
        </w:trPr>
        <w:tc>
          <w:tcPr>
            <w:tcW w:w="2537" w:type="pct"/>
            <w:shd w:val="clear" w:color="auto" w:fill="auto"/>
            <w:tcMar>
              <w:top w:w="120" w:type="dxa"/>
              <w:left w:w="120" w:type="dxa"/>
              <w:bottom w:w="120" w:type="dxa"/>
              <w:right w:w="225"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13 636 091,73</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13 497 871,68</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66507A" w:rsidRPr="00A075C1" w:rsidTr="00A272FD">
        <w:trPr>
          <w:tblCellSpacing w:w="15" w:type="dxa"/>
        </w:trPr>
        <w:tc>
          <w:tcPr>
            <w:tcW w:w="2537" w:type="pct"/>
            <w:shd w:val="clear" w:color="auto" w:fill="auto"/>
            <w:tcMar>
              <w:top w:w="120" w:type="dxa"/>
              <w:left w:w="120" w:type="dxa"/>
              <w:bottom w:w="120" w:type="dxa"/>
              <w:right w:w="225"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13 717 009,00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13 578 789,00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66507A" w:rsidRPr="00A075C1" w:rsidTr="00A272FD">
        <w:trPr>
          <w:tblCellSpacing w:w="15" w:type="dxa"/>
        </w:trPr>
        <w:tc>
          <w:tcPr>
            <w:tcW w:w="2537" w:type="pct"/>
            <w:shd w:val="clear" w:color="auto" w:fill="auto"/>
            <w:tcMar>
              <w:top w:w="120" w:type="dxa"/>
              <w:left w:w="120" w:type="dxa"/>
              <w:bottom w:w="120" w:type="dxa"/>
              <w:right w:w="225"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13 754 555,00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222766" w:rsidRPr="00A075C1" w:rsidRDefault="00222766"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13 616 334,00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bookmarkEnd w:id="33"/>
    <w:p w:rsidR="002D0852" w:rsidRPr="00A075C1" w:rsidRDefault="002D085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Повідомлення про намір укласти договір</w:t>
      </w:r>
      <w:r w:rsidR="00376C87" w:rsidRPr="00A075C1">
        <w:rPr>
          <w:rFonts w:ascii="Times New Roman" w:eastAsia="Times New Roman" w:hAnsi="Times New Roman" w:cs="Times New Roman"/>
          <w:sz w:val="24"/>
          <w:szCs w:val="24"/>
          <w:lang w:val="uk-UA"/>
        </w:rPr>
        <w:t xml:space="preserve"> з переможцем ТОВ </w:t>
      </w:r>
      <w:r w:rsidR="00BC206F" w:rsidRPr="00A075C1">
        <w:rPr>
          <w:rFonts w:ascii="Times New Roman" w:eastAsia="Times New Roman" w:hAnsi="Times New Roman" w:cs="Times New Roman"/>
          <w:sz w:val="24"/>
          <w:szCs w:val="24"/>
          <w:lang w:val="uk-UA"/>
        </w:rPr>
        <w:t>«</w:t>
      </w:r>
      <w:r w:rsidR="00376C87"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376C87" w:rsidRPr="00A075C1">
        <w:rPr>
          <w:rFonts w:ascii="Times New Roman" w:eastAsia="Times New Roman" w:hAnsi="Times New Roman" w:cs="Times New Roman"/>
          <w:sz w:val="24"/>
          <w:szCs w:val="24"/>
          <w:lang w:val="uk-UA"/>
        </w:rPr>
        <w:t xml:space="preserve"> опубліковано 11 листопада 2021 р. о 17.45.</w:t>
      </w:r>
    </w:p>
    <w:p w:rsidR="00376C87" w:rsidRPr="00A075C1" w:rsidRDefault="00176C4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4 </w:t>
      </w:r>
      <w:r w:rsidR="00376C87" w:rsidRPr="00A075C1">
        <w:rPr>
          <w:rFonts w:ascii="Times New Roman" w:eastAsia="Times New Roman" w:hAnsi="Times New Roman" w:cs="Times New Roman"/>
          <w:sz w:val="24"/>
          <w:szCs w:val="24"/>
          <w:lang w:val="uk-UA"/>
        </w:rPr>
        <w:t xml:space="preserve">Замовником з переможцем ТОВ </w:t>
      </w:r>
      <w:r w:rsidR="00BC206F" w:rsidRPr="00A075C1">
        <w:rPr>
          <w:rFonts w:ascii="Times New Roman" w:eastAsia="Times New Roman" w:hAnsi="Times New Roman" w:cs="Times New Roman"/>
          <w:sz w:val="24"/>
          <w:szCs w:val="24"/>
          <w:lang w:val="uk-UA"/>
        </w:rPr>
        <w:t>«</w:t>
      </w:r>
      <w:r w:rsidR="00376C87"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376C87" w:rsidRPr="00A075C1">
        <w:rPr>
          <w:rFonts w:ascii="Times New Roman" w:eastAsia="Times New Roman" w:hAnsi="Times New Roman" w:cs="Times New Roman"/>
          <w:sz w:val="24"/>
          <w:szCs w:val="24"/>
          <w:lang w:val="uk-UA"/>
        </w:rPr>
        <w:t xml:space="preserve"> укладено договір </w:t>
      </w:r>
      <w:r w:rsidR="00D6086F" w:rsidRPr="00A075C1">
        <w:rPr>
          <w:rFonts w:ascii="Times New Roman" w:eastAsia="Times New Roman" w:hAnsi="Times New Roman" w:cs="Times New Roman"/>
          <w:sz w:val="24"/>
          <w:szCs w:val="24"/>
          <w:lang w:val="uk-UA"/>
        </w:rPr>
        <w:t xml:space="preserve">від </w:t>
      </w:r>
      <w:r w:rsidR="00376C87" w:rsidRPr="00A075C1">
        <w:rPr>
          <w:rFonts w:ascii="Times New Roman" w:eastAsia="Times New Roman" w:hAnsi="Times New Roman" w:cs="Times New Roman"/>
          <w:sz w:val="24"/>
          <w:szCs w:val="24"/>
          <w:lang w:val="uk-UA"/>
        </w:rPr>
        <w:t xml:space="preserve">29.11.2021 № 732/21 на загальну суму 13 497 871,68 грн з ПДВ. </w:t>
      </w:r>
    </w:p>
    <w:p w:rsidR="00C648C5" w:rsidRPr="00A075C1" w:rsidRDefault="00C648C5"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повідомив, що зміни строків надання послуг, коригування обсягів надання послуг, несвоєчасного та/або неповного виконання умов договорів, зміни ціни договорів не відбувалось.</w:t>
      </w:r>
    </w:p>
    <w:p w:rsidR="002D0852" w:rsidRPr="00A075C1" w:rsidRDefault="00376C8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отримані послуги Замовником перераховано кошти: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1619"/>
        <w:gridCol w:w="1756"/>
        <w:gridCol w:w="3532"/>
      </w:tblGrid>
      <w:tr w:rsidR="00376C87" w:rsidRPr="00A075C1" w:rsidTr="00A272FD">
        <w:tc>
          <w:tcPr>
            <w:tcW w:w="1413" w:type="pct"/>
            <w:shd w:val="clear" w:color="auto" w:fill="auto"/>
          </w:tcPr>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Повна назва контрагента, його ідентифікаційний код</w:t>
            </w:r>
          </w:p>
        </w:tc>
        <w:tc>
          <w:tcPr>
            <w:tcW w:w="841" w:type="pct"/>
            <w:shd w:val="clear" w:color="auto" w:fill="auto"/>
          </w:tcPr>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Сума, грн</w:t>
            </w:r>
          </w:p>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з ПДВ</w:t>
            </w:r>
          </w:p>
          <w:p w:rsidR="00376C87" w:rsidRPr="00A075C1" w:rsidRDefault="00376C87" w:rsidP="00A075C1">
            <w:pPr>
              <w:spacing w:after="0" w:line="240" w:lineRule="auto"/>
              <w:jc w:val="center"/>
              <w:rPr>
                <w:rFonts w:ascii="Times New Roman" w:eastAsia="Calibri" w:hAnsi="Times New Roman" w:cs="Times New Roman"/>
                <w:sz w:val="24"/>
                <w:szCs w:val="24"/>
                <w:lang w:val="uk-UA"/>
              </w:rPr>
            </w:pPr>
          </w:p>
        </w:tc>
        <w:tc>
          <w:tcPr>
            <w:tcW w:w="912" w:type="pct"/>
            <w:shd w:val="clear" w:color="auto" w:fill="auto"/>
          </w:tcPr>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Дата</w:t>
            </w:r>
          </w:p>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перерахування</w:t>
            </w:r>
          </w:p>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коштів</w:t>
            </w:r>
          </w:p>
          <w:p w:rsidR="00376C87" w:rsidRPr="00A075C1" w:rsidRDefault="00376C87" w:rsidP="00A075C1">
            <w:pPr>
              <w:spacing w:after="0" w:line="240" w:lineRule="auto"/>
              <w:jc w:val="center"/>
              <w:rPr>
                <w:rFonts w:ascii="Times New Roman" w:eastAsia="Calibri" w:hAnsi="Times New Roman" w:cs="Times New Roman"/>
                <w:sz w:val="24"/>
                <w:szCs w:val="24"/>
                <w:lang w:val="uk-UA"/>
              </w:rPr>
            </w:pPr>
          </w:p>
        </w:tc>
        <w:tc>
          <w:tcPr>
            <w:tcW w:w="1834" w:type="pct"/>
            <w:shd w:val="clear" w:color="auto" w:fill="auto"/>
          </w:tcPr>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Призначення</w:t>
            </w:r>
          </w:p>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платежу</w:t>
            </w:r>
          </w:p>
          <w:p w:rsidR="00376C87" w:rsidRPr="00A075C1" w:rsidRDefault="00376C87" w:rsidP="00A075C1">
            <w:pPr>
              <w:spacing w:after="0" w:line="240" w:lineRule="auto"/>
              <w:jc w:val="center"/>
              <w:rPr>
                <w:rFonts w:ascii="Times New Roman" w:eastAsia="Calibri" w:hAnsi="Times New Roman" w:cs="Times New Roman"/>
                <w:sz w:val="24"/>
                <w:szCs w:val="24"/>
                <w:lang w:val="uk-UA"/>
              </w:rPr>
            </w:pPr>
          </w:p>
        </w:tc>
      </w:tr>
      <w:tr w:rsidR="00376C87" w:rsidRPr="00A075C1" w:rsidTr="00A272FD">
        <w:tc>
          <w:tcPr>
            <w:tcW w:w="1413" w:type="pct"/>
            <w:shd w:val="clear" w:color="auto" w:fill="auto"/>
          </w:tcPr>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noProof/>
                <w:sz w:val="24"/>
                <w:szCs w:val="24"/>
                <w:lang w:val="uk-UA"/>
              </w:rPr>
              <w:t xml:space="preserve">ТОВ </w:t>
            </w:r>
            <w:r w:rsidR="00BC206F" w:rsidRPr="00A075C1">
              <w:rPr>
                <w:rFonts w:ascii="Times New Roman" w:eastAsia="Calibri" w:hAnsi="Times New Roman" w:cs="Times New Roman"/>
                <w:noProof/>
                <w:sz w:val="24"/>
                <w:szCs w:val="24"/>
                <w:lang w:val="uk-UA"/>
              </w:rPr>
              <w:t>«</w:t>
            </w:r>
            <w:r w:rsidRPr="00A075C1">
              <w:rPr>
                <w:rFonts w:ascii="Times New Roman" w:eastAsia="Calibri" w:hAnsi="Times New Roman" w:cs="Times New Roman"/>
                <w:noProof/>
                <w:sz w:val="24"/>
                <w:szCs w:val="24"/>
                <w:lang w:val="uk-UA"/>
              </w:rPr>
              <w:t>Інфосейф Інноваційні Технології</w:t>
            </w:r>
            <w:r w:rsidR="00BC206F" w:rsidRPr="00A075C1">
              <w:rPr>
                <w:rFonts w:ascii="Times New Roman" w:eastAsia="Calibri" w:hAnsi="Times New Roman" w:cs="Times New Roman"/>
                <w:noProof/>
                <w:sz w:val="24"/>
                <w:szCs w:val="24"/>
                <w:lang w:val="uk-UA"/>
              </w:rPr>
              <w:t>»</w:t>
            </w:r>
            <w:r w:rsidR="00190325" w:rsidRPr="00A075C1">
              <w:rPr>
                <w:rFonts w:ascii="Times New Roman" w:eastAsia="Calibri" w:hAnsi="Times New Roman" w:cs="Times New Roman"/>
                <w:noProof/>
                <w:sz w:val="24"/>
                <w:szCs w:val="24"/>
                <w:lang w:val="uk-UA"/>
              </w:rPr>
              <w:t xml:space="preserve"> </w:t>
            </w:r>
            <w:r w:rsidR="007D7324" w:rsidRPr="00A075C1">
              <w:rPr>
                <w:rFonts w:ascii="Times New Roman" w:eastAsia="Calibri" w:hAnsi="Times New Roman" w:cs="Times New Roman"/>
                <w:noProof/>
                <w:sz w:val="24"/>
                <w:szCs w:val="24"/>
                <w:lang w:val="uk-UA"/>
              </w:rPr>
              <w:t>(інформація з обмеженим доступом)</w:t>
            </w:r>
          </w:p>
        </w:tc>
        <w:tc>
          <w:tcPr>
            <w:tcW w:w="841" w:type="pct"/>
            <w:shd w:val="clear" w:color="auto" w:fill="auto"/>
          </w:tcPr>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13 497 871,68</w:t>
            </w:r>
          </w:p>
        </w:tc>
        <w:tc>
          <w:tcPr>
            <w:tcW w:w="912" w:type="pct"/>
            <w:shd w:val="clear" w:color="auto" w:fill="auto"/>
          </w:tcPr>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29.12.2021</w:t>
            </w:r>
          </w:p>
        </w:tc>
        <w:tc>
          <w:tcPr>
            <w:tcW w:w="1834" w:type="pct"/>
            <w:shd w:val="clear" w:color="auto" w:fill="auto"/>
          </w:tcPr>
          <w:p w:rsidR="00376C87" w:rsidRPr="00A075C1" w:rsidRDefault="00376C87" w:rsidP="00A075C1">
            <w:pPr>
              <w:spacing w:after="0" w:line="240" w:lineRule="auto"/>
              <w:jc w:val="center"/>
              <w:rPr>
                <w:rFonts w:ascii="Times New Roman" w:eastAsia="Calibri" w:hAnsi="Times New Roman" w:cs="Times New Roman"/>
                <w:sz w:val="24"/>
                <w:szCs w:val="24"/>
                <w:lang w:val="uk-UA"/>
              </w:rPr>
            </w:pPr>
            <w:r w:rsidRPr="00A075C1">
              <w:rPr>
                <w:rFonts w:ascii="Times New Roman" w:eastAsia="Calibri" w:hAnsi="Times New Roman" w:cs="Times New Roman"/>
                <w:sz w:val="24"/>
                <w:szCs w:val="24"/>
                <w:lang w:val="uk-UA"/>
              </w:rPr>
              <w:t xml:space="preserve">За поновл. та підписки програмно апаратних компонент Cisco зг. дог. </w:t>
            </w:r>
            <w:r w:rsidRPr="00A075C1">
              <w:rPr>
                <w:rFonts w:ascii="Times New Roman" w:eastAsia="Calibri" w:hAnsi="Times New Roman" w:cs="Times New Roman"/>
                <w:sz w:val="24"/>
                <w:szCs w:val="24"/>
                <w:lang w:val="uk-UA"/>
              </w:rPr>
              <w:br/>
              <w:t xml:space="preserve">№ 732/21 від 29.11.2021, акта </w:t>
            </w:r>
            <w:r w:rsidR="00FE54F1" w:rsidRPr="00A075C1">
              <w:rPr>
                <w:rFonts w:ascii="Times New Roman" w:eastAsia="Calibri" w:hAnsi="Times New Roman" w:cs="Times New Roman"/>
                <w:sz w:val="24"/>
                <w:szCs w:val="24"/>
                <w:lang w:val="uk-UA"/>
              </w:rPr>
              <w:br/>
            </w:r>
            <w:r w:rsidRPr="00A075C1">
              <w:rPr>
                <w:rFonts w:ascii="Times New Roman" w:eastAsia="Calibri" w:hAnsi="Times New Roman" w:cs="Times New Roman"/>
                <w:sz w:val="24"/>
                <w:szCs w:val="24"/>
                <w:lang w:val="uk-UA"/>
              </w:rPr>
              <w:t>№ 1 від 24.12.2021. КЕКВ2240; у т.ч. ПДВ 74840,00</w:t>
            </w:r>
          </w:p>
        </w:tc>
      </w:tr>
    </w:tbl>
    <w:p w:rsidR="00C648C5" w:rsidRPr="00A075C1" w:rsidRDefault="009412D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надав інформацію про всіх фізичних осіб (в т.</w:t>
      </w:r>
      <w:r w:rsidR="00D6086F"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ч. контактних осіб), які були залучені для виконання договору за Торгами</w:t>
      </w:r>
      <w:r w:rsidR="00C648C5" w:rsidRPr="00A075C1">
        <w:rPr>
          <w:rFonts w:ascii="Times New Roman" w:eastAsia="Times New Roman" w:hAnsi="Times New Roman" w:cs="Times New Roman"/>
          <w:sz w:val="24"/>
          <w:szCs w:val="24"/>
          <w:lang w:val="uk-UA"/>
        </w:rPr>
        <w:t xml:space="preserve"> 4 UA-2021-10-04-000323-c:</w:t>
      </w:r>
    </w:p>
    <w:tbl>
      <w:tblPr>
        <w:tblStyle w:val="a8"/>
        <w:tblW w:w="5000" w:type="pct"/>
        <w:tblLook w:val="04A0" w:firstRow="1" w:lastRow="0" w:firstColumn="1" w:lastColumn="0" w:noHBand="0" w:noVBand="1"/>
      </w:tblPr>
      <w:tblGrid>
        <w:gridCol w:w="2535"/>
        <w:gridCol w:w="4440"/>
        <w:gridCol w:w="2653"/>
      </w:tblGrid>
      <w:tr w:rsidR="00C648C5" w:rsidRPr="00A075C1" w:rsidTr="00A272FD">
        <w:tc>
          <w:tcPr>
            <w:tcW w:w="1316" w:type="pct"/>
            <w:vAlign w:val="center"/>
          </w:tcPr>
          <w:p w:rsidR="00C648C5" w:rsidRPr="00A075C1" w:rsidRDefault="00C648C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П.І.Б. (</w:t>
            </w:r>
            <w:r w:rsidR="00D6086F" w:rsidRPr="00A075C1">
              <w:rPr>
                <w:rFonts w:ascii="Times New Roman" w:hAnsi="Times New Roman" w:cs="Times New Roman"/>
                <w:sz w:val="24"/>
                <w:szCs w:val="24"/>
                <w:lang w:val="uk-UA"/>
              </w:rPr>
              <w:t>прізвище</w:t>
            </w:r>
            <w:r w:rsidRPr="00A075C1">
              <w:rPr>
                <w:rFonts w:ascii="Times New Roman" w:hAnsi="Times New Roman" w:cs="Times New Roman"/>
                <w:sz w:val="24"/>
                <w:szCs w:val="24"/>
                <w:lang w:val="uk-UA"/>
              </w:rPr>
              <w:t>, ім</w:t>
            </w:r>
            <w:r w:rsidR="00D608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я, по-батькові вказати повністю)</w:t>
            </w:r>
          </w:p>
        </w:tc>
        <w:tc>
          <w:tcPr>
            <w:tcW w:w="2306" w:type="pct"/>
            <w:vAlign w:val="center"/>
          </w:tcPr>
          <w:p w:rsidR="00C648C5" w:rsidRPr="00A075C1" w:rsidRDefault="00C648C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Питання, які обговорювались та/або які вирішувались</w:t>
            </w:r>
          </w:p>
        </w:tc>
        <w:tc>
          <w:tcPr>
            <w:tcW w:w="1378" w:type="pct"/>
            <w:vAlign w:val="center"/>
          </w:tcPr>
          <w:p w:rsidR="00C648C5" w:rsidRPr="00A075C1" w:rsidRDefault="00C648C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Адреса електронної поштової скриньки (контактної особи тощо)</w:t>
            </w:r>
          </w:p>
        </w:tc>
      </w:tr>
      <w:tr w:rsidR="00C648C5" w:rsidRPr="00A075C1" w:rsidTr="00A272FD">
        <w:tc>
          <w:tcPr>
            <w:tcW w:w="1316" w:type="pct"/>
            <w:vAlign w:val="center"/>
          </w:tcPr>
          <w:p w:rsidR="00C648C5" w:rsidRPr="00A075C1" w:rsidRDefault="00736BDB"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Особа 9</w:t>
            </w:r>
          </w:p>
        </w:tc>
        <w:tc>
          <w:tcPr>
            <w:tcW w:w="2306" w:type="pct"/>
            <w:vAlign w:val="center"/>
          </w:tcPr>
          <w:p w:rsidR="00C648C5" w:rsidRPr="00A075C1" w:rsidRDefault="00C648C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Питання отримання та активації ліцензій на програмне забезпечення, організаційні питання щодо оформлення та отримання бухгалтерських документів</w:t>
            </w:r>
          </w:p>
        </w:tc>
        <w:tc>
          <w:tcPr>
            <w:tcW w:w="1378" w:type="pct"/>
            <w:vAlign w:val="center"/>
          </w:tcPr>
          <w:p w:rsidR="00C648C5" w:rsidRPr="00A075C1" w:rsidRDefault="00736BDB"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(інформація з обмеженим доступом)</w:t>
            </w:r>
          </w:p>
        </w:tc>
      </w:tr>
    </w:tbl>
    <w:p w:rsidR="00471602" w:rsidRPr="00A075C1" w:rsidRDefault="0047160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Загалом, як повідомив Замовник листом від 29.06.2023 № 2800-0604-5/36295 </w:t>
      </w:r>
      <w:r w:rsidRPr="00A075C1">
        <w:rPr>
          <w:rFonts w:ascii="Times New Roman" w:eastAsia="Times New Roman" w:hAnsi="Times New Roman" w:cs="Times New Roman"/>
          <w:sz w:val="24"/>
          <w:szCs w:val="24"/>
          <w:lang w:val="uk-UA"/>
        </w:rPr>
        <w:br/>
        <w:t>(вх. № 7-03/8718 від 29.06.2023), на ліцензійні програмні продукти виробників Cisco (Торги 4 UA-2021-10-04-000323-c), CheckPoint (Торги 2 UA-2021-10-04-000442-c), Fortinet (Торги 3  UA-2021-10-04-003013-а лот 1), ІВМ (Торги 3 UA-2021-10-04-</w:t>
      </w:r>
      <w:r w:rsidRPr="00A075C1">
        <w:rPr>
          <w:rFonts w:ascii="Times New Roman" w:eastAsia="Times New Roman" w:hAnsi="Times New Roman" w:cs="Times New Roman"/>
          <w:sz w:val="24"/>
          <w:szCs w:val="24"/>
          <w:lang w:val="uk-UA"/>
        </w:rPr>
        <w:lastRenderedPageBreak/>
        <w:t>003013-а лот 2) за результатами проведених закупівель придбані п</w:t>
      </w:r>
      <w:r w:rsidR="00D6086F" w:rsidRPr="00A075C1">
        <w:rPr>
          <w:rFonts w:ascii="Times New Roman" w:eastAsia="Times New Roman" w:hAnsi="Times New Roman" w:cs="Times New Roman"/>
          <w:sz w:val="24"/>
          <w:szCs w:val="24"/>
          <w:lang w:val="uk-UA"/>
        </w:rPr>
        <w:t>р</w:t>
      </w:r>
      <w:r w:rsidRPr="00A075C1">
        <w:rPr>
          <w:rFonts w:ascii="Times New Roman" w:eastAsia="Times New Roman" w:hAnsi="Times New Roman" w:cs="Times New Roman"/>
          <w:sz w:val="24"/>
          <w:szCs w:val="24"/>
          <w:lang w:val="uk-UA"/>
        </w:rPr>
        <w:t xml:space="preserve">одовження ліцензій, які вже використовувались у Пенсійному фонді України на момент укладання договорів від 29.11.2021 № 732/21, від 29.11.2021 № 727/21, </w:t>
      </w:r>
      <w:r w:rsidR="00863826"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від 29.11.2021 № 730/21, від 29.11.2021 № 729/21, відповідно, та передбачають автоматичну активацію програмних продуктів на строки, визначені у зазначених договорах.</w:t>
      </w:r>
    </w:p>
    <w:p w:rsidR="002D0852" w:rsidRPr="00A075C1" w:rsidRDefault="0047160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програмні продукти виробників ESET (Торги 1 UA-2021-10-04-000686-c) та Splunk (Торги 3 UA-2021-10-04-003013-а лот 3) за договорами від 29.11.2021 </w:t>
      </w:r>
      <w:r w:rsidR="00967C3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731/21 та від 29.11.2021 № 728/21 надані файли ключів, які завантажені у відповідне програмне забезпечення.</w:t>
      </w:r>
    </w:p>
    <w:p w:rsidR="00AA7C33" w:rsidRPr="00A075C1" w:rsidRDefault="00AA7C33" w:rsidP="00A075C1">
      <w:pPr>
        <w:pStyle w:val="1"/>
        <w:keepLines w:val="0"/>
        <w:numPr>
          <w:ilvl w:val="0"/>
          <w:numId w:val="26"/>
        </w:numPr>
        <w:spacing w:before="120" w:after="120" w:line="240" w:lineRule="auto"/>
        <w:ind w:left="851" w:hanging="851"/>
        <w:jc w:val="both"/>
        <w:rPr>
          <w:rFonts w:ascii="Times New Roman" w:hAnsi="Times New Roman" w:cs="Times New Roman"/>
          <w:b/>
          <w:color w:val="auto"/>
          <w:sz w:val="24"/>
          <w:szCs w:val="24"/>
          <w:lang w:val="uk-UA"/>
        </w:rPr>
      </w:pPr>
      <w:r w:rsidRPr="00A075C1">
        <w:rPr>
          <w:rFonts w:ascii="Times New Roman" w:hAnsi="Times New Roman" w:cs="Times New Roman"/>
          <w:b/>
          <w:color w:val="auto"/>
          <w:sz w:val="24"/>
          <w:szCs w:val="24"/>
          <w:lang w:val="uk-UA"/>
        </w:rPr>
        <w:t xml:space="preserve">ОБСТАВИНИ, ЯКІ СВІДЧАТЬ ПРО УЗГОДЖЕННЯ </w:t>
      </w:r>
      <w:r w:rsidR="007F34EE" w:rsidRPr="00A075C1">
        <w:rPr>
          <w:rFonts w:ascii="Times New Roman" w:hAnsi="Times New Roman" w:cs="Times New Roman"/>
          <w:b/>
          <w:color w:val="auto"/>
          <w:sz w:val="24"/>
          <w:szCs w:val="24"/>
          <w:lang w:val="uk-UA"/>
        </w:rPr>
        <w:t>ВІДПОВІДАЧ</w:t>
      </w:r>
      <w:r w:rsidR="00C7014E" w:rsidRPr="00A075C1">
        <w:rPr>
          <w:rFonts w:ascii="Times New Roman" w:hAnsi="Times New Roman" w:cs="Times New Roman"/>
          <w:b/>
          <w:color w:val="auto"/>
          <w:sz w:val="24"/>
          <w:szCs w:val="24"/>
          <w:lang w:val="uk-UA"/>
        </w:rPr>
        <w:t xml:space="preserve">АМИ </w:t>
      </w:r>
      <w:r w:rsidRPr="00A075C1">
        <w:rPr>
          <w:rFonts w:ascii="Times New Roman" w:hAnsi="Times New Roman" w:cs="Times New Roman"/>
          <w:b/>
          <w:color w:val="auto"/>
          <w:sz w:val="24"/>
          <w:szCs w:val="24"/>
          <w:lang w:val="uk-UA"/>
        </w:rPr>
        <w:t xml:space="preserve">СВОЇХ ДІЙ ПІД ЧАС ПІДГОТОВКИ ТА УЧАСТІ </w:t>
      </w:r>
      <w:r w:rsidR="003E04FE" w:rsidRPr="00A075C1">
        <w:rPr>
          <w:rFonts w:ascii="Times New Roman" w:hAnsi="Times New Roman" w:cs="Times New Roman"/>
          <w:b/>
          <w:color w:val="auto"/>
          <w:sz w:val="24"/>
          <w:szCs w:val="24"/>
          <w:lang w:val="uk-UA"/>
        </w:rPr>
        <w:t xml:space="preserve">В </w:t>
      </w:r>
      <w:r w:rsidRPr="00A075C1">
        <w:rPr>
          <w:rFonts w:ascii="Times New Roman" w:hAnsi="Times New Roman" w:cs="Times New Roman"/>
          <w:b/>
          <w:color w:val="auto"/>
          <w:sz w:val="24"/>
          <w:szCs w:val="24"/>
          <w:lang w:val="uk-UA"/>
        </w:rPr>
        <w:t xml:space="preserve">ТОРГАХ 1 </w:t>
      </w:r>
      <w:r w:rsidR="00C7014E" w:rsidRPr="00A075C1">
        <w:rPr>
          <w:rFonts w:ascii="Times New Roman" w:hAnsi="Times New Roman" w:cs="Times New Roman"/>
          <w:b/>
          <w:color w:val="auto"/>
          <w:sz w:val="24"/>
          <w:szCs w:val="24"/>
          <w:lang w:val="uk-UA"/>
        </w:rPr>
        <w:t>– 4</w:t>
      </w:r>
    </w:p>
    <w:p w:rsidR="001952DB" w:rsidRPr="00A075C1" w:rsidRDefault="001952D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Аналіз документів, які стосуються проведення Торгів 1 – 4, свідчить про антиконкурентні узгоджені дії ТОВ «ІНФОСЕЙФ ІТ» (ТОВ «СЕЛТАВІТ»), </w:t>
      </w:r>
      <w:r w:rsidRPr="00A075C1">
        <w:rPr>
          <w:rFonts w:ascii="Times New Roman" w:eastAsia="Times New Roman" w:hAnsi="Times New Roman" w:cs="Times New Roman"/>
          <w:sz w:val="24"/>
          <w:szCs w:val="24"/>
          <w:lang w:val="uk-UA"/>
        </w:rPr>
        <w:br/>
        <w:t>ТОВ «СОФТ ПРОДАКШН» і ТОВ «ІНСАЙД СОЛЮШНС» (ТОВ «КЛОТФІЛЬДА») під час підготовки та участі в Торгах 1 – 4, що підтверджується таким.</w:t>
      </w:r>
    </w:p>
    <w:p w:rsidR="001952DB" w:rsidRPr="00A075C1" w:rsidRDefault="001952D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У Торгах 1 – 4 наявна системність узгоджених дій Відповідачів, спрямованих на попередню (до </w:t>
      </w:r>
      <w:r w:rsidR="008874D6" w:rsidRPr="00A075C1">
        <w:rPr>
          <w:rFonts w:ascii="Times New Roman" w:eastAsia="Times New Roman" w:hAnsi="Times New Roman" w:cs="Times New Roman"/>
          <w:sz w:val="24"/>
          <w:szCs w:val="24"/>
          <w:lang w:val="uk-UA"/>
        </w:rPr>
        <w:t xml:space="preserve">подання </w:t>
      </w:r>
      <w:r w:rsidRPr="00A075C1">
        <w:rPr>
          <w:rFonts w:ascii="Times New Roman" w:eastAsia="Times New Roman" w:hAnsi="Times New Roman" w:cs="Times New Roman"/>
          <w:sz w:val="24"/>
          <w:szCs w:val="24"/>
          <w:lang w:val="uk-UA"/>
        </w:rPr>
        <w:t xml:space="preserve">та розкриття пропозицій) та під час проведення аукціонів у Торгах </w:t>
      </w:r>
      <w:r w:rsidR="00687273" w:rsidRPr="00A075C1">
        <w:rPr>
          <w:rFonts w:ascii="Times New Roman" w:eastAsia="Times New Roman" w:hAnsi="Times New Roman" w:cs="Times New Roman"/>
          <w:sz w:val="24"/>
          <w:szCs w:val="24"/>
          <w:lang w:val="uk-UA"/>
        </w:rPr>
        <w:t xml:space="preserve">1 – 4 </w:t>
      </w:r>
      <w:r w:rsidRPr="00A075C1">
        <w:rPr>
          <w:rFonts w:ascii="Times New Roman" w:eastAsia="Times New Roman" w:hAnsi="Times New Roman" w:cs="Times New Roman"/>
          <w:sz w:val="24"/>
          <w:szCs w:val="24"/>
          <w:lang w:val="uk-UA"/>
        </w:rPr>
        <w:t xml:space="preserve"> домовленість щодо їх результатів.</w:t>
      </w:r>
    </w:p>
    <w:p w:rsidR="001952DB" w:rsidRPr="00A075C1" w:rsidRDefault="001952D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Зазначена поведінка Відповідачів не може бути пояснена збігом обставин або випадковістю ситуації і свідчить про спільність господарських інтересів </w:t>
      </w:r>
      <w:r w:rsidRPr="00A075C1">
        <w:rPr>
          <w:rFonts w:ascii="Times New Roman" w:eastAsia="Times New Roman" w:hAnsi="Times New Roman" w:cs="Times New Roman"/>
          <w:sz w:val="24"/>
          <w:szCs w:val="24"/>
          <w:lang w:val="uk-UA"/>
        </w:rPr>
        <w:br/>
      </w:r>
      <w:r w:rsidR="00687273" w:rsidRPr="00A075C1">
        <w:rPr>
          <w:rFonts w:ascii="Times New Roman" w:eastAsia="Times New Roman" w:hAnsi="Times New Roman" w:cs="Times New Roman"/>
          <w:sz w:val="24"/>
          <w:szCs w:val="24"/>
          <w:lang w:val="uk-UA"/>
        </w:rPr>
        <w:t xml:space="preserve">ТОВ «ІНФОСЕЙФ ІТ» (ТОВ «СЕЛТАВІТ»), ТОВ «СОФТ ПРОДАКШН» і </w:t>
      </w:r>
      <w:r w:rsidR="00687273" w:rsidRPr="00A075C1">
        <w:rPr>
          <w:rFonts w:ascii="Times New Roman" w:eastAsia="Times New Roman" w:hAnsi="Times New Roman" w:cs="Times New Roman"/>
          <w:sz w:val="24"/>
          <w:szCs w:val="24"/>
          <w:lang w:val="uk-UA"/>
        </w:rPr>
        <w:br/>
        <w:t>ТОВ «ІНСАЙД СОЛЮШНС» (ТОВ «КЛОТФІЛЬДА»)</w:t>
      </w:r>
      <w:r w:rsidRPr="00A075C1">
        <w:rPr>
          <w:rFonts w:ascii="Times New Roman" w:eastAsia="Times New Roman" w:hAnsi="Times New Roman" w:cs="Times New Roman"/>
          <w:sz w:val="24"/>
          <w:szCs w:val="24"/>
          <w:lang w:val="uk-UA"/>
        </w:rPr>
        <w:t>.</w:t>
      </w:r>
    </w:p>
    <w:p w:rsidR="00AC6E55" w:rsidRPr="00A075C1" w:rsidRDefault="00AC6E55" w:rsidP="00A075C1">
      <w:pPr>
        <w:pStyle w:val="aa"/>
        <w:spacing w:after="0" w:line="240" w:lineRule="auto"/>
        <w:ind w:left="851"/>
        <w:jc w:val="both"/>
        <w:rPr>
          <w:rFonts w:ascii="Times New Roman" w:hAnsi="Times New Roman" w:cs="Times New Roman"/>
          <w:b/>
          <w:sz w:val="24"/>
          <w:szCs w:val="24"/>
          <w:u w:val="single"/>
          <w:lang w:val="uk-UA"/>
        </w:rPr>
      </w:pPr>
    </w:p>
    <w:p w:rsidR="006D1B95" w:rsidRPr="00A075C1" w:rsidRDefault="006D1B95" w:rsidP="00A075C1">
      <w:pPr>
        <w:pStyle w:val="aa"/>
        <w:numPr>
          <w:ilvl w:val="1"/>
          <w:numId w:val="26"/>
        </w:numPr>
        <w:spacing w:after="0" w:line="240" w:lineRule="auto"/>
        <w:ind w:left="851" w:hanging="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 xml:space="preserve">Подання </w:t>
      </w:r>
      <w:r w:rsidR="00185D76" w:rsidRPr="00A075C1">
        <w:rPr>
          <w:rFonts w:ascii="Times New Roman" w:hAnsi="Times New Roman" w:cs="Times New Roman"/>
          <w:b/>
          <w:sz w:val="24"/>
          <w:szCs w:val="24"/>
          <w:u w:val="single"/>
          <w:lang w:val="uk-UA"/>
        </w:rPr>
        <w:t>Відповідач</w:t>
      </w:r>
      <w:r w:rsidRPr="00A075C1">
        <w:rPr>
          <w:rFonts w:ascii="Times New Roman" w:hAnsi="Times New Roman" w:cs="Times New Roman"/>
          <w:b/>
          <w:sz w:val="24"/>
          <w:szCs w:val="24"/>
          <w:u w:val="single"/>
          <w:lang w:val="uk-UA"/>
        </w:rPr>
        <w:t>ами ідентичних за змістом та оформленням авторизаційних листів виробників</w:t>
      </w:r>
    </w:p>
    <w:p w:rsidR="00355DC0" w:rsidRPr="00A075C1" w:rsidRDefault="00367F3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b/>
          <w:sz w:val="24"/>
          <w:szCs w:val="24"/>
          <w:lang w:val="uk-UA"/>
        </w:rPr>
        <w:t xml:space="preserve">На </w:t>
      </w:r>
      <w:r w:rsidR="006D1B95" w:rsidRPr="00A075C1">
        <w:rPr>
          <w:rFonts w:ascii="Times New Roman" w:eastAsia="Times New Roman" w:hAnsi="Times New Roman" w:cs="Times New Roman"/>
          <w:b/>
          <w:sz w:val="24"/>
          <w:szCs w:val="24"/>
          <w:lang w:val="uk-UA"/>
        </w:rPr>
        <w:t>Торги 1</w:t>
      </w:r>
      <w:r w:rsidR="006D1B95" w:rsidRPr="00A075C1">
        <w:rPr>
          <w:rFonts w:ascii="Times New Roman" w:eastAsia="Times New Roman" w:hAnsi="Times New Roman" w:cs="Times New Roman"/>
          <w:sz w:val="24"/>
          <w:szCs w:val="24"/>
          <w:lang w:val="uk-UA"/>
        </w:rPr>
        <w:t xml:space="preserve"> на </w:t>
      </w:r>
      <w:r w:rsidRPr="00A075C1">
        <w:rPr>
          <w:rFonts w:ascii="Times New Roman" w:eastAsia="Times New Roman" w:hAnsi="Times New Roman" w:cs="Times New Roman"/>
          <w:sz w:val="24"/>
          <w:szCs w:val="24"/>
          <w:lang w:val="uk-UA"/>
        </w:rPr>
        <w:t xml:space="preserve">виконання вимог тендерної документації </w:t>
      </w:r>
      <w:r w:rsidR="008F63AB"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 xml:space="preserve">, </w:t>
      </w:r>
      <w:r w:rsidR="008F63AB" w:rsidRPr="00A075C1">
        <w:rPr>
          <w:rFonts w:ascii="Times New Roman" w:eastAsia="Times New Roman" w:hAnsi="Times New Roman" w:cs="Times New Roman"/>
          <w:sz w:val="24"/>
          <w:szCs w:val="24"/>
          <w:lang w:val="uk-UA"/>
        </w:rPr>
        <w:br/>
        <w:t xml:space="preserve">ТОВ </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8E4622"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надали</w:t>
      </w:r>
      <w:r w:rsidR="00067864" w:rsidRPr="00A075C1">
        <w:rPr>
          <w:rFonts w:ascii="Times New Roman" w:eastAsia="Times New Roman" w:hAnsi="Times New Roman" w:cs="Times New Roman"/>
          <w:sz w:val="24"/>
          <w:szCs w:val="24"/>
          <w:lang w:val="uk-UA"/>
        </w:rPr>
        <w:t xml:space="preserve"> авторизаційні листи компанії </w:t>
      </w:r>
      <w:r w:rsidR="008874D6" w:rsidRPr="00A075C1">
        <w:rPr>
          <w:rFonts w:ascii="Times New Roman" w:eastAsia="Times New Roman" w:hAnsi="Times New Roman" w:cs="Times New Roman"/>
          <w:sz w:val="24"/>
          <w:szCs w:val="24"/>
          <w:lang w:val="uk-UA"/>
        </w:rPr>
        <w:t>«</w:t>
      </w:r>
      <w:r w:rsidR="00067864" w:rsidRPr="00A075C1">
        <w:rPr>
          <w:rFonts w:ascii="Times New Roman" w:eastAsia="Times New Roman" w:hAnsi="Times New Roman" w:cs="Times New Roman"/>
          <w:sz w:val="24"/>
          <w:szCs w:val="24"/>
          <w:lang w:val="uk-UA"/>
        </w:rPr>
        <w:t xml:space="preserve">ESET </w:t>
      </w:r>
      <w:r w:rsidR="00B86885" w:rsidRPr="00A075C1">
        <w:rPr>
          <w:rFonts w:ascii="Times New Roman" w:eastAsia="Times New Roman" w:hAnsi="Times New Roman" w:cs="Times New Roman"/>
          <w:sz w:val="24"/>
          <w:szCs w:val="24"/>
          <w:lang w:val="uk-UA"/>
        </w:rPr>
        <w:t>spol. s. r. о.</w:t>
      </w:r>
      <w:r w:rsidR="008874D6" w:rsidRPr="00A075C1">
        <w:rPr>
          <w:rFonts w:ascii="Times New Roman" w:eastAsia="Times New Roman" w:hAnsi="Times New Roman" w:cs="Times New Roman"/>
          <w:sz w:val="24"/>
          <w:szCs w:val="24"/>
          <w:lang w:val="uk-UA"/>
        </w:rPr>
        <w:t>»</w:t>
      </w:r>
      <w:r w:rsidR="00067864" w:rsidRPr="00A075C1">
        <w:rPr>
          <w:rFonts w:ascii="Times New Roman" w:eastAsia="Times New Roman" w:hAnsi="Times New Roman" w:cs="Times New Roman"/>
          <w:sz w:val="24"/>
          <w:szCs w:val="24"/>
          <w:lang w:val="uk-UA"/>
        </w:rPr>
        <w:t xml:space="preserve"> за підписом Jan Sabados (EMEA Territory Sales Manager)</w:t>
      </w:r>
      <w:r w:rsidR="00355DC0"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p>
    <w:p w:rsidR="00367F3E" w:rsidRPr="00A075C1" w:rsidRDefault="00367F3E" w:rsidP="00A075C1">
      <w:pPr>
        <w:pStyle w:val="aa"/>
        <w:numPr>
          <w:ilvl w:val="0"/>
          <w:numId w:val="2"/>
        </w:numPr>
        <w:spacing w:after="0" w:line="240" w:lineRule="auto"/>
        <w:ind w:left="851" w:firstLine="709"/>
        <w:jc w:val="both"/>
        <w:rPr>
          <w:rFonts w:ascii="Times New Roman" w:hAnsi="Times New Roman" w:cs="Times New Roman"/>
          <w:sz w:val="24"/>
          <w:szCs w:val="24"/>
          <w:u w:val="single"/>
          <w:lang w:val="uk-UA"/>
        </w:rPr>
      </w:pPr>
      <w:r w:rsidRPr="00A075C1">
        <w:rPr>
          <w:rFonts w:ascii="Times New Roman" w:hAnsi="Times New Roman" w:cs="Times New Roman"/>
          <w:sz w:val="24"/>
          <w:szCs w:val="24"/>
          <w:u w:val="single"/>
          <w:lang w:val="uk-UA"/>
        </w:rPr>
        <w:t>авторизаційн</w:t>
      </w:r>
      <w:r w:rsidR="008E4622" w:rsidRPr="00A075C1">
        <w:rPr>
          <w:rFonts w:ascii="Times New Roman" w:hAnsi="Times New Roman" w:cs="Times New Roman"/>
          <w:sz w:val="24"/>
          <w:szCs w:val="24"/>
          <w:u w:val="single"/>
          <w:lang w:val="uk-UA"/>
        </w:rPr>
        <w:t>ий</w:t>
      </w:r>
      <w:r w:rsidRPr="00A075C1">
        <w:rPr>
          <w:rFonts w:ascii="Times New Roman" w:hAnsi="Times New Roman" w:cs="Times New Roman"/>
          <w:sz w:val="24"/>
          <w:szCs w:val="24"/>
          <w:u w:val="single"/>
          <w:lang w:val="uk-UA"/>
        </w:rPr>
        <w:t xml:space="preserve"> лист</w:t>
      </w:r>
      <w:r w:rsidR="00355DC0" w:rsidRPr="00A075C1">
        <w:rPr>
          <w:rFonts w:ascii="Times New Roman" w:hAnsi="Times New Roman" w:cs="Times New Roman"/>
          <w:sz w:val="24"/>
          <w:szCs w:val="24"/>
          <w:u w:val="single"/>
          <w:lang w:val="uk-UA"/>
        </w:rPr>
        <w:t xml:space="preserve"> компанії </w:t>
      </w:r>
      <w:r w:rsidR="008874D6" w:rsidRPr="00A075C1">
        <w:rPr>
          <w:rFonts w:ascii="Times New Roman" w:hAnsi="Times New Roman" w:cs="Times New Roman"/>
          <w:sz w:val="24"/>
          <w:szCs w:val="24"/>
          <w:u w:val="single"/>
          <w:lang w:val="uk-UA"/>
        </w:rPr>
        <w:t>«</w:t>
      </w:r>
      <w:r w:rsidR="00355DC0" w:rsidRPr="00A075C1">
        <w:rPr>
          <w:rFonts w:ascii="Times New Roman" w:hAnsi="Times New Roman" w:cs="Times New Roman"/>
          <w:sz w:val="24"/>
          <w:szCs w:val="24"/>
          <w:u w:val="single"/>
          <w:lang w:val="uk-UA"/>
        </w:rPr>
        <w:t xml:space="preserve">ESET </w:t>
      </w:r>
      <w:r w:rsidR="00B86885" w:rsidRPr="00A075C1">
        <w:rPr>
          <w:rFonts w:ascii="Times New Roman" w:hAnsi="Times New Roman" w:cs="Times New Roman"/>
          <w:sz w:val="24"/>
          <w:szCs w:val="24"/>
          <w:u w:val="single"/>
          <w:lang w:val="uk-UA"/>
        </w:rPr>
        <w:t>spol. s. r. о.</w:t>
      </w:r>
      <w:r w:rsidR="008874D6" w:rsidRPr="00A075C1">
        <w:rPr>
          <w:rFonts w:ascii="Times New Roman" w:hAnsi="Times New Roman" w:cs="Times New Roman"/>
          <w:sz w:val="24"/>
          <w:szCs w:val="24"/>
          <w:u w:val="single"/>
          <w:lang w:val="uk-UA"/>
        </w:rPr>
        <w:t>»</w:t>
      </w:r>
      <w:r w:rsidR="002A3424" w:rsidRPr="00A075C1">
        <w:rPr>
          <w:rFonts w:ascii="Times New Roman" w:hAnsi="Times New Roman" w:cs="Times New Roman"/>
          <w:sz w:val="24"/>
          <w:szCs w:val="24"/>
          <w:u w:val="single"/>
          <w:lang w:val="uk-UA"/>
        </w:rPr>
        <w:t xml:space="preserve"> від 05.10.2021</w:t>
      </w:r>
      <w:r w:rsidR="008E4622" w:rsidRPr="00A075C1">
        <w:rPr>
          <w:rFonts w:ascii="Times New Roman" w:hAnsi="Times New Roman" w:cs="Times New Roman"/>
          <w:sz w:val="24"/>
          <w:szCs w:val="24"/>
          <w:u w:val="single"/>
          <w:lang w:val="uk-UA"/>
        </w:rPr>
        <w:t xml:space="preserve"> (без зазначення адресата, представників тощо, поданий всіма трьома </w:t>
      </w:r>
      <w:r w:rsidR="007F34EE" w:rsidRPr="00A075C1">
        <w:rPr>
          <w:rFonts w:ascii="Times New Roman" w:hAnsi="Times New Roman" w:cs="Times New Roman"/>
          <w:sz w:val="24"/>
          <w:szCs w:val="24"/>
          <w:u w:val="single"/>
          <w:lang w:val="uk-UA"/>
        </w:rPr>
        <w:t>Відповідач</w:t>
      </w:r>
      <w:r w:rsidR="008E4622" w:rsidRPr="00A075C1">
        <w:rPr>
          <w:rFonts w:ascii="Times New Roman" w:hAnsi="Times New Roman" w:cs="Times New Roman"/>
          <w:sz w:val="24"/>
          <w:szCs w:val="24"/>
          <w:u w:val="single"/>
          <w:lang w:val="uk-UA"/>
        </w:rPr>
        <w:t>ами)</w:t>
      </w:r>
      <w:r w:rsidR="00DC6249" w:rsidRPr="00A075C1">
        <w:rPr>
          <w:rFonts w:ascii="Times New Roman" w:hAnsi="Times New Roman" w:cs="Times New Roman"/>
          <w:sz w:val="24"/>
          <w:szCs w:val="24"/>
          <w:u w:val="single"/>
          <w:lang w:val="uk-UA"/>
        </w:rPr>
        <w:t xml:space="preserve"> та його переклади українською</w:t>
      </w:r>
      <w:r w:rsidR="00355DC0" w:rsidRPr="00A075C1">
        <w:rPr>
          <w:rFonts w:ascii="Times New Roman" w:hAnsi="Times New Roman" w:cs="Times New Roman"/>
          <w:sz w:val="24"/>
          <w:szCs w:val="24"/>
          <w:u w:val="single"/>
          <w:lang w:val="uk-UA"/>
        </w:rPr>
        <w:t xml:space="preserve"> а саме:</w:t>
      </w:r>
    </w:p>
    <w:p w:rsidR="00D170C4" w:rsidRPr="00A075C1" w:rsidRDefault="00C079E0" w:rsidP="00A075C1">
      <w:pPr>
        <w:pStyle w:val="42"/>
        <w:ind w:left="851" w:firstLine="709"/>
        <w:jc w:val="both"/>
        <w:rPr>
          <w:sz w:val="24"/>
          <w:szCs w:val="24"/>
          <w:lang w:val="uk-UA"/>
        </w:rPr>
      </w:pPr>
      <w:r w:rsidRPr="00A075C1">
        <w:rPr>
          <w:i/>
          <w:sz w:val="24"/>
          <w:szCs w:val="24"/>
          <w:lang w:val="uk-UA"/>
        </w:rPr>
        <w:t>«</w:t>
      </w:r>
      <w:r w:rsidR="00D170C4" w:rsidRPr="00A075C1">
        <w:rPr>
          <w:i/>
          <w:sz w:val="24"/>
          <w:szCs w:val="24"/>
          <w:lang w:val="uk-UA"/>
        </w:rPr>
        <w:t xml:space="preserve">Ми, компанія </w:t>
      </w:r>
      <w:r w:rsidR="00BC206F" w:rsidRPr="00A075C1">
        <w:rPr>
          <w:i/>
          <w:sz w:val="24"/>
          <w:szCs w:val="24"/>
          <w:lang w:val="uk-UA"/>
        </w:rPr>
        <w:t>«</w:t>
      </w:r>
      <w:r w:rsidR="00D170C4" w:rsidRPr="00A075C1">
        <w:rPr>
          <w:i/>
          <w:sz w:val="24"/>
          <w:szCs w:val="24"/>
          <w:lang w:val="uk-UA"/>
        </w:rPr>
        <w:t>ЕСЕТ спол. с.р.о.</w:t>
      </w:r>
      <w:r w:rsidR="00BC206F" w:rsidRPr="00A075C1">
        <w:rPr>
          <w:i/>
          <w:sz w:val="24"/>
          <w:szCs w:val="24"/>
          <w:lang w:val="uk-UA"/>
        </w:rPr>
        <w:t>»</w:t>
      </w:r>
      <w:r w:rsidR="00D170C4" w:rsidRPr="00A075C1">
        <w:rPr>
          <w:i/>
          <w:sz w:val="24"/>
          <w:szCs w:val="24"/>
          <w:lang w:val="uk-UA"/>
        </w:rPr>
        <w:t xml:space="preserve"> (ESET spol. s.r.o.), належним чином заснована відповідно до законодавства Словацької Республіки (далі - ESET), є виробником рішень ESET, наші виробничі потужності знаходяться за адресою: </w:t>
      </w:r>
      <w:r w:rsidR="00041B36" w:rsidRPr="00A075C1">
        <w:rPr>
          <w:sz w:val="24"/>
          <w:szCs w:val="24"/>
          <w:lang w:val="uk-UA"/>
        </w:rPr>
        <w:t>(інформація з обмеженим доступом)</w:t>
      </w:r>
      <w:r w:rsidR="00D170C4" w:rsidRPr="00A075C1">
        <w:rPr>
          <w:i/>
          <w:sz w:val="24"/>
          <w:szCs w:val="24"/>
          <w:lang w:val="uk-UA"/>
        </w:rPr>
        <w:t>.</w:t>
      </w:r>
    </w:p>
    <w:p w:rsidR="00D170C4" w:rsidRPr="00A075C1" w:rsidRDefault="00D170C4" w:rsidP="00A075C1">
      <w:pPr>
        <w:pStyle w:val="42"/>
        <w:ind w:left="851" w:firstLine="709"/>
        <w:jc w:val="both"/>
        <w:rPr>
          <w:i/>
          <w:sz w:val="24"/>
          <w:szCs w:val="24"/>
          <w:lang w:val="uk-UA"/>
        </w:rPr>
      </w:pPr>
      <w:r w:rsidRPr="00A075C1">
        <w:rPr>
          <w:i/>
          <w:sz w:val="24"/>
          <w:szCs w:val="24"/>
          <w:lang w:val="uk-UA"/>
        </w:rPr>
        <w:t>Повідомляємо вам, що:</w:t>
      </w:r>
    </w:p>
    <w:p w:rsidR="00D170C4" w:rsidRPr="00A075C1" w:rsidRDefault="00D170C4" w:rsidP="00A075C1">
      <w:pPr>
        <w:pStyle w:val="42"/>
        <w:numPr>
          <w:ilvl w:val="0"/>
          <w:numId w:val="3"/>
        </w:numPr>
        <w:tabs>
          <w:tab w:val="left" w:pos="738"/>
        </w:tabs>
        <w:ind w:left="851" w:firstLine="709"/>
        <w:jc w:val="both"/>
        <w:rPr>
          <w:i/>
          <w:sz w:val="24"/>
          <w:szCs w:val="24"/>
          <w:lang w:val="uk-UA"/>
        </w:rPr>
      </w:pPr>
      <w:bookmarkStart w:id="34" w:name="bookmark722"/>
      <w:bookmarkEnd w:id="34"/>
      <w:r w:rsidRPr="00A075C1">
        <w:rPr>
          <w:i/>
          <w:sz w:val="24"/>
          <w:szCs w:val="24"/>
          <w:lang w:val="uk-UA"/>
        </w:rPr>
        <w:t xml:space="preserve">На території України існує уповноважена служба технічної підтримки 24x7x365 для існуючих користувачів рішень ESET </w:t>
      </w:r>
      <w:r w:rsidR="00041B36" w:rsidRPr="00A075C1">
        <w:rPr>
          <w:sz w:val="24"/>
          <w:szCs w:val="24"/>
          <w:lang w:val="uk-UA"/>
        </w:rPr>
        <w:t>(інформація з обмеженим доступом)</w:t>
      </w:r>
      <w:r w:rsidRPr="00A075C1">
        <w:rPr>
          <w:i/>
          <w:sz w:val="24"/>
          <w:szCs w:val="24"/>
          <w:lang w:val="uk-UA"/>
        </w:rPr>
        <w:t>.</w:t>
      </w:r>
    </w:p>
    <w:p w:rsidR="00D170C4" w:rsidRPr="00A075C1" w:rsidRDefault="00D170C4" w:rsidP="00A075C1">
      <w:pPr>
        <w:pStyle w:val="42"/>
        <w:numPr>
          <w:ilvl w:val="0"/>
          <w:numId w:val="3"/>
        </w:numPr>
        <w:tabs>
          <w:tab w:val="left" w:pos="738"/>
        </w:tabs>
        <w:spacing w:after="120"/>
        <w:ind w:left="851" w:firstLine="709"/>
        <w:jc w:val="both"/>
        <w:rPr>
          <w:i/>
          <w:sz w:val="24"/>
          <w:szCs w:val="24"/>
          <w:lang w:val="uk-UA"/>
        </w:rPr>
      </w:pPr>
      <w:bookmarkStart w:id="35" w:name="bookmark723"/>
      <w:bookmarkEnd w:id="35"/>
      <w:r w:rsidRPr="00A075C1">
        <w:rPr>
          <w:i/>
          <w:sz w:val="24"/>
          <w:szCs w:val="24"/>
          <w:lang w:val="uk-UA"/>
        </w:rPr>
        <w:t>Фахівець з технічних питань може прибути до користувача за місцем знаходження, якщо у замовника виникнуть проблеми з рішеннями ESET</w:t>
      </w:r>
      <w:r w:rsidR="002F2942" w:rsidRPr="00A075C1">
        <w:rPr>
          <w:i/>
          <w:sz w:val="24"/>
          <w:szCs w:val="24"/>
          <w:lang w:val="uk-UA"/>
        </w:rPr>
        <w:t>»</w:t>
      </w:r>
      <w:r w:rsidR="008874D6" w:rsidRPr="00A075C1">
        <w:rPr>
          <w:i/>
          <w:sz w:val="24"/>
          <w:szCs w:val="24"/>
          <w:lang w:val="uk-UA"/>
        </w:rPr>
        <w:t>;</w:t>
      </w:r>
    </w:p>
    <w:p w:rsidR="00355DC0" w:rsidRPr="00A075C1" w:rsidRDefault="00355DC0" w:rsidP="00A075C1">
      <w:pPr>
        <w:pStyle w:val="aa"/>
        <w:numPr>
          <w:ilvl w:val="0"/>
          <w:numId w:val="2"/>
        </w:numPr>
        <w:spacing w:after="120" w:line="240" w:lineRule="auto"/>
        <w:ind w:left="851" w:firstLine="709"/>
        <w:jc w:val="both"/>
        <w:rPr>
          <w:rFonts w:ascii="Times New Roman" w:hAnsi="Times New Roman" w:cs="Times New Roman"/>
          <w:sz w:val="24"/>
          <w:szCs w:val="24"/>
          <w:u w:val="single"/>
          <w:lang w:val="uk-UA"/>
        </w:rPr>
      </w:pPr>
      <w:r w:rsidRPr="00A075C1">
        <w:rPr>
          <w:rFonts w:ascii="Times New Roman" w:hAnsi="Times New Roman" w:cs="Times New Roman"/>
          <w:sz w:val="24"/>
          <w:szCs w:val="24"/>
          <w:u w:val="single"/>
          <w:lang w:val="uk-UA"/>
        </w:rPr>
        <w:t xml:space="preserve">однакові за змістом (крім назв </w:t>
      </w:r>
      <w:r w:rsidR="007F34EE" w:rsidRPr="00A075C1">
        <w:rPr>
          <w:rFonts w:ascii="Times New Roman" w:hAnsi="Times New Roman" w:cs="Times New Roman"/>
          <w:sz w:val="24"/>
          <w:szCs w:val="24"/>
          <w:u w:val="single"/>
          <w:lang w:val="uk-UA"/>
        </w:rPr>
        <w:t>Відповідач</w:t>
      </w:r>
      <w:r w:rsidRPr="00A075C1">
        <w:rPr>
          <w:rFonts w:ascii="Times New Roman" w:hAnsi="Times New Roman" w:cs="Times New Roman"/>
          <w:sz w:val="24"/>
          <w:szCs w:val="24"/>
          <w:u w:val="single"/>
          <w:lang w:val="uk-UA"/>
        </w:rPr>
        <w:t xml:space="preserve">ів та їх реквізитів) та оформленням </w:t>
      </w:r>
      <w:r w:rsidR="001B7429" w:rsidRPr="00A075C1">
        <w:rPr>
          <w:rFonts w:ascii="Times New Roman" w:hAnsi="Times New Roman" w:cs="Times New Roman"/>
          <w:sz w:val="24"/>
          <w:szCs w:val="24"/>
          <w:u w:val="single"/>
          <w:lang w:val="uk-UA"/>
        </w:rPr>
        <w:t>авторизаційні листи англійською мовою</w:t>
      </w:r>
      <w:r w:rsidRPr="00A075C1">
        <w:rPr>
          <w:rFonts w:ascii="Times New Roman" w:hAnsi="Times New Roman" w:cs="Times New Roman"/>
          <w:sz w:val="24"/>
          <w:szCs w:val="24"/>
          <w:u w:val="single"/>
          <w:lang w:val="uk-UA"/>
        </w:rPr>
        <w:t xml:space="preserve"> компанії </w:t>
      </w:r>
      <w:r w:rsidR="008874D6" w:rsidRPr="00A075C1">
        <w:rPr>
          <w:rFonts w:ascii="Times New Roman" w:hAnsi="Times New Roman" w:cs="Times New Roman"/>
          <w:sz w:val="24"/>
          <w:szCs w:val="24"/>
          <w:u w:val="single"/>
          <w:lang w:val="uk-UA"/>
        </w:rPr>
        <w:t>«</w:t>
      </w:r>
      <w:r w:rsidRPr="00A075C1">
        <w:rPr>
          <w:rFonts w:ascii="Times New Roman" w:hAnsi="Times New Roman" w:cs="Times New Roman"/>
          <w:sz w:val="24"/>
          <w:szCs w:val="24"/>
          <w:u w:val="single"/>
          <w:lang w:val="uk-UA"/>
        </w:rPr>
        <w:t xml:space="preserve">ESET </w:t>
      </w:r>
      <w:r w:rsidR="00B86885" w:rsidRPr="00A075C1">
        <w:rPr>
          <w:rFonts w:ascii="Times New Roman" w:hAnsi="Times New Roman" w:cs="Times New Roman"/>
          <w:sz w:val="24"/>
          <w:szCs w:val="24"/>
          <w:u w:val="single"/>
          <w:lang w:val="uk-UA"/>
        </w:rPr>
        <w:t xml:space="preserve">spol. </w:t>
      </w:r>
      <w:r w:rsidR="008874D6" w:rsidRPr="00A075C1">
        <w:rPr>
          <w:rFonts w:ascii="Times New Roman" w:hAnsi="Times New Roman" w:cs="Times New Roman"/>
          <w:sz w:val="24"/>
          <w:szCs w:val="24"/>
          <w:u w:val="single"/>
          <w:lang w:val="uk-UA"/>
        </w:rPr>
        <w:t xml:space="preserve">                       </w:t>
      </w:r>
      <w:r w:rsidR="00B86885" w:rsidRPr="00A075C1">
        <w:rPr>
          <w:rFonts w:ascii="Times New Roman" w:hAnsi="Times New Roman" w:cs="Times New Roman"/>
          <w:sz w:val="24"/>
          <w:szCs w:val="24"/>
          <w:u w:val="single"/>
          <w:lang w:val="uk-UA"/>
        </w:rPr>
        <w:t>s. r. о.</w:t>
      </w:r>
      <w:r w:rsidR="008874D6" w:rsidRPr="00A075C1">
        <w:rPr>
          <w:rFonts w:ascii="Times New Roman" w:hAnsi="Times New Roman" w:cs="Times New Roman"/>
          <w:sz w:val="24"/>
          <w:szCs w:val="24"/>
          <w:u w:val="single"/>
          <w:lang w:val="uk-UA"/>
        </w:rPr>
        <w:t>»</w:t>
      </w:r>
      <w:r w:rsidRPr="00A075C1">
        <w:rPr>
          <w:rFonts w:ascii="Times New Roman" w:hAnsi="Times New Roman" w:cs="Times New Roman"/>
          <w:sz w:val="24"/>
          <w:szCs w:val="24"/>
          <w:u w:val="single"/>
          <w:lang w:val="uk-UA"/>
        </w:rPr>
        <w:t>:</w:t>
      </w:r>
    </w:p>
    <w:p w:rsidR="00EA458B" w:rsidRPr="00A075C1" w:rsidRDefault="002A3424" w:rsidP="00A075C1">
      <w:pPr>
        <w:pStyle w:val="aa"/>
        <w:numPr>
          <w:ilvl w:val="0"/>
          <w:numId w:val="2"/>
        </w:numPr>
        <w:tabs>
          <w:tab w:val="left" w:pos="993"/>
        </w:tabs>
        <w:spacing w:after="0" w:line="240" w:lineRule="auto"/>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05.10.2021 б/н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ІТ</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1535A1" w:rsidRPr="00A075C1" w:rsidRDefault="008E4622" w:rsidP="00A075C1">
      <w:pPr>
        <w:pStyle w:val="aa"/>
        <w:numPr>
          <w:ilvl w:val="0"/>
          <w:numId w:val="2"/>
        </w:numPr>
        <w:tabs>
          <w:tab w:val="left" w:pos="993"/>
        </w:tabs>
        <w:spacing w:after="0" w:line="240" w:lineRule="auto"/>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11.10.2021 б/н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2A3424" w:rsidRPr="00A075C1" w:rsidRDefault="002A3424" w:rsidP="00A075C1">
      <w:pPr>
        <w:pStyle w:val="aa"/>
        <w:numPr>
          <w:ilvl w:val="0"/>
          <w:numId w:val="2"/>
        </w:numPr>
        <w:tabs>
          <w:tab w:val="left" w:pos="993"/>
        </w:tabs>
        <w:spacing w:after="0" w:line="240" w:lineRule="auto"/>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12.10.2021 б/н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008874D6" w:rsidRPr="00A075C1">
        <w:rPr>
          <w:rFonts w:ascii="Times New Roman" w:hAnsi="Times New Roman" w:cs="Times New Roman"/>
          <w:sz w:val="24"/>
          <w:szCs w:val="24"/>
          <w:lang w:val="uk-UA"/>
        </w:rPr>
        <w:t>,</w:t>
      </w:r>
    </w:p>
    <w:p w:rsidR="00313EE9" w:rsidRPr="00A075C1" w:rsidRDefault="00D13331" w:rsidP="00A075C1">
      <w:pPr>
        <w:pStyle w:val="42"/>
        <w:ind w:left="851" w:firstLine="709"/>
        <w:jc w:val="both"/>
        <w:rPr>
          <w:i/>
          <w:sz w:val="24"/>
          <w:szCs w:val="24"/>
          <w:lang w:val="uk-UA"/>
        </w:rPr>
      </w:pPr>
      <w:r w:rsidRPr="00A075C1">
        <w:rPr>
          <w:sz w:val="24"/>
          <w:szCs w:val="24"/>
          <w:lang w:val="uk-UA"/>
        </w:rPr>
        <w:lastRenderedPageBreak/>
        <w:t>та їх переклади українською мовою,</w:t>
      </w:r>
      <w:r w:rsidR="00DC6249" w:rsidRPr="00A075C1">
        <w:rPr>
          <w:i/>
          <w:sz w:val="24"/>
          <w:szCs w:val="24"/>
          <w:lang w:val="uk-UA"/>
        </w:rPr>
        <w:t xml:space="preserve"> </w:t>
      </w:r>
      <w:r w:rsidR="00A9450F" w:rsidRPr="00A075C1">
        <w:rPr>
          <w:sz w:val="24"/>
          <w:szCs w:val="24"/>
          <w:lang w:val="uk-UA"/>
        </w:rPr>
        <w:t>якими</w:t>
      </w:r>
      <w:r w:rsidR="00C079E0" w:rsidRPr="00A075C1">
        <w:rPr>
          <w:i/>
          <w:sz w:val="24"/>
          <w:szCs w:val="24"/>
          <w:lang w:val="uk-UA"/>
        </w:rPr>
        <w:t>:</w:t>
      </w:r>
      <w:r w:rsidR="00A9450F" w:rsidRPr="00A075C1">
        <w:rPr>
          <w:i/>
          <w:sz w:val="24"/>
          <w:szCs w:val="24"/>
          <w:lang w:val="uk-UA"/>
        </w:rPr>
        <w:t xml:space="preserve"> </w:t>
      </w:r>
      <w:r w:rsidR="00C079E0" w:rsidRPr="00A075C1">
        <w:rPr>
          <w:i/>
          <w:sz w:val="24"/>
          <w:szCs w:val="24"/>
          <w:lang w:val="uk-UA"/>
        </w:rPr>
        <w:t>«</w:t>
      </w:r>
      <w:r w:rsidR="00A9450F" w:rsidRPr="00A075C1">
        <w:rPr>
          <w:i/>
          <w:sz w:val="24"/>
          <w:szCs w:val="24"/>
          <w:lang w:val="uk-UA"/>
        </w:rPr>
        <w:t>к</w:t>
      </w:r>
      <w:r w:rsidR="00313EE9" w:rsidRPr="00A075C1">
        <w:rPr>
          <w:i/>
          <w:sz w:val="24"/>
          <w:szCs w:val="24"/>
          <w:lang w:val="uk-UA"/>
        </w:rPr>
        <w:t xml:space="preserve">омпанія ESET </w:t>
      </w:r>
      <w:r w:rsidR="00B86885" w:rsidRPr="00A075C1">
        <w:rPr>
          <w:i/>
          <w:sz w:val="24"/>
          <w:szCs w:val="24"/>
          <w:lang w:val="uk-UA"/>
        </w:rPr>
        <w:t>spol. s. r. о.</w:t>
      </w:r>
      <w:r w:rsidR="00313EE9" w:rsidRPr="00A075C1">
        <w:rPr>
          <w:i/>
          <w:sz w:val="24"/>
          <w:szCs w:val="24"/>
          <w:lang w:val="uk-UA"/>
        </w:rPr>
        <w:t xml:space="preserve">, яка є офіційним виробником ESET Endpoint Protection Advanced, ESET Endpoint Security, ESET Mail Security та має виробничі потужності за адресою: </w:t>
      </w:r>
      <w:r w:rsidR="00041B36" w:rsidRPr="00A075C1">
        <w:rPr>
          <w:sz w:val="24"/>
          <w:szCs w:val="24"/>
          <w:lang w:val="uk-UA"/>
        </w:rPr>
        <w:t>(інформація з обмеженим доступом)</w:t>
      </w:r>
      <w:r w:rsidR="00313EE9" w:rsidRPr="00A075C1">
        <w:rPr>
          <w:i/>
          <w:sz w:val="24"/>
          <w:szCs w:val="24"/>
          <w:lang w:val="uk-UA"/>
        </w:rPr>
        <w:t xml:space="preserve">, цим уповноважує </w:t>
      </w:r>
      <w:r w:rsidR="002A3424" w:rsidRPr="00A075C1">
        <w:rPr>
          <w:i/>
          <w:sz w:val="24"/>
          <w:szCs w:val="24"/>
          <w:lang w:val="uk-UA"/>
        </w:rPr>
        <w:t xml:space="preserve">ТОВ </w:t>
      </w:r>
      <w:r w:rsidR="00BC206F" w:rsidRPr="00A075C1">
        <w:rPr>
          <w:i/>
          <w:sz w:val="24"/>
          <w:szCs w:val="24"/>
          <w:lang w:val="uk-UA"/>
        </w:rPr>
        <w:t>«</w:t>
      </w:r>
      <w:r w:rsidR="002A3424" w:rsidRPr="00A075C1">
        <w:rPr>
          <w:i/>
          <w:sz w:val="24"/>
          <w:szCs w:val="24"/>
          <w:lang w:val="uk-UA"/>
        </w:rPr>
        <w:t>ІНФОСЕЙФ ІТ</w:t>
      </w:r>
      <w:r w:rsidR="00BC206F" w:rsidRPr="00A075C1">
        <w:rPr>
          <w:i/>
          <w:sz w:val="24"/>
          <w:szCs w:val="24"/>
          <w:lang w:val="uk-UA"/>
        </w:rPr>
        <w:t>»</w:t>
      </w:r>
      <w:r w:rsidR="002A3424" w:rsidRPr="00A075C1">
        <w:rPr>
          <w:i/>
          <w:sz w:val="24"/>
          <w:szCs w:val="24"/>
          <w:lang w:val="uk-UA"/>
        </w:rPr>
        <w:t xml:space="preserve"> / </w:t>
      </w:r>
      <w:r w:rsidR="0063197B" w:rsidRPr="00A075C1">
        <w:rPr>
          <w:i/>
          <w:sz w:val="24"/>
          <w:szCs w:val="24"/>
          <w:lang w:val="uk-UA"/>
        </w:rPr>
        <w:br/>
        <w:t xml:space="preserve">ТОВ </w:t>
      </w:r>
      <w:r w:rsidR="00BC206F" w:rsidRPr="00A075C1">
        <w:rPr>
          <w:i/>
          <w:sz w:val="24"/>
          <w:szCs w:val="24"/>
          <w:lang w:val="uk-UA"/>
        </w:rPr>
        <w:t>«</w:t>
      </w:r>
      <w:r w:rsidR="0063197B" w:rsidRPr="00A075C1">
        <w:rPr>
          <w:i/>
          <w:sz w:val="24"/>
          <w:szCs w:val="24"/>
          <w:lang w:val="uk-UA"/>
        </w:rPr>
        <w:t>ІНСАЙД СОЛЮШНС</w:t>
      </w:r>
      <w:r w:rsidR="00BC206F" w:rsidRPr="00A075C1">
        <w:rPr>
          <w:i/>
          <w:sz w:val="24"/>
          <w:szCs w:val="24"/>
          <w:lang w:val="uk-UA"/>
        </w:rPr>
        <w:t>»</w:t>
      </w:r>
      <w:r w:rsidR="0063197B" w:rsidRPr="00A075C1">
        <w:rPr>
          <w:i/>
          <w:sz w:val="24"/>
          <w:szCs w:val="24"/>
          <w:lang w:val="uk-UA"/>
        </w:rPr>
        <w:t xml:space="preserve"> / </w:t>
      </w:r>
      <w:r w:rsidR="002A3424" w:rsidRPr="00A075C1">
        <w:rPr>
          <w:i/>
          <w:sz w:val="24"/>
          <w:szCs w:val="24"/>
          <w:lang w:val="uk-UA"/>
        </w:rPr>
        <w:t xml:space="preserve">ТОВ </w:t>
      </w:r>
      <w:r w:rsidR="00BC206F" w:rsidRPr="00A075C1">
        <w:rPr>
          <w:i/>
          <w:sz w:val="24"/>
          <w:szCs w:val="24"/>
          <w:lang w:val="uk-UA"/>
        </w:rPr>
        <w:t>«</w:t>
      </w:r>
      <w:r w:rsidR="002A3424" w:rsidRPr="00A075C1">
        <w:rPr>
          <w:i/>
          <w:sz w:val="24"/>
          <w:szCs w:val="24"/>
          <w:lang w:val="uk-UA"/>
        </w:rPr>
        <w:t>СОФТ ПРОДАКШН</w:t>
      </w:r>
      <w:r w:rsidR="00BC206F" w:rsidRPr="00A075C1">
        <w:rPr>
          <w:i/>
          <w:sz w:val="24"/>
          <w:szCs w:val="24"/>
          <w:lang w:val="uk-UA"/>
        </w:rPr>
        <w:t>»</w:t>
      </w:r>
      <w:r w:rsidR="00313EE9" w:rsidRPr="00A075C1">
        <w:rPr>
          <w:i/>
          <w:sz w:val="24"/>
          <w:szCs w:val="24"/>
          <w:lang w:val="uk-UA"/>
        </w:rPr>
        <w:t>, партнерський статус</w:t>
      </w:r>
      <w:r w:rsidR="002A3424" w:rsidRPr="00A075C1">
        <w:rPr>
          <w:i/>
          <w:sz w:val="24"/>
          <w:szCs w:val="24"/>
          <w:lang w:val="uk-UA"/>
        </w:rPr>
        <w:t xml:space="preserve"> </w:t>
      </w:r>
      <w:r w:rsidR="00313EE9" w:rsidRPr="00A075C1">
        <w:rPr>
          <w:i/>
          <w:sz w:val="24"/>
          <w:szCs w:val="24"/>
          <w:lang w:val="uk-UA"/>
        </w:rPr>
        <w:t xml:space="preserve">- Просунутий рівень (іменований надалі - </w:t>
      </w:r>
      <w:r w:rsidR="00BC206F" w:rsidRPr="00A075C1">
        <w:rPr>
          <w:i/>
          <w:sz w:val="24"/>
          <w:szCs w:val="24"/>
          <w:lang w:val="uk-UA"/>
        </w:rPr>
        <w:t>«</w:t>
      </w:r>
      <w:r w:rsidR="00313EE9" w:rsidRPr="00A075C1">
        <w:rPr>
          <w:i/>
          <w:sz w:val="24"/>
          <w:szCs w:val="24"/>
          <w:lang w:val="uk-UA"/>
        </w:rPr>
        <w:t>Підрядник</w:t>
      </w:r>
      <w:r w:rsidR="00BC206F" w:rsidRPr="00A075C1">
        <w:rPr>
          <w:i/>
          <w:sz w:val="24"/>
          <w:szCs w:val="24"/>
          <w:lang w:val="uk-UA"/>
        </w:rPr>
        <w:t>»</w:t>
      </w:r>
      <w:r w:rsidR="00313EE9" w:rsidRPr="00A075C1">
        <w:rPr>
          <w:i/>
          <w:sz w:val="24"/>
          <w:szCs w:val="24"/>
          <w:lang w:val="uk-UA"/>
        </w:rPr>
        <w:t xml:space="preserve">) як Партнера висунути цінову пропозицію та згодом провести переговори та підписати з </w:t>
      </w:r>
      <w:r w:rsidR="00313EE9" w:rsidRPr="00A075C1">
        <w:rPr>
          <w:rFonts w:eastAsia="Verdana"/>
          <w:sz w:val="24"/>
          <w:szCs w:val="24"/>
          <w:lang w:val="uk-UA"/>
        </w:rPr>
        <w:t>Пенсійним фондом України</w:t>
      </w:r>
      <w:r w:rsidR="00313EE9" w:rsidRPr="00A075C1">
        <w:rPr>
          <w:i/>
          <w:sz w:val="24"/>
          <w:szCs w:val="24"/>
          <w:lang w:val="uk-UA"/>
        </w:rPr>
        <w:t xml:space="preserve"> договір щодо перепродажу наступної продукції, виготовленої нами: </w:t>
      </w:r>
      <w:r w:rsidR="00BC206F" w:rsidRPr="00A075C1">
        <w:rPr>
          <w:i/>
          <w:sz w:val="24"/>
          <w:szCs w:val="24"/>
          <w:lang w:val="uk-UA"/>
        </w:rPr>
        <w:t>«</w:t>
      </w:r>
      <w:r w:rsidR="00313EE9" w:rsidRPr="00A075C1">
        <w:rPr>
          <w:i/>
          <w:sz w:val="24"/>
          <w:szCs w:val="24"/>
          <w:lang w:val="uk-UA"/>
        </w:rPr>
        <w:t>ESET PROTECT Essential з локальним управлінням</w:t>
      </w:r>
      <w:r w:rsidR="00BC206F" w:rsidRPr="00A075C1">
        <w:rPr>
          <w:i/>
          <w:sz w:val="24"/>
          <w:szCs w:val="24"/>
          <w:lang w:val="uk-UA"/>
        </w:rPr>
        <w:t>»</w:t>
      </w:r>
      <w:r w:rsidR="00313EE9" w:rsidRPr="00A075C1">
        <w:rPr>
          <w:i/>
          <w:sz w:val="24"/>
          <w:szCs w:val="24"/>
          <w:lang w:val="uk-UA"/>
        </w:rPr>
        <w:t>.</w:t>
      </w:r>
    </w:p>
    <w:p w:rsidR="00355DC0" w:rsidRPr="00A075C1" w:rsidRDefault="00313EE9" w:rsidP="00A075C1">
      <w:pPr>
        <w:pStyle w:val="42"/>
        <w:ind w:left="851" w:firstLine="709"/>
        <w:jc w:val="both"/>
        <w:rPr>
          <w:i/>
          <w:sz w:val="24"/>
          <w:szCs w:val="24"/>
          <w:lang w:val="uk-UA"/>
        </w:rPr>
      </w:pPr>
      <w:r w:rsidRPr="00A075C1">
        <w:rPr>
          <w:i/>
          <w:sz w:val="24"/>
          <w:szCs w:val="24"/>
          <w:lang w:val="uk-UA"/>
        </w:rPr>
        <w:t xml:space="preserve">Цим ми підтверджуємо, що у разі укладення договору між Вами та Підрядником внаслідок висунутої цінової пропозиції, </w:t>
      </w:r>
      <w:r w:rsidRPr="00A075C1">
        <w:rPr>
          <w:i/>
          <w:sz w:val="24"/>
          <w:szCs w:val="24"/>
          <w:u w:val="single"/>
          <w:lang w:val="uk-UA"/>
        </w:rPr>
        <w:t xml:space="preserve">зазначена вище продукція буде </w:t>
      </w:r>
      <w:r w:rsidR="00A9450F" w:rsidRPr="00A075C1">
        <w:rPr>
          <w:i/>
          <w:sz w:val="24"/>
          <w:szCs w:val="24"/>
          <w:u w:val="single"/>
          <w:lang w:val="uk-UA"/>
        </w:rPr>
        <w:t>поставлена</w:t>
      </w:r>
      <w:r w:rsidRPr="00A075C1">
        <w:rPr>
          <w:i/>
          <w:sz w:val="24"/>
          <w:szCs w:val="24"/>
          <w:u w:val="single"/>
          <w:lang w:val="uk-UA"/>
        </w:rPr>
        <w:t xml:space="preserve"> з нашою повною стандартною гарантією</w:t>
      </w:r>
      <w:r w:rsidR="00C079E0" w:rsidRPr="00A075C1">
        <w:rPr>
          <w:i/>
          <w:sz w:val="24"/>
          <w:szCs w:val="24"/>
          <w:u w:val="single"/>
          <w:lang w:val="uk-UA"/>
        </w:rPr>
        <w:t>»</w:t>
      </w:r>
      <w:r w:rsidRPr="00A075C1">
        <w:rPr>
          <w:i/>
          <w:sz w:val="24"/>
          <w:szCs w:val="24"/>
          <w:lang w:val="uk-UA"/>
        </w:rPr>
        <w:t>.</w:t>
      </w:r>
    </w:p>
    <w:p w:rsidR="001A4854" w:rsidRPr="00A075C1" w:rsidRDefault="001A485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b/>
          <w:sz w:val="24"/>
          <w:szCs w:val="24"/>
          <w:lang w:val="uk-UA"/>
        </w:rPr>
        <w:t>На Торги 2</w:t>
      </w:r>
      <w:r w:rsidRPr="00A075C1">
        <w:rPr>
          <w:rFonts w:ascii="Times New Roman" w:eastAsia="Times New Roman" w:hAnsi="Times New Roman" w:cs="Times New Roman"/>
          <w:sz w:val="24"/>
          <w:szCs w:val="24"/>
          <w:lang w:val="uk-UA"/>
        </w:rPr>
        <w:t xml:space="preserve"> </w:t>
      </w:r>
      <w:r w:rsidR="008F63AB"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 xml:space="preserve"> і </w:t>
      </w:r>
      <w:r w:rsidR="008F63AB" w:rsidRPr="00A075C1">
        <w:rPr>
          <w:rFonts w:ascii="Times New Roman" w:eastAsia="Times New Roman" w:hAnsi="Times New Roman" w:cs="Times New Roman"/>
          <w:sz w:val="24"/>
          <w:szCs w:val="24"/>
          <w:lang w:val="uk-UA"/>
        </w:rPr>
        <w:br/>
        <w:t xml:space="preserve">ТОВ </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D76741" w:rsidRPr="00A075C1">
        <w:rPr>
          <w:rFonts w:ascii="Times New Roman" w:eastAsia="Times New Roman" w:hAnsi="Times New Roman" w:cs="Times New Roman"/>
          <w:sz w:val="24"/>
          <w:szCs w:val="24"/>
          <w:lang w:val="uk-UA"/>
        </w:rPr>
        <w:t xml:space="preserve">на виконання вимог тендерної документації </w:t>
      </w:r>
      <w:r w:rsidRPr="00A075C1">
        <w:rPr>
          <w:rFonts w:ascii="Times New Roman" w:eastAsia="Times New Roman" w:hAnsi="Times New Roman" w:cs="Times New Roman"/>
          <w:sz w:val="24"/>
          <w:szCs w:val="24"/>
          <w:lang w:val="uk-UA"/>
        </w:rPr>
        <w:t xml:space="preserve">у складі своїх пропозицій надали однакові за змістом (крім назв </w:t>
      </w:r>
      <w:r w:rsidR="007F34EE" w:rsidRPr="00A075C1">
        <w:rPr>
          <w:rFonts w:ascii="Times New Roman" w:hAnsi="Times New Roman" w:cs="Times New Roman"/>
          <w:sz w:val="24"/>
          <w:szCs w:val="24"/>
          <w:u w:val="single"/>
          <w:lang w:val="uk-UA"/>
        </w:rPr>
        <w:t>Відповідач</w:t>
      </w:r>
      <w:r w:rsidRPr="00A075C1">
        <w:rPr>
          <w:rFonts w:ascii="Times New Roman" w:eastAsia="Times New Roman" w:hAnsi="Times New Roman" w:cs="Times New Roman"/>
          <w:sz w:val="24"/>
          <w:szCs w:val="24"/>
          <w:lang w:val="uk-UA"/>
        </w:rPr>
        <w:t xml:space="preserve">ів та їх реквізитів) та оформленням авторизаційні листи </w:t>
      </w:r>
      <w:r w:rsidR="001B7429" w:rsidRPr="00A075C1">
        <w:rPr>
          <w:rFonts w:ascii="Times New Roman" w:eastAsia="Times New Roman" w:hAnsi="Times New Roman" w:cs="Times New Roman"/>
          <w:sz w:val="24"/>
          <w:szCs w:val="24"/>
          <w:lang w:val="uk-UA"/>
        </w:rPr>
        <w:t xml:space="preserve">українською мовою </w:t>
      </w:r>
      <w:r w:rsidRPr="00A075C1">
        <w:rPr>
          <w:rFonts w:ascii="Times New Roman" w:eastAsia="Times New Roman" w:hAnsi="Times New Roman" w:cs="Times New Roman"/>
          <w:sz w:val="24"/>
          <w:szCs w:val="24"/>
          <w:lang w:val="uk-UA"/>
        </w:rPr>
        <w:t xml:space="preserve">компанії </w:t>
      </w:r>
      <w:r w:rsidR="008874D6"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Check Point Software Technologies</w:t>
      </w:r>
      <w:r w:rsidR="008874D6" w:rsidRPr="00A075C1">
        <w:rPr>
          <w:rFonts w:ascii="Times New Roman" w:eastAsia="Times New Roman" w:hAnsi="Times New Roman" w:cs="Times New Roman"/>
          <w:sz w:val="24"/>
          <w:szCs w:val="24"/>
          <w:lang w:val="uk-UA"/>
        </w:rPr>
        <w:t>»</w:t>
      </w:r>
      <w:r w:rsidR="008A6535" w:rsidRPr="00A075C1">
        <w:rPr>
          <w:rFonts w:ascii="Times New Roman" w:eastAsia="Times New Roman" w:hAnsi="Times New Roman" w:cs="Times New Roman"/>
          <w:sz w:val="24"/>
          <w:szCs w:val="24"/>
          <w:lang w:val="uk-UA"/>
        </w:rPr>
        <w:t>:</w:t>
      </w:r>
    </w:p>
    <w:p w:rsidR="008A6535" w:rsidRPr="00A075C1" w:rsidRDefault="008A6535"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05.10.2021 № 1044-05102021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ІТ</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8A6535" w:rsidRPr="00A075C1" w:rsidRDefault="008A6535"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25.10.2021 № 1065-25102021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8A6535" w:rsidRPr="00A075C1" w:rsidRDefault="008A6535"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25.10.2021 № 1066-25102021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1A4854" w:rsidRPr="00A075C1" w:rsidRDefault="008A6535" w:rsidP="00A075C1">
      <w:pPr>
        <w:spacing w:after="0" w:line="240" w:lineRule="auto"/>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якими </w:t>
      </w:r>
      <w:r w:rsidR="001A4854" w:rsidRPr="00A075C1">
        <w:rPr>
          <w:rFonts w:ascii="Times New Roman" w:hAnsi="Times New Roman" w:cs="Times New Roman"/>
          <w:sz w:val="24"/>
          <w:szCs w:val="24"/>
          <w:lang w:val="uk-UA"/>
        </w:rPr>
        <w:t xml:space="preserve">компанія </w:t>
      </w:r>
      <w:r w:rsidR="008874D6" w:rsidRPr="00A075C1">
        <w:rPr>
          <w:rFonts w:ascii="Times New Roman" w:hAnsi="Times New Roman" w:cs="Times New Roman"/>
          <w:sz w:val="24"/>
          <w:szCs w:val="24"/>
          <w:lang w:val="uk-UA"/>
        </w:rPr>
        <w:t>«</w:t>
      </w:r>
      <w:r w:rsidR="001A4854" w:rsidRPr="00A075C1">
        <w:rPr>
          <w:rFonts w:ascii="Times New Roman" w:hAnsi="Times New Roman" w:cs="Times New Roman"/>
          <w:sz w:val="24"/>
          <w:szCs w:val="24"/>
          <w:lang w:val="uk-UA"/>
        </w:rPr>
        <w:t>Check Point Software Technologies</w:t>
      </w:r>
      <w:r w:rsidR="008874D6" w:rsidRPr="00A075C1">
        <w:rPr>
          <w:rFonts w:ascii="Times New Roman" w:hAnsi="Times New Roman" w:cs="Times New Roman"/>
          <w:sz w:val="24"/>
          <w:szCs w:val="24"/>
          <w:lang w:val="uk-UA"/>
        </w:rPr>
        <w:t>»</w:t>
      </w:r>
      <w:r w:rsidR="001A4854" w:rsidRPr="00A075C1">
        <w:rPr>
          <w:rFonts w:ascii="Times New Roman" w:hAnsi="Times New Roman" w:cs="Times New Roman"/>
          <w:sz w:val="24"/>
          <w:szCs w:val="24"/>
          <w:lang w:val="uk-UA"/>
        </w:rPr>
        <w:t xml:space="preserve"> підтверджує, що </w:t>
      </w:r>
      <w:r w:rsidRPr="00A075C1">
        <w:rPr>
          <w:rFonts w:ascii="Times New Roman" w:hAnsi="Times New Roman" w:cs="Times New Roman"/>
          <w:sz w:val="24"/>
          <w:szCs w:val="24"/>
          <w:lang w:val="uk-UA"/>
        </w:rPr>
        <w:b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ІТ</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 xml:space="preserve"> / </w:t>
      </w:r>
      <w:r w:rsidR="0063197B"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0063197B"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0063197B"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 </w:t>
      </w:r>
      <w:r w:rsidR="0063197B"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0063197B"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r w:rsidR="0063197B" w:rsidRPr="00A075C1">
        <w:rPr>
          <w:rFonts w:ascii="Times New Roman" w:hAnsi="Times New Roman" w:cs="Times New Roman"/>
          <w:sz w:val="24"/>
          <w:szCs w:val="24"/>
          <w:lang w:val="uk-UA"/>
        </w:rPr>
        <w:t xml:space="preserve"> </w:t>
      </w:r>
      <w:r w:rsidR="001A4854" w:rsidRPr="00A075C1">
        <w:rPr>
          <w:rFonts w:ascii="Times New Roman" w:hAnsi="Times New Roman" w:cs="Times New Roman"/>
          <w:sz w:val="24"/>
          <w:szCs w:val="24"/>
          <w:lang w:val="uk-UA"/>
        </w:rPr>
        <w:t>протягом 2021 року є авторизованим</w:t>
      </w:r>
      <w:r w:rsidR="008874D6" w:rsidRPr="00A075C1">
        <w:rPr>
          <w:rFonts w:ascii="Times New Roman" w:hAnsi="Times New Roman" w:cs="Times New Roman"/>
          <w:sz w:val="24"/>
          <w:szCs w:val="24"/>
          <w:lang w:val="uk-UA"/>
        </w:rPr>
        <w:t>и</w:t>
      </w:r>
      <w:r w:rsidR="001A4854" w:rsidRPr="00A075C1">
        <w:rPr>
          <w:rFonts w:ascii="Times New Roman" w:hAnsi="Times New Roman" w:cs="Times New Roman"/>
          <w:sz w:val="24"/>
          <w:szCs w:val="24"/>
          <w:lang w:val="uk-UA"/>
        </w:rPr>
        <w:t xml:space="preserve"> </w:t>
      </w:r>
      <w:r w:rsidR="008874D6" w:rsidRPr="00A075C1">
        <w:rPr>
          <w:rFonts w:ascii="Times New Roman" w:hAnsi="Times New Roman" w:cs="Times New Roman"/>
          <w:sz w:val="24"/>
          <w:szCs w:val="24"/>
          <w:lang w:val="uk-UA"/>
        </w:rPr>
        <w:t xml:space="preserve">партнерами </w:t>
      </w:r>
      <w:r w:rsidR="001A4854" w:rsidRPr="00A075C1">
        <w:rPr>
          <w:rFonts w:ascii="Times New Roman" w:hAnsi="Times New Roman" w:cs="Times New Roman"/>
          <w:sz w:val="24"/>
          <w:szCs w:val="24"/>
          <w:lang w:val="uk-UA"/>
        </w:rPr>
        <w:t xml:space="preserve">Check Point Software Technologies Ltd та </w:t>
      </w:r>
      <w:r w:rsidR="008874D6" w:rsidRPr="00A075C1">
        <w:rPr>
          <w:rFonts w:ascii="Times New Roman" w:hAnsi="Times New Roman" w:cs="Times New Roman"/>
          <w:sz w:val="24"/>
          <w:szCs w:val="24"/>
          <w:lang w:val="uk-UA"/>
        </w:rPr>
        <w:t xml:space="preserve">мають </w:t>
      </w:r>
      <w:r w:rsidR="001A4854" w:rsidRPr="00A075C1">
        <w:rPr>
          <w:rFonts w:ascii="Times New Roman" w:hAnsi="Times New Roman" w:cs="Times New Roman"/>
          <w:sz w:val="24"/>
          <w:szCs w:val="24"/>
          <w:lang w:val="uk-UA"/>
        </w:rPr>
        <w:t xml:space="preserve">право продажу продуктів та послуг виробництва Check Point Software Technologies Ltd на території України. Також компанія </w:t>
      </w:r>
      <w:r w:rsidR="008874D6" w:rsidRPr="00A075C1">
        <w:rPr>
          <w:rFonts w:ascii="Times New Roman" w:hAnsi="Times New Roman" w:cs="Times New Roman"/>
          <w:sz w:val="24"/>
          <w:szCs w:val="24"/>
          <w:lang w:val="uk-UA"/>
        </w:rPr>
        <w:t>«</w:t>
      </w:r>
      <w:r w:rsidR="001A4854" w:rsidRPr="00A075C1">
        <w:rPr>
          <w:rFonts w:ascii="Times New Roman" w:hAnsi="Times New Roman" w:cs="Times New Roman"/>
          <w:sz w:val="24"/>
          <w:szCs w:val="24"/>
          <w:lang w:val="uk-UA"/>
        </w:rPr>
        <w:t>Check Point Software Technologies</w:t>
      </w:r>
      <w:r w:rsidR="008874D6" w:rsidRPr="00A075C1">
        <w:rPr>
          <w:rFonts w:ascii="Times New Roman" w:hAnsi="Times New Roman" w:cs="Times New Roman"/>
          <w:sz w:val="24"/>
          <w:szCs w:val="24"/>
          <w:lang w:val="uk-UA"/>
        </w:rPr>
        <w:t>»</w:t>
      </w:r>
      <w:r w:rsidR="001A4854" w:rsidRPr="00A075C1">
        <w:rPr>
          <w:rFonts w:ascii="Times New Roman" w:hAnsi="Times New Roman" w:cs="Times New Roman"/>
          <w:sz w:val="24"/>
          <w:szCs w:val="24"/>
          <w:lang w:val="uk-UA"/>
        </w:rPr>
        <w:t xml:space="preserve"> підтверджує право учасника торгів постачати продукти та надавати послуги з впровадження та інтеграції рішень відповідно до позицій </w:t>
      </w:r>
      <w:r w:rsidR="005A5BCD" w:rsidRPr="00A075C1">
        <w:rPr>
          <w:rFonts w:ascii="Times New Roman" w:hAnsi="Times New Roman" w:cs="Times New Roman"/>
          <w:sz w:val="24"/>
          <w:szCs w:val="24"/>
          <w:lang w:val="uk-UA"/>
        </w:rPr>
        <w:t xml:space="preserve">предмета </w:t>
      </w:r>
      <w:r w:rsidR="001A4854" w:rsidRPr="00A075C1">
        <w:rPr>
          <w:rFonts w:ascii="Times New Roman" w:hAnsi="Times New Roman" w:cs="Times New Roman"/>
          <w:sz w:val="24"/>
          <w:szCs w:val="24"/>
          <w:lang w:val="uk-UA"/>
        </w:rPr>
        <w:t>закупівлі та укладати договір про надання таких послуг, в тому числі зазначених в пропозиції для закупівлі</w:t>
      </w:r>
      <w:r w:rsidR="0063197B" w:rsidRPr="00A075C1">
        <w:rPr>
          <w:rFonts w:ascii="Times New Roman" w:hAnsi="Times New Roman" w:cs="Times New Roman"/>
          <w:sz w:val="24"/>
          <w:szCs w:val="24"/>
          <w:lang w:val="uk-UA"/>
        </w:rPr>
        <w:t xml:space="preserve"> </w:t>
      </w:r>
      <w:r w:rsidR="001A4854" w:rsidRPr="00A075C1">
        <w:rPr>
          <w:rFonts w:ascii="Times New Roman" w:hAnsi="Times New Roman" w:cs="Times New Roman"/>
          <w:sz w:val="24"/>
          <w:szCs w:val="24"/>
          <w:lang w:val="uk-UA"/>
        </w:rPr>
        <w:t>UA-2021-10-04-000442-c</w:t>
      </w:r>
      <w:r w:rsidR="005178A6" w:rsidRPr="00A075C1">
        <w:rPr>
          <w:rFonts w:ascii="Times New Roman" w:hAnsi="Times New Roman" w:cs="Times New Roman"/>
          <w:sz w:val="24"/>
          <w:szCs w:val="24"/>
          <w:lang w:val="uk-UA"/>
        </w:rPr>
        <w:t xml:space="preserve"> в</w:t>
      </w:r>
      <w:r w:rsidR="001A4854" w:rsidRPr="00A075C1">
        <w:rPr>
          <w:rFonts w:ascii="Times New Roman" w:hAnsi="Times New Roman" w:cs="Times New Roman"/>
          <w:sz w:val="24"/>
          <w:szCs w:val="24"/>
          <w:lang w:val="uk-UA"/>
        </w:rPr>
        <w:t>ід</w:t>
      </w:r>
      <w:r w:rsidR="005178A6" w:rsidRPr="00A075C1">
        <w:rPr>
          <w:rFonts w:ascii="Times New Roman" w:hAnsi="Times New Roman" w:cs="Times New Roman"/>
          <w:sz w:val="24"/>
          <w:szCs w:val="24"/>
          <w:lang w:val="uk-UA"/>
        </w:rPr>
        <w:t xml:space="preserve">  </w:t>
      </w:r>
      <w:r w:rsidR="001A4854" w:rsidRPr="00A075C1">
        <w:rPr>
          <w:rFonts w:ascii="Times New Roman" w:hAnsi="Times New Roman" w:cs="Times New Roman"/>
          <w:sz w:val="24"/>
          <w:szCs w:val="24"/>
          <w:lang w:val="uk-UA"/>
        </w:rPr>
        <w:t>04.10.2021</w:t>
      </w:r>
      <w:r w:rsidR="005178A6" w:rsidRPr="00A075C1">
        <w:rPr>
          <w:rFonts w:ascii="Times New Roman" w:hAnsi="Times New Roman" w:cs="Times New Roman"/>
          <w:sz w:val="24"/>
          <w:szCs w:val="24"/>
          <w:lang w:val="uk-UA"/>
        </w:rPr>
        <w:t xml:space="preserve"> </w:t>
      </w:r>
      <w:r w:rsidR="00BC206F" w:rsidRPr="00A075C1">
        <w:rPr>
          <w:rFonts w:ascii="Times New Roman" w:hAnsi="Times New Roman" w:cs="Times New Roman"/>
          <w:sz w:val="24"/>
          <w:szCs w:val="24"/>
          <w:lang w:val="uk-UA"/>
        </w:rPr>
        <w:t>«</w:t>
      </w:r>
      <w:r w:rsidR="001A4854" w:rsidRPr="00A075C1">
        <w:rPr>
          <w:rFonts w:ascii="Times New Roman" w:hAnsi="Times New Roman" w:cs="Times New Roman"/>
          <w:sz w:val="24"/>
          <w:szCs w:val="24"/>
          <w:lang w:val="uk-UA"/>
        </w:rPr>
        <w:t>Поновлення та</w:t>
      </w:r>
      <w:r w:rsidR="005178A6" w:rsidRPr="00A075C1">
        <w:rPr>
          <w:rFonts w:ascii="Times New Roman" w:hAnsi="Times New Roman" w:cs="Times New Roman"/>
          <w:sz w:val="24"/>
          <w:szCs w:val="24"/>
          <w:lang w:val="uk-UA"/>
        </w:rPr>
        <w:t xml:space="preserve"> </w:t>
      </w:r>
      <w:r w:rsidR="001A4854" w:rsidRPr="00A075C1">
        <w:rPr>
          <w:rFonts w:ascii="Times New Roman" w:hAnsi="Times New Roman" w:cs="Times New Roman"/>
          <w:sz w:val="24"/>
          <w:szCs w:val="24"/>
          <w:lang w:val="uk-UA"/>
        </w:rPr>
        <w:t>підтримка системи мережевого інформаційного захисту CheckPoint (72250000-2)</w:t>
      </w:r>
      <w:r w:rsidR="00BC206F" w:rsidRPr="00A075C1">
        <w:rPr>
          <w:rFonts w:ascii="Times New Roman" w:hAnsi="Times New Roman" w:cs="Times New Roman"/>
          <w:sz w:val="24"/>
          <w:szCs w:val="24"/>
          <w:lang w:val="uk-UA"/>
        </w:rPr>
        <w:t>»</w:t>
      </w:r>
      <w:r w:rsidR="001A4854" w:rsidRPr="00A075C1">
        <w:rPr>
          <w:rFonts w:ascii="Times New Roman" w:hAnsi="Times New Roman" w:cs="Times New Roman"/>
          <w:sz w:val="24"/>
          <w:szCs w:val="24"/>
          <w:lang w:val="uk-UA"/>
        </w:rPr>
        <w:t>, на території України.</w:t>
      </w:r>
    </w:p>
    <w:p w:rsidR="00DC6249" w:rsidRPr="00A075C1" w:rsidRDefault="00DC624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b/>
          <w:sz w:val="24"/>
          <w:szCs w:val="24"/>
          <w:lang w:val="uk-UA"/>
        </w:rPr>
        <w:t>На Торги 3 за лотом 1</w:t>
      </w:r>
      <w:r w:rsidRPr="00A075C1">
        <w:rPr>
          <w:rFonts w:ascii="Times New Roman" w:eastAsia="Times New Roman" w:hAnsi="Times New Roman" w:cs="Times New Roman"/>
          <w:sz w:val="24"/>
          <w:szCs w:val="24"/>
          <w:lang w:val="uk-UA"/>
        </w:rPr>
        <w:t xml:space="preserve"> </w:t>
      </w:r>
      <w:r w:rsidR="0063197B" w:rsidRPr="00A075C1">
        <w:rPr>
          <w:rFonts w:ascii="Times New Roman" w:eastAsia="Times New Roman" w:hAnsi="Times New Roman" w:cs="Times New Roman"/>
          <w:sz w:val="24"/>
          <w:szCs w:val="24"/>
          <w:lang w:val="uk-UA"/>
        </w:rPr>
        <w:t xml:space="preserve">відповідно до вимог тендерної документації Замовника </w:t>
      </w:r>
      <w:r w:rsidR="0063197B"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8F63AB"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 xml:space="preserve"> і </w:t>
      </w:r>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у складі своїх пропозицій надали однакові за змістом (крім назв </w:t>
      </w:r>
      <w:r w:rsidR="007F34EE" w:rsidRPr="00A075C1">
        <w:rPr>
          <w:rFonts w:ascii="Times New Roman" w:eastAsia="Times New Roman" w:hAnsi="Times New Roman" w:cs="Times New Roman"/>
          <w:sz w:val="24"/>
          <w:szCs w:val="24"/>
          <w:lang w:val="uk-UA"/>
        </w:rPr>
        <w:t>Відповідач</w:t>
      </w:r>
      <w:r w:rsidRPr="00A075C1">
        <w:rPr>
          <w:rFonts w:ascii="Times New Roman" w:eastAsia="Times New Roman" w:hAnsi="Times New Roman" w:cs="Times New Roman"/>
          <w:sz w:val="24"/>
          <w:szCs w:val="24"/>
          <w:lang w:val="uk-UA"/>
        </w:rPr>
        <w:t xml:space="preserve">ів та їх реквізитів) та оформленням </w:t>
      </w:r>
      <w:r w:rsidR="001B7429" w:rsidRPr="00A075C1">
        <w:rPr>
          <w:rFonts w:ascii="Times New Roman" w:eastAsia="Times New Roman" w:hAnsi="Times New Roman" w:cs="Times New Roman"/>
          <w:sz w:val="24"/>
          <w:szCs w:val="24"/>
          <w:lang w:val="uk-UA"/>
        </w:rPr>
        <w:t>авторизаційні листи англійською мовою</w:t>
      </w:r>
      <w:r w:rsidRPr="00A075C1">
        <w:rPr>
          <w:rFonts w:ascii="Times New Roman" w:eastAsia="Times New Roman" w:hAnsi="Times New Roman" w:cs="Times New Roman"/>
          <w:sz w:val="24"/>
          <w:szCs w:val="24"/>
          <w:lang w:val="uk-UA"/>
        </w:rPr>
        <w:t xml:space="preserve"> компанії</w:t>
      </w:r>
      <w:r w:rsidR="008F63AB" w:rsidRPr="00A075C1">
        <w:rPr>
          <w:rFonts w:ascii="Times New Roman" w:eastAsia="Times New Roman" w:hAnsi="Times New Roman" w:cs="Times New Roman"/>
          <w:sz w:val="24"/>
          <w:szCs w:val="24"/>
          <w:lang w:val="uk-UA"/>
        </w:rPr>
        <w:t xml:space="preserve"> </w:t>
      </w:r>
      <w:r w:rsidR="005A5BCD"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Fortinet, Inc</w:t>
      </w:r>
      <w:r w:rsidR="005A5BCD" w:rsidRPr="00A075C1">
        <w:rPr>
          <w:rFonts w:ascii="Times New Roman" w:eastAsia="Times New Roman" w:hAnsi="Times New Roman" w:cs="Times New Roman"/>
          <w:sz w:val="24"/>
          <w:szCs w:val="24"/>
          <w:lang w:val="uk-UA"/>
        </w:rPr>
        <w:t>»</w:t>
      </w:r>
      <w:r w:rsidR="008F63AB" w:rsidRPr="00A075C1">
        <w:rPr>
          <w:rFonts w:ascii="Times New Roman" w:eastAsia="Times New Roman" w:hAnsi="Times New Roman" w:cs="Times New Roman"/>
          <w:sz w:val="24"/>
          <w:szCs w:val="24"/>
          <w:lang w:val="uk-UA"/>
        </w:rPr>
        <w:t>:</w:t>
      </w:r>
    </w:p>
    <w:p w:rsidR="008F63AB" w:rsidRPr="00A075C1" w:rsidRDefault="008F63AB"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06.10.2021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ІТ</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8F63AB" w:rsidRPr="00A075C1" w:rsidRDefault="008F63AB"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20.10.2021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8E4622" w:rsidRPr="00A075C1" w:rsidRDefault="006F7C58" w:rsidP="00A075C1">
      <w:pPr>
        <w:pStyle w:val="aa"/>
        <w:numPr>
          <w:ilvl w:val="0"/>
          <w:numId w:val="2"/>
        </w:numPr>
        <w:tabs>
          <w:tab w:val="left" w:pos="993"/>
        </w:tabs>
        <w:spacing w:after="0" w:line="240" w:lineRule="auto"/>
        <w:jc w:val="both"/>
        <w:rPr>
          <w:rFonts w:ascii="Times New Roman" w:hAnsi="Times New Roman" w:cs="Times New Roman"/>
          <w:sz w:val="24"/>
          <w:szCs w:val="24"/>
          <w:u w:val="single"/>
          <w:lang w:val="uk-UA"/>
        </w:rPr>
      </w:pPr>
      <w:r w:rsidRPr="00A075C1">
        <w:rPr>
          <w:rFonts w:ascii="Times New Roman" w:hAnsi="Times New Roman" w:cs="Times New Roman"/>
          <w:sz w:val="24"/>
          <w:szCs w:val="24"/>
          <w:lang w:val="uk-UA"/>
        </w:rPr>
        <w:t xml:space="preserve">від 20.10.2021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r w:rsidR="005A5BCD" w:rsidRPr="00A075C1">
        <w:rPr>
          <w:rFonts w:ascii="Times New Roman" w:hAnsi="Times New Roman" w:cs="Times New Roman"/>
          <w:sz w:val="24"/>
          <w:szCs w:val="24"/>
          <w:lang w:val="uk-UA"/>
        </w:rPr>
        <w:t>,</w:t>
      </w:r>
    </w:p>
    <w:p w:rsidR="008E4622" w:rsidRPr="00A075C1" w:rsidRDefault="00D13331" w:rsidP="00A075C1">
      <w:pPr>
        <w:spacing w:after="0" w:line="240" w:lineRule="auto"/>
        <w:ind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та їх переклади українською мовою,</w:t>
      </w:r>
      <w:r w:rsidR="00F27591" w:rsidRPr="00A075C1">
        <w:rPr>
          <w:rFonts w:ascii="Times New Roman" w:hAnsi="Times New Roman" w:cs="Times New Roman"/>
          <w:sz w:val="24"/>
          <w:szCs w:val="24"/>
          <w:lang w:val="uk-UA"/>
        </w:rPr>
        <w:t xml:space="preserve"> а саме:</w:t>
      </w:r>
    </w:p>
    <w:p w:rsidR="008B4572" w:rsidRPr="00A075C1" w:rsidRDefault="00863826" w:rsidP="00A075C1">
      <w:pPr>
        <w:spacing w:after="0" w:line="240" w:lineRule="auto"/>
        <w:ind w:left="709" w:firstLine="709"/>
        <w:jc w:val="both"/>
        <w:rPr>
          <w:rFonts w:ascii="Times New Roman" w:hAnsi="Times New Roman" w:cs="Times New Roman"/>
          <w:i/>
          <w:sz w:val="24"/>
          <w:szCs w:val="24"/>
          <w:lang w:val="uk-UA"/>
        </w:rPr>
      </w:pPr>
      <w:r w:rsidRPr="00A075C1">
        <w:rPr>
          <w:rFonts w:ascii="Times New Roman" w:hAnsi="Times New Roman" w:cs="Times New Roman"/>
          <w:i/>
          <w:sz w:val="24"/>
          <w:szCs w:val="24"/>
          <w:lang w:val="uk-UA"/>
        </w:rPr>
        <w:t>«</w:t>
      </w:r>
      <w:r w:rsidR="008B4572" w:rsidRPr="00A075C1">
        <w:rPr>
          <w:rFonts w:ascii="Times New Roman" w:hAnsi="Times New Roman" w:cs="Times New Roman"/>
          <w:i/>
          <w:sz w:val="24"/>
          <w:szCs w:val="24"/>
          <w:lang w:val="uk-UA"/>
        </w:rPr>
        <w:t xml:space="preserve">Компанія Fortinet, Inc здійснює діяльність через мережу незалежних дистриб’юторів та дилерів. Отже, компанія Fortinet цим підтверджує, що </w:t>
      </w:r>
      <w:r w:rsidRPr="00A075C1">
        <w:rPr>
          <w:rFonts w:ascii="Times New Roman" w:hAnsi="Times New Roman" w:cs="Times New Roman"/>
          <w:i/>
          <w:sz w:val="24"/>
          <w:szCs w:val="24"/>
          <w:lang w:val="uk-UA"/>
        </w:rPr>
        <w:br/>
      </w:r>
      <w:r w:rsidR="00F27591"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00F27591" w:rsidRPr="00A075C1">
        <w:rPr>
          <w:rFonts w:ascii="Times New Roman" w:hAnsi="Times New Roman" w:cs="Times New Roman"/>
          <w:sz w:val="24"/>
          <w:szCs w:val="24"/>
          <w:lang w:val="uk-UA"/>
        </w:rPr>
        <w:t>ІНФОСЕЙФ ІТ</w:t>
      </w:r>
      <w:r w:rsidR="00BC206F" w:rsidRPr="00A075C1">
        <w:rPr>
          <w:rFonts w:ascii="Times New Roman" w:hAnsi="Times New Roman" w:cs="Times New Roman"/>
          <w:sz w:val="24"/>
          <w:szCs w:val="24"/>
          <w:lang w:val="uk-UA"/>
        </w:rPr>
        <w:t>»</w:t>
      </w:r>
      <w:r w:rsidR="00F27591" w:rsidRPr="00A075C1">
        <w:rPr>
          <w:rFonts w:ascii="Times New Roman" w:hAnsi="Times New Roman" w:cs="Times New Roman"/>
          <w:sz w:val="24"/>
          <w:szCs w:val="24"/>
          <w:lang w:val="uk-UA"/>
        </w:rPr>
        <w:t xml:space="preserve"> / ТОВ </w:t>
      </w:r>
      <w:r w:rsidR="00BC206F" w:rsidRPr="00A075C1">
        <w:rPr>
          <w:rFonts w:ascii="Times New Roman" w:hAnsi="Times New Roman" w:cs="Times New Roman"/>
          <w:sz w:val="24"/>
          <w:szCs w:val="24"/>
          <w:lang w:val="uk-UA"/>
        </w:rPr>
        <w:t>«</w:t>
      </w:r>
      <w:r w:rsidR="00F27591"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00F27591" w:rsidRPr="00A075C1">
        <w:rPr>
          <w:rFonts w:ascii="Times New Roman" w:hAnsi="Times New Roman" w:cs="Times New Roman"/>
          <w:sz w:val="24"/>
          <w:szCs w:val="24"/>
          <w:lang w:val="uk-UA"/>
        </w:rPr>
        <w:t xml:space="preserve"> / ТОВ </w:t>
      </w:r>
      <w:r w:rsidR="00BC206F" w:rsidRPr="00A075C1">
        <w:rPr>
          <w:rFonts w:ascii="Times New Roman" w:hAnsi="Times New Roman" w:cs="Times New Roman"/>
          <w:sz w:val="24"/>
          <w:szCs w:val="24"/>
          <w:lang w:val="uk-UA"/>
        </w:rPr>
        <w:t>«</w:t>
      </w:r>
      <w:r w:rsidR="00F27591"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r w:rsidR="00F27591" w:rsidRPr="00A075C1">
        <w:rPr>
          <w:rFonts w:ascii="Times New Roman" w:hAnsi="Times New Roman" w:cs="Times New Roman"/>
          <w:i/>
          <w:sz w:val="24"/>
          <w:szCs w:val="24"/>
          <w:lang w:val="uk-UA"/>
        </w:rPr>
        <w:t xml:space="preserve"> </w:t>
      </w:r>
      <w:r w:rsidR="008B4572" w:rsidRPr="00A075C1">
        <w:rPr>
          <w:rFonts w:ascii="Times New Roman" w:hAnsi="Times New Roman" w:cs="Times New Roman"/>
          <w:i/>
          <w:sz w:val="24"/>
          <w:szCs w:val="24"/>
          <w:lang w:val="uk-UA"/>
        </w:rPr>
        <w:t xml:space="preserve">на цей момент є авторизованим ФортіПартнером (FortiPartner) і на цей час він має право в Україні продавати продукцію компанії </w:t>
      </w:r>
      <w:r w:rsidR="00BC206F" w:rsidRPr="00A075C1">
        <w:rPr>
          <w:rFonts w:ascii="Times New Roman" w:hAnsi="Times New Roman" w:cs="Times New Roman"/>
          <w:i/>
          <w:sz w:val="24"/>
          <w:szCs w:val="24"/>
          <w:lang w:val="uk-UA"/>
        </w:rPr>
        <w:t>«</w:t>
      </w:r>
      <w:r w:rsidR="008B4572" w:rsidRPr="00A075C1">
        <w:rPr>
          <w:rFonts w:ascii="Times New Roman" w:hAnsi="Times New Roman" w:cs="Times New Roman"/>
          <w:i/>
          <w:sz w:val="24"/>
          <w:szCs w:val="24"/>
          <w:lang w:val="uk-UA"/>
        </w:rPr>
        <w:t>Fortinet</w:t>
      </w:r>
      <w:r w:rsidR="00BC206F" w:rsidRPr="00A075C1">
        <w:rPr>
          <w:rFonts w:ascii="Times New Roman" w:hAnsi="Times New Roman" w:cs="Times New Roman"/>
          <w:i/>
          <w:sz w:val="24"/>
          <w:szCs w:val="24"/>
          <w:lang w:val="uk-UA"/>
        </w:rPr>
        <w:t>»</w:t>
      </w:r>
      <w:r w:rsidR="008B4572" w:rsidRPr="00A075C1">
        <w:rPr>
          <w:rFonts w:ascii="Times New Roman" w:hAnsi="Times New Roman" w:cs="Times New Roman"/>
          <w:i/>
          <w:sz w:val="24"/>
          <w:szCs w:val="24"/>
          <w:lang w:val="uk-UA"/>
        </w:rPr>
        <w:t xml:space="preserve"> в якості партнера на наступних призначеннях:</w:t>
      </w:r>
    </w:p>
    <w:p w:rsidR="008B4572" w:rsidRPr="00A075C1" w:rsidRDefault="008B4572" w:rsidP="00A075C1">
      <w:pPr>
        <w:pStyle w:val="12"/>
        <w:numPr>
          <w:ilvl w:val="0"/>
          <w:numId w:val="13"/>
        </w:numPr>
        <w:tabs>
          <w:tab w:val="left" w:pos="748"/>
        </w:tabs>
        <w:spacing w:after="0" w:line="259" w:lineRule="auto"/>
        <w:ind w:left="709" w:firstLine="709"/>
        <w:jc w:val="both"/>
        <w:rPr>
          <w:i/>
          <w:sz w:val="24"/>
          <w:szCs w:val="24"/>
          <w:lang w:val="uk-UA"/>
        </w:rPr>
      </w:pPr>
      <w:bookmarkStart w:id="36" w:name="bookmark28"/>
      <w:bookmarkEnd w:id="36"/>
      <w:r w:rsidRPr="00A075C1">
        <w:rPr>
          <w:i/>
          <w:sz w:val="24"/>
          <w:szCs w:val="24"/>
          <w:lang w:val="uk-UA"/>
        </w:rPr>
        <w:t>Рівень взаємодії: Адвокат</w:t>
      </w:r>
    </w:p>
    <w:p w:rsidR="008B4572" w:rsidRPr="00A075C1" w:rsidRDefault="008B4572" w:rsidP="00A075C1">
      <w:pPr>
        <w:pStyle w:val="12"/>
        <w:numPr>
          <w:ilvl w:val="0"/>
          <w:numId w:val="13"/>
        </w:numPr>
        <w:tabs>
          <w:tab w:val="left" w:pos="748"/>
        </w:tabs>
        <w:spacing w:after="0" w:line="259" w:lineRule="auto"/>
        <w:ind w:left="709" w:firstLine="709"/>
        <w:jc w:val="both"/>
        <w:rPr>
          <w:i/>
          <w:sz w:val="24"/>
          <w:szCs w:val="24"/>
          <w:lang w:val="uk-UA"/>
        </w:rPr>
      </w:pPr>
      <w:bookmarkStart w:id="37" w:name="bookmark29"/>
      <w:bookmarkEnd w:id="37"/>
      <w:r w:rsidRPr="00A075C1">
        <w:rPr>
          <w:i/>
          <w:sz w:val="24"/>
          <w:szCs w:val="24"/>
          <w:lang w:val="uk-UA"/>
        </w:rPr>
        <w:t>Бізнес-модель: інтегратор</w:t>
      </w:r>
    </w:p>
    <w:p w:rsidR="008B4572" w:rsidRPr="00A075C1" w:rsidRDefault="008B4572" w:rsidP="00A075C1">
      <w:pPr>
        <w:spacing w:after="0" w:line="240" w:lineRule="auto"/>
        <w:ind w:left="709" w:firstLine="709"/>
        <w:jc w:val="both"/>
        <w:rPr>
          <w:rFonts w:ascii="Times New Roman" w:hAnsi="Times New Roman" w:cs="Times New Roman"/>
          <w:i/>
          <w:sz w:val="24"/>
          <w:szCs w:val="24"/>
          <w:lang w:val="uk-UA"/>
        </w:rPr>
      </w:pPr>
      <w:r w:rsidRPr="00A075C1">
        <w:rPr>
          <w:rFonts w:ascii="Times New Roman" w:hAnsi="Times New Roman" w:cs="Times New Roman"/>
          <w:i/>
          <w:sz w:val="24"/>
          <w:szCs w:val="24"/>
          <w:lang w:val="uk-UA"/>
        </w:rPr>
        <w:t>Цей сертифікат виданий в день, зазначений вище, залишається чинним протягом 180 днів від цієї дати.</w:t>
      </w:r>
    </w:p>
    <w:p w:rsidR="008B4572" w:rsidRPr="00A075C1" w:rsidRDefault="008B4572" w:rsidP="00A075C1">
      <w:pPr>
        <w:spacing w:after="0" w:line="240" w:lineRule="auto"/>
        <w:ind w:left="709" w:firstLine="709"/>
        <w:jc w:val="both"/>
        <w:rPr>
          <w:rFonts w:ascii="Times New Roman" w:hAnsi="Times New Roman" w:cs="Times New Roman"/>
          <w:i/>
          <w:sz w:val="24"/>
          <w:szCs w:val="24"/>
          <w:lang w:val="uk-UA"/>
        </w:rPr>
      </w:pPr>
      <w:r w:rsidRPr="00A075C1">
        <w:rPr>
          <w:rFonts w:ascii="Times New Roman" w:hAnsi="Times New Roman" w:cs="Times New Roman"/>
          <w:i/>
          <w:sz w:val="24"/>
          <w:szCs w:val="24"/>
          <w:lang w:val="uk-UA"/>
        </w:rPr>
        <w:lastRenderedPageBreak/>
        <w:t xml:space="preserve">З огляду на те, що визначений вище партнер FortiPartner, придбав відповідні послуги з обслуговування у Fortinet, і застосовані послуги обслуговування були фактично зареєстровані та оговорені в контракті з компанією </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Fortinet</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 xml:space="preserve">, </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Fortinet</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 xml:space="preserve"> погоджується та зобов'язується, що компанія </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Fortinet</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 xml:space="preserve"> надаватиме підтримку відповідних продуктів Fortinet згідно з умовами угоди про обслуговування, яка доступна за адресою </w:t>
      </w:r>
      <w:hyperlink r:id="rId10" w:history="1">
        <w:r w:rsidRPr="00A075C1">
          <w:rPr>
            <w:rFonts w:ascii="Times New Roman" w:hAnsi="Times New Roman" w:cs="Times New Roman"/>
            <w:i/>
            <w:sz w:val="24"/>
            <w:szCs w:val="24"/>
            <w:lang w:val="uk-UA"/>
          </w:rPr>
          <w:t>https://support.fortinet.c</w:t>
        </w:r>
      </w:hyperlink>
      <w:r w:rsidRPr="00A075C1">
        <w:rPr>
          <w:rFonts w:ascii="Times New Roman" w:hAnsi="Times New Roman" w:cs="Times New Roman"/>
          <w:i/>
          <w:sz w:val="24"/>
          <w:szCs w:val="24"/>
          <w:lang w:val="uk-UA"/>
        </w:rPr>
        <w:t xml:space="preserve">om. Продукція Fortinet постачається відповідно до умов її діючої ліцензійної угоди про кінцевого користувача, яка доступна за адресою </w:t>
      </w:r>
      <w:hyperlink r:id="rId11" w:history="1">
        <w:r w:rsidRPr="00A075C1">
          <w:rPr>
            <w:rFonts w:ascii="Times New Roman" w:hAnsi="Times New Roman" w:cs="Times New Roman"/>
            <w:i/>
            <w:sz w:val="24"/>
            <w:szCs w:val="24"/>
            <w:lang w:val="uk-UA"/>
          </w:rPr>
          <w:t>http://www.fortinet.com/doc/legal/EULA.pdf</w:t>
        </w:r>
      </w:hyperlink>
      <w:r w:rsidRPr="00A075C1">
        <w:rPr>
          <w:rFonts w:ascii="Times New Roman" w:hAnsi="Times New Roman" w:cs="Times New Roman"/>
          <w:i/>
          <w:sz w:val="24"/>
          <w:szCs w:val="24"/>
          <w:lang w:val="uk-UA"/>
        </w:rPr>
        <w:t>, яка встановлює гарантію Fortinet.</w:t>
      </w:r>
    </w:p>
    <w:p w:rsidR="008B4572" w:rsidRPr="00A075C1" w:rsidRDefault="008B4572" w:rsidP="00A075C1">
      <w:pPr>
        <w:spacing w:after="0" w:line="240" w:lineRule="auto"/>
        <w:ind w:left="709" w:firstLine="709"/>
        <w:jc w:val="both"/>
        <w:rPr>
          <w:rFonts w:ascii="Times New Roman" w:hAnsi="Times New Roman" w:cs="Times New Roman"/>
          <w:i/>
          <w:sz w:val="24"/>
          <w:szCs w:val="24"/>
          <w:lang w:val="uk-UA"/>
        </w:rPr>
      </w:pPr>
      <w:r w:rsidRPr="00A075C1">
        <w:rPr>
          <w:rFonts w:ascii="Times New Roman" w:hAnsi="Times New Roman" w:cs="Times New Roman"/>
          <w:i/>
          <w:sz w:val="24"/>
          <w:szCs w:val="24"/>
          <w:lang w:val="uk-UA"/>
        </w:rPr>
        <w:t xml:space="preserve">Цей сертифікат регулюється угодою FortiPartner з компанією </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Fortinet</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 xml:space="preserve"> та інструкцією компанії </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Fortinet</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 xml:space="preserve"> для партнерів FortiPartner. Партнерську програму компанії </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Fortinet</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 xml:space="preserve"> та її інструкції можна проглянути на http://</w:t>
      </w:r>
      <w:hyperlink r:id="rId12" w:history="1">
        <w:r w:rsidRPr="00A075C1">
          <w:rPr>
            <w:rFonts w:ascii="Times New Roman" w:hAnsi="Times New Roman" w:cs="Times New Roman"/>
            <w:i/>
            <w:sz w:val="24"/>
            <w:szCs w:val="24"/>
            <w:lang w:val="uk-UA"/>
          </w:rPr>
          <w:t>www.forinet.com/partners/p</w:t>
        </w:r>
      </w:hyperlink>
      <w:r w:rsidRPr="00A075C1">
        <w:rPr>
          <w:rFonts w:ascii="Times New Roman" w:hAnsi="Times New Roman" w:cs="Times New Roman"/>
          <w:i/>
          <w:sz w:val="24"/>
          <w:szCs w:val="24"/>
          <w:lang w:val="uk-UA"/>
        </w:rPr>
        <w:t xml:space="preserve">artner program/fpp.html. Незважаючи ні на що протилежне тут, авторизовані партнери FortiPartners не представляють компанію </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Fortinet</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 xml:space="preserve"> і не можуть робити ті заяви, які мають бути обов'язково зроблені від імені компанії </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Fortinet</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w:t>
      </w:r>
    </w:p>
    <w:p w:rsidR="008E4622" w:rsidRPr="00A075C1" w:rsidRDefault="008E462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b/>
          <w:sz w:val="24"/>
          <w:szCs w:val="24"/>
          <w:lang w:val="uk-UA"/>
        </w:rPr>
        <w:t xml:space="preserve">На Торги 3 </w:t>
      </w:r>
      <w:r w:rsidR="00FA0BBC" w:rsidRPr="00A075C1">
        <w:rPr>
          <w:rFonts w:ascii="Times New Roman" w:eastAsia="Times New Roman" w:hAnsi="Times New Roman" w:cs="Times New Roman"/>
          <w:b/>
          <w:sz w:val="24"/>
          <w:szCs w:val="24"/>
          <w:lang w:val="uk-UA"/>
        </w:rPr>
        <w:t xml:space="preserve">(UA-2021-10-04-003013-a)  </w:t>
      </w:r>
      <w:r w:rsidRPr="00A075C1">
        <w:rPr>
          <w:rFonts w:ascii="Times New Roman" w:eastAsia="Times New Roman" w:hAnsi="Times New Roman" w:cs="Times New Roman"/>
          <w:b/>
          <w:sz w:val="24"/>
          <w:szCs w:val="24"/>
          <w:lang w:val="uk-UA"/>
        </w:rPr>
        <w:t>за лотом 2</w:t>
      </w:r>
      <w:r w:rsidRPr="00A075C1">
        <w:rPr>
          <w:rFonts w:ascii="Times New Roman" w:eastAsia="Times New Roman" w:hAnsi="Times New Roman" w:cs="Times New Roman"/>
          <w:sz w:val="24"/>
          <w:szCs w:val="24"/>
          <w:lang w:val="uk-UA"/>
        </w:rPr>
        <w:t xml:space="preserve"> </w:t>
      </w:r>
      <w:r w:rsidR="00FA0BBC" w:rsidRPr="00A075C1">
        <w:rPr>
          <w:rFonts w:ascii="Times New Roman" w:eastAsia="Times New Roman" w:hAnsi="Times New Roman" w:cs="Times New Roman"/>
          <w:sz w:val="24"/>
          <w:szCs w:val="24"/>
          <w:lang w:val="uk-UA"/>
        </w:rPr>
        <w:t>відповідно до вимог тендерної документації</w:t>
      </w:r>
      <w:r w:rsidR="00807AD5" w:rsidRPr="00A075C1">
        <w:rPr>
          <w:rFonts w:ascii="Times New Roman" w:eastAsia="Times New Roman" w:hAnsi="Times New Roman" w:cs="Times New Roman"/>
          <w:sz w:val="24"/>
          <w:szCs w:val="24"/>
          <w:lang w:val="uk-UA"/>
        </w:rPr>
        <w:t xml:space="preserve"> </w:t>
      </w:r>
      <w:r w:rsidR="00FA0BBC" w:rsidRPr="00A075C1">
        <w:rPr>
          <w:rFonts w:ascii="Times New Roman" w:eastAsia="Times New Roman" w:hAnsi="Times New Roman" w:cs="Times New Roman"/>
          <w:sz w:val="24"/>
          <w:szCs w:val="24"/>
          <w:lang w:val="uk-UA"/>
        </w:rPr>
        <w:t xml:space="preserve">Замовника ТОВ </w:t>
      </w:r>
      <w:r w:rsidR="00BC206F" w:rsidRPr="00A075C1">
        <w:rPr>
          <w:rFonts w:ascii="Times New Roman" w:eastAsia="Times New Roman" w:hAnsi="Times New Roman" w:cs="Times New Roman"/>
          <w:sz w:val="24"/>
          <w:szCs w:val="24"/>
          <w:lang w:val="uk-UA"/>
        </w:rPr>
        <w:t>«</w:t>
      </w:r>
      <w:r w:rsidR="00FA0BBC"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FA0BBC"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00FA0BBC"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00FA0BBC" w:rsidRPr="00A075C1">
        <w:rPr>
          <w:rFonts w:ascii="Times New Roman" w:eastAsia="Times New Roman" w:hAnsi="Times New Roman" w:cs="Times New Roman"/>
          <w:sz w:val="24"/>
          <w:szCs w:val="24"/>
          <w:lang w:val="uk-UA"/>
        </w:rPr>
        <w:t xml:space="preserve"> у складі своїх пропозицій надали </w:t>
      </w:r>
      <w:r w:rsidR="00807AD5" w:rsidRPr="00A075C1">
        <w:rPr>
          <w:rFonts w:ascii="Times New Roman" w:eastAsia="Times New Roman" w:hAnsi="Times New Roman" w:cs="Times New Roman"/>
          <w:sz w:val="24"/>
          <w:szCs w:val="24"/>
          <w:u w:val="single"/>
          <w:lang w:val="uk-UA"/>
        </w:rPr>
        <w:t>схож</w:t>
      </w:r>
      <w:r w:rsidR="00FA0BBC" w:rsidRPr="00A075C1">
        <w:rPr>
          <w:rFonts w:ascii="Times New Roman" w:eastAsia="Times New Roman" w:hAnsi="Times New Roman" w:cs="Times New Roman"/>
          <w:sz w:val="24"/>
          <w:szCs w:val="24"/>
          <w:u w:val="single"/>
          <w:lang w:val="uk-UA"/>
        </w:rPr>
        <w:t xml:space="preserve">і за змістом (крім </w:t>
      </w:r>
      <w:r w:rsidR="00807AD5" w:rsidRPr="00A075C1">
        <w:rPr>
          <w:rFonts w:ascii="Times New Roman" w:eastAsia="Times New Roman" w:hAnsi="Times New Roman" w:cs="Times New Roman"/>
          <w:sz w:val="24"/>
          <w:szCs w:val="24"/>
          <w:u w:val="single"/>
          <w:lang w:val="uk-UA"/>
        </w:rPr>
        <w:t xml:space="preserve">кількості лотів, </w:t>
      </w:r>
      <w:r w:rsidR="00FA0BBC" w:rsidRPr="00A075C1">
        <w:rPr>
          <w:rFonts w:ascii="Times New Roman" w:eastAsia="Times New Roman" w:hAnsi="Times New Roman" w:cs="Times New Roman"/>
          <w:sz w:val="24"/>
          <w:szCs w:val="24"/>
          <w:u w:val="single"/>
          <w:lang w:val="uk-UA"/>
        </w:rPr>
        <w:t xml:space="preserve">назв </w:t>
      </w:r>
      <w:r w:rsidR="007F34EE" w:rsidRPr="00A075C1">
        <w:rPr>
          <w:rFonts w:ascii="Times New Roman" w:hAnsi="Times New Roman" w:cs="Times New Roman"/>
          <w:sz w:val="24"/>
          <w:szCs w:val="24"/>
          <w:u w:val="single"/>
          <w:lang w:val="uk-UA"/>
        </w:rPr>
        <w:t>Відповідач</w:t>
      </w:r>
      <w:r w:rsidR="00FA0BBC" w:rsidRPr="00A075C1">
        <w:rPr>
          <w:rFonts w:ascii="Times New Roman" w:eastAsia="Times New Roman" w:hAnsi="Times New Roman" w:cs="Times New Roman"/>
          <w:sz w:val="24"/>
          <w:szCs w:val="24"/>
          <w:u w:val="single"/>
          <w:lang w:val="uk-UA"/>
        </w:rPr>
        <w:t xml:space="preserve">ів та їх реквізитів) та оформленням </w:t>
      </w:r>
      <w:r w:rsidR="001B7429" w:rsidRPr="00A075C1">
        <w:rPr>
          <w:rFonts w:ascii="Times New Roman" w:eastAsia="Times New Roman" w:hAnsi="Times New Roman" w:cs="Times New Roman"/>
          <w:sz w:val="24"/>
          <w:szCs w:val="24"/>
          <w:lang w:val="uk-UA"/>
        </w:rPr>
        <w:t>авторизаційні листи англійською мовою</w:t>
      </w:r>
      <w:r w:rsidR="00FA0BBC" w:rsidRPr="00A075C1">
        <w:rPr>
          <w:rFonts w:ascii="Times New Roman" w:eastAsia="Times New Roman" w:hAnsi="Times New Roman" w:cs="Times New Roman"/>
          <w:sz w:val="24"/>
          <w:szCs w:val="24"/>
          <w:lang w:val="uk-UA"/>
        </w:rPr>
        <w:t xml:space="preserve"> компанії</w:t>
      </w:r>
      <w:r w:rsidR="00807AD5" w:rsidRPr="00A075C1">
        <w:rPr>
          <w:rFonts w:ascii="Times New Roman" w:eastAsia="Times New Roman" w:hAnsi="Times New Roman" w:cs="Times New Roman"/>
          <w:sz w:val="24"/>
          <w:szCs w:val="24"/>
          <w:lang w:val="uk-UA"/>
        </w:rPr>
        <w:t xml:space="preserve"> </w:t>
      </w:r>
      <w:r w:rsidR="005A5BCD" w:rsidRPr="00A075C1">
        <w:rPr>
          <w:rFonts w:ascii="Times New Roman" w:eastAsia="Times New Roman" w:hAnsi="Times New Roman" w:cs="Times New Roman"/>
          <w:sz w:val="24"/>
          <w:szCs w:val="24"/>
          <w:lang w:val="uk-UA"/>
        </w:rPr>
        <w:t>«</w:t>
      </w:r>
      <w:r w:rsidR="00807AD5" w:rsidRPr="00A075C1">
        <w:rPr>
          <w:rFonts w:ascii="Times New Roman" w:eastAsia="Times New Roman" w:hAnsi="Times New Roman" w:cs="Times New Roman"/>
          <w:sz w:val="24"/>
          <w:szCs w:val="24"/>
          <w:lang w:val="uk-UA"/>
        </w:rPr>
        <w:t>IBM Ireland Product Distribution Limited</w:t>
      </w:r>
      <w:r w:rsidR="005A5BCD" w:rsidRPr="00A075C1">
        <w:rPr>
          <w:rFonts w:ascii="Times New Roman" w:eastAsia="Times New Roman" w:hAnsi="Times New Roman" w:cs="Times New Roman"/>
          <w:sz w:val="24"/>
          <w:szCs w:val="24"/>
          <w:lang w:val="uk-UA"/>
        </w:rPr>
        <w:t>»:</w:t>
      </w:r>
    </w:p>
    <w:p w:rsidR="00807AD5" w:rsidRPr="00A075C1" w:rsidRDefault="00807AD5"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07.10.2021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ІТ</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r w:rsidR="005A5BCD" w:rsidRPr="00A075C1">
        <w:rPr>
          <w:rFonts w:ascii="Times New Roman" w:hAnsi="Times New Roman" w:cs="Times New Roman"/>
          <w:sz w:val="24"/>
          <w:szCs w:val="24"/>
          <w:lang w:val="uk-UA"/>
        </w:rPr>
        <w:t>;</w:t>
      </w:r>
    </w:p>
    <w:p w:rsidR="00807AD5" w:rsidRPr="00A075C1" w:rsidRDefault="00807AD5"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27.10.2021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807AD5" w:rsidRPr="00A075C1" w:rsidRDefault="00201F91" w:rsidP="00A075C1">
      <w:pPr>
        <w:pStyle w:val="aa"/>
        <w:spacing w:after="0" w:line="240" w:lineRule="auto"/>
        <w:jc w:val="both"/>
        <w:rPr>
          <w:rFonts w:ascii="Times New Roman" w:hAnsi="Times New Roman" w:cs="Times New Roman"/>
          <w:i/>
          <w:sz w:val="24"/>
          <w:szCs w:val="24"/>
          <w:lang w:val="uk-UA"/>
        </w:rPr>
      </w:pPr>
      <w:r w:rsidRPr="00A075C1">
        <w:rPr>
          <w:rFonts w:ascii="Times New Roman" w:hAnsi="Times New Roman" w:cs="Times New Roman"/>
          <w:sz w:val="24"/>
          <w:szCs w:val="24"/>
          <w:lang w:val="uk-UA"/>
        </w:rPr>
        <w:t xml:space="preserve">та їх переклади українською мовою </w:t>
      </w:r>
      <w:r w:rsidR="00807AD5" w:rsidRPr="00A075C1">
        <w:rPr>
          <w:rFonts w:ascii="Times New Roman" w:hAnsi="Times New Roman" w:cs="Times New Roman"/>
          <w:sz w:val="24"/>
          <w:szCs w:val="24"/>
          <w:lang w:val="uk-UA"/>
        </w:rPr>
        <w:t xml:space="preserve">про те, що </w:t>
      </w:r>
      <w:r w:rsidR="00C079E0" w:rsidRPr="00A075C1">
        <w:rPr>
          <w:rFonts w:ascii="Times New Roman" w:hAnsi="Times New Roman" w:cs="Times New Roman"/>
          <w:sz w:val="24"/>
          <w:szCs w:val="24"/>
          <w:lang w:val="uk-UA"/>
        </w:rPr>
        <w:t>«</w:t>
      </w:r>
      <w:r w:rsidR="00807AD5" w:rsidRPr="00A075C1">
        <w:rPr>
          <w:rFonts w:ascii="Times New Roman" w:hAnsi="Times New Roman" w:cs="Times New Roman"/>
          <w:i/>
          <w:sz w:val="24"/>
          <w:szCs w:val="24"/>
          <w:lang w:val="uk-UA"/>
        </w:rPr>
        <w:t>Компанія IBM Ireland Product Distribution</w:t>
      </w:r>
      <w:r w:rsidR="003729E7" w:rsidRPr="00A075C1">
        <w:rPr>
          <w:rFonts w:ascii="Times New Roman" w:hAnsi="Times New Roman" w:cs="Times New Roman"/>
          <w:i/>
          <w:sz w:val="24"/>
          <w:szCs w:val="24"/>
          <w:lang w:val="uk-UA"/>
        </w:rPr>
        <w:t xml:space="preserve"> Limited</w:t>
      </w:r>
      <w:r w:rsidR="00807AD5" w:rsidRPr="00A075C1">
        <w:rPr>
          <w:rFonts w:ascii="Times New Roman" w:hAnsi="Times New Roman" w:cs="Times New Roman"/>
          <w:i/>
          <w:sz w:val="24"/>
          <w:szCs w:val="24"/>
          <w:lang w:val="uk-UA"/>
        </w:rPr>
        <w:t xml:space="preserve"> та/чи її материнська компанія і дочірні підприємства, що є визнаним виробником програмного забезпечення, цим підтверджує, що компанія ТОВ </w:t>
      </w:r>
      <w:r w:rsidR="00BC206F" w:rsidRPr="00A075C1">
        <w:rPr>
          <w:rFonts w:ascii="Times New Roman" w:hAnsi="Times New Roman" w:cs="Times New Roman"/>
          <w:i/>
          <w:sz w:val="24"/>
          <w:szCs w:val="24"/>
          <w:lang w:val="uk-UA"/>
        </w:rPr>
        <w:t>«</w:t>
      </w:r>
      <w:r w:rsidR="00807AD5" w:rsidRPr="00A075C1">
        <w:rPr>
          <w:rFonts w:ascii="Times New Roman" w:hAnsi="Times New Roman" w:cs="Times New Roman"/>
          <w:i/>
          <w:sz w:val="24"/>
          <w:szCs w:val="24"/>
          <w:lang w:val="uk-UA"/>
        </w:rPr>
        <w:t>ІНФОСЕЙФ ІТ</w:t>
      </w:r>
      <w:r w:rsidR="00BC206F" w:rsidRPr="00A075C1">
        <w:rPr>
          <w:rFonts w:ascii="Times New Roman" w:hAnsi="Times New Roman" w:cs="Times New Roman"/>
          <w:i/>
          <w:sz w:val="24"/>
          <w:szCs w:val="24"/>
          <w:lang w:val="uk-UA"/>
        </w:rPr>
        <w:t>»</w:t>
      </w:r>
      <w:r w:rsidR="00807AD5" w:rsidRPr="00A075C1">
        <w:rPr>
          <w:rFonts w:ascii="Times New Roman" w:hAnsi="Times New Roman" w:cs="Times New Roman"/>
          <w:i/>
          <w:sz w:val="24"/>
          <w:szCs w:val="24"/>
          <w:lang w:val="uk-UA"/>
        </w:rPr>
        <w:t xml:space="preserve"> / ТОВ </w:t>
      </w:r>
      <w:r w:rsidR="00BC206F" w:rsidRPr="00A075C1">
        <w:rPr>
          <w:rFonts w:ascii="Times New Roman" w:hAnsi="Times New Roman" w:cs="Times New Roman"/>
          <w:i/>
          <w:sz w:val="24"/>
          <w:szCs w:val="24"/>
          <w:lang w:val="uk-UA"/>
        </w:rPr>
        <w:t>«</w:t>
      </w:r>
      <w:r w:rsidR="00807AD5" w:rsidRPr="00A075C1">
        <w:rPr>
          <w:rFonts w:ascii="Times New Roman" w:hAnsi="Times New Roman" w:cs="Times New Roman"/>
          <w:i/>
          <w:sz w:val="24"/>
          <w:szCs w:val="24"/>
          <w:lang w:val="uk-UA"/>
        </w:rPr>
        <w:t>ІНСАЙД СОЛЮШНС</w:t>
      </w:r>
      <w:r w:rsidR="00BC206F" w:rsidRPr="00A075C1">
        <w:rPr>
          <w:rFonts w:ascii="Times New Roman" w:hAnsi="Times New Roman" w:cs="Times New Roman"/>
          <w:i/>
          <w:sz w:val="24"/>
          <w:szCs w:val="24"/>
          <w:lang w:val="uk-UA"/>
        </w:rPr>
        <w:t>»</w:t>
      </w:r>
      <w:r w:rsidR="00807AD5" w:rsidRPr="00A075C1">
        <w:rPr>
          <w:rFonts w:ascii="Times New Roman" w:hAnsi="Times New Roman" w:cs="Times New Roman"/>
          <w:i/>
          <w:sz w:val="24"/>
          <w:szCs w:val="24"/>
          <w:lang w:val="uk-UA"/>
        </w:rPr>
        <w:t xml:space="preserve"> на даний час уповноважена на розповсюдження в Україні наступних продуктів Виробника: </w:t>
      </w:r>
      <w:bookmarkStart w:id="38" w:name="bookmark53"/>
      <w:bookmarkStart w:id="39" w:name="bookmark54"/>
      <w:bookmarkStart w:id="40" w:name="bookmark55"/>
      <w:r w:rsidR="00807AD5" w:rsidRPr="00A075C1">
        <w:rPr>
          <w:rFonts w:ascii="Times New Roman" w:hAnsi="Times New Roman" w:cs="Times New Roman"/>
          <w:i/>
          <w:sz w:val="24"/>
          <w:szCs w:val="24"/>
          <w:lang w:val="uk-UA"/>
        </w:rPr>
        <w:t>IBM Security</w:t>
      </w:r>
      <w:bookmarkEnd w:id="38"/>
      <w:bookmarkEnd w:id="39"/>
      <w:bookmarkEnd w:id="40"/>
      <w:r w:rsidR="00807AD5" w:rsidRPr="00A075C1">
        <w:rPr>
          <w:rFonts w:ascii="Times New Roman" w:hAnsi="Times New Roman" w:cs="Times New Roman"/>
          <w:i/>
          <w:sz w:val="24"/>
          <w:szCs w:val="24"/>
          <w:lang w:val="uk-UA"/>
        </w:rPr>
        <w:t>.</w:t>
      </w:r>
    </w:p>
    <w:p w:rsidR="00807AD5" w:rsidRPr="00A075C1" w:rsidRDefault="00807AD5" w:rsidP="00A075C1">
      <w:pPr>
        <w:pStyle w:val="12"/>
        <w:spacing w:after="0" w:line="240" w:lineRule="auto"/>
        <w:ind w:left="709" w:firstLine="709"/>
        <w:jc w:val="both"/>
        <w:rPr>
          <w:i/>
          <w:sz w:val="24"/>
          <w:szCs w:val="24"/>
          <w:lang w:val="uk-UA"/>
        </w:rPr>
      </w:pPr>
      <w:r w:rsidRPr="00A075C1">
        <w:rPr>
          <w:i/>
          <w:sz w:val="24"/>
          <w:szCs w:val="24"/>
          <w:lang w:val="uk-UA"/>
        </w:rPr>
        <w:t xml:space="preserve">У випадку розповсюдження </w:t>
      </w:r>
      <w:r w:rsidR="00E3764C" w:rsidRPr="00A075C1">
        <w:rPr>
          <w:i/>
          <w:sz w:val="24"/>
          <w:szCs w:val="24"/>
          <w:lang w:val="uk-UA"/>
        </w:rPr>
        <w:t xml:space="preserve">ТОВ </w:t>
      </w:r>
      <w:r w:rsidR="00BC206F" w:rsidRPr="00A075C1">
        <w:rPr>
          <w:i/>
          <w:sz w:val="24"/>
          <w:szCs w:val="24"/>
          <w:lang w:val="uk-UA"/>
        </w:rPr>
        <w:t>«</w:t>
      </w:r>
      <w:r w:rsidR="00E3764C" w:rsidRPr="00A075C1">
        <w:rPr>
          <w:i/>
          <w:sz w:val="24"/>
          <w:szCs w:val="24"/>
          <w:lang w:val="uk-UA"/>
        </w:rPr>
        <w:t>ІНФОСЕЙФ ІТ</w:t>
      </w:r>
      <w:r w:rsidR="00BC206F" w:rsidRPr="00A075C1">
        <w:rPr>
          <w:i/>
          <w:sz w:val="24"/>
          <w:szCs w:val="24"/>
          <w:lang w:val="uk-UA"/>
        </w:rPr>
        <w:t>»</w:t>
      </w:r>
      <w:r w:rsidR="00E3764C" w:rsidRPr="00A075C1">
        <w:rPr>
          <w:i/>
          <w:sz w:val="24"/>
          <w:szCs w:val="24"/>
          <w:lang w:val="uk-UA"/>
        </w:rPr>
        <w:t xml:space="preserve"> / ТОВ </w:t>
      </w:r>
      <w:r w:rsidR="00BC206F" w:rsidRPr="00A075C1">
        <w:rPr>
          <w:i/>
          <w:sz w:val="24"/>
          <w:szCs w:val="24"/>
          <w:lang w:val="uk-UA"/>
        </w:rPr>
        <w:t>«</w:t>
      </w:r>
      <w:r w:rsidR="00E3764C" w:rsidRPr="00A075C1">
        <w:rPr>
          <w:i/>
          <w:sz w:val="24"/>
          <w:szCs w:val="24"/>
          <w:lang w:val="uk-UA"/>
        </w:rPr>
        <w:t>ІНСАЙД СОЛЮШНС</w:t>
      </w:r>
      <w:r w:rsidR="00BC206F" w:rsidRPr="00A075C1">
        <w:rPr>
          <w:i/>
          <w:sz w:val="24"/>
          <w:szCs w:val="24"/>
          <w:lang w:val="uk-UA"/>
        </w:rPr>
        <w:t>»</w:t>
      </w:r>
      <w:r w:rsidR="00E3764C" w:rsidRPr="00A075C1">
        <w:rPr>
          <w:i/>
          <w:sz w:val="24"/>
          <w:szCs w:val="24"/>
          <w:lang w:val="uk-UA"/>
        </w:rPr>
        <w:t xml:space="preserve"> </w:t>
      </w:r>
      <w:r w:rsidRPr="00A075C1">
        <w:rPr>
          <w:i/>
          <w:sz w:val="24"/>
          <w:szCs w:val="24"/>
          <w:lang w:val="uk-UA"/>
        </w:rPr>
        <w:t xml:space="preserve">цих продуктів, на ці продукти поширюються умови гарантії Виробника для кінцевих користувачів, які зазначені у відповідних договорах. На підставі інформації, отриманої від ТОВ </w:t>
      </w:r>
      <w:r w:rsidR="00BC206F" w:rsidRPr="00A075C1">
        <w:rPr>
          <w:i/>
          <w:sz w:val="24"/>
          <w:szCs w:val="24"/>
          <w:lang w:val="uk-UA"/>
        </w:rPr>
        <w:t>«</w:t>
      </w:r>
      <w:r w:rsidRPr="00A075C1">
        <w:rPr>
          <w:i/>
          <w:sz w:val="24"/>
          <w:szCs w:val="24"/>
          <w:lang w:val="uk-UA"/>
        </w:rPr>
        <w:t>ІНФОСЕЙФ ІТ</w:t>
      </w:r>
      <w:r w:rsidR="00BC206F" w:rsidRPr="00A075C1">
        <w:rPr>
          <w:i/>
          <w:sz w:val="24"/>
          <w:szCs w:val="24"/>
          <w:lang w:val="uk-UA"/>
        </w:rPr>
        <w:t>»</w:t>
      </w:r>
      <w:r w:rsidRPr="00A075C1">
        <w:rPr>
          <w:i/>
          <w:sz w:val="24"/>
          <w:szCs w:val="24"/>
          <w:lang w:val="uk-UA"/>
        </w:rPr>
        <w:t xml:space="preserve"> / ТОВ </w:t>
      </w:r>
      <w:r w:rsidR="00BC206F" w:rsidRPr="00A075C1">
        <w:rPr>
          <w:i/>
          <w:sz w:val="24"/>
          <w:szCs w:val="24"/>
          <w:lang w:val="uk-UA"/>
        </w:rPr>
        <w:t>«</w:t>
      </w:r>
      <w:r w:rsidRPr="00A075C1">
        <w:rPr>
          <w:i/>
          <w:sz w:val="24"/>
          <w:szCs w:val="24"/>
          <w:lang w:val="uk-UA"/>
        </w:rPr>
        <w:t>ІНСАЙД СОЛЮШНС</w:t>
      </w:r>
      <w:r w:rsidR="00BC206F" w:rsidRPr="00A075C1">
        <w:rPr>
          <w:i/>
          <w:sz w:val="24"/>
          <w:szCs w:val="24"/>
          <w:lang w:val="uk-UA"/>
        </w:rPr>
        <w:t>»</w:t>
      </w:r>
      <w:r w:rsidRPr="00A075C1">
        <w:rPr>
          <w:i/>
          <w:sz w:val="24"/>
          <w:szCs w:val="24"/>
          <w:lang w:val="uk-UA"/>
        </w:rPr>
        <w:t xml:space="preserve">, IBM дозволила ТОВ </w:t>
      </w:r>
      <w:r w:rsidR="00BC206F" w:rsidRPr="00A075C1">
        <w:rPr>
          <w:i/>
          <w:sz w:val="24"/>
          <w:szCs w:val="24"/>
          <w:lang w:val="uk-UA"/>
        </w:rPr>
        <w:t>«</w:t>
      </w:r>
      <w:r w:rsidRPr="00A075C1">
        <w:rPr>
          <w:i/>
          <w:sz w:val="24"/>
          <w:szCs w:val="24"/>
          <w:lang w:val="uk-UA"/>
        </w:rPr>
        <w:t>Інсайд Солюшнс</w:t>
      </w:r>
      <w:r w:rsidR="00BC206F" w:rsidRPr="00A075C1">
        <w:rPr>
          <w:i/>
          <w:sz w:val="24"/>
          <w:szCs w:val="24"/>
          <w:lang w:val="uk-UA"/>
        </w:rPr>
        <w:t>»</w:t>
      </w:r>
      <w:r w:rsidRPr="00A075C1">
        <w:rPr>
          <w:i/>
          <w:sz w:val="24"/>
          <w:szCs w:val="24"/>
          <w:lang w:val="uk-UA"/>
        </w:rPr>
        <w:t xml:space="preserve"> купувати програмне забезпечення IBM у авторизованих дистриб’юторів IBM. Дане підтвердження не є оцінкою з боку IBM статусу та кваліфікації </w:t>
      </w:r>
      <w:r w:rsidR="003729E7" w:rsidRPr="00A075C1">
        <w:rPr>
          <w:i/>
          <w:sz w:val="24"/>
          <w:szCs w:val="24"/>
          <w:lang w:val="uk-UA"/>
        </w:rPr>
        <w:t xml:space="preserve">ТОВ </w:t>
      </w:r>
      <w:r w:rsidR="00BC206F" w:rsidRPr="00A075C1">
        <w:rPr>
          <w:i/>
          <w:sz w:val="24"/>
          <w:szCs w:val="24"/>
          <w:lang w:val="uk-UA"/>
        </w:rPr>
        <w:t>«</w:t>
      </w:r>
      <w:r w:rsidR="003729E7" w:rsidRPr="00A075C1">
        <w:rPr>
          <w:i/>
          <w:sz w:val="24"/>
          <w:szCs w:val="24"/>
          <w:lang w:val="uk-UA"/>
        </w:rPr>
        <w:t>ІНФОСЕЙФ ІТ</w:t>
      </w:r>
      <w:r w:rsidR="00BC206F" w:rsidRPr="00A075C1">
        <w:rPr>
          <w:i/>
          <w:sz w:val="24"/>
          <w:szCs w:val="24"/>
          <w:lang w:val="uk-UA"/>
        </w:rPr>
        <w:t>»</w:t>
      </w:r>
      <w:r w:rsidR="003729E7" w:rsidRPr="00A075C1">
        <w:rPr>
          <w:i/>
          <w:sz w:val="24"/>
          <w:szCs w:val="24"/>
          <w:lang w:val="uk-UA"/>
        </w:rPr>
        <w:t xml:space="preserve"> / ТОВ </w:t>
      </w:r>
      <w:r w:rsidR="00BC206F" w:rsidRPr="00A075C1">
        <w:rPr>
          <w:i/>
          <w:sz w:val="24"/>
          <w:szCs w:val="24"/>
          <w:lang w:val="uk-UA"/>
        </w:rPr>
        <w:t>«</w:t>
      </w:r>
      <w:r w:rsidR="003729E7" w:rsidRPr="00A075C1">
        <w:rPr>
          <w:i/>
          <w:sz w:val="24"/>
          <w:szCs w:val="24"/>
          <w:lang w:val="uk-UA"/>
        </w:rPr>
        <w:t>ІНСАЙД СОЛЮШНС</w:t>
      </w:r>
      <w:r w:rsidR="00BC206F" w:rsidRPr="00A075C1">
        <w:rPr>
          <w:i/>
          <w:sz w:val="24"/>
          <w:szCs w:val="24"/>
          <w:lang w:val="uk-UA"/>
        </w:rPr>
        <w:t>»</w:t>
      </w:r>
      <w:r w:rsidRPr="00A075C1">
        <w:rPr>
          <w:i/>
          <w:sz w:val="24"/>
          <w:szCs w:val="24"/>
          <w:lang w:val="uk-UA"/>
        </w:rPr>
        <w:t>.</w:t>
      </w:r>
    </w:p>
    <w:p w:rsidR="003729E7" w:rsidRPr="00A075C1" w:rsidRDefault="003729E7" w:rsidP="00A075C1">
      <w:pPr>
        <w:spacing w:after="0" w:line="240" w:lineRule="auto"/>
        <w:ind w:left="709"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Крім цього листа </w:t>
      </w:r>
      <w:r w:rsidR="00C079E0" w:rsidRPr="00A075C1">
        <w:rPr>
          <w:rFonts w:ascii="Times New Roman" w:hAnsi="Times New Roman" w:cs="Times New Roman"/>
          <w:sz w:val="24"/>
          <w:szCs w:val="24"/>
          <w:lang w:val="uk-UA"/>
        </w:rPr>
        <w:t>к</w:t>
      </w:r>
      <w:r w:rsidRPr="00A075C1">
        <w:rPr>
          <w:rFonts w:ascii="Times New Roman" w:hAnsi="Times New Roman" w:cs="Times New Roman"/>
          <w:sz w:val="24"/>
          <w:szCs w:val="24"/>
          <w:lang w:val="uk-UA"/>
        </w:rPr>
        <w:t xml:space="preserve">омпанії </w:t>
      </w:r>
      <w:r w:rsidR="005A5BCD"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IBM Ireland Product Distribution Limited</w:t>
      </w:r>
      <w:r w:rsidR="005A5BCD"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 xml:space="preserve"> на цей лот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 xml:space="preserve"> помилково подало </w:t>
      </w:r>
      <w:r w:rsidRPr="00A075C1">
        <w:rPr>
          <w:rFonts w:ascii="Times New Roman" w:hAnsi="Times New Roman" w:cs="Times New Roman"/>
          <w:sz w:val="24"/>
          <w:szCs w:val="24"/>
          <w:u w:val="single"/>
          <w:lang w:val="uk-UA"/>
        </w:rPr>
        <w:t xml:space="preserve">англомовний авторизаційний лист компанії </w:t>
      </w:r>
      <w:r w:rsidR="005A5BCD" w:rsidRPr="00A075C1">
        <w:rPr>
          <w:rFonts w:ascii="Times New Roman" w:hAnsi="Times New Roman" w:cs="Times New Roman"/>
          <w:sz w:val="24"/>
          <w:szCs w:val="24"/>
          <w:u w:val="single"/>
          <w:lang w:val="uk-UA"/>
        </w:rPr>
        <w:t>«</w:t>
      </w:r>
      <w:r w:rsidRPr="00A075C1">
        <w:rPr>
          <w:rFonts w:ascii="Times New Roman" w:hAnsi="Times New Roman" w:cs="Times New Roman"/>
          <w:sz w:val="24"/>
          <w:szCs w:val="24"/>
          <w:u w:val="single"/>
          <w:lang w:val="uk-UA"/>
        </w:rPr>
        <w:t>Fortinet, Inc</w:t>
      </w:r>
      <w:r w:rsidR="005A5BCD" w:rsidRPr="00A075C1">
        <w:rPr>
          <w:rFonts w:ascii="Times New Roman" w:hAnsi="Times New Roman" w:cs="Times New Roman"/>
          <w:sz w:val="24"/>
          <w:szCs w:val="24"/>
          <w:u w:val="single"/>
          <w:lang w:val="uk-UA"/>
        </w:rPr>
        <w:t>»</w:t>
      </w:r>
      <w:r w:rsidRPr="00A075C1">
        <w:rPr>
          <w:rFonts w:ascii="Times New Roman" w:hAnsi="Times New Roman" w:cs="Times New Roman"/>
          <w:sz w:val="24"/>
          <w:szCs w:val="24"/>
          <w:u w:val="single"/>
          <w:lang w:val="uk-UA"/>
        </w:rPr>
        <w:t xml:space="preserve"> </w:t>
      </w:r>
      <w:r w:rsidRPr="00A075C1">
        <w:rPr>
          <w:rFonts w:ascii="Times New Roman" w:hAnsi="Times New Roman" w:cs="Times New Roman"/>
          <w:sz w:val="24"/>
          <w:szCs w:val="24"/>
          <w:lang w:val="uk-UA"/>
        </w:rPr>
        <w:t xml:space="preserve">від 20.10.2021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 xml:space="preserve"> без перекладу, який виданий на лот 1 Торгів 3 UA-2021-10-04-003013-a</w:t>
      </w:r>
      <w:r w:rsidR="00E3764C" w:rsidRPr="00A075C1">
        <w:rPr>
          <w:rFonts w:ascii="Times New Roman" w:hAnsi="Times New Roman" w:cs="Times New Roman"/>
          <w:sz w:val="24"/>
          <w:szCs w:val="24"/>
          <w:lang w:val="uk-UA"/>
        </w:rPr>
        <w:t xml:space="preserve"> та подавався ним на лот 1 Торгів 3</w:t>
      </w:r>
      <w:r w:rsidRPr="00A075C1">
        <w:rPr>
          <w:rFonts w:ascii="Times New Roman" w:hAnsi="Times New Roman" w:cs="Times New Roman"/>
          <w:sz w:val="24"/>
          <w:szCs w:val="24"/>
          <w:lang w:val="uk-UA"/>
        </w:rPr>
        <w:t>.</w:t>
      </w:r>
    </w:p>
    <w:p w:rsidR="008E4622" w:rsidRPr="00A075C1" w:rsidRDefault="008E462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b/>
          <w:sz w:val="24"/>
          <w:szCs w:val="24"/>
          <w:lang w:val="uk-UA"/>
        </w:rPr>
        <w:t>На Торги 3 за лотом 3</w:t>
      </w:r>
      <w:r w:rsidRPr="00A075C1">
        <w:rPr>
          <w:rFonts w:ascii="Times New Roman" w:eastAsia="Times New Roman" w:hAnsi="Times New Roman" w:cs="Times New Roman"/>
          <w:sz w:val="24"/>
          <w:szCs w:val="24"/>
          <w:lang w:val="uk-UA"/>
        </w:rPr>
        <w:t xml:space="preserve"> </w:t>
      </w:r>
      <w:r w:rsidR="001857F2" w:rsidRPr="00A075C1">
        <w:rPr>
          <w:rFonts w:ascii="Times New Roman" w:eastAsia="Times New Roman" w:hAnsi="Times New Roman" w:cs="Times New Roman"/>
          <w:sz w:val="24"/>
          <w:szCs w:val="24"/>
          <w:lang w:val="uk-UA"/>
        </w:rPr>
        <w:t xml:space="preserve">відповідно до вимог тендерної документації Замовника </w:t>
      </w:r>
      <w:r w:rsidR="001857F2" w:rsidRPr="00A075C1">
        <w:rPr>
          <w:rFonts w:ascii="Times New Roman" w:eastAsia="Times New Roman" w:hAnsi="Times New Roman" w:cs="Times New Roman"/>
          <w:sz w:val="24"/>
          <w:szCs w:val="24"/>
          <w:lang w:val="uk-UA"/>
        </w:rPr>
        <w:br/>
        <w:t xml:space="preserve">ТОВ </w:t>
      </w:r>
      <w:r w:rsidR="00BC206F" w:rsidRPr="00A075C1">
        <w:rPr>
          <w:rFonts w:ascii="Times New Roman" w:eastAsia="Times New Roman" w:hAnsi="Times New Roman" w:cs="Times New Roman"/>
          <w:sz w:val="24"/>
          <w:szCs w:val="24"/>
          <w:lang w:val="uk-UA"/>
        </w:rPr>
        <w:t>«</w:t>
      </w:r>
      <w:r w:rsidR="001857F2"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1857F2"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001857F2"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001857F2"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001857F2"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1857F2" w:rsidRPr="00A075C1">
        <w:rPr>
          <w:rFonts w:ascii="Times New Roman" w:eastAsia="Times New Roman" w:hAnsi="Times New Roman" w:cs="Times New Roman"/>
          <w:sz w:val="24"/>
          <w:szCs w:val="24"/>
          <w:lang w:val="uk-UA"/>
        </w:rPr>
        <w:t xml:space="preserve"> у складі своїх пропозицій надали </w:t>
      </w:r>
      <w:r w:rsidR="001857F2" w:rsidRPr="00A075C1">
        <w:rPr>
          <w:rFonts w:ascii="Times New Roman" w:eastAsia="Times New Roman" w:hAnsi="Times New Roman" w:cs="Times New Roman"/>
          <w:sz w:val="24"/>
          <w:szCs w:val="24"/>
          <w:u w:val="single"/>
          <w:lang w:val="uk-UA"/>
        </w:rPr>
        <w:t xml:space="preserve">однакові за змістом (крім назв </w:t>
      </w:r>
      <w:r w:rsidR="007F34EE" w:rsidRPr="00A075C1">
        <w:rPr>
          <w:rFonts w:ascii="Times New Roman" w:hAnsi="Times New Roman" w:cs="Times New Roman"/>
          <w:sz w:val="24"/>
          <w:szCs w:val="24"/>
          <w:u w:val="single"/>
          <w:lang w:val="uk-UA"/>
        </w:rPr>
        <w:t>Відповідач</w:t>
      </w:r>
      <w:r w:rsidR="001857F2" w:rsidRPr="00A075C1">
        <w:rPr>
          <w:rFonts w:ascii="Times New Roman" w:eastAsia="Times New Roman" w:hAnsi="Times New Roman" w:cs="Times New Roman"/>
          <w:sz w:val="24"/>
          <w:szCs w:val="24"/>
          <w:u w:val="single"/>
          <w:lang w:val="uk-UA"/>
        </w:rPr>
        <w:t xml:space="preserve">ів та їх реквізитів) та оформленням </w:t>
      </w:r>
      <w:r w:rsidR="001B7429" w:rsidRPr="00A075C1">
        <w:rPr>
          <w:rFonts w:ascii="Times New Roman" w:eastAsia="Times New Roman" w:hAnsi="Times New Roman" w:cs="Times New Roman"/>
          <w:sz w:val="24"/>
          <w:szCs w:val="24"/>
          <w:lang w:val="uk-UA"/>
        </w:rPr>
        <w:t>авторизаційні листи англійською мовою</w:t>
      </w:r>
      <w:r w:rsidR="001857F2" w:rsidRPr="00A075C1">
        <w:rPr>
          <w:rFonts w:ascii="Times New Roman" w:eastAsia="Times New Roman" w:hAnsi="Times New Roman" w:cs="Times New Roman"/>
          <w:sz w:val="24"/>
          <w:szCs w:val="24"/>
          <w:lang w:val="uk-UA"/>
        </w:rPr>
        <w:t xml:space="preserve"> компанії </w:t>
      </w:r>
      <w:r w:rsidR="005A5BCD" w:rsidRPr="00A075C1">
        <w:rPr>
          <w:rFonts w:ascii="Times New Roman" w:eastAsia="Times New Roman" w:hAnsi="Times New Roman" w:cs="Times New Roman"/>
          <w:sz w:val="24"/>
          <w:szCs w:val="24"/>
          <w:lang w:val="uk-UA"/>
        </w:rPr>
        <w:t>«</w:t>
      </w:r>
      <w:r w:rsidR="001857F2" w:rsidRPr="00A075C1">
        <w:rPr>
          <w:rFonts w:ascii="Times New Roman" w:eastAsia="Times New Roman" w:hAnsi="Times New Roman" w:cs="Times New Roman"/>
          <w:sz w:val="24"/>
          <w:szCs w:val="24"/>
          <w:lang w:val="uk-UA"/>
        </w:rPr>
        <w:t>Splunk</w:t>
      </w:r>
      <w:r w:rsidR="005A5BCD" w:rsidRPr="00A075C1">
        <w:rPr>
          <w:rFonts w:ascii="Times New Roman" w:eastAsia="Times New Roman" w:hAnsi="Times New Roman" w:cs="Times New Roman"/>
          <w:sz w:val="24"/>
          <w:szCs w:val="24"/>
          <w:lang w:val="uk-UA"/>
        </w:rPr>
        <w:t>»</w:t>
      </w:r>
      <w:r w:rsidR="001857F2" w:rsidRPr="00A075C1">
        <w:rPr>
          <w:rFonts w:ascii="Times New Roman" w:eastAsia="Times New Roman" w:hAnsi="Times New Roman" w:cs="Times New Roman"/>
          <w:sz w:val="24"/>
          <w:szCs w:val="24"/>
          <w:lang w:val="uk-UA"/>
        </w:rPr>
        <w:t>:</w:t>
      </w:r>
    </w:p>
    <w:p w:rsidR="001857F2" w:rsidRPr="00A075C1" w:rsidRDefault="001857F2"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05.10.2021 б/н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ІТ</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1857F2" w:rsidRPr="00A075C1" w:rsidRDefault="001857F2"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21.10.2021 б/н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1857F2" w:rsidRPr="00A075C1" w:rsidRDefault="001857F2"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21.10.2021 б/н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r w:rsidR="005A5BCD" w:rsidRPr="00A075C1">
        <w:rPr>
          <w:rFonts w:ascii="Times New Roman" w:hAnsi="Times New Roman" w:cs="Times New Roman"/>
          <w:sz w:val="24"/>
          <w:szCs w:val="24"/>
          <w:lang w:val="uk-UA"/>
        </w:rPr>
        <w:t>,</w:t>
      </w:r>
    </w:p>
    <w:p w:rsidR="001857F2" w:rsidRPr="00A075C1" w:rsidRDefault="00065C01" w:rsidP="00A075C1">
      <w:pPr>
        <w:spacing w:after="0" w:line="240" w:lineRule="auto"/>
        <w:ind w:left="709"/>
        <w:jc w:val="both"/>
        <w:rPr>
          <w:rFonts w:ascii="Times New Roman" w:hAnsi="Times New Roman" w:cs="Times New Roman"/>
          <w:i/>
          <w:sz w:val="24"/>
          <w:szCs w:val="24"/>
          <w:lang w:val="uk-UA"/>
        </w:rPr>
      </w:pPr>
      <w:r w:rsidRPr="00A075C1">
        <w:rPr>
          <w:rFonts w:ascii="Times New Roman" w:hAnsi="Times New Roman" w:cs="Times New Roman"/>
          <w:sz w:val="24"/>
          <w:szCs w:val="24"/>
          <w:lang w:val="uk-UA"/>
        </w:rPr>
        <w:t xml:space="preserve">та їх переклади українською мовою, </w:t>
      </w:r>
      <w:r w:rsidR="001857F2" w:rsidRPr="00A075C1">
        <w:rPr>
          <w:rFonts w:ascii="Times New Roman" w:hAnsi="Times New Roman" w:cs="Times New Roman"/>
          <w:sz w:val="24"/>
          <w:szCs w:val="24"/>
          <w:lang w:val="uk-UA"/>
        </w:rPr>
        <w:t xml:space="preserve">якими </w:t>
      </w:r>
      <w:r w:rsidR="00C079E0" w:rsidRPr="00A075C1">
        <w:rPr>
          <w:rFonts w:ascii="Times New Roman" w:hAnsi="Times New Roman" w:cs="Times New Roman"/>
          <w:sz w:val="24"/>
          <w:szCs w:val="24"/>
          <w:lang w:val="uk-UA"/>
        </w:rPr>
        <w:t>«</w:t>
      </w:r>
      <w:r w:rsidR="001857F2" w:rsidRPr="00A075C1">
        <w:rPr>
          <w:rFonts w:ascii="Times New Roman" w:hAnsi="Times New Roman" w:cs="Times New Roman"/>
          <w:i/>
          <w:sz w:val="24"/>
          <w:szCs w:val="24"/>
          <w:lang w:val="uk-UA"/>
        </w:rPr>
        <w:t xml:space="preserve">компанія Splunk підтверджує, що компанія </w:t>
      </w:r>
      <w:r w:rsidR="00E3764C" w:rsidRPr="00A075C1">
        <w:rPr>
          <w:rFonts w:ascii="Times New Roman" w:hAnsi="Times New Roman" w:cs="Times New Roman"/>
          <w:i/>
          <w:sz w:val="24"/>
          <w:szCs w:val="24"/>
          <w:lang w:val="uk-UA"/>
        </w:rPr>
        <w:t xml:space="preserve">ТОВ </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ІНФОСЕЙФ ІТ</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 xml:space="preserve"> / ТОВ </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ІНСАЙД СОЛЮШНС</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 xml:space="preserve"> / ТОВ </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СОФТ ПРОДАКШН</w:t>
      </w:r>
      <w:r w:rsidR="00BC206F" w:rsidRPr="00A075C1">
        <w:rPr>
          <w:rFonts w:ascii="Times New Roman" w:hAnsi="Times New Roman" w:cs="Times New Roman"/>
          <w:i/>
          <w:sz w:val="24"/>
          <w:szCs w:val="24"/>
          <w:lang w:val="uk-UA"/>
        </w:rPr>
        <w:t>»</w:t>
      </w:r>
      <w:r w:rsidR="001857F2" w:rsidRPr="00A075C1">
        <w:rPr>
          <w:rFonts w:ascii="Times New Roman" w:hAnsi="Times New Roman" w:cs="Times New Roman"/>
          <w:i/>
          <w:sz w:val="24"/>
          <w:szCs w:val="24"/>
          <w:lang w:val="uk-UA"/>
        </w:rPr>
        <w:t xml:space="preserve"> є офіційним авторизованим партнером Splunk, має право продажу розповсюдження </w:t>
      </w:r>
      <w:r w:rsidR="001857F2" w:rsidRPr="00A075C1">
        <w:rPr>
          <w:rFonts w:ascii="Times New Roman" w:hAnsi="Times New Roman" w:cs="Times New Roman"/>
          <w:i/>
          <w:sz w:val="24"/>
          <w:szCs w:val="24"/>
          <w:lang w:val="uk-UA"/>
        </w:rPr>
        <w:lastRenderedPageBreak/>
        <w:t>продуктів, та послуг виробництва компанії Splunk їх постачання кінцевим користувачам на території України.</w:t>
      </w:r>
    </w:p>
    <w:p w:rsidR="001857F2" w:rsidRPr="00A075C1" w:rsidRDefault="001857F2" w:rsidP="00A075C1">
      <w:pPr>
        <w:spacing w:after="0" w:line="240" w:lineRule="auto"/>
        <w:ind w:left="709" w:firstLine="709"/>
        <w:jc w:val="both"/>
        <w:rPr>
          <w:rFonts w:ascii="Times New Roman" w:hAnsi="Times New Roman" w:cs="Times New Roman"/>
          <w:i/>
          <w:sz w:val="24"/>
          <w:szCs w:val="24"/>
          <w:lang w:val="uk-UA"/>
        </w:rPr>
      </w:pPr>
      <w:r w:rsidRPr="00A075C1">
        <w:rPr>
          <w:rFonts w:ascii="Times New Roman" w:hAnsi="Times New Roman" w:cs="Times New Roman"/>
          <w:i/>
          <w:sz w:val="24"/>
          <w:szCs w:val="24"/>
          <w:lang w:val="uk-UA"/>
        </w:rPr>
        <w:t xml:space="preserve">Також компанія Splunk підтверджує право учасника торгів компанії </w:t>
      </w:r>
      <w:r w:rsidR="00C079E0" w:rsidRPr="00A075C1">
        <w:rPr>
          <w:rFonts w:ascii="Times New Roman" w:hAnsi="Times New Roman" w:cs="Times New Roman"/>
          <w:i/>
          <w:sz w:val="24"/>
          <w:szCs w:val="24"/>
          <w:lang w:val="uk-UA"/>
        </w:rPr>
        <w:br/>
      </w:r>
      <w:r w:rsidR="00E3764C" w:rsidRPr="00A075C1">
        <w:rPr>
          <w:rFonts w:ascii="Times New Roman" w:hAnsi="Times New Roman" w:cs="Times New Roman"/>
          <w:i/>
          <w:sz w:val="24"/>
          <w:szCs w:val="24"/>
          <w:lang w:val="uk-UA"/>
        </w:rPr>
        <w:t xml:space="preserve">ТОВ </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ІНФОСЕЙФ ІТ</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 xml:space="preserve"> / ТОВ </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ІНСАЙД СОЛЮШНС</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 xml:space="preserve"> / ТОВ </w:t>
      </w:r>
      <w:r w:rsidR="00BC206F" w:rsidRPr="00A075C1">
        <w:rPr>
          <w:rFonts w:ascii="Times New Roman" w:hAnsi="Times New Roman" w:cs="Times New Roman"/>
          <w:i/>
          <w:sz w:val="24"/>
          <w:szCs w:val="24"/>
          <w:lang w:val="uk-UA"/>
        </w:rPr>
        <w:t>«</w:t>
      </w:r>
      <w:r w:rsidR="00E3764C" w:rsidRPr="00A075C1">
        <w:rPr>
          <w:rFonts w:ascii="Times New Roman" w:hAnsi="Times New Roman" w:cs="Times New Roman"/>
          <w:i/>
          <w:sz w:val="24"/>
          <w:szCs w:val="24"/>
          <w:lang w:val="uk-UA"/>
        </w:rPr>
        <w:t>СОФТ ПРОДАКШН</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 xml:space="preserve"> постачати продукти та надавати послуги у відповідності до позицій предмету закупівлі та укладати договір про їх надання на території України, в тому числі зазначених в пропозиції для закупівлі: UA-2021-10-04-003013-a, від 04..10.2021 р </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Поновлення та підтримка для програмного забезпечення технічного захисту інформації та інформаційної безпеки (48730000-4)</w:t>
      </w:r>
      <w:r w:rsidR="00C079E0" w:rsidRPr="00A075C1">
        <w:rPr>
          <w:rFonts w:ascii="Times New Roman" w:hAnsi="Times New Roman" w:cs="Times New Roman"/>
          <w:i/>
          <w:sz w:val="24"/>
          <w:szCs w:val="24"/>
          <w:lang w:val="uk-UA"/>
        </w:rPr>
        <w:t xml:space="preserve"> </w:t>
      </w:r>
      <w:r w:rsidRPr="00A075C1">
        <w:rPr>
          <w:rFonts w:ascii="Times New Roman" w:hAnsi="Times New Roman" w:cs="Times New Roman"/>
          <w:i/>
          <w:sz w:val="24"/>
          <w:szCs w:val="24"/>
          <w:lang w:val="uk-UA"/>
        </w:rPr>
        <w:t>(Лот 3 - Поновлення та підписки для програмного забезпечення Splunk Enterprise та Splunk Enterprise Security)</w:t>
      </w:r>
      <w:r w:rsidR="00BC206F"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w:t>
      </w:r>
    </w:p>
    <w:p w:rsidR="00CC3E7A" w:rsidRPr="00A075C1" w:rsidRDefault="00CC3E7A" w:rsidP="00A075C1">
      <w:pPr>
        <w:spacing w:after="0" w:line="240" w:lineRule="auto"/>
        <w:jc w:val="both"/>
        <w:rPr>
          <w:rFonts w:ascii="Times New Roman" w:hAnsi="Times New Roman" w:cs="Times New Roman"/>
          <w:b/>
          <w:sz w:val="24"/>
          <w:szCs w:val="24"/>
          <w:lang w:val="uk-UA"/>
        </w:rPr>
      </w:pPr>
    </w:p>
    <w:p w:rsidR="00D8102B" w:rsidRPr="00A075C1" w:rsidRDefault="0096575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b/>
          <w:sz w:val="24"/>
          <w:szCs w:val="24"/>
          <w:lang w:val="uk-UA"/>
        </w:rPr>
        <w:t>На Торги 3 (UA-2021-10-04-003013-a)  за лотом 4</w:t>
      </w:r>
      <w:r w:rsidRPr="00A075C1">
        <w:rPr>
          <w:rFonts w:ascii="Times New Roman" w:eastAsia="Times New Roman" w:hAnsi="Times New Roman" w:cs="Times New Roman"/>
          <w:sz w:val="24"/>
          <w:szCs w:val="24"/>
          <w:lang w:val="uk-UA"/>
        </w:rPr>
        <w:t xml:space="preserve"> </w:t>
      </w:r>
      <w:r w:rsidR="00D8102B" w:rsidRPr="00A075C1">
        <w:rPr>
          <w:rFonts w:ascii="Times New Roman" w:eastAsia="Times New Roman" w:hAnsi="Times New Roman" w:cs="Times New Roman"/>
          <w:sz w:val="24"/>
          <w:szCs w:val="24"/>
          <w:lang w:val="uk-UA"/>
        </w:rPr>
        <w:t xml:space="preserve">на виконання вимог тендерної документації ТОВ </w:t>
      </w:r>
      <w:r w:rsidR="00BC206F" w:rsidRPr="00A075C1">
        <w:rPr>
          <w:rFonts w:ascii="Times New Roman" w:eastAsia="Times New Roman" w:hAnsi="Times New Roman" w:cs="Times New Roman"/>
          <w:sz w:val="24"/>
          <w:szCs w:val="24"/>
          <w:lang w:val="uk-UA"/>
        </w:rPr>
        <w:t>«</w:t>
      </w:r>
      <w:r w:rsidR="00D8102B"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D8102B"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00D8102B"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00D8102B"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00D8102B"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D8102B" w:rsidRPr="00A075C1">
        <w:rPr>
          <w:rFonts w:ascii="Times New Roman" w:eastAsia="Times New Roman" w:hAnsi="Times New Roman" w:cs="Times New Roman"/>
          <w:sz w:val="24"/>
          <w:szCs w:val="24"/>
          <w:lang w:val="uk-UA"/>
        </w:rPr>
        <w:t xml:space="preserve"> надали авторизаційні листи компанії </w:t>
      </w:r>
      <w:r w:rsidR="005A5BCD" w:rsidRPr="00A075C1">
        <w:rPr>
          <w:rFonts w:ascii="Times New Roman" w:eastAsia="Times New Roman" w:hAnsi="Times New Roman" w:cs="Times New Roman"/>
          <w:sz w:val="24"/>
          <w:szCs w:val="24"/>
          <w:lang w:val="uk-UA"/>
        </w:rPr>
        <w:t>«</w:t>
      </w:r>
      <w:r w:rsidR="00D8102B" w:rsidRPr="00A075C1">
        <w:rPr>
          <w:rFonts w:ascii="Times New Roman" w:eastAsia="Times New Roman" w:hAnsi="Times New Roman" w:cs="Times New Roman"/>
          <w:sz w:val="24"/>
          <w:szCs w:val="24"/>
          <w:lang w:val="uk-UA"/>
        </w:rPr>
        <w:t xml:space="preserve">ESET </w:t>
      </w:r>
      <w:r w:rsidR="00B86885" w:rsidRPr="00A075C1">
        <w:rPr>
          <w:rFonts w:ascii="Times New Roman" w:eastAsia="Times New Roman" w:hAnsi="Times New Roman" w:cs="Times New Roman"/>
          <w:sz w:val="24"/>
          <w:szCs w:val="24"/>
          <w:lang w:val="uk-UA"/>
        </w:rPr>
        <w:t>spol. s. r. о.</w:t>
      </w:r>
      <w:r w:rsidR="005A5BCD" w:rsidRPr="00A075C1">
        <w:rPr>
          <w:rFonts w:ascii="Times New Roman" w:eastAsia="Times New Roman" w:hAnsi="Times New Roman" w:cs="Times New Roman"/>
          <w:sz w:val="24"/>
          <w:szCs w:val="24"/>
          <w:lang w:val="uk-UA"/>
        </w:rPr>
        <w:t>»</w:t>
      </w:r>
      <w:r w:rsidR="00D8102B" w:rsidRPr="00A075C1">
        <w:rPr>
          <w:rFonts w:ascii="Times New Roman" w:eastAsia="Times New Roman" w:hAnsi="Times New Roman" w:cs="Times New Roman"/>
          <w:sz w:val="24"/>
          <w:szCs w:val="24"/>
          <w:lang w:val="uk-UA"/>
        </w:rPr>
        <w:t xml:space="preserve"> за підписом Jan Sabados (EMEA Territory Sales Manager): </w:t>
      </w:r>
    </w:p>
    <w:p w:rsidR="00D8102B" w:rsidRPr="00A075C1" w:rsidRDefault="00D8102B" w:rsidP="00A075C1">
      <w:pPr>
        <w:pStyle w:val="aa"/>
        <w:numPr>
          <w:ilvl w:val="0"/>
          <w:numId w:val="2"/>
        </w:numPr>
        <w:spacing w:after="0" w:line="240" w:lineRule="auto"/>
        <w:ind w:left="851" w:firstLine="709"/>
        <w:jc w:val="both"/>
        <w:rPr>
          <w:rFonts w:ascii="Times New Roman" w:hAnsi="Times New Roman" w:cs="Times New Roman"/>
          <w:sz w:val="24"/>
          <w:szCs w:val="24"/>
          <w:u w:val="single"/>
          <w:lang w:val="uk-UA"/>
        </w:rPr>
      </w:pPr>
      <w:r w:rsidRPr="00A075C1">
        <w:rPr>
          <w:rFonts w:ascii="Times New Roman" w:hAnsi="Times New Roman" w:cs="Times New Roman"/>
          <w:sz w:val="24"/>
          <w:szCs w:val="24"/>
          <w:u w:val="single"/>
          <w:lang w:val="uk-UA"/>
        </w:rPr>
        <w:t xml:space="preserve">авторизаційний лист компанії </w:t>
      </w:r>
      <w:r w:rsidR="005A5BCD" w:rsidRPr="00A075C1">
        <w:rPr>
          <w:rFonts w:ascii="Times New Roman" w:hAnsi="Times New Roman" w:cs="Times New Roman"/>
          <w:sz w:val="24"/>
          <w:szCs w:val="24"/>
          <w:u w:val="single"/>
          <w:lang w:val="uk-UA"/>
        </w:rPr>
        <w:t>«</w:t>
      </w:r>
      <w:r w:rsidRPr="00A075C1">
        <w:rPr>
          <w:rFonts w:ascii="Times New Roman" w:hAnsi="Times New Roman" w:cs="Times New Roman"/>
          <w:sz w:val="24"/>
          <w:szCs w:val="24"/>
          <w:u w:val="single"/>
          <w:lang w:val="uk-UA"/>
        </w:rPr>
        <w:t xml:space="preserve">ESET </w:t>
      </w:r>
      <w:r w:rsidR="00B86885" w:rsidRPr="00A075C1">
        <w:rPr>
          <w:rFonts w:ascii="Times New Roman" w:hAnsi="Times New Roman" w:cs="Times New Roman"/>
          <w:sz w:val="24"/>
          <w:szCs w:val="24"/>
          <w:u w:val="single"/>
          <w:lang w:val="uk-UA"/>
        </w:rPr>
        <w:t>spol. s. r. о.</w:t>
      </w:r>
      <w:r w:rsidR="005A5BCD" w:rsidRPr="00A075C1">
        <w:rPr>
          <w:rFonts w:ascii="Times New Roman" w:hAnsi="Times New Roman" w:cs="Times New Roman"/>
          <w:sz w:val="24"/>
          <w:szCs w:val="24"/>
          <w:u w:val="single"/>
          <w:lang w:val="uk-UA"/>
        </w:rPr>
        <w:t>»</w:t>
      </w:r>
      <w:r w:rsidRPr="00A075C1">
        <w:rPr>
          <w:rFonts w:ascii="Times New Roman" w:hAnsi="Times New Roman" w:cs="Times New Roman"/>
          <w:sz w:val="24"/>
          <w:szCs w:val="24"/>
          <w:u w:val="single"/>
          <w:lang w:val="uk-UA"/>
        </w:rPr>
        <w:t xml:space="preserve"> від 05.10.2021 (без зазначення адресата, представників тощо, поданий всіма трьома </w:t>
      </w:r>
      <w:r w:rsidR="007F34EE" w:rsidRPr="00A075C1">
        <w:rPr>
          <w:rFonts w:ascii="Times New Roman" w:hAnsi="Times New Roman" w:cs="Times New Roman"/>
          <w:sz w:val="24"/>
          <w:szCs w:val="24"/>
          <w:u w:val="single"/>
          <w:lang w:val="uk-UA"/>
        </w:rPr>
        <w:t>Відповідач</w:t>
      </w:r>
      <w:r w:rsidRPr="00A075C1">
        <w:rPr>
          <w:rFonts w:ascii="Times New Roman" w:hAnsi="Times New Roman" w:cs="Times New Roman"/>
          <w:sz w:val="24"/>
          <w:szCs w:val="24"/>
          <w:u w:val="single"/>
          <w:lang w:val="uk-UA"/>
        </w:rPr>
        <w:t xml:space="preserve">ами) та його переклади українською </w:t>
      </w:r>
      <w:r w:rsidR="005A5BCD" w:rsidRPr="00A075C1">
        <w:rPr>
          <w:rFonts w:ascii="Times New Roman" w:hAnsi="Times New Roman" w:cs="Times New Roman"/>
          <w:sz w:val="24"/>
          <w:szCs w:val="24"/>
          <w:u w:val="single"/>
          <w:lang w:val="uk-UA"/>
        </w:rPr>
        <w:t>мовою</w:t>
      </w:r>
      <w:r w:rsidRPr="00A075C1">
        <w:rPr>
          <w:rFonts w:ascii="Times New Roman" w:hAnsi="Times New Roman" w:cs="Times New Roman"/>
          <w:sz w:val="24"/>
          <w:szCs w:val="24"/>
          <w:u w:val="single"/>
          <w:lang w:val="uk-UA"/>
        </w:rPr>
        <w:t>:</w:t>
      </w:r>
    </w:p>
    <w:p w:rsidR="00D8102B" w:rsidRPr="00A075C1" w:rsidRDefault="00C079E0" w:rsidP="00A075C1">
      <w:pPr>
        <w:pStyle w:val="12"/>
        <w:spacing w:after="0" w:line="240" w:lineRule="auto"/>
        <w:ind w:left="851" w:firstLine="709"/>
        <w:jc w:val="both"/>
        <w:rPr>
          <w:i/>
          <w:sz w:val="24"/>
          <w:szCs w:val="24"/>
          <w:lang w:val="uk-UA"/>
        </w:rPr>
      </w:pPr>
      <w:r w:rsidRPr="00A075C1">
        <w:rPr>
          <w:i/>
          <w:sz w:val="24"/>
          <w:szCs w:val="24"/>
          <w:lang w:val="uk-UA"/>
        </w:rPr>
        <w:t>«</w:t>
      </w:r>
      <w:r w:rsidR="00D8102B" w:rsidRPr="00A075C1">
        <w:rPr>
          <w:i/>
          <w:sz w:val="24"/>
          <w:szCs w:val="24"/>
          <w:lang w:val="uk-UA"/>
        </w:rPr>
        <w:t xml:space="preserve">ESET </w:t>
      </w:r>
      <w:r w:rsidR="00B86885" w:rsidRPr="00A075C1">
        <w:rPr>
          <w:i/>
          <w:sz w:val="24"/>
          <w:szCs w:val="24"/>
          <w:lang w:val="uk-UA"/>
        </w:rPr>
        <w:t>spol. s. r. о.</w:t>
      </w:r>
      <w:r w:rsidR="00D8102B" w:rsidRPr="00A075C1">
        <w:rPr>
          <w:i/>
          <w:sz w:val="24"/>
          <w:szCs w:val="24"/>
          <w:lang w:val="uk-UA"/>
        </w:rPr>
        <w:t xml:space="preserve">, компанія, належним чином створена відповідно до законодавства Словацької Республіки (надалі, просто ESET) є виробником рішень ESET та маємо виробничі потужності в </w:t>
      </w:r>
      <w:r w:rsidR="00041B36" w:rsidRPr="00A075C1">
        <w:rPr>
          <w:sz w:val="24"/>
          <w:szCs w:val="24"/>
          <w:lang w:val="uk-UA"/>
        </w:rPr>
        <w:t>(інформація з обмеженим доступом)</w:t>
      </w:r>
      <w:r w:rsidR="00D8102B" w:rsidRPr="00A075C1">
        <w:rPr>
          <w:i/>
          <w:sz w:val="24"/>
          <w:szCs w:val="24"/>
          <w:lang w:val="uk-UA"/>
        </w:rPr>
        <w:t>.Повідомляємо, що:</w:t>
      </w:r>
    </w:p>
    <w:p w:rsidR="00D8102B" w:rsidRPr="00A075C1" w:rsidRDefault="00D8102B" w:rsidP="00A075C1">
      <w:pPr>
        <w:pStyle w:val="12"/>
        <w:numPr>
          <w:ilvl w:val="0"/>
          <w:numId w:val="14"/>
        </w:numPr>
        <w:tabs>
          <w:tab w:val="left" w:pos="1098"/>
        </w:tabs>
        <w:spacing w:after="0" w:line="240" w:lineRule="auto"/>
        <w:ind w:left="851" w:firstLine="709"/>
        <w:jc w:val="both"/>
        <w:rPr>
          <w:i/>
          <w:sz w:val="24"/>
          <w:szCs w:val="24"/>
          <w:lang w:val="uk-UA"/>
        </w:rPr>
      </w:pPr>
      <w:bookmarkStart w:id="41" w:name="bookmark52"/>
      <w:bookmarkEnd w:id="41"/>
      <w:r w:rsidRPr="00A075C1">
        <w:rPr>
          <w:i/>
          <w:sz w:val="24"/>
          <w:szCs w:val="24"/>
          <w:lang w:val="uk-UA"/>
        </w:rPr>
        <w:t xml:space="preserve">На території України існує авторизована технічна підтримка 24 / 7 / 365 для існуючих користувачів рішень ESET </w:t>
      </w:r>
      <w:r w:rsidR="00041B36" w:rsidRPr="00A075C1">
        <w:rPr>
          <w:sz w:val="24"/>
          <w:szCs w:val="24"/>
          <w:lang w:val="uk-UA"/>
        </w:rPr>
        <w:t>(інформація з обмеженим доступом)</w:t>
      </w:r>
      <w:r w:rsidRPr="00A075C1">
        <w:rPr>
          <w:i/>
          <w:sz w:val="24"/>
          <w:szCs w:val="24"/>
          <w:lang w:val="uk-UA"/>
        </w:rPr>
        <w:t>.</w:t>
      </w:r>
    </w:p>
    <w:p w:rsidR="00D8102B" w:rsidRPr="00A075C1" w:rsidRDefault="00D8102B" w:rsidP="00A075C1">
      <w:pPr>
        <w:pStyle w:val="12"/>
        <w:numPr>
          <w:ilvl w:val="0"/>
          <w:numId w:val="14"/>
        </w:numPr>
        <w:tabs>
          <w:tab w:val="left" w:pos="1098"/>
        </w:tabs>
        <w:spacing w:after="0" w:line="240" w:lineRule="auto"/>
        <w:ind w:left="851" w:firstLine="709"/>
        <w:jc w:val="both"/>
        <w:rPr>
          <w:i/>
          <w:sz w:val="24"/>
          <w:szCs w:val="24"/>
          <w:lang w:val="uk-UA"/>
        </w:rPr>
      </w:pPr>
      <w:r w:rsidRPr="00A075C1">
        <w:rPr>
          <w:i/>
          <w:sz w:val="24"/>
          <w:szCs w:val="24"/>
          <w:lang w:val="uk-UA"/>
        </w:rPr>
        <w:t>Технічний спеціаліст може виїхати на місце знаходження замовника, якщо замовник має проблеми з рішеннями ESET</w:t>
      </w:r>
      <w:r w:rsidR="00C079E0" w:rsidRPr="00A075C1">
        <w:rPr>
          <w:i/>
          <w:sz w:val="24"/>
          <w:szCs w:val="24"/>
          <w:lang w:val="uk-UA"/>
        </w:rPr>
        <w:t>»</w:t>
      </w:r>
      <w:r w:rsidR="005A5BCD" w:rsidRPr="00A075C1">
        <w:rPr>
          <w:i/>
          <w:sz w:val="24"/>
          <w:szCs w:val="24"/>
          <w:lang w:val="uk-UA"/>
        </w:rPr>
        <w:t>;</w:t>
      </w:r>
    </w:p>
    <w:p w:rsidR="00D8102B" w:rsidRPr="00A075C1" w:rsidRDefault="00D8102B" w:rsidP="00A075C1">
      <w:pPr>
        <w:spacing w:after="0" w:line="240" w:lineRule="auto"/>
        <w:ind w:left="851" w:firstLine="709"/>
        <w:jc w:val="both"/>
        <w:rPr>
          <w:rFonts w:ascii="Times New Roman" w:hAnsi="Times New Roman" w:cs="Times New Roman"/>
          <w:sz w:val="24"/>
          <w:szCs w:val="24"/>
          <w:u w:val="single"/>
          <w:lang w:val="uk-UA"/>
        </w:rPr>
      </w:pPr>
    </w:p>
    <w:p w:rsidR="008E4622" w:rsidRPr="00A075C1" w:rsidRDefault="0096575D" w:rsidP="00A075C1">
      <w:pPr>
        <w:pStyle w:val="aa"/>
        <w:numPr>
          <w:ilvl w:val="0"/>
          <w:numId w:val="2"/>
        </w:numPr>
        <w:spacing w:after="0" w:line="240" w:lineRule="auto"/>
        <w:ind w:left="851" w:firstLine="709"/>
        <w:jc w:val="both"/>
        <w:rPr>
          <w:rFonts w:ascii="Times New Roman" w:hAnsi="Times New Roman" w:cs="Times New Roman"/>
          <w:sz w:val="24"/>
          <w:szCs w:val="24"/>
          <w:u w:val="single"/>
          <w:lang w:val="uk-UA"/>
        </w:rPr>
      </w:pPr>
      <w:r w:rsidRPr="00A075C1">
        <w:rPr>
          <w:rFonts w:ascii="Times New Roman" w:hAnsi="Times New Roman" w:cs="Times New Roman"/>
          <w:sz w:val="24"/>
          <w:szCs w:val="24"/>
          <w:u w:val="single"/>
          <w:lang w:val="uk-UA"/>
        </w:rPr>
        <w:t xml:space="preserve">однакові за змістом (крім назв </w:t>
      </w:r>
      <w:r w:rsidR="007F34EE" w:rsidRPr="00A075C1">
        <w:rPr>
          <w:rFonts w:ascii="Times New Roman" w:hAnsi="Times New Roman" w:cs="Times New Roman"/>
          <w:sz w:val="24"/>
          <w:szCs w:val="24"/>
          <w:u w:val="single"/>
          <w:lang w:val="uk-UA"/>
        </w:rPr>
        <w:t>Відповідач</w:t>
      </w:r>
      <w:r w:rsidRPr="00A075C1">
        <w:rPr>
          <w:rFonts w:ascii="Times New Roman" w:hAnsi="Times New Roman" w:cs="Times New Roman"/>
          <w:sz w:val="24"/>
          <w:szCs w:val="24"/>
          <w:u w:val="single"/>
          <w:lang w:val="uk-UA"/>
        </w:rPr>
        <w:t xml:space="preserve">ів та їх реквізитів) та оформленням </w:t>
      </w:r>
      <w:r w:rsidR="001B7429" w:rsidRPr="00A075C1">
        <w:rPr>
          <w:rFonts w:ascii="Times New Roman" w:hAnsi="Times New Roman" w:cs="Times New Roman"/>
          <w:sz w:val="24"/>
          <w:szCs w:val="24"/>
          <w:u w:val="single"/>
          <w:lang w:val="uk-UA"/>
        </w:rPr>
        <w:t>авторизаційні листи англійською мовою</w:t>
      </w:r>
      <w:r w:rsidRPr="00A075C1">
        <w:rPr>
          <w:rFonts w:ascii="Times New Roman" w:hAnsi="Times New Roman" w:cs="Times New Roman"/>
          <w:sz w:val="24"/>
          <w:szCs w:val="24"/>
          <w:u w:val="single"/>
          <w:lang w:val="uk-UA"/>
        </w:rPr>
        <w:t xml:space="preserve"> компанії</w:t>
      </w:r>
      <w:r w:rsidR="00292212" w:rsidRPr="00A075C1">
        <w:rPr>
          <w:rFonts w:ascii="Times New Roman" w:hAnsi="Times New Roman" w:cs="Times New Roman"/>
          <w:sz w:val="24"/>
          <w:szCs w:val="24"/>
          <w:u w:val="single"/>
          <w:lang w:val="uk-UA"/>
        </w:rPr>
        <w:t xml:space="preserve"> </w:t>
      </w:r>
      <w:r w:rsidR="005A5BCD" w:rsidRPr="00A075C1">
        <w:rPr>
          <w:rFonts w:ascii="Times New Roman" w:hAnsi="Times New Roman" w:cs="Times New Roman"/>
          <w:sz w:val="24"/>
          <w:szCs w:val="24"/>
          <w:u w:val="single"/>
          <w:lang w:val="uk-UA"/>
        </w:rPr>
        <w:t>«</w:t>
      </w:r>
      <w:r w:rsidR="00292212" w:rsidRPr="00A075C1">
        <w:rPr>
          <w:rFonts w:ascii="Times New Roman" w:hAnsi="Times New Roman" w:cs="Times New Roman"/>
          <w:sz w:val="24"/>
          <w:szCs w:val="24"/>
          <w:u w:val="single"/>
          <w:lang w:val="uk-UA"/>
        </w:rPr>
        <w:t>ESET spol. s. r. о.</w:t>
      </w:r>
      <w:r w:rsidR="005A5BCD" w:rsidRPr="00A075C1">
        <w:rPr>
          <w:rFonts w:ascii="Times New Roman" w:hAnsi="Times New Roman" w:cs="Times New Roman"/>
          <w:sz w:val="24"/>
          <w:szCs w:val="24"/>
          <w:u w:val="single"/>
          <w:lang w:val="uk-UA"/>
        </w:rPr>
        <w:t>»</w:t>
      </w:r>
      <w:r w:rsidR="00C079E0" w:rsidRPr="00A075C1">
        <w:rPr>
          <w:rFonts w:ascii="Times New Roman" w:hAnsi="Times New Roman" w:cs="Times New Roman"/>
          <w:sz w:val="24"/>
          <w:szCs w:val="24"/>
          <w:u w:val="single"/>
          <w:lang w:val="uk-UA"/>
        </w:rPr>
        <w:t xml:space="preserve"> з перекладом</w:t>
      </w:r>
      <w:r w:rsidR="00065C01" w:rsidRPr="00A075C1">
        <w:rPr>
          <w:rFonts w:ascii="Times New Roman" w:hAnsi="Times New Roman" w:cs="Times New Roman"/>
          <w:sz w:val="24"/>
          <w:szCs w:val="24"/>
          <w:u w:val="single"/>
          <w:lang w:val="uk-UA"/>
        </w:rPr>
        <w:t xml:space="preserve"> українською мовою:</w:t>
      </w:r>
    </w:p>
    <w:p w:rsidR="00D8102B" w:rsidRPr="00A075C1" w:rsidRDefault="00D8102B" w:rsidP="00A075C1">
      <w:pPr>
        <w:pStyle w:val="aa"/>
        <w:numPr>
          <w:ilvl w:val="0"/>
          <w:numId w:val="2"/>
        </w:numPr>
        <w:tabs>
          <w:tab w:val="left" w:pos="993"/>
        </w:tabs>
        <w:spacing w:after="0" w:line="240" w:lineRule="auto"/>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05.10.2021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ІТ</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292212" w:rsidRPr="00A075C1" w:rsidRDefault="00292212" w:rsidP="00A075C1">
      <w:pPr>
        <w:pStyle w:val="aa"/>
        <w:numPr>
          <w:ilvl w:val="0"/>
          <w:numId w:val="2"/>
        </w:numPr>
        <w:tabs>
          <w:tab w:val="left" w:pos="993"/>
        </w:tabs>
        <w:spacing w:after="0" w:line="240" w:lineRule="auto"/>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11.10.2021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292212" w:rsidRPr="00A075C1" w:rsidRDefault="00CC3E7A" w:rsidP="00A075C1">
      <w:pPr>
        <w:pStyle w:val="aa"/>
        <w:numPr>
          <w:ilvl w:val="0"/>
          <w:numId w:val="2"/>
        </w:numPr>
        <w:tabs>
          <w:tab w:val="left" w:pos="993"/>
        </w:tabs>
        <w:spacing w:after="0" w:line="240" w:lineRule="auto"/>
        <w:ind w:left="851"/>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12.10.2021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00C079E0" w:rsidRPr="00A075C1">
        <w:rPr>
          <w:rFonts w:ascii="Times New Roman" w:hAnsi="Times New Roman" w:cs="Times New Roman"/>
          <w:sz w:val="24"/>
          <w:szCs w:val="24"/>
          <w:lang w:val="uk-UA"/>
        </w:rPr>
        <w:t>,</w:t>
      </w:r>
    </w:p>
    <w:p w:rsidR="00092388" w:rsidRPr="00A075C1" w:rsidRDefault="00D8102B" w:rsidP="00A075C1">
      <w:pPr>
        <w:spacing w:after="0" w:line="240" w:lineRule="auto"/>
        <w:ind w:left="851"/>
        <w:jc w:val="both"/>
        <w:rPr>
          <w:rFonts w:ascii="Times New Roman" w:hAnsi="Times New Roman" w:cs="Times New Roman"/>
          <w:i/>
          <w:sz w:val="24"/>
          <w:szCs w:val="24"/>
          <w:lang w:val="uk-UA"/>
        </w:rPr>
      </w:pPr>
      <w:r w:rsidRPr="00A075C1">
        <w:rPr>
          <w:rFonts w:ascii="Times New Roman" w:hAnsi="Times New Roman" w:cs="Times New Roman"/>
          <w:sz w:val="24"/>
          <w:szCs w:val="24"/>
          <w:lang w:val="uk-UA"/>
        </w:rPr>
        <w:t xml:space="preserve">адресовані Пенсійному фонду України на торги UA-2021-10-04-003013-a, </w:t>
      </w:r>
      <w:r w:rsidR="00292212" w:rsidRPr="00A075C1">
        <w:rPr>
          <w:rFonts w:ascii="Times New Roman" w:hAnsi="Times New Roman" w:cs="Times New Roman"/>
          <w:sz w:val="24"/>
          <w:szCs w:val="24"/>
          <w:lang w:val="uk-UA"/>
        </w:rPr>
        <w:t>про те, що</w:t>
      </w:r>
      <w:r w:rsidR="00092388" w:rsidRPr="00A075C1">
        <w:rPr>
          <w:rFonts w:ascii="Times New Roman" w:hAnsi="Times New Roman" w:cs="Times New Roman"/>
          <w:sz w:val="24"/>
          <w:szCs w:val="24"/>
          <w:lang w:val="uk-UA"/>
        </w:rPr>
        <w:t xml:space="preserve"> </w:t>
      </w:r>
      <w:r w:rsidR="00C079E0" w:rsidRPr="00A075C1">
        <w:rPr>
          <w:rFonts w:ascii="Times New Roman" w:hAnsi="Times New Roman" w:cs="Times New Roman"/>
          <w:sz w:val="24"/>
          <w:szCs w:val="24"/>
          <w:lang w:val="uk-UA"/>
        </w:rPr>
        <w:t>«</w:t>
      </w:r>
      <w:r w:rsidR="00092388" w:rsidRPr="00A075C1">
        <w:rPr>
          <w:rFonts w:ascii="Times New Roman" w:hAnsi="Times New Roman" w:cs="Times New Roman"/>
          <w:i/>
          <w:sz w:val="24"/>
          <w:szCs w:val="24"/>
          <w:lang w:val="uk-UA"/>
        </w:rPr>
        <w:t xml:space="preserve">компанія ESET spol. s. </w:t>
      </w:r>
      <w:r w:rsidR="00292212" w:rsidRPr="00A075C1">
        <w:rPr>
          <w:rFonts w:ascii="Times New Roman" w:hAnsi="Times New Roman" w:cs="Times New Roman"/>
          <w:i/>
          <w:sz w:val="24"/>
          <w:szCs w:val="24"/>
          <w:lang w:val="uk-UA"/>
        </w:rPr>
        <w:t>r</w:t>
      </w:r>
      <w:r w:rsidR="00092388" w:rsidRPr="00A075C1">
        <w:rPr>
          <w:rFonts w:ascii="Times New Roman" w:hAnsi="Times New Roman" w:cs="Times New Roman"/>
          <w:i/>
          <w:sz w:val="24"/>
          <w:szCs w:val="24"/>
          <w:lang w:val="uk-UA"/>
        </w:rPr>
        <w:t xml:space="preserve">. о. є офіційним виробником ESET Enterprise Inspector </w:t>
      </w:r>
      <w:r w:rsidR="00292212" w:rsidRPr="00A075C1">
        <w:rPr>
          <w:rFonts w:ascii="Times New Roman" w:hAnsi="Times New Roman" w:cs="Times New Roman"/>
          <w:i/>
          <w:sz w:val="24"/>
          <w:szCs w:val="24"/>
          <w:lang w:val="uk-UA"/>
        </w:rPr>
        <w:t xml:space="preserve">та </w:t>
      </w:r>
      <w:r w:rsidR="00092388" w:rsidRPr="00A075C1">
        <w:rPr>
          <w:rFonts w:ascii="Times New Roman" w:hAnsi="Times New Roman" w:cs="Times New Roman"/>
          <w:i/>
          <w:sz w:val="24"/>
          <w:szCs w:val="24"/>
          <w:lang w:val="uk-UA"/>
        </w:rPr>
        <w:t xml:space="preserve">справжнім уповноважує TOB </w:t>
      </w:r>
      <w:r w:rsidR="00BC206F" w:rsidRPr="00A075C1">
        <w:rPr>
          <w:rFonts w:ascii="Times New Roman" w:hAnsi="Times New Roman" w:cs="Times New Roman"/>
          <w:i/>
          <w:sz w:val="24"/>
          <w:szCs w:val="24"/>
          <w:lang w:val="uk-UA"/>
        </w:rPr>
        <w:t>«</w:t>
      </w:r>
      <w:r w:rsidR="00092388" w:rsidRPr="00A075C1">
        <w:rPr>
          <w:rFonts w:ascii="Times New Roman" w:hAnsi="Times New Roman" w:cs="Times New Roman"/>
          <w:i/>
          <w:sz w:val="24"/>
          <w:szCs w:val="24"/>
          <w:lang w:val="uk-UA"/>
        </w:rPr>
        <w:t>Софт Продакшн</w:t>
      </w:r>
      <w:r w:rsidR="00BC206F" w:rsidRPr="00A075C1">
        <w:rPr>
          <w:rFonts w:ascii="Times New Roman" w:hAnsi="Times New Roman" w:cs="Times New Roman"/>
          <w:i/>
          <w:sz w:val="24"/>
          <w:szCs w:val="24"/>
          <w:lang w:val="uk-UA"/>
        </w:rPr>
        <w:t>»</w:t>
      </w:r>
      <w:r w:rsidR="00092388" w:rsidRPr="00A075C1">
        <w:rPr>
          <w:rFonts w:ascii="Times New Roman" w:hAnsi="Times New Roman" w:cs="Times New Roman"/>
          <w:i/>
          <w:sz w:val="24"/>
          <w:szCs w:val="24"/>
          <w:lang w:val="uk-UA"/>
        </w:rPr>
        <w:t xml:space="preserve">, статус партнера - просунутий рівень, ідентифікатор партнера 39602713, місцезнаходження - </w:t>
      </w:r>
      <w:r w:rsidR="00041B36" w:rsidRPr="00A075C1">
        <w:rPr>
          <w:rFonts w:ascii="Times New Roman" w:eastAsia="Times New Roman" w:hAnsi="Times New Roman" w:cs="Times New Roman"/>
          <w:sz w:val="24"/>
          <w:szCs w:val="24"/>
          <w:lang w:val="uk-UA"/>
        </w:rPr>
        <w:t>(інформація з обмеженим доступом)</w:t>
      </w:r>
      <w:r w:rsidR="00092388" w:rsidRPr="00A075C1">
        <w:rPr>
          <w:rFonts w:ascii="Times New Roman" w:hAnsi="Times New Roman" w:cs="Times New Roman"/>
          <w:i/>
          <w:sz w:val="24"/>
          <w:szCs w:val="24"/>
          <w:lang w:val="uk-UA"/>
        </w:rPr>
        <w:t xml:space="preserve"> (далі - Учасник торгів) як партнера для подання заявки на участь у тендері, а згодом для домовленості та підписання з вами договору про перепродаж наступних вироблених нами продуктів:</w:t>
      </w:r>
    </w:p>
    <w:p w:rsidR="00092388" w:rsidRPr="00A075C1" w:rsidRDefault="00BC206F" w:rsidP="00A075C1">
      <w:pPr>
        <w:spacing w:after="0" w:line="240" w:lineRule="auto"/>
        <w:ind w:left="851" w:firstLine="709"/>
        <w:jc w:val="both"/>
        <w:rPr>
          <w:rFonts w:ascii="Times New Roman" w:hAnsi="Times New Roman" w:cs="Times New Roman"/>
          <w:i/>
          <w:sz w:val="24"/>
          <w:szCs w:val="24"/>
          <w:lang w:val="uk-UA"/>
        </w:rPr>
      </w:pPr>
      <w:r w:rsidRPr="00A075C1">
        <w:rPr>
          <w:rFonts w:ascii="Times New Roman" w:hAnsi="Times New Roman" w:cs="Times New Roman"/>
          <w:i/>
          <w:sz w:val="24"/>
          <w:szCs w:val="24"/>
          <w:lang w:val="uk-UA"/>
        </w:rPr>
        <w:t>«</w:t>
      </w:r>
      <w:r w:rsidR="00092388" w:rsidRPr="00A075C1">
        <w:rPr>
          <w:rFonts w:ascii="Times New Roman" w:hAnsi="Times New Roman" w:cs="Times New Roman"/>
          <w:i/>
          <w:sz w:val="24"/>
          <w:szCs w:val="24"/>
          <w:lang w:val="uk-UA"/>
        </w:rPr>
        <w:t>ESET Enterprise Inspector</w:t>
      </w:r>
      <w:r w:rsidRPr="00A075C1">
        <w:rPr>
          <w:rFonts w:ascii="Times New Roman" w:hAnsi="Times New Roman" w:cs="Times New Roman"/>
          <w:i/>
          <w:sz w:val="24"/>
          <w:szCs w:val="24"/>
          <w:lang w:val="uk-UA"/>
        </w:rPr>
        <w:t>»</w:t>
      </w:r>
    </w:p>
    <w:p w:rsidR="008E4622" w:rsidRPr="00A075C1" w:rsidRDefault="00092388" w:rsidP="00A075C1">
      <w:pPr>
        <w:spacing w:after="0" w:line="240" w:lineRule="auto"/>
        <w:ind w:left="851" w:firstLine="709"/>
        <w:jc w:val="both"/>
        <w:rPr>
          <w:rFonts w:ascii="Times New Roman" w:hAnsi="Times New Roman" w:cs="Times New Roman"/>
          <w:i/>
          <w:sz w:val="24"/>
          <w:szCs w:val="24"/>
          <w:lang w:val="uk-UA"/>
        </w:rPr>
      </w:pPr>
      <w:r w:rsidRPr="00A075C1">
        <w:rPr>
          <w:rFonts w:ascii="Times New Roman" w:hAnsi="Times New Roman" w:cs="Times New Roman"/>
          <w:i/>
          <w:sz w:val="24"/>
          <w:szCs w:val="24"/>
          <w:lang w:val="uk-UA"/>
        </w:rPr>
        <w:t>Ми цим підтверджуємо, що у випадку, якщо торги приведуть до укладення договору між вами та Учасником торгів, зазначені вище продукти будуть поставлені з нашою повною стандартною гарантією</w:t>
      </w:r>
      <w:r w:rsidR="00C079E0" w:rsidRPr="00A075C1">
        <w:rPr>
          <w:rFonts w:ascii="Times New Roman" w:hAnsi="Times New Roman" w:cs="Times New Roman"/>
          <w:i/>
          <w:sz w:val="24"/>
          <w:szCs w:val="24"/>
          <w:lang w:val="uk-UA"/>
        </w:rPr>
        <w:t>»</w:t>
      </w:r>
      <w:r w:rsidRPr="00A075C1">
        <w:rPr>
          <w:rFonts w:ascii="Times New Roman" w:hAnsi="Times New Roman" w:cs="Times New Roman"/>
          <w:i/>
          <w:sz w:val="24"/>
          <w:szCs w:val="24"/>
          <w:lang w:val="uk-UA"/>
        </w:rPr>
        <w:t>.</w:t>
      </w:r>
    </w:p>
    <w:p w:rsidR="00CC3E7A" w:rsidRPr="00A075C1" w:rsidRDefault="00A3723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b/>
          <w:sz w:val="24"/>
          <w:szCs w:val="24"/>
          <w:lang w:val="uk-UA"/>
        </w:rPr>
        <w:t>На Торги 4</w:t>
      </w:r>
      <w:r w:rsidRPr="00A075C1">
        <w:rPr>
          <w:rFonts w:ascii="Times New Roman" w:eastAsia="Times New Roman" w:hAnsi="Times New Roman" w:cs="Times New Roman"/>
          <w:sz w:val="24"/>
          <w:szCs w:val="24"/>
          <w:lang w:val="uk-UA"/>
        </w:rPr>
        <w:t xml:space="preserve"> </w:t>
      </w:r>
      <w:r w:rsidR="00CC3E7A" w:rsidRPr="00A075C1">
        <w:rPr>
          <w:rFonts w:ascii="Times New Roman" w:eastAsia="Times New Roman" w:hAnsi="Times New Roman" w:cs="Times New Roman"/>
          <w:sz w:val="24"/>
          <w:szCs w:val="24"/>
          <w:lang w:val="uk-UA"/>
        </w:rPr>
        <w:t xml:space="preserve">відповідно до вимог тендерної документації Замовника </w:t>
      </w:r>
      <w:r w:rsidR="00CC3E7A" w:rsidRPr="00A075C1">
        <w:rPr>
          <w:rFonts w:ascii="Times New Roman" w:eastAsia="Times New Roman" w:hAnsi="Times New Roman" w:cs="Times New Roman"/>
          <w:sz w:val="24"/>
          <w:szCs w:val="24"/>
          <w:lang w:val="uk-UA"/>
        </w:rPr>
        <w:br/>
        <w:t xml:space="preserve">ТОВ </w:t>
      </w:r>
      <w:r w:rsidR="00BC206F" w:rsidRPr="00A075C1">
        <w:rPr>
          <w:rFonts w:ascii="Times New Roman" w:eastAsia="Times New Roman" w:hAnsi="Times New Roman" w:cs="Times New Roman"/>
          <w:sz w:val="24"/>
          <w:szCs w:val="24"/>
          <w:lang w:val="uk-UA"/>
        </w:rPr>
        <w:t>«</w:t>
      </w:r>
      <w:r w:rsidR="00CC3E7A"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r w:rsidR="00CC3E7A"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00CC3E7A"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00CC3E7A"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00CC3E7A"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CC3E7A" w:rsidRPr="00A075C1">
        <w:rPr>
          <w:rFonts w:ascii="Times New Roman" w:eastAsia="Times New Roman" w:hAnsi="Times New Roman" w:cs="Times New Roman"/>
          <w:sz w:val="24"/>
          <w:szCs w:val="24"/>
          <w:lang w:val="uk-UA"/>
        </w:rPr>
        <w:t xml:space="preserve"> у складі своїх пропозицій надали </w:t>
      </w:r>
      <w:r w:rsidR="00CC3E7A" w:rsidRPr="00A075C1">
        <w:rPr>
          <w:rFonts w:ascii="Times New Roman" w:eastAsia="Times New Roman" w:hAnsi="Times New Roman" w:cs="Times New Roman"/>
          <w:sz w:val="24"/>
          <w:szCs w:val="24"/>
          <w:u w:val="single"/>
          <w:lang w:val="uk-UA"/>
        </w:rPr>
        <w:t xml:space="preserve">однакові за змістом (крім назв </w:t>
      </w:r>
      <w:r w:rsidR="007F34EE" w:rsidRPr="00A075C1">
        <w:rPr>
          <w:rFonts w:ascii="Times New Roman" w:hAnsi="Times New Roman" w:cs="Times New Roman"/>
          <w:sz w:val="24"/>
          <w:szCs w:val="24"/>
          <w:u w:val="single"/>
          <w:lang w:val="uk-UA"/>
        </w:rPr>
        <w:t>Відповідач</w:t>
      </w:r>
      <w:r w:rsidR="00CC3E7A" w:rsidRPr="00A075C1">
        <w:rPr>
          <w:rFonts w:ascii="Times New Roman" w:eastAsia="Times New Roman" w:hAnsi="Times New Roman" w:cs="Times New Roman"/>
          <w:sz w:val="24"/>
          <w:szCs w:val="24"/>
          <w:u w:val="single"/>
          <w:lang w:val="uk-UA"/>
        </w:rPr>
        <w:t xml:space="preserve">ів та їх реквізитів) та оформленням </w:t>
      </w:r>
      <w:r w:rsidR="001B7429" w:rsidRPr="00A075C1">
        <w:rPr>
          <w:rFonts w:ascii="Times New Roman" w:eastAsia="Times New Roman" w:hAnsi="Times New Roman" w:cs="Times New Roman"/>
          <w:sz w:val="24"/>
          <w:szCs w:val="24"/>
          <w:lang w:val="uk-UA"/>
        </w:rPr>
        <w:t>авторизаційні листи англійською мовою</w:t>
      </w:r>
      <w:r w:rsidR="00CC3E7A" w:rsidRPr="00A075C1">
        <w:rPr>
          <w:rFonts w:ascii="Times New Roman" w:eastAsia="Times New Roman" w:hAnsi="Times New Roman" w:cs="Times New Roman"/>
          <w:sz w:val="24"/>
          <w:szCs w:val="24"/>
          <w:lang w:val="uk-UA"/>
        </w:rPr>
        <w:t xml:space="preserve"> компанії </w:t>
      </w:r>
      <w:r w:rsidR="005A5BCD" w:rsidRPr="00A075C1">
        <w:rPr>
          <w:rFonts w:ascii="Times New Roman" w:eastAsia="Times New Roman" w:hAnsi="Times New Roman" w:cs="Times New Roman"/>
          <w:sz w:val="24"/>
          <w:szCs w:val="24"/>
          <w:lang w:val="uk-UA"/>
        </w:rPr>
        <w:t>«</w:t>
      </w:r>
      <w:r w:rsidR="00CC3E7A" w:rsidRPr="00A075C1">
        <w:rPr>
          <w:rFonts w:ascii="Times New Roman" w:eastAsia="Times New Roman" w:hAnsi="Times New Roman" w:cs="Times New Roman"/>
          <w:sz w:val="24"/>
          <w:szCs w:val="24"/>
          <w:lang w:val="uk-UA"/>
        </w:rPr>
        <w:t>Cisco International Limited</w:t>
      </w:r>
      <w:r w:rsidR="005A5BCD" w:rsidRPr="00A075C1">
        <w:rPr>
          <w:rFonts w:ascii="Times New Roman" w:eastAsia="Times New Roman" w:hAnsi="Times New Roman" w:cs="Times New Roman"/>
          <w:sz w:val="24"/>
          <w:szCs w:val="24"/>
          <w:lang w:val="uk-UA"/>
        </w:rPr>
        <w:t>»</w:t>
      </w:r>
      <w:r w:rsidR="00340941" w:rsidRPr="00A075C1">
        <w:rPr>
          <w:rFonts w:ascii="Times New Roman" w:eastAsia="Times New Roman" w:hAnsi="Times New Roman" w:cs="Times New Roman"/>
          <w:sz w:val="24"/>
          <w:szCs w:val="24"/>
          <w:lang w:val="uk-UA"/>
        </w:rPr>
        <w:t>, адресовані Пенсійному фонду України на Торги 4</w:t>
      </w:r>
      <w:r w:rsidR="00CC3E7A" w:rsidRPr="00A075C1">
        <w:rPr>
          <w:rFonts w:ascii="Times New Roman" w:eastAsia="Times New Roman" w:hAnsi="Times New Roman" w:cs="Times New Roman"/>
          <w:sz w:val="24"/>
          <w:szCs w:val="24"/>
          <w:lang w:val="uk-UA"/>
        </w:rPr>
        <w:t>:</w:t>
      </w:r>
    </w:p>
    <w:p w:rsidR="00CC3E7A" w:rsidRPr="00A075C1" w:rsidRDefault="00340941"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від</w:t>
      </w:r>
      <w:r w:rsidR="00112B25" w:rsidRPr="00A075C1">
        <w:rPr>
          <w:rFonts w:ascii="Times New Roman" w:hAnsi="Times New Roman" w:cs="Times New Roman"/>
          <w:sz w:val="24"/>
          <w:szCs w:val="24"/>
          <w:lang w:val="uk-UA"/>
        </w:rPr>
        <w:t xml:space="preserve"> 06</w:t>
      </w:r>
      <w:r w:rsidRPr="00A075C1">
        <w:rPr>
          <w:rFonts w:ascii="Times New Roman" w:hAnsi="Times New Roman" w:cs="Times New Roman"/>
          <w:sz w:val="24"/>
          <w:szCs w:val="24"/>
          <w:lang w:val="uk-UA"/>
        </w:rPr>
        <w:t>.</w:t>
      </w:r>
      <w:r w:rsidR="00112B25" w:rsidRPr="00A075C1">
        <w:rPr>
          <w:rFonts w:ascii="Times New Roman" w:hAnsi="Times New Roman" w:cs="Times New Roman"/>
          <w:sz w:val="24"/>
          <w:szCs w:val="24"/>
          <w:lang w:val="uk-UA"/>
        </w:rPr>
        <w:t>10</w:t>
      </w:r>
      <w:r w:rsidRPr="00A075C1">
        <w:rPr>
          <w:rFonts w:ascii="Times New Roman" w:hAnsi="Times New Roman" w:cs="Times New Roman"/>
          <w:sz w:val="24"/>
          <w:szCs w:val="24"/>
          <w:lang w:val="uk-UA"/>
        </w:rPr>
        <w:t>.</w:t>
      </w:r>
      <w:r w:rsidR="00112B25" w:rsidRPr="00A075C1">
        <w:rPr>
          <w:rFonts w:ascii="Times New Roman" w:hAnsi="Times New Roman" w:cs="Times New Roman"/>
          <w:sz w:val="24"/>
          <w:szCs w:val="24"/>
          <w:lang w:val="uk-UA"/>
        </w:rPr>
        <w:t xml:space="preserve">2021 </w:t>
      </w: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ІТ</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340941" w:rsidRPr="00A075C1" w:rsidRDefault="00340941"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від 20.10.2021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340941" w:rsidRPr="00A075C1" w:rsidRDefault="00340941" w:rsidP="00A075C1">
      <w:pPr>
        <w:pStyle w:val="aa"/>
        <w:numPr>
          <w:ilvl w:val="0"/>
          <w:numId w:val="2"/>
        </w:numPr>
        <w:tabs>
          <w:tab w:val="left" w:pos="993"/>
        </w:tabs>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lastRenderedPageBreak/>
        <w:t xml:space="preserve">від 20.10.2021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w:t>
      </w:r>
    </w:p>
    <w:p w:rsidR="00CC3E7A" w:rsidRPr="00A075C1" w:rsidRDefault="00065C01" w:rsidP="00A075C1">
      <w:pPr>
        <w:pStyle w:val="12"/>
        <w:spacing w:after="0" w:line="240" w:lineRule="auto"/>
        <w:ind w:left="851" w:firstLine="709"/>
        <w:jc w:val="both"/>
        <w:rPr>
          <w:i/>
          <w:sz w:val="24"/>
          <w:szCs w:val="24"/>
          <w:lang w:val="uk-UA"/>
        </w:rPr>
      </w:pPr>
      <w:r w:rsidRPr="00A075C1">
        <w:rPr>
          <w:sz w:val="24"/>
          <w:szCs w:val="24"/>
          <w:lang w:val="uk-UA"/>
        </w:rPr>
        <w:t xml:space="preserve">з перекладом українською мовою </w:t>
      </w:r>
      <w:r w:rsidR="00340941" w:rsidRPr="00A075C1">
        <w:rPr>
          <w:sz w:val="24"/>
          <w:szCs w:val="24"/>
          <w:lang w:val="uk-UA"/>
        </w:rPr>
        <w:t xml:space="preserve">про те, що </w:t>
      </w:r>
      <w:r w:rsidRPr="00A075C1">
        <w:rPr>
          <w:sz w:val="24"/>
          <w:szCs w:val="24"/>
          <w:lang w:val="uk-UA"/>
        </w:rPr>
        <w:t>«</w:t>
      </w:r>
      <w:r w:rsidR="00CC3E7A" w:rsidRPr="00A075C1">
        <w:rPr>
          <w:i/>
          <w:sz w:val="24"/>
          <w:szCs w:val="24"/>
          <w:lang w:val="uk-UA"/>
        </w:rPr>
        <w:t xml:space="preserve">Cisco International Limited, компанія, яка є постачальником мережевих програмних продуктів та послуг, цим підтверджує, що станом на дату цього листа </w:t>
      </w:r>
      <w:r w:rsidR="00340941" w:rsidRPr="00A075C1">
        <w:rPr>
          <w:i/>
          <w:sz w:val="24"/>
          <w:szCs w:val="24"/>
          <w:lang w:val="uk-UA"/>
        </w:rPr>
        <w:t xml:space="preserve">ТОВ </w:t>
      </w:r>
      <w:r w:rsidR="00BC206F" w:rsidRPr="00A075C1">
        <w:rPr>
          <w:i/>
          <w:sz w:val="24"/>
          <w:szCs w:val="24"/>
          <w:lang w:val="uk-UA"/>
        </w:rPr>
        <w:t>«</w:t>
      </w:r>
      <w:r w:rsidR="00340941" w:rsidRPr="00A075C1">
        <w:rPr>
          <w:i/>
          <w:sz w:val="24"/>
          <w:szCs w:val="24"/>
          <w:lang w:val="uk-UA"/>
        </w:rPr>
        <w:t>ІНФОСЕЙФ ІТ</w:t>
      </w:r>
      <w:r w:rsidR="00BC206F" w:rsidRPr="00A075C1">
        <w:rPr>
          <w:i/>
          <w:sz w:val="24"/>
          <w:szCs w:val="24"/>
          <w:lang w:val="uk-UA"/>
        </w:rPr>
        <w:t>»</w:t>
      </w:r>
      <w:r w:rsidRPr="00A075C1">
        <w:rPr>
          <w:i/>
          <w:sz w:val="24"/>
          <w:szCs w:val="24"/>
          <w:lang w:val="uk-UA"/>
        </w:rPr>
        <w:t>/</w:t>
      </w:r>
      <w:r w:rsidR="00340941" w:rsidRPr="00A075C1">
        <w:rPr>
          <w:i/>
          <w:sz w:val="24"/>
          <w:szCs w:val="24"/>
          <w:lang w:val="uk-UA"/>
        </w:rPr>
        <w:t xml:space="preserve">ТОВ </w:t>
      </w:r>
      <w:r w:rsidR="00BC206F" w:rsidRPr="00A075C1">
        <w:rPr>
          <w:i/>
          <w:sz w:val="24"/>
          <w:szCs w:val="24"/>
          <w:lang w:val="uk-UA"/>
        </w:rPr>
        <w:t>«</w:t>
      </w:r>
      <w:r w:rsidR="00340941" w:rsidRPr="00A075C1">
        <w:rPr>
          <w:i/>
          <w:sz w:val="24"/>
          <w:szCs w:val="24"/>
          <w:lang w:val="uk-UA"/>
        </w:rPr>
        <w:t>ІНСАЙД</w:t>
      </w:r>
      <w:r w:rsidR="005A5BCD" w:rsidRPr="00A075C1">
        <w:rPr>
          <w:i/>
          <w:sz w:val="24"/>
          <w:szCs w:val="24"/>
          <w:lang w:val="uk-UA"/>
        </w:rPr>
        <w:t> </w:t>
      </w:r>
      <w:r w:rsidR="00340941" w:rsidRPr="00A075C1">
        <w:rPr>
          <w:i/>
          <w:sz w:val="24"/>
          <w:szCs w:val="24"/>
          <w:lang w:val="uk-UA"/>
        </w:rPr>
        <w:t>СОЛЮШНС</w:t>
      </w:r>
      <w:r w:rsidR="00BC206F" w:rsidRPr="00A075C1">
        <w:rPr>
          <w:i/>
          <w:sz w:val="24"/>
          <w:szCs w:val="24"/>
          <w:lang w:val="uk-UA"/>
        </w:rPr>
        <w:t>»</w:t>
      </w:r>
      <w:r w:rsidR="005A5BCD" w:rsidRPr="00A075C1">
        <w:rPr>
          <w:i/>
          <w:sz w:val="24"/>
          <w:szCs w:val="24"/>
          <w:lang w:val="uk-UA"/>
        </w:rPr>
        <w:t> </w:t>
      </w:r>
      <w:r w:rsidRPr="00A075C1">
        <w:rPr>
          <w:i/>
          <w:sz w:val="24"/>
          <w:szCs w:val="24"/>
          <w:lang w:val="uk-UA"/>
        </w:rPr>
        <w:t>/</w:t>
      </w:r>
      <w:r w:rsidR="005A5BCD" w:rsidRPr="00A075C1">
        <w:rPr>
          <w:i/>
          <w:sz w:val="24"/>
          <w:szCs w:val="24"/>
          <w:lang w:val="uk-UA"/>
        </w:rPr>
        <w:t> </w:t>
      </w:r>
      <w:r w:rsidR="00340941" w:rsidRPr="00A075C1">
        <w:rPr>
          <w:i/>
          <w:sz w:val="24"/>
          <w:szCs w:val="24"/>
          <w:lang w:val="uk-UA"/>
        </w:rPr>
        <w:t xml:space="preserve">ТОВ </w:t>
      </w:r>
      <w:r w:rsidR="00BC206F" w:rsidRPr="00A075C1">
        <w:rPr>
          <w:i/>
          <w:sz w:val="24"/>
          <w:szCs w:val="24"/>
          <w:lang w:val="uk-UA"/>
        </w:rPr>
        <w:t>«</w:t>
      </w:r>
      <w:r w:rsidR="00340941" w:rsidRPr="00A075C1">
        <w:rPr>
          <w:i/>
          <w:sz w:val="24"/>
          <w:szCs w:val="24"/>
          <w:lang w:val="uk-UA"/>
        </w:rPr>
        <w:t>СОФТ ПРОДАКШН</w:t>
      </w:r>
      <w:r w:rsidR="00BC206F" w:rsidRPr="00A075C1">
        <w:rPr>
          <w:i/>
          <w:sz w:val="24"/>
          <w:szCs w:val="24"/>
          <w:lang w:val="uk-UA"/>
        </w:rPr>
        <w:t>»</w:t>
      </w:r>
      <w:r w:rsidR="00CC3E7A" w:rsidRPr="00A075C1">
        <w:rPr>
          <w:i/>
          <w:sz w:val="24"/>
          <w:szCs w:val="24"/>
          <w:lang w:val="uk-UA"/>
        </w:rPr>
        <w:t xml:space="preserve"> (далі </w:t>
      </w:r>
      <w:r w:rsidR="00340941" w:rsidRPr="00A075C1">
        <w:rPr>
          <w:i/>
          <w:sz w:val="24"/>
          <w:szCs w:val="24"/>
          <w:lang w:val="uk-UA"/>
        </w:rPr>
        <w:t>–</w:t>
      </w:r>
      <w:r w:rsidR="00CC3E7A" w:rsidRPr="00A075C1">
        <w:rPr>
          <w:i/>
          <w:sz w:val="24"/>
          <w:szCs w:val="24"/>
          <w:lang w:val="uk-UA"/>
        </w:rPr>
        <w:t xml:space="preserve"> </w:t>
      </w:r>
      <w:r w:rsidR="00BC206F" w:rsidRPr="00A075C1">
        <w:rPr>
          <w:i/>
          <w:sz w:val="24"/>
          <w:szCs w:val="24"/>
          <w:lang w:val="uk-UA"/>
        </w:rPr>
        <w:t>«</w:t>
      </w:r>
      <w:r w:rsidR="00CC3E7A" w:rsidRPr="00A075C1">
        <w:rPr>
          <w:i/>
          <w:sz w:val="24"/>
          <w:szCs w:val="24"/>
          <w:lang w:val="uk-UA"/>
        </w:rPr>
        <w:t>Торговельний Посередник</w:t>
      </w:r>
      <w:r w:rsidR="00BC206F" w:rsidRPr="00A075C1">
        <w:rPr>
          <w:i/>
          <w:sz w:val="24"/>
          <w:szCs w:val="24"/>
          <w:lang w:val="uk-UA"/>
        </w:rPr>
        <w:t>»</w:t>
      </w:r>
      <w:r w:rsidR="00CC3E7A" w:rsidRPr="00A075C1">
        <w:rPr>
          <w:i/>
          <w:sz w:val="24"/>
          <w:szCs w:val="24"/>
          <w:lang w:val="uk-UA"/>
        </w:rPr>
        <w:t>) бажає взяти участь у Тендері або Проекті, зазначеному вище, та уклав договір про купівлю та подальший продаж Cisco Продукції та/або Cisco Послуг, який надає Торговельному Посереднику</w:t>
      </w:r>
      <w:r w:rsidR="00C079E0" w:rsidRPr="00A075C1">
        <w:rPr>
          <w:i/>
          <w:sz w:val="24"/>
          <w:szCs w:val="24"/>
          <w:lang w:val="uk-UA"/>
        </w:rPr>
        <w:t xml:space="preserve"> </w:t>
      </w:r>
      <w:r w:rsidR="00CC3E7A" w:rsidRPr="00A075C1">
        <w:rPr>
          <w:i/>
          <w:sz w:val="24"/>
          <w:szCs w:val="24"/>
          <w:lang w:val="uk-UA"/>
        </w:rPr>
        <w:t>право на вчинення наступного:</w:t>
      </w:r>
    </w:p>
    <w:p w:rsidR="00CC3E7A" w:rsidRPr="00A075C1" w:rsidRDefault="00CC3E7A" w:rsidP="00A075C1">
      <w:pPr>
        <w:pStyle w:val="12"/>
        <w:numPr>
          <w:ilvl w:val="0"/>
          <w:numId w:val="15"/>
        </w:numPr>
        <w:tabs>
          <w:tab w:val="left" w:pos="326"/>
        </w:tabs>
        <w:spacing w:after="0" w:line="240" w:lineRule="auto"/>
        <w:ind w:left="851" w:firstLine="709"/>
        <w:jc w:val="both"/>
        <w:rPr>
          <w:i/>
          <w:sz w:val="24"/>
          <w:szCs w:val="24"/>
          <w:lang w:val="uk-UA"/>
        </w:rPr>
      </w:pPr>
      <w:bookmarkStart w:id="42" w:name="bookmark5"/>
      <w:bookmarkEnd w:id="42"/>
      <w:r w:rsidRPr="00A075C1">
        <w:rPr>
          <w:i/>
          <w:sz w:val="24"/>
          <w:szCs w:val="24"/>
          <w:lang w:val="uk-UA"/>
        </w:rPr>
        <w:t>продавати та/або здійснювати дистрибуцію Cisco продукції та/або Cisco послуг на території Ukraine кінцевим користувачам в межах зазначеної території;</w:t>
      </w:r>
    </w:p>
    <w:p w:rsidR="00CC3E7A" w:rsidRPr="00A075C1" w:rsidRDefault="00CC3E7A" w:rsidP="00A075C1">
      <w:pPr>
        <w:pStyle w:val="12"/>
        <w:numPr>
          <w:ilvl w:val="0"/>
          <w:numId w:val="15"/>
        </w:numPr>
        <w:tabs>
          <w:tab w:val="left" w:pos="326"/>
        </w:tabs>
        <w:spacing w:after="0" w:line="240" w:lineRule="auto"/>
        <w:ind w:left="851" w:firstLine="709"/>
        <w:jc w:val="both"/>
        <w:rPr>
          <w:i/>
          <w:sz w:val="24"/>
          <w:szCs w:val="24"/>
          <w:lang w:val="uk-UA"/>
        </w:rPr>
      </w:pPr>
      <w:bookmarkStart w:id="43" w:name="bookmark6"/>
      <w:bookmarkEnd w:id="43"/>
      <w:r w:rsidRPr="00A075C1">
        <w:rPr>
          <w:i/>
          <w:sz w:val="24"/>
          <w:szCs w:val="24"/>
          <w:lang w:val="uk-UA"/>
        </w:rPr>
        <w:t xml:space="preserve">пропонувати ціну, вести перемовини та укласти з вами договір </w:t>
      </w:r>
      <w:r w:rsidR="007774A2" w:rsidRPr="00A075C1">
        <w:rPr>
          <w:i/>
          <w:sz w:val="24"/>
          <w:szCs w:val="24"/>
          <w:lang w:val="uk-UA"/>
        </w:rPr>
        <w:t>щодо</w:t>
      </w:r>
      <w:r w:rsidRPr="00A075C1">
        <w:rPr>
          <w:i/>
          <w:sz w:val="24"/>
          <w:szCs w:val="24"/>
          <w:lang w:val="uk-UA"/>
        </w:rPr>
        <w:t xml:space="preserve"> вищезазначених продукціїта/або послуг, що виробляються та або постачаються Cisco.Торговельный Посередникє незалежним підрядником та не має жодних повноважень будь-яким чином зобов'язувати або створювати зобов'язання для Cisco або її афілійованих осіб.</w:t>
      </w:r>
    </w:p>
    <w:p w:rsidR="00CC3E7A" w:rsidRPr="00A075C1" w:rsidRDefault="00CC3E7A" w:rsidP="00A075C1">
      <w:pPr>
        <w:pStyle w:val="12"/>
        <w:spacing w:after="0" w:line="240" w:lineRule="auto"/>
        <w:ind w:left="851" w:firstLine="709"/>
        <w:jc w:val="both"/>
        <w:rPr>
          <w:i/>
          <w:sz w:val="24"/>
          <w:szCs w:val="24"/>
          <w:lang w:val="uk-UA"/>
        </w:rPr>
      </w:pPr>
      <w:r w:rsidRPr="00A075C1">
        <w:rPr>
          <w:i/>
          <w:sz w:val="24"/>
          <w:szCs w:val="24"/>
          <w:lang w:val="uk-UA"/>
        </w:rPr>
        <w:t xml:space="preserve">Cisco в обсязі, погодженому зі своїми уповноваженими каналами збуту, надаватиме підтримку та послуги гарантійного обслуговування </w:t>
      </w:r>
      <w:r w:rsidR="007774A2" w:rsidRPr="00A075C1">
        <w:rPr>
          <w:i/>
          <w:sz w:val="24"/>
          <w:szCs w:val="24"/>
          <w:lang w:val="uk-UA"/>
        </w:rPr>
        <w:t>щодо</w:t>
      </w:r>
      <w:r w:rsidRPr="00A075C1">
        <w:rPr>
          <w:i/>
          <w:sz w:val="24"/>
          <w:szCs w:val="24"/>
          <w:lang w:val="uk-UA"/>
        </w:rPr>
        <w:t xml:space="preserve"> продукції Cisco, придбаної через свої уповноважені канали збуту</w:t>
      </w:r>
      <w:r w:rsidR="00065C01" w:rsidRPr="00A075C1">
        <w:rPr>
          <w:i/>
          <w:sz w:val="24"/>
          <w:szCs w:val="24"/>
          <w:lang w:val="uk-UA"/>
        </w:rPr>
        <w:t>»</w:t>
      </w:r>
      <w:r w:rsidRPr="00A075C1">
        <w:rPr>
          <w:i/>
          <w:sz w:val="24"/>
          <w:szCs w:val="24"/>
          <w:lang w:val="uk-UA"/>
        </w:rPr>
        <w:t>.</w:t>
      </w:r>
    </w:p>
    <w:p w:rsidR="00B07C63" w:rsidRPr="00A075C1" w:rsidRDefault="00B07C6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sz w:val="24"/>
          <w:szCs w:val="24"/>
          <w:lang w:val="uk-UA"/>
        </w:rPr>
        <w:t xml:space="preserve">Як повідомив Замовник листом від 29.06.2023 № 2800-0604-5/36295 </w:t>
      </w:r>
      <w:r w:rsidRPr="00A075C1">
        <w:rPr>
          <w:rFonts w:ascii="Times New Roman" w:eastAsia="Times New Roman" w:hAnsi="Times New Roman" w:cs="Times New Roman"/>
          <w:sz w:val="24"/>
          <w:szCs w:val="24"/>
          <w:lang w:val="uk-UA"/>
        </w:rPr>
        <w:br/>
        <w:t>(вх. № 7-03/8718 від 29.06.2023), на ліцензійні програмні продукти виробників Cisco (Торги 4 UA-2021-10-04-000323-c), CheckPoint (Торги 2 UA-2021-10-04-000442-c), Fortinet (Торги 3  UA-2021-10-04-003013-а лот 1), ІВМ (Торги 3 UA-2021-10-04-003013-а лот 2) за результатами проведених закупівель придбані п</w:t>
      </w:r>
      <w:r w:rsidR="005A5BCD" w:rsidRPr="00A075C1">
        <w:rPr>
          <w:rFonts w:ascii="Times New Roman" w:eastAsia="Times New Roman" w:hAnsi="Times New Roman" w:cs="Times New Roman"/>
          <w:sz w:val="24"/>
          <w:szCs w:val="24"/>
          <w:lang w:val="uk-UA"/>
        </w:rPr>
        <w:t>р</w:t>
      </w:r>
      <w:r w:rsidRPr="00A075C1">
        <w:rPr>
          <w:rFonts w:ascii="Times New Roman" w:eastAsia="Times New Roman" w:hAnsi="Times New Roman" w:cs="Times New Roman"/>
          <w:sz w:val="24"/>
          <w:szCs w:val="24"/>
          <w:lang w:val="uk-UA"/>
        </w:rPr>
        <w:t xml:space="preserve">одовження ліцензій, які вже використовувались у Пенсійному фонді України на момент укладання договорів від 29.11.2021 № 732/21, від 29.11.2021 № 727/21, </w:t>
      </w:r>
      <w:r w:rsidR="00065C01"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від 29.11.2021 № 730/21, від 29.11.2021 № 729/21.</w:t>
      </w:r>
    </w:p>
    <w:p w:rsidR="00B07C63" w:rsidRPr="00A075C1" w:rsidRDefault="00B07C6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Відтак на Торги 1 – 4 учасники могли запропонувати програмну продукцію відповідних виробників.</w:t>
      </w:r>
    </w:p>
    <w:p w:rsidR="00B07C63" w:rsidRPr="00A075C1" w:rsidRDefault="00B07C6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Водночас, попри подання авторизаційних</w:t>
      </w:r>
      <w:r w:rsidR="005A5BCD"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r w:rsidR="005A5BCD"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гарантійних листів відповідних виробників, Відповідачі не мали на меті у разі здобуття перемоги постачання Замовнику предметів закупівлі напряму від виробників, про що свідчить розмір цінових пропозицій ТОВ «ІНФОСЕЙФ ІТ»</w:t>
      </w:r>
      <w:r w:rsidR="00BC2E97" w:rsidRPr="00A075C1">
        <w:rPr>
          <w:rFonts w:ascii="Times New Roman" w:eastAsia="Times New Roman" w:hAnsi="Times New Roman" w:cs="Times New Roman"/>
          <w:sz w:val="24"/>
          <w:szCs w:val="24"/>
          <w:lang w:val="uk-UA"/>
        </w:rPr>
        <w:t xml:space="preserve"> (ТОВ «СЕЛТАВІТ»)</w:t>
      </w:r>
      <w:r w:rsidRPr="00A075C1">
        <w:rPr>
          <w:rFonts w:ascii="Times New Roman" w:eastAsia="Times New Roman" w:hAnsi="Times New Roman" w:cs="Times New Roman"/>
          <w:sz w:val="24"/>
          <w:szCs w:val="24"/>
          <w:lang w:val="uk-UA"/>
        </w:rPr>
        <w:t xml:space="preserve">, ТОВ «СОФТ ПРОДАКШН» і </w:t>
      </w:r>
      <w:r w:rsidR="00BC2E97"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w:t>
      </w:r>
      <w:r w:rsidR="00A947A0"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детальн</w:t>
      </w:r>
      <w:r w:rsidR="00A947A0" w:rsidRPr="00A075C1">
        <w:rPr>
          <w:rFonts w:ascii="Times New Roman" w:eastAsia="Times New Roman" w:hAnsi="Times New Roman" w:cs="Times New Roman"/>
          <w:sz w:val="24"/>
          <w:szCs w:val="24"/>
          <w:lang w:val="uk-UA"/>
        </w:rPr>
        <w:t>а інформація наведена</w:t>
      </w:r>
      <w:r w:rsidRPr="00A075C1">
        <w:rPr>
          <w:rFonts w:ascii="Times New Roman" w:eastAsia="Times New Roman" w:hAnsi="Times New Roman" w:cs="Times New Roman"/>
          <w:sz w:val="24"/>
          <w:szCs w:val="24"/>
          <w:lang w:val="uk-UA"/>
        </w:rPr>
        <w:t xml:space="preserve"> нижче у розділі </w:t>
      </w:r>
      <w:r w:rsidR="00F40108" w:rsidRPr="00A075C1">
        <w:rPr>
          <w:rFonts w:ascii="Times New Roman" w:eastAsia="Times New Roman" w:hAnsi="Times New Roman" w:cs="Times New Roman"/>
          <w:sz w:val="24"/>
          <w:szCs w:val="24"/>
          <w:lang w:val="uk-UA"/>
        </w:rPr>
        <w:t>4.3</w:t>
      </w:r>
      <w:r w:rsidR="005A5BCD" w:rsidRPr="00A075C1">
        <w:rPr>
          <w:rFonts w:ascii="Times New Roman" w:eastAsia="Times New Roman" w:hAnsi="Times New Roman" w:cs="Times New Roman"/>
          <w:sz w:val="24"/>
          <w:szCs w:val="24"/>
          <w:lang w:val="uk-UA"/>
        </w:rPr>
        <w:t>.</w:t>
      </w:r>
      <w:r w:rsidR="00F4010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«Завищення цінових пропозицій»</w:t>
      </w:r>
      <w:r w:rsidR="00A947A0"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p w:rsidR="007504AF" w:rsidRPr="00A075C1" w:rsidRDefault="00AC6E55"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Зокрема</w:t>
      </w:r>
      <w:r w:rsidR="005C358C" w:rsidRPr="00A075C1">
        <w:rPr>
          <w:rFonts w:ascii="Times New Roman" w:eastAsia="Times New Roman" w:hAnsi="Times New Roman" w:cs="Times New Roman"/>
          <w:sz w:val="24"/>
          <w:szCs w:val="24"/>
          <w:lang w:val="uk-UA"/>
        </w:rPr>
        <w:t xml:space="preserve">, у своєму листі від 30.05.2024 № 300524/ю-1 (вх. № м8-03/963-кі </w:t>
      </w:r>
      <w:r w:rsidR="00C079E0" w:rsidRPr="00A075C1">
        <w:rPr>
          <w:rFonts w:ascii="Times New Roman" w:eastAsia="Times New Roman" w:hAnsi="Times New Roman" w:cs="Times New Roman"/>
          <w:sz w:val="24"/>
          <w:szCs w:val="24"/>
          <w:lang w:val="uk-UA"/>
        </w:rPr>
        <w:br/>
      </w:r>
      <w:r w:rsidR="005C358C" w:rsidRPr="00A075C1">
        <w:rPr>
          <w:rFonts w:ascii="Times New Roman" w:eastAsia="Times New Roman" w:hAnsi="Times New Roman" w:cs="Times New Roman"/>
          <w:sz w:val="24"/>
          <w:szCs w:val="24"/>
          <w:lang w:val="uk-UA"/>
        </w:rPr>
        <w:t xml:space="preserve">від 03.06.2024) </w:t>
      </w:r>
      <w:r w:rsidR="00041B36" w:rsidRPr="00A075C1">
        <w:rPr>
          <w:rFonts w:ascii="Times New Roman" w:eastAsia="Times New Roman" w:hAnsi="Times New Roman" w:cs="Times New Roman"/>
          <w:sz w:val="24"/>
          <w:szCs w:val="24"/>
          <w:lang w:val="uk-UA"/>
        </w:rPr>
        <w:t>(інформація з обмеженим доступом)</w:t>
      </w:r>
      <w:r w:rsidR="007504AF" w:rsidRPr="00A075C1">
        <w:rPr>
          <w:rFonts w:ascii="Times New Roman" w:eastAsia="Times New Roman" w:hAnsi="Times New Roman" w:cs="Times New Roman"/>
          <w:sz w:val="24"/>
          <w:szCs w:val="24"/>
          <w:lang w:val="uk-UA"/>
        </w:rPr>
        <w:t>.</w:t>
      </w:r>
    </w:p>
    <w:p w:rsidR="007504AF" w:rsidRPr="00A075C1" w:rsidRDefault="007504A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При цьому на сайті компанії </w:t>
      </w:r>
      <w:r w:rsidR="005A5BCD"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Cisco</w:t>
      </w:r>
      <w:r w:rsidR="005A5BCD"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за посиланням </w:t>
      </w:r>
      <w:hyperlink r:id="rId13" w:history="1">
        <w:r w:rsidRPr="00A075C1">
          <w:rPr>
            <w:rFonts w:ascii="Times New Roman" w:eastAsia="Times New Roman" w:hAnsi="Times New Roman" w:cs="Times New Roman"/>
            <w:sz w:val="24"/>
            <w:szCs w:val="24"/>
            <w:lang w:val="uk-UA"/>
          </w:rPr>
          <w:t>https://www.ciscochannelconnect.com/DistiLocator</w:t>
        </w:r>
      </w:hyperlink>
      <w:r w:rsidRPr="00A075C1">
        <w:rPr>
          <w:rFonts w:ascii="Times New Roman" w:eastAsia="Times New Roman" w:hAnsi="Times New Roman" w:cs="Times New Roman"/>
          <w:sz w:val="24"/>
          <w:szCs w:val="24"/>
          <w:lang w:val="uk-UA"/>
        </w:rPr>
        <w:t xml:space="preserve"> не виявлено жодного з Відповідачів.</w:t>
      </w:r>
    </w:p>
    <w:p w:rsidR="00340941" w:rsidRPr="00A075C1" w:rsidRDefault="00340941"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Надання </w:t>
      </w:r>
      <w:r w:rsidR="00BA3E25" w:rsidRPr="00A075C1">
        <w:rPr>
          <w:rFonts w:ascii="Times New Roman" w:eastAsia="Times New Roman" w:hAnsi="Times New Roman" w:cs="Times New Roman"/>
          <w:b/>
          <w:sz w:val="24"/>
          <w:szCs w:val="24"/>
          <w:lang w:val="uk-UA"/>
        </w:rPr>
        <w:t>ТОВ «ІНФОСЕЙФ ІТ» (ТОВ «СЕЛТАВІТ»)</w:t>
      </w:r>
      <w:r w:rsidRPr="00A075C1">
        <w:rPr>
          <w:rFonts w:ascii="Times New Roman" w:eastAsia="Times New Roman" w:hAnsi="Times New Roman" w:cs="Times New Roman"/>
          <w:b/>
          <w:sz w:val="24"/>
          <w:szCs w:val="24"/>
          <w:lang w:val="uk-UA"/>
        </w:rPr>
        <w:t xml:space="preserve">, ТОВ </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СОФТ ПРОДАКШН</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 xml:space="preserve"> </w:t>
      </w:r>
      <w:r w:rsidR="00BA3E25" w:rsidRPr="00A075C1">
        <w:rPr>
          <w:rFonts w:ascii="Times New Roman" w:eastAsia="Times New Roman" w:hAnsi="Times New Roman" w:cs="Times New Roman"/>
          <w:b/>
          <w:sz w:val="24"/>
          <w:szCs w:val="24"/>
          <w:lang w:val="uk-UA"/>
        </w:rPr>
        <w:t>і</w:t>
      </w:r>
      <w:r w:rsidRPr="00A075C1">
        <w:rPr>
          <w:rFonts w:ascii="Times New Roman" w:eastAsia="Times New Roman" w:hAnsi="Times New Roman" w:cs="Times New Roman"/>
          <w:b/>
          <w:sz w:val="24"/>
          <w:szCs w:val="24"/>
          <w:lang w:val="uk-UA"/>
        </w:rPr>
        <w:t xml:space="preserve"> </w:t>
      </w:r>
      <w:r w:rsidR="00BC2E97"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однакових гарантійних листів</w:t>
      </w:r>
      <w:r w:rsidR="00B07C63" w:rsidRPr="00A075C1">
        <w:rPr>
          <w:rFonts w:ascii="Times New Roman" w:eastAsia="Times New Roman" w:hAnsi="Times New Roman" w:cs="Times New Roman"/>
          <w:b/>
          <w:sz w:val="24"/>
          <w:szCs w:val="24"/>
          <w:lang w:val="uk-UA"/>
        </w:rPr>
        <w:t xml:space="preserve"> у сукупності з іншими встановленими у Справі обставинами </w:t>
      </w:r>
      <w:r w:rsidRPr="00A075C1">
        <w:rPr>
          <w:rFonts w:ascii="Times New Roman" w:eastAsia="Times New Roman" w:hAnsi="Times New Roman" w:cs="Times New Roman"/>
          <w:b/>
          <w:sz w:val="24"/>
          <w:szCs w:val="24"/>
          <w:lang w:val="uk-UA"/>
        </w:rPr>
        <w:t xml:space="preserve">свідчить про узгодження </w:t>
      </w:r>
      <w:r w:rsidR="005C358C" w:rsidRPr="00A075C1">
        <w:rPr>
          <w:rFonts w:ascii="Times New Roman" w:eastAsia="Times New Roman" w:hAnsi="Times New Roman" w:cs="Times New Roman"/>
          <w:b/>
          <w:sz w:val="24"/>
          <w:szCs w:val="24"/>
          <w:lang w:val="uk-UA"/>
        </w:rPr>
        <w:t xml:space="preserve">Відповідачами </w:t>
      </w:r>
      <w:r w:rsidRPr="00A075C1">
        <w:rPr>
          <w:rFonts w:ascii="Times New Roman" w:eastAsia="Times New Roman" w:hAnsi="Times New Roman" w:cs="Times New Roman"/>
          <w:b/>
          <w:sz w:val="24"/>
          <w:szCs w:val="24"/>
          <w:lang w:val="uk-UA"/>
        </w:rPr>
        <w:t>дій під час підготовки та участі у Торгах 1 – 4 та обмін інформацією.</w:t>
      </w:r>
    </w:p>
    <w:p w:rsidR="003C6494" w:rsidRPr="00A075C1" w:rsidRDefault="003C6494" w:rsidP="00A075C1">
      <w:pPr>
        <w:pStyle w:val="aa"/>
        <w:numPr>
          <w:ilvl w:val="1"/>
          <w:numId w:val="26"/>
        </w:numPr>
        <w:spacing w:after="0" w:line="240" w:lineRule="auto"/>
        <w:ind w:left="851" w:hanging="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 xml:space="preserve">Цінова поведінка </w:t>
      </w:r>
      <w:r w:rsidR="00A947A0" w:rsidRPr="00A075C1">
        <w:rPr>
          <w:rFonts w:ascii="Times New Roman" w:hAnsi="Times New Roman" w:cs="Times New Roman"/>
          <w:b/>
          <w:sz w:val="24"/>
          <w:szCs w:val="24"/>
          <w:u w:val="single"/>
          <w:lang w:val="uk-UA"/>
        </w:rPr>
        <w:t>Відповідач</w:t>
      </w:r>
      <w:r w:rsidRPr="00A075C1">
        <w:rPr>
          <w:rFonts w:ascii="Times New Roman" w:hAnsi="Times New Roman" w:cs="Times New Roman"/>
          <w:b/>
          <w:sz w:val="24"/>
          <w:szCs w:val="24"/>
          <w:u w:val="single"/>
          <w:lang w:val="uk-UA"/>
        </w:rPr>
        <w:t>ів</w:t>
      </w:r>
    </w:p>
    <w:p w:rsidR="003C6494" w:rsidRPr="00A075C1" w:rsidRDefault="003C649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Торги 1 – 4 </w:t>
      </w:r>
      <w:r w:rsidR="00BA3E25"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C079E0" w:rsidRPr="00A075C1">
        <w:rPr>
          <w:rFonts w:ascii="Times New Roman" w:eastAsia="Times New Roman" w:hAnsi="Times New Roman" w:cs="Times New Roman"/>
          <w:sz w:val="24"/>
          <w:szCs w:val="24"/>
          <w:lang w:val="uk-UA"/>
        </w:rPr>
        <w:t>і</w:t>
      </w:r>
      <w:r w:rsidRPr="00A075C1">
        <w:rPr>
          <w:rFonts w:ascii="Times New Roman" w:eastAsia="Times New Roman" w:hAnsi="Times New Roman" w:cs="Times New Roman"/>
          <w:sz w:val="24"/>
          <w:szCs w:val="24"/>
          <w:lang w:val="uk-UA"/>
        </w:rPr>
        <w:t xml:space="preserve"> </w:t>
      </w:r>
      <w:r w:rsidR="00BC2E97"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пропонували однакові послуги (товари) одних виробників, про що свідчать подані тендерні пропозиції та надані </w:t>
      </w:r>
      <w:r w:rsidR="00D42626" w:rsidRPr="00A075C1">
        <w:rPr>
          <w:rFonts w:ascii="Times New Roman" w:eastAsia="Times New Roman" w:hAnsi="Times New Roman" w:cs="Times New Roman"/>
          <w:sz w:val="24"/>
          <w:szCs w:val="24"/>
          <w:lang w:val="uk-UA"/>
        </w:rPr>
        <w:t>гарантійні листи.</w:t>
      </w:r>
    </w:p>
    <w:p w:rsidR="00D42626" w:rsidRPr="00A075C1" w:rsidRDefault="0024150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Виходячи зі змісту </w:t>
      </w:r>
      <w:r w:rsidR="007F34EE" w:rsidRPr="00A075C1">
        <w:rPr>
          <w:rFonts w:ascii="Times New Roman" w:eastAsia="Times New Roman" w:hAnsi="Times New Roman" w:cs="Times New Roman"/>
          <w:sz w:val="24"/>
          <w:szCs w:val="24"/>
          <w:lang w:val="uk-UA"/>
        </w:rPr>
        <w:t>авторизацій</w:t>
      </w:r>
      <w:r w:rsidRPr="00A075C1">
        <w:rPr>
          <w:rFonts w:ascii="Times New Roman" w:eastAsia="Times New Roman" w:hAnsi="Times New Roman" w:cs="Times New Roman"/>
          <w:sz w:val="24"/>
          <w:szCs w:val="24"/>
          <w:lang w:val="uk-UA"/>
        </w:rPr>
        <w:t xml:space="preserve">них </w:t>
      </w:r>
      <w:r w:rsidR="00D42626" w:rsidRPr="00A075C1">
        <w:rPr>
          <w:rFonts w:ascii="Times New Roman" w:eastAsia="Times New Roman" w:hAnsi="Times New Roman" w:cs="Times New Roman"/>
          <w:sz w:val="24"/>
          <w:szCs w:val="24"/>
          <w:lang w:val="uk-UA"/>
        </w:rPr>
        <w:t>лист</w:t>
      </w:r>
      <w:r w:rsidRPr="00A075C1">
        <w:rPr>
          <w:rFonts w:ascii="Times New Roman" w:eastAsia="Times New Roman" w:hAnsi="Times New Roman" w:cs="Times New Roman"/>
          <w:sz w:val="24"/>
          <w:szCs w:val="24"/>
          <w:lang w:val="uk-UA"/>
        </w:rPr>
        <w:t>ів</w:t>
      </w:r>
      <w:r w:rsidR="00D42626" w:rsidRPr="00A075C1">
        <w:rPr>
          <w:rFonts w:ascii="Times New Roman" w:eastAsia="Times New Roman" w:hAnsi="Times New Roman" w:cs="Times New Roman"/>
          <w:sz w:val="24"/>
          <w:szCs w:val="24"/>
          <w:lang w:val="uk-UA"/>
        </w:rPr>
        <w:t xml:space="preserve"> </w:t>
      </w:r>
      <w:r w:rsidR="0002025A" w:rsidRPr="00A075C1">
        <w:rPr>
          <w:rFonts w:ascii="Times New Roman" w:eastAsia="Times New Roman" w:hAnsi="Times New Roman" w:cs="Times New Roman"/>
          <w:sz w:val="24"/>
          <w:szCs w:val="24"/>
          <w:lang w:val="uk-UA"/>
        </w:rPr>
        <w:t xml:space="preserve">статус </w:t>
      </w:r>
      <w:r w:rsidR="007F34EE" w:rsidRPr="00A075C1">
        <w:rPr>
          <w:rFonts w:ascii="Times New Roman" w:eastAsia="Times New Roman" w:hAnsi="Times New Roman" w:cs="Times New Roman"/>
          <w:sz w:val="24"/>
          <w:szCs w:val="24"/>
          <w:lang w:val="uk-UA"/>
        </w:rPr>
        <w:t>Відповідач</w:t>
      </w:r>
      <w:r w:rsidR="0002025A" w:rsidRPr="00A075C1">
        <w:rPr>
          <w:rFonts w:ascii="Times New Roman" w:eastAsia="Times New Roman" w:hAnsi="Times New Roman" w:cs="Times New Roman"/>
          <w:sz w:val="24"/>
          <w:szCs w:val="24"/>
          <w:lang w:val="uk-UA"/>
        </w:rPr>
        <w:t xml:space="preserve">ів </w:t>
      </w:r>
      <w:r w:rsidRPr="00A075C1">
        <w:rPr>
          <w:rFonts w:ascii="Times New Roman" w:eastAsia="Times New Roman" w:hAnsi="Times New Roman" w:cs="Times New Roman"/>
          <w:sz w:val="24"/>
          <w:szCs w:val="24"/>
          <w:lang w:val="uk-UA"/>
        </w:rPr>
        <w:t>був однаковий</w:t>
      </w:r>
      <w:r w:rsidR="0002025A" w:rsidRPr="00A075C1">
        <w:rPr>
          <w:rFonts w:ascii="Times New Roman" w:eastAsia="Times New Roman" w:hAnsi="Times New Roman" w:cs="Times New Roman"/>
          <w:sz w:val="24"/>
          <w:szCs w:val="24"/>
          <w:lang w:val="uk-UA"/>
        </w:rPr>
        <w:t>.</w:t>
      </w:r>
    </w:p>
    <w:p w:rsidR="0002025A" w:rsidRPr="00A075C1" w:rsidRDefault="0024150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Отже,</w:t>
      </w:r>
      <w:r w:rsidR="0002025A" w:rsidRPr="00A075C1">
        <w:rPr>
          <w:rFonts w:ascii="Times New Roman" w:eastAsia="Times New Roman" w:hAnsi="Times New Roman" w:cs="Times New Roman"/>
          <w:sz w:val="24"/>
          <w:szCs w:val="24"/>
          <w:lang w:val="uk-UA"/>
        </w:rPr>
        <w:t xml:space="preserve"> </w:t>
      </w:r>
      <w:r w:rsidR="00BA3E25" w:rsidRPr="00A075C1">
        <w:rPr>
          <w:rFonts w:ascii="Times New Roman" w:eastAsia="Times New Roman" w:hAnsi="Times New Roman" w:cs="Times New Roman"/>
          <w:sz w:val="24"/>
          <w:szCs w:val="24"/>
          <w:lang w:val="uk-UA"/>
        </w:rPr>
        <w:t>ТОВ «ІНФОСЕЙФ ІТ» (ТОВ «СЕЛТАВІТ»)</w:t>
      </w:r>
      <w:r w:rsidR="0002025A"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0002025A"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02025A" w:rsidRPr="00A075C1">
        <w:rPr>
          <w:rFonts w:ascii="Times New Roman" w:eastAsia="Times New Roman" w:hAnsi="Times New Roman" w:cs="Times New Roman"/>
          <w:sz w:val="24"/>
          <w:szCs w:val="24"/>
          <w:lang w:val="uk-UA"/>
        </w:rPr>
        <w:t xml:space="preserve"> </w:t>
      </w:r>
      <w:r w:rsidR="00213473" w:rsidRPr="00A075C1">
        <w:rPr>
          <w:rFonts w:ascii="Times New Roman" w:eastAsia="Times New Roman" w:hAnsi="Times New Roman" w:cs="Times New Roman"/>
          <w:sz w:val="24"/>
          <w:szCs w:val="24"/>
          <w:lang w:val="uk-UA"/>
        </w:rPr>
        <w:t>і</w:t>
      </w:r>
      <w:r w:rsidR="0002025A" w:rsidRPr="00A075C1">
        <w:rPr>
          <w:rFonts w:ascii="Times New Roman" w:eastAsia="Times New Roman" w:hAnsi="Times New Roman" w:cs="Times New Roman"/>
          <w:sz w:val="24"/>
          <w:szCs w:val="24"/>
          <w:lang w:val="uk-UA"/>
        </w:rPr>
        <w:t xml:space="preserve"> </w:t>
      </w:r>
      <w:r w:rsidR="00351B1C" w:rsidRPr="00A075C1">
        <w:rPr>
          <w:rFonts w:ascii="Times New Roman" w:eastAsia="Times New Roman" w:hAnsi="Times New Roman" w:cs="Times New Roman"/>
          <w:sz w:val="24"/>
          <w:szCs w:val="24"/>
          <w:lang w:val="uk-UA"/>
        </w:rPr>
        <w:t xml:space="preserve">                 </w:t>
      </w:r>
      <w:r w:rsidR="00BC2E97" w:rsidRPr="00A075C1">
        <w:rPr>
          <w:rFonts w:ascii="Times New Roman" w:eastAsia="Times New Roman" w:hAnsi="Times New Roman" w:cs="Times New Roman"/>
          <w:sz w:val="24"/>
          <w:szCs w:val="24"/>
          <w:lang w:val="uk-UA"/>
        </w:rPr>
        <w:t>ТОВ «ІНСАЙД СОЛЮШНС» (ТОВ «КЛОТФІЛЬДА»)</w:t>
      </w:r>
      <w:r w:rsidR="0002025A" w:rsidRPr="00A075C1">
        <w:rPr>
          <w:rFonts w:ascii="Times New Roman" w:eastAsia="Times New Roman" w:hAnsi="Times New Roman" w:cs="Times New Roman"/>
          <w:sz w:val="24"/>
          <w:szCs w:val="24"/>
          <w:lang w:val="uk-UA"/>
        </w:rPr>
        <w:t xml:space="preserve"> перебували в однакових умовах, оскільки брали участь в одних </w:t>
      </w:r>
      <w:r w:rsidR="006879B7" w:rsidRPr="00A075C1">
        <w:rPr>
          <w:rFonts w:ascii="Times New Roman" w:eastAsia="Times New Roman" w:hAnsi="Times New Roman" w:cs="Times New Roman"/>
          <w:sz w:val="24"/>
          <w:szCs w:val="24"/>
          <w:lang w:val="uk-UA"/>
        </w:rPr>
        <w:t xml:space="preserve">і </w:t>
      </w:r>
      <w:r w:rsidR="0002025A" w:rsidRPr="00A075C1">
        <w:rPr>
          <w:rFonts w:ascii="Times New Roman" w:eastAsia="Times New Roman" w:hAnsi="Times New Roman" w:cs="Times New Roman"/>
          <w:sz w:val="24"/>
          <w:szCs w:val="24"/>
          <w:lang w:val="uk-UA"/>
        </w:rPr>
        <w:t>тих самих торгах 1 – 4 з однаковими умовами, пропонували послуги одних виробників, мають однаковий статус</w:t>
      </w:r>
      <w:r w:rsidRPr="00A075C1">
        <w:rPr>
          <w:rFonts w:ascii="Times New Roman" w:eastAsia="Times New Roman" w:hAnsi="Times New Roman" w:cs="Times New Roman"/>
          <w:sz w:val="24"/>
          <w:szCs w:val="24"/>
          <w:lang w:val="uk-UA"/>
        </w:rPr>
        <w:t xml:space="preserve"> представників</w:t>
      </w:r>
      <w:r w:rsidR="00213473" w:rsidRPr="00A075C1">
        <w:rPr>
          <w:rFonts w:ascii="Times New Roman" w:eastAsia="Times New Roman" w:hAnsi="Times New Roman" w:cs="Times New Roman"/>
          <w:sz w:val="24"/>
          <w:szCs w:val="24"/>
          <w:lang w:val="uk-UA"/>
        </w:rPr>
        <w:t>.</w:t>
      </w:r>
    </w:p>
    <w:p w:rsidR="00241502" w:rsidRPr="00A075C1" w:rsidRDefault="0024150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умов справжньої конкуренції на Торгах 1 – 4 </w:t>
      </w:r>
      <w:r w:rsidR="007F34EE" w:rsidRPr="00A075C1">
        <w:rPr>
          <w:rFonts w:ascii="Times New Roman" w:eastAsia="Times New Roman" w:hAnsi="Times New Roman" w:cs="Times New Roman"/>
          <w:sz w:val="24"/>
          <w:szCs w:val="24"/>
          <w:lang w:val="uk-UA"/>
        </w:rPr>
        <w:t>Відповідачі</w:t>
      </w:r>
      <w:r w:rsidRPr="00A075C1">
        <w:rPr>
          <w:rFonts w:ascii="Times New Roman" w:eastAsia="Times New Roman" w:hAnsi="Times New Roman" w:cs="Times New Roman"/>
          <w:sz w:val="24"/>
          <w:szCs w:val="24"/>
          <w:lang w:val="uk-UA"/>
        </w:rPr>
        <w:t xml:space="preserve"> намагались би отримати перемогу, оскільки навіть невеликий відсоток торговельної націнки дозволяв би беззбитково для себе</w:t>
      </w:r>
      <w:r w:rsidR="006F35FC" w:rsidRPr="00A075C1">
        <w:rPr>
          <w:rFonts w:ascii="Times New Roman" w:eastAsia="Times New Roman" w:hAnsi="Times New Roman" w:cs="Times New Roman"/>
          <w:sz w:val="24"/>
          <w:szCs w:val="24"/>
          <w:lang w:val="uk-UA"/>
        </w:rPr>
        <w:t xml:space="preserve"> надати послуги Замовнику (покриваючи при цьому витрати на банківську гарантію, оплату за послуги майданчика тощо).</w:t>
      </w:r>
    </w:p>
    <w:p w:rsidR="00D42626" w:rsidRPr="00A075C1" w:rsidRDefault="006F35FC"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Разом з тим </w:t>
      </w:r>
      <w:r w:rsidR="0002025A" w:rsidRPr="00A075C1">
        <w:rPr>
          <w:rFonts w:ascii="Times New Roman" w:eastAsia="Times New Roman" w:hAnsi="Times New Roman" w:cs="Times New Roman"/>
          <w:sz w:val="24"/>
          <w:szCs w:val="24"/>
          <w:lang w:val="uk-UA"/>
        </w:rPr>
        <w:t xml:space="preserve">у всіх торгах цінова поведінка </w:t>
      </w:r>
      <w:r w:rsidR="007F34EE" w:rsidRPr="00A075C1">
        <w:rPr>
          <w:rFonts w:ascii="Times New Roman" w:eastAsia="Times New Roman" w:hAnsi="Times New Roman" w:cs="Times New Roman"/>
          <w:sz w:val="24"/>
          <w:szCs w:val="24"/>
          <w:lang w:val="uk-UA"/>
        </w:rPr>
        <w:t>Відповідач</w:t>
      </w:r>
      <w:r w:rsidR="0002025A" w:rsidRPr="00A075C1">
        <w:rPr>
          <w:rFonts w:ascii="Times New Roman" w:eastAsia="Times New Roman" w:hAnsi="Times New Roman" w:cs="Times New Roman"/>
          <w:sz w:val="24"/>
          <w:szCs w:val="24"/>
          <w:lang w:val="uk-UA"/>
        </w:rPr>
        <w:t>ів була однаковою</w:t>
      </w:r>
      <w:r w:rsidR="00581E7E" w:rsidRPr="00A075C1">
        <w:rPr>
          <w:rFonts w:ascii="Times New Roman" w:eastAsia="Times New Roman" w:hAnsi="Times New Roman" w:cs="Times New Roman"/>
          <w:sz w:val="24"/>
          <w:szCs w:val="24"/>
          <w:lang w:val="uk-UA"/>
        </w:rPr>
        <w:t>.</w:t>
      </w:r>
    </w:p>
    <w:p w:rsidR="004932AA" w:rsidRPr="00A075C1" w:rsidRDefault="008A4E5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Аукціони у Торгах 1 – 4 проводилися не одночасно</w:t>
      </w:r>
      <w:r w:rsidR="00F45C0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p>
    <w:tbl>
      <w:tblPr>
        <w:tblStyle w:val="a8"/>
        <w:tblW w:w="5000" w:type="pct"/>
        <w:tblLook w:val="04A0" w:firstRow="1" w:lastRow="0" w:firstColumn="1" w:lastColumn="0" w:noHBand="0" w:noVBand="1"/>
      </w:tblPr>
      <w:tblGrid>
        <w:gridCol w:w="2425"/>
        <w:gridCol w:w="2374"/>
        <w:gridCol w:w="2499"/>
        <w:gridCol w:w="2330"/>
      </w:tblGrid>
      <w:tr w:rsidR="00F36BB1" w:rsidRPr="00A075C1" w:rsidTr="00A272FD">
        <w:tc>
          <w:tcPr>
            <w:tcW w:w="1259"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w:t>
            </w:r>
          </w:p>
        </w:tc>
        <w:tc>
          <w:tcPr>
            <w:tcW w:w="1233"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Дата проведення аукціону</w:t>
            </w:r>
          </w:p>
        </w:tc>
        <w:tc>
          <w:tcPr>
            <w:tcW w:w="1298"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Час п</w:t>
            </w:r>
            <w:r w:rsidR="00F45C05" w:rsidRPr="00A075C1">
              <w:rPr>
                <w:rFonts w:ascii="Times New Roman" w:hAnsi="Times New Roman" w:cs="Times New Roman"/>
                <w:sz w:val="24"/>
                <w:szCs w:val="24"/>
                <w:lang w:val="uk-UA"/>
              </w:rPr>
              <w:t>очатку</w:t>
            </w:r>
            <w:r w:rsidRPr="00A075C1">
              <w:rPr>
                <w:rFonts w:ascii="Times New Roman" w:hAnsi="Times New Roman" w:cs="Times New Roman"/>
                <w:sz w:val="24"/>
                <w:szCs w:val="24"/>
                <w:lang w:val="uk-UA"/>
              </w:rPr>
              <w:t xml:space="preserve"> аукціону</w:t>
            </w:r>
          </w:p>
        </w:tc>
        <w:tc>
          <w:tcPr>
            <w:tcW w:w="1210" w:type="pct"/>
          </w:tcPr>
          <w:p w:rsidR="00F36BB1" w:rsidRPr="00A075C1" w:rsidRDefault="00F45C0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Час завершення аукціону</w:t>
            </w:r>
          </w:p>
        </w:tc>
      </w:tr>
      <w:tr w:rsidR="00213473" w:rsidRPr="00A075C1" w:rsidTr="00A272FD">
        <w:tc>
          <w:tcPr>
            <w:tcW w:w="1259" w:type="pct"/>
          </w:tcPr>
          <w:p w:rsidR="00213473" w:rsidRPr="00A075C1" w:rsidRDefault="00213473"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4</w:t>
            </w:r>
          </w:p>
        </w:tc>
        <w:tc>
          <w:tcPr>
            <w:tcW w:w="1233" w:type="pct"/>
          </w:tcPr>
          <w:p w:rsidR="00213473" w:rsidRPr="00A075C1" w:rsidRDefault="00213473"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11.11.2021</w:t>
            </w:r>
          </w:p>
        </w:tc>
        <w:tc>
          <w:tcPr>
            <w:tcW w:w="1298" w:type="pct"/>
          </w:tcPr>
          <w:p w:rsidR="00213473" w:rsidRPr="00A075C1" w:rsidRDefault="00213473" w:rsidP="00A075C1">
            <w:pPr>
              <w:jc w:val="center"/>
              <w:rPr>
                <w:rStyle w:val="5"/>
                <w:rFonts w:ascii="Times New Roman" w:hAnsi="Times New Roman" w:cs="Times New Roman"/>
                <w:sz w:val="24"/>
                <w:szCs w:val="24"/>
                <w:lang w:val="uk-UA"/>
              </w:rPr>
            </w:pPr>
            <w:r w:rsidRPr="00A075C1">
              <w:rPr>
                <w:rStyle w:val="5"/>
                <w:rFonts w:ascii="Times New Roman" w:hAnsi="Times New Roman" w:cs="Times New Roman"/>
                <w:sz w:val="24"/>
                <w:szCs w:val="24"/>
                <w:lang w:val="uk-UA"/>
              </w:rPr>
              <w:t>11.21</w:t>
            </w:r>
          </w:p>
        </w:tc>
        <w:tc>
          <w:tcPr>
            <w:tcW w:w="1210" w:type="pct"/>
          </w:tcPr>
          <w:p w:rsidR="00213473" w:rsidRPr="00A075C1" w:rsidRDefault="00213473" w:rsidP="00A075C1">
            <w:pPr>
              <w:jc w:val="center"/>
              <w:rPr>
                <w:rStyle w:val="5"/>
                <w:rFonts w:ascii="Times New Roman" w:hAnsi="Times New Roman" w:cs="Times New Roman"/>
                <w:sz w:val="24"/>
                <w:szCs w:val="24"/>
                <w:lang w:val="uk-UA"/>
              </w:rPr>
            </w:pPr>
            <w:r w:rsidRPr="00A075C1">
              <w:rPr>
                <w:rStyle w:val="ng-binding"/>
                <w:rFonts w:ascii="Times New Roman" w:hAnsi="Times New Roman" w:cs="Times New Roman"/>
                <w:sz w:val="24"/>
                <w:szCs w:val="24"/>
                <w:shd w:val="clear" w:color="auto" w:fill="FFFFFF"/>
                <w:lang w:val="uk-UA"/>
              </w:rPr>
              <w:t>11.48</w:t>
            </w:r>
          </w:p>
        </w:tc>
      </w:tr>
      <w:tr w:rsidR="00F36BB1" w:rsidRPr="00A075C1" w:rsidTr="00A272FD">
        <w:tc>
          <w:tcPr>
            <w:tcW w:w="1259"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1</w:t>
            </w:r>
          </w:p>
        </w:tc>
        <w:tc>
          <w:tcPr>
            <w:tcW w:w="1233"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11.11.2021</w:t>
            </w:r>
          </w:p>
        </w:tc>
        <w:tc>
          <w:tcPr>
            <w:tcW w:w="1298"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14.00</w:t>
            </w:r>
          </w:p>
        </w:tc>
        <w:tc>
          <w:tcPr>
            <w:tcW w:w="1210"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14.27</w:t>
            </w:r>
          </w:p>
        </w:tc>
      </w:tr>
      <w:tr w:rsidR="00F36BB1" w:rsidRPr="00A075C1" w:rsidTr="00A272FD">
        <w:tc>
          <w:tcPr>
            <w:tcW w:w="1259"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2</w:t>
            </w:r>
          </w:p>
        </w:tc>
        <w:tc>
          <w:tcPr>
            <w:tcW w:w="1233" w:type="pct"/>
          </w:tcPr>
          <w:p w:rsidR="00F36BB1" w:rsidRPr="00A075C1" w:rsidRDefault="00F36BB1" w:rsidP="00A075C1">
            <w:pPr>
              <w:jc w:val="center"/>
              <w:rPr>
                <w:rFonts w:ascii="Times New Roman" w:hAnsi="Times New Roman" w:cs="Times New Roman"/>
                <w:bCs/>
                <w:sz w:val="24"/>
                <w:szCs w:val="24"/>
                <w:lang w:val="uk-UA"/>
              </w:rPr>
            </w:pPr>
            <w:r w:rsidRPr="00A075C1">
              <w:rPr>
                <w:rFonts w:ascii="Times New Roman" w:hAnsi="Times New Roman" w:cs="Times New Roman"/>
                <w:bCs/>
                <w:sz w:val="24"/>
                <w:szCs w:val="24"/>
                <w:lang w:val="uk-UA"/>
              </w:rPr>
              <w:t>11.11.2021</w:t>
            </w:r>
          </w:p>
        </w:tc>
        <w:tc>
          <w:tcPr>
            <w:tcW w:w="1298"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15</w:t>
            </w:r>
            <w:r w:rsidR="00E016CC"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17</w:t>
            </w:r>
          </w:p>
        </w:tc>
        <w:tc>
          <w:tcPr>
            <w:tcW w:w="1210"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15</w:t>
            </w:r>
            <w:r w:rsidR="00E016CC"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44</w:t>
            </w:r>
          </w:p>
        </w:tc>
      </w:tr>
      <w:tr w:rsidR="00213473" w:rsidRPr="00A075C1" w:rsidTr="00A272FD">
        <w:tc>
          <w:tcPr>
            <w:tcW w:w="1259" w:type="pct"/>
          </w:tcPr>
          <w:p w:rsidR="00213473" w:rsidRPr="00A075C1" w:rsidRDefault="00213473"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3</w:t>
            </w:r>
          </w:p>
          <w:p w:rsidR="00213473" w:rsidRPr="00A075C1" w:rsidRDefault="00213473"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Лот 4</w:t>
            </w:r>
          </w:p>
        </w:tc>
        <w:tc>
          <w:tcPr>
            <w:tcW w:w="1233" w:type="pct"/>
          </w:tcPr>
          <w:p w:rsidR="00213473" w:rsidRPr="00A075C1" w:rsidRDefault="00213473"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15.11.2021</w:t>
            </w:r>
          </w:p>
        </w:tc>
        <w:tc>
          <w:tcPr>
            <w:tcW w:w="1298" w:type="pct"/>
          </w:tcPr>
          <w:p w:rsidR="00213473" w:rsidRPr="00A075C1" w:rsidRDefault="00213473" w:rsidP="00A075C1">
            <w:pPr>
              <w:jc w:val="center"/>
              <w:rPr>
                <w:rFonts w:ascii="Times New Roman" w:hAnsi="Times New Roman" w:cs="Times New Roman"/>
                <w:sz w:val="24"/>
                <w:szCs w:val="24"/>
                <w:lang w:val="uk-UA"/>
              </w:rPr>
            </w:pPr>
            <w:r w:rsidRPr="00A075C1">
              <w:rPr>
                <w:rStyle w:val="5"/>
                <w:rFonts w:ascii="Times New Roman" w:hAnsi="Times New Roman" w:cs="Times New Roman"/>
                <w:sz w:val="24"/>
                <w:szCs w:val="24"/>
                <w:lang w:val="uk-UA"/>
              </w:rPr>
              <w:t>11.29</w:t>
            </w:r>
          </w:p>
        </w:tc>
        <w:tc>
          <w:tcPr>
            <w:tcW w:w="1210" w:type="pct"/>
          </w:tcPr>
          <w:p w:rsidR="00213473" w:rsidRPr="00A075C1" w:rsidRDefault="00213473" w:rsidP="00A075C1">
            <w:pPr>
              <w:jc w:val="center"/>
              <w:rPr>
                <w:rFonts w:ascii="Times New Roman" w:hAnsi="Times New Roman" w:cs="Times New Roman"/>
                <w:sz w:val="24"/>
                <w:szCs w:val="24"/>
                <w:lang w:val="uk-UA"/>
              </w:rPr>
            </w:pPr>
            <w:r w:rsidRPr="00A075C1">
              <w:rPr>
                <w:rStyle w:val="5"/>
                <w:rFonts w:ascii="Times New Roman" w:hAnsi="Times New Roman" w:cs="Times New Roman"/>
                <w:sz w:val="24"/>
                <w:szCs w:val="24"/>
                <w:lang w:val="uk-UA"/>
              </w:rPr>
              <w:t>12.04</w:t>
            </w:r>
          </w:p>
        </w:tc>
      </w:tr>
      <w:tr w:rsidR="00F36BB1" w:rsidRPr="00A075C1" w:rsidTr="00A272FD">
        <w:tc>
          <w:tcPr>
            <w:tcW w:w="1259"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3</w:t>
            </w:r>
          </w:p>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Лот 1</w:t>
            </w:r>
          </w:p>
        </w:tc>
        <w:tc>
          <w:tcPr>
            <w:tcW w:w="1233"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15.11.2021</w:t>
            </w:r>
          </w:p>
        </w:tc>
        <w:tc>
          <w:tcPr>
            <w:tcW w:w="1298" w:type="pct"/>
          </w:tcPr>
          <w:p w:rsidR="00F36BB1" w:rsidRPr="00A075C1" w:rsidRDefault="00F36BB1" w:rsidP="00A075C1">
            <w:pPr>
              <w:jc w:val="center"/>
              <w:rPr>
                <w:rFonts w:ascii="Times New Roman" w:hAnsi="Times New Roman" w:cs="Times New Roman"/>
                <w:sz w:val="24"/>
                <w:szCs w:val="24"/>
                <w:lang w:val="uk-UA"/>
              </w:rPr>
            </w:pPr>
            <w:r w:rsidRPr="00A075C1">
              <w:rPr>
                <w:rStyle w:val="5"/>
                <w:rFonts w:ascii="Times New Roman" w:hAnsi="Times New Roman" w:cs="Times New Roman"/>
                <w:sz w:val="24"/>
                <w:szCs w:val="24"/>
                <w:lang w:val="uk-UA"/>
              </w:rPr>
              <w:t>14</w:t>
            </w:r>
            <w:r w:rsidR="00E016CC" w:rsidRPr="00A075C1">
              <w:rPr>
                <w:rStyle w:val="5"/>
                <w:rFonts w:ascii="Times New Roman" w:hAnsi="Times New Roman" w:cs="Times New Roman"/>
                <w:sz w:val="24"/>
                <w:szCs w:val="24"/>
                <w:lang w:val="uk-UA"/>
              </w:rPr>
              <w:t>.</w:t>
            </w:r>
            <w:r w:rsidRPr="00A075C1">
              <w:rPr>
                <w:rStyle w:val="5"/>
                <w:rFonts w:ascii="Times New Roman" w:hAnsi="Times New Roman" w:cs="Times New Roman"/>
                <w:sz w:val="24"/>
                <w:szCs w:val="24"/>
                <w:lang w:val="uk-UA"/>
              </w:rPr>
              <w:t>37</w:t>
            </w:r>
          </w:p>
        </w:tc>
        <w:tc>
          <w:tcPr>
            <w:tcW w:w="1210" w:type="pct"/>
          </w:tcPr>
          <w:p w:rsidR="00F36BB1" w:rsidRPr="00A075C1" w:rsidRDefault="00F36BB1" w:rsidP="00A075C1">
            <w:pPr>
              <w:jc w:val="center"/>
              <w:rPr>
                <w:rFonts w:ascii="Times New Roman" w:hAnsi="Times New Roman" w:cs="Times New Roman"/>
                <w:sz w:val="24"/>
                <w:szCs w:val="24"/>
                <w:lang w:val="uk-UA"/>
              </w:rPr>
            </w:pPr>
            <w:r w:rsidRPr="00A075C1">
              <w:rPr>
                <w:rStyle w:val="5"/>
                <w:rFonts w:ascii="Times New Roman" w:hAnsi="Times New Roman" w:cs="Times New Roman"/>
                <w:sz w:val="24"/>
                <w:szCs w:val="24"/>
                <w:lang w:val="uk-UA"/>
              </w:rPr>
              <w:t>15</w:t>
            </w:r>
            <w:r w:rsidR="00E016CC" w:rsidRPr="00A075C1">
              <w:rPr>
                <w:rStyle w:val="5"/>
                <w:rFonts w:ascii="Times New Roman" w:hAnsi="Times New Roman" w:cs="Times New Roman"/>
                <w:sz w:val="24"/>
                <w:szCs w:val="24"/>
                <w:lang w:val="uk-UA"/>
              </w:rPr>
              <w:t>.</w:t>
            </w:r>
            <w:r w:rsidRPr="00A075C1">
              <w:rPr>
                <w:rStyle w:val="5"/>
                <w:rFonts w:ascii="Times New Roman" w:hAnsi="Times New Roman" w:cs="Times New Roman"/>
                <w:sz w:val="24"/>
                <w:szCs w:val="24"/>
                <w:lang w:val="uk-UA"/>
              </w:rPr>
              <w:t>06</w:t>
            </w:r>
          </w:p>
        </w:tc>
      </w:tr>
      <w:tr w:rsidR="00F36BB1" w:rsidRPr="00A075C1" w:rsidTr="00A272FD">
        <w:tc>
          <w:tcPr>
            <w:tcW w:w="1259"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3</w:t>
            </w:r>
          </w:p>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Лот 2</w:t>
            </w:r>
          </w:p>
        </w:tc>
        <w:tc>
          <w:tcPr>
            <w:tcW w:w="1233"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15.11.2021</w:t>
            </w:r>
          </w:p>
        </w:tc>
        <w:tc>
          <w:tcPr>
            <w:tcW w:w="1298" w:type="pct"/>
          </w:tcPr>
          <w:p w:rsidR="00F36BB1" w:rsidRPr="00A075C1" w:rsidRDefault="00F36BB1" w:rsidP="00A075C1">
            <w:pPr>
              <w:jc w:val="center"/>
              <w:rPr>
                <w:rFonts w:ascii="Times New Roman" w:hAnsi="Times New Roman" w:cs="Times New Roman"/>
                <w:sz w:val="24"/>
                <w:szCs w:val="24"/>
                <w:lang w:val="uk-UA"/>
              </w:rPr>
            </w:pPr>
            <w:r w:rsidRPr="00A075C1">
              <w:rPr>
                <w:rStyle w:val="5"/>
                <w:rFonts w:ascii="Times New Roman" w:hAnsi="Times New Roman" w:cs="Times New Roman"/>
                <w:sz w:val="24"/>
                <w:szCs w:val="24"/>
                <w:lang w:val="uk-UA"/>
              </w:rPr>
              <w:t>15</w:t>
            </w:r>
            <w:r w:rsidR="00E016CC" w:rsidRPr="00A075C1">
              <w:rPr>
                <w:rStyle w:val="5"/>
                <w:rFonts w:ascii="Times New Roman" w:hAnsi="Times New Roman" w:cs="Times New Roman"/>
                <w:sz w:val="24"/>
                <w:szCs w:val="24"/>
                <w:lang w:val="uk-UA"/>
              </w:rPr>
              <w:t>.</w:t>
            </w:r>
            <w:r w:rsidRPr="00A075C1">
              <w:rPr>
                <w:rStyle w:val="5"/>
                <w:rFonts w:ascii="Times New Roman" w:hAnsi="Times New Roman" w:cs="Times New Roman"/>
                <w:sz w:val="24"/>
                <w:szCs w:val="24"/>
                <w:lang w:val="uk-UA"/>
              </w:rPr>
              <w:t>11</w:t>
            </w:r>
          </w:p>
        </w:tc>
        <w:tc>
          <w:tcPr>
            <w:tcW w:w="1210" w:type="pct"/>
          </w:tcPr>
          <w:p w:rsidR="00F36BB1" w:rsidRPr="00A075C1" w:rsidRDefault="00F36BB1" w:rsidP="00A075C1">
            <w:pPr>
              <w:jc w:val="center"/>
              <w:rPr>
                <w:rFonts w:ascii="Times New Roman" w:hAnsi="Times New Roman" w:cs="Times New Roman"/>
                <w:sz w:val="24"/>
                <w:szCs w:val="24"/>
                <w:lang w:val="uk-UA"/>
              </w:rPr>
            </w:pPr>
            <w:r w:rsidRPr="00A075C1">
              <w:rPr>
                <w:rStyle w:val="5"/>
                <w:rFonts w:ascii="Times New Roman" w:hAnsi="Times New Roman" w:cs="Times New Roman"/>
                <w:sz w:val="24"/>
                <w:szCs w:val="24"/>
                <w:lang w:val="uk-UA"/>
              </w:rPr>
              <w:t>15</w:t>
            </w:r>
            <w:r w:rsidR="00E016CC" w:rsidRPr="00A075C1">
              <w:rPr>
                <w:rStyle w:val="5"/>
                <w:rFonts w:ascii="Times New Roman" w:hAnsi="Times New Roman" w:cs="Times New Roman"/>
                <w:sz w:val="24"/>
                <w:szCs w:val="24"/>
                <w:lang w:val="uk-UA"/>
              </w:rPr>
              <w:t>.</w:t>
            </w:r>
            <w:r w:rsidRPr="00A075C1">
              <w:rPr>
                <w:rStyle w:val="5"/>
                <w:rFonts w:ascii="Times New Roman" w:hAnsi="Times New Roman" w:cs="Times New Roman"/>
                <w:sz w:val="24"/>
                <w:szCs w:val="24"/>
                <w:lang w:val="uk-UA"/>
              </w:rPr>
              <w:t>34</w:t>
            </w:r>
          </w:p>
        </w:tc>
      </w:tr>
      <w:tr w:rsidR="00F36BB1" w:rsidRPr="00A075C1" w:rsidTr="00A272FD">
        <w:tc>
          <w:tcPr>
            <w:tcW w:w="1259"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3</w:t>
            </w:r>
          </w:p>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Лот 3</w:t>
            </w:r>
          </w:p>
        </w:tc>
        <w:tc>
          <w:tcPr>
            <w:tcW w:w="1233" w:type="pct"/>
          </w:tcPr>
          <w:p w:rsidR="00F36BB1" w:rsidRPr="00A075C1" w:rsidRDefault="00F36BB1"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15.11.2021</w:t>
            </w:r>
          </w:p>
        </w:tc>
        <w:tc>
          <w:tcPr>
            <w:tcW w:w="1298" w:type="pct"/>
          </w:tcPr>
          <w:p w:rsidR="00F36BB1" w:rsidRPr="00A075C1" w:rsidRDefault="00F36BB1" w:rsidP="00A075C1">
            <w:pPr>
              <w:jc w:val="center"/>
              <w:rPr>
                <w:rFonts w:ascii="Times New Roman" w:hAnsi="Times New Roman" w:cs="Times New Roman"/>
                <w:sz w:val="24"/>
                <w:szCs w:val="24"/>
                <w:lang w:val="uk-UA"/>
              </w:rPr>
            </w:pPr>
            <w:r w:rsidRPr="00A075C1">
              <w:rPr>
                <w:rStyle w:val="5"/>
                <w:rFonts w:ascii="Times New Roman" w:hAnsi="Times New Roman" w:cs="Times New Roman"/>
                <w:sz w:val="24"/>
                <w:szCs w:val="24"/>
                <w:lang w:val="uk-UA"/>
              </w:rPr>
              <w:t>15</w:t>
            </w:r>
            <w:r w:rsidR="00E016CC" w:rsidRPr="00A075C1">
              <w:rPr>
                <w:rStyle w:val="5"/>
                <w:rFonts w:ascii="Times New Roman" w:hAnsi="Times New Roman" w:cs="Times New Roman"/>
                <w:sz w:val="24"/>
                <w:szCs w:val="24"/>
                <w:lang w:val="uk-UA"/>
              </w:rPr>
              <w:t>.</w:t>
            </w:r>
            <w:r w:rsidRPr="00A075C1">
              <w:rPr>
                <w:rStyle w:val="5"/>
                <w:rFonts w:ascii="Times New Roman" w:hAnsi="Times New Roman" w:cs="Times New Roman"/>
                <w:sz w:val="24"/>
                <w:szCs w:val="24"/>
                <w:lang w:val="uk-UA"/>
              </w:rPr>
              <w:t>45</w:t>
            </w:r>
          </w:p>
        </w:tc>
        <w:tc>
          <w:tcPr>
            <w:tcW w:w="1210" w:type="pct"/>
          </w:tcPr>
          <w:p w:rsidR="00F36BB1" w:rsidRPr="00A075C1" w:rsidRDefault="00F36BB1" w:rsidP="00A075C1">
            <w:pPr>
              <w:jc w:val="center"/>
              <w:rPr>
                <w:rFonts w:ascii="Times New Roman" w:hAnsi="Times New Roman" w:cs="Times New Roman"/>
                <w:sz w:val="24"/>
                <w:szCs w:val="24"/>
                <w:lang w:val="uk-UA"/>
              </w:rPr>
            </w:pPr>
            <w:r w:rsidRPr="00A075C1">
              <w:rPr>
                <w:rStyle w:val="5"/>
                <w:rFonts w:ascii="Times New Roman" w:hAnsi="Times New Roman" w:cs="Times New Roman"/>
                <w:sz w:val="24"/>
                <w:szCs w:val="24"/>
                <w:lang w:val="uk-UA"/>
              </w:rPr>
              <w:t>16</w:t>
            </w:r>
            <w:r w:rsidR="00E016CC" w:rsidRPr="00A075C1">
              <w:rPr>
                <w:rStyle w:val="5"/>
                <w:rFonts w:ascii="Times New Roman" w:hAnsi="Times New Roman" w:cs="Times New Roman"/>
                <w:sz w:val="24"/>
                <w:szCs w:val="24"/>
                <w:lang w:val="uk-UA"/>
              </w:rPr>
              <w:t>.</w:t>
            </w:r>
            <w:r w:rsidRPr="00A075C1">
              <w:rPr>
                <w:rStyle w:val="5"/>
                <w:rFonts w:ascii="Times New Roman" w:hAnsi="Times New Roman" w:cs="Times New Roman"/>
                <w:sz w:val="24"/>
                <w:szCs w:val="24"/>
                <w:lang w:val="uk-UA"/>
              </w:rPr>
              <w:t>14</w:t>
            </w:r>
          </w:p>
        </w:tc>
      </w:tr>
    </w:tbl>
    <w:p w:rsidR="008608F8" w:rsidRPr="00A075C1" w:rsidRDefault="008608F8" w:rsidP="00A075C1">
      <w:pPr>
        <w:spacing w:after="0" w:line="240" w:lineRule="auto"/>
        <w:ind w:firstLine="709"/>
        <w:jc w:val="both"/>
        <w:rPr>
          <w:rFonts w:ascii="Times New Roman" w:hAnsi="Times New Roman" w:cs="Times New Roman"/>
          <w:sz w:val="8"/>
          <w:szCs w:val="8"/>
          <w:lang w:val="uk-UA"/>
        </w:rPr>
      </w:pPr>
    </w:p>
    <w:p w:rsidR="00035949" w:rsidRPr="00A075C1" w:rsidRDefault="0003594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Отже, </w:t>
      </w:r>
      <w:r w:rsidR="007F34EE" w:rsidRPr="00A075C1">
        <w:rPr>
          <w:rFonts w:ascii="Times New Roman" w:eastAsia="Times New Roman" w:hAnsi="Times New Roman" w:cs="Times New Roman"/>
          <w:sz w:val="24"/>
          <w:szCs w:val="24"/>
          <w:lang w:val="uk-UA"/>
        </w:rPr>
        <w:t>у</w:t>
      </w:r>
      <w:r w:rsidRPr="00A075C1">
        <w:rPr>
          <w:rFonts w:ascii="Times New Roman" w:eastAsia="Times New Roman" w:hAnsi="Times New Roman" w:cs="Times New Roman"/>
          <w:sz w:val="24"/>
          <w:szCs w:val="24"/>
          <w:lang w:val="uk-UA"/>
        </w:rPr>
        <w:t xml:space="preserve"> </w:t>
      </w:r>
      <w:r w:rsidR="007F34EE" w:rsidRPr="00A075C1">
        <w:rPr>
          <w:rFonts w:ascii="Times New Roman" w:eastAsia="Times New Roman" w:hAnsi="Times New Roman" w:cs="Times New Roman"/>
          <w:sz w:val="24"/>
          <w:szCs w:val="24"/>
          <w:lang w:val="uk-UA"/>
        </w:rPr>
        <w:t>Відповідач</w:t>
      </w:r>
      <w:r w:rsidRPr="00A075C1">
        <w:rPr>
          <w:rFonts w:ascii="Times New Roman" w:eastAsia="Times New Roman" w:hAnsi="Times New Roman" w:cs="Times New Roman"/>
          <w:sz w:val="24"/>
          <w:szCs w:val="24"/>
          <w:lang w:val="uk-UA"/>
        </w:rPr>
        <w:t>ів був час на зміну тактики участі в аукціонах</w:t>
      </w:r>
      <w:r w:rsidR="00581E7E" w:rsidRPr="00A075C1">
        <w:rPr>
          <w:rFonts w:ascii="Times New Roman" w:eastAsia="Times New Roman" w:hAnsi="Times New Roman" w:cs="Times New Roman"/>
          <w:sz w:val="24"/>
          <w:szCs w:val="24"/>
          <w:lang w:val="uk-UA"/>
        </w:rPr>
        <w:t xml:space="preserve"> з метою здобути </w:t>
      </w:r>
      <w:r w:rsidR="006879B7" w:rsidRPr="00A075C1">
        <w:rPr>
          <w:rFonts w:ascii="Times New Roman" w:eastAsia="Times New Roman" w:hAnsi="Times New Roman" w:cs="Times New Roman"/>
          <w:sz w:val="24"/>
          <w:szCs w:val="24"/>
          <w:lang w:val="uk-UA"/>
        </w:rPr>
        <w:t>перемоги</w:t>
      </w:r>
      <w:r w:rsidRPr="00A075C1">
        <w:rPr>
          <w:rFonts w:ascii="Times New Roman" w:eastAsia="Times New Roman" w:hAnsi="Times New Roman" w:cs="Times New Roman"/>
          <w:sz w:val="24"/>
          <w:szCs w:val="24"/>
          <w:lang w:val="uk-UA"/>
        </w:rPr>
        <w:t>, за умов справжньої конкуренції на Торгах 1 – 4.</w:t>
      </w:r>
    </w:p>
    <w:p w:rsidR="008A4E57" w:rsidRPr="00A075C1" w:rsidRDefault="008A4E5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Проте черговість</w:t>
      </w:r>
      <w:r w:rsidR="00E016CC" w:rsidRPr="00A075C1">
        <w:rPr>
          <w:rFonts w:ascii="Times New Roman" w:eastAsia="Times New Roman" w:hAnsi="Times New Roman" w:cs="Times New Roman"/>
          <w:sz w:val="24"/>
          <w:szCs w:val="24"/>
          <w:lang w:val="uk-UA"/>
        </w:rPr>
        <w:t xml:space="preserve"> </w:t>
      </w:r>
      <w:r w:rsidR="007F34EE" w:rsidRPr="00A075C1">
        <w:rPr>
          <w:rFonts w:ascii="Times New Roman" w:eastAsia="Times New Roman" w:hAnsi="Times New Roman" w:cs="Times New Roman"/>
          <w:sz w:val="24"/>
          <w:szCs w:val="24"/>
          <w:lang w:val="uk-UA"/>
        </w:rPr>
        <w:t>Відповідач</w:t>
      </w:r>
      <w:r w:rsidR="00E016CC" w:rsidRPr="00A075C1">
        <w:rPr>
          <w:rFonts w:ascii="Times New Roman" w:eastAsia="Times New Roman" w:hAnsi="Times New Roman" w:cs="Times New Roman"/>
          <w:sz w:val="24"/>
          <w:szCs w:val="24"/>
          <w:lang w:val="uk-UA"/>
        </w:rPr>
        <w:t>ів</w:t>
      </w:r>
      <w:r w:rsidR="00213473" w:rsidRPr="00A075C1">
        <w:rPr>
          <w:rFonts w:ascii="Times New Roman" w:eastAsia="Times New Roman" w:hAnsi="Times New Roman" w:cs="Times New Roman"/>
          <w:sz w:val="24"/>
          <w:szCs w:val="24"/>
          <w:lang w:val="uk-UA"/>
        </w:rPr>
        <w:t xml:space="preserve"> (за розміром цінових пропозицій від меншої до більшої: спочатку</w:t>
      </w:r>
      <w:r w:rsidR="00E016CC" w:rsidRPr="00A075C1">
        <w:rPr>
          <w:rFonts w:ascii="Times New Roman" w:eastAsia="Times New Roman" w:hAnsi="Times New Roman" w:cs="Times New Roman"/>
          <w:sz w:val="24"/>
          <w:szCs w:val="24"/>
          <w:lang w:val="uk-UA"/>
        </w:rPr>
        <w:t xml:space="preserve"> </w:t>
      </w:r>
      <w:r w:rsidR="00213473" w:rsidRPr="00A075C1">
        <w:rPr>
          <w:rFonts w:ascii="Times New Roman" w:eastAsia="Times New Roman" w:hAnsi="Times New Roman" w:cs="Times New Roman"/>
          <w:sz w:val="24"/>
          <w:szCs w:val="24"/>
          <w:lang w:val="uk-UA"/>
        </w:rPr>
        <w:t xml:space="preserve">йде </w:t>
      </w:r>
      <w:r w:rsidR="00BA3E25" w:rsidRPr="00A075C1">
        <w:rPr>
          <w:rFonts w:ascii="Times New Roman" w:eastAsia="Times New Roman" w:hAnsi="Times New Roman" w:cs="Times New Roman"/>
          <w:sz w:val="24"/>
          <w:szCs w:val="24"/>
          <w:lang w:val="uk-UA"/>
        </w:rPr>
        <w:t>ТОВ «ІНФОСЕЙФ ІТ» (ТОВ «СЕЛТАВІТ»)</w:t>
      </w:r>
      <w:r w:rsidR="00213473" w:rsidRPr="00A075C1">
        <w:rPr>
          <w:rFonts w:ascii="Times New Roman" w:eastAsia="Times New Roman" w:hAnsi="Times New Roman" w:cs="Times New Roman"/>
          <w:sz w:val="24"/>
          <w:szCs w:val="24"/>
          <w:lang w:val="uk-UA"/>
        </w:rPr>
        <w:t>, за ним</w:t>
      </w:r>
      <w:r w:rsidR="006879B7" w:rsidRPr="00A075C1">
        <w:rPr>
          <w:rFonts w:ascii="Times New Roman" w:eastAsia="Times New Roman" w:hAnsi="Times New Roman" w:cs="Times New Roman"/>
          <w:sz w:val="24"/>
          <w:szCs w:val="24"/>
          <w:lang w:val="uk-UA"/>
        </w:rPr>
        <w:t> –</w:t>
      </w:r>
      <w:r w:rsidR="00213473" w:rsidRPr="00A075C1">
        <w:rPr>
          <w:rFonts w:ascii="Times New Roman" w:eastAsia="Times New Roman" w:hAnsi="Times New Roman" w:cs="Times New Roman"/>
          <w:sz w:val="24"/>
          <w:szCs w:val="24"/>
          <w:lang w:val="uk-UA"/>
        </w:rPr>
        <w:t xml:space="preserve"> </w:t>
      </w:r>
      <w:r w:rsidR="00BA3E25" w:rsidRPr="00A075C1">
        <w:rPr>
          <w:rFonts w:ascii="Times New Roman" w:eastAsia="Times New Roman" w:hAnsi="Times New Roman" w:cs="Times New Roman"/>
          <w:sz w:val="24"/>
          <w:szCs w:val="24"/>
          <w:lang w:val="uk-UA"/>
        </w:rPr>
        <w:br/>
      </w:r>
      <w:r w:rsidR="00BC2E97" w:rsidRPr="00A075C1">
        <w:rPr>
          <w:rFonts w:ascii="Times New Roman" w:eastAsia="Times New Roman" w:hAnsi="Times New Roman" w:cs="Times New Roman"/>
          <w:sz w:val="24"/>
          <w:szCs w:val="24"/>
          <w:lang w:val="uk-UA"/>
        </w:rPr>
        <w:t>ТОВ «ІНСАЙД СОЛЮШНС» (ТОВ «КЛОТФІЛЬДА»)</w:t>
      </w:r>
      <w:r w:rsidR="00213473" w:rsidRPr="00A075C1">
        <w:rPr>
          <w:rFonts w:ascii="Times New Roman" w:eastAsia="Times New Roman" w:hAnsi="Times New Roman" w:cs="Times New Roman"/>
          <w:sz w:val="24"/>
          <w:szCs w:val="24"/>
          <w:lang w:val="uk-UA"/>
        </w:rPr>
        <w:t xml:space="preserve"> і останнє </w:t>
      </w:r>
      <w:r w:rsidR="006879B7" w:rsidRPr="00A075C1">
        <w:rPr>
          <w:rFonts w:ascii="Times New Roman" w:eastAsia="Times New Roman" w:hAnsi="Times New Roman" w:cs="Times New Roman"/>
          <w:sz w:val="24"/>
          <w:szCs w:val="24"/>
          <w:lang w:val="uk-UA"/>
        </w:rPr>
        <w:t xml:space="preserve">– </w:t>
      </w:r>
      <w:r w:rsidR="00213473"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00213473"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213473" w:rsidRPr="00A075C1">
        <w:rPr>
          <w:rFonts w:ascii="Times New Roman" w:eastAsia="Times New Roman" w:hAnsi="Times New Roman" w:cs="Times New Roman"/>
          <w:sz w:val="24"/>
          <w:szCs w:val="24"/>
          <w:lang w:val="uk-UA"/>
        </w:rPr>
        <w:t xml:space="preserve">) </w:t>
      </w:r>
      <w:r w:rsidR="00E016CC" w:rsidRPr="00A075C1">
        <w:rPr>
          <w:rFonts w:ascii="Times New Roman" w:eastAsia="Times New Roman" w:hAnsi="Times New Roman" w:cs="Times New Roman"/>
          <w:sz w:val="24"/>
          <w:szCs w:val="24"/>
          <w:lang w:val="uk-UA"/>
        </w:rPr>
        <w:t>за</w:t>
      </w:r>
      <w:r w:rsidR="00035949" w:rsidRPr="00A075C1">
        <w:rPr>
          <w:rFonts w:ascii="Times New Roman" w:eastAsia="Times New Roman" w:hAnsi="Times New Roman" w:cs="Times New Roman"/>
          <w:sz w:val="24"/>
          <w:szCs w:val="24"/>
          <w:lang w:val="uk-UA"/>
        </w:rPr>
        <w:t>вжди</w:t>
      </w:r>
      <w:r w:rsidRPr="00A075C1">
        <w:rPr>
          <w:rFonts w:ascii="Times New Roman" w:eastAsia="Times New Roman" w:hAnsi="Times New Roman" w:cs="Times New Roman"/>
          <w:sz w:val="24"/>
          <w:szCs w:val="24"/>
          <w:lang w:val="uk-UA"/>
        </w:rPr>
        <w:t xml:space="preserve"> була однаковою у всіх </w:t>
      </w:r>
      <w:r w:rsidR="00E016CC" w:rsidRPr="00A075C1">
        <w:rPr>
          <w:rFonts w:ascii="Times New Roman" w:eastAsia="Times New Roman" w:hAnsi="Times New Roman" w:cs="Times New Roman"/>
          <w:sz w:val="24"/>
          <w:szCs w:val="24"/>
          <w:lang w:val="uk-UA"/>
        </w:rPr>
        <w:t>Т</w:t>
      </w:r>
      <w:r w:rsidRPr="00A075C1">
        <w:rPr>
          <w:rFonts w:ascii="Times New Roman" w:eastAsia="Times New Roman" w:hAnsi="Times New Roman" w:cs="Times New Roman"/>
          <w:sz w:val="24"/>
          <w:szCs w:val="24"/>
          <w:lang w:val="uk-UA"/>
        </w:rPr>
        <w:t>оргах</w:t>
      </w:r>
      <w:r w:rsidR="00E016CC" w:rsidRPr="00A075C1">
        <w:rPr>
          <w:rFonts w:ascii="Times New Roman" w:eastAsia="Times New Roman" w:hAnsi="Times New Roman" w:cs="Times New Roman"/>
          <w:sz w:val="24"/>
          <w:szCs w:val="24"/>
          <w:lang w:val="uk-UA"/>
        </w:rPr>
        <w:t xml:space="preserve"> 1 </w:t>
      </w:r>
      <w:r w:rsidR="006879B7" w:rsidRPr="00A075C1">
        <w:rPr>
          <w:rFonts w:ascii="Times New Roman" w:eastAsia="Times New Roman" w:hAnsi="Times New Roman" w:cs="Times New Roman"/>
          <w:sz w:val="24"/>
          <w:szCs w:val="24"/>
          <w:lang w:val="uk-UA"/>
        </w:rPr>
        <w:t>–</w:t>
      </w:r>
      <w:r w:rsidR="00E016CC" w:rsidRPr="00A075C1">
        <w:rPr>
          <w:rFonts w:ascii="Times New Roman" w:eastAsia="Times New Roman" w:hAnsi="Times New Roman" w:cs="Times New Roman"/>
          <w:sz w:val="24"/>
          <w:szCs w:val="24"/>
          <w:lang w:val="uk-UA"/>
        </w:rPr>
        <w:t xml:space="preserve"> 4</w:t>
      </w:r>
      <w:r w:rsidRPr="00A075C1">
        <w:rPr>
          <w:rFonts w:ascii="Times New Roman" w:eastAsia="Times New Roman" w:hAnsi="Times New Roman" w:cs="Times New Roman"/>
          <w:sz w:val="24"/>
          <w:szCs w:val="24"/>
          <w:lang w:val="uk-UA"/>
        </w:rPr>
        <w:t xml:space="preserve"> (за </w:t>
      </w:r>
      <w:r w:rsidR="006879B7" w:rsidRPr="00A075C1">
        <w:rPr>
          <w:rFonts w:ascii="Times New Roman" w:eastAsia="Times New Roman" w:hAnsi="Times New Roman" w:cs="Times New Roman"/>
          <w:sz w:val="24"/>
          <w:szCs w:val="24"/>
          <w:lang w:val="uk-UA"/>
        </w:rPr>
        <w:t xml:space="preserve">винятком </w:t>
      </w:r>
      <w:r w:rsidRPr="00A075C1">
        <w:rPr>
          <w:rFonts w:ascii="Times New Roman" w:eastAsia="Times New Roman" w:hAnsi="Times New Roman" w:cs="Times New Roman"/>
          <w:sz w:val="24"/>
          <w:szCs w:val="24"/>
          <w:lang w:val="uk-UA"/>
        </w:rPr>
        <w:t xml:space="preserve">лотів 2 і 4 Торгів 3, в яких </w:t>
      </w:r>
      <w:r w:rsidR="008608F8" w:rsidRPr="00A075C1">
        <w:rPr>
          <w:rFonts w:ascii="Times New Roman" w:eastAsia="Times New Roman" w:hAnsi="Times New Roman" w:cs="Times New Roman"/>
          <w:sz w:val="24"/>
          <w:szCs w:val="24"/>
          <w:lang w:val="uk-UA"/>
        </w:rPr>
        <w:t>кількість учасників була іншою</w:t>
      </w:r>
      <w:r w:rsidR="00035949" w:rsidRPr="00A075C1">
        <w:rPr>
          <w:rFonts w:ascii="Times New Roman" w:eastAsia="Times New Roman" w:hAnsi="Times New Roman" w:cs="Times New Roman"/>
          <w:sz w:val="24"/>
          <w:szCs w:val="24"/>
          <w:lang w:val="uk-UA"/>
        </w:rPr>
        <w:t xml:space="preserve">, проте принцип розподілу залишався той самий: у лоті 2 після </w:t>
      </w:r>
      <w:r w:rsidR="00BA3E25" w:rsidRPr="00A075C1">
        <w:rPr>
          <w:rFonts w:ascii="Times New Roman" w:eastAsia="Times New Roman" w:hAnsi="Times New Roman" w:cs="Times New Roman"/>
          <w:sz w:val="24"/>
          <w:szCs w:val="24"/>
          <w:lang w:val="uk-UA"/>
        </w:rPr>
        <w:t>ТОВ «ІНФОСЕЙФ ІТ» (ТОВ «СЕЛТАВІТ»)</w:t>
      </w:r>
      <w:r w:rsidR="00035949" w:rsidRPr="00A075C1">
        <w:rPr>
          <w:rFonts w:ascii="Times New Roman" w:eastAsia="Times New Roman" w:hAnsi="Times New Roman" w:cs="Times New Roman"/>
          <w:sz w:val="24"/>
          <w:szCs w:val="24"/>
          <w:lang w:val="uk-UA"/>
        </w:rPr>
        <w:t xml:space="preserve"> йде </w:t>
      </w:r>
      <w:r w:rsidR="00351B1C" w:rsidRPr="00A075C1">
        <w:rPr>
          <w:rFonts w:ascii="Times New Roman" w:eastAsia="Times New Roman" w:hAnsi="Times New Roman" w:cs="Times New Roman"/>
          <w:sz w:val="24"/>
          <w:szCs w:val="24"/>
          <w:lang w:val="uk-UA"/>
        </w:rPr>
        <w:t xml:space="preserve">                             </w:t>
      </w:r>
      <w:r w:rsidR="00BC2E97" w:rsidRPr="00A075C1">
        <w:rPr>
          <w:rFonts w:ascii="Times New Roman" w:eastAsia="Times New Roman" w:hAnsi="Times New Roman" w:cs="Times New Roman"/>
          <w:sz w:val="24"/>
          <w:szCs w:val="24"/>
          <w:lang w:val="uk-UA"/>
        </w:rPr>
        <w:t>ТОВ «ІНСАЙД СОЛЮШНС» (ТОВ «КЛОТФІЛЬДА»)</w:t>
      </w:r>
      <w:r w:rsidR="00035949" w:rsidRPr="00A075C1">
        <w:rPr>
          <w:rFonts w:ascii="Times New Roman" w:eastAsia="Times New Roman" w:hAnsi="Times New Roman" w:cs="Times New Roman"/>
          <w:sz w:val="24"/>
          <w:szCs w:val="24"/>
          <w:lang w:val="uk-UA"/>
        </w:rPr>
        <w:t xml:space="preserve">, а в лоті 4 на першому місці </w:t>
      </w:r>
      <w:r w:rsidR="006879B7" w:rsidRPr="00A075C1">
        <w:rPr>
          <w:rFonts w:ascii="Times New Roman" w:eastAsia="Times New Roman" w:hAnsi="Times New Roman" w:cs="Times New Roman"/>
          <w:sz w:val="24"/>
          <w:szCs w:val="24"/>
          <w:lang w:val="uk-UA"/>
        </w:rPr>
        <w:t xml:space="preserve">– </w:t>
      </w:r>
      <w:r w:rsidR="00035949"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00035949" w:rsidRPr="00A075C1">
        <w:rPr>
          <w:rFonts w:ascii="Times New Roman" w:eastAsia="Times New Roman" w:hAnsi="Times New Roman" w:cs="Times New Roman"/>
          <w:sz w:val="24"/>
          <w:szCs w:val="24"/>
          <w:lang w:val="uk-UA"/>
        </w:rPr>
        <w:t>СЕМБЕР ТРЕЙД</w:t>
      </w:r>
      <w:r w:rsidR="00BC206F" w:rsidRPr="00A075C1">
        <w:rPr>
          <w:rFonts w:ascii="Times New Roman" w:eastAsia="Times New Roman" w:hAnsi="Times New Roman" w:cs="Times New Roman"/>
          <w:sz w:val="24"/>
          <w:szCs w:val="24"/>
          <w:lang w:val="uk-UA"/>
        </w:rPr>
        <w:t>»</w:t>
      </w:r>
      <w:r w:rsidR="008608F8" w:rsidRPr="00A075C1">
        <w:rPr>
          <w:rFonts w:ascii="Times New Roman" w:eastAsia="Times New Roman" w:hAnsi="Times New Roman" w:cs="Times New Roman"/>
          <w:sz w:val="24"/>
          <w:szCs w:val="24"/>
          <w:lang w:val="uk-UA"/>
        </w:rPr>
        <w:t>)</w:t>
      </w:r>
      <w:r w:rsidR="00035949" w:rsidRPr="00A075C1">
        <w:rPr>
          <w:rFonts w:ascii="Times New Roman" w:eastAsia="Times New Roman" w:hAnsi="Times New Roman" w:cs="Times New Roman"/>
          <w:sz w:val="24"/>
          <w:szCs w:val="24"/>
          <w:lang w:val="uk-UA"/>
        </w:rPr>
        <w:t xml:space="preserve"> незалежно від того, торгувалися </w:t>
      </w:r>
      <w:r w:rsidR="007F34EE" w:rsidRPr="00A075C1">
        <w:rPr>
          <w:rFonts w:ascii="Times New Roman" w:eastAsia="Times New Roman" w:hAnsi="Times New Roman" w:cs="Times New Roman"/>
          <w:sz w:val="24"/>
          <w:szCs w:val="24"/>
          <w:lang w:val="uk-UA"/>
        </w:rPr>
        <w:t>Відповідачі</w:t>
      </w:r>
      <w:r w:rsidR="00035949" w:rsidRPr="00A075C1">
        <w:rPr>
          <w:rFonts w:ascii="Times New Roman" w:eastAsia="Times New Roman" w:hAnsi="Times New Roman" w:cs="Times New Roman"/>
          <w:sz w:val="24"/>
          <w:szCs w:val="24"/>
          <w:lang w:val="uk-UA"/>
        </w:rPr>
        <w:t xml:space="preserve"> чи ні, а саме:</w:t>
      </w:r>
    </w:p>
    <w:p w:rsidR="00AC6E55" w:rsidRPr="00A075C1" w:rsidRDefault="00AC6E55"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rsidR="003740AD" w:rsidRPr="00A075C1" w:rsidRDefault="003740A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1:</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2"/>
        <w:gridCol w:w="2314"/>
        <w:gridCol w:w="2382"/>
      </w:tblGrid>
      <w:tr w:rsidR="00035949" w:rsidRPr="00A075C1" w:rsidTr="00A272FD">
        <w:trPr>
          <w:tblHeader/>
          <w:tblCellSpacing w:w="15" w:type="dxa"/>
        </w:trPr>
        <w:tc>
          <w:tcPr>
            <w:tcW w:w="2537"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Учасник</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4 621 540,00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4 337 700,00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4 631 000,00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4 346 400,00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4 646 400,00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4 356 000,00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p w:rsidR="00351B1C" w:rsidRPr="00A075C1" w:rsidRDefault="00351B1C" w:rsidP="00A075C1">
      <w:pPr>
        <w:spacing w:after="0" w:line="276" w:lineRule="auto"/>
        <w:ind w:firstLine="720"/>
        <w:jc w:val="both"/>
        <w:rPr>
          <w:lang w:val="uk-UA"/>
        </w:rPr>
      </w:pPr>
    </w:p>
    <w:p w:rsidR="00035949" w:rsidRPr="00A075C1" w:rsidRDefault="0003594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Торги 2</w:t>
      </w:r>
      <w:r w:rsidR="003740AD" w:rsidRPr="00A075C1">
        <w:rPr>
          <w:rFonts w:ascii="Times New Roman" w:eastAsia="Times New Roman" w:hAnsi="Times New Roman" w:cs="Times New Roman"/>
          <w:sz w:val="24"/>
          <w:szCs w:val="24"/>
          <w:lang w:val="uk-UA"/>
        </w:rPr>
        <w:t>:</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2"/>
        <w:gridCol w:w="2314"/>
        <w:gridCol w:w="2382"/>
      </w:tblGrid>
      <w:tr w:rsidR="00035949" w:rsidRPr="00A075C1" w:rsidTr="00A272FD">
        <w:trPr>
          <w:tblHeader/>
          <w:tblCellSpacing w:w="15" w:type="dxa"/>
        </w:trPr>
        <w:tc>
          <w:tcPr>
            <w:tcW w:w="2537"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Учасник</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10 100 973,84</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10 100 973,84</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10 123 025,40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10 123 025,40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10 136 502,00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10 136 502,00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p w:rsidR="00035949" w:rsidRPr="00A075C1" w:rsidRDefault="00035949" w:rsidP="00A075C1">
      <w:pPr>
        <w:spacing w:after="0" w:line="276" w:lineRule="auto"/>
        <w:ind w:firstLine="720"/>
        <w:jc w:val="both"/>
        <w:rPr>
          <w:lang w:val="uk-UA"/>
        </w:rPr>
      </w:pPr>
    </w:p>
    <w:p w:rsidR="00035949" w:rsidRPr="00A075C1" w:rsidRDefault="0003594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3 лот 1</w:t>
      </w:r>
      <w:r w:rsidR="003740AD" w:rsidRPr="00A075C1">
        <w:rPr>
          <w:rFonts w:ascii="Times New Roman" w:eastAsia="Times New Roman" w:hAnsi="Times New Roman" w:cs="Times New Roman"/>
          <w:sz w:val="24"/>
          <w:szCs w:val="24"/>
          <w:lang w:val="uk-UA"/>
        </w:rPr>
        <w:t>:</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2"/>
        <w:gridCol w:w="2314"/>
        <w:gridCol w:w="2382"/>
      </w:tblGrid>
      <w:tr w:rsidR="00035949" w:rsidRPr="00A075C1" w:rsidTr="00A272FD">
        <w:trPr>
          <w:tblHeader/>
          <w:tblCellSpacing w:w="15" w:type="dxa"/>
        </w:trPr>
        <w:tc>
          <w:tcPr>
            <w:tcW w:w="2537"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Учасник</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3 026 710,00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2 995 810,00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3 060 340,90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3 012 000,00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3 072 112,00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3 016 200,00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p w:rsidR="00F45C05" w:rsidRPr="00A075C1" w:rsidRDefault="00F45C05" w:rsidP="00A075C1">
      <w:pPr>
        <w:spacing w:after="0" w:line="240" w:lineRule="auto"/>
        <w:ind w:firstLine="720"/>
        <w:jc w:val="both"/>
        <w:rPr>
          <w:lang w:val="uk-UA"/>
        </w:rPr>
      </w:pPr>
    </w:p>
    <w:p w:rsidR="00351B1C" w:rsidRPr="00A075C1" w:rsidRDefault="00351B1C" w:rsidP="00A075C1">
      <w:pPr>
        <w:spacing w:after="0" w:line="240" w:lineRule="auto"/>
        <w:ind w:firstLine="720"/>
        <w:jc w:val="both"/>
        <w:rPr>
          <w:lang w:val="uk-UA"/>
        </w:rPr>
      </w:pPr>
    </w:p>
    <w:p w:rsidR="00035949" w:rsidRPr="00A075C1" w:rsidRDefault="0003594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3 лот 2</w:t>
      </w:r>
      <w:r w:rsidR="003740AD" w:rsidRPr="00A075C1">
        <w:rPr>
          <w:rFonts w:ascii="Times New Roman" w:eastAsia="Times New Roman" w:hAnsi="Times New Roman" w:cs="Times New Roman"/>
          <w:sz w:val="24"/>
          <w:szCs w:val="24"/>
          <w:lang w:val="uk-UA"/>
        </w:rPr>
        <w:t>:</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2"/>
        <w:gridCol w:w="2314"/>
        <w:gridCol w:w="2382"/>
      </w:tblGrid>
      <w:tr w:rsidR="00035949" w:rsidRPr="00A075C1" w:rsidTr="00A272FD">
        <w:trPr>
          <w:tblHeader/>
          <w:tblCellSpacing w:w="15" w:type="dxa"/>
        </w:trPr>
        <w:tc>
          <w:tcPr>
            <w:tcW w:w="2537"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Учасник</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1 084 471,59</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1 069 371,54</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37"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186"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1 186 760,00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13"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1 080 000,00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p w:rsidR="00035949" w:rsidRPr="00A075C1" w:rsidRDefault="00035949" w:rsidP="00A075C1">
      <w:pPr>
        <w:spacing w:after="0" w:line="240" w:lineRule="auto"/>
        <w:ind w:firstLine="720"/>
        <w:jc w:val="both"/>
        <w:rPr>
          <w:lang w:val="uk-UA"/>
        </w:rPr>
      </w:pPr>
    </w:p>
    <w:p w:rsidR="00035949" w:rsidRPr="00A075C1" w:rsidRDefault="0003594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3 лот 3</w:t>
      </w:r>
      <w:r w:rsidR="003740AD" w:rsidRPr="00A075C1">
        <w:rPr>
          <w:rFonts w:ascii="Times New Roman" w:eastAsia="Times New Roman" w:hAnsi="Times New Roman" w:cs="Times New Roman"/>
          <w:sz w:val="24"/>
          <w:szCs w:val="24"/>
          <w:lang w:val="uk-UA"/>
        </w:rPr>
        <w: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3"/>
        <w:gridCol w:w="2298"/>
        <w:gridCol w:w="2367"/>
      </w:tblGrid>
      <w:tr w:rsidR="00035949" w:rsidRPr="00A075C1" w:rsidTr="00F45C05">
        <w:trPr>
          <w:tblHeader/>
          <w:tblCellSpacing w:w="15" w:type="dxa"/>
        </w:trPr>
        <w:tc>
          <w:tcPr>
            <w:tcW w:w="0" w:type="auto"/>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Учасник</w:t>
            </w:r>
          </w:p>
        </w:tc>
        <w:tc>
          <w:tcPr>
            <w:tcW w:w="0" w:type="auto"/>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0" w:type="auto"/>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035949" w:rsidRPr="00A075C1" w:rsidTr="00F45C05">
        <w:trPr>
          <w:tblCellSpacing w:w="15" w:type="dxa"/>
        </w:trPr>
        <w:tc>
          <w:tcPr>
            <w:tcW w:w="0" w:type="auto"/>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0" w:type="auto"/>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815 772,39</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815 772,39</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F45C05">
        <w:trPr>
          <w:tblCellSpacing w:w="15" w:type="dxa"/>
        </w:trPr>
        <w:tc>
          <w:tcPr>
            <w:tcW w:w="0" w:type="auto"/>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0" w:type="auto"/>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837 105,40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837 105,40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F45C05">
        <w:trPr>
          <w:tblCellSpacing w:w="15" w:type="dxa"/>
        </w:trPr>
        <w:tc>
          <w:tcPr>
            <w:tcW w:w="0" w:type="auto"/>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0" w:type="auto"/>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847 345,00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847 345,00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p w:rsidR="004932AA" w:rsidRPr="00A075C1" w:rsidRDefault="004932AA" w:rsidP="00A075C1">
      <w:pPr>
        <w:spacing w:after="0" w:line="240" w:lineRule="auto"/>
        <w:jc w:val="both"/>
        <w:rPr>
          <w:lang w:val="uk-UA"/>
        </w:rPr>
      </w:pPr>
    </w:p>
    <w:p w:rsidR="00035949" w:rsidRPr="00A075C1" w:rsidRDefault="0003594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3 лот 4</w:t>
      </w:r>
      <w:r w:rsidR="003740AD" w:rsidRPr="00A075C1">
        <w:rPr>
          <w:rFonts w:ascii="Times New Roman" w:eastAsia="Times New Roman" w:hAnsi="Times New Roman" w:cs="Times New Roman"/>
          <w:sz w:val="24"/>
          <w:szCs w:val="24"/>
          <w:lang w:val="uk-UA"/>
        </w:rPr>
        <w:t>:</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86"/>
        <w:gridCol w:w="2176"/>
        <w:gridCol w:w="2466"/>
      </w:tblGrid>
      <w:tr w:rsidR="00035949" w:rsidRPr="00A075C1" w:rsidTr="00A272FD">
        <w:trPr>
          <w:tblHeader/>
          <w:tblCellSpacing w:w="15" w:type="dxa"/>
        </w:trPr>
        <w:tc>
          <w:tcPr>
            <w:tcW w:w="2565"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lastRenderedPageBreak/>
              <w:t>Учасник</w:t>
            </w:r>
          </w:p>
        </w:tc>
        <w:tc>
          <w:tcPr>
            <w:tcW w:w="1114"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57"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035949" w:rsidRPr="00A075C1" w:rsidTr="00A272FD">
        <w:trPr>
          <w:tblCellSpacing w:w="15" w:type="dxa"/>
        </w:trPr>
        <w:tc>
          <w:tcPr>
            <w:tcW w:w="2565" w:type="pct"/>
            <w:shd w:val="clear" w:color="auto" w:fill="auto"/>
            <w:tcMar>
              <w:top w:w="120" w:type="dxa"/>
              <w:left w:w="120" w:type="dxa"/>
              <w:bottom w:w="120" w:type="dxa"/>
              <w:right w:w="225" w:type="dxa"/>
            </w:tcMar>
            <w:hideMark/>
          </w:tcPr>
          <w:p w:rsidR="00035949" w:rsidRPr="00A075C1" w:rsidRDefault="0061345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w:t>
            </w:r>
            <w:r w:rsidR="00035949" w:rsidRPr="00A075C1">
              <w:rPr>
                <w:rFonts w:ascii="Times New Roman" w:hAnsi="Times New Roman" w:cs="Times New Roman"/>
                <w:sz w:val="24"/>
                <w:szCs w:val="24"/>
                <w:lang w:val="uk-UA"/>
              </w:rPr>
              <w:t xml:space="preserve"> </w:t>
            </w:r>
            <w:r w:rsidR="00BC206F" w:rsidRPr="00A075C1">
              <w:rPr>
                <w:rFonts w:ascii="Times New Roman" w:hAnsi="Times New Roman" w:cs="Times New Roman"/>
                <w:sz w:val="24"/>
                <w:szCs w:val="24"/>
                <w:lang w:val="uk-UA"/>
              </w:rPr>
              <w:t>«</w:t>
            </w:r>
            <w:r w:rsidR="00035949" w:rsidRPr="00A075C1">
              <w:rPr>
                <w:rFonts w:ascii="Times New Roman" w:hAnsi="Times New Roman" w:cs="Times New Roman"/>
                <w:sz w:val="24"/>
                <w:szCs w:val="24"/>
                <w:lang w:val="uk-UA"/>
              </w:rPr>
              <w:t>СЕМБЕР ТРЕЙД</w:t>
            </w:r>
            <w:r w:rsidR="00BC206F" w:rsidRPr="00A075C1">
              <w:rPr>
                <w:rFonts w:ascii="Times New Roman" w:hAnsi="Times New Roman" w:cs="Times New Roman"/>
                <w:sz w:val="24"/>
                <w:szCs w:val="24"/>
                <w:lang w:val="uk-UA"/>
              </w:rPr>
              <w:t>»</w:t>
            </w:r>
          </w:p>
        </w:tc>
        <w:tc>
          <w:tcPr>
            <w:tcW w:w="1114"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1 802 350,00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57"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1 664 130,00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65"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1114"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1 808 850,00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57"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1 670 629,98</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65"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114"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1 823 000,00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57"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1 804 650,00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035949" w:rsidRPr="00A075C1" w:rsidTr="00A272FD">
        <w:trPr>
          <w:tblCellSpacing w:w="15" w:type="dxa"/>
        </w:trPr>
        <w:tc>
          <w:tcPr>
            <w:tcW w:w="2565" w:type="pct"/>
            <w:shd w:val="clear" w:color="auto" w:fill="auto"/>
            <w:tcMar>
              <w:top w:w="120" w:type="dxa"/>
              <w:left w:w="120" w:type="dxa"/>
              <w:bottom w:w="120" w:type="dxa"/>
              <w:right w:w="225"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1114"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1 833 500,00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1257" w:type="pct"/>
            <w:shd w:val="clear" w:color="auto" w:fill="auto"/>
            <w:tcMar>
              <w:top w:w="120" w:type="dxa"/>
              <w:left w:w="120" w:type="dxa"/>
              <w:bottom w:w="120" w:type="dxa"/>
              <w:right w:w="120" w:type="dxa"/>
            </w:tcMar>
            <w:hideMark/>
          </w:tcPr>
          <w:p w:rsidR="00035949" w:rsidRPr="00A075C1" w:rsidRDefault="00035949"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1 833 500,00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p w:rsidR="00035949" w:rsidRPr="00A075C1" w:rsidRDefault="00035949" w:rsidP="00A075C1">
      <w:pPr>
        <w:spacing w:after="0" w:line="240" w:lineRule="auto"/>
        <w:ind w:firstLine="720"/>
        <w:jc w:val="both"/>
        <w:rPr>
          <w:lang w:val="uk-UA"/>
        </w:rPr>
      </w:pPr>
    </w:p>
    <w:p w:rsidR="00035949" w:rsidRPr="00A075C1" w:rsidRDefault="0003594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4</w:t>
      </w:r>
      <w:r w:rsidR="003740AD" w:rsidRPr="00A075C1">
        <w:rPr>
          <w:rFonts w:ascii="Times New Roman" w:eastAsia="Times New Roman" w:hAnsi="Times New Roman" w:cs="Times New Roman"/>
          <w:sz w:val="24"/>
          <w:szCs w:val="24"/>
          <w:lang w:val="uk-UA"/>
        </w:rPr>
        <w: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3"/>
        <w:gridCol w:w="2298"/>
        <w:gridCol w:w="2367"/>
      </w:tblGrid>
      <w:tr w:rsidR="00213473" w:rsidRPr="00A075C1" w:rsidTr="005C0860">
        <w:trPr>
          <w:tblHeader/>
          <w:tblCellSpacing w:w="15" w:type="dxa"/>
        </w:trPr>
        <w:tc>
          <w:tcPr>
            <w:tcW w:w="0" w:type="auto"/>
            <w:shd w:val="clear" w:color="auto" w:fill="auto"/>
            <w:tcMar>
              <w:top w:w="120" w:type="dxa"/>
              <w:left w:w="120" w:type="dxa"/>
              <w:bottom w:w="120" w:type="dxa"/>
              <w:right w:w="120"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Учасник</w:t>
            </w:r>
          </w:p>
        </w:tc>
        <w:tc>
          <w:tcPr>
            <w:tcW w:w="0" w:type="auto"/>
            <w:shd w:val="clear" w:color="auto" w:fill="auto"/>
            <w:tcMar>
              <w:top w:w="120" w:type="dxa"/>
              <w:left w:w="120" w:type="dxa"/>
              <w:bottom w:w="120" w:type="dxa"/>
              <w:right w:w="120"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0" w:type="auto"/>
            <w:shd w:val="clear" w:color="auto" w:fill="auto"/>
            <w:tcMar>
              <w:top w:w="120" w:type="dxa"/>
              <w:left w:w="120" w:type="dxa"/>
              <w:bottom w:w="120" w:type="dxa"/>
              <w:right w:w="120"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213473" w:rsidRPr="00A075C1" w:rsidTr="005C0860">
        <w:trPr>
          <w:tblCellSpacing w:w="15" w:type="dxa"/>
        </w:trPr>
        <w:tc>
          <w:tcPr>
            <w:tcW w:w="0" w:type="auto"/>
            <w:shd w:val="clear" w:color="auto" w:fill="auto"/>
            <w:tcMar>
              <w:top w:w="120" w:type="dxa"/>
              <w:left w:w="120" w:type="dxa"/>
              <w:bottom w:w="120" w:type="dxa"/>
              <w:right w:w="225"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ІНФОСЕЙФ ІННОВАЦІЙНІ ТЕХНОЛОГІЇ</w:t>
            </w:r>
            <w:r w:rsidR="00BC206F" w:rsidRPr="00A075C1">
              <w:rPr>
                <w:rFonts w:ascii="Times New Roman" w:hAnsi="Times New Roman" w:cs="Times New Roman"/>
                <w:sz w:val="24"/>
                <w:szCs w:val="24"/>
                <w:lang w:val="uk-UA"/>
              </w:rPr>
              <w:t>»</w:t>
            </w:r>
          </w:p>
        </w:tc>
        <w:tc>
          <w:tcPr>
            <w:tcW w:w="0" w:type="auto"/>
            <w:shd w:val="clear" w:color="auto" w:fill="auto"/>
            <w:tcMar>
              <w:top w:w="120" w:type="dxa"/>
              <w:left w:w="120" w:type="dxa"/>
              <w:bottom w:w="120" w:type="dxa"/>
              <w:right w:w="120"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13 636 091,73</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13 497 871,68</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213473" w:rsidRPr="00A075C1" w:rsidTr="005C0860">
        <w:trPr>
          <w:tblCellSpacing w:w="15" w:type="dxa"/>
        </w:trPr>
        <w:tc>
          <w:tcPr>
            <w:tcW w:w="0" w:type="auto"/>
            <w:shd w:val="clear" w:color="auto" w:fill="auto"/>
            <w:tcMar>
              <w:top w:w="120" w:type="dxa"/>
              <w:left w:w="120" w:type="dxa"/>
              <w:bottom w:w="120" w:type="dxa"/>
              <w:right w:w="225"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0" w:type="auto"/>
            <w:shd w:val="clear" w:color="auto" w:fill="auto"/>
            <w:tcMar>
              <w:top w:w="120" w:type="dxa"/>
              <w:left w:w="120" w:type="dxa"/>
              <w:bottom w:w="120" w:type="dxa"/>
              <w:right w:w="120"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13 717 009,00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13 578 789,00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213473" w:rsidRPr="00A075C1" w:rsidTr="005C0860">
        <w:trPr>
          <w:tblCellSpacing w:w="15" w:type="dxa"/>
        </w:trPr>
        <w:tc>
          <w:tcPr>
            <w:tcW w:w="0" w:type="auto"/>
            <w:shd w:val="clear" w:color="auto" w:fill="auto"/>
            <w:tcMar>
              <w:top w:w="120" w:type="dxa"/>
              <w:left w:w="120" w:type="dxa"/>
              <w:bottom w:w="120" w:type="dxa"/>
              <w:right w:w="225"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c>
          <w:tcPr>
            <w:tcW w:w="0" w:type="auto"/>
            <w:shd w:val="clear" w:color="auto" w:fill="auto"/>
            <w:tcMar>
              <w:top w:w="120" w:type="dxa"/>
              <w:left w:w="120" w:type="dxa"/>
              <w:bottom w:w="120" w:type="dxa"/>
              <w:right w:w="120"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13 754 555,00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581E7E" w:rsidRPr="00A075C1" w:rsidRDefault="00581E7E"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13 616 334,00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p w:rsidR="00F45C05" w:rsidRPr="00A075C1" w:rsidRDefault="00F45C05" w:rsidP="00A075C1">
      <w:pPr>
        <w:spacing w:after="0" w:line="240" w:lineRule="auto"/>
        <w:ind w:firstLine="720"/>
        <w:jc w:val="center"/>
        <w:rPr>
          <w:rFonts w:ascii="Times New Roman" w:hAnsi="Times New Roman"/>
          <w:sz w:val="8"/>
          <w:szCs w:val="8"/>
          <w:lang w:val="uk-UA"/>
        </w:rPr>
      </w:pPr>
    </w:p>
    <w:p w:rsidR="006879B7" w:rsidRPr="00A075C1" w:rsidRDefault="0097594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Внаслідок</w:t>
      </w:r>
      <w:r w:rsidR="00912AF9" w:rsidRPr="00A075C1">
        <w:rPr>
          <w:rFonts w:ascii="Times New Roman" w:eastAsia="Times New Roman" w:hAnsi="Times New Roman" w:cs="Times New Roman"/>
          <w:b/>
          <w:sz w:val="24"/>
          <w:szCs w:val="24"/>
          <w:lang w:val="uk-UA"/>
        </w:rPr>
        <w:t xml:space="preserve"> попередньої</w:t>
      </w:r>
      <w:r w:rsidRPr="00A075C1">
        <w:rPr>
          <w:rFonts w:ascii="Times New Roman" w:eastAsia="Times New Roman" w:hAnsi="Times New Roman" w:cs="Times New Roman"/>
          <w:b/>
          <w:sz w:val="24"/>
          <w:szCs w:val="24"/>
          <w:lang w:val="uk-UA"/>
        </w:rPr>
        <w:t xml:space="preserve"> д</w:t>
      </w:r>
      <w:r w:rsidR="006C5BCD" w:rsidRPr="00A075C1">
        <w:rPr>
          <w:rFonts w:ascii="Times New Roman" w:eastAsia="Times New Roman" w:hAnsi="Times New Roman" w:cs="Times New Roman"/>
          <w:b/>
          <w:sz w:val="24"/>
          <w:szCs w:val="24"/>
          <w:lang w:val="uk-UA"/>
        </w:rPr>
        <w:t>омовленост</w:t>
      </w:r>
      <w:r w:rsidR="00912AF9" w:rsidRPr="00A075C1">
        <w:rPr>
          <w:rFonts w:ascii="Times New Roman" w:eastAsia="Times New Roman" w:hAnsi="Times New Roman" w:cs="Times New Roman"/>
          <w:b/>
          <w:sz w:val="24"/>
          <w:szCs w:val="24"/>
          <w:lang w:val="uk-UA"/>
        </w:rPr>
        <w:t>і</w:t>
      </w:r>
      <w:r w:rsidR="006C5BCD" w:rsidRPr="00A075C1">
        <w:rPr>
          <w:rFonts w:ascii="Times New Roman" w:eastAsia="Times New Roman" w:hAnsi="Times New Roman" w:cs="Times New Roman"/>
          <w:b/>
          <w:sz w:val="24"/>
          <w:szCs w:val="24"/>
          <w:lang w:val="uk-UA"/>
        </w:rPr>
        <w:t xml:space="preserve"> Відповідачів </w:t>
      </w:r>
      <w:r w:rsidRPr="00A075C1">
        <w:rPr>
          <w:rFonts w:ascii="Times New Roman" w:eastAsia="Times New Roman" w:hAnsi="Times New Roman" w:cs="Times New Roman"/>
          <w:b/>
          <w:sz w:val="24"/>
          <w:szCs w:val="24"/>
          <w:lang w:val="uk-UA"/>
        </w:rPr>
        <w:t xml:space="preserve">щодо ранжування </w:t>
      </w:r>
      <w:r w:rsidR="00912AF9" w:rsidRPr="00A075C1">
        <w:rPr>
          <w:rFonts w:ascii="Times New Roman" w:eastAsia="Times New Roman" w:hAnsi="Times New Roman" w:cs="Times New Roman"/>
          <w:b/>
          <w:sz w:val="24"/>
          <w:szCs w:val="24"/>
          <w:lang w:val="uk-UA"/>
        </w:rPr>
        <w:t xml:space="preserve">та </w:t>
      </w:r>
      <w:r w:rsidRPr="00A075C1">
        <w:rPr>
          <w:rFonts w:ascii="Times New Roman" w:eastAsia="Times New Roman" w:hAnsi="Times New Roman" w:cs="Times New Roman"/>
          <w:b/>
          <w:sz w:val="24"/>
          <w:szCs w:val="24"/>
          <w:lang w:val="uk-UA"/>
        </w:rPr>
        <w:t xml:space="preserve">розміру цінових пропозицій за однакових умов, </w:t>
      </w:r>
      <w:r w:rsidR="006879B7" w:rsidRPr="00A075C1">
        <w:rPr>
          <w:rFonts w:ascii="Times New Roman" w:eastAsia="Times New Roman" w:hAnsi="Times New Roman" w:cs="Times New Roman"/>
          <w:b/>
          <w:sz w:val="24"/>
          <w:szCs w:val="24"/>
          <w:lang w:val="uk-UA"/>
        </w:rPr>
        <w:t xml:space="preserve">у </w:t>
      </w:r>
      <w:r w:rsidRPr="00A075C1">
        <w:rPr>
          <w:rFonts w:ascii="Times New Roman" w:eastAsia="Times New Roman" w:hAnsi="Times New Roman" w:cs="Times New Roman"/>
          <w:b/>
          <w:sz w:val="24"/>
          <w:szCs w:val="24"/>
          <w:lang w:val="uk-UA"/>
        </w:rPr>
        <w:t xml:space="preserve">яких перебували </w:t>
      </w:r>
      <w:r w:rsidR="00912AF9" w:rsidRPr="00A075C1">
        <w:rPr>
          <w:rFonts w:ascii="Times New Roman" w:eastAsia="Times New Roman" w:hAnsi="Times New Roman" w:cs="Times New Roman"/>
          <w:b/>
          <w:sz w:val="24"/>
          <w:szCs w:val="24"/>
          <w:lang w:val="uk-UA"/>
        </w:rPr>
        <w:br/>
      </w:r>
      <w:r w:rsidRPr="00A075C1">
        <w:rPr>
          <w:rFonts w:ascii="Times New Roman" w:eastAsia="Times New Roman" w:hAnsi="Times New Roman" w:cs="Times New Roman"/>
          <w:b/>
          <w:sz w:val="24"/>
          <w:szCs w:val="24"/>
          <w:lang w:val="uk-UA"/>
        </w:rPr>
        <w:t xml:space="preserve">ТОВ «ІНФОСЕЙФ ІТ» (ТОВ «СЕЛТАВІТ»), ТОВ «ІНСАЙД СОЛЮШНС» (ТОВ «КЛОТФІЛЬДА») і ТОВ «СОФТ ПРОДАКШН» як продавці, </w:t>
      </w:r>
      <w:r w:rsidR="00912AF9" w:rsidRPr="00A075C1">
        <w:rPr>
          <w:rFonts w:ascii="Times New Roman" w:eastAsia="Times New Roman" w:hAnsi="Times New Roman" w:cs="Times New Roman"/>
          <w:b/>
          <w:sz w:val="24"/>
          <w:szCs w:val="24"/>
          <w:lang w:val="uk-UA"/>
        </w:rPr>
        <w:t xml:space="preserve">дотримання ними обраної тактики цінової поведінки у Торгах 1 – 4 </w:t>
      </w:r>
      <w:r w:rsidRPr="00A075C1">
        <w:rPr>
          <w:rFonts w:ascii="Times New Roman" w:eastAsia="Times New Roman" w:hAnsi="Times New Roman" w:cs="Times New Roman"/>
          <w:b/>
          <w:sz w:val="24"/>
          <w:szCs w:val="24"/>
          <w:lang w:val="uk-UA"/>
        </w:rPr>
        <w:t xml:space="preserve">призвело до стабільного розподілу Відповідачів за чергою в </w:t>
      </w:r>
      <w:r w:rsidR="006879B7" w:rsidRPr="00A075C1">
        <w:rPr>
          <w:rFonts w:ascii="Times New Roman" w:eastAsia="Times New Roman" w:hAnsi="Times New Roman" w:cs="Times New Roman"/>
          <w:b/>
          <w:sz w:val="24"/>
          <w:szCs w:val="24"/>
          <w:lang w:val="uk-UA"/>
        </w:rPr>
        <w:t xml:space="preserve">електронній </w:t>
      </w:r>
      <w:r w:rsidRPr="00A075C1">
        <w:rPr>
          <w:rFonts w:ascii="Times New Roman" w:eastAsia="Times New Roman" w:hAnsi="Times New Roman" w:cs="Times New Roman"/>
          <w:b/>
          <w:sz w:val="24"/>
          <w:szCs w:val="24"/>
          <w:lang w:val="uk-UA"/>
        </w:rPr>
        <w:t xml:space="preserve">системі </w:t>
      </w:r>
      <w:r w:rsidR="006879B7" w:rsidRPr="00A075C1">
        <w:rPr>
          <w:rFonts w:ascii="Times New Roman" w:eastAsia="Times New Roman" w:hAnsi="Times New Roman" w:cs="Times New Roman"/>
          <w:b/>
          <w:sz w:val="24"/>
          <w:szCs w:val="24"/>
          <w:lang w:val="uk-UA"/>
        </w:rPr>
        <w:t>«</w:t>
      </w:r>
      <w:hyperlink r:id="rId14" w:anchor="lots" w:history="1">
        <w:r w:rsidRPr="00A075C1">
          <w:rPr>
            <w:rFonts w:ascii="Times New Roman" w:eastAsia="Times New Roman" w:hAnsi="Times New Roman" w:cs="Times New Roman"/>
            <w:b/>
            <w:sz w:val="24"/>
            <w:szCs w:val="24"/>
            <w:lang w:val="uk-UA"/>
          </w:rPr>
          <w:t>Prozorro</w:t>
        </w:r>
      </w:hyperlink>
      <w:r w:rsidR="006879B7"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 xml:space="preserve"> </w:t>
      </w:r>
      <w:r w:rsidR="00E65568"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у Торгах 1 – 4</w:t>
      </w:r>
      <w:r w:rsidR="00D8452C" w:rsidRPr="00A075C1">
        <w:rPr>
          <w:rFonts w:ascii="Times New Roman" w:eastAsia="Times New Roman" w:hAnsi="Times New Roman" w:cs="Times New Roman"/>
          <w:b/>
          <w:sz w:val="24"/>
          <w:szCs w:val="24"/>
          <w:lang w:val="uk-UA"/>
        </w:rPr>
        <w:t>.</w:t>
      </w:r>
    </w:p>
    <w:p w:rsidR="00E65568" w:rsidRPr="00A075C1" w:rsidRDefault="00E65568"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4"/>
          <w:szCs w:val="24"/>
          <w:lang w:val="uk-UA"/>
        </w:rPr>
      </w:pPr>
    </w:p>
    <w:p w:rsidR="00E53B93" w:rsidRPr="00A075C1" w:rsidRDefault="00A947A0" w:rsidP="00A075C1">
      <w:pPr>
        <w:pStyle w:val="aa"/>
        <w:numPr>
          <w:ilvl w:val="1"/>
          <w:numId w:val="26"/>
        </w:numPr>
        <w:spacing w:after="0" w:line="240" w:lineRule="auto"/>
        <w:ind w:left="851" w:hanging="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Завищення ц</w:t>
      </w:r>
      <w:r w:rsidR="003943AF" w:rsidRPr="00A075C1">
        <w:rPr>
          <w:rFonts w:ascii="Times New Roman" w:hAnsi="Times New Roman" w:cs="Times New Roman"/>
          <w:b/>
          <w:sz w:val="24"/>
          <w:szCs w:val="24"/>
          <w:u w:val="single"/>
          <w:lang w:val="uk-UA"/>
        </w:rPr>
        <w:t>інов</w:t>
      </w:r>
      <w:r w:rsidRPr="00A075C1">
        <w:rPr>
          <w:rFonts w:ascii="Times New Roman" w:hAnsi="Times New Roman" w:cs="Times New Roman"/>
          <w:b/>
          <w:sz w:val="24"/>
          <w:szCs w:val="24"/>
          <w:u w:val="single"/>
          <w:lang w:val="uk-UA"/>
        </w:rPr>
        <w:t>их</w:t>
      </w:r>
      <w:r w:rsidR="003943AF" w:rsidRPr="00A075C1">
        <w:rPr>
          <w:rFonts w:ascii="Times New Roman" w:hAnsi="Times New Roman" w:cs="Times New Roman"/>
          <w:b/>
          <w:sz w:val="24"/>
          <w:szCs w:val="24"/>
          <w:u w:val="single"/>
          <w:lang w:val="uk-UA"/>
        </w:rPr>
        <w:t xml:space="preserve"> </w:t>
      </w:r>
      <w:r w:rsidRPr="00A075C1">
        <w:rPr>
          <w:rFonts w:ascii="Times New Roman" w:hAnsi="Times New Roman" w:cs="Times New Roman"/>
          <w:b/>
          <w:sz w:val="24"/>
          <w:szCs w:val="24"/>
          <w:u w:val="single"/>
          <w:lang w:val="uk-UA"/>
        </w:rPr>
        <w:t>пропозицій</w:t>
      </w:r>
    </w:p>
    <w:p w:rsidR="00021BE5" w:rsidRPr="00A075C1" w:rsidRDefault="00021BE5" w:rsidP="00A075C1">
      <w:pPr>
        <w:spacing w:after="0" w:line="240" w:lineRule="auto"/>
        <w:ind w:firstLine="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Торги 1</w:t>
      </w:r>
    </w:p>
    <w:p w:rsidR="00F9081B" w:rsidRPr="00A075C1" w:rsidRDefault="00F9081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1 відповідно до Договору від 29.11.2021 № 731/21 та </w:t>
      </w:r>
      <w:r w:rsidR="000778BF" w:rsidRPr="00A075C1">
        <w:rPr>
          <w:rFonts w:ascii="Times New Roman" w:eastAsia="Times New Roman" w:hAnsi="Times New Roman" w:cs="Times New Roman"/>
          <w:sz w:val="24"/>
          <w:szCs w:val="24"/>
          <w:lang w:val="uk-UA"/>
        </w:rPr>
        <w:t>а</w:t>
      </w:r>
      <w:r w:rsidRPr="00A075C1">
        <w:rPr>
          <w:rFonts w:ascii="Times New Roman" w:eastAsia="Times New Roman" w:hAnsi="Times New Roman" w:cs="Times New Roman"/>
          <w:sz w:val="24"/>
          <w:szCs w:val="24"/>
          <w:lang w:val="uk-UA"/>
        </w:rPr>
        <w:t xml:space="preserve">кта </w:t>
      </w:r>
      <w:r w:rsidR="004C13E1" w:rsidRPr="00A075C1">
        <w:rPr>
          <w:rFonts w:ascii="Times New Roman" w:eastAsia="Times New Roman" w:hAnsi="Times New Roman" w:cs="Times New Roman"/>
          <w:sz w:val="24"/>
          <w:szCs w:val="24"/>
          <w:lang w:val="uk-UA"/>
        </w:rPr>
        <w:t xml:space="preserve">приймання-передачі послуг № 1 від 08.12.2021 Замовнику було поставлено: </w:t>
      </w:r>
      <w:r w:rsidR="00BC206F" w:rsidRPr="00A075C1">
        <w:rPr>
          <w:rFonts w:ascii="Times New Roman" w:eastAsia="Times New Roman" w:hAnsi="Times New Roman" w:cs="Times New Roman"/>
          <w:sz w:val="24"/>
          <w:szCs w:val="24"/>
          <w:lang w:val="uk-UA"/>
        </w:rPr>
        <w:t>«</w:t>
      </w:r>
      <w:r w:rsidR="004C13E1" w:rsidRPr="00A075C1">
        <w:rPr>
          <w:rFonts w:ascii="Times New Roman" w:eastAsia="Times New Roman" w:hAnsi="Times New Roman" w:cs="Times New Roman"/>
          <w:sz w:val="24"/>
          <w:szCs w:val="24"/>
          <w:lang w:val="uk-UA"/>
        </w:rPr>
        <w:t xml:space="preserve">Програмна </w:t>
      </w:r>
      <w:r w:rsidR="000778BF" w:rsidRPr="00A075C1">
        <w:rPr>
          <w:rFonts w:ascii="Times New Roman" w:eastAsia="Times New Roman" w:hAnsi="Times New Roman" w:cs="Times New Roman"/>
          <w:sz w:val="24"/>
          <w:szCs w:val="24"/>
          <w:lang w:val="uk-UA"/>
        </w:rPr>
        <w:t>продукція</w:t>
      </w:r>
      <w:r w:rsidR="004C13E1" w:rsidRPr="00A075C1">
        <w:rPr>
          <w:rFonts w:ascii="Times New Roman" w:eastAsia="Times New Roman" w:hAnsi="Times New Roman" w:cs="Times New Roman"/>
          <w:sz w:val="24"/>
          <w:szCs w:val="24"/>
          <w:lang w:val="uk-UA"/>
        </w:rPr>
        <w:t xml:space="preserve"> ЕSЕТ PROTECT Essential з локальним </w:t>
      </w:r>
      <w:r w:rsidR="000778BF" w:rsidRPr="00A075C1">
        <w:rPr>
          <w:rFonts w:ascii="Times New Roman" w:eastAsia="Times New Roman" w:hAnsi="Times New Roman" w:cs="Times New Roman"/>
          <w:sz w:val="24"/>
          <w:szCs w:val="24"/>
          <w:lang w:val="uk-UA"/>
        </w:rPr>
        <w:t>управлінням</w:t>
      </w:r>
      <w:r w:rsidR="004C13E1" w:rsidRPr="00A075C1">
        <w:rPr>
          <w:rFonts w:ascii="Times New Roman" w:eastAsia="Times New Roman" w:hAnsi="Times New Roman" w:cs="Times New Roman"/>
          <w:sz w:val="24"/>
          <w:szCs w:val="24"/>
          <w:lang w:val="uk-UA"/>
        </w:rPr>
        <w:t xml:space="preserve"> (К).</w:t>
      </w:r>
      <w:r w:rsidR="003F47FC" w:rsidRPr="00A075C1">
        <w:rPr>
          <w:rFonts w:ascii="Times New Roman" w:eastAsia="Times New Roman" w:hAnsi="Times New Roman" w:cs="Times New Roman"/>
          <w:sz w:val="24"/>
          <w:szCs w:val="24"/>
          <w:lang w:val="uk-UA"/>
        </w:rPr>
        <w:t xml:space="preserve"> </w:t>
      </w:r>
      <w:r w:rsidR="004C13E1" w:rsidRPr="00A075C1">
        <w:rPr>
          <w:rFonts w:ascii="Times New Roman" w:eastAsia="Times New Roman" w:hAnsi="Times New Roman" w:cs="Times New Roman"/>
          <w:sz w:val="24"/>
          <w:szCs w:val="24"/>
          <w:lang w:val="uk-UA"/>
        </w:rPr>
        <w:t xml:space="preserve">На 1 piк. Поновлення. Для захисту 22000 </w:t>
      </w:r>
      <w:r w:rsidR="000778BF" w:rsidRPr="00A075C1">
        <w:rPr>
          <w:rFonts w:ascii="Times New Roman" w:eastAsia="Times New Roman" w:hAnsi="Times New Roman" w:cs="Times New Roman"/>
          <w:sz w:val="24"/>
          <w:szCs w:val="24"/>
          <w:lang w:val="uk-UA"/>
        </w:rPr>
        <w:t>об’єктів</w:t>
      </w:r>
      <w:r w:rsidR="00BC206F" w:rsidRPr="00A075C1">
        <w:rPr>
          <w:rFonts w:ascii="Times New Roman" w:eastAsia="Times New Roman" w:hAnsi="Times New Roman" w:cs="Times New Roman"/>
          <w:sz w:val="24"/>
          <w:szCs w:val="24"/>
          <w:lang w:val="uk-UA"/>
        </w:rPr>
        <w:t>»</w:t>
      </w:r>
      <w:r w:rsidR="004C13E1"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на загальну суму 4 337 700,00 грн без ПДВ.</w:t>
      </w:r>
    </w:p>
    <w:p w:rsidR="00F9081B" w:rsidRPr="00A075C1" w:rsidRDefault="00021BE5"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інформацією, наданою Головним управлінням ДПС у м. Києві листом </w:t>
      </w:r>
      <w:r w:rsidR="00C079E0"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від 06.09.2022 вх. № 7-03/460-кі, </w:t>
      </w:r>
      <w:r w:rsidR="00BA3E25"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F9081B" w:rsidRPr="00A075C1">
        <w:rPr>
          <w:rFonts w:ascii="Times New Roman" w:eastAsia="Times New Roman" w:hAnsi="Times New Roman" w:cs="Times New Roman"/>
          <w:sz w:val="24"/>
          <w:szCs w:val="24"/>
          <w:lang w:val="uk-UA"/>
        </w:rPr>
        <w:t>.</w:t>
      </w:r>
    </w:p>
    <w:p w:rsidR="002F2942" w:rsidRPr="00A075C1" w:rsidRDefault="002F294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Отже, незважаючи на подання авторизаційн</w:t>
      </w:r>
      <w:r w:rsidR="003740AD" w:rsidRPr="00A075C1">
        <w:rPr>
          <w:rFonts w:ascii="Times New Roman" w:eastAsia="Times New Roman" w:hAnsi="Times New Roman" w:cs="Times New Roman"/>
          <w:sz w:val="24"/>
          <w:szCs w:val="24"/>
          <w:lang w:val="uk-UA"/>
        </w:rPr>
        <w:t>ого</w:t>
      </w:r>
      <w:r w:rsidRPr="00A075C1">
        <w:rPr>
          <w:rFonts w:ascii="Times New Roman" w:eastAsia="Times New Roman" w:hAnsi="Times New Roman" w:cs="Times New Roman"/>
          <w:sz w:val="24"/>
          <w:szCs w:val="24"/>
          <w:lang w:val="uk-UA"/>
        </w:rPr>
        <w:t xml:space="preserve"> лист</w:t>
      </w:r>
      <w:r w:rsidR="003740AD" w:rsidRPr="00A075C1">
        <w:rPr>
          <w:rFonts w:ascii="Times New Roman" w:eastAsia="Times New Roman" w:hAnsi="Times New Roman" w:cs="Times New Roman"/>
          <w:sz w:val="24"/>
          <w:szCs w:val="24"/>
          <w:lang w:val="uk-UA"/>
        </w:rPr>
        <w:t>а</w:t>
      </w:r>
      <w:r w:rsidRPr="00A075C1">
        <w:rPr>
          <w:rFonts w:ascii="Times New Roman" w:eastAsia="Times New Roman" w:hAnsi="Times New Roman" w:cs="Times New Roman"/>
          <w:sz w:val="24"/>
          <w:szCs w:val="24"/>
          <w:lang w:val="uk-UA"/>
        </w:rPr>
        <w:t xml:space="preserve"> компанії </w:t>
      </w:r>
      <w:r w:rsidR="006879B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ESET spol. s. r. о.</w:t>
      </w:r>
      <w:r w:rsidR="006879B7" w:rsidRPr="00A075C1">
        <w:rPr>
          <w:rFonts w:ascii="Times New Roman" w:eastAsia="Times New Roman" w:hAnsi="Times New Roman" w:cs="Times New Roman"/>
          <w:sz w:val="24"/>
          <w:szCs w:val="24"/>
          <w:lang w:val="uk-UA"/>
        </w:rPr>
        <w:t>»</w:t>
      </w:r>
      <w:r w:rsidR="003740AD" w:rsidRPr="00A075C1">
        <w:rPr>
          <w:rFonts w:ascii="Times New Roman" w:eastAsia="Times New Roman" w:hAnsi="Times New Roman" w:cs="Times New Roman"/>
          <w:sz w:val="24"/>
          <w:szCs w:val="24"/>
          <w:lang w:val="uk-UA"/>
        </w:rPr>
        <w:t xml:space="preserve">, </w:t>
      </w:r>
      <w:r w:rsidR="00BA3E25" w:rsidRPr="00A075C1">
        <w:rPr>
          <w:rFonts w:ascii="Times New Roman" w:eastAsia="Times New Roman" w:hAnsi="Times New Roman" w:cs="Times New Roman"/>
          <w:sz w:val="24"/>
          <w:szCs w:val="24"/>
          <w:lang w:val="uk-UA"/>
        </w:rPr>
        <w:t>ТОВ «ІНФОСЕЙФ ІТ» (ТОВ «СЕЛТАВІТ»)</w:t>
      </w:r>
      <w:r w:rsidR="003740AD"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3740AD" w:rsidRPr="00A075C1">
        <w:rPr>
          <w:rFonts w:ascii="Times New Roman" w:eastAsia="Times New Roman" w:hAnsi="Times New Roman" w:cs="Times New Roman"/>
          <w:sz w:val="24"/>
          <w:szCs w:val="24"/>
          <w:lang w:val="uk-UA"/>
        </w:rPr>
        <w:t>.</w:t>
      </w:r>
    </w:p>
    <w:p w:rsidR="003740AD" w:rsidRPr="00A075C1" w:rsidRDefault="003740A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При цьому, навіть за умови придбання предметів закупівлі через третю особу, </w:t>
      </w:r>
      <w:r w:rsidRPr="00A075C1">
        <w:rPr>
          <w:rFonts w:ascii="Times New Roman" w:eastAsia="Times New Roman" w:hAnsi="Times New Roman" w:cs="Times New Roman"/>
          <w:sz w:val="24"/>
          <w:szCs w:val="24"/>
          <w:lang w:val="uk-UA"/>
        </w:rPr>
        <w:br/>
      </w:r>
      <w:r w:rsidR="00BA3E25"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застосувало націнку у розмірі </w:t>
      </w:r>
      <w:r w:rsidR="006879B7"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що становить </w:t>
      </w:r>
      <w:r w:rsidR="00041B36" w:rsidRPr="00A075C1">
        <w:rPr>
          <w:rFonts w:ascii="Times New Roman" w:eastAsia="Times New Roman" w:hAnsi="Times New Roman" w:cs="Times New Roman"/>
          <w:sz w:val="24"/>
          <w:szCs w:val="24"/>
          <w:lang w:val="uk-UA"/>
        </w:rPr>
        <w:t>(інформація з обмеженим доступом)</w:t>
      </w:r>
    </w:p>
    <w:p w:rsidR="003740AD" w:rsidRPr="00A075C1" w:rsidRDefault="003740A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Отже, націнка </w:t>
      </w:r>
      <w:r w:rsidR="00696E97" w:rsidRPr="00A075C1">
        <w:rPr>
          <w:rFonts w:ascii="Times New Roman" w:eastAsia="Times New Roman" w:hAnsi="Times New Roman" w:cs="Times New Roman"/>
          <w:sz w:val="24"/>
          <w:szCs w:val="24"/>
          <w:lang w:val="uk-UA"/>
        </w:rPr>
        <w:t xml:space="preserve">на предмети закупівлі від виробника </w:t>
      </w:r>
      <w:r w:rsidR="00041B36" w:rsidRPr="00A075C1">
        <w:rPr>
          <w:rFonts w:ascii="Times New Roman" w:eastAsia="Times New Roman" w:hAnsi="Times New Roman" w:cs="Times New Roman"/>
          <w:sz w:val="24"/>
          <w:szCs w:val="24"/>
          <w:lang w:val="uk-UA"/>
        </w:rPr>
        <w:t>(інформація з обмеженим доступом)</w:t>
      </w:r>
      <w:r w:rsidR="00696E97" w:rsidRPr="00A075C1">
        <w:rPr>
          <w:rFonts w:ascii="Times New Roman" w:eastAsia="Times New Roman" w:hAnsi="Times New Roman" w:cs="Times New Roman"/>
          <w:sz w:val="24"/>
          <w:szCs w:val="24"/>
          <w:lang w:val="uk-UA"/>
        </w:rPr>
        <w:t xml:space="preserve"> є ще більшою, оскільки з кожним перепродажем товару його вартість збільшується (до націнки </w:t>
      </w:r>
      <w:r w:rsidR="00BA3E25" w:rsidRPr="00A075C1">
        <w:rPr>
          <w:rFonts w:ascii="Times New Roman" w:eastAsia="Times New Roman" w:hAnsi="Times New Roman" w:cs="Times New Roman"/>
          <w:sz w:val="24"/>
          <w:szCs w:val="24"/>
          <w:lang w:val="uk-UA"/>
        </w:rPr>
        <w:t>ТОВ «ІНФОСЕЙФ ІТ» (ТОВ «СЕЛТАВІТ»)</w:t>
      </w:r>
      <w:r w:rsidR="00DE258D"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DE258D" w:rsidRPr="00A075C1">
        <w:rPr>
          <w:rFonts w:ascii="Times New Roman" w:eastAsia="Times New Roman" w:hAnsi="Times New Roman" w:cs="Times New Roman"/>
          <w:sz w:val="24"/>
          <w:szCs w:val="24"/>
          <w:lang w:val="uk-UA"/>
        </w:rPr>
        <w:t xml:space="preserve">, і так до </w:t>
      </w:r>
      <w:r w:rsidR="00C079E0" w:rsidRPr="00A075C1">
        <w:rPr>
          <w:rFonts w:ascii="Times New Roman" w:eastAsia="Times New Roman" w:hAnsi="Times New Roman" w:cs="Times New Roman"/>
          <w:sz w:val="24"/>
          <w:szCs w:val="24"/>
          <w:lang w:val="uk-UA"/>
        </w:rPr>
        <w:t>націнки</w:t>
      </w:r>
      <w:r w:rsidR="00DE258D" w:rsidRPr="00A075C1">
        <w:rPr>
          <w:rFonts w:ascii="Times New Roman" w:eastAsia="Times New Roman" w:hAnsi="Times New Roman" w:cs="Times New Roman"/>
          <w:sz w:val="24"/>
          <w:szCs w:val="24"/>
          <w:lang w:val="uk-UA"/>
        </w:rPr>
        <w:t xml:space="preserve"> на вартість закупівлі у виробника </w:t>
      </w:r>
      <w:r w:rsidR="006879B7" w:rsidRPr="00A075C1">
        <w:rPr>
          <w:rFonts w:ascii="Times New Roman" w:eastAsia="Times New Roman" w:hAnsi="Times New Roman" w:cs="Times New Roman"/>
          <w:sz w:val="24"/>
          <w:szCs w:val="24"/>
          <w:lang w:val="uk-UA"/>
        </w:rPr>
        <w:t xml:space="preserve">– </w:t>
      </w:r>
      <w:r w:rsidR="00DE258D" w:rsidRPr="00A075C1">
        <w:rPr>
          <w:rFonts w:ascii="Times New Roman" w:eastAsia="Times New Roman" w:hAnsi="Times New Roman" w:cs="Times New Roman"/>
          <w:sz w:val="24"/>
          <w:szCs w:val="24"/>
          <w:lang w:val="uk-UA"/>
        </w:rPr>
        <w:t xml:space="preserve">компанії </w:t>
      </w:r>
      <w:r w:rsidR="006879B7" w:rsidRPr="00A075C1">
        <w:rPr>
          <w:rFonts w:ascii="Times New Roman" w:eastAsia="Times New Roman" w:hAnsi="Times New Roman" w:cs="Times New Roman"/>
          <w:sz w:val="24"/>
          <w:szCs w:val="24"/>
          <w:lang w:val="uk-UA"/>
        </w:rPr>
        <w:t>«</w:t>
      </w:r>
      <w:r w:rsidR="00DE258D" w:rsidRPr="00A075C1">
        <w:rPr>
          <w:rFonts w:ascii="Times New Roman" w:eastAsia="Times New Roman" w:hAnsi="Times New Roman" w:cs="Times New Roman"/>
          <w:sz w:val="24"/>
          <w:szCs w:val="24"/>
          <w:lang w:val="uk-UA"/>
        </w:rPr>
        <w:t>ESET spol. s. r. о.</w:t>
      </w:r>
      <w:r w:rsidR="006879B7" w:rsidRPr="00A075C1">
        <w:rPr>
          <w:rFonts w:ascii="Times New Roman" w:eastAsia="Times New Roman" w:hAnsi="Times New Roman" w:cs="Times New Roman"/>
          <w:sz w:val="24"/>
          <w:szCs w:val="24"/>
          <w:lang w:val="uk-UA"/>
        </w:rPr>
        <w:t>»</w:t>
      </w:r>
      <w:r w:rsidR="00DE258D" w:rsidRPr="00A075C1">
        <w:rPr>
          <w:rFonts w:ascii="Times New Roman" w:eastAsia="Times New Roman" w:hAnsi="Times New Roman" w:cs="Times New Roman"/>
          <w:sz w:val="24"/>
          <w:szCs w:val="24"/>
          <w:lang w:val="uk-UA"/>
        </w:rPr>
        <w:t>)</w:t>
      </w:r>
      <w:r w:rsidR="00696E97" w:rsidRPr="00A075C1">
        <w:rPr>
          <w:rFonts w:ascii="Times New Roman" w:eastAsia="Times New Roman" w:hAnsi="Times New Roman" w:cs="Times New Roman"/>
          <w:sz w:val="24"/>
          <w:szCs w:val="24"/>
          <w:lang w:val="uk-UA"/>
        </w:rPr>
        <w:t>.</w:t>
      </w:r>
    </w:p>
    <w:p w:rsidR="003B20AD" w:rsidRPr="00A075C1" w:rsidRDefault="00DE258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При цьому цінові пропозиції  </w:t>
      </w:r>
      <w:r w:rsidR="00BC2E97" w:rsidRPr="00A075C1">
        <w:rPr>
          <w:rFonts w:ascii="Times New Roman" w:eastAsia="Times New Roman" w:hAnsi="Times New Roman" w:cs="Times New Roman"/>
          <w:sz w:val="24"/>
          <w:szCs w:val="24"/>
          <w:lang w:val="uk-UA"/>
        </w:rPr>
        <w:t xml:space="preserve">ТОВ «ІНСАЙД СОЛЮШНС» </w:t>
      </w:r>
      <w:r w:rsidR="00BC2E97" w:rsidRPr="00A075C1">
        <w:rPr>
          <w:rFonts w:ascii="Times New Roman" w:eastAsia="Times New Roman" w:hAnsi="Times New Roman" w:cs="Times New Roman"/>
          <w:sz w:val="24"/>
          <w:szCs w:val="24"/>
          <w:lang w:val="uk-UA"/>
        </w:rPr>
        <w:br/>
        <w:t>(ТОВ «КЛОТФІЛЬДА»)</w:t>
      </w:r>
      <w:r w:rsidRPr="00A075C1">
        <w:rPr>
          <w:rFonts w:ascii="Times New Roman" w:hAnsi="Times New Roman" w:cs="Times New Roman"/>
          <w:sz w:val="24"/>
          <w:szCs w:val="24"/>
          <w:lang w:val="uk-UA"/>
        </w:rPr>
        <w:t xml:space="preserve"> і ТОВ «СОФТ ПРОДАКШН» </w:t>
      </w:r>
      <w:r w:rsidRPr="00A075C1">
        <w:rPr>
          <w:rFonts w:ascii="Times New Roman" w:eastAsia="Times New Roman" w:hAnsi="Times New Roman" w:cs="Times New Roman"/>
          <w:sz w:val="24"/>
          <w:szCs w:val="24"/>
          <w:lang w:val="uk-UA"/>
        </w:rPr>
        <w:t xml:space="preserve">були ще вищими за пропозицію переможця </w:t>
      </w:r>
      <w:r w:rsidR="00BA3E25" w:rsidRPr="00A075C1">
        <w:rPr>
          <w:rFonts w:ascii="Times New Roman" w:eastAsia="Times New Roman" w:hAnsi="Times New Roman" w:cs="Times New Roman"/>
          <w:sz w:val="24"/>
          <w:szCs w:val="24"/>
          <w:lang w:val="uk-UA"/>
        </w:rPr>
        <w:t>ТОВ «ІНФОСЕЙФ ІТ» (ТОВ «СЕЛТАВІТ»)</w:t>
      </w:r>
      <w:r w:rsidR="003B20AD" w:rsidRPr="00A075C1">
        <w:rPr>
          <w:rFonts w:ascii="Times New Roman" w:eastAsia="Times New Roman" w:hAnsi="Times New Roman" w:cs="Times New Roman"/>
          <w:sz w:val="24"/>
          <w:szCs w:val="24"/>
          <w:lang w:val="uk-UA"/>
        </w:rPr>
        <w: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3"/>
        <w:gridCol w:w="2298"/>
        <w:gridCol w:w="2367"/>
      </w:tblGrid>
      <w:tr w:rsidR="003B20AD" w:rsidRPr="00A075C1" w:rsidTr="00D37E2E">
        <w:trPr>
          <w:tblHeader/>
          <w:tblCellSpacing w:w="15" w:type="dxa"/>
        </w:trPr>
        <w:tc>
          <w:tcPr>
            <w:tcW w:w="0" w:type="auto"/>
            <w:shd w:val="clear" w:color="auto" w:fill="auto"/>
            <w:tcMar>
              <w:top w:w="120" w:type="dxa"/>
              <w:left w:w="120" w:type="dxa"/>
              <w:bottom w:w="120" w:type="dxa"/>
              <w:right w:w="120"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Учасник</w:t>
            </w:r>
          </w:p>
        </w:tc>
        <w:tc>
          <w:tcPr>
            <w:tcW w:w="0" w:type="auto"/>
            <w:shd w:val="clear" w:color="auto" w:fill="auto"/>
            <w:tcMar>
              <w:top w:w="120" w:type="dxa"/>
              <w:left w:w="120" w:type="dxa"/>
              <w:bottom w:w="120" w:type="dxa"/>
              <w:right w:w="120"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0" w:type="auto"/>
            <w:shd w:val="clear" w:color="auto" w:fill="auto"/>
            <w:tcMar>
              <w:top w:w="120" w:type="dxa"/>
              <w:left w:w="120" w:type="dxa"/>
              <w:bottom w:w="120" w:type="dxa"/>
              <w:right w:w="120"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3B20AD" w:rsidRPr="00A075C1" w:rsidTr="00D37E2E">
        <w:trPr>
          <w:tblCellSpacing w:w="15" w:type="dxa"/>
        </w:trPr>
        <w:tc>
          <w:tcPr>
            <w:tcW w:w="0" w:type="auto"/>
            <w:shd w:val="clear" w:color="auto" w:fill="auto"/>
            <w:tcMar>
              <w:top w:w="120" w:type="dxa"/>
              <w:left w:w="120" w:type="dxa"/>
              <w:bottom w:w="120" w:type="dxa"/>
              <w:right w:w="225"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 «ІНФОСЕЙФ ІННОВАЦІЙНІ ТЕХНОЛОГІЇ»</w:t>
            </w:r>
          </w:p>
        </w:tc>
        <w:tc>
          <w:tcPr>
            <w:tcW w:w="0" w:type="auto"/>
            <w:shd w:val="clear" w:color="auto" w:fill="auto"/>
            <w:tcMar>
              <w:top w:w="120" w:type="dxa"/>
              <w:left w:w="120" w:type="dxa"/>
              <w:bottom w:w="120" w:type="dxa"/>
              <w:right w:w="120"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4 621 540,00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4 337 700,00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3B20AD" w:rsidRPr="00A075C1" w:rsidTr="00D37E2E">
        <w:trPr>
          <w:tblCellSpacing w:w="15" w:type="dxa"/>
        </w:trPr>
        <w:tc>
          <w:tcPr>
            <w:tcW w:w="0" w:type="auto"/>
            <w:shd w:val="clear" w:color="auto" w:fill="auto"/>
            <w:tcMar>
              <w:top w:w="120" w:type="dxa"/>
              <w:left w:w="120" w:type="dxa"/>
              <w:bottom w:w="120" w:type="dxa"/>
              <w:right w:w="225"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 «ІНСАЙД СОЛЮШНС»</w:t>
            </w:r>
          </w:p>
        </w:tc>
        <w:tc>
          <w:tcPr>
            <w:tcW w:w="0" w:type="auto"/>
            <w:shd w:val="clear" w:color="auto" w:fill="auto"/>
            <w:tcMar>
              <w:top w:w="120" w:type="dxa"/>
              <w:left w:w="120" w:type="dxa"/>
              <w:bottom w:w="120" w:type="dxa"/>
              <w:right w:w="120"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4 631 000,00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4 346 400,00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3B20AD" w:rsidRPr="00A075C1" w:rsidTr="00D37E2E">
        <w:trPr>
          <w:tblCellSpacing w:w="15" w:type="dxa"/>
        </w:trPr>
        <w:tc>
          <w:tcPr>
            <w:tcW w:w="0" w:type="auto"/>
            <w:shd w:val="clear" w:color="auto" w:fill="auto"/>
            <w:tcMar>
              <w:top w:w="120" w:type="dxa"/>
              <w:left w:w="120" w:type="dxa"/>
              <w:bottom w:w="120" w:type="dxa"/>
              <w:right w:w="225"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 «СОФТ ПРОДАКШН»</w:t>
            </w:r>
          </w:p>
        </w:tc>
        <w:tc>
          <w:tcPr>
            <w:tcW w:w="0" w:type="auto"/>
            <w:shd w:val="clear" w:color="auto" w:fill="auto"/>
            <w:tcMar>
              <w:top w:w="120" w:type="dxa"/>
              <w:left w:w="120" w:type="dxa"/>
              <w:bottom w:w="120" w:type="dxa"/>
              <w:right w:w="120"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4 646 400,00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3B20AD" w:rsidRPr="00A075C1" w:rsidRDefault="003B20AD" w:rsidP="00A075C1">
            <w:pPr>
              <w:spacing w:after="0" w:line="240" w:lineRule="auto"/>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4 356 000,00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p w:rsidR="00DE258D" w:rsidRPr="00A075C1" w:rsidRDefault="00DE258D"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w:t>
      </w:r>
      <w:r w:rsidR="006879B7" w:rsidRPr="00A075C1">
        <w:rPr>
          <w:rFonts w:ascii="Times New Roman" w:eastAsia="Times New Roman" w:hAnsi="Times New Roman" w:cs="Times New Roman"/>
          <w:sz w:val="24"/>
          <w:szCs w:val="24"/>
          <w:lang w:val="uk-UA"/>
        </w:rPr>
        <w:t>А</w:t>
      </w:r>
      <w:r w:rsidRPr="00A075C1">
        <w:rPr>
          <w:rFonts w:ascii="Times New Roman" w:eastAsia="Times New Roman" w:hAnsi="Times New Roman" w:cs="Times New Roman"/>
          <w:sz w:val="24"/>
          <w:szCs w:val="24"/>
          <w:lang w:val="uk-UA"/>
        </w:rPr>
        <w:t xml:space="preserve"> отже</w:t>
      </w:r>
      <w:r w:rsidR="007F2D93"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і маржа </w:t>
      </w:r>
      <w:r w:rsidR="003C551A" w:rsidRPr="00A075C1">
        <w:rPr>
          <w:rFonts w:ascii="Times New Roman" w:eastAsia="Times New Roman" w:hAnsi="Times New Roman" w:cs="Times New Roman"/>
          <w:sz w:val="24"/>
          <w:szCs w:val="24"/>
          <w:lang w:val="uk-UA"/>
        </w:rPr>
        <w:t>у цих Відповідачів була ще вищою</w:t>
      </w:r>
      <w:r w:rsidRPr="00A075C1">
        <w:rPr>
          <w:rFonts w:ascii="Times New Roman" w:eastAsia="Times New Roman" w:hAnsi="Times New Roman" w:cs="Times New Roman"/>
          <w:sz w:val="24"/>
          <w:szCs w:val="24"/>
          <w:lang w:val="uk-UA"/>
        </w:rPr>
        <w:t>.</w:t>
      </w:r>
    </w:p>
    <w:p w:rsidR="005C626F" w:rsidRPr="00A075C1" w:rsidRDefault="00696E9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u w:val="single"/>
          <w:lang w:val="uk-UA"/>
        </w:rPr>
      </w:pPr>
      <w:r w:rsidRPr="00A075C1">
        <w:rPr>
          <w:rFonts w:ascii="Times New Roman" w:eastAsia="Times New Roman" w:hAnsi="Times New Roman" w:cs="Times New Roman"/>
          <w:b/>
          <w:sz w:val="24"/>
          <w:szCs w:val="24"/>
          <w:lang w:val="uk-UA"/>
        </w:rPr>
        <w:t xml:space="preserve">Водночас, </w:t>
      </w:r>
      <w:r w:rsidR="00DE258D" w:rsidRPr="00A075C1">
        <w:rPr>
          <w:rFonts w:ascii="Times New Roman" w:hAnsi="Times New Roman" w:cs="Times New Roman"/>
          <w:b/>
          <w:sz w:val="24"/>
          <w:szCs w:val="24"/>
          <w:lang w:val="uk-UA"/>
        </w:rPr>
        <w:t xml:space="preserve">за умови наявності маржі мінімум </w:t>
      </w:r>
      <w:r w:rsidR="00041B36" w:rsidRPr="00A075C1">
        <w:rPr>
          <w:rFonts w:ascii="Times New Roman" w:eastAsia="Times New Roman" w:hAnsi="Times New Roman" w:cs="Times New Roman"/>
          <w:sz w:val="24"/>
          <w:szCs w:val="24"/>
          <w:lang w:val="uk-UA"/>
        </w:rPr>
        <w:t>(інформація з обмеженим доступом)</w:t>
      </w:r>
      <w:r w:rsidR="00DE258D" w:rsidRPr="00A075C1">
        <w:rPr>
          <w:rFonts w:ascii="Times New Roman" w:eastAsia="Times New Roman" w:hAnsi="Times New Roman" w:cs="Times New Roman"/>
          <w:b/>
          <w:sz w:val="24"/>
          <w:szCs w:val="24"/>
          <w:lang w:val="uk-UA"/>
        </w:rPr>
        <w:t xml:space="preserve"> та р</w:t>
      </w:r>
      <w:r w:rsidR="003740AD" w:rsidRPr="00A075C1">
        <w:rPr>
          <w:rFonts w:ascii="Times New Roman" w:eastAsia="Times New Roman" w:hAnsi="Times New Roman" w:cs="Times New Roman"/>
          <w:b/>
          <w:sz w:val="24"/>
          <w:szCs w:val="24"/>
          <w:lang w:val="uk-UA"/>
        </w:rPr>
        <w:t>озмір</w:t>
      </w:r>
      <w:r w:rsidR="00DE258D" w:rsidRPr="00A075C1">
        <w:rPr>
          <w:rFonts w:ascii="Times New Roman" w:eastAsia="Times New Roman" w:hAnsi="Times New Roman" w:cs="Times New Roman"/>
          <w:b/>
          <w:sz w:val="24"/>
          <w:szCs w:val="24"/>
          <w:lang w:val="uk-UA"/>
        </w:rPr>
        <w:t>у</w:t>
      </w:r>
      <w:r w:rsidR="003740AD" w:rsidRPr="00A075C1">
        <w:rPr>
          <w:rFonts w:ascii="Times New Roman" w:eastAsia="Times New Roman" w:hAnsi="Times New Roman" w:cs="Times New Roman"/>
          <w:b/>
          <w:sz w:val="24"/>
          <w:szCs w:val="24"/>
          <w:lang w:val="uk-UA"/>
        </w:rPr>
        <w:t xml:space="preserve"> мінімального кроку пониження ціни 47 300,00</w:t>
      </w:r>
      <w:r w:rsidR="006879B7" w:rsidRPr="00A075C1">
        <w:rPr>
          <w:rFonts w:ascii="Times New Roman" w:eastAsia="Times New Roman" w:hAnsi="Times New Roman" w:cs="Times New Roman"/>
          <w:b/>
          <w:sz w:val="24"/>
          <w:szCs w:val="24"/>
          <w:lang w:val="uk-UA"/>
        </w:rPr>
        <w:t>,</w:t>
      </w:r>
      <w:r w:rsidR="003740AD" w:rsidRPr="00A075C1">
        <w:rPr>
          <w:rFonts w:ascii="Times New Roman" w:eastAsia="Times New Roman" w:hAnsi="Times New Roman" w:cs="Times New Roman"/>
          <w:b/>
          <w:sz w:val="24"/>
          <w:szCs w:val="24"/>
          <w:lang w:val="uk-UA"/>
        </w:rPr>
        <w:t xml:space="preserve"> </w:t>
      </w:r>
      <w:r w:rsidR="00BC2E97" w:rsidRPr="00A075C1">
        <w:rPr>
          <w:rFonts w:ascii="Times New Roman" w:eastAsia="Times New Roman" w:hAnsi="Times New Roman" w:cs="Times New Roman"/>
          <w:b/>
          <w:sz w:val="24"/>
          <w:szCs w:val="24"/>
          <w:lang w:val="uk-UA"/>
        </w:rPr>
        <w:t>ТОВ «ІНСАЙД СОЛЮШНС» (ТОВ «КЛОТФІЛЬДА»)</w:t>
      </w:r>
      <w:r w:rsidR="003B20AD" w:rsidRPr="00A075C1">
        <w:rPr>
          <w:rFonts w:ascii="Times New Roman" w:eastAsia="Times New Roman" w:hAnsi="Times New Roman" w:cs="Times New Roman"/>
          <w:b/>
          <w:sz w:val="24"/>
          <w:szCs w:val="24"/>
          <w:lang w:val="uk-UA"/>
        </w:rPr>
        <w:t xml:space="preserve"> і ТОВ «СОФТ ПРОДАКШН» </w:t>
      </w:r>
      <w:r w:rsidR="00DE258D" w:rsidRPr="00A075C1">
        <w:rPr>
          <w:rFonts w:ascii="Times New Roman" w:eastAsia="Times New Roman" w:hAnsi="Times New Roman" w:cs="Times New Roman"/>
          <w:b/>
          <w:sz w:val="24"/>
          <w:szCs w:val="24"/>
          <w:lang w:val="uk-UA"/>
        </w:rPr>
        <w:t xml:space="preserve">не намагалися </w:t>
      </w:r>
      <w:r w:rsidR="003B20AD" w:rsidRPr="00A075C1">
        <w:rPr>
          <w:rFonts w:ascii="Times New Roman" w:eastAsia="Times New Roman" w:hAnsi="Times New Roman" w:cs="Times New Roman"/>
          <w:b/>
          <w:sz w:val="24"/>
          <w:szCs w:val="24"/>
          <w:lang w:val="uk-UA"/>
        </w:rPr>
        <w:t xml:space="preserve">надати цінову пропозицію нижче за </w:t>
      </w:r>
      <w:r w:rsidR="00BA3E25" w:rsidRPr="00A075C1">
        <w:rPr>
          <w:rFonts w:ascii="Times New Roman" w:eastAsia="Times New Roman" w:hAnsi="Times New Roman" w:cs="Times New Roman"/>
          <w:b/>
          <w:sz w:val="24"/>
          <w:szCs w:val="24"/>
          <w:lang w:val="uk-UA"/>
        </w:rPr>
        <w:t>ТОВ «ІНФОСЕЙФ</w:t>
      </w:r>
      <w:r w:rsidR="00BA3E25" w:rsidRPr="00A075C1">
        <w:rPr>
          <w:rFonts w:ascii="Times New Roman" w:hAnsi="Times New Roman" w:cs="Times New Roman"/>
          <w:b/>
          <w:sz w:val="24"/>
          <w:szCs w:val="24"/>
          <w:lang w:val="uk-UA"/>
        </w:rPr>
        <w:t xml:space="preserve"> ІТ» (ТОВ «СЕЛТАВІТ»)</w:t>
      </w:r>
      <w:r w:rsidR="003B20AD" w:rsidRPr="00A075C1">
        <w:rPr>
          <w:rFonts w:ascii="Times New Roman" w:hAnsi="Times New Roman" w:cs="Times New Roman"/>
          <w:b/>
          <w:sz w:val="24"/>
          <w:szCs w:val="24"/>
          <w:lang w:val="uk-UA"/>
        </w:rPr>
        <w:t xml:space="preserve"> та </w:t>
      </w:r>
      <w:r w:rsidR="00DE258D" w:rsidRPr="00A075C1">
        <w:rPr>
          <w:rFonts w:ascii="Times New Roman" w:hAnsi="Times New Roman" w:cs="Times New Roman"/>
          <w:b/>
          <w:sz w:val="24"/>
          <w:szCs w:val="24"/>
          <w:lang w:val="uk-UA"/>
        </w:rPr>
        <w:t>здобути</w:t>
      </w:r>
      <w:r w:rsidR="00DE258D" w:rsidRPr="00A075C1">
        <w:rPr>
          <w:rFonts w:ascii="Times New Roman" w:eastAsia="Times New Roman" w:hAnsi="Times New Roman" w:cs="Times New Roman"/>
          <w:b/>
          <w:sz w:val="24"/>
          <w:szCs w:val="24"/>
          <w:lang w:val="uk-UA"/>
        </w:rPr>
        <w:t xml:space="preserve"> </w:t>
      </w:r>
      <w:r w:rsidR="003B20AD" w:rsidRPr="00A075C1">
        <w:rPr>
          <w:rFonts w:ascii="Times New Roman" w:eastAsia="Times New Roman" w:hAnsi="Times New Roman" w:cs="Times New Roman"/>
          <w:b/>
          <w:sz w:val="24"/>
          <w:szCs w:val="24"/>
          <w:lang w:val="uk-UA"/>
        </w:rPr>
        <w:t xml:space="preserve">перемогу у Торгах 1 (як і </w:t>
      </w:r>
      <w:r w:rsidR="006879B7" w:rsidRPr="00A075C1">
        <w:rPr>
          <w:rFonts w:ascii="Times New Roman" w:eastAsia="Times New Roman" w:hAnsi="Times New Roman" w:cs="Times New Roman"/>
          <w:b/>
          <w:sz w:val="24"/>
          <w:szCs w:val="24"/>
          <w:lang w:val="uk-UA"/>
        </w:rPr>
        <w:t xml:space="preserve">в </w:t>
      </w:r>
      <w:r w:rsidR="003B20AD" w:rsidRPr="00A075C1">
        <w:rPr>
          <w:rFonts w:ascii="Times New Roman" w:eastAsia="Times New Roman" w:hAnsi="Times New Roman" w:cs="Times New Roman"/>
          <w:b/>
          <w:sz w:val="24"/>
          <w:szCs w:val="24"/>
          <w:lang w:val="uk-UA"/>
        </w:rPr>
        <w:t>Торгах 2 – 4), що свідчить про узгодження дій Відповідачів щодо результатів Торгів 1.</w:t>
      </w:r>
    </w:p>
    <w:p w:rsidR="00021BE5" w:rsidRPr="00A075C1" w:rsidRDefault="00D37E2E"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4"/>
          <w:szCs w:val="24"/>
          <w:u w:val="single"/>
          <w:lang w:val="uk-UA"/>
        </w:rPr>
      </w:pPr>
      <w:r w:rsidRPr="00A075C1">
        <w:rPr>
          <w:rFonts w:ascii="Times New Roman" w:eastAsia="Times New Roman" w:hAnsi="Times New Roman" w:cs="Times New Roman"/>
          <w:b/>
          <w:sz w:val="24"/>
          <w:szCs w:val="24"/>
          <w:u w:val="single"/>
          <w:lang w:val="uk-UA"/>
        </w:rPr>
        <w:t>Торги 2</w:t>
      </w:r>
    </w:p>
    <w:p w:rsidR="005C626F" w:rsidRPr="00A075C1" w:rsidRDefault="00D37E2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результатами Торгів 2 відповідно до договору</w:t>
      </w:r>
      <w:r w:rsidR="001E509D" w:rsidRPr="00A075C1">
        <w:rPr>
          <w:rFonts w:ascii="Times New Roman" w:eastAsia="Times New Roman" w:hAnsi="Times New Roman" w:cs="Times New Roman"/>
          <w:sz w:val="24"/>
          <w:szCs w:val="24"/>
          <w:lang w:val="uk-UA"/>
        </w:rPr>
        <w:t xml:space="preserve"> від 29.11.2021 № 727/21 </w:t>
      </w:r>
      <w:r w:rsidR="001E509D" w:rsidRPr="00A075C1">
        <w:rPr>
          <w:rFonts w:ascii="Times New Roman" w:eastAsia="Times New Roman" w:hAnsi="Times New Roman" w:cs="Times New Roman"/>
          <w:sz w:val="24"/>
          <w:szCs w:val="24"/>
          <w:lang w:val="uk-UA"/>
        </w:rPr>
        <w:br/>
      </w:r>
      <w:r w:rsidR="00BA3E25" w:rsidRPr="00A075C1">
        <w:rPr>
          <w:rFonts w:ascii="Times New Roman" w:eastAsia="Times New Roman" w:hAnsi="Times New Roman" w:cs="Times New Roman"/>
          <w:sz w:val="24"/>
          <w:szCs w:val="24"/>
          <w:lang w:val="uk-UA"/>
        </w:rPr>
        <w:t>ТОВ «ІНФОСЕЙФ ІТ» (ТОВ «СЕЛТАВІТ»)</w:t>
      </w:r>
      <w:r w:rsidR="001E509D" w:rsidRPr="00A075C1">
        <w:rPr>
          <w:rFonts w:ascii="Times New Roman" w:eastAsia="Times New Roman" w:hAnsi="Times New Roman" w:cs="Times New Roman"/>
          <w:sz w:val="24"/>
          <w:szCs w:val="24"/>
          <w:lang w:val="uk-UA"/>
        </w:rPr>
        <w:t xml:space="preserve"> поставило Замовнику: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2297"/>
        <w:gridCol w:w="2265"/>
        <w:gridCol w:w="1165"/>
        <w:gridCol w:w="1525"/>
        <w:gridCol w:w="1696"/>
      </w:tblGrid>
      <w:tr w:rsidR="00D37E2E" w:rsidRPr="00A075C1" w:rsidTr="00955A71">
        <w:trPr>
          <w:trHeight w:val="840"/>
        </w:trPr>
        <w:tc>
          <w:tcPr>
            <w:tcW w:w="353"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bCs/>
                <w:lang w:val="uk-UA" w:eastAsia="ru-RU"/>
              </w:rPr>
              <w:t>№</w:t>
            </w:r>
          </w:p>
        </w:tc>
        <w:tc>
          <w:tcPr>
            <w:tcW w:w="119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Cs/>
                <w:lang w:val="uk-UA" w:eastAsia="ru-RU"/>
              </w:rPr>
              <w:t>Найменування</w:t>
            </w:r>
          </w:p>
        </w:tc>
        <w:tc>
          <w:tcPr>
            <w:tcW w:w="1176"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Cs/>
                <w:lang w:val="uk-UA" w:eastAsia="ru-RU"/>
              </w:rPr>
              <w:t>Артикул</w:t>
            </w:r>
          </w:p>
        </w:tc>
        <w:tc>
          <w:tcPr>
            <w:tcW w:w="605" w:type="pct"/>
            <w:shd w:val="clear" w:color="auto" w:fill="auto"/>
            <w:vAlign w:val="center"/>
            <w:hideMark/>
          </w:tcPr>
          <w:p w:rsidR="00D37E2E" w:rsidRPr="00A075C1" w:rsidRDefault="001E509D" w:rsidP="00A075C1">
            <w:pPr>
              <w:spacing w:after="0" w:line="240" w:lineRule="auto"/>
              <w:ind w:left="-57" w:right="-72"/>
              <w:jc w:val="center"/>
              <w:rPr>
                <w:rFonts w:ascii="Times New Roman" w:eastAsia="Times New Roman" w:hAnsi="Times New Roman" w:cs="Times New Roman"/>
                <w:lang w:val="uk-UA" w:eastAsia="ru-RU"/>
              </w:rPr>
            </w:pPr>
            <w:r w:rsidRPr="00A075C1">
              <w:rPr>
                <w:rFonts w:ascii="Times New Roman" w:eastAsia="Times New Roman" w:hAnsi="Times New Roman" w:cs="Times New Roman"/>
                <w:bCs/>
                <w:lang w:val="uk-UA" w:eastAsia="ru-RU"/>
              </w:rPr>
              <w:t>Кількість</w:t>
            </w:r>
          </w:p>
        </w:tc>
        <w:tc>
          <w:tcPr>
            <w:tcW w:w="792"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Cs/>
                <w:lang w:val="uk-UA" w:eastAsia="ru-RU"/>
              </w:rPr>
              <w:t>Ціна за одиницю без ПДВ</w:t>
            </w:r>
          </w:p>
        </w:tc>
        <w:tc>
          <w:tcPr>
            <w:tcW w:w="882"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Cs/>
                <w:lang w:val="uk-UA" w:eastAsia="ru-RU"/>
              </w:rPr>
              <w:t>Сума без ПДВ</w:t>
            </w:r>
          </w:p>
        </w:tc>
      </w:tr>
      <w:tr w:rsidR="00D37E2E" w:rsidRPr="00A075C1" w:rsidTr="00A272FD">
        <w:trPr>
          <w:trHeight w:val="130"/>
        </w:trPr>
        <w:tc>
          <w:tcPr>
            <w:tcW w:w="5000" w:type="pct"/>
            <w:gridSpan w:val="6"/>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b/>
                <w:bCs/>
                <w:lang w:val="uk-UA" w:eastAsia="ru-RU"/>
              </w:rPr>
            </w:pPr>
            <w:r w:rsidRPr="00A075C1">
              <w:rPr>
                <w:rFonts w:ascii="Times New Roman" w:eastAsia="Times New Roman" w:hAnsi="Times New Roman" w:cs="Times New Roman"/>
                <w:b/>
                <w:bCs/>
                <w:lang w:val="uk-UA" w:eastAsia="ru-RU"/>
              </w:rPr>
              <w:t xml:space="preserve">Програмна продукція (постачається без </w:t>
            </w:r>
            <w:r w:rsidR="00065C01" w:rsidRPr="00A075C1">
              <w:rPr>
                <w:rFonts w:ascii="Times New Roman" w:eastAsia="Times New Roman" w:hAnsi="Times New Roman" w:cs="Times New Roman"/>
                <w:b/>
                <w:bCs/>
                <w:lang w:val="uk-UA" w:eastAsia="ru-RU"/>
              </w:rPr>
              <w:t>П</w:t>
            </w:r>
            <w:r w:rsidRPr="00A075C1">
              <w:rPr>
                <w:rFonts w:ascii="Times New Roman" w:eastAsia="Times New Roman" w:hAnsi="Times New Roman" w:cs="Times New Roman"/>
                <w:b/>
                <w:bCs/>
                <w:lang w:val="uk-UA" w:eastAsia="ru-RU"/>
              </w:rPr>
              <w:t>ДВ)*</w:t>
            </w:r>
          </w:p>
        </w:tc>
      </w:tr>
      <w:tr w:rsidR="00D37E2E" w:rsidRPr="00A075C1" w:rsidTr="00955A71">
        <w:trPr>
          <w:trHeight w:val="444"/>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w:t>
            </w:r>
            <w:r w:rsidR="00065C01" w:rsidRPr="00A075C1">
              <w:rPr>
                <w:rFonts w:ascii="Times New Roman" w:eastAsia="Times New Roman" w:hAnsi="Times New Roman" w:cs="Times New Roman"/>
                <w:lang w:val="uk-UA" w:eastAsia="ru-RU"/>
              </w:rPr>
              <w:t>1</w:t>
            </w:r>
            <w:r w:rsidRPr="00A075C1">
              <w:rPr>
                <w:rFonts w:ascii="Times New Roman" w:eastAsia="Times New Roman" w:hAnsi="Times New Roman" w:cs="Times New Roman"/>
                <w:lang w:val="uk-UA" w:eastAsia="ru-RU"/>
              </w:rPr>
              <w:t>.</w:t>
            </w:r>
            <w:r w:rsidR="00065C01" w:rsidRPr="00A075C1">
              <w:rPr>
                <w:rFonts w:ascii="Times New Roman" w:eastAsia="Times New Roman" w:hAnsi="Times New Roman" w:cs="Times New Roman"/>
                <w:lang w:val="uk-UA" w:eastAsia="ru-RU"/>
              </w:rPr>
              <w:t>1</w:t>
            </w:r>
            <w:r w:rsidRPr="00A075C1">
              <w:rPr>
                <w:rFonts w:ascii="Times New Roman" w:eastAsia="Times New Roman" w:hAnsi="Times New Roman" w:cs="Times New Roman"/>
                <w:lang w:val="uk-UA" w:eastAsia="ru-RU"/>
              </w:rPr>
              <w:t>2.2022 (Collaborative Enterprise Support) до програмної продукції Large Scale Management unlimited gateways extension for Next Generation Sec u rity Management</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88 815,60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177 631,20</w:t>
            </w:r>
          </w:p>
        </w:tc>
      </w:tr>
      <w:tr w:rsidR="00D37E2E" w:rsidRPr="00A075C1" w:rsidTr="00955A71">
        <w:trPr>
          <w:trHeight w:val="12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Пакет сервісної підтримки строком до 31.12.2022 (Collaborative Enterprise Support) до програмної продукції Next Generation Security Management </w:t>
            </w:r>
            <w:r w:rsidRPr="00A075C1">
              <w:rPr>
                <w:rFonts w:ascii="Times New Roman" w:eastAsia="Times New Roman" w:hAnsi="Times New Roman" w:cs="Times New Roman"/>
                <w:lang w:val="uk-UA" w:eastAsia="ru-RU"/>
              </w:rPr>
              <w:lastRenderedPageBreak/>
              <w:t>Software for 10 gateways</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lastRenderedPageBreak/>
              <w:t>CPCES-CO-STANDARD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42 631,50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42 631,50</w:t>
            </w:r>
          </w:p>
        </w:tc>
      </w:tr>
      <w:tr w:rsidR="00D37E2E" w:rsidRPr="00A075C1" w:rsidTr="00955A71">
        <w:trPr>
          <w:trHeight w:val="12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програмної продукції Next Generation Security Management Software for 50 gateways</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124 341,84</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248 683,68</w:t>
            </w:r>
          </w:p>
        </w:tc>
      </w:tr>
      <w:tr w:rsidR="00D37E2E" w:rsidRPr="00A075C1" w:rsidTr="00AC6E55">
        <w:trPr>
          <w:trHeight w:val="475"/>
        </w:trPr>
        <w:tc>
          <w:tcPr>
            <w:tcW w:w="353"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w:t>
            </w:r>
          </w:p>
        </w:tc>
        <w:tc>
          <w:tcPr>
            <w:tcW w:w="1193" w:type="pct"/>
            <w:shd w:val="clear" w:color="auto" w:fill="auto"/>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Пакет сервісної підтримки строком до 31.12.2022 (Collaborative Enterprise Support) до програмного продукту CPSG-P807- Security Gateway with 8-cores container (for unlimited users) and FW, </w:t>
            </w:r>
            <w:r w:rsidR="00C545E0" w:rsidRPr="00A075C1">
              <w:rPr>
                <w:rFonts w:ascii="Times New Roman" w:eastAsia="Times New Roman" w:hAnsi="Times New Roman" w:cs="Times New Roman"/>
                <w:lang w:val="uk-UA" w:eastAsia="ru-RU"/>
              </w:rPr>
              <w:t>I</w:t>
            </w:r>
            <w:r w:rsidRPr="00A075C1">
              <w:rPr>
                <w:rFonts w:ascii="Times New Roman" w:eastAsia="Times New Roman" w:hAnsi="Times New Roman" w:cs="Times New Roman"/>
                <w:lang w:val="uk-UA" w:eastAsia="ru-RU"/>
              </w:rPr>
              <w:t>A, VPN</w:t>
            </w:r>
            <w:r w:rsidR="00C545E0" w:rsidRPr="00A075C1">
              <w:rPr>
                <w:rFonts w:ascii="Times New Roman" w:eastAsia="Times New Roman" w:hAnsi="Times New Roman" w:cs="Times New Roman"/>
                <w:lang w:val="uk-UA" w:eastAsia="ru-RU"/>
              </w:rPr>
              <w:t>,</w:t>
            </w:r>
            <w:r w:rsidRPr="00A075C1">
              <w:rPr>
                <w:rFonts w:ascii="Times New Roman" w:eastAsia="Times New Roman" w:hAnsi="Times New Roman" w:cs="Times New Roman"/>
                <w:lang w:val="uk-UA" w:eastAsia="ru-RU"/>
              </w:rPr>
              <w:t xml:space="preserve"> IPS, ACCL, ADN, APC</w:t>
            </w:r>
            <w:r w:rsidR="00C545E0" w:rsidRPr="00A075C1">
              <w:rPr>
                <w:rFonts w:ascii="Times New Roman" w:eastAsia="Times New Roman" w:hAnsi="Times New Roman" w:cs="Times New Roman"/>
                <w:lang w:val="uk-UA" w:eastAsia="ru-RU"/>
              </w:rPr>
              <w:t>L</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I</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104 614,32</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104 614,32</w:t>
            </w:r>
          </w:p>
        </w:tc>
      </w:tr>
      <w:tr w:rsidR="00D37E2E" w:rsidRPr="00A075C1" w:rsidTr="00955A71">
        <w:trPr>
          <w:trHeight w:val="1170"/>
        </w:trPr>
        <w:tc>
          <w:tcPr>
            <w:tcW w:w="353"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w:t>
            </w:r>
          </w:p>
        </w:tc>
        <w:tc>
          <w:tcPr>
            <w:tcW w:w="1193" w:type="pct"/>
            <w:shd w:val="clear" w:color="auto" w:fill="auto"/>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З</w:t>
            </w:r>
            <w:r w:rsidR="00C545E0" w:rsidRPr="00A075C1">
              <w:rPr>
                <w:rFonts w:ascii="Times New Roman" w:eastAsia="Times New Roman" w:hAnsi="Times New Roman" w:cs="Times New Roman"/>
                <w:lang w:val="uk-UA" w:eastAsia="ru-RU"/>
              </w:rPr>
              <w:t>1</w:t>
            </w:r>
            <w:r w:rsidRPr="00A075C1">
              <w:rPr>
                <w:rFonts w:ascii="Times New Roman" w:eastAsia="Times New Roman" w:hAnsi="Times New Roman" w:cs="Times New Roman"/>
                <w:lang w:val="uk-UA" w:eastAsia="ru-RU"/>
              </w:rPr>
              <w:t>.12.2022 (Collaborative Enterprise Support) до програмного продукту Security Gateway with 8-cores container (for unlimited users) and FW, IA, VPN, IPS, ACCL, ADN, APCL</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vertAlign w:val="superscript"/>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83 695,62</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83 695,62</w:t>
            </w:r>
          </w:p>
        </w:tc>
      </w:tr>
      <w:tr w:rsidR="00D37E2E" w:rsidRPr="00A075C1" w:rsidTr="005C626F">
        <w:trPr>
          <w:trHeight w:val="728"/>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програмного продукту Advanced Networking and Clustering Blade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5 642,40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5 642,40</w:t>
            </w:r>
          </w:p>
        </w:tc>
      </w:tr>
      <w:tr w:rsidR="00D37E2E" w:rsidRPr="00A075C1" w:rsidTr="00955A71">
        <w:trPr>
          <w:trHeight w:val="12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7</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Пакет сервісної підтримки строком до 31.12.2022 (Collaborative Enterprise Support) для програмного продукту Advanced Networking and </w:t>
            </w:r>
            <w:r w:rsidRPr="00A075C1">
              <w:rPr>
                <w:rFonts w:ascii="Times New Roman" w:eastAsia="Times New Roman" w:hAnsi="Times New Roman" w:cs="Times New Roman"/>
                <w:lang w:val="uk-UA" w:eastAsia="ru-RU"/>
              </w:rPr>
              <w:lastRenderedPageBreak/>
              <w:t>Clustering Blade for High Availability</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lastRenderedPageBreak/>
              <w:t>CPCES-CO- 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4 493,04</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4 493,04</w:t>
            </w:r>
          </w:p>
        </w:tc>
      </w:tr>
      <w:tr w:rsidR="00D37E2E" w:rsidRPr="00A075C1" w:rsidTr="00955A71">
        <w:trPr>
          <w:trHeight w:val="130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8</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програмного продукту Web Security Blade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6 541,02</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6 541,02</w:t>
            </w:r>
          </w:p>
        </w:tc>
      </w:tr>
      <w:tr w:rsidR="00D37E2E" w:rsidRPr="00A075C1" w:rsidTr="00955A71">
        <w:trPr>
          <w:trHeight w:val="1050"/>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9</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для програмного продукту Web Security Blade for НА</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5 224,44</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5 224,44</w:t>
            </w:r>
          </w:p>
        </w:tc>
      </w:tr>
      <w:tr w:rsidR="00D37E2E" w:rsidRPr="00A075C1" w:rsidTr="00AC6E55">
        <w:trPr>
          <w:trHeight w:val="47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10</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програмного продукту SmartReporter for Security Management</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65 326,50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65 326,50</w:t>
            </w:r>
          </w:p>
        </w:tc>
      </w:tr>
      <w:tr w:rsidR="00D37E2E" w:rsidRPr="00A075C1" w:rsidTr="00955A71">
        <w:trPr>
          <w:trHeight w:val="430"/>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11</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програмного продукту SmartEvent for Security Management</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74 228,94</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74 228,94</w:t>
            </w:r>
          </w:p>
        </w:tc>
      </w:tr>
      <w:tr w:rsidR="00D37E2E" w:rsidRPr="00A075C1" w:rsidTr="005C626F">
        <w:trPr>
          <w:trHeight w:val="586"/>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12</w:t>
            </w:r>
          </w:p>
        </w:tc>
        <w:tc>
          <w:tcPr>
            <w:tcW w:w="1193" w:type="pct"/>
            <w:shd w:val="clear" w:color="auto" w:fill="auto"/>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програмного продукту Mobile Access Blade unlimited number of concurrent users</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32 872,20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32 872,20</w:t>
            </w:r>
          </w:p>
        </w:tc>
      </w:tr>
      <w:tr w:rsidR="00D37E2E" w:rsidRPr="00A075C1" w:rsidTr="00955A71">
        <w:trPr>
          <w:trHeight w:val="12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13</w:t>
            </w:r>
          </w:p>
        </w:tc>
        <w:tc>
          <w:tcPr>
            <w:tcW w:w="1193" w:type="pct"/>
            <w:shd w:val="clear" w:color="auto" w:fill="auto"/>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Пакет сервісної підтримки строком до 31.12.2022 (Collaborative Enterprise Support) до програмного продукту Mobile Access Blade </w:t>
            </w:r>
            <w:r w:rsidRPr="00A075C1">
              <w:rPr>
                <w:rFonts w:ascii="Times New Roman" w:eastAsia="Times New Roman" w:hAnsi="Times New Roman" w:cs="Times New Roman"/>
                <w:lang w:val="uk-UA" w:eastAsia="ru-RU"/>
              </w:rPr>
              <w:lastRenderedPageBreak/>
              <w:t>unlimited number of concurrent users HA</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lastRenderedPageBreak/>
              <w:t>CPCES-CO- STANDARD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26 289,42</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26 289,42</w:t>
            </w:r>
          </w:p>
        </w:tc>
      </w:tr>
      <w:tr w:rsidR="00D37E2E" w:rsidRPr="00A075C1" w:rsidTr="00955A71">
        <w:trPr>
          <w:trHeight w:val="97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14</w:t>
            </w:r>
          </w:p>
        </w:tc>
        <w:tc>
          <w:tcPr>
            <w:tcW w:w="1193" w:type="pct"/>
            <w:shd w:val="clear" w:color="auto" w:fill="auto"/>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строком до 31.12.2022 NGTX subscription for Security Gateway Container - 8 Cores and 7 Blades</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CPSB-NGTX- L-1 Y</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532 893,60</w:t>
            </w:r>
          </w:p>
        </w:tc>
        <w:tc>
          <w:tcPr>
            <w:tcW w:w="882" w:type="pct"/>
            <w:shd w:val="clear" w:color="auto" w:fill="auto"/>
            <w:noWrap/>
            <w:vAlign w:val="center"/>
            <w:hideMark/>
          </w:tcPr>
          <w:p w:rsidR="00D37E2E" w:rsidRPr="00A075C1" w:rsidRDefault="00D37E2E" w:rsidP="00A075C1">
            <w:pPr>
              <w:spacing w:after="0" w:line="240" w:lineRule="auto"/>
              <w:ind w:firstLineChars="200" w:firstLine="44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532 893,60</w:t>
            </w:r>
          </w:p>
        </w:tc>
      </w:tr>
      <w:tr w:rsidR="00D37E2E" w:rsidRPr="00A075C1" w:rsidTr="00955A71">
        <w:trPr>
          <w:trHeight w:val="103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15</w:t>
            </w:r>
          </w:p>
        </w:tc>
        <w:tc>
          <w:tcPr>
            <w:tcW w:w="1193" w:type="pct"/>
            <w:shd w:val="clear" w:color="auto" w:fill="auto"/>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строком до 31.12.2022 NGTX subscription for Security Gateway Container - 8 Cores and 7 Blades- HA</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CPSB-NGTX- L-IY-HA</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426 314,88</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426 314,88</w:t>
            </w:r>
          </w:p>
        </w:tc>
      </w:tr>
      <w:tr w:rsidR="00D37E2E" w:rsidRPr="00A075C1" w:rsidTr="00955A71">
        <w:trPr>
          <w:trHeight w:val="1215"/>
        </w:trPr>
        <w:tc>
          <w:tcPr>
            <w:tcW w:w="353"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16</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NGTP Security Services - Enterprise Based Protection строком до 31.12.2022 до програмно-апаратного комплексу 15400 Next Generation Threat Prevention Appliance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CPSB-NGFW- 15400-1Y</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198 528,96</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794 115,84</w:t>
            </w:r>
          </w:p>
        </w:tc>
      </w:tr>
      <w:tr w:rsidR="00D37E2E" w:rsidRPr="00A075C1" w:rsidTr="00955A71">
        <w:trPr>
          <w:trHeight w:val="572"/>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17</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NGTP Security Services - Enterprise Based Protection__строком до 31.12.2022 до продукту 5600 Next Generation Threat Prevention Appliance with SSD</w:t>
            </w:r>
          </w:p>
        </w:tc>
        <w:tc>
          <w:tcPr>
            <w:tcW w:w="1176"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CPSB-NGFW- 5</w:t>
            </w:r>
            <w:r w:rsidRPr="00A075C1">
              <w:rPr>
                <w:rFonts w:ascii="Times New Roman" w:eastAsia="Times New Roman" w:hAnsi="Times New Roman" w:cs="Times New Roman"/>
                <w:u w:val="single"/>
                <w:lang w:val="uk-UA" w:eastAsia="ru-RU"/>
              </w:rPr>
              <w:t>600</w:t>
            </w:r>
            <w:r w:rsidRPr="00A075C1">
              <w:rPr>
                <w:rFonts w:ascii="Times New Roman" w:eastAsia="Times New Roman" w:hAnsi="Times New Roman" w:cs="Times New Roman"/>
                <w:lang w:val="uk-UA" w:eastAsia="ru-RU"/>
              </w:rPr>
              <w:t>-1 Y____</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125 386,74</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125 386,74</w:t>
            </w:r>
          </w:p>
        </w:tc>
      </w:tr>
      <w:tr w:rsidR="00D37E2E" w:rsidRPr="00A075C1" w:rsidTr="005C626F">
        <w:trPr>
          <w:trHeight w:val="586"/>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18</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Endpoint Complete packag строком до 31.12.2022 з сервісною підтримкою строком до 31.12.2022 (Collaborative Enterprise Support)</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СРЕР-COMPLETE-RENEWAL-1Y</w:t>
            </w:r>
          </w:p>
        </w:tc>
        <w:tc>
          <w:tcPr>
            <w:tcW w:w="605"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1000</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1 149,36</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1 149 360,00</w:t>
            </w:r>
          </w:p>
        </w:tc>
      </w:tr>
      <w:tr w:rsidR="00D37E2E" w:rsidRPr="00A075C1" w:rsidTr="00955A71">
        <w:trPr>
          <w:trHeight w:val="130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19</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Пакет сервісної підтримки строком до 31.12.2022 (Collaborative Enterprise Support) для програмної продукції Endpoint </w:t>
            </w:r>
            <w:r w:rsidRPr="00A075C1">
              <w:rPr>
                <w:rFonts w:ascii="Times New Roman" w:eastAsia="Times New Roman" w:hAnsi="Times New Roman" w:cs="Times New Roman"/>
                <w:lang w:val="uk-UA" w:eastAsia="ru-RU"/>
              </w:rPr>
              <w:lastRenderedPageBreak/>
              <w:t>Complete package (</w:t>
            </w:r>
            <w:r w:rsidR="00884269" w:rsidRPr="00A075C1">
              <w:rPr>
                <w:rFonts w:ascii="Times New Roman" w:eastAsia="Times New Roman" w:hAnsi="Times New Roman" w:cs="Times New Roman"/>
                <w:lang w:val="uk-UA" w:eastAsia="ru-RU"/>
              </w:rPr>
              <w:t>п</w:t>
            </w:r>
            <w:r w:rsidRPr="00A075C1">
              <w:rPr>
                <w:rFonts w:ascii="Times New Roman" w:eastAsia="Times New Roman" w:hAnsi="Times New Roman" w:cs="Times New Roman"/>
                <w:lang w:val="uk-UA" w:eastAsia="ru-RU"/>
              </w:rPr>
              <w:t>остачається у складі Позиції 18)</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lastRenderedPageBreak/>
              <w:t>C PC ES-COSTANDARD</w:t>
            </w:r>
          </w:p>
        </w:tc>
        <w:tc>
          <w:tcPr>
            <w:tcW w:w="605"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1000</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0,00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0,00</w:t>
            </w:r>
          </w:p>
        </w:tc>
      </w:tr>
      <w:tr w:rsidR="00D37E2E" w:rsidRPr="00A075C1" w:rsidTr="00955A71">
        <w:trPr>
          <w:trHeight w:val="9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20</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Програмна продукція SandBlast Agent full package строком до 31.12.2022 з сервісною підтримкою строком </w:t>
            </w:r>
            <w:r w:rsidR="00884269" w:rsidRPr="00A075C1">
              <w:rPr>
                <w:rFonts w:ascii="Times New Roman" w:eastAsia="Times New Roman" w:hAnsi="Times New Roman" w:cs="Times New Roman"/>
                <w:lang w:val="uk-UA" w:eastAsia="ru-RU"/>
              </w:rPr>
              <w:t>до</w:t>
            </w:r>
            <w:r w:rsidRPr="00A075C1">
              <w:rPr>
                <w:rFonts w:ascii="Times New Roman" w:eastAsia="Times New Roman" w:hAnsi="Times New Roman" w:cs="Times New Roman"/>
                <w:lang w:val="uk-UA" w:eastAsia="ru-RU"/>
              </w:rPr>
              <w:t xml:space="preserve"> 31.12.2022 (Collaborative Enterprise Support)</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CPEP-SBA- RENEWAL- 1 Y</w:t>
            </w:r>
          </w:p>
        </w:tc>
        <w:tc>
          <w:tcPr>
            <w:tcW w:w="605"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2000</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731,40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1 462 800,00</w:t>
            </w:r>
          </w:p>
        </w:tc>
      </w:tr>
      <w:tr w:rsidR="00D37E2E" w:rsidRPr="00A075C1" w:rsidTr="00955A71">
        <w:trPr>
          <w:trHeight w:val="1305"/>
        </w:trPr>
        <w:tc>
          <w:tcPr>
            <w:tcW w:w="353"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21</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для програмної продукції SandBlast Agent - full package (</w:t>
            </w:r>
            <w:r w:rsidR="00884269" w:rsidRPr="00A075C1">
              <w:rPr>
                <w:rFonts w:ascii="Times New Roman" w:eastAsia="Times New Roman" w:hAnsi="Times New Roman" w:cs="Times New Roman"/>
                <w:lang w:val="uk-UA" w:eastAsia="ru-RU"/>
              </w:rPr>
              <w:t>п</w:t>
            </w:r>
            <w:r w:rsidRPr="00A075C1">
              <w:rPr>
                <w:rFonts w:ascii="Times New Roman" w:eastAsia="Times New Roman" w:hAnsi="Times New Roman" w:cs="Times New Roman"/>
                <w:lang w:val="uk-UA" w:eastAsia="ru-RU"/>
              </w:rPr>
              <w:t>остачається у складі Позиції 20)</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w:t>
            </w:r>
          </w:p>
        </w:tc>
        <w:tc>
          <w:tcPr>
            <w:tcW w:w="605"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2000</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0,00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0,00</w:t>
            </w:r>
          </w:p>
        </w:tc>
      </w:tr>
      <w:tr w:rsidR="00D37E2E" w:rsidRPr="00A075C1" w:rsidTr="00955A71">
        <w:trPr>
          <w:trHeight w:val="9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22</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Next Generation Security Management Software for 10 gateways строком до 31.12.2022</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CPSB-EVS-10-1Y</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68 962,68</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68 962,68</w:t>
            </w:r>
          </w:p>
        </w:tc>
      </w:tr>
      <w:tr w:rsidR="00D37E2E" w:rsidRPr="00A075C1" w:rsidTr="00955A71">
        <w:trPr>
          <w:trHeight w:val="705"/>
        </w:trPr>
        <w:tc>
          <w:tcPr>
            <w:tcW w:w="353"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23</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Next Generation Security Management Software for 50 gateways строком до 31.12.2022</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CPSB-EVS-50-1Y</w:t>
            </w:r>
          </w:p>
        </w:tc>
        <w:tc>
          <w:tcPr>
            <w:tcW w:w="605"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188 080,08</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376 160,16</w:t>
            </w:r>
          </w:p>
        </w:tc>
      </w:tr>
      <w:tr w:rsidR="00D37E2E" w:rsidRPr="00A075C1" w:rsidTr="005C626F">
        <w:trPr>
          <w:trHeight w:val="444"/>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24</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SmartEvent, SmartRepbrter and Compliance blades subscription строком до 31.12.2022 до програмно-aпарат</w:t>
            </w:r>
            <w:r w:rsidR="00884269" w:rsidRPr="00A075C1">
              <w:rPr>
                <w:rFonts w:ascii="Times New Roman" w:eastAsia="Times New Roman" w:hAnsi="Times New Roman" w:cs="Times New Roman"/>
                <w:lang w:val="uk-UA" w:eastAsia="ru-RU"/>
              </w:rPr>
              <w:t>н</w:t>
            </w:r>
            <w:r w:rsidRPr="00A075C1">
              <w:rPr>
                <w:rFonts w:ascii="Times New Roman" w:eastAsia="Times New Roman" w:hAnsi="Times New Roman" w:cs="Times New Roman"/>
                <w:lang w:val="uk-UA" w:eastAsia="ru-RU"/>
              </w:rPr>
              <w:t>ого комплексу 6500 Next Generation Threat Prevention Appliance - Plus Package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CPSB-NGFW-6500-PLUS-IY</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118 281,48</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236 562,96</w:t>
            </w:r>
          </w:p>
        </w:tc>
      </w:tr>
      <w:tr w:rsidR="00D37E2E" w:rsidRPr="00A075C1" w:rsidTr="00955A71">
        <w:trPr>
          <w:trHeight w:val="9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25</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Програмна продукція SandBlast (NGTX) строком до 31.12.2022 до програмно-апаратного комплексу 16200 Plus Next Generation </w:t>
            </w:r>
            <w:r w:rsidRPr="00A075C1">
              <w:rPr>
                <w:rFonts w:ascii="Times New Roman" w:eastAsia="Times New Roman" w:hAnsi="Times New Roman" w:cs="Times New Roman"/>
                <w:lang w:val="uk-UA" w:eastAsia="ru-RU"/>
              </w:rPr>
              <w:lastRenderedPageBreak/>
              <w:t>Threat Preventіоn App1ance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lastRenderedPageBreak/>
              <w:t>CPSB-SNBT- 16200-PLUS- IY</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809 433,96</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1 618 867,92</w:t>
            </w:r>
          </w:p>
        </w:tc>
      </w:tr>
      <w:tr w:rsidR="00D37E2E" w:rsidRPr="00A075C1" w:rsidTr="00A272FD">
        <w:trPr>
          <w:trHeight w:val="300"/>
        </w:trPr>
        <w:tc>
          <w:tcPr>
            <w:tcW w:w="4118" w:type="pct"/>
            <w:gridSpan w:val="5"/>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Разом Програмна продукція без ПДВ</w:t>
            </w:r>
          </w:p>
        </w:tc>
        <w:tc>
          <w:tcPr>
            <w:tcW w:w="882" w:type="pct"/>
            <w:shd w:val="clear" w:color="auto" w:fill="auto"/>
            <w:noWrap/>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7 669 299,06</w:t>
            </w:r>
          </w:p>
        </w:tc>
      </w:tr>
      <w:tr w:rsidR="00D37E2E" w:rsidRPr="00A075C1" w:rsidTr="00A272FD">
        <w:trPr>
          <w:trHeight w:val="300"/>
        </w:trPr>
        <w:tc>
          <w:tcPr>
            <w:tcW w:w="5000" w:type="pct"/>
            <w:gridSpan w:val="6"/>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Сервісна підтримка до обладнання (постачається з ПДВ)</w:t>
            </w:r>
          </w:p>
        </w:tc>
      </w:tr>
      <w:tr w:rsidR="00D37E2E" w:rsidRPr="00A075C1" w:rsidTr="00955A71">
        <w:trPr>
          <w:trHeight w:val="12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26</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для програмно-апаратного комплексу DDoS Protector 1 Gbps throughput - Dual Power Supply AC</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76 444,10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152 888,20</w:t>
            </w:r>
          </w:p>
        </w:tc>
      </w:tr>
      <w:tr w:rsidR="00D37E2E" w:rsidRPr="00A075C1" w:rsidTr="00955A71">
        <w:trPr>
          <w:trHeight w:val="487"/>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27</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програмно-апаратного комплексу 15400 Next Generation Threat Prevention Appliance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 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135 605,75</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542 423,00</w:t>
            </w:r>
          </w:p>
        </w:tc>
      </w:tr>
      <w:tr w:rsidR="00D37E2E" w:rsidRPr="00A075C1" w:rsidTr="00955A71">
        <w:trPr>
          <w:trHeight w:val="430"/>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28</w:t>
            </w:r>
          </w:p>
        </w:tc>
        <w:tc>
          <w:tcPr>
            <w:tcW w:w="1193" w:type="pct"/>
            <w:shd w:val="clear" w:color="auto" w:fill="auto"/>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w:t>
            </w:r>
            <w:r w:rsidRPr="00A075C1">
              <w:rPr>
                <w:rFonts w:ascii="Times New Roman" w:eastAsia="Times New Roman" w:hAnsi="Times New Roman" w:cs="Times New Roman"/>
                <w:u w:val="single"/>
                <w:lang w:val="uk-UA" w:eastAsia="ru-RU"/>
              </w:rPr>
              <w:t xml:space="preserve"> </w:t>
            </w:r>
            <w:r w:rsidRPr="00A075C1">
              <w:rPr>
                <w:rFonts w:ascii="Times New Roman" w:eastAsia="Times New Roman" w:hAnsi="Times New Roman" w:cs="Times New Roman"/>
                <w:lang w:val="uk-UA" w:eastAsia="ru-RU"/>
              </w:rPr>
              <w:t>програмно-апаратного комплексу 5600 Next Generation Threat Prevention Appliance with SSD</w:t>
            </w:r>
          </w:p>
        </w:tc>
        <w:tc>
          <w:tcPr>
            <w:tcW w:w="1176" w:type="pct"/>
            <w:shd w:val="clear" w:color="auto" w:fill="auto"/>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w:t>
            </w:r>
            <w:r w:rsidRPr="00A075C1">
              <w:rPr>
                <w:rFonts w:ascii="Times New Roman" w:eastAsia="Times New Roman" w:hAnsi="Times New Roman" w:cs="Times New Roman"/>
                <w:u w:val="single"/>
                <w:lang w:val="uk-UA" w:eastAsia="ru-RU"/>
              </w:rPr>
              <w:t>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64 156,20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64 156,20</w:t>
            </w:r>
          </w:p>
        </w:tc>
      </w:tr>
      <w:tr w:rsidR="00D37E2E" w:rsidRPr="00A075C1" w:rsidTr="005C626F">
        <w:trPr>
          <w:trHeight w:val="586"/>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29</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програмно-апаратного комплексу 6500 Next Generation Threat Prevention Appliance. - Plus Package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48 754,55</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97 509,10</w:t>
            </w:r>
          </w:p>
        </w:tc>
      </w:tr>
      <w:tr w:rsidR="00D37E2E" w:rsidRPr="00A075C1" w:rsidTr="00955A71">
        <w:trPr>
          <w:trHeight w:val="9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30</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Пакет сервісної підтримки строком до 31.12.2022 (Collaborative Enterprise Support) до програмно-апаратного </w:t>
            </w:r>
            <w:r w:rsidRPr="00A075C1">
              <w:rPr>
                <w:rFonts w:ascii="Times New Roman" w:eastAsia="Times New Roman" w:hAnsi="Times New Roman" w:cs="Times New Roman"/>
                <w:lang w:val="uk-UA" w:eastAsia="ru-RU"/>
              </w:rPr>
              <w:lastRenderedPageBreak/>
              <w:t>комплексу SandBlast ТЕ Appliance ТЕ1000Х</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lastRenderedPageBreak/>
              <w:t>CPCES-CO- STANDARD- ONSITE-ADD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433 420,10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433 420,10</w:t>
            </w:r>
          </w:p>
        </w:tc>
      </w:tr>
      <w:tr w:rsidR="00D37E2E" w:rsidRPr="00A075C1" w:rsidTr="00955A71">
        <w:trPr>
          <w:trHeight w:val="9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31</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оптичний модуль SFP+ transceiver for 10G fiber ports - short range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 ONSITE-ADD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2 403,25</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4 806,50</w:t>
            </w:r>
          </w:p>
        </w:tc>
      </w:tr>
      <w:tr w:rsidR="00D37E2E" w:rsidRPr="00A075C1" w:rsidTr="00955A71">
        <w:trPr>
          <w:trHeight w:val="9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32</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оптичного модулю SFP+ transceiver for I0G fiber Ports - short range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6</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1 713,60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10 281,60</w:t>
            </w:r>
          </w:p>
        </w:tc>
      </w:tr>
      <w:tr w:rsidR="00D37E2E" w:rsidRPr="00A075C1" w:rsidTr="00955A71">
        <w:trPr>
          <w:trHeight w:val="12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33</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Пакет сервісної підтримки строком до 31.12.2022 (Collaborative Enterprise Support) до оптичного модуля SFP+ transceiver for </w:t>
            </w:r>
            <w:r w:rsidR="00884269" w:rsidRPr="00A075C1">
              <w:rPr>
                <w:rFonts w:ascii="Times New Roman" w:eastAsia="Times New Roman" w:hAnsi="Times New Roman" w:cs="Times New Roman"/>
                <w:lang w:val="uk-UA" w:eastAsia="ru-RU"/>
              </w:rPr>
              <w:t>10</w:t>
            </w:r>
            <w:r w:rsidRPr="00A075C1">
              <w:rPr>
                <w:rFonts w:ascii="Times New Roman" w:eastAsia="Times New Roman" w:hAnsi="Times New Roman" w:cs="Times New Roman"/>
                <w:lang w:val="uk-UA" w:eastAsia="ru-RU"/>
              </w:rPr>
              <w:t>G fiber Ports - short range (</w:t>
            </w:r>
            <w:r w:rsidR="00884269" w:rsidRPr="00A075C1">
              <w:rPr>
                <w:rFonts w:ascii="Times New Roman" w:eastAsia="Times New Roman" w:hAnsi="Times New Roman" w:cs="Times New Roman"/>
                <w:lang w:val="uk-UA" w:eastAsia="ru-RU"/>
              </w:rPr>
              <w:t>10</w:t>
            </w:r>
            <w:r w:rsidRPr="00A075C1">
              <w:rPr>
                <w:rFonts w:ascii="Times New Roman" w:eastAsia="Times New Roman" w:hAnsi="Times New Roman" w:cs="Times New Roman"/>
                <w:lang w:val="uk-UA" w:eastAsia="ru-RU"/>
              </w:rPr>
              <w:t>GBase-SR)</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835,90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3 343,60</w:t>
            </w:r>
          </w:p>
        </w:tc>
      </w:tr>
      <w:tr w:rsidR="00D37E2E" w:rsidRPr="00A075C1" w:rsidTr="00955A71">
        <w:trPr>
          <w:trHeight w:val="714"/>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34</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оптичного модуля SFP+ transceiver for I0G fiber ports - long range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4 304,95</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17219,80</w:t>
            </w:r>
          </w:p>
        </w:tc>
      </w:tr>
      <w:tr w:rsidR="00D37E2E" w:rsidRPr="00A075C1" w:rsidTr="005C626F">
        <w:trPr>
          <w:trHeight w:val="586"/>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35</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 xml:space="preserve">Пакет сервісної підтримки строком до 31.12.2022 (Collaborative Enterprise Support) до мережевої карти 4 Port </w:t>
            </w:r>
            <w:r w:rsidR="00884269" w:rsidRPr="00A075C1">
              <w:rPr>
                <w:rFonts w:ascii="Times New Roman" w:eastAsia="Times New Roman" w:hAnsi="Times New Roman" w:cs="Times New Roman"/>
                <w:lang w:val="uk-UA" w:eastAsia="ru-RU"/>
              </w:rPr>
              <w:t>10</w:t>
            </w:r>
            <w:r w:rsidRPr="00A075C1">
              <w:rPr>
                <w:rFonts w:ascii="Times New Roman" w:eastAsia="Times New Roman" w:hAnsi="Times New Roman" w:cs="Times New Roman"/>
                <w:lang w:val="uk-UA" w:eastAsia="ru-RU"/>
              </w:rPr>
              <w:t>GBase-F SFP+ interface card</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23 677,20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71 031,60</w:t>
            </w:r>
          </w:p>
        </w:tc>
      </w:tr>
      <w:tr w:rsidR="00D37E2E" w:rsidRPr="00A075C1" w:rsidTr="00955A71">
        <w:trPr>
          <w:trHeight w:val="9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36</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мережевого адаптеру 4 Port 10GBase-F SFP+ interface card</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12 267,00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24 534,00</w:t>
            </w:r>
          </w:p>
        </w:tc>
      </w:tr>
      <w:tr w:rsidR="00D37E2E" w:rsidRPr="00A075C1" w:rsidTr="00955A71">
        <w:trPr>
          <w:trHeight w:val="9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lastRenderedPageBreak/>
              <w:t>37</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модуля пам'яті Memory upgrade kit from 16GB to 32GB for 6500 appliance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2 152,45</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4 304,90</w:t>
            </w:r>
          </w:p>
        </w:tc>
      </w:tr>
      <w:tr w:rsidR="00D37E2E" w:rsidRPr="00A075C1" w:rsidTr="00955A71">
        <w:trPr>
          <w:trHeight w:val="1170"/>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38</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блоку живлення АС Power Supply for 5600 and 5800 appliances power supply unit for 5600 and 5800 appliances</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 STANDARD-ADD</w:t>
            </w:r>
          </w:p>
        </w:tc>
        <w:tc>
          <w:tcPr>
            <w:tcW w:w="605" w:type="pct"/>
            <w:shd w:val="clear" w:color="auto" w:fill="auto"/>
            <w:noWrap/>
            <w:vAlign w:val="center"/>
            <w:hideMark/>
          </w:tcPr>
          <w:p w:rsidR="00D37E2E" w:rsidRPr="00A075C1" w:rsidRDefault="00D37E2E" w:rsidP="00A075C1">
            <w:pPr>
              <w:spacing w:after="0" w:line="240" w:lineRule="auto"/>
              <w:ind w:firstLineChars="100" w:firstLine="220"/>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4 304,95</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4 304,95</w:t>
            </w:r>
          </w:p>
        </w:tc>
      </w:tr>
      <w:tr w:rsidR="00D37E2E" w:rsidRPr="00A075C1" w:rsidTr="00955A71">
        <w:trPr>
          <w:trHeight w:val="915"/>
        </w:trPr>
        <w:tc>
          <w:tcPr>
            <w:tcW w:w="353"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39</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блоку живлення DC</w:t>
            </w:r>
            <w:r w:rsidR="00311601" w:rsidRPr="00A075C1">
              <w:rPr>
                <w:rFonts w:ascii="Times New Roman" w:eastAsia="Times New Roman" w:hAnsi="Times New Roman" w:cs="Times New Roman"/>
                <w:lang w:val="uk-UA" w:eastAsia="ru-RU"/>
              </w:rPr>
              <w:t xml:space="preserve"> power supply unit for 5600 and 5800 appliances</w:t>
            </w:r>
          </w:p>
        </w:tc>
        <w:tc>
          <w:tcPr>
            <w:tcW w:w="1176"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С PC ES-COSTANDARDADD</w:t>
            </w:r>
          </w:p>
        </w:tc>
        <w:tc>
          <w:tcPr>
            <w:tcW w:w="605"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 _</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4 304,95</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4 304,95</w:t>
            </w:r>
          </w:p>
        </w:tc>
      </w:tr>
      <w:tr w:rsidR="00D37E2E" w:rsidRPr="00A075C1" w:rsidTr="00955A71">
        <w:trPr>
          <w:trHeight w:val="915"/>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40</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модуля Light Out Management module appliances</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CPCES-CO-STANDARD-ADD</w:t>
            </w:r>
          </w:p>
        </w:tc>
        <w:tc>
          <w:tcPr>
            <w:tcW w:w="605"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2 591,35</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2 591,35</w:t>
            </w:r>
          </w:p>
        </w:tc>
      </w:tr>
      <w:tr w:rsidR="00D37E2E" w:rsidRPr="00A075C1" w:rsidTr="005C626F">
        <w:trPr>
          <w:trHeight w:val="444"/>
        </w:trPr>
        <w:tc>
          <w:tcPr>
            <w:tcW w:w="353"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41</w:t>
            </w:r>
          </w:p>
        </w:tc>
        <w:tc>
          <w:tcPr>
            <w:tcW w:w="1193" w:type="pct"/>
            <w:shd w:val="clear" w:color="auto" w:fill="auto"/>
            <w:vAlign w:val="bottom"/>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Пакет сервісної підтримки строком до 31.12.2022 (Collaborative Enterprise Support) до програмно-апаратного комплексу 16200 Plus Next Generation Threat Prevention Appliance</w:t>
            </w:r>
          </w:p>
        </w:tc>
        <w:tc>
          <w:tcPr>
            <w:tcW w:w="1176" w:type="pct"/>
            <w:shd w:val="clear" w:color="auto" w:fill="auto"/>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CPCES-CO-STANDARD-ADD</w:t>
            </w:r>
          </w:p>
        </w:tc>
        <w:tc>
          <w:tcPr>
            <w:tcW w:w="605"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79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294 637,90</w:t>
            </w:r>
          </w:p>
        </w:tc>
        <w:tc>
          <w:tcPr>
            <w:tcW w:w="882" w:type="pct"/>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589 275,80</w:t>
            </w:r>
          </w:p>
        </w:tc>
      </w:tr>
      <w:tr w:rsidR="00D37E2E" w:rsidRPr="00A075C1" w:rsidTr="00A272FD">
        <w:trPr>
          <w:trHeight w:val="300"/>
        </w:trPr>
        <w:tc>
          <w:tcPr>
            <w:tcW w:w="4118" w:type="pct"/>
            <w:gridSpan w:val="5"/>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Разом Сервісна підтримка до обладнання без ПДВ</w:t>
            </w:r>
          </w:p>
        </w:tc>
        <w:tc>
          <w:tcPr>
            <w:tcW w:w="882" w:type="pct"/>
            <w:shd w:val="clear" w:color="auto" w:fill="auto"/>
            <w:noWrap/>
            <w:vAlign w:val="bottom"/>
            <w:hideMark/>
          </w:tcPr>
          <w:p w:rsidR="00D37E2E" w:rsidRPr="00A075C1" w:rsidRDefault="00D37E2E" w:rsidP="00A075C1">
            <w:pPr>
              <w:spacing w:after="0" w:line="240" w:lineRule="auto"/>
              <w:jc w:val="both"/>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2 026 395,65</w:t>
            </w:r>
          </w:p>
        </w:tc>
      </w:tr>
      <w:tr w:rsidR="00D37E2E" w:rsidRPr="00A075C1" w:rsidTr="00A272FD">
        <w:trPr>
          <w:trHeight w:val="300"/>
        </w:trPr>
        <w:tc>
          <w:tcPr>
            <w:tcW w:w="4118" w:type="pct"/>
            <w:gridSpan w:val="5"/>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ПДВ</w:t>
            </w:r>
          </w:p>
        </w:tc>
        <w:tc>
          <w:tcPr>
            <w:tcW w:w="882" w:type="pct"/>
            <w:shd w:val="clear" w:color="auto" w:fill="auto"/>
            <w:noWrap/>
            <w:vAlign w:val="bottom"/>
            <w:hideMark/>
          </w:tcPr>
          <w:p w:rsidR="00D37E2E" w:rsidRPr="00A075C1" w:rsidRDefault="00D37E2E" w:rsidP="00A075C1">
            <w:pPr>
              <w:spacing w:after="0" w:line="240" w:lineRule="auto"/>
              <w:ind w:firstLineChars="200" w:firstLine="442"/>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405 279,13</w:t>
            </w:r>
          </w:p>
        </w:tc>
      </w:tr>
      <w:tr w:rsidR="00D37E2E" w:rsidRPr="00A075C1" w:rsidTr="00A272FD">
        <w:trPr>
          <w:trHeight w:val="300"/>
        </w:trPr>
        <w:tc>
          <w:tcPr>
            <w:tcW w:w="4118" w:type="pct"/>
            <w:gridSpan w:val="5"/>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Разом Сервісна під</w:t>
            </w:r>
            <w:r w:rsidR="006879B7" w:rsidRPr="00A075C1">
              <w:rPr>
                <w:rFonts w:ascii="Times New Roman" w:eastAsia="Times New Roman" w:hAnsi="Times New Roman" w:cs="Times New Roman"/>
                <w:b/>
                <w:bCs/>
                <w:lang w:val="uk-UA" w:eastAsia="ru-RU"/>
              </w:rPr>
              <w:t>т</w:t>
            </w:r>
            <w:r w:rsidRPr="00A075C1">
              <w:rPr>
                <w:rFonts w:ascii="Times New Roman" w:eastAsia="Times New Roman" w:hAnsi="Times New Roman" w:cs="Times New Roman"/>
                <w:b/>
                <w:bCs/>
                <w:lang w:val="uk-UA" w:eastAsia="ru-RU"/>
              </w:rPr>
              <w:t>римка до обладнання з ПДВ</w:t>
            </w:r>
          </w:p>
        </w:tc>
        <w:tc>
          <w:tcPr>
            <w:tcW w:w="882" w:type="pct"/>
            <w:shd w:val="clear" w:color="auto" w:fill="auto"/>
            <w:noWrap/>
            <w:vAlign w:val="bottom"/>
            <w:hideMark/>
          </w:tcPr>
          <w:p w:rsidR="00D37E2E" w:rsidRPr="00A075C1" w:rsidRDefault="00D37E2E" w:rsidP="00A075C1">
            <w:pPr>
              <w:spacing w:after="0" w:line="240" w:lineRule="auto"/>
              <w:jc w:val="both"/>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2 431 674,78</w:t>
            </w:r>
          </w:p>
        </w:tc>
      </w:tr>
      <w:tr w:rsidR="00D37E2E" w:rsidRPr="00A075C1" w:rsidTr="00A272FD">
        <w:trPr>
          <w:trHeight w:val="300"/>
        </w:trPr>
        <w:tc>
          <w:tcPr>
            <w:tcW w:w="4118" w:type="pct"/>
            <w:gridSpan w:val="5"/>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Всього без ПДВ</w:t>
            </w:r>
          </w:p>
        </w:tc>
        <w:tc>
          <w:tcPr>
            <w:tcW w:w="882" w:type="pct"/>
            <w:shd w:val="clear" w:color="auto" w:fill="auto"/>
            <w:noWrap/>
            <w:vAlign w:val="bottom"/>
            <w:hideMark/>
          </w:tcPr>
          <w:p w:rsidR="00D37E2E" w:rsidRPr="00A075C1" w:rsidRDefault="00D37E2E" w:rsidP="00A075C1">
            <w:pPr>
              <w:spacing w:after="0" w:line="240" w:lineRule="auto"/>
              <w:jc w:val="both"/>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9 695 694,71</w:t>
            </w:r>
          </w:p>
        </w:tc>
      </w:tr>
      <w:tr w:rsidR="00D37E2E" w:rsidRPr="00A075C1" w:rsidTr="00A272FD">
        <w:trPr>
          <w:trHeight w:val="300"/>
        </w:trPr>
        <w:tc>
          <w:tcPr>
            <w:tcW w:w="4118" w:type="pct"/>
            <w:gridSpan w:val="5"/>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ПДВ (всього)</w:t>
            </w:r>
          </w:p>
        </w:tc>
        <w:tc>
          <w:tcPr>
            <w:tcW w:w="882" w:type="pct"/>
            <w:shd w:val="clear" w:color="auto" w:fill="auto"/>
            <w:noWrap/>
            <w:vAlign w:val="bottom"/>
            <w:hideMark/>
          </w:tcPr>
          <w:p w:rsidR="00D37E2E" w:rsidRPr="00A075C1" w:rsidRDefault="00D37E2E" w:rsidP="00A075C1">
            <w:pPr>
              <w:spacing w:after="0" w:line="240" w:lineRule="auto"/>
              <w:ind w:firstLineChars="200" w:firstLine="442"/>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405 279,13</w:t>
            </w:r>
          </w:p>
        </w:tc>
      </w:tr>
      <w:tr w:rsidR="00D37E2E" w:rsidRPr="00A075C1" w:rsidTr="00A272FD">
        <w:trPr>
          <w:trHeight w:val="300"/>
        </w:trPr>
        <w:tc>
          <w:tcPr>
            <w:tcW w:w="4118" w:type="pct"/>
            <w:gridSpan w:val="5"/>
            <w:shd w:val="clear" w:color="auto" w:fill="auto"/>
            <w:noWrap/>
            <w:vAlign w:val="center"/>
            <w:hideMark/>
          </w:tcPr>
          <w:p w:rsidR="00D37E2E" w:rsidRPr="00A075C1" w:rsidRDefault="00D37E2E"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Всього з ПДВ</w:t>
            </w:r>
          </w:p>
        </w:tc>
        <w:tc>
          <w:tcPr>
            <w:tcW w:w="882" w:type="pct"/>
            <w:shd w:val="clear" w:color="auto" w:fill="auto"/>
            <w:noWrap/>
            <w:vAlign w:val="bottom"/>
            <w:hideMark/>
          </w:tcPr>
          <w:p w:rsidR="00D37E2E" w:rsidRPr="00A075C1" w:rsidRDefault="00D37E2E" w:rsidP="00A075C1">
            <w:pPr>
              <w:spacing w:after="0" w:line="240" w:lineRule="auto"/>
              <w:jc w:val="right"/>
              <w:rPr>
                <w:rFonts w:ascii="Times New Roman" w:eastAsia="Times New Roman" w:hAnsi="Times New Roman" w:cs="Times New Roman"/>
                <w:lang w:val="uk-UA" w:eastAsia="ru-RU"/>
              </w:rPr>
            </w:pPr>
            <w:r w:rsidRPr="00A075C1">
              <w:rPr>
                <w:rFonts w:ascii="Times New Roman" w:eastAsia="Times New Roman" w:hAnsi="Times New Roman" w:cs="Times New Roman"/>
                <w:b/>
                <w:bCs/>
                <w:lang w:val="uk-UA" w:eastAsia="ru-RU"/>
              </w:rPr>
              <w:t>10 100 973,84</w:t>
            </w:r>
          </w:p>
        </w:tc>
      </w:tr>
    </w:tbl>
    <w:p w:rsidR="00D37E2E" w:rsidRPr="00A075C1" w:rsidRDefault="001E509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Враховуючи, що на Торги 2</w:t>
      </w:r>
      <w:r w:rsidR="001E4DB6" w:rsidRPr="00A075C1">
        <w:rPr>
          <w:rFonts w:ascii="Times New Roman" w:eastAsia="Times New Roman" w:hAnsi="Times New Roman" w:cs="Times New Roman"/>
          <w:sz w:val="24"/>
          <w:szCs w:val="24"/>
          <w:lang w:val="uk-UA"/>
        </w:rPr>
        <w:t xml:space="preserve"> UA-2021-10-04-000442-c </w:t>
      </w:r>
      <w:r w:rsidRPr="00A075C1">
        <w:rPr>
          <w:rFonts w:ascii="Times New Roman" w:eastAsia="Times New Roman" w:hAnsi="Times New Roman" w:cs="Times New Roman"/>
          <w:sz w:val="24"/>
          <w:szCs w:val="24"/>
          <w:lang w:val="uk-UA"/>
        </w:rPr>
        <w:t xml:space="preserve">Відповідачі подали авторизаційні листи компанії </w:t>
      </w:r>
      <w:r w:rsidR="006879B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Check Point Software Technologies</w:t>
      </w:r>
      <w:r w:rsidR="006879B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за умов справжньої конкуренції  між Відповідачами</w:t>
      </w:r>
      <w:r w:rsidR="00E31E4D" w:rsidRPr="00A075C1">
        <w:rPr>
          <w:rFonts w:ascii="Times New Roman" w:eastAsia="Times New Roman" w:hAnsi="Times New Roman" w:cs="Times New Roman"/>
          <w:sz w:val="24"/>
          <w:szCs w:val="24"/>
          <w:lang w:val="uk-UA"/>
        </w:rPr>
        <w:t xml:space="preserve"> переможець намагався би придбати предмети закупівлі напряму від виробника, що значно зменшило б витрати (внаслідок кожного перепродажу вартість товару до</w:t>
      </w:r>
      <w:r w:rsidR="000778BF" w:rsidRPr="00A075C1">
        <w:rPr>
          <w:rFonts w:ascii="Times New Roman" w:eastAsia="Times New Roman" w:hAnsi="Times New Roman" w:cs="Times New Roman"/>
          <w:sz w:val="24"/>
          <w:szCs w:val="24"/>
          <w:lang w:val="uk-UA"/>
        </w:rPr>
        <w:t>ро</w:t>
      </w:r>
      <w:r w:rsidR="00E31E4D" w:rsidRPr="00A075C1">
        <w:rPr>
          <w:rFonts w:ascii="Times New Roman" w:eastAsia="Times New Roman" w:hAnsi="Times New Roman" w:cs="Times New Roman"/>
          <w:sz w:val="24"/>
          <w:szCs w:val="24"/>
          <w:lang w:val="uk-UA"/>
        </w:rPr>
        <w:t>жчає).</w:t>
      </w:r>
    </w:p>
    <w:p w:rsidR="00E31E4D" w:rsidRPr="00A075C1" w:rsidRDefault="00E31E4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Разом </w:t>
      </w:r>
      <w:r w:rsidR="006879B7" w:rsidRPr="00A075C1">
        <w:rPr>
          <w:rFonts w:ascii="Times New Roman" w:eastAsia="Times New Roman" w:hAnsi="Times New Roman" w:cs="Times New Roman"/>
          <w:sz w:val="24"/>
          <w:szCs w:val="24"/>
          <w:lang w:val="uk-UA"/>
        </w:rPr>
        <w:t>і</w:t>
      </w:r>
      <w:r w:rsidRPr="00A075C1">
        <w:rPr>
          <w:rFonts w:ascii="Times New Roman" w:eastAsia="Times New Roman" w:hAnsi="Times New Roman" w:cs="Times New Roman"/>
          <w:sz w:val="24"/>
          <w:szCs w:val="24"/>
          <w:lang w:val="uk-UA"/>
        </w:rPr>
        <w:t xml:space="preserve">з тим </w:t>
      </w:r>
      <w:r w:rsidR="00BA3E25"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придбало предмети закупівлі не </w:t>
      </w:r>
      <w:r w:rsidR="006879B7" w:rsidRPr="00A075C1">
        <w:rPr>
          <w:rFonts w:ascii="Times New Roman" w:eastAsia="Times New Roman" w:hAnsi="Times New Roman" w:cs="Times New Roman"/>
          <w:sz w:val="24"/>
          <w:szCs w:val="24"/>
          <w:lang w:val="uk-UA"/>
        </w:rPr>
        <w:t xml:space="preserve">в </w:t>
      </w:r>
      <w:r w:rsidRPr="00A075C1">
        <w:rPr>
          <w:rFonts w:ascii="Times New Roman" w:eastAsia="Times New Roman" w:hAnsi="Times New Roman" w:cs="Times New Roman"/>
          <w:sz w:val="24"/>
          <w:szCs w:val="24"/>
          <w:lang w:val="uk-UA"/>
        </w:rPr>
        <w:t xml:space="preserve">компанії </w:t>
      </w:r>
      <w:r w:rsidR="006879B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Check Point Software Technologies</w:t>
      </w:r>
      <w:r w:rsidR="006879B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6879B7" w:rsidRPr="00A075C1" w:rsidRDefault="00E31E4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інформацією, наданою Головним управлінням ДПС у м. Києві листом </w:t>
      </w:r>
      <w:r w:rsidRPr="00A075C1">
        <w:rPr>
          <w:rFonts w:ascii="Times New Roman" w:eastAsia="Times New Roman" w:hAnsi="Times New Roman" w:cs="Times New Roman"/>
          <w:sz w:val="24"/>
          <w:szCs w:val="24"/>
          <w:lang w:val="uk-UA"/>
        </w:rPr>
        <w:br/>
        <w:t>від 06.09.2022 вх. № 7-03/460-кі</w:t>
      </w:r>
      <w:r w:rsidR="006879B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у 2021 році </w:t>
      </w:r>
      <w:r w:rsidR="00BA3E25" w:rsidRPr="00A075C1">
        <w:rPr>
          <w:rFonts w:ascii="Times New Roman" w:eastAsia="Times New Roman" w:hAnsi="Times New Roman" w:cs="Times New Roman"/>
          <w:sz w:val="24"/>
          <w:szCs w:val="24"/>
          <w:lang w:val="uk-UA"/>
        </w:rPr>
        <w:t xml:space="preserve">ТОВ «ІНФОСЕЙФ ІТ» </w:t>
      </w:r>
      <w:r w:rsidR="00BA3E25" w:rsidRPr="00A075C1">
        <w:rPr>
          <w:rFonts w:ascii="Times New Roman" w:eastAsia="Times New Roman" w:hAnsi="Times New Roman" w:cs="Times New Roman"/>
          <w:sz w:val="24"/>
          <w:szCs w:val="24"/>
          <w:lang w:val="uk-UA"/>
        </w:rPr>
        <w:br/>
        <w:t>(ТОВ «СЕЛТАВІТ»)</w:t>
      </w:r>
      <w:r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041B36" w:rsidRPr="00A075C1">
        <w:rPr>
          <w:rFonts w:ascii="Times New Roman" w:eastAsia="Times New Roman" w:hAnsi="Times New Roman" w:cs="Times New Roman"/>
          <w:sz w:val="24"/>
          <w:szCs w:val="24"/>
          <w:lang w:val="uk-UA"/>
        </w:rPr>
        <w:t>.</w:t>
      </w:r>
    </w:p>
    <w:p w:rsidR="00552BD6" w:rsidRPr="00A075C1" w:rsidRDefault="00552BD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Листом від 29.08.2024 № 26205/5/26-15-12-07-03 (вх. № 7-03/1507-кі від 10.09.2024) Головне управління ДПС у м. Києві надало інформацію з Єдиного реєстру податкових накладних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552BD6" w:rsidRPr="00A075C1" w:rsidRDefault="005E0039" w:rsidP="00A075C1">
      <w:pPr>
        <w:numPr>
          <w:ilvl w:val="0"/>
          <w:numId w:val="17"/>
        </w:numPr>
        <w:pBdr>
          <w:top w:val="nil"/>
          <w:left w:val="nil"/>
          <w:bottom w:val="nil"/>
          <w:right w:val="nil"/>
          <w:between w:val="nil"/>
        </w:pBdr>
        <w:spacing w:before="100" w:after="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Зокрема</w:t>
      </w:r>
      <w:r w:rsidR="00552BD6" w:rsidRPr="00A075C1">
        <w:rPr>
          <w:rFonts w:ascii="Times New Roman" w:eastAsia="Times New Roman" w:hAnsi="Times New Roman" w:cs="Times New Roman"/>
          <w:sz w:val="24"/>
          <w:szCs w:val="24"/>
          <w:lang w:val="uk-UA"/>
        </w:rPr>
        <w:t xml:space="preserve">, за інформацією з Єдиного реєстру податкових накладних </w:t>
      </w:r>
      <w:r w:rsidR="00041B36" w:rsidRPr="00A075C1">
        <w:rPr>
          <w:rFonts w:ascii="Times New Roman" w:eastAsia="Times New Roman" w:hAnsi="Times New Roman" w:cs="Times New Roman"/>
          <w:sz w:val="24"/>
          <w:szCs w:val="24"/>
          <w:lang w:val="uk-UA"/>
        </w:rPr>
        <w:t>(інформація з обмеженим доступом)</w:t>
      </w:r>
      <w:r w:rsidR="001E4DB6" w:rsidRPr="00A075C1">
        <w:rPr>
          <w:rFonts w:ascii="Times New Roman" w:eastAsia="Times New Roman" w:hAnsi="Times New Roman" w:cs="Times New Roman"/>
          <w:sz w:val="24"/>
          <w:szCs w:val="24"/>
          <w:lang w:val="uk-UA"/>
        </w:rPr>
        <w:t>.</w:t>
      </w:r>
    </w:p>
    <w:p w:rsidR="007D3239" w:rsidRPr="00A075C1" w:rsidRDefault="00316C9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От</w:t>
      </w:r>
      <w:r w:rsidR="001E4DB6" w:rsidRPr="00A075C1">
        <w:rPr>
          <w:rFonts w:ascii="Times New Roman" w:eastAsia="Times New Roman" w:hAnsi="Times New Roman" w:cs="Times New Roman"/>
          <w:b/>
          <w:sz w:val="24"/>
          <w:szCs w:val="24"/>
          <w:lang w:val="uk-UA"/>
        </w:rPr>
        <w:t xml:space="preserve">же, внаслідок придбання ТОВ «ІНФОСЕЙФ ІТ» (ТОВ «СЕЛТАВІТ») предметів закупівлі </w:t>
      </w:r>
      <w:r w:rsidR="00041B36" w:rsidRPr="00A075C1">
        <w:rPr>
          <w:rFonts w:ascii="Times New Roman" w:eastAsia="Times New Roman" w:hAnsi="Times New Roman" w:cs="Times New Roman"/>
          <w:sz w:val="24"/>
          <w:szCs w:val="24"/>
          <w:lang w:val="uk-UA"/>
        </w:rPr>
        <w:t>(інформація з обмеженим доступом)</w:t>
      </w:r>
      <w:r w:rsidR="001E4DB6" w:rsidRPr="00A075C1">
        <w:rPr>
          <w:rFonts w:ascii="Times New Roman" w:eastAsia="Times New Roman" w:hAnsi="Times New Roman" w:cs="Times New Roman"/>
          <w:b/>
          <w:sz w:val="24"/>
          <w:szCs w:val="24"/>
          <w:lang w:val="uk-UA"/>
        </w:rPr>
        <w:t xml:space="preserve">, а не напряму </w:t>
      </w:r>
      <w:r w:rsidR="006879B7" w:rsidRPr="00A075C1">
        <w:rPr>
          <w:rFonts w:ascii="Times New Roman" w:eastAsia="Times New Roman" w:hAnsi="Times New Roman" w:cs="Times New Roman"/>
          <w:b/>
          <w:sz w:val="24"/>
          <w:szCs w:val="24"/>
          <w:lang w:val="uk-UA"/>
        </w:rPr>
        <w:t xml:space="preserve">в </w:t>
      </w:r>
      <w:r w:rsidR="001E4DB6" w:rsidRPr="00A075C1">
        <w:rPr>
          <w:rFonts w:ascii="Times New Roman" w:eastAsia="Times New Roman" w:hAnsi="Times New Roman" w:cs="Times New Roman"/>
          <w:b/>
          <w:sz w:val="24"/>
          <w:szCs w:val="24"/>
          <w:lang w:val="uk-UA"/>
        </w:rPr>
        <w:t xml:space="preserve">компанії </w:t>
      </w:r>
      <w:r w:rsidR="006879B7" w:rsidRPr="00A075C1">
        <w:rPr>
          <w:rFonts w:ascii="Times New Roman" w:eastAsia="Times New Roman" w:hAnsi="Times New Roman" w:cs="Times New Roman"/>
          <w:b/>
          <w:sz w:val="24"/>
          <w:szCs w:val="24"/>
          <w:lang w:val="uk-UA"/>
        </w:rPr>
        <w:t>«</w:t>
      </w:r>
      <w:r w:rsidR="001E4DB6" w:rsidRPr="00A075C1">
        <w:rPr>
          <w:rFonts w:ascii="Times New Roman" w:eastAsia="Times New Roman" w:hAnsi="Times New Roman" w:cs="Times New Roman"/>
          <w:b/>
          <w:sz w:val="24"/>
          <w:szCs w:val="24"/>
          <w:lang w:val="uk-UA"/>
        </w:rPr>
        <w:t>Check Point Software Technologies</w:t>
      </w:r>
      <w:r w:rsidR="006879B7" w:rsidRPr="00A075C1">
        <w:rPr>
          <w:rFonts w:ascii="Times New Roman" w:eastAsia="Times New Roman" w:hAnsi="Times New Roman" w:cs="Times New Roman"/>
          <w:b/>
          <w:sz w:val="24"/>
          <w:szCs w:val="24"/>
          <w:lang w:val="uk-UA"/>
        </w:rPr>
        <w:t>»</w:t>
      </w:r>
      <w:r w:rsidR="001E4DB6" w:rsidRPr="00A075C1">
        <w:rPr>
          <w:rFonts w:ascii="Times New Roman" w:eastAsia="Times New Roman" w:hAnsi="Times New Roman" w:cs="Times New Roman"/>
          <w:b/>
          <w:sz w:val="24"/>
          <w:szCs w:val="24"/>
          <w:lang w:val="uk-UA"/>
        </w:rPr>
        <w:t xml:space="preserve"> відповідно до авторизаційного листа, </w:t>
      </w:r>
      <w:r w:rsidR="007D3239" w:rsidRPr="00A075C1">
        <w:rPr>
          <w:rFonts w:ascii="Times New Roman" w:eastAsia="Times New Roman" w:hAnsi="Times New Roman" w:cs="Times New Roman"/>
          <w:b/>
          <w:sz w:val="24"/>
          <w:szCs w:val="24"/>
          <w:lang w:val="uk-UA"/>
        </w:rPr>
        <w:t>в</w:t>
      </w:r>
      <w:r w:rsidR="008B0424" w:rsidRPr="00A075C1">
        <w:rPr>
          <w:rFonts w:ascii="Times New Roman" w:eastAsia="Times New Roman" w:hAnsi="Times New Roman" w:cs="Times New Roman"/>
          <w:b/>
          <w:sz w:val="24"/>
          <w:szCs w:val="24"/>
          <w:lang w:val="uk-UA"/>
        </w:rPr>
        <w:t xml:space="preserve">артість тільки цієї </w:t>
      </w:r>
      <w:r w:rsidR="007D3239" w:rsidRPr="00A075C1">
        <w:rPr>
          <w:rFonts w:ascii="Times New Roman" w:eastAsia="Times New Roman" w:hAnsi="Times New Roman" w:cs="Times New Roman"/>
          <w:b/>
          <w:sz w:val="24"/>
          <w:szCs w:val="24"/>
          <w:lang w:val="uk-UA"/>
        </w:rPr>
        <w:t xml:space="preserve">однієї </w:t>
      </w:r>
      <w:r w:rsidR="008B0424" w:rsidRPr="00A075C1">
        <w:rPr>
          <w:rFonts w:ascii="Times New Roman" w:eastAsia="Times New Roman" w:hAnsi="Times New Roman" w:cs="Times New Roman"/>
          <w:b/>
          <w:sz w:val="24"/>
          <w:szCs w:val="24"/>
          <w:lang w:val="uk-UA"/>
        </w:rPr>
        <w:t>41 позиції у кількості 2 шт</w:t>
      </w:r>
      <w:r w:rsidR="006879B7" w:rsidRPr="00A075C1">
        <w:rPr>
          <w:rFonts w:ascii="Times New Roman" w:eastAsia="Times New Roman" w:hAnsi="Times New Roman" w:cs="Times New Roman"/>
          <w:b/>
          <w:sz w:val="24"/>
          <w:szCs w:val="24"/>
          <w:lang w:val="uk-UA"/>
        </w:rPr>
        <w:t>.</w:t>
      </w:r>
      <w:r w:rsidR="008B0424" w:rsidRPr="00A075C1">
        <w:rPr>
          <w:rFonts w:ascii="Times New Roman" w:eastAsia="Times New Roman" w:hAnsi="Times New Roman" w:cs="Times New Roman"/>
          <w:b/>
          <w:sz w:val="24"/>
          <w:szCs w:val="24"/>
          <w:lang w:val="uk-UA"/>
        </w:rPr>
        <w:t xml:space="preserve"> </w:t>
      </w:r>
      <w:r w:rsidR="001E4DB6" w:rsidRPr="00A075C1">
        <w:rPr>
          <w:rFonts w:ascii="Times New Roman" w:eastAsia="Times New Roman" w:hAnsi="Times New Roman" w:cs="Times New Roman"/>
          <w:b/>
          <w:sz w:val="24"/>
          <w:szCs w:val="24"/>
          <w:lang w:val="uk-UA"/>
        </w:rPr>
        <w:t xml:space="preserve">для Замовника </w:t>
      </w:r>
      <w:r w:rsidR="008B0424" w:rsidRPr="00A075C1">
        <w:rPr>
          <w:rFonts w:ascii="Times New Roman" w:eastAsia="Times New Roman" w:hAnsi="Times New Roman" w:cs="Times New Roman"/>
          <w:b/>
          <w:sz w:val="24"/>
          <w:szCs w:val="24"/>
          <w:lang w:val="uk-UA"/>
        </w:rPr>
        <w:t xml:space="preserve">зросла </w:t>
      </w:r>
      <w:r w:rsidR="00041B36" w:rsidRPr="00A075C1">
        <w:rPr>
          <w:rFonts w:ascii="Times New Roman" w:eastAsia="Times New Roman" w:hAnsi="Times New Roman" w:cs="Times New Roman"/>
          <w:sz w:val="24"/>
          <w:szCs w:val="24"/>
          <w:lang w:val="uk-UA"/>
        </w:rPr>
        <w:t>(інформація з обмеженим доступом)</w:t>
      </w:r>
      <w:r w:rsidR="007D3239" w:rsidRPr="00A075C1">
        <w:rPr>
          <w:rFonts w:ascii="Times New Roman" w:eastAsia="Times New Roman" w:hAnsi="Times New Roman" w:cs="Times New Roman"/>
          <w:b/>
          <w:sz w:val="24"/>
          <w:szCs w:val="24"/>
          <w:lang w:val="uk-UA"/>
        </w:rPr>
        <w:t>.</w:t>
      </w:r>
    </w:p>
    <w:p w:rsidR="002E3E4A" w:rsidRPr="00A075C1" w:rsidRDefault="002E3E4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Тільки на ці 10 (з усіх 41</w:t>
      </w:r>
      <w:r w:rsidR="00D13331" w:rsidRPr="00A075C1">
        <w:rPr>
          <w:rFonts w:ascii="Times New Roman" w:eastAsia="Times New Roman" w:hAnsi="Times New Roman" w:cs="Times New Roman"/>
          <w:sz w:val="24"/>
          <w:szCs w:val="24"/>
          <w:lang w:val="uk-UA"/>
        </w:rPr>
        <w:t>, див. пункт 18</w:t>
      </w:r>
      <w:r w:rsidR="0090277C" w:rsidRPr="00A075C1">
        <w:rPr>
          <w:rFonts w:ascii="Times New Roman" w:eastAsia="Times New Roman" w:hAnsi="Times New Roman" w:cs="Times New Roman"/>
          <w:sz w:val="24"/>
          <w:szCs w:val="24"/>
          <w:lang w:val="uk-UA"/>
        </w:rPr>
        <w:t>8</w:t>
      </w:r>
      <w:r w:rsidR="00D13331" w:rsidRPr="00A075C1">
        <w:rPr>
          <w:rFonts w:ascii="Times New Roman" w:eastAsia="Times New Roman" w:hAnsi="Times New Roman" w:cs="Times New Roman"/>
          <w:sz w:val="24"/>
          <w:szCs w:val="24"/>
          <w:lang w:val="uk-UA"/>
        </w:rPr>
        <w:t xml:space="preserve"> цього </w:t>
      </w:r>
      <w:r w:rsidR="0090277C" w:rsidRPr="00A075C1">
        <w:rPr>
          <w:rFonts w:ascii="Times New Roman" w:eastAsia="Times New Roman" w:hAnsi="Times New Roman" w:cs="Times New Roman"/>
          <w:sz w:val="24"/>
          <w:szCs w:val="24"/>
          <w:lang w:val="uk-UA"/>
        </w:rPr>
        <w:t>ріше</w:t>
      </w:r>
      <w:r w:rsidR="00D13331" w:rsidRPr="00A075C1">
        <w:rPr>
          <w:rFonts w:ascii="Times New Roman" w:eastAsia="Times New Roman" w:hAnsi="Times New Roman" w:cs="Times New Roman"/>
          <w:sz w:val="24"/>
          <w:szCs w:val="24"/>
          <w:lang w:val="uk-UA"/>
        </w:rPr>
        <w:t>ння</w:t>
      </w:r>
      <w:r w:rsidRPr="00A075C1">
        <w:rPr>
          <w:rFonts w:ascii="Times New Roman" w:eastAsia="Times New Roman" w:hAnsi="Times New Roman" w:cs="Times New Roman"/>
          <w:sz w:val="24"/>
          <w:szCs w:val="24"/>
          <w:lang w:val="uk-UA"/>
        </w:rPr>
        <w:t xml:space="preserve">) позицій внаслідок придбання </w:t>
      </w:r>
      <w:r w:rsidR="00BA3E25"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предметів закупівлі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w:t>
      </w:r>
      <w:r w:rsidR="00311601" w:rsidRPr="00A075C1">
        <w:rPr>
          <w:rFonts w:ascii="Times New Roman" w:eastAsia="Times New Roman" w:hAnsi="Times New Roman" w:cs="Times New Roman"/>
          <w:sz w:val="24"/>
          <w:szCs w:val="24"/>
          <w:lang w:val="uk-UA"/>
        </w:rPr>
        <w:t xml:space="preserve">(а не </w:t>
      </w:r>
      <w:r w:rsidR="00E02FCB" w:rsidRPr="00A075C1">
        <w:rPr>
          <w:rFonts w:ascii="Times New Roman" w:eastAsia="Times New Roman" w:hAnsi="Times New Roman" w:cs="Times New Roman"/>
          <w:sz w:val="24"/>
          <w:szCs w:val="24"/>
          <w:lang w:val="uk-UA"/>
        </w:rPr>
        <w:t xml:space="preserve">в </w:t>
      </w:r>
      <w:r w:rsidR="00311601" w:rsidRPr="00A075C1">
        <w:rPr>
          <w:rFonts w:ascii="Times New Roman" w:eastAsia="Times New Roman" w:hAnsi="Times New Roman" w:cs="Times New Roman"/>
          <w:sz w:val="24"/>
          <w:szCs w:val="24"/>
          <w:lang w:val="uk-UA"/>
        </w:rPr>
        <w:t xml:space="preserve">компанії </w:t>
      </w:r>
      <w:r w:rsidR="00E02FCB" w:rsidRPr="00A075C1">
        <w:rPr>
          <w:rFonts w:ascii="Times New Roman" w:eastAsia="Times New Roman" w:hAnsi="Times New Roman" w:cs="Times New Roman"/>
          <w:sz w:val="24"/>
          <w:szCs w:val="24"/>
          <w:lang w:val="uk-UA"/>
        </w:rPr>
        <w:t>«</w:t>
      </w:r>
      <w:r w:rsidR="00311601" w:rsidRPr="00A075C1">
        <w:rPr>
          <w:rFonts w:ascii="Times New Roman" w:eastAsia="Times New Roman" w:hAnsi="Times New Roman" w:cs="Times New Roman"/>
          <w:sz w:val="24"/>
          <w:szCs w:val="24"/>
          <w:lang w:val="uk-UA"/>
        </w:rPr>
        <w:t>Check Point Software Technologies</w:t>
      </w:r>
      <w:r w:rsidR="00E02FCB" w:rsidRPr="00A075C1">
        <w:rPr>
          <w:rFonts w:ascii="Times New Roman" w:eastAsia="Times New Roman" w:hAnsi="Times New Roman" w:cs="Times New Roman"/>
          <w:sz w:val="24"/>
          <w:szCs w:val="24"/>
          <w:lang w:val="uk-UA"/>
        </w:rPr>
        <w:t>»</w:t>
      </w:r>
      <w:r w:rsidR="00311601" w:rsidRPr="00A075C1">
        <w:rPr>
          <w:rFonts w:ascii="Times New Roman" w:eastAsia="Times New Roman" w:hAnsi="Times New Roman" w:cs="Times New Roman"/>
          <w:sz w:val="24"/>
          <w:szCs w:val="24"/>
          <w:lang w:val="uk-UA"/>
        </w:rPr>
        <w:t xml:space="preserve"> відповідно до авторизаційного листа) </w:t>
      </w:r>
      <w:r w:rsidR="00E02FCB" w:rsidRPr="00A075C1">
        <w:rPr>
          <w:rFonts w:ascii="Times New Roman" w:eastAsia="Times New Roman" w:hAnsi="Times New Roman" w:cs="Times New Roman"/>
          <w:sz w:val="24"/>
          <w:szCs w:val="24"/>
          <w:lang w:val="uk-UA"/>
        </w:rPr>
        <w:t xml:space="preserve">відбулося </w:t>
      </w:r>
      <w:r w:rsidRPr="00A075C1">
        <w:rPr>
          <w:rFonts w:ascii="Times New Roman" w:eastAsia="Times New Roman" w:hAnsi="Times New Roman" w:cs="Times New Roman"/>
          <w:sz w:val="24"/>
          <w:szCs w:val="24"/>
          <w:lang w:val="uk-UA"/>
        </w:rPr>
        <w:t>завищення цінової про</w:t>
      </w:r>
      <w:r w:rsidR="000778BF" w:rsidRPr="00A075C1">
        <w:rPr>
          <w:rFonts w:ascii="Times New Roman" w:eastAsia="Times New Roman" w:hAnsi="Times New Roman" w:cs="Times New Roman"/>
          <w:sz w:val="24"/>
          <w:szCs w:val="24"/>
          <w:lang w:val="uk-UA"/>
        </w:rPr>
        <w:t>по</w:t>
      </w:r>
      <w:r w:rsidRPr="00A075C1">
        <w:rPr>
          <w:rFonts w:ascii="Times New Roman" w:eastAsia="Times New Roman" w:hAnsi="Times New Roman" w:cs="Times New Roman"/>
          <w:sz w:val="24"/>
          <w:szCs w:val="24"/>
          <w:lang w:val="uk-UA"/>
        </w:rPr>
        <w:t xml:space="preserve">зиції </w:t>
      </w:r>
      <w:r w:rsidR="00311601" w:rsidRPr="00A075C1">
        <w:rPr>
          <w:rFonts w:ascii="Times New Roman" w:eastAsia="Times New Roman" w:hAnsi="Times New Roman" w:cs="Times New Roman"/>
          <w:sz w:val="24"/>
          <w:szCs w:val="24"/>
          <w:lang w:val="uk-UA"/>
        </w:rPr>
        <w:t xml:space="preserve">мінімум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3F7A6A" w:rsidRPr="00A075C1" w:rsidRDefault="003F7A6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У мережі Інтернет відсутня інформація про те, що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є офіційним представником компанії </w:t>
      </w:r>
      <w:r w:rsidR="00E02FC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Check Point Software Technologies</w:t>
      </w:r>
      <w:r w:rsidR="00E02FC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p w:rsidR="002E3E4A" w:rsidRPr="00A075C1" w:rsidRDefault="002E3E4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При цьому цінові пропозиції  </w:t>
      </w:r>
      <w:r w:rsidR="00BC2E97" w:rsidRPr="00A075C1">
        <w:rPr>
          <w:rFonts w:ascii="Times New Roman" w:eastAsia="Times New Roman" w:hAnsi="Times New Roman" w:cs="Times New Roman"/>
          <w:sz w:val="24"/>
          <w:szCs w:val="24"/>
          <w:lang w:val="uk-UA"/>
        </w:rPr>
        <w:t xml:space="preserve">ТОВ «ІНСАЙД СОЛЮШНС» </w:t>
      </w:r>
      <w:r w:rsidR="00BC2E97" w:rsidRPr="00A075C1">
        <w:rPr>
          <w:rFonts w:ascii="Times New Roman" w:eastAsia="Times New Roman" w:hAnsi="Times New Roman" w:cs="Times New Roman"/>
          <w:sz w:val="24"/>
          <w:szCs w:val="24"/>
          <w:lang w:val="uk-UA"/>
        </w:rPr>
        <w:br/>
        <w:t>(ТОВ «КЛОТФІЛЬДА»)</w:t>
      </w:r>
      <w:r w:rsidRPr="00A075C1">
        <w:rPr>
          <w:rFonts w:ascii="Times New Roman" w:hAnsi="Times New Roman" w:cs="Times New Roman"/>
          <w:sz w:val="24"/>
          <w:szCs w:val="24"/>
          <w:lang w:val="uk-UA"/>
        </w:rPr>
        <w:t xml:space="preserve"> і ТОВ «СОФТ ПРОДАКШН» </w:t>
      </w:r>
      <w:r w:rsidRPr="00A075C1">
        <w:rPr>
          <w:rFonts w:ascii="Times New Roman" w:eastAsia="Times New Roman" w:hAnsi="Times New Roman" w:cs="Times New Roman"/>
          <w:sz w:val="24"/>
          <w:szCs w:val="24"/>
          <w:lang w:val="uk-UA"/>
        </w:rPr>
        <w:t xml:space="preserve">були ще вищими за пропозицію переможця </w:t>
      </w:r>
      <w:r w:rsidR="00BA3E25"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w:t>
      </w:r>
    </w:p>
    <w:tbl>
      <w:tblPr>
        <w:tblStyle w:val="a8"/>
        <w:tblW w:w="5000" w:type="pct"/>
        <w:tblLook w:val="04A0" w:firstRow="1" w:lastRow="0" w:firstColumn="1" w:lastColumn="0" w:noHBand="0" w:noVBand="1"/>
      </w:tblPr>
      <w:tblGrid>
        <w:gridCol w:w="4948"/>
        <w:gridCol w:w="2313"/>
        <w:gridCol w:w="2367"/>
      </w:tblGrid>
      <w:tr w:rsidR="002E3E4A" w:rsidRPr="00A075C1" w:rsidTr="00AC6E55">
        <w:tc>
          <w:tcPr>
            <w:tcW w:w="2570"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Учасник</w:t>
            </w:r>
          </w:p>
        </w:tc>
        <w:tc>
          <w:tcPr>
            <w:tcW w:w="1201"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1229"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2E3E4A" w:rsidRPr="00A075C1" w:rsidTr="00AC6E55">
        <w:tc>
          <w:tcPr>
            <w:tcW w:w="2570"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 «ІНФОСЕЙФ ІННОВАЦІЙНІ ТЕХНОЛОГІЇ»</w:t>
            </w:r>
          </w:p>
        </w:tc>
        <w:tc>
          <w:tcPr>
            <w:tcW w:w="1201"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10 100 973,84</w:t>
            </w:r>
            <w:r w:rsidR="009C4DAA" w:rsidRPr="00A075C1">
              <w:rPr>
                <w:rFonts w:ascii="Times New Roman" w:hAnsi="Times New Roman" w:cs="Times New Roman"/>
                <w:sz w:val="24"/>
                <w:szCs w:val="24"/>
                <w:lang w:val="uk-UA"/>
              </w:rPr>
              <w:t xml:space="preserve"> грн</w:t>
            </w:r>
          </w:p>
        </w:tc>
        <w:tc>
          <w:tcPr>
            <w:tcW w:w="1229"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10 100 973,84</w:t>
            </w:r>
            <w:r w:rsidR="009C4DAA" w:rsidRPr="00A075C1">
              <w:rPr>
                <w:rFonts w:ascii="Times New Roman" w:hAnsi="Times New Roman" w:cs="Times New Roman"/>
                <w:sz w:val="24"/>
                <w:szCs w:val="24"/>
                <w:lang w:val="uk-UA"/>
              </w:rPr>
              <w:t xml:space="preserve"> грн</w:t>
            </w:r>
          </w:p>
        </w:tc>
      </w:tr>
      <w:tr w:rsidR="002E3E4A" w:rsidRPr="00A075C1" w:rsidTr="00AC6E55">
        <w:tc>
          <w:tcPr>
            <w:tcW w:w="2570"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 «ІНСАЙД СОЛЮШНС»</w:t>
            </w:r>
          </w:p>
        </w:tc>
        <w:tc>
          <w:tcPr>
            <w:tcW w:w="1201"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10 123 025,40</w:t>
            </w:r>
            <w:r w:rsidR="009C4DAA" w:rsidRPr="00A075C1">
              <w:rPr>
                <w:rFonts w:ascii="Times New Roman" w:hAnsi="Times New Roman" w:cs="Times New Roman"/>
                <w:sz w:val="24"/>
                <w:szCs w:val="24"/>
                <w:lang w:val="uk-UA"/>
              </w:rPr>
              <w:t xml:space="preserve"> грн</w:t>
            </w:r>
          </w:p>
        </w:tc>
        <w:tc>
          <w:tcPr>
            <w:tcW w:w="1229"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10 123 025,40</w:t>
            </w:r>
            <w:r w:rsidR="009C4DAA" w:rsidRPr="00A075C1">
              <w:rPr>
                <w:rFonts w:ascii="Times New Roman" w:hAnsi="Times New Roman" w:cs="Times New Roman"/>
                <w:sz w:val="24"/>
                <w:szCs w:val="24"/>
                <w:lang w:val="uk-UA"/>
              </w:rPr>
              <w:t xml:space="preserve"> грн</w:t>
            </w:r>
          </w:p>
        </w:tc>
      </w:tr>
      <w:tr w:rsidR="002E3E4A" w:rsidRPr="00A075C1" w:rsidTr="00AC6E55">
        <w:tc>
          <w:tcPr>
            <w:tcW w:w="2570"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 «СОФТ ПРОДАКШН»</w:t>
            </w:r>
          </w:p>
        </w:tc>
        <w:tc>
          <w:tcPr>
            <w:tcW w:w="1201"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10 136 502,00</w:t>
            </w:r>
            <w:r w:rsidR="009C4DAA" w:rsidRPr="00A075C1">
              <w:rPr>
                <w:rFonts w:ascii="Times New Roman" w:hAnsi="Times New Roman" w:cs="Times New Roman"/>
                <w:sz w:val="24"/>
                <w:szCs w:val="24"/>
                <w:lang w:val="uk-UA"/>
              </w:rPr>
              <w:t xml:space="preserve"> грн</w:t>
            </w:r>
          </w:p>
        </w:tc>
        <w:tc>
          <w:tcPr>
            <w:tcW w:w="1229" w:type="pct"/>
            <w:hideMark/>
          </w:tcPr>
          <w:p w:rsidR="002E3E4A" w:rsidRPr="00A075C1" w:rsidRDefault="002E3E4A"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10 136 502,00</w:t>
            </w:r>
            <w:r w:rsidR="009C4DAA" w:rsidRPr="00A075C1">
              <w:rPr>
                <w:rFonts w:ascii="Times New Roman" w:hAnsi="Times New Roman" w:cs="Times New Roman"/>
                <w:sz w:val="24"/>
                <w:szCs w:val="24"/>
                <w:lang w:val="uk-UA"/>
              </w:rPr>
              <w:t xml:space="preserve"> грн</w:t>
            </w:r>
          </w:p>
        </w:tc>
      </w:tr>
    </w:tbl>
    <w:p w:rsidR="002E3E4A" w:rsidRPr="00A075C1" w:rsidRDefault="002E3E4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Проте Відповідачі не торгувалися між собою </w:t>
      </w:r>
      <w:r w:rsidR="003F7A6A" w:rsidRPr="00A075C1">
        <w:rPr>
          <w:rFonts w:ascii="Times New Roman" w:eastAsia="Times New Roman" w:hAnsi="Times New Roman" w:cs="Times New Roman"/>
          <w:sz w:val="24"/>
          <w:szCs w:val="24"/>
          <w:lang w:val="uk-UA"/>
        </w:rPr>
        <w:t>та</w:t>
      </w:r>
      <w:r w:rsidRPr="00A075C1">
        <w:rPr>
          <w:rFonts w:ascii="Times New Roman" w:hAnsi="Times New Roman" w:cs="Times New Roman"/>
          <w:sz w:val="24"/>
          <w:szCs w:val="24"/>
          <w:lang w:val="uk-UA"/>
        </w:rPr>
        <w:t xml:space="preserve"> </w:t>
      </w:r>
      <w:r w:rsidR="00BC2E97" w:rsidRPr="00A075C1">
        <w:rPr>
          <w:rFonts w:ascii="Times New Roman" w:eastAsia="Times New Roman" w:hAnsi="Times New Roman" w:cs="Times New Roman"/>
          <w:sz w:val="24"/>
          <w:szCs w:val="24"/>
          <w:lang w:val="uk-UA"/>
        </w:rPr>
        <w:t xml:space="preserve">ТОВ «ІНСАЙД СОЛЮШНС» </w:t>
      </w:r>
      <w:r w:rsidR="0037136F" w:rsidRPr="00A075C1">
        <w:rPr>
          <w:rFonts w:ascii="Times New Roman" w:eastAsia="Times New Roman" w:hAnsi="Times New Roman" w:cs="Times New Roman"/>
          <w:sz w:val="24"/>
          <w:szCs w:val="24"/>
          <w:lang w:val="uk-UA"/>
        </w:rPr>
        <w:br/>
      </w:r>
      <w:r w:rsidR="00BC2E97" w:rsidRPr="00A075C1">
        <w:rPr>
          <w:rFonts w:ascii="Times New Roman" w:eastAsia="Times New Roman" w:hAnsi="Times New Roman" w:cs="Times New Roman"/>
          <w:sz w:val="24"/>
          <w:szCs w:val="24"/>
          <w:lang w:val="uk-UA"/>
        </w:rPr>
        <w:t>(ТОВ «КЛОТФІЛЬДА»)</w:t>
      </w:r>
      <w:r w:rsidRPr="00A075C1">
        <w:rPr>
          <w:rFonts w:ascii="Times New Roman" w:hAnsi="Times New Roman" w:cs="Times New Roman"/>
          <w:sz w:val="24"/>
          <w:szCs w:val="24"/>
          <w:lang w:val="uk-UA"/>
        </w:rPr>
        <w:t xml:space="preserve"> і ТОВ «СОФТ ПРОДАКШН» </w:t>
      </w:r>
      <w:r w:rsidR="003F7A6A" w:rsidRPr="00A075C1">
        <w:rPr>
          <w:rFonts w:ascii="Times New Roman" w:hAnsi="Times New Roman" w:cs="Times New Roman"/>
          <w:sz w:val="24"/>
          <w:szCs w:val="24"/>
          <w:lang w:val="uk-UA"/>
        </w:rPr>
        <w:t>не намагалися здобути перемогу на Торгах 2</w:t>
      </w:r>
      <w:r w:rsidR="001E4DB6" w:rsidRPr="00A075C1">
        <w:rPr>
          <w:rFonts w:ascii="Times New Roman" w:hAnsi="Times New Roman" w:cs="Times New Roman"/>
          <w:sz w:val="24"/>
          <w:szCs w:val="24"/>
          <w:lang w:val="uk-UA"/>
        </w:rPr>
        <w:t xml:space="preserve"> </w:t>
      </w:r>
      <w:r w:rsidR="001E4DB6" w:rsidRPr="00A075C1">
        <w:rPr>
          <w:rFonts w:ascii="Times New Roman" w:eastAsia="Times New Roman" w:hAnsi="Times New Roman" w:cs="Times New Roman"/>
          <w:sz w:val="24"/>
          <w:szCs w:val="24"/>
          <w:lang w:val="uk-UA"/>
        </w:rPr>
        <w:t>UA-2021-10-04-000442-c </w:t>
      </w:r>
      <w:r w:rsidR="003F7A6A" w:rsidRPr="00A075C1">
        <w:rPr>
          <w:rFonts w:ascii="Times New Roman" w:hAnsi="Times New Roman" w:cs="Times New Roman"/>
          <w:sz w:val="24"/>
          <w:szCs w:val="24"/>
          <w:lang w:val="uk-UA"/>
        </w:rPr>
        <w:t>(як і у всіх Торгах 1 – 4).</w:t>
      </w:r>
    </w:p>
    <w:p w:rsidR="003F7A6A" w:rsidRPr="00A075C1" w:rsidRDefault="003F7A6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Враховуючи, що </w:t>
      </w:r>
      <w:r w:rsidR="007F34EE" w:rsidRPr="00A075C1">
        <w:rPr>
          <w:rFonts w:ascii="Times New Roman" w:eastAsia="Times New Roman" w:hAnsi="Times New Roman" w:cs="Times New Roman"/>
          <w:b/>
          <w:sz w:val="24"/>
          <w:szCs w:val="24"/>
          <w:lang w:val="uk-UA"/>
        </w:rPr>
        <w:t>Відповідачі</w:t>
      </w:r>
      <w:r w:rsidRPr="00A075C1">
        <w:rPr>
          <w:rFonts w:ascii="Times New Roman" w:eastAsia="Times New Roman" w:hAnsi="Times New Roman" w:cs="Times New Roman"/>
          <w:b/>
          <w:sz w:val="24"/>
          <w:szCs w:val="24"/>
          <w:lang w:val="uk-UA"/>
        </w:rPr>
        <w:t xml:space="preserve"> не торгувалися між собою на аукціоні Торгів 2, ненамагання </w:t>
      </w:r>
      <w:r w:rsidR="00BC2E97"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і </w:t>
      </w:r>
      <w:r w:rsidR="00BC2E97" w:rsidRPr="00A075C1">
        <w:rPr>
          <w:rFonts w:ascii="Times New Roman" w:eastAsia="Times New Roman" w:hAnsi="Times New Roman" w:cs="Times New Roman"/>
          <w:b/>
          <w:sz w:val="24"/>
          <w:szCs w:val="24"/>
          <w:lang w:val="uk-UA"/>
        </w:rPr>
        <w:br/>
      </w:r>
      <w:r w:rsidRPr="00A075C1">
        <w:rPr>
          <w:rFonts w:ascii="Times New Roman" w:eastAsia="Times New Roman" w:hAnsi="Times New Roman" w:cs="Times New Roman"/>
          <w:b/>
          <w:sz w:val="24"/>
          <w:szCs w:val="24"/>
          <w:lang w:val="uk-UA"/>
        </w:rPr>
        <w:t>ТОВ «СОФТ ПРОДАКШН» здобути перемогу на цих торгах свідчить про попередні домовленості Відповідачів щодо результатів Торгів 2.</w:t>
      </w:r>
    </w:p>
    <w:p w:rsidR="005C626F" w:rsidRPr="00A075C1" w:rsidRDefault="005C626F"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4"/>
          <w:szCs w:val="24"/>
          <w:lang w:val="uk-UA"/>
        </w:rPr>
      </w:pPr>
    </w:p>
    <w:p w:rsidR="00021BE5" w:rsidRPr="00A075C1" w:rsidRDefault="00D37E2E" w:rsidP="00A075C1">
      <w:pPr>
        <w:spacing w:after="0" w:line="240" w:lineRule="auto"/>
        <w:ind w:firstLine="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Торги 3</w:t>
      </w:r>
      <w:r w:rsidR="0098763D" w:rsidRPr="00A075C1">
        <w:rPr>
          <w:rFonts w:ascii="Times New Roman" w:hAnsi="Times New Roman" w:cs="Times New Roman"/>
          <w:b/>
          <w:sz w:val="24"/>
          <w:szCs w:val="24"/>
          <w:u w:val="single"/>
          <w:lang w:val="uk-UA"/>
        </w:rPr>
        <w:t xml:space="preserve"> </w:t>
      </w:r>
      <w:r w:rsidR="00311601" w:rsidRPr="00A075C1">
        <w:rPr>
          <w:rFonts w:ascii="Times New Roman" w:hAnsi="Times New Roman" w:cs="Times New Roman"/>
          <w:sz w:val="24"/>
          <w:szCs w:val="24"/>
          <w:u w:val="single"/>
          <w:lang w:val="uk-UA"/>
        </w:rPr>
        <w:t>(</w:t>
      </w:r>
      <w:r w:rsidR="0098763D" w:rsidRPr="00A075C1">
        <w:rPr>
          <w:rFonts w:ascii="Times New Roman" w:eastAsia="Times New Roman" w:hAnsi="Times New Roman" w:cs="Times New Roman"/>
          <w:sz w:val="24"/>
          <w:szCs w:val="24"/>
          <w:lang w:val="uk-UA"/>
        </w:rPr>
        <w:t>UA-2021-10-04-003013-a</w:t>
      </w:r>
      <w:r w:rsidR="00311601" w:rsidRPr="00A075C1">
        <w:rPr>
          <w:rFonts w:ascii="Times New Roman" w:eastAsia="Times New Roman" w:hAnsi="Times New Roman" w:cs="Times New Roman"/>
          <w:sz w:val="24"/>
          <w:szCs w:val="24"/>
          <w:lang w:val="uk-UA"/>
        </w:rPr>
        <w:t>)</w:t>
      </w:r>
      <w:r w:rsidR="0098763D" w:rsidRPr="00A075C1">
        <w:rPr>
          <w:rFonts w:ascii="Times New Roman" w:eastAsia="Times New Roman" w:hAnsi="Times New Roman" w:cs="Times New Roman"/>
          <w:sz w:val="24"/>
          <w:szCs w:val="24"/>
          <w:lang w:val="uk-UA"/>
        </w:rPr>
        <w:t> </w:t>
      </w:r>
    </w:p>
    <w:p w:rsidR="00A772AB" w:rsidRPr="00A075C1" w:rsidRDefault="00A772AB" w:rsidP="00A075C1">
      <w:pPr>
        <w:spacing w:after="0" w:line="240" w:lineRule="auto"/>
        <w:ind w:firstLine="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Торги 3 лот 1</w:t>
      </w:r>
    </w:p>
    <w:p w:rsidR="006F70D5" w:rsidRPr="00A075C1" w:rsidRDefault="0098763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За результатами Торгів 3 </w:t>
      </w:r>
      <w:r w:rsidR="00E02FC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3</w:t>
      </w:r>
      <w:r w:rsidR="00E02FC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відповідно до договору від 29.11.2023 № 730/21, укладеного </w:t>
      </w:r>
      <w:r w:rsidR="00E02FCB" w:rsidRPr="00A075C1">
        <w:rPr>
          <w:rFonts w:ascii="Times New Roman" w:eastAsia="Times New Roman" w:hAnsi="Times New Roman" w:cs="Times New Roman"/>
          <w:sz w:val="24"/>
          <w:szCs w:val="24"/>
          <w:lang w:val="uk-UA"/>
        </w:rPr>
        <w:t>і</w:t>
      </w:r>
      <w:r w:rsidRPr="00A075C1">
        <w:rPr>
          <w:rFonts w:ascii="Times New Roman" w:eastAsia="Times New Roman" w:hAnsi="Times New Roman" w:cs="Times New Roman"/>
          <w:sz w:val="24"/>
          <w:szCs w:val="24"/>
          <w:lang w:val="uk-UA"/>
        </w:rPr>
        <w:t xml:space="preserve">з Замовником на загальну суму 2 995 810,00 грн, та </w:t>
      </w:r>
      <w:r w:rsidR="00E02FCB" w:rsidRPr="00A075C1">
        <w:rPr>
          <w:rFonts w:ascii="Times New Roman" w:eastAsia="Times New Roman" w:hAnsi="Times New Roman" w:cs="Times New Roman"/>
          <w:sz w:val="24"/>
          <w:szCs w:val="24"/>
          <w:lang w:val="uk-UA"/>
        </w:rPr>
        <w:t xml:space="preserve">акта </w:t>
      </w:r>
      <w:r w:rsidRPr="00A075C1">
        <w:rPr>
          <w:rFonts w:ascii="Times New Roman" w:eastAsia="Times New Roman" w:hAnsi="Times New Roman" w:cs="Times New Roman"/>
          <w:sz w:val="24"/>
          <w:szCs w:val="24"/>
          <w:lang w:val="uk-UA"/>
        </w:rPr>
        <w:t>приймання-передачі наданих послуг № 1 від 0</w:t>
      </w:r>
      <w:r w:rsidR="0073127B" w:rsidRPr="00A075C1">
        <w:rPr>
          <w:rFonts w:ascii="Times New Roman" w:eastAsia="Times New Roman" w:hAnsi="Times New Roman" w:cs="Times New Roman"/>
          <w:sz w:val="24"/>
          <w:szCs w:val="24"/>
          <w:lang w:val="uk-UA"/>
        </w:rPr>
        <w:t>7</w:t>
      </w:r>
      <w:r w:rsidRPr="00A075C1">
        <w:rPr>
          <w:rFonts w:ascii="Times New Roman" w:eastAsia="Times New Roman" w:hAnsi="Times New Roman" w:cs="Times New Roman"/>
          <w:sz w:val="24"/>
          <w:szCs w:val="24"/>
          <w:lang w:val="uk-UA"/>
        </w:rPr>
        <w:t>.12.2021</w:t>
      </w:r>
      <w:r w:rsidR="0073127B" w:rsidRPr="00A075C1">
        <w:rPr>
          <w:rFonts w:ascii="Times New Roman" w:eastAsia="Times New Roman" w:hAnsi="Times New Roman" w:cs="Times New Roman"/>
          <w:sz w:val="24"/>
          <w:szCs w:val="24"/>
          <w:lang w:val="uk-UA"/>
        </w:rPr>
        <w:t xml:space="preserve">, </w:t>
      </w:r>
      <w:r w:rsidR="00BA3E25" w:rsidRPr="00A075C1">
        <w:rPr>
          <w:rFonts w:ascii="Times New Roman" w:eastAsia="Times New Roman" w:hAnsi="Times New Roman" w:cs="Times New Roman"/>
          <w:sz w:val="24"/>
          <w:szCs w:val="24"/>
          <w:lang w:val="uk-UA"/>
        </w:rPr>
        <w:t xml:space="preserve">ТОВ «ІНФОСЕЙФ ІТ» </w:t>
      </w:r>
      <w:r w:rsidR="00BA3E25" w:rsidRPr="00A075C1">
        <w:rPr>
          <w:rFonts w:ascii="Times New Roman" w:eastAsia="Times New Roman" w:hAnsi="Times New Roman" w:cs="Times New Roman"/>
          <w:sz w:val="24"/>
          <w:szCs w:val="24"/>
          <w:lang w:val="uk-UA"/>
        </w:rPr>
        <w:br/>
        <w:t>(ТОВ «СЕЛТАВІТ»)</w:t>
      </w:r>
      <w:r w:rsidR="0073127B" w:rsidRPr="00A075C1">
        <w:rPr>
          <w:rFonts w:ascii="Times New Roman" w:eastAsia="Times New Roman" w:hAnsi="Times New Roman" w:cs="Times New Roman"/>
          <w:sz w:val="24"/>
          <w:szCs w:val="24"/>
          <w:lang w:val="uk-UA"/>
        </w:rPr>
        <w:t xml:space="preserve"> поставило Замовнику таку програмну продукцію: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2"/>
        <w:gridCol w:w="1232"/>
        <w:gridCol w:w="861"/>
        <w:gridCol w:w="1585"/>
        <w:gridCol w:w="1718"/>
      </w:tblGrid>
      <w:tr w:rsidR="00EB10E7" w:rsidRPr="00A075C1" w:rsidTr="00383051">
        <w:trPr>
          <w:trHeight w:val="855"/>
        </w:trPr>
        <w:tc>
          <w:tcPr>
            <w:tcW w:w="2198" w:type="pct"/>
            <w:shd w:val="clear" w:color="auto" w:fill="auto"/>
            <w:noWrap/>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bCs/>
                <w:lang w:val="uk-UA" w:eastAsia="ru-RU"/>
              </w:rPr>
              <w:t>Найменування</w:t>
            </w:r>
          </w:p>
        </w:tc>
        <w:tc>
          <w:tcPr>
            <w:tcW w:w="640" w:type="pct"/>
            <w:shd w:val="clear" w:color="auto" w:fill="auto"/>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bCs/>
                <w:lang w:val="uk-UA" w:eastAsia="ru-RU"/>
              </w:rPr>
              <w:t>Код продукту</w:t>
            </w:r>
          </w:p>
        </w:tc>
        <w:tc>
          <w:tcPr>
            <w:tcW w:w="447" w:type="pct"/>
            <w:shd w:val="clear" w:color="auto" w:fill="auto"/>
            <w:noWrap/>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bCs/>
                <w:lang w:val="uk-UA" w:eastAsia="ru-RU"/>
              </w:rPr>
              <w:t>К-ть</w:t>
            </w:r>
          </w:p>
        </w:tc>
        <w:tc>
          <w:tcPr>
            <w:tcW w:w="823" w:type="pct"/>
            <w:shd w:val="clear" w:color="auto" w:fill="auto"/>
            <w:vAlign w:val="bottom"/>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bCs/>
                <w:lang w:val="uk-UA" w:eastAsia="ru-RU"/>
              </w:rPr>
              <w:t>Ціна за одиницю без ПДВ</w:t>
            </w:r>
          </w:p>
        </w:tc>
        <w:tc>
          <w:tcPr>
            <w:tcW w:w="892" w:type="pct"/>
            <w:shd w:val="clear" w:color="auto" w:fill="auto"/>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bCs/>
                <w:lang w:val="uk-UA" w:eastAsia="ru-RU"/>
              </w:rPr>
              <w:t>Сума без ПДВ</w:t>
            </w:r>
          </w:p>
        </w:tc>
      </w:tr>
      <w:tr w:rsidR="00EB10E7" w:rsidRPr="00A075C1" w:rsidTr="00383051">
        <w:trPr>
          <w:trHeight w:val="900"/>
        </w:trPr>
        <w:tc>
          <w:tcPr>
            <w:tcW w:w="2198" w:type="pct"/>
            <w:shd w:val="clear" w:color="auto" w:fill="auto"/>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 xml:space="preserve">Програмне забезпечення </w:t>
            </w:r>
            <w:r w:rsidRPr="00A075C1">
              <w:rPr>
                <w:rFonts w:ascii="Times New Roman" w:eastAsia="Times New Roman" w:hAnsi="Times New Roman" w:cs="Times New Roman"/>
                <w:bCs/>
                <w:lang w:val="uk-UA" w:eastAsia="ru-RU"/>
              </w:rPr>
              <w:t xml:space="preserve">Fortinet FortiSOAR </w:t>
            </w:r>
            <w:r w:rsidRPr="00A075C1">
              <w:rPr>
                <w:rFonts w:ascii="Times New Roman" w:eastAsia="Times New Roman" w:hAnsi="Times New Roman" w:cs="Times New Roman"/>
                <w:lang w:val="uk-UA" w:eastAsia="ru-RU"/>
              </w:rPr>
              <w:t>1Y for Enterprise Edition - 2 User Logins 24x7 FortiCare</w:t>
            </w:r>
          </w:p>
        </w:tc>
        <w:tc>
          <w:tcPr>
            <w:tcW w:w="640" w:type="pct"/>
            <w:shd w:val="clear" w:color="auto" w:fill="auto"/>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FC-10-SRVMS-385-02-12</w:t>
            </w:r>
          </w:p>
        </w:tc>
        <w:tc>
          <w:tcPr>
            <w:tcW w:w="447" w:type="pct"/>
            <w:shd w:val="clear" w:color="auto" w:fill="auto"/>
            <w:noWrap/>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1</w:t>
            </w:r>
          </w:p>
        </w:tc>
        <w:tc>
          <w:tcPr>
            <w:tcW w:w="823" w:type="pct"/>
            <w:shd w:val="clear" w:color="auto" w:fill="auto"/>
            <w:noWrap/>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2 292 291,55</w:t>
            </w:r>
          </w:p>
        </w:tc>
        <w:tc>
          <w:tcPr>
            <w:tcW w:w="892" w:type="pct"/>
            <w:shd w:val="clear" w:color="auto" w:fill="auto"/>
            <w:noWrap/>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2 292 291,55</w:t>
            </w:r>
          </w:p>
        </w:tc>
      </w:tr>
      <w:tr w:rsidR="00EB10E7" w:rsidRPr="00A075C1" w:rsidTr="00383051">
        <w:trPr>
          <w:trHeight w:val="900"/>
        </w:trPr>
        <w:tc>
          <w:tcPr>
            <w:tcW w:w="2198" w:type="pct"/>
            <w:shd w:val="clear" w:color="auto" w:fill="auto"/>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 xml:space="preserve">Програмне забезпечення </w:t>
            </w:r>
            <w:r w:rsidRPr="00A075C1">
              <w:rPr>
                <w:rFonts w:ascii="Times New Roman" w:eastAsia="Times New Roman" w:hAnsi="Times New Roman" w:cs="Times New Roman"/>
                <w:bCs/>
                <w:lang w:val="uk-UA" w:eastAsia="ru-RU"/>
              </w:rPr>
              <w:t xml:space="preserve">Fortinet FortiSOAR </w:t>
            </w:r>
            <w:r w:rsidRPr="00A075C1">
              <w:rPr>
                <w:rFonts w:ascii="Times New Roman" w:eastAsia="Times New Roman" w:hAnsi="Times New Roman" w:cs="Times New Roman"/>
                <w:lang w:val="uk-UA" w:eastAsia="ru-RU"/>
              </w:rPr>
              <w:t>1Y for User Seat- One Additional User Login</w:t>
            </w:r>
          </w:p>
        </w:tc>
        <w:tc>
          <w:tcPr>
            <w:tcW w:w="640" w:type="pct"/>
            <w:shd w:val="clear" w:color="auto" w:fill="auto"/>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FC-10- SRVMS-384-02-12</w:t>
            </w:r>
          </w:p>
        </w:tc>
        <w:tc>
          <w:tcPr>
            <w:tcW w:w="447" w:type="pct"/>
            <w:shd w:val="clear" w:color="auto" w:fill="auto"/>
            <w:noWrap/>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3</w:t>
            </w:r>
          </w:p>
        </w:tc>
        <w:tc>
          <w:tcPr>
            <w:tcW w:w="823" w:type="pct"/>
            <w:shd w:val="clear" w:color="auto" w:fill="auto"/>
            <w:noWrap/>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234 506,15</w:t>
            </w:r>
          </w:p>
        </w:tc>
        <w:tc>
          <w:tcPr>
            <w:tcW w:w="892" w:type="pct"/>
            <w:shd w:val="clear" w:color="auto" w:fill="auto"/>
            <w:noWrap/>
            <w:vAlign w:val="center"/>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lang w:val="uk-UA" w:eastAsia="ru-RU"/>
              </w:rPr>
              <w:t>703 518,45</w:t>
            </w:r>
          </w:p>
        </w:tc>
      </w:tr>
      <w:tr w:rsidR="00EB10E7" w:rsidRPr="00A075C1" w:rsidTr="00383051">
        <w:trPr>
          <w:trHeight w:val="285"/>
        </w:trPr>
        <w:tc>
          <w:tcPr>
            <w:tcW w:w="4108" w:type="pct"/>
            <w:gridSpan w:val="4"/>
            <w:shd w:val="clear" w:color="auto" w:fill="auto"/>
            <w:noWrap/>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bCs/>
                <w:lang w:val="uk-UA" w:eastAsia="ru-RU"/>
              </w:rPr>
              <w:t>Разом без ПДВ</w:t>
            </w:r>
          </w:p>
        </w:tc>
        <w:tc>
          <w:tcPr>
            <w:tcW w:w="892" w:type="pct"/>
            <w:shd w:val="clear" w:color="auto" w:fill="auto"/>
            <w:noWrap/>
            <w:hideMark/>
          </w:tcPr>
          <w:p w:rsidR="00266710" w:rsidRPr="00A075C1" w:rsidRDefault="00266710" w:rsidP="00A075C1">
            <w:pPr>
              <w:spacing w:after="0" w:line="240" w:lineRule="auto"/>
              <w:jc w:val="center"/>
              <w:rPr>
                <w:rFonts w:ascii="Arial" w:eastAsia="Times New Roman" w:hAnsi="Arial" w:cs="Arial"/>
                <w:sz w:val="20"/>
                <w:szCs w:val="20"/>
                <w:lang w:val="uk-UA" w:eastAsia="ru-RU"/>
              </w:rPr>
            </w:pPr>
            <w:r w:rsidRPr="00A075C1">
              <w:rPr>
                <w:rFonts w:ascii="Times New Roman" w:eastAsia="Times New Roman" w:hAnsi="Times New Roman" w:cs="Times New Roman"/>
                <w:bCs/>
                <w:lang w:val="uk-UA" w:eastAsia="ru-RU"/>
              </w:rPr>
              <w:t>2 995 810,00</w:t>
            </w:r>
          </w:p>
        </w:tc>
      </w:tr>
    </w:tbl>
    <w:p w:rsidR="00A772AB" w:rsidRPr="00A075C1" w:rsidRDefault="0026671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При цьому (за інформацією, наданою Головним управлінням ДПС у м. Києві листом від 06.09.2022 вх. № 7-03/460-кі</w:t>
      </w:r>
      <w:r w:rsidR="00E02FC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у 2021 році </w:t>
      </w:r>
      <w:r w:rsidR="00BA3E25" w:rsidRPr="00A075C1">
        <w:rPr>
          <w:rFonts w:ascii="Times New Roman" w:eastAsia="Times New Roman" w:hAnsi="Times New Roman" w:cs="Times New Roman"/>
          <w:sz w:val="24"/>
          <w:szCs w:val="24"/>
          <w:lang w:val="uk-UA"/>
        </w:rPr>
        <w:t xml:space="preserve">ТОВ «ІНФОСЕЙФ ІТ» </w:t>
      </w:r>
      <w:r w:rsidR="00BA3E25" w:rsidRPr="00A075C1">
        <w:rPr>
          <w:rFonts w:ascii="Times New Roman" w:eastAsia="Times New Roman" w:hAnsi="Times New Roman" w:cs="Times New Roman"/>
          <w:sz w:val="24"/>
          <w:szCs w:val="24"/>
          <w:lang w:val="uk-UA"/>
        </w:rPr>
        <w:br/>
        <w:t>(ТОВ «СЕЛТАВІТ»)</w:t>
      </w:r>
      <w:r w:rsidR="00041B36"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041B36" w:rsidRPr="00A075C1">
        <w:rPr>
          <w:rFonts w:ascii="Times New Roman" w:eastAsia="Times New Roman" w:hAnsi="Times New Roman" w:cs="Times New Roman"/>
          <w:sz w:val="24"/>
          <w:szCs w:val="24"/>
          <w:lang w:val="uk-UA"/>
        </w:rPr>
        <w:t>.</w:t>
      </w:r>
    </w:p>
    <w:p w:rsidR="00A772AB" w:rsidRPr="00A075C1" w:rsidRDefault="00EB10E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Листом від 31.05.2024 № 240531/юв1 (вх. № 8-03/975-кі від 04.06.2024) </w:t>
      </w:r>
      <w:r w:rsidR="00041B36" w:rsidRPr="00A075C1">
        <w:rPr>
          <w:rFonts w:ascii="Times New Roman" w:eastAsia="Times New Roman" w:hAnsi="Times New Roman" w:cs="Times New Roman"/>
          <w:sz w:val="24"/>
          <w:szCs w:val="24"/>
          <w:lang w:val="uk-UA"/>
        </w:rPr>
        <w:t>(інформація з обмеженим доступом)</w:t>
      </w:r>
    </w:p>
    <w:p w:rsidR="008F0FF0" w:rsidRPr="00A075C1" w:rsidRDefault="00041B3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92480C" w:rsidRPr="00A075C1">
        <w:rPr>
          <w:rFonts w:ascii="Times New Roman" w:eastAsia="Times New Roman" w:hAnsi="Times New Roman" w:cs="Times New Roman"/>
          <w:sz w:val="24"/>
          <w:szCs w:val="24"/>
          <w:lang w:val="uk-UA"/>
        </w:rPr>
        <w:t>.</w:t>
      </w:r>
    </w:p>
    <w:p w:rsidR="00F83DA4" w:rsidRPr="00A075C1" w:rsidRDefault="00F83DA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Отже,</w:t>
      </w:r>
      <w:r w:rsidR="008F0FF0"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націнка реалізації </w:t>
      </w:r>
      <w:r w:rsidR="00041B36" w:rsidRPr="00A075C1">
        <w:rPr>
          <w:rFonts w:ascii="Times New Roman" w:eastAsia="Times New Roman" w:hAnsi="Times New Roman" w:cs="Times New Roman"/>
          <w:sz w:val="24"/>
          <w:szCs w:val="24"/>
          <w:lang w:val="uk-UA"/>
        </w:rPr>
        <w:t>(інформація з обмеженим доступом)</w:t>
      </w:r>
      <w:r w:rsidR="008F0FF0" w:rsidRPr="00A075C1">
        <w:rPr>
          <w:rFonts w:ascii="Times New Roman" w:eastAsia="Times New Roman" w:hAnsi="Times New Roman" w:cs="Times New Roman"/>
          <w:sz w:val="24"/>
          <w:szCs w:val="24"/>
          <w:lang w:val="uk-UA"/>
        </w:rPr>
        <w:t xml:space="preserve"> програмної продукції </w:t>
      </w:r>
      <w:r w:rsidRPr="00A075C1">
        <w:rPr>
          <w:rFonts w:ascii="Times New Roman" w:eastAsia="Times New Roman" w:hAnsi="Times New Roman" w:cs="Times New Roman"/>
          <w:sz w:val="24"/>
          <w:szCs w:val="24"/>
          <w:lang w:val="uk-UA"/>
        </w:rPr>
        <w:t xml:space="preserve"> </w:t>
      </w:r>
      <w:r w:rsidR="00BA3E25" w:rsidRPr="00A075C1">
        <w:rPr>
          <w:rFonts w:ascii="Times New Roman" w:eastAsia="Times New Roman" w:hAnsi="Times New Roman" w:cs="Times New Roman"/>
          <w:sz w:val="24"/>
          <w:szCs w:val="24"/>
          <w:lang w:val="uk-UA"/>
        </w:rPr>
        <w:t>ТОВ «ІНФОСЕЙФ ІТ» (ТОВ «СЕЛТАВІТ»)</w:t>
      </w:r>
      <w:r w:rsidR="008F0FF0"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становила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від закупівельної ціни у Consumer Electronics Equipment Distribution Ltd</w:t>
      </w:r>
      <w:r w:rsidR="00C5001A" w:rsidRPr="00A075C1">
        <w:rPr>
          <w:rFonts w:ascii="Times New Roman" w:eastAsia="Times New Roman" w:hAnsi="Times New Roman" w:cs="Times New Roman"/>
          <w:sz w:val="24"/>
          <w:szCs w:val="24"/>
          <w:lang w:val="uk-UA"/>
        </w:rPr>
        <w:t xml:space="preserve"> (що за умов відсутності транспортних та інших супутніх витрат, пов’язаних із ввезенням на територію України програмного продукту Fortinet, </w:t>
      </w:r>
      <w:r w:rsidR="00041B36" w:rsidRPr="00A075C1">
        <w:rPr>
          <w:rFonts w:ascii="Times New Roman" w:eastAsia="Times New Roman" w:hAnsi="Times New Roman" w:cs="Times New Roman"/>
          <w:sz w:val="24"/>
          <w:szCs w:val="24"/>
          <w:lang w:val="uk-UA"/>
        </w:rPr>
        <w:t>(інформація з обмеженим доступом)</w:t>
      </w:r>
      <w:r w:rsidR="00C5001A" w:rsidRPr="00A075C1">
        <w:rPr>
          <w:rFonts w:ascii="Times New Roman" w:eastAsia="Times New Roman" w:hAnsi="Times New Roman" w:cs="Times New Roman"/>
          <w:sz w:val="24"/>
          <w:szCs w:val="24"/>
          <w:lang w:val="uk-UA"/>
        </w:rPr>
        <w:t xml:space="preserve"> вважає цілком достатнім для здійснення беззбиткової діяльності)</w:t>
      </w:r>
      <w:r w:rsidRPr="00A075C1">
        <w:rPr>
          <w:rFonts w:ascii="Times New Roman" w:eastAsia="Times New Roman" w:hAnsi="Times New Roman" w:cs="Times New Roman"/>
          <w:sz w:val="24"/>
          <w:szCs w:val="24"/>
          <w:lang w:val="uk-UA"/>
        </w:rPr>
        <w:t>.</w:t>
      </w:r>
    </w:p>
    <w:p w:rsidR="00C5001A" w:rsidRPr="00A075C1" w:rsidRDefault="00041B3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p>
    <w:p w:rsidR="00C5001A" w:rsidRPr="00A075C1" w:rsidRDefault="00C5001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Отже, </w:t>
      </w:r>
      <w:r w:rsidRPr="00A075C1">
        <w:rPr>
          <w:rFonts w:ascii="Times New Roman" w:eastAsia="Times New Roman" w:hAnsi="Times New Roman" w:cs="Times New Roman"/>
          <w:b/>
          <w:sz w:val="24"/>
          <w:szCs w:val="24"/>
          <w:lang w:val="uk-UA"/>
        </w:rPr>
        <w:t xml:space="preserve">за умов існування конкуренції </w:t>
      </w:r>
      <w:r w:rsidRPr="00A075C1">
        <w:rPr>
          <w:rFonts w:ascii="Times New Roman" w:eastAsia="Times New Roman" w:hAnsi="Times New Roman" w:cs="Times New Roman"/>
          <w:sz w:val="24"/>
          <w:szCs w:val="24"/>
          <w:lang w:val="uk-UA"/>
        </w:rPr>
        <w:t xml:space="preserve">на ринку програмного забезпечення Fortinet в Україні компанія, яка здійснює діяльність на цьому ринку в Україні </w:t>
      </w:r>
      <w:r w:rsidR="00F065FA" w:rsidRPr="00A075C1">
        <w:rPr>
          <w:rFonts w:ascii="Times New Roman" w:eastAsia="Times New Roman" w:hAnsi="Times New Roman" w:cs="Times New Roman"/>
          <w:sz w:val="24"/>
          <w:szCs w:val="24"/>
          <w:lang w:val="uk-UA"/>
        </w:rPr>
        <w:br/>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здійснює реалізацію програмного забезпечення з націнкою </w:t>
      </w:r>
      <w:r w:rsidR="00041B36" w:rsidRPr="00A075C1">
        <w:rPr>
          <w:rFonts w:ascii="Times New Roman" w:eastAsia="Times New Roman" w:hAnsi="Times New Roman" w:cs="Times New Roman"/>
          <w:sz w:val="24"/>
          <w:szCs w:val="24"/>
          <w:lang w:val="uk-UA"/>
        </w:rPr>
        <w:t>(інформація з обмеженим доступом)</w:t>
      </w:r>
      <w:r w:rsidR="00041B36" w:rsidRPr="00A075C1">
        <w:rPr>
          <w:rFonts w:ascii="Times New Roman" w:eastAsia="Times New Roman" w:hAnsi="Times New Roman" w:cs="Times New Roman"/>
          <w:sz w:val="24"/>
          <w:szCs w:val="24"/>
          <w:lang w:val="uk-UA"/>
        </w:rPr>
        <w:t>.</w:t>
      </w:r>
    </w:p>
    <w:p w:rsidR="00C5001A" w:rsidRPr="00A075C1" w:rsidRDefault="00C5001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Разом </w:t>
      </w:r>
      <w:r w:rsidR="00E02FCB" w:rsidRPr="00A075C1">
        <w:rPr>
          <w:rFonts w:ascii="Times New Roman" w:eastAsia="Times New Roman" w:hAnsi="Times New Roman" w:cs="Times New Roman"/>
          <w:sz w:val="24"/>
          <w:szCs w:val="24"/>
          <w:lang w:val="uk-UA"/>
        </w:rPr>
        <w:t>і</w:t>
      </w:r>
      <w:r w:rsidRPr="00A075C1">
        <w:rPr>
          <w:rFonts w:ascii="Times New Roman" w:eastAsia="Times New Roman" w:hAnsi="Times New Roman" w:cs="Times New Roman"/>
          <w:sz w:val="24"/>
          <w:szCs w:val="24"/>
          <w:lang w:val="uk-UA"/>
        </w:rPr>
        <w:t xml:space="preserve">з тим </w:t>
      </w:r>
      <w:r w:rsidR="00BA3E25"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реалізувало це ж програмне забезпечення </w:t>
      </w:r>
      <w:r w:rsidR="0092480C" w:rsidRPr="00A075C1">
        <w:rPr>
          <w:rFonts w:ascii="Times New Roman" w:eastAsia="Times New Roman" w:hAnsi="Times New Roman" w:cs="Times New Roman"/>
          <w:sz w:val="24"/>
          <w:szCs w:val="24"/>
          <w:lang w:val="uk-UA"/>
        </w:rPr>
        <w:t xml:space="preserve">Замовнику із націнкою </w:t>
      </w:r>
      <w:r w:rsidR="00041B36" w:rsidRPr="00A075C1">
        <w:rPr>
          <w:rFonts w:ascii="Times New Roman" w:eastAsia="Times New Roman" w:hAnsi="Times New Roman" w:cs="Times New Roman"/>
          <w:sz w:val="24"/>
          <w:szCs w:val="24"/>
          <w:lang w:val="uk-UA"/>
        </w:rPr>
        <w:t>(інформація з обмеженим доступом)</w:t>
      </w:r>
      <w:r w:rsidR="00041B36" w:rsidRPr="00A075C1">
        <w:rPr>
          <w:rFonts w:ascii="Times New Roman" w:eastAsia="Times New Roman" w:hAnsi="Times New Roman" w:cs="Times New Roman"/>
          <w:sz w:val="24"/>
          <w:szCs w:val="24"/>
          <w:lang w:val="uk-UA"/>
        </w:rPr>
        <w:t xml:space="preserve"> </w:t>
      </w:r>
      <w:r w:rsidR="0092480C" w:rsidRPr="00A075C1">
        <w:rPr>
          <w:rFonts w:ascii="Times New Roman" w:eastAsia="Times New Roman" w:hAnsi="Times New Roman" w:cs="Times New Roman"/>
          <w:sz w:val="24"/>
          <w:szCs w:val="24"/>
          <w:lang w:val="uk-UA"/>
        </w:rPr>
        <w:t xml:space="preserve">за націнку </w:t>
      </w:r>
      <w:r w:rsidR="00041B36" w:rsidRPr="00A075C1">
        <w:rPr>
          <w:rFonts w:ascii="Times New Roman" w:eastAsia="Times New Roman" w:hAnsi="Times New Roman" w:cs="Times New Roman"/>
          <w:sz w:val="24"/>
          <w:szCs w:val="24"/>
          <w:lang w:val="uk-UA"/>
        </w:rPr>
        <w:t>(інформація з обмеженим доступом)</w:t>
      </w:r>
      <w:r w:rsidR="00041B36" w:rsidRPr="00A075C1">
        <w:rPr>
          <w:rFonts w:ascii="Times New Roman" w:eastAsia="Times New Roman" w:hAnsi="Times New Roman" w:cs="Times New Roman"/>
          <w:sz w:val="24"/>
          <w:szCs w:val="24"/>
          <w:lang w:val="uk-UA"/>
        </w:rPr>
        <w:t>.</w:t>
      </w:r>
    </w:p>
    <w:p w:rsidR="0092480C" w:rsidRPr="00A075C1" w:rsidRDefault="00A5368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Отже, загальна сума маржі </w:t>
      </w:r>
      <w:r w:rsidR="00BA3E25"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w:t>
      </w:r>
      <w:r w:rsidR="00F065FA" w:rsidRPr="00A075C1">
        <w:rPr>
          <w:rFonts w:ascii="Times New Roman" w:eastAsia="Times New Roman" w:hAnsi="Times New Roman" w:cs="Times New Roman"/>
          <w:sz w:val="24"/>
          <w:szCs w:val="24"/>
          <w:lang w:val="uk-UA"/>
        </w:rPr>
        <w:t xml:space="preserve">при вартості продажу Замовнику програмної продукції </w:t>
      </w:r>
      <w:r w:rsidR="00041B36" w:rsidRPr="00A075C1">
        <w:rPr>
          <w:rFonts w:ascii="Times New Roman" w:eastAsia="Times New Roman" w:hAnsi="Times New Roman" w:cs="Times New Roman"/>
          <w:sz w:val="24"/>
          <w:szCs w:val="24"/>
          <w:lang w:val="uk-UA"/>
        </w:rPr>
        <w:t>(інформація з обмеженим доступом)</w:t>
      </w:r>
      <w:r w:rsidR="00F065FA"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становила </w:t>
      </w:r>
      <w:r w:rsidR="00E02FCB"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4C3F47" w:rsidRPr="00A075C1">
        <w:rPr>
          <w:rFonts w:ascii="Times New Roman" w:eastAsia="Times New Roman" w:hAnsi="Times New Roman" w:cs="Times New Roman"/>
          <w:sz w:val="24"/>
          <w:szCs w:val="24"/>
          <w:lang w:val="uk-UA"/>
        </w:rPr>
        <w:t>.</w:t>
      </w:r>
    </w:p>
    <w:p w:rsidR="00A53689" w:rsidRPr="00A075C1" w:rsidRDefault="00A5368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Оскільки цінові пропозиції </w:t>
      </w:r>
      <w:r w:rsidR="00BC2E97"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і ТОВ «СОФТ ПРОДАКШН» були вищими за цінову пропозицію </w:t>
      </w:r>
      <w:r w:rsidR="0034228A" w:rsidRPr="00A075C1">
        <w:rPr>
          <w:rFonts w:ascii="Times New Roman" w:eastAsia="Times New Roman" w:hAnsi="Times New Roman" w:cs="Times New Roman"/>
          <w:sz w:val="24"/>
          <w:szCs w:val="24"/>
          <w:lang w:val="uk-UA"/>
        </w:rPr>
        <w:br/>
      </w:r>
      <w:r w:rsidR="00364074" w:rsidRPr="00A075C1">
        <w:rPr>
          <w:rFonts w:ascii="Times New Roman" w:eastAsia="Times New Roman" w:hAnsi="Times New Roman" w:cs="Times New Roman"/>
          <w:sz w:val="24"/>
          <w:szCs w:val="24"/>
          <w:lang w:val="uk-UA"/>
        </w:rPr>
        <w:t>ТОВ «ІНФОСЕЙФ ІТ» (ТОВ «СЕЛТАВІТ»)</w:t>
      </w:r>
      <w:r w:rsidR="004C3F47" w:rsidRPr="00A075C1">
        <w:rPr>
          <w:rFonts w:ascii="Times New Roman" w:eastAsia="Times New Roman" w:hAnsi="Times New Roman" w:cs="Times New Roman"/>
          <w:sz w:val="24"/>
          <w:szCs w:val="24"/>
          <w:lang w:val="uk-UA"/>
        </w:rPr>
        <w:t>, враховуючи подання Відповідачами авторизаційних листів</w:t>
      </w:r>
      <w:r w:rsidRPr="00A075C1">
        <w:rPr>
          <w:rFonts w:ascii="Times New Roman" w:eastAsia="Times New Roman" w:hAnsi="Times New Roman" w:cs="Times New Roman"/>
          <w:sz w:val="24"/>
          <w:szCs w:val="24"/>
          <w:lang w:val="uk-UA"/>
        </w:rPr>
        <w:t xml:space="preserve"> </w:t>
      </w:r>
      <w:r w:rsidR="004C3F47" w:rsidRPr="00A075C1">
        <w:rPr>
          <w:rFonts w:ascii="Times New Roman" w:eastAsia="Times New Roman" w:hAnsi="Times New Roman" w:cs="Times New Roman"/>
          <w:sz w:val="24"/>
          <w:szCs w:val="24"/>
          <w:lang w:val="uk-UA"/>
        </w:rPr>
        <w:t xml:space="preserve">компанії </w:t>
      </w:r>
      <w:r w:rsidR="00E02FCB" w:rsidRPr="00A075C1">
        <w:rPr>
          <w:rFonts w:ascii="Times New Roman" w:eastAsia="Times New Roman" w:hAnsi="Times New Roman" w:cs="Times New Roman"/>
          <w:sz w:val="24"/>
          <w:szCs w:val="24"/>
          <w:lang w:val="uk-UA"/>
        </w:rPr>
        <w:t>«</w:t>
      </w:r>
      <w:r w:rsidR="004C3F47" w:rsidRPr="00A075C1">
        <w:rPr>
          <w:rFonts w:ascii="Times New Roman" w:eastAsia="Times New Roman" w:hAnsi="Times New Roman" w:cs="Times New Roman"/>
          <w:sz w:val="24"/>
          <w:szCs w:val="24"/>
          <w:lang w:val="uk-UA"/>
        </w:rPr>
        <w:t>Fortinet Inc</w:t>
      </w:r>
      <w:r w:rsidR="00E02FCB" w:rsidRPr="00A075C1">
        <w:rPr>
          <w:rFonts w:ascii="Times New Roman" w:eastAsia="Times New Roman" w:hAnsi="Times New Roman" w:cs="Times New Roman"/>
          <w:sz w:val="24"/>
          <w:szCs w:val="24"/>
          <w:lang w:val="uk-UA"/>
        </w:rPr>
        <w:t>»</w:t>
      </w:r>
      <w:r w:rsidR="004C3F47" w:rsidRPr="00A075C1">
        <w:rPr>
          <w:rFonts w:ascii="Times New Roman" w:eastAsia="Times New Roman" w:hAnsi="Times New Roman" w:cs="Times New Roman"/>
          <w:sz w:val="24"/>
          <w:szCs w:val="24"/>
          <w:lang w:val="uk-UA"/>
        </w:rPr>
        <w:t xml:space="preserve">, що передбачає можливість </w:t>
      </w:r>
      <w:r w:rsidR="00234C0A" w:rsidRPr="00A075C1">
        <w:rPr>
          <w:rFonts w:ascii="Times New Roman" w:eastAsia="Times New Roman" w:hAnsi="Times New Roman" w:cs="Times New Roman"/>
          <w:sz w:val="24"/>
          <w:szCs w:val="24"/>
          <w:lang w:val="uk-UA"/>
        </w:rPr>
        <w:t>придбання</w:t>
      </w:r>
      <w:r w:rsidR="004C3F47" w:rsidRPr="00A075C1">
        <w:rPr>
          <w:rFonts w:ascii="Times New Roman" w:eastAsia="Times New Roman" w:hAnsi="Times New Roman" w:cs="Times New Roman"/>
          <w:sz w:val="24"/>
          <w:szCs w:val="24"/>
          <w:lang w:val="uk-UA"/>
        </w:rPr>
        <w:t xml:space="preserve"> програмної продукції безпосередньо у виробника, маржа </w:t>
      </w:r>
      <w:r w:rsidR="0034228A" w:rsidRPr="00A075C1">
        <w:rPr>
          <w:rFonts w:ascii="Times New Roman" w:eastAsia="Times New Roman" w:hAnsi="Times New Roman" w:cs="Times New Roman"/>
          <w:sz w:val="24"/>
          <w:szCs w:val="24"/>
          <w:lang w:val="uk-UA"/>
        </w:rPr>
        <w:t>ТОВ «ІНСАЙД СОЛЮШНС» (ТОВ «КЛОТФІЛЬДА»)</w:t>
      </w:r>
      <w:r w:rsidR="004C3F47" w:rsidRPr="00A075C1">
        <w:rPr>
          <w:rFonts w:ascii="Times New Roman" w:eastAsia="Times New Roman" w:hAnsi="Times New Roman" w:cs="Times New Roman"/>
          <w:sz w:val="24"/>
          <w:szCs w:val="24"/>
          <w:lang w:val="uk-UA"/>
        </w:rPr>
        <w:t xml:space="preserve"> і ТОВ «СОФТ ПРОДАКШН» </w:t>
      </w:r>
      <w:r w:rsidR="00F065FA" w:rsidRPr="00A075C1">
        <w:rPr>
          <w:rFonts w:ascii="Times New Roman" w:eastAsia="Times New Roman" w:hAnsi="Times New Roman" w:cs="Times New Roman"/>
          <w:sz w:val="24"/>
          <w:szCs w:val="24"/>
          <w:lang w:val="uk-UA"/>
        </w:rPr>
        <w:t xml:space="preserve">при внесенні остаточної пропозиції </w:t>
      </w:r>
      <w:r w:rsidR="004C3F47" w:rsidRPr="00A075C1">
        <w:rPr>
          <w:rFonts w:ascii="Times New Roman" w:eastAsia="Times New Roman" w:hAnsi="Times New Roman" w:cs="Times New Roman"/>
          <w:sz w:val="24"/>
          <w:szCs w:val="24"/>
          <w:lang w:val="uk-UA"/>
        </w:rPr>
        <w:t xml:space="preserve">була ще вищою за суму </w:t>
      </w:r>
      <w:r w:rsidR="00041B36" w:rsidRPr="00A075C1">
        <w:rPr>
          <w:rFonts w:ascii="Times New Roman" w:eastAsia="Times New Roman" w:hAnsi="Times New Roman" w:cs="Times New Roman"/>
          <w:sz w:val="24"/>
          <w:szCs w:val="24"/>
          <w:lang w:val="uk-UA"/>
        </w:rPr>
        <w:t>(інформація з обмеженим доступом)</w:t>
      </w:r>
      <w:r w:rsidR="004C3F47" w:rsidRPr="00A075C1">
        <w:rPr>
          <w:rFonts w:ascii="Times New Roman" w:eastAsia="Times New Roman" w:hAnsi="Times New Roman" w:cs="Times New Roman"/>
          <w:sz w:val="24"/>
          <w:szCs w:val="24"/>
          <w:lang w:val="uk-UA"/>
        </w:rPr>
        <w:t>.</w:t>
      </w:r>
    </w:p>
    <w:p w:rsidR="00096697" w:rsidRPr="00A075C1" w:rsidRDefault="0009669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44" w:name="_Hlk175910546"/>
      <w:r w:rsidRPr="00A075C1">
        <w:rPr>
          <w:rFonts w:ascii="Times New Roman" w:eastAsia="Times New Roman" w:hAnsi="Times New Roman" w:cs="Times New Roman"/>
          <w:sz w:val="24"/>
          <w:szCs w:val="24"/>
          <w:lang w:val="uk-UA"/>
        </w:rPr>
        <w:t>За умовами тендерної документації Торгів 1 – 4 єдиним критерієм оцінки тендерних пропозицій є ціна, питома вага якої становить 100 %.</w:t>
      </w:r>
    </w:p>
    <w:p w:rsidR="00096697" w:rsidRPr="00A075C1" w:rsidRDefault="0009669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За принципами побудови електронного аукціону, який полягає в </w:t>
      </w:r>
      <w:r w:rsidR="004F619F" w:rsidRPr="00A075C1">
        <w:rPr>
          <w:rFonts w:ascii="Times New Roman" w:eastAsia="Times New Roman" w:hAnsi="Times New Roman" w:cs="Times New Roman"/>
          <w:sz w:val="24"/>
          <w:szCs w:val="24"/>
          <w:lang w:val="uk-UA"/>
        </w:rPr>
        <w:t>повторювальному</w:t>
      </w:r>
      <w:r w:rsidRPr="00A075C1">
        <w:rPr>
          <w:rFonts w:ascii="Times New Roman" w:eastAsia="Times New Roman" w:hAnsi="Times New Roman" w:cs="Times New Roman"/>
          <w:sz w:val="24"/>
          <w:szCs w:val="24"/>
          <w:lang w:val="uk-UA"/>
        </w:rPr>
        <w:t xml:space="preserve"> процесі пониження цін (стаття 30 Закону України «Про публічні закупівлі» в редакції, чинній на 10.11.2021), за умов справжньої конкуренції (змагання між учасниками) чим менше ціна пропозиції, тим вірогідніше здобуття перемоги.    </w:t>
      </w:r>
    </w:p>
    <w:p w:rsidR="00096697" w:rsidRPr="00A075C1" w:rsidRDefault="0009669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На Торгах 1 – 4 Відповідачі знаходилися в однакових умовах (умови реалізації програмної продукції Замовнику відповідно до тендерної документації та умови придбання предметів закупівлі відповідно до поданих авторизаційних</w:t>
      </w:r>
      <w:r w:rsidR="00E02FCB"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r w:rsidR="00E02FCB"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гарантійних листів однакові для усіх Відповідачів).</w:t>
      </w:r>
    </w:p>
    <w:p w:rsidR="004C3F47" w:rsidRPr="00A075C1" w:rsidRDefault="004C3F4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Водночас, попри </w:t>
      </w:r>
      <w:r w:rsidR="00F065FA" w:rsidRPr="00A075C1">
        <w:rPr>
          <w:rFonts w:ascii="Times New Roman" w:eastAsia="Times New Roman" w:hAnsi="Times New Roman" w:cs="Times New Roman"/>
          <w:sz w:val="24"/>
          <w:szCs w:val="24"/>
          <w:lang w:val="uk-UA"/>
        </w:rPr>
        <w:t xml:space="preserve">мінімальний крок аукціону на Торгах 3 за лотом 1 у розмірі </w:t>
      </w:r>
      <w:r w:rsidR="00F065FA"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30 900,00 </w:t>
      </w:r>
      <w:r w:rsidR="009C4DAA" w:rsidRPr="00A075C1">
        <w:rPr>
          <w:rFonts w:ascii="Times New Roman" w:eastAsia="Times New Roman" w:hAnsi="Times New Roman" w:cs="Times New Roman"/>
          <w:sz w:val="24"/>
          <w:szCs w:val="24"/>
          <w:lang w:val="uk-UA"/>
        </w:rPr>
        <w:t>грн</w:t>
      </w:r>
      <w:r w:rsidRPr="00A075C1">
        <w:rPr>
          <w:rFonts w:ascii="Times New Roman" w:eastAsia="Times New Roman" w:hAnsi="Times New Roman" w:cs="Times New Roman"/>
          <w:sz w:val="24"/>
          <w:szCs w:val="24"/>
          <w:lang w:val="uk-UA"/>
        </w:rPr>
        <w:t> </w:t>
      </w:r>
      <w:r w:rsidR="00F065FA"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без ПДВ</w:t>
      </w:r>
      <w:r w:rsidR="00F065FA" w:rsidRPr="00A075C1">
        <w:rPr>
          <w:rFonts w:ascii="Times New Roman" w:eastAsia="Times New Roman" w:hAnsi="Times New Roman" w:cs="Times New Roman"/>
          <w:sz w:val="24"/>
          <w:szCs w:val="24"/>
          <w:lang w:val="uk-UA"/>
        </w:rPr>
        <w:t xml:space="preserve">, </w:t>
      </w:r>
      <w:r w:rsidR="0034228A" w:rsidRPr="00A075C1">
        <w:rPr>
          <w:rFonts w:ascii="Times New Roman" w:eastAsia="Times New Roman" w:hAnsi="Times New Roman" w:cs="Times New Roman"/>
          <w:sz w:val="24"/>
          <w:szCs w:val="24"/>
          <w:lang w:val="uk-UA"/>
        </w:rPr>
        <w:t>ТОВ «ІНСАЙД СОЛЮШНС» (ТОВ «КЛОТФІЛЬДА»)</w:t>
      </w:r>
      <w:r w:rsidR="00F065FA" w:rsidRPr="00A075C1">
        <w:rPr>
          <w:rFonts w:ascii="Times New Roman" w:eastAsia="Times New Roman" w:hAnsi="Times New Roman" w:cs="Times New Roman"/>
          <w:sz w:val="24"/>
          <w:szCs w:val="24"/>
          <w:lang w:val="uk-UA"/>
        </w:rPr>
        <w:t xml:space="preserve"> і </w:t>
      </w:r>
      <w:r w:rsidR="00721FA8" w:rsidRPr="00A075C1">
        <w:rPr>
          <w:rFonts w:ascii="Times New Roman" w:eastAsia="Times New Roman" w:hAnsi="Times New Roman" w:cs="Times New Roman"/>
          <w:sz w:val="24"/>
          <w:szCs w:val="24"/>
          <w:lang w:val="uk-UA"/>
        </w:rPr>
        <w:t xml:space="preserve">                    </w:t>
      </w:r>
      <w:r w:rsidR="00F065FA" w:rsidRPr="00A075C1">
        <w:rPr>
          <w:rFonts w:ascii="Times New Roman" w:eastAsia="Times New Roman" w:hAnsi="Times New Roman" w:cs="Times New Roman"/>
          <w:sz w:val="24"/>
          <w:szCs w:val="24"/>
          <w:lang w:val="uk-UA"/>
        </w:rPr>
        <w:t xml:space="preserve">ТОВ «СОФТ ПРОДАКШН» не намагалися здобути перемогу </w:t>
      </w:r>
      <w:r w:rsidR="00721FA8" w:rsidRPr="00A075C1">
        <w:rPr>
          <w:rFonts w:ascii="Times New Roman" w:eastAsia="Times New Roman" w:hAnsi="Times New Roman" w:cs="Times New Roman"/>
          <w:sz w:val="24"/>
          <w:szCs w:val="24"/>
          <w:lang w:val="uk-UA"/>
        </w:rPr>
        <w:t xml:space="preserve">в </w:t>
      </w:r>
      <w:r w:rsidR="00F065FA" w:rsidRPr="00A075C1">
        <w:rPr>
          <w:rFonts w:ascii="Times New Roman" w:eastAsia="Times New Roman" w:hAnsi="Times New Roman" w:cs="Times New Roman"/>
          <w:sz w:val="24"/>
          <w:szCs w:val="24"/>
          <w:lang w:val="uk-UA"/>
        </w:rPr>
        <w:t>цьому лоті:</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3"/>
        <w:gridCol w:w="2298"/>
        <w:gridCol w:w="2367"/>
      </w:tblGrid>
      <w:tr w:rsidR="00F065FA" w:rsidRPr="00A075C1" w:rsidTr="00064E95">
        <w:trPr>
          <w:tblHeader/>
          <w:tblCellSpacing w:w="15" w:type="dxa"/>
        </w:trPr>
        <w:tc>
          <w:tcPr>
            <w:tcW w:w="0" w:type="auto"/>
            <w:shd w:val="clear" w:color="auto" w:fill="auto"/>
            <w:tcMar>
              <w:top w:w="120" w:type="dxa"/>
              <w:left w:w="120" w:type="dxa"/>
              <w:bottom w:w="120" w:type="dxa"/>
              <w:right w:w="120" w:type="dxa"/>
            </w:tcMar>
            <w:hideMark/>
          </w:tcPr>
          <w:bookmarkEnd w:id="44"/>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Учасник</w:t>
            </w:r>
          </w:p>
        </w:tc>
        <w:tc>
          <w:tcPr>
            <w:tcW w:w="0" w:type="auto"/>
            <w:shd w:val="clear" w:color="auto" w:fill="auto"/>
            <w:tcMar>
              <w:top w:w="120" w:type="dxa"/>
              <w:left w:w="120" w:type="dxa"/>
              <w:bottom w:w="120" w:type="dxa"/>
              <w:right w:w="120"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Первинна пропозиція</w:t>
            </w:r>
          </w:p>
        </w:tc>
        <w:tc>
          <w:tcPr>
            <w:tcW w:w="0" w:type="auto"/>
            <w:shd w:val="clear" w:color="auto" w:fill="auto"/>
            <w:tcMar>
              <w:top w:w="120" w:type="dxa"/>
              <w:left w:w="120" w:type="dxa"/>
              <w:bottom w:w="120" w:type="dxa"/>
              <w:right w:w="120"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Остаточна пропозиція</w:t>
            </w:r>
          </w:p>
        </w:tc>
      </w:tr>
      <w:tr w:rsidR="00F065FA" w:rsidRPr="00A075C1" w:rsidTr="00064E95">
        <w:trPr>
          <w:tblCellSpacing w:w="15" w:type="dxa"/>
        </w:trPr>
        <w:tc>
          <w:tcPr>
            <w:tcW w:w="0" w:type="auto"/>
            <w:shd w:val="clear" w:color="auto" w:fill="auto"/>
            <w:tcMar>
              <w:top w:w="120" w:type="dxa"/>
              <w:left w:w="120" w:type="dxa"/>
              <w:bottom w:w="120" w:type="dxa"/>
              <w:right w:w="225"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 «ІНФОСЕЙФ ІННОВАЦІЙНІ ТЕХНОЛОГІЇ»</w:t>
            </w:r>
          </w:p>
        </w:tc>
        <w:tc>
          <w:tcPr>
            <w:tcW w:w="0" w:type="auto"/>
            <w:shd w:val="clear" w:color="auto" w:fill="auto"/>
            <w:tcMar>
              <w:top w:w="120" w:type="dxa"/>
              <w:left w:w="120" w:type="dxa"/>
              <w:bottom w:w="120" w:type="dxa"/>
              <w:right w:w="120"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3 026 710,00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2 995 810,00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F065FA" w:rsidRPr="00A075C1" w:rsidTr="00064E95">
        <w:trPr>
          <w:tblCellSpacing w:w="15" w:type="dxa"/>
        </w:trPr>
        <w:tc>
          <w:tcPr>
            <w:tcW w:w="0" w:type="auto"/>
            <w:shd w:val="clear" w:color="auto" w:fill="auto"/>
            <w:tcMar>
              <w:top w:w="120" w:type="dxa"/>
              <w:left w:w="120" w:type="dxa"/>
              <w:bottom w:w="120" w:type="dxa"/>
              <w:right w:w="225"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 «ІНСАЙД СОЛЮШНС»</w:t>
            </w:r>
          </w:p>
        </w:tc>
        <w:tc>
          <w:tcPr>
            <w:tcW w:w="0" w:type="auto"/>
            <w:shd w:val="clear" w:color="auto" w:fill="auto"/>
            <w:tcMar>
              <w:top w:w="120" w:type="dxa"/>
              <w:left w:w="120" w:type="dxa"/>
              <w:bottom w:w="120" w:type="dxa"/>
              <w:right w:w="120"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3 060 340,90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3 012 000,00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r w:rsidR="00F065FA" w:rsidRPr="00A075C1" w:rsidTr="00064E95">
        <w:trPr>
          <w:tblCellSpacing w:w="15" w:type="dxa"/>
        </w:trPr>
        <w:tc>
          <w:tcPr>
            <w:tcW w:w="0" w:type="auto"/>
            <w:shd w:val="clear" w:color="auto" w:fill="auto"/>
            <w:tcMar>
              <w:top w:w="120" w:type="dxa"/>
              <w:left w:w="120" w:type="dxa"/>
              <w:bottom w:w="120" w:type="dxa"/>
              <w:right w:w="225"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ТОВ «СОФТ ПРОДАКШН»</w:t>
            </w:r>
          </w:p>
        </w:tc>
        <w:tc>
          <w:tcPr>
            <w:tcW w:w="0" w:type="auto"/>
            <w:shd w:val="clear" w:color="auto" w:fill="auto"/>
            <w:tcMar>
              <w:top w:w="120" w:type="dxa"/>
              <w:left w:w="120" w:type="dxa"/>
              <w:bottom w:w="120" w:type="dxa"/>
              <w:right w:w="120"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3 072 112,00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c>
          <w:tcPr>
            <w:tcW w:w="0" w:type="auto"/>
            <w:shd w:val="clear" w:color="auto" w:fill="auto"/>
            <w:tcMar>
              <w:top w:w="120" w:type="dxa"/>
              <w:left w:w="120" w:type="dxa"/>
              <w:bottom w:w="120" w:type="dxa"/>
              <w:right w:w="120" w:type="dxa"/>
            </w:tcMar>
            <w:hideMark/>
          </w:tcPr>
          <w:p w:rsidR="00F065FA" w:rsidRPr="00A075C1" w:rsidRDefault="00F065FA" w:rsidP="00A075C1">
            <w:pPr>
              <w:spacing w:after="0"/>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3 016 200,00</w:t>
            </w:r>
            <w:r w:rsidR="00974B89" w:rsidRPr="00A075C1">
              <w:rPr>
                <w:rFonts w:ascii="Times New Roman" w:hAnsi="Times New Roman" w:cs="Times New Roman"/>
                <w:sz w:val="24"/>
                <w:szCs w:val="24"/>
                <w:lang w:val="uk-UA"/>
              </w:rPr>
              <w:t xml:space="preserve"> </w:t>
            </w:r>
            <w:r w:rsidR="009C4DAA" w:rsidRPr="00A075C1">
              <w:rPr>
                <w:rFonts w:ascii="Times New Roman" w:hAnsi="Times New Roman" w:cs="Times New Roman"/>
                <w:sz w:val="24"/>
                <w:szCs w:val="24"/>
                <w:lang w:val="uk-UA"/>
              </w:rPr>
              <w:t>грн</w:t>
            </w:r>
          </w:p>
        </w:tc>
      </w:tr>
    </w:tbl>
    <w:p w:rsidR="00F065FA" w:rsidRPr="00A075C1" w:rsidRDefault="00F065F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Зважаючи на те, що </w:t>
      </w:r>
      <w:r w:rsidR="00721FA8" w:rsidRPr="00A075C1">
        <w:rPr>
          <w:rFonts w:ascii="Times New Roman" w:eastAsia="Times New Roman" w:hAnsi="Times New Roman" w:cs="Times New Roman"/>
          <w:b/>
          <w:sz w:val="24"/>
          <w:szCs w:val="24"/>
          <w:lang w:val="uk-UA"/>
        </w:rPr>
        <w:t xml:space="preserve">в </w:t>
      </w:r>
      <w:r w:rsidR="0034228A"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і ТОВ «СОФТ ПРОДАКШН» цінові пропозиції були ще вищими, враховуючи розмір мінімального кроку пониження ціни 30 000,00 грн та наявність маржі мінімум у розмірі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b/>
          <w:sz w:val="24"/>
          <w:szCs w:val="24"/>
          <w:lang w:val="uk-UA"/>
        </w:rPr>
        <w:t xml:space="preserve">, ненамагання </w:t>
      </w:r>
      <w:r w:rsidR="00041B36" w:rsidRPr="00A075C1">
        <w:rPr>
          <w:rFonts w:ascii="Times New Roman" w:eastAsia="Times New Roman" w:hAnsi="Times New Roman" w:cs="Times New Roman"/>
          <w:b/>
          <w:sz w:val="24"/>
          <w:szCs w:val="24"/>
          <w:lang w:val="uk-UA"/>
        </w:rPr>
        <w:br/>
      </w:r>
      <w:r w:rsidR="0034228A"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і ТОВ «СОФТ ПРОДАКШН» здобути перемогу </w:t>
      </w:r>
      <w:r w:rsidR="0014088C" w:rsidRPr="00A075C1">
        <w:rPr>
          <w:rFonts w:ascii="Times New Roman" w:eastAsia="Times New Roman" w:hAnsi="Times New Roman" w:cs="Times New Roman"/>
          <w:b/>
          <w:sz w:val="24"/>
          <w:szCs w:val="24"/>
          <w:lang w:val="uk-UA"/>
        </w:rPr>
        <w:t>за лотом 1 Торгів 3</w:t>
      </w:r>
      <w:r w:rsidRPr="00A075C1">
        <w:rPr>
          <w:rFonts w:ascii="Times New Roman" w:eastAsia="Times New Roman" w:hAnsi="Times New Roman" w:cs="Times New Roman"/>
          <w:b/>
          <w:sz w:val="24"/>
          <w:szCs w:val="24"/>
          <w:lang w:val="uk-UA"/>
        </w:rPr>
        <w:t xml:space="preserve"> свідчить про попередні домовленості між Відповідачами щодо результатів Торгів </w:t>
      </w:r>
      <w:r w:rsidR="0014088C" w:rsidRPr="00A075C1">
        <w:rPr>
          <w:rFonts w:ascii="Times New Roman" w:eastAsia="Times New Roman" w:hAnsi="Times New Roman" w:cs="Times New Roman"/>
          <w:b/>
          <w:sz w:val="24"/>
          <w:szCs w:val="24"/>
          <w:lang w:val="uk-UA"/>
        </w:rPr>
        <w:t xml:space="preserve">3 </w:t>
      </w:r>
      <w:r w:rsidR="00E02FCB" w:rsidRPr="00A075C1">
        <w:rPr>
          <w:rFonts w:ascii="Times New Roman" w:eastAsia="Times New Roman" w:hAnsi="Times New Roman" w:cs="Times New Roman"/>
          <w:b/>
          <w:sz w:val="24"/>
          <w:szCs w:val="24"/>
          <w:lang w:val="uk-UA"/>
        </w:rPr>
        <w:t>(</w:t>
      </w:r>
      <w:r w:rsidR="0014088C" w:rsidRPr="00A075C1">
        <w:rPr>
          <w:rFonts w:ascii="Times New Roman" w:eastAsia="Times New Roman" w:hAnsi="Times New Roman" w:cs="Times New Roman"/>
          <w:b/>
          <w:sz w:val="24"/>
          <w:szCs w:val="24"/>
          <w:lang w:val="uk-UA"/>
        </w:rPr>
        <w:t>лот 1</w:t>
      </w:r>
      <w:r w:rsidR="00E02FCB" w:rsidRPr="00A075C1">
        <w:rPr>
          <w:rFonts w:ascii="Times New Roman" w:eastAsia="Times New Roman" w:hAnsi="Times New Roman" w:cs="Times New Roman"/>
          <w:b/>
          <w:sz w:val="24"/>
          <w:szCs w:val="24"/>
          <w:lang w:val="uk-UA"/>
        </w:rPr>
        <w:t>)</w:t>
      </w:r>
      <w:r w:rsidR="0014088C" w:rsidRPr="00A075C1">
        <w:rPr>
          <w:rFonts w:ascii="Times New Roman" w:eastAsia="Times New Roman" w:hAnsi="Times New Roman" w:cs="Times New Roman"/>
          <w:b/>
          <w:sz w:val="24"/>
          <w:szCs w:val="24"/>
          <w:lang w:val="uk-UA"/>
        </w:rPr>
        <w:t xml:space="preserve"> та відсутність конкуренції між ними</w:t>
      </w:r>
      <w:r w:rsidRPr="00A075C1">
        <w:rPr>
          <w:rFonts w:ascii="Times New Roman" w:eastAsia="Times New Roman" w:hAnsi="Times New Roman" w:cs="Times New Roman"/>
          <w:b/>
          <w:sz w:val="24"/>
          <w:szCs w:val="24"/>
          <w:lang w:val="uk-UA"/>
        </w:rPr>
        <w:t>.</w:t>
      </w:r>
    </w:p>
    <w:p w:rsidR="002917A7" w:rsidRPr="00A075C1" w:rsidRDefault="002917A7" w:rsidP="00A075C1">
      <w:pPr>
        <w:spacing w:after="0" w:line="240" w:lineRule="auto"/>
        <w:ind w:firstLine="709"/>
        <w:jc w:val="both"/>
        <w:rPr>
          <w:rFonts w:ascii="Times New Roman" w:hAnsi="Times New Roman" w:cs="Times New Roman"/>
          <w:b/>
          <w:sz w:val="24"/>
          <w:szCs w:val="24"/>
          <w:u w:val="single"/>
          <w:lang w:val="uk-UA"/>
        </w:rPr>
      </w:pPr>
    </w:p>
    <w:p w:rsidR="00A772AB" w:rsidRPr="00A075C1" w:rsidRDefault="00A772AB" w:rsidP="00A075C1">
      <w:pPr>
        <w:spacing w:after="0" w:line="240" w:lineRule="auto"/>
        <w:ind w:firstLine="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Торги 3 лот 3</w:t>
      </w:r>
    </w:p>
    <w:p w:rsidR="005217AB" w:rsidRPr="00A075C1" w:rsidRDefault="00CE0AE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3 </w:t>
      </w:r>
      <w:r w:rsidR="00B712D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3</w:t>
      </w:r>
      <w:r w:rsidR="00B712D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відповідно до Договору № 728/21 від 29 листопада 2021 року Замовнику було поставлено</w:t>
      </w:r>
      <w:r w:rsidR="004C13E1" w:rsidRPr="00A075C1">
        <w:rPr>
          <w:rFonts w:ascii="Times New Roman" w:eastAsia="Times New Roman" w:hAnsi="Times New Roman" w:cs="Times New Roman"/>
          <w:sz w:val="24"/>
          <w:szCs w:val="24"/>
          <w:lang w:val="uk-UA"/>
        </w:rPr>
        <w:t xml:space="preserve"> програмну продукцію</w:t>
      </w:r>
      <w:r w:rsidRPr="00A075C1">
        <w:rPr>
          <w:rFonts w:ascii="Times New Roman" w:eastAsia="Times New Roman" w:hAnsi="Times New Roman" w:cs="Times New Roman"/>
          <w:sz w:val="24"/>
          <w:szCs w:val="24"/>
          <w:lang w:val="uk-UA"/>
        </w:rPr>
        <w:t xml:space="preserve">, що </w:t>
      </w:r>
      <w:r w:rsidR="004C13E1" w:rsidRPr="00A075C1">
        <w:rPr>
          <w:rFonts w:ascii="Times New Roman" w:eastAsia="Times New Roman" w:hAnsi="Times New Roman" w:cs="Times New Roman"/>
          <w:sz w:val="24"/>
          <w:szCs w:val="24"/>
          <w:lang w:val="uk-UA"/>
        </w:rPr>
        <w:t xml:space="preserve">також </w:t>
      </w:r>
      <w:r w:rsidRPr="00A075C1">
        <w:rPr>
          <w:rFonts w:ascii="Times New Roman" w:eastAsia="Times New Roman" w:hAnsi="Times New Roman" w:cs="Times New Roman"/>
          <w:sz w:val="24"/>
          <w:szCs w:val="24"/>
          <w:lang w:val="uk-UA"/>
        </w:rPr>
        <w:t>зазначен</w:t>
      </w:r>
      <w:r w:rsidR="004C13E1" w:rsidRPr="00A075C1">
        <w:rPr>
          <w:rFonts w:ascii="Times New Roman" w:eastAsia="Times New Roman" w:hAnsi="Times New Roman" w:cs="Times New Roman"/>
          <w:sz w:val="24"/>
          <w:szCs w:val="24"/>
          <w:lang w:val="uk-UA"/>
        </w:rPr>
        <w:t>а</w:t>
      </w:r>
      <w:r w:rsidRPr="00A075C1">
        <w:rPr>
          <w:rFonts w:ascii="Times New Roman" w:eastAsia="Times New Roman" w:hAnsi="Times New Roman" w:cs="Times New Roman"/>
          <w:sz w:val="24"/>
          <w:szCs w:val="24"/>
          <w:lang w:val="uk-UA"/>
        </w:rPr>
        <w:t xml:space="preserve"> в акті приймання-передачі наданих послуг № 1 від 10.12.2021: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5191"/>
        <w:gridCol w:w="930"/>
        <w:gridCol w:w="1602"/>
        <w:gridCol w:w="1454"/>
      </w:tblGrid>
      <w:tr w:rsidR="00CE0AEB" w:rsidRPr="00A075C1" w:rsidTr="0034228A">
        <w:trPr>
          <w:trHeight w:hRule="exact" w:val="779"/>
        </w:trPr>
        <w:tc>
          <w:tcPr>
            <w:tcW w:w="234"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b/>
                <w:bCs/>
                <w:lang w:val="uk-UA" w:eastAsia="ru-RU"/>
              </w:rPr>
            </w:pPr>
            <w:r w:rsidRPr="00A075C1">
              <w:rPr>
                <w:rFonts w:ascii="Times New Roman" w:eastAsia="Times New Roman" w:hAnsi="Times New Roman" w:cs="Times New Roman"/>
                <w:b/>
                <w:bCs/>
                <w:lang w:val="uk-UA" w:eastAsia="ru-RU"/>
              </w:rPr>
              <w:t>№</w:t>
            </w:r>
          </w:p>
        </w:tc>
        <w:tc>
          <w:tcPr>
            <w:tcW w:w="2696"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b/>
                <w:bCs/>
                <w:lang w:val="uk-UA" w:eastAsia="ru-RU"/>
              </w:rPr>
            </w:pPr>
            <w:r w:rsidRPr="00A075C1">
              <w:rPr>
                <w:rFonts w:ascii="Times New Roman" w:eastAsia="Times New Roman" w:hAnsi="Times New Roman" w:cs="Times New Roman"/>
                <w:b/>
                <w:bCs/>
                <w:lang w:val="uk-UA" w:eastAsia="ru-RU"/>
              </w:rPr>
              <w:t>Найменування</w:t>
            </w:r>
          </w:p>
        </w:tc>
        <w:tc>
          <w:tcPr>
            <w:tcW w:w="483"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b/>
                <w:bCs/>
                <w:lang w:val="uk-UA" w:eastAsia="ru-RU"/>
              </w:rPr>
            </w:pPr>
            <w:r w:rsidRPr="00A075C1">
              <w:rPr>
                <w:rFonts w:ascii="Times New Roman" w:eastAsia="Times New Roman" w:hAnsi="Times New Roman" w:cs="Times New Roman"/>
                <w:b/>
                <w:bCs/>
                <w:lang w:val="uk-UA" w:eastAsia="ru-RU"/>
              </w:rPr>
              <w:t>Кіль</w:t>
            </w:r>
            <w:r w:rsidRPr="00A075C1">
              <w:rPr>
                <w:rFonts w:ascii="Times New Roman" w:eastAsia="Times New Roman" w:hAnsi="Times New Roman" w:cs="Times New Roman"/>
                <w:b/>
                <w:bCs/>
                <w:lang w:val="uk-UA" w:eastAsia="ru-RU"/>
              </w:rPr>
              <w:softHyphen/>
              <w:t>кість</w:t>
            </w:r>
          </w:p>
        </w:tc>
        <w:tc>
          <w:tcPr>
            <w:tcW w:w="832"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b/>
                <w:bCs/>
                <w:lang w:val="uk-UA" w:eastAsia="ru-RU"/>
              </w:rPr>
            </w:pPr>
            <w:r w:rsidRPr="00A075C1">
              <w:rPr>
                <w:rFonts w:ascii="Times New Roman" w:eastAsia="Times New Roman" w:hAnsi="Times New Roman" w:cs="Times New Roman"/>
                <w:b/>
                <w:bCs/>
                <w:lang w:val="uk-UA" w:eastAsia="ru-RU"/>
              </w:rPr>
              <w:t>Ціна за одиницю без ПДВ</w:t>
            </w:r>
          </w:p>
        </w:tc>
        <w:tc>
          <w:tcPr>
            <w:tcW w:w="755"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b/>
                <w:bCs/>
                <w:lang w:val="uk-UA" w:eastAsia="ru-RU"/>
              </w:rPr>
            </w:pPr>
            <w:r w:rsidRPr="00A075C1">
              <w:rPr>
                <w:rFonts w:ascii="Times New Roman" w:eastAsia="Times New Roman" w:hAnsi="Times New Roman" w:cs="Times New Roman"/>
                <w:b/>
                <w:bCs/>
                <w:lang w:val="uk-UA" w:eastAsia="ru-RU"/>
              </w:rPr>
              <w:t>Сума без ПДВ*</w:t>
            </w:r>
          </w:p>
        </w:tc>
      </w:tr>
      <w:tr w:rsidR="00CE0AEB" w:rsidRPr="00A075C1" w:rsidTr="0034228A">
        <w:trPr>
          <w:trHeight w:hRule="exact" w:val="847"/>
        </w:trPr>
        <w:tc>
          <w:tcPr>
            <w:tcW w:w="234"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2696"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Splunk Enterprise- Term License with Standard Success Plan- 20GB/day строком на 1 рік</w:t>
            </w:r>
          </w:p>
        </w:tc>
        <w:tc>
          <w:tcPr>
            <w:tcW w:w="483"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832" w:type="pct"/>
            <w:shd w:val="clear" w:color="auto" w:fill="auto"/>
            <w:noWrap/>
            <w:vAlign w:val="bottom"/>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539 849,38</w:t>
            </w:r>
          </w:p>
        </w:tc>
        <w:tc>
          <w:tcPr>
            <w:tcW w:w="755"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539 849,38</w:t>
            </w:r>
          </w:p>
        </w:tc>
      </w:tr>
      <w:tr w:rsidR="00CE0AEB" w:rsidRPr="00A075C1" w:rsidTr="0034228A">
        <w:trPr>
          <w:trHeight w:hRule="exact" w:val="845"/>
        </w:trPr>
        <w:tc>
          <w:tcPr>
            <w:tcW w:w="234"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w:t>
            </w:r>
          </w:p>
        </w:tc>
        <w:tc>
          <w:tcPr>
            <w:tcW w:w="2696"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Програмна продукція Splunk Enterprise Security- Term License with Standard Success Plan-20GB/day строком на 1 рік</w:t>
            </w:r>
          </w:p>
        </w:tc>
        <w:tc>
          <w:tcPr>
            <w:tcW w:w="483"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1</w:t>
            </w:r>
          </w:p>
        </w:tc>
        <w:tc>
          <w:tcPr>
            <w:tcW w:w="832" w:type="pct"/>
            <w:shd w:val="clear" w:color="auto" w:fill="auto"/>
            <w:noWrap/>
            <w:vAlign w:val="bottom"/>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275 923,01</w:t>
            </w:r>
          </w:p>
        </w:tc>
        <w:tc>
          <w:tcPr>
            <w:tcW w:w="755"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r w:rsidRPr="00A075C1">
              <w:rPr>
                <w:rFonts w:ascii="Times New Roman" w:eastAsia="Times New Roman" w:hAnsi="Times New Roman" w:cs="Times New Roman"/>
                <w:lang w:val="uk-UA" w:eastAsia="ru-RU"/>
              </w:rPr>
              <w:t>275 923,01</w:t>
            </w:r>
          </w:p>
        </w:tc>
      </w:tr>
      <w:tr w:rsidR="00CE0AEB" w:rsidRPr="00A075C1" w:rsidTr="0034228A">
        <w:trPr>
          <w:trHeight w:hRule="exact" w:val="272"/>
        </w:trPr>
        <w:tc>
          <w:tcPr>
            <w:tcW w:w="234"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lang w:val="uk-UA" w:eastAsia="ru-RU"/>
              </w:rPr>
            </w:pPr>
          </w:p>
        </w:tc>
        <w:tc>
          <w:tcPr>
            <w:tcW w:w="4011" w:type="pct"/>
            <w:gridSpan w:val="3"/>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b/>
                <w:bCs/>
                <w:lang w:val="uk-UA" w:eastAsia="ru-RU"/>
              </w:rPr>
            </w:pPr>
            <w:r w:rsidRPr="00A075C1">
              <w:rPr>
                <w:rFonts w:ascii="Times New Roman" w:eastAsia="Times New Roman" w:hAnsi="Times New Roman" w:cs="Times New Roman"/>
                <w:b/>
                <w:bCs/>
                <w:lang w:val="uk-UA" w:eastAsia="ru-RU"/>
              </w:rPr>
              <w:t>Разом без ПДВ</w:t>
            </w:r>
          </w:p>
        </w:tc>
        <w:tc>
          <w:tcPr>
            <w:tcW w:w="755" w:type="pct"/>
            <w:shd w:val="clear" w:color="auto" w:fill="auto"/>
            <w:vAlign w:val="center"/>
            <w:hideMark/>
          </w:tcPr>
          <w:p w:rsidR="00CE0AEB" w:rsidRPr="00A075C1" w:rsidRDefault="00CE0AEB" w:rsidP="00A075C1">
            <w:pPr>
              <w:spacing w:after="0" w:line="240" w:lineRule="auto"/>
              <w:jc w:val="center"/>
              <w:rPr>
                <w:rFonts w:ascii="Times New Roman" w:eastAsia="Times New Roman" w:hAnsi="Times New Roman" w:cs="Times New Roman"/>
                <w:b/>
                <w:bCs/>
                <w:lang w:val="uk-UA" w:eastAsia="ru-RU"/>
              </w:rPr>
            </w:pPr>
            <w:r w:rsidRPr="00A075C1">
              <w:rPr>
                <w:rFonts w:ascii="Times New Roman" w:eastAsia="Times New Roman" w:hAnsi="Times New Roman" w:cs="Times New Roman"/>
                <w:b/>
                <w:bCs/>
                <w:lang w:val="uk-UA" w:eastAsia="ru-RU"/>
              </w:rPr>
              <w:t>815 772,39</w:t>
            </w:r>
          </w:p>
        </w:tc>
      </w:tr>
    </w:tbl>
    <w:p w:rsidR="00CE0AEB" w:rsidRPr="00A075C1" w:rsidRDefault="00CE0AE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При цьому (за інформацією, наданою Головним управлінням ДПС у м. Києві листом від 06.09.2022 вх. № 7-03/460-кі) у 2021 році </w:t>
      </w:r>
      <w:r w:rsidR="00364074" w:rsidRPr="00A075C1">
        <w:rPr>
          <w:rFonts w:ascii="Times New Roman" w:eastAsia="Times New Roman" w:hAnsi="Times New Roman" w:cs="Times New Roman"/>
          <w:sz w:val="24"/>
          <w:szCs w:val="24"/>
          <w:lang w:val="uk-UA"/>
        </w:rPr>
        <w:t xml:space="preserve">ТОВ «ІНФОСЕЙФ ІТ» </w:t>
      </w:r>
      <w:r w:rsidR="00364074" w:rsidRPr="00A075C1">
        <w:rPr>
          <w:rFonts w:ascii="Times New Roman" w:eastAsia="Times New Roman" w:hAnsi="Times New Roman" w:cs="Times New Roman"/>
          <w:sz w:val="24"/>
          <w:szCs w:val="24"/>
          <w:lang w:val="uk-UA"/>
        </w:rPr>
        <w:br/>
        <w:t>(ТОВ «СЕЛТАВІТ»)</w:t>
      </w:r>
      <w:r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041B36" w:rsidRPr="00A075C1">
        <w:rPr>
          <w:rFonts w:ascii="Times New Roman" w:eastAsia="Times New Roman" w:hAnsi="Times New Roman" w:cs="Times New Roman"/>
          <w:sz w:val="24"/>
          <w:szCs w:val="24"/>
          <w:lang w:val="uk-UA"/>
        </w:rPr>
        <w:t>.</w:t>
      </w:r>
    </w:p>
    <w:p w:rsidR="006E6E99" w:rsidRPr="00A075C1" w:rsidRDefault="000F4F4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У мережі Інтернет відсутня інформація про те, що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є офіційним представником </w:t>
      </w:r>
      <w:r w:rsidR="006E6E99" w:rsidRPr="00A075C1">
        <w:rPr>
          <w:rFonts w:ascii="Times New Roman" w:eastAsia="Times New Roman" w:hAnsi="Times New Roman" w:cs="Times New Roman"/>
          <w:sz w:val="24"/>
          <w:szCs w:val="24"/>
          <w:lang w:val="uk-UA"/>
        </w:rPr>
        <w:t xml:space="preserve">компанії </w:t>
      </w:r>
      <w:r w:rsidR="00B712D7" w:rsidRPr="00A075C1">
        <w:rPr>
          <w:rFonts w:ascii="Times New Roman" w:eastAsia="Times New Roman" w:hAnsi="Times New Roman" w:cs="Times New Roman"/>
          <w:sz w:val="24"/>
          <w:szCs w:val="24"/>
          <w:lang w:val="uk-UA"/>
        </w:rPr>
        <w:t>«</w:t>
      </w:r>
      <w:r w:rsidR="006E6E99" w:rsidRPr="00A075C1">
        <w:rPr>
          <w:rFonts w:ascii="Times New Roman" w:eastAsia="Times New Roman" w:hAnsi="Times New Roman" w:cs="Times New Roman"/>
          <w:sz w:val="24"/>
          <w:szCs w:val="24"/>
          <w:lang w:val="uk-UA"/>
        </w:rPr>
        <w:t>Splunk</w:t>
      </w:r>
      <w:r w:rsidR="00B712D7" w:rsidRPr="00A075C1">
        <w:rPr>
          <w:rFonts w:ascii="Times New Roman" w:eastAsia="Times New Roman" w:hAnsi="Times New Roman" w:cs="Times New Roman"/>
          <w:sz w:val="24"/>
          <w:szCs w:val="24"/>
          <w:lang w:val="uk-UA"/>
        </w:rPr>
        <w:t>»</w:t>
      </w:r>
      <w:r w:rsidR="006E6E99" w:rsidRPr="00A075C1">
        <w:rPr>
          <w:rFonts w:ascii="Times New Roman" w:eastAsia="Times New Roman" w:hAnsi="Times New Roman" w:cs="Times New Roman"/>
          <w:sz w:val="24"/>
          <w:szCs w:val="24"/>
          <w:lang w:val="uk-UA"/>
        </w:rPr>
        <w:t>.</w:t>
      </w:r>
    </w:p>
    <w:p w:rsidR="00C96A4A" w:rsidRPr="00A075C1" w:rsidRDefault="00C96A4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Крім того, всі </w:t>
      </w:r>
      <w:r w:rsidR="00E43AE8" w:rsidRPr="00A075C1">
        <w:rPr>
          <w:rFonts w:ascii="Times New Roman" w:eastAsia="Times New Roman" w:hAnsi="Times New Roman" w:cs="Times New Roman"/>
          <w:sz w:val="24"/>
          <w:szCs w:val="24"/>
          <w:lang w:val="uk-UA"/>
        </w:rPr>
        <w:t>Відповідачі</w:t>
      </w:r>
      <w:r w:rsidRPr="00A075C1">
        <w:rPr>
          <w:rFonts w:ascii="Times New Roman" w:eastAsia="Times New Roman" w:hAnsi="Times New Roman" w:cs="Times New Roman"/>
          <w:sz w:val="24"/>
          <w:szCs w:val="24"/>
          <w:lang w:val="uk-UA"/>
        </w:rPr>
        <w:t xml:space="preserve"> на Торги 3 за лотом 3 подали авторизаційні листи </w:t>
      </w:r>
      <w:r w:rsidR="003943A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від компанії </w:t>
      </w:r>
      <w:r w:rsidR="00343DD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Splunk</w:t>
      </w:r>
      <w:r w:rsidR="00343DD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у зв</w:t>
      </w:r>
      <w:r w:rsidR="000778B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язку </w:t>
      </w:r>
      <w:r w:rsidR="00343DDB" w:rsidRPr="00A075C1">
        <w:rPr>
          <w:rFonts w:ascii="Times New Roman" w:eastAsia="Times New Roman" w:hAnsi="Times New Roman" w:cs="Times New Roman"/>
          <w:sz w:val="24"/>
          <w:szCs w:val="24"/>
          <w:lang w:val="uk-UA"/>
        </w:rPr>
        <w:t>і</w:t>
      </w:r>
      <w:r w:rsidRPr="00A075C1">
        <w:rPr>
          <w:rFonts w:ascii="Times New Roman" w:eastAsia="Times New Roman" w:hAnsi="Times New Roman" w:cs="Times New Roman"/>
          <w:sz w:val="24"/>
          <w:szCs w:val="24"/>
          <w:lang w:val="uk-UA"/>
        </w:rPr>
        <w:t xml:space="preserve">з чим передбачається можливість придбання відповідних програмних продуктів напряму </w:t>
      </w:r>
      <w:r w:rsidR="00343DDB" w:rsidRPr="00A075C1">
        <w:rPr>
          <w:rFonts w:ascii="Times New Roman" w:eastAsia="Times New Roman" w:hAnsi="Times New Roman" w:cs="Times New Roman"/>
          <w:sz w:val="24"/>
          <w:szCs w:val="24"/>
          <w:lang w:val="uk-UA"/>
        </w:rPr>
        <w:t xml:space="preserve">в </w:t>
      </w:r>
      <w:r w:rsidRPr="00A075C1">
        <w:rPr>
          <w:rFonts w:ascii="Times New Roman" w:eastAsia="Times New Roman" w:hAnsi="Times New Roman" w:cs="Times New Roman"/>
          <w:sz w:val="24"/>
          <w:szCs w:val="24"/>
          <w:lang w:val="uk-UA"/>
        </w:rPr>
        <w:t xml:space="preserve">компанії </w:t>
      </w:r>
      <w:r w:rsidR="00343DD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Splunk</w:t>
      </w:r>
      <w:r w:rsidR="00343DDB"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p w:rsidR="000F4F42" w:rsidRPr="00A075C1" w:rsidRDefault="000F4F4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w:t>
      </w:r>
      <w:r w:rsidR="006E6E99" w:rsidRPr="00A075C1">
        <w:rPr>
          <w:rFonts w:ascii="Times New Roman" w:eastAsia="Times New Roman" w:hAnsi="Times New Roman" w:cs="Times New Roman"/>
          <w:sz w:val="24"/>
          <w:szCs w:val="24"/>
          <w:lang w:val="uk-UA"/>
        </w:rPr>
        <w:t xml:space="preserve">Всього за цим лотом націнка </w:t>
      </w:r>
      <w:r w:rsidR="00364074" w:rsidRPr="00A075C1">
        <w:rPr>
          <w:rFonts w:ascii="Times New Roman" w:eastAsia="Times New Roman" w:hAnsi="Times New Roman" w:cs="Times New Roman"/>
          <w:sz w:val="24"/>
          <w:szCs w:val="24"/>
          <w:lang w:val="uk-UA"/>
        </w:rPr>
        <w:t>ТОВ «ІНФОСЕЙФ ІТ» (ТОВ «СЕЛТАВІТ»)</w:t>
      </w:r>
      <w:r w:rsidR="006E6E99" w:rsidRPr="00A075C1">
        <w:rPr>
          <w:rFonts w:ascii="Times New Roman" w:eastAsia="Times New Roman" w:hAnsi="Times New Roman" w:cs="Times New Roman"/>
          <w:sz w:val="24"/>
          <w:szCs w:val="24"/>
          <w:lang w:val="uk-UA"/>
        </w:rPr>
        <w:t xml:space="preserve"> становила </w:t>
      </w:r>
      <w:r w:rsidR="00041B36" w:rsidRPr="00A075C1">
        <w:rPr>
          <w:rFonts w:ascii="Times New Roman" w:eastAsia="Times New Roman" w:hAnsi="Times New Roman" w:cs="Times New Roman"/>
          <w:sz w:val="24"/>
          <w:szCs w:val="24"/>
          <w:lang w:val="uk-UA"/>
        </w:rPr>
        <w:t>(інформація з обмеженим доступом)</w:t>
      </w:r>
      <w:r w:rsidR="00041B36" w:rsidRPr="00A075C1">
        <w:rPr>
          <w:rFonts w:ascii="Times New Roman" w:eastAsia="Times New Roman" w:hAnsi="Times New Roman" w:cs="Times New Roman"/>
          <w:sz w:val="24"/>
          <w:szCs w:val="24"/>
          <w:lang w:val="uk-UA"/>
        </w:rPr>
        <w:t>.</w:t>
      </w:r>
    </w:p>
    <w:p w:rsidR="006E6E99" w:rsidRPr="00A075C1" w:rsidRDefault="006E6E9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Зважаючи на мінімальний крок аукціону 8 530,00 </w:t>
      </w:r>
      <w:r w:rsidR="009C4DAA" w:rsidRPr="00A075C1">
        <w:rPr>
          <w:rFonts w:ascii="Times New Roman" w:eastAsia="Times New Roman" w:hAnsi="Times New Roman" w:cs="Times New Roman"/>
          <w:b/>
          <w:sz w:val="24"/>
          <w:szCs w:val="24"/>
          <w:lang w:val="uk-UA"/>
        </w:rPr>
        <w:t>грн</w:t>
      </w:r>
      <w:r w:rsidRPr="00A075C1">
        <w:rPr>
          <w:rFonts w:ascii="Times New Roman" w:eastAsia="Times New Roman" w:hAnsi="Times New Roman" w:cs="Times New Roman"/>
          <w:b/>
          <w:sz w:val="24"/>
          <w:szCs w:val="24"/>
          <w:lang w:val="uk-UA"/>
        </w:rPr>
        <w:t xml:space="preserve"> без ПДВ, враховуючи, що </w:t>
      </w:r>
      <w:r w:rsidR="00E43AE8" w:rsidRPr="00A075C1">
        <w:rPr>
          <w:rFonts w:ascii="Times New Roman" w:eastAsia="Times New Roman" w:hAnsi="Times New Roman" w:cs="Times New Roman"/>
          <w:b/>
          <w:sz w:val="24"/>
          <w:szCs w:val="24"/>
          <w:lang w:val="uk-UA"/>
        </w:rPr>
        <w:t>Відповідачі</w:t>
      </w:r>
      <w:r w:rsidRPr="00A075C1">
        <w:rPr>
          <w:rFonts w:ascii="Times New Roman" w:eastAsia="Times New Roman" w:hAnsi="Times New Roman" w:cs="Times New Roman"/>
          <w:b/>
          <w:sz w:val="24"/>
          <w:szCs w:val="24"/>
          <w:lang w:val="uk-UA"/>
        </w:rPr>
        <w:t xml:space="preserve"> не торгувалися між собою на аукці</w:t>
      </w:r>
      <w:r w:rsidR="00D748EB" w:rsidRPr="00A075C1">
        <w:rPr>
          <w:rFonts w:ascii="Times New Roman" w:eastAsia="Times New Roman" w:hAnsi="Times New Roman" w:cs="Times New Roman"/>
          <w:b/>
          <w:sz w:val="24"/>
          <w:szCs w:val="24"/>
          <w:lang w:val="uk-UA"/>
        </w:rPr>
        <w:t>о</w:t>
      </w:r>
      <w:r w:rsidRPr="00A075C1">
        <w:rPr>
          <w:rFonts w:ascii="Times New Roman" w:eastAsia="Times New Roman" w:hAnsi="Times New Roman" w:cs="Times New Roman"/>
          <w:b/>
          <w:sz w:val="24"/>
          <w:szCs w:val="24"/>
          <w:lang w:val="uk-UA"/>
        </w:rPr>
        <w:t xml:space="preserve">ні за лотом 3 Торгів 3, за умов подання </w:t>
      </w:r>
      <w:r w:rsidR="0034228A"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і </w:t>
      </w:r>
      <w:r w:rsidR="0034228A" w:rsidRPr="00A075C1">
        <w:rPr>
          <w:rFonts w:ascii="Times New Roman" w:eastAsia="Times New Roman" w:hAnsi="Times New Roman" w:cs="Times New Roman"/>
          <w:b/>
          <w:sz w:val="24"/>
          <w:szCs w:val="24"/>
          <w:lang w:val="uk-UA"/>
        </w:rPr>
        <w:br/>
      </w:r>
      <w:r w:rsidRPr="00A075C1">
        <w:rPr>
          <w:rFonts w:ascii="Times New Roman" w:eastAsia="Times New Roman" w:hAnsi="Times New Roman" w:cs="Times New Roman"/>
          <w:b/>
          <w:sz w:val="24"/>
          <w:szCs w:val="24"/>
          <w:lang w:val="uk-UA"/>
        </w:rPr>
        <w:t xml:space="preserve">ТОВ </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СОФТ ПРОДАКШН</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 xml:space="preserve"> цінових пропозицій</w:t>
      </w:r>
      <w:r w:rsidR="002D6AED"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 xml:space="preserve"> ще вищих за цінову пропозицію </w:t>
      </w:r>
      <w:r w:rsidR="00364074" w:rsidRPr="00A075C1">
        <w:rPr>
          <w:rFonts w:ascii="Times New Roman" w:eastAsia="Times New Roman" w:hAnsi="Times New Roman" w:cs="Times New Roman"/>
          <w:b/>
          <w:sz w:val="24"/>
          <w:szCs w:val="24"/>
          <w:lang w:val="uk-UA"/>
        </w:rPr>
        <w:t>ТОВ «ІНФОСЕЙФ ІТ» (ТОВ «СЕЛТАВІТ»)</w:t>
      </w:r>
      <w:r w:rsidRPr="00A075C1">
        <w:rPr>
          <w:rFonts w:ascii="Times New Roman" w:eastAsia="Times New Roman" w:hAnsi="Times New Roman" w:cs="Times New Roman"/>
          <w:b/>
          <w:sz w:val="24"/>
          <w:szCs w:val="24"/>
          <w:lang w:val="uk-UA"/>
        </w:rPr>
        <w:t xml:space="preserve">, ненамагання </w:t>
      </w:r>
      <w:r w:rsidR="0034228A" w:rsidRPr="00A075C1">
        <w:rPr>
          <w:rFonts w:ascii="Times New Roman" w:eastAsia="Times New Roman" w:hAnsi="Times New Roman" w:cs="Times New Roman"/>
          <w:b/>
          <w:sz w:val="24"/>
          <w:szCs w:val="24"/>
          <w:lang w:val="uk-UA"/>
        </w:rPr>
        <w:br/>
        <w:t>ТОВ «ІНСАЙД СОЛЮШНС» (ТОВ «КЛОТФІЛЬДА»)</w:t>
      </w:r>
      <w:r w:rsidRPr="00A075C1">
        <w:rPr>
          <w:rFonts w:ascii="Times New Roman" w:eastAsia="Times New Roman" w:hAnsi="Times New Roman" w:cs="Times New Roman"/>
          <w:b/>
          <w:sz w:val="24"/>
          <w:szCs w:val="24"/>
          <w:lang w:val="uk-UA"/>
        </w:rPr>
        <w:t xml:space="preserve"> і ТОВ </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СОФТ ПРОДАКШН</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 xml:space="preserve"> здобути перемогу на цих торгах свідчить про попередні домовленості </w:t>
      </w:r>
      <w:r w:rsidR="00E43AE8" w:rsidRPr="00A075C1">
        <w:rPr>
          <w:rFonts w:ascii="Times New Roman" w:eastAsia="Times New Roman" w:hAnsi="Times New Roman" w:cs="Times New Roman"/>
          <w:b/>
          <w:sz w:val="24"/>
          <w:szCs w:val="24"/>
          <w:lang w:val="uk-UA"/>
        </w:rPr>
        <w:t>Відповідач</w:t>
      </w:r>
      <w:r w:rsidRPr="00A075C1">
        <w:rPr>
          <w:rFonts w:ascii="Times New Roman" w:eastAsia="Times New Roman" w:hAnsi="Times New Roman" w:cs="Times New Roman"/>
          <w:b/>
          <w:sz w:val="24"/>
          <w:szCs w:val="24"/>
          <w:lang w:val="uk-UA"/>
        </w:rPr>
        <w:t>ів щодо результатів Торгів 3 за лотом 3.</w:t>
      </w:r>
    </w:p>
    <w:p w:rsidR="002D6AED" w:rsidRPr="00A075C1" w:rsidRDefault="002D6AED" w:rsidP="00A075C1">
      <w:pPr>
        <w:pBdr>
          <w:top w:val="nil"/>
          <w:left w:val="nil"/>
          <w:bottom w:val="nil"/>
          <w:right w:val="nil"/>
          <w:between w:val="nil"/>
        </w:pBdr>
        <w:spacing w:before="100" w:after="100" w:line="240" w:lineRule="auto"/>
        <w:jc w:val="both"/>
        <w:rPr>
          <w:rFonts w:ascii="Times New Roman" w:eastAsia="Times New Roman" w:hAnsi="Times New Roman" w:cs="Times New Roman"/>
          <w:b/>
          <w:sz w:val="8"/>
          <w:szCs w:val="8"/>
          <w:lang w:val="uk-UA"/>
        </w:rPr>
      </w:pPr>
    </w:p>
    <w:p w:rsidR="00CA53F3" w:rsidRPr="00A075C1" w:rsidRDefault="00CA53F3"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Торги 4</w:t>
      </w:r>
    </w:p>
    <w:p w:rsidR="00583BD0" w:rsidRPr="00A075C1" w:rsidRDefault="00F065F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У</w:t>
      </w:r>
      <w:r w:rsidR="00583BD0" w:rsidRPr="00A075C1">
        <w:rPr>
          <w:rFonts w:ascii="Times New Roman" w:eastAsia="Times New Roman" w:hAnsi="Times New Roman" w:cs="Times New Roman"/>
          <w:sz w:val="24"/>
          <w:szCs w:val="24"/>
          <w:lang w:val="uk-UA"/>
        </w:rPr>
        <w:t xml:space="preserve"> свої</w:t>
      </w:r>
      <w:r w:rsidR="00206900" w:rsidRPr="00A075C1">
        <w:rPr>
          <w:rFonts w:ascii="Times New Roman" w:eastAsia="Times New Roman" w:hAnsi="Times New Roman" w:cs="Times New Roman"/>
          <w:sz w:val="24"/>
          <w:szCs w:val="24"/>
          <w:lang w:val="uk-UA"/>
        </w:rPr>
        <w:t>й</w:t>
      </w:r>
      <w:r w:rsidR="00583BD0" w:rsidRPr="00A075C1">
        <w:rPr>
          <w:rFonts w:ascii="Times New Roman" w:eastAsia="Times New Roman" w:hAnsi="Times New Roman" w:cs="Times New Roman"/>
          <w:sz w:val="24"/>
          <w:szCs w:val="24"/>
          <w:lang w:val="uk-UA"/>
        </w:rPr>
        <w:t xml:space="preserve"> довідці </w:t>
      </w:r>
      <w:bookmarkStart w:id="45" w:name="bookmark378"/>
      <w:bookmarkStart w:id="46" w:name="bookmark379"/>
      <w:bookmarkStart w:id="47" w:name="bookmark380"/>
      <w:r w:rsidR="00BC206F" w:rsidRPr="00A075C1">
        <w:rPr>
          <w:rFonts w:ascii="Times New Roman" w:eastAsia="Times New Roman" w:hAnsi="Times New Roman" w:cs="Times New Roman"/>
          <w:sz w:val="24"/>
          <w:szCs w:val="24"/>
          <w:lang w:val="uk-UA"/>
        </w:rPr>
        <w:t>«</w:t>
      </w:r>
      <w:r w:rsidR="00982435" w:rsidRPr="00A075C1">
        <w:rPr>
          <w:rFonts w:ascii="Times New Roman" w:eastAsia="Times New Roman" w:hAnsi="Times New Roman" w:cs="Times New Roman"/>
          <w:sz w:val="24"/>
          <w:szCs w:val="24"/>
          <w:lang w:val="uk-UA"/>
        </w:rPr>
        <w:t>Інформація про необхідні технічні, якісні кількісні</w:t>
      </w:r>
      <w:r w:rsidR="00982435" w:rsidRPr="00A075C1">
        <w:rPr>
          <w:rFonts w:ascii="Times New Roman" w:eastAsia="Times New Roman" w:hAnsi="Times New Roman" w:cs="Times New Roman"/>
          <w:sz w:val="24"/>
          <w:szCs w:val="24"/>
          <w:lang w:val="uk-UA"/>
        </w:rPr>
        <w:br/>
        <w:t xml:space="preserve">та інші характеристики </w:t>
      </w:r>
      <w:r w:rsidR="002D6AED" w:rsidRPr="00A075C1">
        <w:rPr>
          <w:rFonts w:ascii="Times New Roman" w:eastAsia="Times New Roman" w:hAnsi="Times New Roman" w:cs="Times New Roman"/>
          <w:sz w:val="24"/>
          <w:szCs w:val="24"/>
          <w:lang w:val="uk-UA"/>
        </w:rPr>
        <w:t xml:space="preserve">предмета </w:t>
      </w:r>
      <w:r w:rsidR="00982435" w:rsidRPr="00A075C1">
        <w:rPr>
          <w:rFonts w:ascii="Times New Roman" w:eastAsia="Times New Roman" w:hAnsi="Times New Roman" w:cs="Times New Roman"/>
          <w:sz w:val="24"/>
          <w:szCs w:val="24"/>
          <w:lang w:val="uk-UA"/>
        </w:rPr>
        <w:t>закупівлі</w:t>
      </w:r>
      <w:bookmarkEnd w:id="45"/>
      <w:bookmarkEnd w:id="46"/>
      <w:bookmarkEnd w:id="47"/>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поданій на Торги 4, </w:t>
      </w:r>
      <w:r w:rsidRPr="00A075C1">
        <w:rPr>
          <w:rFonts w:ascii="Times New Roman" w:eastAsia="Times New Roman" w:hAnsi="Times New Roman" w:cs="Times New Roman"/>
          <w:sz w:val="24"/>
          <w:szCs w:val="24"/>
          <w:lang w:val="uk-UA"/>
        </w:rPr>
        <w:br/>
      </w:r>
      <w:r w:rsidR="00364074" w:rsidRPr="00A075C1">
        <w:rPr>
          <w:rFonts w:ascii="Times New Roman" w:eastAsia="Times New Roman" w:hAnsi="Times New Roman" w:cs="Times New Roman"/>
          <w:sz w:val="24"/>
          <w:szCs w:val="24"/>
          <w:lang w:val="uk-UA"/>
        </w:rPr>
        <w:t>ТОВ «ІНФОСЕЙФ ІТ» (ТОВ «СЕЛТАВІТ»)</w:t>
      </w:r>
      <w:r w:rsidR="00583BD0" w:rsidRPr="00A075C1">
        <w:rPr>
          <w:rFonts w:ascii="Times New Roman" w:eastAsia="Times New Roman" w:hAnsi="Times New Roman" w:cs="Times New Roman"/>
          <w:sz w:val="24"/>
          <w:szCs w:val="24"/>
          <w:lang w:val="uk-UA"/>
        </w:rPr>
        <w:t xml:space="preserve"> зазначило:</w:t>
      </w:r>
    </w:p>
    <w:p w:rsidR="00583BD0" w:rsidRPr="00A075C1" w:rsidRDefault="00583BD0" w:rsidP="00A075C1">
      <w:pPr>
        <w:spacing w:after="0" w:line="240" w:lineRule="auto"/>
        <w:ind w:firstLine="709"/>
        <w:jc w:val="both"/>
        <w:rPr>
          <w:rFonts w:ascii="Times New Roman" w:hAnsi="Times New Roman" w:cs="Times New Roman"/>
          <w:sz w:val="8"/>
          <w:szCs w:val="8"/>
          <w:lang w:val="uk-UA"/>
        </w:rPr>
      </w:pPr>
    </w:p>
    <w:tbl>
      <w:tblPr>
        <w:tblOverlap w:val="never"/>
        <w:tblW w:w="5000" w:type="pct"/>
        <w:jc w:val="center"/>
        <w:tblCellMar>
          <w:left w:w="10" w:type="dxa"/>
          <w:right w:w="10" w:type="dxa"/>
        </w:tblCellMar>
        <w:tblLook w:val="0000" w:firstRow="0" w:lastRow="0" w:firstColumn="0" w:lastColumn="0" w:noHBand="0" w:noVBand="0"/>
      </w:tblPr>
      <w:tblGrid>
        <w:gridCol w:w="571"/>
        <w:gridCol w:w="3383"/>
        <w:gridCol w:w="1213"/>
        <w:gridCol w:w="2297"/>
        <w:gridCol w:w="803"/>
        <w:gridCol w:w="1361"/>
      </w:tblGrid>
      <w:tr w:rsidR="00583BD0" w:rsidRPr="00A075C1" w:rsidTr="00D84023">
        <w:trPr>
          <w:trHeight w:hRule="exact" w:val="894"/>
          <w:jc w:val="center"/>
        </w:trPr>
        <w:tc>
          <w:tcPr>
            <w:tcW w:w="296"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ind w:firstLine="200"/>
              <w:jc w:val="center"/>
              <w:rPr>
                <w:lang w:val="uk-UA"/>
              </w:rPr>
            </w:pPr>
            <w:r w:rsidRPr="00A075C1">
              <w:rPr>
                <w:rFonts w:eastAsia="Arial"/>
                <w:lang w:val="uk-UA"/>
              </w:rPr>
              <w:t>№</w:t>
            </w:r>
          </w:p>
        </w:tc>
        <w:tc>
          <w:tcPr>
            <w:tcW w:w="1757"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Найменування</w:t>
            </w:r>
          </w:p>
        </w:tc>
        <w:tc>
          <w:tcPr>
            <w:tcW w:w="630"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Артикул</w:t>
            </w:r>
          </w:p>
        </w:tc>
        <w:tc>
          <w:tcPr>
            <w:tcW w:w="1193"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Тип замовлення</w:t>
            </w:r>
          </w:p>
        </w:tc>
        <w:tc>
          <w:tcPr>
            <w:tcW w:w="417"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К-ть</w:t>
            </w:r>
          </w:p>
        </w:tc>
        <w:tc>
          <w:tcPr>
            <w:tcW w:w="708" w:type="pct"/>
            <w:tcBorders>
              <w:top w:val="single" w:sz="4" w:space="0" w:color="auto"/>
              <w:left w:val="single" w:sz="4" w:space="0" w:color="auto"/>
              <w:bottom w:val="single" w:sz="4" w:space="0" w:color="auto"/>
              <w:right w:val="single" w:sz="4" w:space="0" w:color="auto"/>
            </w:tcBorders>
            <w:shd w:val="clear" w:color="auto" w:fill="FFFFFF"/>
            <w:vAlign w:val="bottom"/>
          </w:tcPr>
          <w:p w:rsidR="00583BD0" w:rsidRPr="00A075C1" w:rsidRDefault="00583BD0" w:rsidP="00A075C1">
            <w:pPr>
              <w:pStyle w:val="af0"/>
              <w:jc w:val="center"/>
              <w:rPr>
                <w:lang w:val="uk-UA"/>
              </w:rPr>
            </w:pPr>
            <w:r w:rsidRPr="00A075C1">
              <w:rPr>
                <w:rFonts w:eastAsia="Arial"/>
                <w:lang w:val="uk-UA"/>
              </w:rPr>
              <w:t>Відповідність пропозиції так</w:t>
            </w:r>
            <w:r w:rsidR="002D6AED" w:rsidRPr="00A075C1">
              <w:rPr>
                <w:rFonts w:eastAsia="Arial"/>
                <w:lang w:val="uk-UA"/>
              </w:rPr>
              <w:t xml:space="preserve"> </w:t>
            </w:r>
            <w:r w:rsidRPr="00A075C1">
              <w:rPr>
                <w:rFonts w:eastAsia="Arial"/>
                <w:lang w:val="uk-UA"/>
              </w:rPr>
              <w:t>/</w:t>
            </w:r>
            <w:r w:rsidR="002D6AED" w:rsidRPr="00A075C1">
              <w:rPr>
                <w:rFonts w:eastAsia="Arial"/>
                <w:lang w:val="uk-UA"/>
              </w:rPr>
              <w:t xml:space="preserve"> </w:t>
            </w:r>
            <w:r w:rsidRPr="00A075C1">
              <w:rPr>
                <w:rFonts w:eastAsia="Arial"/>
                <w:lang w:val="uk-UA"/>
              </w:rPr>
              <w:t>ні</w:t>
            </w:r>
          </w:p>
        </w:tc>
      </w:tr>
      <w:tr w:rsidR="00583BD0" w:rsidRPr="00A075C1" w:rsidTr="00955A71">
        <w:trPr>
          <w:trHeight w:hRule="exact" w:val="849"/>
          <w:jc w:val="center"/>
        </w:trPr>
        <w:tc>
          <w:tcPr>
            <w:tcW w:w="296"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ind w:firstLine="280"/>
              <w:jc w:val="center"/>
              <w:rPr>
                <w:lang w:val="uk-UA"/>
              </w:rPr>
            </w:pPr>
            <w:r w:rsidRPr="00A075C1">
              <w:rPr>
                <w:rFonts w:eastAsia="Arial"/>
                <w:lang w:val="uk-UA"/>
              </w:rPr>
              <w:t>1</w:t>
            </w:r>
          </w:p>
        </w:tc>
        <w:tc>
          <w:tcPr>
            <w:tcW w:w="1757" w:type="pct"/>
            <w:tcBorders>
              <w:top w:val="single" w:sz="4" w:space="0" w:color="auto"/>
              <w:left w:val="single" w:sz="4" w:space="0" w:color="auto"/>
              <w:bottom w:val="single" w:sz="4" w:space="0" w:color="auto"/>
              <w:right w:val="single" w:sz="4" w:space="0" w:color="auto"/>
            </w:tcBorders>
            <w:shd w:val="clear" w:color="auto" w:fill="FFFFFF"/>
            <w:vAlign w:val="bottom"/>
          </w:tcPr>
          <w:p w:rsidR="00583BD0" w:rsidRPr="00A075C1" w:rsidRDefault="00583BD0" w:rsidP="00A075C1">
            <w:pPr>
              <w:pStyle w:val="af0"/>
              <w:jc w:val="center"/>
              <w:rPr>
                <w:lang w:val="uk-UA"/>
              </w:rPr>
            </w:pPr>
            <w:r w:rsidRPr="00A075C1">
              <w:rPr>
                <w:lang w:val="uk-UA"/>
              </w:rPr>
              <w:t xml:space="preserve">SWSS UPGRADES </w:t>
            </w:r>
            <w:r w:rsidRPr="00A075C1">
              <w:rPr>
                <w:bCs/>
                <w:lang w:val="uk-UA"/>
              </w:rPr>
              <w:t xml:space="preserve">Cisco AMP Private Cloud </w:t>
            </w:r>
            <w:r w:rsidRPr="00A075C1">
              <w:rPr>
                <w:lang w:val="uk-UA"/>
              </w:rPr>
              <w:t>Virtual Appliance</w:t>
            </w:r>
          </w:p>
        </w:tc>
        <w:tc>
          <w:tcPr>
            <w:tcW w:w="630" w:type="pct"/>
            <w:tcBorders>
              <w:top w:val="single" w:sz="4" w:space="0" w:color="auto"/>
              <w:left w:val="single" w:sz="4" w:space="0" w:color="auto"/>
              <w:bottom w:val="single" w:sz="4" w:space="0" w:color="auto"/>
              <w:right w:val="single" w:sz="4" w:space="0" w:color="auto"/>
            </w:tcBorders>
            <w:shd w:val="clear" w:color="auto" w:fill="FFFFFF"/>
            <w:vAlign w:val="bottom"/>
          </w:tcPr>
          <w:p w:rsidR="00583BD0" w:rsidRPr="00A075C1" w:rsidRDefault="00583BD0" w:rsidP="00A075C1">
            <w:pPr>
              <w:pStyle w:val="af0"/>
              <w:jc w:val="center"/>
              <w:rPr>
                <w:lang w:val="uk-UA"/>
              </w:rPr>
            </w:pPr>
            <w:r w:rsidRPr="00A075C1">
              <w:rPr>
                <w:rFonts w:eastAsia="Arial"/>
                <w:lang w:val="uk-UA"/>
              </w:rPr>
              <w:t>CON-</w:t>
            </w:r>
          </w:p>
          <w:p w:rsidR="00583BD0" w:rsidRPr="00A075C1" w:rsidRDefault="00583BD0" w:rsidP="00A075C1">
            <w:pPr>
              <w:pStyle w:val="af0"/>
              <w:jc w:val="center"/>
              <w:rPr>
                <w:lang w:val="uk-UA"/>
              </w:rPr>
            </w:pPr>
            <w:r w:rsidRPr="00A075C1">
              <w:rPr>
                <w:rFonts w:eastAsia="Arial"/>
                <w:lang w:val="uk-UA"/>
              </w:rPr>
              <w:t>ECMU-</w:t>
            </w:r>
          </w:p>
          <w:p w:rsidR="00583BD0" w:rsidRPr="00A075C1" w:rsidRDefault="00583BD0" w:rsidP="00A075C1">
            <w:pPr>
              <w:pStyle w:val="af0"/>
              <w:jc w:val="center"/>
              <w:rPr>
                <w:lang w:val="uk-UA"/>
              </w:rPr>
            </w:pPr>
            <w:r w:rsidRPr="00A075C1">
              <w:rPr>
                <w:rFonts w:eastAsia="Arial"/>
                <w:lang w:val="uk-UA"/>
              </w:rPr>
              <w:t>CLOUD</w:t>
            </w:r>
          </w:p>
        </w:tc>
        <w:tc>
          <w:tcPr>
            <w:tcW w:w="1193"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Підтримка на 1 рік</w:t>
            </w:r>
          </w:p>
        </w:tc>
        <w:tc>
          <w:tcPr>
            <w:tcW w:w="417"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ind w:firstLine="360"/>
              <w:jc w:val="center"/>
              <w:rPr>
                <w:lang w:val="uk-UA"/>
              </w:rPr>
            </w:pPr>
            <w:r w:rsidRPr="00A075C1">
              <w:rPr>
                <w:rFonts w:eastAsia="Arial"/>
                <w:lang w:val="uk-UA"/>
              </w:rPr>
              <w:t>2</w:t>
            </w:r>
          </w:p>
        </w:tc>
        <w:tc>
          <w:tcPr>
            <w:tcW w:w="708"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ind w:firstLine="440"/>
              <w:jc w:val="center"/>
              <w:rPr>
                <w:lang w:val="uk-UA"/>
              </w:rPr>
            </w:pPr>
            <w:r w:rsidRPr="00A075C1">
              <w:rPr>
                <w:lang w:val="uk-UA"/>
              </w:rPr>
              <w:t>ТАК</w:t>
            </w:r>
          </w:p>
        </w:tc>
      </w:tr>
      <w:tr w:rsidR="00583BD0" w:rsidRPr="00A075C1" w:rsidTr="00955A71">
        <w:trPr>
          <w:trHeight w:hRule="exact" w:val="581"/>
          <w:jc w:val="center"/>
        </w:trPr>
        <w:tc>
          <w:tcPr>
            <w:tcW w:w="296" w:type="pct"/>
            <w:tcBorders>
              <w:top w:val="single" w:sz="4" w:space="0" w:color="auto"/>
              <w:left w:val="single" w:sz="4" w:space="0" w:color="auto"/>
            </w:tcBorders>
            <w:shd w:val="clear" w:color="auto" w:fill="FFFFFF"/>
            <w:vAlign w:val="center"/>
          </w:tcPr>
          <w:p w:rsidR="00583BD0" w:rsidRPr="00A075C1" w:rsidRDefault="00583BD0" w:rsidP="00A075C1">
            <w:pPr>
              <w:pStyle w:val="af0"/>
              <w:ind w:firstLine="200"/>
              <w:jc w:val="center"/>
              <w:rPr>
                <w:lang w:val="uk-UA"/>
              </w:rPr>
            </w:pPr>
            <w:r w:rsidRPr="00A075C1">
              <w:rPr>
                <w:rFonts w:eastAsia="Arial"/>
                <w:lang w:val="uk-UA"/>
              </w:rPr>
              <w:t>2</w:t>
            </w:r>
          </w:p>
        </w:tc>
        <w:tc>
          <w:tcPr>
            <w:tcW w:w="1757" w:type="pct"/>
            <w:tcBorders>
              <w:top w:val="single" w:sz="4" w:space="0" w:color="auto"/>
              <w:left w:val="single" w:sz="4" w:space="0" w:color="auto"/>
            </w:tcBorders>
            <w:shd w:val="clear" w:color="auto" w:fill="FFFFFF"/>
          </w:tcPr>
          <w:p w:rsidR="00583BD0" w:rsidRPr="00A075C1" w:rsidRDefault="00583BD0" w:rsidP="00A075C1">
            <w:pPr>
              <w:pStyle w:val="af0"/>
              <w:jc w:val="center"/>
              <w:rPr>
                <w:lang w:val="uk-UA"/>
              </w:rPr>
            </w:pPr>
            <w:r w:rsidRPr="00A075C1">
              <w:rPr>
                <w:lang w:val="uk-UA"/>
              </w:rPr>
              <w:t xml:space="preserve">SNTC-8X5XNBD </w:t>
            </w:r>
            <w:r w:rsidRPr="00A075C1">
              <w:rPr>
                <w:bCs/>
                <w:lang w:val="uk-UA"/>
              </w:rPr>
              <w:t xml:space="preserve">Cisco Threat Grid 5504 Model </w:t>
            </w:r>
            <w:r w:rsidRPr="00A075C1">
              <w:rPr>
                <w:lang w:val="uk-UA"/>
              </w:rPr>
              <w:t>with software</w:t>
            </w:r>
          </w:p>
        </w:tc>
        <w:tc>
          <w:tcPr>
            <w:tcW w:w="630" w:type="pct"/>
            <w:tcBorders>
              <w:top w:val="single" w:sz="4" w:space="0" w:color="auto"/>
              <w:left w:val="single" w:sz="4" w:space="0" w:color="auto"/>
            </w:tcBorders>
            <w:shd w:val="clear" w:color="auto" w:fill="FFFFFF"/>
          </w:tcPr>
          <w:p w:rsidR="00583BD0" w:rsidRPr="00A075C1" w:rsidRDefault="00583BD0" w:rsidP="00A075C1">
            <w:pPr>
              <w:pStyle w:val="af0"/>
              <w:jc w:val="center"/>
              <w:rPr>
                <w:lang w:val="uk-UA"/>
              </w:rPr>
            </w:pPr>
            <w:r w:rsidRPr="00A075C1">
              <w:rPr>
                <w:rFonts w:eastAsia="Arial"/>
                <w:lang w:val="uk-UA"/>
              </w:rPr>
              <w:t>CON-SNT-</w:t>
            </w:r>
          </w:p>
          <w:p w:rsidR="00583BD0" w:rsidRPr="00A075C1" w:rsidRDefault="00583BD0" w:rsidP="00A075C1">
            <w:pPr>
              <w:pStyle w:val="af0"/>
              <w:jc w:val="center"/>
              <w:rPr>
                <w:lang w:val="uk-UA"/>
              </w:rPr>
            </w:pPr>
            <w:r w:rsidRPr="00A075C1">
              <w:rPr>
                <w:rFonts w:eastAsia="Arial"/>
                <w:lang w:val="uk-UA"/>
              </w:rPr>
              <w:t>TG5504K9</w:t>
            </w:r>
          </w:p>
        </w:tc>
        <w:tc>
          <w:tcPr>
            <w:tcW w:w="1193" w:type="pct"/>
            <w:tcBorders>
              <w:top w:val="single" w:sz="4" w:space="0" w:color="auto"/>
              <w:left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Підтримка на 1 рік</w:t>
            </w:r>
          </w:p>
        </w:tc>
        <w:tc>
          <w:tcPr>
            <w:tcW w:w="417" w:type="pct"/>
            <w:tcBorders>
              <w:top w:val="single" w:sz="4" w:space="0" w:color="auto"/>
              <w:left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1</w:t>
            </w:r>
          </w:p>
        </w:tc>
        <w:tc>
          <w:tcPr>
            <w:tcW w:w="708" w:type="pct"/>
            <w:tcBorders>
              <w:top w:val="single" w:sz="4" w:space="0" w:color="auto"/>
              <w:left w:val="single" w:sz="4" w:space="0" w:color="auto"/>
              <w:right w:val="single" w:sz="4" w:space="0" w:color="auto"/>
            </w:tcBorders>
            <w:shd w:val="clear" w:color="auto" w:fill="FFFFFF"/>
            <w:vAlign w:val="center"/>
          </w:tcPr>
          <w:p w:rsidR="00583BD0" w:rsidRPr="00A075C1" w:rsidRDefault="00583BD0" w:rsidP="00A075C1">
            <w:pPr>
              <w:pStyle w:val="af0"/>
              <w:ind w:firstLine="440"/>
              <w:jc w:val="center"/>
              <w:rPr>
                <w:lang w:val="uk-UA"/>
              </w:rPr>
            </w:pPr>
            <w:r w:rsidRPr="00A075C1">
              <w:rPr>
                <w:lang w:val="uk-UA"/>
              </w:rPr>
              <w:t>ТАК</w:t>
            </w:r>
          </w:p>
        </w:tc>
      </w:tr>
      <w:tr w:rsidR="00583BD0" w:rsidRPr="00A075C1" w:rsidTr="00383051">
        <w:trPr>
          <w:trHeight w:hRule="exact" w:val="571"/>
          <w:jc w:val="center"/>
        </w:trPr>
        <w:tc>
          <w:tcPr>
            <w:tcW w:w="296" w:type="pct"/>
            <w:tcBorders>
              <w:top w:val="single" w:sz="4" w:space="0" w:color="auto"/>
              <w:left w:val="single" w:sz="4" w:space="0" w:color="auto"/>
            </w:tcBorders>
            <w:shd w:val="clear" w:color="auto" w:fill="FFFFFF"/>
            <w:vAlign w:val="center"/>
          </w:tcPr>
          <w:p w:rsidR="00583BD0" w:rsidRPr="00A075C1" w:rsidRDefault="00583BD0" w:rsidP="00A075C1">
            <w:pPr>
              <w:pStyle w:val="af0"/>
              <w:ind w:firstLine="200"/>
              <w:jc w:val="center"/>
              <w:rPr>
                <w:lang w:val="uk-UA"/>
              </w:rPr>
            </w:pPr>
            <w:r w:rsidRPr="00A075C1">
              <w:rPr>
                <w:rFonts w:eastAsia="Arial"/>
                <w:lang w:val="uk-UA"/>
              </w:rPr>
              <w:t>3</w:t>
            </w:r>
          </w:p>
        </w:tc>
        <w:tc>
          <w:tcPr>
            <w:tcW w:w="1757" w:type="pct"/>
            <w:tcBorders>
              <w:top w:val="single" w:sz="4" w:space="0" w:color="auto"/>
              <w:left w:val="single" w:sz="4" w:space="0" w:color="auto"/>
            </w:tcBorders>
            <w:shd w:val="clear" w:color="auto" w:fill="FFFFFF"/>
          </w:tcPr>
          <w:p w:rsidR="00583BD0" w:rsidRPr="00A075C1" w:rsidRDefault="00583BD0" w:rsidP="00A075C1">
            <w:pPr>
              <w:pStyle w:val="af0"/>
              <w:jc w:val="center"/>
              <w:rPr>
                <w:lang w:val="uk-UA"/>
              </w:rPr>
            </w:pPr>
            <w:r w:rsidRPr="00A075C1">
              <w:rPr>
                <w:bCs/>
                <w:lang w:val="uk-UA"/>
              </w:rPr>
              <w:t xml:space="preserve">Cisco AMPv Private Cloud </w:t>
            </w:r>
            <w:r w:rsidRPr="00A075C1">
              <w:rPr>
                <w:lang w:val="uk-UA"/>
              </w:rPr>
              <w:t>1 YR Service Subscription</w:t>
            </w:r>
          </w:p>
        </w:tc>
        <w:tc>
          <w:tcPr>
            <w:tcW w:w="630" w:type="pct"/>
            <w:tcBorders>
              <w:top w:val="single" w:sz="4" w:space="0" w:color="auto"/>
              <w:left w:val="single" w:sz="4" w:space="0" w:color="auto"/>
            </w:tcBorders>
            <w:shd w:val="clear" w:color="auto" w:fill="FFFFFF"/>
          </w:tcPr>
          <w:p w:rsidR="00583BD0" w:rsidRPr="00A075C1" w:rsidRDefault="00583BD0" w:rsidP="00A075C1">
            <w:pPr>
              <w:pStyle w:val="af0"/>
              <w:jc w:val="center"/>
              <w:rPr>
                <w:lang w:val="uk-UA"/>
              </w:rPr>
            </w:pPr>
            <w:r w:rsidRPr="00A075C1">
              <w:rPr>
                <w:rFonts w:eastAsia="Arial"/>
                <w:lang w:val="uk-UA"/>
              </w:rPr>
              <w:t>FP-AMP- CLOUD-1Y</w:t>
            </w:r>
          </w:p>
        </w:tc>
        <w:tc>
          <w:tcPr>
            <w:tcW w:w="1193" w:type="pct"/>
            <w:tcBorders>
              <w:top w:val="single" w:sz="4" w:space="0" w:color="auto"/>
              <w:left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Поновлення на 1 рік</w:t>
            </w:r>
          </w:p>
        </w:tc>
        <w:tc>
          <w:tcPr>
            <w:tcW w:w="417" w:type="pct"/>
            <w:tcBorders>
              <w:top w:val="single" w:sz="4" w:space="0" w:color="auto"/>
              <w:left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2</w:t>
            </w:r>
          </w:p>
        </w:tc>
        <w:tc>
          <w:tcPr>
            <w:tcW w:w="708" w:type="pct"/>
            <w:tcBorders>
              <w:top w:val="single" w:sz="4" w:space="0" w:color="auto"/>
              <w:left w:val="single" w:sz="4" w:space="0" w:color="auto"/>
              <w:right w:val="single" w:sz="4" w:space="0" w:color="auto"/>
            </w:tcBorders>
            <w:shd w:val="clear" w:color="auto" w:fill="FFFFFF"/>
            <w:vAlign w:val="center"/>
          </w:tcPr>
          <w:p w:rsidR="00583BD0" w:rsidRPr="00A075C1" w:rsidRDefault="00583BD0" w:rsidP="00A075C1">
            <w:pPr>
              <w:pStyle w:val="af0"/>
              <w:ind w:firstLine="440"/>
              <w:jc w:val="center"/>
              <w:rPr>
                <w:lang w:val="uk-UA"/>
              </w:rPr>
            </w:pPr>
            <w:r w:rsidRPr="00A075C1">
              <w:rPr>
                <w:lang w:val="uk-UA"/>
              </w:rPr>
              <w:t>ТАК</w:t>
            </w:r>
          </w:p>
        </w:tc>
      </w:tr>
      <w:tr w:rsidR="00293299" w:rsidRPr="00A075C1" w:rsidTr="002227E1">
        <w:trPr>
          <w:trHeight w:hRule="exact" w:val="518"/>
          <w:jc w:val="center"/>
        </w:trPr>
        <w:tc>
          <w:tcPr>
            <w:tcW w:w="296"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ind w:firstLine="200"/>
              <w:jc w:val="center"/>
              <w:rPr>
                <w:lang w:val="uk-UA"/>
              </w:rPr>
            </w:pPr>
            <w:r w:rsidRPr="00A075C1">
              <w:rPr>
                <w:rFonts w:eastAsia="Arial"/>
                <w:lang w:val="uk-UA"/>
              </w:rPr>
              <w:t>4</w:t>
            </w:r>
          </w:p>
        </w:tc>
        <w:tc>
          <w:tcPr>
            <w:tcW w:w="1757" w:type="pct"/>
            <w:tcBorders>
              <w:top w:val="single" w:sz="4" w:space="0" w:color="auto"/>
              <w:left w:val="single" w:sz="4" w:space="0" w:color="auto"/>
              <w:bottom w:val="single" w:sz="4" w:space="0" w:color="auto"/>
            </w:tcBorders>
            <w:shd w:val="clear" w:color="auto" w:fill="FFFFFF"/>
            <w:vAlign w:val="bottom"/>
          </w:tcPr>
          <w:p w:rsidR="00583BD0" w:rsidRPr="00A075C1" w:rsidRDefault="00583BD0" w:rsidP="00A075C1">
            <w:pPr>
              <w:pStyle w:val="af0"/>
              <w:jc w:val="center"/>
              <w:rPr>
                <w:lang w:val="uk-UA"/>
              </w:rPr>
            </w:pPr>
            <w:r w:rsidRPr="00A075C1">
              <w:rPr>
                <w:lang w:val="uk-UA"/>
              </w:rPr>
              <w:t>Cisco TG Adv File Analysis Sub 500</w:t>
            </w:r>
          </w:p>
          <w:p w:rsidR="00583BD0" w:rsidRPr="00A075C1" w:rsidRDefault="00583BD0" w:rsidP="00A075C1">
            <w:pPr>
              <w:pStyle w:val="af0"/>
              <w:jc w:val="center"/>
              <w:rPr>
                <w:lang w:val="uk-UA"/>
              </w:rPr>
            </w:pPr>
            <w:r w:rsidRPr="00A075C1">
              <w:rPr>
                <w:lang w:val="uk-UA"/>
              </w:rPr>
              <w:t>Files/Day-Appliance, 1Y</w:t>
            </w:r>
          </w:p>
        </w:tc>
        <w:tc>
          <w:tcPr>
            <w:tcW w:w="630" w:type="pct"/>
            <w:tcBorders>
              <w:top w:val="single" w:sz="4" w:space="0" w:color="auto"/>
              <w:left w:val="single" w:sz="4" w:space="0" w:color="auto"/>
              <w:bottom w:val="single" w:sz="4" w:space="0" w:color="auto"/>
            </w:tcBorders>
            <w:shd w:val="clear" w:color="auto" w:fill="FFFFFF"/>
            <w:vAlign w:val="bottom"/>
          </w:tcPr>
          <w:p w:rsidR="00583BD0" w:rsidRPr="00A075C1" w:rsidRDefault="00583BD0" w:rsidP="00A075C1">
            <w:pPr>
              <w:pStyle w:val="af0"/>
              <w:jc w:val="center"/>
              <w:rPr>
                <w:lang w:val="uk-UA"/>
              </w:rPr>
            </w:pPr>
            <w:r w:rsidRPr="00A075C1">
              <w:rPr>
                <w:rFonts w:eastAsia="Arial"/>
                <w:lang w:val="uk-UA"/>
              </w:rPr>
              <w:t>L-TGA500-</w:t>
            </w:r>
          </w:p>
          <w:p w:rsidR="00583BD0" w:rsidRPr="00A075C1" w:rsidRDefault="00583BD0" w:rsidP="00A075C1">
            <w:pPr>
              <w:pStyle w:val="af0"/>
              <w:jc w:val="center"/>
              <w:rPr>
                <w:lang w:val="uk-UA"/>
              </w:rPr>
            </w:pPr>
            <w:r w:rsidRPr="00A075C1">
              <w:rPr>
                <w:rFonts w:eastAsia="Arial"/>
                <w:lang w:val="uk-UA"/>
              </w:rPr>
              <w:t>1Y-K9</w:t>
            </w:r>
          </w:p>
        </w:tc>
        <w:tc>
          <w:tcPr>
            <w:tcW w:w="1193"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Поновлення на 1 рік</w:t>
            </w:r>
          </w:p>
        </w:tc>
        <w:tc>
          <w:tcPr>
            <w:tcW w:w="417"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ind w:firstLine="360"/>
              <w:jc w:val="center"/>
              <w:rPr>
                <w:lang w:val="uk-UA"/>
              </w:rPr>
            </w:pPr>
            <w:r w:rsidRPr="00A075C1">
              <w:rPr>
                <w:rFonts w:eastAsia="Arial"/>
                <w:lang w:val="uk-UA"/>
              </w:rPr>
              <w:t>1</w:t>
            </w:r>
          </w:p>
        </w:tc>
        <w:tc>
          <w:tcPr>
            <w:tcW w:w="708"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ind w:firstLine="440"/>
              <w:jc w:val="center"/>
              <w:rPr>
                <w:lang w:val="uk-UA"/>
              </w:rPr>
            </w:pPr>
            <w:r w:rsidRPr="00A075C1">
              <w:rPr>
                <w:lang w:val="uk-UA"/>
              </w:rPr>
              <w:t>ТАК</w:t>
            </w:r>
          </w:p>
        </w:tc>
      </w:tr>
      <w:tr w:rsidR="00293299" w:rsidRPr="00A075C1" w:rsidTr="002227E1">
        <w:trPr>
          <w:trHeight w:hRule="exact" w:val="1046"/>
          <w:jc w:val="center"/>
        </w:trPr>
        <w:tc>
          <w:tcPr>
            <w:tcW w:w="296"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ind w:firstLine="200"/>
              <w:jc w:val="center"/>
              <w:rPr>
                <w:lang w:val="uk-UA"/>
              </w:rPr>
            </w:pPr>
            <w:r w:rsidRPr="00A075C1">
              <w:rPr>
                <w:rFonts w:eastAsia="Arial"/>
                <w:lang w:val="uk-UA"/>
              </w:rPr>
              <w:t>5</w:t>
            </w:r>
          </w:p>
        </w:tc>
        <w:tc>
          <w:tcPr>
            <w:tcW w:w="1757" w:type="pct"/>
            <w:tcBorders>
              <w:top w:val="single" w:sz="4" w:space="0" w:color="auto"/>
              <w:left w:val="single" w:sz="4" w:space="0" w:color="auto"/>
              <w:bottom w:val="single" w:sz="4" w:space="0" w:color="auto"/>
              <w:right w:val="single" w:sz="4" w:space="0" w:color="auto"/>
            </w:tcBorders>
            <w:shd w:val="clear" w:color="auto" w:fill="FFFFFF"/>
            <w:vAlign w:val="bottom"/>
          </w:tcPr>
          <w:p w:rsidR="00583BD0" w:rsidRPr="00A075C1" w:rsidRDefault="00583BD0" w:rsidP="00A075C1">
            <w:pPr>
              <w:pStyle w:val="af0"/>
              <w:tabs>
                <w:tab w:val="left" w:pos="1027"/>
                <w:tab w:val="left" w:pos="2496"/>
              </w:tabs>
              <w:jc w:val="center"/>
              <w:rPr>
                <w:lang w:val="uk-UA"/>
              </w:rPr>
            </w:pPr>
            <w:r w:rsidRPr="00A075C1">
              <w:rPr>
                <w:bCs/>
                <w:lang w:val="uk-UA"/>
              </w:rPr>
              <w:t>Cisco</w:t>
            </w:r>
            <w:r w:rsidR="00364074" w:rsidRPr="00A075C1">
              <w:rPr>
                <w:bCs/>
                <w:lang w:val="uk-UA"/>
              </w:rPr>
              <w:t xml:space="preserve"> </w:t>
            </w:r>
            <w:r w:rsidRPr="00A075C1">
              <w:rPr>
                <w:bCs/>
                <w:lang w:val="uk-UA"/>
              </w:rPr>
              <w:t>Advanced</w:t>
            </w:r>
            <w:r w:rsidR="00364074" w:rsidRPr="00A075C1">
              <w:rPr>
                <w:bCs/>
                <w:lang w:val="uk-UA"/>
              </w:rPr>
              <w:t xml:space="preserve"> </w:t>
            </w:r>
            <w:r w:rsidRPr="00A075C1">
              <w:rPr>
                <w:bCs/>
                <w:lang w:val="uk-UA"/>
              </w:rPr>
              <w:t>Malware</w:t>
            </w:r>
            <w:r w:rsidR="00364074" w:rsidRPr="00A075C1">
              <w:rPr>
                <w:bCs/>
                <w:lang w:val="uk-UA"/>
              </w:rPr>
              <w:t xml:space="preserve"> </w:t>
            </w:r>
            <w:r w:rsidRPr="00A075C1">
              <w:rPr>
                <w:bCs/>
                <w:lang w:val="uk-UA"/>
              </w:rPr>
              <w:t xml:space="preserve">Protection </w:t>
            </w:r>
            <w:r w:rsidRPr="00A075C1">
              <w:rPr>
                <w:lang w:val="uk-UA"/>
              </w:rPr>
              <w:t>Service License 3 підпискою на 1 рік Cisco Advanced Malware Protection 1YR</w:t>
            </w:r>
          </w:p>
        </w:tc>
        <w:tc>
          <w:tcPr>
            <w:tcW w:w="630" w:type="pct"/>
            <w:tcBorders>
              <w:top w:val="single" w:sz="4" w:space="0" w:color="auto"/>
              <w:left w:val="single" w:sz="4" w:space="0" w:color="auto"/>
              <w:bottom w:val="single" w:sz="4" w:space="0" w:color="auto"/>
              <w:right w:val="single" w:sz="4" w:space="0" w:color="auto"/>
            </w:tcBorders>
            <w:shd w:val="clear" w:color="auto" w:fill="FFFFFF"/>
            <w:vAlign w:val="bottom"/>
          </w:tcPr>
          <w:p w:rsidR="00583BD0" w:rsidRPr="00A075C1" w:rsidRDefault="00583BD0" w:rsidP="00A075C1">
            <w:pPr>
              <w:pStyle w:val="af0"/>
              <w:jc w:val="center"/>
              <w:rPr>
                <w:lang w:val="uk-UA"/>
              </w:rPr>
            </w:pPr>
            <w:r w:rsidRPr="00A075C1">
              <w:rPr>
                <w:rFonts w:eastAsia="Arial"/>
                <w:lang w:val="uk-UA"/>
              </w:rPr>
              <w:t>FP-AMP- L1C= + FP-AMP- 1Y-S6</w:t>
            </w:r>
          </w:p>
        </w:tc>
        <w:tc>
          <w:tcPr>
            <w:tcW w:w="1193"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Поновлення та підтримка на 1 рік</w:t>
            </w:r>
          </w:p>
        </w:tc>
        <w:tc>
          <w:tcPr>
            <w:tcW w:w="417"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12500</w:t>
            </w:r>
          </w:p>
        </w:tc>
        <w:tc>
          <w:tcPr>
            <w:tcW w:w="708"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ind w:firstLine="440"/>
              <w:jc w:val="center"/>
              <w:rPr>
                <w:lang w:val="uk-UA"/>
              </w:rPr>
            </w:pPr>
            <w:r w:rsidRPr="00A075C1">
              <w:rPr>
                <w:lang w:val="uk-UA"/>
              </w:rPr>
              <w:t>ТАК</w:t>
            </w:r>
          </w:p>
        </w:tc>
      </w:tr>
      <w:tr w:rsidR="00293299" w:rsidRPr="00A075C1" w:rsidTr="002227E1">
        <w:trPr>
          <w:trHeight w:hRule="exact" w:val="3382"/>
          <w:jc w:val="center"/>
        </w:trPr>
        <w:tc>
          <w:tcPr>
            <w:tcW w:w="296"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ind w:firstLine="200"/>
              <w:jc w:val="center"/>
              <w:rPr>
                <w:lang w:val="uk-UA"/>
              </w:rPr>
            </w:pPr>
            <w:r w:rsidRPr="00A075C1">
              <w:rPr>
                <w:lang w:val="uk-UA"/>
              </w:rPr>
              <w:t>6</w:t>
            </w:r>
          </w:p>
        </w:tc>
        <w:tc>
          <w:tcPr>
            <w:tcW w:w="1757" w:type="pct"/>
            <w:tcBorders>
              <w:top w:val="single" w:sz="4" w:space="0" w:color="auto"/>
              <w:left w:val="single" w:sz="4" w:space="0" w:color="auto"/>
              <w:bottom w:val="single" w:sz="4" w:space="0" w:color="auto"/>
            </w:tcBorders>
            <w:shd w:val="clear" w:color="auto" w:fill="FFFFFF"/>
          </w:tcPr>
          <w:p w:rsidR="00583BD0" w:rsidRPr="00A075C1" w:rsidRDefault="00583BD0" w:rsidP="00A075C1">
            <w:pPr>
              <w:pStyle w:val="af0"/>
              <w:jc w:val="center"/>
              <w:rPr>
                <w:lang w:val="uk-UA"/>
              </w:rPr>
            </w:pPr>
            <w:r w:rsidRPr="00A075C1">
              <w:rPr>
                <w:bCs/>
                <w:lang w:val="uk-UA"/>
              </w:rPr>
              <w:t xml:space="preserve">Cisco Stealthwatch </w:t>
            </w:r>
            <w:r w:rsidRPr="00A075C1">
              <w:rPr>
                <w:lang w:val="uk-UA"/>
              </w:rPr>
              <w:t>1 Year Flow Rate Bundle, що включає:</w:t>
            </w:r>
          </w:p>
          <w:p w:rsidR="00583BD0" w:rsidRPr="00A075C1" w:rsidRDefault="00583BD0" w:rsidP="00A075C1">
            <w:pPr>
              <w:pStyle w:val="af0"/>
              <w:numPr>
                <w:ilvl w:val="0"/>
                <w:numId w:val="7"/>
              </w:numPr>
              <w:tabs>
                <w:tab w:val="left" w:pos="125"/>
              </w:tabs>
              <w:jc w:val="center"/>
              <w:rPr>
                <w:lang w:val="uk-UA"/>
              </w:rPr>
            </w:pPr>
            <w:r w:rsidRPr="00A075C1">
              <w:rPr>
                <w:lang w:val="uk-UA"/>
              </w:rPr>
              <w:t>Cisco Stealthwatch Flow Rate License (L-ST-FR-LIC=) - 1500 шт;</w:t>
            </w:r>
          </w:p>
          <w:p w:rsidR="00583BD0" w:rsidRPr="00A075C1" w:rsidRDefault="00583BD0" w:rsidP="00A075C1">
            <w:pPr>
              <w:pStyle w:val="af0"/>
              <w:numPr>
                <w:ilvl w:val="0"/>
                <w:numId w:val="7"/>
              </w:numPr>
              <w:tabs>
                <w:tab w:val="left" w:pos="130"/>
              </w:tabs>
              <w:jc w:val="center"/>
              <w:rPr>
                <w:lang w:val="uk-UA"/>
              </w:rPr>
            </w:pPr>
            <w:r w:rsidRPr="00A075C1">
              <w:rPr>
                <w:lang w:val="uk-UA"/>
              </w:rPr>
              <w:t>Cisco Stealthwatch Flow Rate 1 YR Subs, 500-2,499 (L-ST-FR-1Y-S2) - 1500 шт;</w:t>
            </w:r>
          </w:p>
          <w:p w:rsidR="00583BD0" w:rsidRPr="00A075C1" w:rsidRDefault="00583BD0" w:rsidP="00A075C1">
            <w:pPr>
              <w:pStyle w:val="af0"/>
              <w:numPr>
                <w:ilvl w:val="0"/>
                <w:numId w:val="7"/>
              </w:numPr>
              <w:tabs>
                <w:tab w:val="left" w:pos="130"/>
              </w:tabs>
              <w:jc w:val="center"/>
              <w:rPr>
                <w:lang w:val="uk-UA"/>
              </w:rPr>
            </w:pPr>
            <w:r w:rsidRPr="00A075C1">
              <w:rPr>
                <w:lang w:val="uk-UA"/>
              </w:rPr>
              <w:t>Cisco Stealthwatch Management Console Virtual Edition (L-ST-SMC- VE-K9) - 2 шт;</w:t>
            </w:r>
          </w:p>
          <w:p w:rsidR="00583BD0" w:rsidRPr="00A075C1" w:rsidRDefault="00583BD0" w:rsidP="00A075C1">
            <w:pPr>
              <w:pStyle w:val="af0"/>
              <w:numPr>
                <w:ilvl w:val="0"/>
                <w:numId w:val="7"/>
              </w:numPr>
              <w:tabs>
                <w:tab w:val="left" w:pos="130"/>
              </w:tabs>
              <w:jc w:val="center"/>
              <w:rPr>
                <w:lang w:val="uk-UA"/>
              </w:rPr>
            </w:pPr>
            <w:r w:rsidRPr="00A075C1">
              <w:rPr>
                <w:lang w:val="uk-UA"/>
              </w:rPr>
              <w:t>Cisco Stealthwatch Flow' Collector Virtual Edition (L-ST-FC-VE-K9) - 2 шт.</w:t>
            </w:r>
          </w:p>
        </w:tc>
        <w:tc>
          <w:tcPr>
            <w:tcW w:w="630"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ST-FR-1Y- BUN</w:t>
            </w:r>
          </w:p>
        </w:tc>
        <w:tc>
          <w:tcPr>
            <w:tcW w:w="1193"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jc w:val="center"/>
              <w:rPr>
                <w:lang w:val="uk-UA"/>
              </w:rPr>
            </w:pPr>
            <w:r w:rsidRPr="00A075C1">
              <w:rPr>
                <w:rFonts w:eastAsia="Arial"/>
                <w:lang w:val="uk-UA"/>
              </w:rPr>
              <w:t>Поновлення та підтримка на 1 рік</w:t>
            </w:r>
          </w:p>
        </w:tc>
        <w:tc>
          <w:tcPr>
            <w:tcW w:w="417" w:type="pct"/>
            <w:tcBorders>
              <w:top w:val="single" w:sz="4" w:space="0" w:color="auto"/>
              <w:left w:val="single" w:sz="4" w:space="0" w:color="auto"/>
              <w:bottom w:val="single" w:sz="4" w:space="0" w:color="auto"/>
            </w:tcBorders>
            <w:shd w:val="clear" w:color="auto" w:fill="FFFFFF"/>
            <w:vAlign w:val="center"/>
          </w:tcPr>
          <w:p w:rsidR="00583BD0" w:rsidRPr="00A075C1" w:rsidRDefault="00583BD0" w:rsidP="00A075C1">
            <w:pPr>
              <w:pStyle w:val="af0"/>
              <w:ind w:firstLine="360"/>
              <w:jc w:val="center"/>
              <w:rPr>
                <w:lang w:val="uk-UA"/>
              </w:rPr>
            </w:pPr>
            <w:r w:rsidRPr="00A075C1">
              <w:rPr>
                <w:rFonts w:eastAsia="Arial"/>
                <w:lang w:val="uk-UA"/>
              </w:rPr>
              <w:t>1</w:t>
            </w:r>
          </w:p>
        </w:tc>
        <w:tc>
          <w:tcPr>
            <w:tcW w:w="708" w:type="pct"/>
            <w:tcBorders>
              <w:top w:val="single" w:sz="4" w:space="0" w:color="auto"/>
              <w:left w:val="single" w:sz="4" w:space="0" w:color="auto"/>
              <w:bottom w:val="single" w:sz="4" w:space="0" w:color="auto"/>
              <w:right w:val="single" w:sz="4" w:space="0" w:color="auto"/>
            </w:tcBorders>
            <w:shd w:val="clear" w:color="auto" w:fill="FFFFFF"/>
            <w:vAlign w:val="center"/>
          </w:tcPr>
          <w:p w:rsidR="00583BD0" w:rsidRPr="00A075C1" w:rsidRDefault="00583BD0" w:rsidP="00A075C1">
            <w:pPr>
              <w:pStyle w:val="af0"/>
              <w:ind w:firstLine="440"/>
              <w:jc w:val="center"/>
              <w:rPr>
                <w:lang w:val="uk-UA"/>
              </w:rPr>
            </w:pPr>
            <w:r w:rsidRPr="00A075C1">
              <w:rPr>
                <w:lang w:val="uk-UA"/>
              </w:rPr>
              <w:t>ТАК</w:t>
            </w:r>
          </w:p>
        </w:tc>
      </w:tr>
    </w:tbl>
    <w:p w:rsidR="00583BD0" w:rsidRPr="00A075C1" w:rsidRDefault="00583BD0" w:rsidP="00A075C1">
      <w:pPr>
        <w:spacing w:after="0" w:line="240" w:lineRule="auto"/>
        <w:ind w:firstLine="709"/>
        <w:jc w:val="both"/>
        <w:rPr>
          <w:rFonts w:ascii="Times New Roman" w:hAnsi="Times New Roman" w:cs="Times New Roman"/>
          <w:sz w:val="16"/>
          <w:szCs w:val="16"/>
          <w:lang w:val="uk-UA"/>
        </w:rPr>
      </w:pPr>
    </w:p>
    <w:p w:rsidR="00982435" w:rsidRPr="00A075C1" w:rsidRDefault="00006E51" w:rsidP="00A075C1">
      <w:pPr>
        <w:spacing w:after="0" w:line="240" w:lineRule="auto"/>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т</w:t>
      </w:r>
      <w:r w:rsidR="00982435" w:rsidRPr="00A075C1">
        <w:rPr>
          <w:rFonts w:ascii="Times New Roman" w:hAnsi="Times New Roman" w:cs="Times New Roman"/>
          <w:sz w:val="24"/>
          <w:szCs w:val="24"/>
          <w:lang w:val="uk-UA"/>
        </w:rPr>
        <w:t xml:space="preserve">а навело </w:t>
      </w:r>
      <w:bookmarkStart w:id="48" w:name="bookmark392"/>
      <w:bookmarkStart w:id="49" w:name="bookmark393"/>
      <w:bookmarkStart w:id="50" w:name="bookmark394"/>
      <w:r w:rsidRPr="00A075C1">
        <w:rPr>
          <w:rFonts w:ascii="Times New Roman" w:hAnsi="Times New Roman" w:cs="Times New Roman"/>
          <w:sz w:val="24"/>
          <w:szCs w:val="24"/>
          <w:lang w:val="uk-UA"/>
        </w:rPr>
        <w:t>с</w:t>
      </w:r>
      <w:r w:rsidR="00982435" w:rsidRPr="00A075C1">
        <w:rPr>
          <w:rFonts w:ascii="Times New Roman" w:hAnsi="Times New Roman" w:cs="Times New Roman"/>
          <w:sz w:val="24"/>
          <w:szCs w:val="24"/>
          <w:lang w:val="uk-UA"/>
        </w:rPr>
        <w:t>пецифікації продуктів</w:t>
      </w:r>
      <w:bookmarkEnd w:id="48"/>
      <w:bookmarkEnd w:id="49"/>
      <w:bookmarkEnd w:id="50"/>
      <w:r w:rsidR="00982435" w:rsidRPr="00A075C1">
        <w:rPr>
          <w:rFonts w:ascii="Times New Roman" w:hAnsi="Times New Roman" w:cs="Times New Roman"/>
          <w:sz w:val="24"/>
          <w:szCs w:val="24"/>
          <w:lang w:val="uk-UA"/>
        </w:rPr>
        <w:t>:</w:t>
      </w:r>
    </w:p>
    <w:p w:rsidR="00006E51" w:rsidRPr="00A075C1" w:rsidRDefault="00006E51" w:rsidP="00A075C1">
      <w:pPr>
        <w:spacing w:after="0" w:line="240" w:lineRule="auto"/>
        <w:jc w:val="both"/>
        <w:rPr>
          <w:rFonts w:ascii="Times New Roman" w:hAnsi="Times New Roman" w:cs="Times New Roman"/>
          <w:sz w:val="8"/>
          <w:szCs w:val="8"/>
          <w:lang w:val="uk-UA"/>
        </w:rPr>
      </w:pPr>
    </w:p>
    <w:tbl>
      <w:tblPr>
        <w:tblOverlap w:val="never"/>
        <w:tblW w:w="5000" w:type="pct"/>
        <w:jc w:val="center"/>
        <w:tblCellMar>
          <w:left w:w="10" w:type="dxa"/>
          <w:right w:w="10" w:type="dxa"/>
        </w:tblCellMar>
        <w:tblLook w:val="0000" w:firstRow="0" w:lastRow="0" w:firstColumn="0" w:lastColumn="0" w:noHBand="0" w:noVBand="0"/>
      </w:tblPr>
      <w:tblGrid>
        <w:gridCol w:w="561"/>
        <w:gridCol w:w="1396"/>
        <w:gridCol w:w="6537"/>
        <w:gridCol w:w="1134"/>
      </w:tblGrid>
      <w:tr w:rsidR="00982435" w:rsidRPr="00A075C1" w:rsidTr="00383051">
        <w:trPr>
          <w:trHeight w:hRule="exact" w:val="305"/>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ind w:firstLine="180"/>
              <w:jc w:val="center"/>
              <w:rPr>
                <w:lang w:val="uk-UA"/>
              </w:rPr>
            </w:pPr>
            <w:r w:rsidRPr="00A075C1">
              <w:rPr>
                <w:lang w:val="uk-UA"/>
              </w:rPr>
              <w:lastRenderedPageBreak/>
              <w:t>№</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ind w:firstLine="280"/>
              <w:jc w:val="center"/>
              <w:rPr>
                <w:lang w:val="uk-UA"/>
              </w:rPr>
            </w:pPr>
            <w:r w:rsidRPr="00A075C1">
              <w:rPr>
                <w:lang w:val="uk-UA"/>
              </w:rPr>
              <w:t>Артикул</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lang w:val="uk-UA"/>
              </w:rPr>
              <w:t>Найменування</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jc w:val="center"/>
              <w:rPr>
                <w:lang w:val="uk-UA"/>
              </w:rPr>
            </w:pPr>
            <w:r w:rsidRPr="00A075C1">
              <w:rPr>
                <w:lang w:val="uk-UA"/>
              </w:rPr>
              <w:t>Кіль</w:t>
            </w:r>
            <w:r w:rsidRPr="00A075C1">
              <w:rPr>
                <w:lang w:val="uk-UA"/>
              </w:rPr>
              <w:softHyphen/>
              <w:t>кість</w:t>
            </w:r>
          </w:p>
        </w:tc>
      </w:tr>
      <w:tr w:rsidR="00982435" w:rsidRPr="00A075C1" w:rsidTr="00383051">
        <w:trPr>
          <w:trHeight w:hRule="exact" w:val="281"/>
          <w:jc w:val="center"/>
        </w:trPr>
        <w:tc>
          <w:tcPr>
            <w:tcW w:w="5000" w:type="pct"/>
            <w:gridSpan w:val="4"/>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jc w:val="center"/>
              <w:rPr>
                <w:lang w:val="uk-UA"/>
              </w:rPr>
            </w:pPr>
            <w:r w:rsidRPr="00A075C1">
              <w:rPr>
                <w:lang w:val="uk-UA"/>
              </w:rPr>
              <w:t>Програмна продукція (постачається без ПДВ)*</w:t>
            </w:r>
          </w:p>
        </w:tc>
      </w:tr>
      <w:tr w:rsidR="00982435" w:rsidRPr="00A075C1" w:rsidTr="00383051">
        <w:trPr>
          <w:trHeight w:hRule="exact" w:val="583"/>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ind w:firstLine="260"/>
              <w:jc w:val="center"/>
              <w:rPr>
                <w:lang w:val="uk-UA"/>
              </w:rPr>
            </w:pPr>
            <w:r w:rsidRPr="00A075C1">
              <w:rPr>
                <w:rFonts w:eastAsia="Arial"/>
                <w:lang w:val="uk-UA"/>
              </w:rPr>
              <w:t>1</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CON-ECMU-</w:t>
            </w:r>
          </w:p>
          <w:p w:rsidR="00982435" w:rsidRPr="00A075C1" w:rsidRDefault="00982435" w:rsidP="00A075C1">
            <w:pPr>
              <w:pStyle w:val="af0"/>
              <w:jc w:val="center"/>
              <w:rPr>
                <w:lang w:val="uk-UA"/>
              </w:rPr>
            </w:pPr>
            <w:r w:rsidRPr="00A075C1">
              <w:rPr>
                <w:rFonts w:eastAsia="Arial"/>
                <w:lang w:val="uk-UA"/>
              </w:rPr>
              <w:t>CLOUD</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Програмна продукція Cisco CON-ECMU-CLOUD</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ind w:firstLine="500"/>
              <w:jc w:val="center"/>
              <w:rPr>
                <w:lang w:val="uk-UA"/>
              </w:rPr>
            </w:pPr>
            <w:r w:rsidRPr="00A075C1">
              <w:rPr>
                <w:rFonts w:eastAsia="Arial"/>
                <w:lang w:val="uk-UA"/>
              </w:rPr>
              <w:t>2</w:t>
            </w:r>
          </w:p>
        </w:tc>
      </w:tr>
      <w:tr w:rsidR="00982435" w:rsidRPr="00A075C1" w:rsidTr="00383051">
        <w:trPr>
          <w:trHeight w:hRule="exact" w:val="563"/>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ind w:firstLine="180"/>
              <w:jc w:val="center"/>
              <w:rPr>
                <w:lang w:val="uk-UA"/>
              </w:rPr>
            </w:pPr>
            <w:r w:rsidRPr="00A075C1">
              <w:rPr>
                <w:rFonts w:eastAsia="Arial"/>
                <w:lang w:val="uk-UA"/>
              </w:rPr>
              <w:t>2</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FP-AMP</w:t>
            </w:r>
            <w:r w:rsidRPr="00A075C1">
              <w:rPr>
                <w:rFonts w:eastAsia="Arial"/>
                <w:lang w:val="uk-UA"/>
              </w:rPr>
              <w:softHyphen/>
              <w:t>CLOUD-1Y</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Програмна продукція Cisco AMPv Private Cloud 1 YR Service Subscription</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ind w:firstLine="500"/>
              <w:jc w:val="center"/>
              <w:rPr>
                <w:lang w:val="uk-UA"/>
              </w:rPr>
            </w:pPr>
            <w:r w:rsidRPr="00A075C1">
              <w:rPr>
                <w:rFonts w:eastAsia="Arial"/>
                <w:lang w:val="uk-UA"/>
              </w:rPr>
              <w:t>2</w:t>
            </w:r>
          </w:p>
        </w:tc>
      </w:tr>
      <w:tr w:rsidR="00982435" w:rsidRPr="00A075C1" w:rsidTr="00383051">
        <w:trPr>
          <w:trHeight w:hRule="exact" w:val="558"/>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ind w:firstLine="180"/>
              <w:jc w:val="center"/>
              <w:rPr>
                <w:lang w:val="uk-UA"/>
              </w:rPr>
            </w:pPr>
            <w:r w:rsidRPr="00A075C1">
              <w:rPr>
                <w:rFonts w:eastAsia="Arial"/>
                <w:lang w:val="uk-UA"/>
              </w:rPr>
              <w:t>3</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ind w:firstLine="200"/>
              <w:jc w:val="center"/>
              <w:rPr>
                <w:lang w:val="uk-UA"/>
              </w:rPr>
            </w:pPr>
            <w:r w:rsidRPr="00A075C1">
              <w:rPr>
                <w:rFonts w:eastAsia="Arial"/>
                <w:lang w:val="uk-UA"/>
              </w:rPr>
              <w:t>L-TGA500-</w:t>
            </w:r>
          </w:p>
          <w:p w:rsidR="00982435" w:rsidRPr="00A075C1" w:rsidRDefault="00982435" w:rsidP="00A075C1">
            <w:pPr>
              <w:pStyle w:val="af0"/>
              <w:jc w:val="center"/>
              <w:rPr>
                <w:lang w:val="uk-UA"/>
              </w:rPr>
            </w:pPr>
            <w:r w:rsidRPr="00A075C1">
              <w:rPr>
                <w:rFonts w:eastAsia="Arial"/>
                <w:lang w:val="uk-UA"/>
              </w:rPr>
              <w:t>IY-K9</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Програмна продукція Cisco Threat Grid License for TG Appliance</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ind w:firstLine="500"/>
              <w:jc w:val="center"/>
              <w:rPr>
                <w:lang w:val="uk-UA"/>
              </w:rPr>
            </w:pPr>
            <w:r w:rsidRPr="00A075C1">
              <w:rPr>
                <w:rFonts w:eastAsia="Arial"/>
                <w:lang w:val="uk-UA"/>
              </w:rPr>
              <w:t>1</w:t>
            </w:r>
          </w:p>
        </w:tc>
      </w:tr>
      <w:tr w:rsidR="00982435" w:rsidRPr="00A075C1" w:rsidTr="00364074">
        <w:trPr>
          <w:trHeight w:hRule="exact" w:val="729"/>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ind w:firstLine="180"/>
              <w:jc w:val="center"/>
              <w:rPr>
                <w:lang w:val="uk-UA"/>
              </w:rPr>
            </w:pPr>
            <w:r w:rsidRPr="00A075C1">
              <w:rPr>
                <w:rFonts w:eastAsia="Arial"/>
                <w:lang w:val="uk-UA"/>
              </w:rPr>
              <w:t>4</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FP-AMP- L1C= + FP-AMP-1Y- S6</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Програмна продукція Cisco AMP for Endpoints Cloud subscription</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12 500</w:t>
            </w:r>
          </w:p>
        </w:tc>
      </w:tr>
      <w:tr w:rsidR="00982435" w:rsidRPr="00A075C1" w:rsidTr="00383051">
        <w:trPr>
          <w:trHeight w:hRule="exact" w:val="561"/>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ind w:firstLine="180"/>
              <w:jc w:val="center"/>
              <w:rPr>
                <w:lang w:val="uk-UA"/>
              </w:rPr>
            </w:pPr>
            <w:r w:rsidRPr="00A075C1">
              <w:rPr>
                <w:rFonts w:eastAsia="Arial"/>
                <w:lang w:val="uk-UA"/>
              </w:rPr>
              <w:t>5</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ST-FR-1Y- BUN</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Програмна продукція Cisco Stealthwatch Flow Rate 1 YR Subs, 500-2,499</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ind w:firstLine="500"/>
              <w:jc w:val="center"/>
              <w:rPr>
                <w:lang w:val="uk-UA"/>
              </w:rPr>
            </w:pPr>
            <w:r w:rsidRPr="00A075C1">
              <w:rPr>
                <w:rFonts w:eastAsia="Arial"/>
                <w:lang w:val="uk-UA"/>
              </w:rPr>
              <w:t>1</w:t>
            </w:r>
          </w:p>
        </w:tc>
      </w:tr>
      <w:tr w:rsidR="00982435" w:rsidRPr="00A075C1" w:rsidTr="00364074">
        <w:trPr>
          <w:trHeight w:hRule="exact" w:val="577"/>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5.1</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L-ST-FR-</w:t>
            </w:r>
          </w:p>
          <w:p w:rsidR="00982435" w:rsidRPr="00A075C1" w:rsidRDefault="00982435" w:rsidP="00A075C1">
            <w:pPr>
              <w:pStyle w:val="af0"/>
              <w:jc w:val="center"/>
              <w:rPr>
                <w:lang w:val="uk-UA"/>
              </w:rPr>
            </w:pPr>
            <w:r w:rsidRPr="00A075C1">
              <w:rPr>
                <w:rFonts w:eastAsia="Arial"/>
                <w:lang w:val="uk-UA"/>
              </w:rPr>
              <w:t>L1C=</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Програмна продукція Cisco Stealthwatch Flow Rate License (Постачається у складі поз. 5)</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ind w:firstLine="360"/>
              <w:jc w:val="center"/>
              <w:rPr>
                <w:lang w:val="uk-UA"/>
              </w:rPr>
            </w:pPr>
            <w:r w:rsidRPr="00A075C1">
              <w:rPr>
                <w:rFonts w:eastAsia="Arial"/>
                <w:lang w:val="uk-UA"/>
              </w:rPr>
              <w:t>1500</w:t>
            </w:r>
          </w:p>
        </w:tc>
      </w:tr>
      <w:tr w:rsidR="00982435" w:rsidRPr="00A075C1" w:rsidTr="00364074">
        <w:trPr>
          <w:trHeight w:hRule="exact" w:val="571"/>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5.2</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L-ST-FR-1Y-</w:t>
            </w:r>
          </w:p>
          <w:p w:rsidR="00982435" w:rsidRPr="00A075C1" w:rsidRDefault="00982435" w:rsidP="00A075C1">
            <w:pPr>
              <w:pStyle w:val="af0"/>
              <w:jc w:val="center"/>
              <w:rPr>
                <w:lang w:val="uk-UA"/>
              </w:rPr>
            </w:pPr>
            <w:r w:rsidRPr="00A075C1">
              <w:rPr>
                <w:rFonts w:eastAsia="Arial"/>
                <w:lang w:val="uk-UA"/>
              </w:rPr>
              <w:t>S2</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Програмна продукція Cisco Stealthwatch Flow Rate 1 YR Subs, 500-2,499 (Постачається у складі поз. 5)</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ind w:firstLine="360"/>
              <w:jc w:val="center"/>
              <w:rPr>
                <w:lang w:val="uk-UA"/>
              </w:rPr>
            </w:pPr>
            <w:r w:rsidRPr="00A075C1">
              <w:rPr>
                <w:rFonts w:eastAsia="Arial"/>
                <w:lang w:val="uk-UA"/>
              </w:rPr>
              <w:t>1500</w:t>
            </w:r>
          </w:p>
        </w:tc>
      </w:tr>
      <w:tr w:rsidR="00982435" w:rsidRPr="00A075C1" w:rsidTr="00364074">
        <w:trPr>
          <w:trHeight w:hRule="exact" w:val="565"/>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5.3</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L-ST-SMC-</w:t>
            </w:r>
          </w:p>
          <w:p w:rsidR="00982435" w:rsidRPr="00A075C1" w:rsidRDefault="00982435" w:rsidP="00A075C1">
            <w:pPr>
              <w:pStyle w:val="af0"/>
              <w:jc w:val="center"/>
              <w:rPr>
                <w:lang w:val="uk-UA"/>
              </w:rPr>
            </w:pPr>
            <w:r w:rsidRPr="00A075C1">
              <w:rPr>
                <w:rFonts w:eastAsia="Arial"/>
                <w:lang w:val="uk-UA"/>
              </w:rPr>
              <w:t>VE-K9</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Програмна продукція Cisco Stealthwatch Management Console Virtual Edition (Постачається у складі поз. 5)</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ind w:firstLine="500"/>
              <w:jc w:val="center"/>
              <w:rPr>
                <w:lang w:val="uk-UA"/>
              </w:rPr>
            </w:pPr>
            <w:r w:rsidRPr="00A075C1">
              <w:rPr>
                <w:rFonts w:eastAsia="Arial"/>
                <w:lang w:val="uk-UA"/>
              </w:rPr>
              <w:t>2</w:t>
            </w:r>
          </w:p>
        </w:tc>
      </w:tr>
      <w:tr w:rsidR="00982435" w:rsidRPr="00A075C1" w:rsidTr="00364074">
        <w:trPr>
          <w:trHeight w:hRule="exact" w:val="559"/>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5.4</w:t>
            </w: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L-ST-FC-VE-</w:t>
            </w:r>
          </w:p>
          <w:p w:rsidR="00982435" w:rsidRPr="00A075C1" w:rsidRDefault="00982435" w:rsidP="00A075C1">
            <w:pPr>
              <w:pStyle w:val="af0"/>
              <w:jc w:val="center"/>
              <w:rPr>
                <w:lang w:val="uk-UA"/>
              </w:rPr>
            </w:pPr>
            <w:r w:rsidRPr="00A075C1">
              <w:rPr>
                <w:rFonts w:eastAsia="Arial"/>
                <w:lang w:val="uk-UA"/>
              </w:rPr>
              <w:t>K9</w:t>
            </w: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Програмна продукція Cisco Stealthwatch Flow Collector Virtual Edition (Постачається у складі поз. 5)</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ind w:firstLine="500"/>
              <w:jc w:val="center"/>
              <w:rPr>
                <w:lang w:val="uk-UA"/>
              </w:rPr>
            </w:pPr>
            <w:r w:rsidRPr="00A075C1">
              <w:rPr>
                <w:rFonts w:eastAsia="Arial"/>
                <w:lang w:val="uk-UA"/>
              </w:rPr>
              <w:t>2</w:t>
            </w:r>
          </w:p>
        </w:tc>
      </w:tr>
      <w:tr w:rsidR="00982435" w:rsidRPr="00A075C1" w:rsidTr="00383051">
        <w:trPr>
          <w:trHeight w:hRule="exact" w:val="331"/>
          <w:jc w:val="center"/>
        </w:trPr>
        <w:tc>
          <w:tcPr>
            <w:tcW w:w="291" w:type="pct"/>
            <w:tcBorders>
              <w:top w:val="single" w:sz="4" w:space="0" w:color="auto"/>
              <w:left w:val="single" w:sz="4" w:space="0" w:color="auto"/>
            </w:tcBorders>
            <w:shd w:val="clear" w:color="auto" w:fill="FFFFFF"/>
            <w:vAlign w:val="center"/>
          </w:tcPr>
          <w:p w:rsidR="00982435" w:rsidRPr="00A075C1" w:rsidRDefault="00982435" w:rsidP="00A075C1">
            <w:pPr>
              <w:spacing w:after="0" w:line="240" w:lineRule="auto"/>
              <w:jc w:val="center"/>
              <w:rPr>
                <w:rFonts w:ascii="Times New Roman" w:hAnsi="Times New Roman" w:cs="Times New Roman"/>
                <w:lang w:val="uk-UA"/>
              </w:rPr>
            </w:pPr>
          </w:p>
        </w:tc>
        <w:tc>
          <w:tcPr>
            <w:tcW w:w="725" w:type="pct"/>
            <w:tcBorders>
              <w:top w:val="single" w:sz="4" w:space="0" w:color="auto"/>
              <w:left w:val="single" w:sz="4" w:space="0" w:color="auto"/>
            </w:tcBorders>
            <w:shd w:val="clear" w:color="auto" w:fill="FFFFFF"/>
            <w:vAlign w:val="center"/>
          </w:tcPr>
          <w:p w:rsidR="00982435" w:rsidRPr="00A075C1" w:rsidRDefault="00982435" w:rsidP="00A075C1">
            <w:pPr>
              <w:spacing w:after="0" w:line="240" w:lineRule="auto"/>
              <w:jc w:val="center"/>
              <w:rPr>
                <w:rFonts w:ascii="Times New Roman" w:hAnsi="Times New Roman" w:cs="Times New Roman"/>
                <w:lang w:val="uk-UA"/>
              </w:rPr>
            </w:pPr>
          </w:p>
        </w:tc>
        <w:tc>
          <w:tcPr>
            <w:tcW w:w="3395" w:type="pct"/>
            <w:tcBorders>
              <w:top w:val="single" w:sz="4" w:space="0" w:color="auto"/>
              <w:left w:val="single" w:sz="4" w:space="0" w:color="auto"/>
            </w:tcBorders>
            <w:shd w:val="clear" w:color="auto" w:fill="FFFFFF"/>
            <w:vAlign w:val="center"/>
          </w:tcPr>
          <w:p w:rsidR="00982435" w:rsidRPr="00A075C1" w:rsidRDefault="00982435" w:rsidP="00A075C1">
            <w:pPr>
              <w:pStyle w:val="af0"/>
              <w:jc w:val="center"/>
              <w:rPr>
                <w:lang w:val="uk-UA"/>
              </w:rPr>
            </w:pPr>
            <w:r w:rsidRPr="00A075C1">
              <w:rPr>
                <w:lang w:val="uk-UA"/>
              </w:rPr>
              <w:t>Разом без ПДВ</w:t>
            </w:r>
          </w:p>
        </w:tc>
        <w:tc>
          <w:tcPr>
            <w:tcW w:w="588" w:type="pct"/>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spacing w:after="0" w:line="240" w:lineRule="auto"/>
              <w:jc w:val="center"/>
              <w:rPr>
                <w:rFonts w:ascii="Times New Roman" w:hAnsi="Times New Roman" w:cs="Times New Roman"/>
                <w:lang w:val="uk-UA"/>
              </w:rPr>
            </w:pPr>
          </w:p>
        </w:tc>
      </w:tr>
      <w:tr w:rsidR="00982435" w:rsidRPr="00A075C1" w:rsidTr="00383051">
        <w:trPr>
          <w:trHeight w:hRule="exact" w:val="322"/>
          <w:jc w:val="center"/>
        </w:trPr>
        <w:tc>
          <w:tcPr>
            <w:tcW w:w="5000" w:type="pct"/>
            <w:gridSpan w:val="4"/>
            <w:tcBorders>
              <w:top w:val="single" w:sz="4" w:space="0" w:color="auto"/>
              <w:left w:val="single" w:sz="4" w:space="0" w:color="auto"/>
              <w:right w:val="single" w:sz="4" w:space="0" w:color="auto"/>
            </w:tcBorders>
            <w:shd w:val="clear" w:color="auto" w:fill="FFFFFF"/>
            <w:vAlign w:val="center"/>
          </w:tcPr>
          <w:p w:rsidR="00982435" w:rsidRPr="00A075C1" w:rsidRDefault="00982435" w:rsidP="00A075C1">
            <w:pPr>
              <w:pStyle w:val="af0"/>
              <w:jc w:val="center"/>
              <w:rPr>
                <w:lang w:val="uk-UA"/>
              </w:rPr>
            </w:pPr>
            <w:r w:rsidRPr="00A075C1">
              <w:rPr>
                <w:lang w:val="uk-UA"/>
              </w:rPr>
              <w:t>Інформаційно-консультаційна послуга (постачається з ПДВ)</w:t>
            </w:r>
          </w:p>
        </w:tc>
      </w:tr>
      <w:tr w:rsidR="00982435" w:rsidRPr="00A075C1" w:rsidTr="00364074">
        <w:trPr>
          <w:trHeight w:hRule="exact" w:val="585"/>
          <w:jc w:val="center"/>
        </w:trPr>
        <w:tc>
          <w:tcPr>
            <w:tcW w:w="291" w:type="pct"/>
            <w:tcBorders>
              <w:top w:val="single" w:sz="4" w:space="0" w:color="auto"/>
              <w:left w:val="single" w:sz="4" w:space="0" w:color="auto"/>
              <w:bottom w:val="single" w:sz="4" w:space="0" w:color="auto"/>
            </w:tcBorders>
            <w:shd w:val="clear" w:color="auto" w:fill="FFFFFF"/>
            <w:vAlign w:val="center"/>
          </w:tcPr>
          <w:p w:rsidR="00982435" w:rsidRPr="00A075C1" w:rsidRDefault="00982435" w:rsidP="00A075C1">
            <w:pPr>
              <w:pStyle w:val="af0"/>
              <w:ind w:firstLine="180"/>
              <w:jc w:val="center"/>
              <w:rPr>
                <w:lang w:val="uk-UA"/>
              </w:rPr>
            </w:pPr>
            <w:r w:rsidRPr="00A075C1">
              <w:rPr>
                <w:rFonts w:eastAsia="Arial"/>
                <w:lang w:val="uk-UA"/>
              </w:rPr>
              <w:t>6</w:t>
            </w:r>
          </w:p>
        </w:tc>
        <w:tc>
          <w:tcPr>
            <w:tcW w:w="725" w:type="pct"/>
            <w:tcBorders>
              <w:top w:val="single" w:sz="4" w:space="0" w:color="auto"/>
              <w:left w:val="single" w:sz="4" w:space="0" w:color="auto"/>
              <w:bottom w:val="single" w:sz="4" w:space="0" w:color="auto"/>
            </w:tcBorders>
            <w:shd w:val="clear" w:color="auto" w:fill="FFFFFF"/>
            <w:vAlign w:val="center"/>
          </w:tcPr>
          <w:p w:rsidR="00982435" w:rsidRPr="00A075C1" w:rsidRDefault="00982435" w:rsidP="00A075C1">
            <w:pPr>
              <w:pStyle w:val="af0"/>
              <w:ind w:firstLine="200"/>
              <w:jc w:val="center"/>
              <w:rPr>
                <w:lang w:val="uk-UA"/>
              </w:rPr>
            </w:pPr>
            <w:r w:rsidRPr="00A075C1">
              <w:rPr>
                <w:rFonts w:eastAsia="Arial"/>
                <w:lang w:val="uk-UA"/>
              </w:rPr>
              <w:t>CON-SNT-</w:t>
            </w:r>
          </w:p>
          <w:p w:rsidR="00982435" w:rsidRPr="00A075C1" w:rsidRDefault="00982435" w:rsidP="00A075C1">
            <w:pPr>
              <w:pStyle w:val="af0"/>
              <w:ind w:firstLine="200"/>
              <w:jc w:val="center"/>
              <w:rPr>
                <w:lang w:val="uk-UA"/>
              </w:rPr>
            </w:pPr>
            <w:r w:rsidRPr="00A075C1">
              <w:rPr>
                <w:rFonts w:eastAsia="Arial"/>
                <w:lang w:val="uk-UA"/>
              </w:rPr>
              <w:t>TG5504K9</w:t>
            </w:r>
          </w:p>
        </w:tc>
        <w:tc>
          <w:tcPr>
            <w:tcW w:w="3395" w:type="pct"/>
            <w:tcBorders>
              <w:top w:val="single" w:sz="4" w:space="0" w:color="auto"/>
              <w:left w:val="single" w:sz="4" w:space="0" w:color="auto"/>
              <w:bottom w:val="single" w:sz="4" w:space="0" w:color="auto"/>
            </w:tcBorders>
            <w:shd w:val="clear" w:color="auto" w:fill="FFFFFF"/>
            <w:vAlign w:val="center"/>
          </w:tcPr>
          <w:p w:rsidR="00982435" w:rsidRPr="00A075C1" w:rsidRDefault="00982435" w:rsidP="00A075C1">
            <w:pPr>
              <w:pStyle w:val="af0"/>
              <w:jc w:val="center"/>
              <w:rPr>
                <w:lang w:val="uk-UA"/>
              </w:rPr>
            </w:pPr>
            <w:r w:rsidRPr="00A075C1">
              <w:rPr>
                <w:rFonts w:eastAsia="Arial"/>
                <w:lang w:val="uk-UA"/>
              </w:rPr>
              <w:t>Інформаційно-консультаційна послуга з технічної підтримки CON-SNT- TG5504K.9</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rsidR="00982435" w:rsidRPr="00A075C1" w:rsidRDefault="00982435" w:rsidP="00A075C1">
            <w:pPr>
              <w:pStyle w:val="af0"/>
              <w:ind w:firstLine="500"/>
              <w:jc w:val="center"/>
              <w:rPr>
                <w:lang w:val="uk-UA"/>
              </w:rPr>
            </w:pPr>
            <w:r w:rsidRPr="00A075C1">
              <w:rPr>
                <w:rFonts w:eastAsia="Arial"/>
                <w:lang w:val="uk-UA"/>
              </w:rPr>
              <w:t>1</w:t>
            </w:r>
          </w:p>
        </w:tc>
      </w:tr>
    </w:tbl>
    <w:p w:rsidR="00697C15" w:rsidRPr="00A075C1" w:rsidRDefault="00891D0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4 </w:t>
      </w:r>
      <w:bookmarkStart w:id="51" w:name="bookmark0"/>
      <w:bookmarkStart w:id="52" w:name="bookmark1"/>
      <w:bookmarkStart w:id="53" w:name="bookmark2"/>
      <w:r w:rsidR="002D6AED" w:rsidRPr="00A075C1">
        <w:rPr>
          <w:rFonts w:ascii="Times New Roman" w:eastAsia="Times New Roman" w:hAnsi="Times New Roman" w:cs="Times New Roman"/>
          <w:sz w:val="24"/>
          <w:szCs w:val="24"/>
          <w:lang w:val="uk-UA"/>
        </w:rPr>
        <w:t xml:space="preserve">відповідно </w:t>
      </w:r>
      <w:r w:rsidR="00206900" w:rsidRPr="00A075C1">
        <w:rPr>
          <w:rFonts w:ascii="Times New Roman" w:eastAsia="Times New Roman" w:hAnsi="Times New Roman" w:cs="Times New Roman"/>
          <w:sz w:val="24"/>
          <w:szCs w:val="24"/>
          <w:lang w:val="uk-UA"/>
        </w:rPr>
        <w:t xml:space="preserve">до Договору № 732/21 від 29 листопада </w:t>
      </w:r>
      <w:r w:rsidR="00006E51" w:rsidRPr="00A075C1">
        <w:rPr>
          <w:rFonts w:ascii="Times New Roman" w:eastAsia="Times New Roman" w:hAnsi="Times New Roman" w:cs="Times New Roman"/>
          <w:sz w:val="24"/>
          <w:szCs w:val="24"/>
          <w:lang w:val="uk-UA"/>
        </w:rPr>
        <w:br/>
      </w:r>
      <w:r w:rsidR="00206900" w:rsidRPr="00A075C1">
        <w:rPr>
          <w:rFonts w:ascii="Times New Roman" w:eastAsia="Times New Roman" w:hAnsi="Times New Roman" w:cs="Times New Roman"/>
          <w:sz w:val="24"/>
          <w:szCs w:val="24"/>
          <w:lang w:val="uk-UA"/>
        </w:rPr>
        <w:t xml:space="preserve">2021 року згідно з </w:t>
      </w:r>
      <w:r w:rsidR="00F065FA" w:rsidRPr="00A075C1">
        <w:rPr>
          <w:rFonts w:ascii="Times New Roman" w:eastAsia="Times New Roman" w:hAnsi="Times New Roman" w:cs="Times New Roman"/>
          <w:sz w:val="24"/>
          <w:szCs w:val="24"/>
          <w:lang w:val="uk-UA"/>
        </w:rPr>
        <w:t>а</w:t>
      </w:r>
      <w:r w:rsidR="00206900" w:rsidRPr="00A075C1">
        <w:rPr>
          <w:rFonts w:ascii="Times New Roman" w:eastAsia="Times New Roman" w:hAnsi="Times New Roman" w:cs="Times New Roman"/>
          <w:sz w:val="24"/>
          <w:szCs w:val="24"/>
          <w:lang w:val="uk-UA"/>
        </w:rPr>
        <w:t>ктом приймання-передачі товару № 1</w:t>
      </w:r>
      <w:bookmarkEnd w:id="51"/>
      <w:bookmarkEnd w:id="52"/>
      <w:bookmarkEnd w:id="53"/>
      <w:r w:rsidR="00206900" w:rsidRPr="00A075C1">
        <w:rPr>
          <w:rFonts w:ascii="Times New Roman" w:eastAsia="Times New Roman" w:hAnsi="Times New Roman" w:cs="Times New Roman"/>
          <w:sz w:val="24"/>
          <w:szCs w:val="24"/>
          <w:lang w:val="uk-UA"/>
        </w:rPr>
        <w:t xml:space="preserve"> від 24.12.2021 </w:t>
      </w:r>
      <w:r w:rsidRPr="00A075C1">
        <w:rPr>
          <w:rFonts w:ascii="Times New Roman" w:eastAsia="Times New Roman" w:hAnsi="Times New Roman" w:cs="Times New Roman"/>
          <w:sz w:val="24"/>
          <w:szCs w:val="24"/>
          <w:lang w:val="uk-UA"/>
        </w:rPr>
        <w:t xml:space="preserve">Замовнику </w:t>
      </w:r>
      <w:r w:rsidR="00206900" w:rsidRPr="00A075C1">
        <w:rPr>
          <w:rFonts w:ascii="Times New Roman" w:eastAsia="Times New Roman" w:hAnsi="Times New Roman" w:cs="Times New Roman"/>
          <w:sz w:val="24"/>
          <w:szCs w:val="24"/>
          <w:lang w:val="uk-UA"/>
        </w:rPr>
        <w:t xml:space="preserve">було </w:t>
      </w:r>
      <w:r w:rsidRPr="00A075C1">
        <w:rPr>
          <w:rFonts w:ascii="Times New Roman" w:eastAsia="Times New Roman" w:hAnsi="Times New Roman" w:cs="Times New Roman"/>
          <w:sz w:val="24"/>
          <w:szCs w:val="24"/>
          <w:lang w:val="uk-UA"/>
        </w:rPr>
        <w:t>поставлено</w:t>
      </w:r>
      <w:r w:rsidR="00ED79F9" w:rsidRPr="00A075C1">
        <w:rPr>
          <w:rFonts w:ascii="Times New Roman" w:eastAsia="Times New Roman" w:hAnsi="Times New Roman" w:cs="Times New Roman"/>
          <w:sz w:val="24"/>
          <w:szCs w:val="24"/>
          <w:lang w:val="uk-UA"/>
        </w:rPr>
        <w:t>:</w:t>
      </w:r>
    </w:p>
    <w:tbl>
      <w:tblPr>
        <w:tblOverlap w:val="never"/>
        <w:tblW w:w="5000" w:type="pct"/>
        <w:jc w:val="center"/>
        <w:tblCellMar>
          <w:left w:w="10" w:type="dxa"/>
          <w:right w:w="10" w:type="dxa"/>
        </w:tblCellMar>
        <w:tblLook w:val="0000" w:firstRow="0" w:lastRow="0" w:firstColumn="0" w:lastColumn="0" w:noHBand="0" w:noVBand="0"/>
      </w:tblPr>
      <w:tblGrid>
        <w:gridCol w:w="460"/>
        <w:gridCol w:w="3408"/>
        <w:gridCol w:w="1718"/>
        <w:gridCol w:w="880"/>
        <w:gridCol w:w="1585"/>
        <w:gridCol w:w="1577"/>
      </w:tblGrid>
      <w:tr w:rsidR="00206900" w:rsidRPr="00A075C1" w:rsidTr="00364074">
        <w:trPr>
          <w:trHeight w:hRule="exact" w:val="434"/>
          <w:jc w:val="center"/>
        </w:trPr>
        <w:tc>
          <w:tcPr>
            <w:tcW w:w="239" w:type="pct"/>
            <w:tcBorders>
              <w:top w:val="single" w:sz="4" w:space="0" w:color="auto"/>
              <w:left w:val="single" w:sz="4" w:space="0" w:color="auto"/>
            </w:tcBorders>
            <w:shd w:val="clear" w:color="auto" w:fill="FFFFFF"/>
            <w:vAlign w:val="center"/>
          </w:tcPr>
          <w:p w:rsidR="00206900" w:rsidRPr="00A075C1" w:rsidRDefault="00206900" w:rsidP="00A075C1">
            <w:pPr>
              <w:pStyle w:val="af0"/>
              <w:rPr>
                <w:lang w:val="uk-UA"/>
              </w:rPr>
            </w:pPr>
            <w:r w:rsidRPr="00A075C1">
              <w:rPr>
                <w:bCs/>
                <w:lang w:val="uk-UA"/>
              </w:rPr>
              <w:t>№</w:t>
            </w:r>
          </w:p>
        </w:tc>
        <w:tc>
          <w:tcPr>
            <w:tcW w:w="1770" w:type="pct"/>
            <w:tcBorders>
              <w:top w:val="single" w:sz="4" w:space="0" w:color="auto"/>
              <w:left w:val="single" w:sz="4" w:space="0" w:color="auto"/>
            </w:tcBorders>
            <w:shd w:val="clear" w:color="auto" w:fill="FFFFFF"/>
            <w:vAlign w:val="center"/>
          </w:tcPr>
          <w:p w:rsidR="00206900" w:rsidRPr="00A075C1" w:rsidRDefault="00206900" w:rsidP="00A075C1">
            <w:pPr>
              <w:pStyle w:val="af0"/>
              <w:jc w:val="center"/>
              <w:rPr>
                <w:lang w:val="uk-UA"/>
              </w:rPr>
            </w:pPr>
            <w:r w:rsidRPr="00A075C1">
              <w:rPr>
                <w:bCs/>
                <w:lang w:val="uk-UA"/>
              </w:rPr>
              <w:t>Найменування</w:t>
            </w:r>
          </w:p>
        </w:tc>
        <w:tc>
          <w:tcPr>
            <w:tcW w:w="892" w:type="pct"/>
            <w:tcBorders>
              <w:top w:val="single" w:sz="4" w:space="0" w:color="auto"/>
              <w:left w:val="single" w:sz="4" w:space="0" w:color="auto"/>
            </w:tcBorders>
            <w:shd w:val="clear" w:color="auto" w:fill="FFFFFF"/>
            <w:vAlign w:val="center"/>
          </w:tcPr>
          <w:p w:rsidR="00206900" w:rsidRPr="00A075C1" w:rsidRDefault="00206900" w:rsidP="00A075C1">
            <w:pPr>
              <w:pStyle w:val="af0"/>
              <w:ind w:firstLine="460"/>
              <w:rPr>
                <w:lang w:val="uk-UA"/>
              </w:rPr>
            </w:pPr>
            <w:r w:rsidRPr="00A075C1">
              <w:rPr>
                <w:bCs/>
                <w:lang w:val="uk-UA"/>
              </w:rPr>
              <w:t>Артикул</w:t>
            </w:r>
          </w:p>
        </w:tc>
        <w:tc>
          <w:tcPr>
            <w:tcW w:w="457" w:type="pct"/>
            <w:tcBorders>
              <w:top w:val="single" w:sz="4" w:space="0" w:color="auto"/>
              <w:left w:val="single" w:sz="4" w:space="0" w:color="auto"/>
            </w:tcBorders>
            <w:shd w:val="clear" w:color="auto" w:fill="FFFFFF"/>
            <w:vAlign w:val="center"/>
          </w:tcPr>
          <w:p w:rsidR="00206900" w:rsidRPr="00A075C1" w:rsidRDefault="00206900" w:rsidP="00A075C1">
            <w:pPr>
              <w:pStyle w:val="af0"/>
              <w:jc w:val="center"/>
              <w:rPr>
                <w:lang w:val="uk-UA"/>
              </w:rPr>
            </w:pPr>
            <w:r w:rsidRPr="00A075C1">
              <w:rPr>
                <w:bCs/>
                <w:lang w:val="uk-UA"/>
              </w:rPr>
              <w:t>К-ть</w:t>
            </w:r>
          </w:p>
        </w:tc>
        <w:tc>
          <w:tcPr>
            <w:tcW w:w="823" w:type="pct"/>
            <w:tcBorders>
              <w:top w:val="single" w:sz="4" w:space="0" w:color="auto"/>
              <w:left w:val="single" w:sz="4" w:space="0" w:color="auto"/>
            </w:tcBorders>
            <w:shd w:val="clear" w:color="auto" w:fill="FFFFFF"/>
            <w:vAlign w:val="center"/>
          </w:tcPr>
          <w:p w:rsidR="00206900" w:rsidRPr="00A075C1" w:rsidRDefault="00206900" w:rsidP="00A075C1">
            <w:pPr>
              <w:pStyle w:val="af0"/>
              <w:ind w:firstLine="160"/>
              <w:rPr>
                <w:lang w:val="uk-UA"/>
              </w:rPr>
            </w:pPr>
            <w:r w:rsidRPr="00A075C1">
              <w:rPr>
                <w:bCs/>
                <w:lang w:val="uk-UA"/>
              </w:rPr>
              <w:t>Ціна без ПДВ</w:t>
            </w:r>
          </w:p>
        </w:tc>
        <w:tc>
          <w:tcPr>
            <w:tcW w:w="819" w:type="pct"/>
            <w:tcBorders>
              <w:top w:val="single" w:sz="4" w:space="0" w:color="auto"/>
              <w:left w:val="single" w:sz="4" w:space="0" w:color="auto"/>
              <w:right w:val="single" w:sz="4" w:space="0" w:color="auto"/>
            </w:tcBorders>
            <w:shd w:val="clear" w:color="auto" w:fill="FFFFFF"/>
            <w:vAlign w:val="center"/>
          </w:tcPr>
          <w:p w:rsidR="00206900" w:rsidRPr="00A075C1" w:rsidRDefault="00206900" w:rsidP="00A075C1">
            <w:pPr>
              <w:pStyle w:val="af0"/>
              <w:jc w:val="right"/>
              <w:rPr>
                <w:lang w:val="uk-UA"/>
              </w:rPr>
            </w:pPr>
            <w:r w:rsidRPr="00A075C1">
              <w:rPr>
                <w:bCs/>
                <w:lang w:val="uk-UA"/>
              </w:rPr>
              <w:t>Сума без ПДВ</w:t>
            </w:r>
          </w:p>
        </w:tc>
      </w:tr>
      <w:tr w:rsidR="00206900" w:rsidRPr="00A075C1" w:rsidTr="002E21FD">
        <w:trPr>
          <w:trHeight w:hRule="exact" w:val="284"/>
          <w:jc w:val="center"/>
        </w:trPr>
        <w:tc>
          <w:tcPr>
            <w:tcW w:w="5000" w:type="pct"/>
            <w:gridSpan w:val="6"/>
            <w:tcBorders>
              <w:top w:val="single" w:sz="4" w:space="0" w:color="auto"/>
              <w:left w:val="single" w:sz="4" w:space="0" w:color="auto"/>
              <w:right w:val="single" w:sz="4" w:space="0" w:color="auto"/>
            </w:tcBorders>
            <w:shd w:val="clear" w:color="auto" w:fill="FFFFFF"/>
          </w:tcPr>
          <w:p w:rsidR="00206900" w:rsidRPr="00A075C1" w:rsidRDefault="00206900" w:rsidP="00A075C1">
            <w:pPr>
              <w:pStyle w:val="af0"/>
              <w:ind w:left="2220"/>
              <w:rPr>
                <w:lang w:val="uk-UA"/>
              </w:rPr>
            </w:pPr>
            <w:r w:rsidRPr="00A075C1">
              <w:rPr>
                <w:bCs/>
                <w:lang w:val="uk-UA"/>
              </w:rPr>
              <w:t>Програмна продукція (поставляється без ПДВ)*</w:t>
            </w:r>
          </w:p>
        </w:tc>
      </w:tr>
      <w:tr w:rsidR="00206900" w:rsidRPr="00A075C1" w:rsidTr="0061345E">
        <w:trPr>
          <w:trHeight w:hRule="exact" w:val="567"/>
          <w:jc w:val="center"/>
        </w:trPr>
        <w:tc>
          <w:tcPr>
            <w:tcW w:w="239"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1</w:t>
            </w:r>
          </w:p>
        </w:tc>
        <w:tc>
          <w:tcPr>
            <w:tcW w:w="1770"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rPr>
                <w:lang w:val="uk-UA"/>
              </w:rPr>
            </w:pPr>
            <w:r w:rsidRPr="00A075C1">
              <w:rPr>
                <w:lang w:val="uk-UA"/>
              </w:rPr>
              <w:t>Програмна продукція Cisco CON- ECMU-CLOUD</w:t>
            </w:r>
          </w:p>
        </w:tc>
        <w:tc>
          <w:tcPr>
            <w:tcW w:w="892"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CON-ECMU- CLOUD</w:t>
            </w:r>
          </w:p>
        </w:tc>
        <w:tc>
          <w:tcPr>
            <w:tcW w:w="457"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ind w:firstLine="380"/>
              <w:rPr>
                <w:lang w:val="uk-UA"/>
              </w:rPr>
            </w:pPr>
            <w:r w:rsidRPr="00A075C1">
              <w:rPr>
                <w:lang w:val="uk-UA"/>
              </w:rPr>
              <w:t>2</w:t>
            </w:r>
          </w:p>
        </w:tc>
        <w:tc>
          <w:tcPr>
            <w:tcW w:w="823"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ind w:firstLine="540"/>
              <w:jc w:val="both"/>
              <w:rPr>
                <w:lang w:val="uk-UA"/>
              </w:rPr>
            </w:pPr>
            <w:r w:rsidRPr="00A075C1">
              <w:rPr>
                <w:lang w:val="uk-UA"/>
              </w:rPr>
              <w:t>741 474,00</w:t>
            </w:r>
          </w:p>
        </w:tc>
        <w:tc>
          <w:tcPr>
            <w:tcW w:w="819" w:type="pct"/>
            <w:tcBorders>
              <w:top w:val="single" w:sz="4" w:space="0" w:color="auto"/>
              <w:left w:val="single" w:sz="4" w:space="0" w:color="auto"/>
              <w:bottom w:val="single" w:sz="4" w:space="0" w:color="auto"/>
              <w:right w:val="single" w:sz="4" w:space="0" w:color="auto"/>
            </w:tcBorders>
            <w:shd w:val="clear" w:color="auto" w:fill="FFFFFF"/>
            <w:vAlign w:val="center"/>
          </w:tcPr>
          <w:p w:rsidR="00206900" w:rsidRPr="00A075C1" w:rsidRDefault="00206900" w:rsidP="00A075C1">
            <w:pPr>
              <w:pStyle w:val="af0"/>
              <w:jc w:val="right"/>
              <w:rPr>
                <w:lang w:val="uk-UA"/>
              </w:rPr>
            </w:pPr>
            <w:r w:rsidRPr="00A075C1">
              <w:rPr>
                <w:lang w:val="uk-UA"/>
              </w:rPr>
              <w:t>1 482 948,00</w:t>
            </w:r>
          </w:p>
        </w:tc>
      </w:tr>
      <w:tr w:rsidR="00206900" w:rsidRPr="00A075C1" w:rsidTr="0061345E">
        <w:trPr>
          <w:trHeight w:hRule="exact" w:val="844"/>
          <w:jc w:val="center"/>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206900" w:rsidRPr="00A075C1" w:rsidRDefault="00206900" w:rsidP="00A075C1">
            <w:pPr>
              <w:pStyle w:val="af0"/>
              <w:ind w:firstLine="180"/>
              <w:rPr>
                <w:lang w:val="uk-UA"/>
              </w:rPr>
            </w:pPr>
            <w:r w:rsidRPr="00A075C1">
              <w:rPr>
                <w:lang w:val="uk-UA"/>
              </w:rPr>
              <w:t>2</w:t>
            </w:r>
          </w:p>
        </w:tc>
        <w:tc>
          <w:tcPr>
            <w:tcW w:w="1770" w:type="pct"/>
            <w:tcBorders>
              <w:top w:val="single" w:sz="4" w:space="0" w:color="auto"/>
              <w:left w:val="single" w:sz="4" w:space="0" w:color="auto"/>
              <w:bottom w:val="single" w:sz="4" w:space="0" w:color="auto"/>
              <w:right w:val="single" w:sz="4" w:space="0" w:color="auto"/>
            </w:tcBorders>
            <w:shd w:val="clear" w:color="auto" w:fill="FFFFFF"/>
          </w:tcPr>
          <w:p w:rsidR="00206900" w:rsidRPr="00A075C1" w:rsidRDefault="00206900" w:rsidP="00A075C1">
            <w:pPr>
              <w:pStyle w:val="af0"/>
              <w:rPr>
                <w:lang w:val="uk-UA"/>
              </w:rPr>
            </w:pPr>
            <w:r w:rsidRPr="00A075C1">
              <w:rPr>
                <w:lang w:val="uk-UA"/>
              </w:rPr>
              <w:t>Програмна продукція Cisco AMPv Private Cloud 1 YR Service Subscription</w:t>
            </w:r>
          </w:p>
        </w:tc>
        <w:tc>
          <w:tcPr>
            <w:tcW w:w="892" w:type="pct"/>
            <w:tcBorders>
              <w:top w:val="single" w:sz="4" w:space="0" w:color="auto"/>
              <w:left w:val="single" w:sz="4" w:space="0" w:color="auto"/>
              <w:bottom w:val="single" w:sz="4" w:space="0" w:color="auto"/>
              <w:right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FP-AMP- CLOUD-1Y</w:t>
            </w:r>
          </w:p>
        </w:tc>
        <w:tc>
          <w:tcPr>
            <w:tcW w:w="457" w:type="pct"/>
            <w:tcBorders>
              <w:top w:val="single" w:sz="4" w:space="0" w:color="auto"/>
              <w:left w:val="single" w:sz="4" w:space="0" w:color="auto"/>
              <w:bottom w:val="single" w:sz="4" w:space="0" w:color="auto"/>
              <w:right w:val="single" w:sz="4" w:space="0" w:color="auto"/>
            </w:tcBorders>
            <w:shd w:val="clear" w:color="auto" w:fill="FFFFFF"/>
            <w:vAlign w:val="center"/>
          </w:tcPr>
          <w:p w:rsidR="00206900" w:rsidRPr="00A075C1" w:rsidRDefault="00206900" w:rsidP="00A075C1">
            <w:pPr>
              <w:pStyle w:val="af0"/>
              <w:ind w:firstLine="380"/>
              <w:rPr>
                <w:lang w:val="uk-UA"/>
              </w:rPr>
            </w:pPr>
            <w:r w:rsidRPr="00A075C1">
              <w:rPr>
                <w:lang w:val="uk-UA"/>
              </w:rPr>
              <w:t>2</w:t>
            </w:r>
          </w:p>
        </w:tc>
        <w:tc>
          <w:tcPr>
            <w:tcW w:w="823" w:type="pct"/>
            <w:tcBorders>
              <w:top w:val="single" w:sz="4" w:space="0" w:color="auto"/>
              <w:left w:val="single" w:sz="4" w:space="0" w:color="auto"/>
              <w:bottom w:val="single" w:sz="4" w:space="0" w:color="auto"/>
              <w:right w:val="single" w:sz="4" w:space="0" w:color="auto"/>
            </w:tcBorders>
            <w:shd w:val="clear" w:color="auto" w:fill="FFFFFF"/>
            <w:vAlign w:val="center"/>
          </w:tcPr>
          <w:p w:rsidR="00206900" w:rsidRPr="00A075C1" w:rsidRDefault="00206900" w:rsidP="00A075C1">
            <w:pPr>
              <w:pStyle w:val="af0"/>
              <w:ind w:firstLine="540"/>
              <w:jc w:val="both"/>
              <w:rPr>
                <w:lang w:val="uk-UA"/>
              </w:rPr>
            </w:pPr>
            <w:r w:rsidRPr="00A075C1">
              <w:rPr>
                <w:lang w:val="uk-UA"/>
              </w:rPr>
              <w:t>478 202,00</w:t>
            </w:r>
          </w:p>
        </w:tc>
        <w:tc>
          <w:tcPr>
            <w:tcW w:w="819" w:type="pct"/>
            <w:tcBorders>
              <w:top w:val="single" w:sz="4" w:space="0" w:color="auto"/>
              <w:left w:val="single" w:sz="4" w:space="0" w:color="auto"/>
              <w:bottom w:val="single" w:sz="4" w:space="0" w:color="auto"/>
              <w:right w:val="single" w:sz="4" w:space="0" w:color="auto"/>
            </w:tcBorders>
            <w:shd w:val="clear" w:color="auto" w:fill="FFFFFF"/>
            <w:vAlign w:val="center"/>
          </w:tcPr>
          <w:p w:rsidR="00206900" w:rsidRPr="00A075C1" w:rsidRDefault="00206900" w:rsidP="00A075C1">
            <w:pPr>
              <w:pStyle w:val="af0"/>
              <w:jc w:val="right"/>
              <w:rPr>
                <w:lang w:val="uk-UA"/>
              </w:rPr>
            </w:pPr>
            <w:r w:rsidRPr="00A075C1">
              <w:rPr>
                <w:lang w:val="uk-UA"/>
              </w:rPr>
              <w:t>956 404,00</w:t>
            </w:r>
          </w:p>
        </w:tc>
      </w:tr>
      <w:tr w:rsidR="00206900" w:rsidRPr="00A075C1" w:rsidTr="0061345E">
        <w:trPr>
          <w:trHeight w:hRule="exact" w:val="565"/>
          <w:jc w:val="center"/>
        </w:trPr>
        <w:tc>
          <w:tcPr>
            <w:tcW w:w="239" w:type="pct"/>
            <w:tcBorders>
              <w:top w:val="single" w:sz="4" w:space="0" w:color="auto"/>
              <w:left w:val="single" w:sz="4" w:space="0" w:color="auto"/>
            </w:tcBorders>
            <w:shd w:val="clear" w:color="auto" w:fill="FFFFFF"/>
            <w:vAlign w:val="center"/>
          </w:tcPr>
          <w:p w:rsidR="00206900" w:rsidRPr="00A075C1" w:rsidRDefault="00206900" w:rsidP="00A075C1">
            <w:pPr>
              <w:pStyle w:val="af0"/>
              <w:ind w:firstLine="180"/>
              <w:rPr>
                <w:lang w:val="uk-UA"/>
              </w:rPr>
            </w:pPr>
            <w:r w:rsidRPr="00A075C1">
              <w:rPr>
                <w:lang w:val="uk-UA"/>
              </w:rPr>
              <w:t>3</w:t>
            </w:r>
          </w:p>
        </w:tc>
        <w:tc>
          <w:tcPr>
            <w:tcW w:w="1770" w:type="pct"/>
            <w:tcBorders>
              <w:top w:val="single" w:sz="4" w:space="0" w:color="auto"/>
              <w:left w:val="single" w:sz="4" w:space="0" w:color="auto"/>
            </w:tcBorders>
            <w:shd w:val="clear" w:color="auto" w:fill="FFFFFF"/>
          </w:tcPr>
          <w:p w:rsidR="00206900" w:rsidRPr="00A075C1" w:rsidRDefault="00206900" w:rsidP="00A075C1">
            <w:pPr>
              <w:pStyle w:val="af0"/>
              <w:rPr>
                <w:lang w:val="uk-UA"/>
              </w:rPr>
            </w:pPr>
            <w:r w:rsidRPr="00A075C1">
              <w:rPr>
                <w:lang w:val="uk-UA"/>
              </w:rPr>
              <w:t>Програмна продукція Cisco Threat Grid Lisense for TG Appliance</w:t>
            </w:r>
          </w:p>
        </w:tc>
        <w:tc>
          <w:tcPr>
            <w:tcW w:w="892" w:type="pct"/>
            <w:tcBorders>
              <w:top w:val="single" w:sz="4" w:space="0" w:color="auto"/>
              <w:left w:val="single" w:sz="4" w:space="0" w:color="auto"/>
            </w:tcBorders>
            <w:shd w:val="clear" w:color="auto" w:fill="FFFFFF"/>
          </w:tcPr>
          <w:p w:rsidR="00206900" w:rsidRPr="00A075C1" w:rsidRDefault="00206900" w:rsidP="00A075C1">
            <w:pPr>
              <w:pStyle w:val="af0"/>
              <w:ind w:firstLine="200"/>
              <w:rPr>
                <w:lang w:val="uk-UA"/>
              </w:rPr>
            </w:pPr>
            <w:r w:rsidRPr="00A075C1">
              <w:rPr>
                <w:lang w:val="uk-UA"/>
              </w:rPr>
              <w:t>L-TGA500-1Y-</w:t>
            </w:r>
          </w:p>
          <w:p w:rsidR="00206900" w:rsidRPr="00A075C1" w:rsidRDefault="00206900" w:rsidP="00A075C1">
            <w:pPr>
              <w:pStyle w:val="af0"/>
              <w:jc w:val="center"/>
              <w:rPr>
                <w:lang w:val="uk-UA"/>
              </w:rPr>
            </w:pPr>
            <w:r w:rsidRPr="00A075C1">
              <w:rPr>
                <w:lang w:val="uk-UA"/>
              </w:rPr>
              <w:t>К9</w:t>
            </w:r>
          </w:p>
        </w:tc>
        <w:tc>
          <w:tcPr>
            <w:tcW w:w="457" w:type="pct"/>
            <w:tcBorders>
              <w:top w:val="single" w:sz="4" w:space="0" w:color="auto"/>
              <w:left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1</w:t>
            </w:r>
          </w:p>
        </w:tc>
        <w:tc>
          <w:tcPr>
            <w:tcW w:w="823" w:type="pct"/>
            <w:tcBorders>
              <w:top w:val="single" w:sz="4" w:space="0" w:color="auto"/>
              <w:left w:val="single" w:sz="4" w:space="0" w:color="auto"/>
            </w:tcBorders>
            <w:shd w:val="clear" w:color="auto" w:fill="FFFFFF"/>
            <w:vAlign w:val="center"/>
          </w:tcPr>
          <w:p w:rsidR="00206900" w:rsidRPr="00A075C1" w:rsidRDefault="00206900" w:rsidP="00A075C1">
            <w:pPr>
              <w:pStyle w:val="af0"/>
              <w:ind w:firstLine="540"/>
              <w:jc w:val="both"/>
              <w:rPr>
                <w:lang w:val="uk-UA"/>
              </w:rPr>
            </w:pPr>
            <w:r w:rsidRPr="00A075C1">
              <w:rPr>
                <w:lang w:val="uk-UA"/>
              </w:rPr>
              <w:t>494 321,00</w:t>
            </w:r>
          </w:p>
        </w:tc>
        <w:tc>
          <w:tcPr>
            <w:tcW w:w="819" w:type="pct"/>
            <w:tcBorders>
              <w:top w:val="single" w:sz="4" w:space="0" w:color="auto"/>
              <w:left w:val="single" w:sz="4" w:space="0" w:color="auto"/>
              <w:right w:val="single" w:sz="4" w:space="0" w:color="auto"/>
            </w:tcBorders>
            <w:shd w:val="clear" w:color="auto" w:fill="FFFFFF"/>
            <w:vAlign w:val="center"/>
          </w:tcPr>
          <w:p w:rsidR="00206900" w:rsidRPr="00A075C1" w:rsidRDefault="00206900" w:rsidP="00A075C1">
            <w:pPr>
              <w:pStyle w:val="af0"/>
              <w:jc w:val="right"/>
              <w:rPr>
                <w:lang w:val="uk-UA"/>
              </w:rPr>
            </w:pPr>
            <w:r w:rsidRPr="00A075C1">
              <w:rPr>
                <w:lang w:val="uk-UA"/>
              </w:rPr>
              <w:t>494 321,00</w:t>
            </w:r>
          </w:p>
        </w:tc>
      </w:tr>
      <w:tr w:rsidR="00206900" w:rsidRPr="00A075C1" w:rsidTr="00364074">
        <w:trPr>
          <w:trHeight w:hRule="exact" w:val="559"/>
          <w:jc w:val="center"/>
        </w:trPr>
        <w:tc>
          <w:tcPr>
            <w:tcW w:w="239" w:type="pct"/>
            <w:tcBorders>
              <w:top w:val="single" w:sz="4" w:space="0" w:color="auto"/>
              <w:left w:val="single" w:sz="4" w:space="0" w:color="auto"/>
            </w:tcBorders>
            <w:shd w:val="clear" w:color="auto" w:fill="FFFFFF"/>
            <w:vAlign w:val="center"/>
          </w:tcPr>
          <w:p w:rsidR="00206900" w:rsidRPr="00A075C1" w:rsidRDefault="00206900" w:rsidP="00A075C1">
            <w:pPr>
              <w:pStyle w:val="af0"/>
              <w:ind w:firstLine="180"/>
              <w:rPr>
                <w:lang w:val="uk-UA"/>
              </w:rPr>
            </w:pPr>
            <w:r w:rsidRPr="00A075C1">
              <w:rPr>
                <w:lang w:val="uk-UA"/>
              </w:rPr>
              <w:t>4</w:t>
            </w:r>
          </w:p>
        </w:tc>
        <w:tc>
          <w:tcPr>
            <w:tcW w:w="1770" w:type="pct"/>
            <w:tcBorders>
              <w:top w:val="single" w:sz="4" w:space="0" w:color="auto"/>
              <w:left w:val="single" w:sz="4" w:space="0" w:color="auto"/>
            </w:tcBorders>
            <w:shd w:val="clear" w:color="auto" w:fill="FFFFFF"/>
          </w:tcPr>
          <w:p w:rsidR="00206900" w:rsidRPr="00A075C1" w:rsidRDefault="00206900" w:rsidP="00A075C1">
            <w:pPr>
              <w:pStyle w:val="af0"/>
              <w:rPr>
                <w:lang w:val="uk-UA"/>
              </w:rPr>
            </w:pPr>
            <w:r w:rsidRPr="00A075C1">
              <w:rPr>
                <w:lang w:val="uk-UA"/>
              </w:rPr>
              <w:t>Програмна продукція Cisco AMP for Endpoints Cloud subscription</w:t>
            </w:r>
          </w:p>
        </w:tc>
        <w:tc>
          <w:tcPr>
            <w:tcW w:w="892" w:type="pct"/>
            <w:tcBorders>
              <w:top w:val="single" w:sz="4" w:space="0" w:color="auto"/>
              <w:left w:val="single" w:sz="4" w:space="0" w:color="auto"/>
            </w:tcBorders>
            <w:shd w:val="clear" w:color="auto" w:fill="FFFFFF"/>
          </w:tcPr>
          <w:p w:rsidR="00206900" w:rsidRPr="00A075C1" w:rsidRDefault="00206900" w:rsidP="00A075C1">
            <w:pPr>
              <w:pStyle w:val="af0"/>
              <w:jc w:val="center"/>
              <w:rPr>
                <w:lang w:val="uk-UA"/>
              </w:rPr>
            </w:pPr>
            <w:r w:rsidRPr="00A075C1">
              <w:rPr>
                <w:lang w:val="uk-UA"/>
              </w:rPr>
              <w:t>FP-AMP-LIC= + FP-AMP-1Y-S6</w:t>
            </w:r>
          </w:p>
        </w:tc>
        <w:tc>
          <w:tcPr>
            <w:tcW w:w="457" w:type="pct"/>
            <w:tcBorders>
              <w:top w:val="single" w:sz="4" w:space="0" w:color="auto"/>
              <w:left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12500</w:t>
            </w:r>
          </w:p>
        </w:tc>
        <w:tc>
          <w:tcPr>
            <w:tcW w:w="823" w:type="pct"/>
            <w:tcBorders>
              <w:top w:val="single" w:sz="4" w:space="0" w:color="auto"/>
              <w:left w:val="single" w:sz="4" w:space="0" w:color="auto"/>
            </w:tcBorders>
            <w:shd w:val="clear" w:color="auto" w:fill="FFFFFF"/>
            <w:vAlign w:val="center"/>
          </w:tcPr>
          <w:p w:rsidR="00206900" w:rsidRPr="00A075C1" w:rsidRDefault="00206900" w:rsidP="00A075C1">
            <w:pPr>
              <w:pStyle w:val="af0"/>
              <w:jc w:val="right"/>
              <w:rPr>
                <w:lang w:val="uk-UA"/>
              </w:rPr>
            </w:pPr>
            <w:r w:rsidRPr="00A075C1">
              <w:rPr>
                <w:lang w:val="uk-UA"/>
              </w:rPr>
              <w:t>724,30</w:t>
            </w:r>
          </w:p>
        </w:tc>
        <w:tc>
          <w:tcPr>
            <w:tcW w:w="819" w:type="pct"/>
            <w:tcBorders>
              <w:top w:val="single" w:sz="4" w:space="0" w:color="auto"/>
              <w:left w:val="single" w:sz="4" w:space="0" w:color="auto"/>
              <w:right w:val="single" w:sz="4" w:space="0" w:color="auto"/>
            </w:tcBorders>
            <w:shd w:val="clear" w:color="auto" w:fill="FFFFFF"/>
            <w:vAlign w:val="center"/>
          </w:tcPr>
          <w:p w:rsidR="00206900" w:rsidRPr="00A075C1" w:rsidRDefault="00206900" w:rsidP="00A075C1">
            <w:pPr>
              <w:pStyle w:val="af0"/>
              <w:jc w:val="right"/>
              <w:rPr>
                <w:lang w:val="uk-UA"/>
              </w:rPr>
            </w:pPr>
            <w:r w:rsidRPr="00A075C1">
              <w:rPr>
                <w:lang w:val="uk-UA"/>
              </w:rPr>
              <w:t>9 053 750,00</w:t>
            </w:r>
          </w:p>
        </w:tc>
      </w:tr>
      <w:tr w:rsidR="00206900" w:rsidRPr="00A075C1" w:rsidTr="00364074">
        <w:trPr>
          <w:trHeight w:hRule="exact" w:val="847"/>
          <w:jc w:val="center"/>
        </w:trPr>
        <w:tc>
          <w:tcPr>
            <w:tcW w:w="239" w:type="pct"/>
            <w:tcBorders>
              <w:top w:val="single" w:sz="4" w:space="0" w:color="auto"/>
              <w:left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5</w:t>
            </w:r>
          </w:p>
        </w:tc>
        <w:tc>
          <w:tcPr>
            <w:tcW w:w="1770" w:type="pct"/>
            <w:tcBorders>
              <w:top w:val="single" w:sz="4" w:space="0" w:color="auto"/>
              <w:left w:val="single" w:sz="4" w:space="0" w:color="auto"/>
            </w:tcBorders>
            <w:shd w:val="clear" w:color="auto" w:fill="FFFFFF"/>
          </w:tcPr>
          <w:p w:rsidR="00206900" w:rsidRPr="00A075C1" w:rsidRDefault="00206900" w:rsidP="00A075C1">
            <w:pPr>
              <w:pStyle w:val="af0"/>
              <w:rPr>
                <w:lang w:val="uk-UA"/>
              </w:rPr>
            </w:pPr>
            <w:r w:rsidRPr="00A075C1">
              <w:rPr>
                <w:lang w:val="uk-UA"/>
              </w:rPr>
              <w:t xml:space="preserve">Програмна продукція Cisco Stealthwatch Flow Rate 1 YR Subs, 500-2,499 </w:t>
            </w:r>
            <w:r w:rsidRPr="00A075C1">
              <w:rPr>
                <w:u w:val="single"/>
                <w:lang w:val="uk-UA"/>
              </w:rPr>
              <w:t>що включає:</w:t>
            </w:r>
          </w:p>
        </w:tc>
        <w:tc>
          <w:tcPr>
            <w:tcW w:w="892" w:type="pct"/>
            <w:tcBorders>
              <w:top w:val="single" w:sz="4" w:space="0" w:color="auto"/>
              <w:left w:val="single" w:sz="4" w:space="0" w:color="auto"/>
            </w:tcBorders>
            <w:shd w:val="clear" w:color="auto" w:fill="FFFFFF"/>
            <w:vAlign w:val="center"/>
          </w:tcPr>
          <w:p w:rsidR="00206900" w:rsidRPr="00A075C1" w:rsidRDefault="00206900" w:rsidP="00A075C1">
            <w:pPr>
              <w:pStyle w:val="af0"/>
              <w:ind w:firstLine="140"/>
              <w:rPr>
                <w:lang w:val="uk-UA"/>
              </w:rPr>
            </w:pPr>
            <w:r w:rsidRPr="00A075C1">
              <w:rPr>
                <w:lang w:val="uk-UA"/>
              </w:rPr>
              <w:t>ST-FR-1Y-BUN</w:t>
            </w:r>
          </w:p>
        </w:tc>
        <w:tc>
          <w:tcPr>
            <w:tcW w:w="457" w:type="pct"/>
            <w:vMerge w:val="restart"/>
            <w:tcBorders>
              <w:top w:val="single" w:sz="4" w:space="0" w:color="auto"/>
              <w:left w:val="single" w:sz="4" w:space="0" w:color="auto"/>
            </w:tcBorders>
            <w:shd w:val="clear" w:color="auto" w:fill="FFFFFF"/>
            <w:vAlign w:val="center"/>
          </w:tcPr>
          <w:p w:rsidR="00206900" w:rsidRPr="00A075C1" w:rsidRDefault="00206900" w:rsidP="00A075C1">
            <w:pPr>
              <w:pStyle w:val="af0"/>
              <w:ind w:firstLine="380"/>
              <w:rPr>
                <w:lang w:val="uk-UA"/>
              </w:rPr>
            </w:pPr>
            <w:r w:rsidRPr="00A075C1">
              <w:rPr>
                <w:lang w:val="uk-UA"/>
              </w:rPr>
              <w:t>1</w:t>
            </w:r>
          </w:p>
        </w:tc>
        <w:tc>
          <w:tcPr>
            <w:tcW w:w="823" w:type="pct"/>
            <w:vMerge w:val="restart"/>
            <w:tcBorders>
              <w:top w:val="single" w:sz="4" w:space="0" w:color="auto"/>
              <w:left w:val="single" w:sz="4" w:space="0" w:color="auto"/>
            </w:tcBorders>
            <w:shd w:val="clear" w:color="auto" w:fill="FFFFFF"/>
            <w:vAlign w:val="center"/>
          </w:tcPr>
          <w:p w:rsidR="00206900" w:rsidRPr="00A075C1" w:rsidRDefault="00206900" w:rsidP="00A075C1">
            <w:pPr>
              <w:pStyle w:val="af0"/>
              <w:jc w:val="right"/>
              <w:rPr>
                <w:lang w:val="uk-UA"/>
              </w:rPr>
            </w:pPr>
            <w:r w:rsidRPr="00A075C1">
              <w:rPr>
                <w:lang w:val="uk-UA"/>
              </w:rPr>
              <w:t>1 061 408,68</w:t>
            </w:r>
          </w:p>
        </w:tc>
        <w:tc>
          <w:tcPr>
            <w:tcW w:w="819" w:type="pct"/>
            <w:vMerge w:val="restart"/>
            <w:tcBorders>
              <w:top w:val="single" w:sz="4" w:space="0" w:color="auto"/>
              <w:left w:val="single" w:sz="4" w:space="0" w:color="auto"/>
              <w:right w:val="single" w:sz="4" w:space="0" w:color="auto"/>
            </w:tcBorders>
            <w:shd w:val="clear" w:color="auto" w:fill="FFFFFF"/>
            <w:vAlign w:val="center"/>
          </w:tcPr>
          <w:p w:rsidR="00206900" w:rsidRPr="00A075C1" w:rsidRDefault="00206900" w:rsidP="00A075C1">
            <w:pPr>
              <w:pStyle w:val="af0"/>
              <w:jc w:val="right"/>
              <w:rPr>
                <w:lang w:val="uk-UA"/>
              </w:rPr>
            </w:pPr>
            <w:r w:rsidRPr="00A075C1">
              <w:rPr>
                <w:lang w:val="uk-UA"/>
              </w:rPr>
              <w:t>1 061 408,68</w:t>
            </w:r>
          </w:p>
        </w:tc>
      </w:tr>
      <w:tr w:rsidR="00206900" w:rsidRPr="00A075C1" w:rsidTr="00364074">
        <w:trPr>
          <w:trHeight w:hRule="exact" w:val="551"/>
          <w:jc w:val="center"/>
        </w:trPr>
        <w:tc>
          <w:tcPr>
            <w:tcW w:w="239" w:type="pct"/>
            <w:tcBorders>
              <w:top w:val="single" w:sz="4" w:space="0" w:color="auto"/>
              <w:left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5.1</w:t>
            </w:r>
          </w:p>
        </w:tc>
        <w:tc>
          <w:tcPr>
            <w:tcW w:w="1770" w:type="pct"/>
            <w:tcBorders>
              <w:top w:val="single" w:sz="4" w:space="0" w:color="auto"/>
              <w:left w:val="single" w:sz="4" w:space="0" w:color="auto"/>
            </w:tcBorders>
            <w:shd w:val="clear" w:color="auto" w:fill="FFFFFF"/>
          </w:tcPr>
          <w:p w:rsidR="00206900" w:rsidRPr="00A075C1" w:rsidRDefault="00206900" w:rsidP="00A075C1">
            <w:pPr>
              <w:pStyle w:val="af0"/>
              <w:rPr>
                <w:lang w:val="uk-UA"/>
              </w:rPr>
            </w:pPr>
            <w:r w:rsidRPr="00A075C1">
              <w:rPr>
                <w:lang w:val="uk-UA"/>
              </w:rPr>
              <w:t>- Cisco Stealthwatch Flow Rate License - 1500 шт;</w:t>
            </w:r>
          </w:p>
        </w:tc>
        <w:tc>
          <w:tcPr>
            <w:tcW w:w="892" w:type="pct"/>
            <w:tcBorders>
              <w:top w:val="single" w:sz="4" w:space="0" w:color="auto"/>
              <w:left w:val="single" w:sz="4" w:space="0" w:color="auto"/>
            </w:tcBorders>
            <w:shd w:val="clear" w:color="auto" w:fill="FFFFFF"/>
            <w:vAlign w:val="center"/>
          </w:tcPr>
          <w:p w:rsidR="00206900" w:rsidRPr="00A075C1" w:rsidRDefault="00206900" w:rsidP="00A075C1">
            <w:pPr>
              <w:pStyle w:val="af0"/>
              <w:ind w:firstLine="200"/>
              <w:rPr>
                <w:lang w:val="uk-UA"/>
              </w:rPr>
            </w:pPr>
            <w:r w:rsidRPr="00A075C1">
              <w:rPr>
                <w:lang w:val="uk-UA"/>
              </w:rPr>
              <w:t>L-ST-FR-LIC=</w:t>
            </w:r>
          </w:p>
        </w:tc>
        <w:tc>
          <w:tcPr>
            <w:tcW w:w="457" w:type="pct"/>
            <w:vMerge/>
            <w:tcBorders>
              <w:left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c>
          <w:tcPr>
            <w:tcW w:w="823" w:type="pct"/>
            <w:vMerge/>
            <w:tcBorders>
              <w:left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c>
          <w:tcPr>
            <w:tcW w:w="819" w:type="pct"/>
            <w:vMerge/>
            <w:tcBorders>
              <w:left w:val="single" w:sz="4" w:space="0" w:color="auto"/>
              <w:right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r>
      <w:tr w:rsidR="00206900" w:rsidRPr="00A075C1" w:rsidTr="00364074">
        <w:trPr>
          <w:trHeight w:hRule="exact" w:val="573"/>
          <w:jc w:val="center"/>
        </w:trPr>
        <w:tc>
          <w:tcPr>
            <w:tcW w:w="239" w:type="pct"/>
            <w:tcBorders>
              <w:top w:val="single" w:sz="4" w:space="0" w:color="auto"/>
              <w:left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5.2</w:t>
            </w:r>
          </w:p>
        </w:tc>
        <w:tc>
          <w:tcPr>
            <w:tcW w:w="1770" w:type="pct"/>
            <w:tcBorders>
              <w:top w:val="single" w:sz="4" w:space="0" w:color="auto"/>
              <w:left w:val="single" w:sz="4" w:space="0" w:color="auto"/>
            </w:tcBorders>
            <w:shd w:val="clear" w:color="auto" w:fill="FFFFFF"/>
          </w:tcPr>
          <w:p w:rsidR="00206900" w:rsidRPr="00A075C1" w:rsidRDefault="00206900" w:rsidP="00A075C1">
            <w:pPr>
              <w:pStyle w:val="af0"/>
              <w:rPr>
                <w:lang w:val="uk-UA"/>
              </w:rPr>
            </w:pPr>
            <w:r w:rsidRPr="00A075C1">
              <w:rPr>
                <w:lang w:val="uk-UA"/>
              </w:rPr>
              <w:t>- Cisco Stealthwatch Flow Rate 1 YR Subs, 500-2,499 - 1500 шт;</w:t>
            </w:r>
          </w:p>
        </w:tc>
        <w:tc>
          <w:tcPr>
            <w:tcW w:w="892" w:type="pct"/>
            <w:tcBorders>
              <w:top w:val="single" w:sz="4" w:space="0" w:color="auto"/>
              <w:left w:val="single" w:sz="4" w:space="0" w:color="auto"/>
            </w:tcBorders>
            <w:shd w:val="clear" w:color="auto" w:fill="FFFFFF"/>
            <w:vAlign w:val="center"/>
          </w:tcPr>
          <w:p w:rsidR="00206900" w:rsidRPr="00A075C1" w:rsidRDefault="00206900" w:rsidP="00A075C1">
            <w:pPr>
              <w:pStyle w:val="af0"/>
              <w:rPr>
                <w:lang w:val="uk-UA"/>
              </w:rPr>
            </w:pPr>
            <w:r w:rsidRPr="00A075C1">
              <w:rPr>
                <w:lang w:val="uk-UA"/>
              </w:rPr>
              <w:t>L-ST-FR-1Y-S2</w:t>
            </w:r>
          </w:p>
        </w:tc>
        <w:tc>
          <w:tcPr>
            <w:tcW w:w="457" w:type="pct"/>
            <w:vMerge/>
            <w:tcBorders>
              <w:left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c>
          <w:tcPr>
            <w:tcW w:w="823" w:type="pct"/>
            <w:vMerge/>
            <w:tcBorders>
              <w:left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c>
          <w:tcPr>
            <w:tcW w:w="819" w:type="pct"/>
            <w:vMerge/>
            <w:tcBorders>
              <w:left w:val="single" w:sz="4" w:space="0" w:color="auto"/>
              <w:right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r>
      <w:tr w:rsidR="00206900" w:rsidRPr="00A075C1" w:rsidTr="00AC6E55">
        <w:trPr>
          <w:trHeight w:hRule="exact" w:val="567"/>
          <w:jc w:val="center"/>
        </w:trPr>
        <w:tc>
          <w:tcPr>
            <w:tcW w:w="239"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5.3</w:t>
            </w:r>
          </w:p>
        </w:tc>
        <w:tc>
          <w:tcPr>
            <w:tcW w:w="1770" w:type="pct"/>
            <w:tcBorders>
              <w:top w:val="single" w:sz="4" w:space="0" w:color="auto"/>
              <w:left w:val="single" w:sz="4" w:space="0" w:color="auto"/>
              <w:bottom w:val="single" w:sz="4" w:space="0" w:color="auto"/>
            </w:tcBorders>
            <w:shd w:val="clear" w:color="auto" w:fill="FFFFFF"/>
          </w:tcPr>
          <w:p w:rsidR="00206900" w:rsidRPr="00A075C1" w:rsidRDefault="00206900" w:rsidP="00A075C1">
            <w:pPr>
              <w:pStyle w:val="af0"/>
              <w:rPr>
                <w:lang w:val="uk-UA"/>
              </w:rPr>
            </w:pPr>
            <w:r w:rsidRPr="00A075C1">
              <w:rPr>
                <w:lang w:val="uk-UA"/>
              </w:rPr>
              <w:t>- Cisco Stealthwatch Management Console Virtual Edition - 2 шт;</w:t>
            </w:r>
          </w:p>
        </w:tc>
        <w:tc>
          <w:tcPr>
            <w:tcW w:w="892" w:type="pct"/>
            <w:tcBorders>
              <w:top w:val="single" w:sz="4" w:space="0" w:color="auto"/>
              <w:left w:val="single" w:sz="4" w:space="0" w:color="auto"/>
              <w:bottom w:val="single" w:sz="4" w:space="0" w:color="auto"/>
            </w:tcBorders>
            <w:shd w:val="clear" w:color="auto" w:fill="FFFFFF"/>
          </w:tcPr>
          <w:p w:rsidR="00206900" w:rsidRPr="00A075C1" w:rsidRDefault="00206900" w:rsidP="00A075C1">
            <w:pPr>
              <w:pStyle w:val="af0"/>
              <w:rPr>
                <w:lang w:val="uk-UA"/>
              </w:rPr>
            </w:pPr>
            <w:r w:rsidRPr="00A075C1">
              <w:rPr>
                <w:lang w:val="uk-UA"/>
              </w:rPr>
              <w:t>L-ST-SMC-VE-</w:t>
            </w:r>
          </w:p>
          <w:p w:rsidR="00206900" w:rsidRPr="00A075C1" w:rsidRDefault="00206900" w:rsidP="00A075C1">
            <w:pPr>
              <w:pStyle w:val="af0"/>
              <w:rPr>
                <w:lang w:val="uk-UA"/>
              </w:rPr>
            </w:pPr>
            <w:r w:rsidRPr="00A075C1">
              <w:rPr>
                <w:lang w:val="uk-UA"/>
              </w:rPr>
              <w:t>К9</w:t>
            </w:r>
          </w:p>
        </w:tc>
        <w:tc>
          <w:tcPr>
            <w:tcW w:w="457" w:type="pct"/>
            <w:vMerge/>
            <w:tcBorders>
              <w:left w:val="single" w:sz="4" w:space="0" w:color="auto"/>
              <w:bottom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c>
          <w:tcPr>
            <w:tcW w:w="823" w:type="pct"/>
            <w:vMerge/>
            <w:tcBorders>
              <w:left w:val="single" w:sz="4" w:space="0" w:color="auto"/>
              <w:bottom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c>
          <w:tcPr>
            <w:tcW w:w="819" w:type="pct"/>
            <w:vMerge/>
            <w:tcBorders>
              <w:left w:val="single" w:sz="4" w:space="0" w:color="auto"/>
              <w:bottom w:val="single" w:sz="4" w:space="0" w:color="auto"/>
              <w:right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r>
      <w:tr w:rsidR="00206900" w:rsidRPr="00A075C1" w:rsidTr="00AC6E55">
        <w:trPr>
          <w:trHeight w:hRule="exact" w:val="575"/>
          <w:jc w:val="center"/>
        </w:trPr>
        <w:tc>
          <w:tcPr>
            <w:tcW w:w="239"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5.4</w:t>
            </w:r>
          </w:p>
        </w:tc>
        <w:tc>
          <w:tcPr>
            <w:tcW w:w="1770" w:type="pct"/>
            <w:tcBorders>
              <w:top w:val="single" w:sz="4" w:space="0" w:color="auto"/>
              <w:left w:val="single" w:sz="4" w:space="0" w:color="auto"/>
              <w:bottom w:val="single" w:sz="4" w:space="0" w:color="auto"/>
            </w:tcBorders>
            <w:shd w:val="clear" w:color="auto" w:fill="FFFFFF"/>
          </w:tcPr>
          <w:p w:rsidR="00206900" w:rsidRPr="00A075C1" w:rsidRDefault="00206900" w:rsidP="00A075C1">
            <w:pPr>
              <w:pStyle w:val="af0"/>
              <w:rPr>
                <w:lang w:val="uk-UA"/>
              </w:rPr>
            </w:pPr>
            <w:r w:rsidRPr="00A075C1">
              <w:rPr>
                <w:lang w:val="uk-UA"/>
              </w:rPr>
              <w:t>- Cisco Stealthwatch Flow Collector Virtual Edition - 2 шт,</w:t>
            </w:r>
          </w:p>
        </w:tc>
        <w:tc>
          <w:tcPr>
            <w:tcW w:w="892"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rPr>
                <w:lang w:val="uk-UA"/>
              </w:rPr>
            </w:pPr>
            <w:r w:rsidRPr="00A075C1">
              <w:rPr>
                <w:lang w:val="uk-UA"/>
              </w:rPr>
              <w:t>L-ST-FC-VE-K9</w:t>
            </w:r>
          </w:p>
        </w:tc>
        <w:tc>
          <w:tcPr>
            <w:tcW w:w="457" w:type="pct"/>
            <w:vMerge/>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c>
          <w:tcPr>
            <w:tcW w:w="823" w:type="pct"/>
            <w:vMerge/>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c>
          <w:tcPr>
            <w:tcW w:w="81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206900" w:rsidRPr="00A075C1" w:rsidRDefault="00206900" w:rsidP="00A075C1">
            <w:pPr>
              <w:spacing w:after="0" w:line="240" w:lineRule="auto"/>
              <w:rPr>
                <w:rFonts w:ascii="Times New Roman" w:hAnsi="Times New Roman" w:cs="Times New Roman"/>
                <w:lang w:val="uk-UA"/>
              </w:rPr>
            </w:pPr>
          </w:p>
        </w:tc>
      </w:tr>
      <w:tr w:rsidR="00206900" w:rsidRPr="00A075C1" w:rsidTr="00955A71">
        <w:trPr>
          <w:trHeight w:hRule="exact" w:val="256"/>
          <w:jc w:val="center"/>
        </w:trPr>
        <w:tc>
          <w:tcPr>
            <w:tcW w:w="239" w:type="pct"/>
            <w:tcBorders>
              <w:top w:val="single" w:sz="4" w:space="0" w:color="auto"/>
              <w:left w:val="single" w:sz="4" w:space="0" w:color="auto"/>
              <w:bottom w:val="single" w:sz="4" w:space="0" w:color="auto"/>
            </w:tcBorders>
            <w:shd w:val="clear" w:color="auto" w:fill="FFFFFF"/>
          </w:tcPr>
          <w:p w:rsidR="00206900" w:rsidRPr="00A075C1" w:rsidRDefault="00206900" w:rsidP="00A075C1">
            <w:pPr>
              <w:spacing w:after="0" w:line="240" w:lineRule="auto"/>
              <w:rPr>
                <w:rFonts w:ascii="Times New Roman" w:hAnsi="Times New Roman" w:cs="Times New Roman"/>
                <w:lang w:val="uk-UA"/>
              </w:rPr>
            </w:pPr>
          </w:p>
        </w:tc>
        <w:tc>
          <w:tcPr>
            <w:tcW w:w="3942" w:type="pct"/>
            <w:gridSpan w:val="4"/>
            <w:tcBorders>
              <w:top w:val="single" w:sz="4" w:space="0" w:color="auto"/>
              <w:left w:val="single" w:sz="4" w:space="0" w:color="auto"/>
              <w:bottom w:val="single" w:sz="4" w:space="0" w:color="auto"/>
            </w:tcBorders>
            <w:shd w:val="clear" w:color="auto" w:fill="FFFFFF"/>
          </w:tcPr>
          <w:p w:rsidR="00206900" w:rsidRPr="00A075C1" w:rsidRDefault="00206900" w:rsidP="00A075C1">
            <w:pPr>
              <w:pStyle w:val="af0"/>
              <w:jc w:val="right"/>
              <w:rPr>
                <w:lang w:val="uk-UA"/>
              </w:rPr>
            </w:pPr>
            <w:r w:rsidRPr="00A075C1">
              <w:rPr>
                <w:bCs/>
                <w:lang w:val="uk-UA"/>
              </w:rPr>
              <w:t>Разом без ПДВ</w:t>
            </w:r>
          </w:p>
        </w:tc>
        <w:tc>
          <w:tcPr>
            <w:tcW w:w="819" w:type="pct"/>
            <w:tcBorders>
              <w:top w:val="single" w:sz="4" w:space="0" w:color="auto"/>
              <w:left w:val="single" w:sz="4" w:space="0" w:color="auto"/>
              <w:bottom w:val="single" w:sz="4" w:space="0" w:color="auto"/>
              <w:right w:val="single" w:sz="4" w:space="0" w:color="auto"/>
            </w:tcBorders>
            <w:shd w:val="clear" w:color="auto" w:fill="FFFFFF"/>
          </w:tcPr>
          <w:p w:rsidR="00206900" w:rsidRPr="00A075C1" w:rsidRDefault="00206900" w:rsidP="00A075C1">
            <w:pPr>
              <w:pStyle w:val="af0"/>
              <w:jc w:val="right"/>
              <w:rPr>
                <w:bCs/>
                <w:lang w:val="uk-UA"/>
              </w:rPr>
            </w:pPr>
            <w:r w:rsidRPr="00A075C1">
              <w:rPr>
                <w:bCs/>
                <w:lang w:val="uk-UA"/>
              </w:rPr>
              <w:t>13 048 831,68</w:t>
            </w:r>
          </w:p>
          <w:p w:rsidR="00CA53F3" w:rsidRPr="00A075C1" w:rsidRDefault="00CA53F3" w:rsidP="00A075C1">
            <w:pPr>
              <w:pStyle w:val="af0"/>
              <w:jc w:val="right"/>
              <w:rPr>
                <w:lang w:val="uk-UA"/>
              </w:rPr>
            </w:pPr>
          </w:p>
          <w:p w:rsidR="00CA53F3" w:rsidRPr="00A075C1" w:rsidRDefault="00CA53F3" w:rsidP="00A075C1">
            <w:pPr>
              <w:pStyle w:val="af0"/>
              <w:jc w:val="right"/>
              <w:rPr>
                <w:lang w:val="uk-UA"/>
              </w:rPr>
            </w:pPr>
          </w:p>
          <w:p w:rsidR="00CA53F3" w:rsidRPr="00A075C1" w:rsidRDefault="00CA53F3" w:rsidP="00A075C1">
            <w:pPr>
              <w:pStyle w:val="af0"/>
              <w:jc w:val="right"/>
              <w:rPr>
                <w:lang w:val="uk-UA"/>
              </w:rPr>
            </w:pPr>
          </w:p>
        </w:tc>
      </w:tr>
      <w:tr w:rsidR="00206900" w:rsidRPr="00A075C1" w:rsidTr="00ED79F9">
        <w:trPr>
          <w:trHeight w:hRule="exact" w:val="290"/>
          <w:jc w:val="center"/>
        </w:trPr>
        <w:tc>
          <w:tcPr>
            <w:tcW w:w="239" w:type="pct"/>
            <w:tcBorders>
              <w:top w:val="single" w:sz="4" w:space="0" w:color="auto"/>
              <w:left w:val="single" w:sz="4" w:space="0" w:color="auto"/>
            </w:tcBorders>
            <w:shd w:val="clear" w:color="auto" w:fill="FFFFFF"/>
          </w:tcPr>
          <w:p w:rsidR="00206900" w:rsidRPr="00A075C1" w:rsidRDefault="00206900" w:rsidP="00A075C1">
            <w:pPr>
              <w:spacing w:after="0" w:line="240" w:lineRule="auto"/>
              <w:rPr>
                <w:rFonts w:ascii="Times New Roman" w:hAnsi="Times New Roman" w:cs="Times New Roman"/>
                <w:lang w:val="uk-UA"/>
              </w:rPr>
            </w:pPr>
          </w:p>
        </w:tc>
        <w:tc>
          <w:tcPr>
            <w:tcW w:w="4761" w:type="pct"/>
            <w:gridSpan w:val="5"/>
            <w:tcBorders>
              <w:top w:val="single" w:sz="4" w:space="0" w:color="auto"/>
              <w:left w:val="single" w:sz="4" w:space="0" w:color="auto"/>
              <w:right w:val="single" w:sz="4" w:space="0" w:color="auto"/>
            </w:tcBorders>
            <w:shd w:val="clear" w:color="auto" w:fill="FFFFFF"/>
          </w:tcPr>
          <w:p w:rsidR="00206900" w:rsidRPr="00A075C1" w:rsidRDefault="00206900" w:rsidP="00A075C1">
            <w:pPr>
              <w:pStyle w:val="af0"/>
              <w:jc w:val="center"/>
              <w:rPr>
                <w:lang w:val="uk-UA"/>
              </w:rPr>
            </w:pPr>
            <w:r w:rsidRPr="00A075C1">
              <w:rPr>
                <w:bCs/>
                <w:lang w:val="uk-UA"/>
              </w:rPr>
              <w:t>Інформаційно-консультаційна послуга (постачається з ПДВ)</w:t>
            </w:r>
          </w:p>
        </w:tc>
      </w:tr>
      <w:tr w:rsidR="00206900" w:rsidRPr="00A075C1" w:rsidTr="00364074">
        <w:trPr>
          <w:trHeight w:hRule="exact" w:val="879"/>
          <w:jc w:val="center"/>
        </w:trPr>
        <w:tc>
          <w:tcPr>
            <w:tcW w:w="239"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ind w:firstLine="180"/>
              <w:rPr>
                <w:lang w:val="uk-UA"/>
              </w:rPr>
            </w:pPr>
            <w:r w:rsidRPr="00A075C1">
              <w:rPr>
                <w:lang w:val="uk-UA"/>
              </w:rPr>
              <w:t>6</w:t>
            </w:r>
          </w:p>
        </w:tc>
        <w:tc>
          <w:tcPr>
            <w:tcW w:w="1770" w:type="pct"/>
            <w:tcBorders>
              <w:top w:val="single" w:sz="4" w:space="0" w:color="auto"/>
              <w:left w:val="single" w:sz="4" w:space="0" w:color="auto"/>
              <w:bottom w:val="single" w:sz="4" w:space="0" w:color="auto"/>
            </w:tcBorders>
            <w:shd w:val="clear" w:color="auto" w:fill="FFFFFF"/>
          </w:tcPr>
          <w:p w:rsidR="00206900" w:rsidRPr="00A075C1" w:rsidRDefault="00206900" w:rsidP="00A075C1">
            <w:pPr>
              <w:pStyle w:val="af0"/>
              <w:rPr>
                <w:lang w:val="uk-UA"/>
              </w:rPr>
            </w:pPr>
            <w:r w:rsidRPr="00A075C1">
              <w:rPr>
                <w:lang w:val="uk-UA"/>
              </w:rPr>
              <w:t>Інформаційно-консультаційна послуга з технічної підтримки CON-SNT-TG5504K9</w:t>
            </w:r>
          </w:p>
        </w:tc>
        <w:tc>
          <w:tcPr>
            <w:tcW w:w="892"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rPr>
                <w:lang w:val="uk-UA"/>
              </w:rPr>
            </w:pPr>
            <w:r w:rsidRPr="00A075C1">
              <w:rPr>
                <w:lang w:val="uk-UA"/>
              </w:rPr>
              <w:t>CON-SNT-</w:t>
            </w:r>
          </w:p>
          <w:p w:rsidR="00206900" w:rsidRPr="00A075C1" w:rsidRDefault="00206900" w:rsidP="00A075C1">
            <w:pPr>
              <w:pStyle w:val="af0"/>
              <w:rPr>
                <w:lang w:val="uk-UA"/>
              </w:rPr>
            </w:pPr>
            <w:r w:rsidRPr="00A075C1">
              <w:rPr>
                <w:lang w:val="uk-UA"/>
              </w:rPr>
              <w:t>TG5504K9</w:t>
            </w:r>
          </w:p>
        </w:tc>
        <w:tc>
          <w:tcPr>
            <w:tcW w:w="457"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jc w:val="center"/>
              <w:rPr>
                <w:lang w:val="uk-UA"/>
              </w:rPr>
            </w:pPr>
            <w:r w:rsidRPr="00A075C1">
              <w:rPr>
                <w:lang w:val="uk-UA"/>
              </w:rPr>
              <w:t>1</w:t>
            </w:r>
          </w:p>
        </w:tc>
        <w:tc>
          <w:tcPr>
            <w:tcW w:w="823" w:type="pct"/>
            <w:tcBorders>
              <w:top w:val="single" w:sz="4" w:space="0" w:color="auto"/>
              <w:left w:val="single" w:sz="4" w:space="0" w:color="auto"/>
              <w:bottom w:val="single" w:sz="4" w:space="0" w:color="auto"/>
            </w:tcBorders>
            <w:shd w:val="clear" w:color="auto" w:fill="FFFFFF"/>
            <w:vAlign w:val="center"/>
          </w:tcPr>
          <w:p w:rsidR="00206900" w:rsidRPr="00A075C1" w:rsidRDefault="00206900" w:rsidP="00A075C1">
            <w:pPr>
              <w:pStyle w:val="af0"/>
              <w:ind w:firstLine="540"/>
              <w:jc w:val="both"/>
              <w:rPr>
                <w:lang w:val="uk-UA"/>
              </w:rPr>
            </w:pPr>
            <w:r w:rsidRPr="00A075C1">
              <w:rPr>
                <w:lang w:val="uk-UA"/>
              </w:rPr>
              <w:t>374 200,00</w:t>
            </w:r>
          </w:p>
        </w:tc>
        <w:tc>
          <w:tcPr>
            <w:tcW w:w="819" w:type="pct"/>
            <w:tcBorders>
              <w:top w:val="single" w:sz="4" w:space="0" w:color="auto"/>
              <w:left w:val="single" w:sz="4" w:space="0" w:color="auto"/>
              <w:bottom w:val="single" w:sz="4" w:space="0" w:color="auto"/>
              <w:right w:val="single" w:sz="4" w:space="0" w:color="auto"/>
            </w:tcBorders>
            <w:shd w:val="clear" w:color="auto" w:fill="FFFFFF"/>
            <w:vAlign w:val="center"/>
          </w:tcPr>
          <w:p w:rsidR="00206900" w:rsidRPr="00A075C1" w:rsidRDefault="00973D63" w:rsidP="00A075C1">
            <w:pPr>
              <w:pStyle w:val="af0"/>
              <w:numPr>
                <w:ilvl w:val="0"/>
                <w:numId w:val="9"/>
              </w:numPr>
              <w:rPr>
                <w:lang w:val="uk-UA"/>
              </w:rPr>
            </w:pPr>
            <w:r w:rsidRPr="00A075C1">
              <w:rPr>
                <w:lang w:val="uk-UA"/>
              </w:rPr>
              <w:t>20</w:t>
            </w:r>
            <w:r w:rsidR="00206900" w:rsidRPr="00A075C1">
              <w:rPr>
                <w:lang w:val="uk-UA"/>
              </w:rPr>
              <w:t>0,00</w:t>
            </w:r>
          </w:p>
        </w:tc>
      </w:tr>
    </w:tbl>
    <w:p w:rsidR="00206900" w:rsidRPr="00A075C1" w:rsidRDefault="00006E51" w:rsidP="00A075C1">
      <w:pPr>
        <w:spacing w:after="0" w:line="240" w:lineRule="auto"/>
        <w:jc w:val="both"/>
        <w:rPr>
          <w:rFonts w:ascii="Times New Roman" w:hAnsi="Times New Roman" w:cs="Times New Roman"/>
          <w:sz w:val="20"/>
          <w:szCs w:val="20"/>
          <w:lang w:val="uk-UA"/>
        </w:rPr>
      </w:pPr>
      <w:r w:rsidRPr="00A075C1">
        <w:rPr>
          <w:rFonts w:ascii="Times New Roman" w:hAnsi="Times New Roman" w:cs="Times New Roman"/>
          <w:sz w:val="20"/>
          <w:szCs w:val="20"/>
          <w:lang w:val="uk-UA"/>
        </w:rPr>
        <w:t>*</w:t>
      </w:r>
      <w:r w:rsidR="002D6AED" w:rsidRPr="00A075C1">
        <w:rPr>
          <w:rFonts w:ascii="Times New Roman" w:hAnsi="Times New Roman" w:cs="Times New Roman"/>
          <w:sz w:val="20"/>
          <w:szCs w:val="20"/>
          <w:lang w:val="uk-UA"/>
        </w:rPr>
        <w:t>Н</w:t>
      </w:r>
      <w:r w:rsidRPr="00A075C1">
        <w:rPr>
          <w:rFonts w:ascii="Times New Roman" w:hAnsi="Times New Roman" w:cs="Times New Roman"/>
          <w:sz w:val="20"/>
          <w:szCs w:val="20"/>
          <w:lang w:val="uk-UA"/>
        </w:rPr>
        <w:t>е оподатковуються ПДВ згідно з п. 26 підрозділу 2 розділу XX Податкового кодексу України.</w:t>
      </w:r>
    </w:p>
    <w:p w:rsidR="00891D09" w:rsidRPr="00A075C1" w:rsidRDefault="00891D0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При цьому</w:t>
      </w:r>
      <w:r w:rsidR="00B67120" w:rsidRPr="00A075C1">
        <w:rPr>
          <w:rFonts w:ascii="Times New Roman" w:eastAsia="Times New Roman" w:hAnsi="Times New Roman" w:cs="Times New Roman"/>
          <w:sz w:val="24"/>
          <w:szCs w:val="24"/>
          <w:lang w:val="uk-UA"/>
        </w:rPr>
        <w:t xml:space="preserve"> (за інформацією, наданою Головним управлінням ДПС у м. Києві листом від 06.09.2022 вх. № 7-03/460-кі)</w:t>
      </w:r>
      <w:r w:rsidR="002D6AED" w:rsidRPr="00A075C1">
        <w:rPr>
          <w:rFonts w:ascii="Times New Roman" w:eastAsia="Times New Roman" w:hAnsi="Times New Roman" w:cs="Times New Roman"/>
          <w:sz w:val="24"/>
          <w:szCs w:val="24"/>
          <w:lang w:val="uk-UA"/>
        </w:rPr>
        <w:t>,</w:t>
      </w:r>
      <w:r w:rsidR="00B67120"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у 2021 році </w:t>
      </w:r>
      <w:r w:rsidR="00364074" w:rsidRPr="00A075C1">
        <w:rPr>
          <w:rFonts w:ascii="Times New Roman" w:eastAsia="Times New Roman" w:hAnsi="Times New Roman" w:cs="Times New Roman"/>
          <w:sz w:val="24"/>
          <w:szCs w:val="24"/>
          <w:lang w:val="uk-UA"/>
        </w:rPr>
        <w:t xml:space="preserve">ТОВ «ІНФОСЕЙФ ІТ» </w:t>
      </w:r>
      <w:r w:rsidR="00364074" w:rsidRPr="00A075C1">
        <w:rPr>
          <w:rFonts w:ascii="Times New Roman" w:eastAsia="Times New Roman" w:hAnsi="Times New Roman" w:cs="Times New Roman"/>
          <w:sz w:val="24"/>
          <w:szCs w:val="24"/>
          <w:lang w:val="uk-UA"/>
        </w:rPr>
        <w:br/>
        <w:t>(ТОВ «СЕЛТАВІТ»)</w:t>
      </w:r>
      <w:r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041B36" w:rsidRPr="00A075C1">
        <w:rPr>
          <w:rFonts w:ascii="Times New Roman" w:eastAsia="Times New Roman" w:hAnsi="Times New Roman" w:cs="Times New Roman"/>
          <w:sz w:val="24"/>
          <w:szCs w:val="24"/>
          <w:lang w:val="uk-UA"/>
        </w:rPr>
        <w:t>.</w:t>
      </w:r>
    </w:p>
    <w:p w:rsidR="00891D09" w:rsidRPr="00A075C1" w:rsidRDefault="00891D09" w:rsidP="00A075C1">
      <w:pPr>
        <w:spacing w:after="0" w:line="240" w:lineRule="auto"/>
        <w:ind w:firstLine="709"/>
        <w:jc w:val="both"/>
        <w:rPr>
          <w:rFonts w:ascii="Times New Roman" w:hAnsi="Times New Roman" w:cs="Times New Roman"/>
          <w:sz w:val="4"/>
          <w:szCs w:val="4"/>
          <w:lang w:val="uk-UA"/>
        </w:rPr>
      </w:pPr>
    </w:p>
    <w:p w:rsidR="001B528D" w:rsidRPr="00A075C1" w:rsidRDefault="00041B3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1B528D" w:rsidRPr="00A075C1">
        <w:rPr>
          <w:rFonts w:ascii="Times New Roman" w:eastAsia="Times New Roman" w:hAnsi="Times New Roman" w:cs="Times New Roman"/>
          <w:sz w:val="24"/>
          <w:szCs w:val="24"/>
          <w:lang w:val="uk-UA"/>
        </w:rPr>
        <w:t>.</w:t>
      </w:r>
    </w:p>
    <w:p w:rsidR="00AE18AA" w:rsidRPr="00A075C1" w:rsidRDefault="001B528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Отже, попри поданий</w:t>
      </w:r>
      <w:r w:rsidR="00AE18AA" w:rsidRPr="00A075C1">
        <w:rPr>
          <w:rFonts w:ascii="Times New Roman" w:eastAsia="Times New Roman" w:hAnsi="Times New Roman" w:cs="Times New Roman"/>
          <w:sz w:val="24"/>
          <w:szCs w:val="24"/>
          <w:lang w:val="uk-UA"/>
        </w:rPr>
        <w:t xml:space="preserve"> </w:t>
      </w:r>
      <w:r w:rsidR="00364074"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на Торги 4 </w:t>
      </w:r>
      <w:r w:rsidR="00AE18AA" w:rsidRPr="00A075C1">
        <w:rPr>
          <w:rFonts w:ascii="Times New Roman" w:eastAsia="Times New Roman" w:hAnsi="Times New Roman" w:cs="Times New Roman"/>
          <w:sz w:val="24"/>
          <w:szCs w:val="24"/>
          <w:lang w:val="uk-UA"/>
        </w:rPr>
        <w:t xml:space="preserve">авторизаційний лист компанії </w:t>
      </w:r>
      <w:r w:rsidR="002D6AED" w:rsidRPr="00A075C1">
        <w:rPr>
          <w:rFonts w:ascii="Times New Roman" w:eastAsia="Times New Roman" w:hAnsi="Times New Roman" w:cs="Times New Roman"/>
          <w:sz w:val="24"/>
          <w:szCs w:val="24"/>
          <w:lang w:val="uk-UA"/>
        </w:rPr>
        <w:t>«</w:t>
      </w:r>
      <w:r w:rsidR="00AE18AA" w:rsidRPr="00A075C1">
        <w:rPr>
          <w:rFonts w:ascii="Times New Roman" w:eastAsia="Times New Roman" w:hAnsi="Times New Roman" w:cs="Times New Roman"/>
          <w:sz w:val="24"/>
          <w:szCs w:val="24"/>
          <w:lang w:val="uk-UA"/>
        </w:rPr>
        <w:t>Cisco International Limited</w:t>
      </w:r>
      <w:r w:rsidR="002D6AED" w:rsidRPr="00A075C1">
        <w:rPr>
          <w:rFonts w:ascii="Times New Roman" w:eastAsia="Times New Roman" w:hAnsi="Times New Roman" w:cs="Times New Roman"/>
          <w:sz w:val="24"/>
          <w:szCs w:val="24"/>
          <w:lang w:val="uk-UA"/>
        </w:rPr>
        <w:t>»</w:t>
      </w:r>
      <w:r w:rsidR="00AE18AA" w:rsidRPr="00A075C1">
        <w:rPr>
          <w:rFonts w:ascii="Times New Roman" w:eastAsia="Times New Roman" w:hAnsi="Times New Roman" w:cs="Times New Roman"/>
          <w:sz w:val="24"/>
          <w:szCs w:val="24"/>
          <w:lang w:val="uk-UA"/>
        </w:rPr>
        <w:t xml:space="preserve"> від 06.10.2021, адресований Пенсійному фонду України</w:t>
      </w:r>
      <w:r w:rsidR="002D6AED" w:rsidRPr="00A075C1">
        <w:rPr>
          <w:rFonts w:ascii="Times New Roman" w:eastAsia="Times New Roman" w:hAnsi="Times New Roman" w:cs="Times New Roman"/>
          <w:sz w:val="24"/>
          <w:szCs w:val="24"/>
          <w:lang w:val="uk-UA"/>
        </w:rPr>
        <w:t>,</w:t>
      </w:r>
      <w:r w:rsidR="00AE18AA" w:rsidRPr="00A075C1">
        <w:rPr>
          <w:rFonts w:ascii="Times New Roman" w:eastAsia="Times New Roman" w:hAnsi="Times New Roman" w:cs="Times New Roman"/>
          <w:sz w:val="24"/>
          <w:szCs w:val="24"/>
          <w:lang w:val="uk-UA"/>
        </w:rPr>
        <w:t xml:space="preserve"> про те, що </w:t>
      </w:r>
      <w:r w:rsidR="002D6AED" w:rsidRPr="00A075C1">
        <w:rPr>
          <w:rFonts w:ascii="Times New Roman" w:eastAsia="Times New Roman" w:hAnsi="Times New Roman" w:cs="Times New Roman"/>
          <w:sz w:val="24"/>
          <w:szCs w:val="24"/>
          <w:lang w:val="uk-UA"/>
        </w:rPr>
        <w:t>компанія «</w:t>
      </w:r>
      <w:r w:rsidR="00AE18AA" w:rsidRPr="00A075C1">
        <w:rPr>
          <w:rFonts w:ascii="Times New Roman" w:eastAsia="Times New Roman" w:hAnsi="Times New Roman" w:cs="Times New Roman"/>
          <w:sz w:val="24"/>
          <w:szCs w:val="24"/>
          <w:lang w:val="uk-UA"/>
        </w:rPr>
        <w:t>Cisco International Limited</w:t>
      </w:r>
      <w:r w:rsidR="002D6AED" w:rsidRPr="00A075C1">
        <w:rPr>
          <w:rFonts w:ascii="Times New Roman" w:eastAsia="Times New Roman" w:hAnsi="Times New Roman" w:cs="Times New Roman"/>
          <w:sz w:val="24"/>
          <w:szCs w:val="24"/>
          <w:lang w:val="uk-UA"/>
        </w:rPr>
        <w:t>»</w:t>
      </w:r>
      <w:r w:rsidR="00AE18AA" w:rsidRPr="00A075C1">
        <w:rPr>
          <w:rFonts w:ascii="Times New Roman" w:eastAsia="Times New Roman" w:hAnsi="Times New Roman" w:cs="Times New Roman"/>
          <w:sz w:val="24"/>
          <w:szCs w:val="24"/>
          <w:lang w:val="uk-UA"/>
        </w:rPr>
        <w:t xml:space="preserve">, яка є постачальником мережевих програмних продуктів та послуг, підтверджує, зокрема, що </w:t>
      </w:r>
      <w:r w:rsidR="00364074" w:rsidRPr="00A075C1">
        <w:rPr>
          <w:rFonts w:ascii="Times New Roman" w:eastAsia="Times New Roman" w:hAnsi="Times New Roman" w:cs="Times New Roman"/>
          <w:sz w:val="24"/>
          <w:szCs w:val="24"/>
          <w:lang w:val="uk-UA"/>
        </w:rPr>
        <w:t>ТОВ «ІНФОСЕЙФ ІТ» (ТОВ «СЕЛТАВІТ»)</w:t>
      </w:r>
      <w:r w:rsidR="00AE18AA" w:rsidRPr="00A075C1">
        <w:rPr>
          <w:rFonts w:ascii="Times New Roman" w:eastAsia="Times New Roman" w:hAnsi="Times New Roman" w:cs="Times New Roman"/>
          <w:sz w:val="24"/>
          <w:szCs w:val="24"/>
          <w:lang w:val="uk-UA"/>
        </w:rPr>
        <w:t xml:space="preserve"> уклало договір про купівлю та подальший продаж продукції</w:t>
      </w:r>
      <w:r w:rsidR="002D6AED" w:rsidRPr="00A075C1">
        <w:rPr>
          <w:rFonts w:ascii="Times New Roman" w:eastAsia="Times New Roman" w:hAnsi="Times New Roman" w:cs="Times New Roman"/>
          <w:sz w:val="24"/>
          <w:szCs w:val="24"/>
          <w:lang w:val="uk-UA"/>
        </w:rPr>
        <w:t xml:space="preserve"> </w:t>
      </w:r>
      <w:r w:rsidR="00AE18AA" w:rsidRPr="00A075C1">
        <w:rPr>
          <w:rFonts w:ascii="Times New Roman" w:eastAsia="Times New Roman" w:hAnsi="Times New Roman" w:cs="Times New Roman"/>
          <w:sz w:val="24"/>
          <w:szCs w:val="24"/>
          <w:lang w:val="uk-UA"/>
        </w:rPr>
        <w:t>/</w:t>
      </w:r>
      <w:r w:rsidR="002D6AED" w:rsidRPr="00A075C1">
        <w:rPr>
          <w:rFonts w:ascii="Times New Roman" w:eastAsia="Times New Roman" w:hAnsi="Times New Roman" w:cs="Times New Roman"/>
          <w:sz w:val="24"/>
          <w:szCs w:val="24"/>
          <w:lang w:val="uk-UA"/>
        </w:rPr>
        <w:t xml:space="preserve"> </w:t>
      </w:r>
      <w:r w:rsidR="00AE18AA" w:rsidRPr="00A075C1">
        <w:rPr>
          <w:rFonts w:ascii="Times New Roman" w:eastAsia="Times New Roman" w:hAnsi="Times New Roman" w:cs="Times New Roman"/>
          <w:sz w:val="24"/>
          <w:szCs w:val="24"/>
          <w:lang w:val="uk-UA"/>
        </w:rPr>
        <w:t xml:space="preserve">послуг Cisco, </w:t>
      </w:r>
      <w:r w:rsidR="00364074" w:rsidRPr="00A075C1">
        <w:rPr>
          <w:rFonts w:ascii="Times New Roman" w:eastAsia="Times New Roman" w:hAnsi="Times New Roman" w:cs="Times New Roman"/>
          <w:sz w:val="24"/>
          <w:szCs w:val="24"/>
          <w:lang w:val="uk-UA"/>
        </w:rPr>
        <w:br/>
        <w:t>ТОВ «ІНФОСЕЙФ ІТ» (ТОВ «СЕЛТАВІТ»)</w:t>
      </w:r>
      <w:r w:rsidR="00AE18AA" w:rsidRPr="00A075C1">
        <w:rPr>
          <w:rFonts w:ascii="Times New Roman" w:eastAsia="Times New Roman" w:hAnsi="Times New Roman" w:cs="Times New Roman"/>
          <w:sz w:val="24"/>
          <w:szCs w:val="24"/>
          <w:lang w:val="uk-UA"/>
        </w:rPr>
        <w:t xml:space="preserve"> придбало предмети закупівлі у </w:t>
      </w:r>
      <w:r w:rsidR="002D6AED" w:rsidRPr="00A075C1">
        <w:rPr>
          <w:rFonts w:ascii="Times New Roman" w:eastAsia="Times New Roman" w:hAnsi="Times New Roman" w:cs="Times New Roman"/>
          <w:sz w:val="24"/>
          <w:szCs w:val="24"/>
          <w:lang w:val="uk-UA"/>
        </w:rPr>
        <w:t xml:space="preserve">                    </w:t>
      </w:r>
      <w:r w:rsidR="00AE18AA" w:rsidRPr="00A075C1">
        <w:rPr>
          <w:rFonts w:ascii="Times New Roman" w:eastAsia="Times New Roman" w:hAnsi="Times New Roman" w:cs="Times New Roman"/>
          <w:sz w:val="24"/>
          <w:szCs w:val="24"/>
          <w:lang w:val="uk-UA"/>
        </w:rPr>
        <w:t xml:space="preserve">Торгах 4 не у компанії </w:t>
      </w:r>
      <w:r w:rsidR="002D6AED" w:rsidRPr="00A075C1">
        <w:rPr>
          <w:rFonts w:ascii="Times New Roman" w:eastAsia="Times New Roman" w:hAnsi="Times New Roman" w:cs="Times New Roman"/>
          <w:sz w:val="24"/>
          <w:szCs w:val="24"/>
          <w:lang w:val="uk-UA"/>
        </w:rPr>
        <w:t>«</w:t>
      </w:r>
      <w:r w:rsidR="00AE18AA" w:rsidRPr="00A075C1">
        <w:rPr>
          <w:rFonts w:ascii="Times New Roman" w:eastAsia="Times New Roman" w:hAnsi="Times New Roman" w:cs="Times New Roman"/>
          <w:sz w:val="24"/>
          <w:szCs w:val="24"/>
          <w:lang w:val="uk-UA"/>
        </w:rPr>
        <w:t>Cisco International Limited</w:t>
      </w:r>
      <w:r w:rsidR="002D6AED" w:rsidRPr="00A075C1">
        <w:rPr>
          <w:rFonts w:ascii="Times New Roman" w:eastAsia="Times New Roman" w:hAnsi="Times New Roman" w:cs="Times New Roman"/>
          <w:sz w:val="24"/>
          <w:szCs w:val="24"/>
          <w:lang w:val="uk-UA"/>
        </w:rPr>
        <w:t>»</w:t>
      </w:r>
      <w:r w:rsidR="00AE18AA"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AE18AA" w:rsidRPr="00A075C1">
        <w:rPr>
          <w:rFonts w:ascii="Times New Roman" w:eastAsia="Times New Roman" w:hAnsi="Times New Roman" w:cs="Times New Roman"/>
          <w:sz w:val="24"/>
          <w:szCs w:val="24"/>
          <w:lang w:val="uk-UA"/>
        </w:rPr>
        <w:t>, що здорожчало предмети постачання.</w:t>
      </w:r>
    </w:p>
    <w:p w:rsidR="003C03A1" w:rsidRPr="00A075C1" w:rsidRDefault="00AE18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Наприклад, тільки </w:t>
      </w:r>
      <w:r w:rsidR="002D6AED" w:rsidRPr="00A075C1">
        <w:rPr>
          <w:rFonts w:ascii="Times New Roman" w:eastAsia="Times New Roman" w:hAnsi="Times New Roman" w:cs="Times New Roman"/>
          <w:sz w:val="24"/>
          <w:szCs w:val="24"/>
          <w:lang w:val="uk-UA"/>
        </w:rPr>
        <w:t xml:space="preserve">за </w:t>
      </w:r>
      <w:r w:rsidR="003C03A1" w:rsidRPr="00A075C1">
        <w:rPr>
          <w:rFonts w:ascii="Times New Roman" w:eastAsia="Times New Roman" w:hAnsi="Times New Roman" w:cs="Times New Roman"/>
          <w:sz w:val="24"/>
          <w:szCs w:val="24"/>
          <w:lang w:val="uk-UA"/>
        </w:rPr>
        <w:t>таким</w:t>
      </w:r>
      <w:r w:rsidR="002D6AED" w:rsidRPr="00A075C1">
        <w:rPr>
          <w:rFonts w:ascii="Times New Roman" w:eastAsia="Times New Roman" w:hAnsi="Times New Roman" w:cs="Times New Roman"/>
          <w:sz w:val="24"/>
          <w:szCs w:val="24"/>
          <w:lang w:val="uk-UA"/>
        </w:rPr>
        <w:t>и</w:t>
      </w:r>
      <w:r w:rsidR="003C03A1"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дв</w:t>
      </w:r>
      <w:r w:rsidR="003C03A1" w:rsidRPr="00A075C1">
        <w:rPr>
          <w:rFonts w:ascii="Times New Roman" w:eastAsia="Times New Roman" w:hAnsi="Times New Roman" w:cs="Times New Roman"/>
          <w:sz w:val="24"/>
          <w:szCs w:val="24"/>
          <w:lang w:val="uk-UA"/>
        </w:rPr>
        <w:t>ом</w:t>
      </w:r>
      <w:r w:rsidR="009414CE" w:rsidRPr="00A075C1">
        <w:rPr>
          <w:rFonts w:ascii="Times New Roman" w:eastAsia="Times New Roman" w:hAnsi="Times New Roman" w:cs="Times New Roman"/>
          <w:sz w:val="24"/>
          <w:szCs w:val="24"/>
          <w:lang w:val="uk-UA"/>
        </w:rPr>
        <w:t>а</w:t>
      </w:r>
      <w:r w:rsidR="003C03A1"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позиці</w:t>
      </w:r>
      <w:r w:rsidR="003C03A1" w:rsidRPr="00A075C1">
        <w:rPr>
          <w:rFonts w:ascii="Times New Roman" w:eastAsia="Times New Roman" w:hAnsi="Times New Roman" w:cs="Times New Roman"/>
          <w:sz w:val="24"/>
          <w:szCs w:val="24"/>
          <w:lang w:val="uk-UA"/>
        </w:rPr>
        <w:t>ям</w:t>
      </w:r>
      <w:r w:rsidR="002D6AED" w:rsidRPr="00A075C1">
        <w:rPr>
          <w:rFonts w:ascii="Times New Roman" w:eastAsia="Times New Roman" w:hAnsi="Times New Roman" w:cs="Times New Roman"/>
          <w:sz w:val="24"/>
          <w:szCs w:val="24"/>
          <w:lang w:val="uk-UA"/>
        </w:rPr>
        <w:t>и</w:t>
      </w:r>
      <w:r w:rsidR="003C03A1" w:rsidRPr="00A075C1">
        <w:rPr>
          <w:rFonts w:ascii="Times New Roman" w:eastAsia="Times New Roman" w:hAnsi="Times New Roman" w:cs="Times New Roman"/>
          <w:sz w:val="24"/>
          <w:szCs w:val="24"/>
          <w:lang w:val="uk-UA"/>
        </w:rPr>
        <w:t xml:space="preserve"> Cisco внаслідок </w:t>
      </w:r>
      <w:r w:rsidR="009C6359" w:rsidRPr="00A075C1">
        <w:rPr>
          <w:rFonts w:ascii="Times New Roman" w:eastAsia="Times New Roman" w:hAnsi="Times New Roman" w:cs="Times New Roman"/>
          <w:sz w:val="24"/>
          <w:szCs w:val="24"/>
          <w:lang w:val="uk-UA"/>
        </w:rPr>
        <w:t>придбання</w:t>
      </w:r>
      <w:r w:rsidR="003C03A1" w:rsidRPr="00A075C1">
        <w:rPr>
          <w:rFonts w:ascii="Times New Roman" w:eastAsia="Times New Roman" w:hAnsi="Times New Roman" w:cs="Times New Roman"/>
          <w:sz w:val="24"/>
          <w:szCs w:val="24"/>
          <w:lang w:val="uk-UA"/>
        </w:rPr>
        <w:t xml:space="preserve"> </w:t>
      </w:r>
      <w:r w:rsidR="008865B4" w:rsidRPr="00A075C1">
        <w:rPr>
          <w:rFonts w:ascii="Times New Roman" w:eastAsia="Times New Roman" w:hAnsi="Times New Roman" w:cs="Times New Roman"/>
          <w:sz w:val="24"/>
          <w:szCs w:val="24"/>
          <w:lang w:val="uk-UA"/>
        </w:rPr>
        <w:br/>
      </w:r>
      <w:r w:rsidR="00364074" w:rsidRPr="00A075C1">
        <w:rPr>
          <w:rFonts w:ascii="Times New Roman" w:eastAsia="Times New Roman" w:hAnsi="Times New Roman" w:cs="Times New Roman"/>
          <w:sz w:val="24"/>
          <w:szCs w:val="24"/>
          <w:lang w:val="uk-UA"/>
        </w:rPr>
        <w:t>ТОВ «ІНФОСЕЙФ ІТ» (ТОВ «СЕЛТАВІТ»)</w:t>
      </w:r>
      <w:r w:rsidR="008865B4" w:rsidRPr="00A075C1">
        <w:rPr>
          <w:rFonts w:ascii="Times New Roman" w:eastAsia="Times New Roman" w:hAnsi="Times New Roman" w:cs="Times New Roman"/>
          <w:sz w:val="24"/>
          <w:szCs w:val="24"/>
          <w:lang w:val="uk-UA"/>
        </w:rPr>
        <w:t xml:space="preserve"> </w:t>
      </w:r>
      <w:r w:rsidR="003C03A1" w:rsidRPr="00A075C1">
        <w:rPr>
          <w:rFonts w:ascii="Times New Roman" w:eastAsia="Times New Roman" w:hAnsi="Times New Roman" w:cs="Times New Roman"/>
          <w:sz w:val="24"/>
          <w:szCs w:val="24"/>
          <w:lang w:val="uk-UA"/>
        </w:rPr>
        <w:t xml:space="preserve">продукції для Замовника </w:t>
      </w:r>
      <w:r w:rsidR="00041B36" w:rsidRPr="00A075C1">
        <w:rPr>
          <w:rFonts w:ascii="Times New Roman" w:eastAsia="Times New Roman" w:hAnsi="Times New Roman" w:cs="Times New Roman"/>
          <w:sz w:val="24"/>
          <w:szCs w:val="24"/>
          <w:lang w:val="uk-UA"/>
        </w:rPr>
        <w:t>(інформація з обмеженим доступом)</w:t>
      </w:r>
      <w:r w:rsidR="003C03A1" w:rsidRPr="00A075C1">
        <w:rPr>
          <w:rFonts w:ascii="Times New Roman" w:eastAsia="Times New Roman" w:hAnsi="Times New Roman" w:cs="Times New Roman"/>
          <w:sz w:val="24"/>
          <w:szCs w:val="24"/>
          <w:lang w:val="uk-UA"/>
        </w:rPr>
        <w:t xml:space="preserve"> </w:t>
      </w:r>
      <w:r w:rsidR="002D6AED" w:rsidRPr="00A075C1">
        <w:rPr>
          <w:rFonts w:ascii="Times New Roman" w:eastAsia="Times New Roman" w:hAnsi="Times New Roman" w:cs="Times New Roman"/>
          <w:sz w:val="24"/>
          <w:szCs w:val="24"/>
          <w:lang w:val="uk-UA"/>
        </w:rPr>
        <w:t xml:space="preserve">відбулося </w:t>
      </w:r>
      <w:r w:rsidR="003C03A1" w:rsidRPr="00A075C1">
        <w:rPr>
          <w:rFonts w:ascii="Times New Roman" w:eastAsia="Times New Roman" w:hAnsi="Times New Roman" w:cs="Times New Roman"/>
          <w:sz w:val="24"/>
          <w:szCs w:val="24"/>
          <w:lang w:val="uk-UA"/>
        </w:rPr>
        <w:t xml:space="preserve">завищення вартості предметів закупівлі на </w:t>
      </w:r>
      <w:r w:rsidR="00041B36" w:rsidRPr="00A075C1">
        <w:rPr>
          <w:rFonts w:ascii="Times New Roman" w:eastAsia="Times New Roman" w:hAnsi="Times New Roman" w:cs="Times New Roman"/>
          <w:sz w:val="24"/>
          <w:szCs w:val="24"/>
          <w:lang w:val="uk-UA"/>
        </w:rPr>
        <w:t>(інформація з обмеженим доступом)</w:t>
      </w:r>
      <w:r w:rsidR="003C03A1" w:rsidRPr="00A075C1">
        <w:rPr>
          <w:rFonts w:ascii="Times New Roman" w:eastAsia="Times New Roman" w:hAnsi="Times New Roman" w:cs="Times New Roman"/>
          <w:sz w:val="24"/>
          <w:szCs w:val="24"/>
          <w:lang w:val="uk-UA"/>
        </w:rPr>
        <w:t>, зокрема:</w:t>
      </w:r>
    </w:p>
    <w:p w:rsidR="002D0CBA" w:rsidRPr="00A075C1" w:rsidRDefault="00BF10D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Крім цього, в</w:t>
      </w:r>
      <w:r w:rsidR="00D93E95" w:rsidRPr="00A075C1">
        <w:rPr>
          <w:rFonts w:ascii="Times New Roman" w:eastAsia="Times New Roman" w:hAnsi="Times New Roman" w:cs="Times New Roman"/>
          <w:sz w:val="24"/>
          <w:szCs w:val="24"/>
          <w:lang w:val="uk-UA"/>
        </w:rPr>
        <w:t xml:space="preserve">ідповідно до специфікації </w:t>
      </w:r>
      <w:r w:rsidR="00364074" w:rsidRPr="00A075C1">
        <w:rPr>
          <w:rFonts w:ascii="Times New Roman" w:eastAsia="Times New Roman" w:hAnsi="Times New Roman" w:cs="Times New Roman"/>
          <w:sz w:val="24"/>
          <w:szCs w:val="24"/>
          <w:lang w:val="uk-UA"/>
        </w:rPr>
        <w:t>ТОВ «ІНФОСЕЙФ ІТ» (ТОВ «СЕЛТАВІТ»)</w:t>
      </w:r>
      <w:r w:rsidR="003905DD" w:rsidRPr="00A075C1">
        <w:rPr>
          <w:rFonts w:ascii="Times New Roman" w:eastAsia="Times New Roman" w:hAnsi="Times New Roman" w:cs="Times New Roman"/>
          <w:sz w:val="24"/>
          <w:szCs w:val="24"/>
          <w:lang w:val="uk-UA"/>
        </w:rPr>
        <w:t xml:space="preserve"> </w:t>
      </w:r>
      <w:r w:rsidR="0049785D" w:rsidRPr="00A075C1">
        <w:rPr>
          <w:rFonts w:ascii="Times New Roman" w:eastAsia="Times New Roman" w:hAnsi="Times New Roman" w:cs="Times New Roman"/>
          <w:sz w:val="24"/>
          <w:szCs w:val="24"/>
          <w:lang w:val="uk-UA"/>
        </w:rPr>
        <w:t xml:space="preserve">та </w:t>
      </w:r>
      <w:r w:rsidR="002D6AED" w:rsidRPr="00A075C1">
        <w:rPr>
          <w:rFonts w:ascii="Times New Roman" w:eastAsia="Times New Roman" w:hAnsi="Times New Roman" w:cs="Times New Roman"/>
          <w:sz w:val="24"/>
          <w:szCs w:val="24"/>
          <w:lang w:val="uk-UA"/>
        </w:rPr>
        <w:t xml:space="preserve">акта </w:t>
      </w:r>
      <w:r w:rsidR="0049785D" w:rsidRPr="00A075C1">
        <w:rPr>
          <w:rFonts w:ascii="Times New Roman" w:eastAsia="Times New Roman" w:hAnsi="Times New Roman" w:cs="Times New Roman"/>
          <w:sz w:val="24"/>
          <w:szCs w:val="24"/>
          <w:lang w:val="uk-UA"/>
        </w:rPr>
        <w:t>приймання-передачі товару № 1 від 24.12.2021</w:t>
      </w:r>
      <w:r w:rsidR="00D93E95" w:rsidRPr="00A075C1">
        <w:rPr>
          <w:rFonts w:ascii="Times New Roman" w:eastAsia="Times New Roman" w:hAnsi="Times New Roman" w:cs="Times New Roman"/>
          <w:sz w:val="24"/>
          <w:szCs w:val="24"/>
          <w:lang w:val="uk-UA"/>
        </w:rPr>
        <w:t xml:space="preserve"> Програмна продукція Cisco AMP for Endpoints Cloud subscription за артикулом FP-AMP-LIC=+FP-AMP-1Y-S6, яка закуповувалася Замовником на Торгах 4</w:t>
      </w:r>
      <w:r w:rsidR="0049785D" w:rsidRPr="00A075C1">
        <w:rPr>
          <w:rFonts w:ascii="Times New Roman" w:eastAsia="Times New Roman" w:hAnsi="Times New Roman" w:cs="Times New Roman"/>
          <w:sz w:val="24"/>
          <w:szCs w:val="24"/>
          <w:lang w:val="uk-UA"/>
        </w:rPr>
        <w:t xml:space="preserve"> відповідно до тендерної документації</w:t>
      </w:r>
      <w:r w:rsidR="00D93E95" w:rsidRPr="00A075C1">
        <w:rPr>
          <w:rFonts w:ascii="Times New Roman" w:eastAsia="Times New Roman" w:hAnsi="Times New Roman" w:cs="Times New Roman"/>
          <w:sz w:val="24"/>
          <w:szCs w:val="24"/>
          <w:lang w:val="uk-UA"/>
        </w:rPr>
        <w:t xml:space="preserve">, є </w:t>
      </w:r>
      <w:r w:rsidR="00BC206F" w:rsidRPr="00A075C1">
        <w:rPr>
          <w:rFonts w:ascii="Times New Roman" w:eastAsia="Times New Roman" w:hAnsi="Times New Roman" w:cs="Times New Roman"/>
          <w:sz w:val="24"/>
          <w:szCs w:val="24"/>
          <w:lang w:val="uk-UA"/>
        </w:rPr>
        <w:t>«</w:t>
      </w:r>
      <w:r w:rsidR="00D93E95" w:rsidRPr="00A075C1">
        <w:rPr>
          <w:rFonts w:ascii="Times New Roman" w:eastAsia="Times New Roman" w:hAnsi="Times New Roman" w:cs="Times New Roman"/>
          <w:sz w:val="24"/>
          <w:szCs w:val="24"/>
          <w:lang w:val="uk-UA"/>
        </w:rPr>
        <w:t>Програмна продукція Cisco AMP for Endpoints Cloud subscription</w:t>
      </w:r>
      <w:r w:rsidR="00BC206F" w:rsidRPr="00A075C1">
        <w:rPr>
          <w:rFonts w:ascii="Times New Roman" w:eastAsia="Times New Roman" w:hAnsi="Times New Roman" w:cs="Times New Roman"/>
          <w:sz w:val="24"/>
          <w:szCs w:val="24"/>
          <w:lang w:val="uk-UA"/>
        </w:rPr>
        <w:t>»</w:t>
      </w:r>
      <w:r w:rsidR="00D93E95" w:rsidRPr="00A075C1">
        <w:rPr>
          <w:rFonts w:ascii="Times New Roman" w:eastAsia="Times New Roman" w:hAnsi="Times New Roman" w:cs="Times New Roman"/>
          <w:sz w:val="24"/>
          <w:szCs w:val="24"/>
          <w:lang w:val="uk-UA"/>
        </w:rPr>
        <w:t xml:space="preserve"> за артикулом FP-AMP-L1C=+FP-AMP-1Y-S6, яка закуповувалася 24.12.2021 ТОВ </w:t>
      </w:r>
      <w:r w:rsidR="00BC206F" w:rsidRPr="00A075C1">
        <w:rPr>
          <w:rFonts w:ascii="Times New Roman" w:eastAsia="Times New Roman" w:hAnsi="Times New Roman" w:cs="Times New Roman"/>
          <w:sz w:val="24"/>
          <w:szCs w:val="24"/>
          <w:lang w:val="uk-UA"/>
        </w:rPr>
        <w:t>«</w:t>
      </w:r>
      <w:r w:rsidR="00D93E95" w:rsidRPr="00A075C1">
        <w:rPr>
          <w:rFonts w:ascii="Times New Roman" w:eastAsia="Times New Roman" w:hAnsi="Times New Roman" w:cs="Times New Roman"/>
          <w:sz w:val="24"/>
          <w:szCs w:val="24"/>
          <w:lang w:val="uk-UA"/>
        </w:rPr>
        <w:t>І</w:t>
      </w:r>
      <w:r w:rsidR="00D748EB" w:rsidRPr="00A075C1">
        <w:rPr>
          <w:rFonts w:ascii="Times New Roman" w:eastAsia="Times New Roman" w:hAnsi="Times New Roman" w:cs="Times New Roman"/>
          <w:sz w:val="24"/>
          <w:szCs w:val="24"/>
          <w:lang w:val="uk-UA"/>
        </w:rPr>
        <w:t>НФОСЕЙФ</w:t>
      </w:r>
      <w:r w:rsidR="00D93E95" w:rsidRPr="00A075C1">
        <w:rPr>
          <w:rFonts w:ascii="Times New Roman" w:eastAsia="Times New Roman" w:hAnsi="Times New Roman" w:cs="Times New Roman"/>
          <w:sz w:val="24"/>
          <w:szCs w:val="24"/>
          <w:lang w:val="uk-UA"/>
        </w:rPr>
        <w:t xml:space="preserve"> ІТ</w:t>
      </w:r>
      <w:r w:rsidR="00041B36" w:rsidRPr="00A075C1">
        <w:rPr>
          <w:rFonts w:ascii="Times New Roman" w:eastAsia="Times New Roman" w:hAnsi="Times New Roman" w:cs="Times New Roman"/>
          <w:sz w:val="24"/>
          <w:szCs w:val="24"/>
          <w:lang w:val="uk-UA"/>
        </w:rPr>
        <w:t xml:space="preserve"> </w:t>
      </w:r>
      <w:r w:rsidR="00041B36" w:rsidRPr="00A075C1">
        <w:rPr>
          <w:rFonts w:ascii="Times New Roman" w:eastAsia="Times New Roman" w:hAnsi="Times New Roman" w:cs="Times New Roman"/>
          <w:sz w:val="24"/>
          <w:szCs w:val="24"/>
          <w:lang w:val="uk-UA"/>
        </w:rPr>
        <w:t>(інформація з обмеженим доступом)</w:t>
      </w:r>
      <w:r w:rsidR="00041B36" w:rsidRPr="00A075C1">
        <w:rPr>
          <w:rFonts w:ascii="Times New Roman" w:eastAsia="Times New Roman" w:hAnsi="Times New Roman" w:cs="Times New Roman"/>
          <w:sz w:val="24"/>
          <w:szCs w:val="24"/>
          <w:lang w:val="uk-UA"/>
        </w:rPr>
        <w:t xml:space="preserve"> </w:t>
      </w:r>
      <w:r w:rsidR="00D93E95" w:rsidRPr="00A075C1">
        <w:rPr>
          <w:rFonts w:ascii="Times New Roman" w:eastAsia="Times New Roman" w:hAnsi="Times New Roman" w:cs="Times New Roman"/>
          <w:sz w:val="24"/>
          <w:szCs w:val="24"/>
          <w:lang w:val="uk-UA"/>
        </w:rPr>
        <w:t xml:space="preserve">та, відповідно, була поставлена Замовнику 24.12.2021 за ціною </w:t>
      </w:r>
      <w:r w:rsidR="00CF0F2E" w:rsidRPr="00A075C1">
        <w:rPr>
          <w:rFonts w:ascii="Times New Roman" w:eastAsia="Times New Roman" w:hAnsi="Times New Roman" w:cs="Times New Roman"/>
          <w:sz w:val="24"/>
          <w:szCs w:val="24"/>
          <w:lang w:val="uk-UA"/>
        </w:rPr>
        <w:t>724,30 грн без ПДВ</w:t>
      </w:r>
      <w:r w:rsidR="0049785D" w:rsidRPr="00A075C1">
        <w:rPr>
          <w:rFonts w:ascii="Times New Roman" w:eastAsia="Times New Roman" w:hAnsi="Times New Roman" w:cs="Times New Roman"/>
          <w:sz w:val="24"/>
          <w:szCs w:val="24"/>
          <w:lang w:val="uk-UA"/>
        </w:rPr>
        <w:t>.</w:t>
      </w:r>
    </w:p>
    <w:p w:rsidR="00D93E95" w:rsidRPr="00A075C1" w:rsidRDefault="004D5C2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Отже, тільки за однією позицією </w:t>
      </w:r>
      <w:r w:rsidR="00BC206F" w:rsidRPr="00A075C1">
        <w:rPr>
          <w:rFonts w:ascii="Times New Roman" w:eastAsia="Times New Roman" w:hAnsi="Times New Roman" w:cs="Times New Roman"/>
          <w:sz w:val="24"/>
          <w:szCs w:val="24"/>
          <w:lang w:val="uk-UA"/>
        </w:rPr>
        <w:t>«</w:t>
      </w:r>
      <w:r w:rsidR="00684BFB" w:rsidRPr="00A075C1">
        <w:rPr>
          <w:rFonts w:ascii="Times New Roman" w:eastAsia="Times New Roman" w:hAnsi="Times New Roman" w:cs="Times New Roman"/>
          <w:sz w:val="24"/>
          <w:szCs w:val="24"/>
          <w:lang w:val="uk-UA"/>
        </w:rPr>
        <w:t>Програмна продукція Cisco AMP for Endpoints Cloud subscription</w:t>
      </w:r>
      <w:r w:rsidR="00BC206F" w:rsidRPr="00A075C1">
        <w:rPr>
          <w:rFonts w:ascii="Times New Roman" w:eastAsia="Times New Roman" w:hAnsi="Times New Roman" w:cs="Times New Roman"/>
          <w:sz w:val="24"/>
          <w:szCs w:val="24"/>
          <w:lang w:val="uk-UA"/>
        </w:rPr>
        <w:t>»</w:t>
      </w:r>
      <w:r w:rsidR="00684BFB" w:rsidRPr="00A075C1">
        <w:rPr>
          <w:rFonts w:ascii="Times New Roman" w:eastAsia="Times New Roman" w:hAnsi="Times New Roman" w:cs="Times New Roman"/>
          <w:sz w:val="24"/>
          <w:szCs w:val="24"/>
          <w:lang w:val="uk-UA"/>
        </w:rPr>
        <w:t xml:space="preserve"> за артикулом FP-AMP-L1C=+FP-AMP-1Y-S6 </w:t>
      </w:r>
      <w:r w:rsidR="005E19C2" w:rsidRPr="00A075C1">
        <w:rPr>
          <w:rFonts w:ascii="Times New Roman" w:eastAsia="Times New Roman" w:hAnsi="Times New Roman" w:cs="Times New Roman"/>
          <w:sz w:val="24"/>
          <w:szCs w:val="24"/>
          <w:lang w:val="uk-UA"/>
        </w:rPr>
        <w:br/>
      </w:r>
      <w:r w:rsidR="00364074" w:rsidRPr="00A075C1">
        <w:rPr>
          <w:rFonts w:ascii="Times New Roman" w:eastAsia="Times New Roman" w:hAnsi="Times New Roman" w:cs="Times New Roman"/>
          <w:sz w:val="24"/>
          <w:szCs w:val="24"/>
          <w:lang w:val="uk-UA"/>
        </w:rPr>
        <w:t>ТОВ «ІНФОСЕЙФ ІТ» (ТОВ «СЕЛТАВІТ»)</w:t>
      </w:r>
      <w:r w:rsidR="00684BFB" w:rsidRPr="00A075C1">
        <w:rPr>
          <w:rFonts w:ascii="Times New Roman" w:eastAsia="Times New Roman" w:hAnsi="Times New Roman" w:cs="Times New Roman"/>
          <w:sz w:val="24"/>
          <w:szCs w:val="24"/>
          <w:lang w:val="uk-UA"/>
        </w:rPr>
        <w:t xml:space="preserve"> було завищено свою цінову пропозицію </w:t>
      </w:r>
      <w:r w:rsidR="00041B36" w:rsidRPr="00A075C1">
        <w:rPr>
          <w:rFonts w:ascii="Times New Roman" w:eastAsia="Times New Roman" w:hAnsi="Times New Roman" w:cs="Times New Roman"/>
          <w:sz w:val="24"/>
          <w:szCs w:val="24"/>
          <w:lang w:val="uk-UA"/>
        </w:rPr>
        <w:t>(інформація з обмеженим доступом)</w:t>
      </w:r>
      <w:r w:rsidR="00684BFB" w:rsidRPr="00A075C1">
        <w:rPr>
          <w:rFonts w:ascii="Times New Roman" w:eastAsia="Times New Roman" w:hAnsi="Times New Roman" w:cs="Times New Roman"/>
          <w:sz w:val="24"/>
          <w:szCs w:val="24"/>
          <w:lang w:val="uk-UA"/>
        </w:rPr>
        <w:t>, а саме:</w:t>
      </w:r>
    </w:p>
    <w:p w:rsidR="00684BFB" w:rsidRPr="00A075C1" w:rsidRDefault="00041B36" w:rsidP="00A075C1">
      <w:pPr>
        <w:spacing w:after="0" w:line="240" w:lineRule="auto"/>
        <w:ind w:firstLine="709"/>
        <w:jc w:val="both"/>
        <w:rPr>
          <w:rFonts w:ascii="Times New Roman" w:hAnsi="Times New Roman" w:cs="Times New Roman"/>
          <w:sz w:val="8"/>
          <w:szCs w:val="8"/>
          <w:lang w:val="uk-UA"/>
        </w:rPr>
      </w:pPr>
      <w:r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(інформація з обмеженим доступом)</w:t>
      </w:r>
    </w:p>
    <w:p w:rsidR="001A0A8A" w:rsidRPr="00A075C1" w:rsidRDefault="001A0A8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Враховуючи, що всі Відповідачі подали у складі своїх пропозицій авторизаційні листи компанії </w:t>
      </w:r>
      <w:r w:rsidR="002D6AED"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Cisco International Limited</w:t>
      </w:r>
      <w:r w:rsidR="002D6AED"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адресовані Пенсійному фонду України, </w:t>
      </w:r>
      <w:r w:rsidR="0051422F" w:rsidRPr="00A075C1">
        <w:rPr>
          <w:rFonts w:ascii="Times New Roman" w:eastAsia="Times New Roman" w:hAnsi="Times New Roman" w:cs="Times New Roman"/>
          <w:sz w:val="24"/>
          <w:szCs w:val="24"/>
          <w:lang w:val="uk-UA"/>
        </w:rPr>
        <w:t xml:space="preserve">то </w:t>
      </w:r>
      <w:r w:rsidR="004F619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ТОВ «СОФТ ПРОДАКШН», ТОВ «ІНФОСЕЙФ ІТ» (ТОВ «СЕЛТАВІТ») і </w:t>
      </w:r>
      <w:r w:rsidR="00CD291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ТОВ «ІНСАЙД СОЛЮШНС» (ТОВ «КЛОТФІЛЬДА») </w:t>
      </w:r>
      <w:r w:rsidR="00CD291F" w:rsidRPr="00A075C1">
        <w:rPr>
          <w:rFonts w:ascii="Times New Roman" w:eastAsia="Times New Roman" w:hAnsi="Times New Roman" w:cs="Times New Roman"/>
          <w:sz w:val="24"/>
          <w:szCs w:val="24"/>
          <w:lang w:val="uk-UA"/>
        </w:rPr>
        <w:t xml:space="preserve">мали маржу мінімум </w:t>
      </w:r>
      <w:r w:rsidR="00CD291F" w:rsidRPr="00A075C1">
        <w:rPr>
          <w:rFonts w:ascii="Times New Roman" w:eastAsia="Times New Roman" w:hAnsi="Times New Roman" w:cs="Times New Roman"/>
          <w:sz w:val="24"/>
          <w:szCs w:val="24"/>
          <w:lang w:val="uk-UA"/>
        </w:rPr>
        <w:br/>
        <w:t xml:space="preserve">у </w:t>
      </w:r>
      <w:r w:rsidR="00041B36" w:rsidRPr="00A075C1">
        <w:rPr>
          <w:rFonts w:ascii="Times New Roman" w:eastAsia="Times New Roman" w:hAnsi="Times New Roman" w:cs="Times New Roman"/>
          <w:sz w:val="24"/>
          <w:szCs w:val="24"/>
          <w:lang w:val="uk-UA"/>
        </w:rPr>
        <w:t>(інформація з обмеженим доступом)</w:t>
      </w:r>
      <w:r w:rsidR="0051422F" w:rsidRPr="00A075C1">
        <w:rPr>
          <w:rFonts w:ascii="Times New Roman" w:eastAsia="Times New Roman" w:hAnsi="Times New Roman" w:cs="Times New Roman"/>
          <w:sz w:val="24"/>
          <w:szCs w:val="24"/>
          <w:lang w:val="uk-UA"/>
        </w:rPr>
        <w:t xml:space="preserve">, оскільки </w:t>
      </w:r>
      <w:r w:rsidR="00CD291F" w:rsidRPr="00A075C1">
        <w:rPr>
          <w:rFonts w:ascii="Times New Roman" w:eastAsia="Times New Roman" w:hAnsi="Times New Roman" w:cs="Times New Roman"/>
          <w:sz w:val="24"/>
          <w:szCs w:val="24"/>
          <w:lang w:val="uk-UA"/>
        </w:rPr>
        <w:t xml:space="preserve">подання авторизаційних листів передбачає можливість постачання предметів закупівлі від виробника. Проте </w:t>
      </w:r>
      <w:r w:rsidR="00041B36" w:rsidRPr="00A075C1">
        <w:rPr>
          <w:rFonts w:ascii="Times New Roman" w:eastAsia="Times New Roman" w:hAnsi="Times New Roman" w:cs="Times New Roman"/>
          <w:sz w:val="24"/>
          <w:szCs w:val="24"/>
          <w:lang w:val="uk-UA"/>
        </w:rPr>
        <w:br/>
      </w:r>
      <w:r w:rsidR="00364074" w:rsidRPr="00A075C1">
        <w:rPr>
          <w:rFonts w:ascii="Times New Roman" w:eastAsia="Times New Roman" w:hAnsi="Times New Roman" w:cs="Times New Roman"/>
          <w:sz w:val="24"/>
          <w:szCs w:val="24"/>
          <w:lang w:val="uk-UA"/>
        </w:rPr>
        <w:t>ТОВ «ІНФОСЕЙФ ІТ» (ТОВ «СЕЛТАВІТ»)</w:t>
      </w:r>
      <w:r w:rsidR="00CD291F" w:rsidRPr="00A075C1">
        <w:rPr>
          <w:rFonts w:ascii="Times New Roman" w:eastAsia="Times New Roman" w:hAnsi="Times New Roman" w:cs="Times New Roman"/>
          <w:sz w:val="24"/>
          <w:szCs w:val="24"/>
          <w:lang w:val="uk-UA"/>
        </w:rPr>
        <w:t xml:space="preserve"> придбавало предмети закупівлі у Торгах 4 </w:t>
      </w:r>
      <w:r w:rsidR="00041B36" w:rsidRPr="00A075C1">
        <w:rPr>
          <w:rFonts w:ascii="Times New Roman" w:eastAsia="Times New Roman" w:hAnsi="Times New Roman" w:cs="Times New Roman"/>
          <w:sz w:val="24"/>
          <w:szCs w:val="24"/>
          <w:lang w:val="uk-UA"/>
        </w:rPr>
        <w:t>(інформація з обмеженим доступом)</w:t>
      </w:r>
      <w:r w:rsidR="00CD291F" w:rsidRPr="00A075C1">
        <w:rPr>
          <w:rFonts w:ascii="Times New Roman" w:eastAsia="Times New Roman" w:hAnsi="Times New Roman" w:cs="Times New Roman"/>
          <w:sz w:val="24"/>
          <w:szCs w:val="24"/>
          <w:lang w:val="uk-UA"/>
        </w:rPr>
        <w:t>. Враховуючи, що цінові пропозиції ТОВ «СОФТ ПРОДАКШН»</w:t>
      </w:r>
      <w:r w:rsidR="002D6AED" w:rsidRPr="00A075C1">
        <w:rPr>
          <w:rFonts w:ascii="Times New Roman" w:eastAsia="Times New Roman" w:hAnsi="Times New Roman" w:cs="Times New Roman"/>
          <w:sz w:val="24"/>
          <w:szCs w:val="24"/>
          <w:lang w:val="uk-UA"/>
        </w:rPr>
        <w:t> </w:t>
      </w:r>
      <w:r w:rsidR="00CD291F" w:rsidRPr="00A075C1">
        <w:rPr>
          <w:rFonts w:ascii="Times New Roman" w:eastAsia="Times New Roman" w:hAnsi="Times New Roman" w:cs="Times New Roman"/>
          <w:sz w:val="24"/>
          <w:szCs w:val="24"/>
          <w:lang w:val="uk-UA"/>
        </w:rPr>
        <w:t xml:space="preserve">і </w:t>
      </w:r>
      <w:r w:rsidR="0034228A" w:rsidRPr="00A075C1">
        <w:rPr>
          <w:rFonts w:ascii="Times New Roman" w:eastAsia="Times New Roman" w:hAnsi="Times New Roman" w:cs="Times New Roman"/>
          <w:sz w:val="24"/>
          <w:szCs w:val="24"/>
          <w:lang w:val="uk-UA"/>
        </w:rPr>
        <w:t>ТОВ «ІНСАЙД СОЛЮШНС» (ТОВ «КЛОТФІЛЬДА»)</w:t>
      </w:r>
      <w:r w:rsidR="00CD291F" w:rsidRPr="00A075C1">
        <w:rPr>
          <w:rFonts w:ascii="Times New Roman" w:eastAsia="Times New Roman" w:hAnsi="Times New Roman" w:cs="Times New Roman"/>
          <w:sz w:val="24"/>
          <w:szCs w:val="24"/>
          <w:lang w:val="uk-UA"/>
        </w:rPr>
        <w:t xml:space="preserve"> були ще вищими, то </w:t>
      </w:r>
      <w:r w:rsidR="0051422F" w:rsidRPr="00A075C1">
        <w:rPr>
          <w:rFonts w:ascii="Times New Roman" w:eastAsia="Times New Roman" w:hAnsi="Times New Roman" w:cs="Times New Roman"/>
          <w:sz w:val="24"/>
          <w:szCs w:val="24"/>
          <w:lang w:val="uk-UA"/>
        </w:rPr>
        <w:t xml:space="preserve">і маржа у ТОВ «СОФТ ПРОДАКШН» і </w:t>
      </w:r>
      <w:r w:rsidR="0034228A" w:rsidRPr="00A075C1">
        <w:rPr>
          <w:rFonts w:ascii="Times New Roman" w:eastAsia="Times New Roman" w:hAnsi="Times New Roman" w:cs="Times New Roman"/>
          <w:sz w:val="24"/>
          <w:szCs w:val="24"/>
          <w:lang w:val="uk-UA"/>
        </w:rPr>
        <w:t>ТОВ «ІНСАЙД СОЛЮШНС» (ТОВ «КЛОТФІЛЬДА»)</w:t>
      </w:r>
      <w:r w:rsidR="0051422F" w:rsidRPr="00A075C1">
        <w:rPr>
          <w:rFonts w:ascii="Times New Roman" w:eastAsia="Times New Roman" w:hAnsi="Times New Roman" w:cs="Times New Roman"/>
          <w:sz w:val="24"/>
          <w:szCs w:val="24"/>
          <w:lang w:val="uk-UA"/>
        </w:rPr>
        <w:t xml:space="preserve"> була ще вищою)</w:t>
      </w:r>
      <w:r w:rsidR="00CD291F" w:rsidRPr="00A075C1">
        <w:rPr>
          <w:rFonts w:ascii="Times New Roman" w:eastAsia="Times New Roman" w:hAnsi="Times New Roman" w:cs="Times New Roman"/>
          <w:sz w:val="24"/>
          <w:szCs w:val="24"/>
          <w:lang w:val="uk-UA"/>
        </w:rPr>
        <w:t xml:space="preserve">. </w:t>
      </w:r>
    </w:p>
    <w:p w:rsidR="001A0A8A" w:rsidRPr="00A075C1" w:rsidRDefault="001A0A8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Проте ТОВ «СОФТ ПРОДАКШН» і ТОВ «ІНСАЙД СОЛЮШНС» </w:t>
      </w:r>
      <w:r w:rsidR="00ED79F9"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(ТОВ «КЛОТФІЛЬДА») не </w:t>
      </w:r>
      <w:r w:rsidR="0051422F" w:rsidRPr="00A075C1">
        <w:rPr>
          <w:rFonts w:ascii="Times New Roman" w:eastAsia="Times New Roman" w:hAnsi="Times New Roman" w:cs="Times New Roman"/>
          <w:sz w:val="24"/>
          <w:szCs w:val="24"/>
          <w:lang w:val="uk-UA"/>
        </w:rPr>
        <w:t xml:space="preserve">намагалися перемогти у Торгах 4 </w:t>
      </w:r>
      <w:r w:rsidR="00E27015" w:rsidRPr="00A075C1">
        <w:rPr>
          <w:rFonts w:ascii="Times New Roman" w:eastAsia="Times New Roman" w:hAnsi="Times New Roman" w:cs="Times New Roman"/>
          <w:sz w:val="24"/>
          <w:szCs w:val="24"/>
          <w:lang w:val="uk-UA"/>
        </w:rPr>
        <w:t xml:space="preserve">за умов мінімального кроку пониження ціни 138 220,00 грн </w:t>
      </w:r>
      <w:r w:rsidR="0051422F" w:rsidRPr="00A075C1">
        <w:rPr>
          <w:rFonts w:ascii="Times New Roman" w:eastAsia="Times New Roman" w:hAnsi="Times New Roman" w:cs="Times New Roman"/>
          <w:sz w:val="24"/>
          <w:szCs w:val="24"/>
          <w:lang w:val="uk-UA"/>
        </w:rPr>
        <w:t>і подати під час аукціону ціни</w:t>
      </w:r>
      <w:r w:rsidR="002D6AED" w:rsidRPr="00A075C1">
        <w:rPr>
          <w:rFonts w:ascii="Times New Roman" w:eastAsia="Times New Roman" w:hAnsi="Times New Roman" w:cs="Times New Roman"/>
          <w:sz w:val="24"/>
          <w:szCs w:val="24"/>
          <w:lang w:val="uk-UA"/>
        </w:rPr>
        <w:t>,</w:t>
      </w:r>
      <w:r w:rsidR="0051422F" w:rsidRPr="00A075C1">
        <w:rPr>
          <w:rFonts w:ascii="Times New Roman" w:eastAsia="Times New Roman" w:hAnsi="Times New Roman" w:cs="Times New Roman"/>
          <w:sz w:val="24"/>
          <w:szCs w:val="24"/>
          <w:lang w:val="uk-UA"/>
        </w:rPr>
        <w:t xml:space="preserve"> нижче за ціни</w:t>
      </w:r>
      <w:r w:rsidRPr="00A075C1">
        <w:rPr>
          <w:rFonts w:ascii="Times New Roman" w:eastAsia="Times New Roman" w:hAnsi="Times New Roman" w:cs="Times New Roman"/>
          <w:sz w:val="24"/>
          <w:szCs w:val="24"/>
          <w:lang w:val="uk-UA"/>
        </w:rPr>
        <w:t xml:space="preserve"> </w:t>
      </w:r>
      <w:r w:rsidR="00E27015"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ТОВ «ІНФОСЕЙФ ІТ» (ТОВ «СЕЛТАВІТ»)</w:t>
      </w:r>
      <w:r w:rsidR="0051422F" w:rsidRPr="00A075C1">
        <w:rPr>
          <w:rFonts w:ascii="Times New Roman" w:eastAsia="Times New Roman" w:hAnsi="Times New Roman" w:cs="Times New Roman"/>
          <w:sz w:val="24"/>
          <w:szCs w:val="24"/>
          <w:lang w:val="uk-UA"/>
        </w:rPr>
        <w:t>.</w:t>
      </w:r>
    </w:p>
    <w:p w:rsidR="008D420B" w:rsidRPr="00A075C1" w:rsidRDefault="008D420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Зважаючи на те, що у </w:t>
      </w:r>
      <w:r w:rsidR="0034228A"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і ТОВ «СОФТ ПРОДАКШН» цінові пропозиції були ще вищими, враховуючи розмір мінімального кроку пониження ціни 138 220,00 грн та наявність маржі мінімум у розмірі </w:t>
      </w:r>
      <w:r w:rsidR="00041B36"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b/>
          <w:sz w:val="24"/>
          <w:szCs w:val="24"/>
          <w:lang w:val="uk-UA"/>
        </w:rPr>
        <w:t xml:space="preserve">, не намагання </w:t>
      </w:r>
      <w:r w:rsidR="00342770" w:rsidRPr="00A075C1">
        <w:rPr>
          <w:rFonts w:ascii="Times New Roman" w:eastAsia="Times New Roman" w:hAnsi="Times New Roman" w:cs="Times New Roman"/>
          <w:b/>
          <w:sz w:val="24"/>
          <w:szCs w:val="24"/>
          <w:lang w:val="uk-UA"/>
        </w:rPr>
        <w:br/>
      </w:r>
      <w:r w:rsidR="0034228A"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і ТОВ «СОФТ ПРОДАКШН» здобути перемогу у Торгах 4 свідчить про попередні домовленості між </w:t>
      </w:r>
      <w:r w:rsidR="00E43AE8" w:rsidRPr="00A075C1">
        <w:rPr>
          <w:rFonts w:ascii="Times New Roman" w:eastAsia="Times New Roman" w:hAnsi="Times New Roman" w:cs="Times New Roman"/>
          <w:b/>
          <w:sz w:val="24"/>
          <w:szCs w:val="24"/>
          <w:lang w:val="uk-UA"/>
        </w:rPr>
        <w:t>Відповідач</w:t>
      </w:r>
      <w:r w:rsidRPr="00A075C1">
        <w:rPr>
          <w:rFonts w:ascii="Times New Roman" w:eastAsia="Times New Roman" w:hAnsi="Times New Roman" w:cs="Times New Roman"/>
          <w:b/>
          <w:sz w:val="24"/>
          <w:szCs w:val="24"/>
          <w:lang w:val="uk-UA"/>
        </w:rPr>
        <w:t>ами щодо результатів Торгів 4.</w:t>
      </w:r>
    </w:p>
    <w:p w:rsidR="00477ADB" w:rsidRPr="00A075C1" w:rsidRDefault="00E27015"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Загалом н</w:t>
      </w:r>
      <w:r w:rsidR="00477ADB" w:rsidRPr="00A075C1">
        <w:rPr>
          <w:rFonts w:ascii="Times New Roman" w:eastAsia="Times New Roman" w:hAnsi="Times New Roman" w:cs="Times New Roman"/>
          <w:sz w:val="24"/>
          <w:szCs w:val="24"/>
          <w:lang w:val="uk-UA"/>
        </w:rPr>
        <w:t>адання Відповідачами гарантійних листів від компані</w:t>
      </w:r>
      <w:r w:rsidR="001A0A8A" w:rsidRPr="00A075C1">
        <w:rPr>
          <w:rFonts w:ascii="Times New Roman" w:eastAsia="Times New Roman" w:hAnsi="Times New Roman" w:cs="Times New Roman"/>
          <w:sz w:val="24"/>
          <w:szCs w:val="24"/>
          <w:lang w:val="uk-UA"/>
        </w:rPr>
        <w:t>й</w:t>
      </w:r>
      <w:r w:rsidR="00477ADB" w:rsidRPr="00A075C1">
        <w:rPr>
          <w:rFonts w:ascii="Times New Roman" w:eastAsia="Times New Roman" w:hAnsi="Times New Roman" w:cs="Times New Roman"/>
          <w:sz w:val="24"/>
          <w:szCs w:val="24"/>
          <w:lang w:val="uk-UA"/>
        </w:rPr>
        <w:t xml:space="preserve"> – виробник</w:t>
      </w:r>
      <w:r w:rsidR="001A0A8A" w:rsidRPr="00A075C1">
        <w:rPr>
          <w:rFonts w:ascii="Times New Roman" w:eastAsia="Times New Roman" w:hAnsi="Times New Roman" w:cs="Times New Roman"/>
          <w:sz w:val="24"/>
          <w:szCs w:val="24"/>
          <w:lang w:val="uk-UA"/>
        </w:rPr>
        <w:t>ів</w:t>
      </w:r>
      <w:r w:rsidR="00477ADB" w:rsidRPr="00A075C1">
        <w:rPr>
          <w:rFonts w:ascii="Times New Roman" w:eastAsia="Times New Roman" w:hAnsi="Times New Roman" w:cs="Times New Roman"/>
          <w:sz w:val="24"/>
          <w:szCs w:val="24"/>
          <w:lang w:val="uk-UA"/>
        </w:rPr>
        <w:t xml:space="preserve"> </w:t>
      </w:r>
      <w:r w:rsidR="0008520E" w:rsidRPr="00A075C1">
        <w:rPr>
          <w:rFonts w:ascii="Times New Roman" w:eastAsia="Times New Roman" w:hAnsi="Times New Roman" w:cs="Times New Roman"/>
          <w:sz w:val="24"/>
          <w:szCs w:val="24"/>
          <w:lang w:val="uk-UA"/>
        </w:rPr>
        <w:t>програмної продукції</w:t>
      </w:r>
      <w:r w:rsidR="00477ADB" w:rsidRPr="00A075C1">
        <w:rPr>
          <w:rFonts w:ascii="Times New Roman" w:eastAsia="Times New Roman" w:hAnsi="Times New Roman" w:cs="Times New Roman"/>
          <w:sz w:val="24"/>
          <w:szCs w:val="24"/>
          <w:lang w:val="uk-UA"/>
        </w:rPr>
        <w:t xml:space="preserve"> передбачає постачання відповідних предметів закупівлі за якомога низькими цінами, оскільки виключає ланцюг посередників, а</w:t>
      </w:r>
      <w:r w:rsidR="0008520E" w:rsidRPr="00A075C1">
        <w:rPr>
          <w:rFonts w:ascii="Times New Roman" w:eastAsia="Times New Roman" w:hAnsi="Times New Roman" w:cs="Times New Roman"/>
          <w:sz w:val="24"/>
          <w:szCs w:val="24"/>
          <w:lang w:val="uk-UA"/>
        </w:rPr>
        <w:t>дже</w:t>
      </w:r>
      <w:r w:rsidR="00477ADB" w:rsidRPr="00A075C1">
        <w:rPr>
          <w:rFonts w:ascii="Times New Roman" w:eastAsia="Times New Roman" w:hAnsi="Times New Roman" w:cs="Times New Roman"/>
          <w:sz w:val="24"/>
          <w:szCs w:val="24"/>
          <w:lang w:val="uk-UA"/>
        </w:rPr>
        <w:t xml:space="preserve"> перепродаж товару збільшує його вартість.</w:t>
      </w:r>
    </w:p>
    <w:p w:rsidR="00477ADB" w:rsidRPr="00A075C1" w:rsidRDefault="00477AD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умовами те</w:t>
      </w:r>
      <w:r w:rsidR="00D748EB" w:rsidRPr="00A075C1">
        <w:rPr>
          <w:rFonts w:ascii="Times New Roman" w:eastAsia="Times New Roman" w:hAnsi="Times New Roman" w:cs="Times New Roman"/>
          <w:sz w:val="24"/>
          <w:szCs w:val="24"/>
          <w:lang w:val="uk-UA"/>
        </w:rPr>
        <w:t>н</w:t>
      </w:r>
      <w:r w:rsidRPr="00A075C1">
        <w:rPr>
          <w:rFonts w:ascii="Times New Roman" w:eastAsia="Times New Roman" w:hAnsi="Times New Roman" w:cs="Times New Roman"/>
          <w:sz w:val="24"/>
          <w:szCs w:val="24"/>
          <w:lang w:val="uk-UA"/>
        </w:rPr>
        <w:t>дерної документації Торгів</w:t>
      </w:r>
      <w:r w:rsidR="00023319" w:rsidRPr="00A075C1">
        <w:rPr>
          <w:rFonts w:ascii="Times New Roman" w:eastAsia="Times New Roman" w:hAnsi="Times New Roman" w:cs="Times New Roman"/>
          <w:sz w:val="24"/>
          <w:szCs w:val="24"/>
          <w:lang w:val="uk-UA"/>
        </w:rPr>
        <w:t xml:space="preserve"> 1 –</w:t>
      </w:r>
      <w:r w:rsidRPr="00A075C1">
        <w:rPr>
          <w:rFonts w:ascii="Times New Roman" w:eastAsia="Times New Roman" w:hAnsi="Times New Roman" w:cs="Times New Roman"/>
          <w:sz w:val="24"/>
          <w:szCs w:val="24"/>
          <w:lang w:val="uk-UA"/>
        </w:rPr>
        <w:t xml:space="preserve"> </w:t>
      </w:r>
      <w:r w:rsidR="0008520E" w:rsidRPr="00A075C1">
        <w:rPr>
          <w:rFonts w:ascii="Times New Roman" w:eastAsia="Times New Roman" w:hAnsi="Times New Roman" w:cs="Times New Roman"/>
          <w:sz w:val="24"/>
          <w:szCs w:val="24"/>
          <w:lang w:val="uk-UA"/>
        </w:rPr>
        <w:t>4</w:t>
      </w:r>
      <w:r w:rsidRPr="00A075C1">
        <w:rPr>
          <w:rFonts w:ascii="Times New Roman" w:eastAsia="Times New Roman" w:hAnsi="Times New Roman" w:cs="Times New Roman"/>
          <w:sz w:val="24"/>
          <w:szCs w:val="24"/>
          <w:lang w:val="uk-UA"/>
        </w:rPr>
        <w:t xml:space="preserve"> єдиним критерієм оцінки тендерних пропозицій є ціна, питома вага якої становить 100</w:t>
      </w:r>
      <w:r w:rsidR="0008520E"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p>
    <w:p w:rsidR="00477ADB" w:rsidRPr="00A075C1" w:rsidRDefault="00477AD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принципами побудови електронного аукціону, який полягає в </w:t>
      </w:r>
      <w:r w:rsidR="004F619F" w:rsidRPr="00A075C1">
        <w:rPr>
          <w:rFonts w:ascii="Times New Roman" w:eastAsia="Times New Roman" w:hAnsi="Times New Roman" w:cs="Times New Roman"/>
          <w:sz w:val="24"/>
          <w:szCs w:val="24"/>
          <w:lang w:val="uk-UA"/>
        </w:rPr>
        <w:t>повторювальному</w:t>
      </w:r>
      <w:r w:rsidRPr="00A075C1">
        <w:rPr>
          <w:rFonts w:ascii="Times New Roman" w:eastAsia="Times New Roman" w:hAnsi="Times New Roman" w:cs="Times New Roman"/>
          <w:sz w:val="24"/>
          <w:szCs w:val="24"/>
          <w:lang w:val="uk-UA"/>
        </w:rPr>
        <w:t xml:space="preserve"> процесі пониження цін (стаття 30 Закону України «Про публічні закупівлі» в редакці</w:t>
      </w:r>
      <w:r w:rsidR="0008520E" w:rsidRPr="00A075C1">
        <w:rPr>
          <w:rFonts w:ascii="Times New Roman" w:eastAsia="Times New Roman" w:hAnsi="Times New Roman" w:cs="Times New Roman"/>
          <w:sz w:val="24"/>
          <w:szCs w:val="24"/>
          <w:lang w:val="uk-UA"/>
        </w:rPr>
        <w:t>ї</w:t>
      </w:r>
      <w:r w:rsidRPr="00A075C1">
        <w:rPr>
          <w:rFonts w:ascii="Times New Roman" w:eastAsia="Times New Roman" w:hAnsi="Times New Roman" w:cs="Times New Roman"/>
          <w:sz w:val="24"/>
          <w:szCs w:val="24"/>
          <w:lang w:val="uk-UA"/>
        </w:rPr>
        <w:t>, чинн</w:t>
      </w:r>
      <w:r w:rsidR="0008520E" w:rsidRPr="00A075C1">
        <w:rPr>
          <w:rFonts w:ascii="Times New Roman" w:eastAsia="Times New Roman" w:hAnsi="Times New Roman" w:cs="Times New Roman"/>
          <w:sz w:val="24"/>
          <w:szCs w:val="24"/>
          <w:lang w:val="uk-UA"/>
        </w:rPr>
        <w:t>ій</w:t>
      </w:r>
      <w:r w:rsidR="005E19C2" w:rsidRPr="00A075C1">
        <w:rPr>
          <w:rFonts w:ascii="Times New Roman" w:eastAsia="Times New Roman" w:hAnsi="Times New Roman" w:cs="Times New Roman"/>
          <w:sz w:val="24"/>
          <w:szCs w:val="24"/>
          <w:lang w:val="uk-UA"/>
        </w:rPr>
        <w:t>, зокрема,</w:t>
      </w:r>
      <w:r w:rsidRPr="00A075C1">
        <w:rPr>
          <w:rFonts w:ascii="Times New Roman" w:eastAsia="Times New Roman" w:hAnsi="Times New Roman" w:cs="Times New Roman"/>
          <w:sz w:val="24"/>
          <w:szCs w:val="24"/>
          <w:lang w:val="uk-UA"/>
        </w:rPr>
        <w:t xml:space="preserve"> на 1</w:t>
      </w:r>
      <w:r w:rsidR="0008520E" w:rsidRPr="00A075C1">
        <w:rPr>
          <w:rFonts w:ascii="Times New Roman" w:eastAsia="Times New Roman" w:hAnsi="Times New Roman" w:cs="Times New Roman"/>
          <w:sz w:val="24"/>
          <w:szCs w:val="24"/>
          <w:lang w:val="uk-UA"/>
        </w:rPr>
        <w:t>0</w:t>
      </w:r>
      <w:r w:rsidRPr="00A075C1">
        <w:rPr>
          <w:rFonts w:ascii="Times New Roman" w:eastAsia="Times New Roman" w:hAnsi="Times New Roman" w:cs="Times New Roman"/>
          <w:sz w:val="24"/>
          <w:szCs w:val="24"/>
          <w:lang w:val="uk-UA"/>
        </w:rPr>
        <w:t>.</w:t>
      </w:r>
      <w:r w:rsidR="0008520E" w:rsidRPr="00A075C1">
        <w:rPr>
          <w:rFonts w:ascii="Times New Roman" w:eastAsia="Times New Roman" w:hAnsi="Times New Roman" w:cs="Times New Roman"/>
          <w:sz w:val="24"/>
          <w:szCs w:val="24"/>
          <w:lang w:val="uk-UA"/>
        </w:rPr>
        <w:t>11</w:t>
      </w:r>
      <w:r w:rsidRPr="00A075C1">
        <w:rPr>
          <w:rFonts w:ascii="Times New Roman" w:eastAsia="Times New Roman" w:hAnsi="Times New Roman" w:cs="Times New Roman"/>
          <w:sz w:val="24"/>
          <w:szCs w:val="24"/>
          <w:lang w:val="uk-UA"/>
        </w:rPr>
        <w:t>.202</w:t>
      </w:r>
      <w:r w:rsidR="0008520E" w:rsidRPr="00A075C1">
        <w:rPr>
          <w:rFonts w:ascii="Times New Roman" w:eastAsia="Times New Roman" w:hAnsi="Times New Roman" w:cs="Times New Roman"/>
          <w:sz w:val="24"/>
          <w:szCs w:val="24"/>
          <w:lang w:val="uk-UA"/>
        </w:rPr>
        <w:t>1</w:t>
      </w:r>
      <w:r w:rsidRPr="00A075C1">
        <w:rPr>
          <w:rFonts w:ascii="Times New Roman" w:eastAsia="Times New Roman" w:hAnsi="Times New Roman" w:cs="Times New Roman"/>
          <w:sz w:val="24"/>
          <w:szCs w:val="24"/>
          <w:lang w:val="uk-UA"/>
        </w:rPr>
        <w:t xml:space="preserve">), за умов справжньої конкуренції (змагання між учасниками) чим менше ціна пропозиції, тим </w:t>
      </w:r>
      <w:r w:rsidR="00D748EB" w:rsidRPr="00A075C1">
        <w:rPr>
          <w:rFonts w:ascii="Times New Roman" w:eastAsia="Times New Roman" w:hAnsi="Times New Roman" w:cs="Times New Roman"/>
          <w:sz w:val="24"/>
          <w:szCs w:val="24"/>
          <w:lang w:val="uk-UA"/>
        </w:rPr>
        <w:t>вірогідніше</w:t>
      </w:r>
      <w:r w:rsidRPr="00A075C1">
        <w:rPr>
          <w:rFonts w:ascii="Times New Roman" w:eastAsia="Times New Roman" w:hAnsi="Times New Roman" w:cs="Times New Roman"/>
          <w:sz w:val="24"/>
          <w:szCs w:val="24"/>
          <w:lang w:val="uk-UA"/>
        </w:rPr>
        <w:t xml:space="preserve"> здобуття перемоги.    </w:t>
      </w:r>
    </w:p>
    <w:p w:rsidR="00477ADB" w:rsidRPr="00A075C1" w:rsidRDefault="0008520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На Торгах 1 – 4 Відповідачі знаходилися в однакових умовах (умови реалізації програмної продукції Замовнику відповідно до тендерної документації та умови придбання предметів закупівлі відповідно до поданих авторизаційних</w:t>
      </w:r>
      <w:r w:rsidR="002D6AED"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w:t>
      </w:r>
      <w:r w:rsidR="002D6AED" w:rsidRPr="00A075C1">
        <w:rPr>
          <w:rFonts w:ascii="Times New Roman" w:eastAsia="Times New Roman" w:hAnsi="Times New Roman" w:cs="Times New Roman"/>
          <w:sz w:val="24"/>
          <w:szCs w:val="24"/>
          <w:lang w:val="uk-UA"/>
        </w:rPr>
        <w:t xml:space="preserve"> </w:t>
      </w:r>
      <w:r w:rsidR="00D748EB" w:rsidRPr="00A075C1">
        <w:rPr>
          <w:rFonts w:ascii="Times New Roman" w:eastAsia="Times New Roman" w:hAnsi="Times New Roman" w:cs="Times New Roman"/>
          <w:sz w:val="24"/>
          <w:szCs w:val="24"/>
          <w:lang w:val="uk-UA"/>
        </w:rPr>
        <w:t>гарантійних</w:t>
      </w:r>
      <w:r w:rsidRPr="00A075C1">
        <w:rPr>
          <w:rFonts w:ascii="Times New Roman" w:eastAsia="Times New Roman" w:hAnsi="Times New Roman" w:cs="Times New Roman"/>
          <w:sz w:val="24"/>
          <w:szCs w:val="24"/>
          <w:lang w:val="uk-UA"/>
        </w:rPr>
        <w:t xml:space="preserve"> листів однакові для усіх Відповідачів)</w:t>
      </w:r>
      <w:r w:rsidR="001A0A8A" w:rsidRPr="00A075C1">
        <w:rPr>
          <w:rFonts w:ascii="Times New Roman" w:eastAsia="Times New Roman" w:hAnsi="Times New Roman" w:cs="Times New Roman"/>
          <w:sz w:val="24"/>
          <w:szCs w:val="24"/>
          <w:lang w:val="uk-UA"/>
        </w:rPr>
        <w:t>.</w:t>
      </w:r>
    </w:p>
    <w:p w:rsidR="00D93E95" w:rsidRPr="00A075C1" w:rsidRDefault="00E27015"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Завищення цінових пропозицій, н</w:t>
      </w:r>
      <w:r w:rsidR="00D1317D" w:rsidRPr="00A075C1">
        <w:rPr>
          <w:rFonts w:ascii="Times New Roman" w:eastAsia="Times New Roman" w:hAnsi="Times New Roman" w:cs="Times New Roman"/>
          <w:b/>
          <w:sz w:val="24"/>
          <w:szCs w:val="24"/>
          <w:lang w:val="uk-UA"/>
        </w:rPr>
        <w:t xml:space="preserve">енамагання </w:t>
      </w:r>
      <w:r w:rsidR="0034228A" w:rsidRPr="00A075C1">
        <w:rPr>
          <w:rFonts w:ascii="Times New Roman" w:eastAsia="Times New Roman" w:hAnsi="Times New Roman" w:cs="Times New Roman"/>
          <w:b/>
          <w:sz w:val="24"/>
          <w:szCs w:val="24"/>
          <w:lang w:val="uk-UA"/>
        </w:rPr>
        <w:t>ТОВ «ІНСАЙД СОЛЮШНС» (ТОВ «КЛОТФІЛЬДА»)</w:t>
      </w:r>
      <w:r w:rsidR="00D1317D" w:rsidRPr="00A075C1">
        <w:rPr>
          <w:rFonts w:ascii="Times New Roman" w:eastAsia="Times New Roman" w:hAnsi="Times New Roman" w:cs="Times New Roman"/>
          <w:b/>
          <w:sz w:val="24"/>
          <w:szCs w:val="24"/>
          <w:lang w:val="uk-UA"/>
        </w:rPr>
        <w:t xml:space="preserve"> і ТОВ </w:t>
      </w:r>
      <w:r w:rsidR="00BC206F" w:rsidRPr="00A075C1">
        <w:rPr>
          <w:rFonts w:ascii="Times New Roman" w:eastAsia="Times New Roman" w:hAnsi="Times New Roman" w:cs="Times New Roman"/>
          <w:b/>
          <w:sz w:val="24"/>
          <w:szCs w:val="24"/>
          <w:lang w:val="uk-UA"/>
        </w:rPr>
        <w:t>«</w:t>
      </w:r>
      <w:r w:rsidR="00D1317D" w:rsidRPr="00A075C1">
        <w:rPr>
          <w:rFonts w:ascii="Times New Roman" w:eastAsia="Times New Roman" w:hAnsi="Times New Roman" w:cs="Times New Roman"/>
          <w:b/>
          <w:sz w:val="24"/>
          <w:szCs w:val="24"/>
          <w:lang w:val="uk-UA"/>
        </w:rPr>
        <w:t>СОФТ ПРОДАКШН</w:t>
      </w:r>
      <w:r w:rsidR="00BC206F" w:rsidRPr="00A075C1">
        <w:rPr>
          <w:rFonts w:ascii="Times New Roman" w:eastAsia="Times New Roman" w:hAnsi="Times New Roman" w:cs="Times New Roman"/>
          <w:b/>
          <w:sz w:val="24"/>
          <w:szCs w:val="24"/>
          <w:lang w:val="uk-UA"/>
        </w:rPr>
        <w:t>»</w:t>
      </w:r>
      <w:r w:rsidR="00D1317D" w:rsidRPr="00A075C1">
        <w:rPr>
          <w:rFonts w:ascii="Times New Roman" w:eastAsia="Times New Roman" w:hAnsi="Times New Roman" w:cs="Times New Roman"/>
          <w:b/>
          <w:sz w:val="24"/>
          <w:szCs w:val="24"/>
          <w:lang w:val="uk-UA"/>
        </w:rPr>
        <w:t xml:space="preserve"> здобути перемогу у Торгах </w:t>
      </w:r>
      <w:r w:rsidRPr="00A075C1">
        <w:rPr>
          <w:rFonts w:ascii="Times New Roman" w:eastAsia="Times New Roman" w:hAnsi="Times New Roman" w:cs="Times New Roman"/>
          <w:b/>
          <w:sz w:val="24"/>
          <w:szCs w:val="24"/>
          <w:lang w:val="uk-UA"/>
        </w:rPr>
        <w:t xml:space="preserve">1 – </w:t>
      </w:r>
      <w:r w:rsidR="00D1317D" w:rsidRPr="00A075C1">
        <w:rPr>
          <w:rFonts w:ascii="Times New Roman" w:eastAsia="Times New Roman" w:hAnsi="Times New Roman" w:cs="Times New Roman"/>
          <w:b/>
          <w:sz w:val="24"/>
          <w:szCs w:val="24"/>
          <w:lang w:val="uk-UA"/>
        </w:rPr>
        <w:t xml:space="preserve">4 свідчить про </w:t>
      </w:r>
      <w:r w:rsidRPr="00A075C1">
        <w:rPr>
          <w:rFonts w:ascii="Times New Roman" w:eastAsia="Times New Roman" w:hAnsi="Times New Roman" w:cs="Times New Roman"/>
          <w:b/>
          <w:sz w:val="24"/>
          <w:szCs w:val="24"/>
          <w:lang w:val="uk-UA"/>
        </w:rPr>
        <w:t xml:space="preserve">відсутність конкуренції та </w:t>
      </w:r>
      <w:r w:rsidR="00D1317D" w:rsidRPr="00A075C1">
        <w:rPr>
          <w:rFonts w:ascii="Times New Roman" w:eastAsia="Times New Roman" w:hAnsi="Times New Roman" w:cs="Times New Roman"/>
          <w:b/>
          <w:sz w:val="24"/>
          <w:szCs w:val="24"/>
          <w:lang w:val="uk-UA"/>
        </w:rPr>
        <w:t xml:space="preserve">попередні домовленості між </w:t>
      </w:r>
      <w:r w:rsidR="001A0A8A" w:rsidRPr="00A075C1">
        <w:rPr>
          <w:rFonts w:ascii="Times New Roman" w:eastAsia="Times New Roman" w:hAnsi="Times New Roman" w:cs="Times New Roman"/>
          <w:b/>
          <w:sz w:val="24"/>
          <w:szCs w:val="24"/>
          <w:lang w:val="uk-UA"/>
        </w:rPr>
        <w:t>Відповідач</w:t>
      </w:r>
      <w:r w:rsidR="00D1317D" w:rsidRPr="00A075C1">
        <w:rPr>
          <w:rFonts w:ascii="Times New Roman" w:eastAsia="Times New Roman" w:hAnsi="Times New Roman" w:cs="Times New Roman"/>
          <w:b/>
          <w:sz w:val="24"/>
          <w:szCs w:val="24"/>
          <w:lang w:val="uk-UA"/>
        </w:rPr>
        <w:t xml:space="preserve">ами щодо результатів Торгів </w:t>
      </w:r>
      <w:r w:rsidRPr="00A075C1">
        <w:rPr>
          <w:rFonts w:ascii="Times New Roman" w:eastAsia="Times New Roman" w:hAnsi="Times New Roman" w:cs="Times New Roman"/>
          <w:b/>
          <w:sz w:val="24"/>
          <w:szCs w:val="24"/>
          <w:lang w:val="uk-UA"/>
        </w:rPr>
        <w:t>1 – 4</w:t>
      </w:r>
      <w:r w:rsidR="00B67120" w:rsidRPr="00A075C1">
        <w:rPr>
          <w:rFonts w:ascii="Times New Roman" w:eastAsia="Times New Roman" w:hAnsi="Times New Roman" w:cs="Times New Roman"/>
          <w:b/>
          <w:sz w:val="24"/>
          <w:szCs w:val="24"/>
          <w:lang w:val="uk-UA"/>
        </w:rPr>
        <w:t>.</w:t>
      </w:r>
    </w:p>
    <w:p w:rsidR="00654712" w:rsidRPr="00A075C1" w:rsidRDefault="00C65EAE" w:rsidP="00A075C1">
      <w:pPr>
        <w:pStyle w:val="aa"/>
        <w:numPr>
          <w:ilvl w:val="1"/>
          <w:numId w:val="26"/>
        </w:numPr>
        <w:spacing w:after="0" w:line="240" w:lineRule="auto"/>
        <w:ind w:left="851" w:hanging="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 xml:space="preserve">Вчинення Відповідачами дій у Торгах 1 – 4 з одного місцезнаходження та </w:t>
      </w:r>
      <w:r w:rsidR="002D6AED" w:rsidRPr="00A075C1">
        <w:rPr>
          <w:rFonts w:ascii="Times New Roman" w:hAnsi="Times New Roman" w:cs="Times New Roman"/>
          <w:b/>
          <w:sz w:val="24"/>
          <w:szCs w:val="24"/>
          <w:u w:val="single"/>
          <w:lang w:val="uk-UA"/>
        </w:rPr>
        <w:t xml:space="preserve">з </w:t>
      </w:r>
      <w:r w:rsidRPr="00A075C1">
        <w:rPr>
          <w:rFonts w:ascii="Times New Roman" w:hAnsi="Times New Roman" w:cs="Times New Roman"/>
          <w:b/>
          <w:sz w:val="24"/>
          <w:szCs w:val="24"/>
          <w:u w:val="single"/>
          <w:lang w:val="uk-UA"/>
        </w:rPr>
        <w:t>в</w:t>
      </w:r>
      <w:r w:rsidR="00932FF7" w:rsidRPr="00A075C1">
        <w:rPr>
          <w:rFonts w:ascii="Times New Roman" w:hAnsi="Times New Roman" w:cs="Times New Roman"/>
          <w:b/>
          <w:sz w:val="24"/>
          <w:szCs w:val="24"/>
          <w:u w:val="single"/>
          <w:lang w:val="uk-UA"/>
        </w:rPr>
        <w:t>икористання</w:t>
      </w:r>
      <w:r w:rsidR="002D6AED" w:rsidRPr="00A075C1">
        <w:rPr>
          <w:rFonts w:ascii="Times New Roman" w:hAnsi="Times New Roman" w:cs="Times New Roman"/>
          <w:b/>
          <w:sz w:val="24"/>
          <w:szCs w:val="24"/>
          <w:u w:val="single"/>
          <w:lang w:val="uk-UA"/>
        </w:rPr>
        <w:t>м</w:t>
      </w:r>
      <w:r w:rsidR="00932FF7" w:rsidRPr="00A075C1">
        <w:rPr>
          <w:rFonts w:ascii="Times New Roman" w:hAnsi="Times New Roman" w:cs="Times New Roman"/>
          <w:b/>
          <w:sz w:val="24"/>
          <w:szCs w:val="24"/>
          <w:u w:val="single"/>
          <w:lang w:val="uk-UA"/>
        </w:rPr>
        <w:t xml:space="preserve"> </w:t>
      </w:r>
      <w:r w:rsidRPr="00A075C1">
        <w:rPr>
          <w:rFonts w:ascii="Times New Roman" w:hAnsi="Times New Roman" w:cs="Times New Roman"/>
          <w:b/>
          <w:sz w:val="24"/>
          <w:szCs w:val="24"/>
          <w:u w:val="single"/>
          <w:lang w:val="uk-UA"/>
        </w:rPr>
        <w:t xml:space="preserve">ТОВ «СОФТ ПРОДАКШН» і </w:t>
      </w:r>
      <w:r w:rsidR="0034228A" w:rsidRPr="00A075C1">
        <w:rPr>
          <w:rFonts w:ascii="Times New Roman" w:hAnsi="Times New Roman" w:cs="Times New Roman"/>
          <w:b/>
          <w:sz w:val="24"/>
          <w:szCs w:val="24"/>
          <w:u w:val="single"/>
          <w:lang w:val="uk-UA"/>
        </w:rPr>
        <w:t>ТОВ «ІНСАЙД СОЛЮШНС» (ТОВ «КЛОТФІЛЬДА»)</w:t>
      </w:r>
      <w:r w:rsidRPr="00A075C1">
        <w:rPr>
          <w:rFonts w:ascii="Times New Roman" w:hAnsi="Times New Roman" w:cs="Times New Roman"/>
          <w:b/>
          <w:sz w:val="24"/>
          <w:szCs w:val="24"/>
          <w:u w:val="single"/>
          <w:lang w:val="uk-UA"/>
        </w:rPr>
        <w:t xml:space="preserve"> </w:t>
      </w:r>
      <w:r w:rsidR="00932FF7" w:rsidRPr="00A075C1">
        <w:rPr>
          <w:rFonts w:ascii="Times New Roman" w:hAnsi="Times New Roman" w:cs="Times New Roman"/>
          <w:b/>
          <w:sz w:val="24"/>
          <w:szCs w:val="24"/>
          <w:u w:val="single"/>
          <w:lang w:val="uk-UA"/>
        </w:rPr>
        <w:t xml:space="preserve"> одних </w:t>
      </w:r>
      <w:r w:rsidR="00654712" w:rsidRPr="00A075C1">
        <w:rPr>
          <w:rFonts w:ascii="Times New Roman" w:hAnsi="Times New Roman" w:cs="Times New Roman"/>
          <w:b/>
          <w:sz w:val="24"/>
          <w:szCs w:val="24"/>
          <w:u w:val="single"/>
          <w:lang w:val="uk-UA"/>
        </w:rPr>
        <w:t>ІР-адрес</w:t>
      </w:r>
    </w:p>
    <w:p w:rsidR="00932FF7" w:rsidRPr="00A075C1" w:rsidRDefault="00932FF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інформацією ДП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Прозорро</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наданою листом від 17.08.2022 № 206/01/851/04 </w:t>
      </w:r>
      <w:r w:rsidR="003943A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(вх. № 8-03/5893 від 17.08.2022), ТОВ </w:t>
      </w:r>
      <w:r w:rsidR="00BC206F" w:rsidRPr="00A075C1">
        <w:rPr>
          <w:rFonts w:ascii="Times New Roman" w:eastAsia="Times New Roman" w:hAnsi="Times New Roman" w:cs="Times New Roman"/>
          <w:sz w:val="24"/>
          <w:szCs w:val="24"/>
          <w:lang w:val="uk-UA"/>
        </w:rPr>
        <w:t>«</w:t>
      </w:r>
      <w:r w:rsidR="00502F10" w:rsidRPr="00A075C1">
        <w:rPr>
          <w:rFonts w:ascii="Times New Roman" w:eastAsia="Times New Roman" w:hAnsi="Times New Roman" w:cs="Times New Roman"/>
          <w:sz w:val="24"/>
          <w:szCs w:val="24"/>
          <w:lang w:val="uk-UA"/>
        </w:rPr>
        <w:t>ІНФОСЕЙФ</w:t>
      </w:r>
      <w:r w:rsidRPr="00A075C1">
        <w:rPr>
          <w:rFonts w:ascii="Times New Roman" w:eastAsia="Times New Roman" w:hAnsi="Times New Roman" w:cs="Times New Roman"/>
          <w:sz w:val="24"/>
          <w:szCs w:val="24"/>
          <w:lang w:val="uk-UA"/>
        </w:rPr>
        <w:t xml:space="preserve"> ІТ</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34228A" w:rsidRPr="00A075C1">
        <w:rPr>
          <w:rFonts w:ascii="Times New Roman" w:eastAsia="Times New Roman" w:hAnsi="Times New Roman" w:cs="Times New Roman"/>
          <w:sz w:val="24"/>
          <w:szCs w:val="24"/>
          <w:lang w:val="uk-UA"/>
        </w:rPr>
        <w:t xml:space="preserve">(ТОВ «СЕЛТАВІТ») </w:t>
      </w:r>
      <w:r w:rsidRPr="00A075C1">
        <w:rPr>
          <w:rFonts w:ascii="Times New Roman" w:eastAsia="Times New Roman" w:hAnsi="Times New Roman" w:cs="Times New Roman"/>
          <w:sz w:val="24"/>
          <w:szCs w:val="24"/>
          <w:lang w:val="uk-UA"/>
        </w:rPr>
        <w:t xml:space="preserve">у Торгах 1 – 4 </w:t>
      </w:r>
      <w:r w:rsidR="00864B4E" w:rsidRPr="00A075C1">
        <w:rPr>
          <w:rFonts w:ascii="Times New Roman" w:eastAsia="Times New Roman" w:hAnsi="Times New Roman" w:cs="Times New Roman"/>
          <w:sz w:val="24"/>
          <w:szCs w:val="24"/>
          <w:lang w:val="uk-UA"/>
        </w:rPr>
        <w:t xml:space="preserve">заходило в аукціони через ІР-адресу </w:t>
      </w:r>
      <w:r w:rsidR="00342770" w:rsidRPr="00A075C1">
        <w:rPr>
          <w:rFonts w:ascii="Times New Roman" w:eastAsia="Times New Roman" w:hAnsi="Times New Roman" w:cs="Times New Roman"/>
          <w:b/>
          <w:sz w:val="24"/>
          <w:szCs w:val="24"/>
          <w:lang w:val="uk-UA"/>
        </w:rPr>
        <w:t>ІР-адреса 1</w:t>
      </w:r>
      <w:r w:rsidR="00864B4E" w:rsidRPr="00A075C1">
        <w:rPr>
          <w:rFonts w:ascii="Times New Roman" w:eastAsia="Times New Roman" w:hAnsi="Times New Roman" w:cs="Times New Roman"/>
          <w:sz w:val="24"/>
          <w:szCs w:val="24"/>
          <w:lang w:val="uk-UA"/>
        </w:rPr>
        <w:t>.</w:t>
      </w:r>
    </w:p>
    <w:p w:rsidR="00932FF7" w:rsidRPr="00A075C1" w:rsidRDefault="0065471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інформацією майданчика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Держзакупівлі.Онлайн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наданою листом </w:t>
      </w:r>
      <w:r w:rsidR="003943A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від 30.08.2022 № 300822-3 (вх. № 8-03/458-кі від 06.09.2022)</w:t>
      </w:r>
      <w:r w:rsidR="00932FF7" w:rsidRPr="00A075C1">
        <w:rPr>
          <w:rFonts w:ascii="Times New Roman" w:eastAsia="Times New Roman" w:hAnsi="Times New Roman" w:cs="Times New Roman"/>
          <w:sz w:val="24"/>
          <w:szCs w:val="24"/>
          <w:lang w:val="uk-UA"/>
        </w:rPr>
        <w:t xml:space="preserve">, майданчика </w:t>
      </w:r>
      <w:r w:rsidR="003943AF" w:rsidRPr="00A075C1">
        <w:rPr>
          <w:rFonts w:ascii="Times New Roman" w:eastAsia="Times New Roman" w:hAnsi="Times New Roman" w:cs="Times New Roman"/>
          <w:sz w:val="24"/>
          <w:szCs w:val="24"/>
          <w:lang w:val="uk-UA"/>
        </w:rPr>
        <w:br/>
      </w:r>
      <w:r w:rsidR="00932FF7"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00932FF7" w:rsidRPr="00A075C1">
        <w:rPr>
          <w:rFonts w:ascii="Times New Roman" w:eastAsia="Times New Roman" w:hAnsi="Times New Roman" w:cs="Times New Roman"/>
          <w:sz w:val="24"/>
          <w:szCs w:val="24"/>
          <w:lang w:val="uk-UA"/>
        </w:rPr>
        <w:t>ЗАКУПКИ.ПРОМ.УА</w:t>
      </w:r>
      <w:r w:rsidR="00BC206F" w:rsidRPr="00A075C1">
        <w:rPr>
          <w:rFonts w:ascii="Times New Roman" w:eastAsia="Times New Roman" w:hAnsi="Times New Roman" w:cs="Times New Roman"/>
          <w:sz w:val="24"/>
          <w:szCs w:val="24"/>
          <w:lang w:val="uk-UA"/>
        </w:rPr>
        <w:t>»</w:t>
      </w:r>
      <w:r w:rsidR="00932FF7" w:rsidRPr="00A075C1">
        <w:rPr>
          <w:rFonts w:ascii="Times New Roman" w:eastAsia="Times New Roman" w:hAnsi="Times New Roman" w:cs="Times New Roman"/>
          <w:sz w:val="24"/>
          <w:szCs w:val="24"/>
          <w:lang w:val="uk-UA"/>
        </w:rPr>
        <w:t xml:space="preserve">, наданою листом від 12.12.2022 № 12/12/ZK-463 </w:t>
      </w:r>
      <w:r w:rsidR="009379CF" w:rsidRPr="00A075C1">
        <w:rPr>
          <w:rFonts w:ascii="Times New Roman" w:eastAsia="Times New Roman" w:hAnsi="Times New Roman" w:cs="Times New Roman"/>
          <w:sz w:val="24"/>
          <w:szCs w:val="24"/>
          <w:lang w:val="uk-UA"/>
        </w:rPr>
        <w:br/>
      </w:r>
      <w:r w:rsidR="00932FF7" w:rsidRPr="00A075C1">
        <w:rPr>
          <w:rFonts w:ascii="Times New Roman" w:eastAsia="Times New Roman" w:hAnsi="Times New Roman" w:cs="Times New Roman"/>
          <w:sz w:val="24"/>
          <w:szCs w:val="24"/>
          <w:lang w:val="uk-UA"/>
        </w:rPr>
        <w:t xml:space="preserve">(вх. № 8-03/11719 від 19.12.2022), </w:t>
      </w:r>
      <w:r w:rsidR="00E43AE8" w:rsidRPr="00A075C1">
        <w:rPr>
          <w:rFonts w:ascii="Times New Roman" w:eastAsia="Times New Roman" w:hAnsi="Times New Roman" w:cs="Times New Roman"/>
          <w:sz w:val="24"/>
          <w:szCs w:val="24"/>
          <w:lang w:val="uk-UA"/>
        </w:rPr>
        <w:t>Відповідачі</w:t>
      </w:r>
      <w:r w:rsidR="00932FF7" w:rsidRPr="00A075C1">
        <w:rPr>
          <w:rFonts w:ascii="Times New Roman" w:eastAsia="Times New Roman" w:hAnsi="Times New Roman" w:cs="Times New Roman"/>
          <w:sz w:val="24"/>
          <w:szCs w:val="24"/>
          <w:lang w:val="uk-UA"/>
        </w:rPr>
        <w:t xml:space="preserve"> здійснювали дії у Торгах 1 – 4 через такі ІР-адреси.</w:t>
      </w:r>
    </w:p>
    <w:p w:rsidR="009379CF" w:rsidRPr="00A075C1" w:rsidRDefault="0034277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9379CF" w:rsidRPr="00A075C1">
        <w:rPr>
          <w:rFonts w:ascii="Times New Roman" w:eastAsia="Times New Roman" w:hAnsi="Times New Roman" w:cs="Times New Roman"/>
          <w:b/>
          <w:sz w:val="24"/>
          <w:szCs w:val="24"/>
          <w:lang w:val="uk-UA"/>
        </w:rPr>
        <w:t>.</w:t>
      </w:r>
    </w:p>
    <w:p w:rsidR="00932FF7" w:rsidRPr="00A075C1" w:rsidRDefault="0034277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D228D9" w:rsidRPr="00A075C1">
        <w:rPr>
          <w:rFonts w:ascii="Times New Roman" w:eastAsia="Times New Roman" w:hAnsi="Times New Roman" w:cs="Times New Roman"/>
          <w:sz w:val="24"/>
          <w:szCs w:val="24"/>
          <w:lang w:val="uk-UA"/>
        </w:rPr>
        <w:t>.</w:t>
      </w:r>
    </w:p>
    <w:p w:rsidR="00864B4E" w:rsidRPr="00A075C1" w:rsidRDefault="0034277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864B4E" w:rsidRPr="00A075C1">
        <w:rPr>
          <w:rFonts w:ascii="Times New Roman" w:eastAsia="Times New Roman" w:hAnsi="Times New Roman" w:cs="Times New Roman"/>
          <w:sz w:val="24"/>
          <w:szCs w:val="24"/>
          <w:lang w:val="uk-UA"/>
        </w:rPr>
        <w:t>.</w:t>
      </w:r>
    </w:p>
    <w:p w:rsidR="00FD3276" w:rsidRPr="00A075C1" w:rsidRDefault="0034277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864B4E" w:rsidRPr="00A075C1" w:rsidRDefault="00864B4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54" w:name="_Hlk157439582"/>
      <w:r w:rsidRPr="00A075C1">
        <w:rPr>
          <w:rFonts w:ascii="Times New Roman" w:eastAsia="Times New Roman" w:hAnsi="Times New Roman" w:cs="Times New Roman"/>
          <w:sz w:val="24"/>
          <w:szCs w:val="24"/>
          <w:lang w:val="uk-UA"/>
        </w:rPr>
        <w:t>Лист</w:t>
      </w:r>
      <w:r w:rsidR="00DF5AA3" w:rsidRPr="00A075C1">
        <w:rPr>
          <w:rFonts w:ascii="Times New Roman" w:eastAsia="Times New Roman" w:hAnsi="Times New Roman" w:cs="Times New Roman"/>
          <w:sz w:val="24"/>
          <w:szCs w:val="24"/>
          <w:lang w:val="uk-UA"/>
        </w:rPr>
        <w:t>а</w:t>
      </w:r>
      <w:r w:rsidRPr="00A075C1">
        <w:rPr>
          <w:rFonts w:ascii="Times New Roman" w:eastAsia="Times New Roman" w:hAnsi="Times New Roman" w:cs="Times New Roman"/>
          <w:sz w:val="24"/>
          <w:szCs w:val="24"/>
          <w:lang w:val="uk-UA"/>
        </w:rPr>
        <w:t>м</w:t>
      </w:r>
      <w:r w:rsidR="00DF5AA3" w:rsidRPr="00A075C1">
        <w:rPr>
          <w:rFonts w:ascii="Times New Roman" w:eastAsia="Times New Roman" w:hAnsi="Times New Roman" w:cs="Times New Roman"/>
          <w:sz w:val="24"/>
          <w:szCs w:val="24"/>
          <w:lang w:val="uk-UA"/>
        </w:rPr>
        <w:t>и</w:t>
      </w:r>
      <w:r w:rsidRPr="00A075C1">
        <w:rPr>
          <w:rFonts w:ascii="Times New Roman" w:eastAsia="Times New Roman" w:hAnsi="Times New Roman" w:cs="Times New Roman"/>
          <w:sz w:val="24"/>
          <w:szCs w:val="24"/>
          <w:lang w:val="uk-UA"/>
        </w:rPr>
        <w:t xml:space="preserve"> </w:t>
      </w:r>
      <w:r w:rsidR="00687A67" w:rsidRPr="00A075C1">
        <w:rPr>
          <w:rFonts w:ascii="Times New Roman" w:eastAsia="Times New Roman" w:hAnsi="Times New Roman" w:cs="Times New Roman"/>
          <w:sz w:val="24"/>
          <w:szCs w:val="24"/>
          <w:lang w:val="uk-UA"/>
        </w:rPr>
        <w:t xml:space="preserve">від 22.02.2024 № 2202/1 (вх. № 8-03/2628 </w:t>
      </w:r>
      <w:r w:rsidR="002D6AED" w:rsidRPr="00A075C1">
        <w:rPr>
          <w:rFonts w:ascii="Times New Roman" w:eastAsia="Times New Roman" w:hAnsi="Times New Roman" w:cs="Times New Roman"/>
          <w:sz w:val="24"/>
          <w:szCs w:val="24"/>
          <w:lang w:val="uk-UA"/>
        </w:rPr>
        <w:t xml:space="preserve">від </w:t>
      </w:r>
      <w:r w:rsidR="00687A67" w:rsidRPr="00A075C1">
        <w:rPr>
          <w:rFonts w:ascii="Times New Roman" w:eastAsia="Times New Roman" w:hAnsi="Times New Roman" w:cs="Times New Roman"/>
          <w:sz w:val="24"/>
          <w:szCs w:val="24"/>
          <w:lang w:val="uk-UA"/>
        </w:rPr>
        <w:t xml:space="preserve">27.02.2024) </w:t>
      </w:r>
      <w:r w:rsidR="00DF5AA3" w:rsidRPr="00A075C1">
        <w:rPr>
          <w:rFonts w:ascii="Times New Roman" w:eastAsia="Times New Roman" w:hAnsi="Times New Roman" w:cs="Times New Roman"/>
          <w:sz w:val="24"/>
          <w:szCs w:val="24"/>
          <w:lang w:val="uk-UA"/>
        </w:rPr>
        <w:t xml:space="preserve">і </w:t>
      </w:r>
      <w:r w:rsidR="00687A67" w:rsidRPr="00A075C1">
        <w:rPr>
          <w:rFonts w:ascii="Times New Roman" w:eastAsia="Times New Roman" w:hAnsi="Times New Roman" w:cs="Times New Roman"/>
          <w:sz w:val="24"/>
          <w:szCs w:val="24"/>
          <w:lang w:val="uk-UA"/>
        </w:rPr>
        <w:t xml:space="preserve">від 01.03.2024 </w:t>
      </w:r>
      <w:r w:rsidR="00381686" w:rsidRPr="00A075C1">
        <w:rPr>
          <w:rFonts w:ascii="Times New Roman" w:eastAsia="Times New Roman" w:hAnsi="Times New Roman" w:cs="Times New Roman"/>
          <w:sz w:val="24"/>
          <w:szCs w:val="24"/>
          <w:lang w:val="uk-UA"/>
        </w:rPr>
        <w:t xml:space="preserve">                     </w:t>
      </w:r>
      <w:r w:rsidR="00687A67" w:rsidRPr="00A075C1">
        <w:rPr>
          <w:rFonts w:ascii="Times New Roman" w:eastAsia="Times New Roman" w:hAnsi="Times New Roman" w:cs="Times New Roman"/>
          <w:sz w:val="24"/>
          <w:szCs w:val="24"/>
          <w:lang w:val="uk-UA"/>
        </w:rPr>
        <w:t xml:space="preserve">№ 0103/1 (вх. № 8-03/278-кі від 03.03.2023) </w:t>
      </w:r>
      <w:r w:rsidR="0061345E" w:rsidRPr="00A075C1">
        <w:rPr>
          <w:rFonts w:ascii="Times New Roman" w:eastAsia="Times New Roman" w:hAnsi="Times New Roman" w:cs="Times New Roman"/>
          <w:sz w:val="24"/>
          <w:szCs w:val="24"/>
          <w:lang w:val="uk-UA"/>
        </w:rPr>
        <w:t>ТОВ</w:t>
      </w:r>
      <w:r w:rsidRPr="00A075C1">
        <w:rPr>
          <w:rFonts w:ascii="Times New Roman" w:eastAsia="Times New Roman" w:hAnsi="Times New Roman" w:cs="Times New Roman"/>
          <w:sz w:val="24"/>
          <w:szCs w:val="24"/>
          <w:lang w:val="uk-UA"/>
        </w:rPr>
        <w:t xml:space="preserve">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РНСі</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повідомило таку інформацію про користувачів ІР-адрес </w:t>
      </w:r>
      <w:r w:rsidR="00342770" w:rsidRPr="00A075C1">
        <w:rPr>
          <w:rFonts w:ascii="Times New Roman" w:eastAsia="Times New Roman" w:hAnsi="Times New Roman" w:cs="Times New Roman"/>
          <w:b/>
          <w:sz w:val="24"/>
          <w:szCs w:val="24"/>
          <w:lang w:val="uk-UA"/>
        </w:rPr>
        <w:t>ІР-адреса 2</w:t>
      </w:r>
      <w:r w:rsidRPr="00A075C1">
        <w:rPr>
          <w:rFonts w:ascii="Times New Roman" w:eastAsia="Times New Roman" w:hAnsi="Times New Roman" w:cs="Times New Roman"/>
          <w:b/>
          <w:sz w:val="24"/>
          <w:szCs w:val="24"/>
          <w:lang w:val="uk-UA"/>
        </w:rPr>
        <w:t xml:space="preserve">  і  </w:t>
      </w:r>
      <w:r w:rsidR="00342770" w:rsidRPr="00A075C1">
        <w:rPr>
          <w:rFonts w:ascii="Times New Roman" w:eastAsia="Times New Roman" w:hAnsi="Times New Roman" w:cs="Times New Roman"/>
          <w:b/>
          <w:sz w:val="24"/>
          <w:szCs w:val="24"/>
          <w:lang w:val="uk-UA"/>
        </w:rPr>
        <w:t>ІР-адреса 1</w:t>
      </w:r>
      <w:r w:rsidR="009379CF" w:rsidRPr="00A075C1">
        <w:rPr>
          <w:rFonts w:ascii="Times New Roman" w:eastAsia="Times New Roman" w:hAnsi="Times New Roman" w:cs="Times New Roman"/>
          <w:sz w:val="24"/>
          <w:szCs w:val="24"/>
          <w:lang w:val="uk-UA"/>
        </w:rPr>
        <w:t>.</w:t>
      </w:r>
    </w:p>
    <w:p w:rsidR="00864B4E" w:rsidRPr="00A075C1" w:rsidRDefault="0034277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55" w:name="_Hlk157506128"/>
      <w:r w:rsidRPr="00A075C1">
        <w:rPr>
          <w:rFonts w:ascii="Times New Roman" w:eastAsia="Times New Roman" w:hAnsi="Times New Roman" w:cs="Times New Roman"/>
          <w:sz w:val="24"/>
          <w:szCs w:val="24"/>
          <w:lang w:val="uk-UA"/>
        </w:rPr>
        <w:lastRenderedPageBreak/>
        <w:t>(інформація з обмеженим доступом)</w:t>
      </w:r>
      <w:r w:rsidRPr="00A075C1">
        <w:rPr>
          <w:rFonts w:ascii="Times New Roman" w:eastAsia="Times New Roman" w:hAnsi="Times New Roman" w:cs="Times New Roman"/>
          <w:sz w:val="24"/>
          <w:szCs w:val="24"/>
          <w:lang w:val="uk-UA"/>
        </w:rPr>
        <w:t>.</w:t>
      </w:r>
    </w:p>
    <w:bookmarkEnd w:id="55"/>
    <w:p w:rsidR="00864B4E" w:rsidRPr="00A075C1" w:rsidRDefault="0034277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864B4E" w:rsidRPr="00A075C1">
        <w:rPr>
          <w:rFonts w:ascii="Times New Roman" w:eastAsia="Times New Roman" w:hAnsi="Times New Roman" w:cs="Times New Roman"/>
          <w:sz w:val="24"/>
          <w:szCs w:val="24"/>
          <w:lang w:val="uk-UA"/>
        </w:rPr>
        <w:t>.</w:t>
      </w:r>
    </w:p>
    <w:bookmarkEnd w:id="54"/>
    <w:p w:rsidR="006031EA" w:rsidRPr="00A075C1" w:rsidRDefault="0034277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D748EB" w:rsidRPr="00A075C1">
        <w:rPr>
          <w:rFonts w:ascii="Times New Roman" w:eastAsia="Times New Roman" w:hAnsi="Times New Roman" w:cs="Times New Roman"/>
          <w:sz w:val="24"/>
          <w:szCs w:val="24"/>
          <w:lang w:val="uk-UA"/>
        </w:rPr>
        <w:t>.</w:t>
      </w:r>
    </w:p>
    <w:p w:rsidR="00864B4E" w:rsidRPr="00A075C1" w:rsidRDefault="00864B4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Листом від 08.09.2023 вх. № 8-03/11000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Науково-виробниче підприємство &lt;МЕДИРЕНТ &gt;</w:t>
      </w:r>
      <w:r w:rsidR="00627C2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у відповідь на питання вимоги Комітету щодо надання </w:t>
      </w:r>
      <w:r w:rsidR="003943AF" w:rsidRPr="00A075C1">
        <w:rPr>
          <w:rFonts w:ascii="Times New Roman" w:eastAsia="Times New Roman" w:hAnsi="Times New Roman" w:cs="Times New Roman"/>
          <w:sz w:val="24"/>
          <w:szCs w:val="24"/>
          <w:lang w:val="uk-UA"/>
        </w:rPr>
        <w:t>п</w:t>
      </w:r>
      <w:r w:rsidRPr="00A075C1">
        <w:rPr>
          <w:rFonts w:ascii="Times New Roman" w:eastAsia="Times New Roman" w:hAnsi="Times New Roman" w:cs="Times New Roman"/>
          <w:sz w:val="24"/>
          <w:szCs w:val="24"/>
          <w:lang w:val="uk-UA"/>
        </w:rPr>
        <w:t>ідприємством в користування, оренду, суборенду тощо приміщень (складів, офісів тощо), комунікацій (телефонного зв’язку, мережі Інтернету тощо) повідомило, що протягом січня 2021</w:t>
      </w:r>
      <w:r w:rsidR="00C376EE" w:rsidRPr="00A075C1">
        <w:rPr>
          <w:rFonts w:ascii="Times New Roman" w:eastAsia="Times New Roman" w:hAnsi="Times New Roman" w:cs="Times New Roman"/>
          <w:sz w:val="24"/>
          <w:szCs w:val="24"/>
          <w:lang w:val="uk-UA"/>
        </w:rPr>
        <w:t xml:space="preserve"> р.</w:t>
      </w:r>
      <w:r w:rsidRPr="00A075C1">
        <w:rPr>
          <w:rFonts w:ascii="Times New Roman" w:eastAsia="Times New Roman" w:hAnsi="Times New Roman" w:cs="Times New Roman"/>
          <w:sz w:val="24"/>
          <w:szCs w:val="24"/>
          <w:lang w:val="uk-UA"/>
        </w:rPr>
        <w:t xml:space="preserve"> - лютого 2022 р</w:t>
      </w:r>
      <w:r w:rsidR="00C376EE"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не надавало в користування, оренду, суборенду тощо приміщення та/або комунікації третім особам.</w:t>
      </w:r>
    </w:p>
    <w:p w:rsidR="00620B42" w:rsidRPr="00A075C1" w:rsidRDefault="00285B3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Отже, </w:t>
      </w:r>
      <w:r w:rsidR="00FD3276" w:rsidRPr="00A075C1">
        <w:rPr>
          <w:rFonts w:ascii="Times New Roman" w:eastAsia="Times New Roman" w:hAnsi="Times New Roman" w:cs="Times New Roman"/>
          <w:b/>
          <w:sz w:val="24"/>
          <w:szCs w:val="24"/>
          <w:lang w:val="uk-UA"/>
        </w:rPr>
        <w:t xml:space="preserve">Відповідачі вчиняли дії у Торгах 1 – 4 за одним місцезнаходженням: </w:t>
      </w:r>
      <w:r w:rsidR="00FD3276" w:rsidRPr="00A075C1">
        <w:rPr>
          <w:rFonts w:ascii="Times New Roman" w:eastAsia="Times New Roman" w:hAnsi="Times New Roman" w:cs="Times New Roman"/>
          <w:b/>
          <w:sz w:val="24"/>
          <w:szCs w:val="24"/>
          <w:lang w:val="uk-UA"/>
        </w:rPr>
        <w:br/>
      </w:r>
      <w:r w:rsidR="00342770" w:rsidRPr="00A075C1">
        <w:rPr>
          <w:rFonts w:ascii="Times New Roman" w:eastAsia="Times New Roman" w:hAnsi="Times New Roman" w:cs="Times New Roman"/>
          <w:b/>
          <w:sz w:val="24"/>
          <w:szCs w:val="24"/>
          <w:lang w:val="uk-UA"/>
        </w:rPr>
        <w:t>Адреса 4</w:t>
      </w:r>
      <w:r w:rsidR="00FD3276" w:rsidRPr="00A075C1">
        <w:rPr>
          <w:rFonts w:ascii="Times New Roman" w:eastAsia="Times New Roman" w:hAnsi="Times New Roman" w:cs="Times New Roman"/>
          <w:b/>
          <w:sz w:val="24"/>
          <w:szCs w:val="24"/>
          <w:lang w:val="uk-UA"/>
        </w:rPr>
        <w:t xml:space="preserve">, а саме: </w:t>
      </w:r>
      <w:r w:rsidR="00D64A21" w:rsidRPr="00A075C1">
        <w:rPr>
          <w:rFonts w:ascii="Times New Roman" w:eastAsia="Times New Roman" w:hAnsi="Times New Roman" w:cs="Times New Roman"/>
          <w:b/>
          <w:sz w:val="24"/>
          <w:szCs w:val="24"/>
          <w:lang w:val="uk-UA"/>
        </w:rPr>
        <w:t>ТОВ «ІНФОСЕЙФ ІТ»</w:t>
      </w:r>
      <w:r w:rsidR="00381686" w:rsidRPr="00A075C1">
        <w:rPr>
          <w:rFonts w:ascii="Times New Roman" w:eastAsia="Times New Roman" w:hAnsi="Times New Roman" w:cs="Times New Roman"/>
          <w:b/>
          <w:sz w:val="24"/>
          <w:szCs w:val="24"/>
          <w:lang w:val="uk-UA"/>
        </w:rPr>
        <w:t xml:space="preserve">  </w:t>
      </w:r>
      <w:r w:rsidR="00D64A21" w:rsidRPr="00A075C1">
        <w:rPr>
          <w:rFonts w:ascii="Times New Roman" w:eastAsia="Times New Roman" w:hAnsi="Times New Roman" w:cs="Times New Roman"/>
          <w:b/>
          <w:sz w:val="24"/>
          <w:szCs w:val="24"/>
          <w:lang w:val="uk-UA"/>
        </w:rPr>
        <w:t>(ТОВ «СЕЛТАВІТ»)</w:t>
      </w:r>
      <w:r w:rsidRPr="00A075C1">
        <w:rPr>
          <w:rFonts w:ascii="Times New Roman" w:eastAsia="Times New Roman" w:hAnsi="Times New Roman" w:cs="Times New Roman"/>
          <w:b/>
          <w:sz w:val="24"/>
          <w:szCs w:val="24"/>
          <w:lang w:val="uk-UA"/>
        </w:rPr>
        <w:t xml:space="preserve"> </w:t>
      </w:r>
      <w:r w:rsidR="006A4BE3" w:rsidRPr="00A075C1">
        <w:rPr>
          <w:rFonts w:ascii="Times New Roman" w:eastAsia="Times New Roman" w:hAnsi="Times New Roman" w:cs="Times New Roman"/>
          <w:b/>
          <w:sz w:val="24"/>
          <w:szCs w:val="24"/>
          <w:lang w:val="uk-UA"/>
        </w:rPr>
        <w:t xml:space="preserve">через ІР-адресу </w:t>
      </w:r>
      <w:r w:rsidR="00342770" w:rsidRPr="00A075C1">
        <w:rPr>
          <w:rFonts w:ascii="Times New Roman" w:eastAsia="Times New Roman" w:hAnsi="Times New Roman" w:cs="Times New Roman"/>
          <w:b/>
          <w:sz w:val="24"/>
          <w:szCs w:val="24"/>
          <w:lang w:val="uk-UA"/>
        </w:rPr>
        <w:t>ІР-адреса 1</w:t>
      </w:r>
      <w:r w:rsidR="006A4BE3"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вчинял</w:t>
      </w:r>
      <w:r w:rsidR="003943AF" w:rsidRPr="00A075C1">
        <w:rPr>
          <w:rFonts w:ascii="Times New Roman" w:eastAsia="Times New Roman" w:hAnsi="Times New Roman" w:cs="Times New Roman"/>
          <w:b/>
          <w:sz w:val="24"/>
          <w:szCs w:val="24"/>
          <w:lang w:val="uk-UA"/>
        </w:rPr>
        <w:t>о</w:t>
      </w:r>
      <w:r w:rsidRPr="00A075C1">
        <w:rPr>
          <w:rFonts w:ascii="Times New Roman" w:eastAsia="Times New Roman" w:hAnsi="Times New Roman" w:cs="Times New Roman"/>
          <w:b/>
          <w:sz w:val="24"/>
          <w:szCs w:val="24"/>
          <w:lang w:val="uk-UA"/>
        </w:rPr>
        <w:t xml:space="preserve"> дії у Торгах 1 – 4, а </w:t>
      </w:r>
      <w:r w:rsidR="0034228A"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у Торгах 1, 2, 4 та </w:t>
      </w:r>
      <w:r w:rsidR="00381686"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 xml:space="preserve">ТОВ </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СОФТ ПРОДАКШН</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 xml:space="preserve"> у Торгах 1 – 4 вчиняли дії </w:t>
      </w:r>
      <w:r w:rsidR="006A4BE3" w:rsidRPr="00A075C1">
        <w:rPr>
          <w:rFonts w:ascii="Times New Roman" w:eastAsia="Times New Roman" w:hAnsi="Times New Roman" w:cs="Times New Roman"/>
          <w:b/>
          <w:sz w:val="24"/>
          <w:szCs w:val="24"/>
          <w:lang w:val="uk-UA"/>
        </w:rPr>
        <w:t xml:space="preserve">через одну ІР-адресу </w:t>
      </w:r>
      <w:r w:rsidR="00342770" w:rsidRPr="00A075C1">
        <w:rPr>
          <w:rFonts w:ascii="Times New Roman" w:eastAsia="Times New Roman" w:hAnsi="Times New Roman" w:cs="Times New Roman"/>
          <w:b/>
          <w:sz w:val="24"/>
          <w:szCs w:val="24"/>
          <w:lang w:val="uk-UA"/>
        </w:rPr>
        <w:t>ІР-адреса 2</w:t>
      </w:r>
      <w:r w:rsidR="006A4BE3" w:rsidRPr="00A075C1">
        <w:rPr>
          <w:rFonts w:ascii="Times New Roman" w:eastAsia="Times New Roman" w:hAnsi="Times New Roman" w:cs="Times New Roman"/>
          <w:b/>
          <w:sz w:val="24"/>
          <w:szCs w:val="24"/>
          <w:lang w:val="uk-UA"/>
        </w:rPr>
        <w:t>.</w:t>
      </w:r>
    </w:p>
    <w:p w:rsidR="005C626F" w:rsidRPr="00A075C1" w:rsidRDefault="006A4BE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За умов, що місцезнаходження цих </w:t>
      </w:r>
      <w:r w:rsidR="00E43AE8" w:rsidRPr="00A075C1">
        <w:rPr>
          <w:rFonts w:ascii="Times New Roman" w:eastAsia="Times New Roman" w:hAnsi="Times New Roman" w:cs="Times New Roman"/>
          <w:b/>
          <w:sz w:val="24"/>
          <w:szCs w:val="24"/>
          <w:lang w:val="uk-UA"/>
        </w:rPr>
        <w:t>Відповідач</w:t>
      </w:r>
      <w:r w:rsidRPr="00A075C1">
        <w:rPr>
          <w:rFonts w:ascii="Times New Roman" w:eastAsia="Times New Roman" w:hAnsi="Times New Roman" w:cs="Times New Roman"/>
          <w:b/>
          <w:sz w:val="24"/>
          <w:szCs w:val="24"/>
          <w:lang w:val="uk-UA"/>
        </w:rPr>
        <w:t xml:space="preserve">ів є </w:t>
      </w:r>
      <w:r w:rsidR="002D6AED" w:rsidRPr="00A075C1">
        <w:rPr>
          <w:rFonts w:ascii="Times New Roman" w:eastAsia="Times New Roman" w:hAnsi="Times New Roman" w:cs="Times New Roman"/>
          <w:b/>
          <w:sz w:val="24"/>
          <w:szCs w:val="24"/>
          <w:lang w:val="uk-UA"/>
        </w:rPr>
        <w:t>різним</w:t>
      </w:r>
      <w:r w:rsidRPr="00A075C1">
        <w:rPr>
          <w:rFonts w:ascii="Times New Roman" w:eastAsia="Times New Roman" w:hAnsi="Times New Roman" w:cs="Times New Roman"/>
          <w:b/>
          <w:sz w:val="24"/>
          <w:szCs w:val="24"/>
          <w:lang w:val="uk-UA"/>
        </w:rPr>
        <w:t xml:space="preserve">, вчинення дій у зазначених Торгах ТОВ </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СОФТ ПРОДАКШН</w:t>
      </w:r>
      <w:r w:rsidR="00BC206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 xml:space="preserve">, </w:t>
      </w:r>
      <w:r w:rsidR="0034228A"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і </w:t>
      </w:r>
      <w:r w:rsidR="00D64A21" w:rsidRPr="00A075C1">
        <w:rPr>
          <w:rFonts w:ascii="Times New Roman" w:eastAsia="Times New Roman" w:hAnsi="Times New Roman" w:cs="Times New Roman"/>
          <w:b/>
          <w:sz w:val="24"/>
          <w:szCs w:val="24"/>
          <w:lang w:val="uk-UA"/>
        </w:rPr>
        <w:t>ТОВ «ІНФОСЕЙФ ІТ» (ТОВ «СЕЛТАВІТ»)</w:t>
      </w:r>
      <w:r w:rsidRPr="00A075C1">
        <w:rPr>
          <w:rFonts w:ascii="Times New Roman" w:eastAsia="Times New Roman" w:hAnsi="Times New Roman" w:cs="Times New Roman"/>
          <w:b/>
          <w:sz w:val="24"/>
          <w:szCs w:val="24"/>
          <w:lang w:val="uk-UA"/>
        </w:rPr>
        <w:t xml:space="preserve"> </w:t>
      </w:r>
      <w:r w:rsidR="00EF63F7" w:rsidRPr="00A075C1">
        <w:rPr>
          <w:rFonts w:ascii="Times New Roman" w:eastAsia="Times New Roman" w:hAnsi="Times New Roman" w:cs="Times New Roman"/>
          <w:b/>
          <w:sz w:val="24"/>
          <w:szCs w:val="24"/>
          <w:lang w:val="uk-UA"/>
        </w:rPr>
        <w:t xml:space="preserve">за однією адресою </w:t>
      </w:r>
      <w:r w:rsidRPr="00A075C1">
        <w:rPr>
          <w:rFonts w:ascii="Times New Roman" w:eastAsia="Times New Roman" w:hAnsi="Times New Roman" w:cs="Times New Roman"/>
          <w:b/>
          <w:sz w:val="24"/>
          <w:szCs w:val="24"/>
          <w:lang w:val="uk-UA"/>
        </w:rPr>
        <w:t xml:space="preserve">свідчить про узгодження поведінки </w:t>
      </w:r>
      <w:r w:rsidR="00EF63F7" w:rsidRPr="00A075C1">
        <w:rPr>
          <w:rFonts w:ascii="Times New Roman" w:eastAsia="Times New Roman" w:hAnsi="Times New Roman" w:cs="Times New Roman"/>
          <w:b/>
          <w:sz w:val="24"/>
          <w:szCs w:val="24"/>
          <w:lang w:val="uk-UA"/>
        </w:rPr>
        <w:t xml:space="preserve">Відповідачів </w:t>
      </w:r>
      <w:r w:rsidRPr="00A075C1">
        <w:rPr>
          <w:rFonts w:ascii="Times New Roman" w:eastAsia="Times New Roman" w:hAnsi="Times New Roman" w:cs="Times New Roman"/>
          <w:b/>
          <w:sz w:val="24"/>
          <w:szCs w:val="24"/>
          <w:lang w:val="uk-UA"/>
        </w:rPr>
        <w:t xml:space="preserve">з метою забезпечення перемоги </w:t>
      </w:r>
      <w:r w:rsidR="00D64A21" w:rsidRPr="00A075C1">
        <w:rPr>
          <w:rFonts w:ascii="Times New Roman" w:eastAsia="Times New Roman" w:hAnsi="Times New Roman" w:cs="Times New Roman"/>
          <w:b/>
          <w:sz w:val="24"/>
          <w:szCs w:val="24"/>
          <w:lang w:val="uk-UA"/>
        </w:rPr>
        <w:t>ТОВ «ІНФОСЕЙФ ІТ» (ТОВ «СЕЛТАВІТ»)</w:t>
      </w:r>
      <w:r w:rsidR="00340941" w:rsidRPr="00A075C1">
        <w:rPr>
          <w:rFonts w:ascii="Times New Roman" w:eastAsia="Times New Roman" w:hAnsi="Times New Roman" w:cs="Times New Roman"/>
          <w:b/>
          <w:sz w:val="24"/>
          <w:szCs w:val="24"/>
          <w:lang w:val="uk-UA"/>
        </w:rPr>
        <w:t>.</w:t>
      </w:r>
    </w:p>
    <w:p w:rsidR="00F3564C" w:rsidRPr="00A075C1" w:rsidRDefault="00F3564C" w:rsidP="00A075C1">
      <w:pPr>
        <w:pStyle w:val="aa"/>
        <w:spacing w:after="0" w:line="240" w:lineRule="auto"/>
        <w:ind w:left="851"/>
        <w:jc w:val="both"/>
        <w:rPr>
          <w:rFonts w:ascii="Times New Roman" w:hAnsi="Times New Roman" w:cs="Times New Roman"/>
          <w:b/>
          <w:sz w:val="24"/>
          <w:szCs w:val="24"/>
          <w:u w:val="single"/>
          <w:lang w:val="uk-UA"/>
        </w:rPr>
      </w:pPr>
    </w:p>
    <w:p w:rsidR="00FE65A7" w:rsidRPr="00A075C1" w:rsidRDefault="00FE65A7" w:rsidP="00A075C1">
      <w:pPr>
        <w:pStyle w:val="aa"/>
        <w:numPr>
          <w:ilvl w:val="1"/>
          <w:numId w:val="26"/>
        </w:numPr>
        <w:spacing w:after="0" w:line="240" w:lineRule="auto"/>
        <w:ind w:left="851" w:hanging="709"/>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ЗВ</w:t>
      </w:r>
      <w:r w:rsidR="002D6AED" w:rsidRPr="00A075C1">
        <w:rPr>
          <w:rFonts w:ascii="Times New Roman" w:hAnsi="Times New Roman" w:cs="Times New Roman"/>
          <w:b/>
          <w:sz w:val="24"/>
          <w:szCs w:val="24"/>
          <w:u w:val="single"/>
          <w:lang w:val="uk-UA"/>
        </w:rPr>
        <w:t>’</w:t>
      </w:r>
      <w:r w:rsidRPr="00A075C1">
        <w:rPr>
          <w:rFonts w:ascii="Times New Roman" w:hAnsi="Times New Roman" w:cs="Times New Roman"/>
          <w:b/>
          <w:sz w:val="24"/>
          <w:szCs w:val="24"/>
          <w:u w:val="single"/>
          <w:lang w:val="uk-UA"/>
        </w:rPr>
        <w:t>ЯЗОК МІЖ ВІДПОВІДАЧАМИ</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Про наявність </w:t>
      </w:r>
      <w:r w:rsidR="00D748EB" w:rsidRPr="00A075C1">
        <w:rPr>
          <w:rFonts w:ascii="Times New Roman" w:eastAsia="Times New Roman" w:hAnsi="Times New Roman" w:cs="Times New Roman"/>
          <w:sz w:val="24"/>
          <w:szCs w:val="24"/>
          <w:lang w:val="uk-UA"/>
        </w:rPr>
        <w:t>зв’язків</w:t>
      </w:r>
      <w:r w:rsidRPr="00A075C1">
        <w:rPr>
          <w:rFonts w:ascii="Times New Roman" w:eastAsia="Times New Roman" w:hAnsi="Times New Roman" w:cs="Times New Roman"/>
          <w:sz w:val="24"/>
          <w:szCs w:val="24"/>
          <w:lang w:val="uk-UA"/>
        </w:rPr>
        <w:t xml:space="preserve"> між Відповідачами свідчать копії матеріалів, переданих Комітету </w:t>
      </w:r>
      <w:bookmarkStart w:id="56" w:name="_Hlk174544088"/>
      <w:r w:rsidRPr="00A075C1">
        <w:rPr>
          <w:rFonts w:ascii="Times New Roman" w:eastAsia="Times New Roman" w:hAnsi="Times New Roman" w:cs="Times New Roman"/>
          <w:sz w:val="24"/>
          <w:szCs w:val="24"/>
          <w:lang w:val="uk-UA"/>
        </w:rPr>
        <w:t xml:space="preserve">Національним антикорупційним бюро України </w:t>
      </w:r>
      <w:bookmarkEnd w:id="56"/>
      <w:r w:rsidRPr="00A075C1">
        <w:rPr>
          <w:rFonts w:ascii="Times New Roman" w:eastAsia="Times New Roman" w:hAnsi="Times New Roman" w:cs="Times New Roman"/>
          <w:sz w:val="24"/>
          <w:szCs w:val="24"/>
          <w:lang w:val="uk-UA"/>
        </w:rPr>
        <w:t xml:space="preserve">листом від 14.03.2024 </w:t>
      </w:r>
      <w:r w:rsidR="00D23D96"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0414-052/7097 (вх. № 9-01/3761 від 20.03.2024).</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Зокрема, </w:t>
      </w:r>
      <w:r w:rsidR="002D6AED" w:rsidRPr="00A075C1">
        <w:rPr>
          <w:rFonts w:ascii="Times New Roman" w:eastAsia="Times New Roman" w:hAnsi="Times New Roman" w:cs="Times New Roman"/>
          <w:sz w:val="24"/>
          <w:szCs w:val="24"/>
          <w:lang w:val="uk-UA"/>
        </w:rPr>
        <w:t xml:space="preserve">Національне антикорупційне </w:t>
      </w:r>
      <w:r w:rsidRPr="00A075C1">
        <w:rPr>
          <w:rFonts w:ascii="Times New Roman" w:eastAsia="Times New Roman" w:hAnsi="Times New Roman" w:cs="Times New Roman"/>
          <w:sz w:val="24"/>
          <w:szCs w:val="24"/>
          <w:lang w:val="uk-UA"/>
        </w:rPr>
        <w:t xml:space="preserve">бюро України </w:t>
      </w:r>
      <w:r w:rsidR="002D6AED" w:rsidRPr="00A075C1">
        <w:rPr>
          <w:rFonts w:ascii="Times New Roman" w:eastAsia="Times New Roman" w:hAnsi="Times New Roman" w:cs="Times New Roman"/>
          <w:sz w:val="24"/>
          <w:szCs w:val="24"/>
          <w:lang w:val="uk-UA"/>
        </w:rPr>
        <w:t xml:space="preserve">надало </w:t>
      </w:r>
      <w:r w:rsidR="00342770" w:rsidRPr="00A075C1">
        <w:rPr>
          <w:rFonts w:ascii="Times New Roman" w:eastAsia="Times New Roman" w:hAnsi="Times New Roman" w:cs="Times New Roman"/>
          <w:sz w:val="24"/>
          <w:szCs w:val="24"/>
          <w:lang w:val="uk-UA"/>
        </w:rPr>
        <w:t>(інформація з обмеженим доступом)</w:t>
      </w:r>
    </w:p>
    <w:p w:rsidR="00EE2214" w:rsidRPr="00A075C1" w:rsidRDefault="00BE1C43" w:rsidP="00A075C1">
      <w:pPr>
        <w:numPr>
          <w:ilvl w:val="0"/>
          <w:numId w:val="17"/>
        </w:numPr>
        <w:pBdr>
          <w:top w:val="nil"/>
          <w:left w:val="nil"/>
          <w:bottom w:val="nil"/>
          <w:right w:val="nil"/>
          <w:between w:val="nil"/>
        </w:pBdr>
        <w:spacing w:after="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EE2214" w:rsidRPr="00A075C1">
        <w:rPr>
          <w:rFonts w:ascii="Times New Roman" w:eastAsia="Times New Roman" w:hAnsi="Times New Roman" w:cs="Times New Roman"/>
          <w:sz w:val="24"/>
          <w:szCs w:val="24"/>
          <w:lang w:val="uk-UA"/>
        </w:rPr>
        <w:t xml:space="preserve"> </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Отже, зміст наведених нотаток свідчить про координацію дій Відповідачів та відсутність між ними конкуренції.</w:t>
      </w:r>
    </w:p>
    <w:p w:rsidR="00743091" w:rsidRPr="00A075C1" w:rsidRDefault="00743091"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Також Національним антикорупційним бюро України листом від 14.03.2024 </w:t>
      </w:r>
      <w:r w:rsidRPr="00A075C1">
        <w:rPr>
          <w:rFonts w:ascii="Times New Roman" w:eastAsia="Times New Roman" w:hAnsi="Times New Roman" w:cs="Times New Roman"/>
          <w:sz w:val="24"/>
          <w:szCs w:val="24"/>
          <w:lang w:val="uk-UA"/>
        </w:rPr>
        <w:br/>
        <w:t xml:space="preserve">№ 0414-052/7097 (вх. № 9-01/3761 від 20.03.2024) надано </w:t>
      </w:r>
      <w:r w:rsidR="00BE1C43" w:rsidRPr="00A075C1">
        <w:rPr>
          <w:rFonts w:ascii="Times New Roman" w:eastAsia="Times New Roman" w:hAnsi="Times New Roman" w:cs="Times New Roman"/>
          <w:sz w:val="24"/>
          <w:szCs w:val="24"/>
          <w:lang w:val="uk-UA"/>
        </w:rPr>
        <w:t>(інформація з обмеженим доступом)</w:t>
      </w:r>
      <w:r w:rsidR="00BE1C43" w:rsidRPr="00A075C1">
        <w:rPr>
          <w:rFonts w:ascii="Times New Roman" w:eastAsia="Times New Roman" w:hAnsi="Times New Roman" w:cs="Times New Roman"/>
          <w:sz w:val="24"/>
          <w:szCs w:val="24"/>
          <w:lang w:val="uk-UA"/>
        </w:rPr>
        <w:t>.</w:t>
      </w:r>
    </w:p>
    <w:p w:rsidR="00743091"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134A81"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845AC9" w:rsidRPr="00A075C1">
        <w:rPr>
          <w:rFonts w:ascii="Times New Roman" w:eastAsia="Times New Roman" w:hAnsi="Times New Roman" w:cs="Times New Roman"/>
          <w:sz w:val="24"/>
          <w:szCs w:val="24"/>
          <w:lang w:val="uk-UA"/>
        </w:rPr>
        <w:t>.</w:t>
      </w:r>
    </w:p>
    <w:p w:rsidR="00D26D92" w:rsidRPr="00A075C1" w:rsidRDefault="00845AC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w:t>
      </w:r>
      <w:r w:rsidR="00AB71F9" w:rsidRPr="00A075C1">
        <w:rPr>
          <w:rFonts w:ascii="Times New Roman" w:eastAsia="Times New Roman" w:hAnsi="Times New Roman" w:cs="Times New Roman"/>
          <w:sz w:val="24"/>
          <w:szCs w:val="24"/>
          <w:lang w:val="uk-UA"/>
        </w:rPr>
        <w:t xml:space="preserve">гідно з інформацією, наданою листом від 19.08.2024 № 539БТ (вх. № 11-01/1454-кі від 02.09.2024) </w:t>
      </w:r>
      <w:r w:rsidR="0072362F" w:rsidRPr="00A075C1">
        <w:rPr>
          <w:rFonts w:ascii="Times New Roman" w:eastAsia="Times New Roman" w:hAnsi="Times New Roman" w:cs="Times New Roman"/>
          <w:sz w:val="24"/>
          <w:szCs w:val="24"/>
          <w:lang w:val="uk-UA"/>
        </w:rPr>
        <w:t xml:space="preserve">акціонерного товариства </w:t>
      </w:r>
      <w:r w:rsidR="00AB71F9" w:rsidRPr="00A075C1">
        <w:rPr>
          <w:rFonts w:ascii="Times New Roman" w:eastAsia="Times New Roman" w:hAnsi="Times New Roman" w:cs="Times New Roman"/>
          <w:sz w:val="24"/>
          <w:szCs w:val="24"/>
          <w:lang w:val="uk-UA"/>
        </w:rPr>
        <w:t xml:space="preserve">«АСВІО БАНК» </w:t>
      </w:r>
      <w:r w:rsidR="00BE1C43" w:rsidRPr="00A075C1">
        <w:rPr>
          <w:rFonts w:ascii="Times New Roman" w:eastAsia="Times New Roman" w:hAnsi="Times New Roman" w:cs="Times New Roman"/>
          <w:sz w:val="24"/>
          <w:szCs w:val="24"/>
          <w:lang w:val="uk-UA"/>
        </w:rPr>
        <w:t>(інформація з обмеженим доступом)</w:t>
      </w:r>
      <w:r w:rsidR="00AB71F9" w:rsidRPr="00A075C1">
        <w:rPr>
          <w:rFonts w:ascii="Times New Roman" w:eastAsia="Times New Roman" w:hAnsi="Times New Roman" w:cs="Times New Roman"/>
          <w:sz w:val="24"/>
          <w:szCs w:val="24"/>
          <w:lang w:val="uk-UA"/>
        </w:rPr>
        <w:t>.</w:t>
      </w:r>
    </w:p>
    <w:p w:rsidR="00745900"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115B7D" w:rsidRPr="00A075C1">
        <w:rPr>
          <w:rFonts w:ascii="Times New Roman" w:eastAsia="Times New Roman" w:hAnsi="Times New Roman" w:cs="Times New Roman"/>
          <w:sz w:val="24"/>
          <w:szCs w:val="24"/>
          <w:lang w:val="uk-UA"/>
        </w:rPr>
        <w:t>.</w:t>
      </w:r>
    </w:p>
    <w:p w:rsidR="00AB71F9" w:rsidRPr="00A075C1" w:rsidRDefault="00AB71F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Отже, </w:t>
      </w:r>
      <w:r w:rsidR="00BE1C43" w:rsidRPr="00A075C1">
        <w:rPr>
          <w:rFonts w:ascii="Times New Roman" w:eastAsia="Times New Roman" w:hAnsi="Times New Roman" w:cs="Times New Roman"/>
          <w:sz w:val="24"/>
          <w:szCs w:val="24"/>
          <w:lang w:val="uk-UA"/>
        </w:rPr>
        <w:t>(інформація з обмеженим доступом)</w:t>
      </w:r>
      <w:r w:rsidR="00115B7D" w:rsidRPr="00A075C1">
        <w:rPr>
          <w:rFonts w:ascii="Times New Roman" w:eastAsia="Times New Roman" w:hAnsi="Times New Roman" w:cs="Times New Roman"/>
          <w:b/>
          <w:sz w:val="24"/>
          <w:szCs w:val="24"/>
          <w:lang w:val="uk-UA"/>
        </w:rPr>
        <w:t xml:space="preserve"> свідчить про спільне веден</w:t>
      </w:r>
      <w:r w:rsidR="00D23D96" w:rsidRPr="00A075C1">
        <w:rPr>
          <w:rFonts w:ascii="Times New Roman" w:eastAsia="Times New Roman" w:hAnsi="Times New Roman" w:cs="Times New Roman"/>
          <w:b/>
          <w:sz w:val="24"/>
          <w:szCs w:val="24"/>
          <w:lang w:val="uk-UA"/>
        </w:rPr>
        <w:t>н</w:t>
      </w:r>
      <w:r w:rsidR="00115B7D" w:rsidRPr="00A075C1">
        <w:rPr>
          <w:rFonts w:ascii="Times New Roman" w:eastAsia="Times New Roman" w:hAnsi="Times New Roman" w:cs="Times New Roman"/>
          <w:b/>
          <w:sz w:val="24"/>
          <w:szCs w:val="24"/>
          <w:lang w:val="uk-UA"/>
        </w:rPr>
        <w:t>я Відповідачами господарської ді</w:t>
      </w:r>
      <w:r w:rsidR="00D23D96" w:rsidRPr="00A075C1">
        <w:rPr>
          <w:rFonts w:ascii="Times New Roman" w:eastAsia="Times New Roman" w:hAnsi="Times New Roman" w:cs="Times New Roman"/>
          <w:b/>
          <w:sz w:val="24"/>
          <w:szCs w:val="24"/>
          <w:lang w:val="uk-UA"/>
        </w:rPr>
        <w:t>я</w:t>
      </w:r>
      <w:r w:rsidR="00115B7D" w:rsidRPr="00A075C1">
        <w:rPr>
          <w:rFonts w:ascii="Times New Roman" w:eastAsia="Times New Roman" w:hAnsi="Times New Roman" w:cs="Times New Roman"/>
          <w:b/>
          <w:sz w:val="24"/>
          <w:szCs w:val="24"/>
          <w:lang w:val="uk-UA"/>
        </w:rPr>
        <w:t>льності</w:t>
      </w:r>
      <w:r w:rsidR="0061345E" w:rsidRPr="00A075C1">
        <w:rPr>
          <w:rFonts w:ascii="Times New Roman" w:eastAsia="Times New Roman" w:hAnsi="Times New Roman" w:cs="Times New Roman"/>
          <w:b/>
          <w:sz w:val="24"/>
          <w:szCs w:val="24"/>
          <w:lang w:val="uk-UA"/>
        </w:rPr>
        <w:t xml:space="preserve"> та підготовку до участі в Торгах.</w:t>
      </w:r>
    </w:p>
    <w:p w:rsidR="00F3564C" w:rsidRPr="00A075C1" w:rsidRDefault="00115B7D"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b/>
          <w:sz w:val="24"/>
          <w:szCs w:val="24"/>
          <w:lang w:val="uk-UA"/>
        </w:rPr>
        <w:t xml:space="preserve">При цьому </w:t>
      </w:r>
      <w:r w:rsidR="00BE1C43"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b/>
          <w:sz w:val="24"/>
          <w:szCs w:val="24"/>
          <w:lang w:val="uk-UA"/>
        </w:rPr>
        <w:t xml:space="preserve"> свідчить про зв</w:t>
      </w:r>
      <w:r w:rsidR="0072362F"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язок Відповідачів та відсутність між ними конкуренції.</w:t>
      </w:r>
    </w:p>
    <w:p w:rsidR="0093121F" w:rsidRPr="00A075C1" w:rsidRDefault="0093121F" w:rsidP="00A075C1">
      <w:pPr>
        <w:pStyle w:val="12"/>
        <w:numPr>
          <w:ilvl w:val="2"/>
          <w:numId w:val="26"/>
        </w:numPr>
        <w:tabs>
          <w:tab w:val="left" w:pos="360"/>
        </w:tabs>
        <w:ind w:left="851" w:hanging="851"/>
        <w:jc w:val="both"/>
        <w:rPr>
          <w:b/>
          <w:sz w:val="24"/>
          <w:szCs w:val="24"/>
          <w:u w:val="single"/>
          <w:lang w:val="uk-UA"/>
        </w:rPr>
      </w:pPr>
      <w:r w:rsidRPr="00A075C1">
        <w:rPr>
          <w:b/>
          <w:sz w:val="24"/>
          <w:szCs w:val="24"/>
          <w:u w:val="single"/>
          <w:lang w:val="uk-UA"/>
        </w:rPr>
        <w:t>Зв</w:t>
      </w:r>
      <w:r w:rsidR="0072362F" w:rsidRPr="00A075C1">
        <w:rPr>
          <w:b/>
          <w:sz w:val="24"/>
          <w:szCs w:val="24"/>
          <w:u w:val="single"/>
          <w:lang w:val="uk-UA"/>
        </w:rPr>
        <w:t>’</w:t>
      </w:r>
      <w:r w:rsidRPr="00A075C1">
        <w:rPr>
          <w:b/>
          <w:sz w:val="24"/>
          <w:szCs w:val="24"/>
          <w:u w:val="single"/>
          <w:lang w:val="uk-UA"/>
        </w:rPr>
        <w:t xml:space="preserve">язок між ТОВ «СОФТ ПРОДАКШН»,  ТОВ «ІНФОСЕЙФ ІТ» </w:t>
      </w:r>
      <w:r w:rsidRPr="00A075C1">
        <w:rPr>
          <w:b/>
          <w:sz w:val="24"/>
          <w:szCs w:val="24"/>
          <w:u w:val="single"/>
          <w:lang w:val="uk-UA"/>
        </w:rPr>
        <w:br/>
        <w:t>(ТОВ «СЕЛТАВІТ») і ТОВ «ІНСАЙД СОЛЮШНС» (ТОВ «КЛОТФІЛЬДА») через ТОВ «Науково-виробниче підприємство &lt;МЕДИРЕНТ&gt;» та спільних осіб, яким виплачувалися доходи</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Єдність господарських інтересів Відповідачів також підтверджується наявністю </w:t>
      </w:r>
      <w:r w:rsidR="00D748EB" w:rsidRPr="00A075C1">
        <w:rPr>
          <w:rFonts w:ascii="Times New Roman" w:eastAsia="Times New Roman" w:hAnsi="Times New Roman" w:cs="Times New Roman"/>
          <w:sz w:val="24"/>
          <w:szCs w:val="24"/>
          <w:lang w:val="uk-UA"/>
        </w:rPr>
        <w:t>зв’язків</w:t>
      </w:r>
      <w:r w:rsidRPr="00A075C1">
        <w:rPr>
          <w:rFonts w:ascii="Times New Roman" w:eastAsia="Times New Roman" w:hAnsi="Times New Roman" w:cs="Times New Roman"/>
          <w:sz w:val="24"/>
          <w:szCs w:val="24"/>
          <w:lang w:val="uk-UA"/>
        </w:rPr>
        <w:t xml:space="preserve"> через </w:t>
      </w:r>
      <w:r w:rsidR="00B83AF8" w:rsidRPr="00A075C1">
        <w:rPr>
          <w:rFonts w:ascii="Times New Roman" w:eastAsia="Times New Roman" w:hAnsi="Times New Roman" w:cs="Times New Roman"/>
          <w:sz w:val="24"/>
          <w:szCs w:val="24"/>
          <w:lang w:val="uk-UA"/>
        </w:rPr>
        <w:t xml:space="preserve">фізичних </w:t>
      </w:r>
      <w:r w:rsidRPr="00A075C1">
        <w:rPr>
          <w:rFonts w:ascii="Times New Roman" w:eastAsia="Times New Roman" w:hAnsi="Times New Roman" w:cs="Times New Roman"/>
          <w:sz w:val="24"/>
          <w:szCs w:val="24"/>
          <w:lang w:val="uk-UA"/>
        </w:rPr>
        <w:t>осіб.</w:t>
      </w:r>
    </w:p>
    <w:p w:rsidR="00DB1EDA" w:rsidRPr="00A075C1" w:rsidRDefault="0093121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інформацією, наданою Головним управлінням ДПС у м. Києві листом </w:t>
      </w:r>
      <w:r w:rsidRPr="00A075C1">
        <w:rPr>
          <w:rFonts w:ascii="Times New Roman" w:eastAsia="Times New Roman" w:hAnsi="Times New Roman" w:cs="Times New Roman"/>
          <w:sz w:val="24"/>
          <w:szCs w:val="24"/>
          <w:lang w:val="uk-UA"/>
        </w:rPr>
        <w:br/>
        <w:t xml:space="preserve">від 06.09.2022 вх. № 7-03/460-кі, особи, які отримували доходи </w:t>
      </w:r>
      <w:r w:rsidR="00381686"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від ТОВ «ІНФОСЕЙФ ІТ» (ТОВ «СЕЛТАВІТ»), ТОВ «СОФТ ПРОДАКШН», </w:t>
      </w:r>
      <w:r w:rsidRPr="00A075C1">
        <w:rPr>
          <w:rFonts w:ascii="Times New Roman" w:eastAsia="Times New Roman" w:hAnsi="Times New Roman" w:cs="Times New Roman"/>
          <w:sz w:val="24"/>
          <w:szCs w:val="24"/>
          <w:lang w:val="uk-UA"/>
        </w:rPr>
        <w:br/>
        <w:t>ТОВ «ІНСАЙД СОЛЮШНС» (ТОВ «КЛОТФІЛЬДА»)</w:t>
      </w:r>
      <w:r w:rsidR="00274C9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отримували доходи і </w:t>
      </w:r>
      <w:r w:rsidR="00381686"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від ТОВ «Науково-виробниче підприємство &lt;МЕДИРЕНТ&gt;».</w:t>
      </w:r>
      <w:r w:rsidR="00DB1EDA" w:rsidRPr="00A075C1">
        <w:rPr>
          <w:rFonts w:ascii="Times New Roman" w:eastAsia="Times New Roman" w:hAnsi="Times New Roman" w:cs="Times New Roman"/>
          <w:sz w:val="24"/>
          <w:szCs w:val="24"/>
          <w:lang w:val="uk-UA"/>
        </w:rPr>
        <w:t xml:space="preserve"> </w:t>
      </w:r>
    </w:p>
    <w:p w:rsidR="00DB1EDA"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DB1EDA" w:rsidRPr="00A075C1">
        <w:rPr>
          <w:rFonts w:ascii="Times New Roman" w:eastAsia="Times New Roman" w:hAnsi="Times New Roman" w:cs="Times New Roman"/>
          <w:sz w:val="24"/>
          <w:szCs w:val="24"/>
          <w:lang w:val="uk-UA"/>
        </w:rPr>
        <w:t>.</w:t>
      </w:r>
    </w:p>
    <w:p w:rsidR="00DB1EDA"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DB1EDA" w:rsidRPr="00A075C1">
        <w:rPr>
          <w:rFonts w:ascii="Times New Roman" w:eastAsia="Times New Roman" w:hAnsi="Times New Roman" w:cs="Times New Roman"/>
          <w:sz w:val="24"/>
          <w:szCs w:val="24"/>
          <w:lang w:val="uk-UA"/>
        </w:rPr>
        <w:t xml:space="preserve">. </w:t>
      </w:r>
    </w:p>
    <w:p w:rsidR="00DB1EDA"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DB1EDA" w:rsidRPr="00A075C1">
        <w:rPr>
          <w:rFonts w:ascii="Times New Roman" w:eastAsia="Times New Roman" w:hAnsi="Times New Roman" w:cs="Times New Roman"/>
          <w:sz w:val="24"/>
          <w:szCs w:val="24"/>
          <w:lang w:val="uk-UA"/>
        </w:rPr>
        <w:t>.</w:t>
      </w:r>
    </w:p>
    <w:p w:rsidR="00DB1EDA" w:rsidRPr="00A075C1" w:rsidRDefault="00511A7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DB1EDA" w:rsidRPr="00A075C1">
        <w:rPr>
          <w:rFonts w:ascii="Times New Roman" w:eastAsia="Times New Roman" w:hAnsi="Times New Roman" w:cs="Times New Roman"/>
          <w:sz w:val="24"/>
          <w:szCs w:val="24"/>
          <w:lang w:val="uk-UA"/>
        </w:rPr>
        <w:t>.</w:t>
      </w:r>
    </w:p>
    <w:p w:rsidR="00DB1EDA" w:rsidRPr="00A075C1" w:rsidRDefault="00DB1ED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Крім зазначеного, акціонерне товариство «Райффайзен Банк» листом від 27.02.2024 № 81-15-9/1782-БТ (вх. № 11-01/311-кі) </w:t>
      </w:r>
      <w:r w:rsidR="00BE1C43"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DB1EDA"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DB1EDA" w:rsidRPr="00A075C1">
        <w:rPr>
          <w:rFonts w:ascii="Times New Roman" w:eastAsia="Times New Roman" w:hAnsi="Times New Roman" w:cs="Times New Roman"/>
          <w:sz w:val="24"/>
          <w:szCs w:val="24"/>
          <w:lang w:val="uk-UA"/>
        </w:rPr>
        <w:t>.</w:t>
      </w:r>
    </w:p>
    <w:p w:rsidR="00DB1EDA"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DB1EDA" w:rsidRPr="00A075C1">
        <w:rPr>
          <w:rFonts w:ascii="Times New Roman" w:eastAsia="Times New Roman" w:hAnsi="Times New Roman" w:cs="Times New Roman"/>
          <w:sz w:val="24"/>
          <w:szCs w:val="24"/>
          <w:lang w:val="uk-UA"/>
        </w:rPr>
        <w:t>.</w:t>
      </w:r>
    </w:p>
    <w:p w:rsidR="00DB1EDA" w:rsidRPr="00A075C1" w:rsidRDefault="00DB1ED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Акціонерне товариство «Райффайзен Банк» листом від 27.02.2024 № 81-15-9/1782-БТ (вх. № 11-01/311-кі) надало </w:t>
      </w:r>
      <w:r w:rsidR="00BE1C43"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w:t>
      </w:r>
    </w:p>
    <w:p w:rsidR="00DB1EDA"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DB1EDA" w:rsidRPr="00A075C1">
        <w:rPr>
          <w:rFonts w:ascii="Times New Roman" w:eastAsia="Times New Roman" w:hAnsi="Times New Roman" w:cs="Times New Roman"/>
          <w:sz w:val="24"/>
          <w:szCs w:val="24"/>
          <w:lang w:val="uk-UA"/>
        </w:rPr>
        <w:t>.</w:t>
      </w:r>
    </w:p>
    <w:p w:rsidR="00DB1EDA" w:rsidRPr="00A075C1" w:rsidRDefault="00DB1ED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Згідно з витягом з ЄДР </w:t>
      </w:r>
      <w:r w:rsidR="00BE1C43"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29.11.2021, на час проведення торгів, зокрема, з 08.10.2021 (після внесення змін щодо ТОВ «ІД ЦЕНТР») по 29.11.2021 (станом на дату укладання всіх договорів у Торгах 1 – 4) одним з кінцевих бенефіціарних власників </w:t>
      </w:r>
      <w:r w:rsidR="0061345E" w:rsidRPr="00A075C1">
        <w:rPr>
          <w:rFonts w:ascii="Times New Roman" w:eastAsia="Times New Roman" w:hAnsi="Times New Roman" w:cs="Times New Roman"/>
          <w:sz w:val="24"/>
          <w:szCs w:val="24"/>
          <w:lang w:val="uk-UA"/>
        </w:rPr>
        <w:t>ТОВ</w:t>
      </w:r>
      <w:r w:rsidRPr="00A075C1">
        <w:rPr>
          <w:rFonts w:ascii="Times New Roman" w:eastAsia="Times New Roman" w:hAnsi="Times New Roman" w:cs="Times New Roman"/>
          <w:sz w:val="24"/>
          <w:szCs w:val="24"/>
          <w:lang w:val="uk-UA"/>
        </w:rPr>
        <w:t xml:space="preserve"> «ЦЕНТР ІДЕНТИФІКАЦІЇ»,</w:t>
      </w:r>
      <w:r w:rsidR="00381686"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 ТОВ «ІД ЦЕНТР» була </w:t>
      </w:r>
      <w:r w:rsidR="007D7324" w:rsidRPr="00A075C1">
        <w:rPr>
          <w:rFonts w:ascii="Times New Roman" w:eastAsia="Times New Roman" w:hAnsi="Times New Roman" w:cs="Times New Roman"/>
          <w:sz w:val="24"/>
          <w:szCs w:val="24"/>
          <w:lang w:val="uk-UA"/>
        </w:rPr>
        <w:t>ОСОБА 2</w:t>
      </w:r>
      <w:r w:rsidRPr="00A075C1">
        <w:rPr>
          <w:rFonts w:ascii="Times New Roman" w:eastAsia="Times New Roman" w:hAnsi="Times New Roman" w:cs="Times New Roman"/>
          <w:sz w:val="24"/>
          <w:szCs w:val="24"/>
          <w:lang w:val="uk-UA"/>
        </w:rPr>
        <w:t xml:space="preserve">, громадянство: Україна, яка одночасно під час підготовки та участі у Торгах 1 – 4 була одним з кінцевих бенефіціарних власників </w:t>
      </w:r>
      <w:r w:rsidR="00D64A21"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Тип бенефіціарного володіння: непрямий вирішальний вплив. Відсоток частки статутного капіталу або відсоток права голосу: 35.</w:t>
      </w:r>
    </w:p>
    <w:p w:rsidR="007871E0" w:rsidRPr="00A075C1" w:rsidRDefault="007871E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Крім зазначених осіб</w:t>
      </w:r>
      <w:r w:rsidR="00274C9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E333BA" w:rsidRPr="00A075C1">
        <w:rPr>
          <w:rFonts w:ascii="Times New Roman" w:eastAsia="Times New Roman" w:hAnsi="Times New Roman" w:cs="Times New Roman"/>
          <w:sz w:val="24"/>
          <w:szCs w:val="24"/>
          <w:lang w:val="uk-UA"/>
        </w:rPr>
        <w:t xml:space="preserve">протягом 2020 – 2021 років </w:t>
      </w:r>
      <w:r w:rsidR="003975F2" w:rsidRPr="00A075C1">
        <w:rPr>
          <w:rFonts w:ascii="Times New Roman" w:eastAsia="Times New Roman" w:hAnsi="Times New Roman" w:cs="Times New Roman"/>
          <w:sz w:val="24"/>
          <w:szCs w:val="24"/>
          <w:lang w:val="uk-UA"/>
        </w:rPr>
        <w:t xml:space="preserve">отримували доходи </w:t>
      </w:r>
      <w:r w:rsidR="00381686" w:rsidRPr="00A075C1">
        <w:rPr>
          <w:rFonts w:ascii="Times New Roman" w:eastAsia="Times New Roman" w:hAnsi="Times New Roman" w:cs="Times New Roman"/>
          <w:sz w:val="24"/>
          <w:szCs w:val="24"/>
          <w:lang w:val="uk-UA"/>
        </w:rPr>
        <w:t xml:space="preserve">                                          </w:t>
      </w:r>
      <w:r w:rsidR="003975F2" w:rsidRPr="00A075C1">
        <w:rPr>
          <w:rFonts w:ascii="Times New Roman" w:eastAsia="Times New Roman" w:hAnsi="Times New Roman" w:cs="Times New Roman"/>
          <w:sz w:val="24"/>
          <w:szCs w:val="24"/>
          <w:lang w:val="uk-UA"/>
        </w:rPr>
        <w:t>від ТОВ «СОФТ ПРОДАКШН» та/або ТОВ «ІНФОСЕЙФ ІТ» (ТОВ «СЕЛТАВІТ») та/або ТОВ «ІНСАЙД СОЛЮШНС» (ТОВ «КЛОТФІЛЬДА») та ТОВ «Науково-виробниче підприємство &lt;МЕДИРЕНТ&gt;»</w:t>
      </w:r>
      <w:r w:rsidR="00E333BA" w:rsidRPr="00A075C1">
        <w:rPr>
          <w:rFonts w:ascii="Times New Roman" w:eastAsia="Times New Roman" w:hAnsi="Times New Roman" w:cs="Times New Roman"/>
          <w:sz w:val="24"/>
          <w:szCs w:val="24"/>
          <w:lang w:val="uk-UA"/>
        </w:rPr>
        <w:t>, зокрема,</w:t>
      </w:r>
      <w:r w:rsidR="003975F2" w:rsidRPr="00A075C1">
        <w:rPr>
          <w:rFonts w:ascii="Times New Roman" w:eastAsia="Times New Roman" w:hAnsi="Times New Roman" w:cs="Times New Roman"/>
          <w:sz w:val="24"/>
          <w:szCs w:val="24"/>
          <w:lang w:val="uk-UA"/>
        </w:rPr>
        <w:t xml:space="preserve"> такі працівники:</w:t>
      </w:r>
    </w:p>
    <w:p w:rsidR="00BE1C43" w:rsidRPr="00A075C1" w:rsidRDefault="00BE1C43"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p>
    <w:p w:rsidR="00DB1EDA" w:rsidRPr="00A075C1" w:rsidRDefault="00DB1EDA" w:rsidP="00A075C1">
      <w:pPr>
        <w:pStyle w:val="12"/>
        <w:tabs>
          <w:tab w:val="left" w:pos="292"/>
        </w:tabs>
        <w:ind w:firstLine="709"/>
        <w:jc w:val="both"/>
        <w:rPr>
          <w:sz w:val="2"/>
          <w:szCs w:val="2"/>
          <w:lang w:val="uk-UA"/>
        </w:rPr>
      </w:pPr>
    </w:p>
    <w:p w:rsidR="0093121F" w:rsidRPr="00A075C1" w:rsidRDefault="0093121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Загалом з 98 осіб, які протягом 2020 – 2021 років отримували доходи </w:t>
      </w:r>
      <w:r w:rsidR="00381686"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 xml:space="preserve">від ТОВ «Науково-виробниче підприємство &lt;МЕДИРЕНТ&gt;», 21 особа </w:t>
      </w:r>
      <w:r w:rsidRPr="00A075C1">
        <w:rPr>
          <w:rFonts w:ascii="Times New Roman" w:eastAsia="Times New Roman" w:hAnsi="Times New Roman" w:cs="Times New Roman"/>
          <w:b/>
          <w:sz w:val="24"/>
          <w:szCs w:val="24"/>
          <w:lang w:val="uk-UA"/>
        </w:rPr>
        <w:br/>
        <w:t xml:space="preserve">(або 21,43 %) отримувала доходи від ТОВ «СОФТ ПРОДАКШН» та/або </w:t>
      </w:r>
      <w:r w:rsidR="00274C94"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ТОВ «ІНФОСЕЙФ ІТ» (ТОВ «СЕЛТАВІТ») та/або ТОВ «ІНСАЙД СОЛЮШНС» (ТОВ «КЛОТФІЛЬДА»), що свідчить про спільні господарські інтереси Відповідачів.</w:t>
      </w:r>
    </w:p>
    <w:p w:rsidR="00BE47DE" w:rsidRPr="00A075C1" w:rsidRDefault="00BE47DE" w:rsidP="00A075C1">
      <w:pPr>
        <w:pBdr>
          <w:top w:val="nil"/>
          <w:left w:val="nil"/>
          <w:bottom w:val="nil"/>
          <w:right w:val="nil"/>
          <w:between w:val="nil"/>
        </w:pBdr>
        <w:spacing w:before="100" w:after="100" w:line="240" w:lineRule="auto"/>
        <w:jc w:val="both"/>
        <w:rPr>
          <w:rFonts w:ascii="Times New Roman" w:eastAsia="Times New Roman" w:hAnsi="Times New Roman" w:cs="Times New Roman"/>
          <w:b/>
          <w:sz w:val="24"/>
          <w:szCs w:val="24"/>
          <w:lang w:val="uk-UA"/>
        </w:rPr>
      </w:pPr>
    </w:p>
    <w:p w:rsidR="00AA7C33" w:rsidRPr="00A075C1" w:rsidRDefault="00AA7C33" w:rsidP="00A075C1">
      <w:pPr>
        <w:pStyle w:val="12"/>
        <w:numPr>
          <w:ilvl w:val="2"/>
          <w:numId w:val="26"/>
        </w:numPr>
        <w:ind w:left="851" w:hanging="851"/>
        <w:rPr>
          <w:b/>
          <w:sz w:val="24"/>
          <w:szCs w:val="24"/>
          <w:u w:val="single"/>
          <w:lang w:val="uk-UA"/>
        </w:rPr>
      </w:pPr>
      <w:r w:rsidRPr="00A075C1">
        <w:rPr>
          <w:b/>
          <w:sz w:val="24"/>
          <w:szCs w:val="24"/>
          <w:u w:val="single"/>
          <w:lang w:val="uk-UA"/>
        </w:rPr>
        <w:t>Зв</w:t>
      </w:r>
      <w:r w:rsidR="00274C94" w:rsidRPr="00A075C1">
        <w:rPr>
          <w:b/>
          <w:sz w:val="24"/>
          <w:szCs w:val="24"/>
          <w:u w:val="single"/>
          <w:lang w:val="uk-UA"/>
        </w:rPr>
        <w:t>’</w:t>
      </w:r>
      <w:r w:rsidRPr="00A075C1">
        <w:rPr>
          <w:b/>
          <w:sz w:val="24"/>
          <w:szCs w:val="24"/>
          <w:u w:val="single"/>
          <w:lang w:val="uk-UA"/>
        </w:rPr>
        <w:t>язок</w:t>
      </w:r>
      <w:r w:rsidR="00705B94" w:rsidRPr="00A075C1">
        <w:rPr>
          <w:b/>
          <w:sz w:val="24"/>
          <w:szCs w:val="24"/>
          <w:u w:val="single"/>
          <w:lang w:val="uk-UA"/>
        </w:rPr>
        <w:t xml:space="preserve"> між</w:t>
      </w:r>
      <w:r w:rsidRPr="00A075C1">
        <w:rPr>
          <w:b/>
          <w:sz w:val="24"/>
          <w:szCs w:val="24"/>
          <w:u w:val="single"/>
          <w:lang w:val="uk-UA"/>
        </w:rPr>
        <w:t xml:space="preserve"> ТОВ </w:t>
      </w:r>
      <w:r w:rsidR="00BC206F" w:rsidRPr="00A075C1">
        <w:rPr>
          <w:b/>
          <w:sz w:val="24"/>
          <w:szCs w:val="24"/>
          <w:u w:val="single"/>
          <w:lang w:val="uk-UA"/>
        </w:rPr>
        <w:t>«</w:t>
      </w:r>
      <w:r w:rsidRPr="00A075C1">
        <w:rPr>
          <w:b/>
          <w:sz w:val="24"/>
          <w:szCs w:val="24"/>
          <w:u w:val="single"/>
          <w:lang w:val="uk-UA"/>
        </w:rPr>
        <w:t>ІНФОСЕЙФ ІТ</w:t>
      </w:r>
      <w:r w:rsidR="00BC206F" w:rsidRPr="00A075C1">
        <w:rPr>
          <w:b/>
          <w:sz w:val="24"/>
          <w:szCs w:val="24"/>
          <w:u w:val="single"/>
          <w:lang w:val="uk-UA"/>
        </w:rPr>
        <w:t>»</w:t>
      </w:r>
      <w:r w:rsidRPr="00A075C1">
        <w:rPr>
          <w:b/>
          <w:sz w:val="24"/>
          <w:szCs w:val="24"/>
          <w:u w:val="single"/>
          <w:lang w:val="uk-UA"/>
        </w:rPr>
        <w:t xml:space="preserve"> (ТОВ </w:t>
      </w:r>
      <w:r w:rsidR="00BC206F" w:rsidRPr="00A075C1">
        <w:rPr>
          <w:b/>
          <w:sz w:val="24"/>
          <w:szCs w:val="24"/>
          <w:u w:val="single"/>
          <w:lang w:val="uk-UA"/>
        </w:rPr>
        <w:t>«</w:t>
      </w:r>
      <w:r w:rsidRPr="00A075C1">
        <w:rPr>
          <w:b/>
          <w:sz w:val="24"/>
          <w:szCs w:val="24"/>
          <w:u w:val="single"/>
          <w:lang w:val="uk-UA"/>
        </w:rPr>
        <w:t>СЕЛТАВІТ</w:t>
      </w:r>
      <w:r w:rsidR="00BC206F" w:rsidRPr="00A075C1">
        <w:rPr>
          <w:b/>
          <w:sz w:val="24"/>
          <w:szCs w:val="24"/>
          <w:u w:val="single"/>
          <w:lang w:val="uk-UA"/>
        </w:rPr>
        <w:t>»</w:t>
      </w:r>
      <w:r w:rsidRPr="00A075C1">
        <w:rPr>
          <w:b/>
          <w:sz w:val="24"/>
          <w:szCs w:val="24"/>
          <w:u w:val="single"/>
          <w:lang w:val="uk-UA"/>
        </w:rPr>
        <w:t xml:space="preserve">) і ТОВ </w:t>
      </w:r>
      <w:r w:rsidR="00BC206F" w:rsidRPr="00A075C1">
        <w:rPr>
          <w:b/>
          <w:sz w:val="24"/>
          <w:szCs w:val="24"/>
          <w:u w:val="single"/>
          <w:lang w:val="uk-UA"/>
        </w:rPr>
        <w:t>«</w:t>
      </w:r>
      <w:r w:rsidRPr="00A075C1">
        <w:rPr>
          <w:b/>
          <w:sz w:val="24"/>
          <w:szCs w:val="24"/>
          <w:u w:val="single"/>
          <w:lang w:val="uk-UA"/>
        </w:rPr>
        <w:t>ІНСАЙД СОЛЮШНС</w:t>
      </w:r>
      <w:r w:rsidR="00BC206F" w:rsidRPr="00A075C1">
        <w:rPr>
          <w:b/>
          <w:sz w:val="24"/>
          <w:szCs w:val="24"/>
          <w:u w:val="single"/>
          <w:lang w:val="uk-UA"/>
        </w:rPr>
        <w:t>»</w:t>
      </w:r>
      <w:r w:rsidRPr="00A075C1">
        <w:rPr>
          <w:b/>
          <w:sz w:val="24"/>
          <w:szCs w:val="24"/>
          <w:u w:val="single"/>
          <w:lang w:val="uk-UA"/>
        </w:rPr>
        <w:t xml:space="preserve"> (</w:t>
      </w:r>
      <w:r w:rsidR="00705B94" w:rsidRPr="00A075C1">
        <w:rPr>
          <w:b/>
          <w:sz w:val="24"/>
          <w:szCs w:val="24"/>
          <w:u w:val="single"/>
          <w:lang w:val="uk-UA"/>
        </w:rPr>
        <w:t>ТОВ</w:t>
      </w:r>
      <w:r w:rsidRPr="00A075C1">
        <w:rPr>
          <w:b/>
          <w:sz w:val="24"/>
          <w:szCs w:val="24"/>
          <w:u w:val="single"/>
          <w:lang w:val="uk-UA"/>
        </w:rPr>
        <w:t xml:space="preserve"> </w:t>
      </w:r>
      <w:r w:rsidR="00BC206F" w:rsidRPr="00A075C1">
        <w:rPr>
          <w:b/>
          <w:sz w:val="24"/>
          <w:szCs w:val="24"/>
          <w:u w:val="single"/>
          <w:lang w:val="uk-UA"/>
        </w:rPr>
        <w:t>«</w:t>
      </w:r>
      <w:r w:rsidRPr="00A075C1">
        <w:rPr>
          <w:b/>
          <w:sz w:val="24"/>
          <w:szCs w:val="24"/>
          <w:u w:val="single"/>
          <w:lang w:val="uk-UA"/>
        </w:rPr>
        <w:t>КЛОТФІЛЬДА</w:t>
      </w:r>
      <w:r w:rsidR="00BC206F" w:rsidRPr="00A075C1">
        <w:rPr>
          <w:b/>
          <w:sz w:val="24"/>
          <w:szCs w:val="24"/>
          <w:u w:val="single"/>
          <w:lang w:val="uk-UA"/>
        </w:rPr>
        <w:t>»</w:t>
      </w:r>
      <w:r w:rsidRPr="00A075C1">
        <w:rPr>
          <w:b/>
          <w:sz w:val="24"/>
          <w:szCs w:val="24"/>
          <w:u w:val="single"/>
          <w:lang w:val="uk-UA"/>
        </w:rPr>
        <w:t>)</w:t>
      </w:r>
      <w:r w:rsidR="0016328C" w:rsidRPr="00A075C1">
        <w:rPr>
          <w:b/>
          <w:sz w:val="24"/>
          <w:szCs w:val="24"/>
          <w:u w:val="single"/>
          <w:lang w:val="uk-UA"/>
        </w:rPr>
        <w:t xml:space="preserve"> через спільних працівників</w:t>
      </w:r>
    </w:p>
    <w:p w:rsidR="00765299" w:rsidRPr="00A075C1" w:rsidRDefault="0076529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У складі своїх пропозицій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D64A21" w:rsidRPr="00A075C1">
        <w:rPr>
          <w:rFonts w:ascii="Times New Roman" w:eastAsia="Times New Roman" w:hAnsi="Times New Roman" w:cs="Times New Roman"/>
          <w:sz w:val="24"/>
          <w:szCs w:val="24"/>
          <w:lang w:val="uk-UA"/>
        </w:rPr>
        <w:t xml:space="preserve">ТОВ «ІНФОСЕЙФ ІТ» </w:t>
      </w:r>
      <w:r w:rsidR="00722998" w:rsidRPr="00A075C1">
        <w:rPr>
          <w:rFonts w:ascii="Times New Roman" w:eastAsia="Times New Roman" w:hAnsi="Times New Roman" w:cs="Times New Roman"/>
          <w:sz w:val="24"/>
          <w:szCs w:val="24"/>
          <w:lang w:val="uk-UA"/>
        </w:rPr>
        <w:t xml:space="preserve">                            </w:t>
      </w:r>
      <w:r w:rsidR="00D64A21" w:rsidRPr="00A075C1">
        <w:rPr>
          <w:rFonts w:ascii="Times New Roman" w:eastAsia="Times New Roman" w:hAnsi="Times New Roman" w:cs="Times New Roman"/>
          <w:sz w:val="24"/>
          <w:szCs w:val="24"/>
          <w:lang w:val="uk-UA"/>
        </w:rPr>
        <w:t>(ТОВ «СЕЛТАВІТ»)</w:t>
      </w:r>
      <w:r w:rsidRPr="00A075C1">
        <w:rPr>
          <w:rFonts w:ascii="Times New Roman" w:eastAsia="Times New Roman" w:hAnsi="Times New Roman" w:cs="Times New Roman"/>
          <w:sz w:val="24"/>
          <w:szCs w:val="24"/>
          <w:lang w:val="uk-UA"/>
        </w:rPr>
        <w:t xml:space="preserve"> і </w:t>
      </w:r>
      <w:r w:rsidR="0034228A"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подали довідки про наявність працівників відповідної кваліфікації</w:t>
      </w:r>
      <w:r w:rsidR="00D85F6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які мають необхідні знання та досвід.</w:t>
      </w:r>
    </w:p>
    <w:p w:rsidR="00705B94" w:rsidRPr="00A075C1" w:rsidRDefault="00705B9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За інформацією Пенсійного фонду України, наданою листом від 17.02.2023 </w:t>
      </w:r>
      <w:r w:rsidR="00B67120"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вх. № 7</w:t>
      </w:r>
      <w:r w:rsidR="00B67120"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01/3618,</w:t>
      </w:r>
      <w:r w:rsidR="00CB4CEE" w:rsidRPr="00A075C1">
        <w:rPr>
          <w:rFonts w:ascii="Times New Roman" w:eastAsia="Times New Roman" w:hAnsi="Times New Roman" w:cs="Times New Roman"/>
          <w:sz w:val="24"/>
          <w:szCs w:val="24"/>
          <w:lang w:val="uk-UA"/>
        </w:rPr>
        <w:t xml:space="preserve"> інші</w:t>
      </w:r>
      <w:r w:rsidRPr="00A075C1">
        <w:rPr>
          <w:rFonts w:ascii="Times New Roman" w:eastAsia="Times New Roman" w:hAnsi="Times New Roman" w:cs="Times New Roman"/>
          <w:sz w:val="24"/>
          <w:szCs w:val="24"/>
          <w:lang w:val="uk-UA"/>
        </w:rPr>
        <w:t xml:space="preserve"> працівники отримували такі доходи:</w:t>
      </w:r>
    </w:p>
    <w:p w:rsidR="007D7324" w:rsidRPr="00A075C1" w:rsidRDefault="007D7324"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p>
    <w:p w:rsidR="00705B94" w:rsidRPr="00A075C1" w:rsidRDefault="00705B9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Отже, під час підготовки та участі у торгах </w:t>
      </w:r>
      <w:r w:rsidR="00BE1C43" w:rsidRPr="00A075C1">
        <w:rPr>
          <w:rFonts w:ascii="Times New Roman" w:eastAsia="Calibri" w:hAnsi="Times New Roman" w:cs="Times New Roman"/>
          <w:sz w:val="24"/>
          <w:lang w:val="uk-UA"/>
        </w:rPr>
        <w:t>Особа 11</w:t>
      </w:r>
      <w:r w:rsidRPr="00A075C1">
        <w:rPr>
          <w:rFonts w:ascii="Times New Roman" w:eastAsia="Times New Roman" w:hAnsi="Times New Roman" w:cs="Times New Roman"/>
          <w:sz w:val="24"/>
          <w:szCs w:val="24"/>
          <w:lang w:val="uk-UA"/>
        </w:rPr>
        <w:t xml:space="preserve">, </w:t>
      </w:r>
      <w:r w:rsidR="00BE1C43" w:rsidRPr="00A075C1">
        <w:rPr>
          <w:rFonts w:ascii="Times New Roman" w:eastAsia="Times New Roman" w:hAnsi="Times New Roman" w:cs="Times New Roman"/>
          <w:sz w:val="24"/>
          <w:szCs w:val="24"/>
          <w:lang w:val="uk-UA"/>
        </w:rPr>
        <w:t>(інформація з обмеженим доступом)</w:t>
      </w:r>
      <w:r w:rsidR="004972A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BE1C43" w:rsidRPr="00A075C1">
        <w:rPr>
          <w:rFonts w:ascii="Times New Roman" w:eastAsia="Calibri" w:hAnsi="Times New Roman" w:cs="Times New Roman"/>
          <w:sz w:val="24"/>
          <w:lang w:val="uk-UA"/>
        </w:rPr>
        <w:t>Особа 9</w:t>
      </w:r>
      <w:r w:rsidRPr="00A075C1">
        <w:rPr>
          <w:rFonts w:ascii="Times New Roman" w:eastAsia="Times New Roman" w:hAnsi="Times New Roman" w:cs="Times New Roman"/>
          <w:sz w:val="24"/>
          <w:szCs w:val="24"/>
          <w:lang w:val="uk-UA"/>
        </w:rPr>
        <w:t xml:space="preserve">, </w:t>
      </w:r>
      <w:r w:rsidR="00BE1C43" w:rsidRPr="00A075C1">
        <w:rPr>
          <w:rFonts w:ascii="Times New Roman" w:eastAsia="Times New Roman" w:hAnsi="Times New Roman" w:cs="Times New Roman"/>
          <w:sz w:val="24"/>
          <w:szCs w:val="24"/>
          <w:lang w:val="uk-UA"/>
        </w:rPr>
        <w:t>(інформація з обмеженим доступом)</w:t>
      </w:r>
      <w:r w:rsidR="004972A7"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одночасно отримували заробітну плату в </w:t>
      </w:r>
      <w:bookmarkStart w:id="57" w:name="_Hlk141100457"/>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ІНФОСЕЙФ ІТ</w:t>
      </w:r>
      <w:r w:rsidR="00BC206F" w:rsidRPr="00A075C1">
        <w:rPr>
          <w:rFonts w:ascii="Times New Roman" w:eastAsia="Times New Roman" w:hAnsi="Times New Roman" w:cs="Times New Roman"/>
          <w:sz w:val="24"/>
          <w:szCs w:val="24"/>
          <w:lang w:val="uk-UA"/>
        </w:rPr>
        <w:t>»</w:t>
      </w:r>
      <w:bookmarkEnd w:id="57"/>
      <w:r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СЕЛТАВІТ</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6C4AC4" w:rsidRPr="00A075C1">
        <w:rPr>
          <w:rFonts w:ascii="Times New Roman" w:eastAsia="Times New Roman" w:hAnsi="Times New Roman" w:cs="Times New Roman"/>
          <w:sz w:val="24"/>
          <w:szCs w:val="24"/>
          <w:lang w:val="uk-UA"/>
        </w:rPr>
        <w:t>ТОВ</w:t>
      </w:r>
      <w:r w:rsidRPr="00A075C1">
        <w:rPr>
          <w:rFonts w:ascii="Times New Roman" w:eastAsia="Times New Roman" w:hAnsi="Times New Roman" w:cs="Times New Roman"/>
          <w:sz w:val="24"/>
          <w:szCs w:val="24"/>
          <w:lang w:val="uk-UA"/>
        </w:rPr>
        <w:t xml:space="preserve">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КЛОТФІЛЬДА</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p w:rsidR="00C90FC7" w:rsidRPr="00A075C1" w:rsidRDefault="00C90FC7"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Зокрема, </w:t>
      </w:r>
      <w:r w:rsidR="00D64A21"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(довідка від 26.10.2021 </w:t>
      </w:r>
      <w:r w:rsidR="00D64A21"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 1148, подана на Торги 1 – 4) і </w:t>
      </w:r>
      <w:r w:rsidR="0034228A" w:rsidRPr="00A075C1">
        <w:rPr>
          <w:rFonts w:ascii="Times New Roman" w:eastAsia="Times New Roman" w:hAnsi="Times New Roman" w:cs="Times New Roman"/>
          <w:sz w:val="24"/>
          <w:szCs w:val="24"/>
          <w:lang w:val="uk-UA"/>
        </w:rPr>
        <w:t xml:space="preserve">ТОВ «ІНСАЙД СОЛЮШНС» </w:t>
      </w:r>
      <w:r w:rsidR="0034228A" w:rsidRPr="00A075C1">
        <w:rPr>
          <w:rFonts w:ascii="Times New Roman" w:eastAsia="Times New Roman" w:hAnsi="Times New Roman" w:cs="Times New Roman"/>
          <w:sz w:val="24"/>
          <w:szCs w:val="24"/>
          <w:lang w:val="uk-UA"/>
        </w:rPr>
        <w:br/>
        <w:t>(ТОВ «КЛОТФІЛЬДА»)</w:t>
      </w:r>
      <w:r w:rsidRPr="00A075C1">
        <w:rPr>
          <w:rFonts w:ascii="Times New Roman" w:eastAsia="Times New Roman" w:hAnsi="Times New Roman" w:cs="Times New Roman"/>
          <w:sz w:val="24"/>
          <w:szCs w:val="24"/>
          <w:lang w:val="uk-UA"/>
        </w:rPr>
        <w:t xml:space="preserve"> (довідка від 01.11.2021 № 86, подана на Торги 1 – 4) зазначили у своїх довідках таких одних працівників:</w:t>
      </w:r>
    </w:p>
    <w:p w:rsidR="00C90FC7" w:rsidRPr="00A075C1" w:rsidRDefault="00736BDB" w:rsidP="00A075C1">
      <w:pPr>
        <w:pStyle w:val="aa"/>
        <w:numPr>
          <w:ilvl w:val="0"/>
          <w:numId w:val="7"/>
        </w:numPr>
        <w:pBdr>
          <w:top w:val="nil"/>
          <w:left w:val="nil"/>
          <w:bottom w:val="nil"/>
          <w:right w:val="nil"/>
          <w:between w:val="nil"/>
        </w:pBdr>
        <w:tabs>
          <w:tab w:val="left" w:pos="993"/>
        </w:tabs>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Особа 9</w:t>
      </w:r>
      <w:r w:rsidR="00C90FC7" w:rsidRPr="00A075C1">
        <w:rPr>
          <w:rFonts w:ascii="Times New Roman" w:eastAsia="Times New Roman" w:hAnsi="Times New Roman" w:cs="Times New Roman"/>
          <w:sz w:val="24"/>
          <w:szCs w:val="24"/>
          <w:lang w:val="uk-UA"/>
        </w:rPr>
        <w:t xml:space="preserve"> як технічного директора в обох </w:t>
      </w:r>
      <w:r w:rsidR="00E43AE8" w:rsidRPr="00A075C1">
        <w:rPr>
          <w:rFonts w:ascii="Times New Roman" w:eastAsia="Times New Roman" w:hAnsi="Times New Roman" w:cs="Times New Roman"/>
          <w:sz w:val="24"/>
          <w:szCs w:val="24"/>
          <w:lang w:val="uk-UA"/>
        </w:rPr>
        <w:t>Відповідач</w:t>
      </w:r>
      <w:r w:rsidR="00C90FC7" w:rsidRPr="00A075C1">
        <w:rPr>
          <w:rFonts w:ascii="Times New Roman" w:eastAsia="Times New Roman" w:hAnsi="Times New Roman" w:cs="Times New Roman"/>
          <w:sz w:val="24"/>
          <w:szCs w:val="24"/>
          <w:lang w:val="uk-UA"/>
        </w:rPr>
        <w:t>ах</w:t>
      </w:r>
      <w:r w:rsidR="00274C94" w:rsidRPr="00A075C1">
        <w:rPr>
          <w:rFonts w:ascii="Times New Roman" w:eastAsia="Times New Roman" w:hAnsi="Times New Roman" w:cs="Times New Roman"/>
          <w:sz w:val="24"/>
          <w:szCs w:val="24"/>
          <w:lang w:val="uk-UA"/>
        </w:rPr>
        <w:t>;</w:t>
      </w:r>
    </w:p>
    <w:p w:rsidR="00C90FC7" w:rsidRPr="00A075C1" w:rsidRDefault="00BE1C43" w:rsidP="00A075C1">
      <w:pPr>
        <w:pStyle w:val="aa"/>
        <w:numPr>
          <w:ilvl w:val="0"/>
          <w:numId w:val="7"/>
        </w:numPr>
        <w:pBdr>
          <w:top w:val="nil"/>
          <w:left w:val="nil"/>
          <w:bottom w:val="nil"/>
          <w:right w:val="nil"/>
          <w:between w:val="nil"/>
        </w:pBdr>
        <w:tabs>
          <w:tab w:val="left" w:pos="993"/>
        </w:tabs>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Calibri" w:hAnsi="Times New Roman" w:cs="Times New Roman"/>
          <w:sz w:val="24"/>
          <w:lang w:val="uk-UA"/>
        </w:rPr>
        <w:t>Особа 11</w:t>
      </w:r>
      <w:r w:rsidR="00C90FC7" w:rsidRPr="00A075C1">
        <w:rPr>
          <w:rFonts w:ascii="Times New Roman" w:eastAsia="Times New Roman" w:hAnsi="Times New Roman" w:cs="Times New Roman"/>
          <w:sz w:val="24"/>
          <w:szCs w:val="24"/>
          <w:lang w:val="uk-UA"/>
        </w:rPr>
        <w:t xml:space="preserve"> як інженера департаменту проектів</w:t>
      </w:r>
      <w:r w:rsidR="00722998" w:rsidRPr="00A075C1">
        <w:rPr>
          <w:rFonts w:ascii="Times New Roman" w:eastAsia="Times New Roman" w:hAnsi="Times New Roman" w:cs="Times New Roman"/>
          <w:sz w:val="24"/>
          <w:szCs w:val="24"/>
          <w:lang w:val="uk-UA"/>
        </w:rPr>
        <w:t xml:space="preserve"> </w:t>
      </w:r>
      <w:r w:rsidR="00C90FC7" w:rsidRPr="00A075C1">
        <w:rPr>
          <w:rFonts w:ascii="Times New Roman" w:eastAsia="Times New Roman" w:hAnsi="Times New Roman" w:cs="Times New Roman"/>
          <w:sz w:val="24"/>
          <w:szCs w:val="24"/>
          <w:lang w:val="uk-UA"/>
        </w:rPr>
        <w:t xml:space="preserve">в </w:t>
      </w:r>
      <w:r w:rsidR="00D64A21" w:rsidRPr="00A075C1">
        <w:rPr>
          <w:rFonts w:ascii="Times New Roman" w:eastAsia="Times New Roman" w:hAnsi="Times New Roman" w:cs="Times New Roman"/>
          <w:sz w:val="24"/>
          <w:szCs w:val="24"/>
          <w:lang w:val="uk-UA"/>
        </w:rPr>
        <w:t xml:space="preserve">ТОВ «ІНФОСЕЙФ ІТ» </w:t>
      </w:r>
      <w:r w:rsidR="00511A7F" w:rsidRPr="00A075C1">
        <w:rPr>
          <w:rFonts w:ascii="Times New Roman" w:eastAsia="Times New Roman" w:hAnsi="Times New Roman" w:cs="Times New Roman"/>
          <w:sz w:val="24"/>
          <w:szCs w:val="24"/>
          <w:lang w:val="uk-UA"/>
        </w:rPr>
        <w:br/>
      </w:r>
      <w:r w:rsidR="00D64A21" w:rsidRPr="00A075C1">
        <w:rPr>
          <w:rFonts w:ascii="Times New Roman" w:eastAsia="Times New Roman" w:hAnsi="Times New Roman" w:cs="Times New Roman"/>
          <w:sz w:val="24"/>
          <w:szCs w:val="24"/>
          <w:lang w:val="uk-UA"/>
        </w:rPr>
        <w:t>(ТОВ «СЕЛТАВІТ»)</w:t>
      </w:r>
      <w:r w:rsidR="00C90FC7" w:rsidRPr="00A075C1">
        <w:rPr>
          <w:rFonts w:ascii="Times New Roman" w:eastAsia="Times New Roman" w:hAnsi="Times New Roman" w:cs="Times New Roman"/>
          <w:sz w:val="24"/>
          <w:szCs w:val="24"/>
          <w:lang w:val="uk-UA"/>
        </w:rPr>
        <w:t xml:space="preserve"> та інженера кіберзахисту в </w:t>
      </w:r>
      <w:r w:rsidR="0034228A" w:rsidRPr="00A075C1">
        <w:rPr>
          <w:rFonts w:ascii="Times New Roman" w:eastAsia="Times New Roman" w:hAnsi="Times New Roman" w:cs="Times New Roman"/>
          <w:sz w:val="24"/>
          <w:szCs w:val="24"/>
          <w:lang w:val="uk-UA"/>
        </w:rPr>
        <w:t xml:space="preserve">ТОВ «ІНСАЙД СОЛЮШНС» </w:t>
      </w:r>
      <w:r w:rsidR="00511A7F" w:rsidRPr="00A075C1">
        <w:rPr>
          <w:rFonts w:ascii="Times New Roman" w:eastAsia="Times New Roman" w:hAnsi="Times New Roman" w:cs="Times New Roman"/>
          <w:sz w:val="24"/>
          <w:szCs w:val="24"/>
          <w:lang w:val="uk-UA"/>
        </w:rPr>
        <w:br/>
      </w:r>
      <w:r w:rsidR="0034228A" w:rsidRPr="00A075C1">
        <w:rPr>
          <w:rFonts w:ascii="Times New Roman" w:eastAsia="Times New Roman" w:hAnsi="Times New Roman" w:cs="Times New Roman"/>
          <w:sz w:val="24"/>
          <w:szCs w:val="24"/>
          <w:lang w:val="uk-UA"/>
        </w:rPr>
        <w:t>(ТОВ «КЛОТФІЛЬДА»)</w:t>
      </w:r>
      <w:r w:rsidR="00C90FC7" w:rsidRPr="00A075C1">
        <w:rPr>
          <w:rFonts w:ascii="Times New Roman" w:eastAsia="Times New Roman" w:hAnsi="Times New Roman" w:cs="Times New Roman"/>
          <w:sz w:val="24"/>
          <w:szCs w:val="24"/>
          <w:lang w:val="uk-UA"/>
        </w:rPr>
        <w:t>.</w:t>
      </w:r>
    </w:p>
    <w:p w:rsidR="00647BE2" w:rsidRPr="00A075C1" w:rsidRDefault="000B031C"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При цьому </w:t>
      </w:r>
      <w:r w:rsidR="00BE1C43" w:rsidRPr="00A075C1">
        <w:rPr>
          <w:rFonts w:ascii="Times New Roman" w:eastAsia="Calibri" w:hAnsi="Times New Roman" w:cs="Times New Roman"/>
          <w:sz w:val="24"/>
          <w:lang w:val="uk-UA"/>
        </w:rPr>
        <w:t>Особа 9</w:t>
      </w:r>
      <w:r w:rsidRPr="00A075C1">
        <w:rPr>
          <w:rFonts w:ascii="Times New Roman" w:eastAsia="Times New Roman" w:hAnsi="Times New Roman" w:cs="Times New Roman"/>
          <w:sz w:val="24"/>
          <w:szCs w:val="24"/>
          <w:lang w:val="uk-UA"/>
        </w:rPr>
        <w:t xml:space="preserve"> був залучений до виконання договорів у Торгах 1 – 4 (крім </w:t>
      </w:r>
      <w:r w:rsidR="00274C94" w:rsidRPr="00A075C1">
        <w:rPr>
          <w:rFonts w:ascii="Times New Roman" w:eastAsia="Times New Roman" w:hAnsi="Times New Roman" w:cs="Times New Roman"/>
          <w:sz w:val="24"/>
          <w:szCs w:val="24"/>
          <w:lang w:val="uk-UA"/>
        </w:rPr>
        <w:t xml:space="preserve">лота </w:t>
      </w:r>
      <w:r w:rsidR="00C90FC7" w:rsidRPr="00A075C1">
        <w:rPr>
          <w:rFonts w:ascii="Times New Roman" w:eastAsia="Times New Roman" w:hAnsi="Times New Roman" w:cs="Times New Roman"/>
          <w:sz w:val="24"/>
          <w:szCs w:val="24"/>
          <w:lang w:val="uk-UA"/>
        </w:rPr>
        <w:t xml:space="preserve">4 </w:t>
      </w:r>
      <w:r w:rsidRPr="00A075C1">
        <w:rPr>
          <w:rFonts w:ascii="Times New Roman" w:eastAsia="Times New Roman" w:hAnsi="Times New Roman" w:cs="Times New Roman"/>
          <w:sz w:val="24"/>
          <w:szCs w:val="24"/>
          <w:lang w:val="uk-UA"/>
        </w:rPr>
        <w:t xml:space="preserve">Торгів 3, де </w:t>
      </w:r>
      <w:r w:rsidR="00D64A21"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не </w:t>
      </w:r>
      <w:r w:rsidR="00274C94" w:rsidRPr="00A075C1">
        <w:rPr>
          <w:rFonts w:ascii="Times New Roman" w:eastAsia="Times New Roman" w:hAnsi="Times New Roman" w:cs="Times New Roman"/>
          <w:sz w:val="24"/>
          <w:szCs w:val="24"/>
          <w:lang w:val="uk-UA"/>
        </w:rPr>
        <w:t xml:space="preserve">отримало </w:t>
      </w:r>
      <w:r w:rsidRPr="00A075C1">
        <w:rPr>
          <w:rFonts w:ascii="Times New Roman" w:eastAsia="Times New Roman" w:hAnsi="Times New Roman" w:cs="Times New Roman"/>
          <w:sz w:val="24"/>
          <w:szCs w:val="24"/>
          <w:lang w:val="uk-UA"/>
        </w:rPr>
        <w:t xml:space="preserve">перемогу), що підтверджується інформацією, наданою Замовником листом від 29.06.2023 № 2800-0604-5/36295 (вх. № 7-03/8718 </w:t>
      </w:r>
      <w:r w:rsidR="0072299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від 29.06.2023)</w:t>
      </w:r>
      <w:r w:rsidR="0093121F" w:rsidRPr="00A075C1">
        <w:rPr>
          <w:rFonts w:ascii="Times New Roman" w:eastAsia="Times New Roman" w:hAnsi="Times New Roman" w:cs="Times New Roman"/>
          <w:sz w:val="24"/>
          <w:szCs w:val="24"/>
          <w:lang w:val="uk-UA"/>
        </w:rPr>
        <w:t>.</w:t>
      </w:r>
    </w:p>
    <w:p w:rsidR="00B30E80" w:rsidRPr="00A075C1" w:rsidRDefault="00B30E8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Інформацію про</w:t>
      </w:r>
      <w:r w:rsidR="007375B6" w:rsidRPr="00A075C1">
        <w:rPr>
          <w:rFonts w:ascii="Times New Roman" w:eastAsia="Times New Roman" w:hAnsi="Times New Roman" w:cs="Times New Roman"/>
          <w:sz w:val="24"/>
          <w:szCs w:val="24"/>
          <w:lang w:val="uk-UA"/>
        </w:rPr>
        <w:t xml:space="preserve"> </w:t>
      </w:r>
      <w:r w:rsidR="00BE1C43" w:rsidRPr="00A075C1">
        <w:rPr>
          <w:rFonts w:ascii="Times New Roman" w:eastAsia="Calibri" w:hAnsi="Times New Roman" w:cs="Times New Roman"/>
          <w:sz w:val="24"/>
          <w:lang w:val="uk-UA"/>
        </w:rPr>
        <w:t>Особа 12</w:t>
      </w:r>
      <w:r w:rsidR="007375B6" w:rsidRPr="00A075C1">
        <w:rPr>
          <w:rFonts w:ascii="Times New Roman" w:eastAsia="Times New Roman" w:hAnsi="Times New Roman" w:cs="Times New Roman"/>
          <w:sz w:val="24"/>
          <w:szCs w:val="24"/>
          <w:lang w:val="uk-UA"/>
        </w:rPr>
        <w:t xml:space="preserve">, як про керівника проєктів та програм у сфері нематеріального виробництва, зазначило </w:t>
      </w:r>
      <w:r w:rsidR="00C071E6" w:rsidRPr="00A075C1">
        <w:rPr>
          <w:rFonts w:ascii="Times New Roman" w:eastAsia="Times New Roman" w:hAnsi="Times New Roman" w:cs="Times New Roman"/>
          <w:sz w:val="24"/>
          <w:szCs w:val="24"/>
          <w:lang w:val="uk-UA"/>
        </w:rPr>
        <w:t xml:space="preserve">ТОВ «ІНСАЙД СОЛЮШНС» </w:t>
      </w:r>
      <w:r w:rsidR="0073647F" w:rsidRPr="00A075C1">
        <w:rPr>
          <w:rFonts w:ascii="Times New Roman" w:eastAsia="Times New Roman" w:hAnsi="Times New Roman" w:cs="Times New Roman"/>
          <w:sz w:val="24"/>
          <w:szCs w:val="24"/>
          <w:lang w:val="uk-UA"/>
        </w:rPr>
        <w:br/>
      </w:r>
      <w:r w:rsidR="00C071E6" w:rsidRPr="00A075C1">
        <w:rPr>
          <w:rFonts w:ascii="Times New Roman" w:eastAsia="Times New Roman" w:hAnsi="Times New Roman" w:cs="Times New Roman"/>
          <w:sz w:val="24"/>
          <w:szCs w:val="24"/>
          <w:lang w:val="uk-UA"/>
        </w:rPr>
        <w:t xml:space="preserve">(ТОВ «КЛОТФІЛЬДА») </w:t>
      </w:r>
      <w:r w:rsidR="007375B6" w:rsidRPr="00A075C1">
        <w:rPr>
          <w:rFonts w:ascii="Times New Roman" w:eastAsia="Times New Roman" w:hAnsi="Times New Roman" w:cs="Times New Roman"/>
          <w:sz w:val="24"/>
          <w:szCs w:val="24"/>
          <w:lang w:val="uk-UA"/>
        </w:rPr>
        <w:t>у своїх тендерних  пропозиціях, поданих на Торги 1 – 4 [зокрема на Торги UA-2021-10-04-000686-c у довідці про наявність працівників відповідної кваліфікації (файл:  «</w:t>
      </w:r>
      <w:hyperlink r:id="rId15" w:tgtFrame="_blank" w:history="1">
        <w:r w:rsidR="007375B6" w:rsidRPr="00A075C1">
          <w:rPr>
            <w:rFonts w:ascii="Times New Roman" w:eastAsia="Times New Roman" w:hAnsi="Times New Roman" w:cs="Times New Roman"/>
            <w:sz w:val="24"/>
            <w:szCs w:val="24"/>
            <w:lang w:val="uk-UA"/>
          </w:rPr>
          <w:t>9 Кваліфікаційні документи Інші Довідки.pdf</w:t>
        </w:r>
      </w:hyperlink>
      <w:r w:rsidR="007375B6" w:rsidRPr="00A075C1">
        <w:rPr>
          <w:rFonts w:ascii="Times New Roman" w:eastAsia="Times New Roman" w:hAnsi="Times New Roman" w:cs="Times New Roman"/>
          <w:sz w:val="24"/>
          <w:szCs w:val="24"/>
          <w:lang w:val="uk-UA"/>
        </w:rPr>
        <w:t>»)].</w:t>
      </w:r>
    </w:p>
    <w:p w:rsidR="007375B6" w:rsidRPr="00A075C1" w:rsidRDefault="007375B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Крім цього, акціонерне товариство «Таскомбанк» (далі – АТ «Таскомбанк») листом </w:t>
      </w:r>
      <w:r w:rsidRPr="00A075C1">
        <w:rPr>
          <w:rFonts w:ascii="Times New Roman" w:eastAsia="Times New Roman" w:hAnsi="Times New Roman" w:cs="Times New Roman"/>
          <w:sz w:val="24"/>
          <w:szCs w:val="24"/>
          <w:lang w:val="uk-UA"/>
        </w:rPr>
        <w:br/>
        <w:t xml:space="preserve">від 16.02.2024 № 764/47.7-БТ (вх. № 11-01/189-кі) </w:t>
      </w:r>
      <w:r w:rsidR="00BE1C43"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7375B6"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7375B6" w:rsidRPr="00A075C1">
        <w:rPr>
          <w:rFonts w:ascii="Times New Roman" w:eastAsia="Times New Roman" w:hAnsi="Times New Roman" w:cs="Times New Roman"/>
          <w:sz w:val="24"/>
          <w:szCs w:val="24"/>
          <w:lang w:val="uk-UA"/>
        </w:rPr>
        <w:t>.</w:t>
      </w:r>
    </w:p>
    <w:p w:rsidR="007375B6" w:rsidRPr="00A075C1" w:rsidRDefault="00BE1C43"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7375B6" w:rsidRPr="00A075C1">
        <w:rPr>
          <w:rFonts w:ascii="Times New Roman" w:eastAsia="Times New Roman" w:hAnsi="Times New Roman" w:cs="Times New Roman"/>
          <w:sz w:val="24"/>
          <w:szCs w:val="24"/>
          <w:lang w:val="uk-UA"/>
        </w:rPr>
        <w:t>.</w:t>
      </w:r>
    </w:p>
    <w:p w:rsidR="00ED28C2" w:rsidRPr="00A075C1" w:rsidRDefault="00ED28C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Єдність інтересів Відповідачів обумовлює їх зацікавленість у результатах роботи певних осіб, одночасно пов’язаних трудовими відносинами із цими Відповідачами.</w:t>
      </w:r>
    </w:p>
    <w:p w:rsidR="00ED28C2" w:rsidRPr="00A075C1" w:rsidRDefault="00ED28C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Отже, розподіл цього результату задовольняє зазначених Відповідачів, оскільки в іншому випадку з такими працівниками були б припинені трудові відносини.</w:t>
      </w:r>
    </w:p>
    <w:p w:rsidR="00ED28C2" w:rsidRPr="00A075C1" w:rsidRDefault="00ED28C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Трудові відносини, які виникають між працівником та роботодавцем, зобов’язують працівника виконувати певну роботу у визначений строк відповідно до внутрішнього трудового розпорядку.</w:t>
      </w:r>
    </w:p>
    <w:p w:rsidR="00ED28C2" w:rsidRPr="00A075C1" w:rsidRDefault="00ED28C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У свою чергу, одночасне перебування декількох або багатьох працівників у трудових відносинах із різними суб’єктами господарювання передбачає необхідність погодження між суб’єктами господарювання, у яких працюють відповідні працівники, графіка чи черговості виконуваної роботи.</w:t>
      </w:r>
    </w:p>
    <w:p w:rsidR="00ED28C2" w:rsidRPr="00A075C1" w:rsidRDefault="00ED28C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Такий погоджений розподіл роботи між суб’єктами господарювання можливий за умови, що вони не конкурують між собою, а господарську діяльність здійснюють  скоординовано з метою досягнення спільних результатів.</w:t>
      </w:r>
    </w:p>
    <w:p w:rsidR="00ED28C2" w:rsidRPr="00A075C1" w:rsidRDefault="00ED28C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Слід зауважити, що в умовах справжньої конкуренції суб’єкти господарювання, які позиціонують себе  як конкуренти по відношенню один до одного, будуть уникати ситуацій щодо наявності спільних працівників, оскільки такі працівники за матеріальні або інші вигоди можуть вдаватися до збирання інформації, у тому числі </w:t>
      </w:r>
      <w:r w:rsidRPr="00A075C1">
        <w:rPr>
          <w:rFonts w:ascii="Times New Roman" w:eastAsia="Times New Roman" w:hAnsi="Times New Roman" w:cs="Times New Roman"/>
          <w:sz w:val="24"/>
          <w:szCs w:val="24"/>
          <w:lang w:val="uk-UA"/>
        </w:rPr>
        <w:lastRenderedPageBreak/>
        <w:t>комерційної таємниці, розголошення якої заподіє шкоду суб’єкту господарювання або надасть неправомірних переваг у конкуренції суб’єкту господарювання, в інтересах якого ця інформація збиралась.</w:t>
      </w:r>
    </w:p>
    <w:p w:rsidR="00ED28C2" w:rsidRPr="00A075C1" w:rsidRDefault="00ED28C2"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Враховуючи викладене, встановлені обставини у своїй сукупності доводять, що </w:t>
      </w:r>
      <w:r w:rsidR="00982711"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одночасне перебування одних і тих же фізичних осіб у трудових відносинах із Відповідачами свідчить про можливість обміну інформацією, у зв’язку із чим Відповідачі мали можливість бути обізнаними з діяльністю один одного та мали можливість доступу до інформації один одного й обміну інформацією між собою щодо господарської діяльності, у тому числі й щодо участі в Торгах.</w:t>
      </w:r>
    </w:p>
    <w:p w:rsidR="00F3564C" w:rsidRPr="00A075C1" w:rsidRDefault="00F3564C" w:rsidP="00A075C1">
      <w:pPr>
        <w:pBdr>
          <w:top w:val="nil"/>
          <w:left w:val="nil"/>
          <w:bottom w:val="nil"/>
          <w:right w:val="nil"/>
          <w:between w:val="nil"/>
        </w:pBdr>
        <w:spacing w:before="100" w:after="100" w:line="240" w:lineRule="auto"/>
        <w:jc w:val="both"/>
        <w:rPr>
          <w:rFonts w:ascii="Times New Roman" w:eastAsia="Times New Roman" w:hAnsi="Times New Roman" w:cs="Times New Roman"/>
          <w:b/>
          <w:sz w:val="24"/>
          <w:szCs w:val="24"/>
          <w:lang w:val="uk-UA"/>
        </w:rPr>
      </w:pPr>
    </w:p>
    <w:p w:rsidR="00EE2214" w:rsidRPr="00A075C1" w:rsidRDefault="00EE2214" w:rsidP="00A075C1">
      <w:pPr>
        <w:pStyle w:val="12"/>
        <w:numPr>
          <w:ilvl w:val="2"/>
          <w:numId w:val="26"/>
        </w:numPr>
        <w:tabs>
          <w:tab w:val="left" w:pos="292"/>
        </w:tabs>
        <w:ind w:left="851" w:hanging="851"/>
        <w:jc w:val="both"/>
        <w:rPr>
          <w:b/>
          <w:sz w:val="24"/>
          <w:szCs w:val="24"/>
          <w:u w:val="single"/>
          <w:lang w:val="uk-UA"/>
        </w:rPr>
      </w:pPr>
      <w:r w:rsidRPr="00A075C1">
        <w:rPr>
          <w:b/>
          <w:sz w:val="24"/>
          <w:szCs w:val="24"/>
          <w:u w:val="single"/>
          <w:lang w:val="uk-UA"/>
        </w:rPr>
        <w:t>Зв</w:t>
      </w:r>
      <w:r w:rsidR="00274C94" w:rsidRPr="00A075C1">
        <w:rPr>
          <w:b/>
          <w:sz w:val="24"/>
          <w:szCs w:val="24"/>
          <w:u w:val="single"/>
          <w:lang w:val="uk-UA"/>
        </w:rPr>
        <w:t>’</w:t>
      </w:r>
      <w:r w:rsidRPr="00A075C1">
        <w:rPr>
          <w:b/>
          <w:sz w:val="24"/>
          <w:szCs w:val="24"/>
          <w:u w:val="single"/>
          <w:lang w:val="uk-UA"/>
        </w:rPr>
        <w:t xml:space="preserve">язок між ТОВ «СОФТ ПРОДАКШН» і ТОВ «ІНСАЙД СОЛЮШНС» </w:t>
      </w:r>
      <w:r w:rsidR="00A10286" w:rsidRPr="00A075C1">
        <w:rPr>
          <w:b/>
          <w:sz w:val="24"/>
          <w:szCs w:val="24"/>
          <w:u w:val="single"/>
          <w:lang w:val="uk-UA"/>
        </w:rPr>
        <w:br/>
      </w:r>
      <w:r w:rsidRPr="00A075C1">
        <w:rPr>
          <w:b/>
          <w:sz w:val="24"/>
          <w:szCs w:val="24"/>
          <w:u w:val="single"/>
          <w:lang w:val="uk-UA"/>
        </w:rPr>
        <w:t>(ТОВ «КЛОТФІЛЬДА»)</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 дати створення ТОВ «ІНСАЙД СОЛЮШНС» (ТОВ «КЛОТФІЛЬДА») (дата та номер запису в </w:t>
      </w:r>
      <w:r w:rsidR="00C87646" w:rsidRPr="00A075C1">
        <w:rPr>
          <w:rFonts w:ascii="Times New Roman" w:eastAsia="Times New Roman" w:hAnsi="Times New Roman" w:cs="Times New Roman"/>
          <w:sz w:val="24"/>
          <w:szCs w:val="24"/>
          <w:lang w:val="uk-UA"/>
        </w:rPr>
        <w:t>ЄДР</w:t>
      </w:r>
      <w:r w:rsidRPr="00A075C1">
        <w:rPr>
          <w:rFonts w:ascii="Times New Roman" w:eastAsia="Times New Roman" w:hAnsi="Times New Roman" w:cs="Times New Roman"/>
          <w:sz w:val="24"/>
          <w:szCs w:val="24"/>
          <w:lang w:val="uk-UA"/>
        </w:rPr>
        <w:t xml:space="preserve">: дата запису: 24.10.2018, номер запису: 10711020000042731) </w:t>
      </w:r>
      <w:r w:rsidR="00274C94" w:rsidRPr="00A075C1">
        <w:rPr>
          <w:rFonts w:ascii="Times New Roman" w:eastAsia="Times New Roman" w:hAnsi="Times New Roman" w:cs="Times New Roman"/>
          <w:sz w:val="24"/>
          <w:szCs w:val="24"/>
          <w:lang w:val="uk-UA"/>
        </w:rPr>
        <w:t xml:space="preserve">з </w:t>
      </w:r>
      <w:r w:rsidRPr="00A075C1">
        <w:rPr>
          <w:rFonts w:ascii="Times New Roman" w:eastAsia="Times New Roman" w:hAnsi="Times New Roman" w:cs="Times New Roman"/>
          <w:sz w:val="24"/>
          <w:szCs w:val="24"/>
          <w:lang w:val="uk-UA"/>
        </w:rPr>
        <w:t>24.10.2018 і по 26.07.2019 зазначений Відповідач мав назву ТОВ «КОМПАНІЯ ПАТЕНТНА СТУДІЯ РУДОГО», місцезнаходження</w:t>
      </w:r>
      <w:r w:rsidR="00274C94" w:rsidRPr="00A075C1">
        <w:rPr>
          <w:rFonts w:ascii="Times New Roman" w:eastAsia="Times New Roman" w:hAnsi="Times New Roman" w:cs="Times New Roman"/>
          <w:sz w:val="24"/>
          <w:szCs w:val="24"/>
          <w:lang w:val="uk-UA"/>
        </w:rPr>
        <w:t>м</w:t>
      </w:r>
      <w:r w:rsidRPr="00A075C1">
        <w:rPr>
          <w:rFonts w:ascii="Times New Roman" w:eastAsia="Times New Roman" w:hAnsi="Times New Roman" w:cs="Times New Roman"/>
          <w:sz w:val="24"/>
          <w:szCs w:val="24"/>
          <w:lang w:val="uk-UA"/>
        </w:rPr>
        <w:t xml:space="preserve"> якого було: </w:t>
      </w:r>
      <w:r w:rsidR="00CC01BE" w:rsidRPr="00A075C1">
        <w:rPr>
          <w:rFonts w:ascii="Times New Roman" w:eastAsia="Times New Roman" w:hAnsi="Times New Roman" w:cs="Times New Roman"/>
          <w:b/>
          <w:sz w:val="24"/>
          <w:szCs w:val="24"/>
          <w:lang w:val="uk-UA"/>
        </w:rPr>
        <w:t>Адреса 3</w:t>
      </w:r>
      <w:r w:rsidR="00291D32" w:rsidRPr="00A075C1">
        <w:rPr>
          <w:rFonts w:ascii="Times New Roman" w:eastAsia="Times New Roman" w:hAnsi="Times New Roman" w:cs="Times New Roman"/>
          <w:b/>
          <w:sz w:val="24"/>
          <w:szCs w:val="24"/>
          <w:lang w:val="uk-UA"/>
        </w:rPr>
        <w:t>,</w:t>
      </w:r>
      <w:r w:rsidR="00291D32" w:rsidRPr="00A075C1">
        <w:rPr>
          <w:rFonts w:ascii="Times New Roman" w:eastAsia="Times New Roman" w:hAnsi="Times New Roman" w:cs="Times New Roman"/>
          <w:sz w:val="24"/>
          <w:szCs w:val="24"/>
          <w:lang w:val="uk-UA"/>
        </w:rPr>
        <w:t xml:space="preserve"> .</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Засновником, кінцевим бенефіціарним власником (контролер) та керівником був </w:t>
      </w:r>
      <w:r w:rsidR="00CC01BE" w:rsidRPr="00A075C1">
        <w:rPr>
          <w:rFonts w:ascii="Times New Roman" w:eastAsia="Times New Roman" w:hAnsi="Times New Roman" w:cs="Times New Roman"/>
          <w:b/>
          <w:sz w:val="24"/>
          <w:szCs w:val="24"/>
          <w:lang w:val="uk-UA"/>
        </w:rPr>
        <w:t>ОСОБА 7</w:t>
      </w:r>
      <w:r w:rsidRPr="00A075C1">
        <w:rPr>
          <w:rFonts w:ascii="Times New Roman" w:eastAsia="Times New Roman" w:hAnsi="Times New Roman" w:cs="Times New Roman"/>
          <w:sz w:val="24"/>
          <w:szCs w:val="24"/>
          <w:lang w:val="uk-UA"/>
        </w:rPr>
        <w:t xml:space="preserve">,  громадянство: Україна, </w:t>
      </w:r>
      <w:r w:rsidR="00BE1C43"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розмір частки засновника (учасника): 100 %. Інформація для здійснення зв</w:t>
      </w:r>
      <w:r w:rsidR="00274C9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язку: </w:t>
      </w:r>
      <w:r w:rsidR="00BE1C43"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w:t>
      </w:r>
      <w:bookmarkStart w:id="58" w:name="_Hlk172124355"/>
      <w:r w:rsidRPr="00A075C1">
        <w:rPr>
          <w:rFonts w:ascii="Times New Roman" w:eastAsia="Times New Roman" w:hAnsi="Times New Roman" w:cs="Times New Roman"/>
          <w:sz w:val="24"/>
          <w:szCs w:val="24"/>
          <w:lang w:val="uk-UA"/>
        </w:rPr>
        <w:t xml:space="preserve">витяг </w:t>
      </w:r>
      <w:bookmarkEnd w:id="58"/>
      <w:r w:rsidR="001F3A97" w:rsidRPr="00A075C1">
        <w:rPr>
          <w:rFonts w:ascii="Times New Roman" w:eastAsia="Times New Roman" w:hAnsi="Times New Roman" w:cs="Times New Roman"/>
          <w:sz w:val="24"/>
          <w:szCs w:val="24"/>
          <w:lang w:val="uk-UA"/>
        </w:rPr>
        <w:t xml:space="preserve">з ЄДР </w:t>
      </w:r>
      <w:r w:rsidR="00BE1C43"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25.10.2018; витяг </w:t>
      </w:r>
      <w:r w:rsidR="001F3A97" w:rsidRPr="00A075C1">
        <w:rPr>
          <w:rFonts w:ascii="Times New Roman" w:eastAsia="Times New Roman" w:hAnsi="Times New Roman" w:cs="Times New Roman"/>
          <w:sz w:val="24"/>
          <w:szCs w:val="24"/>
          <w:lang w:val="uk-UA"/>
        </w:rPr>
        <w:t xml:space="preserve">з ЄДР </w:t>
      </w:r>
      <w:r w:rsidR="00BE1C43"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27.07.2019).</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 26.07.2019  назву ТОВ «КОМПАНІЯ ПАТЕНТНА СТУДІЯ РУДОГО» було змінено на  </w:t>
      </w:r>
      <w:r w:rsidR="0073647F"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Засновником (учасником), кінцевим бенефіціарним власником (контролером) та керівником </w:t>
      </w:r>
      <w:r w:rsidR="0073647F"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став </w:t>
      </w:r>
      <w:r w:rsidR="00CC01BE" w:rsidRPr="00A075C1">
        <w:rPr>
          <w:rFonts w:ascii="Times New Roman" w:eastAsia="Times New Roman" w:hAnsi="Times New Roman" w:cs="Times New Roman"/>
          <w:sz w:val="24"/>
          <w:szCs w:val="24"/>
          <w:lang w:val="uk-UA"/>
        </w:rPr>
        <w:t>ОСОБА 5</w:t>
      </w:r>
      <w:r w:rsidRPr="00A075C1">
        <w:rPr>
          <w:rFonts w:ascii="Times New Roman" w:eastAsia="Times New Roman" w:hAnsi="Times New Roman" w:cs="Times New Roman"/>
          <w:sz w:val="24"/>
          <w:szCs w:val="24"/>
          <w:lang w:val="uk-UA"/>
        </w:rPr>
        <w:t xml:space="preserve">, громадянство: Україна; місцезнаходження: </w:t>
      </w:r>
      <w:r w:rsidR="00CC01BE" w:rsidRPr="00A075C1">
        <w:rPr>
          <w:rFonts w:ascii="Times New Roman" w:eastAsia="Times New Roman" w:hAnsi="Times New Roman" w:cs="Times New Roman"/>
          <w:sz w:val="24"/>
          <w:szCs w:val="24"/>
          <w:lang w:val="uk-UA"/>
        </w:rPr>
        <w:t>(Адреса 1)</w:t>
      </w:r>
      <w:r w:rsidRPr="00A075C1">
        <w:rPr>
          <w:rFonts w:ascii="Times New Roman" w:eastAsia="Times New Roman" w:hAnsi="Times New Roman" w:cs="Times New Roman"/>
          <w:sz w:val="24"/>
          <w:szCs w:val="24"/>
          <w:lang w:val="uk-UA"/>
        </w:rPr>
        <w:t xml:space="preserve">, розмір частки засновника </w:t>
      </w:r>
      <w:r w:rsidR="00BE47DE"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(учасника): 100 %. Інформація для здійснення </w:t>
      </w:r>
      <w:r w:rsidR="00D748EB" w:rsidRPr="00A075C1">
        <w:rPr>
          <w:rFonts w:ascii="Times New Roman" w:eastAsia="Times New Roman" w:hAnsi="Times New Roman" w:cs="Times New Roman"/>
          <w:sz w:val="24"/>
          <w:szCs w:val="24"/>
          <w:lang w:val="uk-UA"/>
        </w:rPr>
        <w:t>зв’язку</w:t>
      </w:r>
      <w:r w:rsidRPr="00A075C1">
        <w:rPr>
          <w:rFonts w:ascii="Times New Roman" w:eastAsia="Times New Roman" w:hAnsi="Times New Roman" w:cs="Times New Roman"/>
          <w:sz w:val="24"/>
          <w:szCs w:val="24"/>
          <w:lang w:val="uk-UA"/>
        </w:rPr>
        <w:t xml:space="preserve">: </w:t>
      </w:r>
      <w:r w:rsidR="00B41759"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(витяг</w:t>
      </w:r>
      <w:r w:rsidR="00935464" w:rsidRPr="00A075C1">
        <w:rPr>
          <w:rFonts w:ascii="Times New Roman" w:eastAsia="Times New Roman" w:hAnsi="Times New Roman" w:cs="Times New Roman"/>
          <w:sz w:val="24"/>
          <w:szCs w:val="24"/>
          <w:lang w:val="uk-UA"/>
        </w:rPr>
        <w:t>и</w:t>
      </w:r>
      <w:r w:rsidRPr="00A075C1">
        <w:rPr>
          <w:rFonts w:ascii="Times New Roman" w:eastAsia="Times New Roman" w:hAnsi="Times New Roman" w:cs="Times New Roman"/>
          <w:sz w:val="24"/>
          <w:szCs w:val="24"/>
          <w:lang w:val="uk-UA"/>
        </w:rPr>
        <w:t xml:space="preserve"> </w:t>
      </w:r>
      <w:r w:rsidR="001F3A97" w:rsidRPr="00A075C1">
        <w:rPr>
          <w:rFonts w:ascii="Times New Roman" w:eastAsia="Times New Roman" w:hAnsi="Times New Roman" w:cs="Times New Roman"/>
          <w:sz w:val="24"/>
          <w:szCs w:val="24"/>
          <w:lang w:val="uk-UA"/>
        </w:rPr>
        <w:t xml:space="preserve">з ЄДР </w:t>
      </w:r>
      <w:r w:rsidR="00B41759"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27.07.2019; </w:t>
      </w:r>
      <w:r w:rsidR="00B41759"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10.08.2019). </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Водночас у період з 26.07.2019 по 09.08.2019 керівником </w:t>
      </w:r>
      <w:r w:rsidR="0073647F"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продовжував бути</w:t>
      </w:r>
      <w:r w:rsidRPr="00A075C1">
        <w:rPr>
          <w:rFonts w:ascii="Times New Roman" w:eastAsia="Times New Roman" w:hAnsi="Times New Roman" w:cs="Times New Roman"/>
          <w:b/>
          <w:sz w:val="24"/>
          <w:szCs w:val="24"/>
          <w:lang w:val="uk-UA"/>
        </w:rPr>
        <w:t xml:space="preserve"> </w:t>
      </w:r>
      <w:r w:rsidR="00CC01BE" w:rsidRPr="00A075C1">
        <w:rPr>
          <w:rFonts w:ascii="Times New Roman" w:eastAsia="Times New Roman" w:hAnsi="Times New Roman" w:cs="Times New Roman"/>
          <w:b/>
          <w:sz w:val="24"/>
          <w:szCs w:val="24"/>
          <w:lang w:val="uk-UA"/>
        </w:rPr>
        <w:t>ОСОБА 7</w:t>
      </w:r>
      <w:r w:rsidRPr="00A075C1">
        <w:rPr>
          <w:rFonts w:ascii="Times New Roman" w:eastAsia="Times New Roman" w:hAnsi="Times New Roman" w:cs="Times New Roman"/>
          <w:sz w:val="24"/>
          <w:szCs w:val="24"/>
          <w:lang w:val="uk-UA"/>
        </w:rPr>
        <w:t xml:space="preserve">, а місцезнаходженням </w:t>
      </w:r>
      <w:r w:rsidR="0073647F" w:rsidRPr="00A075C1">
        <w:rPr>
          <w:rFonts w:ascii="Times New Roman" w:eastAsia="Times New Roman" w:hAnsi="Times New Roman" w:cs="Times New Roman"/>
          <w:sz w:val="24"/>
          <w:szCs w:val="24"/>
          <w:lang w:val="uk-UA"/>
        </w:rPr>
        <w:t>ТОВ «ІНСАЙД СОЛЮШНС»</w:t>
      </w:r>
      <w:r w:rsidR="00B41759" w:rsidRPr="00A075C1">
        <w:rPr>
          <w:rFonts w:ascii="Times New Roman" w:eastAsia="Times New Roman" w:hAnsi="Times New Roman" w:cs="Times New Roman"/>
          <w:sz w:val="24"/>
          <w:szCs w:val="24"/>
          <w:lang w:val="uk-UA"/>
        </w:rPr>
        <w:t xml:space="preserve"> </w:t>
      </w:r>
      <w:r w:rsidR="0073647F" w:rsidRPr="00A075C1">
        <w:rPr>
          <w:rFonts w:ascii="Times New Roman" w:eastAsia="Times New Roman" w:hAnsi="Times New Roman" w:cs="Times New Roman"/>
          <w:sz w:val="24"/>
          <w:szCs w:val="24"/>
          <w:lang w:val="uk-UA"/>
        </w:rPr>
        <w:t>(ТОВ «КЛОТФІЛЬДА»)</w:t>
      </w:r>
      <w:r w:rsidRPr="00A075C1">
        <w:rPr>
          <w:rFonts w:ascii="Times New Roman" w:eastAsia="Times New Roman" w:hAnsi="Times New Roman" w:cs="Times New Roman"/>
          <w:sz w:val="24"/>
          <w:szCs w:val="24"/>
          <w:lang w:val="uk-UA"/>
        </w:rPr>
        <w:t xml:space="preserve"> продовжувала бути адреса: </w:t>
      </w:r>
      <w:r w:rsidR="00CC01BE" w:rsidRPr="00A075C1">
        <w:rPr>
          <w:rFonts w:ascii="Times New Roman" w:eastAsia="Times New Roman" w:hAnsi="Times New Roman" w:cs="Times New Roman"/>
          <w:b/>
          <w:sz w:val="24"/>
          <w:szCs w:val="24"/>
          <w:lang w:val="uk-UA"/>
        </w:rPr>
        <w:t>Адреса 3</w:t>
      </w:r>
      <w:r w:rsidR="00291D32" w:rsidRPr="00A075C1">
        <w:rPr>
          <w:rFonts w:ascii="Times New Roman" w:eastAsia="Times New Roman" w:hAnsi="Times New Roman" w:cs="Times New Roman"/>
          <w:sz w:val="24"/>
          <w:szCs w:val="24"/>
          <w:lang w:val="uk-UA"/>
        </w:rPr>
        <w:t>.</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 09.08.2019 місцезнаходженням </w:t>
      </w:r>
      <w:r w:rsidR="0073647F" w:rsidRPr="00A075C1">
        <w:rPr>
          <w:rFonts w:ascii="Times New Roman" w:eastAsia="Times New Roman" w:hAnsi="Times New Roman" w:cs="Times New Roman"/>
          <w:sz w:val="24"/>
          <w:szCs w:val="24"/>
          <w:lang w:val="uk-UA"/>
        </w:rPr>
        <w:t xml:space="preserve">ТОВ «ІНСАЙД СОЛЮШНС» </w:t>
      </w:r>
      <w:r w:rsidR="0073647F" w:rsidRPr="00A075C1">
        <w:rPr>
          <w:rFonts w:ascii="Times New Roman" w:eastAsia="Times New Roman" w:hAnsi="Times New Roman" w:cs="Times New Roman"/>
          <w:sz w:val="24"/>
          <w:szCs w:val="24"/>
          <w:lang w:val="uk-UA"/>
        </w:rPr>
        <w:br/>
        <w:t>(ТОВ «КЛОТФІЛЬДА»)</w:t>
      </w:r>
      <w:r w:rsidRPr="00A075C1">
        <w:rPr>
          <w:rFonts w:ascii="Times New Roman" w:eastAsia="Times New Roman" w:hAnsi="Times New Roman" w:cs="Times New Roman"/>
          <w:sz w:val="24"/>
          <w:szCs w:val="24"/>
          <w:lang w:val="uk-UA"/>
        </w:rPr>
        <w:t xml:space="preserve"> стало: </w:t>
      </w:r>
      <w:r w:rsidR="00CC01BE" w:rsidRPr="00A075C1">
        <w:rPr>
          <w:rFonts w:ascii="Times New Roman" w:eastAsia="Times New Roman" w:hAnsi="Times New Roman" w:cs="Times New Roman"/>
          <w:sz w:val="24"/>
          <w:szCs w:val="24"/>
          <w:lang w:val="uk-UA"/>
        </w:rPr>
        <w:t>Адреса 2</w:t>
      </w:r>
      <w:r w:rsidR="00291D32"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(на відстані 1,7 км від місця проживання засновника ТОВ «СОФТ ПРОДАКШН» </w:t>
      </w:r>
      <w:r w:rsidRPr="00A075C1">
        <w:rPr>
          <w:rFonts w:ascii="Times New Roman" w:hAnsi="Times New Roman" w:cs="Times New Roman"/>
          <w:sz w:val="24"/>
          <w:szCs w:val="24"/>
          <w:lang w:val="uk-UA"/>
        </w:rPr>
        <w:t>РУДОГО ТАРАСА ГРИГОРОВИЧА)</w:t>
      </w:r>
      <w:r w:rsidRPr="00A075C1">
        <w:rPr>
          <w:rFonts w:ascii="Times New Roman" w:eastAsia="Times New Roman" w:hAnsi="Times New Roman" w:cs="Times New Roman"/>
          <w:sz w:val="24"/>
          <w:szCs w:val="24"/>
          <w:lang w:val="uk-UA"/>
        </w:rPr>
        <w:t>.</w:t>
      </w:r>
    </w:p>
    <w:p w:rsidR="00EE2214" w:rsidRPr="00A075C1" w:rsidRDefault="00EE22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Відповідно до інформації з ЄДР у період з 06.10.2017 і, зокрема, по 24.07.2023 (який включає період підготовки та участі у Торгах 1 – 4) засновниками ТОВ «СОФТ ПРОДАКШН» з 20.09.2021 були:</w:t>
      </w:r>
    </w:p>
    <w:p w:rsidR="00EE2214" w:rsidRPr="00A075C1" w:rsidRDefault="00CC01BE" w:rsidP="00A075C1">
      <w:pPr>
        <w:pStyle w:val="aa"/>
        <w:autoSpaceDE w:val="0"/>
        <w:autoSpaceDN w:val="0"/>
        <w:adjustRightInd w:val="0"/>
        <w:spacing w:after="0" w:line="240" w:lineRule="auto"/>
        <w:ind w:left="786"/>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ОСОБА 7</w:t>
      </w:r>
      <w:r w:rsidR="00EE2214" w:rsidRPr="00A075C1">
        <w:rPr>
          <w:rFonts w:ascii="Times New Roman" w:hAnsi="Times New Roman" w:cs="Times New Roman"/>
          <w:sz w:val="24"/>
          <w:szCs w:val="24"/>
          <w:lang w:val="uk-UA"/>
        </w:rPr>
        <w:t xml:space="preserve">, громадянство: Україна, </w:t>
      </w:r>
      <w:r w:rsidR="00291D32" w:rsidRPr="00A075C1">
        <w:rPr>
          <w:rFonts w:ascii="Times New Roman" w:hAnsi="Times New Roman" w:cs="Times New Roman"/>
          <w:sz w:val="24"/>
          <w:szCs w:val="24"/>
          <w:lang w:val="uk-UA"/>
        </w:rPr>
        <w:t>м</w:t>
      </w:r>
      <w:r w:rsidR="00EE2214" w:rsidRPr="00A075C1">
        <w:rPr>
          <w:rFonts w:ascii="Times New Roman" w:hAnsi="Times New Roman" w:cs="Times New Roman"/>
          <w:sz w:val="24"/>
          <w:szCs w:val="24"/>
          <w:lang w:val="uk-UA"/>
        </w:rPr>
        <w:t xml:space="preserve">ісцезнаходження: </w:t>
      </w:r>
      <w:r w:rsidR="00B41759" w:rsidRPr="00A075C1">
        <w:rPr>
          <w:rFonts w:ascii="Times New Roman" w:eastAsia="Times New Roman" w:hAnsi="Times New Roman" w:cs="Times New Roman"/>
          <w:sz w:val="24"/>
          <w:szCs w:val="24"/>
          <w:lang w:val="uk-UA"/>
        </w:rPr>
        <w:t>(інформація з обмеженим доступом)</w:t>
      </w:r>
      <w:r w:rsidR="00291D32" w:rsidRPr="00A075C1">
        <w:rPr>
          <w:rFonts w:ascii="Times New Roman" w:hAnsi="Times New Roman" w:cs="Times New Roman"/>
          <w:sz w:val="24"/>
          <w:szCs w:val="24"/>
          <w:lang w:val="uk-UA"/>
        </w:rPr>
        <w:t xml:space="preserve"> </w:t>
      </w:r>
      <w:r w:rsidR="00EE2214" w:rsidRPr="00A075C1">
        <w:rPr>
          <w:rFonts w:ascii="Times New Roman" w:hAnsi="Times New Roman" w:cs="Times New Roman"/>
          <w:sz w:val="24"/>
          <w:szCs w:val="24"/>
          <w:lang w:val="uk-UA"/>
        </w:rPr>
        <w:t>(</w:t>
      </w:r>
      <w:r w:rsidR="00274C94" w:rsidRPr="00A075C1">
        <w:rPr>
          <w:rFonts w:ascii="Times New Roman" w:hAnsi="Times New Roman" w:cs="Times New Roman"/>
          <w:sz w:val="24"/>
          <w:szCs w:val="24"/>
          <w:lang w:val="uk-UA"/>
        </w:rPr>
        <w:t>і</w:t>
      </w:r>
      <w:r w:rsidR="00EE2214" w:rsidRPr="00A075C1">
        <w:rPr>
          <w:rFonts w:ascii="Times New Roman" w:hAnsi="Times New Roman" w:cs="Times New Roman"/>
          <w:sz w:val="24"/>
          <w:szCs w:val="24"/>
          <w:lang w:val="uk-UA"/>
        </w:rPr>
        <w:t>з часткою 50 %);</w:t>
      </w:r>
    </w:p>
    <w:p w:rsidR="00EE2214" w:rsidRPr="00A075C1" w:rsidRDefault="00CC01BE" w:rsidP="00A075C1">
      <w:pPr>
        <w:pStyle w:val="aa"/>
        <w:autoSpaceDE w:val="0"/>
        <w:autoSpaceDN w:val="0"/>
        <w:adjustRightInd w:val="0"/>
        <w:spacing w:after="0" w:line="240" w:lineRule="auto"/>
        <w:ind w:left="786"/>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ОСОБА 8</w:t>
      </w:r>
      <w:r w:rsidR="00EE2214" w:rsidRPr="00A075C1">
        <w:rPr>
          <w:rFonts w:ascii="Times New Roman" w:hAnsi="Times New Roman" w:cs="Times New Roman"/>
          <w:sz w:val="24"/>
          <w:szCs w:val="24"/>
          <w:lang w:val="uk-UA"/>
        </w:rPr>
        <w:t xml:space="preserve">, громадянство: Україна, </w:t>
      </w:r>
      <w:r w:rsidR="00291D32" w:rsidRPr="00A075C1">
        <w:rPr>
          <w:rFonts w:ascii="Times New Roman" w:hAnsi="Times New Roman" w:cs="Times New Roman"/>
          <w:sz w:val="24"/>
          <w:szCs w:val="24"/>
          <w:lang w:val="uk-UA"/>
        </w:rPr>
        <w:t>м</w:t>
      </w:r>
      <w:r w:rsidR="00EE2214" w:rsidRPr="00A075C1">
        <w:rPr>
          <w:rFonts w:ascii="Times New Roman" w:hAnsi="Times New Roman" w:cs="Times New Roman"/>
          <w:sz w:val="24"/>
          <w:szCs w:val="24"/>
          <w:lang w:val="uk-UA"/>
        </w:rPr>
        <w:t xml:space="preserve">ісцезнаходження: </w:t>
      </w:r>
      <w:r w:rsidR="00B41759" w:rsidRPr="00A075C1">
        <w:rPr>
          <w:rFonts w:ascii="Times New Roman" w:eastAsia="Times New Roman" w:hAnsi="Times New Roman" w:cs="Times New Roman"/>
          <w:sz w:val="24"/>
          <w:szCs w:val="24"/>
          <w:lang w:val="uk-UA"/>
        </w:rPr>
        <w:t>(інформація з обмеженим доступом)</w:t>
      </w:r>
      <w:r w:rsidR="00291D32" w:rsidRPr="00A075C1">
        <w:rPr>
          <w:rFonts w:ascii="Times New Roman" w:hAnsi="Times New Roman" w:cs="Times New Roman"/>
          <w:sz w:val="24"/>
          <w:szCs w:val="24"/>
          <w:lang w:val="uk-UA"/>
        </w:rPr>
        <w:t xml:space="preserve"> </w:t>
      </w:r>
      <w:r w:rsidR="00EE2214" w:rsidRPr="00A075C1">
        <w:rPr>
          <w:rFonts w:ascii="Times New Roman" w:hAnsi="Times New Roman" w:cs="Times New Roman"/>
          <w:sz w:val="24"/>
          <w:szCs w:val="24"/>
          <w:lang w:val="uk-UA"/>
        </w:rPr>
        <w:t>(</w:t>
      </w:r>
      <w:r w:rsidR="00274C94" w:rsidRPr="00A075C1">
        <w:rPr>
          <w:rFonts w:ascii="Times New Roman" w:hAnsi="Times New Roman" w:cs="Times New Roman"/>
          <w:sz w:val="24"/>
          <w:szCs w:val="24"/>
          <w:lang w:val="uk-UA"/>
        </w:rPr>
        <w:t>і</w:t>
      </w:r>
      <w:r w:rsidR="00EE2214" w:rsidRPr="00A075C1">
        <w:rPr>
          <w:rFonts w:ascii="Times New Roman" w:hAnsi="Times New Roman" w:cs="Times New Roman"/>
          <w:sz w:val="24"/>
          <w:szCs w:val="24"/>
          <w:lang w:val="uk-UA"/>
        </w:rPr>
        <w:t>з часткою 50 %).</w:t>
      </w:r>
    </w:p>
    <w:p w:rsidR="00EE2214" w:rsidRPr="00A075C1" w:rsidRDefault="00EE2214" w:rsidP="00A075C1">
      <w:pPr>
        <w:numPr>
          <w:ilvl w:val="0"/>
          <w:numId w:val="17"/>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Місцезнаходженням ТОВ «СОФТ ПРОДАКШН» у період з 06.10.2017  і, зокрема, по 24.07.2023 (який включає період підготовки та участі у Торгах 1 – 4) було: </w:t>
      </w:r>
      <w:r w:rsidR="00291D32" w:rsidRPr="00A075C1">
        <w:rPr>
          <w:rFonts w:ascii="Times New Roman" w:eastAsia="Times New Roman" w:hAnsi="Times New Roman" w:cs="Times New Roman"/>
          <w:sz w:val="24"/>
          <w:szCs w:val="24"/>
          <w:lang w:val="uk-UA"/>
        </w:rPr>
        <w:br/>
      </w:r>
      <w:r w:rsidR="00CC01BE" w:rsidRPr="00A075C1">
        <w:rPr>
          <w:rFonts w:ascii="Times New Roman" w:eastAsia="Times New Roman" w:hAnsi="Times New Roman" w:cs="Times New Roman"/>
          <w:b/>
          <w:sz w:val="24"/>
          <w:szCs w:val="24"/>
          <w:lang w:val="uk-UA"/>
        </w:rPr>
        <w:t>Адреса 3</w:t>
      </w:r>
      <w:r w:rsidR="00291D32" w:rsidRPr="00A075C1">
        <w:rPr>
          <w:rFonts w:ascii="Times New Roman" w:eastAsia="Times New Roman" w:hAnsi="Times New Roman" w:cs="Times New Roman"/>
          <w:sz w:val="24"/>
          <w:szCs w:val="24"/>
          <w:lang w:val="uk-UA"/>
        </w:rPr>
        <w:t xml:space="preserve">, . </w:t>
      </w:r>
      <w:r w:rsidRPr="00A075C1">
        <w:rPr>
          <w:rFonts w:ascii="Times New Roman" w:eastAsia="Times New Roman" w:hAnsi="Times New Roman" w:cs="Times New Roman"/>
          <w:sz w:val="24"/>
          <w:szCs w:val="24"/>
          <w:lang w:val="uk-UA"/>
        </w:rPr>
        <w:t>Інформація для здійснення зв</w:t>
      </w:r>
      <w:r w:rsidR="00274C94"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язку: </w:t>
      </w:r>
      <w:r w:rsidR="00B41759"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Керівником ТОВ «СОФТ ПРОДАКШН»  був </w:t>
      </w:r>
      <w:r w:rsidR="00CC01BE" w:rsidRPr="00A075C1">
        <w:rPr>
          <w:rFonts w:ascii="Times New Roman" w:eastAsia="Times New Roman" w:hAnsi="Times New Roman" w:cs="Times New Roman"/>
          <w:sz w:val="24"/>
          <w:szCs w:val="24"/>
          <w:lang w:val="uk-UA"/>
        </w:rPr>
        <w:t>ОСОБА 7</w:t>
      </w:r>
      <w:r w:rsidRPr="00A075C1">
        <w:rPr>
          <w:rFonts w:ascii="Times New Roman" w:eastAsia="Times New Roman" w:hAnsi="Times New Roman" w:cs="Times New Roman"/>
          <w:sz w:val="24"/>
          <w:szCs w:val="24"/>
          <w:lang w:val="uk-UA"/>
        </w:rPr>
        <w:t xml:space="preserve"> (витяг</w:t>
      </w:r>
      <w:r w:rsidR="00935464" w:rsidRPr="00A075C1">
        <w:rPr>
          <w:rFonts w:ascii="Times New Roman" w:eastAsia="Times New Roman" w:hAnsi="Times New Roman" w:cs="Times New Roman"/>
          <w:sz w:val="24"/>
          <w:szCs w:val="24"/>
          <w:lang w:val="uk-UA"/>
        </w:rPr>
        <w:t>и</w:t>
      </w:r>
      <w:r w:rsidRPr="00A075C1">
        <w:rPr>
          <w:rFonts w:ascii="Times New Roman" w:eastAsia="Times New Roman" w:hAnsi="Times New Roman" w:cs="Times New Roman"/>
          <w:sz w:val="24"/>
          <w:szCs w:val="24"/>
          <w:lang w:val="uk-UA"/>
        </w:rPr>
        <w:t xml:space="preserve"> </w:t>
      </w:r>
      <w:r w:rsidR="001F3A97" w:rsidRPr="00A075C1">
        <w:rPr>
          <w:rFonts w:ascii="Times New Roman" w:eastAsia="Times New Roman" w:hAnsi="Times New Roman" w:cs="Times New Roman"/>
          <w:sz w:val="24"/>
          <w:szCs w:val="24"/>
          <w:lang w:val="uk-UA"/>
        </w:rPr>
        <w:t xml:space="preserve">з ЄДР </w:t>
      </w:r>
      <w:r w:rsidR="00B41759" w:rsidRPr="00A075C1">
        <w:rPr>
          <w:rFonts w:ascii="Times New Roman" w:eastAsia="Times New Roman" w:hAnsi="Times New Roman" w:cs="Times New Roman"/>
          <w:sz w:val="24"/>
          <w:szCs w:val="24"/>
          <w:lang w:val="uk-UA"/>
        </w:rPr>
        <w:t xml:space="preserve">(інформація з </w:t>
      </w:r>
      <w:r w:rsidR="00B41759" w:rsidRPr="00A075C1">
        <w:rPr>
          <w:rFonts w:ascii="Times New Roman" w:eastAsia="Times New Roman" w:hAnsi="Times New Roman" w:cs="Times New Roman"/>
          <w:sz w:val="24"/>
          <w:szCs w:val="24"/>
          <w:lang w:val="uk-UA"/>
        </w:rPr>
        <w:lastRenderedPageBreak/>
        <w:t>обмеженим доступом)</w:t>
      </w:r>
      <w:r w:rsidRPr="00A075C1">
        <w:rPr>
          <w:rFonts w:ascii="Times New Roman" w:eastAsia="Times New Roman" w:hAnsi="Times New Roman" w:cs="Times New Roman"/>
          <w:sz w:val="24"/>
          <w:szCs w:val="24"/>
          <w:lang w:val="uk-UA"/>
        </w:rPr>
        <w:t xml:space="preserve"> станом на 19.09.2021; </w:t>
      </w:r>
      <w:r w:rsidR="00CC01BE"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24.07.2023).</w:t>
      </w:r>
    </w:p>
    <w:p w:rsidR="00EE2214" w:rsidRPr="00A075C1" w:rsidRDefault="00EE2214" w:rsidP="00A075C1">
      <w:pPr>
        <w:numPr>
          <w:ilvl w:val="0"/>
          <w:numId w:val="17"/>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При цьому </w:t>
      </w:r>
      <w:r w:rsidR="00CC01BE" w:rsidRPr="00A075C1">
        <w:rPr>
          <w:rFonts w:ascii="Times New Roman" w:eastAsia="Times New Roman" w:hAnsi="Times New Roman" w:cs="Times New Roman"/>
          <w:sz w:val="24"/>
          <w:szCs w:val="24"/>
          <w:lang w:val="uk-UA"/>
        </w:rPr>
        <w:t>ОСОБА 7</w:t>
      </w:r>
      <w:r w:rsidRPr="00A075C1">
        <w:rPr>
          <w:rFonts w:ascii="Times New Roman" w:eastAsia="Times New Roman" w:hAnsi="Times New Roman" w:cs="Times New Roman"/>
          <w:sz w:val="24"/>
          <w:szCs w:val="24"/>
          <w:lang w:val="uk-UA"/>
        </w:rPr>
        <w:t xml:space="preserve"> був керівником та засновником, беніфіціарним власником ТОВ «СОФТ ПРОДАКШН» з дати створення 27.01.2015 (витяг </w:t>
      </w:r>
      <w:r w:rsidR="001F3A97" w:rsidRPr="00A075C1">
        <w:rPr>
          <w:rFonts w:ascii="Times New Roman" w:eastAsia="Times New Roman" w:hAnsi="Times New Roman" w:cs="Times New Roman"/>
          <w:sz w:val="24"/>
          <w:szCs w:val="24"/>
          <w:lang w:val="uk-UA"/>
        </w:rPr>
        <w:t xml:space="preserve">з ЄДР </w:t>
      </w:r>
      <w:r w:rsidR="00B41759"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станом на 28.01.2015) і до 22.03.2024.</w:t>
      </w:r>
    </w:p>
    <w:p w:rsidR="00EE2214" w:rsidRPr="00A075C1" w:rsidRDefault="00EE2214" w:rsidP="00A075C1">
      <w:pPr>
        <w:numPr>
          <w:ilvl w:val="0"/>
          <w:numId w:val="17"/>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 дати створення 27.01.2015 і по 06.10.2017 </w:t>
      </w:r>
      <w:bookmarkStart w:id="59" w:name="_Hlk173418168"/>
      <w:r w:rsidRPr="00A075C1">
        <w:rPr>
          <w:rFonts w:ascii="Times New Roman" w:eastAsia="Times New Roman" w:hAnsi="Times New Roman" w:cs="Times New Roman"/>
          <w:sz w:val="24"/>
          <w:szCs w:val="24"/>
          <w:lang w:val="uk-UA"/>
        </w:rPr>
        <w:t xml:space="preserve">ТОВ «СОФТ ПРОДАКШН» </w:t>
      </w:r>
      <w:bookmarkEnd w:id="59"/>
      <w:r w:rsidRPr="00A075C1">
        <w:rPr>
          <w:rFonts w:ascii="Times New Roman" w:eastAsia="Times New Roman" w:hAnsi="Times New Roman" w:cs="Times New Roman"/>
          <w:sz w:val="24"/>
          <w:szCs w:val="24"/>
          <w:lang w:val="uk-UA"/>
        </w:rPr>
        <w:t>мало назву ТОВ «ПАТЕНТНА СТУДІЯ РУДОГО».</w:t>
      </w:r>
    </w:p>
    <w:p w:rsidR="00EE2214" w:rsidRPr="00A075C1" w:rsidRDefault="00EE2214" w:rsidP="00A075C1">
      <w:pPr>
        <w:numPr>
          <w:ilvl w:val="0"/>
          <w:numId w:val="17"/>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 06.10.2017 ТОВ «ПАТЕНТНА СТУДІЯ РУДОГО» змінило назву на ТОВ «СОФТ ПРОДАКШН».</w:t>
      </w:r>
    </w:p>
    <w:p w:rsidR="00EE2214" w:rsidRPr="00A075C1" w:rsidRDefault="00EE2214" w:rsidP="00A075C1">
      <w:pPr>
        <w:numPr>
          <w:ilvl w:val="0"/>
          <w:numId w:val="17"/>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 дати створення 27.01.2015 і по 06.10.2017 місцезнаходженням ТОВ «СОФТ ПРОДАКШН» (колишня ТОВ «ПАТЕНТНА СТУДІЯ РУДОГО») було</w:t>
      </w:r>
      <w:r w:rsidR="00291D32"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291D32" w:rsidRPr="00A075C1">
        <w:rPr>
          <w:rFonts w:ascii="Times New Roman" w:eastAsia="Times New Roman" w:hAnsi="Times New Roman" w:cs="Times New Roman"/>
          <w:sz w:val="24"/>
          <w:szCs w:val="24"/>
          <w:lang w:val="uk-UA"/>
        </w:rPr>
        <w:br/>
      </w:r>
      <w:r w:rsidR="00B41759" w:rsidRPr="00A075C1">
        <w:rPr>
          <w:rFonts w:ascii="Times New Roman" w:eastAsia="Times New Roman" w:hAnsi="Times New Roman" w:cs="Times New Roman"/>
          <w:sz w:val="24"/>
          <w:szCs w:val="24"/>
          <w:lang w:val="uk-UA"/>
        </w:rPr>
        <w:t>(інформація з обмеженим доступом)</w:t>
      </w:r>
      <w:r w:rsidR="00291D32" w:rsidRPr="00A075C1">
        <w:rPr>
          <w:rFonts w:ascii="Times New Roman" w:eastAsia="Times New Roman" w:hAnsi="Times New Roman" w:cs="Times New Roman"/>
          <w:sz w:val="24"/>
          <w:szCs w:val="24"/>
          <w:lang w:val="uk-UA"/>
        </w:rPr>
        <w:t>.</w:t>
      </w:r>
    </w:p>
    <w:p w:rsidR="00EE2214" w:rsidRPr="00A075C1" w:rsidRDefault="00EE2214" w:rsidP="00A075C1">
      <w:pPr>
        <w:numPr>
          <w:ilvl w:val="0"/>
          <w:numId w:val="17"/>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 06.10.2017 і, зокрема, до 22.03.2024 ТОВ «СОФТ ПРОДАКШН» змінило місцезнаходження на: </w:t>
      </w:r>
      <w:r w:rsidR="00CC01BE" w:rsidRPr="00A075C1">
        <w:rPr>
          <w:rFonts w:ascii="Times New Roman" w:eastAsia="Times New Roman" w:hAnsi="Times New Roman" w:cs="Times New Roman"/>
          <w:b/>
          <w:sz w:val="24"/>
          <w:szCs w:val="24"/>
          <w:lang w:val="uk-UA"/>
        </w:rPr>
        <w:t>Адреса 3</w:t>
      </w:r>
      <w:r w:rsidR="00291D32" w:rsidRPr="00A075C1">
        <w:rPr>
          <w:rFonts w:ascii="Times New Roman" w:eastAsia="Times New Roman" w:hAnsi="Times New Roman" w:cs="Times New Roman"/>
          <w:sz w:val="24"/>
          <w:szCs w:val="24"/>
          <w:lang w:val="uk-UA"/>
        </w:rPr>
        <w:t>.</w:t>
      </w:r>
    </w:p>
    <w:p w:rsidR="00EE2214" w:rsidRPr="00A075C1" w:rsidRDefault="00EE2214" w:rsidP="00A075C1">
      <w:pPr>
        <w:numPr>
          <w:ilvl w:val="0"/>
          <w:numId w:val="17"/>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Отже, у період з 24.10.2018 (дати створення </w:t>
      </w:r>
      <w:r w:rsidR="0073647F" w:rsidRPr="00A075C1">
        <w:rPr>
          <w:rFonts w:ascii="Times New Roman" w:eastAsia="Times New Roman" w:hAnsi="Times New Roman" w:cs="Times New Roman"/>
          <w:sz w:val="24"/>
          <w:szCs w:val="24"/>
          <w:lang w:val="uk-UA"/>
        </w:rPr>
        <w:t xml:space="preserve">ТОВ «ІНСАЙД СОЛЮШНС» </w:t>
      </w:r>
      <w:r w:rsidR="0073647F" w:rsidRPr="00A075C1">
        <w:rPr>
          <w:rFonts w:ascii="Times New Roman" w:eastAsia="Times New Roman" w:hAnsi="Times New Roman" w:cs="Times New Roman"/>
          <w:sz w:val="24"/>
          <w:szCs w:val="24"/>
          <w:lang w:val="uk-UA"/>
        </w:rPr>
        <w:br/>
        <w:t>(ТОВ «КЛОТФІЛЬДА»)</w:t>
      </w:r>
      <w:r w:rsidRPr="00A075C1">
        <w:rPr>
          <w:rFonts w:ascii="Times New Roman" w:eastAsia="Times New Roman" w:hAnsi="Times New Roman" w:cs="Times New Roman"/>
          <w:sz w:val="24"/>
          <w:szCs w:val="24"/>
          <w:lang w:val="uk-UA"/>
        </w:rPr>
        <w:t xml:space="preserve">) і по 26.07.2019 ТОВ «ІНСАЙД СОЛЮШНС» </w:t>
      </w:r>
      <w:r w:rsidR="0073647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(ТОВ «КЛОТФІЛЬДА») та ТОВ «СОФТ ПРОДАКШН» були </w:t>
      </w:r>
      <w:r w:rsidR="00D748EB" w:rsidRPr="00A075C1">
        <w:rPr>
          <w:rFonts w:ascii="Times New Roman" w:eastAsia="Times New Roman" w:hAnsi="Times New Roman" w:cs="Times New Roman"/>
          <w:sz w:val="24"/>
          <w:szCs w:val="24"/>
          <w:lang w:val="uk-UA"/>
        </w:rPr>
        <w:t>пов’язані</w:t>
      </w:r>
      <w:r w:rsidRPr="00A075C1">
        <w:rPr>
          <w:rFonts w:ascii="Times New Roman" w:eastAsia="Times New Roman" w:hAnsi="Times New Roman" w:cs="Times New Roman"/>
          <w:sz w:val="24"/>
          <w:szCs w:val="24"/>
          <w:lang w:val="uk-UA"/>
        </w:rPr>
        <w:t xml:space="preserve"> через спільного засновника і керівника РУДОГО ТАРАСА ГРИГОРОВИЧА та знаходилися за одним місцезнаходженням: </w:t>
      </w:r>
      <w:r w:rsidR="00CC01BE" w:rsidRPr="00A075C1">
        <w:rPr>
          <w:rFonts w:ascii="Times New Roman" w:eastAsia="Times New Roman" w:hAnsi="Times New Roman" w:cs="Times New Roman"/>
          <w:b/>
          <w:sz w:val="24"/>
          <w:szCs w:val="24"/>
          <w:lang w:val="uk-UA"/>
        </w:rPr>
        <w:t>Адреса 3</w:t>
      </w:r>
      <w:r w:rsidRPr="00A075C1">
        <w:rPr>
          <w:rFonts w:ascii="Times New Roman" w:eastAsia="Times New Roman" w:hAnsi="Times New Roman" w:cs="Times New Roman"/>
          <w:sz w:val="24"/>
          <w:szCs w:val="24"/>
          <w:lang w:val="uk-UA"/>
        </w:rPr>
        <w:t>.</w:t>
      </w:r>
    </w:p>
    <w:p w:rsidR="00EE2214" w:rsidRPr="00A075C1" w:rsidRDefault="00EE2214" w:rsidP="00A075C1">
      <w:pPr>
        <w:numPr>
          <w:ilvl w:val="0"/>
          <w:numId w:val="17"/>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При цьому у період з 26.07.2019 по 09.08.2019 (після зміни засновника  та назви  ТОВ «ПАТЕНТНА СТУДІЯ РУДОГО»</w:t>
      </w:r>
      <w:r w:rsidR="00274C94"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w:t>
      </w:r>
      <w:r w:rsidR="00274C94" w:rsidRPr="00A075C1">
        <w:rPr>
          <w:rFonts w:ascii="Times New Roman" w:eastAsia="Times New Roman" w:hAnsi="Times New Roman" w:cs="Times New Roman"/>
          <w:b/>
          <w:sz w:val="24"/>
          <w:szCs w:val="24"/>
          <w:lang w:val="uk-UA"/>
        </w:rPr>
        <w:t xml:space="preserve"> </w:t>
      </w:r>
      <w:r w:rsidR="0073647F" w:rsidRPr="00A075C1">
        <w:rPr>
          <w:rFonts w:ascii="Times New Roman" w:eastAsia="Times New Roman" w:hAnsi="Times New Roman" w:cs="Times New Roman"/>
          <w:b/>
          <w:sz w:val="24"/>
          <w:szCs w:val="24"/>
          <w:lang w:val="uk-UA"/>
        </w:rPr>
        <w:t xml:space="preserve">ТОВ «ІНСАЙД СОЛЮШНС» </w:t>
      </w:r>
      <w:r w:rsidR="0073647F" w:rsidRPr="00A075C1">
        <w:rPr>
          <w:rFonts w:ascii="Times New Roman" w:eastAsia="Times New Roman" w:hAnsi="Times New Roman" w:cs="Times New Roman"/>
          <w:b/>
          <w:sz w:val="24"/>
          <w:szCs w:val="24"/>
          <w:lang w:val="uk-UA"/>
        </w:rPr>
        <w:br/>
        <w:t>(ТОВ «КЛОТФІЛЬДА»)</w:t>
      </w:r>
      <w:r w:rsidRPr="00A075C1">
        <w:rPr>
          <w:rFonts w:ascii="Times New Roman" w:eastAsia="Times New Roman" w:hAnsi="Times New Roman" w:cs="Times New Roman"/>
          <w:b/>
          <w:sz w:val="24"/>
          <w:szCs w:val="24"/>
          <w:lang w:val="uk-UA"/>
        </w:rPr>
        <w:t xml:space="preserve">) місцезнаходженням ТОВ «ІНСАЙД СОЛЮШНС» (ТОВ «КЛОТФІЛЬДА») та ТОВ «СОФТ ПРОДАКШН» також </w:t>
      </w:r>
      <w:r w:rsidR="00274C94" w:rsidRPr="00A075C1">
        <w:rPr>
          <w:rFonts w:ascii="Times New Roman" w:eastAsia="Times New Roman" w:hAnsi="Times New Roman" w:cs="Times New Roman"/>
          <w:b/>
          <w:sz w:val="24"/>
          <w:szCs w:val="24"/>
          <w:lang w:val="uk-UA"/>
        </w:rPr>
        <w:t xml:space="preserve">продовжувала </w:t>
      </w:r>
      <w:r w:rsidRPr="00A075C1">
        <w:rPr>
          <w:rFonts w:ascii="Times New Roman" w:eastAsia="Times New Roman" w:hAnsi="Times New Roman" w:cs="Times New Roman"/>
          <w:b/>
          <w:sz w:val="24"/>
          <w:szCs w:val="24"/>
          <w:lang w:val="uk-UA"/>
        </w:rPr>
        <w:t xml:space="preserve">бути </w:t>
      </w:r>
      <w:r w:rsidR="00274C94" w:rsidRPr="00A075C1">
        <w:rPr>
          <w:rFonts w:ascii="Times New Roman" w:eastAsia="Times New Roman" w:hAnsi="Times New Roman" w:cs="Times New Roman"/>
          <w:b/>
          <w:sz w:val="24"/>
          <w:szCs w:val="24"/>
          <w:lang w:val="uk-UA"/>
        </w:rPr>
        <w:t>одна адреса</w:t>
      </w:r>
      <w:r w:rsidRPr="00A075C1">
        <w:rPr>
          <w:rFonts w:ascii="Times New Roman" w:eastAsia="Times New Roman" w:hAnsi="Times New Roman" w:cs="Times New Roman"/>
          <w:b/>
          <w:sz w:val="24"/>
          <w:szCs w:val="24"/>
          <w:lang w:val="uk-UA"/>
        </w:rPr>
        <w:t xml:space="preserve">: </w:t>
      </w:r>
      <w:r w:rsidR="00CC01BE" w:rsidRPr="00A075C1">
        <w:rPr>
          <w:rFonts w:ascii="Times New Roman" w:eastAsia="Times New Roman" w:hAnsi="Times New Roman" w:cs="Times New Roman"/>
          <w:b/>
          <w:sz w:val="24"/>
          <w:szCs w:val="24"/>
          <w:lang w:val="uk-UA"/>
        </w:rPr>
        <w:t>Адреса 3</w:t>
      </w:r>
      <w:r w:rsidRPr="00A075C1">
        <w:rPr>
          <w:rFonts w:ascii="Times New Roman" w:eastAsia="Times New Roman" w:hAnsi="Times New Roman" w:cs="Times New Roman"/>
          <w:b/>
          <w:sz w:val="24"/>
          <w:szCs w:val="24"/>
          <w:lang w:val="uk-UA"/>
        </w:rPr>
        <w:t xml:space="preserve">. </w:t>
      </w:r>
    </w:p>
    <w:p w:rsidR="00EE2214" w:rsidRPr="00A075C1" w:rsidRDefault="00EE2214" w:rsidP="00A075C1">
      <w:pPr>
        <w:numPr>
          <w:ilvl w:val="0"/>
          <w:numId w:val="17"/>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Оскільки з 26.07.2019 і, зокрема, по 29.11.2021 (дата укладення всіх договорів за результатами зазначених торгів) засновники та керівники ТОВ «ІНСАЙД СОЛЮШНС» (ТОВ «КЛОТФІЛЬДА») та ТОВ «СОФТ ПРОДАКШН» не змінювалися, то попередні домовленості між цими Відповідачами щодо результатів Торгів 1 – 4 зумовлені наявними зв’язками між ними.</w:t>
      </w:r>
    </w:p>
    <w:p w:rsidR="00EE2214" w:rsidRPr="00A075C1" w:rsidRDefault="00EE2214" w:rsidP="00A075C1">
      <w:pPr>
        <w:pBdr>
          <w:top w:val="nil"/>
          <w:left w:val="nil"/>
          <w:bottom w:val="nil"/>
          <w:right w:val="nil"/>
          <w:between w:val="nil"/>
        </w:pBdr>
        <w:autoSpaceDE w:val="0"/>
        <w:autoSpaceDN w:val="0"/>
        <w:adjustRightInd w:val="0"/>
        <w:spacing w:before="100" w:after="0" w:line="240" w:lineRule="auto"/>
        <w:ind w:left="851"/>
        <w:jc w:val="both"/>
        <w:rPr>
          <w:rFonts w:ascii="Times New Roman" w:eastAsia="Times New Roman" w:hAnsi="Times New Roman" w:cs="Times New Roman"/>
          <w:b/>
          <w:sz w:val="24"/>
          <w:szCs w:val="24"/>
          <w:lang w:val="uk-UA"/>
        </w:rPr>
      </w:pPr>
    </w:p>
    <w:p w:rsidR="00654712" w:rsidRPr="00A075C1" w:rsidRDefault="00F40108" w:rsidP="00A075C1">
      <w:pPr>
        <w:pStyle w:val="aa"/>
        <w:numPr>
          <w:ilvl w:val="1"/>
          <w:numId w:val="26"/>
        </w:numPr>
        <w:spacing w:after="0" w:line="240" w:lineRule="auto"/>
        <w:ind w:left="851" w:hanging="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 xml:space="preserve"> Господарські відносини між </w:t>
      </w:r>
      <w:r w:rsidR="00982711" w:rsidRPr="00A075C1">
        <w:rPr>
          <w:rFonts w:ascii="Times New Roman" w:hAnsi="Times New Roman" w:cs="Times New Roman"/>
          <w:b/>
          <w:sz w:val="24"/>
          <w:szCs w:val="24"/>
          <w:u w:val="single"/>
          <w:lang w:val="uk-UA"/>
        </w:rPr>
        <w:t>ТОВ «ІНФОСЕЙФ ІТ» (ТОВ «СЕЛТАВІТ»)</w:t>
      </w:r>
      <w:r w:rsidR="00B83AF8" w:rsidRPr="00A075C1">
        <w:rPr>
          <w:rFonts w:ascii="Times New Roman" w:hAnsi="Times New Roman" w:cs="Times New Roman"/>
          <w:b/>
          <w:sz w:val="24"/>
          <w:szCs w:val="24"/>
          <w:u w:val="single"/>
          <w:lang w:val="uk-UA"/>
        </w:rPr>
        <w:t xml:space="preserve"> </w:t>
      </w:r>
      <w:r w:rsidRPr="00A075C1">
        <w:rPr>
          <w:rFonts w:ascii="Times New Roman" w:hAnsi="Times New Roman" w:cs="Times New Roman"/>
          <w:b/>
          <w:sz w:val="24"/>
          <w:szCs w:val="24"/>
          <w:u w:val="single"/>
          <w:lang w:val="uk-UA"/>
        </w:rPr>
        <w:t>і</w:t>
      </w:r>
      <w:r w:rsidR="00B83AF8" w:rsidRPr="00A075C1">
        <w:rPr>
          <w:rFonts w:ascii="Times New Roman" w:hAnsi="Times New Roman" w:cs="Times New Roman"/>
          <w:b/>
          <w:sz w:val="24"/>
          <w:szCs w:val="24"/>
          <w:u w:val="single"/>
          <w:lang w:val="uk-UA"/>
        </w:rPr>
        <w:t xml:space="preserve"> </w:t>
      </w:r>
      <w:r w:rsidR="00722998" w:rsidRPr="00A075C1">
        <w:rPr>
          <w:rFonts w:ascii="Times New Roman" w:hAnsi="Times New Roman" w:cs="Times New Roman"/>
          <w:b/>
          <w:sz w:val="24"/>
          <w:szCs w:val="24"/>
          <w:u w:val="single"/>
          <w:lang w:val="uk-UA"/>
        </w:rPr>
        <w:t xml:space="preserve">                       </w:t>
      </w:r>
      <w:r w:rsidR="0073647F" w:rsidRPr="00A075C1">
        <w:rPr>
          <w:rFonts w:ascii="Times New Roman" w:hAnsi="Times New Roman" w:cs="Times New Roman"/>
          <w:b/>
          <w:sz w:val="24"/>
          <w:szCs w:val="24"/>
          <w:u w:val="single"/>
          <w:lang w:val="uk-UA"/>
        </w:rPr>
        <w:t>ТОВ «ІНСАЙД СОЛЮШНС» (ТОВ «КЛОТФІЛЬДА»)</w:t>
      </w:r>
    </w:p>
    <w:p w:rsidR="0091547D" w:rsidRPr="00A075C1" w:rsidRDefault="00C8764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інформацією, наданою Головним управлінням ДПС у м. Києві листом </w:t>
      </w:r>
      <w:r w:rsidRPr="00A075C1">
        <w:rPr>
          <w:rFonts w:ascii="Times New Roman" w:eastAsia="Times New Roman" w:hAnsi="Times New Roman" w:cs="Times New Roman"/>
          <w:sz w:val="24"/>
          <w:szCs w:val="24"/>
          <w:lang w:val="uk-UA"/>
        </w:rPr>
        <w:br/>
        <w:t xml:space="preserve">від 06.09.2022 вх. № 7-03/460-кі, </w:t>
      </w:r>
      <w:r w:rsidR="00B41759" w:rsidRPr="00A075C1">
        <w:rPr>
          <w:rFonts w:ascii="Times New Roman" w:eastAsia="Times New Roman" w:hAnsi="Times New Roman" w:cs="Times New Roman"/>
          <w:sz w:val="24"/>
          <w:szCs w:val="24"/>
          <w:lang w:val="uk-UA"/>
        </w:rPr>
        <w:t>(інформація з обмеженим доступом)</w:t>
      </w:r>
      <w:r w:rsidR="00B41759" w:rsidRPr="00A075C1">
        <w:rPr>
          <w:rFonts w:ascii="Times New Roman" w:eastAsia="Times New Roman" w:hAnsi="Times New Roman" w:cs="Times New Roman"/>
          <w:sz w:val="24"/>
          <w:szCs w:val="24"/>
          <w:lang w:val="uk-UA"/>
        </w:rPr>
        <w:t>.</w:t>
      </w:r>
    </w:p>
    <w:p w:rsidR="00AD5792" w:rsidRPr="00A075C1" w:rsidRDefault="00B83AF8"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Наявність господарських </w:t>
      </w:r>
      <w:r w:rsidR="00D748EB" w:rsidRPr="00A075C1">
        <w:rPr>
          <w:rFonts w:ascii="Times New Roman" w:eastAsia="Times New Roman" w:hAnsi="Times New Roman" w:cs="Times New Roman"/>
          <w:b/>
          <w:sz w:val="24"/>
          <w:szCs w:val="24"/>
          <w:lang w:val="uk-UA"/>
        </w:rPr>
        <w:t>зв’язків</w:t>
      </w:r>
      <w:r w:rsidRPr="00A075C1">
        <w:rPr>
          <w:rFonts w:ascii="Times New Roman" w:eastAsia="Times New Roman" w:hAnsi="Times New Roman" w:cs="Times New Roman"/>
          <w:b/>
          <w:sz w:val="24"/>
          <w:szCs w:val="24"/>
          <w:lang w:val="uk-UA"/>
        </w:rPr>
        <w:t xml:space="preserve"> між </w:t>
      </w:r>
      <w:r w:rsidR="00982711" w:rsidRPr="00A075C1">
        <w:rPr>
          <w:rFonts w:ascii="Times New Roman" w:eastAsia="Times New Roman" w:hAnsi="Times New Roman" w:cs="Times New Roman"/>
          <w:b/>
          <w:sz w:val="24"/>
          <w:szCs w:val="24"/>
          <w:lang w:val="uk-UA"/>
        </w:rPr>
        <w:t xml:space="preserve">ТОВ «ІНФОСЕЙФ ІТ» </w:t>
      </w:r>
      <w:r w:rsidR="00982711" w:rsidRPr="00A075C1">
        <w:rPr>
          <w:rFonts w:ascii="Times New Roman" w:eastAsia="Times New Roman" w:hAnsi="Times New Roman" w:cs="Times New Roman"/>
          <w:b/>
          <w:sz w:val="24"/>
          <w:szCs w:val="24"/>
          <w:lang w:val="uk-UA"/>
        </w:rPr>
        <w:br/>
        <w:t>(ТОВ «СЕЛТАВІТ»)</w:t>
      </w:r>
      <w:r w:rsidRPr="00A075C1">
        <w:rPr>
          <w:rFonts w:ascii="Times New Roman" w:eastAsia="Times New Roman" w:hAnsi="Times New Roman" w:cs="Times New Roman"/>
          <w:b/>
          <w:sz w:val="24"/>
          <w:szCs w:val="24"/>
          <w:lang w:val="uk-UA"/>
        </w:rPr>
        <w:t xml:space="preserve"> </w:t>
      </w:r>
      <w:r w:rsidR="0073647F" w:rsidRPr="00A075C1">
        <w:rPr>
          <w:rFonts w:ascii="Times New Roman" w:eastAsia="Times New Roman" w:hAnsi="Times New Roman" w:cs="Times New Roman"/>
          <w:b/>
          <w:sz w:val="24"/>
          <w:szCs w:val="24"/>
          <w:lang w:val="uk-UA"/>
        </w:rPr>
        <w:t>і</w:t>
      </w:r>
      <w:r w:rsidRPr="00A075C1">
        <w:rPr>
          <w:rFonts w:ascii="Times New Roman" w:eastAsia="Times New Roman" w:hAnsi="Times New Roman" w:cs="Times New Roman"/>
          <w:b/>
          <w:sz w:val="24"/>
          <w:szCs w:val="24"/>
          <w:lang w:val="uk-UA"/>
        </w:rPr>
        <w:t xml:space="preserve"> </w:t>
      </w:r>
      <w:r w:rsidR="0073647F"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 xml:space="preserve"> у сукупності з іншими встановленими у Справі</w:t>
      </w:r>
      <w:r w:rsidRPr="00A075C1">
        <w:rPr>
          <w:rFonts w:ascii="Times New Roman" w:hAnsi="Times New Roman" w:cs="Times New Roman"/>
          <w:b/>
          <w:sz w:val="24"/>
          <w:szCs w:val="24"/>
          <w:u w:val="single"/>
          <w:lang w:val="uk-UA"/>
        </w:rPr>
        <w:t xml:space="preserve"> обставинами свідчить про наявність </w:t>
      </w:r>
      <w:r w:rsidR="00D748EB" w:rsidRPr="00A075C1">
        <w:rPr>
          <w:rFonts w:ascii="Times New Roman" w:hAnsi="Times New Roman" w:cs="Times New Roman"/>
          <w:b/>
          <w:sz w:val="24"/>
          <w:szCs w:val="24"/>
          <w:u w:val="single"/>
          <w:lang w:val="uk-UA"/>
        </w:rPr>
        <w:t>зв’язків</w:t>
      </w:r>
      <w:r w:rsidRPr="00A075C1">
        <w:rPr>
          <w:rFonts w:ascii="Times New Roman" w:hAnsi="Times New Roman" w:cs="Times New Roman"/>
          <w:b/>
          <w:sz w:val="24"/>
          <w:szCs w:val="24"/>
          <w:u w:val="single"/>
          <w:lang w:val="uk-UA"/>
        </w:rPr>
        <w:t xml:space="preserve"> між зазначеними Відповідачами.</w:t>
      </w:r>
    </w:p>
    <w:p w:rsidR="00955A71" w:rsidRPr="00A075C1" w:rsidRDefault="00955A71" w:rsidP="00A075C1">
      <w:pPr>
        <w:spacing w:after="0" w:line="240" w:lineRule="auto"/>
        <w:ind w:firstLine="709"/>
        <w:jc w:val="both"/>
        <w:rPr>
          <w:rFonts w:ascii="Times New Roman" w:hAnsi="Times New Roman" w:cs="Times New Roman"/>
          <w:b/>
          <w:sz w:val="24"/>
          <w:szCs w:val="24"/>
          <w:u w:val="single"/>
          <w:lang w:val="uk-UA"/>
        </w:rPr>
      </w:pPr>
    </w:p>
    <w:p w:rsidR="00654712" w:rsidRPr="00A075C1" w:rsidRDefault="00B83AF8" w:rsidP="00A075C1">
      <w:pPr>
        <w:pStyle w:val="aa"/>
        <w:numPr>
          <w:ilvl w:val="1"/>
          <w:numId w:val="26"/>
        </w:numPr>
        <w:spacing w:after="0" w:line="240" w:lineRule="auto"/>
        <w:ind w:left="851" w:hanging="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 xml:space="preserve">СИНХРОННІ ДІЇ </w:t>
      </w:r>
      <w:r w:rsidR="00E43AE8" w:rsidRPr="00A075C1">
        <w:rPr>
          <w:rFonts w:ascii="Times New Roman" w:hAnsi="Times New Roman" w:cs="Times New Roman"/>
          <w:b/>
          <w:sz w:val="24"/>
          <w:szCs w:val="24"/>
          <w:u w:val="single"/>
          <w:lang w:val="uk-UA"/>
        </w:rPr>
        <w:t>ВІДПОВІДАЧ</w:t>
      </w:r>
      <w:r w:rsidRPr="00A075C1">
        <w:rPr>
          <w:rFonts w:ascii="Times New Roman" w:hAnsi="Times New Roman" w:cs="Times New Roman"/>
          <w:b/>
          <w:sz w:val="24"/>
          <w:szCs w:val="24"/>
          <w:u w:val="single"/>
          <w:lang w:val="uk-UA"/>
        </w:rPr>
        <w:t>ІВ</w:t>
      </w:r>
    </w:p>
    <w:p w:rsidR="0016328C" w:rsidRPr="00A075C1" w:rsidRDefault="0016328C" w:rsidP="00A075C1">
      <w:pPr>
        <w:pStyle w:val="aa"/>
        <w:numPr>
          <w:ilvl w:val="2"/>
          <w:numId w:val="26"/>
        </w:numPr>
        <w:spacing w:after="0" w:line="240" w:lineRule="auto"/>
        <w:ind w:left="851" w:hanging="851"/>
        <w:jc w:val="both"/>
        <w:rPr>
          <w:rFonts w:ascii="Times New Roman" w:hAnsi="Times New Roman" w:cs="Times New Roman"/>
          <w:b/>
          <w:i/>
          <w:sz w:val="24"/>
          <w:szCs w:val="24"/>
          <w:u w:val="single"/>
          <w:lang w:val="uk-UA"/>
        </w:rPr>
      </w:pPr>
      <w:r w:rsidRPr="00A075C1">
        <w:rPr>
          <w:rFonts w:ascii="Times New Roman" w:hAnsi="Times New Roman" w:cs="Times New Roman"/>
          <w:b/>
          <w:i/>
          <w:sz w:val="24"/>
          <w:szCs w:val="24"/>
          <w:u w:val="single"/>
          <w:lang w:val="uk-UA"/>
        </w:rPr>
        <w:t>Синхронне отримання</w:t>
      </w:r>
      <w:r w:rsidR="00E452A9" w:rsidRPr="00A075C1">
        <w:rPr>
          <w:rFonts w:ascii="Times New Roman" w:hAnsi="Times New Roman" w:cs="Times New Roman"/>
          <w:b/>
          <w:i/>
          <w:sz w:val="24"/>
          <w:szCs w:val="24"/>
          <w:u w:val="single"/>
          <w:lang w:val="uk-UA"/>
        </w:rPr>
        <w:t xml:space="preserve"> </w:t>
      </w:r>
      <w:r w:rsidR="00E43AE8" w:rsidRPr="00A075C1">
        <w:rPr>
          <w:rFonts w:ascii="Times New Roman" w:hAnsi="Times New Roman" w:cs="Times New Roman"/>
          <w:b/>
          <w:i/>
          <w:sz w:val="24"/>
          <w:szCs w:val="24"/>
          <w:u w:val="single"/>
          <w:lang w:val="uk-UA"/>
        </w:rPr>
        <w:t>Відповідач</w:t>
      </w:r>
      <w:r w:rsidR="00E452A9" w:rsidRPr="00A075C1">
        <w:rPr>
          <w:rFonts w:ascii="Times New Roman" w:hAnsi="Times New Roman" w:cs="Times New Roman"/>
          <w:b/>
          <w:i/>
          <w:sz w:val="24"/>
          <w:szCs w:val="24"/>
          <w:u w:val="single"/>
          <w:lang w:val="uk-UA"/>
        </w:rPr>
        <w:t>ами</w:t>
      </w:r>
      <w:r w:rsidRPr="00A075C1">
        <w:rPr>
          <w:rFonts w:ascii="Times New Roman" w:hAnsi="Times New Roman" w:cs="Times New Roman"/>
          <w:b/>
          <w:i/>
          <w:sz w:val="24"/>
          <w:szCs w:val="24"/>
          <w:u w:val="single"/>
          <w:lang w:val="uk-UA"/>
        </w:rPr>
        <w:t xml:space="preserve"> банківських гарантій</w:t>
      </w:r>
    </w:p>
    <w:p w:rsidR="00654712" w:rsidRPr="00A075C1" w:rsidRDefault="00B7019C"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У складі своїх пропозицій </w:t>
      </w:r>
      <w:r w:rsidR="00E43AE8" w:rsidRPr="00A075C1">
        <w:rPr>
          <w:rFonts w:ascii="Times New Roman" w:eastAsia="Times New Roman" w:hAnsi="Times New Roman" w:cs="Times New Roman"/>
          <w:sz w:val="24"/>
          <w:szCs w:val="24"/>
          <w:lang w:val="uk-UA"/>
        </w:rPr>
        <w:t>Відповідачі</w:t>
      </w:r>
      <w:r w:rsidRPr="00A075C1">
        <w:rPr>
          <w:rFonts w:ascii="Times New Roman" w:eastAsia="Times New Roman" w:hAnsi="Times New Roman" w:cs="Times New Roman"/>
          <w:sz w:val="24"/>
          <w:szCs w:val="24"/>
          <w:lang w:val="uk-UA"/>
        </w:rPr>
        <w:t xml:space="preserve"> подали банківські гарантії щодо забезпечення тендерних пропозицій, поданих від одного банку - акціонерного товариства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АСВІО БАНК</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p w:rsidR="00C00629" w:rsidRPr="00A075C1" w:rsidRDefault="00C00629" w:rsidP="00A075C1">
      <w:pPr>
        <w:spacing w:after="0" w:line="240" w:lineRule="auto"/>
        <w:ind w:firstLine="709"/>
        <w:jc w:val="both"/>
        <w:rPr>
          <w:rFonts w:ascii="Times New Roman" w:hAnsi="Times New Roman" w:cs="Times New Roman"/>
          <w:sz w:val="8"/>
          <w:szCs w:val="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3256"/>
        <w:gridCol w:w="1315"/>
        <w:gridCol w:w="1606"/>
      </w:tblGrid>
      <w:tr w:rsidR="00B7019C" w:rsidRPr="00A075C1" w:rsidTr="00B277D7">
        <w:trPr>
          <w:trHeight w:val="330"/>
        </w:trPr>
        <w:tc>
          <w:tcPr>
            <w:tcW w:w="1792" w:type="pct"/>
            <w:shd w:val="clear" w:color="auto" w:fill="auto"/>
            <w:vAlign w:val="center"/>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Номер процедури закупівлі</w:t>
            </w:r>
          </w:p>
        </w:tc>
        <w:tc>
          <w:tcPr>
            <w:tcW w:w="1691" w:type="pct"/>
            <w:shd w:val="clear" w:color="auto" w:fill="auto"/>
            <w:vAlign w:val="center"/>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Назва учасника</w:t>
            </w:r>
          </w:p>
        </w:tc>
        <w:tc>
          <w:tcPr>
            <w:tcW w:w="683" w:type="pct"/>
            <w:shd w:val="clear" w:color="auto" w:fill="auto"/>
            <w:vAlign w:val="center"/>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Дата гарантії</w:t>
            </w:r>
          </w:p>
        </w:tc>
        <w:tc>
          <w:tcPr>
            <w:tcW w:w="834" w:type="pct"/>
            <w:shd w:val="clear" w:color="auto" w:fill="auto"/>
            <w:vAlign w:val="center"/>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Номер гарантії</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eastAsia="ru-RU"/>
              </w:rPr>
            </w:pPr>
            <w:r w:rsidRPr="00A075C1">
              <w:rPr>
                <w:rFonts w:ascii="Times New Roman" w:hAnsi="Times New Roman" w:cs="Times New Roman"/>
                <w:lang w:val="uk-UA"/>
              </w:rPr>
              <w:t>UA-2021-10-04-000442-c</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«ІНФОСЕЙФ ІТ»</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02.11.2021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2820-21/T2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lastRenderedPageBreak/>
              <w:t>UA-2021-10-04-000323-c</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«ІНФОСЕЙФ ІТ»</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02.11.2021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2821-21/Т2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UA-2021-10-04-000686-c</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«ІНФОСЕЙФ ІТ»</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02.11.2021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2822-21/T2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UA-2021-10-04-003013-a лот 4</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«ІНФОСЕЙФ ІТ»</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02.11.2021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2823-21/Т2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UA-2021-10-04-003013-a лот 1</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«ІНФОСЕЙФ ІТ»</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02.11.2021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2824-21/Т2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UA-2021-10-04-003013-a лот 2</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«ІНФОСЕЙФ ІТ»</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02.11.2021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2825-21/T2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bookmarkStart w:id="60" w:name="RANGE!B9"/>
            <w:r w:rsidRPr="00A075C1">
              <w:rPr>
                <w:rFonts w:ascii="Times New Roman" w:hAnsi="Times New Roman" w:cs="Times New Roman"/>
                <w:lang w:val="uk-UA"/>
              </w:rPr>
              <w:t>UA-2021-10-04-003013-a лот 3</w:t>
            </w:r>
            <w:bookmarkEnd w:id="60"/>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«ІНФОСЕЙФ ІТ»</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02.11.2021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2826-21/Т2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UA-2021-10-04-000323-c</w:t>
            </w:r>
          </w:p>
        </w:tc>
        <w:tc>
          <w:tcPr>
            <w:tcW w:w="1691"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 xml:space="preserve">ТОВ </w:t>
            </w:r>
            <w:r w:rsidR="00BC206F" w:rsidRPr="00A075C1">
              <w:rPr>
                <w:rFonts w:ascii="Times New Roman" w:hAnsi="Times New Roman" w:cs="Times New Roman"/>
                <w:lang w:val="uk-UA"/>
              </w:rPr>
              <w:t>«</w:t>
            </w:r>
            <w:r w:rsidRPr="00A075C1">
              <w:rPr>
                <w:rFonts w:ascii="Times New Roman" w:hAnsi="Times New Roman" w:cs="Times New Roman"/>
                <w:lang w:val="uk-UA"/>
              </w:rPr>
              <w:t>СОФТ ПРОДАКШН</w:t>
            </w:r>
            <w:r w:rsidR="00BC206F" w:rsidRPr="00A075C1">
              <w:rPr>
                <w:rFonts w:ascii="Times New Roman" w:hAnsi="Times New Roman" w:cs="Times New Roman"/>
                <w:lang w:val="uk-UA"/>
              </w:rPr>
              <w:t>»</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3038-21/T2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UA-2021-10-04-000442-c</w:t>
            </w:r>
          </w:p>
        </w:tc>
        <w:tc>
          <w:tcPr>
            <w:tcW w:w="1691"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 xml:space="preserve">ТОВ </w:t>
            </w:r>
            <w:r w:rsidR="00BC206F" w:rsidRPr="00A075C1">
              <w:rPr>
                <w:rFonts w:ascii="Times New Roman" w:hAnsi="Times New Roman" w:cs="Times New Roman"/>
                <w:lang w:val="uk-UA"/>
              </w:rPr>
              <w:t>«</w:t>
            </w:r>
            <w:r w:rsidRPr="00A075C1">
              <w:rPr>
                <w:rFonts w:ascii="Times New Roman" w:hAnsi="Times New Roman" w:cs="Times New Roman"/>
                <w:lang w:val="uk-UA"/>
              </w:rPr>
              <w:t>СОФТ ПРОДАКШН</w:t>
            </w:r>
            <w:r w:rsidR="00BC206F" w:rsidRPr="00A075C1">
              <w:rPr>
                <w:rFonts w:ascii="Times New Roman" w:hAnsi="Times New Roman" w:cs="Times New Roman"/>
                <w:lang w:val="uk-UA"/>
              </w:rPr>
              <w:t>»</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3039-21/Т2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UA-2021-10-04-000686-c</w:t>
            </w:r>
          </w:p>
        </w:tc>
        <w:tc>
          <w:tcPr>
            <w:tcW w:w="1691"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 xml:space="preserve">ТОВ </w:t>
            </w:r>
            <w:r w:rsidR="00BC206F" w:rsidRPr="00A075C1">
              <w:rPr>
                <w:rFonts w:ascii="Times New Roman" w:hAnsi="Times New Roman" w:cs="Times New Roman"/>
                <w:lang w:val="uk-UA"/>
              </w:rPr>
              <w:t>«</w:t>
            </w:r>
            <w:r w:rsidRPr="00A075C1">
              <w:rPr>
                <w:rFonts w:ascii="Times New Roman" w:hAnsi="Times New Roman" w:cs="Times New Roman"/>
                <w:lang w:val="uk-UA"/>
              </w:rPr>
              <w:t>СОФТ ПРОДАКШН</w:t>
            </w:r>
            <w:r w:rsidR="00BC206F" w:rsidRPr="00A075C1">
              <w:rPr>
                <w:rFonts w:ascii="Times New Roman" w:hAnsi="Times New Roman" w:cs="Times New Roman"/>
                <w:lang w:val="uk-UA"/>
              </w:rPr>
              <w:t>»</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3040-21/Т2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UA-2021-10-04-003013-a лот 4</w:t>
            </w:r>
          </w:p>
        </w:tc>
        <w:tc>
          <w:tcPr>
            <w:tcW w:w="1691"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 xml:space="preserve">ТОВ </w:t>
            </w:r>
            <w:r w:rsidR="00BC206F" w:rsidRPr="00A075C1">
              <w:rPr>
                <w:rFonts w:ascii="Times New Roman" w:hAnsi="Times New Roman" w:cs="Times New Roman"/>
                <w:lang w:val="uk-UA"/>
              </w:rPr>
              <w:t>«</w:t>
            </w:r>
            <w:r w:rsidRPr="00A075C1">
              <w:rPr>
                <w:rFonts w:ascii="Times New Roman" w:hAnsi="Times New Roman" w:cs="Times New Roman"/>
                <w:lang w:val="uk-UA"/>
              </w:rPr>
              <w:t>СОФТ ПРОДАКШН</w:t>
            </w:r>
            <w:r w:rsidR="00BC206F" w:rsidRPr="00A075C1">
              <w:rPr>
                <w:rFonts w:ascii="Times New Roman" w:hAnsi="Times New Roman" w:cs="Times New Roman"/>
                <w:lang w:val="uk-UA"/>
              </w:rPr>
              <w:t>»</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3041-21/T2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UA-2021-10-04-003013-a лот 1</w:t>
            </w:r>
          </w:p>
        </w:tc>
        <w:tc>
          <w:tcPr>
            <w:tcW w:w="1691"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 xml:space="preserve">ТОВ </w:t>
            </w:r>
            <w:r w:rsidR="00BC206F" w:rsidRPr="00A075C1">
              <w:rPr>
                <w:rFonts w:ascii="Times New Roman" w:hAnsi="Times New Roman" w:cs="Times New Roman"/>
                <w:lang w:val="uk-UA"/>
              </w:rPr>
              <w:t>«</w:t>
            </w:r>
            <w:r w:rsidRPr="00A075C1">
              <w:rPr>
                <w:rFonts w:ascii="Times New Roman" w:hAnsi="Times New Roman" w:cs="Times New Roman"/>
                <w:lang w:val="uk-UA"/>
              </w:rPr>
              <w:t>СОФТ ПРОДАКШН</w:t>
            </w:r>
            <w:r w:rsidR="00BC206F" w:rsidRPr="00A075C1">
              <w:rPr>
                <w:rFonts w:ascii="Times New Roman" w:hAnsi="Times New Roman" w:cs="Times New Roman"/>
                <w:lang w:val="uk-UA"/>
              </w:rPr>
              <w:t>»</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3041-21/Т2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UA-2021-10-04-003013-a лот 3</w:t>
            </w:r>
          </w:p>
        </w:tc>
        <w:tc>
          <w:tcPr>
            <w:tcW w:w="1691"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 xml:space="preserve">ТОВ </w:t>
            </w:r>
            <w:r w:rsidR="00BC206F" w:rsidRPr="00A075C1">
              <w:rPr>
                <w:rFonts w:ascii="Times New Roman" w:hAnsi="Times New Roman" w:cs="Times New Roman"/>
                <w:lang w:val="uk-UA"/>
              </w:rPr>
              <w:t>«</w:t>
            </w:r>
            <w:r w:rsidRPr="00A075C1">
              <w:rPr>
                <w:rFonts w:ascii="Times New Roman" w:hAnsi="Times New Roman" w:cs="Times New Roman"/>
                <w:lang w:val="uk-UA"/>
              </w:rPr>
              <w:t>СОФТ ПРОДАКШН</w:t>
            </w:r>
            <w:r w:rsidR="00BC206F" w:rsidRPr="00A075C1">
              <w:rPr>
                <w:rFonts w:ascii="Times New Roman" w:hAnsi="Times New Roman" w:cs="Times New Roman"/>
                <w:lang w:val="uk-UA"/>
              </w:rPr>
              <w:t>»</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3042-21/Т2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UA-2021-10-04-000323-c</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«ІНСАЙД СОЛЮШНС»</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3045-21/Т2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UA-2021-10-04-000442-c</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«ІНСАЙД СОЛЮШНС»</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3046-21/Т2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UA-2021-10-04-000686-c</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«ІНСАЙД СОЛЮШНС»</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3047-21/Т2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UA-2021-10-04-003013-a лот 1</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«ІНСАЙД СОЛЮШНС»</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3048-21/T2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bookmarkStart w:id="61" w:name="RANGE!B20"/>
            <w:r w:rsidRPr="00A075C1">
              <w:rPr>
                <w:rFonts w:ascii="Times New Roman" w:hAnsi="Times New Roman" w:cs="Times New Roman"/>
                <w:lang w:val="uk-UA"/>
              </w:rPr>
              <w:t>UA-2021-10-04-003013-a лот 4</w:t>
            </w:r>
            <w:bookmarkEnd w:id="61"/>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«ІНСАЙД СОЛЮШНС»</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3049-21/T2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UA-2021-10-04-003013-a лот 2</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«ІНСАЙД СОЛЮШНС»</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3050-21/T2</w:t>
            </w:r>
          </w:p>
        </w:tc>
      </w:tr>
      <w:tr w:rsidR="00B7019C" w:rsidRPr="00A075C1" w:rsidTr="00B277D7">
        <w:trPr>
          <w:trHeight w:val="330"/>
        </w:trPr>
        <w:tc>
          <w:tcPr>
            <w:tcW w:w="1792"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UA-2021-10-04-003013-a лот 3</w:t>
            </w:r>
          </w:p>
        </w:tc>
        <w:tc>
          <w:tcPr>
            <w:tcW w:w="1691" w:type="pct"/>
            <w:shd w:val="clear" w:color="auto" w:fill="auto"/>
            <w:vAlign w:val="center"/>
            <w:hideMark/>
          </w:tcPr>
          <w:p w:rsidR="00B7019C" w:rsidRPr="00A075C1" w:rsidRDefault="00E43AE8"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ТОВ «ІНСАЙД СОЛЮШНС»</w:t>
            </w:r>
          </w:p>
        </w:tc>
        <w:tc>
          <w:tcPr>
            <w:tcW w:w="683"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bCs/>
                <w:lang w:val="uk-UA"/>
              </w:rPr>
            </w:pPr>
            <w:r w:rsidRPr="00A075C1">
              <w:rPr>
                <w:rFonts w:ascii="Times New Roman" w:hAnsi="Times New Roman" w:cs="Times New Roman"/>
                <w:bCs/>
                <w:lang w:val="uk-UA"/>
              </w:rPr>
              <w:t>03.11.2021</w:t>
            </w:r>
          </w:p>
        </w:tc>
        <w:tc>
          <w:tcPr>
            <w:tcW w:w="834" w:type="pct"/>
            <w:shd w:val="clear" w:color="auto" w:fill="auto"/>
            <w:vAlign w:val="center"/>
            <w:hideMark/>
          </w:tcPr>
          <w:p w:rsidR="00B7019C" w:rsidRPr="00A075C1" w:rsidRDefault="00B7019C" w:rsidP="00A075C1">
            <w:pPr>
              <w:spacing w:after="0" w:line="240" w:lineRule="auto"/>
              <w:jc w:val="center"/>
              <w:rPr>
                <w:rFonts w:ascii="Times New Roman" w:hAnsi="Times New Roman" w:cs="Times New Roman"/>
                <w:lang w:val="uk-UA"/>
              </w:rPr>
            </w:pPr>
            <w:r w:rsidRPr="00A075C1">
              <w:rPr>
                <w:rFonts w:ascii="Times New Roman" w:hAnsi="Times New Roman" w:cs="Times New Roman"/>
                <w:lang w:val="uk-UA"/>
              </w:rPr>
              <w:t>3051-21/Т2</w:t>
            </w:r>
          </w:p>
        </w:tc>
      </w:tr>
    </w:tbl>
    <w:p w:rsidR="00B7019C" w:rsidRPr="00A075C1" w:rsidRDefault="00B7019C" w:rsidP="00A075C1">
      <w:pPr>
        <w:spacing w:after="0" w:line="240" w:lineRule="auto"/>
        <w:ind w:firstLine="709"/>
        <w:jc w:val="both"/>
        <w:rPr>
          <w:rFonts w:ascii="Times New Roman" w:hAnsi="Times New Roman" w:cs="Times New Roman"/>
          <w:sz w:val="8"/>
          <w:szCs w:val="8"/>
          <w:lang w:val="uk-UA"/>
        </w:rPr>
      </w:pPr>
    </w:p>
    <w:p w:rsidR="00BE54EE" w:rsidRPr="00A075C1" w:rsidRDefault="00B4175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002227E1" w:rsidRPr="00A075C1">
        <w:rPr>
          <w:rFonts w:ascii="Times New Roman" w:eastAsia="Times New Roman" w:hAnsi="Times New Roman" w:cs="Times New Roman"/>
          <w:sz w:val="24"/>
          <w:szCs w:val="24"/>
          <w:lang w:val="uk-UA"/>
        </w:rPr>
        <w:t>.</w:t>
      </w:r>
    </w:p>
    <w:p w:rsidR="00BE54EE" w:rsidRPr="00A075C1" w:rsidRDefault="00BE54E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Отже, банківські гарантії отримували ТОВ «ІНФОСЕЙФ ІТ» </w:t>
      </w:r>
      <w:r w:rsidRPr="00A075C1">
        <w:rPr>
          <w:rFonts w:ascii="Times New Roman" w:eastAsia="Times New Roman" w:hAnsi="Times New Roman" w:cs="Times New Roman"/>
          <w:b/>
          <w:sz w:val="24"/>
          <w:szCs w:val="24"/>
          <w:lang w:val="uk-UA"/>
        </w:rPr>
        <w:br/>
        <w:t xml:space="preserve">(ТОВ «СЕЛТАВІТ»)  02.11.2021 – в день завантаження документів тендерної пропозиції, а ТОВ «ІНСАЙД СОЛЮШНС» (ТОВ «КЛОТФІЛЬДА») і </w:t>
      </w:r>
      <w:r w:rsidR="00722998"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 xml:space="preserve">ТОВ «СОФТ ПРОДАКШН» </w:t>
      </w:r>
      <w:r w:rsidR="00274C94"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наступного дня 03.11.2021, також в день завантаження документів  своїх тендерних пропозицій.</w:t>
      </w:r>
    </w:p>
    <w:p w:rsidR="00CF3809" w:rsidRPr="00A075C1" w:rsidRDefault="00B4175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 xml:space="preserve"> </w:t>
      </w:r>
      <w:r w:rsidR="002F4535" w:rsidRPr="00A075C1">
        <w:rPr>
          <w:rFonts w:ascii="Times New Roman" w:eastAsia="Times New Roman" w:hAnsi="Times New Roman" w:cs="Times New Roman"/>
          <w:sz w:val="24"/>
          <w:szCs w:val="24"/>
          <w:lang w:val="uk-UA"/>
        </w:rPr>
        <w:t xml:space="preserve">[Згідно з інформацією, наданою листом від 19.08.2024 № 539БТ (вх. № 11-01/1454-кі від 02.09.2024) </w:t>
      </w:r>
      <w:r w:rsidR="00BC779F" w:rsidRPr="00A075C1">
        <w:rPr>
          <w:rFonts w:ascii="Times New Roman" w:eastAsia="Times New Roman" w:hAnsi="Times New Roman" w:cs="Times New Roman"/>
          <w:sz w:val="24"/>
          <w:szCs w:val="24"/>
          <w:lang w:val="uk-UA"/>
        </w:rPr>
        <w:t xml:space="preserve">акціонерного товариства </w:t>
      </w:r>
      <w:r w:rsidR="002F4535" w:rsidRPr="00A075C1">
        <w:rPr>
          <w:rFonts w:ascii="Times New Roman" w:eastAsia="Times New Roman" w:hAnsi="Times New Roman" w:cs="Times New Roman"/>
          <w:sz w:val="24"/>
          <w:szCs w:val="24"/>
          <w:lang w:val="uk-UA"/>
        </w:rPr>
        <w:t xml:space="preserve">«АСВІО БАНК» </w:t>
      </w:r>
      <w:r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1A1EE6" w:rsidRPr="00A075C1" w:rsidRDefault="001A1EE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Згідно з інформацією, наданою листом від 19.08.2024 № 539БТ (вх. № 11-01/1454-кі від 02.09.2024) </w:t>
      </w:r>
      <w:r w:rsidR="00274C94" w:rsidRPr="00A075C1">
        <w:rPr>
          <w:rFonts w:ascii="Times New Roman" w:eastAsia="Times New Roman" w:hAnsi="Times New Roman" w:cs="Times New Roman"/>
          <w:sz w:val="24"/>
          <w:szCs w:val="24"/>
          <w:lang w:val="uk-UA"/>
        </w:rPr>
        <w:t xml:space="preserve">акціонерного товариства </w:t>
      </w:r>
      <w:r w:rsidRPr="00A075C1">
        <w:rPr>
          <w:rFonts w:ascii="Times New Roman" w:eastAsia="Times New Roman" w:hAnsi="Times New Roman" w:cs="Times New Roman"/>
          <w:sz w:val="24"/>
          <w:szCs w:val="24"/>
          <w:lang w:val="uk-UA"/>
        </w:rPr>
        <w:t xml:space="preserve">«АСВІО БАНК» </w:t>
      </w:r>
      <w:r w:rsidR="00BC779F" w:rsidRPr="00A075C1">
        <w:rPr>
          <w:rFonts w:ascii="Times New Roman" w:eastAsia="Times New Roman" w:hAnsi="Times New Roman" w:cs="Times New Roman"/>
          <w:sz w:val="24"/>
          <w:szCs w:val="24"/>
          <w:lang w:val="uk-UA"/>
        </w:rPr>
        <w:t xml:space="preserve"> </w:t>
      </w:r>
      <w:r w:rsidR="00B41759"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C00629" w:rsidRPr="00A075C1" w:rsidRDefault="00C0062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За умов відсутності </w:t>
      </w:r>
      <w:r w:rsidR="00B41759"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b/>
          <w:sz w:val="24"/>
          <w:szCs w:val="24"/>
          <w:lang w:val="uk-UA"/>
        </w:rPr>
        <w:t xml:space="preserve">, синхронне </w:t>
      </w:r>
      <w:r w:rsidR="001A1EE6" w:rsidRPr="00A075C1">
        <w:rPr>
          <w:rFonts w:ascii="Times New Roman" w:eastAsia="Times New Roman" w:hAnsi="Times New Roman" w:cs="Times New Roman"/>
          <w:b/>
          <w:sz w:val="24"/>
          <w:szCs w:val="24"/>
          <w:lang w:val="uk-UA"/>
        </w:rPr>
        <w:t xml:space="preserve">подання заяв, оплата та </w:t>
      </w:r>
      <w:r w:rsidRPr="00A075C1">
        <w:rPr>
          <w:rFonts w:ascii="Times New Roman" w:eastAsia="Times New Roman" w:hAnsi="Times New Roman" w:cs="Times New Roman"/>
          <w:b/>
          <w:sz w:val="24"/>
          <w:szCs w:val="24"/>
          <w:lang w:val="uk-UA"/>
        </w:rPr>
        <w:t>отримання банківських гарантій в одному банку</w:t>
      </w:r>
      <w:r w:rsidR="0016328C" w:rsidRPr="00A075C1">
        <w:rPr>
          <w:rFonts w:ascii="Times New Roman" w:eastAsia="Times New Roman" w:hAnsi="Times New Roman" w:cs="Times New Roman"/>
          <w:b/>
          <w:sz w:val="24"/>
          <w:szCs w:val="24"/>
          <w:lang w:val="uk-UA"/>
        </w:rPr>
        <w:t xml:space="preserve"> (спочатку переможцем, а потім </w:t>
      </w:r>
      <w:r w:rsidRPr="00A075C1">
        <w:rPr>
          <w:rFonts w:ascii="Times New Roman" w:eastAsia="Times New Roman" w:hAnsi="Times New Roman" w:cs="Times New Roman"/>
          <w:b/>
          <w:sz w:val="24"/>
          <w:szCs w:val="24"/>
          <w:lang w:val="uk-UA"/>
        </w:rPr>
        <w:t xml:space="preserve"> </w:t>
      </w:r>
      <w:r w:rsidR="0073647F" w:rsidRPr="00A075C1">
        <w:rPr>
          <w:rFonts w:ascii="Times New Roman" w:eastAsia="Times New Roman" w:hAnsi="Times New Roman" w:cs="Times New Roman"/>
          <w:b/>
          <w:sz w:val="24"/>
          <w:szCs w:val="24"/>
          <w:lang w:val="uk-UA"/>
        </w:rPr>
        <w:t>ТОВ «ІНСАЙД СОЛЮШНС» (ТОВ «КЛОТФІЛЬДА»)</w:t>
      </w:r>
      <w:r w:rsidR="001820B3" w:rsidRPr="00A075C1">
        <w:rPr>
          <w:rFonts w:ascii="Times New Roman" w:eastAsia="Times New Roman" w:hAnsi="Times New Roman" w:cs="Times New Roman"/>
          <w:b/>
          <w:sz w:val="24"/>
          <w:szCs w:val="24"/>
          <w:lang w:val="uk-UA"/>
        </w:rPr>
        <w:t xml:space="preserve"> і ТОВ </w:t>
      </w:r>
      <w:r w:rsidR="00BC206F" w:rsidRPr="00A075C1">
        <w:rPr>
          <w:rFonts w:ascii="Times New Roman" w:eastAsia="Times New Roman" w:hAnsi="Times New Roman" w:cs="Times New Roman"/>
          <w:b/>
          <w:sz w:val="24"/>
          <w:szCs w:val="24"/>
          <w:lang w:val="uk-UA"/>
        </w:rPr>
        <w:t>«</w:t>
      </w:r>
      <w:r w:rsidR="001820B3" w:rsidRPr="00A075C1">
        <w:rPr>
          <w:rFonts w:ascii="Times New Roman" w:eastAsia="Times New Roman" w:hAnsi="Times New Roman" w:cs="Times New Roman"/>
          <w:b/>
          <w:sz w:val="24"/>
          <w:szCs w:val="24"/>
          <w:lang w:val="uk-UA"/>
        </w:rPr>
        <w:t>СОФТ ПРОДАКШН</w:t>
      </w:r>
      <w:r w:rsidR="00BC206F" w:rsidRPr="00A075C1">
        <w:rPr>
          <w:rFonts w:ascii="Times New Roman" w:eastAsia="Times New Roman" w:hAnsi="Times New Roman" w:cs="Times New Roman"/>
          <w:b/>
          <w:sz w:val="24"/>
          <w:szCs w:val="24"/>
          <w:lang w:val="uk-UA"/>
        </w:rPr>
        <w:t>»</w:t>
      </w:r>
      <w:r w:rsidR="001820B3" w:rsidRPr="00A075C1">
        <w:rPr>
          <w:rFonts w:ascii="Times New Roman" w:eastAsia="Times New Roman" w:hAnsi="Times New Roman" w:cs="Times New Roman"/>
          <w:b/>
          <w:sz w:val="24"/>
          <w:szCs w:val="24"/>
          <w:lang w:val="uk-UA"/>
        </w:rPr>
        <w:t xml:space="preserve">) </w:t>
      </w:r>
      <w:r w:rsidRPr="00A075C1">
        <w:rPr>
          <w:rFonts w:ascii="Times New Roman" w:eastAsia="Times New Roman" w:hAnsi="Times New Roman" w:cs="Times New Roman"/>
          <w:b/>
          <w:sz w:val="24"/>
          <w:szCs w:val="24"/>
          <w:lang w:val="uk-UA"/>
        </w:rPr>
        <w:t xml:space="preserve">свідчить про узгодження дій та обмін інформацією щодо участі </w:t>
      </w:r>
      <w:r w:rsidR="001820B3" w:rsidRPr="00A075C1">
        <w:rPr>
          <w:rFonts w:ascii="Times New Roman" w:eastAsia="Times New Roman" w:hAnsi="Times New Roman" w:cs="Times New Roman"/>
          <w:b/>
          <w:sz w:val="24"/>
          <w:szCs w:val="24"/>
          <w:lang w:val="uk-UA"/>
        </w:rPr>
        <w:t>в</w:t>
      </w:r>
      <w:r w:rsidRPr="00A075C1">
        <w:rPr>
          <w:rFonts w:ascii="Times New Roman" w:eastAsia="Times New Roman" w:hAnsi="Times New Roman" w:cs="Times New Roman"/>
          <w:b/>
          <w:sz w:val="24"/>
          <w:szCs w:val="24"/>
          <w:lang w:val="uk-UA"/>
        </w:rPr>
        <w:t xml:space="preserve"> Торгах 1 – 4</w:t>
      </w:r>
      <w:r w:rsidR="00E43AE8" w:rsidRPr="00A075C1">
        <w:rPr>
          <w:rFonts w:ascii="Times New Roman" w:eastAsia="Times New Roman" w:hAnsi="Times New Roman" w:cs="Times New Roman"/>
          <w:b/>
          <w:sz w:val="24"/>
          <w:szCs w:val="24"/>
          <w:lang w:val="uk-UA"/>
        </w:rPr>
        <w:t xml:space="preserve"> між ними</w:t>
      </w:r>
      <w:r w:rsidRPr="00A075C1">
        <w:rPr>
          <w:rFonts w:ascii="Times New Roman" w:eastAsia="Times New Roman" w:hAnsi="Times New Roman" w:cs="Times New Roman"/>
          <w:b/>
          <w:sz w:val="24"/>
          <w:szCs w:val="24"/>
          <w:lang w:val="uk-UA"/>
        </w:rPr>
        <w:t>.</w:t>
      </w:r>
    </w:p>
    <w:p w:rsidR="006F35FC" w:rsidRPr="00A075C1" w:rsidRDefault="006F35FC" w:rsidP="00A075C1">
      <w:pPr>
        <w:spacing w:after="0" w:line="240" w:lineRule="auto"/>
        <w:ind w:firstLine="709"/>
        <w:jc w:val="both"/>
        <w:rPr>
          <w:rFonts w:ascii="Times New Roman" w:hAnsi="Times New Roman" w:cs="Times New Roman"/>
          <w:i/>
          <w:sz w:val="24"/>
          <w:szCs w:val="24"/>
          <w:u w:val="single"/>
          <w:lang w:val="uk-UA"/>
        </w:rPr>
      </w:pPr>
    </w:p>
    <w:p w:rsidR="00C959A6" w:rsidRPr="00A075C1" w:rsidRDefault="0016328C" w:rsidP="00A075C1">
      <w:pPr>
        <w:pStyle w:val="aa"/>
        <w:numPr>
          <w:ilvl w:val="2"/>
          <w:numId w:val="26"/>
        </w:numPr>
        <w:spacing w:after="0" w:line="240" w:lineRule="auto"/>
        <w:ind w:left="851" w:hanging="851"/>
        <w:jc w:val="both"/>
        <w:rPr>
          <w:rFonts w:ascii="Times New Roman" w:hAnsi="Times New Roman" w:cs="Times New Roman"/>
          <w:b/>
          <w:i/>
          <w:sz w:val="24"/>
          <w:szCs w:val="24"/>
          <w:u w:val="single"/>
          <w:lang w:val="uk-UA"/>
        </w:rPr>
      </w:pPr>
      <w:r w:rsidRPr="00A075C1">
        <w:rPr>
          <w:rFonts w:ascii="Times New Roman" w:hAnsi="Times New Roman" w:cs="Times New Roman"/>
          <w:b/>
          <w:i/>
          <w:sz w:val="24"/>
          <w:szCs w:val="24"/>
          <w:u w:val="single"/>
          <w:lang w:val="uk-UA"/>
        </w:rPr>
        <w:t>Синхронне завантаження документів тендерних пропозицій</w:t>
      </w:r>
    </w:p>
    <w:p w:rsidR="00E51C88" w:rsidRPr="00A075C1" w:rsidRDefault="00E452A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Документи у складі тендерних пропозицій завантажувалися </w:t>
      </w:r>
      <w:r w:rsidR="00E43AE8" w:rsidRPr="00A075C1">
        <w:rPr>
          <w:rFonts w:ascii="Times New Roman" w:eastAsia="Times New Roman" w:hAnsi="Times New Roman" w:cs="Times New Roman"/>
          <w:sz w:val="24"/>
          <w:szCs w:val="24"/>
          <w:lang w:val="uk-UA"/>
        </w:rPr>
        <w:t>Відповідач</w:t>
      </w:r>
      <w:r w:rsidRPr="00A075C1">
        <w:rPr>
          <w:rFonts w:ascii="Times New Roman" w:eastAsia="Times New Roman" w:hAnsi="Times New Roman" w:cs="Times New Roman"/>
          <w:sz w:val="24"/>
          <w:szCs w:val="24"/>
          <w:lang w:val="uk-UA"/>
        </w:rPr>
        <w:t>ами синхронно</w:t>
      </w:r>
      <w:r w:rsidR="00E51C88" w:rsidRPr="00A075C1">
        <w:rPr>
          <w:rFonts w:ascii="Times New Roman" w:eastAsia="Times New Roman" w:hAnsi="Times New Roman" w:cs="Times New Roman"/>
          <w:sz w:val="24"/>
          <w:szCs w:val="24"/>
          <w:lang w:val="uk-UA"/>
        </w:rPr>
        <w:t>-послідовно</w:t>
      </w:r>
      <w:r w:rsidR="00727078" w:rsidRPr="00A075C1">
        <w:rPr>
          <w:rFonts w:ascii="Times New Roman" w:eastAsia="Times New Roman" w:hAnsi="Times New Roman" w:cs="Times New Roman"/>
          <w:sz w:val="24"/>
          <w:szCs w:val="24"/>
          <w:lang w:val="uk-UA"/>
        </w:rPr>
        <w:t xml:space="preserve">. </w:t>
      </w:r>
      <w:r w:rsidR="00E51C88" w:rsidRPr="00A075C1">
        <w:rPr>
          <w:rFonts w:ascii="Times New Roman" w:eastAsia="Times New Roman" w:hAnsi="Times New Roman" w:cs="Times New Roman"/>
          <w:sz w:val="24"/>
          <w:szCs w:val="24"/>
          <w:lang w:val="uk-UA"/>
        </w:rPr>
        <w:t xml:space="preserve">Спочатку (27.10.2021 і 02.11.2021) були завантажені документи переможця, а 03.11.2021 – пропозиції інших учасників </w:t>
      </w:r>
      <w:r w:rsidR="0073647F" w:rsidRPr="00A075C1">
        <w:rPr>
          <w:rFonts w:ascii="Times New Roman" w:eastAsia="Times New Roman" w:hAnsi="Times New Roman" w:cs="Times New Roman"/>
          <w:sz w:val="24"/>
          <w:szCs w:val="24"/>
          <w:lang w:val="uk-UA"/>
        </w:rPr>
        <w:t>ТОВ «ІНСАЙД СОЛЮШНС» (ТОВ «КЛОТФІЛЬДА»)</w:t>
      </w:r>
      <w:r w:rsidR="00E51C88"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00E51C88"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F8702D" w:rsidRPr="00A075C1">
        <w:rPr>
          <w:rFonts w:ascii="Times New Roman" w:eastAsia="Times New Roman" w:hAnsi="Times New Roman" w:cs="Times New Roman"/>
          <w:sz w:val="24"/>
          <w:szCs w:val="24"/>
          <w:lang w:val="uk-UA"/>
        </w:rPr>
        <w:t xml:space="preserve"> (при цьому 02.11.2021 і 03.11.2021 – дати отримання </w:t>
      </w:r>
      <w:r w:rsidR="00E43AE8" w:rsidRPr="00A075C1">
        <w:rPr>
          <w:rFonts w:ascii="Times New Roman" w:eastAsia="Times New Roman" w:hAnsi="Times New Roman" w:cs="Times New Roman"/>
          <w:sz w:val="24"/>
          <w:szCs w:val="24"/>
          <w:lang w:val="uk-UA"/>
        </w:rPr>
        <w:t>Відповідач</w:t>
      </w:r>
      <w:r w:rsidR="00F8702D" w:rsidRPr="00A075C1">
        <w:rPr>
          <w:rFonts w:ascii="Times New Roman" w:eastAsia="Times New Roman" w:hAnsi="Times New Roman" w:cs="Times New Roman"/>
          <w:sz w:val="24"/>
          <w:szCs w:val="24"/>
          <w:lang w:val="uk-UA"/>
        </w:rPr>
        <w:t>ами банківських гарантій):</w:t>
      </w:r>
    </w:p>
    <w:tbl>
      <w:tblPr>
        <w:tblStyle w:val="a8"/>
        <w:tblW w:w="5000" w:type="pct"/>
        <w:tblLook w:val="04A0" w:firstRow="1" w:lastRow="0" w:firstColumn="1" w:lastColumn="0" w:noHBand="0" w:noVBand="1"/>
      </w:tblPr>
      <w:tblGrid>
        <w:gridCol w:w="1279"/>
        <w:gridCol w:w="1954"/>
        <w:gridCol w:w="2137"/>
        <w:gridCol w:w="2076"/>
        <w:gridCol w:w="2182"/>
      </w:tblGrid>
      <w:tr w:rsidR="00112AA6" w:rsidRPr="00A075C1" w:rsidTr="00B277D7">
        <w:tc>
          <w:tcPr>
            <w:tcW w:w="664"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lastRenderedPageBreak/>
              <w:t>Торги</w:t>
            </w:r>
          </w:p>
        </w:tc>
        <w:tc>
          <w:tcPr>
            <w:tcW w:w="1015" w:type="pct"/>
          </w:tcPr>
          <w:p w:rsidR="00B22B23" w:rsidRPr="00A075C1" w:rsidRDefault="00B22B23" w:rsidP="00A075C1">
            <w:pPr>
              <w:ind w:left="-107"/>
              <w:jc w:val="center"/>
              <w:rPr>
                <w:rFonts w:ascii="Times New Roman" w:hAnsi="Times New Roman" w:cs="Times New Roman"/>
                <w:lang w:val="uk-UA"/>
              </w:rPr>
            </w:pPr>
            <w:r w:rsidRPr="00A075C1">
              <w:rPr>
                <w:rFonts w:ascii="Times New Roman" w:hAnsi="Times New Roman" w:cs="Times New Roman"/>
                <w:bCs/>
                <w:lang w:val="uk-UA"/>
              </w:rPr>
              <w:t>Кінцевий строк подання пропозицій</w:t>
            </w:r>
          </w:p>
        </w:tc>
        <w:tc>
          <w:tcPr>
            <w:tcW w:w="1110" w:type="pct"/>
          </w:tcPr>
          <w:p w:rsidR="00B22B23" w:rsidRPr="00A075C1" w:rsidRDefault="00BC2E97" w:rsidP="00A075C1">
            <w:pPr>
              <w:ind w:left="-107"/>
              <w:jc w:val="center"/>
              <w:rPr>
                <w:rFonts w:ascii="Times New Roman" w:hAnsi="Times New Roman" w:cs="Times New Roman"/>
                <w:lang w:val="uk-UA"/>
              </w:rPr>
            </w:pPr>
            <w:r w:rsidRPr="00A075C1">
              <w:rPr>
                <w:rFonts w:ascii="Times New Roman" w:eastAsia="Times New Roman" w:hAnsi="Times New Roman" w:cs="Times New Roman"/>
                <w:lang w:val="uk-UA"/>
              </w:rPr>
              <w:t>ТОВ «ІНФОСЕЙФ ІТ» (ТОВ «СЕЛТАВІТ»)</w:t>
            </w:r>
          </w:p>
        </w:tc>
        <w:tc>
          <w:tcPr>
            <w:tcW w:w="1078" w:type="pct"/>
          </w:tcPr>
          <w:p w:rsidR="00B22B23" w:rsidRPr="00A075C1" w:rsidRDefault="0073647F" w:rsidP="00A075C1">
            <w:pPr>
              <w:jc w:val="center"/>
              <w:rPr>
                <w:rFonts w:ascii="Times New Roman" w:hAnsi="Times New Roman" w:cs="Times New Roman"/>
                <w:lang w:val="uk-UA"/>
              </w:rPr>
            </w:pPr>
            <w:r w:rsidRPr="00A075C1">
              <w:rPr>
                <w:rFonts w:ascii="Times New Roman" w:eastAsia="Times New Roman" w:hAnsi="Times New Roman" w:cs="Times New Roman"/>
                <w:lang w:val="uk-UA"/>
              </w:rPr>
              <w:t>ТОВ «ІНСАЙД СОЛЮШНС» (ТОВ «КЛОТФІЛЬДА»)</w:t>
            </w:r>
          </w:p>
        </w:tc>
        <w:tc>
          <w:tcPr>
            <w:tcW w:w="1133"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 xml:space="preserve">ТОВ </w:t>
            </w:r>
            <w:r w:rsidR="00BC206F" w:rsidRPr="00A075C1">
              <w:rPr>
                <w:rFonts w:ascii="Times New Roman" w:hAnsi="Times New Roman" w:cs="Times New Roman"/>
                <w:lang w:val="uk-UA"/>
              </w:rPr>
              <w:t>«</w:t>
            </w:r>
            <w:r w:rsidRPr="00A075C1">
              <w:rPr>
                <w:rFonts w:ascii="Times New Roman" w:hAnsi="Times New Roman" w:cs="Times New Roman"/>
                <w:lang w:val="uk-UA"/>
              </w:rPr>
              <w:t>СОФТ ПРОДАКШН</w:t>
            </w:r>
            <w:r w:rsidR="00BC206F" w:rsidRPr="00A075C1">
              <w:rPr>
                <w:rFonts w:ascii="Times New Roman" w:hAnsi="Times New Roman" w:cs="Times New Roman"/>
                <w:lang w:val="uk-UA"/>
              </w:rPr>
              <w:t>»</w:t>
            </w:r>
          </w:p>
        </w:tc>
      </w:tr>
      <w:tr w:rsidR="00112AA6" w:rsidRPr="00A075C1" w:rsidTr="00B277D7">
        <w:tc>
          <w:tcPr>
            <w:tcW w:w="664"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Торги 1</w:t>
            </w:r>
          </w:p>
        </w:tc>
        <w:tc>
          <w:tcPr>
            <w:tcW w:w="1015" w:type="pct"/>
          </w:tcPr>
          <w:p w:rsidR="00B22B23" w:rsidRPr="00A075C1" w:rsidRDefault="00B22B23" w:rsidP="00A075C1">
            <w:pPr>
              <w:ind w:left="-107"/>
              <w:jc w:val="center"/>
              <w:rPr>
                <w:rFonts w:ascii="Times New Roman" w:hAnsi="Times New Roman" w:cs="Times New Roman"/>
                <w:lang w:val="uk-UA"/>
              </w:rPr>
            </w:pPr>
            <w:r w:rsidRPr="00A075C1">
              <w:rPr>
                <w:rFonts w:ascii="Times New Roman" w:hAnsi="Times New Roman" w:cs="Times New Roman"/>
                <w:lang w:val="uk-UA"/>
              </w:rPr>
              <w:t>04.11.2021 об 11.18</w:t>
            </w:r>
          </w:p>
        </w:tc>
        <w:tc>
          <w:tcPr>
            <w:tcW w:w="1110" w:type="pct"/>
          </w:tcPr>
          <w:p w:rsidR="00B22B23" w:rsidRPr="00A075C1" w:rsidRDefault="00B00E3D" w:rsidP="00A075C1">
            <w:pPr>
              <w:ind w:left="-107"/>
              <w:jc w:val="center"/>
              <w:rPr>
                <w:rFonts w:ascii="Times New Roman" w:hAnsi="Times New Roman" w:cs="Times New Roman"/>
                <w:lang w:val="uk-UA"/>
              </w:rPr>
            </w:pPr>
            <w:r w:rsidRPr="00A075C1">
              <w:rPr>
                <w:rFonts w:ascii="Times New Roman" w:hAnsi="Times New Roman" w:cs="Times New Roman"/>
                <w:lang w:val="uk-UA"/>
              </w:rPr>
              <w:t>02.11.2021 о 17.02-17.03</w:t>
            </w:r>
          </w:p>
        </w:tc>
        <w:tc>
          <w:tcPr>
            <w:tcW w:w="1078" w:type="pct"/>
          </w:tcPr>
          <w:p w:rsidR="00B22B23" w:rsidRPr="00A075C1" w:rsidRDefault="00B00E3D" w:rsidP="00A075C1">
            <w:pPr>
              <w:jc w:val="center"/>
              <w:rPr>
                <w:rFonts w:ascii="Times New Roman" w:hAnsi="Times New Roman" w:cs="Times New Roman"/>
                <w:lang w:val="uk-UA"/>
              </w:rPr>
            </w:pPr>
            <w:r w:rsidRPr="00A075C1">
              <w:rPr>
                <w:rFonts w:ascii="Times New Roman" w:hAnsi="Times New Roman" w:cs="Times New Roman"/>
                <w:lang w:val="uk-UA"/>
              </w:rPr>
              <w:t>03.11.2021 о 12.17-12-18, 13.37</w:t>
            </w:r>
          </w:p>
        </w:tc>
        <w:tc>
          <w:tcPr>
            <w:tcW w:w="1133" w:type="pct"/>
          </w:tcPr>
          <w:p w:rsidR="00B22B23" w:rsidRPr="00A075C1" w:rsidRDefault="000B096E" w:rsidP="00A075C1">
            <w:pPr>
              <w:jc w:val="center"/>
              <w:rPr>
                <w:rFonts w:ascii="Times New Roman" w:hAnsi="Times New Roman" w:cs="Times New Roman"/>
                <w:lang w:val="uk-UA"/>
              </w:rPr>
            </w:pPr>
            <w:r w:rsidRPr="00A075C1">
              <w:rPr>
                <w:rFonts w:ascii="Times New Roman" w:hAnsi="Times New Roman" w:cs="Times New Roman"/>
                <w:lang w:val="uk-UA"/>
              </w:rPr>
              <w:t>03.11.2021 о 15.07-15.09,  18.56-18.58</w:t>
            </w:r>
          </w:p>
        </w:tc>
      </w:tr>
      <w:tr w:rsidR="00112AA6" w:rsidRPr="00A075C1" w:rsidTr="00B277D7">
        <w:tc>
          <w:tcPr>
            <w:tcW w:w="664"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Торги 2</w:t>
            </w:r>
          </w:p>
        </w:tc>
        <w:tc>
          <w:tcPr>
            <w:tcW w:w="1015" w:type="pct"/>
          </w:tcPr>
          <w:p w:rsidR="00B22B23" w:rsidRPr="00A075C1" w:rsidRDefault="00B22B23" w:rsidP="00A075C1">
            <w:pPr>
              <w:jc w:val="center"/>
              <w:rPr>
                <w:lang w:val="uk-UA"/>
              </w:rPr>
            </w:pPr>
            <w:r w:rsidRPr="00A075C1">
              <w:rPr>
                <w:rFonts w:ascii="Times New Roman" w:hAnsi="Times New Roman" w:cs="Times New Roman"/>
                <w:lang w:val="uk-UA"/>
              </w:rPr>
              <w:t>04.11.2021 о 10.29</w:t>
            </w:r>
          </w:p>
        </w:tc>
        <w:tc>
          <w:tcPr>
            <w:tcW w:w="1110" w:type="pct"/>
          </w:tcPr>
          <w:p w:rsidR="00B22B23" w:rsidRPr="00A075C1" w:rsidRDefault="00B22B23" w:rsidP="00A075C1">
            <w:pPr>
              <w:ind w:left="-107"/>
              <w:jc w:val="center"/>
              <w:rPr>
                <w:rFonts w:ascii="Times New Roman" w:hAnsi="Times New Roman" w:cs="Times New Roman"/>
                <w:lang w:val="uk-UA"/>
              </w:rPr>
            </w:pPr>
            <w:r w:rsidRPr="00A075C1">
              <w:rPr>
                <w:rFonts w:ascii="Times New Roman" w:hAnsi="Times New Roman" w:cs="Times New Roman"/>
                <w:lang w:val="uk-UA"/>
              </w:rPr>
              <w:t>27.10.2021 о 13.16</w:t>
            </w:r>
            <w:r w:rsidR="00112AA6" w:rsidRPr="00A075C1">
              <w:rPr>
                <w:rFonts w:ascii="Times New Roman" w:hAnsi="Times New Roman" w:cs="Times New Roman"/>
                <w:lang w:val="uk-UA"/>
              </w:rPr>
              <w:t>-13.18, 02.11.2021 о 16.38-16.39</w:t>
            </w:r>
          </w:p>
        </w:tc>
        <w:tc>
          <w:tcPr>
            <w:tcW w:w="1078" w:type="pct"/>
          </w:tcPr>
          <w:p w:rsidR="00B22B23" w:rsidRPr="00A075C1" w:rsidRDefault="00B00E3D" w:rsidP="00A075C1">
            <w:pPr>
              <w:jc w:val="center"/>
              <w:rPr>
                <w:rFonts w:ascii="Times New Roman" w:hAnsi="Times New Roman" w:cs="Times New Roman"/>
                <w:lang w:val="uk-UA"/>
              </w:rPr>
            </w:pPr>
            <w:r w:rsidRPr="00A075C1">
              <w:rPr>
                <w:rFonts w:ascii="Times New Roman" w:hAnsi="Times New Roman" w:cs="Times New Roman"/>
                <w:lang w:val="uk-UA"/>
              </w:rPr>
              <w:t>03.11.2021 о 12.06-12.09, 13.34-13.35</w:t>
            </w:r>
          </w:p>
        </w:tc>
        <w:tc>
          <w:tcPr>
            <w:tcW w:w="1133" w:type="pct"/>
          </w:tcPr>
          <w:p w:rsidR="00B22B23" w:rsidRPr="00A075C1" w:rsidRDefault="00B00E3D" w:rsidP="00A075C1">
            <w:pPr>
              <w:jc w:val="center"/>
              <w:rPr>
                <w:rFonts w:ascii="Times New Roman" w:hAnsi="Times New Roman" w:cs="Times New Roman"/>
                <w:lang w:val="uk-UA"/>
              </w:rPr>
            </w:pPr>
            <w:r w:rsidRPr="00A075C1">
              <w:rPr>
                <w:rFonts w:ascii="Times New Roman" w:hAnsi="Times New Roman" w:cs="Times New Roman"/>
                <w:lang w:val="uk-UA"/>
              </w:rPr>
              <w:t>03.11.2021 о 14.45-14.47, 18.42-18.46</w:t>
            </w:r>
          </w:p>
        </w:tc>
      </w:tr>
      <w:tr w:rsidR="00112AA6" w:rsidRPr="00A075C1" w:rsidTr="00B277D7">
        <w:tc>
          <w:tcPr>
            <w:tcW w:w="664"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Торги 3 лот 1</w:t>
            </w:r>
          </w:p>
        </w:tc>
        <w:tc>
          <w:tcPr>
            <w:tcW w:w="1015" w:type="pct"/>
          </w:tcPr>
          <w:p w:rsidR="00B22B23" w:rsidRPr="00A075C1" w:rsidRDefault="00B22B23" w:rsidP="00A075C1">
            <w:pPr>
              <w:jc w:val="center"/>
              <w:rPr>
                <w:lang w:val="uk-UA"/>
              </w:rPr>
            </w:pPr>
            <w:r w:rsidRPr="00A075C1">
              <w:rPr>
                <w:rFonts w:ascii="Times New Roman" w:hAnsi="Times New Roman" w:cs="Times New Roman"/>
                <w:lang w:val="uk-UA"/>
              </w:rPr>
              <w:t>04.11.2021 о 14.33</w:t>
            </w:r>
          </w:p>
        </w:tc>
        <w:tc>
          <w:tcPr>
            <w:tcW w:w="1110" w:type="pct"/>
          </w:tcPr>
          <w:p w:rsidR="00B22B23" w:rsidRPr="00A075C1" w:rsidRDefault="00B22B23" w:rsidP="00A075C1">
            <w:pPr>
              <w:ind w:left="-107"/>
              <w:jc w:val="center"/>
              <w:rPr>
                <w:rFonts w:ascii="Times New Roman" w:hAnsi="Times New Roman" w:cs="Times New Roman"/>
                <w:lang w:val="uk-UA"/>
              </w:rPr>
            </w:pPr>
            <w:r w:rsidRPr="00A075C1">
              <w:rPr>
                <w:rFonts w:ascii="Times New Roman" w:hAnsi="Times New Roman" w:cs="Times New Roman"/>
                <w:lang w:val="uk-UA"/>
              </w:rPr>
              <w:t>02.11.2021 о 17.24-18.14</w:t>
            </w:r>
          </w:p>
        </w:tc>
        <w:tc>
          <w:tcPr>
            <w:tcW w:w="1078"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03.11.2021 о 17.43-17.44, 22.20</w:t>
            </w:r>
          </w:p>
        </w:tc>
        <w:tc>
          <w:tcPr>
            <w:tcW w:w="1133"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03.11.2021 о 15.54-15.57, 19.25-19.41</w:t>
            </w:r>
          </w:p>
        </w:tc>
      </w:tr>
      <w:tr w:rsidR="00112AA6" w:rsidRPr="00A075C1" w:rsidTr="00B277D7">
        <w:tc>
          <w:tcPr>
            <w:tcW w:w="664"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Торги 3 лот 2</w:t>
            </w:r>
          </w:p>
        </w:tc>
        <w:tc>
          <w:tcPr>
            <w:tcW w:w="1015" w:type="pct"/>
          </w:tcPr>
          <w:p w:rsidR="00B22B23" w:rsidRPr="00A075C1" w:rsidRDefault="00B22B23" w:rsidP="00A075C1">
            <w:pPr>
              <w:jc w:val="center"/>
              <w:rPr>
                <w:lang w:val="uk-UA"/>
              </w:rPr>
            </w:pPr>
            <w:r w:rsidRPr="00A075C1">
              <w:rPr>
                <w:rFonts w:ascii="Times New Roman" w:hAnsi="Times New Roman" w:cs="Times New Roman"/>
                <w:lang w:val="uk-UA"/>
              </w:rPr>
              <w:t>04.11.2021 о 14.33</w:t>
            </w:r>
          </w:p>
        </w:tc>
        <w:tc>
          <w:tcPr>
            <w:tcW w:w="1110" w:type="pct"/>
          </w:tcPr>
          <w:p w:rsidR="00B22B23" w:rsidRPr="00A075C1" w:rsidRDefault="00B22B23" w:rsidP="00A075C1">
            <w:pPr>
              <w:ind w:left="-107"/>
              <w:jc w:val="center"/>
              <w:rPr>
                <w:rFonts w:ascii="Times New Roman" w:hAnsi="Times New Roman" w:cs="Times New Roman"/>
                <w:lang w:val="uk-UA"/>
              </w:rPr>
            </w:pPr>
            <w:r w:rsidRPr="00A075C1">
              <w:rPr>
                <w:rFonts w:ascii="Times New Roman" w:hAnsi="Times New Roman" w:cs="Times New Roman"/>
                <w:lang w:val="uk-UA"/>
              </w:rPr>
              <w:t>02.11.2021 о 17.24-18.14</w:t>
            </w:r>
          </w:p>
        </w:tc>
        <w:tc>
          <w:tcPr>
            <w:tcW w:w="1078"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03.11.2021 о 17.43-17.44, 22.17-22.20</w:t>
            </w:r>
          </w:p>
        </w:tc>
        <w:tc>
          <w:tcPr>
            <w:tcW w:w="1133"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w:t>
            </w:r>
          </w:p>
        </w:tc>
      </w:tr>
      <w:tr w:rsidR="00112AA6" w:rsidRPr="00A075C1" w:rsidTr="00B277D7">
        <w:tc>
          <w:tcPr>
            <w:tcW w:w="664"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Торги 3 лот 3</w:t>
            </w:r>
          </w:p>
        </w:tc>
        <w:tc>
          <w:tcPr>
            <w:tcW w:w="1015" w:type="pct"/>
          </w:tcPr>
          <w:p w:rsidR="00B22B23" w:rsidRPr="00A075C1" w:rsidRDefault="00B22B23" w:rsidP="00A075C1">
            <w:pPr>
              <w:jc w:val="center"/>
              <w:rPr>
                <w:lang w:val="uk-UA"/>
              </w:rPr>
            </w:pPr>
            <w:r w:rsidRPr="00A075C1">
              <w:rPr>
                <w:rFonts w:ascii="Times New Roman" w:hAnsi="Times New Roman" w:cs="Times New Roman"/>
                <w:lang w:val="uk-UA"/>
              </w:rPr>
              <w:t>04.11.2021 о 14.33</w:t>
            </w:r>
          </w:p>
        </w:tc>
        <w:tc>
          <w:tcPr>
            <w:tcW w:w="1110" w:type="pct"/>
          </w:tcPr>
          <w:p w:rsidR="00B22B23" w:rsidRPr="00A075C1" w:rsidRDefault="00B22B23" w:rsidP="00A075C1">
            <w:pPr>
              <w:ind w:left="-107"/>
              <w:jc w:val="center"/>
              <w:rPr>
                <w:rFonts w:ascii="Times New Roman" w:hAnsi="Times New Roman" w:cs="Times New Roman"/>
                <w:lang w:val="uk-UA"/>
              </w:rPr>
            </w:pPr>
            <w:r w:rsidRPr="00A075C1">
              <w:rPr>
                <w:rFonts w:ascii="Times New Roman" w:hAnsi="Times New Roman" w:cs="Times New Roman"/>
                <w:lang w:val="uk-UA"/>
              </w:rPr>
              <w:t>02.11.2021 о 17.24-18.14</w:t>
            </w:r>
          </w:p>
        </w:tc>
        <w:tc>
          <w:tcPr>
            <w:tcW w:w="1078"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03.11.2021 о 17.43-17.44, 22.17-22.20</w:t>
            </w:r>
          </w:p>
        </w:tc>
        <w:tc>
          <w:tcPr>
            <w:tcW w:w="1133"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03.11.2021 о 15.54-15.57, 19.25-19.41</w:t>
            </w:r>
          </w:p>
        </w:tc>
      </w:tr>
      <w:tr w:rsidR="00112AA6" w:rsidRPr="00A075C1" w:rsidTr="00B277D7">
        <w:tc>
          <w:tcPr>
            <w:tcW w:w="664"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Торги 3 лот 4</w:t>
            </w:r>
          </w:p>
        </w:tc>
        <w:tc>
          <w:tcPr>
            <w:tcW w:w="1015" w:type="pct"/>
          </w:tcPr>
          <w:p w:rsidR="00B22B23" w:rsidRPr="00A075C1" w:rsidRDefault="00B22B23" w:rsidP="00A075C1">
            <w:pPr>
              <w:jc w:val="center"/>
              <w:rPr>
                <w:lang w:val="uk-UA"/>
              </w:rPr>
            </w:pPr>
            <w:r w:rsidRPr="00A075C1">
              <w:rPr>
                <w:rFonts w:ascii="Times New Roman" w:hAnsi="Times New Roman" w:cs="Times New Roman"/>
                <w:lang w:val="uk-UA"/>
              </w:rPr>
              <w:t>04.11.2021 о 14.33</w:t>
            </w:r>
          </w:p>
        </w:tc>
        <w:tc>
          <w:tcPr>
            <w:tcW w:w="1110" w:type="pct"/>
          </w:tcPr>
          <w:p w:rsidR="00B22B23" w:rsidRPr="00A075C1" w:rsidRDefault="00B22B23" w:rsidP="00A075C1">
            <w:pPr>
              <w:ind w:left="-107"/>
              <w:jc w:val="center"/>
              <w:rPr>
                <w:rFonts w:ascii="Times New Roman" w:hAnsi="Times New Roman" w:cs="Times New Roman"/>
                <w:lang w:val="uk-UA"/>
              </w:rPr>
            </w:pPr>
            <w:r w:rsidRPr="00A075C1">
              <w:rPr>
                <w:rFonts w:ascii="Times New Roman" w:hAnsi="Times New Roman" w:cs="Times New Roman"/>
                <w:lang w:val="uk-UA"/>
              </w:rPr>
              <w:t>02.11.2021 о 17.24-18.14</w:t>
            </w:r>
          </w:p>
        </w:tc>
        <w:tc>
          <w:tcPr>
            <w:tcW w:w="1078"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03.11.2021 о 17.43-17.44, 22.17-22.20</w:t>
            </w:r>
          </w:p>
        </w:tc>
        <w:tc>
          <w:tcPr>
            <w:tcW w:w="1133"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03.11.2021 о 15.54-15.57, 19.25-19.41</w:t>
            </w:r>
          </w:p>
        </w:tc>
      </w:tr>
      <w:tr w:rsidR="00112AA6" w:rsidRPr="00A075C1" w:rsidTr="00B277D7">
        <w:tc>
          <w:tcPr>
            <w:tcW w:w="664"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Торги 4</w:t>
            </w:r>
          </w:p>
        </w:tc>
        <w:tc>
          <w:tcPr>
            <w:tcW w:w="1015" w:type="pct"/>
          </w:tcPr>
          <w:p w:rsidR="00B22B23" w:rsidRPr="00A075C1" w:rsidRDefault="00B22B23" w:rsidP="00A075C1">
            <w:pPr>
              <w:jc w:val="center"/>
              <w:rPr>
                <w:lang w:val="uk-UA"/>
              </w:rPr>
            </w:pPr>
            <w:r w:rsidRPr="00A075C1">
              <w:rPr>
                <w:rFonts w:ascii="Times New Roman" w:hAnsi="Times New Roman" w:cs="Times New Roman"/>
                <w:lang w:val="uk-UA"/>
              </w:rPr>
              <w:t>04.11.2021 10.06</w:t>
            </w:r>
          </w:p>
        </w:tc>
        <w:tc>
          <w:tcPr>
            <w:tcW w:w="1110" w:type="pct"/>
          </w:tcPr>
          <w:p w:rsidR="00B22B23" w:rsidRPr="00A075C1" w:rsidRDefault="00B22B23" w:rsidP="00A075C1">
            <w:pPr>
              <w:ind w:left="-107"/>
              <w:jc w:val="center"/>
              <w:rPr>
                <w:rFonts w:ascii="Times New Roman" w:hAnsi="Times New Roman" w:cs="Times New Roman"/>
                <w:lang w:val="uk-UA"/>
              </w:rPr>
            </w:pPr>
            <w:r w:rsidRPr="00A075C1">
              <w:rPr>
                <w:rFonts w:ascii="Times New Roman" w:hAnsi="Times New Roman" w:cs="Times New Roman"/>
                <w:lang w:val="uk-UA"/>
              </w:rPr>
              <w:t>27.10.2021 о 13.01-13.02</w:t>
            </w:r>
          </w:p>
          <w:p w:rsidR="00B22B23" w:rsidRPr="00A075C1" w:rsidRDefault="00B22B23" w:rsidP="00A075C1">
            <w:pPr>
              <w:ind w:left="-107"/>
              <w:jc w:val="center"/>
              <w:rPr>
                <w:rFonts w:ascii="Times New Roman" w:hAnsi="Times New Roman" w:cs="Times New Roman"/>
                <w:lang w:val="uk-UA"/>
              </w:rPr>
            </w:pPr>
            <w:r w:rsidRPr="00A075C1">
              <w:rPr>
                <w:rFonts w:ascii="Times New Roman" w:hAnsi="Times New Roman" w:cs="Times New Roman"/>
                <w:lang w:val="uk-UA"/>
              </w:rPr>
              <w:t>02.11.2021 о 16.31-16.32</w:t>
            </w:r>
          </w:p>
        </w:tc>
        <w:tc>
          <w:tcPr>
            <w:tcW w:w="1078"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03.11.2021 о 13.32</w:t>
            </w:r>
          </w:p>
        </w:tc>
        <w:tc>
          <w:tcPr>
            <w:tcW w:w="1133" w:type="pct"/>
          </w:tcPr>
          <w:p w:rsidR="00B22B23" w:rsidRPr="00A075C1" w:rsidRDefault="00B22B23" w:rsidP="00A075C1">
            <w:pPr>
              <w:jc w:val="center"/>
              <w:rPr>
                <w:rFonts w:ascii="Times New Roman" w:hAnsi="Times New Roman" w:cs="Times New Roman"/>
                <w:lang w:val="uk-UA"/>
              </w:rPr>
            </w:pPr>
            <w:r w:rsidRPr="00A075C1">
              <w:rPr>
                <w:rFonts w:ascii="Times New Roman" w:hAnsi="Times New Roman" w:cs="Times New Roman"/>
                <w:lang w:val="uk-UA"/>
              </w:rPr>
              <w:t>03.11.2021 о 14.24-14.26, 18.24-18.27</w:t>
            </w:r>
          </w:p>
        </w:tc>
      </w:tr>
    </w:tbl>
    <w:p w:rsidR="0061345E" w:rsidRPr="00A075C1" w:rsidRDefault="0061345E" w:rsidP="00A075C1">
      <w:pPr>
        <w:spacing w:after="0" w:line="240" w:lineRule="auto"/>
        <w:jc w:val="both"/>
        <w:rPr>
          <w:rFonts w:ascii="Times New Roman" w:hAnsi="Times New Roman" w:cs="Times New Roman"/>
          <w:i/>
          <w:sz w:val="24"/>
          <w:szCs w:val="24"/>
          <w:u w:val="single"/>
          <w:lang w:val="uk-UA"/>
        </w:rPr>
      </w:pPr>
    </w:p>
    <w:p w:rsidR="00D011F6" w:rsidRPr="00A075C1" w:rsidRDefault="007B6C2F" w:rsidP="00A075C1">
      <w:pPr>
        <w:pStyle w:val="aa"/>
        <w:numPr>
          <w:ilvl w:val="2"/>
          <w:numId w:val="26"/>
        </w:numPr>
        <w:spacing w:after="0" w:line="240" w:lineRule="auto"/>
        <w:ind w:left="851" w:hanging="851"/>
        <w:jc w:val="both"/>
        <w:rPr>
          <w:rFonts w:ascii="Times New Roman" w:hAnsi="Times New Roman" w:cs="Times New Roman"/>
          <w:b/>
          <w:i/>
          <w:sz w:val="24"/>
          <w:szCs w:val="24"/>
          <w:u w:val="single"/>
          <w:lang w:val="uk-UA"/>
        </w:rPr>
      </w:pPr>
      <w:r w:rsidRPr="00A075C1">
        <w:rPr>
          <w:rFonts w:ascii="Times New Roman" w:hAnsi="Times New Roman" w:cs="Times New Roman"/>
          <w:b/>
          <w:i/>
          <w:sz w:val="24"/>
          <w:szCs w:val="24"/>
          <w:u w:val="single"/>
          <w:lang w:val="uk-UA"/>
        </w:rPr>
        <w:t xml:space="preserve">Синхронне </w:t>
      </w:r>
      <w:r w:rsidR="009D5EBC" w:rsidRPr="00A075C1">
        <w:rPr>
          <w:rFonts w:ascii="Times New Roman" w:hAnsi="Times New Roman" w:cs="Times New Roman"/>
          <w:b/>
          <w:i/>
          <w:sz w:val="24"/>
          <w:szCs w:val="24"/>
          <w:u w:val="single"/>
          <w:lang w:val="uk-UA"/>
        </w:rPr>
        <w:t xml:space="preserve">та послідовне </w:t>
      </w:r>
      <w:r w:rsidR="00D76741" w:rsidRPr="00A075C1">
        <w:rPr>
          <w:rFonts w:ascii="Times New Roman" w:hAnsi="Times New Roman" w:cs="Times New Roman"/>
          <w:b/>
          <w:i/>
          <w:sz w:val="24"/>
          <w:szCs w:val="24"/>
          <w:u w:val="single"/>
          <w:lang w:val="uk-UA"/>
        </w:rPr>
        <w:t>отрима</w:t>
      </w:r>
      <w:r w:rsidRPr="00A075C1">
        <w:rPr>
          <w:rFonts w:ascii="Times New Roman" w:hAnsi="Times New Roman" w:cs="Times New Roman"/>
          <w:b/>
          <w:i/>
          <w:sz w:val="24"/>
          <w:szCs w:val="24"/>
          <w:u w:val="single"/>
          <w:lang w:val="uk-UA"/>
        </w:rPr>
        <w:t xml:space="preserve">ння </w:t>
      </w:r>
      <w:r w:rsidR="00D76741" w:rsidRPr="00A075C1">
        <w:rPr>
          <w:rFonts w:ascii="Times New Roman" w:hAnsi="Times New Roman" w:cs="Times New Roman"/>
          <w:b/>
          <w:i/>
          <w:sz w:val="24"/>
          <w:szCs w:val="24"/>
          <w:u w:val="single"/>
          <w:lang w:val="uk-UA"/>
        </w:rPr>
        <w:t>авторизаційних листів</w:t>
      </w:r>
    </w:p>
    <w:p w:rsidR="00D76741" w:rsidRPr="00A075C1" w:rsidRDefault="00B86885"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У Торгах 1 – 4 </w:t>
      </w:r>
      <w:r w:rsidR="0073647F"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і </w:t>
      </w:r>
      <w:r w:rsidR="0073647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синхронно</w:t>
      </w:r>
      <w:r w:rsidR="009D5EBC" w:rsidRPr="00A075C1">
        <w:rPr>
          <w:rFonts w:ascii="Times New Roman" w:eastAsia="Times New Roman" w:hAnsi="Times New Roman" w:cs="Times New Roman"/>
          <w:sz w:val="24"/>
          <w:szCs w:val="24"/>
          <w:lang w:val="uk-UA"/>
        </w:rPr>
        <w:t xml:space="preserve"> та послідовно</w:t>
      </w:r>
      <w:r w:rsidRPr="00A075C1">
        <w:rPr>
          <w:rFonts w:ascii="Times New Roman" w:eastAsia="Times New Roman" w:hAnsi="Times New Roman" w:cs="Times New Roman"/>
          <w:sz w:val="24"/>
          <w:szCs w:val="24"/>
          <w:lang w:val="uk-UA"/>
        </w:rPr>
        <w:t xml:space="preserve"> (в один день або з різницею в один день) </w:t>
      </w:r>
      <w:r w:rsidR="009D5EBC" w:rsidRPr="00A075C1">
        <w:rPr>
          <w:rFonts w:ascii="Times New Roman" w:eastAsia="Times New Roman" w:hAnsi="Times New Roman" w:cs="Times New Roman"/>
          <w:sz w:val="24"/>
          <w:szCs w:val="24"/>
          <w:lang w:val="uk-UA"/>
        </w:rPr>
        <w:t xml:space="preserve">отримували </w:t>
      </w:r>
      <w:r w:rsidRPr="00A075C1">
        <w:rPr>
          <w:rFonts w:ascii="Times New Roman" w:eastAsia="Times New Roman" w:hAnsi="Times New Roman" w:cs="Times New Roman"/>
          <w:sz w:val="24"/>
          <w:szCs w:val="24"/>
          <w:lang w:val="uk-UA"/>
        </w:rPr>
        <w:t>авторизаційні листи від виробників, а саме:</w:t>
      </w:r>
    </w:p>
    <w:tbl>
      <w:tblPr>
        <w:tblStyle w:val="a8"/>
        <w:tblW w:w="5000" w:type="pct"/>
        <w:tblLook w:val="04A0" w:firstRow="1" w:lastRow="0" w:firstColumn="1" w:lastColumn="0" w:noHBand="0" w:noVBand="1"/>
      </w:tblPr>
      <w:tblGrid>
        <w:gridCol w:w="2362"/>
        <w:gridCol w:w="2429"/>
        <w:gridCol w:w="2417"/>
        <w:gridCol w:w="2420"/>
      </w:tblGrid>
      <w:tr w:rsidR="00B86885" w:rsidRPr="00A075C1" w:rsidTr="00B277D7">
        <w:tc>
          <w:tcPr>
            <w:tcW w:w="1226"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w:t>
            </w:r>
          </w:p>
        </w:tc>
        <w:tc>
          <w:tcPr>
            <w:tcW w:w="1261"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Виробник, який надавав авторизаційний лист</w:t>
            </w:r>
          </w:p>
        </w:tc>
        <w:tc>
          <w:tcPr>
            <w:tcW w:w="1255"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Реквізити листів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ІНСАЙД СОЛЮШНС</w:t>
            </w:r>
            <w:r w:rsidR="00BC206F" w:rsidRPr="00A075C1">
              <w:rPr>
                <w:rFonts w:ascii="Times New Roman" w:hAnsi="Times New Roman" w:cs="Times New Roman"/>
                <w:sz w:val="24"/>
                <w:szCs w:val="24"/>
                <w:lang w:val="uk-UA"/>
              </w:rPr>
              <w:t>»</w:t>
            </w:r>
          </w:p>
        </w:tc>
        <w:tc>
          <w:tcPr>
            <w:tcW w:w="1257"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Реквізити листів ТОВ </w:t>
            </w:r>
            <w:r w:rsidR="00BC206F" w:rsidRPr="00A075C1">
              <w:rPr>
                <w:rFonts w:ascii="Times New Roman" w:hAnsi="Times New Roman" w:cs="Times New Roman"/>
                <w:sz w:val="24"/>
                <w:szCs w:val="24"/>
                <w:lang w:val="uk-UA"/>
              </w:rPr>
              <w:t>«</w:t>
            </w:r>
            <w:r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p>
        </w:tc>
      </w:tr>
      <w:tr w:rsidR="00B86885" w:rsidRPr="00A075C1" w:rsidTr="00B277D7">
        <w:tc>
          <w:tcPr>
            <w:tcW w:w="1226"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1</w:t>
            </w:r>
          </w:p>
        </w:tc>
        <w:tc>
          <w:tcPr>
            <w:tcW w:w="1261"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ESET spol. s. r. о.</w:t>
            </w:r>
          </w:p>
        </w:tc>
        <w:tc>
          <w:tcPr>
            <w:tcW w:w="1255"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12.10.2021</w:t>
            </w:r>
          </w:p>
        </w:tc>
        <w:tc>
          <w:tcPr>
            <w:tcW w:w="1257"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11.10.2021</w:t>
            </w:r>
          </w:p>
        </w:tc>
      </w:tr>
      <w:tr w:rsidR="00B86885" w:rsidRPr="00A075C1" w:rsidTr="00B277D7">
        <w:tc>
          <w:tcPr>
            <w:tcW w:w="1226"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2</w:t>
            </w:r>
          </w:p>
        </w:tc>
        <w:tc>
          <w:tcPr>
            <w:tcW w:w="1261"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Check Point Software Technologies</w:t>
            </w:r>
          </w:p>
        </w:tc>
        <w:tc>
          <w:tcPr>
            <w:tcW w:w="1255"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25.10.2021 № 1065-25102021</w:t>
            </w:r>
          </w:p>
        </w:tc>
        <w:tc>
          <w:tcPr>
            <w:tcW w:w="1257"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25.10.2021 № 1066-25102021</w:t>
            </w:r>
          </w:p>
        </w:tc>
      </w:tr>
      <w:tr w:rsidR="00B86885" w:rsidRPr="00A075C1" w:rsidTr="00B277D7">
        <w:tc>
          <w:tcPr>
            <w:tcW w:w="1226"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3 лот 1</w:t>
            </w:r>
          </w:p>
        </w:tc>
        <w:tc>
          <w:tcPr>
            <w:tcW w:w="1261"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Fortinet, Inc</w:t>
            </w:r>
          </w:p>
        </w:tc>
        <w:tc>
          <w:tcPr>
            <w:tcW w:w="1255"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20.10.2021</w:t>
            </w:r>
          </w:p>
        </w:tc>
        <w:tc>
          <w:tcPr>
            <w:tcW w:w="1257"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20.10.2021</w:t>
            </w:r>
          </w:p>
        </w:tc>
      </w:tr>
      <w:tr w:rsidR="00B86885" w:rsidRPr="00A075C1" w:rsidTr="00B277D7">
        <w:tc>
          <w:tcPr>
            <w:tcW w:w="1226"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3 лот 3</w:t>
            </w:r>
          </w:p>
        </w:tc>
        <w:tc>
          <w:tcPr>
            <w:tcW w:w="1261" w:type="pct"/>
          </w:tcPr>
          <w:p w:rsidR="00B86885" w:rsidRPr="00A075C1" w:rsidRDefault="00CB4CEE"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Splunk</w:t>
            </w:r>
          </w:p>
        </w:tc>
        <w:tc>
          <w:tcPr>
            <w:tcW w:w="1255" w:type="pct"/>
          </w:tcPr>
          <w:p w:rsidR="00B86885" w:rsidRPr="00A075C1" w:rsidRDefault="00CB4CEE"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21.10.2021</w:t>
            </w:r>
          </w:p>
        </w:tc>
        <w:tc>
          <w:tcPr>
            <w:tcW w:w="1257" w:type="pct"/>
          </w:tcPr>
          <w:p w:rsidR="00B86885" w:rsidRPr="00A075C1" w:rsidRDefault="00CB4CEE"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21.10.2021</w:t>
            </w:r>
          </w:p>
        </w:tc>
      </w:tr>
      <w:tr w:rsidR="00B86885" w:rsidRPr="00A075C1" w:rsidTr="00B277D7">
        <w:tc>
          <w:tcPr>
            <w:tcW w:w="1226"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3 лот 4</w:t>
            </w:r>
          </w:p>
        </w:tc>
        <w:tc>
          <w:tcPr>
            <w:tcW w:w="1261" w:type="pct"/>
          </w:tcPr>
          <w:p w:rsidR="00B86885" w:rsidRPr="00A075C1" w:rsidRDefault="00CB4CEE"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ESET spol. s. r. о.</w:t>
            </w:r>
          </w:p>
        </w:tc>
        <w:tc>
          <w:tcPr>
            <w:tcW w:w="1255" w:type="pct"/>
          </w:tcPr>
          <w:p w:rsidR="00B86885" w:rsidRPr="00A075C1" w:rsidRDefault="00CB4CEE"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12.10.2021</w:t>
            </w:r>
          </w:p>
        </w:tc>
        <w:tc>
          <w:tcPr>
            <w:tcW w:w="1257" w:type="pct"/>
          </w:tcPr>
          <w:p w:rsidR="00B86885" w:rsidRPr="00A075C1" w:rsidRDefault="00CB4CEE"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11.10.2021</w:t>
            </w:r>
          </w:p>
        </w:tc>
      </w:tr>
      <w:tr w:rsidR="00B86885" w:rsidRPr="00A075C1" w:rsidTr="00B277D7">
        <w:tc>
          <w:tcPr>
            <w:tcW w:w="1226" w:type="pct"/>
          </w:tcPr>
          <w:p w:rsidR="00B86885" w:rsidRPr="00A075C1" w:rsidRDefault="00B86885"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Торги 4</w:t>
            </w:r>
          </w:p>
        </w:tc>
        <w:tc>
          <w:tcPr>
            <w:tcW w:w="1261" w:type="pct"/>
          </w:tcPr>
          <w:p w:rsidR="00B86885" w:rsidRPr="00A075C1" w:rsidRDefault="00CB4CEE"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Cisco International Limited</w:t>
            </w:r>
          </w:p>
        </w:tc>
        <w:tc>
          <w:tcPr>
            <w:tcW w:w="1255" w:type="pct"/>
          </w:tcPr>
          <w:p w:rsidR="00B86885" w:rsidRPr="00A075C1" w:rsidRDefault="00CB4CEE"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20.10.2021</w:t>
            </w:r>
          </w:p>
        </w:tc>
        <w:tc>
          <w:tcPr>
            <w:tcW w:w="1257" w:type="pct"/>
          </w:tcPr>
          <w:p w:rsidR="00B86885" w:rsidRPr="00A075C1" w:rsidRDefault="00CB4CEE" w:rsidP="00A075C1">
            <w:pPr>
              <w:jc w:val="center"/>
              <w:rPr>
                <w:rFonts w:ascii="Times New Roman" w:hAnsi="Times New Roman" w:cs="Times New Roman"/>
                <w:sz w:val="24"/>
                <w:szCs w:val="24"/>
                <w:lang w:val="uk-UA"/>
              </w:rPr>
            </w:pPr>
            <w:r w:rsidRPr="00A075C1">
              <w:rPr>
                <w:rFonts w:ascii="Times New Roman" w:hAnsi="Times New Roman" w:cs="Times New Roman"/>
                <w:sz w:val="24"/>
                <w:szCs w:val="24"/>
                <w:lang w:val="uk-UA"/>
              </w:rPr>
              <w:t>20.10.2021</w:t>
            </w:r>
          </w:p>
        </w:tc>
      </w:tr>
    </w:tbl>
    <w:p w:rsidR="00CB4CEE" w:rsidRPr="00A075C1" w:rsidRDefault="00CB4CEE"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Синхронне </w:t>
      </w:r>
      <w:r w:rsidR="009D5EBC" w:rsidRPr="00A075C1">
        <w:rPr>
          <w:rFonts w:ascii="Times New Roman" w:eastAsia="Times New Roman" w:hAnsi="Times New Roman" w:cs="Times New Roman"/>
          <w:sz w:val="24"/>
          <w:szCs w:val="24"/>
          <w:lang w:val="uk-UA"/>
        </w:rPr>
        <w:t xml:space="preserve">та послідовне (з різницею в один день) </w:t>
      </w:r>
      <w:r w:rsidRPr="00A075C1">
        <w:rPr>
          <w:rFonts w:ascii="Times New Roman" w:eastAsia="Times New Roman" w:hAnsi="Times New Roman" w:cs="Times New Roman"/>
          <w:sz w:val="24"/>
          <w:szCs w:val="24"/>
          <w:lang w:val="uk-UA"/>
        </w:rPr>
        <w:t xml:space="preserve">отримання </w:t>
      </w:r>
      <w:r w:rsidR="0073647F"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від кожного виробника авторизаційних листів свідчить про </w:t>
      </w:r>
      <w:r w:rsidR="009D5EBC" w:rsidRPr="00A075C1">
        <w:rPr>
          <w:rFonts w:ascii="Times New Roman" w:eastAsia="Times New Roman" w:hAnsi="Times New Roman" w:cs="Times New Roman"/>
          <w:sz w:val="24"/>
          <w:szCs w:val="24"/>
          <w:lang w:val="uk-UA"/>
        </w:rPr>
        <w:t xml:space="preserve">координацію дій та </w:t>
      </w:r>
      <w:r w:rsidRPr="00A075C1">
        <w:rPr>
          <w:rFonts w:ascii="Times New Roman" w:eastAsia="Times New Roman" w:hAnsi="Times New Roman" w:cs="Times New Roman"/>
          <w:sz w:val="24"/>
          <w:szCs w:val="24"/>
          <w:lang w:val="uk-UA"/>
        </w:rPr>
        <w:t xml:space="preserve">обмін інформацією, зокрема між </w:t>
      </w:r>
      <w:r w:rsidR="0073647F"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w:t>
      </w:r>
    </w:p>
    <w:p w:rsidR="0016328C" w:rsidRPr="00A075C1" w:rsidRDefault="0016328C" w:rsidP="00A075C1">
      <w:pPr>
        <w:spacing w:after="0" w:line="240" w:lineRule="auto"/>
        <w:ind w:firstLine="709"/>
        <w:jc w:val="both"/>
        <w:rPr>
          <w:rFonts w:ascii="Times New Roman" w:hAnsi="Times New Roman" w:cs="Times New Roman"/>
          <w:sz w:val="24"/>
          <w:szCs w:val="24"/>
          <w:lang w:val="uk-UA"/>
        </w:rPr>
      </w:pPr>
    </w:p>
    <w:p w:rsidR="00654712" w:rsidRPr="00A075C1" w:rsidRDefault="00F40108" w:rsidP="00A075C1">
      <w:pPr>
        <w:pStyle w:val="aa"/>
        <w:numPr>
          <w:ilvl w:val="1"/>
          <w:numId w:val="26"/>
        </w:numPr>
        <w:spacing w:after="0" w:line="240" w:lineRule="auto"/>
        <w:ind w:left="851" w:hanging="851"/>
        <w:jc w:val="both"/>
        <w:rPr>
          <w:rFonts w:ascii="Times New Roman" w:hAnsi="Times New Roman" w:cs="Times New Roman"/>
          <w:b/>
          <w:sz w:val="24"/>
          <w:szCs w:val="24"/>
          <w:u w:val="single"/>
          <w:lang w:val="uk-UA"/>
        </w:rPr>
      </w:pPr>
      <w:r w:rsidRPr="00A075C1">
        <w:rPr>
          <w:rFonts w:ascii="Times New Roman" w:hAnsi="Times New Roman" w:cs="Times New Roman"/>
          <w:b/>
          <w:sz w:val="24"/>
          <w:szCs w:val="24"/>
          <w:u w:val="single"/>
          <w:lang w:val="uk-UA"/>
        </w:rPr>
        <w:t>Замовлення</w:t>
      </w:r>
      <w:r w:rsidR="00B83AF8" w:rsidRPr="00A075C1">
        <w:rPr>
          <w:rFonts w:ascii="Times New Roman" w:hAnsi="Times New Roman" w:cs="Times New Roman"/>
          <w:b/>
          <w:sz w:val="24"/>
          <w:szCs w:val="24"/>
          <w:u w:val="single"/>
          <w:lang w:val="uk-UA"/>
        </w:rPr>
        <w:t xml:space="preserve"> ТОВ «СОФТ ПРОДАКШН» </w:t>
      </w:r>
      <w:r w:rsidRPr="00A075C1">
        <w:rPr>
          <w:rFonts w:ascii="Times New Roman" w:hAnsi="Times New Roman" w:cs="Times New Roman"/>
          <w:b/>
          <w:sz w:val="24"/>
          <w:szCs w:val="24"/>
          <w:u w:val="single"/>
          <w:lang w:val="uk-UA"/>
        </w:rPr>
        <w:t>і</w:t>
      </w:r>
      <w:r w:rsidR="00B83AF8" w:rsidRPr="00A075C1">
        <w:rPr>
          <w:rFonts w:ascii="Times New Roman" w:hAnsi="Times New Roman" w:cs="Times New Roman"/>
          <w:b/>
          <w:sz w:val="24"/>
          <w:szCs w:val="24"/>
          <w:u w:val="single"/>
          <w:lang w:val="uk-UA"/>
        </w:rPr>
        <w:t xml:space="preserve"> </w:t>
      </w:r>
      <w:r w:rsidR="0073647F" w:rsidRPr="00A075C1">
        <w:rPr>
          <w:rFonts w:ascii="Times New Roman" w:hAnsi="Times New Roman" w:cs="Times New Roman"/>
          <w:b/>
          <w:sz w:val="24"/>
          <w:szCs w:val="24"/>
          <w:u w:val="single"/>
          <w:lang w:val="uk-UA"/>
        </w:rPr>
        <w:t xml:space="preserve">ТОВ «ІНСАЙД СОЛЮШНС» </w:t>
      </w:r>
      <w:r w:rsidR="0073647F" w:rsidRPr="00A075C1">
        <w:rPr>
          <w:rFonts w:ascii="Times New Roman" w:hAnsi="Times New Roman" w:cs="Times New Roman"/>
          <w:b/>
          <w:sz w:val="24"/>
          <w:szCs w:val="24"/>
          <w:u w:val="single"/>
          <w:lang w:val="uk-UA"/>
        </w:rPr>
        <w:br/>
        <w:t>(ТОВ «КЛОТФІЛЬДА»)</w:t>
      </w:r>
      <w:r w:rsidR="00B83AF8" w:rsidRPr="00A075C1">
        <w:rPr>
          <w:rFonts w:ascii="Times New Roman" w:hAnsi="Times New Roman" w:cs="Times New Roman"/>
          <w:b/>
          <w:sz w:val="24"/>
          <w:szCs w:val="24"/>
          <w:u w:val="single"/>
          <w:lang w:val="uk-UA"/>
        </w:rPr>
        <w:t xml:space="preserve"> </w:t>
      </w:r>
      <w:r w:rsidRPr="00A075C1">
        <w:rPr>
          <w:rFonts w:ascii="Times New Roman" w:hAnsi="Times New Roman" w:cs="Times New Roman"/>
          <w:b/>
          <w:sz w:val="24"/>
          <w:szCs w:val="24"/>
          <w:u w:val="single"/>
          <w:lang w:val="uk-UA"/>
        </w:rPr>
        <w:t>послуг перекладу в одного перекладача</w:t>
      </w:r>
    </w:p>
    <w:p w:rsidR="00C959A6" w:rsidRPr="00A075C1" w:rsidRDefault="00C959A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Торги 1 – 4 </w:t>
      </w:r>
      <w:r w:rsidR="00E27144" w:rsidRPr="00A075C1">
        <w:rPr>
          <w:rFonts w:ascii="Times New Roman" w:eastAsia="Times New Roman" w:hAnsi="Times New Roman" w:cs="Times New Roman"/>
          <w:sz w:val="24"/>
          <w:szCs w:val="24"/>
          <w:lang w:val="uk-UA"/>
        </w:rPr>
        <w:t xml:space="preserve">Відповідачі </w:t>
      </w:r>
      <w:r w:rsidRPr="00A075C1">
        <w:rPr>
          <w:rFonts w:ascii="Times New Roman" w:eastAsia="Times New Roman" w:hAnsi="Times New Roman" w:cs="Times New Roman"/>
          <w:sz w:val="24"/>
          <w:szCs w:val="24"/>
          <w:lang w:val="uk-UA"/>
        </w:rPr>
        <w:t xml:space="preserve"> подали у складі своїх пропозицій авторизаційні листи від виробників програмного антивірусного забезпечення.</w:t>
      </w:r>
    </w:p>
    <w:p w:rsidR="00D76741" w:rsidRPr="00A075C1" w:rsidRDefault="00B61E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При цьому переклади цих листів </w:t>
      </w:r>
      <w:r w:rsidR="0073647F" w:rsidRPr="00A075C1">
        <w:rPr>
          <w:rFonts w:ascii="Times New Roman" w:eastAsia="Times New Roman" w:hAnsi="Times New Roman" w:cs="Times New Roman"/>
          <w:sz w:val="24"/>
          <w:szCs w:val="24"/>
          <w:lang w:val="uk-UA"/>
        </w:rPr>
        <w:t xml:space="preserve">ТОВ «ІНСАЙД СОЛЮШНС» </w:t>
      </w:r>
      <w:r w:rsidR="0073647F" w:rsidRPr="00A075C1">
        <w:rPr>
          <w:rFonts w:ascii="Times New Roman" w:eastAsia="Times New Roman" w:hAnsi="Times New Roman" w:cs="Times New Roman"/>
          <w:sz w:val="24"/>
          <w:szCs w:val="24"/>
          <w:lang w:val="uk-UA"/>
        </w:rPr>
        <w:br/>
        <w:t>(ТОВ «КЛОТФІЛЬДА»)</w:t>
      </w:r>
      <w:r w:rsidR="00D76741"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00D76741"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D76741"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 xml:space="preserve">замовляли </w:t>
      </w:r>
      <w:r w:rsidR="00B30255" w:rsidRPr="00A075C1">
        <w:rPr>
          <w:rFonts w:ascii="Times New Roman" w:eastAsia="Times New Roman" w:hAnsi="Times New Roman" w:cs="Times New Roman"/>
          <w:sz w:val="24"/>
          <w:szCs w:val="24"/>
          <w:lang w:val="uk-UA"/>
        </w:rPr>
        <w:t xml:space="preserve">в </w:t>
      </w:r>
      <w:r w:rsidRPr="00A075C1">
        <w:rPr>
          <w:rFonts w:ascii="Times New Roman" w:eastAsia="Times New Roman" w:hAnsi="Times New Roman" w:cs="Times New Roman"/>
          <w:sz w:val="24"/>
          <w:szCs w:val="24"/>
          <w:lang w:val="uk-UA"/>
        </w:rPr>
        <w:t xml:space="preserve">одного перекладача </w:t>
      </w:r>
      <w:r w:rsidR="00B41759" w:rsidRPr="00A075C1">
        <w:rPr>
          <w:rFonts w:ascii="Times New Roman" w:eastAsia="Times New Roman" w:hAnsi="Times New Roman" w:cs="Times New Roman"/>
          <w:sz w:val="24"/>
          <w:szCs w:val="24"/>
          <w:lang w:val="uk-UA"/>
        </w:rPr>
        <w:t>Особа 13</w:t>
      </w:r>
      <w:r w:rsidRPr="00A075C1">
        <w:rPr>
          <w:rFonts w:ascii="Times New Roman" w:eastAsia="Times New Roman" w:hAnsi="Times New Roman" w:cs="Times New Roman"/>
          <w:sz w:val="24"/>
          <w:szCs w:val="24"/>
          <w:lang w:val="uk-UA"/>
        </w:rPr>
        <w:t xml:space="preserve">, підпис якої засвідчений одним приватним нотаріусом Київського міського нотаріального округу </w:t>
      </w:r>
      <w:r w:rsidR="00B41759" w:rsidRPr="00A075C1">
        <w:rPr>
          <w:rFonts w:ascii="Times New Roman" w:eastAsia="Times New Roman" w:hAnsi="Times New Roman" w:cs="Times New Roman"/>
          <w:sz w:val="24"/>
          <w:szCs w:val="24"/>
          <w:lang w:val="uk-UA"/>
        </w:rPr>
        <w:t>ОСОБА 14</w:t>
      </w:r>
    </w:p>
    <w:p w:rsidR="00C959A6" w:rsidRPr="00A075C1" w:rsidRDefault="00C959A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На Торги 1 </w:t>
      </w:r>
      <w:r w:rsidR="0073647F" w:rsidRPr="00A075C1">
        <w:rPr>
          <w:rFonts w:ascii="Times New Roman" w:eastAsia="Times New Roman" w:hAnsi="Times New Roman" w:cs="Times New Roman"/>
          <w:sz w:val="24"/>
          <w:szCs w:val="24"/>
          <w:lang w:val="uk-UA"/>
        </w:rPr>
        <w:t>ТОВ «ІНСАЙД СОЛЮШНС» (ТОВ «КЛОТФІЛЬДА»)</w:t>
      </w:r>
      <w:r w:rsidR="00B61E14" w:rsidRPr="00A075C1">
        <w:rPr>
          <w:rFonts w:ascii="Times New Roman" w:eastAsia="Times New Roman" w:hAnsi="Times New Roman" w:cs="Times New Roman"/>
          <w:sz w:val="24"/>
          <w:szCs w:val="24"/>
          <w:lang w:val="uk-UA"/>
        </w:rPr>
        <w:t xml:space="preserve"> </w:t>
      </w:r>
      <w:r w:rsidR="00D76741" w:rsidRPr="00A075C1">
        <w:rPr>
          <w:rFonts w:ascii="Times New Roman" w:eastAsia="Times New Roman" w:hAnsi="Times New Roman" w:cs="Times New Roman"/>
          <w:sz w:val="24"/>
          <w:szCs w:val="24"/>
          <w:lang w:val="uk-UA"/>
        </w:rPr>
        <w:t xml:space="preserve">і ТОВ </w:t>
      </w:r>
      <w:r w:rsidR="00BC206F" w:rsidRPr="00A075C1">
        <w:rPr>
          <w:rFonts w:ascii="Times New Roman" w:eastAsia="Times New Roman" w:hAnsi="Times New Roman" w:cs="Times New Roman"/>
          <w:sz w:val="24"/>
          <w:szCs w:val="24"/>
          <w:lang w:val="uk-UA"/>
        </w:rPr>
        <w:t>«</w:t>
      </w:r>
      <w:r w:rsidR="00D76741"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D76741" w:rsidRPr="00A075C1">
        <w:rPr>
          <w:rFonts w:ascii="Times New Roman" w:eastAsia="Times New Roman" w:hAnsi="Times New Roman" w:cs="Times New Roman"/>
          <w:sz w:val="24"/>
          <w:szCs w:val="24"/>
          <w:lang w:val="uk-UA"/>
        </w:rPr>
        <w:t xml:space="preserve"> </w:t>
      </w:r>
      <w:r w:rsidR="00B61E14" w:rsidRPr="00A075C1">
        <w:rPr>
          <w:rFonts w:ascii="Times New Roman" w:eastAsia="Times New Roman" w:hAnsi="Times New Roman" w:cs="Times New Roman"/>
          <w:sz w:val="24"/>
          <w:szCs w:val="24"/>
          <w:lang w:val="uk-UA"/>
        </w:rPr>
        <w:t xml:space="preserve">подали </w:t>
      </w:r>
      <w:r w:rsidRPr="00A075C1">
        <w:rPr>
          <w:rFonts w:ascii="Times New Roman" w:eastAsia="Times New Roman" w:hAnsi="Times New Roman" w:cs="Times New Roman"/>
          <w:sz w:val="24"/>
          <w:szCs w:val="24"/>
          <w:lang w:val="uk-UA"/>
        </w:rPr>
        <w:t xml:space="preserve">однакові за змістом (крім назв учасників та їх реквізитів) та оформленням авторизаційні листи компанії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ESET </w:t>
      </w:r>
      <w:r w:rsidR="00B86885" w:rsidRPr="00A075C1">
        <w:rPr>
          <w:rFonts w:ascii="Times New Roman" w:eastAsia="Times New Roman" w:hAnsi="Times New Roman" w:cs="Times New Roman"/>
          <w:sz w:val="24"/>
          <w:szCs w:val="24"/>
          <w:lang w:val="uk-UA"/>
        </w:rPr>
        <w:t>spol. s. r. о.</w:t>
      </w:r>
      <w:r w:rsidR="00B30255" w:rsidRPr="00A075C1">
        <w:rPr>
          <w:rFonts w:ascii="Times New Roman" w:eastAsia="Times New Roman" w:hAnsi="Times New Roman" w:cs="Times New Roman"/>
          <w:sz w:val="24"/>
          <w:szCs w:val="24"/>
          <w:lang w:val="uk-UA"/>
        </w:rPr>
        <w:t>»</w:t>
      </w:r>
      <w:r w:rsidR="00B61E14" w:rsidRPr="00A075C1">
        <w:rPr>
          <w:rFonts w:ascii="Times New Roman" w:eastAsia="Times New Roman" w:hAnsi="Times New Roman" w:cs="Times New Roman"/>
          <w:sz w:val="24"/>
          <w:szCs w:val="24"/>
          <w:lang w:val="uk-UA"/>
        </w:rPr>
        <w:t xml:space="preserve"> та їх переклад українською мовою.</w:t>
      </w:r>
    </w:p>
    <w:p w:rsidR="00B13913" w:rsidRPr="00A075C1" w:rsidRDefault="00B61E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00D76741"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B13913" w:rsidRPr="00A075C1">
        <w:rPr>
          <w:rFonts w:ascii="Times New Roman" w:eastAsia="Times New Roman" w:hAnsi="Times New Roman" w:cs="Times New Roman"/>
          <w:sz w:val="24"/>
          <w:szCs w:val="24"/>
          <w:lang w:val="uk-UA"/>
        </w:rPr>
        <w:t xml:space="preserve"> подало переклади документів, у яких:</w:t>
      </w:r>
    </w:p>
    <w:p w:rsidR="00B13913" w:rsidRPr="00A075C1" w:rsidRDefault="00B13913" w:rsidP="00A075C1">
      <w:pPr>
        <w:spacing w:after="0" w:line="240" w:lineRule="auto"/>
        <w:ind w:left="851" w:firstLine="142"/>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w:t>
      </w:r>
      <w:r w:rsidR="00B61E14"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приватним нотаріусом Київського міського нотаріального округу </w:t>
      </w:r>
      <w:r w:rsidR="00FF13ED"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w:t>
      </w:r>
      <w:r w:rsidR="00B61E14" w:rsidRPr="00A075C1">
        <w:rPr>
          <w:rFonts w:ascii="Times New Roman" w:hAnsi="Times New Roman" w:cs="Times New Roman"/>
          <w:sz w:val="24"/>
          <w:szCs w:val="24"/>
          <w:lang w:val="uk-UA"/>
        </w:rPr>
        <w:t xml:space="preserve">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xml:space="preserve">, </w:t>
      </w:r>
      <w:r w:rsidR="00B61E14" w:rsidRPr="00A075C1">
        <w:rPr>
          <w:rFonts w:ascii="Times New Roman" w:hAnsi="Times New Roman" w:cs="Times New Roman"/>
          <w:sz w:val="24"/>
          <w:szCs w:val="24"/>
          <w:lang w:val="uk-UA"/>
        </w:rPr>
        <w:t>зареєстровано 02.11.2021</w:t>
      </w:r>
      <w:r w:rsidRPr="00A075C1">
        <w:rPr>
          <w:rFonts w:ascii="Times New Roman" w:hAnsi="Times New Roman" w:cs="Times New Roman"/>
          <w:sz w:val="24"/>
          <w:szCs w:val="24"/>
          <w:lang w:val="uk-UA"/>
        </w:rPr>
        <w:t xml:space="preserve"> </w:t>
      </w:r>
      <w:r w:rsidR="00B61E14" w:rsidRPr="00A075C1">
        <w:rPr>
          <w:rFonts w:ascii="Times New Roman" w:hAnsi="Times New Roman" w:cs="Times New Roman"/>
          <w:sz w:val="24"/>
          <w:szCs w:val="24"/>
          <w:lang w:val="uk-UA"/>
        </w:rPr>
        <w:t>в реєстрі за № 1631</w:t>
      </w:r>
      <w:r w:rsidRPr="00A075C1">
        <w:rPr>
          <w:rFonts w:ascii="Times New Roman" w:hAnsi="Times New Roman" w:cs="Times New Roman"/>
          <w:sz w:val="24"/>
          <w:szCs w:val="24"/>
          <w:lang w:val="uk-UA"/>
        </w:rPr>
        <w:t>; 1636 (на Торги 1)</w:t>
      </w:r>
      <w:r w:rsidR="00FF13ED" w:rsidRPr="00A075C1">
        <w:rPr>
          <w:rFonts w:ascii="Times New Roman" w:hAnsi="Times New Roman" w:cs="Times New Roman"/>
          <w:sz w:val="24"/>
          <w:szCs w:val="24"/>
          <w:lang w:val="uk-UA"/>
        </w:rPr>
        <w:t>.</w:t>
      </w:r>
    </w:p>
    <w:p w:rsidR="00B13913" w:rsidRPr="00A075C1" w:rsidRDefault="00B61E1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w:t>
      </w:r>
      <w:r w:rsidR="00B13913"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00FF13ED"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00B13913" w:rsidRPr="00A075C1">
        <w:rPr>
          <w:rFonts w:ascii="Times New Roman" w:eastAsia="Times New Roman" w:hAnsi="Times New Roman" w:cs="Times New Roman"/>
          <w:sz w:val="24"/>
          <w:szCs w:val="24"/>
          <w:lang w:val="uk-UA"/>
        </w:rPr>
        <w:t xml:space="preserve"> подало переклади документів, у яких:</w:t>
      </w:r>
    </w:p>
    <w:p w:rsidR="00065FBB" w:rsidRPr="00A075C1" w:rsidRDefault="00B13913" w:rsidP="00A075C1">
      <w:pPr>
        <w:spacing w:after="0" w:line="240" w:lineRule="auto"/>
        <w:ind w:left="851" w:firstLine="142"/>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 приватним нотаріусом Київського міського нотаріального округу </w:t>
      </w:r>
      <w:r w:rsidR="00FF13ED"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зареєстровано 02.11.2021 в реєстрі за № 1630; 1637 (на Торги 1)</w:t>
      </w:r>
      <w:r w:rsidR="00FF13ED" w:rsidRPr="00A075C1">
        <w:rPr>
          <w:rFonts w:ascii="Times New Roman" w:hAnsi="Times New Roman" w:cs="Times New Roman"/>
          <w:sz w:val="24"/>
          <w:szCs w:val="24"/>
          <w:lang w:val="uk-UA"/>
        </w:rPr>
        <w:t>.</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Торги 3 за лотом 1 </w:t>
      </w:r>
      <w:r w:rsidR="0073647F"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і </w:t>
      </w:r>
      <w:r w:rsidR="0073647F"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подали однакові за змістом (крім назв учасників та їх реквізитів) та оформленням авторизаційні листи компанії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Fortinet, Inc</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та їх переклад українською мовою.</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подало переклад авторизаційного листа, у якому:</w:t>
      </w:r>
    </w:p>
    <w:p w:rsidR="007B315B" w:rsidRPr="00A075C1" w:rsidRDefault="007B315B" w:rsidP="00A075C1">
      <w:pPr>
        <w:spacing w:after="0" w:line="240" w:lineRule="auto"/>
        <w:ind w:left="851" w:firstLine="142"/>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 приватним нотаріусом Київського міського нотаріального округу </w:t>
      </w:r>
      <w:r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зареєстровано 02.11.2021 в реєстрі за № 1627 (на Торги 3 за лотом 1).</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w:t>
      </w:r>
      <w:r w:rsidR="0073647F"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подало переклади документів, у яких:</w:t>
      </w:r>
    </w:p>
    <w:p w:rsidR="008F0B4F" w:rsidRPr="00A075C1" w:rsidRDefault="007B315B" w:rsidP="00A075C1">
      <w:pPr>
        <w:spacing w:after="0" w:line="240" w:lineRule="auto"/>
        <w:ind w:left="851" w:firstLine="142"/>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 приватним нотаріусом Київського міського нотаріального округу </w:t>
      </w:r>
      <w:r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зареєстровано 02.11.2021 в реєстрі за № 1626 (на Торги 3 за лотом 1).</w:t>
      </w:r>
    </w:p>
    <w:p w:rsidR="008F0B4F" w:rsidRPr="00A075C1" w:rsidRDefault="008F0B4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Торги 3 (UA-2021-10-04-003013-a)  за лотом 2 </w:t>
      </w:r>
      <w:r w:rsidR="0073647F"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подало авторизаційний лист компанії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IBM Ireland Product Distribution Limited</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та його переклад українською мовою, у якому приватним нотаріусом Київського міського нотаріального округу </w:t>
      </w:r>
      <w:r w:rsidR="00B41759" w:rsidRPr="00A075C1">
        <w:rPr>
          <w:rFonts w:ascii="Times New Roman" w:eastAsia="Times New Roman" w:hAnsi="Times New Roman" w:cs="Times New Roman"/>
          <w:sz w:val="24"/>
          <w:szCs w:val="24"/>
          <w:lang w:val="uk-UA"/>
        </w:rPr>
        <w:t>ОСОБА 14</w:t>
      </w:r>
      <w:r w:rsidRPr="00A075C1">
        <w:rPr>
          <w:rFonts w:ascii="Times New Roman" w:eastAsia="Times New Roman" w:hAnsi="Times New Roman" w:cs="Times New Roman"/>
          <w:sz w:val="24"/>
          <w:szCs w:val="24"/>
          <w:lang w:val="uk-UA"/>
        </w:rPr>
        <w:t xml:space="preserve"> засвідчено підпис перекладача </w:t>
      </w:r>
      <w:r w:rsidR="00B41759" w:rsidRPr="00A075C1">
        <w:rPr>
          <w:rFonts w:ascii="Times New Roman" w:eastAsia="Times New Roman" w:hAnsi="Times New Roman" w:cs="Times New Roman"/>
          <w:sz w:val="24"/>
          <w:szCs w:val="24"/>
          <w:lang w:val="uk-UA"/>
        </w:rPr>
        <w:t>Особа 13</w:t>
      </w:r>
      <w:r w:rsidRPr="00A075C1">
        <w:rPr>
          <w:rFonts w:ascii="Times New Roman" w:eastAsia="Times New Roman" w:hAnsi="Times New Roman" w:cs="Times New Roman"/>
          <w:sz w:val="24"/>
          <w:szCs w:val="24"/>
          <w:lang w:val="uk-UA"/>
        </w:rPr>
        <w:t>, зареєстровано 02.11.2021 в реєстрі за № 1623.</w:t>
      </w:r>
    </w:p>
    <w:p w:rsidR="007B315B" w:rsidRPr="00A075C1" w:rsidRDefault="008F0B4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Торги 3 за лотом 3 </w:t>
      </w:r>
      <w:r w:rsidR="0073647F" w:rsidRPr="00A075C1">
        <w:rPr>
          <w:rFonts w:ascii="Times New Roman" w:eastAsia="Times New Roman" w:hAnsi="Times New Roman" w:cs="Times New Roman"/>
          <w:sz w:val="24"/>
          <w:szCs w:val="24"/>
          <w:lang w:val="uk-UA"/>
        </w:rPr>
        <w:t>ТОВ «ІНСАЙД СОЛЮШНС» (ТОВ «КЛОТФІЛЬДА»)</w:t>
      </w:r>
      <w:r w:rsidR="007B315B" w:rsidRPr="00A075C1">
        <w:rPr>
          <w:rFonts w:ascii="Times New Roman" w:eastAsia="Times New Roman" w:hAnsi="Times New Roman" w:cs="Times New Roman"/>
          <w:sz w:val="24"/>
          <w:szCs w:val="24"/>
          <w:lang w:val="uk-UA"/>
        </w:rPr>
        <w:t xml:space="preserve"> і </w:t>
      </w:r>
      <w:r w:rsidR="0073647F" w:rsidRPr="00A075C1">
        <w:rPr>
          <w:rFonts w:ascii="Times New Roman" w:eastAsia="Times New Roman" w:hAnsi="Times New Roman" w:cs="Times New Roman"/>
          <w:sz w:val="24"/>
          <w:szCs w:val="24"/>
          <w:lang w:val="uk-UA"/>
        </w:rPr>
        <w:br/>
      </w:r>
      <w:r w:rsidR="007B315B"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007B315B"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7B315B" w:rsidRPr="00A075C1">
        <w:rPr>
          <w:rFonts w:ascii="Times New Roman" w:eastAsia="Times New Roman" w:hAnsi="Times New Roman" w:cs="Times New Roman"/>
          <w:sz w:val="24"/>
          <w:szCs w:val="24"/>
          <w:lang w:val="uk-UA"/>
        </w:rPr>
        <w:t xml:space="preserve"> подали однакові за змістом (крім назв учасників та їх реквізитів) та оформленням авторизаційні листи компанії </w:t>
      </w:r>
      <w:r w:rsidR="00B30255" w:rsidRPr="00A075C1">
        <w:rPr>
          <w:rFonts w:ascii="Times New Roman" w:eastAsia="Times New Roman" w:hAnsi="Times New Roman" w:cs="Times New Roman"/>
          <w:sz w:val="24"/>
          <w:szCs w:val="24"/>
          <w:lang w:val="uk-UA"/>
        </w:rPr>
        <w:t>«</w:t>
      </w:r>
      <w:r w:rsidR="007B315B" w:rsidRPr="00A075C1">
        <w:rPr>
          <w:rFonts w:ascii="Times New Roman" w:eastAsia="Times New Roman" w:hAnsi="Times New Roman" w:cs="Times New Roman"/>
          <w:sz w:val="24"/>
          <w:szCs w:val="24"/>
          <w:lang w:val="uk-UA"/>
        </w:rPr>
        <w:t>Splunk</w:t>
      </w:r>
      <w:r w:rsidR="00B30255" w:rsidRPr="00A075C1">
        <w:rPr>
          <w:rFonts w:ascii="Times New Roman" w:eastAsia="Times New Roman" w:hAnsi="Times New Roman" w:cs="Times New Roman"/>
          <w:sz w:val="24"/>
          <w:szCs w:val="24"/>
          <w:lang w:val="uk-UA"/>
        </w:rPr>
        <w:t>»</w:t>
      </w:r>
      <w:r w:rsidR="007B315B" w:rsidRPr="00A075C1">
        <w:rPr>
          <w:rFonts w:ascii="Times New Roman" w:eastAsia="Times New Roman" w:hAnsi="Times New Roman" w:cs="Times New Roman"/>
          <w:sz w:val="24"/>
          <w:szCs w:val="24"/>
          <w:lang w:val="uk-UA"/>
        </w:rPr>
        <w:t xml:space="preserve"> та їх переклад українською мовою.</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подало переклади документів, у яких:</w:t>
      </w:r>
    </w:p>
    <w:p w:rsidR="007B315B" w:rsidRPr="00A075C1" w:rsidRDefault="007B315B" w:rsidP="00A075C1">
      <w:pPr>
        <w:spacing w:after="0" w:line="240" w:lineRule="auto"/>
        <w:ind w:left="851" w:firstLine="142"/>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 приватним нотаріусом Київського міського нотаріального округу </w:t>
      </w:r>
      <w:r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зареєстровано 02.11.2021 в реєстрі за №  1628.</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ІНСАЙД СОЛЮШНС</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подало переклади документів, у яких:</w:t>
      </w:r>
    </w:p>
    <w:p w:rsidR="008F0B4F" w:rsidRPr="00A075C1" w:rsidRDefault="007B315B" w:rsidP="00A075C1">
      <w:pPr>
        <w:spacing w:after="0" w:line="240" w:lineRule="auto"/>
        <w:ind w:left="993"/>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 приватним нотаріусом Київського міського нотаріального округу </w:t>
      </w:r>
      <w:r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зареєстровано 02.11.2021 в реєстрі за № 1629.</w:t>
      </w:r>
    </w:p>
    <w:p w:rsidR="007B315B" w:rsidRPr="00A075C1" w:rsidRDefault="008F0B4F"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Торги 3 (UA-2021-10-04-003013-a)  за лотом 4 </w:t>
      </w:r>
      <w:r w:rsidR="0073647F" w:rsidRPr="00A075C1">
        <w:rPr>
          <w:rFonts w:ascii="Times New Roman" w:eastAsia="Times New Roman" w:hAnsi="Times New Roman" w:cs="Times New Roman"/>
          <w:sz w:val="24"/>
          <w:szCs w:val="24"/>
          <w:lang w:val="uk-UA"/>
        </w:rPr>
        <w:t xml:space="preserve">ТОВ «ІНСАЙД СОЛЮШНС» </w:t>
      </w:r>
      <w:r w:rsidR="00511A7F" w:rsidRPr="00A075C1">
        <w:rPr>
          <w:rFonts w:ascii="Times New Roman" w:eastAsia="Times New Roman" w:hAnsi="Times New Roman" w:cs="Times New Roman"/>
          <w:sz w:val="24"/>
          <w:szCs w:val="24"/>
          <w:lang w:val="uk-UA"/>
        </w:rPr>
        <w:br/>
      </w:r>
      <w:r w:rsidR="0073647F" w:rsidRPr="00A075C1">
        <w:rPr>
          <w:rFonts w:ascii="Times New Roman" w:eastAsia="Times New Roman" w:hAnsi="Times New Roman" w:cs="Times New Roman"/>
          <w:sz w:val="24"/>
          <w:szCs w:val="24"/>
          <w:lang w:val="uk-UA"/>
        </w:rPr>
        <w:t>(ТОВ «КЛОТФІЛЬДА»)</w:t>
      </w:r>
      <w:r w:rsidR="007B315B"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007B315B"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007B315B" w:rsidRPr="00A075C1">
        <w:rPr>
          <w:rFonts w:ascii="Times New Roman" w:eastAsia="Times New Roman" w:hAnsi="Times New Roman" w:cs="Times New Roman"/>
          <w:sz w:val="24"/>
          <w:szCs w:val="24"/>
          <w:lang w:val="uk-UA"/>
        </w:rPr>
        <w:t xml:space="preserve"> подали однакові за змістом (крім назв учасників та їх реквізитів) та оформленням авторизаційні листи компанії </w:t>
      </w:r>
      <w:r w:rsidR="00B30255" w:rsidRPr="00A075C1">
        <w:rPr>
          <w:rFonts w:ascii="Times New Roman" w:eastAsia="Times New Roman" w:hAnsi="Times New Roman" w:cs="Times New Roman"/>
          <w:sz w:val="24"/>
          <w:szCs w:val="24"/>
          <w:lang w:val="uk-UA"/>
        </w:rPr>
        <w:t>«</w:t>
      </w:r>
      <w:r w:rsidR="007B315B" w:rsidRPr="00A075C1">
        <w:rPr>
          <w:rFonts w:ascii="Times New Roman" w:eastAsia="Times New Roman" w:hAnsi="Times New Roman" w:cs="Times New Roman"/>
          <w:sz w:val="24"/>
          <w:szCs w:val="24"/>
          <w:lang w:val="uk-UA"/>
        </w:rPr>
        <w:t>ESET spol. s. r. о.</w:t>
      </w:r>
      <w:r w:rsidR="00B30255" w:rsidRPr="00A075C1">
        <w:rPr>
          <w:rFonts w:ascii="Times New Roman" w:eastAsia="Times New Roman" w:hAnsi="Times New Roman" w:cs="Times New Roman"/>
          <w:sz w:val="24"/>
          <w:szCs w:val="24"/>
          <w:lang w:val="uk-UA"/>
        </w:rPr>
        <w:t>»</w:t>
      </w:r>
      <w:r w:rsidR="007B315B" w:rsidRPr="00A075C1">
        <w:rPr>
          <w:rFonts w:ascii="Times New Roman" w:eastAsia="Times New Roman" w:hAnsi="Times New Roman" w:cs="Times New Roman"/>
          <w:sz w:val="24"/>
          <w:szCs w:val="24"/>
          <w:lang w:val="uk-UA"/>
        </w:rPr>
        <w:t xml:space="preserve"> та їх переклад українською мовою.</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lastRenderedPageBreak/>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подало переклади документів, у яких:</w:t>
      </w:r>
    </w:p>
    <w:p w:rsidR="007B315B" w:rsidRPr="00A075C1" w:rsidRDefault="007B315B" w:rsidP="00A075C1">
      <w:pPr>
        <w:spacing w:after="0" w:line="240" w:lineRule="auto"/>
        <w:ind w:left="993"/>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 приватним нотаріусом Київського міського нотаріального округу </w:t>
      </w:r>
      <w:r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зареєстровано 02.11.2021 в реєстрі за №  1632.</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w:t>
      </w:r>
      <w:r w:rsidR="00242A13"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подало переклади документів, у яких:</w:t>
      </w:r>
    </w:p>
    <w:p w:rsidR="007B315B" w:rsidRPr="00A075C1" w:rsidRDefault="007B315B" w:rsidP="00A075C1">
      <w:pPr>
        <w:spacing w:after="0" w:line="240" w:lineRule="auto"/>
        <w:ind w:left="993"/>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 приватним нотаріусом Київського міського нотаріального округу </w:t>
      </w:r>
      <w:r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зареєстровано 02.11.2021 в реєстрі за № 1635.</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 Торги 4 </w:t>
      </w:r>
      <w:r w:rsidR="00242A13"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і 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подали однакові за змістом (крім назв учасників та їх реквізитів) та оформленням авторизаційні листи компанії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Cisco International Limited</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та їх переклад українською мовою.</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ТОВ </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СОФТ ПРОДАКШН</w:t>
      </w:r>
      <w:r w:rsidR="00BC206F"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подало переклади документів, у яких:</w:t>
      </w:r>
    </w:p>
    <w:p w:rsidR="007B315B" w:rsidRPr="00A075C1" w:rsidRDefault="007B315B" w:rsidP="00A075C1">
      <w:pPr>
        <w:spacing w:after="0" w:line="240" w:lineRule="auto"/>
        <w:ind w:left="993"/>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 приватним нотаріусом Київського міського нотаріального округу </w:t>
      </w:r>
      <w:r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зареєстровано 02.11.2021 в реєстрі за №  16</w:t>
      </w:r>
      <w:r w:rsidR="00F92034" w:rsidRPr="00A075C1">
        <w:rPr>
          <w:rFonts w:ascii="Times New Roman" w:hAnsi="Times New Roman" w:cs="Times New Roman"/>
          <w:sz w:val="24"/>
          <w:szCs w:val="24"/>
          <w:lang w:val="uk-UA"/>
        </w:rPr>
        <w:t>25</w:t>
      </w:r>
      <w:r w:rsidRPr="00A075C1">
        <w:rPr>
          <w:rFonts w:ascii="Times New Roman" w:hAnsi="Times New Roman" w:cs="Times New Roman"/>
          <w:sz w:val="24"/>
          <w:szCs w:val="24"/>
          <w:lang w:val="uk-UA"/>
        </w:rPr>
        <w:t>.</w:t>
      </w:r>
    </w:p>
    <w:p w:rsidR="007B315B" w:rsidRPr="00A075C1" w:rsidRDefault="007B315B"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w:t>
      </w:r>
      <w:r w:rsidR="00242A13"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подало переклади документів, у яких:</w:t>
      </w:r>
    </w:p>
    <w:p w:rsidR="008F0B4F" w:rsidRPr="00A075C1" w:rsidRDefault="007B315B" w:rsidP="00A075C1">
      <w:pPr>
        <w:spacing w:after="0" w:line="240" w:lineRule="auto"/>
        <w:ind w:left="993"/>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 приватним нотаріусом Київського міського нотаріального округу </w:t>
      </w:r>
      <w:r w:rsidRPr="00A075C1">
        <w:rPr>
          <w:rFonts w:ascii="Times New Roman" w:hAnsi="Times New Roman" w:cs="Times New Roman"/>
          <w:sz w:val="24"/>
          <w:szCs w:val="24"/>
          <w:lang w:val="uk-UA"/>
        </w:rPr>
        <w:br/>
      </w:r>
      <w:r w:rsidR="00B41759" w:rsidRPr="00A075C1">
        <w:rPr>
          <w:rFonts w:ascii="Times New Roman" w:hAnsi="Times New Roman" w:cs="Times New Roman"/>
          <w:sz w:val="24"/>
          <w:szCs w:val="24"/>
          <w:lang w:val="uk-UA"/>
        </w:rPr>
        <w:t>ОСОБА 14</w:t>
      </w:r>
      <w:r w:rsidRPr="00A075C1">
        <w:rPr>
          <w:rFonts w:ascii="Times New Roman" w:hAnsi="Times New Roman" w:cs="Times New Roman"/>
          <w:sz w:val="24"/>
          <w:szCs w:val="24"/>
          <w:lang w:val="uk-UA"/>
        </w:rPr>
        <w:t xml:space="preserve"> засвідчено підпис перекладача </w:t>
      </w:r>
      <w:r w:rsidR="00B41759" w:rsidRPr="00A075C1">
        <w:rPr>
          <w:rFonts w:ascii="Times New Roman" w:hAnsi="Times New Roman" w:cs="Times New Roman"/>
          <w:sz w:val="24"/>
          <w:szCs w:val="24"/>
          <w:lang w:val="uk-UA"/>
        </w:rPr>
        <w:t>Особа 13</w:t>
      </w:r>
      <w:r w:rsidRPr="00A075C1">
        <w:rPr>
          <w:rFonts w:ascii="Times New Roman" w:hAnsi="Times New Roman" w:cs="Times New Roman"/>
          <w:sz w:val="24"/>
          <w:szCs w:val="24"/>
          <w:lang w:val="uk-UA"/>
        </w:rPr>
        <w:t>, зареєстровано 02.11.2021 в реєстрі за № 16</w:t>
      </w:r>
      <w:r w:rsidR="00F92034" w:rsidRPr="00A075C1">
        <w:rPr>
          <w:rFonts w:ascii="Times New Roman" w:hAnsi="Times New Roman" w:cs="Times New Roman"/>
          <w:sz w:val="24"/>
          <w:szCs w:val="24"/>
          <w:lang w:val="uk-UA"/>
        </w:rPr>
        <w:t>24</w:t>
      </w:r>
      <w:r w:rsidRPr="00A075C1">
        <w:rPr>
          <w:rFonts w:ascii="Times New Roman" w:hAnsi="Times New Roman" w:cs="Times New Roman"/>
          <w:sz w:val="24"/>
          <w:szCs w:val="24"/>
          <w:lang w:val="uk-UA"/>
        </w:rPr>
        <w:t>.</w:t>
      </w:r>
    </w:p>
    <w:p w:rsidR="00BD4CC3" w:rsidRPr="00A075C1" w:rsidRDefault="00BD4CC3" w:rsidP="00A075C1">
      <w:pPr>
        <w:numPr>
          <w:ilvl w:val="0"/>
          <w:numId w:val="17"/>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При цьому </w:t>
      </w:r>
      <w:r w:rsidR="00954D06" w:rsidRPr="00A075C1">
        <w:rPr>
          <w:rFonts w:ascii="Times New Roman" w:eastAsia="Times New Roman" w:hAnsi="Times New Roman" w:cs="Times New Roman"/>
          <w:sz w:val="24"/>
          <w:szCs w:val="24"/>
          <w:lang w:val="uk-UA"/>
        </w:rPr>
        <w:t>за</w:t>
      </w:r>
      <w:r w:rsidR="00A37338" w:rsidRPr="00A075C1">
        <w:rPr>
          <w:rFonts w:ascii="Times New Roman" w:eastAsia="Times New Roman" w:hAnsi="Times New Roman" w:cs="Times New Roman"/>
          <w:sz w:val="24"/>
          <w:szCs w:val="24"/>
          <w:lang w:val="uk-UA"/>
        </w:rPr>
        <w:t>свідчення підпису перекладача у</w:t>
      </w:r>
      <w:r w:rsidRPr="00A075C1">
        <w:rPr>
          <w:rFonts w:ascii="Times New Roman" w:eastAsia="Times New Roman" w:hAnsi="Times New Roman" w:cs="Times New Roman"/>
          <w:sz w:val="24"/>
          <w:szCs w:val="24"/>
          <w:lang w:val="uk-UA"/>
        </w:rPr>
        <w:t xml:space="preserve"> </w:t>
      </w:r>
      <w:r w:rsidR="00A37338" w:rsidRPr="00A075C1">
        <w:rPr>
          <w:rFonts w:ascii="Times New Roman" w:eastAsia="Times New Roman" w:hAnsi="Times New Roman" w:cs="Times New Roman"/>
          <w:sz w:val="24"/>
          <w:szCs w:val="24"/>
          <w:lang w:val="uk-UA"/>
        </w:rPr>
        <w:t xml:space="preserve">документах ТОВ «СОФТ ПРОДАКШН» і ТОВ «ІНСАЙД СОЛЮШНС» (ТОВ «КЛОТФІЛЬДА») здійснювалося </w:t>
      </w:r>
      <w:r w:rsidR="00AE1650" w:rsidRPr="00A075C1">
        <w:rPr>
          <w:rFonts w:ascii="Times New Roman" w:hAnsi="Times New Roman" w:cs="Times New Roman"/>
          <w:sz w:val="24"/>
          <w:szCs w:val="24"/>
          <w:lang w:val="uk-UA"/>
        </w:rPr>
        <w:t xml:space="preserve">02.11.2021 </w:t>
      </w:r>
      <w:r w:rsidR="00954D06" w:rsidRPr="00A075C1">
        <w:rPr>
          <w:rFonts w:ascii="Times New Roman" w:eastAsia="Times New Roman" w:hAnsi="Times New Roman" w:cs="Times New Roman"/>
          <w:sz w:val="24"/>
          <w:szCs w:val="24"/>
          <w:lang w:val="uk-UA"/>
        </w:rPr>
        <w:t xml:space="preserve">у </w:t>
      </w:r>
      <w:r w:rsidR="00954D06" w:rsidRPr="00A075C1">
        <w:rPr>
          <w:rFonts w:ascii="Times New Roman" w:hAnsi="Times New Roman" w:cs="Times New Roman"/>
          <w:sz w:val="24"/>
          <w:szCs w:val="24"/>
          <w:lang w:val="uk-UA"/>
        </w:rPr>
        <w:t xml:space="preserve">приватного нотаріуса Київського міського нотаріального округу </w:t>
      </w:r>
      <w:r w:rsidR="00B41759" w:rsidRPr="00A075C1">
        <w:rPr>
          <w:rFonts w:ascii="Times New Roman" w:hAnsi="Times New Roman" w:cs="Times New Roman"/>
          <w:sz w:val="24"/>
          <w:szCs w:val="24"/>
          <w:lang w:val="uk-UA"/>
        </w:rPr>
        <w:t>ОСОБА 14</w:t>
      </w:r>
      <w:r w:rsidR="00954D06" w:rsidRPr="00A075C1">
        <w:rPr>
          <w:rFonts w:ascii="Times New Roman" w:hAnsi="Times New Roman" w:cs="Times New Roman"/>
          <w:sz w:val="24"/>
          <w:szCs w:val="24"/>
          <w:lang w:val="uk-UA"/>
        </w:rPr>
        <w:t xml:space="preserve"> </w:t>
      </w:r>
      <w:r w:rsidR="00AE1650" w:rsidRPr="00A075C1">
        <w:rPr>
          <w:rFonts w:ascii="Times New Roman" w:hAnsi="Times New Roman" w:cs="Times New Roman"/>
          <w:sz w:val="24"/>
          <w:szCs w:val="24"/>
          <w:lang w:val="uk-UA"/>
        </w:rPr>
        <w:t>упереміж, що підтверджується номерами реєстрів:</w:t>
      </w:r>
    </w:p>
    <w:tbl>
      <w:tblPr>
        <w:tblStyle w:val="a8"/>
        <w:tblW w:w="5000" w:type="pct"/>
        <w:tblLook w:val="04A0" w:firstRow="1" w:lastRow="0" w:firstColumn="1" w:lastColumn="0" w:noHBand="0" w:noVBand="1"/>
      </w:tblPr>
      <w:tblGrid>
        <w:gridCol w:w="3061"/>
        <w:gridCol w:w="3247"/>
        <w:gridCol w:w="3320"/>
      </w:tblGrid>
      <w:tr w:rsidR="00A37338" w:rsidRPr="00A075C1" w:rsidTr="00955A71">
        <w:tc>
          <w:tcPr>
            <w:tcW w:w="1590" w:type="pct"/>
          </w:tcPr>
          <w:p w:rsidR="00A37338" w:rsidRPr="00A075C1" w:rsidRDefault="00A37338"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w:t>
            </w:r>
          </w:p>
        </w:tc>
        <w:tc>
          <w:tcPr>
            <w:tcW w:w="1686"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У документах </w:t>
            </w:r>
            <w:r w:rsidRPr="00A075C1">
              <w:rPr>
                <w:rFonts w:ascii="Times New Roman" w:eastAsia="Times New Roman" w:hAnsi="Times New Roman" w:cs="Times New Roman"/>
                <w:sz w:val="24"/>
                <w:szCs w:val="24"/>
                <w:lang w:val="uk-UA"/>
              </w:rPr>
              <w:br/>
            </w:r>
            <w:r w:rsidR="00A37338" w:rsidRPr="00A075C1">
              <w:rPr>
                <w:rFonts w:ascii="Times New Roman" w:eastAsia="Times New Roman" w:hAnsi="Times New Roman" w:cs="Times New Roman"/>
                <w:sz w:val="24"/>
                <w:szCs w:val="24"/>
                <w:lang w:val="uk-UA"/>
              </w:rPr>
              <w:t>ТОВ «СОФТ ПРОДАКШН»</w:t>
            </w:r>
            <w:r w:rsidRPr="00A075C1">
              <w:rPr>
                <w:rFonts w:ascii="Times New Roman" w:hAnsi="Times New Roman" w:cs="Times New Roman"/>
                <w:sz w:val="24"/>
                <w:szCs w:val="24"/>
                <w:lang w:val="uk-UA"/>
              </w:rPr>
              <w:t xml:space="preserve"> засвідчений підпис перекладача Рубанчук зареєстровано 02.11.2021 в реєстрі за №</w:t>
            </w:r>
          </w:p>
        </w:tc>
        <w:tc>
          <w:tcPr>
            <w:tcW w:w="1724"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У документах </w:t>
            </w:r>
            <w:r w:rsidRPr="00A075C1">
              <w:rPr>
                <w:rFonts w:ascii="Times New Roman" w:eastAsia="Times New Roman" w:hAnsi="Times New Roman" w:cs="Times New Roman"/>
                <w:sz w:val="24"/>
                <w:szCs w:val="24"/>
                <w:lang w:val="uk-UA"/>
              </w:rPr>
              <w:br/>
            </w:r>
            <w:r w:rsidR="00A37338"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hAnsi="Times New Roman" w:cs="Times New Roman"/>
                <w:sz w:val="24"/>
                <w:szCs w:val="24"/>
                <w:lang w:val="uk-UA"/>
              </w:rPr>
              <w:t xml:space="preserve"> засвідчений підпис перекладача Рубанчук зареєстровано 02.11.2021 в реєстрі за №</w:t>
            </w:r>
          </w:p>
        </w:tc>
      </w:tr>
      <w:tr w:rsidR="00A37338" w:rsidRPr="00A075C1" w:rsidTr="00955A71">
        <w:tc>
          <w:tcPr>
            <w:tcW w:w="1590"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1</w:t>
            </w:r>
          </w:p>
        </w:tc>
        <w:tc>
          <w:tcPr>
            <w:tcW w:w="1686"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hAnsi="Times New Roman" w:cs="Times New Roman"/>
                <w:sz w:val="24"/>
                <w:szCs w:val="24"/>
                <w:lang w:val="uk-UA"/>
              </w:rPr>
              <w:t>1631; 1636</w:t>
            </w:r>
          </w:p>
        </w:tc>
        <w:tc>
          <w:tcPr>
            <w:tcW w:w="1724"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hAnsi="Times New Roman" w:cs="Times New Roman"/>
                <w:sz w:val="24"/>
                <w:szCs w:val="24"/>
                <w:lang w:val="uk-UA"/>
              </w:rPr>
              <w:t>1630; 1637</w:t>
            </w:r>
          </w:p>
        </w:tc>
      </w:tr>
      <w:tr w:rsidR="00A37338" w:rsidRPr="00A075C1" w:rsidTr="00955A71">
        <w:tc>
          <w:tcPr>
            <w:tcW w:w="1590"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3 лот 1</w:t>
            </w:r>
          </w:p>
        </w:tc>
        <w:tc>
          <w:tcPr>
            <w:tcW w:w="1686"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hAnsi="Times New Roman" w:cs="Times New Roman"/>
                <w:sz w:val="24"/>
                <w:szCs w:val="24"/>
                <w:lang w:val="uk-UA"/>
              </w:rPr>
              <w:t>1627</w:t>
            </w:r>
          </w:p>
        </w:tc>
        <w:tc>
          <w:tcPr>
            <w:tcW w:w="1724"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1626</w:t>
            </w:r>
          </w:p>
        </w:tc>
      </w:tr>
      <w:tr w:rsidR="00A37338" w:rsidRPr="00A075C1" w:rsidTr="00955A71">
        <w:tc>
          <w:tcPr>
            <w:tcW w:w="1590"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3 лот 2</w:t>
            </w:r>
          </w:p>
        </w:tc>
        <w:tc>
          <w:tcPr>
            <w:tcW w:w="1686"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(не брало участі)</w:t>
            </w:r>
          </w:p>
        </w:tc>
        <w:tc>
          <w:tcPr>
            <w:tcW w:w="1724"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1623</w:t>
            </w:r>
          </w:p>
        </w:tc>
      </w:tr>
      <w:tr w:rsidR="00A37338" w:rsidRPr="00A075C1" w:rsidTr="00955A71">
        <w:tc>
          <w:tcPr>
            <w:tcW w:w="1590"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3 лот 3</w:t>
            </w:r>
          </w:p>
        </w:tc>
        <w:tc>
          <w:tcPr>
            <w:tcW w:w="1686"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1628</w:t>
            </w:r>
          </w:p>
        </w:tc>
        <w:tc>
          <w:tcPr>
            <w:tcW w:w="1724"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1629</w:t>
            </w:r>
          </w:p>
        </w:tc>
      </w:tr>
      <w:tr w:rsidR="00A37338" w:rsidRPr="00A075C1" w:rsidTr="00955A71">
        <w:tc>
          <w:tcPr>
            <w:tcW w:w="1590"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3 лот 4</w:t>
            </w:r>
          </w:p>
        </w:tc>
        <w:tc>
          <w:tcPr>
            <w:tcW w:w="1686"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1632</w:t>
            </w:r>
          </w:p>
        </w:tc>
        <w:tc>
          <w:tcPr>
            <w:tcW w:w="1724" w:type="pct"/>
          </w:tcPr>
          <w:p w:rsidR="00A37338"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1635</w:t>
            </w:r>
          </w:p>
        </w:tc>
      </w:tr>
      <w:tr w:rsidR="00954D06" w:rsidRPr="00A075C1" w:rsidTr="00955A71">
        <w:tc>
          <w:tcPr>
            <w:tcW w:w="1590" w:type="pct"/>
          </w:tcPr>
          <w:p w:rsidR="00954D06"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Торги 4</w:t>
            </w:r>
          </w:p>
        </w:tc>
        <w:tc>
          <w:tcPr>
            <w:tcW w:w="1686" w:type="pct"/>
          </w:tcPr>
          <w:p w:rsidR="00954D06"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1625</w:t>
            </w:r>
          </w:p>
        </w:tc>
        <w:tc>
          <w:tcPr>
            <w:tcW w:w="1724" w:type="pct"/>
          </w:tcPr>
          <w:p w:rsidR="00954D06" w:rsidRPr="00A075C1" w:rsidRDefault="00954D06" w:rsidP="00A075C1">
            <w:pPr>
              <w:jc w:val="center"/>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1624</w:t>
            </w:r>
          </w:p>
        </w:tc>
      </w:tr>
    </w:tbl>
    <w:p w:rsidR="00A37338" w:rsidRPr="00A075C1" w:rsidRDefault="00AE1650"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Така </w:t>
      </w:r>
      <w:r w:rsidR="006023FF" w:rsidRPr="00A075C1">
        <w:rPr>
          <w:rFonts w:ascii="Times New Roman" w:eastAsia="Times New Roman" w:hAnsi="Times New Roman" w:cs="Times New Roman"/>
          <w:b/>
          <w:sz w:val="24"/>
          <w:szCs w:val="24"/>
          <w:lang w:val="uk-UA"/>
        </w:rPr>
        <w:t>змішана</w:t>
      </w:r>
      <w:r w:rsidRPr="00A075C1">
        <w:rPr>
          <w:rFonts w:ascii="Times New Roman" w:eastAsia="Times New Roman" w:hAnsi="Times New Roman" w:cs="Times New Roman"/>
          <w:b/>
          <w:sz w:val="24"/>
          <w:szCs w:val="24"/>
          <w:lang w:val="uk-UA"/>
        </w:rPr>
        <w:t xml:space="preserve"> послідовн</w:t>
      </w:r>
      <w:r w:rsidR="006023FF" w:rsidRPr="00A075C1">
        <w:rPr>
          <w:rFonts w:ascii="Times New Roman" w:eastAsia="Times New Roman" w:hAnsi="Times New Roman" w:cs="Times New Roman"/>
          <w:b/>
          <w:sz w:val="24"/>
          <w:szCs w:val="24"/>
          <w:lang w:val="uk-UA"/>
        </w:rPr>
        <w:t>і</w:t>
      </w:r>
      <w:r w:rsidRPr="00A075C1">
        <w:rPr>
          <w:rFonts w:ascii="Times New Roman" w:eastAsia="Times New Roman" w:hAnsi="Times New Roman" w:cs="Times New Roman"/>
          <w:b/>
          <w:sz w:val="24"/>
          <w:szCs w:val="24"/>
          <w:lang w:val="uk-UA"/>
        </w:rPr>
        <w:t>ст</w:t>
      </w:r>
      <w:r w:rsidR="006023FF" w:rsidRPr="00A075C1">
        <w:rPr>
          <w:rFonts w:ascii="Times New Roman" w:eastAsia="Times New Roman" w:hAnsi="Times New Roman" w:cs="Times New Roman"/>
          <w:b/>
          <w:sz w:val="24"/>
          <w:szCs w:val="24"/>
          <w:lang w:val="uk-UA"/>
        </w:rPr>
        <w:t>ь</w:t>
      </w:r>
      <w:r w:rsidRPr="00A075C1">
        <w:rPr>
          <w:rFonts w:ascii="Times New Roman" w:eastAsia="Times New Roman" w:hAnsi="Times New Roman" w:cs="Times New Roman"/>
          <w:b/>
          <w:sz w:val="24"/>
          <w:szCs w:val="24"/>
          <w:lang w:val="uk-UA"/>
        </w:rPr>
        <w:t xml:space="preserve"> </w:t>
      </w:r>
      <w:r w:rsidR="00B726BC" w:rsidRPr="00A075C1">
        <w:rPr>
          <w:rFonts w:ascii="Times New Roman" w:eastAsia="Times New Roman" w:hAnsi="Times New Roman" w:cs="Times New Roman"/>
          <w:b/>
          <w:sz w:val="24"/>
          <w:szCs w:val="24"/>
          <w:lang w:val="uk-UA"/>
        </w:rPr>
        <w:t xml:space="preserve">засвідчення підпису перекладача у </w:t>
      </w:r>
      <w:r w:rsidRPr="00A075C1">
        <w:rPr>
          <w:rFonts w:ascii="Times New Roman" w:eastAsia="Times New Roman" w:hAnsi="Times New Roman" w:cs="Times New Roman"/>
          <w:b/>
          <w:sz w:val="24"/>
          <w:szCs w:val="24"/>
          <w:lang w:val="uk-UA"/>
        </w:rPr>
        <w:t>документ</w:t>
      </w:r>
      <w:r w:rsidR="00B726BC" w:rsidRPr="00A075C1">
        <w:rPr>
          <w:rFonts w:ascii="Times New Roman" w:eastAsia="Times New Roman" w:hAnsi="Times New Roman" w:cs="Times New Roman"/>
          <w:b/>
          <w:sz w:val="24"/>
          <w:szCs w:val="24"/>
          <w:lang w:val="uk-UA"/>
        </w:rPr>
        <w:t>ах</w:t>
      </w:r>
      <w:r w:rsidRPr="00A075C1">
        <w:rPr>
          <w:rFonts w:ascii="Times New Roman" w:eastAsia="Times New Roman" w:hAnsi="Times New Roman" w:cs="Times New Roman"/>
          <w:b/>
          <w:sz w:val="24"/>
          <w:szCs w:val="24"/>
          <w:lang w:val="uk-UA"/>
        </w:rPr>
        <w:t xml:space="preserve"> </w:t>
      </w:r>
      <w:r w:rsidR="00B726BC" w:rsidRPr="00A075C1">
        <w:rPr>
          <w:rFonts w:ascii="Times New Roman" w:eastAsia="Times New Roman" w:hAnsi="Times New Roman" w:cs="Times New Roman"/>
          <w:b/>
          <w:sz w:val="24"/>
          <w:szCs w:val="24"/>
          <w:lang w:val="uk-UA"/>
        </w:rPr>
        <w:br/>
      </w:r>
      <w:r w:rsidRPr="00A075C1">
        <w:rPr>
          <w:rFonts w:ascii="Times New Roman" w:eastAsia="Times New Roman" w:hAnsi="Times New Roman" w:cs="Times New Roman"/>
          <w:b/>
          <w:sz w:val="24"/>
          <w:szCs w:val="24"/>
          <w:lang w:val="uk-UA"/>
        </w:rPr>
        <w:t xml:space="preserve">ТОВ «СОФТ ПРОДАКШН» і ТОВ «ІНСАЙД СОЛЮШНС» </w:t>
      </w:r>
      <w:r w:rsidR="00B726BC" w:rsidRPr="00A075C1">
        <w:rPr>
          <w:rFonts w:ascii="Times New Roman" w:eastAsia="Times New Roman" w:hAnsi="Times New Roman" w:cs="Times New Roman"/>
          <w:b/>
          <w:sz w:val="24"/>
          <w:szCs w:val="24"/>
          <w:lang w:val="uk-UA"/>
        </w:rPr>
        <w:br/>
      </w:r>
      <w:r w:rsidRPr="00A075C1">
        <w:rPr>
          <w:rFonts w:ascii="Times New Roman" w:eastAsia="Times New Roman" w:hAnsi="Times New Roman" w:cs="Times New Roman"/>
          <w:b/>
          <w:sz w:val="24"/>
          <w:szCs w:val="24"/>
          <w:lang w:val="uk-UA"/>
        </w:rPr>
        <w:t xml:space="preserve">(ТОВ «КЛОТФІЛЬДА») </w:t>
      </w:r>
      <w:r w:rsidR="00B726BC" w:rsidRPr="00A075C1">
        <w:rPr>
          <w:rFonts w:ascii="Times New Roman" w:eastAsia="Times New Roman" w:hAnsi="Times New Roman" w:cs="Times New Roman"/>
          <w:b/>
          <w:sz w:val="24"/>
          <w:szCs w:val="24"/>
          <w:lang w:val="uk-UA"/>
        </w:rPr>
        <w:t>у сукупності з наявністю зв</w:t>
      </w:r>
      <w:r w:rsidR="00B30255" w:rsidRPr="00A075C1">
        <w:rPr>
          <w:rFonts w:ascii="Times New Roman" w:eastAsia="Times New Roman" w:hAnsi="Times New Roman" w:cs="Times New Roman"/>
          <w:b/>
          <w:sz w:val="24"/>
          <w:szCs w:val="24"/>
          <w:lang w:val="uk-UA"/>
        </w:rPr>
        <w:t>’</w:t>
      </w:r>
      <w:r w:rsidR="00B726BC" w:rsidRPr="00A075C1">
        <w:rPr>
          <w:rFonts w:ascii="Times New Roman" w:eastAsia="Times New Roman" w:hAnsi="Times New Roman" w:cs="Times New Roman"/>
          <w:b/>
          <w:sz w:val="24"/>
          <w:szCs w:val="24"/>
          <w:lang w:val="uk-UA"/>
        </w:rPr>
        <w:t xml:space="preserve">язків між Відповідачами свідчить про координацію дій, зокрема, </w:t>
      </w:r>
      <w:r w:rsidR="003E04FE" w:rsidRPr="00A075C1">
        <w:rPr>
          <w:rFonts w:ascii="Times New Roman" w:eastAsia="Times New Roman" w:hAnsi="Times New Roman" w:cs="Times New Roman"/>
          <w:b/>
          <w:sz w:val="24"/>
          <w:szCs w:val="24"/>
          <w:lang w:val="uk-UA"/>
        </w:rPr>
        <w:t xml:space="preserve">у </w:t>
      </w:r>
      <w:r w:rsidR="00B726BC" w:rsidRPr="00A075C1">
        <w:rPr>
          <w:rFonts w:ascii="Times New Roman" w:eastAsia="Times New Roman" w:hAnsi="Times New Roman" w:cs="Times New Roman"/>
          <w:b/>
          <w:sz w:val="24"/>
          <w:szCs w:val="24"/>
          <w:lang w:val="uk-UA"/>
        </w:rPr>
        <w:t>частині підготовки документів для тендерних пропозицій.</w:t>
      </w:r>
    </w:p>
    <w:p w:rsidR="0091547D" w:rsidRPr="00A075C1" w:rsidRDefault="00F92034"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A075C1">
        <w:rPr>
          <w:rFonts w:ascii="Times New Roman" w:eastAsia="Times New Roman" w:hAnsi="Times New Roman" w:cs="Times New Roman"/>
          <w:b/>
          <w:sz w:val="24"/>
          <w:szCs w:val="24"/>
          <w:lang w:val="uk-UA"/>
        </w:rPr>
        <w:t xml:space="preserve">Замовлення перекладів авторизаційних листів в одного перекладача, </w:t>
      </w:r>
      <w:r w:rsidR="00CE6D01" w:rsidRPr="00A075C1">
        <w:rPr>
          <w:rFonts w:ascii="Times New Roman" w:eastAsia="Times New Roman" w:hAnsi="Times New Roman" w:cs="Times New Roman"/>
          <w:b/>
          <w:sz w:val="24"/>
          <w:szCs w:val="24"/>
          <w:lang w:val="uk-UA"/>
        </w:rPr>
        <w:t xml:space="preserve">підпис якого </w:t>
      </w:r>
      <w:r w:rsidRPr="00A075C1">
        <w:rPr>
          <w:rFonts w:ascii="Times New Roman" w:eastAsia="Times New Roman" w:hAnsi="Times New Roman" w:cs="Times New Roman"/>
          <w:b/>
          <w:sz w:val="24"/>
          <w:szCs w:val="24"/>
          <w:lang w:val="uk-UA"/>
        </w:rPr>
        <w:t>засвідчен</w:t>
      </w:r>
      <w:r w:rsidR="00CE6D01" w:rsidRPr="00A075C1">
        <w:rPr>
          <w:rFonts w:ascii="Times New Roman" w:eastAsia="Times New Roman" w:hAnsi="Times New Roman" w:cs="Times New Roman"/>
          <w:b/>
          <w:sz w:val="24"/>
          <w:szCs w:val="24"/>
          <w:lang w:val="uk-UA"/>
        </w:rPr>
        <w:t>ий</w:t>
      </w:r>
      <w:r w:rsidRPr="00A075C1">
        <w:rPr>
          <w:rFonts w:ascii="Times New Roman" w:eastAsia="Times New Roman" w:hAnsi="Times New Roman" w:cs="Times New Roman"/>
          <w:b/>
          <w:sz w:val="24"/>
          <w:szCs w:val="24"/>
          <w:lang w:val="uk-UA"/>
        </w:rPr>
        <w:t xml:space="preserve"> одним приватним нотаріусом</w:t>
      </w:r>
      <w:r w:rsidR="00CE6D01" w:rsidRPr="00A075C1">
        <w:rPr>
          <w:rFonts w:ascii="Times New Roman" w:eastAsia="Times New Roman" w:hAnsi="Times New Roman" w:cs="Times New Roman"/>
          <w:b/>
          <w:sz w:val="24"/>
          <w:szCs w:val="24"/>
          <w:lang w:val="uk-UA"/>
        </w:rPr>
        <w:t>,</w:t>
      </w:r>
      <w:r w:rsidRPr="00A075C1">
        <w:rPr>
          <w:rFonts w:ascii="Times New Roman" w:eastAsia="Times New Roman" w:hAnsi="Times New Roman" w:cs="Times New Roman"/>
          <w:b/>
          <w:sz w:val="24"/>
          <w:szCs w:val="24"/>
          <w:lang w:val="uk-UA"/>
        </w:rPr>
        <w:t xml:space="preserve"> свідчить про узгодження дій та обмін інформацією між </w:t>
      </w:r>
      <w:r w:rsidR="00E27144" w:rsidRPr="00A075C1">
        <w:rPr>
          <w:rFonts w:ascii="Times New Roman" w:eastAsia="Times New Roman" w:hAnsi="Times New Roman" w:cs="Times New Roman"/>
          <w:b/>
          <w:sz w:val="24"/>
          <w:szCs w:val="24"/>
          <w:lang w:val="uk-UA"/>
        </w:rPr>
        <w:t xml:space="preserve">ТОВ «СОФТ ПРОДАКШН» і </w:t>
      </w:r>
      <w:r w:rsidR="00E27144" w:rsidRPr="00A075C1">
        <w:rPr>
          <w:rFonts w:ascii="Times New Roman" w:eastAsia="Times New Roman" w:hAnsi="Times New Roman" w:cs="Times New Roman"/>
          <w:b/>
          <w:sz w:val="24"/>
          <w:szCs w:val="24"/>
          <w:lang w:val="uk-UA"/>
        </w:rPr>
        <w:br/>
      </w:r>
      <w:r w:rsidR="00242A13" w:rsidRPr="00A075C1">
        <w:rPr>
          <w:rFonts w:ascii="Times New Roman" w:eastAsia="Times New Roman" w:hAnsi="Times New Roman" w:cs="Times New Roman"/>
          <w:b/>
          <w:sz w:val="24"/>
          <w:szCs w:val="24"/>
          <w:lang w:val="uk-UA"/>
        </w:rPr>
        <w:t>ТОВ «ІНСАЙД СОЛЮШНС» (ТОВ «КЛОТФІЛЬДА»)</w:t>
      </w:r>
      <w:r w:rsidRPr="00A075C1">
        <w:rPr>
          <w:rFonts w:ascii="Times New Roman" w:eastAsia="Times New Roman" w:hAnsi="Times New Roman" w:cs="Times New Roman"/>
          <w:b/>
          <w:sz w:val="24"/>
          <w:szCs w:val="24"/>
          <w:lang w:val="uk-UA"/>
        </w:rPr>
        <w:t>.</w:t>
      </w:r>
    </w:p>
    <w:p w:rsidR="00955A71" w:rsidRPr="00A075C1" w:rsidRDefault="00955A71"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4"/>
          <w:szCs w:val="24"/>
          <w:lang w:val="uk-UA"/>
        </w:rPr>
      </w:pPr>
    </w:p>
    <w:p w:rsidR="00F40108" w:rsidRPr="00A075C1" w:rsidRDefault="00F40108" w:rsidP="00A075C1">
      <w:pPr>
        <w:pStyle w:val="1"/>
        <w:keepLines w:val="0"/>
        <w:numPr>
          <w:ilvl w:val="0"/>
          <w:numId w:val="26"/>
        </w:numPr>
        <w:spacing w:before="120" w:after="120" w:line="240" w:lineRule="auto"/>
        <w:ind w:left="851" w:hanging="851"/>
        <w:jc w:val="both"/>
        <w:rPr>
          <w:rFonts w:ascii="Times New Roman" w:hAnsi="Times New Roman" w:cs="Times New Roman"/>
          <w:b/>
          <w:color w:val="auto"/>
          <w:sz w:val="24"/>
          <w:szCs w:val="24"/>
          <w:lang w:val="uk-UA"/>
        </w:rPr>
      </w:pPr>
      <w:r w:rsidRPr="00A075C1">
        <w:rPr>
          <w:rFonts w:ascii="Times New Roman" w:hAnsi="Times New Roman" w:cs="Times New Roman"/>
          <w:b/>
          <w:color w:val="auto"/>
          <w:sz w:val="24"/>
          <w:szCs w:val="24"/>
          <w:lang w:val="uk-UA"/>
        </w:rPr>
        <w:t>ВИСНОВКИ У СПРАВІ ТА КВАЛІФІКАЦІЯ ДІЙ ВІДПОВІДАЧІВ</w:t>
      </w:r>
    </w:p>
    <w:p w:rsidR="00F40108" w:rsidRPr="00A075C1" w:rsidRDefault="00F40108"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Вказані факти у своїй сукупності свідчать про те, що </w:t>
      </w:r>
      <w:r w:rsidR="00BC2E97" w:rsidRPr="00A075C1">
        <w:rPr>
          <w:rFonts w:ascii="Times New Roman" w:eastAsia="Times New Roman" w:hAnsi="Times New Roman" w:cs="Times New Roman"/>
          <w:sz w:val="24"/>
          <w:szCs w:val="24"/>
          <w:lang w:val="uk-UA"/>
        </w:rPr>
        <w:t xml:space="preserve">ТОВ «ІНФОСЕЙФ ІТ» </w:t>
      </w:r>
      <w:r w:rsidR="00BC2E97" w:rsidRPr="00A075C1">
        <w:rPr>
          <w:rFonts w:ascii="Times New Roman" w:eastAsia="Times New Roman" w:hAnsi="Times New Roman" w:cs="Times New Roman"/>
          <w:sz w:val="24"/>
          <w:szCs w:val="24"/>
          <w:lang w:val="uk-UA"/>
        </w:rPr>
        <w:br/>
        <w:t>(ТОВ «СЕЛТАВІТ»)</w:t>
      </w:r>
      <w:r w:rsidRPr="00A075C1">
        <w:rPr>
          <w:rFonts w:ascii="Times New Roman" w:eastAsia="Times New Roman" w:hAnsi="Times New Roman" w:cs="Times New Roman"/>
          <w:sz w:val="24"/>
          <w:szCs w:val="24"/>
          <w:lang w:val="uk-UA"/>
        </w:rPr>
        <w:t xml:space="preserve">, </w:t>
      </w:r>
      <w:r w:rsidR="00242A13"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і </w:t>
      </w:r>
      <w:r w:rsidR="00242A13" w:rsidRPr="00A075C1">
        <w:rPr>
          <w:rFonts w:ascii="Times New Roman" w:eastAsia="Times New Roman" w:hAnsi="Times New Roman" w:cs="Times New Roman"/>
          <w:sz w:val="24"/>
          <w:szCs w:val="24"/>
          <w:lang w:val="uk-UA"/>
        </w:rPr>
        <w:br/>
      </w:r>
      <w:r w:rsidRPr="00A075C1">
        <w:rPr>
          <w:rFonts w:ascii="Times New Roman" w:eastAsia="Times New Roman" w:hAnsi="Times New Roman" w:cs="Times New Roman"/>
          <w:sz w:val="24"/>
          <w:szCs w:val="24"/>
          <w:lang w:val="uk-UA"/>
        </w:rPr>
        <w:t>ТОВ «СОФТ ПРОДАКШН» на всіх стадіях підготовки тендерних пропозицій для участі у Торгах 1 – 4 узгоджували свої дії та здійснювали обмін інформацією, що підтверджується, зокрема</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таким:</w:t>
      </w:r>
    </w:p>
    <w:p w:rsidR="00F40108" w:rsidRPr="00A075C1" w:rsidRDefault="00F40108" w:rsidP="00A075C1">
      <w:pPr>
        <w:pStyle w:val="aa"/>
        <w:numPr>
          <w:ilvl w:val="0"/>
          <w:numId w:val="7"/>
        </w:numPr>
        <w:pBdr>
          <w:top w:val="nil"/>
          <w:left w:val="nil"/>
          <w:bottom w:val="nil"/>
          <w:right w:val="nil"/>
          <w:between w:val="nil"/>
        </w:pBdr>
        <w:spacing w:before="80" w:after="80" w:line="240" w:lineRule="auto"/>
        <w:ind w:left="851"/>
        <w:contextualSpacing w:val="0"/>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поданням </w:t>
      </w:r>
      <w:r w:rsidR="00185D76" w:rsidRPr="00A075C1">
        <w:rPr>
          <w:rFonts w:ascii="Times New Roman" w:eastAsia="Times New Roman" w:hAnsi="Times New Roman" w:cs="Times New Roman"/>
          <w:sz w:val="24"/>
          <w:szCs w:val="24"/>
          <w:lang w:val="uk-UA"/>
        </w:rPr>
        <w:t>Відповідач</w:t>
      </w:r>
      <w:r w:rsidRPr="00A075C1">
        <w:rPr>
          <w:rFonts w:ascii="Times New Roman" w:eastAsia="Times New Roman" w:hAnsi="Times New Roman" w:cs="Times New Roman"/>
          <w:sz w:val="24"/>
          <w:szCs w:val="24"/>
          <w:lang w:val="uk-UA"/>
        </w:rPr>
        <w:t>ами ідентичних за змістом та оформленням авторизаційних листів виробників</w:t>
      </w:r>
      <w:r w:rsidR="00185D76" w:rsidRPr="00A075C1">
        <w:rPr>
          <w:rFonts w:ascii="Times New Roman" w:eastAsia="Times New Roman" w:hAnsi="Times New Roman" w:cs="Times New Roman"/>
          <w:sz w:val="24"/>
          <w:szCs w:val="24"/>
          <w:lang w:val="uk-UA"/>
        </w:rPr>
        <w:t>;</w:t>
      </w:r>
    </w:p>
    <w:p w:rsidR="00F40108" w:rsidRPr="00A075C1" w:rsidRDefault="00185D76" w:rsidP="00A075C1">
      <w:pPr>
        <w:pStyle w:val="aa"/>
        <w:numPr>
          <w:ilvl w:val="0"/>
          <w:numId w:val="7"/>
        </w:numPr>
        <w:pBdr>
          <w:top w:val="nil"/>
          <w:left w:val="nil"/>
          <w:bottom w:val="nil"/>
          <w:right w:val="nil"/>
          <w:between w:val="nil"/>
        </w:pBdr>
        <w:spacing w:before="80" w:after="80" w:line="240" w:lineRule="auto"/>
        <w:ind w:left="851"/>
        <w:contextualSpacing w:val="0"/>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ц</w:t>
      </w:r>
      <w:r w:rsidR="00F40108" w:rsidRPr="00A075C1">
        <w:rPr>
          <w:rFonts w:ascii="Times New Roman" w:eastAsia="Times New Roman" w:hAnsi="Times New Roman" w:cs="Times New Roman"/>
          <w:sz w:val="24"/>
          <w:szCs w:val="24"/>
          <w:lang w:val="uk-UA"/>
        </w:rPr>
        <w:t>інов</w:t>
      </w:r>
      <w:r w:rsidRPr="00A075C1">
        <w:rPr>
          <w:rFonts w:ascii="Times New Roman" w:eastAsia="Times New Roman" w:hAnsi="Times New Roman" w:cs="Times New Roman"/>
          <w:sz w:val="24"/>
          <w:szCs w:val="24"/>
          <w:lang w:val="uk-UA"/>
        </w:rPr>
        <w:t>ою</w:t>
      </w:r>
      <w:r w:rsidR="00F40108" w:rsidRPr="00A075C1">
        <w:rPr>
          <w:rFonts w:ascii="Times New Roman" w:eastAsia="Times New Roman" w:hAnsi="Times New Roman" w:cs="Times New Roman"/>
          <w:sz w:val="24"/>
          <w:szCs w:val="24"/>
          <w:lang w:val="uk-UA"/>
        </w:rPr>
        <w:t xml:space="preserve"> поведінк</w:t>
      </w:r>
      <w:r w:rsidRPr="00A075C1">
        <w:rPr>
          <w:rFonts w:ascii="Times New Roman" w:eastAsia="Times New Roman" w:hAnsi="Times New Roman" w:cs="Times New Roman"/>
          <w:sz w:val="24"/>
          <w:szCs w:val="24"/>
          <w:lang w:val="uk-UA"/>
        </w:rPr>
        <w:t>ою</w:t>
      </w:r>
      <w:r w:rsidR="00F40108" w:rsidRPr="00A075C1">
        <w:rPr>
          <w:rFonts w:ascii="Times New Roman" w:eastAsia="Times New Roman" w:hAnsi="Times New Roman" w:cs="Times New Roman"/>
          <w:sz w:val="24"/>
          <w:szCs w:val="24"/>
          <w:lang w:val="uk-UA"/>
        </w:rPr>
        <w:t xml:space="preserve"> Відповідачі</w:t>
      </w:r>
      <w:r w:rsidRPr="00A075C1">
        <w:rPr>
          <w:rFonts w:ascii="Times New Roman" w:eastAsia="Times New Roman" w:hAnsi="Times New Roman" w:cs="Times New Roman"/>
          <w:sz w:val="24"/>
          <w:szCs w:val="24"/>
          <w:lang w:val="uk-UA"/>
        </w:rPr>
        <w:t>в;</w:t>
      </w:r>
    </w:p>
    <w:p w:rsidR="00F40108" w:rsidRPr="00A075C1" w:rsidRDefault="00185D76" w:rsidP="00A075C1">
      <w:pPr>
        <w:pStyle w:val="aa"/>
        <w:numPr>
          <w:ilvl w:val="0"/>
          <w:numId w:val="7"/>
        </w:numPr>
        <w:pBdr>
          <w:top w:val="nil"/>
          <w:left w:val="nil"/>
          <w:bottom w:val="nil"/>
          <w:right w:val="nil"/>
          <w:between w:val="nil"/>
        </w:pBdr>
        <w:spacing w:before="80" w:after="80" w:line="240" w:lineRule="auto"/>
        <w:ind w:left="851"/>
        <w:contextualSpacing w:val="0"/>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w:t>
      </w:r>
      <w:r w:rsidR="00F40108" w:rsidRPr="00A075C1">
        <w:rPr>
          <w:rFonts w:ascii="Times New Roman" w:eastAsia="Times New Roman" w:hAnsi="Times New Roman" w:cs="Times New Roman"/>
          <w:sz w:val="24"/>
          <w:szCs w:val="24"/>
          <w:lang w:val="uk-UA"/>
        </w:rPr>
        <w:t>авищення</w:t>
      </w:r>
      <w:r w:rsidRPr="00A075C1">
        <w:rPr>
          <w:rFonts w:ascii="Times New Roman" w:eastAsia="Times New Roman" w:hAnsi="Times New Roman" w:cs="Times New Roman"/>
          <w:sz w:val="24"/>
          <w:szCs w:val="24"/>
          <w:lang w:val="uk-UA"/>
        </w:rPr>
        <w:t>м</w:t>
      </w:r>
      <w:r w:rsidR="00F40108" w:rsidRPr="00A075C1">
        <w:rPr>
          <w:rFonts w:ascii="Times New Roman" w:eastAsia="Times New Roman" w:hAnsi="Times New Roman" w:cs="Times New Roman"/>
          <w:sz w:val="24"/>
          <w:szCs w:val="24"/>
          <w:lang w:val="uk-UA"/>
        </w:rPr>
        <w:t xml:space="preserve"> цінових пропозицій</w:t>
      </w:r>
      <w:r w:rsidRPr="00A075C1">
        <w:rPr>
          <w:rFonts w:ascii="Times New Roman" w:eastAsia="Times New Roman" w:hAnsi="Times New Roman" w:cs="Times New Roman"/>
          <w:sz w:val="24"/>
          <w:szCs w:val="24"/>
          <w:lang w:val="uk-UA"/>
        </w:rPr>
        <w:t>;</w:t>
      </w:r>
    </w:p>
    <w:p w:rsidR="00F40108" w:rsidRPr="00A075C1" w:rsidRDefault="00185D76" w:rsidP="00A075C1">
      <w:pPr>
        <w:pStyle w:val="aa"/>
        <w:numPr>
          <w:ilvl w:val="0"/>
          <w:numId w:val="7"/>
        </w:numPr>
        <w:pBdr>
          <w:top w:val="nil"/>
          <w:left w:val="nil"/>
          <w:bottom w:val="nil"/>
          <w:right w:val="nil"/>
          <w:between w:val="nil"/>
        </w:pBdr>
        <w:spacing w:before="80" w:after="80" w:line="240" w:lineRule="auto"/>
        <w:ind w:left="851"/>
        <w:contextualSpacing w:val="0"/>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w:t>
      </w:r>
      <w:r w:rsidR="00F40108" w:rsidRPr="00A075C1">
        <w:rPr>
          <w:rFonts w:ascii="Times New Roman" w:eastAsia="Times New Roman" w:hAnsi="Times New Roman" w:cs="Times New Roman"/>
          <w:sz w:val="24"/>
          <w:szCs w:val="24"/>
          <w:lang w:val="uk-UA"/>
        </w:rPr>
        <w:t>икористання</w:t>
      </w:r>
      <w:r w:rsidR="00B30255" w:rsidRPr="00A075C1">
        <w:rPr>
          <w:rFonts w:ascii="Times New Roman" w:eastAsia="Times New Roman" w:hAnsi="Times New Roman" w:cs="Times New Roman"/>
          <w:sz w:val="24"/>
          <w:szCs w:val="24"/>
          <w:lang w:val="uk-UA"/>
        </w:rPr>
        <w:t>м</w:t>
      </w:r>
      <w:r w:rsidR="00F4010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Відповідач</w:t>
      </w:r>
      <w:r w:rsidR="00F40108" w:rsidRPr="00A075C1">
        <w:rPr>
          <w:rFonts w:ascii="Times New Roman" w:eastAsia="Times New Roman" w:hAnsi="Times New Roman" w:cs="Times New Roman"/>
          <w:sz w:val="24"/>
          <w:szCs w:val="24"/>
          <w:lang w:val="uk-UA"/>
        </w:rPr>
        <w:t>ами одних ІР-адрес</w:t>
      </w:r>
      <w:r w:rsidRPr="00A075C1">
        <w:rPr>
          <w:rFonts w:ascii="Times New Roman" w:eastAsia="Times New Roman" w:hAnsi="Times New Roman" w:cs="Times New Roman"/>
          <w:sz w:val="24"/>
          <w:szCs w:val="24"/>
          <w:lang w:val="uk-UA"/>
        </w:rPr>
        <w:t>;</w:t>
      </w:r>
    </w:p>
    <w:p w:rsidR="00182915" w:rsidRPr="00A075C1" w:rsidRDefault="00182915" w:rsidP="00A075C1">
      <w:pPr>
        <w:pStyle w:val="aa"/>
        <w:numPr>
          <w:ilvl w:val="0"/>
          <w:numId w:val="7"/>
        </w:numPr>
        <w:pBdr>
          <w:top w:val="nil"/>
          <w:left w:val="nil"/>
          <w:bottom w:val="nil"/>
          <w:right w:val="nil"/>
          <w:between w:val="nil"/>
        </w:pBdr>
        <w:spacing w:before="80" w:after="80" w:line="240" w:lineRule="auto"/>
        <w:ind w:left="851"/>
        <w:contextualSpacing w:val="0"/>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вчинення Відповідачами дій з одного місцезнаходження;</w:t>
      </w:r>
    </w:p>
    <w:p w:rsidR="00F40108" w:rsidRPr="00A075C1" w:rsidRDefault="00185D76" w:rsidP="00A075C1">
      <w:pPr>
        <w:pStyle w:val="aa"/>
        <w:numPr>
          <w:ilvl w:val="0"/>
          <w:numId w:val="7"/>
        </w:numPr>
        <w:pBdr>
          <w:top w:val="nil"/>
          <w:left w:val="nil"/>
          <w:bottom w:val="nil"/>
          <w:right w:val="nil"/>
          <w:between w:val="nil"/>
        </w:pBdr>
        <w:spacing w:before="80" w:after="80" w:line="240" w:lineRule="auto"/>
        <w:ind w:left="851"/>
        <w:contextualSpacing w:val="0"/>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наявністю </w:t>
      </w:r>
      <w:r w:rsidR="007F34EE" w:rsidRPr="00A075C1">
        <w:rPr>
          <w:rFonts w:ascii="Times New Roman" w:eastAsia="Times New Roman" w:hAnsi="Times New Roman" w:cs="Times New Roman"/>
          <w:sz w:val="24"/>
          <w:szCs w:val="24"/>
          <w:lang w:val="uk-UA"/>
        </w:rPr>
        <w:t>зв’язків</w:t>
      </w:r>
      <w:r w:rsidR="00F4010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між</w:t>
      </w:r>
      <w:r w:rsidR="00F4010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Відповідачами, в т.</w:t>
      </w:r>
      <w:r w:rsidR="00B30255"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ч. через спільних працівників та інших фізичних осіб;</w:t>
      </w:r>
    </w:p>
    <w:p w:rsidR="00F40108" w:rsidRPr="00A075C1" w:rsidRDefault="00185D76" w:rsidP="00A075C1">
      <w:pPr>
        <w:pStyle w:val="aa"/>
        <w:numPr>
          <w:ilvl w:val="0"/>
          <w:numId w:val="7"/>
        </w:numPr>
        <w:pBdr>
          <w:top w:val="nil"/>
          <w:left w:val="nil"/>
          <w:bottom w:val="nil"/>
          <w:right w:val="nil"/>
          <w:between w:val="nil"/>
        </w:pBdr>
        <w:spacing w:before="80" w:after="80" w:line="240" w:lineRule="auto"/>
        <w:ind w:left="851"/>
        <w:contextualSpacing w:val="0"/>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г</w:t>
      </w:r>
      <w:r w:rsidR="00F40108" w:rsidRPr="00A075C1">
        <w:rPr>
          <w:rFonts w:ascii="Times New Roman" w:eastAsia="Times New Roman" w:hAnsi="Times New Roman" w:cs="Times New Roman"/>
          <w:sz w:val="24"/>
          <w:szCs w:val="24"/>
          <w:lang w:val="uk-UA"/>
        </w:rPr>
        <w:t>осподарськ</w:t>
      </w:r>
      <w:r w:rsidRPr="00A075C1">
        <w:rPr>
          <w:rFonts w:ascii="Times New Roman" w:eastAsia="Times New Roman" w:hAnsi="Times New Roman" w:cs="Times New Roman"/>
          <w:sz w:val="24"/>
          <w:szCs w:val="24"/>
          <w:lang w:val="uk-UA"/>
        </w:rPr>
        <w:t>ими</w:t>
      </w:r>
      <w:r w:rsidR="00F40108" w:rsidRPr="00A075C1">
        <w:rPr>
          <w:rFonts w:ascii="Times New Roman" w:eastAsia="Times New Roman" w:hAnsi="Times New Roman" w:cs="Times New Roman"/>
          <w:sz w:val="24"/>
          <w:szCs w:val="24"/>
          <w:lang w:val="uk-UA"/>
        </w:rPr>
        <w:t xml:space="preserve"> відносин</w:t>
      </w:r>
      <w:r w:rsidRPr="00A075C1">
        <w:rPr>
          <w:rFonts w:ascii="Times New Roman" w:eastAsia="Times New Roman" w:hAnsi="Times New Roman" w:cs="Times New Roman"/>
          <w:sz w:val="24"/>
          <w:szCs w:val="24"/>
          <w:lang w:val="uk-UA"/>
        </w:rPr>
        <w:t>ам</w:t>
      </w:r>
      <w:r w:rsidR="00F40108" w:rsidRPr="00A075C1">
        <w:rPr>
          <w:rFonts w:ascii="Times New Roman" w:eastAsia="Times New Roman" w:hAnsi="Times New Roman" w:cs="Times New Roman"/>
          <w:sz w:val="24"/>
          <w:szCs w:val="24"/>
          <w:lang w:val="uk-UA"/>
        </w:rPr>
        <w:t xml:space="preserve">и між </w:t>
      </w:r>
      <w:r w:rsidR="00BC2E97" w:rsidRPr="00A075C1">
        <w:rPr>
          <w:rFonts w:ascii="Times New Roman" w:eastAsia="Times New Roman" w:hAnsi="Times New Roman" w:cs="Times New Roman"/>
          <w:sz w:val="24"/>
          <w:szCs w:val="24"/>
          <w:lang w:val="uk-UA"/>
        </w:rPr>
        <w:t xml:space="preserve">ТОВ «ІНФОСЕЙФ ІТ» </w:t>
      </w:r>
      <w:r w:rsidR="00BC2E97" w:rsidRPr="00A075C1">
        <w:rPr>
          <w:rFonts w:ascii="Times New Roman" w:eastAsia="Times New Roman" w:hAnsi="Times New Roman" w:cs="Times New Roman"/>
          <w:sz w:val="24"/>
          <w:szCs w:val="24"/>
          <w:lang w:val="uk-UA"/>
        </w:rPr>
        <w:br/>
        <w:t>(ТОВ «СЕЛТАВІТ»)</w:t>
      </w:r>
      <w:r w:rsidR="00F40108" w:rsidRPr="00A075C1">
        <w:rPr>
          <w:rFonts w:ascii="Times New Roman" w:eastAsia="Times New Roman" w:hAnsi="Times New Roman" w:cs="Times New Roman"/>
          <w:sz w:val="24"/>
          <w:szCs w:val="24"/>
          <w:lang w:val="uk-UA"/>
        </w:rPr>
        <w:t xml:space="preserve"> і </w:t>
      </w:r>
      <w:r w:rsidR="00242A13"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w:t>
      </w:r>
    </w:p>
    <w:p w:rsidR="00F40108" w:rsidRPr="00A075C1" w:rsidRDefault="00185D76" w:rsidP="00A075C1">
      <w:pPr>
        <w:pStyle w:val="aa"/>
        <w:numPr>
          <w:ilvl w:val="0"/>
          <w:numId w:val="7"/>
        </w:numPr>
        <w:pBdr>
          <w:top w:val="nil"/>
          <w:left w:val="nil"/>
          <w:bottom w:val="nil"/>
          <w:right w:val="nil"/>
          <w:between w:val="nil"/>
        </w:pBdr>
        <w:spacing w:before="80" w:after="80" w:line="240" w:lineRule="auto"/>
        <w:ind w:left="851"/>
        <w:contextualSpacing w:val="0"/>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синхронними діями Відповідачів;</w:t>
      </w:r>
    </w:p>
    <w:p w:rsidR="00F40108" w:rsidRPr="00A075C1" w:rsidRDefault="00185D76" w:rsidP="00A075C1">
      <w:pPr>
        <w:pStyle w:val="aa"/>
        <w:numPr>
          <w:ilvl w:val="0"/>
          <w:numId w:val="7"/>
        </w:numPr>
        <w:pBdr>
          <w:top w:val="nil"/>
          <w:left w:val="nil"/>
          <w:bottom w:val="nil"/>
          <w:right w:val="nil"/>
          <w:between w:val="nil"/>
        </w:pBdr>
        <w:spacing w:before="80" w:after="80" w:line="240" w:lineRule="auto"/>
        <w:ind w:left="851"/>
        <w:contextualSpacing w:val="0"/>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w:t>
      </w:r>
      <w:r w:rsidR="00F40108" w:rsidRPr="00A075C1">
        <w:rPr>
          <w:rFonts w:ascii="Times New Roman" w:eastAsia="Times New Roman" w:hAnsi="Times New Roman" w:cs="Times New Roman"/>
          <w:sz w:val="24"/>
          <w:szCs w:val="24"/>
          <w:lang w:val="uk-UA"/>
        </w:rPr>
        <w:t>амовлення</w:t>
      </w:r>
      <w:r w:rsidRPr="00A075C1">
        <w:rPr>
          <w:rFonts w:ascii="Times New Roman" w:eastAsia="Times New Roman" w:hAnsi="Times New Roman" w:cs="Times New Roman"/>
          <w:sz w:val="24"/>
          <w:szCs w:val="24"/>
          <w:lang w:val="uk-UA"/>
        </w:rPr>
        <w:t>м</w:t>
      </w:r>
      <w:r w:rsidR="00F40108" w:rsidRPr="00A075C1">
        <w:rPr>
          <w:rFonts w:ascii="Times New Roman" w:eastAsia="Times New Roman" w:hAnsi="Times New Roman" w:cs="Times New Roman"/>
          <w:sz w:val="24"/>
          <w:szCs w:val="24"/>
          <w:lang w:val="uk-UA"/>
        </w:rPr>
        <w:t xml:space="preserve"> ТОВ «СОФТ ПРОДАКШН» і </w:t>
      </w:r>
      <w:r w:rsidR="00242A13" w:rsidRPr="00A075C1">
        <w:rPr>
          <w:rFonts w:ascii="Times New Roman" w:eastAsia="Times New Roman" w:hAnsi="Times New Roman" w:cs="Times New Roman"/>
          <w:sz w:val="24"/>
          <w:szCs w:val="24"/>
          <w:lang w:val="uk-UA"/>
        </w:rPr>
        <w:t xml:space="preserve">ТОВ «ІНСАЙД СОЛЮШНС» </w:t>
      </w:r>
      <w:r w:rsidR="00722998" w:rsidRPr="00A075C1">
        <w:rPr>
          <w:rFonts w:ascii="Times New Roman" w:eastAsia="Times New Roman" w:hAnsi="Times New Roman" w:cs="Times New Roman"/>
          <w:sz w:val="24"/>
          <w:szCs w:val="24"/>
          <w:lang w:val="uk-UA"/>
        </w:rPr>
        <w:t xml:space="preserve">                   </w:t>
      </w:r>
      <w:r w:rsidR="00242A13" w:rsidRPr="00A075C1">
        <w:rPr>
          <w:rFonts w:ascii="Times New Roman" w:eastAsia="Times New Roman" w:hAnsi="Times New Roman" w:cs="Times New Roman"/>
          <w:sz w:val="24"/>
          <w:szCs w:val="24"/>
          <w:lang w:val="uk-UA"/>
        </w:rPr>
        <w:t>(ТОВ «КЛОТФІЛЬДА»)</w:t>
      </w:r>
      <w:r w:rsidR="00F40108" w:rsidRPr="00A075C1">
        <w:rPr>
          <w:rFonts w:ascii="Times New Roman" w:eastAsia="Times New Roman" w:hAnsi="Times New Roman" w:cs="Times New Roman"/>
          <w:sz w:val="24"/>
          <w:szCs w:val="24"/>
          <w:lang w:val="uk-UA"/>
        </w:rPr>
        <w:t xml:space="preserve"> послуг перекладу в одного перекладача.</w:t>
      </w:r>
    </w:p>
    <w:p w:rsidR="00185D76" w:rsidRPr="00A075C1" w:rsidRDefault="00185D76"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Узгодивши свої дії під час підготовки та участі у Торгах 1 – 4</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w:t>
      </w:r>
      <w:r w:rsidR="00BC2E97" w:rsidRPr="00A075C1">
        <w:rPr>
          <w:rFonts w:ascii="Times New Roman" w:eastAsia="Times New Roman" w:hAnsi="Times New Roman" w:cs="Times New Roman"/>
          <w:sz w:val="24"/>
          <w:szCs w:val="24"/>
          <w:lang w:val="uk-UA"/>
        </w:rPr>
        <w:t>ТОВ «ІНФОСЕЙФ ІТ» (ТОВ «СЕЛТАВІТ»)</w:t>
      </w:r>
      <w:r w:rsidRPr="00A075C1">
        <w:rPr>
          <w:rFonts w:ascii="Times New Roman" w:eastAsia="Times New Roman" w:hAnsi="Times New Roman" w:cs="Times New Roman"/>
          <w:sz w:val="24"/>
          <w:szCs w:val="24"/>
          <w:lang w:val="uk-UA"/>
        </w:rPr>
        <w:t xml:space="preserve">, </w:t>
      </w:r>
      <w:r w:rsidR="00242A13" w:rsidRPr="00A075C1">
        <w:rPr>
          <w:rFonts w:ascii="Times New Roman" w:eastAsia="Times New Roman" w:hAnsi="Times New Roman" w:cs="Times New Roman"/>
          <w:sz w:val="24"/>
          <w:szCs w:val="24"/>
          <w:lang w:val="uk-UA"/>
        </w:rPr>
        <w:t>ТОВ «ІНСАЙД СОЛЮШНС» (ТОВ «КЛОТФІЛЬДА»)</w:t>
      </w:r>
      <w:r w:rsidRPr="00A075C1">
        <w:rPr>
          <w:rFonts w:ascii="Times New Roman" w:eastAsia="Times New Roman" w:hAnsi="Times New Roman" w:cs="Times New Roman"/>
          <w:sz w:val="24"/>
          <w:szCs w:val="24"/>
          <w:lang w:val="uk-UA"/>
        </w:rPr>
        <w:t xml:space="preserve">  і </w:t>
      </w:r>
      <w:r w:rsidR="0072299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ТОВ «СОФТ ПРОДАКШН» замінили ризик, що породжує конкуренція, на координацію своєї поведінки. Така координація поведінки призвела до усунення між ними конкуренції під час проведення Торгів 1 – 4.</w:t>
      </w:r>
    </w:p>
    <w:p w:rsidR="00185D76" w:rsidRPr="00A075C1" w:rsidRDefault="00185D76"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Згідно з пунктом 1 статті 50 Закону України «Про захист економічної конкуренції» порушенням законодавства про захист економічної конкуренції є антиконкурентні узгоджені дії.</w:t>
      </w:r>
    </w:p>
    <w:p w:rsidR="00185D76" w:rsidRPr="00A075C1" w:rsidRDefault="00185D76"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Частиною першою статті 5 Закону України «Про захист економічної конкуренції»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rsidR="00185D76" w:rsidRPr="00A075C1" w:rsidRDefault="00185D76"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Відповідно до частини першої статті 6 Закону України «Про захист економічної конкуренції» антиконкурентними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антиконкурентними узгодженими діями визнаються узгоджені дії, які стосуються спотворення результатів торгів, аукціонів, конкурсів, тендерів.</w:t>
      </w:r>
    </w:p>
    <w:p w:rsidR="00185D76" w:rsidRPr="00A075C1" w:rsidRDefault="00185D76"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Відповідно до частини четвертої статті 6 Закону України «Про захист економічної конкуренції» вчинення антиконкурентних узгоджених дій забороняється і тягне за собою відповідальність згідно із законом.</w:t>
      </w:r>
    </w:p>
    <w:p w:rsidR="00185D76" w:rsidRPr="00A075C1" w:rsidRDefault="00185D7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Отже, наведені вище факти у їх сукупності свідчать про вчинення </w:t>
      </w:r>
      <w:r w:rsidR="00687273" w:rsidRPr="00A075C1">
        <w:rPr>
          <w:rFonts w:ascii="Times New Roman" w:eastAsia="Times New Roman" w:hAnsi="Times New Roman" w:cs="Times New Roman"/>
          <w:sz w:val="24"/>
          <w:szCs w:val="24"/>
          <w:lang w:val="uk-UA"/>
        </w:rPr>
        <w:br/>
      </w:r>
      <w:bookmarkStart w:id="62" w:name="_Hlk174532493"/>
      <w:r w:rsidR="00687273" w:rsidRPr="00A075C1">
        <w:rPr>
          <w:rFonts w:ascii="Times New Roman" w:eastAsia="Times New Roman" w:hAnsi="Times New Roman" w:cs="Times New Roman"/>
          <w:sz w:val="24"/>
          <w:szCs w:val="24"/>
          <w:lang w:val="uk-UA"/>
        </w:rPr>
        <w:t xml:space="preserve">ТОВ «ІНФОСЕЙФ ІТ» (ТОВ «СЕЛТАВІТ»), ТОВ «СОФТ ПРОДАКШН» і </w:t>
      </w:r>
      <w:r w:rsidR="00687273" w:rsidRPr="00A075C1">
        <w:rPr>
          <w:rFonts w:ascii="Times New Roman" w:eastAsia="Times New Roman" w:hAnsi="Times New Roman" w:cs="Times New Roman"/>
          <w:sz w:val="24"/>
          <w:szCs w:val="24"/>
          <w:lang w:val="uk-UA"/>
        </w:rPr>
        <w:br/>
        <w:t>ТОВ «ІНСАЙД СОЛЮШНС» (ТОВ «КЛОТФІЛЬДА»)</w:t>
      </w:r>
      <w:r w:rsidRPr="00A075C1">
        <w:rPr>
          <w:rFonts w:ascii="Times New Roman" w:eastAsia="Times New Roman" w:hAnsi="Times New Roman" w:cs="Times New Roman"/>
          <w:sz w:val="24"/>
          <w:szCs w:val="24"/>
          <w:lang w:val="uk-UA"/>
        </w:rPr>
        <w:t xml:space="preserve"> </w:t>
      </w:r>
      <w:bookmarkEnd w:id="62"/>
      <w:r w:rsidRPr="00A075C1">
        <w:rPr>
          <w:rFonts w:ascii="Times New Roman" w:eastAsia="Times New Roman" w:hAnsi="Times New Roman" w:cs="Times New Roman"/>
          <w:sz w:val="24"/>
          <w:szCs w:val="24"/>
          <w:lang w:val="uk-UA"/>
        </w:rPr>
        <w:t xml:space="preserve">порушень, передбачених пунктом 4 частини другої статті 6, пунктом 1 статті 50 Закону України «Про захист </w:t>
      </w:r>
      <w:r w:rsidRPr="00A075C1">
        <w:rPr>
          <w:rFonts w:ascii="Times New Roman" w:eastAsia="Times New Roman" w:hAnsi="Times New Roman" w:cs="Times New Roman"/>
          <w:sz w:val="24"/>
          <w:szCs w:val="24"/>
          <w:lang w:val="uk-UA"/>
        </w:rPr>
        <w:lastRenderedPageBreak/>
        <w:t>економічної конкуренції», у вигляді антиконкурентних узгоджених дій, які стосуються спотворення результатів торгів, проведених Пенсійним фондом України:</w:t>
      </w:r>
    </w:p>
    <w:p w:rsidR="00A07E04" w:rsidRPr="00A075C1" w:rsidRDefault="00A07E04" w:rsidP="00A075C1">
      <w:pPr>
        <w:pStyle w:val="aa"/>
        <w:numPr>
          <w:ilvl w:val="0"/>
          <w:numId w:val="7"/>
        </w:numPr>
        <w:pBdr>
          <w:top w:val="nil"/>
          <w:left w:val="nil"/>
          <w:bottom w:val="nil"/>
          <w:right w:val="nil"/>
          <w:between w:val="nil"/>
        </w:pBdr>
        <w:spacing w:before="120" w:after="120" w:line="240" w:lineRule="auto"/>
        <w:ind w:left="1066" w:hanging="357"/>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UA-2021-10-04-000686-c</w:t>
      </w:r>
      <w:r w:rsidRPr="00A075C1">
        <w:rPr>
          <w:rFonts w:ascii="Times New Roman" w:hAnsi="Times New Roman"/>
          <w:sz w:val="24"/>
          <w:szCs w:val="24"/>
          <w:lang w:val="uk-UA"/>
        </w:rPr>
        <w:t>  ‒</w:t>
      </w:r>
      <w:r w:rsidRPr="00A075C1">
        <w:rPr>
          <w:rFonts w:ascii="Times New Roman" w:eastAsia="Times New Roman" w:hAnsi="Times New Roman" w:cs="Times New Roman"/>
          <w:sz w:val="24"/>
          <w:szCs w:val="24"/>
          <w:lang w:val="uk-UA"/>
        </w:rPr>
        <w:t xml:space="preserve"> «Поновлення для антивірусного програмного забезпечення (48760000-3) (ДК 021:2015:48760000-3: Пакети програмного забезпечення для захисту від вірусів)»;</w:t>
      </w:r>
    </w:p>
    <w:p w:rsidR="00A07E04" w:rsidRPr="00A075C1" w:rsidRDefault="00A07E04" w:rsidP="00A075C1">
      <w:pPr>
        <w:pStyle w:val="aa"/>
        <w:numPr>
          <w:ilvl w:val="0"/>
          <w:numId w:val="7"/>
        </w:numPr>
        <w:pBdr>
          <w:top w:val="nil"/>
          <w:left w:val="nil"/>
          <w:bottom w:val="nil"/>
          <w:right w:val="nil"/>
          <w:between w:val="nil"/>
        </w:pBdr>
        <w:spacing w:before="120" w:after="120" w:line="240" w:lineRule="auto"/>
        <w:ind w:left="1066" w:hanging="357"/>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 xml:space="preserve">UA-2021-10-04-000442-с </w:t>
      </w:r>
      <w:r w:rsidRPr="00A075C1">
        <w:rPr>
          <w:rFonts w:ascii="Times New Roman" w:hAnsi="Times New Roman"/>
          <w:sz w:val="24"/>
          <w:szCs w:val="24"/>
          <w:lang w:val="uk-UA"/>
        </w:rPr>
        <w:t>‒</w:t>
      </w:r>
      <w:r w:rsidRPr="00A075C1">
        <w:rPr>
          <w:rFonts w:ascii="Times New Roman" w:eastAsia="Times New Roman" w:hAnsi="Times New Roman" w:cs="Times New Roman"/>
          <w:sz w:val="24"/>
          <w:szCs w:val="24"/>
          <w:lang w:val="uk-UA"/>
        </w:rPr>
        <w:t xml:space="preserve"> «Поновлення та підтримка системи мережевого інформаційного захисту Checkpoint (72250000-2) (ДК 021:2015:72250000-2: Послуги, пов’язані із системами та підтримкою)»;</w:t>
      </w:r>
    </w:p>
    <w:p w:rsidR="00A07E04" w:rsidRPr="00A075C1" w:rsidRDefault="00A07E04" w:rsidP="00A075C1">
      <w:pPr>
        <w:pStyle w:val="aa"/>
        <w:numPr>
          <w:ilvl w:val="0"/>
          <w:numId w:val="7"/>
        </w:numPr>
        <w:pBdr>
          <w:top w:val="nil"/>
          <w:left w:val="nil"/>
          <w:bottom w:val="nil"/>
          <w:right w:val="nil"/>
          <w:between w:val="nil"/>
        </w:pBdr>
        <w:spacing w:before="120" w:after="120" w:line="240" w:lineRule="auto"/>
        <w:ind w:left="1066" w:hanging="357"/>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 xml:space="preserve">UA-2021-10-04-003013 </w:t>
      </w:r>
      <w:r w:rsidRPr="00A075C1">
        <w:rPr>
          <w:rFonts w:ascii="Times New Roman" w:hAnsi="Times New Roman"/>
          <w:sz w:val="24"/>
          <w:szCs w:val="24"/>
          <w:lang w:val="uk-UA"/>
        </w:rPr>
        <w:t>‒</w:t>
      </w:r>
      <w:r w:rsidRPr="00A075C1">
        <w:rPr>
          <w:rFonts w:ascii="Times New Roman" w:eastAsia="Times New Roman" w:hAnsi="Times New Roman" w:cs="Times New Roman"/>
          <w:sz w:val="24"/>
          <w:szCs w:val="24"/>
          <w:lang w:val="uk-UA"/>
        </w:rPr>
        <w:t xml:space="preserve"> «Поновлення та підтримка для програмного забезпечення технічного захисту інформації та інформаційної безпеки (48730000-4) (ДК 021:2015:48730000-4: Пакети програмного забезпечення для забезпечення безпеки)»;</w:t>
      </w:r>
    </w:p>
    <w:p w:rsidR="00A07E04" w:rsidRPr="00A075C1" w:rsidRDefault="00A07E04" w:rsidP="00A075C1">
      <w:pPr>
        <w:pStyle w:val="aa"/>
        <w:numPr>
          <w:ilvl w:val="0"/>
          <w:numId w:val="7"/>
        </w:numPr>
        <w:pBdr>
          <w:top w:val="nil"/>
          <w:left w:val="nil"/>
          <w:bottom w:val="nil"/>
          <w:right w:val="nil"/>
          <w:between w:val="nil"/>
        </w:pBdr>
        <w:spacing w:before="120" w:after="120" w:line="240" w:lineRule="auto"/>
        <w:ind w:left="1066" w:hanging="357"/>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 xml:space="preserve">UA-2021-10-04-000323-с </w:t>
      </w:r>
      <w:r w:rsidRPr="00A075C1">
        <w:rPr>
          <w:rFonts w:ascii="Times New Roman" w:hAnsi="Times New Roman"/>
          <w:sz w:val="24"/>
          <w:szCs w:val="24"/>
          <w:lang w:val="uk-UA"/>
        </w:rPr>
        <w:t>‒</w:t>
      </w:r>
      <w:r w:rsidRPr="00A075C1">
        <w:rPr>
          <w:rFonts w:ascii="Times New Roman" w:eastAsia="Times New Roman" w:hAnsi="Times New Roman" w:cs="Times New Roman"/>
          <w:sz w:val="24"/>
          <w:szCs w:val="24"/>
          <w:lang w:val="uk-UA"/>
        </w:rPr>
        <w:t xml:space="preserve"> «Поновлення та підписки для програмно-апаратних компонентів Cisco Stealthwatch та Cisco AMP з Cisco Threat Grid 5504 Model та AMP Private Cloud (48730000-4) (ДК 021:2015:48730000-4: Пакети програмного забезпечення для забезпечення безпеки)».</w:t>
      </w:r>
    </w:p>
    <w:p w:rsidR="005C626F" w:rsidRPr="00A075C1" w:rsidRDefault="005C626F" w:rsidP="00A075C1">
      <w:pPr>
        <w:pStyle w:val="aa"/>
        <w:pBdr>
          <w:top w:val="nil"/>
          <w:left w:val="nil"/>
          <w:bottom w:val="nil"/>
          <w:right w:val="nil"/>
          <w:between w:val="nil"/>
        </w:pBdr>
        <w:spacing w:before="120" w:after="120" w:line="240" w:lineRule="auto"/>
        <w:ind w:left="1066"/>
        <w:contextualSpacing w:val="0"/>
        <w:jc w:val="both"/>
        <w:rPr>
          <w:rFonts w:ascii="Times New Roman" w:eastAsia="Times New Roman" w:hAnsi="Times New Roman" w:cs="Times New Roman"/>
          <w:sz w:val="24"/>
          <w:szCs w:val="24"/>
          <w:lang w:val="uk-UA"/>
        </w:rPr>
      </w:pPr>
    </w:p>
    <w:p w:rsidR="0090277C" w:rsidRPr="00A075C1" w:rsidRDefault="0090277C" w:rsidP="00A075C1">
      <w:pPr>
        <w:pStyle w:val="1"/>
        <w:keepLines w:val="0"/>
        <w:numPr>
          <w:ilvl w:val="0"/>
          <w:numId w:val="26"/>
        </w:numPr>
        <w:spacing w:before="120" w:after="120" w:line="240" w:lineRule="auto"/>
        <w:ind w:left="851" w:hanging="851"/>
        <w:jc w:val="both"/>
        <w:rPr>
          <w:rFonts w:ascii="Times New Roman" w:hAnsi="Times New Roman" w:cs="Times New Roman"/>
          <w:b/>
          <w:color w:val="auto"/>
          <w:sz w:val="24"/>
          <w:szCs w:val="24"/>
          <w:lang w:val="uk-UA"/>
        </w:rPr>
      </w:pPr>
      <w:r w:rsidRPr="00A075C1">
        <w:rPr>
          <w:rFonts w:ascii="Times New Roman" w:hAnsi="Times New Roman" w:cs="Times New Roman"/>
          <w:b/>
          <w:color w:val="auto"/>
          <w:sz w:val="24"/>
          <w:szCs w:val="24"/>
          <w:lang w:val="uk-UA"/>
        </w:rPr>
        <w:t xml:space="preserve"> ЗАПЕРЕЧЕННЯ ВІДПОВІДАЧІВ ТА ЇХ СПРОСТУВАННЯ</w:t>
      </w:r>
    </w:p>
    <w:p w:rsidR="00974B89" w:rsidRPr="00A075C1" w:rsidRDefault="00974B89"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За результатами збирання та аналізу доказів у справі № 145-26.13/44-24 складено подання з попередніми висновками від 05.11.2024 № 145-26.13/44-24/403-спр</w:t>
      </w:r>
      <w:r w:rsidR="00B30255" w:rsidRPr="00A075C1">
        <w:rPr>
          <w:rFonts w:ascii="Times New Roman" w:eastAsia="Times New Roman" w:hAnsi="Times New Roman" w:cs="Times New Roman"/>
          <w:sz w:val="24"/>
          <w:szCs w:val="24"/>
          <w:lang w:val="uk-UA"/>
        </w:rPr>
        <w:t>.</w:t>
      </w:r>
    </w:p>
    <w:p w:rsidR="004932AA" w:rsidRPr="00A075C1" w:rsidRDefault="00493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Листом від 06.11.2024  № 145-26.13/03-10730е витяг № 1 з подання з попередніми висновками від 05.11.2024 № 145-26.13/44-24/403-спр надіслано до </w:t>
      </w:r>
      <w:r w:rsidRPr="00A075C1">
        <w:rPr>
          <w:rFonts w:ascii="Times New Roman" w:eastAsia="Times New Roman" w:hAnsi="Times New Roman" w:cs="Times New Roman"/>
          <w:sz w:val="24"/>
          <w:szCs w:val="24"/>
          <w:lang w:val="uk-UA"/>
        </w:rPr>
        <w:br/>
        <w:t xml:space="preserve">ТОВ «СЕЛТАВІТ» за місцезнаходженням, зазначеним в ЄДР </w:t>
      </w:r>
      <w:r w:rsidR="007D7324" w:rsidRPr="00A075C1">
        <w:rPr>
          <w:rFonts w:ascii="Times New Roman" w:eastAsia="Times New Roman" w:hAnsi="Times New Roman" w:cs="Times New Roman"/>
          <w:sz w:val="24"/>
          <w:szCs w:val="24"/>
          <w:lang w:val="uk-UA"/>
        </w:rPr>
        <w:t>(інформація з обмеженим доступом)</w:t>
      </w:r>
      <w:r w:rsidRPr="00A075C1">
        <w:rPr>
          <w:rFonts w:ascii="Times New Roman" w:eastAsia="Times New Roman" w:hAnsi="Times New Roman" w:cs="Times New Roman"/>
          <w:sz w:val="24"/>
          <w:szCs w:val="24"/>
          <w:lang w:val="uk-UA"/>
        </w:rPr>
        <w:t>.</w:t>
      </w:r>
    </w:p>
    <w:p w:rsidR="004932AA" w:rsidRPr="00A075C1" w:rsidRDefault="00493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Рекомендоване поштове відправлення № 0303500138486 (лист від 06.11.2024 </w:t>
      </w:r>
      <w:r w:rsidRPr="00A075C1">
        <w:rPr>
          <w:rFonts w:ascii="Times New Roman" w:eastAsia="Times New Roman" w:hAnsi="Times New Roman" w:cs="Times New Roman"/>
          <w:sz w:val="24"/>
          <w:szCs w:val="24"/>
          <w:lang w:val="uk-UA"/>
        </w:rPr>
        <w:br/>
        <w:t xml:space="preserve">№ 145-26.13/03-10730е з витягом № 1 з подання з попередніми висновками </w:t>
      </w:r>
      <w:r w:rsidRPr="00A075C1">
        <w:rPr>
          <w:rFonts w:ascii="Times New Roman" w:eastAsia="Times New Roman" w:hAnsi="Times New Roman" w:cs="Times New Roman"/>
          <w:sz w:val="24"/>
          <w:szCs w:val="24"/>
          <w:lang w:val="uk-UA"/>
        </w:rPr>
        <w:br/>
        <w:t>від 05.11.2024 № 145-26.13/44-24/403-спр) повернулося до Комітету з позначкою: «адресат відсутній за вказаною адресою».</w:t>
      </w:r>
    </w:p>
    <w:p w:rsidR="004932AA" w:rsidRPr="00A075C1" w:rsidRDefault="00493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Листом від 06.11.2024  № 145-26.13/03-10729е витяг № 2 з подання з попередніми висновками від 05.11.2024 № 145-26.13/44-24/403-спр надіслано до </w:t>
      </w:r>
      <w:r w:rsidRPr="00A075C1">
        <w:rPr>
          <w:rFonts w:ascii="Times New Roman" w:eastAsia="Times New Roman" w:hAnsi="Times New Roman" w:cs="Times New Roman"/>
          <w:sz w:val="24"/>
          <w:szCs w:val="24"/>
          <w:lang w:val="uk-UA"/>
        </w:rPr>
        <w:br/>
        <w:t>ТОВ «СОФТ ПРОДАКШН» за місцезнаходженням, зазначеним в ЄДР.</w:t>
      </w:r>
    </w:p>
    <w:p w:rsidR="004932AA" w:rsidRPr="00A075C1" w:rsidRDefault="00493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Рекомендоване поштове відправлення № 0303500138494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лист від 06.11.2024 </w:t>
      </w:r>
      <w:r w:rsidRPr="00A075C1">
        <w:rPr>
          <w:rFonts w:ascii="Times New Roman" w:eastAsia="Times New Roman" w:hAnsi="Times New Roman" w:cs="Times New Roman"/>
          <w:sz w:val="24"/>
          <w:szCs w:val="24"/>
          <w:lang w:val="uk-UA"/>
        </w:rPr>
        <w:br/>
        <w:t xml:space="preserve">№ 145-26.13/03-10729е з витягом № 2 з подання з попередніми висновками </w:t>
      </w:r>
      <w:r w:rsidRPr="00A075C1">
        <w:rPr>
          <w:rFonts w:ascii="Times New Roman" w:eastAsia="Times New Roman" w:hAnsi="Times New Roman" w:cs="Times New Roman"/>
          <w:sz w:val="24"/>
          <w:szCs w:val="24"/>
          <w:lang w:val="uk-UA"/>
        </w:rPr>
        <w:br/>
        <w:t>від 05.11.2024 № 145-26.13/44-24/403-спр</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ТОВ «СОФТ ПРОДАКШН» не отримало (інформація з офіційного сайту АТ «Укрпошта» track.ukrposhta.ua за трекінгом 0303500138494).</w:t>
      </w:r>
    </w:p>
    <w:p w:rsidR="004932AA" w:rsidRPr="00A075C1" w:rsidRDefault="00493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Листом від 06.11.2024 № 145-26.13/03-10731е витяг № 3 з подання з попередніми висновками від 05.11.2024 № 145-26.13/44-24/403-спр надіслано до </w:t>
      </w:r>
      <w:r w:rsidRPr="00A075C1">
        <w:rPr>
          <w:rFonts w:ascii="Times New Roman" w:eastAsia="Times New Roman" w:hAnsi="Times New Roman" w:cs="Times New Roman"/>
          <w:sz w:val="24"/>
          <w:szCs w:val="24"/>
          <w:lang w:val="uk-UA"/>
        </w:rPr>
        <w:br/>
        <w:t>ТОВ «КЛОТФІЛЬДА» за місцезнаходженням, зазначеним в ЄДР.</w:t>
      </w:r>
    </w:p>
    <w:p w:rsidR="004932AA" w:rsidRPr="00A075C1" w:rsidRDefault="004932AA"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Рекомендоване поштове відправлення № 0303500138478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лист від 06.11.2024 </w:t>
      </w:r>
      <w:r w:rsidRPr="00A075C1">
        <w:rPr>
          <w:rFonts w:ascii="Times New Roman" w:eastAsia="Times New Roman" w:hAnsi="Times New Roman" w:cs="Times New Roman"/>
          <w:sz w:val="24"/>
          <w:szCs w:val="24"/>
          <w:lang w:val="uk-UA"/>
        </w:rPr>
        <w:br/>
        <w:t>№ 145-26.13/03-10731е з витягом № 3 з подання з попередніми висновками від 05.11.2024 № 145-26.13/44-24/403-спр</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повернулося до Комітету.</w:t>
      </w:r>
    </w:p>
    <w:p w:rsidR="004932AA" w:rsidRPr="00A075C1" w:rsidRDefault="004932AA"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Style w:val="a6"/>
          <w:rFonts w:ascii="Times New Roman" w:eastAsia="Times New Roman" w:hAnsi="Times New Roman" w:cs="Times New Roman"/>
          <w:color w:val="auto"/>
          <w:sz w:val="24"/>
          <w:szCs w:val="24"/>
          <w:u w:val="none"/>
          <w:lang w:val="uk-UA"/>
        </w:rPr>
      </w:pPr>
      <w:r w:rsidRPr="00A075C1">
        <w:rPr>
          <w:rFonts w:ascii="Times New Roman" w:eastAsia="Times New Roman" w:hAnsi="Times New Roman" w:cs="Times New Roman"/>
          <w:sz w:val="24"/>
          <w:szCs w:val="24"/>
          <w:lang w:val="uk-UA"/>
        </w:rPr>
        <w:t xml:space="preserve">Інформацію про попередні висновки у справі № 145-26.13/44-24 та інформацію про дату, час і місце розгляду зазначеної справи на засіданні Антимонопольного комітету України відповідно до абзацу четвертого пункту 6 розділу VIІ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w:t>
      </w:r>
      <w:r w:rsidRPr="00A075C1">
        <w:rPr>
          <w:rFonts w:ascii="Times New Roman" w:eastAsia="Times New Roman" w:hAnsi="Times New Roman" w:cs="Times New Roman"/>
          <w:sz w:val="24"/>
          <w:szCs w:val="24"/>
          <w:lang w:val="uk-UA"/>
        </w:rPr>
        <w:lastRenderedPageBreak/>
        <w:t xml:space="preserve">1994 року № 5, зареєстрованим у Міністерстві юстиції України </w:t>
      </w:r>
      <w:r w:rsidRPr="00A075C1">
        <w:rPr>
          <w:rFonts w:ascii="Times New Roman" w:eastAsia="Times New Roman" w:hAnsi="Times New Roman" w:cs="Times New Roman"/>
          <w:sz w:val="24"/>
          <w:szCs w:val="24"/>
          <w:lang w:val="uk-UA"/>
        </w:rPr>
        <w:br/>
        <w:t xml:space="preserve">6 травня 1994 року за № 90/299 (в редакції розпорядження Антимонопольного комітету України від 29 червня 1998 року № 169-р) (зі змінами), розміщено </w:t>
      </w:r>
      <w:r w:rsidRPr="00A075C1">
        <w:rPr>
          <w:rFonts w:ascii="Times New Roman" w:eastAsia="Times New Roman" w:hAnsi="Times New Roman" w:cs="Times New Roman"/>
          <w:sz w:val="24"/>
          <w:szCs w:val="24"/>
          <w:lang w:val="uk-UA"/>
        </w:rPr>
        <w:br/>
        <w:t xml:space="preserve">29.11.2024 на офіційному вебсайті Антимонопольного комітету України за посиланням </w:t>
      </w:r>
      <w:hyperlink r:id="rId16" w:history="1">
        <w:r w:rsidRPr="00A075C1">
          <w:rPr>
            <w:rFonts w:ascii="Times New Roman" w:eastAsia="Times New Roman" w:hAnsi="Times New Roman" w:cs="Times New Roman"/>
            <w:sz w:val="24"/>
            <w:szCs w:val="24"/>
            <w:lang w:val="uk-UA"/>
          </w:rPr>
          <w:t xml:space="preserve"> https://amcu.gov.ua/news/informatsiia-pro-poperedni-vysnovky-u-spravi-pro-porushennia-zakonodavstva-pro-zakhyst-ekonomichnoi-konkurentsii-145-261344-24-ta-rozghliad-zaznachenoi-spravy-na-zasidanni-antymonopolnoho.</w:t>
        </w:r>
        <w:r w:rsidRPr="00A075C1">
          <w:rPr>
            <w:rStyle w:val="a6"/>
            <w:rFonts w:ascii="Times New Roman" w:eastAsia="Times New Roman" w:hAnsi="Times New Roman" w:cs="Times New Roman"/>
            <w:sz w:val="24"/>
            <w:szCs w:val="24"/>
            <w:lang w:val="uk-UA"/>
          </w:rPr>
          <w:t xml:space="preserve"> </w:t>
        </w:r>
      </w:hyperlink>
    </w:p>
    <w:p w:rsidR="00D11210" w:rsidRPr="00A075C1" w:rsidRDefault="00D11210"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Відповідачі не надали Комітету письмових заперечень, зауважень або пояснень на подання з попередніми висновками від 05.11.2024 № 145-26.13/44-24/403-спр у Справі.</w:t>
      </w:r>
    </w:p>
    <w:p w:rsidR="0090277C" w:rsidRPr="00A075C1" w:rsidRDefault="0090277C" w:rsidP="00A075C1">
      <w:pPr>
        <w:pBdr>
          <w:top w:val="nil"/>
          <w:left w:val="nil"/>
          <w:bottom w:val="nil"/>
          <w:right w:val="nil"/>
          <w:between w:val="nil"/>
        </w:pBdr>
        <w:tabs>
          <w:tab w:val="left" w:pos="1985"/>
        </w:tabs>
        <w:spacing w:before="100" w:after="100" w:line="240" w:lineRule="auto"/>
        <w:ind w:left="851"/>
        <w:jc w:val="both"/>
        <w:rPr>
          <w:rFonts w:ascii="Times New Roman" w:eastAsia="Times New Roman" w:hAnsi="Times New Roman" w:cs="Times New Roman"/>
          <w:sz w:val="24"/>
          <w:szCs w:val="24"/>
          <w:lang w:val="uk-UA"/>
        </w:rPr>
      </w:pPr>
    </w:p>
    <w:p w:rsidR="00974B89" w:rsidRPr="00A075C1" w:rsidRDefault="00974B89" w:rsidP="00A075C1">
      <w:pPr>
        <w:pStyle w:val="1"/>
        <w:keepLines w:val="0"/>
        <w:numPr>
          <w:ilvl w:val="0"/>
          <w:numId w:val="26"/>
        </w:numPr>
        <w:spacing w:before="120" w:after="120" w:line="240" w:lineRule="auto"/>
        <w:ind w:left="851" w:hanging="851"/>
        <w:jc w:val="both"/>
        <w:rPr>
          <w:rFonts w:ascii="Times New Roman" w:hAnsi="Times New Roman" w:cs="Times New Roman"/>
          <w:b/>
          <w:color w:val="auto"/>
          <w:sz w:val="24"/>
          <w:szCs w:val="24"/>
          <w:lang w:val="uk-UA"/>
        </w:rPr>
      </w:pPr>
      <w:r w:rsidRPr="00A075C1">
        <w:rPr>
          <w:rFonts w:ascii="Times New Roman" w:hAnsi="Times New Roman" w:cs="Times New Roman"/>
          <w:b/>
          <w:color w:val="auto"/>
          <w:sz w:val="24"/>
          <w:szCs w:val="24"/>
          <w:lang w:val="uk-UA"/>
        </w:rPr>
        <w:t>ОСТАТОЧНІ ВИСНОВКИ КОМІТЕТУ</w:t>
      </w:r>
    </w:p>
    <w:p w:rsidR="00420C76" w:rsidRPr="00A075C1" w:rsidRDefault="00974B89"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Доказами, зібраними у Справі, у їх сукупності дов</w:t>
      </w:r>
      <w:r w:rsidR="00D11210" w:rsidRPr="00A075C1">
        <w:rPr>
          <w:rFonts w:ascii="Times New Roman" w:eastAsia="Times New Roman" w:hAnsi="Times New Roman" w:cs="Times New Roman"/>
          <w:sz w:val="24"/>
          <w:szCs w:val="24"/>
          <w:lang w:val="uk-UA"/>
        </w:rPr>
        <w:t>едено</w:t>
      </w:r>
      <w:r w:rsidRPr="00A075C1">
        <w:rPr>
          <w:rFonts w:ascii="Times New Roman" w:eastAsia="Times New Roman" w:hAnsi="Times New Roman" w:cs="Times New Roman"/>
          <w:sz w:val="24"/>
          <w:szCs w:val="24"/>
          <w:lang w:val="uk-UA"/>
        </w:rPr>
        <w:t xml:space="preserve"> те, що  ТОВ «ІНФОСЕЙФ ІТ» (ТОВ «СЕЛТАВІТ»), ТОВ «СОФТ ПРОДАКШН» і </w:t>
      </w:r>
      <w:r w:rsidRPr="00A075C1">
        <w:rPr>
          <w:rFonts w:ascii="Times New Roman" w:eastAsia="Times New Roman" w:hAnsi="Times New Roman" w:cs="Times New Roman"/>
          <w:sz w:val="24"/>
          <w:szCs w:val="24"/>
          <w:lang w:val="uk-UA"/>
        </w:rPr>
        <w:br/>
        <w:t xml:space="preserve">ТОВ «ІНСАЙД СОЛЮШНС» (ТОВ «КЛОТФІЛЬДА») вчинили порушення, передбачені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w:t>
      </w:r>
      <w:r w:rsidR="00420C76" w:rsidRPr="00A075C1">
        <w:rPr>
          <w:rFonts w:ascii="Times New Roman" w:eastAsia="Times New Roman" w:hAnsi="Times New Roman" w:cs="Times New Roman"/>
          <w:sz w:val="24"/>
          <w:szCs w:val="24"/>
          <w:lang w:val="uk-UA"/>
        </w:rPr>
        <w:t>торгів, проведених Пенсійним фондом України:</w:t>
      </w:r>
    </w:p>
    <w:p w:rsidR="00420C76" w:rsidRPr="00A075C1" w:rsidRDefault="00420C76" w:rsidP="00A075C1">
      <w:pPr>
        <w:pStyle w:val="aa"/>
        <w:numPr>
          <w:ilvl w:val="0"/>
          <w:numId w:val="7"/>
        </w:numPr>
        <w:pBdr>
          <w:top w:val="nil"/>
          <w:left w:val="nil"/>
          <w:bottom w:val="nil"/>
          <w:right w:val="nil"/>
          <w:between w:val="nil"/>
        </w:pBdr>
        <w:spacing w:before="200" w:line="240" w:lineRule="auto"/>
        <w:ind w:left="1069" w:hanging="360"/>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UA-2021-10-04-000686-c</w:t>
      </w:r>
      <w:r w:rsidRPr="00A075C1">
        <w:rPr>
          <w:rFonts w:ascii="Times New Roman" w:hAnsi="Times New Roman"/>
          <w:sz w:val="24"/>
          <w:szCs w:val="24"/>
          <w:lang w:val="uk-UA"/>
        </w:rPr>
        <w:t>  ‒</w:t>
      </w:r>
      <w:r w:rsidRPr="00A075C1">
        <w:rPr>
          <w:rFonts w:ascii="Times New Roman" w:eastAsia="Times New Roman" w:hAnsi="Times New Roman" w:cs="Times New Roman"/>
          <w:sz w:val="24"/>
          <w:szCs w:val="24"/>
          <w:lang w:val="uk-UA"/>
        </w:rPr>
        <w:t xml:space="preserve"> «Поновлення для антивірусного програмного забезпечення (48760000-3) (ДК 021:2015:48760000-3: Пакети програмного забезпечення для захисту від вірусів)»;</w:t>
      </w:r>
    </w:p>
    <w:p w:rsidR="00420C76" w:rsidRPr="00A075C1" w:rsidRDefault="00420C76" w:rsidP="00A075C1">
      <w:pPr>
        <w:pStyle w:val="aa"/>
        <w:numPr>
          <w:ilvl w:val="0"/>
          <w:numId w:val="7"/>
        </w:numPr>
        <w:pBdr>
          <w:top w:val="nil"/>
          <w:left w:val="nil"/>
          <w:bottom w:val="nil"/>
          <w:right w:val="nil"/>
          <w:between w:val="nil"/>
        </w:pBdr>
        <w:spacing w:before="200" w:line="240" w:lineRule="auto"/>
        <w:ind w:left="1069" w:hanging="360"/>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 xml:space="preserve">UA-2021-10-04-000442-с </w:t>
      </w:r>
      <w:r w:rsidRPr="00A075C1">
        <w:rPr>
          <w:rFonts w:ascii="Times New Roman" w:hAnsi="Times New Roman"/>
          <w:sz w:val="24"/>
          <w:szCs w:val="24"/>
          <w:lang w:val="uk-UA"/>
        </w:rPr>
        <w:t>‒</w:t>
      </w:r>
      <w:r w:rsidRPr="00A075C1">
        <w:rPr>
          <w:rFonts w:ascii="Times New Roman" w:eastAsia="Times New Roman" w:hAnsi="Times New Roman" w:cs="Times New Roman"/>
          <w:sz w:val="24"/>
          <w:szCs w:val="24"/>
          <w:lang w:val="uk-UA"/>
        </w:rPr>
        <w:t xml:space="preserve"> «Поновлення та підтримка системи мережевого інформаційного захисту Checkpoint (72250000-2) </w:t>
      </w:r>
      <w:r w:rsidR="0072299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(ДК 021:2015:72250000-2: Послуги, пов’язані із системами та підтримкою)»;</w:t>
      </w:r>
    </w:p>
    <w:p w:rsidR="00420C76" w:rsidRPr="00A075C1" w:rsidRDefault="00420C76" w:rsidP="00A075C1">
      <w:pPr>
        <w:pStyle w:val="aa"/>
        <w:numPr>
          <w:ilvl w:val="0"/>
          <w:numId w:val="7"/>
        </w:numPr>
        <w:pBdr>
          <w:top w:val="nil"/>
          <w:left w:val="nil"/>
          <w:bottom w:val="nil"/>
          <w:right w:val="nil"/>
          <w:between w:val="nil"/>
        </w:pBdr>
        <w:spacing w:before="200" w:line="240" w:lineRule="auto"/>
        <w:ind w:left="1069" w:hanging="360"/>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 xml:space="preserve">UA-2021-10-04-003013 </w:t>
      </w:r>
      <w:r w:rsidRPr="00A075C1">
        <w:rPr>
          <w:rFonts w:ascii="Times New Roman" w:hAnsi="Times New Roman"/>
          <w:sz w:val="24"/>
          <w:szCs w:val="24"/>
          <w:lang w:val="uk-UA"/>
        </w:rPr>
        <w:t>‒</w:t>
      </w:r>
      <w:r w:rsidRPr="00A075C1">
        <w:rPr>
          <w:rFonts w:ascii="Times New Roman" w:eastAsia="Times New Roman" w:hAnsi="Times New Roman" w:cs="Times New Roman"/>
          <w:sz w:val="24"/>
          <w:szCs w:val="24"/>
          <w:lang w:val="uk-UA"/>
        </w:rPr>
        <w:t xml:space="preserve"> «Поновлення та підтримка для програмного забезпечення технічного захисту інформації та інформаційної безпеки (48730000-4) (ДК 021:2015:48730000-4: Пакети програмного забезпечення для забезпечення безпеки)»;</w:t>
      </w:r>
    </w:p>
    <w:p w:rsidR="00420C76" w:rsidRPr="00A075C1" w:rsidRDefault="00420C76" w:rsidP="00A075C1">
      <w:pPr>
        <w:pStyle w:val="aa"/>
        <w:numPr>
          <w:ilvl w:val="0"/>
          <w:numId w:val="7"/>
        </w:numPr>
        <w:pBdr>
          <w:top w:val="nil"/>
          <w:left w:val="nil"/>
          <w:bottom w:val="nil"/>
          <w:right w:val="nil"/>
          <w:between w:val="nil"/>
        </w:pBdr>
        <w:spacing w:before="200" w:line="240" w:lineRule="auto"/>
        <w:ind w:left="1069" w:hanging="360"/>
        <w:jc w:val="both"/>
        <w:rPr>
          <w:rFonts w:ascii="Times New Roman" w:eastAsia="Times New Roman" w:hAnsi="Times New Roman" w:cs="Times New Roman"/>
          <w:sz w:val="24"/>
          <w:szCs w:val="24"/>
          <w:lang w:val="uk-UA"/>
        </w:rPr>
      </w:pPr>
      <w:r w:rsidRPr="00A075C1">
        <w:rPr>
          <w:rFonts w:ascii="Times New Roman" w:eastAsia="Times New Roman" w:hAnsi="Times New Roman"/>
          <w:sz w:val="24"/>
          <w:szCs w:val="24"/>
          <w:lang w:val="uk-UA"/>
        </w:rPr>
        <w:t>відповідно до оголошення</w:t>
      </w:r>
      <w:r w:rsidRPr="00A075C1">
        <w:rPr>
          <w:rFonts w:ascii="Times New Roman" w:eastAsia="Times New Roman" w:hAnsi="Times New Roman"/>
          <w:lang w:val="uk-UA"/>
        </w:rPr>
        <w:t xml:space="preserve"> </w:t>
      </w:r>
      <w:r w:rsidRPr="00A075C1">
        <w:rPr>
          <w:rFonts w:ascii="Times New Roman" w:eastAsia="Times New Roman" w:hAnsi="Times New Roman" w:cs="Times New Roman"/>
          <w:sz w:val="24"/>
          <w:szCs w:val="24"/>
          <w:lang w:val="uk-UA"/>
        </w:rPr>
        <w:t xml:space="preserve">UA-2021-10-04-000323-с </w:t>
      </w:r>
      <w:r w:rsidRPr="00A075C1">
        <w:rPr>
          <w:rFonts w:ascii="Times New Roman" w:hAnsi="Times New Roman"/>
          <w:sz w:val="24"/>
          <w:szCs w:val="24"/>
          <w:lang w:val="uk-UA"/>
        </w:rPr>
        <w:t>‒</w:t>
      </w:r>
      <w:r w:rsidRPr="00A075C1">
        <w:rPr>
          <w:rFonts w:ascii="Times New Roman" w:eastAsia="Times New Roman" w:hAnsi="Times New Roman" w:cs="Times New Roman"/>
          <w:sz w:val="24"/>
          <w:szCs w:val="24"/>
          <w:lang w:val="uk-UA"/>
        </w:rPr>
        <w:t xml:space="preserve"> «Поновлення та підписки для програмно-апаратних компонентів Cisco Stealthwatch та Cisco AMP з Cisco Threat Grid 5504 Model та AMP Private Cloud (48730000-4) (ДК 021:2015:48730000-4: Пакети програмного забезпечення для забезпечення безпеки)».</w:t>
      </w:r>
    </w:p>
    <w:p w:rsidR="00974B89" w:rsidRPr="00A075C1" w:rsidRDefault="00974B8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Згідно зі статтею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rsidR="00F3564C" w:rsidRPr="00A075C1" w:rsidRDefault="00F3564C" w:rsidP="00A075C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rsidR="00974B89" w:rsidRPr="00A075C1" w:rsidRDefault="00974B89" w:rsidP="00A075C1">
      <w:pPr>
        <w:pStyle w:val="1"/>
        <w:keepLines w:val="0"/>
        <w:numPr>
          <w:ilvl w:val="0"/>
          <w:numId w:val="26"/>
        </w:numPr>
        <w:spacing w:before="120" w:after="120" w:line="240" w:lineRule="auto"/>
        <w:ind w:left="851" w:hanging="851"/>
        <w:jc w:val="both"/>
        <w:rPr>
          <w:rFonts w:ascii="Times New Roman" w:hAnsi="Times New Roman" w:cs="Times New Roman"/>
          <w:b/>
          <w:color w:val="auto"/>
          <w:sz w:val="24"/>
          <w:szCs w:val="24"/>
          <w:lang w:val="uk-UA"/>
        </w:rPr>
      </w:pPr>
      <w:r w:rsidRPr="00A075C1">
        <w:rPr>
          <w:rFonts w:ascii="Times New Roman" w:hAnsi="Times New Roman" w:cs="Times New Roman"/>
          <w:b/>
          <w:color w:val="auto"/>
          <w:sz w:val="24"/>
          <w:szCs w:val="24"/>
          <w:lang w:val="uk-UA"/>
        </w:rPr>
        <w:t>ОБҐРУНТУВАННЯ РОЗРАХУНКУ РОЗМІРУ ШТРАФУ</w:t>
      </w:r>
    </w:p>
    <w:p w:rsidR="00420C76" w:rsidRPr="00A075C1" w:rsidRDefault="00420C76"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Відповідно до абзацу другого частини другої статті 52 Закону України «Про захист економічної конкуренції» за порушення, передбачені пунктом 1 статті 50 цього Закону, органи Комітету накладають штраф на суб’єктів господарювання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420C76" w:rsidRPr="00A075C1" w:rsidRDefault="00420C76" w:rsidP="00A075C1">
      <w:pPr>
        <w:numPr>
          <w:ilvl w:val="0"/>
          <w:numId w:val="17"/>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Згідно з пунктом 4 розділу IV Порядку 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від 14.12.2023 № 22-рп, зареєстрованим у Міністерстві юстиції України 25 січня 2024 року за № 123/41468, за </w:t>
      </w:r>
      <w:r w:rsidRPr="00A075C1">
        <w:rPr>
          <w:rFonts w:ascii="Times New Roman" w:eastAsia="Times New Roman" w:hAnsi="Times New Roman" w:cs="Times New Roman"/>
          <w:sz w:val="24"/>
          <w:szCs w:val="24"/>
          <w:lang w:val="uk-UA"/>
        </w:rPr>
        <w:lastRenderedPageBreak/>
        <w:t>вчинення порушення законодавства про захист економічної конкуренції, передбаченого </w:t>
      </w:r>
      <w:hyperlink r:id="rId17" w:tgtFrame="_blank" w:history="1">
        <w:r w:rsidRPr="00A075C1">
          <w:rPr>
            <w:rFonts w:ascii="Times New Roman" w:eastAsia="Times New Roman" w:hAnsi="Times New Roman" w:cs="Times New Roman"/>
            <w:sz w:val="24"/>
            <w:szCs w:val="24"/>
            <w:lang w:val="uk-UA"/>
          </w:rPr>
          <w:t>пунктом 1 статті 50</w:t>
        </w:r>
      </w:hyperlink>
      <w:r w:rsidRPr="00A075C1">
        <w:rPr>
          <w:rFonts w:ascii="Times New Roman" w:eastAsia="Times New Roman" w:hAnsi="Times New Roman" w:cs="Times New Roman"/>
          <w:sz w:val="24"/>
          <w:szCs w:val="24"/>
          <w:lang w:val="uk-UA"/>
        </w:rPr>
        <w:t> та </w:t>
      </w:r>
      <w:hyperlink r:id="rId18" w:tgtFrame="_blank" w:history="1">
        <w:r w:rsidRPr="00A075C1">
          <w:rPr>
            <w:rFonts w:ascii="Times New Roman" w:eastAsia="Times New Roman" w:hAnsi="Times New Roman" w:cs="Times New Roman"/>
            <w:sz w:val="24"/>
            <w:szCs w:val="24"/>
            <w:lang w:val="uk-UA"/>
          </w:rPr>
          <w:t>пунктом 4 частини другої статті 6 Закону</w:t>
        </w:r>
      </w:hyperlink>
      <w:r w:rsidRPr="00A075C1">
        <w:rPr>
          <w:rFonts w:ascii="Times New Roman" w:eastAsia="Times New Roman" w:hAnsi="Times New Roman" w:cs="Times New Roman"/>
          <w:sz w:val="24"/>
          <w:szCs w:val="24"/>
          <w:lang w:val="uk-UA"/>
        </w:rPr>
        <w:t>, у вигляді антиконкурентних узгоджених дій, які стосуються спотворення результатів торгів, аукціонів, конкурсів, тендерів, базовий розмір штрафу встановлюється в розмірі до 30 відсотків від суми договору, укладеного за результатами торгів, аукціону, конкурсу, тендеру, з урахуванням ступеня негативного впливу на конкуренцію, інтереси замовника, що встановлюється в кожному конкретному випадку вчинення порушення, з урахуванням обставин справи, а в разі визнання торгів, аукціону, конкурсу, тендеру такими, що не відбулися, - у розмірі до 30 відсотків від суми очікуваної вартості торгів, конкурсу, тендеру або початкової ціни реалізації лота під час проведення аукціону, з урахуванням ступеня негативного впливу на конкуренцію, інтереси замовника, що встановлюється в кожному конкретному випадку вчинення порушення з урахуванням обставин справи.</w:t>
      </w:r>
    </w:p>
    <w:p w:rsidR="00420C76" w:rsidRPr="00A075C1" w:rsidRDefault="00420C7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За результатами Торгів 1 – 4 Замовником укладені такі договори:</w:t>
      </w:r>
    </w:p>
    <w:p w:rsidR="00420C76" w:rsidRPr="00A075C1" w:rsidRDefault="00420C76" w:rsidP="00A075C1">
      <w:pPr>
        <w:pStyle w:val="aa"/>
        <w:numPr>
          <w:ilvl w:val="0"/>
          <w:numId w:val="7"/>
        </w:num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1 Замовником з переможцем ТОВ «ІНФОСЕЙФ ІТ» (ТОВ «СЕЛТАВІТ») укладений договір від 29.11.2021 № 731/21 на загальну  </w:t>
      </w:r>
      <w:r w:rsidR="0072299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суму 4 337 700,00 грн без ПДВ (ПДВ не нараховується);</w:t>
      </w:r>
    </w:p>
    <w:p w:rsidR="00420C76" w:rsidRPr="00A075C1" w:rsidRDefault="00420C76" w:rsidP="00A075C1">
      <w:pPr>
        <w:pStyle w:val="aa"/>
        <w:numPr>
          <w:ilvl w:val="0"/>
          <w:numId w:val="7"/>
        </w:num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2 Замовником з переможцем ТОВ «ІНФОСЕЙФ ІТ» (ТОВ «СЕЛТАВІТ») укладений договір від 29.11.2021 № 727/21 на загальну </w:t>
      </w:r>
      <w:r w:rsidR="0072299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суму 10 100 973,84 грн з ПДВ (в т.</w:t>
      </w:r>
      <w:r w:rsidR="00B30255"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ч. ПДВ 405 279,13 грн) (сума договору без ПДВ становить 9 695 694,71 грн);</w:t>
      </w:r>
    </w:p>
    <w:p w:rsidR="00420C76" w:rsidRPr="00A075C1" w:rsidRDefault="00420C76" w:rsidP="00A075C1">
      <w:pPr>
        <w:pStyle w:val="aa"/>
        <w:numPr>
          <w:ilvl w:val="0"/>
          <w:numId w:val="7"/>
        </w:num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3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1</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Замовником з переможцем ТОВ «ІНФОСЕЙФ ІТ» (ТОВ «СЕЛТАВІТ») укладений договір від 29.11.2023 № 730/21 на загальну суму 2 995 810,00 грн без ПДВ (ПДВ не нараховується);</w:t>
      </w:r>
    </w:p>
    <w:p w:rsidR="00420C76" w:rsidRPr="00A075C1" w:rsidRDefault="00420C76" w:rsidP="00A075C1">
      <w:pPr>
        <w:pStyle w:val="aa"/>
        <w:numPr>
          <w:ilvl w:val="0"/>
          <w:numId w:val="7"/>
        </w:num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 за результатами Торгів 3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2</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Замовником з переможцем </w:t>
      </w:r>
      <w:r w:rsidRPr="00A075C1">
        <w:rPr>
          <w:rFonts w:ascii="Times New Roman" w:eastAsia="Times New Roman" w:hAnsi="Times New Roman" w:cs="Times New Roman"/>
          <w:sz w:val="24"/>
          <w:szCs w:val="24"/>
          <w:lang w:val="uk-UA"/>
        </w:rPr>
        <w:br/>
        <w:t xml:space="preserve">ТОВ «ІНФОСЕЙФ ІТ» (ТОВ «СЕЛТАВІТ»)  укладений договір від 29 листопада </w:t>
      </w:r>
      <w:r w:rsidR="0072299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2021 р. № 729/21 на загальну суму 1 069 371,54 грн без ПДВ (ПДВ не нараховується);</w:t>
      </w:r>
    </w:p>
    <w:p w:rsidR="00420C76" w:rsidRPr="00A075C1" w:rsidRDefault="00420C76" w:rsidP="00A075C1">
      <w:pPr>
        <w:pStyle w:val="aa"/>
        <w:numPr>
          <w:ilvl w:val="0"/>
          <w:numId w:val="7"/>
        </w:num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3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3</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Замовником з переможцем ТОВ «ІНФОСЕЙФ ІТ» (ТОВ «СЕЛТАВІТ») укладений договір від 29 листопада 2021 р. № 728/21 на загальну суму 815 772,39 грн без ПДВ (ПДВ не нараховується);</w:t>
      </w:r>
    </w:p>
    <w:p w:rsidR="00420C76" w:rsidRPr="00A075C1" w:rsidRDefault="00420C76" w:rsidP="00A075C1">
      <w:pPr>
        <w:pStyle w:val="aa"/>
        <w:numPr>
          <w:ilvl w:val="0"/>
          <w:numId w:val="7"/>
        </w:num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3 </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лот 4</w:t>
      </w:r>
      <w:r w:rsidR="00B30255" w:rsidRPr="00A075C1">
        <w:rPr>
          <w:rFonts w:ascii="Times New Roman" w:eastAsia="Times New Roman" w:hAnsi="Times New Roman" w:cs="Times New Roman"/>
          <w:sz w:val="24"/>
          <w:szCs w:val="24"/>
          <w:lang w:val="uk-UA"/>
        </w:rPr>
        <w:t>)</w:t>
      </w:r>
      <w:r w:rsidRPr="00A075C1">
        <w:rPr>
          <w:rFonts w:ascii="Times New Roman" w:eastAsia="Times New Roman" w:hAnsi="Times New Roman" w:cs="Times New Roman"/>
          <w:sz w:val="24"/>
          <w:szCs w:val="24"/>
          <w:lang w:val="uk-UA"/>
        </w:rPr>
        <w:t xml:space="preserve"> Замовником з переможцем  ТОВ «СЕМБЕР ТРЕЙД»  укладений договір від 29 листопада 2021 р. № 733/21 на загальну </w:t>
      </w:r>
      <w:r w:rsidR="00722998"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суму 1 664 130,00 грн без ПДВ (ПДВ не нараховується);</w:t>
      </w:r>
    </w:p>
    <w:p w:rsidR="00420C76" w:rsidRPr="00A075C1" w:rsidRDefault="00420C76" w:rsidP="00A075C1">
      <w:pPr>
        <w:pStyle w:val="aa"/>
        <w:numPr>
          <w:ilvl w:val="0"/>
          <w:numId w:val="7"/>
        </w:num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за результатами Торгів 4 Замовником з переможцем ТОВ «ІНФОСЕЙФ ІТ» (ТОВ «СЕЛТАВІТ») </w:t>
      </w:r>
      <w:r w:rsidR="00B30255" w:rsidRPr="00A075C1">
        <w:rPr>
          <w:rFonts w:ascii="Times New Roman" w:eastAsia="Times New Roman" w:hAnsi="Times New Roman" w:cs="Times New Roman"/>
          <w:sz w:val="24"/>
          <w:szCs w:val="24"/>
          <w:lang w:val="uk-UA"/>
        </w:rPr>
        <w:t xml:space="preserve">укладений </w:t>
      </w:r>
      <w:r w:rsidRPr="00A075C1">
        <w:rPr>
          <w:rFonts w:ascii="Times New Roman" w:eastAsia="Times New Roman" w:hAnsi="Times New Roman" w:cs="Times New Roman"/>
          <w:sz w:val="24"/>
          <w:szCs w:val="24"/>
          <w:lang w:val="uk-UA"/>
        </w:rPr>
        <w:t xml:space="preserve">договір від 29.11.2021 № 732/21 на загальну </w:t>
      </w:r>
      <w:r w:rsidRPr="00A075C1">
        <w:rPr>
          <w:rFonts w:ascii="Times New Roman" w:eastAsia="Times New Roman" w:hAnsi="Times New Roman" w:cs="Times New Roman"/>
          <w:sz w:val="24"/>
          <w:szCs w:val="24"/>
          <w:lang w:val="uk-UA"/>
        </w:rPr>
        <w:br/>
        <w:t>суму 13 497 871,68 грн з ПДВ (в т.</w:t>
      </w:r>
      <w:r w:rsidR="00B30255" w:rsidRPr="00A075C1">
        <w:rPr>
          <w:rFonts w:ascii="Times New Roman" w:eastAsia="Times New Roman" w:hAnsi="Times New Roman" w:cs="Times New Roman"/>
          <w:sz w:val="24"/>
          <w:szCs w:val="24"/>
          <w:lang w:val="uk-UA"/>
        </w:rPr>
        <w:t xml:space="preserve"> </w:t>
      </w:r>
      <w:r w:rsidRPr="00A075C1">
        <w:rPr>
          <w:rFonts w:ascii="Times New Roman" w:eastAsia="Times New Roman" w:hAnsi="Times New Roman" w:cs="Times New Roman"/>
          <w:sz w:val="24"/>
          <w:szCs w:val="24"/>
          <w:lang w:val="uk-UA"/>
        </w:rPr>
        <w:t>ч. ПДВ 74 840,00 грн) (сума договору без ПДВ становить 13 423 031,68 грн).</w:t>
      </w:r>
    </w:p>
    <w:p w:rsidR="00420C76" w:rsidRPr="00A075C1" w:rsidRDefault="00420C76"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Листом від 29.06.2023 № 2800-0604-5/36295 (вх. № 7-03/8718 від 29.06.2023) Замовник  повідомив про виконання всіх договорів за результатами Торгів 1 – 4, проведення оплати в повному обсязі.</w:t>
      </w:r>
    </w:p>
    <w:p w:rsidR="00974B89" w:rsidRPr="00A075C1" w:rsidRDefault="00974B8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Згідно з пунктом 1 розділу VI Порядку визначення розміру штрафу розмір доходу (виручки) суб’єкта господарювання від реалізації продукції (товарів, робіт, послуг) за останній звітний рік, що передував року, у якому накладається штраф, відповідно до якого визначається граничний розмір штрафу, визначається:</w:t>
      </w:r>
    </w:p>
    <w:p w:rsidR="00974B89" w:rsidRPr="00A075C1" w:rsidRDefault="00974B89" w:rsidP="00A075C1">
      <w:pPr>
        <w:spacing w:before="100" w:beforeAutospacing="1"/>
        <w:ind w:left="851"/>
        <w:contextualSpacing/>
        <w:jc w:val="both"/>
        <w:rPr>
          <w:rFonts w:ascii="Times New Roman" w:hAnsi="Times New Roman"/>
          <w:sz w:val="24"/>
          <w:szCs w:val="24"/>
          <w:lang w:eastAsia="uk-UA"/>
        </w:rPr>
      </w:pPr>
      <w:r w:rsidRPr="00A075C1">
        <w:rPr>
          <w:rFonts w:ascii="Times New Roman" w:hAnsi="Times New Roman"/>
          <w:sz w:val="24"/>
          <w:szCs w:val="24"/>
          <w:bdr w:val="none" w:sz="0" w:space="0" w:color="auto" w:frame="1"/>
          <w:lang w:eastAsia="uk-UA"/>
        </w:rPr>
        <w:t>1) на підставі документально підтверджених відомостей, наданих відповідачем;</w:t>
      </w:r>
    </w:p>
    <w:p w:rsidR="00974B89" w:rsidRPr="00A075C1" w:rsidRDefault="00974B89" w:rsidP="00A075C1">
      <w:pPr>
        <w:spacing w:before="100" w:beforeAutospacing="1"/>
        <w:ind w:left="851"/>
        <w:contextualSpacing/>
        <w:jc w:val="both"/>
        <w:rPr>
          <w:rFonts w:ascii="Times New Roman" w:hAnsi="Times New Roman"/>
          <w:sz w:val="24"/>
          <w:szCs w:val="24"/>
          <w:lang w:eastAsia="uk-UA"/>
        </w:rPr>
      </w:pPr>
      <w:r w:rsidRPr="00A075C1">
        <w:rPr>
          <w:rFonts w:ascii="Times New Roman" w:hAnsi="Times New Roman"/>
          <w:sz w:val="24"/>
          <w:szCs w:val="24"/>
          <w:bdr w:val="none" w:sz="0" w:space="0" w:color="auto" w:frame="1"/>
          <w:lang w:eastAsia="uk-UA"/>
        </w:rPr>
        <w:t>2) на підставі відомостей, визначених формою № 2 «Звіт про фінансові результати (Звіт про сукупний дохід)», наведеною в додатку 1 до Національного положення (стандарту) бухгалтерського обліку 1 «Загальні вимоги до фінансової звітності», затвердженого </w:t>
      </w:r>
      <w:hyperlink r:id="rId19" w:tgtFrame="_blank" w:history="1">
        <w:r w:rsidRPr="00A075C1">
          <w:rPr>
            <w:rFonts w:ascii="Times New Roman" w:hAnsi="Times New Roman"/>
            <w:sz w:val="24"/>
            <w:szCs w:val="24"/>
            <w:bdr w:val="none" w:sz="0" w:space="0" w:color="auto" w:frame="1"/>
            <w:lang w:eastAsia="uk-UA"/>
          </w:rPr>
          <w:t xml:space="preserve">наказом Міністерства фінансів України від 07 лютого 2013 року </w:t>
        </w:r>
        <w:r w:rsidR="00D11210" w:rsidRPr="00A075C1">
          <w:rPr>
            <w:rFonts w:ascii="Times New Roman" w:hAnsi="Times New Roman"/>
            <w:sz w:val="24"/>
            <w:szCs w:val="24"/>
            <w:bdr w:val="none" w:sz="0" w:space="0" w:color="auto" w:frame="1"/>
            <w:lang w:eastAsia="uk-UA"/>
          </w:rPr>
          <w:br/>
        </w:r>
        <w:r w:rsidRPr="00A075C1">
          <w:rPr>
            <w:rFonts w:ascii="Times New Roman" w:hAnsi="Times New Roman"/>
            <w:sz w:val="24"/>
            <w:szCs w:val="24"/>
            <w:bdr w:val="none" w:sz="0" w:space="0" w:color="auto" w:frame="1"/>
            <w:lang w:eastAsia="uk-UA"/>
          </w:rPr>
          <w:lastRenderedPageBreak/>
          <w:t>№ 73</w:t>
        </w:r>
      </w:hyperlink>
      <w:r w:rsidRPr="00A075C1">
        <w:rPr>
          <w:rFonts w:ascii="Times New Roman" w:hAnsi="Times New Roman"/>
          <w:sz w:val="24"/>
          <w:szCs w:val="24"/>
          <w:bdr w:val="none" w:sz="0" w:space="0" w:color="auto" w:frame="1"/>
          <w:lang w:eastAsia="uk-UA"/>
        </w:rPr>
        <w:t>, зареєстрованим у Міністерстві юстиції України 28 лютого 2013 року за </w:t>
      </w:r>
      <w:r w:rsidR="00D11210" w:rsidRPr="00A075C1">
        <w:rPr>
          <w:rFonts w:ascii="Times New Roman" w:hAnsi="Times New Roman"/>
          <w:sz w:val="24"/>
          <w:szCs w:val="24"/>
          <w:bdr w:val="none" w:sz="0" w:space="0" w:color="auto" w:frame="1"/>
          <w:lang w:eastAsia="uk-UA"/>
        </w:rPr>
        <w:br/>
      </w:r>
      <w:r w:rsidRPr="00A075C1">
        <w:rPr>
          <w:rFonts w:ascii="Times New Roman" w:hAnsi="Times New Roman"/>
          <w:sz w:val="24"/>
          <w:szCs w:val="24"/>
          <w:bdr w:val="none" w:sz="0" w:space="0" w:color="auto" w:frame="1"/>
          <w:lang w:eastAsia="uk-UA"/>
        </w:rPr>
        <w:t>№ 336/22868.</w:t>
      </w:r>
    </w:p>
    <w:p w:rsidR="0052306B" w:rsidRPr="00A075C1" w:rsidRDefault="00974B89" w:rsidP="00A075C1">
      <w:pPr>
        <w:numPr>
          <w:ilvl w:val="0"/>
          <w:numId w:val="17"/>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Відповідно до інформації, наданої </w:t>
      </w:r>
      <w:r w:rsidR="0052306B" w:rsidRPr="00A075C1">
        <w:rPr>
          <w:rFonts w:ascii="Times New Roman" w:eastAsia="Times New Roman" w:hAnsi="Times New Roman" w:cs="Times New Roman"/>
          <w:sz w:val="24"/>
          <w:szCs w:val="24"/>
          <w:lang w:val="uk-UA"/>
        </w:rPr>
        <w:t>Державною податковою службою України</w:t>
      </w:r>
      <w:r w:rsidRPr="00A075C1">
        <w:rPr>
          <w:rFonts w:ascii="Times New Roman" w:eastAsia="Times New Roman" w:hAnsi="Times New Roman" w:cs="Times New Roman"/>
          <w:sz w:val="24"/>
          <w:szCs w:val="24"/>
          <w:lang w:val="uk-UA"/>
        </w:rPr>
        <w:t xml:space="preserve"> листом від </w:t>
      </w:r>
      <w:r w:rsidR="0052306B" w:rsidRPr="00A075C1">
        <w:rPr>
          <w:rFonts w:ascii="Times New Roman" w:eastAsia="Times New Roman" w:hAnsi="Times New Roman" w:cs="Times New Roman"/>
          <w:sz w:val="24"/>
          <w:szCs w:val="24"/>
          <w:lang w:val="uk-UA"/>
        </w:rPr>
        <w:t>19.04.2024</w:t>
      </w:r>
      <w:r w:rsidRPr="00A075C1">
        <w:rPr>
          <w:rFonts w:ascii="Times New Roman" w:eastAsia="Times New Roman" w:hAnsi="Times New Roman" w:cs="Times New Roman"/>
          <w:sz w:val="24"/>
          <w:szCs w:val="24"/>
          <w:lang w:val="uk-UA"/>
        </w:rPr>
        <w:t xml:space="preserve"> № </w:t>
      </w:r>
      <w:r w:rsidR="0052306B" w:rsidRPr="00A075C1">
        <w:rPr>
          <w:rFonts w:ascii="Times New Roman" w:eastAsia="Times New Roman" w:hAnsi="Times New Roman" w:cs="Times New Roman"/>
          <w:sz w:val="24"/>
          <w:szCs w:val="24"/>
          <w:lang w:val="uk-UA"/>
        </w:rPr>
        <w:t>5426/5/99-00-04-03-01-05</w:t>
      </w:r>
      <w:r w:rsidRPr="00A075C1">
        <w:rPr>
          <w:rFonts w:ascii="Times New Roman" w:eastAsia="Times New Roman" w:hAnsi="Times New Roman" w:cs="Times New Roman"/>
          <w:sz w:val="24"/>
          <w:szCs w:val="24"/>
          <w:lang w:val="uk-UA"/>
        </w:rPr>
        <w:t xml:space="preserve"> (вх. № </w:t>
      </w:r>
      <w:r w:rsidR="0052306B" w:rsidRPr="00A075C1">
        <w:rPr>
          <w:rFonts w:ascii="Times New Roman" w:eastAsia="Times New Roman" w:hAnsi="Times New Roman" w:cs="Times New Roman"/>
          <w:sz w:val="24"/>
          <w:szCs w:val="24"/>
          <w:lang w:val="uk-UA"/>
        </w:rPr>
        <w:t>7-03/5553</w:t>
      </w:r>
      <w:r w:rsidRPr="00A075C1">
        <w:rPr>
          <w:rFonts w:ascii="Times New Roman" w:eastAsia="Times New Roman" w:hAnsi="Times New Roman" w:cs="Times New Roman"/>
          <w:sz w:val="24"/>
          <w:szCs w:val="24"/>
          <w:lang w:val="uk-UA"/>
        </w:rPr>
        <w:t xml:space="preserve"> від </w:t>
      </w:r>
      <w:r w:rsidR="0052306B" w:rsidRPr="00A075C1">
        <w:rPr>
          <w:rFonts w:ascii="Times New Roman" w:eastAsia="Times New Roman" w:hAnsi="Times New Roman" w:cs="Times New Roman"/>
          <w:sz w:val="24"/>
          <w:szCs w:val="24"/>
          <w:lang w:val="uk-UA"/>
        </w:rPr>
        <w:t>19.04.2024</w:t>
      </w:r>
      <w:r w:rsidRPr="00A075C1">
        <w:rPr>
          <w:rFonts w:ascii="Times New Roman" w:eastAsia="Times New Roman" w:hAnsi="Times New Roman" w:cs="Times New Roman"/>
          <w:sz w:val="24"/>
          <w:szCs w:val="24"/>
          <w:lang w:val="uk-UA"/>
        </w:rPr>
        <w:t>)</w:t>
      </w:r>
      <w:r w:rsidR="0052306B" w:rsidRPr="00A075C1">
        <w:rPr>
          <w:rFonts w:ascii="Times New Roman" w:eastAsia="Times New Roman" w:hAnsi="Times New Roman" w:cs="Times New Roman"/>
          <w:sz w:val="24"/>
          <w:szCs w:val="24"/>
          <w:lang w:val="uk-UA"/>
        </w:rPr>
        <w:t>:</w:t>
      </w:r>
    </w:p>
    <w:p w:rsidR="0052306B" w:rsidRPr="00A075C1" w:rsidRDefault="00F16549" w:rsidP="00A075C1">
      <w:pPr>
        <w:pStyle w:val="aa"/>
        <w:numPr>
          <w:ilvl w:val="0"/>
          <w:numId w:val="7"/>
        </w:numPr>
        <w:pBdr>
          <w:top w:val="nil"/>
          <w:left w:val="nil"/>
          <w:bottom w:val="nil"/>
          <w:right w:val="nil"/>
          <w:between w:val="nil"/>
        </w:pBdr>
        <w:spacing w:before="100" w:after="100" w:line="240" w:lineRule="auto"/>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ТОВ «СЕЛТАВІТ» і ТОВ «КЛОТФІЛЬДА» ф</w:t>
      </w:r>
      <w:r w:rsidR="0052306B" w:rsidRPr="00A075C1">
        <w:rPr>
          <w:rFonts w:ascii="Times New Roman" w:eastAsia="Times New Roman" w:hAnsi="Times New Roman" w:cs="Times New Roman"/>
          <w:sz w:val="24"/>
          <w:szCs w:val="24"/>
          <w:lang w:val="uk-UA"/>
        </w:rPr>
        <w:t xml:space="preserve">інансову та податкову звітність </w:t>
      </w:r>
      <w:r w:rsidRPr="00A075C1">
        <w:rPr>
          <w:rFonts w:ascii="Times New Roman" w:eastAsia="Times New Roman" w:hAnsi="Times New Roman" w:cs="Times New Roman"/>
          <w:sz w:val="24"/>
          <w:szCs w:val="24"/>
          <w:lang w:val="uk-UA"/>
        </w:rPr>
        <w:t xml:space="preserve">з податку на прибуток за 2023 </w:t>
      </w:r>
      <w:r w:rsidR="00D11210" w:rsidRPr="00A075C1">
        <w:rPr>
          <w:rFonts w:ascii="Times New Roman" w:eastAsia="Times New Roman" w:hAnsi="Times New Roman" w:cs="Times New Roman"/>
          <w:sz w:val="24"/>
          <w:szCs w:val="24"/>
          <w:lang w:val="uk-UA"/>
        </w:rPr>
        <w:t>р</w:t>
      </w:r>
      <w:r w:rsidRPr="00A075C1">
        <w:rPr>
          <w:rFonts w:ascii="Times New Roman" w:eastAsia="Times New Roman" w:hAnsi="Times New Roman" w:cs="Times New Roman"/>
          <w:sz w:val="24"/>
          <w:szCs w:val="24"/>
          <w:lang w:val="uk-UA"/>
        </w:rPr>
        <w:t>ік не подавали</w:t>
      </w:r>
      <w:r w:rsidR="00B30255" w:rsidRPr="00A075C1">
        <w:rPr>
          <w:rFonts w:ascii="Times New Roman" w:eastAsia="Times New Roman" w:hAnsi="Times New Roman" w:cs="Times New Roman"/>
          <w:sz w:val="24"/>
          <w:szCs w:val="24"/>
          <w:lang w:val="uk-UA"/>
        </w:rPr>
        <w:t>;</w:t>
      </w:r>
    </w:p>
    <w:p w:rsidR="00974B89" w:rsidRPr="00A075C1" w:rsidRDefault="00974B89" w:rsidP="00A075C1">
      <w:pPr>
        <w:pStyle w:val="aa"/>
        <w:numPr>
          <w:ilvl w:val="0"/>
          <w:numId w:val="7"/>
        </w:numPr>
        <w:pBdr>
          <w:top w:val="nil"/>
          <w:left w:val="nil"/>
          <w:bottom w:val="nil"/>
          <w:right w:val="nil"/>
          <w:between w:val="nil"/>
        </w:pBdr>
        <w:tabs>
          <w:tab w:val="left" w:pos="1418"/>
        </w:tabs>
        <w:spacing w:before="100" w:after="100" w:line="240" w:lineRule="auto"/>
        <w:jc w:val="both"/>
        <w:rPr>
          <w:rFonts w:ascii="Times New Roman" w:eastAsia="Times New Roman" w:hAnsi="Times New Roman" w:cs="Times New Roman"/>
          <w:sz w:val="24"/>
          <w:szCs w:val="24"/>
          <w:lang w:val="uk-UA"/>
        </w:rPr>
      </w:pPr>
      <w:r w:rsidRPr="00A075C1">
        <w:rPr>
          <w:rFonts w:ascii="Times New Roman" w:eastAsia="Times New Roman" w:hAnsi="Times New Roman" w:cs="Times New Roman"/>
          <w:sz w:val="24"/>
          <w:szCs w:val="24"/>
          <w:lang w:val="uk-UA"/>
        </w:rPr>
        <w:t xml:space="preserve">чистий дохід від реалізації продукції (товарів, робіт, послуг) за 2023 рік </w:t>
      </w:r>
      <w:r w:rsidR="00D11210" w:rsidRPr="00A075C1">
        <w:rPr>
          <w:rFonts w:ascii="Times New Roman" w:eastAsia="Times New Roman" w:hAnsi="Times New Roman" w:cs="Times New Roman"/>
          <w:sz w:val="24"/>
          <w:szCs w:val="24"/>
          <w:lang w:val="uk-UA"/>
        </w:rPr>
        <w:br/>
      </w:r>
      <w:r w:rsidR="00F16549" w:rsidRPr="00A075C1">
        <w:rPr>
          <w:rFonts w:ascii="Times New Roman" w:eastAsia="Times New Roman" w:hAnsi="Times New Roman" w:cs="Times New Roman"/>
          <w:sz w:val="24"/>
          <w:szCs w:val="24"/>
          <w:lang w:val="uk-UA"/>
        </w:rPr>
        <w:t>ТОВ «СОФТ ПРОДАКШН»</w:t>
      </w:r>
      <w:r w:rsidRPr="00A075C1">
        <w:rPr>
          <w:rFonts w:ascii="Times New Roman" w:eastAsia="Times New Roman" w:hAnsi="Times New Roman" w:cs="Times New Roman"/>
          <w:sz w:val="24"/>
          <w:szCs w:val="24"/>
          <w:lang w:val="uk-UA"/>
        </w:rPr>
        <w:t xml:space="preserve"> становить</w:t>
      </w:r>
      <w:r w:rsidR="00F16549" w:rsidRPr="00A075C1">
        <w:rPr>
          <w:rFonts w:ascii="Times New Roman" w:eastAsia="Times New Roman" w:hAnsi="Times New Roman" w:cs="Times New Roman"/>
          <w:sz w:val="24"/>
          <w:szCs w:val="24"/>
          <w:lang w:val="uk-UA"/>
        </w:rPr>
        <w:t xml:space="preserve"> 27 024 500 грн.</w:t>
      </w:r>
    </w:p>
    <w:p w:rsidR="00974B89" w:rsidRPr="00A075C1" w:rsidRDefault="00974B89" w:rsidP="00A075C1">
      <w:pPr>
        <w:pStyle w:val="aa"/>
        <w:spacing w:line="240" w:lineRule="auto"/>
        <w:ind w:left="142" w:firstLine="425"/>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Враховуючи викладене, керуючись статтею 7 Закону України «Про Антимонопольний комітет України», статтями 48 і 52 Закону України «Про захист </w:t>
      </w:r>
      <w:r w:rsidRPr="00A075C1">
        <w:rPr>
          <w:rFonts w:ascii="Times New Roman" w:hAnsi="Times New Roman" w:cs="Times New Roman"/>
          <w:spacing w:val="-2"/>
          <w:sz w:val="24"/>
          <w:szCs w:val="24"/>
          <w:lang w:val="uk-UA"/>
        </w:rPr>
        <w:t xml:space="preserve">економічної конкуренції»,  пунктом 4 розділу VІII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w:t>
      </w:r>
      <w:r w:rsidRPr="00A075C1">
        <w:rPr>
          <w:rFonts w:ascii="Times New Roman" w:hAnsi="Times New Roman" w:cs="Times New Roman"/>
          <w:sz w:val="24"/>
          <w:szCs w:val="24"/>
          <w:lang w:val="uk-UA"/>
        </w:rPr>
        <w:t xml:space="preserve">розпорядженням Антимонопольного комітету України від 19 квітня 1994 року № 5, зареєстрованого в Міністерстві юстиції України </w:t>
      </w:r>
      <w:r w:rsidR="00DE023A"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6 травня 1994 року за № 90/299 (у редакції розпорядження Антимонопольного </w:t>
      </w:r>
      <w:r w:rsidRPr="00A075C1">
        <w:rPr>
          <w:rFonts w:ascii="Times New Roman" w:hAnsi="Times New Roman" w:cs="Times New Roman"/>
          <w:spacing w:val="-1"/>
          <w:sz w:val="24"/>
          <w:szCs w:val="24"/>
          <w:lang w:val="uk-UA"/>
        </w:rPr>
        <w:t>комітету України</w:t>
      </w:r>
      <w:r w:rsidR="00B30255" w:rsidRPr="00A075C1">
        <w:rPr>
          <w:rFonts w:ascii="Times New Roman" w:hAnsi="Times New Roman" w:cs="Times New Roman"/>
          <w:spacing w:val="-1"/>
          <w:sz w:val="24"/>
          <w:szCs w:val="24"/>
          <w:lang w:val="uk-UA"/>
        </w:rPr>
        <w:t xml:space="preserve"> </w:t>
      </w:r>
      <w:r w:rsidRPr="00A075C1">
        <w:rPr>
          <w:rFonts w:ascii="Times New Roman" w:hAnsi="Times New Roman" w:cs="Times New Roman"/>
          <w:spacing w:val="-1"/>
          <w:sz w:val="24"/>
          <w:szCs w:val="24"/>
          <w:lang w:val="uk-UA"/>
        </w:rPr>
        <w:t>від 29 червня 1998 року № 169-р) (із змінами), та</w:t>
      </w:r>
      <w:r w:rsidRPr="00A075C1">
        <w:rPr>
          <w:rFonts w:ascii="Times New Roman" w:hAnsi="Times New Roman" w:cs="Times New Roman"/>
          <w:sz w:val="24"/>
          <w:szCs w:val="24"/>
          <w:lang w:val="uk-UA"/>
        </w:rPr>
        <w:t xml:space="preserve"> підпунктом 2 пункту 4 розділу ІV </w:t>
      </w:r>
      <w:r w:rsidR="004932AA" w:rsidRPr="00A075C1">
        <w:rPr>
          <w:rFonts w:ascii="Times New Roman" w:eastAsia="Times New Roman" w:hAnsi="Times New Roman" w:cs="Times New Roman"/>
          <w:sz w:val="24"/>
          <w:szCs w:val="24"/>
          <w:lang w:val="uk-UA"/>
        </w:rPr>
        <w:t>Порядку 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від 14.12.2023 № 22-рп, зареєстрованим у Міністерстві юстиції України 25 січня 2024 року за № 123/41468</w:t>
      </w:r>
      <w:r w:rsidRPr="00A075C1">
        <w:rPr>
          <w:rFonts w:ascii="Times New Roman" w:hAnsi="Times New Roman" w:cs="Times New Roman"/>
          <w:sz w:val="24"/>
          <w:szCs w:val="24"/>
          <w:lang w:val="uk-UA"/>
        </w:rPr>
        <w:t xml:space="preserve">,  Антимонопольний комітет України </w:t>
      </w:r>
    </w:p>
    <w:p w:rsidR="00F3564C" w:rsidRPr="00A075C1" w:rsidRDefault="00F3564C" w:rsidP="00A075C1">
      <w:pPr>
        <w:pStyle w:val="aa"/>
        <w:spacing w:line="240" w:lineRule="auto"/>
        <w:ind w:left="142" w:firstLine="425"/>
        <w:jc w:val="both"/>
        <w:rPr>
          <w:rFonts w:ascii="Times New Roman" w:hAnsi="Times New Roman" w:cs="Times New Roman"/>
          <w:sz w:val="16"/>
          <w:szCs w:val="16"/>
          <w:lang w:val="uk-UA"/>
        </w:rPr>
      </w:pPr>
    </w:p>
    <w:p w:rsidR="00974B89" w:rsidRPr="00A075C1" w:rsidRDefault="00974B89" w:rsidP="00A075C1">
      <w:pPr>
        <w:tabs>
          <w:tab w:val="num" w:pos="960"/>
        </w:tabs>
        <w:spacing w:after="0" w:line="240" w:lineRule="auto"/>
        <w:jc w:val="center"/>
        <w:rPr>
          <w:rFonts w:ascii="Times New Roman" w:hAnsi="Times New Roman"/>
          <w:b/>
          <w:sz w:val="24"/>
          <w:szCs w:val="24"/>
          <w:lang w:eastAsia="ru-RU"/>
        </w:rPr>
      </w:pPr>
      <w:r w:rsidRPr="00A075C1">
        <w:rPr>
          <w:rFonts w:ascii="Times New Roman" w:hAnsi="Times New Roman"/>
          <w:b/>
          <w:sz w:val="24"/>
          <w:szCs w:val="24"/>
          <w:lang w:eastAsia="ru-RU"/>
        </w:rPr>
        <w:t>ПОСТАНОВИВ:</w:t>
      </w:r>
    </w:p>
    <w:p w:rsidR="00F3564C" w:rsidRPr="00A075C1" w:rsidRDefault="00F3564C" w:rsidP="00A075C1">
      <w:pPr>
        <w:tabs>
          <w:tab w:val="num" w:pos="960"/>
        </w:tabs>
        <w:spacing w:after="0" w:line="240" w:lineRule="auto"/>
        <w:jc w:val="center"/>
        <w:rPr>
          <w:rFonts w:ascii="Times New Roman" w:hAnsi="Times New Roman"/>
          <w:b/>
          <w:sz w:val="16"/>
          <w:szCs w:val="16"/>
          <w:lang w:eastAsia="ru-RU"/>
        </w:rPr>
      </w:pPr>
    </w:p>
    <w:p w:rsidR="00974B89" w:rsidRPr="00A075C1" w:rsidRDefault="00974B89" w:rsidP="00A075C1">
      <w:pPr>
        <w:tabs>
          <w:tab w:val="num" w:pos="960"/>
        </w:tabs>
        <w:spacing w:after="0" w:line="240" w:lineRule="auto"/>
        <w:jc w:val="center"/>
        <w:rPr>
          <w:rFonts w:ascii="Times New Roman" w:hAnsi="Times New Roman" w:cs="Times New Roman"/>
          <w:sz w:val="8"/>
          <w:szCs w:val="8"/>
          <w:lang w:val="uk-UA"/>
        </w:rPr>
      </w:pPr>
    </w:p>
    <w:p w:rsidR="00974B89" w:rsidRPr="00A075C1" w:rsidRDefault="00974B89" w:rsidP="00A075C1">
      <w:pPr>
        <w:tabs>
          <w:tab w:val="num" w:pos="960"/>
        </w:tabs>
        <w:spacing w:after="0" w:line="240" w:lineRule="auto"/>
        <w:jc w:val="center"/>
        <w:rPr>
          <w:rFonts w:ascii="Times New Roman" w:hAnsi="Times New Roman" w:cs="Times New Roman"/>
          <w:color w:val="0070C0"/>
          <w:sz w:val="8"/>
          <w:szCs w:val="8"/>
          <w:lang w:val="uk-UA"/>
        </w:rPr>
      </w:pPr>
    </w:p>
    <w:p w:rsidR="00A761D4" w:rsidRPr="00A075C1" w:rsidRDefault="00A761D4" w:rsidP="00A075C1">
      <w:pPr>
        <w:pStyle w:val="aa"/>
        <w:widowControl w:val="0"/>
        <w:numPr>
          <w:ilvl w:val="0"/>
          <w:numId w:val="1"/>
        </w:numPr>
        <w:tabs>
          <w:tab w:val="left" w:pos="1276"/>
        </w:tabs>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Визнати, що </w:t>
      </w:r>
      <w:r w:rsidR="00D608D5" w:rsidRPr="00A075C1">
        <w:rPr>
          <w:rFonts w:ascii="Times New Roman" w:hAnsi="Times New Roman" w:cs="Times New Roman"/>
          <w:sz w:val="24"/>
          <w:szCs w:val="24"/>
          <w:lang w:val="uk-UA"/>
        </w:rPr>
        <w:t>товариство з обмеженою відповідальністю «СЕЛТАВІТ»</w:t>
      </w:r>
      <w:r w:rsidR="004A1C2D" w:rsidRPr="00A075C1">
        <w:rPr>
          <w:rFonts w:ascii="Times New Roman" w:hAnsi="Times New Roman" w:cs="Times New Roman"/>
          <w:sz w:val="24"/>
          <w:szCs w:val="24"/>
          <w:lang w:val="uk-UA"/>
        </w:rPr>
        <w:t xml:space="preserve"> </w:t>
      </w:r>
      <w:r w:rsidR="007D7324" w:rsidRPr="00A075C1">
        <w:rPr>
          <w:rFonts w:ascii="Times New Roman" w:hAnsi="Times New Roman" w:cs="Times New Roman"/>
          <w:sz w:val="24"/>
          <w:szCs w:val="24"/>
          <w:lang w:val="uk-UA"/>
        </w:rPr>
        <w:t>(інформація з обмеженим доступом)</w:t>
      </w:r>
      <w:r w:rsidR="005D0454" w:rsidRPr="00A075C1">
        <w:rPr>
          <w:rFonts w:ascii="Times New Roman" w:hAnsi="Times New Roman" w:cs="Times New Roman"/>
          <w:sz w:val="24"/>
          <w:szCs w:val="24"/>
          <w:lang w:val="uk-UA"/>
        </w:rPr>
        <w:t>,</w:t>
      </w:r>
      <w:r w:rsidR="004A1C2D" w:rsidRPr="00A075C1">
        <w:rPr>
          <w:rFonts w:ascii="Times New Roman" w:hAnsi="Times New Roman" w:cs="Times New Roman"/>
          <w:sz w:val="24"/>
          <w:szCs w:val="24"/>
          <w:lang w:val="uk-UA"/>
        </w:rPr>
        <w:t xml:space="preserve"> </w:t>
      </w:r>
      <w:r w:rsidR="00D608D5" w:rsidRPr="00A075C1">
        <w:rPr>
          <w:rFonts w:ascii="Times New Roman" w:hAnsi="Times New Roman" w:cs="Times New Roman"/>
          <w:sz w:val="24"/>
          <w:szCs w:val="24"/>
          <w:lang w:val="uk-UA"/>
        </w:rPr>
        <w:t>товариство з обмеженою відповідальністю</w:t>
      </w:r>
      <w:r w:rsidR="004A1C2D" w:rsidRPr="00A075C1">
        <w:rPr>
          <w:rFonts w:ascii="Times New Roman" w:hAnsi="Times New Roman" w:cs="Times New Roman"/>
          <w:sz w:val="24"/>
          <w:szCs w:val="24"/>
          <w:lang w:val="uk-UA"/>
        </w:rPr>
        <w:t xml:space="preserve"> </w:t>
      </w:r>
      <w:r w:rsidR="00BC206F" w:rsidRPr="00A075C1">
        <w:rPr>
          <w:rFonts w:ascii="Times New Roman" w:hAnsi="Times New Roman" w:cs="Times New Roman"/>
          <w:sz w:val="24"/>
          <w:szCs w:val="24"/>
          <w:lang w:val="uk-UA"/>
        </w:rPr>
        <w:t>«</w:t>
      </w:r>
      <w:r w:rsidR="004A1C2D" w:rsidRPr="00A075C1">
        <w:rPr>
          <w:rFonts w:ascii="Times New Roman" w:hAnsi="Times New Roman" w:cs="Times New Roman"/>
          <w:sz w:val="24"/>
          <w:szCs w:val="24"/>
          <w:lang w:val="uk-UA"/>
        </w:rPr>
        <w:t>СОФТ ПРОДАКШН</w:t>
      </w:r>
      <w:r w:rsidR="00BC206F" w:rsidRPr="00A075C1">
        <w:rPr>
          <w:rFonts w:ascii="Times New Roman" w:hAnsi="Times New Roman" w:cs="Times New Roman"/>
          <w:sz w:val="24"/>
          <w:szCs w:val="24"/>
          <w:lang w:val="uk-UA"/>
        </w:rPr>
        <w:t>»</w:t>
      </w:r>
      <w:r w:rsidR="004A1C2D" w:rsidRPr="00A075C1">
        <w:rPr>
          <w:rFonts w:ascii="Times New Roman" w:hAnsi="Times New Roman" w:cs="Times New Roman"/>
          <w:sz w:val="24"/>
          <w:szCs w:val="24"/>
          <w:lang w:val="uk-UA"/>
        </w:rPr>
        <w:t xml:space="preserve"> </w:t>
      </w:r>
      <w:r w:rsidR="007D7324" w:rsidRPr="00A075C1">
        <w:rPr>
          <w:rFonts w:ascii="Times New Roman" w:hAnsi="Times New Roman" w:cs="Times New Roman"/>
          <w:sz w:val="24"/>
          <w:szCs w:val="24"/>
          <w:lang w:val="uk-UA"/>
        </w:rPr>
        <w:t>(інформація з обмеженим доступом)</w:t>
      </w:r>
      <w:r w:rsidR="004A1C2D" w:rsidRPr="00A075C1">
        <w:rPr>
          <w:rFonts w:ascii="Times New Roman" w:hAnsi="Times New Roman" w:cs="Times New Roman"/>
          <w:sz w:val="24"/>
          <w:szCs w:val="24"/>
          <w:lang w:val="uk-UA"/>
        </w:rPr>
        <w:t xml:space="preserve"> і </w:t>
      </w:r>
      <w:r w:rsidR="00D608D5" w:rsidRPr="00A075C1">
        <w:rPr>
          <w:rFonts w:ascii="Times New Roman" w:hAnsi="Times New Roman" w:cs="Times New Roman"/>
          <w:sz w:val="24"/>
          <w:szCs w:val="24"/>
          <w:lang w:val="uk-UA"/>
        </w:rPr>
        <w:t>товариство з обмеженою відповідальністю «КЛОТФІЛЬДА»</w:t>
      </w:r>
      <w:r w:rsidR="004A1C2D" w:rsidRPr="00A075C1">
        <w:rPr>
          <w:rFonts w:ascii="Times New Roman" w:hAnsi="Times New Roman" w:cs="Times New Roman"/>
          <w:sz w:val="24"/>
          <w:szCs w:val="24"/>
          <w:lang w:val="uk-UA"/>
        </w:rPr>
        <w:t xml:space="preserve"> </w:t>
      </w:r>
      <w:r w:rsidR="007D7324" w:rsidRPr="00A075C1">
        <w:rPr>
          <w:rFonts w:ascii="Times New Roman" w:hAnsi="Times New Roman" w:cs="Times New Roman"/>
          <w:sz w:val="24"/>
          <w:szCs w:val="24"/>
          <w:lang w:val="uk-UA"/>
        </w:rPr>
        <w:t>(інформація з обмеженим доступом)</w:t>
      </w:r>
      <w:r w:rsidR="004A1C2D"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вчинили порушення, </w:t>
      </w:r>
      <w:bookmarkStart w:id="63" w:name="_Hlk163056105"/>
      <w:r w:rsidRPr="00A075C1">
        <w:rPr>
          <w:rFonts w:ascii="Times New Roman" w:hAnsi="Times New Roman" w:cs="Times New Roman"/>
          <w:sz w:val="24"/>
          <w:szCs w:val="24"/>
          <w:lang w:val="uk-UA"/>
        </w:rPr>
        <w:t>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w:t>
      </w:r>
      <w:bookmarkEnd w:id="63"/>
      <w:r w:rsidR="00066EDD"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«Поновлення для антивірусного програмного забезпечення (48760000-3) (ДК 021:2015:48760000-3: Пакети програмного забезпечення для захисту від вірусів»,  проведених Пенсійним фондом України відповідно до </w:t>
      </w:r>
      <w:r w:rsidR="00D11210" w:rsidRPr="00A075C1">
        <w:rPr>
          <w:rFonts w:ascii="Times New Roman" w:hAnsi="Times New Roman" w:cs="Times New Roman"/>
          <w:sz w:val="24"/>
          <w:szCs w:val="24"/>
          <w:lang w:val="uk-UA"/>
        </w:rPr>
        <w:t>оголошення</w:t>
      </w:r>
      <w:r w:rsidRPr="00A075C1">
        <w:rPr>
          <w:rFonts w:ascii="Times New Roman" w:hAnsi="Times New Roman" w:cs="Times New Roman"/>
          <w:sz w:val="24"/>
          <w:szCs w:val="24"/>
          <w:lang w:val="uk-UA"/>
        </w:rPr>
        <w:t xml:space="preserve"> UA-2021-10-04-000686-c).</w:t>
      </w:r>
    </w:p>
    <w:p w:rsidR="00A761D4" w:rsidRPr="00A075C1" w:rsidRDefault="00687273" w:rsidP="00A075C1">
      <w:pPr>
        <w:pStyle w:val="aa"/>
        <w:widowControl w:val="0"/>
        <w:numPr>
          <w:ilvl w:val="0"/>
          <w:numId w:val="1"/>
        </w:numPr>
        <w:tabs>
          <w:tab w:val="left" w:pos="1276"/>
        </w:tabs>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A761D4"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товариство з обмеженою відповідальністю «СЕЛТАВІТ»</w:t>
      </w:r>
      <w:r w:rsidR="00A761D4" w:rsidRPr="00A075C1">
        <w:rPr>
          <w:rFonts w:ascii="Times New Roman" w:hAnsi="Times New Roman" w:cs="Times New Roman"/>
          <w:sz w:val="24"/>
          <w:szCs w:val="24"/>
          <w:lang w:val="uk-UA"/>
        </w:rPr>
        <w:t xml:space="preserve"> </w:t>
      </w:r>
      <w:r w:rsidR="007D7324" w:rsidRPr="00A075C1">
        <w:rPr>
          <w:rFonts w:ascii="Times New Roman" w:hAnsi="Times New Roman" w:cs="Times New Roman"/>
          <w:sz w:val="24"/>
          <w:szCs w:val="24"/>
          <w:lang w:val="uk-UA"/>
        </w:rPr>
        <w:t>(інформація з обмеженим доступом)</w:t>
      </w:r>
      <w:r w:rsidR="00A761D4" w:rsidRPr="00A075C1">
        <w:rPr>
          <w:rFonts w:ascii="Times New Roman" w:hAnsi="Times New Roman" w:cs="Times New Roman"/>
          <w:sz w:val="24"/>
          <w:szCs w:val="24"/>
          <w:lang w:val="uk-UA"/>
        </w:rPr>
        <w:t xml:space="preserve"> штраф у розмірі </w:t>
      </w:r>
      <w:r w:rsidR="00861F00" w:rsidRPr="00A075C1">
        <w:rPr>
          <w:rFonts w:ascii="Times New Roman" w:hAnsi="Times New Roman" w:cs="Times New Roman"/>
          <w:sz w:val="24"/>
          <w:szCs w:val="24"/>
          <w:lang w:val="uk-UA"/>
        </w:rPr>
        <w:t>226 666</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двісті двадцять шість тисяч шістсот шістдесят шість</w:t>
      </w:r>
      <w:r w:rsidR="00F16549" w:rsidRPr="00A075C1">
        <w:rPr>
          <w:rFonts w:ascii="Times New Roman" w:hAnsi="Times New Roman" w:cs="Times New Roman"/>
          <w:sz w:val="24"/>
          <w:szCs w:val="24"/>
          <w:lang w:val="uk-UA"/>
        </w:rPr>
        <w:t>) гривень</w:t>
      </w:r>
      <w:r w:rsidR="00A761D4"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103534"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1 резолютивної частини цього </w:t>
      </w:r>
      <w:r w:rsidR="00F16549" w:rsidRPr="00A075C1">
        <w:rPr>
          <w:rFonts w:ascii="Times New Roman" w:hAnsi="Times New Roman" w:cs="Times New Roman"/>
          <w:sz w:val="24"/>
          <w:szCs w:val="24"/>
          <w:lang w:val="uk-UA"/>
        </w:rPr>
        <w:t>рішення</w:t>
      </w:r>
      <w:r w:rsidR="00D11210" w:rsidRPr="00A075C1">
        <w:rPr>
          <w:rFonts w:ascii="Times New Roman" w:hAnsi="Times New Roman" w:cs="Times New Roman"/>
          <w:sz w:val="24"/>
          <w:szCs w:val="24"/>
          <w:lang w:val="uk-UA"/>
        </w:rPr>
        <w:t>.</w:t>
      </w:r>
    </w:p>
    <w:p w:rsidR="00A761D4" w:rsidRPr="00A075C1" w:rsidRDefault="00687273" w:rsidP="00A075C1">
      <w:pPr>
        <w:pStyle w:val="aa"/>
        <w:widowControl w:val="0"/>
        <w:numPr>
          <w:ilvl w:val="0"/>
          <w:numId w:val="1"/>
        </w:numPr>
        <w:tabs>
          <w:tab w:val="left" w:pos="1276"/>
        </w:tabs>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A761D4"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товариство з обмеженою відповідальністю</w:t>
      </w:r>
      <w:r w:rsidR="00A761D4" w:rsidRPr="00A075C1">
        <w:rPr>
          <w:rFonts w:ascii="Times New Roman" w:hAnsi="Times New Roman" w:cs="Times New Roman"/>
          <w:sz w:val="24"/>
          <w:szCs w:val="24"/>
          <w:lang w:val="uk-UA"/>
        </w:rPr>
        <w:t xml:space="preserve"> «СОФТ ПРОДАКШН» </w:t>
      </w:r>
      <w:r w:rsidR="007D7324" w:rsidRPr="00A075C1">
        <w:rPr>
          <w:rFonts w:ascii="Times New Roman" w:hAnsi="Times New Roman" w:cs="Times New Roman"/>
          <w:sz w:val="24"/>
          <w:szCs w:val="24"/>
          <w:lang w:val="uk-UA"/>
        </w:rPr>
        <w:t>(інформація з обмеженим доступом)</w:t>
      </w:r>
      <w:r w:rsidR="00A761D4"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349 184</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триста сорок дев’ять тисяч сто вісімдесят чотири</w:t>
      </w:r>
      <w:r w:rsidR="00F16549" w:rsidRPr="00A075C1">
        <w:rPr>
          <w:rFonts w:ascii="Times New Roman" w:hAnsi="Times New Roman" w:cs="Times New Roman"/>
          <w:sz w:val="24"/>
          <w:szCs w:val="24"/>
          <w:lang w:val="uk-UA"/>
        </w:rPr>
        <w:t>) гривн</w:t>
      </w:r>
      <w:r w:rsidR="00861F00" w:rsidRPr="00A075C1">
        <w:rPr>
          <w:rFonts w:ascii="Times New Roman" w:hAnsi="Times New Roman" w:cs="Times New Roman"/>
          <w:sz w:val="24"/>
          <w:szCs w:val="24"/>
          <w:lang w:val="uk-UA"/>
        </w:rPr>
        <w:t>і</w:t>
      </w:r>
      <w:r w:rsidR="00A761D4"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1 резолютивної частини цього </w:t>
      </w:r>
      <w:r w:rsidR="00F16549" w:rsidRPr="00A075C1">
        <w:rPr>
          <w:rFonts w:ascii="Times New Roman" w:hAnsi="Times New Roman" w:cs="Times New Roman"/>
          <w:sz w:val="24"/>
          <w:szCs w:val="24"/>
          <w:lang w:val="uk-UA"/>
        </w:rPr>
        <w:t>рішення</w:t>
      </w:r>
      <w:r w:rsidR="00D11210" w:rsidRPr="00A075C1">
        <w:rPr>
          <w:rFonts w:ascii="Times New Roman" w:hAnsi="Times New Roman" w:cs="Times New Roman"/>
          <w:sz w:val="24"/>
          <w:szCs w:val="24"/>
          <w:lang w:val="uk-UA"/>
        </w:rPr>
        <w:t>.</w:t>
      </w:r>
    </w:p>
    <w:p w:rsidR="00A761D4" w:rsidRPr="00A075C1" w:rsidRDefault="00687273" w:rsidP="00A075C1">
      <w:pPr>
        <w:pStyle w:val="aa"/>
        <w:widowControl w:val="0"/>
        <w:numPr>
          <w:ilvl w:val="0"/>
          <w:numId w:val="1"/>
        </w:numPr>
        <w:tabs>
          <w:tab w:val="left" w:pos="1276"/>
        </w:tabs>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A761D4"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 xml:space="preserve">товариство з обмеженою відповідальністю «КЛОТФІЛЬДА» </w:t>
      </w:r>
      <w:r w:rsidR="007D7324" w:rsidRPr="00A075C1">
        <w:rPr>
          <w:rFonts w:ascii="Times New Roman" w:hAnsi="Times New Roman" w:cs="Times New Roman"/>
          <w:sz w:val="24"/>
          <w:szCs w:val="24"/>
          <w:lang w:val="uk-UA"/>
        </w:rPr>
        <w:t>(інформація з обмеженим доступом)</w:t>
      </w:r>
      <w:r w:rsidR="00933852" w:rsidRPr="00A075C1">
        <w:rPr>
          <w:rFonts w:ascii="Times New Roman" w:hAnsi="Times New Roman" w:cs="Times New Roman"/>
          <w:sz w:val="24"/>
          <w:szCs w:val="24"/>
          <w:lang w:val="uk-UA"/>
        </w:rPr>
        <w:t xml:space="preserve"> </w:t>
      </w:r>
      <w:r w:rsidR="00A761D4" w:rsidRPr="00A075C1">
        <w:rPr>
          <w:rFonts w:ascii="Times New Roman" w:hAnsi="Times New Roman" w:cs="Times New Roman"/>
          <w:sz w:val="24"/>
          <w:szCs w:val="24"/>
          <w:lang w:val="uk-UA"/>
        </w:rPr>
        <w:t xml:space="preserve">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 xml:space="preserve">226 666 </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двісті двадцять шість тисяч шістсот шістдесят шість</w:t>
      </w:r>
      <w:r w:rsidR="00F16549" w:rsidRPr="00A075C1">
        <w:rPr>
          <w:rFonts w:ascii="Times New Roman" w:hAnsi="Times New Roman" w:cs="Times New Roman"/>
          <w:sz w:val="24"/>
          <w:szCs w:val="24"/>
          <w:lang w:val="uk-UA"/>
        </w:rPr>
        <w:t>) гривень</w:t>
      </w:r>
      <w:r w:rsidR="00A761D4"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1 резолютивної частини цього </w:t>
      </w:r>
      <w:r w:rsidR="00F16549" w:rsidRPr="00A075C1">
        <w:rPr>
          <w:rFonts w:ascii="Times New Roman" w:hAnsi="Times New Roman" w:cs="Times New Roman"/>
          <w:sz w:val="24"/>
          <w:szCs w:val="24"/>
          <w:lang w:val="uk-UA"/>
        </w:rPr>
        <w:t>рішення</w:t>
      </w:r>
      <w:r w:rsidR="00D11210" w:rsidRPr="00A075C1">
        <w:rPr>
          <w:rFonts w:ascii="Times New Roman" w:hAnsi="Times New Roman" w:cs="Times New Roman"/>
          <w:sz w:val="24"/>
          <w:szCs w:val="24"/>
          <w:lang w:val="uk-UA"/>
        </w:rPr>
        <w:t>.</w:t>
      </w:r>
    </w:p>
    <w:p w:rsidR="00185D76" w:rsidRPr="00A075C1" w:rsidRDefault="00185D76" w:rsidP="00A075C1">
      <w:pPr>
        <w:pStyle w:val="aa"/>
        <w:widowControl w:val="0"/>
        <w:tabs>
          <w:tab w:val="left" w:pos="1276"/>
        </w:tabs>
        <w:spacing w:after="120" w:line="240" w:lineRule="auto"/>
        <w:ind w:left="0" w:firstLine="709"/>
        <w:jc w:val="both"/>
        <w:rPr>
          <w:rFonts w:ascii="Times New Roman" w:hAnsi="Times New Roman" w:cs="Times New Roman"/>
          <w:sz w:val="10"/>
          <w:szCs w:val="10"/>
          <w:lang w:val="uk-UA"/>
        </w:rPr>
      </w:pPr>
    </w:p>
    <w:p w:rsidR="00185D76" w:rsidRPr="00A075C1" w:rsidRDefault="00185D76" w:rsidP="00A075C1">
      <w:pPr>
        <w:pStyle w:val="aa"/>
        <w:widowControl w:val="0"/>
        <w:numPr>
          <w:ilvl w:val="0"/>
          <w:numId w:val="1"/>
        </w:numPr>
        <w:tabs>
          <w:tab w:val="left" w:pos="1134"/>
        </w:tabs>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Визнати, що </w:t>
      </w:r>
      <w:r w:rsidR="00D608D5" w:rsidRPr="00A075C1">
        <w:rPr>
          <w:rFonts w:ascii="Times New Roman" w:hAnsi="Times New Roman" w:cs="Times New Roman"/>
          <w:sz w:val="24"/>
          <w:szCs w:val="24"/>
          <w:lang w:val="uk-UA"/>
        </w:rPr>
        <w:t>товариство з обмеженою відповідальністю</w:t>
      </w:r>
      <w:r w:rsidRPr="00A075C1">
        <w:rPr>
          <w:rFonts w:ascii="Times New Roman" w:hAnsi="Times New Roman" w:cs="Times New Roman"/>
          <w:sz w:val="24"/>
          <w:szCs w:val="24"/>
          <w:lang w:val="uk-UA"/>
        </w:rPr>
        <w:t xml:space="preserve"> «</w:t>
      </w:r>
      <w:r w:rsidR="00D608D5" w:rsidRPr="00A075C1">
        <w:rPr>
          <w:rFonts w:ascii="Times New Roman" w:hAnsi="Times New Roman" w:cs="Times New Roman"/>
          <w:sz w:val="24"/>
          <w:szCs w:val="24"/>
          <w:lang w:val="uk-UA"/>
        </w:rPr>
        <w:t>СЕЛТАВІТ</w:t>
      </w:r>
      <w:r w:rsidRPr="00A075C1">
        <w:rPr>
          <w:rFonts w:ascii="Times New Roman" w:hAnsi="Times New Roman" w:cs="Times New Roman"/>
          <w:sz w:val="24"/>
          <w:szCs w:val="24"/>
          <w:lang w:val="uk-UA"/>
        </w:rPr>
        <w:t xml:space="preserve">» </w:t>
      </w:r>
      <w:r w:rsidR="007D7324" w:rsidRPr="00A075C1">
        <w:rPr>
          <w:rFonts w:ascii="Times New Roman" w:hAnsi="Times New Roman" w:cs="Times New Roman"/>
          <w:sz w:val="24"/>
          <w:szCs w:val="24"/>
          <w:lang w:val="uk-UA"/>
        </w:rPr>
        <w:t>(інформація з обмеженим доступом)</w:t>
      </w:r>
      <w:r w:rsidRPr="00A075C1">
        <w:rPr>
          <w:rFonts w:ascii="Times New Roman" w:hAnsi="Times New Roman" w:cs="Times New Roman"/>
          <w:sz w:val="24"/>
          <w:szCs w:val="24"/>
          <w:lang w:val="uk-UA"/>
        </w:rPr>
        <w:t xml:space="preserve">, </w:t>
      </w:r>
      <w:r w:rsidR="00D608D5" w:rsidRPr="00A075C1">
        <w:rPr>
          <w:rFonts w:ascii="Times New Roman" w:hAnsi="Times New Roman" w:cs="Times New Roman"/>
          <w:sz w:val="24"/>
          <w:szCs w:val="24"/>
          <w:lang w:val="uk-UA"/>
        </w:rPr>
        <w:t>товариство з обмеженою відповідальністю</w:t>
      </w:r>
      <w:r w:rsidRPr="00A075C1">
        <w:rPr>
          <w:rFonts w:ascii="Times New Roman" w:hAnsi="Times New Roman" w:cs="Times New Roman"/>
          <w:sz w:val="24"/>
          <w:szCs w:val="24"/>
          <w:lang w:val="uk-UA"/>
        </w:rPr>
        <w:t xml:space="preserve"> «СОФТ ПРОДАКШН» </w:t>
      </w:r>
      <w:r w:rsidR="007D7324" w:rsidRPr="00A075C1">
        <w:rPr>
          <w:rFonts w:ascii="Times New Roman" w:hAnsi="Times New Roman" w:cs="Times New Roman"/>
          <w:sz w:val="24"/>
          <w:szCs w:val="24"/>
          <w:lang w:val="uk-UA"/>
        </w:rPr>
        <w:t>(інформація з обмеженим доступом)</w:t>
      </w:r>
      <w:r w:rsidRPr="00A075C1">
        <w:rPr>
          <w:rFonts w:ascii="Times New Roman" w:hAnsi="Times New Roman" w:cs="Times New Roman"/>
          <w:sz w:val="24"/>
          <w:szCs w:val="24"/>
          <w:lang w:val="uk-UA"/>
        </w:rPr>
        <w:t xml:space="preserve"> і </w:t>
      </w:r>
      <w:r w:rsidR="00D608D5" w:rsidRPr="00A075C1">
        <w:rPr>
          <w:rFonts w:ascii="Times New Roman" w:hAnsi="Times New Roman" w:cs="Times New Roman"/>
          <w:sz w:val="24"/>
          <w:szCs w:val="24"/>
          <w:lang w:val="uk-UA"/>
        </w:rPr>
        <w:t>товариство з обмеженою відповідальністю</w:t>
      </w:r>
      <w:r w:rsidRPr="00A075C1">
        <w:rPr>
          <w:rFonts w:ascii="Times New Roman" w:hAnsi="Times New Roman" w:cs="Times New Roman"/>
          <w:sz w:val="24"/>
          <w:szCs w:val="24"/>
          <w:lang w:val="uk-UA"/>
        </w:rPr>
        <w:t xml:space="preserve"> «</w:t>
      </w:r>
      <w:r w:rsidR="00D608D5" w:rsidRPr="00A075C1">
        <w:rPr>
          <w:rFonts w:ascii="Times New Roman" w:hAnsi="Times New Roman" w:cs="Times New Roman"/>
          <w:sz w:val="24"/>
          <w:szCs w:val="24"/>
          <w:lang w:val="uk-UA"/>
        </w:rPr>
        <w:t>КЛОТФІЛЬДА</w:t>
      </w:r>
      <w:r w:rsidRPr="00A075C1">
        <w:rPr>
          <w:rFonts w:ascii="Times New Roman" w:hAnsi="Times New Roman" w:cs="Times New Roman"/>
          <w:sz w:val="24"/>
          <w:szCs w:val="24"/>
          <w:lang w:val="uk-UA"/>
        </w:rPr>
        <w:t xml:space="preserve">» </w:t>
      </w:r>
      <w:r w:rsidR="007D7324" w:rsidRPr="00A075C1">
        <w:rPr>
          <w:rFonts w:ascii="Times New Roman" w:hAnsi="Times New Roman" w:cs="Times New Roman"/>
          <w:sz w:val="24"/>
          <w:szCs w:val="24"/>
          <w:lang w:val="uk-UA"/>
        </w:rPr>
        <w:t>(інформація з обмеженим доступом)</w:t>
      </w:r>
      <w:r w:rsidRPr="00A075C1">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w:t>
      </w:r>
      <w:r w:rsidRPr="00A075C1">
        <w:rPr>
          <w:rFonts w:ascii="Times New Roman" w:hAnsi="Times New Roman" w:cs="Times New Roman"/>
          <w:sz w:val="24"/>
          <w:szCs w:val="24"/>
          <w:lang w:val="uk-UA"/>
        </w:rPr>
        <w:lastRenderedPageBreak/>
        <w:t>спотворення результатів торгів</w:t>
      </w:r>
      <w:r w:rsidR="00066EDD" w:rsidRPr="00A075C1">
        <w:rPr>
          <w:rFonts w:ascii="Times New Roman" w:hAnsi="Times New Roman" w:cs="Times New Roman"/>
          <w:sz w:val="24"/>
          <w:szCs w:val="24"/>
          <w:lang w:val="uk-UA"/>
        </w:rPr>
        <w:t xml:space="preserve"> «Поновлення та підтримка системи мережевого інформаційного захисту Checkpoint (72250000-2) (ДК 021:2015:</w:t>
      </w:r>
      <w:r w:rsidR="00103534" w:rsidRPr="00A075C1">
        <w:rPr>
          <w:rFonts w:ascii="Times New Roman" w:hAnsi="Times New Roman" w:cs="Times New Roman"/>
          <w:sz w:val="24"/>
          <w:szCs w:val="24"/>
          <w:lang w:val="uk-UA"/>
        </w:rPr>
        <w:t xml:space="preserve">         </w:t>
      </w:r>
      <w:r w:rsidR="00066EDD" w:rsidRPr="00A075C1">
        <w:rPr>
          <w:rFonts w:ascii="Times New Roman" w:hAnsi="Times New Roman" w:cs="Times New Roman"/>
          <w:sz w:val="24"/>
          <w:szCs w:val="24"/>
          <w:lang w:val="uk-UA"/>
        </w:rPr>
        <w:t>72250000-2: Послуги, пов’язані із системами та підтримкою»</w:t>
      </w:r>
      <w:r w:rsidRPr="00A075C1">
        <w:rPr>
          <w:rFonts w:ascii="Times New Roman" w:hAnsi="Times New Roman" w:cs="Times New Roman"/>
          <w:sz w:val="24"/>
          <w:szCs w:val="24"/>
          <w:lang w:val="uk-UA"/>
        </w:rPr>
        <w:t xml:space="preserve">,  проведених Пенсійним фондом України відповідно до </w:t>
      </w:r>
      <w:r w:rsidR="00D11210" w:rsidRPr="00A075C1">
        <w:rPr>
          <w:rFonts w:ascii="Times New Roman" w:hAnsi="Times New Roman" w:cs="Times New Roman"/>
          <w:sz w:val="24"/>
          <w:szCs w:val="24"/>
          <w:lang w:val="uk-UA"/>
        </w:rPr>
        <w:t>оголошення</w:t>
      </w:r>
      <w:r w:rsidRPr="00A075C1">
        <w:rPr>
          <w:rFonts w:ascii="Times New Roman" w:hAnsi="Times New Roman" w:cs="Times New Roman"/>
          <w:sz w:val="24"/>
          <w:szCs w:val="24"/>
          <w:lang w:val="uk-UA"/>
        </w:rPr>
        <w:t xml:space="preserve"> </w:t>
      </w:r>
      <w:r w:rsidR="00066EDD" w:rsidRPr="00A075C1">
        <w:rPr>
          <w:rFonts w:ascii="Times New Roman" w:hAnsi="Times New Roman" w:cs="Times New Roman"/>
          <w:lang w:val="uk-UA"/>
        </w:rPr>
        <w:t>UA-2021-10-04-000442-с</w:t>
      </w:r>
      <w:r w:rsidRPr="00A075C1">
        <w:rPr>
          <w:rFonts w:ascii="Times New Roman" w:hAnsi="Times New Roman" w:cs="Times New Roman"/>
          <w:sz w:val="24"/>
          <w:szCs w:val="24"/>
          <w:lang w:val="uk-UA"/>
        </w:rPr>
        <w:t>.</w:t>
      </w:r>
    </w:p>
    <w:p w:rsidR="00185D76" w:rsidRPr="00A075C1" w:rsidRDefault="00687273" w:rsidP="00A075C1">
      <w:pPr>
        <w:pStyle w:val="aa"/>
        <w:widowControl w:val="0"/>
        <w:numPr>
          <w:ilvl w:val="0"/>
          <w:numId w:val="1"/>
        </w:numPr>
        <w:tabs>
          <w:tab w:val="left" w:pos="1276"/>
        </w:tabs>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185D76"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товариство з обмеженою відповідальністю</w:t>
      </w:r>
      <w:r w:rsidR="00185D76" w:rsidRPr="00A075C1">
        <w:rPr>
          <w:rFonts w:ascii="Times New Roman" w:hAnsi="Times New Roman" w:cs="Times New Roman"/>
          <w:sz w:val="24"/>
          <w:szCs w:val="24"/>
          <w:lang w:val="uk-UA"/>
        </w:rPr>
        <w:t xml:space="preserve"> «</w:t>
      </w:r>
      <w:r w:rsidR="00D608D5" w:rsidRPr="00A075C1">
        <w:rPr>
          <w:rFonts w:ascii="Times New Roman" w:hAnsi="Times New Roman" w:cs="Times New Roman"/>
          <w:sz w:val="24"/>
          <w:szCs w:val="24"/>
          <w:lang w:val="uk-UA"/>
        </w:rPr>
        <w:t>СЕЛТАВІТ</w:t>
      </w:r>
      <w:r w:rsidR="00185D76" w:rsidRPr="00A075C1">
        <w:rPr>
          <w:rFonts w:ascii="Times New Roman" w:hAnsi="Times New Roman" w:cs="Times New Roman"/>
          <w:sz w:val="24"/>
          <w:szCs w:val="24"/>
          <w:lang w:val="uk-UA"/>
        </w:rPr>
        <w:t xml:space="preserve">» </w:t>
      </w:r>
      <w:r w:rsidR="007D7324" w:rsidRPr="00A075C1">
        <w:rPr>
          <w:rFonts w:ascii="Times New Roman" w:hAnsi="Times New Roman" w:cs="Times New Roman"/>
          <w:sz w:val="24"/>
          <w:szCs w:val="24"/>
          <w:lang w:val="uk-UA"/>
        </w:rPr>
        <w:t>(інформація з обмеженим доступом)</w:t>
      </w:r>
      <w:r w:rsidR="00185D76"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226 666</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двісті двадцять шість тисяч шістсот шістдесят шість</w:t>
      </w:r>
      <w:r w:rsidR="00F16549" w:rsidRPr="00A075C1">
        <w:rPr>
          <w:rFonts w:ascii="Times New Roman" w:hAnsi="Times New Roman" w:cs="Times New Roman"/>
          <w:sz w:val="24"/>
          <w:szCs w:val="24"/>
          <w:lang w:val="uk-UA"/>
        </w:rPr>
        <w:t>) гривень</w:t>
      </w:r>
      <w:r w:rsidR="00185D76"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5 резолютивної частини цього </w:t>
      </w:r>
      <w:r w:rsidR="00F16549" w:rsidRPr="00A075C1">
        <w:rPr>
          <w:rFonts w:ascii="Times New Roman" w:hAnsi="Times New Roman" w:cs="Times New Roman"/>
          <w:sz w:val="24"/>
          <w:szCs w:val="24"/>
          <w:lang w:val="uk-UA"/>
        </w:rPr>
        <w:t>рішення</w:t>
      </w:r>
      <w:r w:rsidR="00D11210" w:rsidRPr="00A075C1">
        <w:rPr>
          <w:rFonts w:ascii="Times New Roman" w:hAnsi="Times New Roman" w:cs="Times New Roman"/>
          <w:sz w:val="24"/>
          <w:szCs w:val="24"/>
          <w:lang w:val="uk-UA"/>
        </w:rPr>
        <w:t>.</w:t>
      </w:r>
    </w:p>
    <w:p w:rsidR="00185D76" w:rsidRPr="00A075C1" w:rsidRDefault="00687273"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185D76"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 xml:space="preserve">товариство з обмеженою відповідальністю </w:t>
      </w:r>
      <w:r w:rsidR="00185D76" w:rsidRPr="00A075C1">
        <w:rPr>
          <w:rFonts w:ascii="Times New Roman" w:hAnsi="Times New Roman" w:cs="Times New Roman"/>
          <w:sz w:val="24"/>
          <w:szCs w:val="24"/>
          <w:lang w:val="uk-UA"/>
        </w:rPr>
        <w:t xml:space="preserve">«СОФТ ПРОДАКШН» </w:t>
      </w:r>
      <w:r w:rsidR="007D7324" w:rsidRPr="00A075C1">
        <w:rPr>
          <w:rFonts w:ascii="Times New Roman" w:hAnsi="Times New Roman" w:cs="Times New Roman"/>
          <w:sz w:val="24"/>
          <w:szCs w:val="24"/>
          <w:lang w:val="uk-UA"/>
        </w:rPr>
        <w:t>(інформація з обмеженим доступом)</w:t>
      </w:r>
      <w:r w:rsidR="00185D76"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813 128</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вісімсот тринадцять тисяч сто двадцять вісім</w:t>
      </w:r>
      <w:r w:rsidR="00F16549" w:rsidRPr="00A075C1">
        <w:rPr>
          <w:rFonts w:ascii="Times New Roman" w:hAnsi="Times New Roman" w:cs="Times New Roman"/>
          <w:sz w:val="24"/>
          <w:szCs w:val="24"/>
          <w:lang w:val="uk-UA"/>
        </w:rPr>
        <w:t>) гривень</w:t>
      </w:r>
      <w:r w:rsidR="00185D76"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5 резолютивної частини цього </w:t>
      </w:r>
      <w:r w:rsidR="00F16549" w:rsidRPr="00A075C1">
        <w:rPr>
          <w:rFonts w:ascii="Times New Roman" w:hAnsi="Times New Roman" w:cs="Times New Roman"/>
          <w:sz w:val="24"/>
          <w:szCs w:val="24"/>
          <w:lang w:val="uk-UA"/>
        </w:rPr>
        <w:t>рішення</w:t>
      </w:r>
      <w:r w:rsidR="00D11210" w:rsidRPr="00A075C1">
        <w:rPr>
          <w:rFonts w:ascii="Times New Roman" w:hAnsi="Times New Roman" w:cs="Times New Roman"/>
          <w:sz w:val="24"/>
          <w:szCs w:val="24"/>
          <w:lang w:val="uk-UA"/>
        </w:rPr>
        <w:t>.</w:t>
      </w:r>
    </w:p>
    <w:p w:rsidR="00185D76" w:rsidRPr="00A075C1" w:rsidRDefault="00687273"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185D76"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 xml:space="preserve">товариство з обмеженою відповідальністю </w:t>
      </w:r>
      <w:r w:rsidR="00185D76" w:rsidRPr="00A075C1">
        <w:rPr>
          <w:rFonts w:ascii="Times New Roman" w:hAnsi="Times New Roman" w:cs="Times New Roman"/>
          <w:sz w:val="24"/>
          <w:szCs w:val="24"/>
          <w:lang w:val="uk-UA"/>
        </w:rPr>
        <w:t>«</w:t>
      </w:r>
      <w:r w:rsidR="00316CBE" w:rsidRPr="00A075C1">
        <w:rPr>
          <w:rFonts w:ascii="Times New Roman" w:hAnsi="Times New Roman" w:cs="Times New Roman"/>
          <w:sz w:val="24"/>
          <w:szCs w:val="24"/>
          <w:lang w:val="uk-UA"/>
        </w:rPr>
        <w:t>КЛОТФІЛЬДА</w:t>
      </w:r>
      <w:r w:rsidR="00185D76" w:rsidRPr="00A075C1">
        <w:rPr>
          <w:rFonts w:ascii="Times New Roman" w:hAnsi="Times New Roman" w:cs="Times New Roman"/>
          <w:sz w:val="24"/>
          <w:szCs w:val="24"/>
          <w:lang w:val="uk-UA"/>
        </w:rPr>
        <w:t xml:space="preserve">» </w:t>
      </w:r>
      <w:r w:rsidR="007D7324" w:rsidRPr="00A075C1">
        <w:rPr>
          <w:rFonts w:ascii="Times New Roman" w:hAnsi="Times New Roman" w:cs="Times New Roman"/>
          <w:sz w:val="24"/>
          <w:szCs w:val="24"/>
          <w:lang w:val="uk-UA"/>
        </w:rPr>
        <w:t>(інформація з обмеженим доступом)</w:t>
      </w:r>
      <w:r w:rsidR="00185D76"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226 666</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двісті двадцять шість тисяч шістсот шістдесят шість</w:t>
      </w:r>
      <w:r w:rsidR="00F16549" w:rsidRPr="00A075C1">
        <w:rPr>
          <w:rFonts w:ascii="Times New Roman" w:hAnsi="Times New Roman" w:cs="Times New Roman"/>
          <w:sz w:val="24"/>
          <w:szCs w:val="24"/>
          <w:lang w:val="uk-UA"/>
        </w:rPr>
        <w:t>) гривень</w:t>
      </w:r>
      <w:r w:rsidR="00185D76"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103534"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5 резолютивної частини цього </w:t>
      </w:r>
      <w:r w:rsidR="00F16549" w:rsidRPr="00A075C1">
        <w:rPr>
          <w:rFonts w:ascii="Times New Roman" w:hAnsi="Times New Roman" w:cs="Times New Roman"/>
          <w:sz w:val="24"/>
          <w:szCs w:val="24"/>
          <w:lang w:val="uk-UA"/>
        </w:rPr>
        <w:t>рішення</w:t>
      </w:r>
      <w:r w:rsidR="00D11210" w:rsidRPr="00A075C1">
        <w:rPr>
          <w:rFonts w:ascii="Times New Roman" w:hAnsi="Times New Roman" w:cs="Times New Roman"/>
          <w:sz w:val="24"/>
          <w:szCs w:val="24"/>
          <w:lang w:val="uk-UA"/>
        </w:rPr>
        <w:t>.</w:t>
      </w:r>
    </w:p>
    <w:p w:rsidR="00A761D4" w:rsidRPr="00A075C1" w:rsidRDefault="00A761D4" w:rsidP="00A075C1">
      <w:pPr>
        <w:pStyle w:val="aa"/>
        <w:widowControl w:val="0"/>
        <w:spacing w:after="120" w:line="240" w:lineRule="auto"/>
        <w:ind w:left="0" w:firstLine="709"/>
        <w:jc w:val="both"/>
        <w:rPr>
          <w:rFonts w:ascii="Times New Roman" w:hAnsi="Times New Roman" w:cs="Times New Roman"/>
          <w:sz w:val="10"/>
          <w:szCs w:val="10"/>
          <w:lang w:val="uk-UA"/>
        </w:rPr>
      </w:pPr>
    </w:p>
    <w:p w:rsidR="00066EDD" w:rsidRPr="00A075C1" w:rsidRDefault="00066EDD"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Визнати, що </w:t>
      </w:r>
      <w:r w:rsidR="00D608D5" w:rsidRPr="00A075C1">
        <w:rPr>
          <w:rFonts w:ascii="Times New Roman" w:hAnsi="Times New Roman" w:cs="Times New Roman"/>
          <w:sz w:val="24"/>
          <w:szCs w:val="24"/>
          <w:lang w:val="uk-UA"/>
        </w:rPr>
        <w:t>товариство з обмеженою відповідальністю</w:t>
      </w:r>
      <w:r w:rsidRPr="00A075C1">
        <w:rPr>
          <w:rFonts w:ascii="Times New Roman" w:hAnsi="Times New Roman" w:cs="Times New Roman"/>
          <w:sz w:val="24"/>
          <w:szCs w:val="24"/>
          <w:lang w:val="uk-UA"/>
        </w:rPr>
        <w:t xml:space="preserve"> </w:t>
      </w:r>
      <w:r w:rsidR="00316CBE" w:rsidRPr="00A075C1">
        <w:rPr>
          <w:rFonts w:ascii="Times New Roman" w:hAnsi="Times New Roman" w:cs="Times New Roman"/>
          <w:sz w:val="24"/>
          <w:szCs w:val="24"/>
          <w:lang w:val="uk-UA"/>
        </w:rPr>
        <w:t xml:space="preserve">«СЕЛТАВІТ» </w:t>
      </w:r>
      <w:r w:rsidR="007D7324" w:rsidRPr="00A075C1">
        <w:rPr>
          <w:rFonts w:ascii="Times New Roman" w:hAnsi="Times New Roman" w:cs="Times New Roman"/>
          <w:sz w:val="24"/>
          <w:szCs w:val="24"/>
          <w:lang w:val="uk-UA"/>
        </w:rPr>
        <w:t>(інформація з обмеженим доступом)</w:t>
      </w:r>
      <w:r w:rsidRPr="00A075C1">
        <w:rPr>
          <w:rFonts w:ascii="Times New Roman" w:hAnsi="Times New Roman" w:cs="Times New Roman"/>
          <w:sz w:val="24"/>
          <w:szCs w:val="24"/>
          <w:lang w:val="uk-UA"/>
        </w:rPr>
        <w:t xml:space="preserve">, </w:t>
      </w:r>
      <w:r w:rsidR="00D608D5" w:rsidRPr="00A075C1">
        <w:rPr>
          <w:rFonts w:ascii="Times New Roman" w:hAnsi="Times New Roman" w:cs="Times New Roman"/>
          <w:sz w:val="24"/>
          <w:szCs w:val="24"/>
          <w:lang w:val="uk-UA"/>
        </w:rPr>
        <w:t>товариство з обмеженою відповідальністю</w:t>
      </w:r>
      <w:r w:rsidRPr="00A075C1">
        <w:rPr>
          <w:rFonts w:ascii="Times New Roman" w:hAnsi="Times New Roman" w:cs="Times New Roman"/>
          <w:sz w:val="24"/>
          <w:szCs w:val="24"/>
          <w:lang w:val="uk-UA"/>
        </w:rPr>
        <w:t xml:space="preserve"> «СОФТ ПРОДАКШН» </w:t>
      </w:r>
      <w:r w:rsidR="007D7324" w:rsidRPr="00A075C1">
        <w:rPr>
          <w:rFonts w:ascii="Times New Roman" w:hAnsi="Times New Roman" w:cs="Times New Roman"/>
          <w:sz w:val="24"/>
          <w:szCs w:val="24"/>
          <w:lang w:val="uk-UA"/>
        </w:rPr>
        <w:t>(інформація з обмеженим доступом)</w:t>
      </w:r>
      <w:r w:rsidRPr="00A075C1">
        <w:rPr>
          <w:rFonts w:ascii="Times New Roman" w:hAnsi="Times New Roman" w:cs="Times New Roman"/>
          <w:sz w:val="24"/>
          <w:szCs w:val="24"/>
          <w:lang w:val="uk-UA"/>
        </w:rPr>
        <w:t xml:space="preserve"> і </w:t>
      </w:r>
      <w:r w:rsidR="00D608D5" w:rsidRPr="00A075C1">
        <w:rPr>
          <w:rFonts w:ascii="Times New Roman" w:hAnsi="Times New Roman" w:cs="Times New Roman"/>
          <w:sz w:val="24"/>
          <w:szCs w:val="24"/>
          <w:lang w:val="uk-UA"/>
        </w:rPr>
        <w:t>товариство з обмеженою відповідальністю</w:t>
      </w:r>
      <w:r w:rsidRPr="00A075C1">
        <w:rPr>
          <w:rFonts w:ascii="Times New Roman" w:hAnsi="Times New Roman" w:cs="Times New Roman"/>
          <w:sz w:val="24"/>
          <w:szCs w:val="24"/>
          <w:lang w:val="uk-UA"/>
        </w:rPr>
        <w:t xml:space="preserve"> </w:t>
      </w:r>
      <w:r w:rsidR="00316CBE" w:rsidRPr="00A075C1">
        <w:rPr>
          <w:rFonts w:ascii="Times New Roman" w:hAnsi="Times New Roman" w:cs="Times New Roman"/>
          <w:sz w:val="24"/>
          <w:szCs w:val="24"/>
          <w:lang w:val="uk-UA"/>
        </w:rPr>
        <w:t xml:space="preserve">«КЛОТФІЛЬДА» </w:t>
      </w:r>
      <w:r w:rsidR="007D7324" w:rsidRPr="00A075C1">
        <w:rPr>
          <w:rFonts w:ascii="Times New Roman" w:hAnsi="Times New Roman" w:cs="Times New Roman"/>
          <w:sz w:val="24"/>
          <w:szCs w:val="24"/>
          <w:lang w:val="uk-UA"/>
        </w:rPr>
        <w:t>(інформація з обмеженим доступом)</w:t>
      </w:r>
      <w:r w:rsidRPr="00A075C1">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«Поновлення та підтримка для програмного забезпечення технічного захисту інформації та інформаційної безпеки (48730000-4) (ДК 021:2015:48730000-4: Пакети програмного забезпечення для забезпечення безпеки», проведених Пенсійним фондом України відповідно до </w:t>
      </w:r>
      <w:r w:rsidR="00D11210" w:rsidRPr="00A075C1">
        <w:rPr>
          <w:rFonts w:ascii="Times New Roman" w:hAnsi="Times New Roman" w:cs="Times New Roman"/>
          <w:sz w:val="24"/>
          <w:szCs w:val="24"/>
          <w:lang w:val="uk-UA"/>
        </w:rPr>
        <w:t>оголошення</w:t>
      </w:r>
      <w:r w:rsidRPr="00A075C1">
        <w:rPr>
          <w:rFonts w:ascii="Times New Roman" w:hAnsi="Times New Roman" w:cs="Times New Roman"/>
          <w:sz w:val="24"/>
          <w:szCs w:val="24"/>
          <w:lang w:val="uk-UA"/>
        </w:rPr>
        <w:t xml:space="preserve"> UA-2021-10-04-003013-а.</w:t>
      </w:r>
    </w:p>
    <w:p w:rsidR="00066EDD" w:rsidRPr="00A075C1" w:rsidRDefault="00305E87"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066EDD"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товариство з обмеженою відповідальністю</w:t>
      </w:r>
      <w:r w:rsidR="00066EDD" w:rsidRPr="00A075C1">
        <w:rPr>
          <w:rFonts w:ascii="Times New Roman" w:hAnsi="Times New Roman" w:cs="Times New Roman"/>
          <w:sz w:val="24"/>
          <w:szCs w:val="24"/>
          <w:lang w:val="uk-UA"/>
        </w:rPr>
        <w:t xml:space="preserve"> </w:t>
      </w:r>
      <w:r w:rsidR="00316CBE" w:rsidRPr="00A075C1">
        <w:rPr>
          <w:rFonts w:ascii="Times New Roman" w:hAnsi="Times New Roman" w:cs="Times New Roman"/>
          <w:sz w:val="24"/>
          <w:szCs w:val="24"/>
          <w:lang w:val="uk-UA"/>
        </w:rPr>
        <w:t xml:space="preserve">СЕЛТАВІТ» </w:t>
      </w:r>
      <w:r w:rsidR="007D7324" w:rsidRPr="00A075C1">
        <w:rPr>
          <w:rFonts w:ascii="Times New Roman" w:hAnsi="Times New Roman" w:cs="Times New Roman"/>
          <w:sz w:val="24"/>
          <w:szCs w:val="24"/>
          <w:lang w:val="uk-UA"/>
        </w:rPr>
        <w:t>(інформація з обмеженим доступом)</w:t>
      </w:r>
      <w:r w:rsidR="00066EDD"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226 666</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двісті двадцять шість тисяч шістсот шістдесят шість</w:t>
      </w:r>
      <w:r w:rsidR="00F16549" w:rsidRPr="00A075C1">
        <w:rPr>
          <w:rFonts w:ascii="Times New Roman" w:hAnsi="Times New Roman" w:cs="Times New Roman"/>
          <w:sz w:val="24"/>
          <w:szCs w:val="24"/>
          <w:lang w:val="uk-UA"/>
        </w:rPr>
        <w:t>) гривень</w:t>
      </w:r>
      <w:r w:rsidRPr="00A075C1">
        <w:rPr>
          <w:rFonts w:ascii="Times New Roman" w:hAnsi="Times New Roman" w:cs="Times New Roman"/>
          <w:sz w:val="24"/>
          <w:szCs w:val="24"/>
          <w:lang w:val="uk-UA"/>
        </w:rPr>
        <w:t xml:space="preserve"> 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9 резолютивної частини цього </w:t>
      </w:r>
      <w:r w:rsidR="00F16549" w:rsidRPr="00A075C1">
        <w:rPr>
          <w:rFonts w:ascii="Times New Roman" w:hAnsi="Times New Roman" w:cs="Times New Roman"/>
          <w:sz w:val="24"/>
          <w:szCs w:val="24"/>
          <w:lang w:val="uk-UA"/>
        </w:rPr>
        <w:t>рішення</w:t>
      </w:r>
      <w:r w:rsidR="00066EDD" w:rsidRPr="00A075C1">
        <w:rPr>
          <w:rFonts w:ascii="Times New Roman" w:hAnsi="Times New Roman" w:cs="Times New Roman"/>
          <w:sz w:val="24"/>
          <w:szCs w:val="24"/>
          <w:lang w:val="uk-UA"/>
        </w:rPr>
        <w:t xml:space="preserve">. </w:t>
      </w:r>
    </w:p>
    <w:p w:rsidR="00066EDD" w:rsidRPr="00A075C1" w:rsidRDefault="00305E87"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066EDD"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товариство з обмеженою відповідальністю</w:t>
      </w:r>
      <w:r w:rsidR="00066EDD" w:rsidRPr="00A075C1">
        <w:rPr>
          <w:rFonts w:ascii="Times New Roman" w:hAnsi="Times New Roman" w:cs="Times New Roman"/>
          <w:sz w:val="24"/>
          <w:szCs w:val="24"/>
          <w:lang w:val="uk-UA"/>
        </w:rPr>
        <w:t xml:space="preserve"> «СОФТ ПРОДАКШН» </w:t>
      </w:r>
      <w:r w:rsidR="007D7324" w:rsidRPr="00A075C1">
        <w:rPr>
          <w:rFonts w:ascii="Times New Roman" w:hAnsi="Times New Roman" w:cs="Times New Roman"/>
          <w:sz w:val="24"/>
          <w:szCs w:val="24"/>
          <w:lang w:val="uk-UA"/>
        </w:rPr>
        <w:t>(інформація з обмеженим доступом)</w:t>
      </w:r>
      <w:r w:rsidR="00066EDD"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526 879</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 xml:space="preserve">п’ятсот двадцять шість </w:t>
      </w:r>
      <w:r w:rsidR="00B30255" w:rsidRPr="00A075C1">
        <w:rPr>
          <w:rFonts w:ascii="Times New Roman" w:hAnsi="Times New Roman" w:cs="Times New Roman"/>
          <w:sz w:val="24"/>
          <w:szCs w:val="24"/>
          <w:lang w:val="uk-UA"/>
        </w:rPr>
        <w:t xml:space="preserve">тисяч </w:t>
      </w:r>
      <w:r w:rsidR="00861F00" w:rsidRPr="00A075C1">
        <w:rPr>
          <w:rFonts w:ascii="Times New Roman" w:hAnsi="Times New Roman" w:cs="Times New Roman"/>
          <w:sz w:val="24"/>
          <w:szCs w:val="24"/>
          <w:lang w:val="uk-UA"/>
        </w:rPr>
        <w:t>вісімсот сімдесят дев’ять</w:t>
      </w:r>
      <w:r w:rsidR="00F16549" w:rsidRPr="00A075C1">
        <w:rPr>
          <w:rFonts w:ascii="Times New Roman" w:hAnsi="Times New Roman" w:cs="Times New Roman"/>
          <w:sz w:val="24"/>
          <w:szCs w:val="24"/>
          <w:lang w:val="uk-UA"/>
        </w:rPr>
        <w:t>) гривень</w:t>
      </w:r>
      <w:r w:rsidR="00066EDD"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9 резолютивної частини цього </w:t>
      </w:r>
      <w:r w:rsidR="00F16549" w:rsidRPr="00A075C1">
        <w:rPr>
          <w:rFonts w:ascii="Times New Roman" w:hAnsi="Times New Roman" w:cs="Times New Roman"/>
          <w:sz w:val="24"/>
          <w:szCs w:val="24"/>
          <w:lang w:val="uk-UA"/>
        </w:rPr>
        <w:t>рішення</w:t>
      </w:r>
      <w:r w:rsidRPr="00A075C1">
        <w:rPr>
          <w:rFonts w:ascii="Times New Roman" w:hAnsi="Times New Roman" w:cs="Times New Roman"/>
          <w:sz w:val="24"/>
          <w:szCs w:val="24"/>
          <w:lang w:val="uk-UA"/>
        </w:rPr>
        <w:t>.</w:t>
      </w:r>
    </w:p>
    <w:p w:rsidR="00066EDD" w:rsidRPr="00A075C1" w:rsidRDefault="00305E87"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066EDD" w:rsidRPr="00A075C1">
        <w:rPr>
          <w:rFonts w:ascii="Times New Roman" w:hAnsi="Times New Roman" w:cs="Times New Roman"/>
          <w:sz w:val="24"/>
          <w:szCs w:val="24"/>
          <w:lang w:val="uk-UA"/>
        </w:rPr>
        <w:t xml:space="preserve">акласти на </w:t>
      </w:r>
      <w:r w:rsidR="00316CBE" w:rsidRPr="00A075C1">
        <w:rPr>
          <w:rFonts w:ascii="Times New Roman" w:hAnsi="Times New Roman" w:cs="Times New Roman"/>
          <w:sz w:val="24"/>
          <w:szCs w:val="24"/>
          <w:lang w:val="uk-UA"/>
        </w:rPr>
        <w:t xml:space="preserve">товариство з обмеженою відповідальністю «КЛОТФІЛЬДА» </w:t>
      </w:r>
      <w:r w:rsidR="007D7324" w:rsidRPr="00A075C1">
        <w:rPr>
          <w:rFonts w:ascii="Times New Roman" w:hAnsi="Times New Roman" w:cs="Times New Roman"/>
          <w:sz w:val="24"/>
          <w:szCs w:val="24"/>
          <w:lang w:val="uk-UA"/>
        </w:rPr>
        <w:t>(інформація з обмеженим доступом)</w:t>
      </w:r>
      <w:r w:rsidR="00066EDD"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226 666</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двісті двадцять шість тисяч шістсот шістдесят шість</w:t>
      </w:r>
      <w:r w:rsidR="00F16549" w:rsidRPr="00A075C1">
        <w:rPr>
          <w:rFonts w:ascii="Times New Roman" w:hAnsi="Times New Roman" w:cs="Times New Roman"/>
          <w:sz w:val="24"/>
          <w:szCs w:val="24"/>
          <w:lang w:val="uk-UA"/>
        </w:rPr>
        <w:t>) гривень</w:t>
      </w:r>
      <w:r w:rsidR="00066EDD"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9 резолютивної частини цього </w:t>
      </w:r>
      <w:r w:rsidR="00F16549" w:rsidRPr="00A075C1">
        <w:rPr>
          <w:rFonts w:ascii="Times New Roman" w:hAnsi="Times New Roman" w:cs="Times New Roman"/>
          <w:sz w:val="24"/>
          <w:szCs w:val="24"/>
          <w:lang w:val="uk-UA"/>
        </w:rPr>
        <w:t>рішення</w:t>
      </w:r>
      <w:r w:rsidRPr="00A075C1">
        <w:rPr>
          <w:rFonts w:ascii="Times New Roman" w:hAnsi="Times New Roman" w:cs="Times New Roman"/>
          <w:sz w:val="24"/>
          <w:szCs w:val="24"/>
          <w:lang w:val="uk-UA"/>
        </w:rPr>
        <w:t>.</w:t>
      </w:r>
    </w:p>
    <w:p w:rsidR="00C93551" w:rsidRPr="00A075C1" w:rsidRDefault="00C93551" w:rsidP="00A075C1">
      <w:pPr>
        <w:pStyle w:val="aa"/>
        <w:widowControl w:val="0"/>
        <w:spacing w:after="120" w:line="240" w:lineRule="auto"/>
        <w:ind w:left="709"/>
        <w:jc w:val="both"/>
        <w:rPr>
          <w:rFonts w:ascii="Times New Roman" w:hAnsi="Times New Roman" w:cs="Times New Roman"/>
          <w:sz w:val="10"/>
          <w:szCs w:val="10"/>
          <w:lang w:val="uk-UA"/>
        </w:rPr>
      </w:pPr>
    </w:p>
    <w:p w:rsidR="00066EDD" w:rsidRPr="00A075C1" w:rsidRDefault="00066EDD"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 xml:space="preserve">Визнати, що </w:t>
      </w:r>
      <w:r w:rsidR="00D608D5" w:rsidRPr="00A075C1">
        <w:rPr>
          <w:rFonts w:ascii="Times New Roman" w:hAnsi="Times New Roman" w:cs="Times New Roman"/>
          <w:sz w:val="24"/>
          <w:szCs w:val="24"/>
          <w:lang w:val="uk-UA"/>
        </w:rPr>
        <w:t>товариство з обмеженою відповідальністю</w:t>
      </w:r>
      <w:r w:rsidRPr="00A075C1">
        <w:rPr>
          <w:rFonts w:ascii="Times New Roman" w:hAnsi="Times New Roman" w:cs="Times New Roman"/>
          <w:sz w:val="24"/>
          <w:szCs w:val="24"/>
          <w:lang w:val="uk-UA"/>
        </w:rPr>
        <w:t xml:space="preserve"> </w:t>
      </w:r>
      <w:r w:rsidR="00316CBE" w:rsidRPr="00A075C1">
        <w:rPr>
          <w:rFonts w:ascii="Times New Roman" w:hAnsi="Times New Roman" w:cs="Times New Roman"/>
          <w:sz w:val="24"/>
          <w:szCs w:val="24"/>
          <w:lang w:val="uk-UA"/>
        </w:rPr>
        <w:t xml:space="preserve">«СЕЛТАВІТ» </w:t>
      </w:r>
      <w:r w:rsidR="007D7324" w:rsidRPr="00A075C1">
        <w:rPr>
          <w:rFonts w:ascii="Times New Roman" w:hAnsi="Times New Roman" w:cs="Times New Roman"/>
          <w:sz w:val="24"/>
          <w:szCs w:val="24"/>
          <w:lang w:val="uk-UA"/>
        </w:rPr>
        <w:t>(інформація з обмеженим доступом)</w:t>
      </w:r>
      <w:r w:rsidRPr="00A075C1">
        <w:rPr>
          <w:rFonts w:ascii="Times New Roman" w:hAnsi="Times New Roman" w:cs="Times New Roman"/>
          <w:sz w:val="24"/>
          <w:szCs w:val="24"/>
          <w:lang w:val="uk-UA"/>
        </w:rPr>
        <w:t xml:space="preserve">, </w:t>
      </w:r>
      <w:r w:rsidR="00316CBE" w:rsidRPr="00A075C1">
        <w:rPr>
          <w:rFonts w:ascii="Times New Roman" w:hAnsi="Times New Roman" w:cs="Times New Roman"/>
          <w:sz w:val="24"/>
          <w:szCs w:val="24"/>
          <w:lang w:val="uk-UA"/>
        </w:rPr>
        <w:t xml:space="preserve">товариство з обмеженою відповідальністю </w:t>
      </w:r>
      <w:r w:rsidRPr="00A075C1">
        <w:rPr>
          <w:rFonts w:ascii="Times New Roman" w:hAnsi="Times New Roman" w:cs="Times New Roman"/>
          <w:sz w:val="24"/>
          <w:szCs w:val="24"/>
          <w:lang w:val="uk-UA"/>
        </w:rPr>
        <w:t xml:space="preserve">«СОФТ ПРОДАКШН» </w:t>
      </w:r>
      <w:r w:rsidR="007D7324" w:rsidRPr="00A075C1">
        <w:rPr>
          <w:rFonts w:ascii="Times New Roman" w:hAnsi="Times New Roman" w:cs="Times New Roman"/>
          <w:sz w:val="24"/>
          <w:szCs w:val="24"/>
          <w:lang w:val="uk-UA"/>
        </w:rPr>
        <w:t>(інформація з обмеженим доступом)</w:t>
      </w:r>
      <w:r w:rsidRPr="00A075C1">
        <w:rPr>
          <w:rFonts w:ascii="Times New Roman" w:hAnsi="Times New Roman" w:cs="Times New Roman"/>
          <w:sz w:val="24"/>
          <w:szCs w:val="24"/>
          <w:lang w:val="uk-UA"/>
        </w:rPr>
        <w:t xml:space="preserve"> і </w:t>
      </w:r>
      <w:r w:rsidR="00316CBE" w:rsidRPr="00A075C1">
        <w:rPr>
          <w:rFonts w:ascii="Times New Roman" w:hAnsi="Times New Roman" w:cs="Times New Roman"/>
          <w:sz w:val="24"/>
          <w:szCs w:val="24"/>
          <w:lang w:val="uk-UA"/>
        </w:rPr>
        <w:t xml:space="preserve">товариство з обмеженою відповідальністю «КЛОТФІЛЬДА» </w:t>
      </w:r>
      <w:r w:rsidR="007D7324" w:rsidRPr="00A075C1">
        <w:rPr>
          <w:rFonts w:ascii="Times New Roman" w:hAnsi="Times New Roman" w:cs="Times New Roman"/>
          <w:sz w:val="24"/>
          <w:szCs w:val="24"/>
          <w:lang w:val="uk-UA"/>
        </w:rPr>
        <w:t>(інформація з обмеженим доступом)</w:t>
      </w:r>
      <w:r w:rsidRPr="00A075C1">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 </w:t>
      </w:r>
      <w:r w:rsidRPr="00A075C1">
        <w:rPr>
          <w:rFonts w:ascii="Times New Roman" w:eastAsia="Times New Roman" w:hAnsi="Times New Roman" w:cs="Times New Roman"/>
          <w:sz w:val="24"/>
          <w:szCs w:val="24"/>
          <w:lang w:val="uk-UA"/>
        </w:rPr>
        <w:t xml:space="preserve">«Поновлення та підписки для програмно-апаратних компонентів Cisco Stealthwatch та Cisco AMP з Cisco Threat Grid 5504 Model та AMP Private Cloud (48730000-4) (ДК 021:2015:48730000-4: Пакети програмного забезпечення для забезпечення безпеки», </w:t>
      </w:r>
      <w:r w:rsidRPr="00A075C1">
        <w:rPr>
          <w:rFonts w:ascii="Times New Roman" w:hAnsi="Times New Roman" w:cs="Times New Roman"/>
          <w:sz w:val="24"/>
          <w:szCs w:val="24"/>
          <w:lang w:val="uk-UA"/>
        </w:rPr>
        <w:t>проведених Пенсійним фондом України відповідно до</w:t>
      </w:r>
      <w:r w:rsidR="00103534" w:rsidRPr="00A075C1">
        <w:rPr>
          <w:rFonts w:ascii="Times New Roman" w:hAnsi="Times New Roman" w:cs="Times New Roman"/>
          <w:sz w:val="24"/>
          <w:szCs w:val="24"/>
          <w:lang w:val="uk-UA"/>
        </w:rPr>
        <w:t> </w:t>
      </w:r>
      <w:r w:rsidR="00D11210" w:rsidRPr="00A075C1">
        <w:rPr>
          <w:rFonts w:ascii="Times New Roman" w:hAnsi="Times New Roman" w:cs="Times New Roman"/>
          <w:sz w:val="24"/>
          <w:szCs w:val="24"/>
          <w:lang w:val="uk-UA"/>
        </w:rPr>
        <w:t>оголошення</w:t>
      </w:r>
      <w:r w:rsidR="00103534" w:rsidRPr="00A075C1">
        <w:rPr>
          <w:rFonts w:ascii="Times New Roman" w:hAnsi="Times New Roman" w:cs="Times New Roman"/>
          <w:sz w:val="24"/>
          <w:szCs w:val="24"/>
          <w:lang w:val="uk-UA"/>
        </w:rPr>
        <w:t> </w:t>
      </w:r>
      <w:r w:rsidRPr="00A075C1">
        <w:rPr>
          <w:rFonts w:ascii="Times New Roman" w:eastAsia="Times New Roman" w:hAnsi="Times New Roman" w:cs="Times New Roman"/>
          <w:sz w:val="24"/>
          <w:szCs w:val="24"/>
          <w:lang w:val="uk-UA"/>
        </w:rPr>
        <w:t>UA-2021-10-04-000323-с</w:t>
      </w:r>
      <w:r w:rsidRPr="00A075C1">
        <w:rPr>
          <w:rFonts w:ascii="Times New Roman" w:hAnsi="Times New Roman" w:cs="Times New Roman"/>
          <w:sz w:val="24"/>
          <w:szCs w:val="24"/>
          <w:lang w:val="uk-UA"/>
        </w:rPr>
        <w:t>.</w:t>
      </w:r>
    </w:p>
    <w:p w:rsidR="00066EDD" w:rsidRPr="00A075C1" w:rsidRDefault="00305E87"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066EDD"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товариство з обмеженою відповідальністю</w:t>
      </w:r>
      <w:r w:rsidR="00066EDD" w:rsidRPr="00A075C1">
        <w:rPr>
          <w:rFonts w:ascii="Times New Roman" w:hAnsi="Times New Roman" w:cs="Times New Roman"/>
          <w:sz w:val="24"/>
          <w:szCs w:val="24"/>
          <w:lang w:val="uk-UA"/>
        </w:rPr>
        <w:t xml:space="preserve"> </w:t>
      </w:r>
      <w:r w:rsidR="00316CBE" w:rsidRPr="00A075C1">
        <w:rPr>
          <w:rFonts w:ascii="Times New Roman" w:hAnsi="Times New Roman" w:cs="Times New Roman"/>
          <w:sz w:val="24"/>
          <w:szCs w:val="24"/>
          <w:lang w:val="uk-UA"/>
        </w:rPr>
        <w:t xml:space="preserve">«СЕЛТАВІТ» </w:t>
      </w:r>
      <w:r w:rsidR="007D7324" w:rsidRPr="00A075C1">
        <w:rPr>
          <w:rFonts w:ascii="Times New Roman" w:hAnsi="Times New Roman" w:cs="Times New Roman"/>
          <w:sz w:val="24"/>
          <w:szCs w:val="24"/>
          <w:lang w:val="uk-UA"/>
        </w:rPr>
        <w:t>(інформація з обмеженим доступом)</w:t>
      </w:r>
      <w:r w:rsidR="00066EDD"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226 666</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 xml:space="preserve">двісті двадцять шість тисяч </w:t>
      </w:r>
      <w:r w:rsidR="00861F00" w:rsidRPr="00A075C1">
        <w:rPr>
          <w:rFonts w:ascii="Times New Roman" w:hAnsi="Times New Roman" w:cs="Times New Roman"/>
          <w:sz w:val="24"/>
          <w:szCs w:val="24"/>
          <w:lang w:val="uk-UA"/>
        </w:rPr>
        <w:lastRenderedPageBreak/>
        <w:t>шістсот шістдесят шість</w:t>
      </w:r>
      <w:r w:rsidR="00F16549" w:rsidRPr="00A075C1">
        <w:rPr>
          <w:rFonts w:ascii="Times New Roman" w:hAnsi="Times New Roman" w:cs="Times New Roman"/>
          <w:sz w:val="24"/>
          <w:szCs w:val="24"/>
          <w:lang w:val="uk-UA"/>
        </w:rPr>
        <w:t>) гривень</w:t>
      </w:r>
      <w:r w:rsidR="00066EDD"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13 резолютивної частини цього </w:t>
      </w:r>
      <w:r w:rsidR="00F16549" w:rsidRPr="00A075C1">
        <w:rPr>
          <w:rFonts w:ascii="Times New Roman" w:hAnsi="Times New Roman" w:cs="Times New Roman"/>
          <w:sz w:val="24"/>
          <w:szCs w:val="24"/>
          <w:lang w:val="uk-UA"/>
        </w:rPr>
        <w:t>рішення</w:t>
      </w:r>
      <w:r w:rsidRPr="00A075C1">
        <w:rPr>
          <w:rFonts w:ascii="Times New Roman" w:hAnsi="Times New Roman" w:cs="Times New Roman"/>
          <w:sz w:val="24"/>
          <w:szCs w:val="24"/>
          <w:lang w:val="uk-UA"/>
        </w:rPr>
        <w:t>.</w:t>
      </w:r>
    </w:p>
    <w:p w:rsidR="00066EDD" w:rsidRPr="00A075C1" w:rsidRDefault="00305E87"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066EDD"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товариство з обмеженою відповідальністю</w:t>
      </w:r>
      <w:r w:rsidR="00066EDD" w:rsidRPr="00A075C1">
        <w:rPr>
          <w:rFonts w:ascii="Times New Roman" w:hAnsi="Times New Roman" w:cs="Times New Roman"/>
          <w:sz w:val="24"/>
          <w:szCs w:val="24"/>
          <w:lang w:val="uk-UA"/>
        </w:rPr>
        <w:t xml:space="preserve"> «СОФТ ПРОДАКШН» </w:t>
      </w:r>
      <w:r w:rsidR="007D7324" w:rsidRPr="00A075C1">
        <w:rPr>
          <w:rFonts w:ascii="Times New Roman" w:hAnsi="Times New Roman" w:cs="Times New Roman"/>
          <w:sz w:val="24"/>
          <w:szCs w:val="24"/>
          <w:lang w:val="uk-UA"/>
        </w:rPr>
        <w:t>(інформація з обмеженим доступом)</w:t>
      </w:r>
      <w:r w:rsidR="00066EDD"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1 086 578</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 xml:space="preserve">один мільйон вісімдесят шість </w:t>
      </w:r>
      <w:r w:rsidR="00B30255" w:rsidRPr="00A075C1">
        <w:rPr>
          <w:rFonts w:ascii="Times New Roman" w:hAnsi="Times New Roman" w:cs="Times New Roman"/>
          <w:sz w:val="24"/>
          <w:szCs w:val="24"/>
          <w:lang w:val="uk-UA"/>
        </w:rPr>
        <w:t xml:space="preserve">тисяч </w:t>
      </w:r>
      <w:r w:rsidR="00861F00" w:rsidRPr="00A075C1">
        <w:rPr>
          <w:rFonts w:ascii="Times New Roman" w:hAnsi="Times New Roman" w:cs="Times New Roman"/>
          <w:sz w:val="24"/>
          <w:szCs w:val="24"/>
          <w:lang w:val="uk-UA"/>
        </w:rPr>
        <w:t>п’ятсот сімдесят вісім</w:t>
      </w:r>
      <w:r w:rsidR="00F16549" w:rsidRPr="00A075C1">
        <w:rPr>
          <w:rFonts w:ascii="Times New Roman" w:hAnsi="Times New Roman" w:cs="Times New Roman"/>
          <w:sz w:val="24"/>
          <w:szCs w:val="24"/>
          <w:lang w:val="uk-UA"/>
        </w:rPr>
        <w:t>) гривень</w:t>
      </w:r>
      <w:r w:rsidR="00066EDD"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13 резолютивної частини цього </w:t>
      </w:r>
      <w:r w:rsidR="00F16549" w:rsidRPr="00A075C1">
        <w:rPr>
          <w:rFonts w:ascii="Times New Roman" w:hAnsi="Times New Roman" w:cs="Times New Roman"/>
          <w:sz w:val="24"/>
          <w:szCs w:val="24"/>
          <w:lang w:val="uk-UA"/>
        </w:rPr>
        <w:t>рішення</w:t>
      </w:r>
      <w:r w:rsidRPr="00A075C1">
        <w:rPr>
          <w:rFonts w:ascii="Times New Roman" w:hAnsi="Times New Roman" w:cs="Times New Roman"/>
          <w:sz w:val="24"/>
          <w:szCs w:val="24"/>
          <w:lang w:val="uk-UA"/>
        </w:rPr>
        <w:t>.</w:t>
      </w:r>
    </w:p>
    <w:p w:rsidR="00066EDD" w:rsidRPr="00A075C1" w:rsidRDefault="00305E87" w:rsidP="00A075C1">
      <w:pPr>
        <w:pStyle w:val="aa"/>
        <w:widowControl w:val="0"/>
        <w:numPr>
          <w:ilvl w:val="0"/>
          <w:numId w:val="1"/>
        </w:numPr>
        <w:spacing w:after="120" w:line="240" w:lineRule="auto"/>
        <w:ind w:left="0" w:firstLine="709"/>
        <w:jc w:val="both"/>
        <w:rPr>
          <w:rFonts w:ascii="Times New Roman" w:hAnsi="Times New Roman" w:cs="Times New Roman"/>
          <w:sz w:val="24"/>
          <w:szCs w:val="24"/>
          <w:lang w:val="uk-UA"/>
        </w:rPr>
      </w:pPr>
      <w:r w:rsidRPr="00A075C1">
        <w:rPr>
          <w:rFonts w:ascii="Times New Roman" w:hAnsi="Times New Roman" w:cs="Times New Roman"/>
          <w:sz w:val="24"/>
          <w:szCs w:val="24"/>
          <w:lang w:val="uk-UA"/>
        </w:rPr>
        <w:t>Н</w:t>
      </w:r>
      <w:r w:rsidR="00066EDD" w:rsidRPr="00A075C1">
        <w:rPr>
          <w:rFonts w:ascii="Times New Roman" w:hAnsi="Times New Roman" w:cs="Times New Roman"/>
          <w:sz w:val="24"/>
          <w:szCs w:val="24"/>
          <w:lang w:val="uk-UA"/>
        </w:rPr>
        <w:t xml:space="preserve">акласти на </w:t>
      </w:r>
      <w:r w:rsidR="00D608D5" w:rsidRPr="00A075C1">
        <w:rPr>
          <w:rFonts w:ascii="Times New Roman" w:hAnsi="Times New Roman" w:cs="Times New Roman"/>
          <w:sz w:val="24"/>
          <w:szCs w:val="24"/>
          <w:lang w:val="uk-UA"/>
        </w:rPr>
        <w:t>товариство з обмеженою відповідальністю</w:t>
      </w:r>
      <w:r w:rsidR="00066EDD" w:rsidRPr="00A075C1">
        <w:rPr>
          <w:rFonts w:ascii="Times New Roman" w:hAnsi="Times New Roman" w:cs="Times New Roman"/>
          <w:sz w:val="24"/>
          <w:szCs w:val="24"/>
          <w:lang w:val="uk-UA"/>
        </w:rPr>
        <w:t xml:space="preserve"> </w:t>
      </w:r>
      <w:r w:rsidR="00316CBE" w:rsidRPr="00A075C1">
        <w:rPr>
          <w:rFonts w:ascii="Times New Roman" w:hAnsi="Times New Roman" w:cs="Times New Roman"/>
          <w:sz w:val="24"/>
          <w:szCs w:val="24"/>
          <w:lang w:val="uk-UA"/>
        </w:rPr>
        <w:t xml:space="preserve">«КЛОТФІЛЬДА» </w:t>
      </w:r>
      <w:r w:rsidR="007D7324" w:rsidRPr="00A075C1">
        <w:rPr>
          <w:rFonts w:ascii="Times New Roman" w:hAnsi="Times New Roman" w:cs="Times New Roman"/>
          <w:sz w:val="24"/>
          <w:szCs w:val="24"/>
          <w:lang w:val="uk-UA"/>
        </w:rPr>
        <w:t>(інформація з обмеженим доступом)</w:t>
      </w:r>
      <w:r w:rsidR="00066EDD" w:rsidRPr="00A075C1">
        <w:rPr>
          <w:rFonts w:ascii="Times New Roman" w:hAnsi="Times New Roman" w:cs="Times New Roman"/>
          <w:sz w:val="24"/>
          <w:szCs w:val="24"/>
          <w:lang w:val="uk-UA"/>
        </w:rPr>
        <w:t xml:space="preserve"> штраф </w:t>
      </w:r>
      <w:r w:rsidR="00F16549" w:rsidRPr="00A075C1">
        <w:rPr>
          <w:rFonts w:ascii="Times New Roman" w:hAnsi="Times New Roman" w:cs="Times New Roman"/>
          <w:sz w:val="24"/>
          <w:szCs w:val="24"/>
          <w:lang w:val="uk-UA"/>
        </w:rPr>
        <w:t xml:space="preserve">у розмірі </w:t>
      </w:r>
      <w:r w:rsidR="00861F00" w:rsidRPr="00A075C1">
        <w:rPr>
          <w:rFonts w:ascii="Times New Roman" w:hAnsi="Times New Roman" w:cs="Times New Roman"/>
          <w:sz w:val="24"/>
          <w:szCs w:val="24"/>
          <w:lang w:val="uk-UA"/>
        </w:rPr>
        <w:t>226 666</w:t>
      </w:r>
      <w:r w:rsidR="00F16549" w:rsidRPr="00A075C1">
        <w:rPr>
          <w:rFonts w:ascii="Times New Roman" w:hAnsi="Times New Roman" w:cs="Times New Roman"/>
          <w:sz w:val="24"/>
          <w:szCs w:val="24"/>
          <w:lang w:val="uk-UA"/>
        </w:rPr>
        <w:t xml:space="preserve"> (</w:t>
      </w:r>
      <w:r w:rsidR="00861F00" w:rsidRPr="00A075C1">
        <w:rPr>
          <w:rFonts w:ascii="Times New Roman" w:hAnsi="Times New Roman" w:cs="Times New Roman"/>
          <w:sz w:val="24"/>
          <w:szCs w:val="24"/>
          <w:lang w:val="uk-UA"/>
        </w:rPr>
        <w:t>двісті двадцять шість тисяч шістсот шістдесят шість</w:t>
      </w:r>
      <w:r w:rsidR="00F16549" w:rsidRPr="00A075C1">
        <w:rPr>
          <w:rFonts w:ascii="Times New Roman" w:hAnsi="Times New Roman" w:cs="Times New Roman"/>
          <w:sz w:val="24"/>
          <w:szCs w:val="24"/>
          <w:lang w:val="uk-UA"/>
        </w:rPr>
        <w:t>) гривень</w:t>
      </w:r>
      <w:r w:rsidR="00066EDD" w:rsidRPr="00A075C1">
        <w:rPr>
          <w:rFonts w:ascii="Times New Roman" w:hAnsi="Times New Roman" w:cs="Times New Roman"/>
          <w:sz w:val="24"/>
          <w:szCs w:val="24"/>
          <w:lang w:val="uk-UA"/>
        </w:rPr>
        <w:t xml:space="preserve"> </w:t>
      </w:r>
      <w:r w:rsidRPr="00A075C1">
        <w:rPr>
          <w:rFonts w:ascii="Times New Roman" w:hAnsi="Times New Roman" w:cs="Times New Roman"/>
          <w:sz w:val="24"/>
          <w:szCs w:val="24"/>
          <w:lang w:val="uk-UA"/>
        </w:rPr>
        <w:t xml:space="preserve">за порушення, зазначене </w:t>
      </w:r>
      <w:r w:rsidR="00B30255" w:rsidRPr="00A075C1">
        <w:rPr>
          <w:rFonts w:ascii="Times New Roman" w:hAnsi="Times New Roman" w:cs="Times New Roman"/>
          <w:sz w:val="24"/>
          <w:szCs w:val="24"/>
          <w:lang w:val="uk-UA"/>
        </w:rPr>
        <w:t xml:space="preserve">в </w:t>
      </w:r>
      <w:r w:rsidRPr="00A075C1">
        <w:rPr>
          <w:rFonts w:ascii="Times New Roman" w:hAnsi="Times New Roman" w:cs="Times New Roman"/>
          <w:sz w:val="24"/>
          <w:szCs w:val="24"/>
          <w:lang w:val="uk-UA"/>
        </w:rPr>
        <w:t xml:space="preserve">пункті 13 резолютивної частини цього </w:t>
      </w:r>
      <w:r w:rsidR="00F16549" w:rsidRPr="00A075C1">
        <w:rPr>
          <w:rFonts w:ascii="Times New Roman" w:hAnsi="Times New Roman" w:cs="Times New Roman"/>
          <w:sz w:val="24"/>
          <w:szCs w:val="24"/>
          <w:lang w:val="uk-UA"/>
        </w:rPr>
        <w:t>рішення</w:t>
      </w:r>
      <w:r w:rsidRPr="00A075C1">
        <w:rPr>
          <w:rFonts w:ascii="Times New Roman" w:hAnsi="Times New Roman" w:cs="Times New Roman"/>
          <w:sz w:val="24"/>
          <w:szCs w:val="24"/>
          <w:lang w:val="uk-UA"/>
        </w:rPr>
        <w:t>.</w:t>
      </w:r>
    </w:p>
    <w:p w:rsidR="00A761D4" w:rsidRPr="00A075C1" w:rsidRDefault="00A761D4" w:rsidP="00A075C1">
      <w:pPr>
        <w:pStyle w:val="aa"/>
        <w:widowControl w:val="0"/>
        <w:spacing w:after="120" w:line="240" w:lineRule="auto"/>
        <w:ind w:left="284"/>
        <w:jc w:val="both"/>
        <w:rPr>
          <w:rFonts w:ascii="Times New Roman" w:hAnsi="Times New Roman" w:cs="Times New Roman"/>
          <w:sz w:val="10"/>
          <w:szCs w:val="10"/>
          <w:lang w:val="uk-UA"/>
        </w:rPr>
      </w:pPr>
    </w:p>
    <w:p w:rsidR="00F16549" w:rsidRPr="00A075C1" w:rsidRDefault="00F16549" w:rsidP="00A075C1">
      <w:pPr>
        <w:autoSpaceDE w:val="0"/>
        <w:autoSpaceDN w:val="0"/>
        <w:adjustRightInd w:val="0"/>
        <w:spacing w:after="0" w:line="240" w:lineRule="auto"/>
        <w:ind w:firstLine="567"/>
        <w:jc w:val="both"/>
        <w:rPr>
          <w:rFonts w:ascii="Times New Roman" w:hAnsi="Times New Roman"/>
          <w:sz w:val="24"/>
          <w:szCs w:val="24"/>
          <w:lang w:eastAsia="ru-RU"/>
        </w:rPr>
      </w:pPr>
      <w:r w:rsidRPr="00A075C1">
        <w:rPr>
          <w:rFonts w:ascii="Times New Roman" w:hAnsi="Times New Roman"/>
          <w:sz w:val="24"/>
          <w:szCs w:val="24"/>
          <w:lang w:eastAsia="ru-RU"/>
        </w:rPr>
        <w:t>Штраф підлягає сплаті у двомісячний строк з дня одержання цього рішення.</w:t>
      </w:r>
    </w:p>
    <w:p w:rsidR="00F16549" w:rsidRPr="00A075C1" w:rsidRDefault="00F16549" w:rsidP="00A075C1">
      <w:pPr>
        <w:autoSpaceDE w:val="0"/>
        <w:autoSpaceDN w:val="0"/>
        <w:adjustRightInd w:val="0"/>
        <w:spacing w:after="0" w:line="240" w:lineRule="auto"/>
        <w:ind w:firstLine="284"/>
        <w:jc w:val="both"/>
        <w:rPr>
          <w:rFonts w:ascii="Times New Roman" w:hAnsi="Times New Roman"/>
          <w:sz w:val="8"/>
          <w:szCs w:val="8"/>
          <w:lang w:eastAsia="ru-RU"/>
        </w:rPr>
      </w:pPr>
    </w:p>
    <w:p w:rsidR="00F16549" w:rsidRPr="00A075C1" w:rsidRDefault="00F16549" w:rsidP="00A075C1">
      <w:pPr>
        <w:autoSpaceDE w:val="0"/>
        <w:autoSpaceDN w:val="0"/>
        <w:adjustRightInd w:val="0"/>
        <w:spacing w:after="0" w:line="240" w:lineRule="auto"/>
        <w:ind w:firstLine="567"/>
        <w:jc w:val="both"/>
        <w:rPr>
          <w:rFonts w:ascii="Times New Roman" w:hAnsi="Times New Roman"/>
          <w:sz w:val="24"/>
          <w:szCs w:val="24"/>
          <w:lang w:eastAsia="ru-RU"/>
        </w:rPr>
      </w:pPr>
      <w:r w:rsidRPr="00A075C1">
        <w:rPr>
          <w:rFonts w:ascii="Times New Roman" w:hAnsi="Times New Roman"/>
          <w:sz w:val="24"/>
          <w:szCs w:val="24"/>
          <w:lang w:eastAsia="ru-RU"/>
        </w:rPr>
        <w:t>Відповідно до частини тринадцятої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F16549" w:rsidRPr="00A075C1" w:rsidRDefault="00F16549" w:rsidP="00A075C1">
      <w:pPr>
        <w:autoSpaceDE w:val="0"/>
        <w:autoSpaceDN w:val="0"/>
        <w:adjustRightInd w:val="0"/>
        <w:spacing w:after="0" w:line="240" w:lineRule="auto"/>
        <w:ind w:firstLine="284"/>
        <w:jc w:val="both"/>
        <w:rPr>
          <w:rFonts w:ascii="Times New Roman" w:hAnsi="Times New Roman"/>
          <w:sz w:val="8"/>
          <w:szCs w:val="8"/>
          <w:lang w:eastAsia="ru-RU"/>
        </w:rPr>
      </w:pPr>
    </w:p>
    <w:p w:rsidR="00F16549" w:rsidRPr="00A075C1" w:rsidRDefault="00F16549" w:rsidP="00A075C1">
      <w:pPr>
        <w:autoSpaceDE w:val="0"/>
        <w:autoSpaceDN w:val="0"/>
        <w:adjustRightInd w:val="0"/>
        <w:spacing w:after="0" w:line="240" w:lineRule="auto"/>
        <w:ind w:firstLine="567"/>
        <w:jc w:val="both"/>
        <w:rPr>
          <w:rFonts w:ascii="Times New Roman" w:hAnsi="Times New Roman"/>
          <w:sz w:val="24"/>
          <w:szCs w:val="24"/>
          <w:lang w:eastAsia="ru-RU"/>
        </w:rPr>
      </w:pPr>
      <w:r w:rsidRPr="00A075C1">
        <w:rPr>
          <w:rFonts w:ascii="Times New Roman" w:hAnsi="Times New Roman"/>
          <w:sz w:val="24"/>
          <w:szCs w:val="24"/>
          <w:lang w:eastAsia="ru-RU"/>
        </w:rPr>
        <w:t xml:space="preserve">Рішення може бути оскаржене до господарського суду міста Києва у двомісячний строк з дня його одержання. </w:t>
      </w:r>
    </w:p>
    <w:p w:rsidR="00F16549" w:rsidRPr="00A075C1" w:rsidRDefault="00F16549" w:rsidP="00A075C1">
      <w:pPr>
        <w:autoSpaceDE w:val="0"/>
        <w:autoSpaceDN w:val="0"/>
        <w:adjustRightInd w:val="0"/>
        <w:spacing w:after="0" w:line="600" w:lineRule="auto"/>
        <w:ind w:firstLine="284"/>
        <w:jc w:val="both"/>
        <w:rPr>
          <w:rFonts w:ascii="Times New Roman" w:hAnsi="Times New Roman"/>
          <w:sz w:val="24"/>
          <w:szCs w:val="24"/>
          <w:lang w:eastAsia="ru-RU"/>
        </w:rPr>
      </w:pPr>
    </w:p>
    <w:p w:rsidR="00B30255" w:rsidRPr="00A075C1" w:rsidRDefault="00B30255" w:rsidP="00A075C1">
      <w:pPr>
        <w:spacing w:before="200" w:line="240" w:lineRule="auto"/>
        <w:jc w:val="both"/>
        <w:rPr>
          <w:rFonts w:ascii="Times New Roman" w:hAnsi="Times New Roman"/>
          <w:bCs/>
          <w:sz w:val="24"/>
          <w:szCs w:val="24"/>
          <w:lang w:eastAsia="ru-RU"/>
        </w:rPr>
      </w:pPr>
    </w:p>
    <w:p w:rsidR="00065FBB" w:rsidRDefault="00F16549" w:rsidP="00A075C1">
      <w:pPr>
        <w:spacing w:before="200" w:line="240" w:lineRule="auto"/>
        <w:jc w:val="both"/>
        <w:rPr>
          <w:rFonts w:ascii="Times New Roman" w:hAnsi="Times New Roman"/>
          <w:bCs/>
          <w:sz w:val="24"/>
          <w:szCs w:val="24"/>
          <w:lang w:eastAsia="ru-RU"/>
        </w:rPr>
      </w:pPr>
      <w:r w:rsidRPr="00A075C1">
        <w:rPr>
          <w:rFonts w:ascii="Times New Roman" w:hAnsi="Times New Roman"/>
          <w:bCs/>
          <w:sz w:val="24"/>
          <w:szCs w:val="24"/>
          <w:lang w:eastAsia="ru-RU"/>
        </w:rPr>
        <w:t>Голова Комітету</w:t>
      </w:r>
      <w:r w:rsidRPr="00A075C1">
        <w:rPr>
          <w:rFonts w:ascii="Times New Roman" w:hAnsi="Times New Roman"/>
          <w:bCs/>
          <w:sz w:val="24"/>
          <w:szCs w:val="24"/>
          <w:lang w:eastAsia="ru-RU"/>
        </w:rPr>
        <w:tab/>
      </w:r>
      <w:r w:rsidRPr="00A075C1">
        <w:rPr>
          <w:rFonts w:ascii="Times New Roman" w:hAnsi="Times New Roman"/>
          <w:bCs/>
          <w:sz w:val="24"/>
          <w:szCs w:val="24"/>
          <w:lang w:eastAsia="ru-RU"/>
        </w:rPr>
        <w:tab/>
      </w:r>
      <w:r w:rsidRPr="00A075C1">
        <w:rPr>
          <w:rFonts w:ascii="Times New Roman" w:hAnsi="Times New Roman"/>
          <w:bCs/>
          <w:sz w:val="24"/>
          <w:szCs w:val="24"/>
          <w:lang w:eastAsia="ru-RU"/>
        </w:rPr>
        <w:tab/>
        <w:t xml:space="preserve">                                                        </w:t>
      </w:r>
      <w:r w:rsidR="00B30255" w:rsidRPr="00A075C1">
        <w:rPr>
          <w:rFonts w:ascii="Times New Roman" w:hAnsi="Times New Roman"/>
          <w:bCs/>
          <w:sz w:val="24"/>
          <w:szCs w:val="24"/>
          <w:lang w:val="uk-UA" w:eastAsia="ru-RU"/>
        </w:rPr>
        <w:t xml:space="preserve">  </w:t>
      </w:r>
      <w:r w:rsidRPr="00A075C1">
        <w:rPr>
          <w:rFonts w:ascii="Times New Roman" w:hAnsi="Times New Roman"/>
          <w:bCs/>
          <w:sz w:val="24"/>
          <w:szCs w:val="24"/>
          <w:lang w:eastAsia="ru-RU"/>
        </w:rPr>
        <w:t>Павло КИРИЛЕНКО</w:t>
      </w:r>
    </w:p>
    <w:p w:rsidR="009670DE" w:rsidRPr="00293299" w:rsidRDefault="009670DE" w:rsidP="00A075C1">
      <w:pPr>
        <w:spacing w:before="200" w:line="240" w:lineRule="auto"/>
        <w:jc w:val="both"/>
        <w:rPr>
          <w:rFonts w:ascii="Times New Roman" w:hAnsi="Times New Roman" w:cs="Times New Roman"/>
          <w:sz w:val="24"/>
          <w:szCs w:val="24"/>
          <w:lang w:val="uk-UA"/>
        </w:rPr>
      </w:pPr>
      <w:bookmarkStart w:id="64" w:name="_GoBack"/>
      <w:bookmarkEnd w:id="64"/>
    </w:p>
    <w:sectPr w:rsidR="009670DE" w:rsidRPr="00293299" w:rsidSect="00553F7B">
      <w:headerReference w:type="default" r:id="rId20"/>
      <w:pgSz w:w="11906" w:h="16838"/>
      <w:pgMar w:top="1021"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B79" w:rsidRDefault="00C82B79" w:rsidP="00EB7A29">
      <w:pPr>
        <w:spacing w:after="0" w:line="240" w:lineRule="auto"/>
      </w:pPr>
      <w:r>
        <w:separator/>
      </w:r>
    </w:p>
  </w:endnote>
  <w:endnote w:type="continuationSeparator" w:id="0">
    <w:p w:rsidR="00C82B79" w:rsidRDefault="00C82B79" w:rsidP="00E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B79" w:rsidRDefault="00C82B79" w:rsidP="00EB7A29">
      <w:pPr>
        <w:spacing w:after="0" w:line="240" w:lineRule="auto"/>
      </w:pPr>
      <w:r>
        <w:separator/>
      </w:r>
    </w:p>
  </w:footnote>
  <w:footnote w:type="continuationSeparator" w:id="0">
    <w:p w:rsidR="00C82B79" w:rsidRDefault="00C82B79" w:rsidP="00EB7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8116614"/>
      <w:docPartObj>
        <w:docPartGallery w:val="Page Numbers (Top of Page)"/>
        <w:docPartUnique/>
      </w:docPartObj>
    </w:sdtPr>
    <w:sdtEndPr>
      <w:rPr>
        <w:rFonts w:ascii="Times New Roman" w:hAnsi="Times New Roman" w:cs="Times New Roman"/>
        <w:sz w:val="24"/>
        <w:szCs w:val="24"/>
      </w:rPr>
    </w:sdtEndPr>
    <w:sdtContent>
      <w:p w:rsidR="007D7324" w:rsidRPr="008732F2" w:rsidRDefault="007D7324" w:rsidP="008732F2">
        <w:pPr>
          <w:pStyle w:val="af4"/>
          <w:jc w:val="center"/>
          <w:rPr>
            <w:rFonts w:ascii="Times New Roman" w:hAnsi="Times New Roman" w:cs="Times New Roman"/>
            <w:sz w:val="24"/>
            <w:szCs w:val="24"/>
          </w:rPr>
        </w:pPr>
        <w:r w:rsidRPr="008732F2">
          <w:rPr>
            <w:rFonts w:ascii="Times New Roman" w:hAnsi="Times New Roman" w:cs="Times New Roman"/>
            <w:sz w:val="24"/>
            <w:szCs w:val="24"/>
          </w:rPr>
          <w:fldChar w:fldCharType="begin"/>
        </w:r>
        <w:r w:rsidRPr="008732F2">
          <w:rPr>
            <w:rFonts w:ascii="Times New Roman" w:hAnsi="Times New Roman" w:cs="Times New Roman"/>
            <w:sz w:val="24"/>
            <w:szCs w:val="24"/>
          </w:rPr>
          <w:instrText>PAGE   \* MERGEFORMAT</w:instrText>
        </w:r>
        <w:r w:rsidRPr="008732F2">
          <w:rPr>
            <w:rFonts w:ascii="Times New Roman" w:hAnsi="Times New Roman" w:cs="Times New Roman"/>
            <w:sz w:val="24"/>
            <w:szCs w:val="24"/>
          </w:rPr>
          <w:fldChar w:fldCharType="separate"/>
        </w:r>
        <w:r>
          <w:rPr>
            <w:rFonts w:ascii="Times New Roman" w:hAnsi="Times New Roman" w:cs="Times New Roman"/>
            <w:noProof/>
            <w:sz w:val="24"/>
            <w:szCs w:val="24"/>
          </w:rPr>
          <w:t>29</w:t>
        </w:r>
        <w:r w:rsidRPr="008732F2">
          <w:rPr>
            <w:rFonts w:ascii="Times New Roman" w:hAnsi="Times New Roman" w:cs="Times New Roman"/>
            <w:sz w:val="24"/>
            <w:szCs w:val="24"/>
          </w:rPr>
          <w:fldChar w:fldCharType="end"/>
        </w:r>
      </w:p>
    </w:sdtContent>
  </w:sdt>
  <w:p w:rsidR="007D7324" w:rsidRDefault="007D7324">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D2CE7"/>
    <w:multiLevelType w:val="multilevel"/>
    <w:tmpl w:val="E990D9D2"/>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24ACF"/>
    <w:multiLevelType w:val="multilevel"/>
    <w:tmpl w:val="4C9EB0C8"/>
    <w:lvl w:ilvl="0">
      <w:start w:val="1"/>
      <w:numFmt w:val="decimal"/>
      <w:lvlText w:val="(%1)"/>
      <w:lvlJc w:val="left"/>
      <w:pPr>
        <w:ind w:left="1636" w:hanging="360"/>
      </w:pPr>
      <w:rPr>
        <w:rFonts w:hint="default"/>
        <w:b w:val="0"/>
        <w:i w:val="0"/>
        <w:color w:val="auto"/>
        <w:sz w:val="24"/>
        <w:szCs w:val="24"/>
      </w:rPr>
    </w:lvl>
    <w:lvl w:ilvl="1">
      <w:start w:val="1"/>
      <w:numFmt w:val="decimal"/>
      <w:lvlText w:val="%1.%2."/>
      <w:lvlJc w:val="left"/>
      <w:pPr>
        <w:ind w:left="720" w:hanging="360"/>
      </w:pPr>
      <w:rPr>
        <w:b/>
      </w:rPr>
    </w:lvl>
    <w:lvl w:ilvl="2">
      <w:start w:val="1"/>
      <w:numFmt w:val="decimal"/>
      <w:lvlText w:val="%1.%2.%3."/>
      <w:lvlJc w:val="left"/>
      <w:pPr>
        <w:ind w:left="1080" w:hanging="720"/>
      </w:pPr>
      <w:rPr>
        <w:b/>
        <w:bCs/>
      </w:rPr>
    </w:lvl>
    <w:lvl w:ilvl="3">
      <w:start w:val="1"/>
      <w:numFmt w:val="decimal"/>
      <w:lvlText w:val="%1.%2.%3.%4."/>
      <w:lvlJc w:val="left"/>
      <w:pPr>
        <w:ind w:left="1080" w:hanging="720"/>
      </w:pPr>
      <w:rPr>
        <w:b/>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05124557"/>
    <w:multiLevelType w:val="multilevel"/>
    <w:tmpl w:val="A89E3714"/>
    <w:lvl w:ilvl="0">
      <w:start w:val="46"/>
      <w:numFmt w:val="decimal"/>
      <w:lvlText w:val="%1"/>
      <w:lvlJc w:val="left"/>
      <w:pPr>
        <w:ind w:left="540" w:hanging="540"/>
      </w:pPr>
      <w:rPr>
        <w:rFonts w:hint="default"/>
      </w:rPr>
    </w:lvl>
    <w:lvl w:ilvl="1">
      <w:start w:val="51"/>
      <w:numFmt w:val="decimal"/>
      <w:lvlText w:val="%1.%2"/>
      <w:lvlJc w:val="left"/>
      <w:pPr>
        <w:ind w:left="1326" w:hanging="54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 w15:restartNumberingAfterBreak="0">
    <w:nsid w:val="059C6FCA"/>
    <w:multiLevelType w:val="multilevel"/>
    <w:tmpl w:val="AE4E55A8"/>
    <w:lvl w:ilvl="0">
      <w:start w:val="1"/>
      <w:numFmt w:val="decimal"/>
      <w:lvlText w:val="%1."/>
      <w:lvlJc w:val="left"/>
      <w:rPr>
        <w:rFonts w:ascii="Times New Roman" w:eastAsia="Times New Roman" w:hAnsi="Times New Roman" w:cs="Times New Roman"/>
        <w:b w:val="0"/>
        <w:bCs w:val="0"/>
        <w:i w:val="0"/>
        <w:iCs w:val="0"/>
        <w:smallCaps w:val="0"/>
        <w:strike w:val="0"/>
        <w:color w:val="1D1B27"/>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1B7429"/>
    <w:multiLevelType w:val="multilevel"/>
    <w:tmpl w:val="5FF6D062"/>
    <w:lvl w:ilvl="0">
      <w:start w:val="1"/>
      <w:numFmt w:val="decimal"/>
      <w:lvlText w:val="%1."/>
      <w:lvlJc w:val="left"/>
      <w:pPr>
        <w:ind w:left="720" w:hanging="360"/>
      </w:pPr>
      <w:rPr>
        <w:rFonts w:hint="default"/>
        <w:b/>
      </w:rPr>
    </w:lvl>
    <w:lvl w:ilvl="1">
      <w:start w:val="1"/>
      <w:numFmt w:val="decimal"/>
      <w:isLgl/>
      <w:lvlText w:val="%1.%2."/>
      <w:lvlJc w:val="left"/>
      <w:pPr>
        <w:ind w:left="1005" w:hanging="645"/>
      </w:pPr>
      <w:rPr>
        <w:rFonts w:hint="default"/>
      </w:rPr>
    </w:lvl>
    <w:lvl w:ilvl="2">
      <w:start w:val="6"/>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C070B7"/>
    <w:multiLevelType w:val="multilevel"/>
    <w:tmpl w:val="500671F2"/>
    <w:lvl w:ilvl="0">
      <w:start w:val="1"/>
      <w:numFmt w:val="decimal"/>
      <w:lvlText w:val="%1."/>
      <w:lvlJc w:val="left"/>
      <w:pPr>
        <w:ind w:left="6314"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4D60B07"/>
    <w:multiLevelType w:val="multilevel"/>
    <w:tmpl w:val="F710BD28"/>
    <w:lvl w:ilvl="0">
      <w:start w:val="1"/>
      <w:numFmt w:val="decimal"/>
      <w:lvlText w:val="%1."/>
      <w:lvlJc w:val="left"/>
      <w:pPr>
        <w:ind w:left="432" w:hanging="432"/>
      </w:pPr>
      <w:rPr>
        <w:rFonts w:hint="default"/>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67D620F"/>
    <w:multiLevelType w:val="hybridMultilevel"/>
    <w:tmpl w:val="9FE0DFEC"/>
    <w:lvl w:ilvl="0" w:tplc="CF102520">
      <w:start w:val="374"/>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228925F7"/>
    <w:multiLevelType w:val="hybridMultilevel"/>
    <w:tmpl w:val="456A62A8"/>
    <w:lvl w:ilvl="0" w:tplc="E458B730">
      <w:start w:val="229"/>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26E968C1"/>
    <w:multiLevelType w:val="multilevel"/>
    <w:tmpl w:val="8076A83A"/>
    <w:lvl w:ilvl="0">
      <w:start w:val="1"/>
      <w:numFmt w:val="decimal"/>
      <w:lvlText w:val="(%1)"/>
      <w:lvlJc w:val="left"/>
      <w:pPr>
        <w:ind w:left="786" w:hanging="360"/>
      </w:pPr>
      <w:rPr>
        <w:rFonts w:ascii="Times New Roman" w:hAnsi="Times New Roman" w:cs="Times New Roman" w:hint="default"/>
        <w:b w:val="0"/>
        <w:sz w:val="24"/>
        <w:szCs w:val="24"/>
      </w:rPr>
    </w:lvl>
    <w:lvl w:ilvl="1">
      <w:start w:val="2"/>
      <w:numFmt w:val="decimal"/>
      <w:lvlText w:val="%2"/>
      <w:lvlJc w:val="left"/>
      <w:pPr>
        <w:ind w:left="1440" w:hanging="360"/>
      </w:pPr>
    </w:lvl>
    <w:lvl w:ilvl="2">
      <w:start w:val="6"/>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66A1"/>
    <w:multiLevelType w:val="hybridMultilevel"/>
    <w:tmpl w:val="ECC49CF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D937A0"/>
    <w:multiLevelType w:val="multilevel"/>
    <w:tmpl w:val="5F4A2A6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FD1CC9"/>
    <w:multiLevelType w:val="multilevel"/>
    <w:tmpl w:val="4C5CB69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15F5743"/>
    <w:multiLevelType w:val="hybridMultilevel"/>
    <w:tmpl w:val="F10C17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33421A98"/>
    <w:multiLevelType w:val="hybridMultilevel"/>
    <w:tmpl w:val="F0A22014"/>
    <w:lvl w:ilvl="0" w:tplc="E458B730">
      <w:start w:val="229"/>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8763469"/>
    <w:multiLevelType w:val="multilevel"/>
    <w:tmpl w:val="F29E1FF6"/>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rPr>
        <w:b/>
        <w:bCs/>
      </w:rPr>
    </w:lvl>
    <w:lvl w:ilvl="3">
      <w:start w:val="1"/>
      <w:numFmt w:val="decimal"/>
      <w:lvlText w:val="%1.%2.%3.%4."/>
      <w:lvlJc w:val="left"/>
      <w:pPr>
        <w:ind w:left="1080" w:hanging="720"/>
      </w:pPr>
      <w:rPr>
        <w:b/>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6" w15:restartNumberingAfterBreak="0">
    <w:nsid w:val="42C95CD7"/>
    <w:multiLevelType w:val="multilevel"/>
    <w:tmpl w:val="001C7052"/>
    <w:lvl w:ilvl="0">
      <w:start w:val="46"/>
      <w:numFmt w:val="decimal"/>
      <w:lvlText w:val="%1"/>
      <w:lvlJc w:val="left"/>
      <w:pPr>
        <w:ind w:left="540" w:hanging="540"/>
      </w:pPr>
      <w:rPr>
        <w:rFonts w:hint="default"/>
      </w:rPr>
    </w:lvl>
    <w:lvl w:ilvl="1">
      <w:start w:val="51"/>
      <w:numFmt w:val="decimal"/>
      <w:lvlText w:val="%1.%2"/>
      <w:lvlJc w:val="left"/>
      <w:pPr>
        <w:ind w:left="1326" w:hanging="54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7" w15:restartNumberingAfterBreak="0">
    <w:nsid w:val="48B044F2"/>
    <w:multiLevelType w:val="multilevel"/>
    <w:tmpl w:val="464A06D2"/>
    <w:lvl w:ilvl="0">
      <w:start w:val="1"/>
      <w:numFmt w:val="bullet"/>
      <w:lvlText w:val="-"/>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B103BD"/>
    <w:multiLevelType w:val="multilevel"/>
    <w:tmpl w:val="F29E1FF6"/>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rPr>
        <w:b/>
        <w:bCs/>
      </w:rPr>
    </w:lvl>
    <w:lvl w:ilvl="3">
      <w:start w:val="1"/>
      <w:numFmt w:val="decimal"/>
      <w:lvlText w:val="%1.%2.%3.%4."/>
      <w:lvlJc w:val="left"/>
      <w:pPr>
        <w:ind w:left="1080" w:hanging="720"/>
      </w:pPr>
      <w:rPr>
        <w:b/>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9" w15:restartNumberingAfterBreak="0">
    <w:nsid w:val="4CC67C68"/>
    <w:multiLevelType w:val="hybridMultilevel"/>
    <w:tmpl w:val="21A89966"/>
    <w:lvl w:ilvl="0" w:tplc="0BDC6348">
      <w:start w:val="374"/>
      <w:numFmt w:val="bullet"/>
      <w:lvlText w:val=""/>
      <w:lvlJc w:val="left"/>
      <w:pPr>
        <w:ind w:left="1069" w:hanging="360"/>
      </w:pPr>
      <w:rPr>
        <w:rFonts w:ascii="Symbol" w:eastAsiaTheme="minorHAnsi" w:hAnsi="Symbol" w:cs="Times New Roman"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4D822BFD"/>
    <w:multiLevelType w:val="multilevel"/>
    <w:tmpl w:val="A4A4B1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B56511"/>
    <w:multiLevelType w:val="multilevel"/>
    <w:tmpl w:val="F29E1FF6"/>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rPr>
        <w:b/>
        <w:bCs/>
      </w:rPr>
    </w:lvl>
    <w:lvl w:ilvl="3">
      <w:start w:val="1"/>
      <w:numFmt w:val="decimal"/>
      <w:lvlText w:val="%1.%2.%3.%4."/>
      <w:lvlJc w:val="left"/>
      <w:pPr>
        <w:ind w:left="1080" w:hanging="720"/>
      </w:pPr>
      <w:rPr>
        <w:b/>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2" w15:restartNumberingAfterBreak="0">
    <w:nsid w:val="59183A03"/>
    <w:multiLevelType w:val="multilevel"/>
    <w:tmpl w:val="5FF6D062"/>
    <w:lvl w:ilvl="0">
      <w:start w:val="1"/>
      <w:numFmt w:val="decimal"/>
      <w:lvlText w:val="%1."/>
      <w:lvlJc w:val="left"/>
      <w:pPr>
        <w:ind w:left="720" w:hanging="360"/>
      </w:pPr>
      <w:rPr>
        <w:rFonts w:hint="default"/>
        <w:b/>
      </w:rPr>
    </w:lvl>
    <w:lvl w:ilvl="1">
      <w:start w:val="1"/>
      <w:numFmt w:val="decimal"/>
      <w:isLgl/>
      <w:lvlText w:val="%1.%2."/>
      <w:lvlJc w:val="left"/>
      <w:pPr>
        <w:ind w:left="1005" w:hanging="645"/>
      </w:pPr>
      <w:rPr>
        <w:rFonts w:hint="default"/>
      </w:rPr>
    </w:lvl>
    <w:lvl w:ilvl="2">
      <w:start w:val="6"/>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CB96339"/>
    <w:multiLevelType w:val="multilevel"/>
    <w:tmpl w:val="F710BD28"/>
    <w:lvl w:ilvl="0">
      <w:start w:val="1"/>
      <w:numFmt w:val="decimal"/>
      <w:lvlText w:val="%1."/>
      <w:lvlJc w:val="left"/>
      <w:pPr>
        <w:ind w:left="432" w:hanging="432"/>
      </w:pPr>
      <w:rPr>
        <w:color w:val="auto"/>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80F5EAE"/>
    <w:multiLevelType w:val="hybridMultilevel"/>
    <w:tmpl w:val="5292FAF8"/>
    <w:lvl w:ilvl="0" w:tplc="1416F3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C60717D"/>
    <w:multiLevelType w:val="hybridMultilevel"/>
    <w:tmpl w:val="D1E6221C"/>
    <w:lvl w:ilvl="0" w:tplc="D5B4F9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80E7336"/>
    <w:multiLevelType w:val="hybridMultilevel"/>
    <w:tmpl w:val="1548E814"/>
    <w:lvl w:ilvl="0" w:tplc="10D41996">
      <w:start w:val="374"/>
      <w:numFmt w:val="bullet"/>
      <w:lvlText w:val=""/>
      <w:lvlJc w:val="left"/>
      <w:pPr>
        <w:ind w:left="720" w:hanging="360"/>
      </w:pPr>
      <w:rPr>
        <w:rFonts w:ascii="Symbol" w:eastAsiaTheme="minorHAnsi" w:hAnsi="Symbol"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9087091"/>
    <w:multiLevelType w:val="multilevel"/>
    <w:tmpl w:val="73782C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EA5805"/>
    <w:multiLevelType w:val="multilevel"/>
    <w:tmpl w:val="EE1899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FA37575"/>
    <w:multiLevelType w:val="hybridMultilevel"/>
    <w:tmpl w:val="0FC0B79C"/>
    <w:lvl w:ilvl="0" w:tplc="578027E0">
      <w:start w:val="374"/>
      <w:numFmt w:val="bullet"/>
      <w:lvlText w:val=""/>
      <w:lvlJc w:val="left"/>
      <w:pPr>
        <w:ind w:left="720" w:hanging="360"/>
      </w:pPr>
      <w:rPr>
        <w:rFonts w:ascii="Symbol" w:eastAsiaTheme="minorHAnsi" w:hAnsi="Symbol"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3"/>
  </w:num>
  <w:num w:numId="4">
    <w:abstractNumId w:val="27"/>
  </w:num>
  <w:num w:numId="5">
    <w:abstractNumId w:val="6"/>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9"/>
  </w:num>
  <w:num w:numId="9">
    <w:abstractNumId w:val="7"/>
  </w:num>
  <w:num w:numId="10">
    <w:abstractNumId w:val="26"/>
  </w:num>
  <w:num w:numId="11">
    <w:abstractNumId w:val="29"/>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1"/>
  </w:num>
  <w:num w:numId="15">
    <w:abstractNumId w:val="0"/>
  </w:num>
  <w:num w:numId="16">
    <w:abstractNumId w:val="15"/>
  </w:num>
  <w:num w:numId="17">
    <w:abstractNumId w:val="9"/>
  </w:num>
  <w:num w:numId="18">
    <w:abstractNumId w:val="2"/>
  </w:num>
  <w:num w:numId="19">
    <w:abstractNumId w:val="16"/>
  </w:num>
  <w:num w:numId="20">
    <w:abstractNumId w:val="24"/>
  </w:num>
  <w:num w:numId="21">
    <w:abstractNumId w:val="21"/>
  </w:num>
  <w:num w:numId="22">
    <w:abstractNumId w:val="1"/>
  </w:num>
  <w:num w:numId="23">
    <w:abstractNumId w:val="13"/>
  </w:num>
  <w:num w:numId="24">
    <w:abstractNumId w:val="25"/>
  </w:num>
  <w:num w:numId="25">
    <w:abstractNumId w:val="18"/>
  </w:num>
  <w:num w:numId="26">
    <w:abstractNumId w:val="4"/>
  </w:num>
  <w:num w:numId="27">
    <w:abstractNumId w:val="8"/>
  </w:num>
  <w:num w:numId="28">
    <w:abstractNumId w:val="10"/>
  </w:num>
  <w:num w:numId="29">
    <w:abstractNumId w:val="14"/>
  </w:num>
  <w:num w:numId="30">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FA"/>
    <w:rsid w:val="00001469"/>
    <w:rsid w:val="00001B78"/>
    <w:rsid w:val="00006E51"/>
    <w:rsid w:val="0002025A"/>
    <w:rsid w:val="00021BE5"/>
    <w:rsid w:val="00023319"/>
    <w:rsid w:val="00026876"/>
    <w:rsid w:val="00031CF6"/>
    <w:rsid w:val="00035949"/>
    <w:rsid w:val="000375C3"/>
    <w:rsid w:val="00041B36"/>
    <w:rsid w:val="000443FE"/>
    <w:rsid w:val="00051BE0"/>
    <w:rsid w:val="000632F6"/>
    <w:rsid w:val="000639A7"/>
    <w:rsid w:val="00064DA5"/>
    <w:rsid w:val="00064E95"/>
    <w:rsid w:val="00065C01"/>
    <w:rsid w:val="00065FBB"/>
    <w:rsid w:val="00066EDD"/>
    <w:rsid w:val="00067278"/>
    <w:rsid w:val="00067864"/>
    <w:rsid w:val="00071422"/>
    <w:rsid w:val="00071DD9"/>
    <w:rsid w:val="000725C6"/>
    <w:rsid w:val="000778BF"/>
    <w:rsid w:val="000801DF"/>
    <w:rsid w:val="000813CB"/>
    <w:rsid w:val="00082EC7"/>
    <w:rsid w:val="0008520E"/>
    <w:rsid w:val="0008634A"/>
    <w:rsid w:val="00092388"/>
    <w:rsid w:val="00096697"/>
    <w:rsid w:val="000A2A14"/>
    <w:rsid w:val="000A3B9A"/>
    <w:rsid w:val="000A4ADF"/>
    <w:rsid w:val="000A57C8"/>
    <w:rsid w:val="000B031C"/>
    <w:rsid w:val="000B035C"/>
    <w:rsid w:val="000B096E"/>
    <w:rsid w:val="000C3F46"/>
    <w:rsid w:val="000C3FA3"/>
    <w:rsid w:val="000F23D7"/>
    <w:rsid w:val="000F4F42"/>
    <w:rsid w:val="000F54F4"/>
    <w:rsid w:val="000F5C31"/>
    <w:rsid w:val="0010130F"/>
    <w:rsid w:val="00103534"/>
    <w:rsid w:val="001075C8"/>
    <w:rsid w:val="00112AA6"/>
    <w:rsid w:val="00112B25"/>
    <w:rsid w:val="001155B0"/>
    <w:rsid w:val="00115B7D"/>
    <w:rsid w:val="001202AA"/>
    <w:rsid w:val="0013168C"/>
    <w:rsid w:val="0013278A"/>
    <w:rsid w:val="00134A81"/>
    <w:rsid w:val="0014088C"/>
    <w:rsid w:val="001432AD"/>
    <w:rsid w:val="001438B3"/>
    <w:rsid w:val="001454EE"/>
    <w:rsid w:val="00152ED7"/>
    <w:rsid w:val="001535A1"/>
    <w:rsid w:val="00154F92"/>
    <w:rsid w:val="00156874"/>
    <w:rsid w:val="001575AD"/>
    <w:rsid w:val="00160B46"/>
    <w:rsid w:val="0016328C"/>
    <w:rsid w:val="001647B1"/>
    <w:rsid w:val="00165585"/>
    <w:rsid w:val="001717D4"/>
    <w:rsid w:val="00172BBC"/>
    <w:rsid w:val="00174995"/>
    <w:rsid w:val="00176C4B"/>
    <w:rsid w:val="001820B3"/>
    <w:rsid w:val="001826DE"/>
    <w:rsid w:val="00182915"/>
    <w:rsid w:val="001857F2"/>
    <w:rsid w:val="00185D76"/>
    <w:rsid w:val="00190325"/>
    <w:rsid w:val="00190E65"/>
    <w:rsid w:val="001952DB"/>
    <w:rsid w:val="001956A1"/>
    <w:rsid w:val="00196C1A"/>
    <w:rsid w:val="001A0A8A"/>
    <w:rsid w:val="001A16C6"/>
    <w:rsid w:val="001A1EE6"/>
    <w:rsid w:val="001A4854"/>
    <w:rsid w:val="001A4A0A"/>
    <w:rsid w:val="001A51C2"/>
    <w:rsid w:val="001A65DA"/>
    <w:rsid w:val="001B0336"/>
    <w:rsid w:val="001B0945"/>
    <w:rsid w:val="001B2D9E"/>
    <w:rsid w:val="001B528D"/>
    <w:rsid w:val="001B5F58"/>
    <w:rsid w:val="001B7429"/>
    <w:rsid w:val="001C0234"/>
    <w:rsid w:val="001C0319"/>
    <w:rsid w:val="001C636E"/>
    <w:rsid w:val="001D1814"/>
    <w:rsid w:val="001D44F0"/>
    <w:rsid w:val="001D46BC"/>
    <w:rsid w:val="001D46C2"/>
    <w:rsid w:val="001D5262"/>
    <w:rsid w:val="001D6BFB"/>
    <w:rsid w:val="001E1B74"/>
    <w:rsid w:val="001E3534"/>
    <w:rsid w:val="001E4DB6"/>
    <w:rsid w:val="001E509D"/>
    <w:rsid w:val="001E69D8"/>
    <w:rsid w:val="001F01AB"/>
    <w:rsid w:val="001F3A97"/>
    <w:rsid w:val="001F7093"/>
    <w:rsid w:val="00201F91"/>
    <w:rsid w:val="00202727"/>
    <w:rsid w:val="00203ACB"/>
    <w:rsid w:val="002051C4"/>
    <w:rsid w:val="00206900"/>
    <w:rsid w:val="00213473"/>
    <w:rsid w:val="00221458"/>
    <w:rsid w:val="00222766"/>
    <w:rsid w:val="002227E1"/>
    <w:rsid w:val="002233EF"/>
    <w:rsid w:val="00234C0A"/>
    <w:rsid w:val="00241502"/>
    <w:rsid w:val="00242A13"/>
    <w:rsid w:val="002437F6"/>
    <w:rsid w:val="00245CD7"/>
    <w:rsid w:val="002473FD"/>
    <w:rsid w:val="00253BC4"/>
    <w:rsid w:val="00266710"/>
    <w:rsid w:val="00274C94"/>
    <w:rsid w:val="0028078F"/>
    <w:rsid w:val="002818D1"/>
    <w:rsid w:val="00284F1E"/>
    <w:rsid w:val="00285B39"/>
    <w:rsid w:val="00285DC2"/>
    <w:rsid w:val="00286D72"/>
    <w:rsid w:val="002917A7"/>
    <w:rsid w:val="00291D32"/>
    <w:rsid w:val="00292212"/>
    <w:rsid w:val="00293299"/>
    <w:rsid w:val="00295EB2"/>
    <w:rsid w:val="002A3424"/>
    <w:rsid w:val="002B1A41"/>
    <w:rsid w:val="002B1A5C"/>
    <w:rsid w:val="002B2D68"/>
    <w:rsid w:val="002B6929"/>
    <w:rsid w:val="002C2FE9"/>
    <w:rsid w:val="002D02B5"/>
    <w:rsid w:val="002D0852"/>
    <w:rsid w:val="002D0B7D"/>
    <w:rsid w:val="002D0CBA"/>
    <w:rsid w:val="002D39C7"/>
    <w:rsid w:val="002D47FE"/>
    <w:rsid w:val="002D6AED"/>
    <w:rsid w:val="002E0A02"/>
    <w:rsid w:val="002E21FD"/>
    <w:rsid w:val="002E3E4A"/>
    <w:rsid w:val="002F2942"/>
    <w:rsid w:val="002F305F"/>
    <w:rsid w:val="002F3DCC"/>
    <w:rsid w:val="002F4535"/>
    <w:rsid w:val="002F5FD1"/>
    <w:rsid w:val="0030289F"/>
    <w:rsid w:val="0030326C"/>
    <w:rsid w:val="00304143"/>
    <w:rsid w:val="00305E87"/>
    <w:rsid w:val="003062D8"/>
    <w:rsid w:val="0030731D"/>
    <w:rsid w:val="00311601"/>
    <w:rsid w:val="00313EE9"/>
    <w:rsid w:val="003140E6"/>
    <w:rsid w:val="00315680"/>
    <w:rsid w:val="00315E52"/>
    <w:rsid w:val="00316C92"/>
    <w:rsid w:val="00316CBE"/>
    <w:rsid w:val="003206BB"/>
    <w:rsid w:val="003242F1"/>
    <w:rsid w:val="003321BB"/>
    <w:rsid w:val="00332EC6"/>
    <w:rsid w:val="00335C93"/>
    <w:rsid w:val="00340220"/>
    <w:rsid w:val="00340941"/>
    <w:rsid w:val="0034228A"/>
    <w:rsid w:val="00342770"/>
    <w:rsid w:val="00343DDB"/>
    <w:rsid w:val="0034733B"/>
    <w:rsid w:val="00351B1C"/>
    <w:rsid w:val="00351C44"/>
    <w:rsid w:val="00355DC0"/>
    <w:rsid w:val="0036071D"/>
    <w:rsid w:val="003612B6"/>
    <w:rsid w:val="0036264D"/>
    <w:rsid w:val="00364074"/>
    <w:rsid w:val="00366280"/>
    <w:rsid w:val="003663F0"/>
    <w:rsid w:val="00366578"/>
    <w:rsid w:val="00367C15"/>
    <w:rsid w:val="00367F3E"/>
    <w:rsid w:val="0037136F"/>
    <w:rsid w:val="003729E7"/>
    <w:rsid w:val="003740AD"/>
    <w:rsid w:val="0037454E"/>
    <w:rsid w:val="00376C87"/>
    <w:rsid w:val="00381686"/>
    <w:rsid w:val="00383051"/>
    <w:rsid w:val="003905DD"/>
    <w:rsid w:val="00390643"/>
    <w:rsid w:val="003943AF"/>
    <w:rsid w:val="00394E1B"/>
    <w:rsid w:val="003975F2"/>
    <w:rsid w:val="003A0D93"/>
    <w:rsid w:val="003A1D67"/>
    <w:rsid w:val="003A1ECF"/>
    <w:rsid w:val="003B20AD"/>
    <w:rsid w:val="003B42C6"/>
    <w:rsid w:val="003C03A1"/>
    <w:rsid w:val="003C0978"/>
    <w:rsid w:val="003C2098"/>
    <w:rsid w:val="003C551A"/>
    <w:rsid w:val="003C6494"/>
    <w:rsid w:val="003D211E"/>
    <w:rsid w:val="003D399E"/>
    <w:rsid w:val="003E04FE"/>
    <w:rsid w:val="003E20CE"/>
    <w:rsid w:val="003E52DC"/>
    <w:rsid w:val="003E5999"/>
    <w:rsid w:val="003F25C2"/>
    <w:rsid w:val="003F4784"/>
    <w:rsid w:val="003F47FC"/>
    <w:rsid w:val="003F5DFC"/>
    <w:rsid w:val="003F7A6A"/>
    <w:rsid w:val="00400558"/>
    <w:rsid w:val="00404C50"/>
    <w:rsid w:val="00406C58"/>
    <w:rsid w:val="004133EF"/>
    <w:rsid w:val="00414C54"/>
    <w:rsid w:val="00416B69"/>
    <w:rsid w:val="00420C76"/>
    <w:rsid w:val="00421152"/>
    <w:rsid w:val="00424D9A"/>
    <w:rsid w:val="0043559F"/>
    <w:rsid w:val="0044194F"/>
    <w:rsid w:val="00443A9B"/>
    <w:rsid w:val="00444CFD"/>
    <w:rsid w:val="004509F0"/>
    <w:rsid w:val="004529D0"/>
    <w:rsid w:val="00453406"/>
    <w:rsid w:val="00453D56"/>
    <w:rsid w:val="00460F57"/>
    <w:rsid w:val="004653DA"/>
    <w:rsid w:val="0046758E"/>
    <w:rsid w:val="004678EE"/>
    <w:rsid w:val="00471602"/>
    <w:rsid w:val="00477ADB"/>
    <w:rsid w:val="0048116E"/>
    <w:rsid w:val="004829B2"/>
    <w:rsid w:val="004932AA"/>
    <w:rsid w:val="00493567"/>
    <w:rsid w:val="0049628F"/>
    <w:rsid w:val="004972A7"/>
    <w:rsid w:val="0049785D"/>
    <w:rsid w:val="004A13F1"/>
    <w:rsid w:val="004A1C2D"/>
    <w:rsid w:val="004A3238"/>
    <w:rsid w:val="004A7257"/>
    <w:rsid w:val="004B0808"/>
    <w:rsid w:val="004C13E1"/>
    <w:rsid w:val="004C3F47"/>
    <w:rsid w:val="004C7B70"/>
    <w:rsid w:val="004D35FA"/>
    <w:rsid w:val="004D5C2B"/>
    <w:rsid w:val="004E1A81"/>
    <w:rsid w:val="004E2EBE"/>
    <w:rsid w:val="004E75EB"/>
    <w:rsid w:val="004F4C97"/>
    <w:rsid w:val="004F619F"/>
    <w:rsid w:val="005024BD"/>
    <w:rsid w:val="00502F10"/>
    <w:rsid w:val="00507878"/>
    <w:rsid w:val="00511A7F"/>
    <w:rsid w:val="00512099"/>
    <w:rsid w:val="0051422F"/>
    <w:rsid w:val="0051603A"/>
    <w:rsid w:val="00517293"/>
    <w:rsid w:val="005178A6"/>
    <w:rsid w:val="005217AB"/>
    <w:rsid w:val="0052306B"/>
    <w:rsid w:val="00523C4A"/>
    <w:rsid w:val="00523FDD"/>
    <w:rsid w:val="00534738"/>
    <w:rsid w:val="00546255"/>
    <w:rsid w:val="00552BD6"/>
    <w:rsid w:val="00553F7B"/>
    <w:rsid w:val="00561AA7"/>
    <w:rsid w:val="0057241B"/>
    <w:rsid w:val="005725B6"/>
    <w:rsid w:val="00581E7E"/>
    <w:rsid w:val="0058219E"/>
    <w:rsid w:val="00583BD0"/>
    <w:rsid w:val="005A244F"/>
    <w:rsid w:val="005A4299"/>
    <w:rsid w:val="005A5BCD"/>
    <w:rsid w:val="005B2AD4"/>
    <w:rsid w:val="005B4E39"/>
    <w:rsid w:val="005C009E"/>
    <w:rsid w:val="005C0860"/>
    <w:rsid w:val="005C2D3E"/>
    <w:rsid w:val="005C358C"/>
    <w:rsid w:val="005C4274"/>
    <w:rsid w:val="005C57F2"/>
    <w:rsid w:val="005C626F"/>
    <w:rsid w:val="005D0454"/>
    <w:rsid w:val="005D3DF0"/>
    <w:rsid w:val="005D7AB2"/>
    <w:rsid w:val="005D7FF0"/>
    <w:rsid w:val="005E0006"/>
    <w:rsid w:val="005E0039"/>
    <w:rsid w:val="005E19C2"/>
    <w:rsid w:val="005E1A93"/>
    <w:rsid w:val="005E2B7E"/>
    <w:rsid w:val="0060041D"/>
    <w:rsid w:val="006023FF"/>
    <w:rsid w:val="006031EA"/>
    <w:rsid w:val="00604250"/>
    <w:rsid w:val="006113B5"/>
    <w:rsid w:val="006124C4"/>
    <w:rsid w:val="0061345E"/>
    <w:rsid w:val="0061769D"/>
    <w:rsid w:val="00620B42"/>
    <w:rsid w:val="00621700"/>
    <w:rsid w:val="006254E7"/>
    <w:rsid w:val="00627C2F"/>
    <w:rsid w:val="00630845"/>
    <w:rsid w:val="00631918"/>
    <w:rsid w:val="0063197B"/>
    <w:rsid w:val="00634596"/>
    <w:rsid w:val="00644162"/>
    <w:rsid w:val="00647BE2"/>
    <w:rsid w:val="00654712"/>
    <w:rsid w:val="00656867"/>
    <w:rsid w:val="0066507A"/>
    <w:rsid w:val="00684BFB"/>
    <w:rsid w:val="00687273"/>
    <w:rsid w:val="006879B7"/>
    <w:rsid w:val="00687A67"/>
    <w:rsid w:val="00693732"/>
    <w:rsid w:val="00696E97"/>
    <w:rsid w:val="00697C15"/>
    <w:rsid w:val="006A4BE3"/>
    <w:rsid w:val="006B2A7F"/>
    <w:rsid w:val="006B6BFD"/>
    <w:rsid w:val="006C4AC4"/>
    <w:rsid w:val="006C5BCD"/>
    <w:rsid w:val="006D1B95"/>
    <w:rsid w:val="006D2851"/>
    <w:rsid w:val="006E6E99"/>
    <w:rsid w:val="006F2325"/>
    <w:rsid w:val="006F35FC"/>
    <w:rsid w:val="006F4E01"/>
    <w:rsid w:val="006F70D5"/>
    <w:rsid w:val="006F7C58"/>
    <w:rsid w:val="00701ED1"/>
    <w:rsid w:val="00704AB5"/>
    <w:rsid w:val="00705B94"/>
    <w:rsid w:val="00711C22"/>
    <w:rsid w:val="00712425"/>
    <w:rsid w:val="00715B6A"/>
    <w:rsid w:val="00721BB6"/>
    <w:rsid w:val="00721FA8"/>
    <w:rsid w:val="00722998"/>
    <w:rsid w:val="0072362F"/>
    <w:rsid w:val="00726940"/>
    <w:rsid w:val="00727078"/>
    <w:rsid w:val="0073030E"/>
    <w:rsid w:val="0073127B"/>
    <w:rsid w:val="0073647F"/>
    <w:rsid w:val="00736BDB"/>
    <w:rsid w:val="007375B6"/>
    <w:rsid w:val="00740A67"/>
    <w:rsid w:val="00743091"/>
    <w:rsid w:val="00745900"/>
    <w:rsid w:val="00746926"/>
    <w:rsid w:val="007504AF"/>
    <w:rsid w:val="00752E34"/>
    <w:rsid w:val="007558E8"/>
    <w:rsid w:val="0076034E"/>
    <w:rsid w:val="0076393F"/>
    <w:rsid w:val="00765299"/>
    <w:rsid w:val="00770F6E"/>
    <w:rsid w:val="00771212"/>
    <w:rsid w:val="007746B2"/>
    <w:rsid w:val="007774A2"/>
    <w:rsid w:val="0078036F"/>
    <w:rsid w:val="00782CF5"/>
    <w:rsid w:val="00786112"/>
    <w:rsid w:val="007871E0"/>
    <w:rsid w:val="00795052"/>
    <w:rsid w:val="007A16BB"/>
    <w:rsid w:val="007A278F"/>
    <w:rsid w:val="007B315B"/>
    <w:rsid w:val="007B401B"/>
    <w:rsid w:val="007B4C85"/>
    <w:rsid w:val="007B606C"/>
    <w:rsid w:val="007B637D"/>
    <w:rsid w:val="007B6C2F"/>
    <w:rsid w:val="007C42B7"/>
    <w:rsid w:val="007C6DDC"/>
    <w:rsid w:val="007D3239"/>
    <w:rsid w:val="007D680C"/>
    <w:rsid w:val="007D7324"/>
    <w:rsid w:val="007F2D93"/>
    <w:rsid w:val="007F34EE"/>
    <w:rsid w:val="007F38F3"/>
    <w:rsid w:val="007F54BF"/>
    <w:rsid w:val="007F7003"/>
    <w:rsid w:val="00801F5A"/>
    <w:rsid w:val="00807AD5"/>
    <w:rsid w:val="00811067"/>
    <w:rsid w:val="00820823"/>
    <w:rsid w:val="00820EF3"/>
    <w:rsid w:val="00832EC3"/>
    <w:rsid w:val="008330F9"/>
    <w:rsid w:val="0084125F"/>
    <w:rsid w:val="00842F0B"/>
    <w:rsid w:val="00845AC9"/>
    <w:rsid w:val="008478E5"/>
    <w:rsid w:val="00851AD2"/>
    <w:rsid w:val="00860143"/>
    <w:rsid w:val="00860346"/>
    <w:rsid w:val="008608F8"/>
    <w:rsid w:val="00861F00"/>
    <w:rsid w:val="00863826"/>
    <w:rsid w:val="00864B4E"/>
    <w:rsid w:val="00870137"/>
    <w:rsid w:val="008732F2"/>
    <w:rsid w:val="00884269"/>
    <w:rsid w:val="00884D03"/>
    <w:rsid w:val="008865B4"/>
    <w:rsid w:val="008874D6"/>
    <w:rsid w:val="00891D09"/>
    <w:rsid w:val="00892FDA"/>
    <w:rsid w:val="008A2375"/>
    <w:rsid w:val="008A4E57"/>
    <w:rsid w:val="008A6535"/>
    <w:rsid w:val="008A6C44"/>
    <w:rsid w:val="008B0424"/>
    <w:rsid w:val="008B330D"/>
    <w:rsid w:val="008B4572"/>
    <w:rsid w:val="008B632E"/>
    <w:rsid w:val="008C7E0C"/>
    <w:rsid w:val="008D200C"/>
    <w:rsid w:val="008D420B"/>
    <w:rsid w:val="008D5752"/>
    <w:rsid w:val="008D7219"/>
    <w:rsid w:val="008D76FB"/>
    <w:rsid w:val="008D7C6F"/>
    <w:rsid w:val="008E4622"/>
    <w:rsid w:val="008E65A1"/>
    <w:rsid w:val="008E7D4C"/>
    <w:rsid w:val="008F0486"/>
    <w:rsid w:val="008F0B4F"/>
    <w:rsid w:val="008F0FF0"/>
    <w:rsid w:val="008F254D"/>
    <w:rsid w:val="008F63AB"/>
    <w:rsid w:val="0090277C"/>
    <w:rsid w:val="00907852"/>
    <w:rsid w:val="00912AF9"/>
    <w:rsid w:val="00914B04"/>
    <w:rsid w:val="0091547D"/>
    <w:rsid w:val="00915A8D"/>
    <w:rsid w:val="00921F71"/>
    <w:rsid w:val="00922543"/>
    <w:rsid w:val="0092480C"/>
    <w:rsid w:val="00926CE0"/>
    <w:rsid w:val="0093121F"/>
    <w:rsid w:val="00932FF7"/>
    <w:rsid w:val="00933852"/>
    <w:rsid w:val="00933E81"/>
    <w:rsid w:val="00935464"/>
    <w:rsid w:val="009379CF"/>
    <w:rsid w:val="00937D32"/>
    <w:rsid w:val="00940629"/>
    <w:rsid w:val="009412DD"/>
    <w:rsid w:val="009414CE"/>
    <w:rsid w:val="0094543A"/>
    <w:rsid w:val="00954D06"/>
    <w:rsid w:val="009557A7"/>
    <w:rsid w:val="00955A71"/>
    <w:rsid w:val="0096575D"/>
    <w:rsid w:val="009670DE"/>
    <w:rsid w:val="00967C0B"/>
    <w:rsid w:val="00967C3F"/>
    <w:rsid w:val="00967CC4"/>
    <w:rsid w:val="00972146"/>
    <w:rsid w:val="00973D63"/>
    <w:rsid w:val="00974248"/>
    <w:rsid w:val="00974B89"/>
    <w:rsid w:val="0097594B"/>
    <w:rsid w:val="00982435"/>
    <w:rsid w:val="00982711"/>
    <w:rsid w:val="009831C0"/>
    <w:rsid w:val="00984D94"/>
    <w:rsid w:val="009872F9"/>
    <w:rsid w:val="0098763D"/>
    <w:rsid w:val="009915BB"/>
    <w:rsid w:val="009954B3"/>
    <w:rsid w:val="00997045"/>
    <w:rsid w:val="009B60E1"/>
    <w:rsid w:val="009C4DAA"/>
    <w:rsid w:val="009C518D"/>
    <w:rsid w:val="009C573C"/>
    <w:rsid w:val="009C6359"/>
    <w:rsid w:val="009D0F4E"/>
    <w:rsid w:val="009D2B52"/>
    <w:rsid w:val="009D59E7"/>
    <w:rsid w:val="009D5EBC"/>
    <w:rsid w:val="009E012C"/>
    <w:rsid w:val="009E4C82"/>
    <w:rsid w:val="009F0867"/>
    <w:rsid w:val="009F48F9"/>
    <w:rsid w:val="009F5BEC"/>
    <w:rsid w:val="00A02775"/>
    <w:rsid w:val="00A075C1"/>
    <w:rsid w:val="00A07E04"/>
    <w:rsid w:val="00A10286"/>
    <w:rsid w:val="00A118E4"/>
    <w:rsid w:val="00A1271C"/>
    <w:rsid w:val="00A13E3E"/>
    <w:rsid w:val="00A2419A"/>
    <w:rsid w:val="00A272FD"/>
    <w:rsid w:val="00A3167E"/>
    <w:rsid w:val="00A32253"/>
    <w:rsid w:val="00A3723D"/>
    <w:rsid w:val="00A37338"/>
    <w:rsid w:val="00A53689"/>
    <w:rsid w:val="00A60F52"/>
    <w:rsid w:val="00A73B73"/>
    <w:rsid w:val="00A761D4"/>
    <w:rsid w:val="00A772AB"/>
    <w:rsid w:val="00A83490"/>
    <w:rsid w:val="00A879DD"/>
    <w:rsid w:val="00A87F02"/>
    <w:rsid w:val="00A91968"/>
    <w:rsid w:val="00A93C43"/>
    <w:rsid w:val="00A9450F"/>
    <w:rsid w:val="00A947A0"/>
    <w:rsid w:val="00A97333"/>
    <w:rsid w:val="00AA0F84"/>
    <w:rsid w:val="00AA22BF"/>
    <w:rsid w:val="00AA7C33"/>
    <w:rsid w:val="00AB34A6"/>
    <w:rsid w:val="00AB71F9"/>
    <w:rsid w:val="00AC016B"/>
    <w:rsid w:val="00AC36D9"/>
    <w:rsid w:val="00AC3FC3"/>
    <w:rsid w:val="00AC4628"/>
    <w:rsid w:val="00AC46E5"/>
    <w:rsid w:val="00AC6E55"/>
    <w:rsid w:val="00AD5792"/>
    <w:rsid w:val="00AD7526"/>
    <w:rsid w:val="00AD7A52"/>
    <w:rsid w:val="00AE0814"/>
    <w:rsid w:val="00AE0FA0"/>
    <w:rsid w:val="00AE1650"/>
    <w:rsid w:val="00AE18AA"/>
    <w:rsid w:val="00AF34B0"/>
    <w:rsid w:val="00B00E3D"/>
    <w:rsid w:val="00B0389F"/>
    <w:rsid w:val="00B07C63"/>
    <w:rsid w:val="00B12F7E"/>
    <w:rsid w:val="00B13913"/>
    <w:rsid w:val="00B16B14"/>
    <w:rsid w:val="00B21A3D"/>
    <w:rsid w:val="00B21B92"/>
    <w:rsid w:val="00B22B23"/>
    <w:rsid w:val="00B277D7"/>
    <w:rsid w:val="00B30255"/>
    <w:rsid w:val="00B30E80"/>
    <w:rsid w:val="00B31C9B"/>
    <w:rsid w:val="00B41759"/>
    <w:rsid w:val="00B426CE"/>
    <w:rsid w:val="00B555F8"/>
    <w:rsid w:val="00B60FDE"/>
    <w:rsid w:val="00B61E14"/>
    <w:rsid w:val="00B63BC2"/>
    <w:rsid w:val="00B650B7"/>
    <w:rsid w:val="00B65CEC"/>
    <w:rsid w:val="00B67120"/>
    <w:rsid w:val="00B7019C"/>
    <w:rsid w:val="00B7049A"/>
    <w:rsid w:val="00B704B9"/>
    <w:rsid w:val="00B712D7"/>
    <w:rsid w:val="00B726BC"/>
    <w:rsid w:val="00B773E8"/>
    <w:rsid w:val="00B83AF8"/>
    <w:rsid w:val="00B86885"/>
    <w:rsid w:val="00B9190C"/>
    <w:rsid w:val="00B963B3"/>
    <w:rsid w:val="00BA2234"/>
    <w:rsid w:val="00BA3E25"/>
    <w:rsid w:val="00BB0C6F"/>
    <w:rsid w:val="00BB6537"/>
    <w:rsid w:val="00BB735E"/>
    <w:rsid w:val="00BC01B4"/>
    <w:rsid w:val="00BC206F"/>
    <w:rsid w:val="00BC2E97"/>
    <w:rsid w:val="00BC779F"/>
    <w:rsid w:val="00BD33FA"/>
    <w:rsid w:val="00BD41B1"/>
    <w:rsid w:val="00BD4CC3"/>
    <w:rsid w:val="00BD77FA"/>
    <w:rsid w:val="00BE1C43"/>
    <w:rsid w:val="00BE47DE"/>
    <w:rsid w:val="00BE5411"/>
    <w:rsid w:val="00BE54EE"/>
    <w:rsid w:val="00BF10D8"/>
    <w:rsid w:val="00BF1350"/>
    <w:rsid w:val="00BF1A07"/>
    <w:rsid w:val="00BF5406"/>
    <w:rsid w:val="00BF56E8"/>
    <w:rsid w:val="00C00629"/>
    <w:rsid w:val="00C00D60"/>
    <w:rsid w:val="00C04099"/>
    <w:rsid w:val="00C0583B"/>
    <w:rsid w:val="00C071E6"/>
    <w:rsid w:val="00C079E0"/>
    <w:rsid w:val="00C14315"/>
    <w:rsid w:val="00C2475E"/>
    <w:rsid w:val="00C24C99"/>
    <w:rsid w:val="00C26E17"/>
    <w:rsid w:val="00C30AB0"/>
    <w:rsid w:val="00C317E8"/>
    <w:rsid w:val="00C3305F"/>
    <w:rsid w:val="00C34669"/>
    <w:rsid w:val="00C376EE"/>
    <w:rsid w:val="00C37A02"/>
    <w:rsid w:val="00C447DA"/>
    <w:rsid w:val="00C457B0"/>
    <w:rsid w:val="00C45A24"/>
    <w:rsid w:val="00C5001A"/>
    <w:rsid w:val="00C51AE9"/>
    <w:rsid w:val="00C539B0"/>
    <w:rsid w:val="00C545E0"/>
    <w:rsid w:val="00C5557A"/>
    <w:rsid w:val="00C57249"/>
    <w:rsid w:val="00C648C5"/>
    <w:rsid w:val="00C65EAE"/>
    <w:rsid w:val="00C670B9"/>
    <w:rsid w:val="00C67511"/>
    <w:rsid w:val="00C7014E"/>
    <w:rsid w:val="00C707C8"/>
    <w:rsid w:val="00C714C8"/>
    <w:rsid w:val="00C714D9"/>
    <w:rsid w:val="00C82B79"/>
    <w:rsid w:val="00C8444C"/>
    <w:rsid w:val="00C84E43"/>
    <w:rsid w:val="00C86825"/>
    <w:rsid w:val="00C87646"/>
    <w:rsid w:val="00C90FC7"/>
    <w:rsid w:val="00C91CE7"/>
    <w:rsid w:val="00C92902"/>
    <w:rsid w:val="00C93551"/>
    <w:rsid w:val="00C93B2D"/>
    <w:rsid w:val="00C949D9"/>
    <w:rsid w:val="00C959A6"/>
    <w:rsid w:val="00C96A4A"/>
    <w:rsid w:val="00CA505D"/>
    <w:rsid w:val="00CA53F3"/>
    <w:rsid w:val="00CB0198"/>
    <w:rsid w:val="00CB3062"/>
    <w:rsid w:val="00CB4CEE"/>
    <w:rsid w:val="00CC01BE"/>
    <w:rsid w:val="00CC1E9D"/>
    <w:rsid w:val="00CC2A05"/>
    <w:rsid w:val="00CC3E7A"/>
    <w:rsid w:val="00CC70F0"/>
    <w:rsid w:val="00CD18BA"/>
    <w:rsid w:val="00CD291F"/>
    <w:rsid w:val="00CD2B46"/>
    <w:rsid w:val="00CD2B4A"/>
    <w:rsid w:val="00CD7822"/>
    <w:rsid w:val="00CE0872"/>
    <w:rsid w:val="00CE0AEB"/>
    <w:rsid w:val="00CE1FB0"/>
    <w:rsid w:val="00CE35A3"/>
    <w:rsid w:val="00CE6D01"/>
    <w:rsid w:val="00CF0F2E"/>
    <w:rsid w:val="00CF144C"/>
    <w:rsid w:val="00CF227C"/>
    <w:rsid w:val="00CF3809"/>
    <w:rsid w:val="00CF3AFA"/>
    <w:rsid w:val="00D00569"/>
    <w:rsid w:val="00D011F6"/>
    <w:rsid w:val="00D11210"/>
    <w:rsid w:val="00D1317D"/>
    <w:rsid w:val="00D13331"/>
    <w:rsid w:val="00D1502F"/>
    <w:rsid w:val="00D170C4"/>
    <w:rsid w:val="00D20C34"/>
    <w:rsid w:val="00D228D9"/>
    <w:rsid w:val="00D23D96"/>
    <w:rsid w:val="00D26D92"/>
    <w:rsid w:val="00D35B8E"/>
    <w:rsid w:val="00D37E2E"/>
    <w:rsid w:val="00D42626"/>
    <w:rsid w:val="00D4365A"/>
    <w:rsid w:val="00D43A5D"/>
    <w:rsid w:val="00D50EC9"/>
    <w:rsid w:val="00D51216"/>
    <w:rsid w:val="00D527E1"/>
    <w:rsid w:val="00D56D66"/>
    <w:rsid w:val="00D5726C"/>
    <w:rsid w:val="00D6086F"/>
    <w:rsid w:val="00D608D5"/>
    <w:rsid w:val="00D64402"/>
    <w:rsid w:val="00D64A21"/>
    <w:rsid w:val="00D748EB"/>
    <w:rsid w:val="00D75639"/>
    <w:rsid w:val="00D76741"/>
    <w:rsid w:val="00D76F14"/>
    <w:rsid w:val="00D8102B"/>
    <w:rsid w:val="00D84023"/>
    <w:rsid w:val="00D840E2"/>
    <w:rsid w:val="00D8452C"/>
    <w:rsid w:val="00D85F65"/>
    <w:rsid w:val="00D93E95"/>
    <w:rsid w:val="00D972B3"/>
    <w:rsid w:val="00DA71F8"/>
    <w:rsid w:val="00DB1EDA"/>
    <w:rsid w:val="00DB7130"/>
    <w:rsid w:val="00DB76F5"/>
    <w:rsid w:val="00DC0FE7"/>
    <w:rsid w:val="00DC6249"/>
    <w:rsid w:val="00DC6285"/>
    <w:rsid w:val="00DE023A"/>
    <w:rsid w:val="00DE24D0"/>
    <w:rsid w:val="00DE258D"/>
    <w:rsid w:val="00DE60C7"/>
    <w:rsid w:val="00DE7D16"/>
    <w:rsid w:val="00DF3326"/>
    <w:rsid w:val="00DF5AA3"/>
    <w:rsid w:val="00DF5F67"/>
    <w:rsid w:val="00DF681C"/>
    <w:rsid w:val="00DF7F5B"/>
    <w:rsid w:val="00E016CC"/>
    <w:rsid w:val="00E02FCB"/>
    <w:rsid w:val="00E158AB"/>
    <w:rsid w:val="00E2476B"/>
    <w:rsid w:val="00E2566A"/>
    <w:rsid w:val="00E27015"/>
    <w:rsid w:val="00E27144"/>
    <w:rsid w:val="00E31E4D"/>
    <w:rsid w:val="00E333BA"/>
    <w:rsid w:val="00E337DD"/>
    <w:rsid w:val="00E3764C"/>
    <w:rsid w:val="00E431B3"/>
    <w:rsid w:val="00E43AE8"/>
    <w:rsid w:val="00E4447D"/>
    <w:rsid w:val="00E44BAF"/>
    <w:rsid w:val="00E452A9"/>
    <w:rsid w:val="00E51C86"/>
    <w:rsid w:val="00E51C88"/>
    <w:rsid w:val="00E526D0"/>
    <w:rsid w:val="00E53B93"/>
    <w:rsid w:val="00E60BDA"/>
    <w:rsid w:val="00E65568"/>
    <w:rsid w:val="00E67C3C"/>
    <w:rsid w:val="00E67DDC"/>
    <w:rsid w:val="00E83530"/>
    <w:rsid w:val="00E863AD"/>
    <w:rsid w:val="00E92254"/>
    <w:rsid w:val="00E96843"/>
    <w:rsid w:val="00EA458B"/>
    <w:rsid w:val="00EB10E7"/>
    <w:rsid w:val="00EB373C"/>
    <w:rsid w:val="00EB62B8"/>
    <w:rsid w:val="00EB7A29"/>
    <w:rsid w:val="00EC1037"/>
    <w:rsid w:val="00EC2C53"/>
    <w:rsid w:val="00ED28C2"/>
    <w:rsid w:val="00ED5E2B"/>
    <w:rsid w:val="00ED62B5"/>
    <w:rsid w:val="00ED79F9"/>
    <w:rsid w:val="00EE0DE3"/>
    <w:rsid w:val="00EE2214"/>
    <w:rsid w:val="00EE50F8"/>
    <w:rsid w:val="00EF35DF"/>
    <w:rsid w:val="00EF63F7"/>
    <w:rsid w:val="00F059F2"/>
    <w:rsid w:val="00F065FA"/>
    <w:rsid w:val="00F06F34"/>
    <w:rsid w:val="00F073EB"/>
    <w:rsid w:val="00F16549"/>
    <w:rsid w:val="00F24000"/>
    <w:rsid w:val="00F27591"/>
    <w:rsid w:val="00F3564C"/>
    <w:rsid w:val="00F36BB1"/>
    <w:rsid w:val="00F40108"/>
    <w:rsid w:val="00F45C05"/>
    <w:rsid w:val="00F45DB3"/>
    <w:rsid w:val="00F47138"/>
    <w:rsid w:val="00F5070B"/>
    <w:rsid w:val="00F50F0D"/>
    <w:rsid w:val="00F54610"/>
    <w:rsid w:val="00F57EC9"/>
    <w:rsid w:val="00F61357"/>
    <w:rsid w:val="00F61A18"/>
    <w:rsid w:val="00F637DB"/>
    <w:rsid w:val="00F71AAA"/>
    <w:rsid w:val="00F7618D"/>
    <w:rsid w:val="00F820D6"/>
    <w:rsid w:val="00F82CA8"/>
    <w:rsid w:val="00F83DA4"/>
    <w:rsid w:val="00F8702D"/>
    <w:rsid w:val="00F9081B"/>
    <w:rsid w:val="00F90ED5"/>
    <w:rsid w:val="00F92034"/>
    <w:rsid w:val="00F928C5"/>
    <w:rsid w:val="00F95962"/>
    <w:rsid w:val="00F96908"/>
    <w:rsid w:val="00FA0BBC"/>
    <w:rsid w:val="00FA24B5"/>
    <w:rsid w:val="00FA34BC"/>
    <w:rsid w:val="00FA4A7B"/>
    <w:rsid w:val="00FA60B5"/>
    <w:rsid w:val="00FA656B"/>
    <w:rsid w:val="00FA756D"/>
    <w:rsid w:val="00FB1F12"/>
    <w:rsid w:val="00FB6451"/>
    <w:rsid w:val="00FB7F07"/>
    <w:rsid w:val="00FC01CA"/>
    <w:rsid w:val="00FC2386"/>
    <w:rsid w:val="00FC2C09"/>
    <w:rsid w:val="00FC4CC6"/>
    <w:rsid w:val="00FD3276"/>
    <w:rsid w:val="00FD42DC"/>
    <w:rsid w:val="00FD54EC"/>
    <w:rsid w:val="00FD58FD"/>
    <w:rsid w:val="00FD7E3C"/>
    <w:rsid w:val="00FE096D"/>
    <w:rsid w:val="00FE5211"/>
    <w:rsid w:val="00FE54F1"/>
    <w:rsid w:val="00FE65A7"/>
    <w:rsid w:val="00FF0E42"/>
    <w:rsid w:val="00FF13ED"/>
    <w:rsid w:val="00FF1EF9"/>
    <w:rsid w:val="00FF454A"/>
    <w:rsid w:val="00FF55B3"/>
    <w:rsid w:val="00FF6900"/>
    <w:rsid w:val="00FF6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BE50E"/>
  <w15:docId w15:val="{068181F5-69F4-4B53-AA31-B1F790340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1438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967CC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67CC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67CC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sid w:val="00967CC4"/>
    <w:rPr>
      <w:rFonts w:ascii="Times New Roman" w:eastAsia="Times New Roman" w:hAnsi="Times New Roman" w:cs="Times New Roman"/>
      <w:sz w:val="18"/>
      <w:szCs w:val="18"/>
    </w:rPr>
  </w:style>
  <w:style w:type="paragraph" w:customStyle="1" w:styleId="a4">
    <w:name w:val="Подпись к картинке"/>
    <w:basedOn w:val="a"/>
    <w:link w:val="a3"/>
    <w:rsid w:val="00967CC4"/>
    <w:pPr>
      <w:widowControl w:val="0"/>
      <w:spacing w:after="0" w:line="240" w:lineRule="auto"/>
    </w:pPr>
    <w:rPr>
      <w:rFonts w:ascii="Times New Roman" w:eastAsia="Times New Roman" w:hAnsi="Times New Roman" w:cs="Times New Roman"/>
      <w:sz w:val="18"/>
      <w:szCs w:val="18"/>
    </w:rPr>
  </w:style>
  <w:style w:type="character" w:customStyle="1" w:styleId="20">
    <w:name w:val="Заголовок 2 Знак"/>
    <w:basedOn w:val="a0"/>
    <w:link w:val="2"/>
    <w:uiPriority w:val="9"/>
    <w:rsid w:val="00967CC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67CC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67CC4"/>
    <w:rPr>
      <w:rFonts w:ascii="Times New Roman" w:eastAsia="Times New Roman" w:hAnsi="Times New Roman" w:cs="Times New Roman"/>
      <w:b/>
      <w:bCs/>
      <w:sz w:val="24"/>
      <w:szCs w:val="24"/>
      <w:lang w:eastAsia="ru-RU"/>
    </w:rPr>
  </w:style>
  <w:style w:type="character" w:customStyle="1" w:styleId="price-description">
    <w:name w:val="price-description"/>
    <w:basedOn w:val="a0"/>
    <w:rsid w:val="00967CC4"/>
  </w:style>
  <w:style w:type="character" w:styleId="a5">
    <w:name w:val="Strong"/>
    <w:basedOn w:val="a0"/>
    <w:uiPriority w:val="22"/>
    <w:qFormat/>
    <w:rsid w:val="00967CC4"/>
    <w:rPr>
      <w:b/>
      <w:bCs/>
    </w:rPr>
  </w:style>
  <w:style w:type="character" w:customStyle="1" w:styleId="small">
    <w:name w:val="small"/>
    <w:basedOn w:val="a0"/>
    <w:rsid w:val="00967CC4"/>
  </w:style>
  <w:style w:type="character" w:customStyle="1" w:styleId="green">
    <w:name w:val="green"/>
    <w:basedOn w:val="a0"/>
    <w:rsid w:val="00967CC4"/>
  </w:style>
  <w:style w:type="character" w:customStyle="1" w:styleId="marked">
    <w:name w:val="marked"/>
    <w:basedOn w:val="a0"/>
    <w:rsid w:val="00967CC4"/>
  </w:style>
  <w:style w:type="character" w:styleId="a6">
    <w:name w:val="Hyperlink"/>
    <w:basedOn w:val="a0"/>
    <w:uiPriority w:val="99"/>
    <w:unhideWhenUsed/>
    <w:rsid w:val="00967CC4"/>
    <w:rPr>
      <w:color w:val="0000FF"/>
      <w:u w:val="single"/>
    </w:rPr>
  </w:style>
  <w:style w:type="paragraph" w:customStyle="1" w:styleId="tender-date">
    <w:name w:val="tender-date"/>
    <w:basedOn w:val="a"/>
    <w:rsid w:val="00967C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Дата1"/>
    <w:basedOn w:val="a0"/>
    <w:rsid w:val="00967CC4"/>
  </w:style>
  <w:style w:type="paragraph" w:customStyle="1" w:styleId="namecontacttender">
    <w:name w:val="name_contact_tender"/>
    <w:basedOn w:val="a"/>
    <w:rsid w:val="0096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quest-triggertitle">
    <w:name w:val="request-trigger__title"/>
    <w:basedOn w:val="a"/>
    <w:rsid w:val="0096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quest-triggersubtitle">
    <w:name w:val="request-trigger__subtitle"/>
    <w:basedOn w:val="a"/>
    <w:rsid w:val="0096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96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tive">
    <w:name w:val="active"/>
    <w:basedOn w:val="a"/>
    <w:rsid w:val="0096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date">
    <w:name w:val="table-date"/>
    <w:basedOn w:val="a"/>
    <w:rsid w:val="00967CC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967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estion-date">
    <w:name w:val="question-date"/>
    <w:basedOn w:val="a0"/>
    <w:rsid w:val="00295EB2"/>
  </w:style>
  <w:style w:type="character" w:customStyle="1" w:styleId="question-up">
    <w:name w:val="question-up"/>
    <w:basedOn w:val="a0"/>
    <w:rsid w:val="00C949D9"/>
  </w:style>
  <w:style w:type="character" w:customStyle="1" w:styleId="21">
    <w:name w:val="Дата2"/>
    <w:basedOn w:val="a0"/>
    <w:rsid w:val="0051603A"/>
  </w:style>
  <w:style w:type="character" w:customStyle="1" w:styleId="a9">
    <w:name w:val="Основной текст_"/>
    <w:basedOn w:val="a0"/>
    <w:link w:val="12"/>
    <w:rsid w:val="00B21B92"/>
    <w:rPr>
      <w:rFonts w:ascii="Times New Roman" w:eastAsia="Times New Roman" w:hAnsi="Times New Roman" w:cs="Times New Roman"/>
    </w:rPr>
  </w:style>
  <w:style w:type="paragraph" w:customStyle="1" w:styleId="12">
    <w:name w:val="Основной текст1"/>
    <w:basedOn w:val="a"/>
    <w:link w:val="a9"/>
    <w:rsid w:val="00B21B92"/>
    <w:pPr>
      <w:widowControl w:val="0"/>
      <w:spacing w:after="100" w:line="254" w:lineRule="auto"/>
      <w:ind w:firstLine="20"/>
    </w:pPr>
    <w:rPr>
      <w:rFonts w:ascii="Times New Roman" w:eastAsia="Times New Roman" w:hAnsi="Times New Roman" w:cs="Times New Roman"/>
    </w:rPr>
  </w:style>
  <w:style w:type="paragraph" w:styleId="aa">
    <w:name w:val="List Paragraph"/>
    <w:aliases w:val="CA bullets,EBRD List,Chapter10,Список уровня 2,название табл/рис"/>
    <w:basedOn w:val="a"/>
    <w:link w:val="ab"/>
    <w:uiPriority w:val="34"/>
    <w:qFormat/>
    <w:rsid w:val="0034733B"/>
    <w:pPr>
      <w:ind w:left="720"/>
      <w:contextualSpacing/>
    </w:pPr>
  </w:style>
  <w:style w:type="character" w:customStyle="1" w:styleId="13">
    <w:name w:val="Неразрешенное упоминание1"/>
    <w:basedOn w:val="a0"/>
    <w:uiPriority w:val="99"/>
    <w:semiHidden/>
    <w:unhideWhenUsed/>
    <w:rsid w:val="00C92902"/>
    <w:rPr>
      <w:color w:val="605E5C"/>
      <w:shd w:val="clear" w:color="auto" w:fill="E1DFDD"/>
    </w:rPr>
  </w:style>
  <w:style w:type="character" w:customStyle="1" w:styleId="ac">
    <w:name w:val="Подпись к таблице_"/>
    <w:basedOn w:val="a0"/>
    <w:link w:val="ad"/>
    <w:rsid w:val="00FF454A"/>
    <w:rPr>
      <w:rFonts w:ascii="Times New Roman" w:eastAsia="Times New Roman" w:hAnsi="Times New Roman" w:cs="Times New Roman"/>
      <w:b/>
      <w:bCs/>
    </w:rPr>
  </w:style>
  <w:style w:type="paragraph" w:customStyle="1" w:styleId="ad">
    <w:name w:val="Подпись к таблице"/>
    <w:basedOn w:val="a"/>
    <w:link w:val="ac"/>
    <w:rsid w:val="00FF454A"/>
    <w:pPr>
      <w:widowControl w:val="0"/>
      <w:spacing w:after="0" w:line="240" w:lineRule="auto"/>
    </w:pPr>
    <w:rPr>
      <w:rFonts w:ascii="Times New Roman" w:eastAsia="Times New Roman" w:hAnsi="Times New Roman" w:cs="Times New Roman"/>
      <w:b/>
      <w:bCs/>
    </w:rPr>
  </w:style>
  <w:style w:type="character" w:customStyle="1" w:styleId="10">
    <w:name w:val="Заголовок 1 Знак"/>
    <w:basedOn w:val="a0"/>
    <w:link w:val="1"/>
    <w:uiPriority w:val="9"/>
    <w:rsid w:val="001438B3"/>
    <w:rPr>
      <w:rFonts w:asciiTheme="majorHAnsi" w:eastAsiaTheme="majorEastAsia" w:hAnsiTheme="majorHAnsi" w:cstheme="majorBidi"/>
      <w:color w:val="2F5496" w:themeColor="accent1" w:themeShade="BF"/>
      <w:sz w:val="32"/>
      <w:szCs w:val="32"/>
    </w:rPr>
  </w:style>
  <w:style w:type="paragraph" w:styleId="ae">
    <w:name w:val="TOC Heading"/>
    <w:basedOn w:val="1"/>
    <w:next w:val="a"/>
    <w:uiPriority w:val="39"/>
    <w:unhideWhenUsed/>
    <w:qFormat/>
    <w:rsid w:val="001438B3"/>
    <w:pPr>
      <w:outlineLvl w:val="9"/>
    </w:pPr>
    <w:rPr>
      <w:lang w:eastAsia="ru-RU"/>
    </w:rPr>
  </w:style>
  <w:style w:type="paragraph" w:styleId="31">
    <w:name w:val="toc 3"/>
    <w:basedOn w:val="a"/>
    <w:next w:val="a"/>
    <w:autoRedefine/>
    <w:uiPriority w:val="39"/>
    <w:unhideWhenUsed/>
    <w:rsid w:val="001438B3"/>
    <w:pPr>
      <w:spacing w:after="100"/>
      <w:ind w:left="440"/>
    </w:pPr>
  </w:style>
  <w:style w:type="character" w:customStyle="1" w:styleId="af">
    <w:name w:val="Другое_"/>
    <w:basedOn w:val="a0"/>
    <w:link w:val="af0"/>
    <w:rsid w:val="00AE0FA0"/>
    <w:rPr>
      <w:rFonts w:ascii="Times New Roman" w:eastAsia="Times New Roman" w:hAnsi="Times New Roman" w:cs="Times New Roman"/>
    </w:rPr>
  </w:style>
  <w:style w:type="paragraph" w:customStyle="1" w:styleId="af0">
    <w:name w:val="Другое"/>
    <w:basedOn w:val="a"/>
    <w:link w:val="af"/>
    <w:rsid w:val="00AE0FA0"/>
    <w:pPr>
      <w:widowControl w:val="0"/>
      <w:spacing w:after="0" w:line="240" w:lineRule="auto"/>
    </w:pPr>
    <w:rPr>
      <w:rFonts w:ascii="Times New Roman" w:eastAsia="Times New Roman" w:hAnsi="Times New Roman" w:cs="Times New Roman"/>
    </w:rPr>
  </w:style>
  <w:style w:type="character" w:customStyle="1" w:styleId="22">
    <w:name w:val="Основной текст (2)_"/>
    <w:link w:val="23"/>
    <w:rsid w:val="00654712"/>
    <w:rPr>
      <w:sz w:val="26"/>
      <w:szCs w:val="26"/>
    </w:rPr>
  </w:style>
  <w:style w:type="paragraph" w:customStyle="1" w:styleId="23">
    <w:name w:val="Основной текст (2)"/>
    <w:basedOn w:val="a"/>
    <w:link w:val="22"/>
    <w:rsid w:val="00654712"/>
    <w:pPr>
      <w:widowControl w:val="0"/>
      <w:spacing w:after="0" w:line="240" w:lineRule="auto"/>
      <w:ind w:firstLine="580"/>
    </w:pPr>
    <w:rPr>
      <w:sz w:val="26"/>
      <w:szCs w:val="26"/>
    </w:rPr>
  </w:style>
  <w:style w:type="character" w:customStyle="1" w:styleId="32">
    <w:name w:val="Дата3"/>
    <w:basedOn w:val="a0"/>
    <w:rsid w:val="00AA7C33"/>
  </w:style>
  <w:style w:type="character" w:customStyle="1" w:styleId="41">
    <w:name w:val="Основной текст (4)_"/>
    <w:basedOn w:val="a0"/>
    <w:link w:val="42"/>
    <w:rsid w:val="00D170C4"/>
    <w:rPr>
      <w:rFonts w:ascii="Times New Roman" w:eastAsia="Times New Roman" w:hAnsi="Times New Roman" w:cs="Times New Roman"/>
    </w:rPr>
  </w:style>
  <w:style w:type="paragraph" w:customStyle="1" w:styleId="42">
    <w:name w:val="Основной текст (4)"/>
    <w:basedOn w:val="a"/>
    <w:link w:val="41"/>
    <w:rsid w:val="00D170C4"/>
    <w:pPr>
      <w:widowControl w:val="0"/>
      <w:spacing w:after="0" w:line="240" w:lineRule="auto"/>
    </w:pPr>
    <w:rPr>
      <w:rFonts w:ascii="Times New Roman" w:eastAsia="Times New Roman" w:hAnsi="Times New Roman" w:cs="Times New Roman"/>
    </w:rPr>
  </w:style>
  <w:style w:type="character" w:customStyle="1" w:styleId="stage-info-item">
    <w:name w:val="stage-info-item"/>
    <w:basedOn w:val="a0"/>
    <w:rsid w:val="0066507A"/>
  </w:style>
  <w:style w:type="character" w:customStyle="1" w:styleId="ng-scope">
    <w:name w:val="ng-scope"/>
    <w:basedOn w:val="a0"/>
    <w:rsid w:val="0066507A"/>
  </w:style>
  <w:style w:type="character" w:customStyle="1" w:styleId="label-price">
    <w:name w:val="label-price"/>
    <w:basedOn w:val="a0"/>
    <w:rsid w:val="0066507A"/>
  </w:style>
  <w:style w:type="character" w:customStyle="1" w:styleId="amount-currency">
    <w:name w:val="amount-currency"/>
    <w:basedOn w:val="a0"/>
    <w:rsid w:val="0066507A"/>
  </w:style>
  <w:style w:type="character" w:customStyle="1" w:styleId="label-minimum">
    <w:name w:val="label-minimum"/>
    <w:basedOn w:val="a0"/>
    <w:rsid w:val="0066507A"/>
  </w:style>
  <w:style w:type="character" w:customStyle="1" w:styleId="43">
    <w:name w:val="Дата4"/>
    <w:basedOn w:val="a0"/>
    <w:rsid w:val="009B60E1"/>
  </w:style>
  <w:style w:type="paragraph" w:styleId="af1">
    <w:name w:val="No Spacing"/>
    <w:uiPriority w:val="1"/>
    <w:qFormat/>
    <w:rsid w:val="009C518D"/>
    <w:pPr>
      <w:spacing w:after="0" w:line="240" w:lineRule="auto"/>
    </w:pPr>
    <w:rPr>
      <w:lang w:val="uk-UA"/>
    </w:rPr>
  </w:style>
  <w:style w:type="character" w:customStyle="1" w:styleId="24">
    <w:name w:val="Колонтитул (2)_"/>
    <w:basedOn w:val="a0"/>
    <w:link w:val="25"/>
    <w:rsid w:val="006031EA"/>
    <w:rPr>
      <w:rFonts w:ascii="Times New Roman" w:eastAsia="Times New Roman" w:hAnsi="Times New Roman" w:cs="Times New Roman"/>
      <w:sz w:val="20"/>
      <w:szCs w:val="20"/>
    </w:rPr>
  </w:style>
  <w:style w:type="paragraph" w:customStyle="1" w:styleId="25">
    <w:name w:val="Колонтитул (2)"/>
    <w:basedOn w:val="a"/>
    <w:link w:val="24"/>
    <w:rsid w:val="006031EA"/>
    <w:pPr>
      <w:widowControl w:val="0"/>
      <w:spacing w:after="0" w:line="240" w:lineRule="auto"/>
    </w:pPr>
    <w:rPr>
      <w:rFonts w:ascii="Times New Roman" w:eastAsia="Times New Roman" w:hAnsi="Times New Roman" w:cs="Times New Roman"/>
      <w:sz w:val="20"/>
      <w:szCs w:val="20"/>
    </w:rPr>
  </w:style>
  <w:style w:type="character" w:customStyle="1" w:styleId="6">
    <w:name w:val="Заголовок №6_"/>
    <w:basedOn w:val="a0"/>
    <w:link w:val="60"/>
    <w:rsid w:val="00982435"/>
    <w:rPr>
      <w:rFonts w:ascii="Times New Roman" w:eastAsia="Times New Roman" w:hAnsi="Times New Roman" w:cs="Times New Roman"/>
      <w:b/>
      <w:bCs/>
      <w:sz w:val="20"/>
      <w:szCs w:val="20"/>
    </w:rPr>
  </w:style>
  <w:style w:type="paragraph" w:customStyle="1" w:styleId="60">
    <w:name w:val="Заголовок №6"/>
    <w:basedOn w:val="a"/>
    <w:link w:val="6"/>
    <w:rsid w:val="00982435"/>
    <w:pPr>
      <w:widowControl w:val="0"/>
      <w:spacing w:after="0" w:line="271" w:lineRule="auto"/>
      <w:jc w:val="center"/>
      <w:outlineLvl w:val="5"/>
    </w:pPr>
    <w:rPr>
      <w:rFonts w:ascii="Times New Roman" w:eastAsia="Times New Roman" w:hAnsi="Times New Roman" w:cs="Times New Roman"/>
      <w:b/>
      <w:bCs/>
      <w:sz w:val="20"/>
      <w:szCs w:val="20"/>
    </w:rPr>
  </w:style>
  <w:style w:type="paragraph" w:styleId="af2">
    <w:name w:val="Balloon Text"/>
    <w:basedOn w:val="a"/>
    <w:link w:val="af3"/>
    <w:semiHidden/>
    <w:rsid w:val="00F36BB1"/>
    <w:pPr>
      <w:spacing w:after="0" w:line="240" w:lineRule="auto"/>
    </w:pPr>
    <w:rPr>
      <w:rFonts w:ascii="Tahoma" w:eastAsia="Times New Roman" w:hAnsi="Tahoma" w:cs="Tahoma"/>
      <w:sz w:val="16"/>
      <w:szCs w:val="16"/>
      <w:lang w:val="uk-UA" w:eastAsia="uk-UA"/>
    </w:rPr>
  </w:style>
  <w:style w:type="character" w:customStyle="1" w:styleId="af3">
    <w:name w:val="Текст выноски Знак"/>
    <w:basedOn w:val="a0"/>
    <w:link w:val="af2"/>
    <w:semiHidden/>
    <w:rsid w:val="00F36BB1"/>
    <w:rPr>
      <w:rFonts w:ascii="Tahoma" w:eastAsia="Times New Roman" w:hAnsi="Tahoma" w:cs="Tahoma"/>
      <w:sz w:val="16"/>
      <w:szCs w:val="16"/>
      <w:lang w:val="uk-UA" w:eastAsia="uk-UA"/>
    </w:rPr>
  </w:style>
  <w:style w:type="character" w:customStyle="1" w:styleId="ng-binding">
    <w:name w:val="ng-binding"/>
    <w:rsid w:val="00F36BB1"/>
  </w:style>
  <w:style w:type="character" w:customStyle="1" w:styleId="5">
    <w:name w:val="Дата5"/>
    <w:rsid w:val="00F36BB1"/>
  </w:style>
  <w:style w:type="paragraph" w:styleId="af4">
    <w:name w:val="header"/>
    <w:basedOn w:val="a"/>
    <w:link w:val="af5"/>
    <w:uiPriority w:val="99"/>
    <w:unhideWhenUsed/>
    <w:rsid w:val="00EB7A29"/>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EB7A29"/>
  </w:style>
  <w:style w:type="paragraph" w:styleId="af6">
    <w:name w:val="footer"/>
    <w:basedOn w:val="a"/>
    <w:link w:val="af7"/>
    <w:uiPriority w:val="99"/>
    <w:unhideWhenUsed/>
    <w:rsid w:val="00EB7A29"/>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B7A29"/>
  </w:style>
  <w:style w:type="paragraph" w:customStyle="1" w:styleId="af8">
    <w:name w:val="Знак Знак"/>
    <w:basedOn w:val="a"/>
    <w:rsid w:val="00F9081B"/>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semiHidden/>
    <w:unhideWhenUsed/>
    <w:rsid w:val="004C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C13E1"/>
    <w:rPr>
      <w:rFonts w:ascii="Courier New" w:eastAsia="Times New Roman" w:hAnsi="Courier New" w:cs="Courier New"/>
      <w:sz w:val="20"/>
      <w:szCs w:val="20"/>
      <w:lang w:eastAsia="ru-RU"/>
    </w:rPr>
  </w:style>
  <w:style w:type="character" w:customStyle="1" w:styleId="y2iqfc">
    <w:name w:val="y2iqfc"/>
    <w:basedOn w:val="a0"/>
    <w:rsid w:val="004C13E1"/>
  </w:style>
  <w:style w:type="character" w:styleId="af9">
    <w:name w:val="Unresolved Mention"/>
    <w:basedOn w:val="a0"/>
    <w:uiPriority w:val="99"/>
    <w:semiHidden/>
    <w:unhideWhenUsed/>
    <w:rsid w:val="00AC3FC3"/>
    <w:rPr>
      <w:color w:val="605E5C"/>
      <w:shd w:val="clear" w:color="auto" w:fill="E1DFDD"/>
    </w:rPr>
  </w:style>
  <w:style w:type="character" w:customStyle="1" w:styleId="ab">
    <w:name w:val="Абзац списка Знак"/>
    <w:aliases w:val="CA bullets Знак,EBRD List Знак,Chapter10 Знак,Список уровня 2 Знак,название табл/рис Знак"/>
    <w:link w:val="aa"/>
    <w:uiPriority w:val="34"/>
    <w:rsid w:val="00A761D4"/>
  </w:style>
  <w:style w:type="paragraph" w:customStyle="1" w:styleId="xmsonormal">
    <w:name w:val="x_msonormal"/>
    <w:basedOn w:val="a"/>
    <w:rsid w:val="00ED28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msolistparagraph">
    <w:name w:val="x_msolistparagraph"/>
    <w:basedOn w:val="a"/>
    <w:rsid w:val="00ED28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creenreaderonly">
    <w:name w:val="screenreaderonly"/>
    <w:basedOn w:val="a0"/>
    <w:rsid w:val="00066EDD"/>
  </w:style>
  <w:style w:type="paragraph" w:customStyle="1" w:styleId="Default">
    <w:name w:val="Default"/>
    <w:rsid w:val="00F06F3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237">
      <w:bodyDiv w:val="1"/>
      <w:marLeft w:val="0"/>
      <w:marRight w:val="0"/>
      <w:marTop w:val="0"/>
      <w:marBottom w:val="0"/>
      <w:divBdr>
        <w:top w:val="none" w:sz="0" w:space="0" w:color="auto"/>
        <w:left w:val="none" w:sz="0" w:space="0" w:color="auto"/>
        <w:bottom w:val="none" w:sz="0" w:space="0" w:color="auto"/>
        <w:right w:val="none" w:sz="0" w:space="0" w:color="auto"/>
      </w:divBdr>
    </w:div>
    <w:div w:id="36008903">
      <w:bodyDiv w:val="1"/>
      <w:marLeft w:val="0"/>
      <w:marRight w:val="0"/>
      <w:marTop w:val="0"/>
      <w:marBottom w:val="0"/>
      <w:divBdr>
        <w:top w:val="none" w:sz="0" w:space="0" w:color="auto"/>
        <w:left w:val="none" w:sz="0" w:space="0" w:color="auto"/>
        <w:bottom w:val="none" w:sz="0" w:space="0" w:color="auto"/>
        <w:right w:val="none" w:sz="0" w:space="0" w:color="auto"/>
      </w:divBdr>
    </w:div>
    <w:div w:id="60906709">
      <w:bodyDiv w:val="1"/>
      <w:marLeft w:val="0"/>
      <w:marRight w:val="0"/>
      <w:marTop w:val="0"/>
      <w:marBottom w:val="0"/>
      <w:divBdr>
        <w:top w:val="none" w:sz="0" w:space="0" w:color="auto"/>
        <w:left w:val="none" w:sz="0" w:space="0" w:color="auto"/>
        <w:bottom w:val="none" w:sz="0" w:space="0" w:color="auto"/>
        <w:right w:val="none" w:sz="0" w:space="0" w:color="auto"/>
      </w:divBdr>
      <w:divsChild>
        <w:div w:id="805204385">
          <w:marLeft w:val="0"/>
          <w:marRight w:val="0"/>
          <w:marTop w:val="0"/>
          <w:marBottom w:val="225"/>
          <w:divBdr>
            <w:top w:val="none" w:sz="0" w:space="0" w:color="auto"/>
            <w:left w:val="none" w:sz="0" w:space="0" w:color="auto"/>
            <w:bottom w:val="none" w:sz="0" w:space="0" w:color="auto"/>
            <w:right w:val="none" w:sz="0" w:space="0" w:color="auto"/>
          </w:divBdr>
          <w:divsChild>
            <w:div w:id="1024017657">
              <w:marLeft w:val="0"/>
              <w:marRight w:val="0"/>
              <w:marTop w:val="0"/>
              <w:marBottom w:val="0"/>
              <w:divBdr>
                <w:top w:val="none" w:sz="0" w:space="0" w:color="auto"/>
                <w:left w:val="none" w:sz="0" w:space="0" w:color="auto"/>
                <w:bottom w:val="none" w:sz="0" w:space="0" w:color="auto"/>
                <w:right w:val="none" w:sz="0" w:space="0" w:color="auto"/>
              </w:divBdr>
              <w:divsChild>
                <w:div w:id="1451586792">
                  <w:marLeft w:val="0"/>
                  <w:marRight w:val="0"/>
                  <w:marTop w:val="0"/>
                  <w:marBottom w:val="300"/>
                  <w:divBdr>
                    <w:top w:val="none" w:sz="0" w:space="0" w:color="auto"/>
                    <w:left w:val="none" w:sz="0" w:space="0" w:color="auto"/>
                    <w:bottom w:val="none" w:sz="0" w:space="0" w:color="auto"/>
                    <w:right w:val="none" w:sz="0" w:space="0" w:color="auto"/>
                  </w:divBdr>
                </w:div>
                <w:div w:id="1048918591">
                  <w:marLeft w:val="0"/>
                  <w:marRight w:val="0"/>
                  <w:marTop w:val="0"/>
                  <w:marBottom w:val="0"/>
                  <w:divBdr>
                    <w:top w:val="none" w:sz="0" w:space="0" w:color="auto"/>
                    <w:left w:val="none" w:sz="0" w:space="0" w:color="auto"/>
                    <w:bottom w:val="none" w:sz="0" w:space="0" w:color="auto"/>
                    <w:right w:val="none" w:sz="0" w:space="0" w:color="auto"/>
                  </w:divBdr>
                  <w:divsChild>
                    <w:div w:id="1393312908">
                      <w:marLeft w:val="0"/>
                      <w:marRight w:val="0"/>
                      <w:marTop w:val="0"/>
                      <w:marBottom w:val="225"/>
                      <w:divBdr>
                        <w:top w:val="none" w:sz="0" w:space="0" w:color="auto"/>
                        <w:left w:val="none" w:sz="0" w:space="0" w:color="auto"/>
                        <w:bottom w:val="none" w:sz="0" w:space="0" w:color="auto"/>
                        <w:right w:val="none" w:sz="0" w:space="0" w:color="auto"/>
                      </w:divBdr>
                    </w:div>
                    <w:div w:id="1147358463">
                      <w:marLeft w:val="0"/>
                      <w:marRight w:val="0"/>
                      <w:marTop w:val="0"/>
                      <w:marBottom w:val="0"/>
                      <w:divBdr>
                        <w:top w:val="none" w:sz="0" w:space="0" w:color="auto"/>
                        <w:left w:val="none" w:sz="0" w:space="0" w:color="auto"/>
                        <w:bottom w:val="none" w:sz="0" w:space="0" w:color="auto"/>
                        <w:right w:val="none" w:sz="0" w:space="0" w:color="auto"/>
                      </w:divBdr>
                    </w:div>
                    <w:div w:id="1677071701">
                      <w:marLeft w:val="0"/>
                      <w:marRight w:val="0"/>
                      <w:marTop w:val="0"/>
                      <w:marBottom w:val="0"/>
                      <w:divBdr>
                        <w:top w:val="none" w:sz="0" w:space="0" w:color="auto"/>
                        <w:left w:val="none" w:sz="0" w:space="0" w:color="auto"/>
                        <w:bottom w:val="none" w:sz="0" w:space="0" w:color="auto"/>
                        <w:right w:val="none" w:sz="0" w:space="0" w:color="auto"/>
                      </w:divBdr>
                    </w:div>
                    <w:div w:id="1874615830">
                      <w:marLeft w:val="0"/>
                      <w:marRight w:val="0"/>
                      <w:marTop w:val="0"/>
                      <w:marBottom w:val="0"/>
                      <w:divBdr>
                        <w:top w:val="none" w:sz="0" w:space="0" w:color="auto"/>
                        <w:left w:val="none" w:sz="0" w:space="0" w:color="auto"/>
                        <w:bottom w:val="none" w:sz="0" w:space="0" w:color="auto"/>
                        <w:right w:val="none" w:sz="0" w:space="0" w:color="auto"/>
                      </w:divBdr>
                    </w:div>
                    <w:div w:id="497616398">
                      <w:marLeft w:val="0"/>
                      <w:marRight w:val="0"/>
                      <w:marTop w:val="0"/>
                      <w:marBottom w:val="0"/>
                      <w:divBdr>
                        <w:top w:val="none" w:sz="0" w:space="0" w:color="auto"/>
                        <w:left w:val="none" w:sz="0" w:space="0" w:color="auto"/>
                        <w:bottom w:val="none" w:sz="0" w:space="0" w:color="auto"/>
                        <w:right w:val="none" w:sz="0" w:space="0" w:color="auto"/>
                      </w:divBdr>
                    </w:div>
                  </w:divsChild>
                </w:div>
                <w:div w:id="397672660">
                  <w:marLeft w:val="0"/>
                  <w:marRight w:val="0"/>
                  <w:marTop w:val="0"/>
                  <w:marBottom w:val="0"/>
                  <w:divBdr>
                    <w:top w:val="none" w:sz="0" w:space="0" w:color="auto"/>
                    <w:left w:val="none" w:sz="0" w:space="0" w:color="auto"/>
                    <w:bottom w:val="none" w:sz="0" w:space="0" w:color="auto"/>
                    <w:right w:val="none" w:sz="0" w:space="0" w:color="auto"/>
                  </w:divBdr>
                  <w:divsChild>
                    <w:div w:id="218446378">
                      <w:marLeft w:val="0"/>
                      <w:marRight w:val="0"/>
                      <w:marTop w:val="0"/>
                      <w:marBottom w:val="0"/>
                      <w:divBdr>
                        <w:top w:val="none" w:sz="0" w:space="0" w:color="auto"/>
                        <w:left w:val="none" w:sz="0" w:space="0" w:color="auto"/>
                        <w:bottom w:val="none" w:sz="0" w:space="0" w:color="auto"/>
                        <w:right w:val="none" w:sz="0" w:space="0" w:color="auto"/>
                      </w:divBdr>
                    </w:div>
                    <w:div w:id="2131390122">
                      <w:marLeft w:val="0"/>
                      <w:marRight w:val="0"/>
                      <w:marTop w:val="0"/>
                      <w:marBottom w:val="0"/>
                      <w:divBdr>
                        <w:top w:val="none" w:sz="0" w:space="0" w:color="auto"/>
                        <w:left w:val="none" w:sz="0" w:space="0" w:color="auto"/>
                        <w:bottom w:val="none" w:sz="0" w:space="0" w:color="auto"/>
                        <w:right w:val="none" w:sz="0" w:space="0" w:color="auto"/>
                      </w:divBdr>
                    </w:div>
                    <w:div w:id="354616588">
                      <w:marLeft w:val="0"/>
                      <w:marRight w:val="0"/>
                      <w:marTop w:val="0"/>
                      <w:marBottom w:val="0"/>
                      <w:divBdr>
                        <w:top w:val="none" w:sz="0" w:space="0" w:color="auto"/>
                        <w:left w:val="none" w:sz="0" w:space="0" w:color="auto"/>
                        <w:bottom w:val="none" w:sz="0" w:space="0" w:color="auto"/>
                        <w:right w:val="none" w:sz="0" w:space="0" w:color="auto"/>
                      </w:divBdr>
                    </w:div>
                    <w:div w:id="379474554">
                      <w:marLeft w:val="0"/>
                      <w:marRight w:val="0"/>
                      <w:marTop w:val="0"/>
                      <w:marBottom w:val="0"/>
                      <w:divBdr>
                        <w:top w:val="none" w:sz="0" w:space="0" w:color="auto"/>
                        <w:left w:val="none" w:sz="0" w:space="0" w:color="auto"/>
                        <w:bottom w:val="none" w:sz="0" w:space="0" w:color="auto"/>
                        <w:right w:val="none" w:sz="0" w:space="0" w:color="auto"/>
                      </w:divBdr>
                    </w:div>
                    <w:div w:id="94280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18632">
          <w:marLeft w:val="0"/>
          <w:marRight w:val="0"/>
          <w:marTop w:val="0"/>
          <w:marBottom w:val="600"/>
          <w:divBdr>
            <w:top w:val="none" w:sz="0" w:space="0" w:color="auto"/>
            <w:left w:val="none" w:sz="0" w:space="0" w:color="auto"/>
            <w:bottom w:val="none" w:sz="0" w:space="0" w:color="auto"/>
            <w:right w:val="none" w:sz="0" w:space="0" w:color="auto"/>
          </w:divBdr>
        </w:div>
        <w:div w:id="1216160801">
          <w:marLeft w:val="0"/>
          <w:marRight w:val="0"/>
          <w:marTop w:val="0"/>
          <w:marBottom w:val="225"/>
          <w:divBdr>
            <w:top w:val="none" w:sz="0" w:space="0" w:color="auto"/>
            <w:left w:val="none" w:sz="0" w:space="0" w:color="auto"/>
            <w:bottom w:val="none" w:sz="0" w:space="0" w:color="auto"/>
            <w:right w:val="none" w:sz="0" w:space="0" w:color="auto"/>
          </w:divBdr>
          <w:divsChild>
            <w:div w:id="195898900">
              <w:marLeft w:val="0"/>
              <w:marRight w:val="0"/>
              <w:marTop w:val="0"/>
              <w:marBottom w:val="0"/>
              <w:divBdr>
                <w:top w:val="none" w:sz="0" w:space="0" w:color="auto"/>
                <w:left w:val="none" w:sz="0" w:space="0" w:color="auto"/>
                <w:bottom w:val="none" w:sz="0" w:space="0" w:color="auto"/>
                <w:right w:val="none" w:sz="0" w:space="0" w:color="auto"/>
              </w:divBdr>
              <w:divsChild>
                <w:div w:id="59407883">
                  <w:marLeft w:val="0"/>
                  <w:marRight w:val="0"/>
                  <w:marTop w:val="0"/>
                  <w:marBottom w:val="225"/>
                  <w:divBdr>
                    <w:top w:val="none" w:sz="0" w:space="0" w:color="auto"/>
                    <w:left w:val="none" w:sz="0" w:space="0" w:color="auto"/>
                    <w:bottom w:val="none" w:sz="0" w:space="0" w:color="auto"/>
                    <w:right w:val="none" w:sz="0" w:space="0" w:color="auto"/>
                  </w:divBdr>
                  <w:divsChild>
                    <w:div w:id="1089548590">
                      <w:marLeft w:val="0"/>
                      <w:marRight w:val="0"/>
                      <w:marTop w:val="0"/>
                      <w:marBottom w:val="0"/>
                      <w:divBdr>
                        <w:top w:val="none" w:sz="0" w:space="0" w:color="auto"/>
                        <w:left w:val="none" w:sz="0" w:space="0" w:color="auto"/>
                        <w:bottom w:val="none" w:sz="0" w:space="0" w:color="auto"/>
                        <w:right w:val="none" w:sz="0" w:space="0" w:color="auto"/>
                      </w:divBdr>
                      <w:divsChild>
                        <w:div w:id="1848474457">
                          <w:marLeft w:val="0"/>
                          <w:marRight w:val="0"/>
                          <w:marTop w:val="0"/>
                          <w:marBottom w:val="225"/>
                          <w:divBdr>
                            <w:top w:val="none" w:sz="0" w:space="0" w:color="auto"/>
                            <w:left w:val="none" w:sz="0" w:space="0" w:color="auto"/>
                            <w:bottom w:val="none" w:sz="0" w:space="0" w:color="auto"/>
                            <w:right w:val="none" w:sz="0" w:space="0" w:color="auto"/>
                          </w:divBdr>
                        </w:div>
                      </w:divsChild>
                    </w:div>
                    <w:div w:id="1891307701">
                      <w:marLeft w:val="0"/>
                      <w:marRight w:val="0"/>
                      <w:marTop w:val="0"/>
                      <w:marBottom w:val="0"/>
                      <w:divBdr>
                        <w:top w:val="none" w:sz="0" w:space="0" w:color="auto"/>
                        <w:left w:val="none" w:sz="0" w:space="0" w:color="auto"/>
                        <w:bottom w:val="none" w:sz="0" w:space="0" w:color="auto"/>
                        <w:right w:val="none" w:sz="0" w:space="0" w:color="auto"/>
                      </w:divBdr>
                      <w:divsChild>
                        <w:div w:id="1221360271">
                          <w:marLeft w:val="0"/>
                          <w:marRight w:val="0"/>
                          <w:marTop w:val="0"/>
                          <w:marBottom w:val="150"/>
                          <w:divBdr>
                            <w:top w:val="none" w:sz="0" w:space="0" w:color="auto"/>
                            <w:left w:val="none" w:sz="0" w:space="0" w:color="auto"/>
                            <w:bottom w:val="none" w:sz="0" w:space="0" w:color="auto"/>
                            <w:right w:val="none" w:sz="0" w:space="0" w:color="auto"/>
                          </w:divBdr>
                        </w:div>
                        <w:div w:id="2131897462">
                          <w:marLeft w:val="0"/>
                          <w:marRight w:val="0"/>
                          <w:marTop w:val="0"/>
                          <w:marBottom w:val="0"/>
                          <w:divBdr>
                            <w:top w:val="none" w:sz="0" w:space="0" w:color="auto"/>
                            <w:left w:val="none" w:sz="0" w:space="0" w:color="auto"/>
                            <w:bottom w:val="none" w:sz="0" w:space="0" w:color="auto"/>
                            <w:right w:val="none" w:sz="0" w:space="0" w:color="auto"/>
                          </w:divBdr>
                        </w:div>
                        <w:div w:id="1143043414">
                          <w:marLeft w:val="0"/>
                          <w:marRight w:val="0"/>
                          <w:marTop w:val="0"/>
                          <w:marBottom w:val="0"/>
                          <w:divBdr>
                            <w:top w:val="none" w:sz="0" w:space="0" w:color="auto"/>
                            <w:left w:val="none" w:sz="0" w:space="0" w:color="auto"/>
                            <w:bottom w:val="none" w:sz="0" w:space="0" w:color="auto"/>
                            <w:right w:val="none" w:sz="0" w:space="0" w:color="auto"/>
                          </w:divBdr>
                        </w:div>
                        <w:div w:id="159200395">
                          <w:marLeft w:val="0"/>
                          <w:marRight w:val="0"/>
                          <w:marTop w:val="0"/>
                          <w:marBottom w:val="0"/>
                          <w:divBdr>
                            <w:top w:val="none" w:sz="0" w:space="0" w:color="auto"/>
                            <w:left w:val="none" w:sz="0" w:space="0" w:color="auto"/>
                            <w:bottom w:val="none" w:sz="0" w:space="0" w:color="auto"/>
                            <w:right w:val="none" w:sz="0" w:space="0" w:color="auto"/>
                          </w:divBdr>
                        </w:div>
                        <w:div w:id="1328898930">
                          <w:marLeft w:val="0"/>
                          <w:marRight w:val="0"/>
                          <w:marTop w:val="0"/>
                          <w:marBottom w:val="150"/>
                          <w:divBdr>
                            <w:top w:val="none" w:sz="0" w:space="0" w:color="auto"/>
                            <w:left w:val="none" w:sz="0" w:space="0" w:color="auto"/>
                            <w:bottom w:val="none" w:sz="0" w:space="0" w:color="auto"/>
                            <w:right w:val="none" w:sz="0" w:space="0" w:color="auto"/>
                          </w:divBdr>
                        </w:div>
                        <w:div w:id="625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945862">
          <w:marLeft w:val="0"/>
          <w:marRight w:val="0"/>
          <w:marTop w:val="0"/>
          <w:marBottom w:val="0"/>
          <w:divBdr>
            <w:top w:val="none" w:sz="0" w:space="0" w:color="auto"/>
            <w:left w:val="none" w:sz="0" w:space="0" w:color="auto"/>
            <w:bottom w:val="none" w:sz="0" w:space="0" w:color="auto"/>
            <w:right w:val="none" w:sz="0" w:space="0" w:color="auto"/>
          </w:divBdr>
          <w:divsChild>
            <w:div w:id="1792045096">
              <w:marLeft w:val="0"/>
              <w:marRight w:val="0"/>
              <w:marTop w:val="0"/>
              <w:marBottom w:val="0"/>
              <w:divBdr>
                <w:top w:val="none" w:sz="0" w:space="0" w:color="auto"/>
                <w:left w:val="none" w:sz="0" w:space="0" w:color="auto"/>
                <w:bottom w:val="none" w:sz="0" w:space="0" w:color="auto"/>
                <w:right w:val="none" w:sz="0" w:space="0" w:color="auto"/>
              </w:divBdr>
              <w:divsChild>
                <w:div w:id="109932959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214924186">
          <w:marLeft w:val="0"/>
          <w:marRight w:val="0"/>
          <w:marTop w:val="0"/>
          <w:marBottom w:val="0"/>
          <w:divBdr>
            <w:top w:val="none" w:sz="0" w:space="0" w:color="auto"/>
            <w:left w:val="none" w:sz="0" w:space="0" w:color="auto"/>
            <w:bottom w:val="none" w:sz="0" w:space="0" w:color="auto"/>
            <w:right w:val="none" w:sz="0" w:space="0" w:color="auto"/>
          </w:divBdr>
        </w:div>
        <w:div w:id="1742676892">
          <w:marLeft w:val="0"/>
          <w:marRight w:val="0"/>
          <w:marTop w:val="0"/>
          <w:marBottom w:val="0"/>
          <w:divBdr>
            <w:top w:val="none" w:sz="0" w:space="0" w:color="auto"/>
            <w:left w:val="none" w:sz="0" w:space="0" w:color="auto"/>
            <w:bottom w:val="none" w:sz="0" w:space="0" w:color="auto"/>
            <w:right w:val="none" w:sz="0" w:space="0" w:color="auto"/>
          </w:divBdr>
          <w:divsChild>
            <w:div w:id="1895776877">
              <w:marLeft w:val="0"/>
              <w:marRight w:val="0"/>
              <w:marTop w:val="0"/>
              <w:marBottom w:val="225"/>
              <w:divBdr>
                <w:top w:val="none" w:sz="0" w:space="0" w:color="auto"/>
                <w:left w:val="none" w:sz="0" w:space="0" w:color="auto"/>
                <w:bottom w:val="none" w:sz="0" w:space="0" w:color="auto"/>
                <w:right w:val="none" w:sz="0" w:space="0" w:color="auto"/>
              </w:divBdr>
              <w:divsChild>
                <w:div w:id="2122022643">
                  <w:marLeft w:val="0"/>
                  <w:marRight w:val="0"/>
                  <w:marTop w:val="0"/>
                  <w:marBottom w:val="0"/>
                  <w:divBdr>
                    <w:top w:val="none" w:sz="0" w:space="0" w:color="auto"/>
                    <w:left w:val="none" w:sz="0" w:space="0" w:color="auto"/>
                    <w:bottom w:val="none" w:sz="0" w:space="0" w:color="auto"/>
                    <w:right w:val="none" w:sz="0" w:space="0" w:color="auto"/>
                  </w:divBdr>
                  <w:divsChild>
                    <w:div w:id="670841360">
                      <w:marLeft w:val="0"/>
                      <w:marRight w:val="0"/>
                      <w:marTop w:val="0"/>
                      <w:marBottom w:val="0"/>
                      <w:divBdr>
                        <w:top w:val="none" w:sz="0" w:space="0" w:color="auto"/>
                        <w:left w:val="none" w:sz="0" w:space="0" w:color="auto"/>
                        <w:bottom w:val="none" w:sz="0" w:space="0" w:color="auto"/>
                        <w:right w:val="none" w:sz="0" w:space="0" w:color="auto"/>
                      </w:divBdr>
                      <w:divsChild>
                        <w:div w:id="1311523577">
                          <w:marLeft w:val="0"/>
                          <w:marRight w:val="0"/>
                          <w:marTop w:val="0"/>
                          <w:marBottom w:val="0"/>
                          <w:divBdr>
                            <w:top w:val="none" w:sz="0" w:space="0" w:color="auto"/>
                            <w:left w:val="none" w:sz="0" w:space="0" w:color="auto"/>
                            <w:bottom w:val="none" w:sz="0" w:space="0" w:color="auto"/>
                            <w:right w:val="none" w:sz="0" w:space="0" w:color="auto"/>
                          </w:divBdr>
                        </w:div>
                        <w:div w:id="194052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298206">
          <w:marLeft w:val="0"/>
          <w:marRight w:val="0"/>
          <w:marTop w:val="0"/>
          <w:marBottom w:val="0"/>
          <w:divBdr>
            <w:top w:val="none" w:sz="0" w:space="0" w:color="auto"/>
            <w:left w:val="none" w:sz="0" w:space="0" w:color="auto"/>
            <w:bottom w:val="none" w:sz="0" w:space="0" w:color="auto"/>
            <w:right w:val="none" w:sz="0" w:space="0" w:color="auto"/>
          </w:divBdr>
          <w:divsChild>
            <w:div w:id="1612662240">
              <w:marLeft w:val="0"/>
              <w:marRight w:val="0"/>
              <w:marTop w:val="300"/>
              <w:marBottom w:val="225"/>
              <w:divBdr>
                <w:top w:val="none" w:sz="0" w:space="0" w:color="auto"/>
                <w:left w:val="none" w:sz="0" w:space="0" w:color="auto"/>
                <w:bottom w:val="none" w:sz="0" w:space="0" w:color="auto"/>
                <w:right w:val="none" w:sz="0" w:space="0" w:color="auto"/>
              </w:divBdr>
              <w:divsChild>
                <w:div w:id="5429834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09463406">
          <w:marLeft w:val="0"/>
          <w:marRight w:val="0"/>
          <w:marTop w:val="0"/>
          <w:marBottom w:val="0"/>
          <w:divBdr>
            <w:top w:val="none" w:sz="0" w:space="0" w:color="auto"/>
            <w:left w:val="none" w:sz="0" w:space="0" w:color="auto"/>
            <w:bottom w:val="none" w:sz="0" w:space="0" w:color="auto"/>
            <w:right w:val="none" w:sz="0" w:space="0" w:color="auto"/>
          </w:divBdr>
          <w:divsChild>
            <w:div w:id="404305808">
              <w:marLeft w:val="0"/>
              <w:marRight w:val="0"/>
              <w:marTop w:val="0"/>
              <w:marBottom w:val="0"/>
              <w:divBdr>
                <w:top w:val="none" w:sz="0" w:space="0" w:color="auto"/>
                <w:left w:val="none" w:sz="0" w:space="0" w:color="auto"/>
                <w:bottom w:val="none" w:sz="0" w:space="0" w:color="auto"/>
                <w:right w:val="none" w:sz="0" w:space="0" w:color="auto"/>
              </w:divBdr>
              <w:divsChild>
                <w:div w:id="508760156">
                  <w:marLeft w:val="0"/>
                  <w:marRight w:val="0"/>
                  <w:marTop w:val="0"/>
                  <w:marBottom w:val="600"/>
                  <w:divBdr>
                    <w:top w:val="none" w:sz="0" w:space="0" w:color="auto"/>
                    <w:left w:val="none" w:sz="0" w:space="0" w:color="auto"/>
                    <w:bottom w:val="none" w:sz="0" w:space="0" w:color="auto"/>
                    <w:right w:val="none" w:sz="0" w:space="0" w:color="auto"/>
                  </w:divBdr>
                  <w:divsChild>
                    <w:div w:id="1859466301">
                      <w:marLeft w:val="0"/>
                      <w:marRight w:val="0"/>
                      <w:marTop w:val="0"/>
                      <w:marBottom w:val="600"/>
                      <w:divBdr>
                        <w:top w:val="none" w:sz="0" w:space="0" w:color="auto"/>
                        <w:left w:val="none" w:sz="0" w:space="0" w:color="auto"/>
                        <w:bottom w:val="none" w:sz="0" w:space="0" w:color="auto"/>
                        <w:right w:val="none" w:sz="0" w:space="0" w:color="auto"/>
                      </w:divBdr>
                    </w:div>
                    <w:div w:id="632059713">
                      <w:marLeft w:val="0"/>
                      <w:marRight w:val="0"/>
                      <w:marTop w:val="0"/>
                      <w:marBottom w:val="150"/>
                      <w:divBdr>
                        <w:top w:val="none" w:sz="0" w:space="0" w:color="auto"/>
                        <w:left w:val="none" w:sz="0" w:space="0" w:color="auto"/>
                        <w:bottom w:val="none" w:sz="0" w:space="0" w:color="auto"/>
                        <w:right w:val="none" w:sz="0" w:space="0" w:color="auto"/>
                      </w:divBdr>
                    </w:div>
                    <w:div w:id="1630626143">
                      <w:marLeft w:val="0"/>
                      <w:marRight w:val="0"/>
                      <w:marTop w:val="0"/>
                      <w:marBottom w:val="0"/>
                      <w:divBdr>
                        <w:top w:val="none" w:sz="0" w:space="0" w:color="auto"/>
                        <w:left w:val="none" w:sz="0" w:space="0" w:color="auto"/>
                        <w:bottom w:val="none" w:sz="0" w:space="0" w:color="auto"/>
                        <w:right w:val="none" w:sz="0" w:space="0" w:color="auto"/>
                      </w:divBdr>
                      <w:divsChild>
                        <w:div w:id="358625990">
                          <w:marLeft w:val="0"/>
                          <w:marRight w:val="0"/>
                          <w:marTop w:val="0"/>
                          <w:marBottom w:val="0"/>
                          <w:divBdr>
                            <w:top w:val="none" w:sz="0" w:space="0" w:color="auto"/>
                            <w:left w:val="none" w:sz="0" w:space="0" w:color="auto"/>
                            <w:bottom w:val="none" w:sz="0" w:space="0" w:color="auto"/>
                            <w:right w:val="none" w:sz="0" w:space="0" w:color="auto"/>
                          </w:divBdr>
                        </w:div>
                      </w:divsChild>
                    </w:div>
                    <w:div w:id="494951638">
                      <w:marLeft w:val="0"/>
                      <w:marRight w:val="0"/>
                      <w:marTop w:val="0"/>
                      <w:marBottom w:val="0"/>
                      <w:divBdr>
                        <w:top w:val="none" w:sz="0" w:space="0" w:color="auto"/>
                        <w:left w:val="none" w:sz="0" w:space="0" w:color="auto"/>
                        <w:bottom w:val="none" w:sz="0" w:space="0" w:color="auto"/>
                        <w:right w:val="none" w:sz="0" w:space="0" w:color="auto"/>
                      </w:divBdr>
                    </w:div>
                    <w:div w:id="543254969">
                      <w:marLeft w:val="0"/>
                      <w:marRight w:val="0"/>
                      <w:marTop w:val="0"/>
                      <w:marBottom w:val="0"/>
                      <w:divBdr>
                        <w:top w:val="none" w:sz="0" w:space="0" w:color="auto"/>
                        <w:left w:val="none" w:sz="0" w:space="0" w:color="auto"/>
                        <w:bottom w:val="none" w:sz="0" w:space="0" w:color="auto"/>
                        <w:right w:val="none" w:sz="0" w:space="0" w:color="auto"/>
                      </w:divBdr>
                    </w:div>
                    <w:div w:id="1983345145">
                      <w:marLeft w:val="0"/>
                      <w:marRight w:val="0"/>
                      <w:marTop w:val="0"/>
                      <w:marBottom w:val="0"/>
                      <w:divBdr>
                        <w:top w:val="none" w:sz="0" w:space="0" w:color="auto"/>
                        <w:left w:val="none" w:sz="0" w:space="0" w:color="auto"/>
                        <w:bottom w:val="none" w:sz="0" w:space="0" w:color="auto"/>
                        <w:right w:val="none" w:sz="0" w:space="0" w:color="auto"/>
                      </w:divBdr>
                    </w:div>
                    <w:div w:id="210950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126307">
          <w:marLeft w:val="0"/>
          <w:marRight w:val="0"/>
          <w:marTop w:val="0"/>
          <w:marBottom w:val="0"/>
          <w:divBdr>
            <w:top w:val="none" w:sz="0" w:space="0" w:color="auto"/>
            <w:left w:val="none" w:sz="0" w:space="0" w:color="auto"/>
            <w:bottom w:val="none" w:sz="0" w:space="0" w:color="auto"/>
            <w:right w:val="none" w:sz="0" w:space="0" w:color="auto"/>
          </w:divBdr>
          <w:divsChild>
            <w:div w:id="830295792">
              <w:marLeft w:val="0"/>
              <w:marRight w:val="0"/>
              <w:marTop w:val="0"/>
              <w:marBottom w:val="0"/>
              <w:divBdr>
                <w:top w:val="none" w:sz="0" w:space="0" w:color="auto"/>
                <w:left w:val="none" w:sz="0" w:space="0" w:color="auto"/>
                <w:bottom w:val="none" w:sz="0" w:space="0" w:color="auto"/>
                <w:right w:val="none" w:sz="0" w:space="0" w:color="auto"/>
              </w:divBdr>
              <w:divsChild>
                <w:div w:id="1159611344">
                  <w:marLeft w:val="0"/>
                  <w:marRight w:val="0"/>
                  <w:marTop w:val="0"/>
                  <w:marBottom w:val="600"/>
                  <w:divBdr>
                    <w:top w:val="none" w:sz="0" w:space="0" w:color="auto"/>
                    <w:left w:val="none" w:sz="0" w:space="0" w:color="auto"/>
                    <w:bottom w:val="none" w:sz="0" w:space="0" w:color="auto"/>
                    <w:right w:val="none" w:sz="0" w:space="0" w:color="auto"/>
                  </w:divBdr>
                  <w:divsChild>
                    <w:div w:id="1386299064">
                      <w:marLeft w:val="0"/>
                      <w:marRight w:val="0"/>
                      <w:marTop w:val="0"/>
                      <w:marBottom w:val="600"/>
                      <w:divBdr>
                        <w:top w:val="none" w:sz="0" w:space="0" w:color="auto"/>
                        <w:left w:val="none" w:sz="0" w:space="0" w:color="auto"/>
                        <w:bottom w:val="none" w:sz="0" w:space="0" w:color="auto"/>
                        <w:right w:val="none" w:sz="0" w:space="0" w:color="auto"/>
                      </w:divBdr>
                    </w:div>
                    <w:div w:id="706296620">
                      <w:marLeft w:val="0"/>
                      <w:marRight w:val="0"/>
                      <w:marTop w:val="0"/>
                      <w:marBottom w:val="0"/>
                      <w:divBdr>
                        <w:top w:val="none" w:sz="0" w:space="0" w:color="auto"/>
                        <w:left w:val="none" w:sz="0" w:space="0" w:color="auto"/>
                        <w:bottom w:val="none" w:sz="0" w:space="0" w:color="auto"/>
                        <w:right w:val="none" w:sz="0" w:space="0" w:color="auto"/>
                      </w:divBdr>
                    </w:div>
                    <w:div w:id="579171560">
                      <w:marLeft w:val="0"/>
                      <w:marRight w:val="0"/>
                      <w:marTop w:val="0"/>
                      <w:marBottom w:val="0"/>
                      <w:divBdr>
                        <w:top w:val="none" w:sz="0" w:space="0" w:color="auto"/>
                        <w:left w:val="none" w:sz="0" w:space="0" w:color="auto"/>
                        <w:bottom w:val="none" w:sz="0" w:space="0" w:color="auto"/>
                        <w:right w:val="none" w:sz="0" w:space="0" w:color="auto"/>
                      </w:divBdr>
                    </w:div>
                    <w:div w:id="410078808">
                      <w:marLeft w:val="0"/>
                      <w:marRight w:val="0"/>
                      <w:marTop w:val="0"/>
                      <w:marBottom w:val="0"/>
                      <w:divBdr>
                        <w:top w:val="none" w:sz="0" w:space="0" w:color="auto"/>
                        <w:left w:val="none" w:sz="0" w:space="0" w:color="auto"/>
                        <w:bottom w:val="none" w:sz="0" w:space="0" w:color="auto"/>
                        <w:right w:val="none" w:sz="0" w:space="0" w:color="auto"/>
                      </w:divBdr>
                    </w:div>
                    <w:div w:id="736514654">
                      <w:marLeft w:val="0"/>
                      <w:marRight w:val="0"/>
                      <w:marTop w:val="0"/>
                      <w:marBottom w:val="0"/>
                      <w:divBdr>
                        <w:top w:val="none" w:sz="0" w:space="0" w:color="auto"/>
                        <w:left w:val="none" w:sz="0" w:space="0" w:color="auto"/>
                        <w:bottom w:val="none" w:sz="0" w:space="0" w:color="auto"/>
                        <w:right w:val="none" w:sz="0" w:space="0" w:color="auto"/>
                      </w:divBdr>
                    </w:div>
                    <w:div w:id="1981229943">
                      <w:marLeft w:val="0"/>
                      <w:marRight w:val="0"/>
                      <w:marTop w:val="0"/>
                      <w:marBottom w:val="0"/>
                      <w:divBdr>
                        <w:top w:val="none" w:sz="0" w:space="0" w:color="auto"/>
                        <w:left w:val="none" w:sz="0" w:space="0" w:color="auto"/>
                        <w:bottom w:val="none" w:sz="0" w:space="0" w:color="auto"/>
                        <w:right w:val="none" w:sz="0" w:space="0" w:color="auto"/>
                      </w:divBdr>
                    </w:div>
                    <w:div w:id="68239967">
                      <w:marLeft w:val="0"/>
                      <w:marRight w:val="0"/>
                      <w:marTop w:val="0"/>
                      <w:marBottom w:val="0"/>
                      <w:divBdr>
                        <w:top w:val="none" w:sz="0" w:space="0" w:color="auto"/>
                        <w:left w:val="none" w:sz="0" w:space="0" w:color="auto"/>
                        <w:bottom w:val="none" w:sz="0" w:space="0" w:color="auto"/>
                        <w:right w:val="none" w:sz="0" w:space="0" w:color="auto"/>
                      </w:divBdr>
                    </w:div>
                    <w:div w:id="1486966577">
                      <w:marLeft w:val="0"/>
                      <w:marRight w:val="0"/>
                      <w:marTop w:val="0"/>
                      <w:marBottom w:val="0"/>
                      <w:divBdr>
                        <w:top w:val="none" w:sz="0" w:space="0" w:color="auto"/>
                        <w:left w:val="none" w:sz="0" w:space="0" w:color="auto"/>
                        <w:bottom w:val="none" w:sz="0" w:space="0" w:color="auto"/>
                        <w:right w:val="none" w:sz="0" w:space="0" w:color="auto"/>
                      </w:divBdr>
                    </w:div>
                    <w:div w:id="50194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854988">
          <w:marLeft w:val="0"/>
          <w:marRight w:val="0"/>
          <w:marTop w:val="0"/>
          <w:marBottom w:val="0"/>
          <w:divBdr>
            <w:top w:val="none" w:sz="0" w:space="0" w:color="auto"/>
            <w:left w:val="none" w:sz="0" w:space="0" w:color="auto"/>
            <w:bottom w:val="none" w:sz="0" w:space="0" w:color="auto"/>
            <w:right w:val="none" w:sz="0" w:space="0" w:color="auto"/>
          </w:divBdr>
          <w:divsChild>
            <w:div w:id="6298064">
              <w:marLeft w:val="0"/>
              <w:marRight w:val="0"/>
              <w:marTop w:val="0"/>
              <w:marBottom w:val="0"/>
              <w:divBdr>
                <w:top w:val="none" w:sz="0" w:space="0" w:color="auto"/>
                <w:left w:val="none" w:sz="0" w:space="0" w:color="auto"/>
                <w:bottom w:val="none" w:sz="0" w:space="0" w:color="auto"/>
                <w:right w:val="none" w:sz="0" w:space="0" w:color="auto"/>
              </w:divBdr>
              <w:divsChild>
                <w:div w:id="164712657">
                  <w:marLeft w:val="0"/>
                  <w:marRight w:val="0"/>
                  <w:marTop w:val="0"/>
                  <w:marBottom w:val="600"/>
                  <w:divBdr>
                    <w:top w:val="none" w:sz="0" w:space="0" w:color="auto"/>
                    <w:left w:val="none" w:sz="0" w:space="0" w:color="auto"/>
                    <w:bottom w:val="none" w:sz="0" w:space="0" w:color="auto"/>
                    <w:right w:val="none" w:sz="0" w:space="0" w:color="auto"/>
                  </w:divBdr>
                  <w:divsChild>
                    <w:div w:id="2092238620">
                      <w:marLeft w:val="0"/>
                      <w:marRight w:val="0"/>
                      <w:marTop w:val="0"/>
                      <w:marBottom w:val="600"/>
                      <w:divBdr>
                        <w:top w:val="none" w:sz="0" w:space="0" w:color="auto"/>
                        <w:left w:val="none" w:sz="0" w:space="0" w:color="auto"/>
                        <w:bottom w:val="none" w:sz="0" w:space="0" w:color="auto"/>
                        <w:right w:val="none" w:sz="0" w:space="0" w:color="auto"/>
                      </w:divBdr>
                    </w:div>
                    <w:div w:id="1430852685">
                      <w:marLeft w:val="0"/>
                      <w:marRight w:val="0"/>
                      <w:marTop w:val="0"/>
                      <w:marBottom w:val="0"/>
                      <w:divBdr>
                        <w:top w:val="none" w:sz="0" w:space="0" w:color="auto"/>
                        <w:left w:val="none" w:sz="0" w:space="0" w:color="auto"/>
                        <w:bottom w:val="none" w:sz="0" w:space="0" w:color="auto"/>
                        <w:right w:val="none" w:sz="0" w:space="0" w:color="auto"/>
                      </w:divBdr>
                    </w:div>
                    <w:div w:id="1294673899">
                      <w:marLeft w:val="0"/>
                      <w:marRight w:val="0"/>
                      <w:marTop w:val="0"/>
                      <w:marBottom w:val="0"/>
                      <w:divBdr>
                        <w:top w:val="none" w:sz="0" w:space="0" w:color="auto"/>
                        <w:left w:val="none" w:sz="0" w:space="0" w:color="auto"/>
                        <w:bottom w:val="none" w:sz="0" w:space="0" w:color="auto"/>
                        <w:right w:val="none" w:sz="0" w:space="0" w:color="auto"/>
                      </w:divBdr>
                    </w:div>
                    <w:div w:id="17146224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71283762">
          <w:marLeft w:val="0"/>
          <w:marRight w:val="0"/>
          <w:marTop w:val="0"/>
          <w:marBottom w:val="0"/>
          <w:divBdr>
            <w:top w:val="none" w:sz="0" w:space="0" w:color="auto"/>
            <w:left w:val="none" w:sz="0" w:space="0" w:color="auto"/>
            <w:bottom w:val="none" w:sz="0" w:space="0" w:color="auto"/>
            <w:right w:val="none" w:sz="0" w:space="0" w:color="auto"/>
          </w:divBdr>
          <w:divsChild>
            <w:div w:id="115177949">
              <w:marLeft w:val="0"/>
              <w:marRight w:val="0"/>
              <w:marTop w:val="0"/>
              <w:marBottom w:val="0"/>
              <w:divBdr>
                <w:top w:val="none" w:sz="0" w:space="0" w:color="auto"/>
                <w:left w:val="none" w:sz="0" w:space="0" w:color="auto"/>
                <w:bottom w:val="none" w:sz="0" w:space="0" w:color="auto"/>
                <w:right w:val="none" w:sz="0" w:space="0" w:color="auto"/>
              </w:divBdr>
              <w:divsChild>
                <w:div w:id="2042824668">
                  <w:marLeft w:val="0"/>
                  <w:marRight w:val="0"/>
                  <w:marTop w:val="0"/>
                  <w:marBottom w:val="600"/>
                  <w:divBdr>
                    <w:top w:val="none" w:sz="0" w:space="0" w:color="auto"/>
                    <w:left w:val="none" w:sz="0" w:space="0" w:color="auto"/>
                    <w:bottom w:val="none" w:sz="0" w:space="0" w:color="auto"/>
                    <w:right w:val="none" w:sz="0" w:space="0" w:color="auto"/>
                  </w:divBdr>
                  <w:divsChild>
                    <w:div w:id="846215055">
                      <w:marLeft w:val="0"/>
                      <w:marRight w:val="0"/>
                      <w:marTop w:val="0"/>
                      <w:marBottom w:val="600"/>
                      <w:divBdr>
                        <w:top w:val="none" w:sz="0" w:space="0" w:color="auto"/>
                        <w:left w:val="none" w:sz="0" w:space="0" w:color="auto"/>
                        <w:bottom w:val="none" w:sz="0" w:space="0" w:color="auto"/>
                        <w:right w:val="none" w:sz="0" w:space="0" w:color="auto"/>
                      </w:divBdr>
                    </w:div>
                    <w:div w:id="206124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56012">
          <w:marLeft w:val="0"/>
          <w:marRight w:val="0"/>
          <w:marTop w:val="0"/>
          <w:marBottom w:val="0"/>
          <w:divBdr>
            <w:top w:val="none" w:sz="0" w:space="0" w:color="auto"/>
            <w:left w:val="none" w:sz="0" w:space="0" w:color="auto"/>
            <w:bottom w:val="none" w:sz="0" w:space="0" w:color="auto"/>
            <w:right w:val="none" w:sz="0" w:space="0" w:color="auto"/>
          </w:divBdr>
          <w:divsChild>
            <w:div w:id="726026782">
              <w:marLeft w:val="0"/>
              <w:marRight w:val="0"/>
              <w:marTop w:val="0"/>
              <w:marBottom w:val="0"/>
              <w:divBdr>
                <w:top w:val="none" w:sz="0" w:space="0" w:color="auto"/>
                <w:left w:val="none" w:sz="0" w:space="0" w:color="auto"/>
                <w:bottom w:val="none" w:sz="0" w:space="0" w:color="auto"/>
                <w:right w:val="none" w:sz="0" w:space="0" w:color="auto"/>
              </w:divBdr>
              <w:divsChild>
                <w:div w:id="607126419">
                  <w:marLeft w:val="0"/>
                  <w:marRight w:val="0"/>
                  <w:marTop w:val="0"/>
                  <w:marBottom w:val="600"/>
                  <w:divBdr>
                    <w:top w:val="none" w:sz="0" w:space="0" w:color="auto"/>
                    <w:left w:val="none" w:sz="0" w:space="0" w:color="auto"/>
                    <w:bottom w:val="none" w:sz="0" w:space="0" w:color="auto"/>
                    <w:right w:val="none" w:sz="0" w:space="0" w:color="auto"/>
                  </w:divBdr>
                  <w:divsChild>
                    <w:div w:id="1267228845">
                      <w:marLeft w:val="0"/>
                      <w:marRight w:val="0"/>
                      <w:marTop w:val="0"/>
                      <w:marBottom w:val="150"/>
                      <w:divBdr>
                        <w:top w:val="none" w:sz="0" w:space="0" w:color="auto"/>
                        <w:left w:val="none" w:sz="0" w:space="0" w:color="auto"/>
                        <w:bottom w:val="none" w:sz="0" w:space="0" w:color="auto"/>
                        <w:right w:val="none" w:sz="0" w:space="0" w:color="auto"/>
                      </w:divBdr>
                    </w:div>
                    <w:div w:id="1726951049">
                      <w:marLeft w:val="0"/>
                      <w:marRight w:val="0"/>
                      <w:marTop w:val="0"/>
                      <w:marBottom w:val="150"/>
                      <w:divBdr>
                        <w:top w:val="none" w:sz="0" w:space="0" w:color="auto"/>
                        <w:left w:val="none" w:sz="0" w:space="0" w:color="auto"/>
                        <w:bottom w:val="none" w:sz="0" w:space="0" w:color="auto"/>
                        <w:right w:val="none" w:sz="0" w:space="0" w:color="auto"/>
                      </w:divBdr>
                    </w:div>
                    <w:div w:id="1612081485">
                      <w:marLeft w:val="0"/>
                      <w:marRight w:val="0"/>
                      <w:marTop w:val="0"/>
                      <w:marBottom w:val="150"/>
                      <w:divBdr>
                        <w:top w:val="none" w:sz="0" w:space="0" w:color="auto"/>
                        <w:left w:val="none" w:sz="0" w:space="0" w:color="auto"/>
                        <w:bottom w:val="none" w:sz="0" w:space="0" w:color="auto"/>
                        <w:right w:val="none" w:sz="0" w:space="0" w:color="auto"/>
                      </w:divBdr>
                    </w:div>
                    <w:div w:id="1303193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2316833">
          <w:marLeft w:val="0"/>
          <w:marRight w:val="0"/>
          <w:marTop w:val="0"/>
          <w:marBottom w:val="0"/>
          <w:divBdr>
            <w:top w:val="none" w:sz="0" w:space="0" w:color="auto"/>
            <w:left w:val="none" w:sz="0" w:space="0" w:color="auto"/>
            <w:bottom w:val="none" w:sz="0" w:space="0" w:color="auto"/>
            <w:right w:val="none" w:sz="0" w:space="0" w:color="auto"/>
          </w:divBdr>
          <w:divsChild>
            <w:div w:id="1980182214">
              <w:marLeft w:val="0"/>
              <w:marRight w:val="0"/>
              <w:marTop w:val="0"/>
              <w:marBottom w:val="0"/>
              <w:divBdr>
                <w:top w:val="none" w:sz="0" w:space="0" w:color="auto"/>
                <w:left w:val="none" w:sz="0" w:space="0" w:color="auto"/>
                <w:bottom w:val="none" w:sz="0" w:space="0" w:color="auto"/>
                <w:right w:val="none" w:sz="0" w:space="0" w:color="auto"/>
              </w:divBdr>
              <w:divsChild>
                <w:div w:id="68813754">
                  <w:marLeft w:val="0"/>
                  <w:marRight w:val="0"/>
                  <w:marTop w:val="0"/>
                  <w:marBottom w:val="600"/>
                  <w:divBdr>
                    <w:top w:val="none" w:sz="0" w:space="0" w:color="auto"/>
                    <w:left w:val="none" w:sz="0" w:space="0" w:color="auto"/>
                    <w:bottom w:val="none" w:sz="0" w:space="0" w:color="auto"/>
                    <w:right w:val="none" w:sz="0" w:space="0" w:color="auto"/>
                  </w:divBdr>
                  <w:divsChild>
                    <w:div w:id="10686585">
                      <w:marLeft w:val="0"/>
                      <w:marRight w:val="0"/>
                      <w:marTop w:val="0"/>
                      <w:marBottom w:val="600"/>
                      <w:divBdr>
                        <w:top w:val="none" w:sz="0" w:space="0" w:color="auto"/>
                        <w:left w:val="none" w:sz="0" w:space="0" w:color="auto"/>
                        <w:bottom w:val="none" w:sz="0" w:space="0" w:color="auto"/>
                        <w:right w:val="none" w:sz="0" w:space="0" w:color="auto"/>
                      </w:divBdr>
                    </w:div>
                    <w:div w:id="631982242">
                      <w:marLeft w:val="0"/>
                      <w:marRight w:val="0"/>
                      <w:marTop w:val="0"/>
                      <w:marBottom w:val="0"/>
                      <w:divBdr>
                        <w:top w:val="none" w:sz="0" w:space="0" w:color="auto"/>
                        <w:left w:val="none" w:sz="0" w:space="0" w:color="auto"/>
                        <w:bottom w:val="none" w:sz="0" w:space="0" w:color="auto"/>
                        <w:right w:val="none" w:sz="0" w:space="0" w:color="auto"/>
                      </w:divBdr>
                      <w:divsChild>
                        <w:div w:id="18989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73978">
      <w:bodyDiv w:val="1"/>
      <w:marLeft w:val="0"/>
      <w:marRight w:val="0"/>
      <w:marTop w:val="0"/>
      <w:marBottom w:val="0"/>
      <w:divBdr>
        <w:top w:val="none" w:sz="0" w:space="0" w:color="auto"/>
        <w:left w:val="none" w:sz="0" w:space="0" w:color="auto"/>
        <w:bottom w:val="none" w:sz="0" w:space="0" w:color="auto"/>
        <w:right w:val="none" w:sz="0" w:space="0" w:color="auto"/>
      </w:divBdr>
    </w:div>
    <w:div w:id="132329491">
      <w:bodyDiv w:val="1"/>
      <w:marLeft w:val="0"/>
      <w:marRight w:val="0"/>
      <w:marTop w:val="0"/>
      <w:marBottom w:val="0"/>
      <w:divBdr>
        <w:top w:val="none" w:sz="0" w:space="0" w:color="auto"/>
        <w:left w:val="none" w:sz="0" w:space="0" w:color="auto"/>
        <w:bottom w:val="none" w:sz="0" w:space="0" w:color="auto"/>
        <w:right w:val="none" w:sz="0" w:space="0" w:color="auto"/>
      </w:divBdr>
    </w:div>
    <w:div w:id="172182716">
      <w:bodyDiv w:val="1"/>
      <w:marLeft w:val="0"/>
      <w:marRight w:val="0"/>
      <w:marTop w:val="0"/>
      <w:marBottom w:val="0"/>
      <w:divBdr>
        <w:top w:val="none" w:sz="0" w:space="0" w:color="auto"/>
        <w:left w:val="none" w:sz="0" w:space="0" w:color="auto"/>
        <w:bottom w:val="none" w:sz="0" w:space="0" w:color="auto"/>
        <w:right w:val="none" w:sz="0" w:space="0" w:color="auto"/>
      </w:divBdr>
    </w:div>
    <w:div w:id="195503798">
      <w:bodyDiv w:val="1"/>
      <w:marLeft w:val="0"/>
      <w:marRight w:val="0"/>
      <w:marTop w:val="0"/>
      <w:marBottom w:val="0"/>
      <w:divBdr>
        <w:top w:val="none" w:sz="0" w:space="0" w:color="auto"/>
        <w:left w:val="none" w:sz="0" w:space="0" w:color="auto"/>
        <w:bottom w:val="none" w:sz="0" w:space="0" w:color="auto"/>
        <w:right w:val="none" w:sz="0" w:space="0" w:color="auto"/>
      </w:divBdr>
    </w:div>
    <w:div w:id="202062890">
      <w:bodyDiv w:val="1"/>
      <w:marLeft w:val="0"/>
      <w:marRight w:val="0"/>
      <w:marTop w:val="0"/>
      <w:marBottom w:val="0"/>
      <w:divBdr>
        <w:top w:val="none" w:sz="0" w:space="0" w:color="auto"/>
        <w:left w:val="none" w:sz="0" w:space="0" w:color="auto"/>
        <w:bottom w:val="none" w:sz="0" w:space="0" w:color="auto"/>
        <w:right w:val="none" w:sz="0" w:space="0" w:color="auto"/>
      </w:divBdr>
    </w:div>
    <w:div w:id="237905483">
      <w:bodyDiv w:val="1"/>
      <w:marLeft w:val="0"/>
      <w:marRight w:val="0"/>
      <w:marTop w:val="0"/>
      <w:marBottom w:val="0"/>
      <w:divBdr>
        <w:top w:val="none" w:sz="0" w:space="0" w:color="auto"/>
        <w:left w:val="none" w:sz="0" w:space="0" w:color="auto"/>
        <w:bottom w:val="none" w:sz="0" w:space="0" w:color="auto"/>
        <w:right w:val="none" w:sz="0" w:space="0" w:color="auto"/>
      </w:divBdr>
    </w:div>
    <w:div w:id="241835914">
      <w:bodyDiv w:val="1"/>
      <w:marLeft w:val="0"/>
      <w:marRight w:val="0"/>
      <w:marTop w:val="0"/>
      <w:marBottom w:val="0"/>
      <w:divBdr>
        <w:top w:val="none" w:sz="0" w:space="0" w:color="auto"/>
        <w:left w:val="none" w:sz="0" w:space="0" w:color="auto"/>
        <w:bottom w:val="none" w:sz="0" w:space="0" w:color="auto"/>
        <w:right w:val="none" w:sz="0" w:space="0" w:color="auto"/>
      </w:divBdr>
      <w:divsChild>
        <w:div w:id="967320767">
          <w:marLeft w:val="0"/>
          <w:marRight w:val="0"/>
          <w:marTop w:val="0"/>
          <w:marBottom w:val="0"/>
          <w:divBdr>
            <w:top w:val="none" w:sz="0" w:space="0" w:color="auto"/>
            <w:left w:val="none" w:sz="0" w:space="0" w:color="auto"/>
            <w:bottom w:val="none" w:sz="0" w:space="0" w:color="auto"/>
            <w:right w:val="none" w:sz="0" w:space="0" w:color="auto"/>
          </w:divBdr>
          <w:divsChild>
            <w:div w:id="1487281889">
              <w:marLeft w:val="0"/>
              <w:marRight w:val="0"/>
              <w:marTop w:val="0"/>
              <w:marBottom w:val="0"/>
              <w:divBdr>
                <w:top w:val="none" w:sz="0" w:space="0" w:color="auto"/>
                <w:left w:val="none" w:sz="0" w:space="0" w:color="auto"/>
                <w:bottom w:val="none" w:sz="0" w:space="0" w:color="auto"/>
                <w:right w:val="none" w:sz="0" w:space="0" w:color="auto"/>
              </w:divBdr>
              <w:divsChild>
                <w:div w:id="337931471">
                  <w:marLeft w:val="0"/>
                  <w:marRight w:val="0"/>
                  <w:marTop w:val="0"/>
                  <w:marBottom w:val="0"/>
                  <w:divBdr>
                    <w:top w:val="none" w:sz="0" w:space="0" w:color="auto"/>
                    <w:left w:val="none" w:sz="0" w:space="0" w:color="auto"/>
                    <w:bottom w:val="none" w:sz="0" w:space="0" w:color="auto"/>
                    <w:right w:val="none" w:sz="0" w:space="0" w:color="auto"/>
                  </w:divBdr>
                  <w:divsChild>
                    <w:div w:id="1068191994">
                      <w:marLeft w:val="0"/>
                      <w:marRight w:val="0"/>
                      <w:marTop w:val="0"/>
                      <w:marBottom w:val="0"/>
                      <w:divBdr>
                        <w:top w:val="none" w:sz="0" w:space="0" w:color="auto"/>
                        <w:left w:val="none" w:sz="0" w:space="0" w:color="auto"/>
                        <w:bottom w:val="none" w:sz="0" w:space="0" w:color="auto"/>
                        <w:right w:val="none" w:sz="0" w:space="0" w:color="auto"/>
                      </w:divBdr>
                      <w:divsChild>
                        <w:div w:id="773018561">
                          <w:marLeft w:val="0"/>
                          <w:marRight w:val="0"/>
                          <w:marTop w:val="0"/>
                          <w:marBottom w:val="0"/>
                          <w:divBdr>
                            <w:top w:val="none" w:sz="0" w:space="0" w:color="auto"/>
                            <w:left w:val="none" w:sz="0" w:space="0" w:color="auto"/>
                            <w:bottom w:val="none" w:sz="0" w:space="0" w:color="auto"/>
                            <w:right w:val="none" w:sz="0" w:space="0" w:color="auto"/>
                          </w:divBdr>
                          <w:divsChild>
                            <w:div w:id="1472869904">
                              <w:marLeft w:val="0"/>
                              <w:marRight w:val="0"/>
                              <w:marTop w:val="0"/>
                              <w:marBottom w:val="0"/>
                              <w:divBdr>
                                <w:top w:val="none" w:sz="0" w:space="0" w:color="auto"/>
                                <w:left w:val="none" w:sz="0" w:space="0" w:color="auto"/>
                                <w:bottom w:val="none" w:sz="0" w:space="0" w:color="auto"/>
                                <w:right w:val="none" w:sz="0" w:space="0" w:color="auto"/>
                              </w:divBdr>
                              <w:divsChild>
                                <w:div w:id="2066830084">
                                  <w:marLeft w:val="0"/>
                                  <w:marRight w:val="0"/>
                                  <w:marTop w:val="0"/>
                                  <w:marBottom w:val="0"/>
                                  <w:divBdr>
                                    <w:top w:val="none" w:sz="0" w:space="0" w:color="auto"/>
                                    <w:left w:val="none" w:sz="0" w:space="0" w:color="auto"/>
                                    <w:bottom w:val="none" w:sz="0" w:space="0" w:color="auto"/>
                                    <w:right w:val="none" w:sz="0" w:space="0" w:color="auto"/>
                                  </w:divBdr>
                                  <w:divsChild>
                                    <w:div w:id="1732580336">
                                      <w:marLeft w:val="0"/>
                                      <w:marRight w:val="0"/>
                                      <w:marTop w:val="0"/>
                                      <w:marBottom w:val="0"/>
                                      <w:divBdr>
                                        <w:top w:val="none" w:sz="0" w:space="0" w:color="auto"/>
                                        <w:left w:val="none" w:sz="0" w:space="0" w:color="auto"/>
                                        <w:bottom w:val="none" w:sz="0" w:space="0" w:color="auto"/>
                                        <w:right w:val="none" w:sz="0" w:space="0" w:color="auto"/>
                                      </w:divBdr>
                                      <w:divsChild>
                                        <w:div w:id="490097288">
                                          <w:marLeft w:val="105"/>
                                          <w:marRight w:val="0"/>
                                          <w:marTop w:val="0"/>
                                          <w:marBottom w:val="0"/>
                                          <w:divBdr>
                                            <w:top w:val="none" w:sz="0" w:space="0" w:color="auto"/>
                                            <w:left w:val="none" w:sz="0" w:space="0" w:color="auto"/>
                                            <w:bottom w:val="none" w:sz="0" w:space="0" w:color="auto"/>
                                            <w:right w:val="none" w:sz="0" w:space="0" w:color="auto"/>
                                          </w:divBdr>
                                          <w:divsChild>
                                            <w:div w:id="349187353">
                                              <w:marLeft w:val="0"/>
                                              <w:marRight w:val="0"/>
                                              <w:marTop w:val="0"/>
                                              <w:marBottom w:val="0"/>
                                              <w:divBdr>
                                                <w:top w:val="none" w:sz="0" w:space="0" w:color="auto"/>
                                                <w:left w:val="none" w:sz="0" w:space="0" w:color="auto"/>
                                                <w:bottom w:val="none" w:sz="0" w:space="0" w:color="auto"/>
                                                <w:right w:val="none" w:sz="0" w:space="0" w:color="auto"/>
                                              </w:divBdr>
                                              <w:divsChild>
                                                <w:div w:id="1860778469">
                                                  <w:marLeft w:val="0"/>
                                                  <w:marRight w:val="0"/>
                                                  <w:marTop w:val="0"/>
                                                  <w:marBottom w:val="0"/>
                                                  <w:divBdr>
                                                    <w:top w:val="none" w:sz="0" w:space="0" w:color="auto"/>
                                                    <w:left w:val="none" w:sz="0" w:space="0" w:color="auto"/>
                                                    <w:bottom w:val="none" w:sz="0" w:space="0" w:color="auto"/>
                                                    <w:right w:val="none" w:sz="0" w:space="0" w:color="auto"/>
                                                  </w:divBdr>
                                                  <w:divsChild>
                                                    <w:div w:id="1430201436">
                                                      <w:marLeft w:val="0"/>
                                                      <w:marRight w:val="0"/>
                                                      <w:marTop w:val="0"/>
                                                      <w:marBottom w:val="0"/>
                                                      <w:divBdr>
                                                        <w:top w:val="none" w:sz="0" w:space="0" w:color="auto"/>
                                                        <w:left w:val="none" w:sz="0" w:space="0" w:color="auto"/>
                                                        <w:bottom w:val="none" w:sz="0" w:space="0" w:color="auto"/>
                                                        <w:right w:val="none" w:sz="0" w:space="0" w:color="auto"/>
                                                      </w:divBdr>
                                                      <w:divsChild>
                                                        <w:div w:id="1273245535">
                                                          <w:marLeft w:val="0"/>
                                                          <w:marRight w:val="0"/>
                                                          <w:marTop w:val="0"/>
                                                          <w:marBottom w:val="0"/>
                                                          <w:divBdr>
                                                            <w:top w:val="none" w:sz="0" w:space="0" w:color="auto"/>
                                                            <w:left w:val="none" w:sz="0" w:space="0" w:color="auto"/>
                                                            <w:bottom w:val="none" w:sz="0" w:space="0" w:color="auto"/>
                                                            <w:right w:val="none" w:sz="0" w:space="0" w:color="auto"/>
                                                          </w:divBdr>
                                                          <w:divsChild>
                                                            <w:div w:id="337271940">
                                                              <w:marLeft w:val="0"/>
                                                              <w:marRight w:val="0"/>
                                                              <w:marTop w:val="0"/>
                                                              <w:marBottom w:val="0"/>
                                                              <w:divBdr>
                                                                <w:top w:val="none" w:sz="0" w:space="0" w:color="auto"/>
                                                                <w:left w:val="none" w:sz="0" w:space="0" w:color="auto"/>
                                                                <w:bottom w:val="none" w:sz="0" w:space="0" w:color="auto"/>
                                                                <w:right w:val="none" w:sz="0" w:space="0" w:color="auto"/>
                                                              </w:divBdr>
                                                              <w:divsChild>
                                                                <w:div w:id="1490515760">
                                                                  <w:marLeft w:val="0"/>
                                                                  <w:marRight w:val="0"/>
                                                                  <w:marTop w:val="0"/>
                                                                  <w:marBottom w:val="0"/>
                                                                  <w:divBdr>
                                                                    <w:top w:val="none" w:sz="0" w:space="0" w:color="auto"/>
                                                                    <w:left w:val="none" w:sz="0" w:space="0" w:color="auto"/>
                                                                    <w:bottom w:val="none" w:sz="0" w:space="0" w:color="auto"/>
                                                                    <w:right w:val="none" w:sz="0" w:space="0" w:color="auto"/>
                                                                  </w:divBdr>
                                                                  <w:divsChild>
                                                                    <w:div w:id="1755475064">
                                                                      <w:marLeft w:val="0"/>
                                                                      <w:marRight w:val="0"/>
                                                                      <w:marTop w:val="0"/>
                                                                      <w:marBottom w:val="0"/>
                                                                      <w:divBdr>
                                                                        <w:top w:val="none" w:sz="0" w:space="0" w:color="auto"/>
                                                                        <w:left w:val="none" w:sz="0" w:space="0" w:color="auto"/>
                                                                        <w:bottom w:val="none" w:sz="0" w:space="0" w:color="auto"/>
                                                                        <w:right w:val="none" w:sz="0" w:space="0" w:color="auto"/>
                                                                      </w:divBdr>
                                                                      <w:divsChild>
                                                                        <w:div w:id="1213886021">
                                                                          <w:marLeft w:val="120"/>
                                                                          <w:marRight w:val="0"/>
                                                                          <w:marTop w:val="0"/>
                                                                          <w:marBottom w:val="0"/>
                                                                          <w:divBdr>
                                                                            <w:top w:val="none" w:sz="0" w:space="0" w:color="auto"/>
                                                                            <w:left w:val="none" w:sz="0" w:space="0" w:color="auto"/>
                                                                            <w:bottom w:val="none" w:sz="0" w:space="0" w:color="auto"/>
                                                                            <w:right w:val="none" w:sz="0" w:space="0" w:color="auto"/>
                                                                          </w:divBdr>
                                                                          <w:divsChild>
                                                                            <w:div w:id="381247630">
                                                                              <w:marLeft w:val="0"/>
                                                                              <w:marRight w:val="0"/>
                                                                              <w:marTop w:val="0"/>
                                                                              <w:marBottom w:val="120"/>
                                                                              <w:divBdr>
                                                                                <w:top w:val="none" w:sz="0" w:space="0" w:color="auto"/>
                                                                                <w:left w:val="none" w:sz="0" w:space="0" w:color="auto"/>
                                                                                <w:bottom w:val="none" w:sz="0" w:space="0" w:color="auto"/>
                                                                                <w:right w:val="none" w:sz="0" w:space="0" w:color="auto"/>
                                                                              </w:divBdr>
                                                                              <w:divsChild>
                                                                                <w:div w:id="132066414">
                                                                                  <w:marLeft w:val="0"/>
                                                                                  <w:marRight w:val="0"/>
                                                                                  <w:marTop w:val="0"/>
                                                                                  <w:marBottom w:val="0"/>
                                                                                  <w:divBdr>
                                                                                    <w:top w:val="none" w:sz="0" w:space="0" w:color="auto"/>
                                                                                    <w:left w:val="none" w:sz="0" w:space="0" w:color="auto"/>
                                                                                    <w:bottom w:val="none" w:sz="0" w:space="0" w:color="auto"/>
                                                                                    <w:right w:val="none" w:sz="0" w:space="0" w:color="auto"/>
                                                                                  </w:divBdr>
                                                                                  <w:divsChild>
                                                                                    <w:div w:id="217712073">
                                                                                      <w:marLeft w:val="0"/>
                                                                                      <w:marRight w:val="0"/>
                                                                                      <w:marTop w:val="0"/>
                                                                                      <w:marBottom w:val="0"/>
                                                                                      <w:divBdr>
                                                                                        <w:top w:val="none" w:sz="0" w:space="0" w:color="auto"/>
                                                                                        <w:left w:val="none" w:sz="0" w:space="0" w:color="auto"/>
                                                                                        <w:bottom w:val="none" w:sz="0" w:space="0" w:color="auto"/>
                                                                                        <w:right w:val="none" w:sz="0" w:space="0" w:color="auto"/>
                                                                                      </w:divBdr>
                                                                                      <w:divsChild>
                                                                                        <w:div w:id="1859616303">
                                                                                          <w:marLeft w:val="0"/>
                                                                                          <w:marRight w:val="0"/>
                                                                                          <w:marTop w:val="0"/>
                                                                                          <w:marBottom w:val="0"/>
                                                                                          <w:divBdr>
                                                                                            <w:top w:val="none" w:sz="0" w:space="0" w:color="auto"/>
                                                                                            <w:left w:val="none" w:sz="0" w:space="0" w:color="auto"/>
                                                                                            <w:bottom w:val="none" w:sz="0" w:space="0" w:color="auto"/>
                                                                                            <w:right w:val="none" w:sz="0" w:space="0" w:color="auto"/>
                                                                                          </w:divBdr>
                                                                                          <w:divsChild>
                                                                                            <w:div w:id="574973071">
                                                                                              <w:marLeft w:val="0"/>
                                                                                              <w:marRight w:val="0"/>
                                                                                              <w:marTop w:val="0"/>
                                                                                              <w:marBottom w:val="0"/>
                                                                                              <w:divBdr>
                                                                                                <w:top w:val="none" w:sz="0" w:space="0" w:color="auto"/>
                                                                                                <w:left w:val="none" w:sz="0" w:space="0" w:color="auto"/>
                                                                                                <w:bottom w:val="none" w:sz="0" w:space="0" w:color="auto"/>
                                                                                                <w:right w:val="none" w:sz="0" w:space="0" w:color="auto"/>
                                                                                              </w:divBdr>
                                                                                              <w:divsChild>
                                                                                                <w:div w:id="2084643703">
                                                                                                  <w:marLeft w:val="0"/>
                                                                                                  <w:marRight w:val="0"/>
                                                                                                  <w:marTop w:val="0"/>
                                                                                                  <w:marBottom w:val="0"/>
                                                                                                  <w:divBdr>
                                                                                                    <w:top w:val="none" w:sz="0" w:space="0" w:color="auto"/>
                                                                                                    <w:left w:val="none" w:sz="0" w:space="0" w:color="auto"/>
                                                                                                    <w:bottom w:val="none" w:sz="0" w:space="0" w:color="auto"/>
                                                                                                    <w:right w:val="none" w:sz="0" w:space="0" w:color="auto"/>
                                                                                                  </w:divBdr>
                                                                                                  <w:divsChild>
                                                                                                    <w:div w:id="2077706849">
                                                                                                      <w:marLeft w:val="0"/>
                                                                                                      <w:marRight w:val="0"/>
                                                                                                      <w:marTop w:val="0"/>
                                                                                                      <w:marBottom w:val="0"/>
                                                                                                      <w:divBdr>
                                                                                                        <w:top w:val="none" w:sz="0" w:space="0" w:color="auto"/>
                                                                                                        <w:left w:val="none" w:sz="0" w:space="0" w:color="auto"/>
                                                                                                        <w:bottom w:val="none" w:sz="0" w:space="0" w:color="auto"/>
                                                                                                        <w:right w:val="none" w:sz="0" w:space="0" w:color="auto"/>
                                                                                                      </w:divBdr>
                                                                                                      <w:divsChild>
                                                                                                        <w:div w:id="580139769">
                                                                                                          <w:marLeft w:val="0"/>
                                                                                                          <w:marRight w:val="0"/>
                                                                                                          <w:marTop w:val="0"/>
                                                                                                          <w:marBottom w:val="0"/>
                                                                                                          <w:divBdr>
                                                                                                            <w:top w:val="none" w:sz="0" w:space="0" w:color="auto"/>
                                                                                                            <w:left w:val="none" w:sz="0" w:space="0" w:color="auto"/>
                                                                                                            <w:bottom w:val="none" w:sz="0" w:space="0" w:color="auto"/>
                                                                                                            <w:right w:val="none" w:sz="0" w:space="0" w:color="auto"/>
                                                                                                          </w:divBdr>
                                                                                                          <w:divsChild>
                                                                                                            <w:div w:id="1768193410">
                                                                                                              <w:marLeft w:val="0"/>
                                                                                                              <w:marRight w:val="0"/>
                                                                                                              <w:marTop w:val="0"/>
                                                                                                              <w:marBottom w:val="0"/>
                                                                                                              <w:divBdr>
                                                                                                                <w:top w:val="none" w:sz="0" w:space="0" w:color="auto"/>
                                                                                                                <w:left w:val="none" w:sz="0" w:space="0" w:color="auto"/>
                                                                                                                <w:bottom w:val="none" w:sz="0" w:space="0" w:color="auto"/>
                                                                                                                <w:right w:val="none" w:sz="0" w:space="0" w:color="auto"/>
                                                                                                              </w:divBdr>
                                                                                                              <w:divsChild>
                                                                                                                <w:div w:id="1226526561">
                                                                                                                  <w:marLeft w:val="30"/>
                                                                                                                  <w:marRight w:val="30"/>
                                                                                                                  <w:marTop w:val="0"/>
                                                                                                                  <w:marBottom w:val="0"/>
                                                                                                                  <w:divBdr>
                                                                                                                    <w:top w:val="none" w:sz="0" w:space="0" w:color="auto"/>
                                                                                                                    <w:left w:val="single" w:sz="6" w:space="23" w:color="auto"/>
                                                                                                                    <w:bottom w:val="single" w:sz="6" w:space="0" w:color="auto"/>
                                                                                                                    <w:right w:val="single" w:sz="6" w:space="0" w:color="auto"/>
                                                                                                                  </w:divBdr>
                                                                                                                  <w:divsChild>
                                                                                                                    <w:div w:id="284894876">
                                                                                                                      <w:marLeft w:val="0"/>
                                                                                                                      <w:marRight w:val="0"/>
                                                                                                                      <w:marTop w:val="0"/>
                                                                                                                      <w:marBottom w:val="0"/>
                                                                                                                      <w:divBdr>
                                                                                                                        <w:top w:val="none" w:sz="0" w:space="0" w:color="auto"/>
                                                                                                                        <w:left w:val="none" w:sz="0" w:space="0" w:color="auto"/>
                                                                                                                        <w:bottom w:val="none" w:sz="0" w:space="0" w:color="auto"/>
                                                                                                                        <w:right w:val="none" w:sz="0" w:space="0" w:color="auto"/>
                                                                                                                      </w:divBdr>
                                                                                                                      <w:divsChild>
                                                                                                                        <w:div w:id="417096031">
                                                                                                                          <w:marLeft w:val="0"/>
                                                                                                                          <w:marRight w:val="0"/>
                                                                                                                          <w:marTop w:val="0"/>
                                                                                                                          <w:marBottom w:val="0"/>
                                                                                                                          <w:divBdr>
                                                                                                                            <w:top w:val="none" w:sz="0" w:space="0" w:color="auto"/>
                                                                                                                            <w:left w:val="none" w:sz="0" w:space="0" w:color="auto"/>
                                                                                                                            <w:bottom w:val="none" w:sz="0" w:space="0" w:color="auto"/>
                                                                                                                            <w:right w:val="none" w:sz="0" w:space="0" w:color="auto"/>
                                                                                                                          </w:divBdr>
                                                                                                                          <w:divsChild>
                                                                                                                            <w:div w:id="807867611">
                                                                                                                              <w:marLeft w:val="0"/>
                                                                                                                              <w:marRight w:val="0"/>
                                                                                                                              <w:marTop w:val="0"/>
                                                                                                                              <w:marBottom w:val="0"/>
                                                                                                                              <w:divBdr>
                                                                                                                                <w:top w:val="none" w:sz="0" w:space="0" w:color="auto"/>
                                                                                                                                <w:left w:val="none" w:sz="0" w:space="0" w:color="auto"/>
                                                                                                                                <w:bottom w:val="none" w:sz="0" w:space="0" w:color="auto"/>
                                                                                                                                <w:right w:val="none" w:sz="0" w:space="0" w:color="auto"/>
                                                                                                                              </w:divBdr>
                                                                                                                              <w:divsChild>
                                                                                                                                <w:div w:id="2020689612">
                                                                                                                                  <w:marLeft w:val="0"/>
                                                                                                                                  <w:marRight w:val="0"/>
                                                                                                                                  <w:marTop w:val="0"/>
                                                                                                                                  <w:marBottom w:val="0"/>
                                                                                                                                  <w:divBdr>
                                                                                                                                    <w:top w:val="none" w:sz="0" w:space="0" w:color="auto"/>
                                                                                                                                    <w:left w:val="none" w:sz="0" w:space="0" w:color="auto"/>
                                                                                                                                    <w:bottom w:val="none" w:sz="0" w:space="0" w:color="auto"/>
                                                                                                                                    <w:right w:val="none" w:sz="0" w:space="0" w:color="auto"/>
                                                                                                                                  </w:divBdr>
                                                                                                                                  <w:divsChild>
                                                                                                                                    <w:div w:id="483281658">
                                                                                                                                      <w:marLeft w:val="0"/>
                                                                                                                                      <w:marRight w:val="0"/>
                                                                                                                                      <w:marTop w:val="0"/>
                                                                                                                                      <w:marBottom w:val="0"/>
                                                                                                                                      <w:divBdr>
                                                                                                                                        <w:top w:val="none" w:sz="0" w:space="0" w:color="auto"/>
                                                                                                                                        <w:left w:val="none" w:sz="0" w:space="0" w:color="auto"/>
                                                                                                                                        <w:bottom w:val="none" w:sz="0" w:space="0" w:color="auto"/>
                                                                                                                                        <w:right w:val="none" w:sz="0" w:space="0" w:color="auto"/>
                                                                                                                                      </w:divBdr>
                                                                                                                                      <w:divsChild>
                                                                                                                                        <w:div w:id="1349599784">
                                                                                                                                          <w:marLeft w:val="0"/>
                                                                                                                                          <w:marRight w:val="0"/>
                                                                                                                                          <w:marTop w:val="0"/>
                                                                                                                                          <w:marBottom w:val="0"/>
                                                                                                                                          <w:divBdr>
                                                                                                                                            <w:top w:val="none" w:sz="0" w:space="0" w:color="auto"/>
                                                                                                                                            <w:left w:val="none" w:sz="0" w:space="0" w:color="auto"/>
                                                                                                                                            <w:bottom w:val="none" w:sz="0" w:space="0" w:color="auto"/>
                                                                                                                                            <w:right w:val="none" w:sz="0" w:space="0" w:color="auto"/>
                                                                                                                                          </w:divBdr>
                                                                                                                                          <w:divsChild>
                                                                                                                                            <w:div w:id="212896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1918958">
      <w:bodyDiv w:val="1"/>
      <w:marLeft w:val="0"/>
      <w:marRight w:val="0"/>
      <w:marTop w:val="0"/>
      <w:marBottom w:val="0"/>
      <w:divBdr>
        <w:top w:val="none" w:sz="0" w:space="0" w:color="auto"/>
        <w:left w:val="none" w:sz="0" w:space="0" w:color="auto"/>
        <w:bottom w:val="none" w:sz="0" w:space="0" w:color="auto"/>
        <w:right w:val="none" w:sz="0" w:space="0" w:color="auto"/>
      </w:divBdr>
    </w:div>
    <w:div w:id="245502576">
      <w:bodyDiv w:val="1"/>
      <w:marLeft w:val="0"/>
      <w:marRight w:val="0"/>
      <w:marTop w:val="0"/>
      <w:marBottom w:val="0"/>
      <w:divBdr>
        <w:top w:val="none" w:sz="0" w:space="0" w:color="auto"/>
        <w:left w:val="none" w:sz="0" w:space="0" w:color="auto"/>
        <w:bottom w:val="none" w:sz="0" w:space="0" w:color="auto"/>
        <w:right w:val="none" w:sz="0" w:space="0" w:color="auto"/>
      </w:divBdr>
    </w:div>
    <w:div w:id="291640749">
      <w:bodyDiv w:val="1"/>
      <w:marLeft w:val="0"/>
      <w:marRight w:val="0"/>
      <w:marTop w:val="0"/>
      <w:marBottom w:val="0"/>
      <w:divBdr>
        <w:top w:val="none" w:sz="0" w:space="0" w:color="auto"/>
        <w:left w:val="none" w:sz="0" w:space="0" w:color="auto"/>
        <w:bottom w:val="none" w:sz="0" w:space="0" w:color="auto"/>
        <w:right w:val="none" w:sz="0" w:space="0" w:color="auto"/>
      </w:divBdr>
      <w:divsChild>
        <w:div w:id="465053980">
          <w:marLeft w:val="0"/>
          <w:marRight w:val="0"/>
          <w:marTop w:val="0"/>
          <w:marBottom w:val="0"/>
          <w:divBdr>
            <w:top w:val="none" w:sz="0" w:space="0" w:color="auto"/>
            <w:left w:val="none" w:sz="0" w:space="0" w:color="auto"/>
            <w:bottom w:val="none" w:sz="0" w:space="0" w:color="auto"/>
            <w:right w:val="none" w:sz="0" w:space="0" w:color="auto"/>
          </w:divBdr>
          <w:divsChild>
            <w:div w:id="736978131">
              <w:marLeft w:val="0"/>
              <w:marRight w:val="0"/>
              <w:marTop w:val="0"/>
              <w:marBottom w:val="0"/>
              <w:divBdr>
                <w:top w:val="none" w:sz="0" w:space="0" w:color="auto"/>
                <w:left w:val="none" w:sz="0" w:space="0" w:color="auto"/>
                <w:bottom w:val="none" w:sz="0" w:space="0" w:color="auto"/>
                <w:right w:val="none" w:sz="0" w:space="0" w:color="auto"/>
              </w:divBdr>
              <w:divsChild>
                <w:div w:id="744573278">
                  <w:marLeft w:val="0"/>
                  <w:marRight w:val="0"/>
                  <w:marTop w:val="0"/>
                  <w:marBottom w:val="0"/>
                  <w:divBdr>
                    <w:top w:val="none" w:sz="0" w:space="0" w:color="auto"/>
                    <w:left w:val="none" w:sz="0" w:space="0" w:color="auto"/>
                    <w:bottom w:val="none" w:sz="0" w:space="0" w:color="auto"/>
                    <w:right w:val="none" w:sz="0" w:space="0" w:color="auto"/>
                  </w:divBdr>
                  <w:divsChild>
                    <w:div w:id="971834720">
                      <w:marLeft w:val="0"/>
                      <w:marRight w:val="0"/>
                      <w:marTop w:val="0"/>
                      <w:marBottom w:val="300"/>
                      <w:divBdr>
                        <w:top w:val="none" w:sz="0" w:space="0" w:color="auto"/>
                        <w:left w:val="none" w:sz="0" w:space="0" w:color="auto"/>
                        <w:bottom w:val="none" w:sz="0" w:space="0" w:color="auto"/>
                        <w:right w:val="none" w:sz="0" w:space="0" w:color="auto"/>
                      </w:divBdr>
                    </w:div>
                    <w:div w:id="965621774">
                      <w:marLeft w:val="0"/>
                      <w:marRight w:val="0"/>
                      <w:marTop w:val="0"/>
                      <w:marBottom w:val="0"/>
                      <w:divBdr>
                        <w:top w:val="none" w:sz="0" w:space="0" w:color="auto"/>
                        <w:left w:val="none" w:sz="0" w:space="0" w:color="auto"/>
                        <w:bottom w:val="none" w:sz="0" w:space="0" w:color="auto"/>
                        <w:right w:val="none" w:sz="0" w:space="0" w:color="auto"/>
                      </w:divBdr>
                      <w:divsChild>
                        <w:div w:id="1050418263">
                          <w:marLeft w:val="0"/>
                          <w:marRight w:val="0"/>
                          <w:marTop w:val="0"/>
                          <w:marBottom w:val="225"/>
                          <w:divBdr>
                            <w:top w:val="none" w:sz="0" w:space="0" w:color="auto"/>
                            <w:left w:val="none" w:sz="0" w:space="0" w:color="auto"/>
                            <w:bottom w:val="none" w:sz="0" w:space="0" w:color="auto"/>
                            <w:right w:val="none" w:sz="0" w:space="0" w:color="auto"/>
                          </w:divBdr>
                        </w:div>
                      </w:divsChild>
                    </w:div>
                    <w:div w:id="1512144739">
                      <w:marLeft w:val="0"/>
                      <w:marRight w:val="0"/>
                      <w:marTop w:val="0"/>
                      <w:marBottom w:val="0"/>
                      <w:divBdr>
                        <w:top w:val="none" w:sz="0" w:space="0" w:color="auto"/>
                        <w:left w:val="none" w:sz="0" w:space="0" w:color="auto"/>
                        <w:bottom w:val="none" w:sz="0" w:space="0" w:color="auto"/>
                        <w:right w:val="none" w:sz="0" w:space="0" w:color="auto"/>
                      </w:divBdr>
                      <w:divsChild>
                        <w:div w:id="1732997437">
                          <w:marLeft w:val="0"/>
                          <w:marRight w:val="0"/>
                          <w:marTop w:val="0"/>
                          <w:marBottom w:val="0"/>
                          <w:divBdr>
                            <w:top w:val="none" w:sz="0" w:space="0" w:color="auto"/>
                            <w:left w:val="none" w:sz="0" w:space="0" w:color="auto"/>
                            <w:bottom w:val="none" w:sz="0" w:space="0" w:color="auto"/>
                            <w:right w:val="none" w:sz="0" w:space="0" w:color="auto"/>
                          </w:divBdr>
                          <w:divsChild>
                            <w:div w:id="165440837">
                              <w:marLeft w:val="0"/>
                              <w:marRight w:val="0"/>
                              <w:marTop w:val="0"/>
                              <w:marBottom w:val="150"/>
                              <w:divBdr>
                                <w:top w:val="none" w:sz="0" w:space="0" w:color="auto"/>
                                <w:left w:val="none" w:sz="0" w:space="0" w:color="auto"/>
                                <w:bottom w:val="none" w:sz="0" w:space="0" w:color="auto"/>
                                <w:right w:val="none" w:sz="0" w:space="0" w:color="auto"/>
                              </w:divBdr>
                            </w:div>
                            <w:div w:id="128592395">
                              <w:marLeft w:val="0"/>
                              <w:marRight w:val="0"/>
                              <w:marTop w:val="0"/>
                              <w:marBottom w:val="150"/>
                              <w:divBdr>
                                <w:top w:val="none" w:sz="0" w:space="0" w:color="auto"/>
                                <w:left w:val="none" w:sz="0" w:space="0" w:color="auto"/>
                                <w:bottom w:val="none" w:sz="0" w:space="0" w:color="auto"/>
                                <w:right w:val="none" w:sz="0" w:space="0" w:color="auto"/>
                              </w:divBdr>
                            </w:div>
                            <w:div w:id="1994289071">
                              <w:marLeft w:val="0"/>
                              <w:marRight w:val="0"/>
                              <w:marTop w:val="0"/>
                              <w:marBottom w:val="0"/>
                              <w:divBdr>
                                <w:top w:val="none" w:sz="0" w:space="0" w:color="auto"/>
                                <w:left w:val="none" w:sz="0" w:space="0" w:color="auto"/>
                                <w:bottom w:val="none" w:sz="0" w:space="0" w:color="auto"/>
                                <w:right w:val="none" w:sz="0" w:space="0" w:color="auto"/>
                              </w:divBdr>
                            </w:div>
                            <w:div w:id="595558174">
                              <w:marLeft w:val="0"/>
                              <w:marRight w:val="0"/>
                              <w:marTop w:val="450"/>
                              <w:marBottom w:val="0"/>
                              <w:divBdr>
                                <w:top w:val="none" w:sz="0" w:space="0" w:color="auto"/>
                                <w:left w:val="none" w:sz="0" w:space="0" w:color="auto"/>
                                <w:bottom w:val="none" w:sz="0" w:space="0" w:color="auto"/>
                                <w:right w:val="none" w:sz="0" w:space="0" w:color="auto"/>
                              </w:divBdr>
                            </w:div>
                            <w:div w:id="1555778368">
                              <w:marLeft w:val="0"/>
                              <w:marRight w:val="0"/>
                              <w:marTop w:val="0"/>
                              <w:marBottom w:val="0"/>
                              <w:divBdr>
                                <w:top w:val="none" w:sz="0" w:space="0" w:color="auto"/>
                                <w:left w:val="none" w:sz="0" w:space="0" w:color="auto"/>
                                <w:bottom w:val="none" w:sz="0" w:space="0" w:color="auto"/>
                                <w:right w:val="none" w:sz="0" w:space="0" w:color="auto"/>
                              </w:divBdr>
                            </w:div>
                          </w:divsChild>
                        </w:div>
                        <w:div w:id="1141579160">
                          <w:marLeft w:val="0"/>
                          <w:marRight w:val="0"/>
                          <w:marTop w:val="0"/>
                          <w:marBottom w:val="0"/>
                          <w:divBdr>
                            <w:top w:val="none" w:sz="0" w:space="0" w:color="auto"/>
                            <w:left w:val="none" w:sz="0" w:space="0" w:color="auto"/>
                            <w:bottom w:val="none" w:sz="0" w:space="0" w:color="auto"/>
                            <w:right w:val="none" w:sz="0" w:space="0" w:color="auto"/>
                          </w:divBdr>
                          <w:divsChild>
                            <w:div w:id="2049526020">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820538049">
                                  <w:marLeft w:val="0"/>
                                  <w:marRight w:val="0"/>
                                  <w:marTop w:val="0"/>
                                  <w:marBottom w:val="0"/>
                                  <w:divBdr>
                                    <w:top w:val="none" w:sz="0" w:space="0" w:color="auto"/>
                                    <w:left w:val="none" w:sz="0" w:space="0" w:color="auto"/>
                                    <w:bottom w:val="none" w:sz="0" w:space="0" w:color="auto"/>
                                    <w:right w:val="none" w:sz="0" w:space="0" w:color="auto"/>
                                  </w:divBdr>
                                </w:div>
                                <w:div w:id="403183484">
                                  <w:marLeft w:val="0"/>
                                  <w:marRight w:val="0"/>
                                  <w:marTop w:val="0"/>
                                  <w:marBottom w:val="0"/>
                                  <w:divBdr>
                                    <w:top w:val="none" w:sz="0" w:space="0" w:color="auto"/>
                                    <w:left w:val="none" w:sz="0" w:space="0" w:color="auto"/>
                                    <w:bottom w:val="none" w:sz="0" w:space="0" w:color="auto"/>
                                    <w:right w:val="none" w:sz="0" w:space="0" w:color="auto"/>
                                  </w:divBdr>
                                </w:div>
                                <w:div w:id="1501626863">
                                  <w:marLeft w:val="-225"/>
                                  <w:marRight w:val="-225"/>
                                  <w:marTop w:val="300"/>
                                  <w:marBottom w:val="0"/>
                                  <w:divBdr>
                                    <w:top w:val="single" w:sz="6" w:space="15" w:color="EDEDED"/>
                                    <w:left w:val="none" w:sz="0" w:space="0" w:color="auto"/>
                                    <w:bottom w:val="none" w:sz="0" w:space="0" w:color="auto"/>
                                    <w:right w:val="none" w:sz="0" w:space="0" w:color="auto"/>
                                  </w:divBdr>
                                  <w:divsChild>
                                    <w:div w:id="1890334799">
                                      <w:marLeft w:val="0"/>
                                      <w:marRight w:val="0"/>
                                      <w:marTop w:val="300"/>
                                      <w:marBottom w:val="300"/>
                                      <w:divBdr>
                                        <w:top w:val="none" w:sz="0" w:space="0" w:color="auto"/>
                                        <w:left w:val="none" w:sz="0" w:space="0" w:color="auto"/>
                                        <w:bottom w:val="none" w:sz="0" w:space="0" w:color="auto"/>
                                        <w:right w:val="none" w:sz="0" w:space="0" w:color="auto"/>
                                      </w:divBdr>
                                    </w:div>
                                    <w:div w:id="981034217">
                                      <w:marLeft w:val="0"/>
                                      <w:marRight w:val="0"/>
                                      <w:marTop w:val="0"/>
                                      <w:marBottom w:val="0"/>
                                      <w:divBdr>
                                        <w:top w:val="none" w:sz="0" w:space="0" w:color="auto"/>
                                        <w:left w:val="none" w:sz="0" w:space="0" w:color="auto"/>
                                        <w:bottom w:val="none" w:sz="0" w:space="0" w:color="auto"/>
                                        <w:right w:val="none" w:sz="0" w:space="0" w:color="auto"/>
                                      </w:divBdr>
                                    </w:div>
                                  </w:divsChild>
                                </w:div>
                                <w:div w:id="702245128">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1570924622">
          <w:marLeft w:val="0"/>
          <w:marRight w:val="0"/>
          <w:marTop w:val="0"/>
          <w:marBottom w:val="0"/>
          <w:divBdr>
            <w:top w:val="none" w:sz="0" w:space="0" w:color="auto"/>
            <w:left w:val="none" w:sz="0" w:space="0" w:color="auto"/>
            <w:bottom w:val="none" w:sz="0" w:space="0" w:color="auto"/>
            <w:right w:val="none" w:sz="0" w:space="0" w:color="auto"/>
          </w:divBdr>
          <w:divsChild>
            <w:div w:id="1111436650">
              <w:marLeft w:val="0"/>
              <w:marRight w:val="0"/>
              <w:marTop w:val="0"/>
              <w:marBottom w:val="0"/>
              <w:divBdr>
                <w:top w:val="none" w:sz="0" w:space="0" w:color="auto"/>
                <w:left w:val="none" w:sz="0" w:space="0" w:color="auto"/>
                <w:bottom w:val="none" w:sz="0" w:space="0" w:color="auto"/>
                <w:right w:val="none" w:sz="0" w:space="0" w:color="auto"/>
              </w:divBdr>
              <w:divsChild>
                <w:div w:id="731972209">
                  <w:marLeft w:val="0"/>
                  <w:marRight w:val="0"/>
                  <w:marTop w:val="0"/>
                  <w:marBottom w:val="0"/>
                  <w:divBdr>
                    <w:top w:val="none" w:sz="0" w:space="0" w:color="auto"/>
                    <w:left w:val="none" w:sz="0" w:space="0" w:color="auto"/>
                    <w:bottom w:val="none" w:sz="0" w:space="0" w:color="auto"/>
                    <w:right w:val="none" w:sz="0" w:space="0" w:color="auto"/>
                  </w:divBdr>
                  <w:divsChild>
                    <w:div w:id="590504888">
                      <w:marLeft w:val="0"/>
                      <w:marRight w:val="0"/>
                      <w:marTop w:val="0"/>
                      <w:marBottom w:val="0"/>
                      <w:divBdr>
                        <w:top w:val="none" w:sz="0" w:space="0" w:color="auto"/>
                        <w:left w:val="none" w:sz="0" w:space="0" w:color="auto"/>
                        <w:bottom w:val="none" w:sz="0" w:space="0" w:color="auto"/>
                        <w:right w:val="none" w:sz="0" w:space="0" w:color="auto"/>
                      </w:divBdr>
                      <w:divsChild>
                        <w:div w:id="602806256">
                          <w:marLeft w:val="0"/>
                          <w:marRight w:val="0"/>
                          <w:marTop w:val="0"/>
                          <w:marBottom w:val="600"/>
                          <w:divBdr>
                            <w:top w:val="none" w:sz="0" w:space="0" w:color="auto"/>
                            <w:left w:val="none" w:sz="0" w:space="0" w:color="auto"/>
                            <w:bottom w:val="none" w:sz="0" w:space="0" w:color="auto"/>
                            <w:right w:val="none" w:sz="0" w:space="0" w:color="auto"/>
                          </w:divBdr>
                        </w:div>
                        <w:div w:id="1459954165">
                          <w:marLeft w:val="0"/>
                          <w:marRight w:val="0"/>
                          <w:marTop w:val="0"/>
                          <w:marBottom w:val="600"/>
                          <w:divBdr>
                            <w:top w:val="none" w:sz="0" w:space="0" w:color="auto"/>
                            <w:left w:val="none" w:sz="0" w:space="0" w:color="auto"/>
                            <w:bottom w:val="none" w:sz="0" w:space="0" w:color="auto"/>
                            <w:right w:val="none" w:sz="0" w:space="0" w:color="auto"/>
                          </w:divBdr>
                        </w:div>
                        <w:div w:id="982388861">
                          <w:marLeft w:val="0"/>
                          <w:marRight w:val="0"/>
                          <w:marTop w:val="0"/>
                          <w:marBottom w:val="600"/>
                          <w:divBdr>
                            <w:top w:val="none" w:sz="0" w:space="0" w:color="auto"/>
                            <w:left w:val="none" w:sz="0" w:space="0" w:color="auto"/>
                            <w:bottom w:val="none" w:sz="0" w:space="0" w:color="auto"/>
                            <w:right w:val="none" w:sz="0" w:space="0" w:color="auto"/>
                          </w:divBdr>
                        </w:div>
                        <w:div w:id="646858504">
                          <w:marLeft w:val="0"/>
                          <w:marRight w:val="0"/>
                          <w:marTop w:val="0"/>
                          <w:marBottom w:val="0"/>
                          <w:divBdr>
                            <w:top w:val="none" w:sz="0" w:space="0" w:color="auto"/>
                            <w:left w:val="none" w:sz="0" w:space="0" w:color="auto"/>
                            <w:bottom w:val="none" w:sz="0" w:space="0" w:color="auto"/>
                            <w:right w:val="none" w:sz="0" w:space="0" w:color="auto"/>
                          </w:divBdr>
                          <w:divsChild>
                            <w:div w:id="328826273">
                              <w:marLeft w:val="0"/>
                              <w:marRight w:val="0"/>
                              <w:marTop w:val="0"/>
                              <w:marBottom w:val="0"/>
                              <w:divBdr>
                                <w:top w:val="none" w:sz="0" w:space="0" w:color="auto"/>
                                <w:left w:val="none" w:sz="0" w:space="0" w:color="auto"/>
                                <w:bottom w:val="none" w:sz="0" w:space="0" w:color="auto"/>
                                <w:right w:val="none" w:sz="0" w:space="0" w:color="auto"/>
                              </w:divBdr>
                            </w:div>
                            <w:div w:id="1545752622">
                              <w:marLeft w:val="0"/>
                              <w:marRight w:val="0"/>
                              <w:marTop w:val="0"/>
                              <w:marBottom w:val="0"/>
                              <w:divBdr>
                                <w:top w:val="none" w:sz="0" w:space="0" w:color="auto"/>
                                <w:left w:val="none" w:sz="0" w:space="0" w:color="auto"/>
                                <w:bottom w:val="none" w:sz="0" w:space="0" w:color="auto"/>
                                <w:right w:val="none" w:sz="0" w:space="0" w:color="auto"/>
                              </w:divBdr>
                            </w:div>
                          </w:divsChild>
                        </w:div>
                        <w:div w:id="420296896">
                          <w:marLeft w:val="0"/>
                          <w:marRight w:val="0"/>
                          <w:marTop w:val="0"/>
                          <w:marBottom w:val="225"/>
                          <w:divBdr>
                            <w:top w:val="none" w:sz="0" w:space="0" w:color="auto"/>
                            <w:left w:val="none" w:sz="0" w:space="0" w:color="auto"/>
                            <w:bottom w:val="none" w:sz="0" w:space="0" w:color="auto"/>
                            <w:right w:val="none" w:sz="0" w:space="0" w:color="auto"/>
                          </w:divBdr>
                          <w:divsChild>
                            <w:div w:id="1773091861">
                              <w:marLeft w:val="0"/>
                              <w:marRight w:val="0"/>
                              <w:marTop w:val="0"/>
                              <w:marBottom w:val="0"/>
                              <w:divBdr>
                                <w:top w:val="none" w:sz="0" w:space="0" w:color="auto"/>
                                <w:left w:val="none" w:sz="0" w:space="0" w:color="auto"/>
                                <w:bottom w:val="none" w:sz="0" w:space="0" w:color="auto"/>
                                <w:right w:val="none" w:sz="0" w:space="0" w:color="auto"/>
                              </w:divBdr>
                              <w:divsChild>
                                <w:div w:id="77112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28994">
                          <w:marLeft w:val="0"/>
                          <w:marRight w:val="0"/>
                          <w:marTop w:val="0"/>
                          <w:marBottom w:val="225"/>
                          <w:divBdr>
                            <w:top w:val="none" w:sz="0" w:space="0" w:color="auto"/>
                            <w:left w:val="none" w:sz="0" w:space="0" w:color="auto"/>
                            <w:bottom w:val="none" w:sz="0" w:space="0" w:color="auto"/>
                            <w:right w:val="none" w:sz="0" w:space="0" w:color="auto"/>
                          </w:divBdr>
                          <w:divsChild>
                            <w:div w:id="1514957333">
                              <w:marLeft w:val="0"/>
                              <w:marRight w:val="0"/>
                              <w:marTop w:val="0"/>
                              <w:marBottom w:val="0"/>
                              <w:divBdr>
                                <w:top w:val="none" w:sz="0" w:space="0" w:color="auto"/>
                                <w:left w:val="none" w:sz="0" w:space="0" w:color="auto"/>
                                <w:bottom w:val="none" w:sz="0" w:space="0" w:color="auto"/>
                                <w:right w:val="none" w:sz="0" w:space="0" w:color="auto"/>
                              </w:divBdr>
                              <w:divsChild>
                                <w:div w:id="1829664739">
                                  <w:marLeft w:val="0"/>
                                  <w:marRight w:val="0"/>
                                  <w:marTop w:val="0"/>
                                  <w:marBottom w:val="225"/>
                                  <w:divBdr>
                                    <w:top w:val="none" w:sz="0" w:space="0" w:color="auto"/>
                                    <w:left w:val="none" w:sz="0" w:space="0" w:color="auto"/>
                                    <w:bottom w:val="none" w:sz="0" w:space="0" w:color="auto"/>
                                    <w:right w:val="none" w:sz="0" w:space="0" w:color="auto"/>
                                  </w:divBdr>
                                  <w:divsChild>
                                    <w:div w:id="1208374157">
                                      <w:marLeft w:val="0"/>
                                      <w:marRight w:val="0"/>
                                      <w:marTop w:val="0"/>
                                      <w:marBottom w:val="150"/>
                                      <w:divBdr>
                                        <w:top w:val="none" w:sz="0" w:space="0" w:color="auto"/>
                                        <w:left w:val="none" w:sz="0" w:space="0" w:color="auto"/>
                                        <w:bottom w:val="none" w:sz="0" w:space="0" w:color="auto"/>
                                        <w:right w:val="none" w:sz="0" w:space="0" w:color="auto"/>
                                      </w:divBdr>
                                    </w:div>
                                  </w:divsChild>
                                </w:div>
                                <w:div w:id="1709834456">
                                  <w:marLeft w:val="0"/>
                                  <w:marRight w:val="0"/>
                                  <w:marTop w:val="0"/>
                                  <w:marBottom w:val="225"/>
                                  <w:divBdr>
                                    <w:top w:val="none" w:sz="0" w:space="0" w:color="auto"/>
                                    <w:left w:val="none" w:sz="0" w:space="0" w:color="auto"/>
                                    <w:bottom w:val="none" w:sz="0" w:space="0" w:color="auto"/>
                                    <w:right w:val="none" w:sz="0" w:space="0" w:color="auto"/>
                                  </w:divBdr>
                                </w:div>
                                <w:div w:id="853959873">
                                  <w:marLeft w:val="0"/>
                                  <w:marRight w:val="0"/>
                                  <w:marTop w:val="0"/>
                                  <w:marBottom w:val="225"/>
                                  <w:divBdr>
                                    <w:top w:val="none" w:sz="0" w:space="0" w:color="auto"/>
                                    <w:left w:val="none" w:sz="0" w:space="0" w:color="auto"/>
                                    <w:bottom w:val="none" w:sz="0" w:space="0" w:color="auto"/>
                                    <w:right w:val="none" w:sz="0" w:space="0" w:color="auto"/>
                                  </w:divBdr>
                                  <w:divsChild>
                                    <w:div w:id="1918708181">
                                      <w:marLeft w:val="0"/>
                                      <w:marRight w:val="0"/>
                                      <w:marTop w:val="0"/>
                                      <w:marBottom w:val="0"/>
                                      <w:divBdr>
                                        <w:top w:val="none" w:sz="0" w:space="0" w:color="auto"/>
                                        <w:left w:val="none" w:sz="0" w:space="0" w:color="auto"/>
                                        <w:bottom w:val="none" w:sz="0" w:space="0" w:color="auto"/>
                                        <w:right w:val="none" w:sz="0" w:space="0" w:color="auto"/>
                                      </w:divBdr>
                                      <w:divsChild>
                                        <w:div w:id="1748378339">
                                          <w:marLeft w:val="0"/>
                                          <w:marRight w:val="0"/>
                                          <w:marTop w:val="0"/>
                                          <w:marBottom w:val="225"/>
                                          <w:divBdr>
                                            <w:top w:val="none" w:sz="0" w:space="0" w:color="auto"/>
                                            <w:left w:val="none" w:sz="0" w:space="0" w:color="auto"/>
                                            <w:bottom w:val="none" w:sz="0" w:space="0" w:color="auto"/>
                                            <w:right w:val="none" w:sz="0" w:space="0" w:color="auto"/>
                                          </w:divBdr>
                                        </w:div>
                                      </w:divsChild>
                                    </w:div>
                                    <w:div w:id="1498376828">
                                      <w:marLeft w:val="0"/>
                                      <w:marRight w:val="0"/>
                                      <w:marTop w:val="0"/>
                                      <w:marBottom w:val="0"/>
                                      <w:divBdr>
                                        <w:top w:val="none" w:sz="0" w:space="0" w:color="auto"/>
                                        <w:left w:val="none" w:sz="0" w:space="0" w:color="auto"/>
                                        <w:bottom w:val="none" w:sz="0" w:space="0" w:color="auto"/>
                                        <w:right w:val="none" w:sz="0" w:space="0" w:color="auto"/>
                                      </w:divBdr>
                                      <w:divsChild>
                                        <w:div w:id="1979912177">
                                          <w:marLeft w:val="0"/>
                                          <w:marRight w:val="0"/>
                                          <w:marTop w:val="0"/>
                                          <w:marBottom w:val="150"/>
                                          <w:divBdr>
                                            <w:top w:val="none" w:sz="0" w:space="0" w:color="auto"/>
                                            <w:left w:val="none" w:sz="0" w:space="0" w:color="auto"/>
                                            <w:bottom w:val="none" w:sz="0" w:space="0" w:color="auto"/>
                                            <w:right w:val="none" w:sz="0" w:space="0" w:color="auto"/>
                                          </w:divBdr>
                                        </w:div>
                                        <w:div w:id="590503524">
                                          <w:marLeft w:val="0"/>
                                          <w:marRight w:val="0"/>
                                          <w:marTop w:val="0"/>
                                          <w:marBottom w:val="150"/>
                                          <w:divBdr>
                                            <w:top w:val="none" w:sz="0" w:space="0" w:color="auto"/>
                                            <w:left w:val="none" w:sz="0" w:space="0" w:color="auto"/>
                                            <w:bottom w:val="none" w:sz="0" w:space="0" w:color="auto"/>
                                            <w:right w:val="none" w:sz="0" w:space="0" w:color="auto"/>
                                          </w:divBdr>
                                        </w:div>
                                        <w:div w:id="1233735743">
                                          <w:marLeft w:val="0"/>
                                          <w:marRight w:val="0"/>
                                          <w:marTop w:val="0"/>
                                          <w:marBottom w:val="150"/>
                                          <w:divBdr>
                                            <w:top w:val="none" w:sz="0" w:space="0" w:color="auto"/>
                                            <w:left w:val="none" w:sz="0" w:space="0" w:color="auto"/>
                                            <w:bottom w:val="none" w:sz="0" w:space="0" w:color="auto"/>
                                            <w:right w:val="none" w:sz="0" w:space="0" w:color="auto"/>
                                          </w:divBdr>
                                        </w:div>
                                        <w:div w:id="62740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24700">
                          <w:marLeft w:val="0"/>
                          <w:marRight w:val="0"/>
                          <w:marTop w:val="0"/>
                          <w:marBottom w:val="0"/>
                          <w:divBdr>
                            <w:top w:val="none" w:sz="0" w:space="0" w:color="auto"/>
                            <w:left w:val="none" w:sz="0" w:space="0" w:color="auto"/>
                            <w:bottom w:val="none" w:sz="0" w:space="0" w:color="auto"/>
                            <w:right w:val="none" w:sz="0" w:space="0" w:color="auto"/>
                          </w:divBdr>
                          <w:divsChild>
                            <w:div w:id="1480998088">
                              <w:marLeft w:val="0"/>
                              <w:marRight w:val="0"/>
                              <w:marTop w:val="0"/>
                              <w:marBottom w:val="0"/>
                              <w:divBdr>
                                <w:top w:val="none" w:sz="0" w:space="0" w:color="auto"/>
                                <w:left w:val="none" w:sz="0" w:space="0" w:color="auto"/>
                                <w:bottom w:val="none" w:sz="0" w:space="0" w:color="auto"/>
                                <w:right w:val="none" w:sz="0" w:space="0" w:color="auto"/>
                              </w:divBdr>
                              <w:divsChild>
                                <w:div w:id="16505128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565219514">
                          <w:marLeft w:val="0"/>
                          <w:marRight w:val="0"/>
                          <w:marTop w:val="0"/>
                          <w:marBottom w:val="0"/>
                          <w:divBdr>
                            <w:top w:val="none" w:sz="0" w:space="0" w:color="auto"/>
                            <w:left w:val="none" w:sz="0" w:space="0" w:color="auto"/>
                            <w:bottom w:val="none" w:sz="0" w:space="0" w:color="auto"/>
                            <w:right w:val="none" w:sz="0" w:space="0" w:color="auto"/>
                          </w:divBdr>
                        </w:div>
                        <w:div w:id="2127381407">
                          <w:marLeft w:val="0"/>
                          <w:marRight w:val="0"/>
                          <w:marTop w:val="300"/>
                          <w:marBottom w:val="0"/>
                          <w:divBdr>
                            <w:top w:val="none" w:sz="0" w:space="0" w:color="auto"/>
                            <w:left w:val="none" w:sz="0" w:space="0" w:color="auto"/>
                            <w:bottom w:val="none" w:sz="0" w:space="0" w:color="auto"/>
                            <w:right w:val="none" w:sz="0" w:space="0" w:color="auto"/>
                          </w:divBdr>
                        </w:div>
                        <w:div w:id="977879603">
                          <w:marLeft w:val="0"/>
                          <w:marRight w:val="0"/>
                          <w:marTop w:val="0"/>
                          <w:marBottom w:val="150"/>
                          <w:divBdr>
                            <w:top w:val="none" w:sz="0" w:space="0" w:color="auto"/>
                            <w:left w:val="none" w:sz="0" w:space="0" w:color="auto"/>
                            <w:bottom w:val="none" w:sz="0" w:space="0" w:color="auto"/>
                            <w:right w:val="none" w:sz="0" w:space="0" w:color="auto"/>
                          </w:divBdr>
                        </w:div>
                        <w:div w:id="1208641107">
                          <w:marLeft w:val="0"/>
                          <w:marRight w:val="0"/>
                          <w:marTop w:val="0"/>
                          <w:marBottom w:val="150"/>
                          <w:divBdr>
                            <w:top w:val="none" w:sz="0" w:space="0" w:color="auto"/>
                            <w:left w:val="none" w:sz="0" w:space="0" w:color="auto"/>
                            <w:bottom w:val="none" w:sz="0" w:space="0" w:color="auto"/>
                            <w:right w:val="none" w:sz="0" w:space="0" w:color="auto"/>
                          </w:divBdr>
                        </w:div>
                        <w:div w:id="503055862">
                          <w:marLeft w:val="0"/>
                          <w:marRight w:val="0"/>
                          <w:marTop w:val="0"/>
                          <w:marBottom w:val="150"/>
                          <w:divBdr>
                            <w:top w:val="none" w:sz="0" w:space="0" w:color="auto"/>
                            <w:left w:val="none" w:sz="0" w:space="0" w:color="auto"/>
                            <w:bottom w:val="none" w:sz="0" w:space="0" w:color="auto"/>
                            <w:right w:val="none" w:sz="0" w:space="0" w:color="auto"/>
                          </w:divBdr>
                        </w:div>
                        <w:div w:id="340739177">
                          <w:marLeft w:val="0"/>
                          <w:marRight w:val="0"/>
                          <w:marTop w:val="0"/>
                          <w:marBottom w:val="0"/>
                          <w:divBdr>
                            <w:top w:val="none" w:sz="0" w:space="0" w:color="auto"/>
                            <w:left w:val="none" w:sz="0" w:space="0" w:color="auto"/>
                            <w:bottom w:val="none" w:sz="0" w:space="0" w:color="auto"/>
                            <w:right w:val="none" w:sz="0" w:space="0" w:color="auto"/>
                          </w:divBdr>
                          <w:divsChild>
                            <w:div w:id="1250231247">
                              <w:marLeft w:val="0"/>
                              <w:marRight w:val="0"/>
                              <w:marTop w:val="0"/>
                              <w:marBottom w:val="0"/>
                              <w:divBdr>
                                <w:top w:val="none" w:sz="0" w:space="0" w:color="auto"/>
                                <w:left w:val="none" w:sz="0" w:space="0" w:color="auto"/>
                                <w:bottom w:val="none" w:sz="0" w:space="0" w:color="auto"/>
                                <w:right w:val="none" w:sz="0" w:space="0" w:color="auto"/>
                              </w:divBdr>
                              <w:divsChild>
                                <w:div w:id="181361849">
                                  <w:marLeft w:val="0"/>
                                  <w:marRight w:val="0"/>
                                  <w:marTop w:val="0"/>
                                  <w:marBottom w:val="600"/>
                                  <w:divBdr>
                                    <w:top w:val="none" w:sz="0" w:space="0" w:color="auto"/>
                                    <w:left w:val="none" w:sz="0" w:space="0" w:color="auto"/>
                                    <w:bottom w:val="none" w:sz="0" w:space="0" w:color="auto"/>
                                    <w:right w:val="none" w:sz="0" w:space="0" w:color="auto"/>
                                  </w:divBdr>
                                  <w:divsChild>
                                    <w:div w:id="1102460938">
                                      <w:marLeft w:val="0"/>
                                      <w:marRight w:val="0"/>
                                      <w:marTop w:val="0"/>
                                      <w:marBottom w:val="600"/>
                                      <w:divBdr>
                                        <w:top w:val="none" w:sz="0" w:space="0" w:color="auto"/>
                                        <w:left w:val="none" w:sz="0" w:space="0" w:color="auto"/>
                                        <w:bottom w:val="none" w:sz="0" w:space="0" w:color="auto"/>
                                        <w:right w:val="none" w:sz="0" w:space="0" w:color="auto"/>
                                      </w:divBdr>
                                    </w:div>
                                    <w:div w:id="49812145">
                                      <w:marLeft w:val="0"/>
                                      <w:marRight w:val="0"/>
                                      <w:marTop w:val="0"/>
                                      <w:marBottom w:val="0"/>
                                      <w:divBdr>
                                        <w:top w:val="none" w:sz="0" w:space="0" w:color="auto"/>
                                        <w:left w:val="none" w:sz="0" w:space="0" w:color="auto"/>
                                        <w:bottom w:val="none" w:sz="0" w:space="0" w:color="auto"/>
                                        <w:right w:val="none" w:sz="0" w:space="0" w:color="auto"/>
                                      </w:divBdr>
                                    </w:div>
                                    <w:div w:id="684791153">
                                      <w:marLeft w:val="0"/>
                                      <w:marRight w:val="0"/>
                                      <w:marTop w:val="0"/>
                                      <w:marBottom w:val="0"/>
                                      <w:divBdr>
                                        <w:top w:val="none" w:sz="0" w:space="0" w:color="auto"/>
                                        <w:left w:val="none" w:sz="0" w:space="0" w:color="auto"/>
                                        <w:bottom w:val="none" w:sz="0" w:space="0" w:color="auto"/>
                                        <w:right w:val="none" w:sz="0" w:space="0" w:color="auto"/>
                                      </w:divBdr>
                                    </w:div>
                                    <w:div w:id="747581972">
                                      <w:marLeft w:val="0"/>
                                      <w:marRight w:val="0"/>
                                      <w:marTop w:val="0"/>
                                      <w:marBottom w:val="0"/>
                                      <w:divBdr>
                                        <w:top w:val="none" w:sz="0" w:space="0" w:color="auto"/>
                                        <w:left w:val="none" w:sz="0" w:space="0" w:color="auto"/>
                                        <w:bottom w:val="none" w:sz="0" w:space="0" w:color="auto"/>
                                        <w:right w:val="none" w:sz="0" w:space="0" w:color="auto"/>
                                      </w:divBdr>
                                    </w:div>
                                    <w:div w:id="133175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17220">
                          <w:marLeft w:val="0"/>
                          <w:marRight w:val="0"/>
                          <w:marTop w:val="0"/>
                          <w:marBottom w:val="0"/>
                          <w:divBdr>
                            <w:top w:val="none" w:sz="0" w:space="0" w:color="auto"/>
                            <w:left w:val="none" w:sz="0" w:space="0" w:color="auto"/>
                            <w:bottom w:val="none" w:sz="0" w:space="0" w:color="auto"/>
                            <w:right w:val="none" w:sz="0" w:space="0" w:color="auto"/>
                          </w:divBdr>
                          <w:divsChild>
                            <w:div w:id="696544435">
                              <w:marLeft w:val="0"/>
                              <w:marRight w:val="0"/>
                              <w:marTop w:val="0"/>
                              <w:marBottom w:val="0"/>
                              <w:divBdr>
                                <w:top w:val="none" w:sz="0" w:space="0" w:color="auto"/>
                                <w:left w:val="none" w:sz="0" w:space="0" w:color="auto"/>
                                <w:bottom w:val="none" w:sz="0" w:space="0" w:color="auto"/>
                                <w:right w:val="none" w:sz="0" w:space="0" w:color="auto"/>
                              </w:divBdr>
                              <w:divsChild>
                                <w:div w:id="1743328215">
                                  <w:marLeft w:val="0"/>
                                  <w:marRight w:val="0"/>
                                  <w:marTop w:val="0"/>
                                  <w:marBottom w:val="600"/>
                                  <w:divBdr>
                                    <w:top w:val="none" w:sz="0" w:space="0" w:color="auto"/>
                                    <w:left w:val="none" w:sz="0" w:space="0" w:color="auto"/>
                                    <w:bottom w:val="none" w:sz="0" w:space="0" w:color="auto"/>
                                    <w:right w:val="none" w:sz="0" w:space="0" w:color="auto"/>
                                  </w:divBdr>
                                  <w:divsChild>
                                    <w:div w:id="417141110">
                                      <w:marLeft w:val="0"/>
                                      <w:marRight w:val="0"/>
                                      <w:marTop w:val="0"/>
                                      <w:marBottom w:val="600"/>
                                      <w:divBdr>
                                        <w:top w:val="none" w:sz="0" w:space="0" w:color="auto"/>
                                        <w:left w:val="none" w:sz="0" w:space="0" w:color="auto"/>
                                        <w:bottom w:val="none" w:sz="0" w:space="0" w:color="auto"/>
                                        <w:right w:val="none" w:sz="0" w:space="0" w:color="auto"/>
                                      </w:divBdr>
                                    </w:div>
                                    <w:div w:id="2017533787">
                                      <w:marLeft w:val="0"/>
                                      <w:marRight w:val="0"/>
                                      <w:marTop w:val="0"/>
                                      <w:marBottom w:val="0"/>
                                      <w:divBdr>
                                        <w:top w:val="none" w:sz="0" w:space="0" w:color="auto"/>
                                        <w:left w:val="none" w:sz="0" w:space="0" w:color="auto"/>
                                        <w:bottom w:val="none" w:sz="0" w:space="0" w:color="auto"/>
                                        <w:right w:val="none" w:sz="0" w:space="0" w:color="auto"/>
                                      </w:divBdr>
                                    </w:div>
                                    <w:div w:id="80879433">
                                      <w:marLeft w:val="0"/>
                                      <w:marRight w:val="0"/>
                                      <w:marTop w:val="0"/>
                                      <w:marBottom w:val="0"/>
                                      <w:divBdr>
                                        <w:top w:val="none" w:sz="0" w:space="0" w:color="auto"/>
                                        <w:left w:val="none" w:sz="0" w:space="0" w:color="auto"/>
                                        <w:bottom w:val="none" w:sz="0" w:space="0" w:color="auto"/>
                                        <w:right w:val="none" w:sz="0" w:space="0" w:color="auto"/>
                                      </w:divBdr>
                                    </w:div>
                                    <w:div w:id="8934640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85435587">
                          <w:marLeft w:val="0"/>
                          <w:marRight w:val="0"/>
                          <w:marTop w:val="0"/>
                          <w:marBottom w:val="0"/>
                          <w:divBdr>
                            <w:top w:val="none" w:sz="0" w:space="0" w:color="auto"/>
                            <w:left w:val="none" w:sz="0" w:space="0" w:color="auto"/>
                            <w:bottom w:val="none" w:sz="0" w:space="0" w:color="auto"/>
                            <w:right w:val="none" w:sz="0" w:space="0" w:color="auto"/>
                          </w:divBdr>
                          <w:divsChild>
                            <w:div w:id="438454364">
                              <w:marLeft w:val="0"/>
                              <w:marRight w:val="0"/>
                              <w:marTop w:val="0"/>
                              <w:marBottom w:val="0"/>
                              <w:divBdr>
                                <w:top w:val="none" w:sz="0" w:space="0" w:color="auto"/>
                                <w:left w:val="none" w:sz="0" w:space="0" w:color="auto"/>
                                <w:bottom w:val="none" w:sz="0" w:space="0" w:color="auto"/>
                                <w:right w:val="none" w:sz="0" w:space="0" w:color="auto"/>
                              </w:divBdr>
                              <w:divsChild>
                                <w:div w:id="1684237881">
                                  <w:marLeft w:val="0"/>
                                  <w:marRight w:val="0"/>
                                  <w:marTop w:val="0"/>
                                  <w:marBottom w:val="600"/>
                                  <w:divBdr>
                                    <w:top w:val="none" w:sz="0" w:space="0" w:color="auto"/>
                                    <w:left w:val="none" w:sz="0" w:space="0" w:color="auto"/>
                                    <w:bottom w:val="none" w:sz="0" w:space="0" w:color="auto"/>
                                    <w:right w:val="none" w:sz="0" w:space="0" w:color="auto"/>
                                  </w:divBdr>
                                  <w:divsChild>
                                    <w:div w:id="1041440323">
                                      <w:marLeft w:val="0"/>
                                      <w:marRight w:val="0"/>
                                      <w:marTop w:val="0"/>
                                      <w:marBottom w:val="600"/>
                                      <w:divBdr>
                                        <w:top w:val="none" w:sz="0" w:space="0" w:color="auto"/>
                                        <w:left w:val="none" w:sz="0" w:space="0" w:color="auto"/>
                                        <w:bottom w:val="none" w:sz="0" w:space="0" w:color="auto"/>
                                        <w:right w:val="none" w:sz="0" w:space="0" w:color="auto"/>
                                      </w:divBdr>
                                    </w:div>
                                    <w:div w:id="17643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060375">
                          <w:marLeft w:val="0"/>
                          <w:marRight w:val="0"/>
                          <w:marTop w:val="0"/>
                          <w:marBottom w:val="0"/>
                          <w:divBdr>
                            <w:top w:val="none" w:sz="0" w:space="0" w:color="auto"/>
                            <w:left w:val="none" w:sz="0" w:space="0" w:color="auto"/>
                            <w:bottom w:val="none" w:sz="0" w:space="0" w:color="auto"/>
                            <w:right w:val="none" w:sz="0" w:space="0" w:color="auto"/>
                          </w:divBdr>
                          <w:divsChild>
                            <w:div w:id="1316379487">
                              <w:marLeft w:val="0"/>
                              <w:marRight w:val="0"/>
                              <w:marTop w:val="0"/>
                              <w:marBottom w:val="0"/>
                              <w:divBdr>
                                <w:top w:val="none" w:sz="0" w:space="0" w:color="auto"/>
                                <w:left w:val="none" w:sz="0" w:space="0" w:color="auto"/>
                                <w:bottom w:val="none" w:sz="0" w:space="0" w:color="auto"/>
                                <w:right w:val="none" w:sz="0" w:space="0" w:color="auto"/>
                              </w:divBdr>
                              <w:divsChild>
                                <w:div w:id="1355233766">
                                  <w:marLeft w:val="0"/>
                                  <w:marRight w:val="0"/>
                                  <w:marTop w:val="0"/>
                                  <w:marBottom w:val="600"/>
                                  <w:divBdr>
                                    <w:top w:val="none" w:sz="0" w:space="0" w:color="auto"/>
                                    <w:left w:val="none" w:sz="0" w:space="0" w:color="auto"/>
                                    <w:bottom w:val="none" w:sz="0" w:space="0" w:color="auto"/>
                                    <w:right w:val="none" w:sz="0" w:space="0" w:color="auto"/>
                                  </w:divBdr>
                                  <w:divsChild>
                                    <w:div w:id="1306007945">
                                      <w:marLeft w:val="0"/>
                                      <w:marRight w:val="0"/>
                                      <w:marTop w:val="0"/>
                                      <w:marBottom w:val="150"/>
                                      <w:divBdr>
                                        <w:top w:val="none" w:sz="0" w:space="0" w:color="auto"/>
                                        <w:left w:val="none" w:sz="0" w:space="0" w:color="auto"/>
                                        <w:bottom w:val="none" w:sz="0" w:space="0" w:color="auto"/>
                                        <w:right w:val="none" w:sz="0" w:space="0" w:color="auto"/>
                                      </w:divBdr>
                                    </w:div>
                                    <w:div w:id="557933697">
                                      <w:marLeft w:val="0"/>
                                      <w:marRight w:val="0"/>
                                      <w:marTop w:val="0"/>
                                      <w:marBottom w:val="150"/>
                                      <w:divBdr>
                                        <w:top w:val="none" w:sz="0" w:space="0" w:color="auto"/>
                                        <w:left w:val="none" w:sz="0" w:space="0" w:color="auto"/>
                                        <w:bottom w:val="none" w:sz="0" w:space="0" w:color="auto"/>
                                        <w:right w:val="none" w:sz="0" w:space="0" w:color="auto"/>
                                      </w:divBdr>
                                    </w:div>
                                    <w:div w:id="1554538972">
                                      <w:marLeft w:val="0"/>
                                      <w:marRight w:val="0"/>
                                      <w:marTop w:val="0"/>
                                      <w:marBottom w:val="150"/>
                                      <w:divBdr>
                                        <w:top w:val="none" w:sz="0" w:space="0" w:color="auto"/>
                                        <w:left w:val="none" w:sz="0" w:space="0" w:color="auto"/>
                                        <w:bottom w:val="none" w:sz="0" w:space="0" w:color="auto"/>
                                        <w:right w:val="none" w:sz="0" w:space="0" w:color="auto"/>
                                      </w:divBdr>
                                    </w:div>
                                    <w:div w:id="1646664415">
                                      <w:marLeft w:val="0"/>
                                      <w:marRight w:val="0"/>
                                      <w:marTop w:val="0"/>
                                      <w:marBottom w:val="150"/>
                                      <w:divBdr>
                                        <w:top w:val="none" w:sz="0" w:space="0" w:color="auto"/>
                                        <w:left w:val="none" w:sz="0" w:space="0" w:color="auto"/>
                                        <w:bottom w:val="none" w:sz="0" w:space="0" w:color="auto"/>
                                        <w:right w:val="none" w:sz="0" w:space="0" w:color="auto"/>
                                      </w:divBdr>
                                    </w:div>
                                    <w:div w:id="1590432332">
                                      <w:marLeft w:val="0"/>
                                      <w:marRight w:val="0"/>
                                      <w:marTop w:val="0"/>
                                      <w:marBottom w:val="150"/>
                                      <w:divBdr>
                                        <w:top w:val="none" w:sz="0" w:space="0" w:color="auto"/>
                                        <w:left w:val="none" w:sz="0" w:space="0" w:color="auto"/>
                                        <w:bottom w:val="none" w:sz="0" w:space="0" w:color="auto"/>
                                        <w:right w:val="none" w:sz="0" w:space="0" w:color="auto"/>
                                      </w:divBdr>
                                    </w:div>
                                    <w:div w:id="18969667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48208679">
                          <w:marLeft w:val="0"/>
                          <w:marRight w:val="0"/>
                          <w:marTop w:val="0"/>
                          <w:marBottom w:val="0"/>
                          <w:divBdr>
                            <w:top w:val="none" w:sz="0" w:space="0" w:color="auto"/>
                            <w:left w:val="none" w:sz="0" w:space="0" w:color="auto"/>
                            <w:bottom w:val="none" w:sz="0" w:space="0" w:color="auto"/>
                            <w:right w:val="none" w:sz="0" w:space="0" w:color="auto"/>
                          </w:divBdr>
                          <w:divsChild>
                            <w:div w:id="1151363517">
                              <w:marLeft w:val="0"/>
                              <w:marRight w:val="0"/>
                              <w:marTop w:val="0"/>
                              <w:marBottom w:val="0"/>
                              <w:divBdr>
                                <w:top w:val="none" w:sz="0" w:space="0" w:color="auto"/>
                                <w:left w:val="none" w:sz="0" w:space="0" w:color="auto"/>
                                <w:bottom w:val="none" w:sz="0" w:space="0" w:color="auto"/>
                                <w:right w:val="none" w:sz="0" w:space="0" w:color="auto"/>
                              </w:divBdr>
                              <w:divsChild>
                                <w:div w:id="769466719">
                                  <w:marLeft w:val="0"/>
                                  <w:marRight w:val="0"/>
                                  <w:marTop w:val="0"/>
                                  <w:marBottom w:val="600"/>
                                  <w:divBdr>
                                    <w:top w:val="none" w:sz="0" w:space="0" w:color="auto"/>
                                    <w:left w:val="none" w:sz="0" w:space="0" w:color="auto"/>
                                    <w:bottom w:val="none" w:sz="0" w:space="0" w:color="auto"/>
                                    <w:right w:val="none" w:sz="0" w:space="0" w:color="auto"/>
                                  </w:divBdr>
                                  <w:divsChild>
                                    <w:div w:id="982855114">
                                      <w:marLeft w:val="0"/>
                                      <w:marRight w:val="0"/>
                                      <w:marTop w:val="0"/>
                                      <w:marBottom w:val="0"/>
                                      <w:divBdr>
                                        <w:top w:val="none" w:sz="0" w:space="0" w:color="auto"/>
                                        <w:left w:val="none" w:sz="0" w:space="0" w:color="auto"/>
                                        <w:bottom w:val="none" w:sz="0" w:space="0" w:color="auto"/>
                                        <w:right w:val="none" w:sz="0" w:space="0" w:color="auto"/>
                                      </w:divBdr>
                                      <w:divsChild>
                                        <w:div w:id="1426221943">
                                          <w:marLeft w:val="0"/>
                                          <w:marRight w:val="0"/>
                                          <w:marTop w:val="0"/>
                                          <w:marBottom w:val="150"/>
                                          <w:divBdr>
                                            <w:top w:val="none" w:sz="0" w:space="0" w:color="auto"/>
                                            <w:left w:val="none" w:sz="0" w:space="0" w:color="auto"/>
                                            <w:bottom w:val="none" w:sz="0" w:space="0" w:color="auto"/>
                                            <w:right w:val="none" w:sz="0" w:space="0" w:color="auto"/>
                                          </w:divBdr>
                                        </w:div>
                                        <w:div w:id="1636643069">
                                          <w:marLeft w:val="0"/>
                                          <w:marRight w:val="0"/>
                                          <w:marTop w:val="0"/>
                                          <w:marBottom w:val="150"/>
                                          <w:divBdr>
                                            <w:top w:val="none" w:sz="0" w:space="0" w:color="auto"/>
                                            <w:left w:val="none" w:sz="0" w:space="0" w:color="auto"/>
                                            <w:bottom w:val="none" w:sz="0" w:space="0" w:color="auto"/>
                                            <w:right w:val="none" w:sz="0" w:space="0" w:color="auto"/>
                                          </w:divBdr>
                                        </w:div>
                                        <w:div w:id="122887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079438">
                          <w:marLeft w:val="0"/>
                          <w:marRight w:val="0"/>
                          <w:marTop w:val="0"/>
                          <w:marBottom w:val="0"/>
                          <w:divBdr>
                            <w:top w:val="none" w:sz="0" w:space="0" w:color="auto"/>
                            <w:left w:val="none" w:sz="0" w:space="0" w:color="auto"/>
                            <w:bottom w:val="none" w:sz="0" w:space="0" w:color="auto"/>
                            <w:right w:val="none" w:sz="0" w:space="0" w:color="auto"/>
                          </w:divBdr>
                          <w:divsChild>
                            <w:div w:id="1228883300">
                              <w:marLeft w:val="0"/>
                              <w:marRight w:val="0"/>
                              <w:marTop w:val="0"/>
                              <w:marBottom w:val="0"/>
                              <w:divBdr>
                                <w:top w:val="none" w:sz="0" w:space="0" w:color="auto"/>
                                <w:left w:val="none" w:sz="0" w:space="0" w:color="auto"/>
                                <w:bottom w:val="none" w:sz="0" w:space="0" w:color="auto"/>
                                <w:right w:val="none" w:sz="0" w:space="0" w:color="auto"/>
                              </w:divBdr>
                              <w:divsChild>
                                <w:div w:id="1138255804">
                                  <w:marLeft w:val="0"/>
                                  <w:marRight w:val="0"/>
                                  <w:marTop w:val="0"/>
                                  <w:marBottom w:val="600"/>
                                  <w:divBdr>
                                    <w:top w:val="none" w:sz="0" w:space="0" w:color="auto"/>
                                    <w:left w:val="none" w:sz="0" w:space="0" w:color="auto"/>
                                    <w:bottom w:val="none" w:sz="0" w:space="0" w:color="auto"/>
                                    <w:right w:val="none" w:sz="0" w:space="0" w:color="auto"/>
                                  </w:divBdr>
                                  <w:divsChild>
                                    <w:div w:id="977759589">
                                      <w:marLeft w:val="0"/>
                                      <w:marRight w:val="0"/>
                                      <w:marTop w:val="0"/>
                                      <w:marBottom w:val="600"/>
                                      <w:divBdr>
                                        <w:top w:val="none" w:sz="0" w:space="0" w:color="auto"/>
                                        <w:left w:val="none" w:sz="0" w:space="0" w:color="auto"/>
                                        <w:bottom w:val="none" w:sz="0" w:space="0" w:color="auto"/>
                                        <w:right w:val="none" w:sz="0" w:space="0" w:color="auto"/>
                                      </w:divBdr>
                                    </w:div>
                                    <w:div w:id="1003972170">
                                      <w:marLeft w:val="0"/>
                                      <w:marRight w:val="0"/>
                                      <w:marTop w:val="0"/>
                                      <w:marBottom w:val="0"/>
                                      <w:divBdr>
                                        <w:top w:val="none" w:sz="0" w:space="0" w:color="auto"/>
                                        <w:left w:val="none" w:sz="0" w:space="0" w:color="auto"/>
                                        <w:bottom w:val="none" w:sz="0" w:space="0" w:color="auto"/>
                                        <w:right w:val="none" w:sz="0" w:space="0" w:color="auto"/>
                                      </w:divBdr>
                                      <w:divsChild>
                                        <w:div w:id="178935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8414089">
      <w:bodyDiv w:val="1"/>
      <w:marLeft w:val="0"/>
      <w:marRight w:val="0"/>
      <w:marTop w:val="0"/>
      <w:marBottom w:val="0"/>
      <w:divBdr>
        <w:top w:val="none" w:sz="0" w:space="0" w:color="auto"/>
        <w:left w:val="none" w:sz="0" w:space="0" w:color="auto"/>
        <w:bottom w:val="none" w:sz="0" w:space="0" w:color="auto"/>
        <w:right w:val="none" w:sz="0" w:space="0" w:color="auto"/>
      </w:divBdr>
      <w:divsChild>
        <w:div w:id="1357585783">
          <w:marLeft w:val="0"/>
          <w:marRight w:val="0"/>
          <w:marTop w:val="0"/>
          <w:marBottom w:val="0"/>
          <w:divBdr>
            <w:top w:val="none" w:sz="0" w:space="0" w:color="auto"/>
            <w:left w:val="none" w:sz="0" w:space="0" w:color="auto"/>
            <w:bottom w:val="none" w:sz="0" w:space="0" w:color="auto"/>
            <w:right w:val="none" w:sz="0" w:space="0" w:color="auto"/>
          </w:divBdr>
          <w:divsChild>
            <w:div w:id="1512718773">
              <w:marLeft w:val="0"/>
              <w:marRight w:val="0"/>
              <w:marTop w:val="0"/>
              <w:marBottom w:val="0"/>
              <w:divBdr>
                <w:top w:val="none" w:sz="0" w:space="0" w:color="auto"/>
                <w:left w:val="none" w:sz="0" w:space="0" w:color="auto"/>
                <w:bottom w:val="none" w:sz="0" w:space="0" w:color="auto"/>
                <w:right w:val="none" w:sz="0" w:space="0" w:color="auto"/>
              </w:divBdr>
              <w:divsChild>
                <w:div w:id="1412891367">
                  <w:marLeft w:val="0"/>
                  <w:marRight w:val="0"/>
                  <w:marTop w:val="0"/>
                  <w:marBottom w:val="0"/>
                  <w:divBdr>
                    <w:top w:val="none" w:sz="0" w:space="0" w:color="auto"/>
                    <w:left w:val="none" w:sz="0" w:space="0" w:color="auto"/>
                    <w:bottom w:val="none" w:sz="0" w:space="0" w:color="auto"/>
                    <w:right w:val="none" w:sz="0" w:space="0" w:color="auto"/>
                  </w:divBdr>
                  <w:divsChild>
                    <w:div w:id="2073766362">
                      <w:marLeft w:val="0"/>
                      <w:marRight w:val="0"/>
                      <w:marTop w:val="0"/>
                      <w:marBottom w:val="300"/>
                      <w:divBdr>
                        <w:top w:val="none" w:sz="0" w:space="0" w:color="auto"/>
                        <w:left w:val="none" w:sz="0" w:space="0" w:color="auto"/>
                        <w:bottom w:val="none" w:sz="0" w:space="0" w:color="auto"/>
                        <w:right w:val="none" w:sz="0" w:space="0" w:color="auto"/>
                      </w:divBdr>
                    </w:div>
                    <w:div w:id="201982056">
                      <w:marLeft w:val="0"/>
                      <w:marRight w:val="0"/>
                      <w:marTop w:val="0"/>
                      <w:marBottom w:val="0"/>
                      <w:divBdr>
                        <w:top w:val="none" w:sz="0" w:space="0" w:color="auto"/>
                        <w:left w:val="none" w:sz="0" w:space="0" w:color="auto"/>
                        <w:bottom w:val="none" w:sz="0" w:space="0" w:color="auto"/>
                        <w:right w:val="none" w:sz="0" w:space="0" w:color="auto"/>
                      </w:divBdr>
                      <w:divsChild>
                        <w:div w:id="624239842">
                          <w:marLeft w:val="0"/>
                          <w:marRight w:val="0"/>
                          <w:marTop w:val="0"/>
                          <w:marBottom w:val="225"/>
                          <w:divBdr>
                            <w:top w:val="none" w:sz="0" w:space="0" w:color="auto"/>
                            <w:left w:val="none" w:sz="0" w:space="0" w:color="auto"/>
                            <w:bottom w:val="none" w:sz="0" w:space="0" w:color="auto"/>
                            <w:right w:val="none" w:sz="0" w:space="0" w:color="auto"/>
                          </w:divBdr>
                        </w:div>
                      </w:divsChild>
                    </w:div>
                    <w:div w:id="1399132200">
                      <w:marLeft w:val="0"/>
                      <w:marRight w:val="0"/>
                      <w:marTop w:val="0"/>
                      <w:marBottom w:val="0"/>
                      <w:divBdr>
                        <w:top w:val="none" w:sz="0" w:space="0" w:color="auto"/>
                        <w:left w:val="none" w:sz="0" w:space="0" w:color="auto"/>
                        <w:bottom w:val="none" w:sz="0" w:space="0" w:color="auto"/>
                        <w:right w:val="none" w:sz="0" w:space="0" w:color="auto"/>
                      </w:divBdr>
                      <w:divsChild>
                        <w:div w:id="725683050">
                          <w:marLeft w:val="0"/>
                          <w:marRight w:val="0"/>
                          <w:marTop w:val="0"/>
                          <w:marBottom w:val="0"/>
                          <w:divBdr>
                            <w:top w:val="none" w:sz="0" w:space="0" w:color="auto"/>
                            <w:left w:val="none" w:sz="0" w:space="0" w:color="auto"/>
                            <w:bottom w:val="none" w:sz="0" w:space="0" w:color="auto"/>
                            <w:right w:val="none" w:sz="0" w:space="0" w:color="auto"/>
                          </w:divBdr>
                          <w:divsChild>
                            <w:div w:id="551617582">
                              <w:marLeft w:val="0"/>
                              <w:marRight w:val="0"/>
                              <w:marTop w:val="0"/>
                              <w:marBottom w:val="150"/>
                              <w:divBdr>
                                <w:top w:val="none" w:sz="0" w:space="0" w:color="auto"/>
                                <w:left w:val="none" w:sz="0" w:space="0" w:color="auto"/>
                                <w:bottom w:val="none" w:sz="0" w:space="0" w:color="auto"/>
                                <w:right w:val="none" w:sz="0" w:space="0" w:color="auto"/>
                              </w:divBdr>
                            </w:div>
                            <w:div w:id="1327782863">
                              <w:marLeft w:val="0"/>
                              <w:marRight w:val="0"/>
                              <w:marTop w:val="0"/>
                              <w:marBottom w:val="150"/>
                              <w:divBdr>
                                <w:top w:val="none" w:sz="0" w:space="0" w:color="auto"/>
                                <w:left w:val="none" w:sz="0" w:space="0" w:color="auto"/>
                                <w:bottom w:val="none" w:sz="0" w:space="0" w:color="auto"/>
                                <w:right w:val="none" w:sz="0" w:space="0" w:color="auto"/>
                              </w:divBdr>
                            </w:div>
                            <w:div w:id="785465202">
                              <w:marLeft w:val="0"/>
                              <w:marRight w:val="0"/>
                              <w:marTop w:val="0"/>
                              <w:marBottom w:val="0"/>
                              <w:divBdr>
                                <w:top w:val="none" w:sz="0" w:space="0" w:color="auto"/>
                                <w:left w:val="none" w:sz="0" w:space="0" w:color="auto"/>
                                <w:bottom w:val="none" w:sz="0" w:space="0" w:color="auto"/>
                                <w:right w:val="none" w:sz="0" w:space="0" w:color="auto"/>
                              </w:divBdr>
                            </w:div>
                            <w:div w:id="112599718">
                              <w:marLeft w:val="0"/>
                              <w:marRight w:val="0"/>
                              <w:marTop w:val="450"/>
                              <w:marBottom w:val="0"/>
                              <w:divBdr>
                                <w:top w:val="none" w:sz="0" w:space="0" w:color="auto"/>
                                <w:left w:val="none" w:sz="0" w:space="0" w:color="auto"/>
                                <w:bottom w:val="none" w:sz="0" w:space="0" w:color="auto"/>
                                <w:right w:val="none" w:sz="0" w:space="0" w:color="auto"/>
                              </w:divBdr>
                            </w:div>
                            <w:div w:id="1181774624">
                              <w:marLeft w:val="0"/>
                              <w:marRight w:val="0"/>
                              <w:marTop w:val="0"/>
                              <w:marBottom w:val="0"/>
                              <w:divBdr>
                                <w:top w:val="none" w:sz="0" w:space="0" w:color="auto"/>
                                <w:left w:val="none" w:sz="0" w:space="0" w:color="auto"/>
                                <w:bottom w:val="none" w:sz="0" w:space="0" w:color="auto"/>
                                <w:right w:val="none" w:sz="0" w:space="0" w:color="auto"/>
                              </w:divBdr>
                            </w:div>
                          </w:divsChild>
                        </w:div>
                        <w:div w:id="954337109">
                          <w:marLeft w:val="0"/>
                          <w:marRight w:val="0"/>
                          <w:marTop w:val="0"/>
                          <w:marBottom w:val="0"/>
                          <w:divBdr>
                            <w:top w:val="none" w:sz="0" w:space="0" w:color="auto"/>
                            <w:left w:val="none" w:sz="0" w:space="0" w:color="auto"/>
                            <w:bottom w:val="none" w:sz="0" w:space="0" w:color="auto"/>
                            <w:right w:val="none" w:sz="0" w:space="0" w:color="auto"/>
                          </w:divBdr>
                          <w:divsChild>
                            <w:div w:id="638341254">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1667973147">
                                  <w:marLeft w:val="0"/>
                                  <w:marRight w:val="0"/>
                                  <w:marTop w:val="0"/>
                                  <w:marBottom w:val="0"/>
                                  <w:divBdr>
                                    <w:top w:val="none" w:sz="0" w:space="0" w:color="auto"/>
                                    <w:left w:val="none" w:sz="0" w:space="0" w:color="auto"/>
                                    <w:bottom w:val="none" w:sz="0" w:space="0" w:color="auto"/>
                                    <w:right w:val="none" w:sz="0" w:space="0" w:color="auto"/>
                                  </w:divBdr>
                                </w:div>
                                <w:div w:id="1546065821">
                                  <w:marLeft w:val="0"/>
                                  <w:marRight w:val="0"/>
                                  <w:marTop w:val="0"/>
                                  <w:marBottom w:val="0"/>
                                  <w:divBdr>
                                    <w:top w:val="none" w:sz="0" w:space="0" w:color="auto"/>
                                    <w:left w:val="none" w:sz="0" w:space="0" w:color="auto"/>
                                    <w:bottom w:val="none" w:sz="0" w:space="0" w:color="auto"/>
                                    <w:right w:val="none" w:sz="0" w:space="0" w:color="auto"/>
                                  </w:divBdr>
                                </w:div>
                                <w:div w:id="404645505">
                                  <w:marLeft w:val="-225"/>
                                  <w:marRight w:val="-225"/>
                                  <w:marTop w:val="300"/>
                                  <w:marBottom w:val="0"/>
                                  <w:divBdr>
                                    <w:top w:val="single" w:sz="6" w:space="15" w:color="EDEDED"/>
                                    <w:left w:val="none" w:sz="0" w:space="0" w:color="auto"/>
                                    <w:bottom w:val="none" w:sz="0" w:space="0" w:color="auto"/>
                                    <w:right w:val="none" w:sz="0" w:space="0" w:color="auto"/>
                                  </w:divBdr>
                                  <w:divsChild>
                                    <w:div w:id="1634409453">
                                      <w:marLeft w:val="0"/>
                                      <w:marRight w:val="0"/>
                                      <w:marTop w:val="300"/>
                                      <w:marBottom w:val="300"/>
                                      <w:divBdr>
                                        <w:top w:val="none" w:sz="0" w:space="0" w:color="auto"/>
                                        <w:left w:val="none" w:sz="0" w:space="0" w:color="auto"/>
                                        <w:bottom w:val="none" w:sz="0" w:space="0" w:color="auto"/>
                                        <w:right w:val="none" w:sz="0" w:space="0" w:color="auto"/>
                                      </w:divBdr>
                                    </w:div>
                                    <w:div w:id="1965697775">
                                      <w:marLeft w:val="0"/>
                                      <w:marRight w:val="0"/>
                                      <w:marTop w:val="0"/>
                                      <w:marBottom w:val="0"/>
                                      <w:divBdr>
                                        <w:top w:val="none" w:sz="0" w:space="0" w:color="auto"/>
                                        <w:left w:val="none" w:sz="0" w:space="0" w:color="auto"/>
                                        <w:bottom w:val="none" w:sz="0" w:space="0" w:color="auto"/>
                                        <w:right w:val="none" w:sz="0" w:space="0" w:color="auto"/>
                                      </w:divBdr>
                                    </w:div>
                                  </w:divsChild>
                                </w:div>
                                <w:div w:id="2100831506">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674504176">
          <w:marLeft w:val="0"/>
          <w:marRight w:val="0"/>
          <w:marTop w:val="0"/>
          <w:marBottom w:val="0"/>
          <w:divBdr>
            <w:top w:val="none" w:sz="0" w:space="0" w:color="auto"/>
            <w:left w:val="none" w:sz="0" w:space="0" w:color="auto"/>
            <w:bottom w:val="none" w:sz="0" w:space="0" w:color="auto"/>
            <w:right w:val="none" w:sz="0" w:space="0" w:color="auto"/>
          </w:divBdr>
          <w:divsChild>
            <w:div w:id="1408259226">
              <w:marLeft w:val="0"/>
              <w:marRight w:val="0"/>
              <w:marTop w:val="0"/>
              <w:marBottom w:val="0"/>
              <w:divBdr>
                <w:top w:val="none" w:sz="0" w:space="0" w:color="auto"/>
                <w:left w:val="none" w:sz="0" w:space="0" w:color="auto"/>
                <w:bottom w:val="none" w:sz="0" w:space="0" w:color="auto"/>
                <w:right w:val="none" w:sz="0" w:space="0" w:color="auto"/>
              </w:divBdr>
              <w:divsChild>
                <w:div w:id="640503739">
                  <w:marLeft w:val="0"/>
                  <w:marRight w:val="0"/>
                  <w:marTop w:val="0"/>
                  <w:marBottom w:val="0"/>
                  <w:divBdr>
                    <w:top w:val="none" w:sz="0" w:space="0" w:color="auto"/>
                    <w:left w:val="none" w:sz="0" w:space="0" w:color="auto"/>
                    <w:bottom w:val="none" w:sz="0" w:space="0" w:color="auto"/>
                    <w:right w:val="none" w:sz="0" w:space="0" w:color="auto"/>
                  </w:divBdr>
                  <w:divsChild>
                    <w:div w:id="204218274">
                      <w:marLeft w:val="0"/>
                      <w:marRight w:val="0"/>
                      <w:marTop w:val="0"/>
                      <w:marBottom w:val="0"/>
                      <w:divBdr>
                        <w:top w:val="none" w:sz="0" w:space="0" w:color="auto"/>
                        <w:left w:val="none" w:sz="0" w:space="0" w:color="auto"/>
                        <w:bottom w:val="none" w:sz="0" w:space="0" w:color="auto"/>
                        <w:right w:val="none" w:sz="0" w:space="0" w:color="auto"/>
                      </w:divBdr>
                      <w:divsChild>
                        <w:div w:id="1559316930">
                          <w:marLeft w:val="0"/>
                          <w:marRight w:val="0"/>
                          <w:marTop w:val="0"/>
                          <w:marBottom w:val="600"/>
                          <w:divBdr>
                            <w:top w:val="none" w:sz="0" w:space="0" w:color="auto"/>
                            <w:left w:val="none" w:sz="0" w:space="0" w:color="auto"/>
                            <w:bottom w:val="none" w:sz="0" w:space="0" w:color="auto"/>
                            <w:right w:val="none" w:sz="0" w:space="0" w:color="auto"/>
                          </w:divBdr>
                        </w:div>
                        <w:div w:id="952055183">
                          <w:marLeft w:val="0"/>
                          <w:marRight w:val="0"/>
                          <w:marTop w:val="0"/>
                          <w:marBottom w:val="600"/>
                          <w:divBdr>
                            <w:top w:val="none" w:sz="0" w:space="0" w:color="auto"/>
                            <w:left w:val="none" w:sz="0" w:space="0" w:color="auto"/>
                            <w:bottom w:val="none" w:sz="0" w:space="0" w:color="auto"/>
                            <w:right w:val="none" w:sz="0" w:space="0" w:color="auto"/>
                          </w:divBdr>
                        </w:div>
                        <w:div w:id="1320767415">
                          <w:marLeft w:val="0"/>
                          <w:marRight w:val="0"/>
                          <w:marTop w:val="0"/>
                          <w:marBottom w:val="600"/>
                          <w:divBdr>
                            <w:top w:val="none" w:sz="0" w:space="0" w:color="auto"/>
                            <w:left w:val="none" w:sz="0" w:space="0" w:color="auto"/>
                            <w:bottom w:val="none" w:sz="0" w:space="0" w:color="auto"/>
                            <w:right w:val="none" w:sz="0" w:space="0" w:color="auto"/>
                          </w:divBdr>
                        </w:div>
                        <w:div w:id="1468159841">
                          <w:marLeft w:val="0"/>
                          <w:marRight w:val="0"/>
                          <w:marTop w:val="0"/>
                          <w:marBottom w:val="0"/>
                          <w:divBdr>
                            <w:top w:val="none" w:sz="0" w:space="0" w:color="auto"/>
                            <w:left w:val="none" w:sz="0" w:space="0" w:color="auto"/>
                            <w:bottom w:val="none" w:sz="0" w:space="0" w:color="auto"/>
                            <w:right w:val="none" w:sz="0" w:space="0" w:color="auto"/>
                          </w:divBdr>
                          <w:divsChild>
                            <w:div w:id="868880773">
                              <w:marLeft w:val="0"/>
                              <w:marRight w:val="0"/>
                              <w:marTop w:val="0"/>
                              <w:marBottom w:val="0"/>
                              <w:divBdr>
                                <w:top w:val="none" w:sz="0" w:space="0" w:color="auto"/>
                                <w:left w:val="none" w:sz="0" w:space="0" w:color="auto"/>
                                <w:bottom w:val="none" w:sz="0" w:space="0" w:color="auto"/>
                                <w:right w:val="none" w:sz="0" w:space="0" w:color="auto"/>
                              </w:divBdr>
                            </w:div>
                            <w:div w:id="656541725">
                              <w:marLeft w:val="0"/>
                              <w:marRight w:val="0"/>
                              <w:marTop w:val="0"/>
                              <w:marBottom w:val="0"/>
                              <w:divBdr>
                                <w:top w:val="none" w:sz="0" w:space="0" w:color="auto"/>
                                <w:left w:val="none" w:sz="0" w:space="0" w:color="auto"/>
                                <w:bottom w:val="none" w:sz="0" w:space="0" w:color="auto"/>
                                <w:right w:val="none" w:sz="0" w:space="0" w:color="auto"/>
                              </w:divBdr>
                            </w:div>
                          </w:divsChild>
                        </w:div>
                        <w:div w:id="928660405">
                          <w:marLeft w:val="0"/>
                          <w:marRight w:val="0"/>
                          <w:marTop w:val="0"/>
                          <w:marBottom w:val="225"/>
                          <w:divBdr>
                            <w:top w:val="none" w:sz="0" w:space="0" w:color="auto"/>
                            <w:left w:val="none" w:sz="0" w:space="0" w:color="auto"/>
                            <w:bottom w:val="none" w:sz="0" w:space="0" w:color="auto"/>
                            <w:right w:val="none" w:sz="0" w:space="0" w:color="auto"/>
                          </w:divBdr>
                          <w:divsChild>
                            <w:div w:id="57677723">
                              <w:marLeft w:val="0"/>
                              <w:marRight w:val="0"/>
                              <w:marTop w:val="0"/>
                              <w:marBottom w:val="0"/>
                              <w:divBdr>
                                <w:top w:val="none" w:sz="0" w:space="0" w:color="auto"/>
                                <w:left w:val="none" w:sz="0" w:space="0" w:color="auto"/>
                                <w:bottom w:val="none" w:sz="0" w:space="0" w:color="auto"/>
                                <w:right w:val="none" w:sz="0" w:space="0" w:color="auto"/>
                              </w:divBdr>
                              <w:divsChild>
                                <w:div w:id="127913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595">
                          <w:marLeft w:val="0"/>
                          <w:marRight w:val="0"/>
                          <w:marTop w:val="0"/>
                          <w:marBottom w:val="225"/>
                          <w:divBdr>
                            <w:top w:val="none" w:sz="0" w:space="0" w:color="auto"/>
                            <w:left w:val="none" w:sz="0" w:space="0" w:color="auto"/>
                            <w:bottom w:val="none" w:sz="0" w:space="0" w:color="auto"/>
                            <w:right w:val="none" w:sz="0" w:space="0" w:color="auto"/>
                          </w:divBdr>
                          <w:divsChild>
                            <w:div w:id="1099831591">
                              <w:marLeft w:val="0"/>
                              <w:marRight w:val="0"/>
                              <w:marTop w:val="0"/>
                              <w:marBottom w:val="0"/>
                              <w:divBdr>
                                <w:top w:val="none" w:sz="0" w:space="0" w:color="auto"/>
                                <w:left w:val="none" w:sz="0" w:space="0" w:color="auto"/>
                                <w:bottom w:val="none" w:sz="0" w:space="0" w:color="auto"/>
                                <w:right w:val="none" w:sz="0" w:space="0" w:color="auto"/>
                              </w:divBdr>
                              <w:divsChild>
                                <w:div w:id="98768857">
                                  <w:marLeft w:val="0"/>
                                  <w:marRight w:val="0"/>
                                  <w:marTop w:val="0"/>
                                  <w:marBottom w:val="225"/>
                                  <w:divBdr>
                                    <w:top w:val="none" w:sz="0" w:space="0" w:color="auto"/>
                                    <w:left w:val="none" w:sz="0" w:space="0" w:color="auto"/>
                                    <w:bottom w:val="none" w:sz="0" w:space="0" w:color="auto"/>
                                    <w:right w:val="none" w:sz="0" w:space="0" w:color="auto"/>
                                  </w:divBdr>
                                  <w:divsChild>
                                    <w:div w:id="854733017">
                                      <w:marLeft w:val="0"/>
                                      <w:marRight w:val="0"/>
                                      <w:marTop w:val="0"/>
                                      <w:marBottom w:val="150"/>
                                      <w:divBdr>
                                        <w:top w:val="none" w:sz="0" w:space="0" w:color="auto"/>
                                        <w:left w:val="none" w:sz="0" w:space="0" w:color="auto"/>
                                        <w:bottom w:val="none" w:sz="0" w:space="0" w:color="auto"/>
                                        <w:right w:val="none" w:sz="0" w:space="0" w:color="auto"/>
                                      </w:divBdr>
                                    </w:div>
                                  </w:divsChild>
                                </w:div>
                                <w:div w:id="20517459">
                                  <w:marLeft w:val="0"/>
                                  <w:marRight w:val="0"/>
                                  <w:marTop w:val="0"/>
                                  <w:marBottom w:val="225"/>
                                  <w:divBdr>
                                    <w:top w:val="none" w:sz="0" w:space="0" w:color="auto"/>
                                    <w:left w:val="none" w:sz="0" w:space="0" w:color="auto"/>
                                    <w:bottom w:val="none" w:sz="0" w:space="0" w:color="auto"/>
                                    <w:right w:val="none" w:sz="0" w:space="0" w:color="auto"/>
                                  </w:divBdr>
                                </w:div>
                                <w:div w:id="1768698635">
                                  <w:marLeft w:val="0"/>
                                  <w:marRight w:val="0"/>
                                  <w:marTop w:val="0"/>
                                  <w:marBottom w:val="225"/>
                                  <w:divBdr>
                                    <w:top w:val="none" w:sz="0" w:space="0" w:color="auto"/>
                                    <w:left w:val="none" w:sz="0" w:space="0" w:color="auto"/>
                                    <w:bottom w:val="none" w:sz="0" w:space="0" w:color="auto"/>
                                    <w:right w:val="none" w:sz="0" w:space="0" w:color="auto"/>
                                  </w:divBdr>
                                  <w:divsChild>
                                    <w:div w:id="491140548">
                                      <w:marLeft w:val="0"/>
                                      <w:marRight w:val="0"/>
                                      <w:marTop w:val="0"/>
                                      <w:marBottom w:val="0"/>
                                      <w:divBdr>
                                        <w:top w:val="none" w:sz="0" w:space="0" w:color="auto"/>
                                        <w:left w:val="none" w:sz="0" w:space="0" w:color="auto"/>
                                        <w:bottom w:val="none" w:sz="0" w:space="0" w:color="auto"/>
                                        <w:right w:val="none" w:sz="0" w:space="0" w:color="auto"/>
                                      </w:divBdr>
                                      <w:divsChild>
                                        <w:div w:id="273442390">
                                          <w:marLeft w:val="0"/>
                                          <w:marRight w:val="0"/>
                                          <w:marTop w:val="0"/>
                                          <w:marBottom w:val="225"/>
                                          <w:divBdr>
                                            <w:top w:val="none" w:sz="0" w:space="0" w:color="auto"/>
                                            <w:left w:val="none" w:sz="0" w:space="0" w:color="auto"/>
                                            <w:bottom w:val="none" w:sz="0" w:space="0" w:color="auto"/>
                                            <w:right w:val="none" w:sz="0" w:space="0" w:color="auto"/>
                                          </w:divBdr>
                                        </w:div>
                                      </w:divsChild>
                                    </w:div>
                                    <w:div w:id="319310682">
                                      <w:marLeft w:val="0"/>
                                      <w:marRight w:val="0"/>
                                      <w:marTop w:val="0"/>
                                      <w:marBottom w:val="0"/>
                                      <w:divBdr>
                                        <w:top w:val="none" w:sz="0" w:space="0" w:color="auto"/>
                                        <w:left w:val="none" w:sz="0" w:space="0" w:color="auto"/>
                                        <w:bottom w:val="none" w:sz="0" w:space="0" w:color="auto"/>
                                        <w:right w:val="none" w:sz="0" w:space="0" w:color="auto"/>
                                      </w:divBdr>
                                      <w:divsChild>
                                        <w:div w:id="743915501">
                                          <w:marLeft w:val="0"/>
                                          <w:marRight w:val="0"/>
                                          <w:marTop w:val="0"/>
                                          <w:marBottom w:val="150"/>
                                          <w:divBdr>
                                            <w:top w:val="none" w:sz="0" w:space="0" w:color="auto"/>
                                            <w:left w:val="none" w:sz="0" w:space="0" w:color="auto"/>
                                            <w:bottom w:val="none" w:sz="0" w:space="0" w:color="auto"/>
                                            <w:right w:val="none" w:sz="0" w:space="0" w:color="auto"/>
                                          </w:divBdr>
                                        </w:div>
                                        <w:div w:id="2058702635">
                                          <w:marLeft w:val="0"/>
                                          <w:marRight w:val="0"/>
                                          <w:marTop w:val="0"/>
                                          <w:marBottom w:val="150"/>
                                          <w:divBdr>
                                            <w:top w:val="none" w:sz="0" w:space="0" w:color="auto"/>
                                            <w:left w:val="none" w:sz="0" w:space="0" w:color="auto"/>
                                            <w:bottom w:val="none" w:sz="0" w:space="0" w:color="auto"/>
                                            <w:right w:val="none" w:sz="0" w:space="0" w:color="auto"/>
                                          </w:divBdr>
                                        </w:div>
                                        <w:div w:id="1163617316">
                                          <w:marLeft w:val="0"/>
                                          <w:marRight w:val="0"/>
                                          <w:marTop w:val="0"/>
                                          <w:marBottom w:val="150"/>
                                          <w:divBdr>
                                            <w:top w:val="none" w:sz="0" w:space="0" w:color="auto"/>
                                            <w:left w:val="none" w:sz="0" w:space="0" w:color="auto"/>
                                            <w:bottom w:val="none" w:sz="0" w:space="0" w:color="auto"/>
                                            <w:right w:val="none" w:sz="0" w:space="0" w:color="auto"/>
                                          </w:divBdr>
                                        </w:div>
                                        <w:div w:id="163243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103782">
                          <w:marLeft w:val="0"/>
                          <w:marRight w:val="0"/>
                          <w:marTop w:val="0"/>
                          <w:marBottom w:val="0"/>
                          <w:divBdr>
                            <w:top w:val="none" w:sz="0" w:space="0" w:color="auto"/>
                            <w:left w:val="none" w:sz="0" w:space="0" w:color="auto"/>
                            <w:bottom w:val="none" w:sz="0" w:space="0" w:color="auto"/>
                            <w:right w:val="none" w:sz="0" w:space="0" w:color="auto"/>
                          </w:divBdr>
                          <w:divsChild>
                            <w:div w:id="222446666">
                              <w:marLeft w:val="0"/>
                              <w:marRight w:val="0"/>
                              <w:marTop w:val="0"/>
                              <w:marBottom w:val="0"/>
                              <w:divBdr>
                                <w:top w:val="none" w:sz="0" w:space="0" w:color="auto"/>
                                <w:left w:val="none" w:sz="0" w:space="0" w:color="auto"/>
                                <w:bottom w:val="none" w:sz="0" w:space="0" w:color="auto"/>
                                <w:right w:val="none" w:sz="0" w:space="0" w:color="auto"/>
                              </w:divBdr>
                              <w:divsChild>
                                <w:div w:id="212503419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22233048">
                          <w:marLeft w:val="0"/>
                          <w:marRight w:val="0"/>
                          <w:marTop w:val="0"/>
                          <w:marBottom w:val="0"/>
                          <w:divBdr>
                            <w:top w:val="none" w:sz="0" w:space="0" w:color="auto"/>
                            <w:left w:val="none" w:sz="0" w:space="0" w:color="auto"/>
                            <w:bottom w:val="none" w:sz="0" w:space="0" w:color="auto"/>
                            <w:right w:val="none" w:sz="0" w:space="0" w:color="auto"/>
                          </w:divBdr>
                        </w:div>
                        <w:div w:id="197551184">
                          <w:marLeft w:val="0"/>
                          <w:marRight w:val="0"/>
                          <w:marTop w:val="300"/>
                          <w:marBottom w:val="0"/>
                          <w:divBdr>
                            <w:top w:val="none" w:sz="0" w:space="0" w:color="auto"/>
                            <w:left w:val="none" w:sz="0" w:space="0" w:color="auto"/>
                            <w:bottom w:val="none" w:sz="0" w:space="0" w:color="auto"/>
                            <w:right w:val="none" w:sz="0" w:space="0" w:color="auto"/>
                          </w:divBdr>
                        </w:div>
                        <w:div w:id="1595088268">
                          <w:marLeft w:val="0"/>
                          <w:marRight w:val="0"/>
                          <w:marTop w:val="300"/>
                          <w:marBottom w:val="0"/>
                          <w:divBdr>
                            <w:top w:val="none" w:sz="0" w:space="0" w:color="auto"/>
                            <w:left w:val="none" w:sz="0" w:space="0" w:color="auto"/>
                            <w:bottom w:val="none" w:sz="0" w:space="0" w:color="auto"/>
                            <w:right w:val="none" w:sz="0" w:space="0" w:color="auto"/>
                          </w:divBdr>
                          <w:divsChild>
                            <w:div w:id="1021127669">
                              <w:marLeft w:val="0"/>
                              <w:marRight w:val="0"/>
                              <w:marTop w:val="0"/>
                              <w:marBottom w:val="225"/>
                              <w:divBdr>
                                <w:top w:val="none" w:sz="0" w:space="0" w:color="auto"/>
                                <w:left w:val="none" w:sz="0" w:space="0" w:color="auto"/>
                                <w:bottom w:val="none" w:sz="0" w:space="0" w:color="auto"/>
                                <w:right w:val="none" w:sz="0" w:space="0" w:color="auto"/>
                              </w:divBdr>
                              <w:divsChild>
                                <w:div w:id="1750691462">
                                  <w:marLeft w:val="0"/>
                                  <w:marRight w:val="0"/>
                                  <w:marTop w:val="0"/>
                                  <w:marBottom w:val="0"/>
                                  <w:divBdr>
                                    <w:top w:val="none" w:sz="0" w:space="0" w:color="auto"/>
                                    <w:left w:val="none" w:sz="0" w:space="0" w:color="auto"/>
                                    <w:bottom w:val="none" w:sz="0" w:space="0" w:color="auto"/>
                                    <w:right w:val="none" w:sz="0" w:space="0" w:color="auto"/>
                                  </w:divBdr>
                                  <w:divsChild>
                                    <w:div w:id="2040356873">
                                      <w:marLeft w:val="0"/>
                                      <w:marRight w:val="0"/>
                                      <w:marTop w:val="0"/>
                                      <w:marBottom w:val="0"/>
                                      <w:divBdr>
                                        <w:top w:val="none" w:sz="0" w:space="0" w:color="auto"/>
                                        <w:left w:val="none" w:sz="0" w:space="0" w:color="auto"/>
                                        <w:bottom w:val="none" w:sz="0" w:space="0" w:color="auto"/>
                                        <w:right w:val="none" w:sz="0" w:space="0" w:color="auto"/>
                                      </w:divBdr>
                                    </w:div>
                                    <w:div w:id="15214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115242">
                          <w:marLeft w:val="0"/>
                          <w:marRight w:val="0"/>
                          <w:marTop w:val="0"/>
                          <w:marBottom w:val="0"/>
                          <w:divBdr>
                            <w:top w:val="none" w:sz="0" w:space="0" w:color="auto"/>
                            <w:left w:val="none" w:sz="0" w:space="0" w:color="auto"/>
                            <w:bottom w:val="none" w:sz="0" w:space="0" w:color="auto"/>
                            <w:right w:val="none" w:sz="0" w:space="0" w:color="auto"/>
                          </w:divBdr>
                          <w:divsChild>
                            <w:div w:id="1740135612">
                              <w:marLeft w:val="0"/>
                              <w:marRight w:val="0"/>
                              <w:marTop w:val="0"/>
                              <w:marBottom w:val="225"/>
                              <w:divBdr>
                                <w:top w:val="none" w:sz="0" w:space="0" w:color="auto"/>
                                <w:left w:val="none" w:sz="0" w:space="0" w:color="auto"/>
                                <w:bottom w:val="none" w:sz="0" w:space="0" w:color="auto"/>
                                <w:right w:val="none" w:sz="0" w:space="0" w:color="auto"/>
                              </w:divBdr>
                              <w:divsChild>
                                <w:div w:id="755594414">
                                  <w:marLeft w:val="0"/>
                                  <w:marRight w:val="0"/>
                                  <w:marTop w:val="0"/>
                                  <w:marBottom w:val="0"/>
                                  <w:divBdr>
                                    <w:top w:val="none" w:sz="0" w:space="0" w:color="auto"/>
                                    <w:left w:val="none" w:sz="0" w:space="0" w:color="auto"/>
                                    <w:bottom w:val="none" w:sz="0" w:space="0" w:color="auto"/>
                                    <w:right w:val="none" w:sz="0" w:space="0" w:color="auto"/>
                                  </w:divBdr>
                                  <w:divsChild>
                                    <w:div w:id="69013022">
                                      <w:marLeft w:val="0"/>
                                      <w:marRight w:val="0"/>
                                      <w:marTop w:val="0"/>
                                      <w:marBottom w:val="0"/>
                                      <w:divBdr>
                                        <w:top w:val="none" w:sz="0" w:space="0" w:color="auto"/>
                                        <w:left w:val="none" w:sz="0" w:space="0" w:color="auto"/>
                                        <w:bottom w:val="none" w:sz="0" w:space="0" w:color="auto"/>
                                        <w:right w:val="none" w:sz="0" w:space="0" w:color="auto"/>
                                      </w:divBdr>
                                      <w:divsChild>
                                        <w:div w:id="362825553">
                                          <w:marLeft w:val="0"/>
                                          <w:marRight w:val="0"/>
                                          <w:marTop w:val="0"/>
                                          <w:marBottom w:val="0"/>
                                          <w:divBdr>
                                            <w:top w:val="none" w:sz="0" w:space="0" w:color="auto"/>
                                            <w:left w:val="none" w:sz="0" w:space="0" w:color="auto"/>
                                            <w:bottom w:val="none" w:sz="0" w:space="0" w:color="auto"/>
                                            <w:right w:val="none" w:sz="0" w:space="0" w:color="auto"/>
                                          </w:divBdr>
                                        </w:div>
                                        <w:div w:id="42129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417984">
                          <w:marLeft w:val="0"/>
                          <w:marRight w:val="0"/>
                          <w:marTop w:val="0"/>
                          <w:marBottom w:val="0"/>
                          <w:divBdr>
                            <w:top w:val="none" w:sz="0" w:space="0" w:color="auto"/>
                            <w:left w:val="none" w:sz="0" w:space="0" w:color="auto"/>
                            <w:bottom w:val="none" w:sz="0" w:space="0" w:color="auto"/>
                            <w:right w:val="none" w:sz="0" w:space="0" w:color="auto"/>
                          </w:divBdr>
                          <w:divsChild>
                            <w:div w:id="1877085148">
                              <w:marLeft w:val="0"/>
                              <w:marRight w:val="0"/>
                              <w:marTop w:val="300"/>
                              <w:marBottom w:val="225"/>
                              <w:divBdr>
                                <w:top w:val="none" w:sz="0" w:space="0" w:color="auto"/>
                                <w:left w:val="none" w:sz="0" w:space="0" w:color="auto"/>
                                <w:bottom w:val="none" w:sz="0" w:space="0" w:color="auto"/>
                                <w:right w:val="none" w:sz="0" w:space="0" w:color="auto"/>
                              </w:divBdr>
                              <w:divsChild>
                                <w:div w:id="1908808552">
                                  <w:marLeft w:val="0"/>
                                  <w:marRight w:val="0"/>
                                  <w:marTop w:val="0"/>
                                  <w:marBottom w:val="150"/>
                                  <w:divBdr>
                                    <w:top w:val="none" w:sz="0" w:space="0" w:color="auto"/>
                                    <w:left w:val="none" w:sz="0" w:space="0" w:color="auto"/>
                                    <w:bottom w:val="none" w:sz="0" w:space="0" w:color="auto"/>
                                    <w:right w:val="none" w:sz="0" w:space="0" w:color="auto"/>
                                  </w:divBdr>
                                </w:div>
                                <w:div w:id="1893954658">
                                  <w:marLeft w:val="0"/>
                                  <w:marRight w:val="0"/>
                                  <w:marTop w:val="0"/>
                                  <w:marBottom w:val="150"/>
                                  <w:divBdr>
                                    <w:top w:val="none" w:sz="0" w:space="0" w:color="auto"/>
                                    <w:left w:val="none" w:sz="0" w:space="0" w:color="auto"/>
                                    <w:bottom w:val="none" w:sz="0" w:space="0" w:color="auto"/>
                                    <w:right w:val="none" w:sz="0" w:space="0" w:color="auto"/>
                                  </w:divBdr>
                                </w:div>
                                <w:div w:id="102961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8385138">
                          <w:marLeft w:val="0"/>
                          <w:marRight w:val="0"/>
                          <w:marTop w:val="0"/>
                          <w:marBottom w:val="0"/>
                          <w:divBdr>
                            <w:top w:val="none" w:sz="0" w:space="0" w:color="auto"/>
                            <w:left w:val="none" w:sz="0" w:space="0" w:color="auto"/>
                            <w:bottom w:val="none" w:sz="0" w:space="0" w:color="auto"/>
                            <w:right w:val="none" w:sz="0" w:space="0" w:color="auto"/>
                          </w:divBdr>
                          <w:divsChild>
                            <w:div w:id="2118981478">
                              <w:marLeft w:val="0"/>
                              <w:marRight w:val="0"/>
                              <w:marTop w:val="0"/>
                              <w:marBottom w:val="0"/>
                              <w:divBdr>
                                <w:top w:val="none" w:sz="0" w:space="0" w:color="auto"/>
                                <w:left w:val="none" w:sz="0" w:space="0" w:color="auto"/>
                                <w:bottom w:val="none" w:sz="0" w:space="0" w:color="auto"/>
                                <w:right w:val="none" w:sz="0" w:space="0" w:color="auto"/>
                              </w:divBdr>
                              <w:divsChild>
                                <w:div w:id="495727826">
                                  <w:marLeft w:val="0"/>
                                  <w:marRight w:val="0"/>
                                  <w:marTop w:val="0"/>
                                  <w:marBottom w:val="600"/>
                                  <w:divBdr>
                                    <w:top w:val="none" w:sz="0" w:space="0" w:color="auto"/>
                                    <w:left w:val="none" w:sz="0" w:space="0" w:color="auto"/>
                                    <w:bottom w:val="none" w:sz="0" w:space="0" w:color="auto"/>
                                    <w:right w:val="none" w:sz="0" w:space="0" w:color="auto"/>
                                  </w:divBdr>
                                  <w:divsChild>
                                    <w:div w:id="1311062509">
                                      <w:marLeft w:val="0"/>
                                      <w:marRight w:val="0"/>
                                      <w:marTop w:val="0"/>
                                      <w:marBottom w:val="600"/>
                                      <w:divBdr>
                                        <w:top w:val="none" w:sz="0" w:space="0" w:color="auto"/>
                                        <w:left w:val="none" w:sz="0" w:space="0" w:color="auto"/>
                                        <w:bottom w:val="none" w:sz="0" w:space="0" w:color="auto"/>
                                        <w:right w:val="none" w:sz="0" w:space="0" w:color="auto"/>
                                      </w:divBdr>
                                    </w:div>
                                    <w:div w:id="1399668638">
                                      <w:marLeft w:val="0"/>
                                      <w:marRight w:val="0"/>
                                      <w:marTop w:val="0"/>
                                      <w:marBottom w:val="0"/>
                                      <w:divBdr>
                                        <w:top w:val="none" w:sz="0" w:space="0" w:color="auto"/>
                                        <w:left w:val="none" w:sz="0" w:space="0" w:color="auto"/>
                                        <w:bottom w:val="none" w:sz="0" w:space="0" w:color="auto"/>
                                        <w:right w:val="none" w:sz="0" w:space="0" w:color="auto"/>
                                      </w:divBdr>
                                    </w:div>
                                    <w:div w:id="969474220">
                                      <w:marLeft w:val="0"/>
                                      <w:marRight w:val="0"/>
                                      <w:marTop w:val="0"/>
                                      <w:marBottom w:val="0"/>
                                      <w:divBdr>
                                        <w:top w:val="none" w:sz="0" w:space="0" w:color="auto"/>
                                        <w:left w:val="none" w:sz="0" w:space="0" w:color="auto"/>
                                        <w:bottom w:val="none" w:sz="0" w:space="0" w:color="auto"/>
                                        <w:right w:val="none" w:sz="0" w:space="0" w:color="auto"/>
                                      </w:divBdr>
                                    </w:div>
                                    <w:div w:id="1261910740">
                                      <w:marLeft w:val="0"/>
                                      <w:marRight w:val="0"/>
                                      <w:marTop w:val="0"/>
                                      <w:marBottom w:val="0"/>
                                      <w:divBdr>
                                        <w:top w:val="none" w:sz="0" w:space="0" w:color="auto"/>
                                        <w:left w:val="none" w:sz="0" w:space="0" w:color="auto"/>
                                        <w:bottom w:val="none" w:sz="0" w:space="0" w:color="auto"/>
                                        <w:right w:val="none" w:sz="0" w:space="0" w:color="auto"/>
                                      </w:divBdr>
                                    </w:div>
                                    <w:div w:id="200023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7325">
                          <w:marLeft w:val="0"/>
                          <w:marRight w:val="0"/>
                          <w:marTop w:val="0"/>
                          <w:marBottom w:val="0"/>
                          <w:divBdr>
                            <w:top w:val="none" w:sz="0" w:space="0" w:color="auto"/>
                            <w:left w:val="none" w:sz="0" w:space="0" w:color="auto"/>
                            <w:bottom w:val="none" w:sz="0" w:space="0" w:color="auto"/>
                            <w:right w:val="none" w:sz="0" w:space="0" w:color="auto"/>
                          </w:divBdr>
                          <w:divsChild>
                            <w:div w:id="540944127">
                              <w:marLeft w:val="0"/>
                              <w:marRight w:val="0"/>
                              <w:marTop w:val="0"/>
                              <w:marBottom w:val="0"/>
                              <w:divBdr>
                                <w:top w:val="none" w:sz="0" w:space="0" w:color="auto"/>
                                <w:left w:val="none" w:sz="0" w:space="0" w:color="auto"/>
                                <w:bottom w:val="none" w:sz="0" w:space="0" w:color="auto"/>
                                <w:right w:val="none" w:sz="0" w:space="0" w:color="auto"/>
                              </w:divBdr>
                              <w:divsChild>
                                <w:div w:id="1843932477">
                                  <w:marLeft w:val="0"/>
                                  <w:marRight w:val="0"/>
                                  <w:marTop w:val="0"/>
                                  <w:marBottom w:val="600"/>
                                  <w:divBdr>
                                    <w:top w:val="none" w:sz="0" w:space="0" w:color="auto"/>
                                    <w:left w:val="none" w:sz="0" w:space="0" w:color="auto"/>
                                    <w:bottom w:val="none" w:sz="0" w:space="0" w:color="auto"/>
                                    <w:right w:val="none" w:sz="0" w:space="0" w:color="auto"/>
                                  </w:divBdr>
                                  <w:divsChild>
                                    <w:div w:id="270667919">
                                      <w:marLeft w:val="0"/>
                                      <w:marRight w:val="0"/>
                                      <w:marTop w:val="0"/>
                                      <w:marBottom w:val="600"/>
                                      <w:divBdr>
                                        <w:top w:val="none" w:sz="0" w:space="0" w:color="auto"/>
                                        <w:left w:val="none" w:sz="0" w:space="0" w:color="auto"/>
                                        <w:bottom w:val="none" w:sz="0" w:space="0" w:color="auto"/>
                                        <w:right w:val="none" w:sz="0" w:space="0" w:color="auto"/>
                                      </w:divBdr>
                                    </w:div>
                                    <w:div w:id="1081832074">
                                      <w:marLeft w:val="0"/>
                                      <w:marRight w:val="0"/>
                                      <w:marTop w:val="0"/>
                                      <w:marBottom w:val="0"/>
                                      <w:divBdr>
                                        <w:top w:val="none" w:sz="0" w:space="0" w:color="auto"/>
                                        <w:left w:val="none" w:sz="0" w:space="0" w:color="auto"/>
                                        <w:bottom w:val="none" w:sz="0" w:space="0" w:color="auto"/>
                                        <w:right w:val="none" w:sz="0" w:space="0" w:color="auto"/>
                                      </w:divBdr>
                                    </w:div>
                                    <w:div w:id="842359498">
                                      <w:marLeft w:val="0"/>
                                      <w:marRight w:val="0"/>
                                      <w:marTop w:val="0"/>
                                      <w:marBottom w:val="0"/>
                                      <w:divBdr>
                                        <w:top w:val="none" w:sz="0" w:space="0" w:color="auto"/>
                                        <w:left w:val="none" w:sz="0" w:space="0" w:color="auto"/>
                                        <w:bottom w:val="none" w:sz="0" w:space="0" w:color="auto"/>
                                        <w:right w:val="none" w:sz="0" w:space="0" w:color="auto"/>
                                      </w:divBdr>
                                    </w:div>
                                    <w:div w:id="20446236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54337208">
                          <w:marLeft w:val="0"/>
                          <w:marRight w:val="0"/>
                          <w:marTop w:val="0"/>
                          <w:marBottom w:val="0"/>
                          <w:divBdr>
                            <w:top w:val="none" w:sz="0" w:space="0" w:color="auto"/>
                            <w:left w:val="none" w:sz="0" w:space="0" w:color="auto"/>
                            <w:bottom w:val="none" w:sz="0" w:space="0" w:color="auto"/>
                            <w:right w:val="none" w:sz="0" w:space="0" w:color="auto"/>
                          </w:divBdr>
                          <w:divsChild>
                            <w:div w:id="1284266109">
                              <w:marLeft w:val="0"/>
                              <w:marRight w:val="0"/>
                              <w:marTop w:val="0"/>
                              <w:marBottom w:val="0"/>
                              <w:divBdr>
                                <w:top w:val="none" w:sz="0" w:space="0" w:color="auto"/>
                                <w:left w:val="none" w:sz="0" w:space="0" w:color="auto"/>
                                <w:bottom w:val="none" w:sz="0" w:space="0" w:color="auto"/>
                                <w:right w:val="none" w:sz="0" w:space="0" w:color="auto"/>
                              </w:divBdr>
                              <w:divsChild>
                                <w:div w:id="1206404410">
                                  <w:marLeft w:val="0"/>
                                  <w:marRight w:val="0"/>
                                  <w:marTop w:val="0"/>
                                  <w:marBottom w:val="600"/>
                                  <w:divBdr>
                                    <w:top w:val="none" w:sz="0" w:space="0" w:color="auto"/>
                                    <w:left w:val="none" w:sz="0" w:space="0" w:color="auto"/>
                                    <w:bottom w:val="none" w:sz="0" w:space="0" w:color="auto"/>
                                    <w:right w:val="none" w:sz="0" w:space="0" w:color="auto"/>
                                  </w:divBdr>
                                  <w:divsChild>
                                    <w:div w:id="1933927021">
                                      <w:marLeft w:val="0"/>
                                      <w:marRight w:val="0"/>
                                      <w:marTop w:val="0"/>
                                      <w:marBottom w:val="600"/>
                                      <w:divBdr>
                                        <w:top w:val="none" w:sz="0" w:space="0" w:color="auto"/>
                                        <w:left w:val="none" w:sz="0" w:space="0" w:color="auto"/>
                                        <w:bottom w:val="none" w:sz="0" w:space="0" w:color="auto"/>
                                        <w:right w:val="none" w:sz="0" w:space="0" w:color="auto"/>
                                      </w:divBdr>
                                    </w:div>
                                    <w:div w:id="5533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716694">
                          <w:marLeft w:val="0"/>
                          <w:marRight w:val="0"/>
                          <w:marTop w:val="0"/>
                          <w:marBottom w:val="0"/>
                          <w:divBdr>
                            <w:top w:val="none" w:sz="0" w:space="0" w:color="auto"/>
                            <w:left w:val="none" w:sz="0" w:space="0" w:color="auto"/>
                            <w:bottom w:val="none" w:sz="0" w:space="0" w:color="auto"/>
                            <w:right w:val="none" w:sz="0" w:space="0" w:color="auto"/>
                          </w:divBdr>
                          <w:divsChild>
                            <w:div w:id="768308036">
                              <w:marLeft w:val="0"/>
                              <w:marRight w:val="0"/>
                              <w:marTop w:val="0"/>
                              <w:marBottom w:val="0"/>
                              <w:divBdr>
                                <w:top w:val="none" w:sz="0" w:space="0" w:color="auto"/>
                                <w:left w:val="none" w:sz="0" w:space="0" w:color="auto"/>
                                <w:bottom w:val="none" w:sz="0" w:space="0" w:color="auto"/>
                                <w:right w:val="none" w:sz="0" w:space="0" w:color="auto"/>
                              </w:divBdr>
                              <w:divsChild>
                                <w:div w:id="723986469">
                                  <w:marLeft w:val="0"/>
                                  <w:marRight w:val="0"/>
                                  <w:marTop w:val="0"/>
                                  <w:marBottom w:val="600"/>
                                  <w:divBdr>
                                    <w:top w:val="none" w:sz="0" w:space="0" w:color="auto"/>
                                    <w:left w:val="none" w:sz="0" w:space="0" w:color="auto"/>
                                    <w:bottom w:val="none" w:sz="0" w:space="0" w:color="auto"/>
                                    <w:right w:val="none" w:sz="0" w:space="0" w:color="auto"/>
                                  </w:divBdr>
                                  <w:divsChild>
                                    <w:div w:id="1550067484">
                                      <w:marLeft w:val="0"/>
                                      <w:marRight w:val="0"/>
                                      <w:marTop w:val="0"/>
                                      <w:marBottom w:val="150"/>
                                      <w:divBdr>
                                        <w:top w:val="none" w:sz="0" w:space="0" w:color="auto"/>
                                        <w:left w:val="none" w:sz="0" w:space="0" w:color="auto"/>
                                        <w:bottom w:val="none" w:sz="0" w:space="0" w:color="auto"/>
                                        <w:right w:val="none" w:sz="0" w:space="0" w:color="auto"/>
                                      </w:divBdr>
                                    </w:div>
                                    <w:div w:id="1625889221">
                                      <w:marLeft w:val="0"/>
                                      <w:marRight w:val="0"/>
                                      <w:marTop w:val="0"/>
                                      <w:marBottom w:val="150"/>
                                      <w:divBdr>
                                        <w:top w:val="none" w:sz="0" w:space="0" w:color="auto"/>
                                        <w:left w:val="none" w:sz="0" w:space="0" w:color="auto"/>
                                        <w:bottom w:val="none" w:sz="0" w:space="0" w:color="auto"/>
                                        <w:right w:val="none" w:sz="0" w:space="0" w:color="auto"/>
                                      </w:divBdr>
                                    </w:div>
                                    <w:div w:id="584261821">
                                      <w:marLeft w:val="0"/>
                                      <w:marRight w:val="0"/>
                                      <w:marTop w:val="0"/>
                                      <w:marBottom w:val="150"/>
                                      <w:divBdr>
                                        <w:top w:val="none" w:sz="0" w:space="0" w:color="auto"/>
                                        <w:left w:val="none" w:sz="0" w:space="0" w:color="auto"/>
                                        <w:bottom w:val="none" w:sz="0" w:space="0" w:color="auto"/>
                                        <w:right w:val="none" w:sz="0" w:space="0" w:color="auto"/>
                                      </w:divBdr>
                                    </w:div>
                                    <w:div w:id="255676378">
                                      <w:marLeft w:val="0"/>
                                      <w:marRight w:val="0"/>
                                      <w:marTop w:val="0"/>
                                      <w:marBottom w:val="150"/>
                                      <w:divBdr>
                                        <w:top w:val="none" w:sz="0" w:space="0" w:color="auto"/>
                                        <w:left w:val="none" w:sz="0" w:space="0" w:color="auto"/>
                                        <w:bottom w:val="none" w:sz="0" w:space="0" w:color="auto"/>
                                        <w:right w:val="none" w:sz="0" w:space="0" w:color="auto"/>
                                      </w:divBdr>
                                    </w:div>
                                    <w:div w:id="153840470">
                                      <w:marLeft w:val="0"/>
                                      <w:marRight w:val="0"/>
                                      <w:marTop w:val="0"/>
                                      <w:marBottom w:val="150"/>
                                      <w:divBdr>
                                        <w:top w:val="none" w:sz="0" w:space="0" w:color="auto"/>
                                        <w:left w:val="none" w:sz="0" w:space="0" w:color="auto"/>
                                        <w:bottom w:val="none" w:sz="0" w:space="0" w:color="auto"/>
                                        <w:right w:val="none" w:sz="0" w:space="0" w:color="auto"/>
                                      </w:divBdr>
                                    </w:div>
                                    <w:div w:id="1598172317">
                                      <w:marLeft w:val="0"/>
                                      <w:marRight w:val="0"/>
                                      <w:marTop w:val="0"/>
                                      <w:marBottom w:val="150"/>
                                      <w:divBdr>
                                        <w:top w:val="none" w:sz="0" w:space="0" w:color="auto"/>
                                        <w:left w:val="none" w:sz="0" w:space="0" w:color="auto"/>
                                        <w:bottom w:val="none" w:sz="0" w:space="0" w:color="auto"/>
                                        <w:right w:val="none" w:sz="0" w:space="0" w:color="auto"/>
                                      </w:divBdr>
                                    </w:div>
                                    <w:div w:id="5185887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88545187">
                          <w:marLeft w:val="0"/>
                          <w:marRight w:val="0"/>
                          <w:marTop w:val="0"/>
                          <w:marBottom w:val="0"/>
                          <w:divBdr>
                            <w:top w:val="none" w:sz="0" w:space="0" w:color="auto"/>
                            <w:left w:val="none" w:sz="0" w:space="0" w:color="auto"/>
                            <w:bottom w:val="none" w:sz="0" w:space="0" w:color="auto"/>
                            <w:right w:val="none" w:sz="0" w:space="0" w:color="auto"/>
                          </w:divBdr>
                          <w:divsChild>
                            <w:div w:id="996692053">
                              <w:marLeft w:val="0"/>
                              <w:marRight w:val="0"/>
                              <w:marTop w:val="0"/>
                              <w:marBottom w:val="0"/>
                              <w:divBdr>
                                <w:top w:val="none" w:sz="0" w:space="0" w:color="auto"/>
                                <w:left w:val="none" w:sz="0" w:space="0" w:color="auto"/>
                                <w:bottom w:val="none" w:sz="0" w:space="0" w:color="auto"/>
                                <w:right w:val="none" w:sz="0" w:space="0" w:color="auto"/>
                              </w:divBdr>
                              <w:divsChild>
                                <w:div w:id="1309553719">
                                  <w:marLeft w:val="0"/>
                                  <w:marRight w:val="0"/>
                                  <w:marTop w:val="0"/>
                                  <w:marBottom w:val="600"/>
                                  <w:divBdr>
                                    <w:top w:val="none" w:sz="0" w:space="0" w:color="auto"/>
                                    <w:left w:val="none" w:sz="0" w:space="0" w:color="auto"/>
                                    <w:bottom w:val="none" w:sz="0" w:space="0" w:color="auto"/>
                                    <w:right w:val="none" w:sz="0" w:space="0" w:color="auto"/>
                                  </w:divBdr>
                                  <w:divsChild>
                                    <w:div w:id="232157749">
                                      <w:marLeft w:val="0"/>
                                      <w:marRight w:val="0"/>
                                      <w:marTop w:val="0"/>
                                      <w:marBottom w:val="0"/>
                                      <w:divBdr>
                                        <w:top w:val="none" w:sz="0" w:space="0" w:color="auto"/>
                                        <w:left w:val="none" w:sz="0" w:space="0" w:color="auto"/>
                                        <w:bottom w:val="none" w:sz="0" w:space="0" w:color="auto"/>
                                        <w:right w:val="none" w:sz="0" w:space="0" w:color="auto"/>
                                      </w:divBdr>
                                      <w:divsChild>
                                        <w:div w:id="1974476815">
                                          <w:marLeft w:val="0"/>
                                          <w:marRight w:val="0"/>
                                          <w:marTop w:val="0"/>
                                          <w:marBottom w:val="150"/>
                                          <w:divBdr>
                                            <w:top w:val="none" w:sz="0" w:space="0" w:color="auto"/>
                                            <w:left w:val="none" w:sz="0" w:space="0" w:color="auto"/>
                                            <w:bottom w:val="none" w:sz="0" w:space="0" w:color="auto"/>
                                            <w:right w:val="none" w:sz="0" w:space="0" w:color="auto"/>
                                          </w:divBdr>
                                        </w:div>
                                        <w:div w:id="2093355787">
                                          <w:marLeft w:val="0"/>
                                          <w:marRight w:val="0"/>
                                          <w:marTop w:val="0"/>
                                          <w:marBottom w:val="150"/>
                                          <w:divBdr>
                                            <w:top w:val="none" w:sz="0" w:space="0" w:color="auto"/>
                                            <w:left w:val="none" w:sz="0" w:space="0" w:color="auto"/>
                                            <w:bottom w:val="none" w:sz="0" w:space="0" w:color="auto"/>
                                            <w:right w:val="none" w:sz="0" w:space="0" w:color="auto"/>
                                          </w:divBdr>
                                        </w:div>
                                        <w:div w:id="533470373">
                                          <w:marLeft w:val="0"/>
                                          <w:marRight w:val="0"/>
                                          <w:marTop w:val="0"/>
                                          <w:marBottom w:val="0"/>
                                          <w:divBdr>
                                            <w:top w:val="none" w:sz="0" w:space="0" w:color="auto"/>
                                            <w:left w:val="none" w:sz="0" w:space="0" w:color="auto"/>
                                            <w:bottom w:val="none" w:sz="0" w:space="0" w:color="auto"/>
                                            <w:right w:val="none" w:sz="0" w:space="0" w:color="auto"/>
                                          </w:divBdr>
                                        </w:div>
                                      </w:divsChild>
                                    </w:div>
                                    <w:div w:id="1957561847">
                                      <w:marLeft w:val="0"/>
                                      <w:marRight w:val="0"/>
                                      <w:marTop w:val="0"/>
                                      <w:marBottom w:val="150"/>
                                      <w:divBdr>
                                        <w:top w:val="none" w:sz="0" w:space="0" w:color="auto"/>
                                        <w:left w:val="none" w:sz="0" w:space="0" w:color="auto"/>
                                        <w:bottom w:val="none" w:sz="0" w:space="0" w:color="auto"/>
                                        <w:right w:val="none" w:sz="0" w:space="0" w:color="auto"/>
                                      </w:divBdr>
                                    </w:div>
                                    <w:div w:id="1425568063">
                                      <w:marLeft w:val="0"/>
                                      <w:marRight w:val="0"/>
                                      <w:marTop w:val="0"/>
                                      <w:marBottom w:val="150"/>
                                      <w:divBdr>
                                        <w:top w:val="none" w:sz="0" w:space="0" w:color="auto"/>
                                        <w:left w:val="none" w:sz="0" w:space="0" w:color="auto"/>
                                        <w:bottom w:val="none" w:sz="0" w:space="0" w:color="auto"/>
                                        <w:right w:val="none" w:sz="0" w:space="0" w:color="auto"/>
                                      </w:divBdr>
                                    </w:div>
                                    <w:div w:id="48997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3890">
                          <w:marLeft w:val="0"/>
                          <w:marRight w:val="0"/>
                          <w:marTop w:val="0"/>
                          <w:marBottom w:val="0"/>
                          <w:divBdr>
                            <w:top w:val="none" w:sz="0" w:space="0" w:color="auto"/>
                            <w:left w:val="none" w:sz="0" w:space="0" w:color="auto"/>
                            <w:bottom w:val="none" w:sz="0" w:space="0" w:color="auto"/>
                            <w:right w:val="none" w:sz="0" w:space="0" w:color="auto"/>
                          </w:divBdr>
                          <w:divsChild>
                            <w:div w:id="1094784949">
                              <w:marLeft w:val="0"/>
                              <w:marRight w:val="0"/>
                              <w:marTop w:val="0"/>
                              <w:marBottom w:val="0"/>
                              <w:divBdr>
                                <w:top w:val="none" w:sz="0" w:space="0" w:color="auto"/>
                                <w:left w:val="none" w:sz="0" w:space="0" w:color="auto"/>
                                <w:bottom w:val="none" w:sz="0" w:space="0" w:color="auto"/>
                                <w:right w:val="none" w:sz="0" w:space="0" w:color="auto"/>
                              </w:divBdr>
                              <w:divsChild>
                                <w:div w:id="1700429561">
                                  <w:marLeft w:val="0"/>
                                  <w:marRight w:val="0"/>
                                  <w:marTop w:val="0"/>
                                  <w:marBottom w:val="600"/>
                                  <w:divBdr>
                                    <w:top w:val="none" w:sz="0" w:space="0" w:color="auto"/>
                                    <w:left w:val="none" w:sz="0" w:space="0" w:color="auto"/>
                                    <w:bottom w:val="none" w:sz="0" w:space="0" w:color="auto"/>
                                    <w:right w:val="none" w:sz="0" w:space="0" w:color="auto"/>
                                  </w:divBdr>
                                  <w:divsChild>
                                    <w:div w:id="1538547989">
                                      <w:marLeft w:val="0"/>
                                      <w:marRight w:val="0"/>
                                      <w:marTop w:val="0"/>
                                      <w:marBottom w:val="600"/>
                                      <w:divBdr>
                                        <w:top w:val="none" w:sz="0" w:space="0" w:color="auto"/>
                                        <w:left w:val="none" w:sz="0" w:space="0" w:color="auto"/>
                                        <w:bottom w:val="none" w:sz="0" w:space="0" w:color="auto"/>
                                        <w:right w:val="none" w:sz="0" w:space="0" w:color="auto"/>
                                      </w:divBdr>
                                    </w:div>
                                    <w:div w:id="633485255">
                                      <w:marLeft w:val="0"/>
                                      <w:marRight w:val="0"/>
                                      <w:marTop w:val="0"/>
                                      <w:marBottom w:val="0"/>
                                      <w:divBdr>
                                        <w:top w:val="none" w:sz="0" w:space="0" w:color="auto"/>
                                        <w:left w:val="none" w:sz="0" w:space="0" w:color="auto"/>
                                        <w:bottom w:val="none" w:sz="0" w:space="0" w:color="auto"/>
                                        <w:right w:val="none" w:sz="0" w:space="0" w:color="auto"/>
                                      </w:divBdr>
                                      <w:divsChild>
                                        <w:div w:id="34972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0501184">
      <w:bodyDiv w:val="1"/>
      <w:marLeft w:val="0"/>
      <w:marRight w:val="0"/>
      <w:marTop w:val="0"/>
      <w:marBottom w:val="0"/>
      <w:divBdr>
        <w:top w:val="none" w:sz="0" w:space="0" w:color="auto"/>
        <w:left w:val="none" w:sz="0" w:space="0" w:color="auto"/>
        <w:bottom w:val="none" w:sz="0" w:space="0" w:color="auto"/>
        <w:right w:val="none" w:sz="0" w:space="0" w:color="auto"/>
      </w:divBdr>
    </w:div>
    <w:div w:id="361982665">
      <w:bodyDiv w:val="1"/>
      <w:marLeft w:val="0"/>
      <w:marRight w:val="0"/>
      <w:marTop w:val="0"/>
      <w:marBottom w:val="0"/>
      <w:divBdr>
        <w:top w:val="none" w:sz="0" w:space="0" w:color="auto"/>
        <w:left w:val="none" w:sz="0" w:space="0" w:color="auto"/>
        <w:bottom w:val="none" w:sz="0" w:space="0" w:color="auto"/>
        <w:right w:val="none" w:sz="0" w:space="0" w:color="auto"/>
      </w:divBdr>
    </w:div>
    <w:div w:id="397479574">
      <w:bodyDiv w:val="1"/>
      <w:marLeft w:val="0"/>
      <w:marRight w:val="0"/>
      <w:marTop w:val="0"/>
      <w:marBottom w:val="0"/>
      <w:divBdr>
        <w:top w:val="none" w:sz="0" w:space="0" w:color="auto"/>
        <w:left w:val="none" w:sz="0" w:space="0" w:color="auto"/>
        <w:bottom w:val="none" w:sz="0" w:space="0" w:color="auto"/>
        <w:right w:val="none" w:sz="0" w:space="0" w:color="auto"/>
      </w:divBdr>
    </w:div>
    <w:div w:id="480922074">
      <w:bodyDiv w:val="1"/>
      <w:marLeft w:val="0"/>
      <w:marRight w:val="0"/>
      <w:marTop w:val="0"/>
      <w:marBottom w:val="0"/>
      <w:divBdr>
        <w:top w:val="none" w:sz="0" w:space="0" w:color="auto"/>
        <w:left w:val="none" w:sz="0" w:space="0" w:color="auto"/>
        <w:bottom w:val="none" w:sz="0" w:space="0" w:color="auto"/>
        <w:right w:val="none" w:sz="0" w:space="0" w:color="auto"/>
      </w:divBdr>
    </w:div>
    <w:div w:id="483205842">
      <w:bodyDiv w:val="1"/>
      <w:marLeft w:val="0"/>
      <w:marRight w:val="0"/>
      <w:marTop w:val="0"/>
      <w:marBottom w:val="0"/>
      <w:divBdr>
        <w:top w:val="none" w:sz="0" w:space="0" w:color="auto"/>
        <w:left w:val="none" w:sz="0" w:space="0" w:color="auto"/>
        <w:bottom w:val="none" w:sz="0" w:space="0" w:color="auto"/>
        <w:right w:val="none" w:sz="0" w:space="0" w:color="auto"/>
      </w:divBdr>
    </w:div>
    <w:div w:id="498623942">
      <w:bodyDiv w:val="1"/>
      <w:marLeft w:val="0"/>
      <w:marRight w:val="0"/>
      <w:marTop w:val="0"/>
      <w:marBottom w:val="0"/>
      <w:divBdr>
        <w:top w:val="none" w:sz="0" w:space="0" w:color="auto"/>
        <w:left w:val="none" w:sz="0" w:space="0" w:color="auto"/>
        <w:bottom w:val="none" w:sz="0" w:space="0" w:color="auto"/>
        <w:right w:val="none" w:sz="0" w:space="0" w:color="auto"/>
      </w:divBdr>
      <w:divsChild>
        <w:div w:id="29301951">
          <w:marLeft w:val="0"/>
          <w:marRight w:val="0"/>
          <w:marTop w:val="0"/>
          <w:marBottom w:val="0"/>
          <w:divBdr>
            <w:top w:val="none" w:sz="0" w:space="0" w:color="auto"/>
            <w:left w:val="none" w:sz="0" w:space="0" w:color="auto"/>
            <w:bottom w:val="none" w:sz="0" w:space="0" w:color="auto"/>
            <w:right w:val="none" w:sz="0" w:space="0" w:color="auto"/>
          </w:divBdr>
          <w:divsChild>
            <w:div w:id="829640383">
              <w:marLeft w:val="0"/>
              <w:marRight w:val="0"/>
              <w:marTop w:val="0"/>
              <w:marBottom w:val="0"/>
              <w:divBdr>
                <w:top w:val="none" w:sz="0" w:space="0" w:color="auto"/>
                <w:left w:val="none" w:sz="0" w:space="0" w:color="auto"/>
                <w:bottom w:val="none" w:sz="0" w:space="0" w:color="auto"/>
                <w:right w:val="none" w:sz="0" w:space="0" w:color="auto"/>
              </w:divBdr>
              <w:divsChild>
                <w:div w:id="730344389">
                  <w:marLeft w:val="0"/>
                  <w:marRight w:val="0"/>
                  <w:marTop w:val="0"/>
                  <w:marBottom w:val="0"/>
                  <w:divBdr>
                    <w:top w:val="none" w:sz="0" w:space="0" w:color="auto"/>
                    <w:left w:val="none" w:sz="0" w:space="0" w:color="auto"/>
                    <w:bottom w:val="none" w:sz="0" w:space="0" w:color="auto"/>
                    <w:right w:val="none" w:sz="0" w:space="0" w:color="auto"/>
                  </w:divBdr>
                  <w:divsChild>
                    <w:div w:id="255138487">
                      <w:marLeft w:val="0"/>
                      <w:marRight w:val="0"/>
                      <w:marTop w:val="0"/>
                      <w:marBottom w:val="300"/>
                      <w:divBdr>
                        <w:top w:val="none" w:sz="0" w:space="0" w:color="auto"/>
                        <w:left w:val="none" w:sz="0" w:space="0" w:color="auto"/>
                        <w:bottom w:val="none" w:sz="0" w:space="0" w:color="auto"/>
                        <w:right w:val="none" w:sz="0" w:space="0" w:color="auto"/>
                      </w:divBdr>
                    </w:div>
                    <w:div w:id="1061099312">
                      <w:marLeft w:val="0"/>
                      <w:marRight w:val="0"/>
                      <w:marTop w:val="0"/>
                      <w:marBottom w:val="0"/>
                      <w:divBdr>
                        <w:top w:val="none" w:sz="0" w:space="0" w:color="auto"/>
                        <w:left w:val="none" w:sz="0" w:space="0" w:color="auto"/>
                        <w:bottom w:val="none" w:sz="0" w:space="0" w:color="auto"/>
                        <w:right w:val="none" w:sz="0" w:space="0" w:color="auto"/>
                      </w:divBdr>
                      <w:divsChild>
                        <w:div w:id="1731073557">
                          <w:marLeft w:val="0"/>
                          <w:marRight w:val="0"/>
                          <w:marTop w:val="0"/>
                          <w:marBottom w:val="225"/>
                          <w:divBdr>
                            <w:top w:val="none" w:sz="0" w:space="0" w:color="auto"/>
                            <w:left w:val="none" w:sz="0" w:space="0" w:color="auto"/>
                            <w:bottom w:val="none" w:sz="0" w:space="0" w:color="auto"/>
                            <w:right w:val="none" w:sz="0" w:space="0" w:color="auto"/>
                          </w:divBdr>
                        </w:div>
                      </w:divsChild>
                    </w:div>
                    <w:div w:id="309479347">
                      <w:marLeft w:val="0"/>
                      <w:marRight w:val="0"/>
                      <w:marTop w:val="0"/>
                      <w:marBottom w:val="0"/>
                      <w:divBdr>
                        <w:top w:val="none" w:sz="0" w:space="0" w:color="auto"/>
                        <w:left w:val="none" w:sz="0" w:space="0" w:color="auto"/>
                        <w:bottom w:val="none" w:sz="0" w:space="0" w:color="auto"/>
                        <w:right w:val="none" w:sz="0" w:space="0" w:color="auto"/>
                      </w:divBdr>
                      <w:divsChild>
                        <w:div w:id="2114862579">
                          <w:marLeft w:val="0"/>
                          <w:marRight w:val="0"/>
                          <w:marTop w:val="0"/>
                          <w:marBottom w:val="0"/>
                          <w:divBdr>
                            <w:top w:val="none" w:sz="0" w:space="0" w:color="auto"/>
                            <w:left w:val="none" w:sz="0" w:space="0" w:color="auto"/>
                            <w:bottom w:val="none" w:sz="0" w:space="0" w:color="auto"/>
                            <w:right w:val="none" w:sz="0" w:space="0" w:color="auto"/>
                          </w:divBdr>
                          <w:divsChild>
                            <w:div w:id="603073949">
                              <w:marLeft w:val="0"/>
                              <w:marRight w:val="0"/>
                              <w:marTop w:val="0"/>
                              <w:marBottom w:val="150"/>
                              <w:divBdr>
                                <w:top w:val="none" w:sz="0" w:space="0" w:color="auto"/>
                                <w:left w:val="none" w:sz="0" w:space="0" w:color="auto"/>
                                <w:bottom w:val="none" w:sz="0" w:space="0" w:color="auto"/>
                                <w:right w:val="none" w:sz="0" w:space="0" w:color="auto"/>
                              </w:divBdr>
                            </w:div>
                            <w:div w:id="15157579">
                              <w:marLeft w:val="0"/>
                              <w:marRight w:val="0"/>
                              <w:marTop w:val="0"/>
                              <w:marBottom w:val="150"/>
                              <w:divBdr>
                                <w:top w:val="none" w:sz="0" w:space="0" w:color="auto"/>
                                <w:left w:val="none" w:sz="0" w:space="0" w:color="auto"/>
                                <w:bottom w:val="none" w:sz="0" w:space="0" w:color="auto"/>
                                <w:right w:val="none" w:sz="0" w:space="0" w:color="auto"/>
                              </w:divBdr>
                            </w:div>
                            <w:div w:id="1402021771">
                              <w:marLeft w:val="0"/>
                              <w:marRight w:val="0"/>
                              <w:marTop w:val="0"/>
                              <w:marBottom w:val="0"/>
                              <w:divBdr>
                                <w:top w:val="none" w:sz="0" w:space="0" w:color="auto"/>
                                <w:left w:val="none" w:sz="0" w:space="0" w:color="auto"/>
                                <w:bottom w:val="none" w:sz="0" w:space="0" w:color="auto"/>
                                <w:right w:val="none" w:sz="0" w:space="0" w:color="auto"/>
                              </w:divBdr>
                            </w:div>
                            <w:div w:id="323514338">
                              <w:marLeft w:val="0"/>
                              <w:marRight w:val="0"/>
                              <w:marTop w:val="450"/>
                              <w:marBottom w:val="0"/>
                              <w:divBdr>
                                <w:top w:val="none" w:sz="0" w:space="0" w:color="auto"/>
                                <w:left w:val="none" w:sz="0" w:space="0" w:color="auto"/>
                                <w:bottom w:val="none" w:sz="0" w:space="0" w:color="auto"/>
                                <w:right w:val="none" w:sz="0" w:space="0" w:color="auto"/>
                              </w:divBdr>
                            </w:div>
                            <w:div w:id="1347754292">
                              <w:marLeft w:val="0"/>
                              <w:marRight w:val="0"/>
                              <w:marTop w:val="0"/>
                              <w:marBottom w:val="0"/>
                              <w:divBdr>
                                <w:top w:val="none" w:sz="0" w:space="0" w:color="auto"/>
                                <w:left w:val="none" w:sz="0" w:space="0" w:color="auto"/>
                                <w:bottom w:val="none" w:sz="0" w:space="0" w:color="auto"/>
                                <w:right w:val="none" w:sz="0" w:space="0" w:color="auto"/>
                              </w:divBdr>
                            </w:div>
                          </w:divsChild>
                        </w:div>
                        <w:div w:id="494997312">
                          <w:marLeft w:val="0"/>
                          <w:marRight w:val="0"/>
                          <w:marTop w:val="0"/>
                          <w:marBottom w:val="0"/>
                          <w:divBdr>
                            <w:top w:val="none" w:sz="0" w:space="0" w:color="auto"/>
                            <w:left w:val="none" w:sz="0" w:space="0" w:color="auto"/>
                            <w:bottom w:val="none" w:sz="0" w:space="0" w:color="auto"/>
                            <w:right w:val="none" w:sz="0" w:space="0" w:color="auto"/>
                          </w:divBdr>
                          <w:divsChild>
                            <w:div w:id="1927761633">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306520409">
                                  <w:marLeft w:val="0"/>
                                  <w:marRight w:val="0"/>
                                  <w:marTop w:val="0"/>
                                  <w:marBottom w:val="0"/>
                                  <w:divBdr>
                                    <w:top w:val="none" w:sz="0" w:space="0" w:color="auto"/>
                                    <w:left w:val="none" w:sz="0" w:space="0" w:color="auto"/>
                                    <w:bottom w:val="none" w:sz="0" w:space="0" w:color="auto"/>
                                    <w:right w:val="none" w:sz="0" w:space="0" w:color="auto"/>
                                  </w:divBdr>
                                </w:div>
                                <w:div w:id="1890608387">
                                  <w:marLeft w:val="0"/>
                                  <w:marRight w:val="0"/>
                                  <w:marTop w:val="0"/>
                                  <w:marBottom w:val="0"/>
                                  <w:divBdr>
                                    <w:top w:val="none" w:sz="0" w:space="0" w:color="auto"/>
                                    <w:left w:val="none" w:sz="0" w:space="0" w:color="auto"/>
                                    <w:bottom w:val="none" w:sz="0" w:space="0" w:color="auto"/>
                                    <w:right w:val="none" w:sz="0" w:space="0" w:color="auto"/>
                                  </w:divBdr>
                                </w:div>
                                <w:div w:id="791287169">
                                  <w:marLeft w:val="-225"/>
                                  <w:marRight w:val="-225"/>
                                  <w:marTop w:val="300"/>
                                  <w:marBottom w:val="0"/>
                                  <w:divBdr>
                                    <w:top w:val="single" w:sz="6" w:space="15" w:color="EDEDED"/>
                                    <w:left w:val="none" w:sz="0" w:space="0" w:color="auto"/>
                                    <w:bottom w:val="none" w:sz="0" w:space="0" w:color="auto"/>
                                    <w:right w:val="none" w:sz="0" w:space="0" w:color="auto"/>
                                  </w:divBdr>
                                  <w:divsChild>
                                    <w:div w:id="924193681">
                                      <w:marLeft w:val="0"/>
                                      <w:marRight w:val="0"/>
                                      <w:marTop w:val="300"/>
                                      <w:marBottom w:val="300"/>
                                      <w:divBdr>
                                        <w:top w:val="none" w:sz="0" w:space="0" w:color="auto"/>
                                        <w:left w:val="none" w:sz="0" w:space="0" w:color="auto"/>
                                        <w:bottom w:val="none" w:sz="0" w:space="0" w:color="auto"/>
                                        <w:right w:val="none" w:sz="0" w:space="0" w:color="auto"/>
                                      </w:divBdr>
                                    </w:div>
                                    <w:div w:id="1107038707">
                                      <w:marLeft w:val="0"/>
                                      <w:marRight w:val="0"/>
                                      <w:marTop w:val="0"/>
                                      <w:marBottom w:val="0"/>
                                      <w:divBdr>
                                        <w:top w:val="none" w:sz="0" w:space="0" w:color="auto"/>
                                        <w:left w:val="none" w:sz="0" w:space="0" w:color="auto"/>
                                        <w:bottom w:val="none" w:sz="0" w:space="0" w:color="auto"/>
                                        <w:right w:val="none" w:sz="0" w:space="0" w:color="auto"/>
                                      </w:divBdr>
                                    </w:div>
                                  </w:divsChild>
                                </w:div>
                                <w:div w:id="58871333">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1214345878">
          <w:marLeft w:val="0"/>
          <w:marRight w:val="0"/>
          <w:marTop w:val="0"/>
          <w:marBottom w:val="0"/>
          <w:divBdr>
            <w:top w:val="none" w:sz="0" w:space="0" w:color="auto"/>
            <w:left w:val="none" w:sz="0" w:space="0" w:color="auto"/>
            <w:bottom w:val="none" w:sz="0" w:space="0" w:color="auto"/>
            <w:right w:val="none" w:sz="0" w:space="0" w:color="auto"/>
          </w:divBdr>
          <w:divsChild>
            <w:div w:id="150684512">
              <w:marLeft w:val="0"/>
              <w:marRight w:val="0"/>
              <w:marTop w:val="0"/>
              <w:marBottom w:val="0"/>
              <w:divBdr>
                <w:top w:val="none" w:sz="0" w:space="0" w:color="auto"/>
                <w:left w:val="none" w:sz="0" w:space="0" w:color="auto"/>
                <w:bottom w:val="none" w:sz="0" w:space="0" w:color="auto"/>
                <w:right w:val="none" w:sz="0" w:space="0" w:color="auto"/>
              </w:divBdr>
              <w:divsChild>
                <w:div w:id="1799101686">
                  <w:marLeft w:val="0"/>
                  <w:marRight w:val="0"/>
                  <w:marTop w:val="0"/>
                  <w:marBottom w:val="0"/>
                  <w:divBdr>
                    <w:top w:val="none" w:sz="0" w:space="0" w:color="auto"/>
                    <w:left w:val="none" w:sz="0" w:space="0" w:color="auto"/>
                    <w:bottom w:val="none" w:sz="0" w:space="0" w:color="auto"/>
                    <w:right w:val="none" w:sz="0" w:space="0" w:color="auto"/>
                  </w:divBdr>
                  <w:divsChild>
                    <w:div w:id="834340330">
                      <w:marLeft w:val="0"/>
                      <w:marRight w:val="0"/>
                      <w:marTop w:val="0"/>
                      <w:marBottom w:val="0"/>
                      <w:divBdr>
                        <w:top w:val="none" w:sz="0" w:space="0" w:color="auto"/>
                        <w:left w:val="none" w:sz="0" w:space="0" w:color="auto"/>
                        <w:bottom w:val="none" w:sz="0" w:space="0" w:color="auto"/>
                        <w:right w:val="none" w:sz="0" w:space="0" w:color="auto"/>
                      </w:divBdr>
                      <w:divsChild>
                        <w:div w:id="1295407982">
                          <w:marLeft w:val="0"/>
                          <w:marRight w:val="0"/>
                          <w:marTop w:val="0"/>
                          <w:marBottom w:val="600"/>
                          <w:divBdr>
                            <w:top w:val="none" w:sz="0" w:space="0" w:color="auto"/>
                            <w:left w:val="none" w:sz="0" w:space="0" w:color="auto"/>
                            <w:bottom w:val="none" w:sz="0" w:space="0" w:color="auto"/>
                            <w:right w:val="none" w:sz="0" w:space="0" w:color="auto"/>
                          </w:divBdr>
                        </w:div>
                        <w:div w:id="818960500">
                          <w:marLeft w:val="0"/>
                          <w:marRight w:val="0"/>
                          <w:marTop w:val="0"/>
                          <w:marBottom w:val="600"/>
                          <w:divBdr>
                            <w:top w:val="none" w:sz="0" w:space="0" w:color="auto"/>
                            <w:left w:val="none" w:sz="0" w:space="0" w:color="auto"/>
                            <w:bottom w:val="none" w:sz="0" w:space="0" w:color="auto"/>
                            <w:right w:val="none" w:sz="0" w:space="0" w:color="auto"/>
                          </w:divBdr>
                        </w:div>
                        <w:div w:id="1862015835">
                          <w:marLeft w:val="0"/>
                          <w:marRight w:val="0"/>
                          <w:marTop w:val="0"/>
                          <w:marBottom w:val="600"/>
                          <w:divBdr>
                            <w:top w:val="none" w:sz="0" w:space="0" w:color="auto"/>
                            <w:left w:val="none" w:sz="0" w:space="0" w:color="auto"/>
                            <w:bottom w:val="none" w:sz="0" w:space="0" w:color="auto"/>
                            <w:right w:val="none" w:sz="0" w:space="0" w:color="auto"/>
                          </w:divBdr>
                        </w:div>
                        <w:div w:id="1969777497">
                          <w:marLeft w:val="0"/>
                          <w:marRight w:val="0"/>
                          <w:marTop w:val="0"/>
                          <w:marBottom w:val="0"/>
                          <w:divBdr>
                            <w:top w:val="none" w:sz="0" w:space="0" w:color="auto"/>
                            <w:left w:val="none" w:sz="0" w:space="0" w:color="auto"/>
                            <w:bottom w:val="none" w:sz="0" w:space="0" w:color="auto"/>
                            <w:right w:val="none" w:sz="0" w:space="0" w:color="auto"/>
                          </w:divBdr>
                          <w:divsChild>
                            <w:div w:id="162664468">
                              <w:marLeft w:val="0"/>
                              <w:marRight w:val="0"/>
                              <w:marTop w:val="0"/>
                              <w:marBottom w:val="0"/>
                              <w:divBdr>
                                <w:top w:val="none" w:sz="0" w:space="0" w:color="auto"/>
                                <w:left w:val="none" w:sz="0" w:space="0" w:color="auto"/>
                                <w:bottom w:val="none" w:sz="0" w:space="0" w:color="auto"/>
                                <w:right w:val="none" w:sz="0" w:space="0" w:color="auto"/>
                              </w:divBdr>
                            </w:div>
                            <w:div w:id="923034407">
                              <w:marLeft w:val="0"/>
                              <w:marRight w:val="0"/>
                              <w:marTop w:val="0"/>
                              <w:marBottom w:val="0"/>
                              <w:divBdr>
                                <w:top w:val="none" w:sz="0" w:space="0" w:color="auto"/>
                                <w:left w:val="none" w:sz="0" w:space="0" w:color="auto"/>
                                <w:bottom w:val="none" w:sz="0" w:space="0" w:color="auto"/>
                                <w:right w:val="none" w:sz="0" w:space="0" w:color="auto"/>
                              </w:divBdr>
                            </w:div>
                          </w:divsChild>
                        </w:div>
                        <w:div w:id="1797411987">
                          <w:marLeft w:val="0"/>
                          <w:marRight w:val="0"/>
                          <w:marTop w:val="0"/>
                          <w:marBottom w:val="225"/>
                          <w:divBdr>
                            <w:top w:val="none" w:sz="0" w:space="0" w:color="auto"/>
                            <w:left w:val="none" w:sz="0" w:space="0" w:color="auto"/>
                            <w:bottom w:val="none" w:sz="0" w:space="0" w:color="auto"/>
                            <w:right w:val="none" w:sz="0" w:space="0" w:color="auto"/>
                          </w:divBdr>
                          <w:divsChild>
                            <w:div w:id="1117262355">
                              <w:marLeft w:val="0"/>
                              <w:marRight w:val="0"/>
                              <w:marTop w:val="0"/>
                              <w:marBottom w:val="0"/>
                              <w:divBdr>
                                <w:top w:val="none" w:sz="0" w:space="0" w:color="auto"/>
                                <w:left w:val="none" w:sz="0" w:space="0" w:color="auto"/>
                                <w:bottom w:val="none" w:sz="0" w:space="0" w:color="auto"/>
                                <w:right w:val="none" w:sz="0" w:space="0" w:color="auto"/>
                              </w:divBdr>
                              <w:divsChild>
                                <w:div w:id="128392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26688">
                          <w:marLeft w:val="0"/>
                          <w:marRight w:val="0"/>
                          <w:marTop w:val="0"/>
                          <w:marBottom w:val="225"/>
                          <w:divBdr>
                            <w:top w:val="none" w:sz="0" w:space="0" w:color="auto"/>
                            <w:left w:val="none" w:sz="0" w:space="0" w:color="auto"/>
                            <w:bottom w:val="none" w:sz="0" w:space="0" w:color="auto"/>
                            <w:right w:val="none" w:sz="0" w:space="0" w:color="auto"/>
                          </w:divBdr>
                          <w:divsChild>
                            <w:div w:id="1492286661">
                              <w:marLeft w:val="0"/>
                              <w:marRight w:val="0"/>
                              <w:marTop w:val="0"/>
                              <w:marBottom w:val="0"/>
                              <w:divBdr>
                                <w:top w:val="none" w:sz="0" w:space="0" w:color="auto"/>
                                <w:left w:val="none" w:sz="0" w:space="0" w:color="auto"/>
                                <w:bottom w:val="none" w:sz="0" w:space="0" w:color="auto"/>
                                <w:right w:val="none" w:sz="0" w:space="0" w:color="auto"/>
                              </w:divBdr>
                              <w:divsChild>
                                <w:div w:id="2085952447">
                                  <w:marLeft w:val="0"/>
                                  <w:marRight w:val="0"/>
                                  <w:marTop w:val="0"/>
                                  <w:marBottom w:val="225"/>
                                  <w:divBdr>
                                    <w:top w:val="none" w:sz="0" w:space="0" w:color="auto"/>
                                    <w:left w:val="none" w:sz="0" w:space="0" w:color="auto"/>
                                    <w:bottom w:val="none" w:sz="0" w:space="0" w:color="auto"/>
                                    <w:right w:val="none" w:sz="0" w:space="0" w:color="auto"/>
                                  </w:divBdr>
                                  <w:divsChild>
                                    <w:div w:id="472138446">
                                      <w:marLeft w:val="0"/>
                                      <w:marRight w:val="0"/>
                                      <w:marTop w:val="0"/>
                                      <w:marBottom w:val="150"/>
                                      <w:divBdr>
                                        <w:top w:val="none" w:sz="0" w:space="0" w:color="auto"/>
                                        <w:left w:val="none" w:sz="0" w:space="0" w:color="auto"/>
                                        <w:bottom w:val="none" w:sz="0" w:space="0" w:color="auto"/>
                                        <w:right w:val="none" w:sz="0" w:space="0" w:color="auto"/>
                                      </w:divBdr>
                                    </w:div>
                                  </w:divsChild>
                                </w:div>
                                <w:div w:id="1822965501">
                                  <w:marLeft w:val="0"/>
                                  <w:marRight w:val="0"/>
                                  <w:marTop w:val="0"/>
                                  <w:marBottom w:val="225"/>
                                  <w:divBdr>
                                    <w:top w:val="none" w:sz="0" w:space="0" w:color="auto"/>
                                    <w:left w:val="none" w:sz="0" w:space="0" w:color="auto"/>
                                    <w:bottom w:val="none" w:sz="0" w:space="0" w:color="auto"/>
                                    <w:right w:val="none" w:sz="0" w:space="0" w:color="auto"/>
                                  </w:divBdr>
                                </w:div>
                                <w:div w:id="1315793239">
                                  <w:marLeft w:val="0"/>
                                  <w:marRight w:val="0"/>
                                  <w:marTop w:val="0"/>
                                  <w:marBottom w:val="225"/>
                                  <w:divBdr>
                                    <w:top w:val="none" w:sz="0" w:space="0" w:color="auto"/>
                                    <w:left w:val="none" w:sz="0" w:space="0" w:color="auto"/>
                                    <w:bottom w:val="none" w:sz="0" w:space="0" w:color="auto"/>
                                    <w:right w:val="none" w:sz="0" w:space="0" w:color="auto"/>
                                  </w:divBdr>
                                  <w:divsChild>
                                    <w:div w:id="1823157199">
                                      <w:marLeft w:val="0"/>
                                      <w:marRight w:val="0"/>
                                      <w:marTop w:val="0"/>
                                      <w:marBottom w:val="0"/>
                                      <w:divBdr>
                                        <w:top w:val="none" w:sz="0" w:space="0" w:color="auto"/>
                                        <w:left w:val="none" w:sz="0" w:space="0" w:color="auto"/>
                                        <w:bottom w:val="none" w:sz="0" w:space="0" w:color="auto"/>
                                        <w:right w:val="none" w:sz="0" w:space="0" w:color="auto"/>
                                      </w:divBdr>
                                      <w:divsChild>
                                        <w:div w:id="2071418365">
                                          <w:marLeft w:val="0"/>
                                          <w:marRight w:val="0"/>
                                          <w:marTop w:val="0"/>
                                          <w:marBottom w:val="225"/>
                                          <w:divBdr>
                                            <w:top w:val="none" w:sz="0" w:space="0" w:color="auto"/>
                                            <w:left w:val="none" w:sz="0" w:space="0" w:color="auto"/>
                                            <w:bottom w:val="none" w:sz="0" w:space="0" w:color="auto"/>
                                            <w:right w:val="none" w:sz="0" w:space="0" w:color="auto"/>
                                          </w:divBdr>
                                        </w:div>
                                      </w:divsChild>
                                    </w:div>
                                    <w:div w:id="1891763686">
                                      <w:marLeft w:val="0"/>
                                      <w:marRight w:val="0"/>
                                      <w:marTop w:val="0"/>
                                      <w:marBottom w:val="0"/>
                                      <w:divBdr>
                                        <w:top w:val="none" w:sz="0" w:space="0" w:color="auto"/>
                                        <w:left w:val="none" w:sz="0" w:space="0" w:color="auto"/>
                                        <w:bottom w:val="none" w:sz="0" w:space="0" w:color="auto"/>
                                        <w:right w:val="none" w:sz="0" w:space="0" w:color="auto"/>
                                      </w:divBdr>
                                      <w:divsChild>
                                        <w:div w:id="1196767612">
                                          <w:marLeft w:val="0"/>
                                          <w:marRight w:val="0"/>
                                          <w:marTop w:val="0"/>
                                          <w:marBottom w:val="150"/>
                                          <w:divBdr>
                                            <w:top w:val="none" w:sz="0" w:space="0" w:color="auto"/>
                                            <w:left w:val="none" w:sz="0" w:space="0" w:color="auto"/>
                                            <w:bottom w:val="none" w:sz="0" w:space="0" w:color="auto"/>
                                            <w:right w:val="none" w:sz="0" w:space="0" w:color="auto"/>
                                          </w:divBdr>
                                        </w:div>
                                        <w:div w:id="1383212987">
                                          <w:marLeft w:val="0"/>
                                          <w:marRight w:val="0"/>
                                          <w:marTop w:val="0"/>
                                          <w:marBottom w:val="150"/>
                                          <w:divBdr>
                                            <w:top w:val="none" w:sz="0" w:space="0" w:color="auto"/>
                                            <w:left w:val="none" w:sz="0" w:space="0" w:color="auto"/>
                                            <w:bottom w:val="none" w:sz="0" w:space="0" w:color="auto"/>
                                            <w:right w:val="none" w:sz="0" w:space="0" w:color="auto"/>
                                          </w:divBdr>
                                        </w:div>
                                        <w:div w:id="1245145691">
                                          <w:marLeft w:val="0"/>
                                          <w:marRight w:val="0"/>
                                          <w:marTop w:val="0"/>
                                          <w:marBottom w:val="150"/>
                                          <w:divBdr>
                                            <w:top w:val="none" w:sz="0" w:space="0" w:color="auto"/>
                                            <w:left w:val="none" w:sz="0" w:space="0" w:color="auto"/>
                                            <w:bottom w:val="none" w:sz="0" w:space="0" w:color="auto"/>
                                            <w:right w:val="none" w:sz="0" w:space="0" w:color="auto"/>
                                          </w:divBdr>
                                        </w:div>
                                        <w:div w:id="98523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079620">
                          <w:marLeft w:val="0"/>
                          <w:marRight w:val="0"/>
                          <w:marTop w:val="0"/>
                          <w:marBottom w:val="0"/>
                          <w:divBdr>
                            <w:top w:val="none" w:sz="0" w:space="0" w:color="auto"/>
                            <w:left w:val="none" w:sz="0" w:space="0" w:color="auto"/>
                            <w:bottom w:val="none" w:sz="0" w:space="0" w:color="auto"/>
                            <w:right w:val="none" w:sz="0" w:space="0" w:color="auto"/>
                          </w:divBdr>
                          <w:divsChild>
                            <w:div w:id="1435058012">
                              <w:marLeft w:val="0"/>
                              <w:marRight w:val="0"/>
                              <w:marTop w:val="0"/>
                              <w:marBottom w:val="0"/>
                              <w:divBdr>
                                <w:top w:val="none" w:sz="0" w:space="0" w:color="auto"/>
                                <w:left w:val="none" w:sz="0" w:space="0" w:color="auto"/>
                                <w:bottom w:val="none" w:sz="0" w:space="0" w:color="auto"/>
                                <w:right w:val="none" w:sz="0" w:space="0" w:color="auto"/>
                              </w:divBdr>
                              <w:divsChild>
                                <w:div w:id="147182490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686245173">
                          <w:marLeft w:val="0"/>
                          <w:marRight w:val="0"/>
                          <w:marTop w:val="0"/>
                          <w:marBottom w:val="0"/>
                          <w:divBdr>
                            <w:top w:val="none" w:sz="0" w:space="0" w:color="auto"/>
                            <w:left w:val="none" w:sz="0" w:space="0" w:color="auto"/>
                            <w:bottom w:val="none" w:sz="0" w:space="0" w:color="auto"/>
                            <w:right w:val="none" w:sz="0" w:space="0" w:color="auto"/>
                          </w:divBdr>
                        </w:div>
                        <w:div w:id="1896038752">
                          <w:marLeft w:val="0"/>
                          <w:marRight w:val="0"/>
                          <w:marTop w:val="300"/>
                          <w:marBottom w:val="0"/>
                          <w:divBdr>
                            <w:top w:val="none" w:sz="0" w:space="0" w:color="auto"/>
                            <w:left w:val="none" w:sz="0" w:space="0" w:color="auto"/>
                            <w:bottom w:val="none" w:sz="0" w:space="0" w:color="auto"/>
                            <w:right w:val="none" w:sz="0" w:space="0" w:color="auto"/>
                          </w:divBdr>
                        </w:div>
                        <w:div w:id="1752922208">
                          <w:marLeft w:val="0"/>
                          <w:marRight w:val="0"/>
                          <w:marTop w:val="0"/>
                          <w:marBottom w:val="0"/>
                          <w:divBdr>
                            <w:top w:val="none" w:sz="0" w:space="0" w:color="auto"/>
                            <w:left w:val="none" w:sz="0" w:space="0" w:color="auto"/>
                            <w:bottom w:val="none" w:sz="0" w:space="0" w:color="auto"/>
                            <w:right w:val="none" w:sz="0" w:space="0" w:color="auto"/>
                          </w:divBdr>
                          <w:divsChild>
                            <w:div w:id="720785019">
                              <w:marLeft w:val="0"/>
                              <w:marRight w:val="0"/>
                              <w:marTop w:val="300"/>
                              <w:marBottom w:val="225"/>
                              <w:divBdr>
                                <w:top w:val="none" w:sz="0" w:space="0" w:color="auto"/>
                                <w:left w:val="none" w:sz="0" w:space="0" w:color="auto"/>
                                <w:bottom w:val="none" w:sz="0" w:space="0" w:color="auto"/>
                                <w:right w:val="none" w:sz="0" w:space="0" w:color="auto"/>
                              </w:divBdr>
                              <w:divsChild>
                                <w:div w:id="1387990821">
                                  <w:marLeft w:val="0"/>
                                  <w:marRight w:val="0"/>
                                  <w:marTop w:val="0"/>
                                  <w:marBottom w:val="0"/>
                                  <w:divBdr>
                                    <w:top w:val="none" w:sz="0" w:space="0" w:color="auto"/>
                                    <w:left w:val="none" w:sz="0" w:space="0" w:color="auto"/>
                                    <w:bottom w:val="none" w:sz="0" w:space="0" w:color="auto"/>
                                    <w:right w:val="none" w:sz="0" w:space="0" w:color="auto"/>
                                  </w:divBdr>
                                </w:div>
                                <w:div w:id="197090255">
                                  <w:marLeft w:val="0"/>
                                  <w:marRight w:val="0"/>
                                  <w:marTop w:val="0"/>
                                  <w:marBottom w:val="0"/>
                                  <w:divBdr>
                                    <w:top w:val="none" w:sz="0" w:space="0" w:color="auto"/>
                                    <w:left w:val="none" w:sz="0" w:space="0" w:color="auto"/>
                                    <w:bottom w:val="none" w:sz="0" w:space="0" w:color="auto"/>
                                    <w:right w:val="none" w:sz="0" w:space="0" w:color="auto"/>
                                  </w:divBdr>
                                  <w:divsChild>
                                    <w:div w:id="292685969">
                                      <w:marLeft w:val="0"/>
                                      <w:marRight w:val="0"/>
                                      <w:marTop w:val="0"/>
                                      <w:marBottom w:val="150"/>
                                      <w:divBdr>
                                        <w:top w:val="none" w:sz="0" w:space="0" w:color="auto"/>
                                        <w:left w:val="none" w:sz="0" w:space="0" w:color="auto"/>
                                        <w:bottom w:val="none" w:sz="0" w:space="0" w:color="auto"/>
                                        <w:right w:val="none" w:sz="0" w:space="0" w:color="auto"/>
                                      </w:divBdr>
                                    </w:div>
                                    <w:div w:id="616714010">
                                      <w:marLeft w:val="0"/>
                                      <w:marRight w:val="0"/>
                                      <w:marTop w:val="0"/>
                                      <w:marBottom w:val="150"/>
                                      <w:divBdr>
                                        <w:top w:val="none" w:sz="0" w:space="0" w:color="auto"/>
                                        <w:left w:val="none" w:sz="0" w:space="0" w:color="auto"/>
                                        <w:bottom w:val="none" w:sz="0" w:space="0" w:color="auto"/>
                                        <w:right w:val="none" w:sz="0" w:space="0" w:color="auto"/>
                                      </w:divBdr>
                                    </w:div>
                                    <w:div w:id="1146585044">
                                      <w:marLeft w:val="0"/>
                                      <w:marRight w:val="0"/>
                                      <w:marTop w:val="0"/>
                                      <w:marBottom w:val="150"/>
                                      <w:divBdr>
                                        <w:top w:val="none" w:sz="0" w:space="0" w:color="auto"/>
                                        <w:left w:val="none" w:sz="0" w:space="0" w:color="auto"/>
                                        <w:bottom w:val="none" w:sz="0" w:space="0" w:color="auto"/>
                                        <w:right w:val="none" w:sz="0" w:space="0" w:color="auto"/>
                                      </w:divBdr>
                                    </w:div>
                                    <w:div w:id="6844753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86979242">
                          <w:marLeft w:val="0"/>
                          <w:marRight w:val="0"/>
                          <w:marTop w:val="0"/>
                          <w:marBottom w:val="0"/>
                          <w:divBdr>
                            <w:top w:val="none" w:sz="0" w:space="0" w:color="auto"/>
                            <w:left w:val="none" w:sz="0" w:space="0" w:color="auto"/>
                            <w:bottom w:val="none" w:sz="0" w:space="0" w:color="auto"/>
                            <w:right w:val="none" w:sz="0" w:space="0" w:color="auto"/>
                          </w:divBdr>
                        </w:div>
                        <w:div w:id="557976226">
                          <w:marLeft w:val="0"/>
                          <w:marRight w:val="0"/>
                          <w:marTop w:val="0"/>
                          <w:marBottom w:val="600"/>
                          <w:divBdr>
                            <w:top w:val="none" w:sz="0" w:space="0" w:color="auto"/>
                            <w:left w:val="none" w:sz="0" w:space="0" w:color="auto"/>
                            <w:bottom w:val="none" w:sz="0" w:space="0" w:color="auto"/>
                            <w:right w:val="none" w:sz="0" w:space="0" w:color="auto"/>
                          </w:divBdr>
                          <w:divsChild>
                            <w:div w:id="1332371854">
                              <w:marLeft w:val="0"/>
                              <w:marRight w:val="0"/>
                              <w:marTop w:val="0"/>
                              <w:marBottom w:val="0"/>
                              <w:divBdr>
                                <w:top w:val="none" w:sz="0" w:space="0" w:color="auto"/>
                                <w:left w:val="none" w:sz="0" w:space="0" w:color="auto"/>
                                <w:bottom w:val="none" w:sz="0" w:space="0" w:color="auto"/>
                                <w:right w:val="none" w:sz="0" w:space="0" w:color="auto"/>
                              </w:divBdr>
                              <w:divsChild>
                                <w:div w:id="661272322">
                                  <w:marLeft w:val="0"/>
                                  <w:marRight w:val="0"/>
                                  <w:marTop w:val="0"/>
                                  <w:marBottom w:val="0"/>
                                  <w:divBdr>
                                    <w:top w:val="none" w:sz="0" w:space="0" w:color="auto"/>
                                    <w:left w:val="none" w:sz="0" w:space="0" w:color="auto"/>
                                    <w:bottom w:val="none" w:sz="0" w:space="0" w:color="auto"/>
                                    <w:right w:val="none" w:sz="0" w:space="0" w:color="auto"/>
                                  </w:divBdr>
                                  <w:divsChild>
                                    <w:div w:id="736517424">
                                      <w:marLeft w:val="0"/>
                                      <w:marRight w:val="0"/>
                                      <w:marTop w:val="0"/>
                                      <w:marBottom w:val="600"/>
                                      <w:divBdr>
                                        <w:top w:val="none" w:sz="0" w:space="0" w:color="auto"/>
                                        <w:left w:val="none" w:sz="0" w:space="0" w:color="auto"/>
                                        <w:bottom w:val="none" w:sz="0" w:space="0" w:color="auto"/>
                                        <w:right w:val="none" w:sz="0" w:space="0" w:color="auto"/>
                                      </w:divBdr>
                                      <w:divsChild>
                                        <w:div w:id="1921089069">
                                          <w:marLeft w:val="0"/>
                                          <w:marRight w:val="0"/>
                                          <w:marTop w:val="0"/>
                                          <w:marBottom w:val="525"/>
                                          <w:divBdr>
                                            <w:top w:val="none" w:sz="0" w:space="0" w:color="auto"/>
                                            <w:left w:val="none" w:sz="0" w:space="0" w:color="auto"/>
                                            <w:bottom w:val="none" w:sz="0" w:space="0" w:color="auto"/>
                                            <w:right w:val="none" w:sz="0" w:space="0" w:color="auto"/>
                                          </w:divBdr>
                                          <w:divsChild>
                                            <w:div w:id="1279676367">
                                              <w:marLeft w:val="0"/>
                                              <w:marRight w:val="0"/>
                                              <w:marTop w:val="0"/>
                                              <w:marBottom w:val="0"/>
                                              <w:divBdr>
                                                <w:top w:val="none" w:sz="0" w:space="0" w:color="auto"/>
                                                <w:left w:val="none" w:sz="0" w:space="0" w:color="auto"/>
                                                <w:bottom w:val="none" w:sz="0" w:space="0" w:color="auto"/>
                                                <w:right w:val="none" w:sz="0" w:space="0" w:color="auto"/>
                                              </w:divBdr>
                                            </w:div>
                                            <w:div w:id="1471745997">
                                              <w:marLeft w:val="0"/>
                                              <w:marRight w:val="0"/>
                                              <w:marTop w:val="0"/>
                                              <w:marBottom w:val="0"/>
                                              <w:divBdr>
                                                <w:top w:val="none" w:sz="0" w:space="0" w:color="auto"/>
                                                <w:left w:val="none" w:sz="0" w:space="0" w:color="auto"/>
                                                <w:bottom w:val="none" w:sz="0" w:space="0" w:color="auto"/>
                                                <w:right w:val="none" w:sz="0" w:space="0" w:color="auto"/>
                                              </w:divBdr>
                                            </w:div>
                                            <w:div w:id="1189022290">
                                              <w:marLeft w:val="0"/>
                                              <w:marRight w:val="0"/>
                                              <w:marTop w:val="0"/>
                                              <w:marBottom w:val="0"/>
                                              <w:divBdr>
                                                <w:top w:val="none" w:sz="0" w:space="0" w:color="auto"/>
                                                <w:left w:val="none" w:sz="0" w:space="0" w:color="auto"/>
                                                <w:bottom w:val="none" w:sz="0" w:space="0" w:color="auto"/>
                                                <w:right w:val="none" w:sz="0" w:space="0" w:color="auto"/>
                                              </w:divBdr>
                                            </w:div>
                                            <w:div w:id="2008514547">
                                              <w:marLeft w:val="0"/>
                                              <w:marRight w:val="0"/>
                                              <w:marTop w:val="0"/>
                                              <w:marBottom w:val="225"/>
                                              <w:divBdr>
                                                <w:top w:val="none" w:sz="0" w:space="0" w:color="auto"/>
                                                <w:left w:val="none" w:sz="0" w:space="0" w:color="auto"/>
                                                <w:bottom w:val="none" w:sz="0" w:space="0" w:color="auto"/>
                                                <w:right w:val="none" w:sz="0" w:space="0" w:color="auto"/>
                                              </w:divBdr>
                                              <w:divsChild>
                                                <w:div w:id="32964618">
                                                  <w:marLeft w:val="0"/>
                                                  <w:marRight w:val="0"/>
                                                  <w:marTop w:val="0"/>
                                                  <w:marBottom w:val="150"/>
                                                  <w:divBdr>
                                                    <w:top w:val="none" w:sz="0" w:space="0" w:color="auto"/>
                                                    <w:left w:val="none" w:sz="0" w:space="0" w:color="auto"/>
                                                    <w:bottom w:val="none" w:sz="0" w:space="0" w:color="auto"/>
                                                    <w:right w:val="none" w:sz="0" w:space="0" w:color="auto"/>
                                                  </w:divBdr>
                                                </w:div>
                                              </w:divsChild>
                                            </w:div>
                                            <w:div w:id="9497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107794">
                          <w:marLeft w:val="0"/>
                          <w:marRight w:val="0"/>
                          <w:marTop w:val="0"/>
                          <w:marBottom w:val="0"/>
                          <w:divBdr>
                            <w:top w:val="none" w:sz="0" w:space="0" w:color="auto"/>
                            <w:left w:val="none" w:sz="0" w:space="0" w:color="auto"/>
                            <w:bottom w:val="none" w:sz="0" w:space="0" w:color="auto"/>
                            <w:right w:val="none" w:sz="0" w:space="0" w:color="auto"/>
                          </w:divBdr>
                          <w:divsChild>
                            <w:div w:id="1386568048">
                              <w:marLeft w:val="0"/>
                              <w:marRight w:val="0"/>
                              <w:marTop w:val="0"/>
                              <w:marBottom w:val="0"/>
                              <w:divBdr>
                                <w:top w:val="none" w:sz="0" w:space="0" w:color="auto"/>
                                <w:left w:val="none" w:sz="0" w:space="0" w:color="auto"/>
                                <w:bottom w:val="none" w:sz="0" w:space="0" w:color="auto"/>
                                <w:right w:val="none" w:sz="0" w:space="0" w:color="auto"/>
                              </w:divBdr>
                              <w:divsChild>
                                <w:div w:id="222327351">
                                  <w:marLeft w:val="0"/>
                                  <w:marRight w:val="0"/>
                                  <w:marTop w:val="0"/>
                                  <w:marBottom w:val="600"/>
                                  <w:divBdr>
                                    <w:top w:val="none" w:sz="0" w:space="0" w:color="auto"/>
                                    <w:left w:val="none" w:sz="0" w:space="0" w:color="auto"/>
                                    <w:bottom w:val="none" w:sz="0" w:space="0" w:color="auto"/>
                                    <w:right w:val="none" w:sz="0" w:space="0" w:color="auto"/>
                                  </w:divBdr>
                                  <w:divsChild>
                                    <w:div w:id="1757745745">
                                      <w:marLeft w:val="0"/>
                                      <w:marRight w:val="0"/>
                                      <w:marTop w:val="0"/>
                                      <w:marBottom w:val="600"/>
                                      <w:divBdr>
                                        <w:top w:val="none" w:sz="0" w:space="0" w:color="auto"/>
                                        <w:left w:val="none" w:sz="0" w:space="0" w:color="auto"/>
                                        <w:bottom w:val="none" w:sz="0" w:space="0" w:color="auto"/>
                                        <w:right w:val="none" w:sz="0" w:space="0" w:color="auto"/>
                                      </w:divBdr>
                                    </w:div>
                                    <w:div w:id="1135609073">
                                      <w:marLeft w:val="0"/>
                                      <w:marRight w:val="0"/>
                                      <w:marTop w:val="0"/>
                                      <w:marBottom w:val="0"/>
                                      <w:divBdr>
                                        <w:top w:val="none" w:sz="0" w:space="0" w:color="auto"/>
                                        <w:left w:val="none" w:sz="0" w:space="0" w:color="auto"/>
                                        <w:bottom w:val="none" w:sz="0" w:space="0" w:color="auto"/>
                                        <w:right w:val="none" w:sz="0" w:space="0" w:color="auto"/>
                                      </w:divBdr>
                                    </w:div>
                                    <w:div w:id="436605574">
                                      <w:marLeft w:val="0"/>
                                      <w:marRight w:val="0"/>
                                      <w:marTop w:val="0"/>
                                      <w:marBottom w:val="0"/>
                                      <w:divBdr>
                                        <w:top w:val="none" w:sz="0" w:space="0" w:color="auto"/>
                                        <w:left w:val="none" w:sz="0" w:space="0" w:color="auto"/>
                                        <w:bottom w:val="none" w:sz="0" w:space="0" w:color="auto"/>
                                        <w:right w:val="none" w:sz="0" w:space="0" w:color="auto"/>
                                      </w:divBdr>
                                    </w:div>
                                    <w:div w:id="913006879">
                                      <w:marLeft w:val="0"/>
                                      <w:marRight w:val="0"/>
                                      <w:marTop w:val="0"/>
                                      <w:marBottom w:val="0"/>
                                      <w:divBdr>
                                        <w:top w:val="none" w:sz="0" w:space="0" w:color="auto"/>
                                        <w:left w:val="none" w:sz="0" w:space="0" w:color="auto"/>
                                        <w:bottom w:val="none" w:sz="0" w:space="0" w:color="auto"/>
                                        <w:right w:val="none" w:sz="0" w:space="0" w:color="auto"/>
                                      </w:divBdr>
                                    </w:div>
                                    <w:div w:id="26261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59707">
                          <w:marLeft w:val="0"/>
                          <w:marRight w:val="0"/>
                          <w:marTop w:val="0"/>
                          <w:marBottom w:val="0"/>
                          <w:divBdr>
                            <w:top w:val="none" w:sz="0" w:space="0" w:color="auto"/>
                            <w:left w:val="none" w:sz="0" w:space="0" w:color="auto"/>
                            <w:bottom w:val="none" w:sz="0" w:space="0" w:color="auto"/>
                            <w:right w:val="none" w:sz="0" w:space="0" w:color="auto"/>
                          </w:divBdr>
                          <w:divsChild>
                            <w:div w:id="768740009">
                              <w:marLeft w:val="0"/>
                              <w:marRight w:val="0"/>
                              <w:marTop w:val="0"/>
                              <w:marBottom w:val="0"/>
                              <w:divBdr>
                                <w:top w:val="none" w:sz="0" w:space="0" w:color="auto"/>
                                <w:left w:val="none" w:sz="0" w:space="0" w:color="auto"/>
                                <w:bottom w:val="none" w:sz="0" w:space="0" w:color="auto"/>
                                <w:right w:val="none" w:sz="0" w:space="0" w:color="auto"/>
                              </w:divBdr>
                              <w:divsChild>
                                <w:div w:id="1668097591">
                                  <w:marLeft w:val="0"/>
                                  <w:marRight w:val="0"/>
                                  <w:marTop w:val="0"/>
                                  <w:marBottom w:val="600"/>
                                  <w:divBdr>
                                    <w:top w:val="none" w:sz="0" w:space="0" w:color="auto"/>
                                    <w:left w:val="none" w:sz="0" w:space="0" w:color="auto"/>
                                    <w:bottom w:val="none" w:sz="0" w:space="0" w:color="auto"/>
                                    <w:right w:val="none" w:sz="0" w:space="0" w:color="auto"/>
                                  </w:divBdr>
                                  <w:divsChild>
                                    <w:div w:id="1524854951">
                                      <w:marLeft w:val="0"/>
                                      <w:marRight w:val="0"/>
                                      <w:marTop w:val="0"/>
                                      <w:marBottom w:val="600"/>
                                      <w:divBdr>
                                        <w:top w:val="none" w:sz="0" w:space="0" w:color="auto"/>
                                        <w:left w:val="none" w:sz="0" w:space="0" w:color="auto"/>
                                        <w:bottom w:val="none" w:sz="0" w:space="0" w:color="auto"/>
                                        <w:right w:val="none" w:sz="0" w:space="0" w:color="auto"/>
                                      </w:divBdr>
                                    </w:div>
                                    <w:div w:id="1311321474">
                                      <w:marLeft w:val="0"/>
                                      <w:marRight w:val="0"/>
                                      <w:marTop w:val="0"/>
                                      <w:marBottom w:val="0"/>
                                      <w:divBdr>
                                        <w:top w:val="none" w:sz="0" w:space="0" w:color="auto"/>
                                        <w:left w:val="none" w:sz="0" w:space="0" w:color="auto"/>
                                        <w:bottom w:val="none" w:sz="0" w:space="0" w:color="auto"/>
                                        <w:right w:val="none" w:sz="0" w:space="0" w:color="auto"/>
                                      </w:divBdr>
                                    </w:div>
                                    <w:div w:id="2066025022">
                                      <w:marLeft w:val="0"/>
                                      <w:marRight w:val="0"/>
                                      <w:marTop w:val="0"/>
                                      <w:marBottom w:val="0"/>
                                      <w:divBdr>
                                        <w:top w:val="none" w:sz="0" w:space="0" w:color="auto"/>
                                        <w:left w:val="none" w:sz="0" w:space="0" w:color="auto"/>
                                        <w:bottom w:val="none" w:sz="0" w:space="0" w:color="auto"/>
                                        <w:right w:val="none" w:sz="0" w:space="0" w:color="auto"/>
                                      </w:divBdr>
                                    </w:div>
                                    <w:div w:id="21399096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02863619">
                          <w:marLeft w:val="0"/>
                          <w:marRight w:val="0"/>
                          <w:marTop w:val="0"/>
                          <w:marBottom w:val="0"/>
                          <w:divBdr>
                            <w:top w:val="none" w:sz="0" w:space="0" w:color="auto"/>
                            <w:left w:val="none" w:sz="0" w:space="0" w:color="auto"/>
                            <w:bottom w:val="none" w:sz="0" w:space="0" w:color="auto"/>
                            <w:right w:val="none" w:sz="0" w:space="0" w:color="auto"/>
                          </w:divBdr>
                          <w:divsChild>
                            <w:div w:id="459962884">
                              <w:marLeft w:val="0"/>
                              <w:marRight w:val="0"/>
                              <w:marTop w:val="0"/>
                              <w:marBottom w:val="0"/>
                              <w:divBdr>
                                <w:top w:val="none" w:sz="0" w:space="0" w:color="auto"/>
                                <w:left w:val="none" w:sz="0" w:space="0" w:color="auto"/>
                                <w:bottom w:val="none" w:sz="0" w:space="0" w:color="auto"/>
                                <w:right w:val="none" w:sz="0" w:space="0" w:color="auto"/>
                              </w:divBdr>
                              <w:divsChild>
                                <w:div w:id="1440485845">
                                  <w:marLeft w:val="0"/>
                                  <w:marRight w:val="0"/>
                                  <w:marTop w:val="0"/>
                                  <w:marBottom w:val="600"/>
                                  <w:divBdr>
                                    <w:top w:val="none" w:sz="0" w:space="0" w:color="auto"/>
                                    <w:left w:val="none" w:sz="0" w:space="0" w:color="auto"/>
                                    <w:bottom w:val="none" w:sz="0" w:space="0" w:color="auto"/>
                                    <w:right w:val="none" w:sz="0" w:space="0" w:color="auto"/>
                                  </w:divBdr>
                                  <w:divsChild>
                                    <w:div w:id="259602795">
                                      <w:marLeft w:val="0"/>
                                      <w:marRight w:val="0"/>
                                      <w:marTop w:val="0"/>
                                      <w:marBottom w:val="600"/>
                                      <w:divBdr>
                                        <w:top w:val="none" w:sz="0" w:space="0" w:color="auto"/>
                                        <w:left w:val="none" w:sz="0" w:space="0" w:color="auto"/>
                                        <w:bottom w:val="none" w:sz="0" w:space="0" w:color="auto"/>
                                        <w:right w:val="none" w:sz="0" w:space="0" w:color="auto"/>
                                      </w:divBdr>
                                    </w:div>
                                    <w:div w:id="123038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599684">
                          <w:marLeft w:val="0"/>
                          <w:marRight w:val="0"/>
                          <w:marTop w:val="0"/>
                          <w:marBottom w:val="0"/>
                          <w:divBdr>
                            <w:top w:val="none" w:sz="0" w:space="0" w:color="auto"/>
                            <w:left w:val="none" w:sz="0" w:space="0" w:color="auto"/>
                            <w:bottom w:val="none" w:sz="0" w:space="0" w:color="auto"/>
                            <w:right w:val="none" w:sz="0" w:space="0" w:color="auto"/>
                          </w:divBdr>
                          <w:divsChild>
                            <w:div w:id="1101418250">
                              <w:marLeft w:val="0"/>
                              <w:marRight w:val="0"/>
                              <w:marTop w:val="0"/>
                              <w:marBottom w:val="0"/>
                              <w:divBdr>
                                <w:top w:val="none" w:sz="0" w:space="0" w:color="auto"/>
                                <w:left w:val="none" w:sz="0" w:space="0" w:color="auto"/>
                                <w:bottom w:val="none" w:sz="0" w:space="0" w:color="auto"/>
                                <w:right w:val="none" w:sz="0" w:space="0" w:color="auto"/>
                              </w:divBdr>
                              <w:divsChild>
                                <w:div w:id="2047677516">
                                  <w:marLeft w:val="0"/>
                                  <w:marRight w:val="0"/>
                                  <w:marTop w:val="0"/>
                                  <w:marBottom w:val="600"/>
                                  <w:divBdr>
                                    <w:top w:val="none" w:sz="0" w:space="0" w:color="auto"/>
                                    <w:left w:val="none" w:sz="0" w:space="0" w:color="auto"/>
                                    <w:bottom w:val="none" w:sz="0" w:space="0" w:color="auto"/>
                                    <w:right w:val="none" w:sz="0" w:space="0" w:color="auto"/>
                                  </w:divBdr>
                                  <w:divsChild>
                                    <w:div w:id="1542355586">
                                      <w:marLeft w:val="0"/>
                                      <w:marRight w:val="0"/>
                                      <w:marTop w:val="0"/>
                                      <w:marBottom w:val="150"/>
                                      <w:divBdr>
                                        <w:top w:val="none" w:sz="0" w:space="0" w:color="auto"/>
                                        <w:left w:val="none" w:sz="0" w:space="0" w:color="auto"/>
                                        <w:bottom w:val="none" w:sz="0" w:space="0" w:color="auto"/>
                                        <w:right w:val="none" w:sz="0" w:space="0" w:color="auto"/>
                                      </w:divBdr>
                                    </w:div>
                                    <w:div w:id="1971130742">
                                      <w:marLeft w:val="0"/>
                                      <w:marRight w:val="0"/>
                                      <w:marTop w:val="0"/>
                                      <w:marBottom w:val="150"/>
                                      <w:divBdr>
                                        <w:top w:val="none" w:sz="0" w:space="0" w:color="auto"/>
                                        <w:left w:val="none" w:sz="0" w:space="0" w:color="auto"/>
                                        <w:bottom w:val="none" w:sz="0" w:space="0" w:color="auto"/>
                                        <w:right w:val="none" w:sz="0" w:space="0" w:color="auto"/>
                                      </w:divBdr>
                                    </w:div>
                                    <w:div w:id="1713312509">
                                      <w:marLeft w:val="0"/>
                                      <w:marRight w:val="0"/>
                                      <w:marTop w:val="0"/>
                                      <w:marBottom w:val="150"/>
                                      <w:divBdr>
                                        <w:top w:val="none" w:sz="0" w:space="0" w:color="auto"/>
                                        <w:left w:val="none" w:sz="0" w:space="0" w:color="auto"/>
                                        <w:bottom w:val="none" w:sz="0" w:space="0" w:color="auto"/>
                                        <w:right w:val="none" w:sz="0" w:space="0" w:color="auto"/>
                                      </w:divBdr>
                                    </w:div>
                                    <w:div w:id="124199695">
                                      <w:marLeft w:val="0"/>
                                      <w:marRight w:val="0"/>
                                      <w:marTop w:val="0"/>
                                      <w:marBottom w:val="150"/>
                                      <w:divBdr>
                                        <w:top w:val="none" w:sz="0" w:space="0" w:color="auto"/>
                                        <w:left w:val="none" w:sz="0" w:space="0" w:color="auto"/>
                                        <w:bottom w:val="none" w:sz="0" w:space="0" w:color="auto"/>
                                        <w:right w:val="none" w:sz="0" w:space="0" w:color="auto"/>
                                      </w:divBdr>
                                    </w:div>
                                    <w:div w:id="327292567">
                                      <w:marLeft w:val="0"/>
                                      <w:marRight w:val="0"/>
                                      <w:marTop w:val="0"/>
                                      <w:marBottom w:val="150"/>
                                      <w:divBdr>
                                        <w:top w:val="none" w:sz="0" w:space="0" w:color="auto"/>
                                        <w:left w:val="none" w:sz="0" w:space="0" w:color="auto"/>
                                        <w:bottom w:val="none" w:sz="0" w:space="0" w:color="auto"/>
                                        <w:right w:val="none" w:sz="0" w:space="0" w:color="auto"/>
                                      </w:divBdr>
                                    </w:div>
                                    <w:div w:id="5290324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57073084">
                          <w:marLeft w:val="0"/>
                          <w:marRight w:val="0"/>
                          <w:marTop w:val="0"/>
                          <w:marBottom w:val="0"/>
                          <w:divBdr>
                            <w:top w:val="none" w:sz="0" w:space="0" w:color="auto"/>
                            <w:left w:val="none" w:sz="0" w:space="0" w:color="auto"/>
                            <w:bottom w:val="none" w:sz="0" w:space="0" w:color="auto"/>
                            <w:right w:val="none" w:sz="0" w:space="0" w:color="auto"/>
                          </w:divBdr>
                          <w:divsChild>
                            <w:div w:id="2003847912">
                              <w:marLeft w:val="0"/>
                              <w:marRight w:val="0"/>
                              <w:marTop w:val="0"/>
                              <w:marBottom w:val="0"/>
                              <w:divBdr>
                                <w:top w:val="none" w:sz="0" w:space="0" w:color="auto"/>
                                <w:left w:val="none" w:sz="0" w:space="0" w:color="auto"/>
                                <w:bottom w:val="none" w:sz="0" w:space="0" w:color="auto"/>
                                <w:right w:val="none" w:sz="0" w:space="0" w:color="auto"/>
                              </w:divBdr>
                              <w:divsChild>
                                <w:div w:id="1878199146">
                                  <w:marLeft w:val="0"/>
                                  <w:marRight w:val="0"/>
                                  <w:marTop w:val="0"/>
                                  <w:marBottom w:val="600"/>
                                  <w:divBdr>
                                    <w:top w:val="none" w:sz="0" w:space="0" w:color="auto"/>
                                    <w:left w:val="none" w:sz="0" w:space="0" w:color="auto"/>
                                    <w:bottom w:val="none" w:sz="0" w:space="0" w:color="auto"/>
                                    <w:right w:val="none" w:sz="0" w:space="0" w:color="auto"/>
                                  </w:divBdr>
                                  <w:divsChild>
                                    <w:div w:id="312023635">
                                      <w:marLeft w:val="0"/>
                                      <w:marRight w:val="0"/>
                                      <w:marTop w:val="0"/>
                                      <w:marBottom w:val="0"/>
                                      <w:divBdr>
                                        <w:top w:val="none" w:sz="0" w:space="0" w:color="auto"/>
                                        <w:left w:val="none" w:sz="0" w:space="0" w:color="auto"/>
                                        <w:bottom w:val="none" w:sz="0" w:space="0" w:color="auto"/>
                                        <w:right w:val="none" w:sz="0" w:space="0" w:color="auto"/>
                                      </w:divBdr>
                                      <w:divsChild>
                                        <w:div w:id="2077972256">
                                          <w:marLeft w:val="0"/>
                                          <w:marRight w:val="0"/>
                                          <w:marTop w:val="0"/>
                                          <w:marBottom w:val="150"/>
                                          <w:divBdr>
                                            <w:top w:val="none" w:sz="0" w:space="0" w:color="auto"/>
                                            <w:left w:val="none" w:sz="0" w:space="0" w:color="auto"/>
                                            <w:bottom w:val="none" w:sz="0" w:space="0" w:color="auto"/>
                                            <w:right w:val="none" w:sz="0" w:space="0" w:color="auto"/>
                                          </w:divBdr>
                                        </w:div>
                                        <w:div w:id="79104119">
                                          <w:marLeft w:val="0"/>
                                          <w:marRight w:val="0"/>
                                          <w:marTop w:val="0"/>
                                          <w:marBottom w:val="150"/>
                                          <w:divBdr>
                                            <w:top w:val="none" w:sz="0" w:space="0" w:color="auto"/>
                                            <w:left w:val="none" w:sz="0" w:space="0" w:color="auto"/>
                                            <w:bottom w:val="none" w:sz="0" w:space="0" w:color="auto"/>
                                            <w:right w:val="none" w:sz="0" w:space="0" w:color="auto"/>
                                          </w:divBdr>
                                        </w:div>
                                        <w:div w:id="8218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2667">
                          <w:marLeft w:val="0"/>
                          <w:marRight w:val="0"/>
                          <w:marTop w:val="0"/>
                          <w:marBottom w:val="0"/>
                          <w:divBdr>
                            <w:top w:val="none" w:sz="0" w:space="0" w:color="auto"/>
                            <w:left w:val="none" w:sz="0" w:space="0" w:color="auto"/>
                            <w:bottom w:val="none" w:sz="0" w:space="0" w:color="auto"/>
                            <w:right w:val="none" w:sz="0" w:space="0" w:color="auto"/>
                          </w:divBdr>
                          <w:divsChild>
                            <w:div w:id="506143243">
                              <w:marLeft w:val="0"/>
                              <w:marRight w:val="0"/>
                              <w:marTop w:val="0"/>
                              <w:marBottom w:val="0"/>
                              <w:divBdr>
                                <w:top w:val="none" w:sz="0" w:space="0" w:color="auto"/>
                                <w:left w:val="none" w:sz="0" w:space="0" w:color="auto"/>
                                <w:bottom w:val="none" w:sz="0" w:space="0" w:color="auto"/>
                                <w:right w:val="none" w:sz="0" w:space="0" w:color="auto"/>
                              </w:divBdr>
                              <w:divsChild>
                                <w:div w:id="1270970724">
                                  <w:marLeft w:val="0"/>
                                  <w:marRight w:val="0"/>
                                  <w:marTop w:val="0"/>
                                  <w:marBottom w:val="600"/>
                                  <w:divBdr>
                                    <w:top w:val="none" w:sz="0" w:space="0" w:color="auto"/>
                                    <w:left w:val="none" w:sz="0" w:space="0" w:color="auto"/>
                                    <w:bottom w:val="none" w:sz="0" w:space="0" w:color="auto"/>
                                    <w:right w:val="none" w:sz="0" w:space="0" w:color="auto"/>
                                  </w:divBdr>
                                  <w:divsChild>
                                    <w:div w:id="677542597">
                                      <w:marLeft w:val="0"/>
                                      <w:marRight w:val="0"/>
                                      <w:marTop w:val="0"/>
                                      <w:marBottom w:val="600"/>
                                      <w:divBdr>
                                        <w:top w:val="none" w:sz="0" w:space="0" w:color="auto"/>
                                        <w:left w:val="none" w:sz="0" w:space="0" w:color="auto"/>
                                        <w:bottom w:val="none" w:sz="0" w:space="0" w:color="auto"/>
                                        <w:right w:val="none" w:sz="0" w:space="0" w:color="auto"/>
                                      </w:divBdr>
                                    </w:div>
                                    <w:div w:id="890002374">
                                      <w:marLeft w:val="0"/>
                                      <w:marRight w:val="0"/>
                                      <w:marTop w:val="0"/>
                                      <w:marBottom w:val="0"/>
                                      <w:divBdr>
                                        <w:top w:val="none" w:sz="0" w:space="0" w:color="auto"/>
                                        <w:left w:val="none" w:sz="0" w:space="0" w:color="auto"/>
                                        <w:bottom w:val="none" w:sz="0" w:space="0" w:color="auto"/>
                                        <w:right w:val="none" w:sz="0" w:space="0" w:color="auto"/>
                                      </w:divBdr>
                                      <w:divsChild>
                                        <w:div w:id="1921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7135647">
      <w:bodyDiv w:val="1"/>
      <w:marLeft w:val="0"/>
      <w:marRight w:val="0"/>
      <w:marTop w:val="0"/>
      <w:marBottom w:val="0"/>
      <w:divBdr>
        <w:top w:val="none" w:sz="0" w:space="0" w:color="auto"/>
        <w:left w:val="none" w:sz="0" w:space="0" w:color="auto"/>
        <w:bottom w:val="none" w:sz="0" w:space="0" w:color="auto"/>
        <w:right w:val="none" w:sz="0" w:space="0" w:color="auto"/>
      </w:divBdr>
    </w:div>
    <w:div w:id="598418215">
      <w:bodyDiv w:val="1"/>
      <w:marLeft w:val="0"/>
      <w:marRight w:val="0"/>
      <w:marTop w:val="0"/>
      <w:marBottom w:val="0"/>
      <w:divBdr>
        <w:top w:val="none" w:sz="0" w:space="0" w:color="auto"/>
        <w:left w:val="none" w:sz="0" w:space="0" w:color="auto"/>
        <w:bottom w:val="none" w:sz="0" w:space="0" w:color="auto"/>
        <w:right w:val="none" w:sz="0" w:space="0" w:color="auto"/>
      </w:divBdr>
    </w:div>
    <w:div w:id="674697944">
      <w:bodyDiv w:val="1"/>
      <w:marLeft w:val="0"/>
      <w:marRight w:val="0"/>
      <w:marTop w:val="0"/>
      <w:marBottom w:val="0"/>
      <w:divBdr>
        <w:top w:val="none" w:sz="0" w:space="0" w:color="auto"/>
        <w:left w:val="none" w:sz="0" w:space="0" w:color="auto"/>
        <w:bottom w:val="none" w:sz="0" w:space="0" w:color="auto"/>
        <w:right w:val="none" w:sz="0" w:space="0" w:color="auto"/>
      </w:divBdr>
    </w:div>
    <w:div w:id="700320381">
      <w:bodyDiv w:val="1"/>
      <w:marLeft w:val="0"/>
      <w:marRight w:val="0"/>
      <w:marTop w:val="0"/>
      <w:marBottom w:val="0"/>
      <w:divBdr>
        <w:top w:val="none" w:sz="0" w:space="0" w:color="auto"/>
        <w:left w:val="none" w:sz="0" w:space="0" w:color="auto"/>
        <w:bottom w:val="none" w:sz="0" w:space="0" w:color="auto"/>
        <w:right w:val="none" w:sz="0" w:space="0" w:color="auto"/>
      </w:divBdr>
    </w:div>
    <w:div w:id="704402045">
      <w:bodyDiv w:val="1"/>
      <w:marLeft w:val="0"/>
      <w:marRight w:val="0"/>
      <w:marTop w:val="0"/>
      <w:marBottom w:val="0"/>
      <w:divBdr>
        <w:top w:val="none" w:sz="0" w:space="0" w:color="auto"/>
        <w:left w:val="none" w:sz="0" w:space="0" w:color="auto"/>
        <w:bottom w:val="none" w:sz="0" w:space="0" w:color="auto"/>
        <w:right w:val="none" w:sz="0" w:space="0" w:color="auto"/>
      </w:divBdr>
      <w:divsChild>
        <w:div w:id="751202052">
          <w:marLeft w:val="0"/>
          <w:marRight w:val="0"/>
          <w:marTop w:val="0"/>
          <w:marBottom w:val="0"/>
          <w:divBdr>
            <w:top w:val="none" w:sz="0" w:space="0" w:color="auto"/>
            <w:left w:val="none" w:sz="0" w:space="0" w:color="auto"/>
            <w:bottom w:val="none" w:sz="0" w:space="0" w:color="auto"/>
            <w:right w:val="none" w:sz="0" w:space="0" w:color="auto"/>
          </w:divBdr>
          <w:divsChild>
            <w:div w:id="1962178966">
              <w:marLeft w:val="0"/>
              <w:marRight w:val="0"/>
              <w:marTop w:val="0"/>
              <w:marBottom w:val="0"/>
              <w:divBdr>
                <w:top w:val="none" w:sz="0" w:space="0" w:color="auto"/>
                <w:left w:val="none" w:sz="0" w:space="0" w:color="auto"/>
                <w:bottom w:val="none" w:sz="0" w:space="0" w:color="auto"/>
                <w:right w:val="none" w:sz="0" w:space="0" w:color="auto"/>
              </w:divBdr>
              <w:divsChild>
                <w:div w:id="381294196">
                  <w:marLeft w:val="0"/>
                  <w:marRight w:val="0"/>
                  <w:marTop w:val="0"/>
                  <w:marBottom w:val="0"/>
                  <w:divBdr>
                    <w:top w:val="none" w:sz="0" w:space="0" w:color="auto"/>
                    <w:left w:val="none" w:sz="0" w:space="0" w:color="auto"/>
                    <w:bottom w:val="none" w:sz="0" w:space="0" w:color="auto"/>
                    <w:right w:val="none" w:sz="0" w:space="0" w:color="auto"/>
                  </w:divBdr>
                  <w:divsChild>
                    <w:div w:id="155191724">
                      <w:marLeft w:val="0"/>
                      <w:marRight w:val="0"/>
                      <w:marTop w:val="0"/>
                      <w:marBottom w:val="300"/>
                      <w:divBdr>
                        <w:top w:val="none" w:sz="0" w:space="0" w:color="auto"/>
                        <w:left w:val="none" w:sz="0" w:space="0" w:color="auto"/>
                        <w:bottom w:val="none" w:sz="0" w:space="0" w:color="auto"/>
                        <w:right w:val="none" w:sz="0" w:space="0" w:color="auto"/>
                      </w:divBdr>
                    </w:div>
                    <w:div w:id="1986812124">
                      <w:marLeft w:val="0"/>
                      <w:marRight w:val="0"/>
                      <w:marTop w:val="0"/>
                      <w:marBottom w:val="0"/>
                      <w:divBdr>
                        <w:top w:val="none" w:sz="0" w:space="0" w:color="auto"/>
                        <w:left w:val="none" w:sz="0" w:space="0" w:color="auto"/>
                        <w:bottom w:val="none" w:sz="0" w:space="0" w:color="auto"/>
                        <w:right w:val="none" w:sz="0" w:space="0" w:color="auto"/>
                      </w:divBdr>
                      <w:divsChild>
                        <w:div w:id="154301528">
                          <w:marLeft w:val="0"/>
                          <w:marRight w:val="0"/>
                          <w:marTop w:val="0"/>
                          <w:marBottom w:val="225"/>
                          <w:divBdr>
                            <w:top w:val="none" w:sz="0" w:space="0" w:color="auto"/>
                            <w:left w:val="none" w:sz="0" w:space="0" w:color="auto"/>
                            <w:bottom w:val="none" w:sz="0" w:space="0" w:color="auto"/>
                            <w:right w:val="none" w:sz="0" w:space="0" w:color="auto"/>
                          </w:divBdr>
                        </w:div>
                      </w:divsChild>
                    </w:div>
                    <w:div w:id="952325333">
                      <w:marLeft w:val="0"/>
                      <w:marRight w:val="0"/>
                      <w:marTop w:val="0"/>
                      <w:marBottom w:val="0"/>
                      <w:divBdr>
                        <w:top w:val="none" w:sz="0" w:space="0" w:color="auto"/>
                        <w:left w:val="none" w:sz="0" w:space="0" w:color="auto"/>
                        <w:bottom w:val="none" w:sz="0" w:space="0" w:color="auto"/>
                        <w:right w:val="none" w:sz="0" w:space="0" w:color="auto"/>
                      </w:divBdr>
                      <w:divsChild>
                        <w:div w:id="138806235">
                          <w:marLeft w:val="0"/>
                          <w:marRight w:val="0"/>
                          <w:marTop w:val="0"/>
                          <w:marBottom w:val="0"/>
                          <w:divBdr>
                            <w:top w:val="none" w:sz="0" w:space="0" w:color="auto"/>
                            <w:left w:val="none" w:sz="0" w:space="0" w:color="auto"/>
                            <w:bottom w:val="none" w:sz="0" w:space="0" w:color="auto"/>
                            <w:right w:val="none" w:sz="0" w:space="0" w:color="auto"/>
                          </w:divBdr>
                          <w:divsChild>
                            <w:div w:id="210726944">
                              <w:marLeft w:val="0"/>
                              <w:marRight w:val="0"/>
                              <w:marTop w:val="0"/>
                              <w:marBottom w:val="150"/>
                              <w:divBdr>
                                <w:top w:val="none" w:sz="0" w:space="0" w:color="auto"/>
                                <w:left w:val="none" w:sz="0" w:space="0" w:color="auto"/>
                                <w:bottom w:val="none" w:sz="0" w:space="0" w:color="auto"/>
                                <w:right w:val="none" w:sz="0" w:space="0" w:color="auto"/>
                              </w:divBdr>
                            </w:div>
                            <w:div w:id="610940760">
                              <w:marLeft w:val="0"/>
                              <w:marRight w:val="0"/>
                              <w:marTop w:val="0"/>
                              <w:marBottom w:val="150"/>
                              <w:divBdr>
                                <w:top w:val="none" w:sz="0" w:space="0" w:color="auto"/>
                                <w:left w:val="none" w:sz="0" w:space="0" w:color="auto"/>
                                <w:bottom w:val="none" w:sz="0" w:space="0" w:color="auto"/>
                                <w:right w:val="none" w:sz="0" w:space="0" w:color="auto"/>
                              </w:divBdr>
                            </w:div>
                            <w:div w:id="1391995662">
                              <w:marLeft w:val="0"/>
                              <w:marRight w:val="0"/>
                              <w:marTop w:val="0"/>
                              <w:marBottom w:val="0"/>
                              <w:divBdr>
                                <w:top w:val="none" w:sz="0" w:space="0" w:color="auto"/>
                                <w:left w:val="none" w:sz="0" w:space="0" w:color="auto"/>
                                <w:bottom w:val="none" w:sz="0" w:space="0" w:color="auto"/>
                                <w:right w:val="none" w:sz="0" w:space="0" w:color="auto"/>
                              </w:divBdr>
                            </w:div>
                            <w:div w:id="1110127204">
                              <w:marLeft w:val="0"/>
                              <w:marRight w:val="0"/>
                              <w:marTop w:val="450"/>
                              <w:marBottom w:val="0"/>
                              <w:divBdr>
                                <w:top w:val="none" w:sz="0" w:space="0" w:color="auto"/>
                                <w:left w:val="none" w:sz="0" w:space="0" w:color="auto"/>
                                <w:bottom w:val="none" w:sz="0" w:space="0" w:color="auto"/>
                                <w:right w:val="none" w:sz="0" w:space="0" w:color="auto"/>
                              </w:divBdr>
                            </w:div>
                            <w:div w:id="1093357897">
                              <w:marLeft w:val="0"/>
                              <w:marRight w:val="0"/>
                              <w:marTop w:val="0"/>
                              <w:marBottom w:val="0"/>
                              <w:divBdr>
                                <w:top w:val="none" w:sz="0" w:space="0" w:color="auto"/>
                                <w:left w:val="none" w:sz="0" w:space="0" w:color="auto"/>
                                <w:bottom w:val="none" w:sz="0" w:space="0" w:color="auto"/>
                                <w:right w:val="none" w:sz="0" w:space="0" w:color="auto"/>
                              </w:divBdr>
                            </w:div>
                          </w:divsChild>
                        </w:div>
                        <w:div w:id="1143353185">
                          <w:marLeft w:val="0"/>
                          <w:marRight w:val="0"/>
                          <w:marTop w:val="0"/>
                          <w:marBottom w:val="0"/>
                          <w:divBdr>
                            <w:top w:val="none" w:sz="0" w:space="0" w:color="auto"/>
                            <w:left w:val="none" w:sz="0" w:space="0" w:color="auto"/>
                            <w:bottom w:val="none" w:sz="0" w:space="0" w:color="auto"/>
                            <w:right w:val="none" w:sz="0" w:space="0" w:color="auto"/>
                          </w:divBdr>
                          <w:divsChild>
                            <w:div w:id="2094932919">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860633015">
                                  <w:marLeft w:val="0"/>
                                  <w:marRight w:val="0"/>
                                  <w:marTop w:val="0"/>
                                  <w:marBottom w:val="0"/>
                                  <w:divBdr>
                                    <w:top w:val="none" w:sz="0" w:space="0" w:color="auto"/>
                                    <w:left w:val="none" w:sz="0" w:space="0" w:color="auto"/>
                                    <w:bottom w:val="none" w:sz="0" w:space="0" w:color="auto"/>
                                    <w:right w:val="none" w:sz="0" w:space="0" w:color="auto"/>
                                  </w:divBdr>
                                </w:div>
                                <w:div w:id="2055344465">
                                  <w:marLeft w:val="0"/>
                                  <w:marRight w:val="0"/>
                                  <w:marTop w:val="0"/>
                                  <w:marBottom w:val="0"/>
                                  <w:divBdr>
                                    <w:top w:val="none" w:sz="0" w:space="0" w:color="auto"/>
                                    <w:left w:val="none" w:sz="0" w:space="0" w:color="auto"/>
                                    <w:bottom w:val="none" w:sz="0" w:space="0" w:color="auto"/>
                                    <w:right w:val="none" w:sz="0" w:space="0" w:color="auto"/>
                                  </w:divBdr>
                                </w:div>
                                <w:div w:id="875040804">
                                  <w:marLeft w:val="-225"/>
                                  <w:marRight w:val="-225"/>
                                  <w:marTop w:val="300"/>
                                  <w:marBottom w:val="0"/>
                                  <w:divBdr>
                                    <w:top w:val="single" w:sz="6" w:space="15" w:color="EDEDED"/>
                                    <w:left w:val="none" w:sz="0" w:space="0" w:color="auto"/>
                                    <w:bottom w:val="none" w:sz="0" w:space="0" w:color="auto"/>
                                    <w:right w:val="none" w:sz="0" w:space="0" w:color="auto"/>
                                  </w:divBdr>
                                  <w:divsChild>
                                    <w:div w:id="1536649340">
                                      <w:marLeft w:val="0"/>
                                      <w:marRight w:val="0"/>
                                      <w:marTop w:val="300"/>
                                      <w:marBottom w:val="300"/>
                                      <w:divBdr>
                                        <w:top w:val="none" w:sz="0" w:space="0" w:color="auto"/>
                                        <w:left w:val="none" w:sz="0" w:space="0" w:color="auto"/>
                                        <w:bottom w:val="none" w:sz="0" w:space="0" w:color="auto"/>
                                        <w:right w:val="none" w:sz="0" w:space="0" w:color="auto"/>
                                      </w:divBdr>
                                    </w:div>
                                    <w:div w:id="2114596041">
                                      <w:marLeft w:val="0"/>
                                      <w:marRight w:val="0"/>
                                      <w:marTop w:val="0"/>
                                      <w:marBottom w:val="0"/>
                                      <w:divBdr>
                                        <w:top w:val="none" w:sz="0" w:space="0" w:color="auto"/>
                                        <w:left w:val="none" w:sz="0" w:space="0" w:color="auto"/>
                                        <w:bottom w:val="none" w:sz="0" w:space="0" w:color="auto"/>
                                        <w:right w:val="none" w:sz="0" w:space="0" w:color="auto"/>
                                      </w:divBdr>
                                    </w:div>
                                  </w:divsChild>
                                </w:div>
                                <w:div w:id="1354309140">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284241994">
          <w:marLeft w:val="0"/>
          <w:marRight w:val="0"/>
          <w:marTop w:val="0"/>
          <w:marBottom w:val="0"/>
          <w:divBdr>
            <w:top w:val="none" w:sz="0" w:space="0" w:color="auto"/>
            <w:left w:val="none" w:sz="0" w:space="0" w:color="auto"/>
            <w:bottom w:val="none" w:sz="0" w:space="0" w:color="auto"/>
            <w:right w:val="none" w:sz="0" w:space="0" w:color="auto"/>
          </w:divBdr>
          <w:divsChild>
            <w:div w:id="1770155863">
              <w:marLeft w:val="0"/>
              <w:marRight w:val="0"/>
              <w:marTop w:val="0"/>
              <w:marBottom w:val="0"/>
              <w:divBdr>
                <w:top w:val="none" w:sz="0" w:space="0" w:color="auto"/>
                <w:left w:val="none" w:sz="0" w:space="0" w:color="auto"/>
                <w:bottom w:val="none" w:sz="0" w:space="0" w:color="auto"/>
                <w:right w:val="none" w:sz="0" w:space="0" w:color="auto"/>
              </w:divBdr>
              <w:divsChild>
                <w:div w:id="2104643188">
                  <w:marLeft w:val="0"/>
                  <w:marRight w:val="0"/>
                  <w:marTop w:val="0"/>
                  <w:marBottom w:val="0"/>
                  <w:divBdr>
                    <w:top w:val="none" w:sz="0" w:space="0" w:color="auto"/>
                    <w:left w:val="none" w:sz="0" w:space="0" w:color="auto"/>
                    <w:bottom w:val="none" w:sz="0" w:space="0" w:color="auto"/>
                    <w:right w:val="none" w:sz="0" w:space="0" w:color="auto"/>
                  </w:divBdr>
                  <w:divsChild>
                    <w:div w:id="442652344">
                      <w:marLeft w:val="0"/>
                      <w:marRight w:val="0"/>
                      <w:marTop w:val="0"/>
                      <w:marBottom w:val="0"/>
                      <w:divBdr>
                        <w:top w:val="none" w:sz="0" w:space="0" w:color="auto"/>
                        <w:left w:val="none" w:sz="0" w:space="0" w:color="auto"/>
                        <w:bottom w:val="none" w:sz="0" w:space="0" w:color="auto"/>
                        <w:right w:val="none" w:sz="0" w:space="0" w:color="auto"/>
                      </w:divBdr>
                      <w:divsChild>
                        <w:div w:id="277109695">
                          <w:marLeft w:val="0"/>
                          <w:marRight w:val="0"/>
                          <w:marTop w:val="0"/>
                          <w:marBottom w:val="600"/>
                          <w:divBdr>
                            <w:top w:val="none" w:sz="0" w:space="0" w:color="auto"/>
                            <w:left w:val="none" w:sz="0" w:space="0" w:color="auto"/>
                            <w:bottom w:val="none" w:sz="0" w:space="0" w:color="auto"/>
                            <w:right w:val="none" w:sz="0" w:space="0" w:color="auto"/>
                          </w:divBdr>
                        </w:div>
                        <w:div w:id="1575817422">
                          <w:marLeft w:val="0"/>
                          <w:marRight w:val="0"/>
                          <w:marTop w:val="0"/>
                          <w:marBottom w:val="600"/>
                          <w:divBdr>
                            <w:top w:val="none" w:sz="0" w:space="0" w:color="auto"/>
                            <w:left w:val="none" w:sz="0" w:space="0" w:color="auto"/>
                            <w:bottom w:val="none" w:sz="0" w:space="0" w:color="auto"/>
                            <w:right w:val="none" w:sz="0" w:space="0" w:color="auto"/>
                          </w:divBdr>
                        </w:div>
                        <w:div w:id="1280264939">
                          <w:marLeft w:val="0"/>
                          <w:marRight w:val="0"/>
                          <w:marTop w:val="0"/>
                          <w:marBottom w:val="600"/>
                          <w:divBdr>
                            <w:top w:val="none" w:sz="0" w:space="0" w:color="auto"/>
                            <w:left w:val="none" w:sz="0" w:space="0" w:color="auto"/>
                            <w:bottom w:val="none" w:sz="0" w:space="0" w:color="auto"/>
                            <w:right w:val="none" w:sz="0" w:space="0" w:color="auto"/>
                          </w:divBdr>
                        </w:div>
                        <w:div w:id="970987147">
                          <w:marLeft w:val="0"/>
                          <w:marRight w:val="0"/>
                          <w:marTop w:val="0"/>
                          <w:marBottom w:val="0"/>
                          <w:divBdr>
                            <w:top w:val="none" w:sz="0" w:space="0" w:color="auto"/>
                            <w:left w:val="none" w:sz="0" w:space="0" w:color="auto"/>
                            <w:bottom w:val="none" w:sz="0" w:space="0" w:color="auto"/>
                            <w:right w:val="none" w:sz="0" w:space="0" w:color="auto"/>
                          </w:divBdr>
                          <w:divsChild>
                            <w:div w:id="634142995">
                              <w:marLeft w:val="0"/>
                              <w:marRight w:val="0"/>
                              <w:marTop w:val="0"/>
                              <w:marBottom w:val="0"/>
                              <w:divBdr>
                                <w:top w:val="none" w:sz="0" w:space="0" w:color="auto"/>
                                <w:left w:val="none" w:sz="0" w:space="0" w:color="auto"/>
                                <w:bottom w:val="none" w:sz="0" w:space="0" w:color="auto"/>
                                <w:right w:val="none" w:sz="0" w:space="0" w:color="auto"/>
                              </w:divBdr>
                            </w:div>
                            <w:div w:id="723219032">
                              <w:marLeft w:val="0"/>
                              <w:marRight w:val="0"/>
                              <w:marTop w:val="0"/>
                              <w:marBottom w:val="0"/>
                              <w:divBdr>
                                <w:top w:val="none" w:sz="0" w:space="0" w:color="auto"/>
                                <w:left w:val="none" w:sz="0" w:space="0" w:color="auto"/>
                                <w:bottom w:val="none" w:sz="0" w:space="0" w:color="auto"/>
                                <w:right w:val="none" w:sz="0" w:space="0" w:color="auto"/>
                              </w:divBdr>
                            </w:div>
                          </w:divsChild>
                        </w:div>
                        <w:div w:id="1748964280">
                          <w:marLeft w:val="0"/>
                          <w:marRight w:val="0"/>
                          <w:marTop w:val="0"/>
                          <w:marBottom w:val="225"/>
                          <w:divBdr>
                            <w:top w:val="none" w:sz="0" w:space="0" w:color="auto"/>
                            <w:left w:val="none" w:sz="0" w:space="0" w:color="auto"/>
                            <w:bottom w:val="none" w:sz="0" w:space="0" w:color="auto"/>
                            <w:right w:val="none" w:sz="0" w:space="0" w:color="auto"/>
                          </w:divBdr>
                          <w:divsChild>
                            <w:div w:id="1057044733">
                              <w:marLeft w:val="0"/>
                              <w:marRight w:val="0"/>
                              <w:marTop w:val="0"/>
                              <w:marBottom w:val="0"/>
                              <w:divBdr>
                                <w:top w:val="none" w:sz="0" w:space="0" w:color="auto"/>
                                <w:left w:val="none" w:sz="0" w:space="0" w:color="auto"/>
                                <w:bottom w:val="none" w:sz="0" w:space="0" w:color="auto"/>
                                <w:right w:val="none" w:sz="0" w:space="0" w:color="auto"/>
                              </w:divBdr>
                              <w:divsChild>
                                <w:div w:id="155543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044031">
                          <w:marLeft w:val="0"/>
                          <w:marRight w:val="0"/>
                          <w:marTop w:val="0"/>
                          <w:marBottom w:val="225"/>
                          <w:divBdr>
                            <w:top w:val="none" w:sz="0" w:space="0" w:color="auto"/>
                            <w:left w:val="none" w:sz="0" w:space="0" w:color="auto"/>
                            <w:bottom w:val="none" w:sz="0" w:space="0" w:color="auto"/>
                            <w:right w:val="none" w:sz="0" w:space="0" w:color="auto"/>
                          </w:divBdr>
                          <w:divsChild>
                            <w:div w:id="1970092099">
                              <w:marLeft w:val="0"/>
                              <w:marRight w:val="0"/>
                              <w:marTop w:val="0"/>
                              <w:marBottom w:val="0"/>
                              <w:divBdr>
                                <w:top w:val="none" w:sz="0" w:space="0" w:color="auto"/>
                                <w:left w:val="none" w:sz="0" w:space="0" w:color="auto"/>
                                <w:bottom w:val="none" w:sz="0" w:space="0" w:color="auto"/>
                                <w:right w:val="none" w:sz="0" w:space="0" w:color="auto"/>
                              </w:divBdr>
                              <w:divsChild>
                                <w:div w:id="249394194">
                                  <w:marLeft w:val="0"/>
                                  <w:marRight w:val="0"/>
                                  <w:marTop w:val="0"/>
                                  <w:marBottom w:val="225"/>
                                  <w:divBdr>
                                    <w:top w:val="none" w:sz="0" w:space="0" w:color="auto"/>
                                    <w:left w:val="none" w:sz="0" w:space="0" w:color="auto"/>
                                    <w:bottom w:val="none" w:sz="0" w:space="0" w:color="auto"/>
                                    <w:right w:val="none" w:sz="0" w:space="0" w:color="auto"/>
                                  </w:divBdr>
                                </w:div>
                                <w:div w:id="778372586">
                                  <w:marLeft w:val="0"/>
                                  <w:marRight w:val="0"/>
                                  <w:marTop w:val="0"/>
                                  <w:marBottom w:val="225"/>
                                  <w:divBdr>
                                    <w:top w:val="none" w:sz="0" w:space="0" w:color="auto"/>
                                    <w:left w:val="none" w:sz="0" w:space="0" w:color="auto"/>
                                    <w:bottom w:val="none" w:sz="0" w:space="0" w:color="auto"/>
                                    <w:right w:val="none" w:sz="0" w:space="0" w:color="auto"/>
                                  </w:divBdr>
                                  <w:divsChild>
                                    <w:div w:id="159976852">
                                      <w:marLeft w:val="0"/>
                                      <w:marRight w:val="0"/>
                                      <w:marTop w:val="0"/>
                                      <w:marBottom w:val="0"/>
                                      <w:divBdr>
                                        <w:top w:val="none" w:sz="0" w:space="0" w:color="auto"/>
                                        <w:left w:val="none" w:sz="0" w:space="0" w:color="auto"/>
                                        <w:bottom w:val="none" w:sz="0" w:space="0" w:color="auto"/>
                                        <w:right w:val="none" w:sz="0" w:space="0" w:color="auto"/>
                                      </w:divBdr>
                                      <w:divsChild>
                                        <w:div w:id="2000225827">
                                          <w:marLeft w:val="0"/>
                                          <w:marRight w:val="0"/>
                                          <w:marTop w:val="0"/>
                                          <w:marBottom w:val="225"/>
                                          <w:divBdr>
                                            <w:top w:val="none" w:sz="0" w:space="0" w:color="auto"/>
                                            <w:left w:val="none" w:sz="0" w:space="0" w:color="auto"/>
                                            <w:bottom w:val="none" w:sz="0" w:space="0" w:color="auto"/>
                                            <w:right w:val="none" w:sz="0" w:space="0" w:color="auto"/>
                                          </w:divBdr>
                                        </w:div>
                                      </w:divsChild>
                                    </w:div>
                                    <w:div w:id="1528955608">
                                      <w:marLeft w:val="0"/>
                                      <w:marRight w:val="0"/>
                                      <w:marTop w:val="0"/>
                                      <w:marBottom w:val="0"/>
                                      <w:divBdr>
                                        <w:top w:val="none" w:sz="0" w:space="0" w:color="auto"/>
                                        <w:left w:val="none" w:sz="0" w:space="0" w:color="auto"/>
                                        <w:bottom w:val="none" w:sz="0" w:space="0" w:color="auto"/>
                                        <w:right w:val="none" w:sz="0" w:space="0" w:color="auto"/>
                                      </w:divBdr>
                                      <w:divsChild>
                                        <w:div w:id="55056155">
                                          <w:marLeft w:val="0"/>
                                          <w:marRight w:val="0"/>
                                          <w:marTop w:val="0"/>
                                          <w:marBottom w:val="150"/>
                                          <w:divBdr>
                                            <w:top w:val="none" w:sz="0" w:space="0" w:color="auto"/>
                                            <w:left w:val="none" w:sz="0" w:space="0" w:color="auto"/>
                                            <w:bottom w:val="none" w:sz="0" w:space="0" w:color="auto"/>
                                            <w:right w:val="none" w:sz="0" w:space="0" w:color="auto"/>
                                          </w:divBdr>
                                        </w:div>
                                        <w:div w:id="2117098818">
                                          <w:marLeft w:val="0"/>
                                          <w:marRight w:val="0"/>
                                          <w:marTop w:val="0"/>
                                          <w:marBottom w:val="150"/>
                                          <w:divBdr>
                                            <w:top w:val="none" w:sz="0" w:space="0" w:color="auto"/>
                                            <w:left w:val="none" w:sz="0" w:space="0" w:color="auto"/>
                                            <w:bottom w:val="none" w:sz="0" w:space="0" w:color="auto"/>
                                            <w:right w:val="none" w:sz="0" w:space="0" w:color="auto"/>
                                          </w:divBdr>
                                        </w:div>
                                        <w:div w:id="1384914381">
                                          <w:marLeft w:val="0"/>
                                          <w:marRight w:val="0"/>
                                          <w:marTop w:val="0"/>
                                          <w:marBottom w:val="150"/>
                                          <w:divBdr>
                                            <w:top w:val="none" w:sz="0" w:space="0" w:color="auto"/>
                                            <w:left w:val="none" w:sz="0" w:space="0" w:color="auto"/>
                                            <w:bottom w:val="none" w:sz="0" w:space="0" w:color="auto"/>
                                            <w:right w:val="none" w:sz="0" w:space="0" w:color="auto"/>
                                          </w:divBdr>
                                        </w:div>
                                        <w:div w:id="15348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320712">
                          <w:marLeft w:val="0"/>
                          <w:marRight w:val="0"/>
                          <w:marTop w:val="0"/>
                          <w:marBottom w:val="0"/>
                          <w:divBdr>
                            <w:top w:val="none" w:sz="0" w:space="0" w:color="auto"/>
                            <w:left w:val="none" w:sz="0" w:space="0" w:color="auto"/>
                            <w:bottom w:val="none" w:sz="0" w:space="0" w:color="auto"/>
                            <w:right w:val="none" w:sz="0" w:space="0" w:color="auto"/>
                          </w:divBdr>
                          <w:divsChild>
                            <w:div w:id="305941803">
                              <w:marLeft w:val="0"/>
                              <w:marRight w:val="0"/>
                              <w:marTop w:val="0"/>
                              <w:marBottom w:val="0"/>
                              <w:divBdr>
                                <w:top w:val="none" w:sz="0" w:space="0" w:color="auto"/>
                                <w:left w:val="none" w:sz="0" w:space="0" w:color="auto"/>
                                <w:bottom w:val="none" w:sz="0" w:space="0" w:color="auto"/>
                                <w:right w:val="none" w:sz="0" w:space="0" w:color="auto"/>
                              </w:divBdr>
                              <w:divsChild>
                                <w:div w:id="102917957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4201968">
                          <w:marLeft w:val="0"/>
                          <w:marRight w:val="0"/>
                          <w:marTop w:val="0"/>
                          <w:marBottom w:val="0"/>
                          <w:divBdr>
                            <w:top w:val="none" w:sz="0" w:space="0" w:color="auto"/>
                            <w:left w:val="none" w:sz="0" w:space="0" w:color="auto"/>
                            <w:bottom w:val="none" w:sz="0" w:space="0" w:color="auto"/>
                            <w:right w:val="none" w:sz="0" w:space="0" w:color="auto"/>
                          </w:divBdr>
                        </w:div>
                        <w:div w:id="251089774">
                          <w:marLeft w:val="0"/>
                          <w:marRight w:val="0"/>
                          <w:marTop w:val="300"/>
                          <w:marBottom w:val="0"/>
                          <w:divBdr>
                            <w:top w:val="none" w:sz="0" w:space="0" w:color="auto"/>
                            <w:left w:val="none" w:sz="0" w:space="0" w:color="auto"/>
                            <w:bottom w:val="none" w:sz="0" w:space="0" w:color="auto"/>
                            <w:right w:val="none" w:sz="0" w:space="0" w:color="auto"/>
                          </w:divBdr>
                        </w:div>
                        <w:div w:id="537008038">
                          <w:marLeft w:val="0"/>
                          <w:marRight w:val="0"/>
                          <w:marTop w:val="300"/>
                          <w:marBottom w:val="0"/>
                          <w:divBdr>
                            <w:top w:val="none" w:sz="0" w:space="0" w:color="auto"/>
                            <w:left w:val="none" w:sz="0" w:space="0" w:color="auto"/>
                            <w:bottom w:val="none" w:sz="0" w:space="0" w:color="auto"/>
                            <w:right w:val="none" w:sz="0" w:space="0" w:color="auto"/>
                          </w:divBdr>
                          <w:divsChild>
                            <w:div w:id="1633635624">
                              <w:marLeft w:val="0"/>
                              <w:marRight w:val="0"/>
                              <w:marTop w:val="0"/>
                              <w:marBottom w:val="225"/>
                              <w:divBdr>
                                <w:top w:val="none" w:sz="0" w:space="0" w:color="auto"/>
                                <w:left w:val="none" w:sz="0" w:space="0" w:color="auto"/>
                                <w:bottom w:val="none" w:sz="0" w:space="0" w:color="auto"/>
                                <w:right w:val="none" w:sz="0" w:space="0" w:color="auto"/>
                              </w:divBdr>
                              <w:divsChild>
                                <w:div w:id="1786578817">
                                  <w:marLeft w:val="0"/>
                                  <w:marRight w:val="0"/>
                                  <w:marTop w:val="0"/>
                                  <w:marBottom w:val="0"/>
                                  <w:divBdr>
                                    <w:top w:val="none" w:sz="0" w:space="0" w:color="auto"/>
                                    <w:left w:val="none" w:sz="0" w:space="0" w:color="auto"/>
                                    <w:bottom w:val="none" w:sz="0" w:space="0" w:color="auto"/>
                                    <w:right w:val="none" w:sz="0" w:space="0" w:color="auto"/>
                                  </w:divBdr>
                                  <w:divsChild>
                                    <w:div w:id="1367218160">
                                      <w:marLeft w:val="0"/>
                                      <w:marRight w:val="0"/>
                                      <w:marTop w:val="0"/>
                                      <w:marBottom w:val="0"/>
                                      <w:divBdr>
                                        <w:top w:val="none" w:sz="0" w:space="0" w:color="auto"/>
                                        <w:left w:val="none" w:sz="0" w:space="0" w:color="auto"/>
                                        <w:bottom w:val="none" w:sz="0" w:space="0" w:color="auto"/>
                                        <w:right w:val="none" w:sz="0" w:space="0" w:color="auto"/>
                                      </w:divBdr>
                                    </w:div>
                                    <w:div w:id="16715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447567">
                          <w:marLeft w:val="0"/>
                          <w:marRight w:val="0"/>
                          <w:marTop w:val="0"/>
                          <w:marBottom w:val="0"/>
                          <w:divBdr>
                            <w:top w:val="none" w:sz="0" w:space="0" w:color="auto"/>
                            <w:left w:val="none" w:sz="0" w:space="0" w:color="auto"/>
                            <w:bottom w:val="none" w:sz="0" w:space="0" w:color="auto"/>
                            <w:right w:val="none" w:sz="0" w:space="0" w:color="auto"/>
                          </w:divBdr>
                          <w:divsChild>
                            <w:div w:id="514655877">
                              <w:marLeft w:val="0"/>
                              <w:marRight w:val="0"/>
                              <w:marTop w:val="0"/>
                              <w:marBottom w:val="225"/>
                              <w:divBdr>
                                <w:top w:val="none" w:sz="0" w:space="0" w:color="auto"/>
                                <w:left w:val="none" w:sz="0" w:space="0" w:color="auto"/>
                                <w:bottom w:val="none" w:sz="0" w:space="0" w:color="auto"/>
                                <w:right w:val="none" w:sz="0" w:space="0" w:color="auto"/>
                              </w:divBdr>
                              <w:divsChild>
                                <w:div w:id="929628694">
                                  <w:marLeft w:val="0"/>
                                  <w:marRight w:val="0"/>
                                  <w:marTop w:val="0"/>
                                  <w:marBottom w:val="0"/>
                                  <w:divBdr>
                                    <w:top w:val="none" w:sz="0" w:space="0" w:color="auto"/>
                                    <w:left w:val="none" w:sz="0" w:space="0" w:color="auto"/>
                                    <w:bottom w:val="none" w:sz="0" w:space="0" w:color="auto"/>
                                    <w:right w:val="none" w:sz="0" w:space="0" w:color="auto"/>
                                  </w:divBdr>
                                  <w:divsChild>
                                    <w:div w:id="2030911097">
                                      <w:marLeft w:val="0"/>
                                      <w:marRight w:val="0"/>
                                      <w:marTop w:val="0"/>
                                      <w:marBottom w:val="0"/>
                                      <w:divBdr>
                                        <w:top w:val="none" w:sz="0" w:space="0" w:color="auto"/>
                                        <w:left w:val="none" w:sz="0" w:space="0" w:color="auto"/>
                                        <w:bottom w:val="none" w:sz="0" w:space="0" w:color="auto"/>
                                        <w:right w:val="none" w:sz="0" w:space="0" w:color="auto"/>
                                      </w:divBdr>
                                      <w:divsChild>
                                        <w:div w:id="1064528812">
                                          <w:marLeft w:val="0"/>
                                          <w:marRight w:val="0"/>
                                          <w:marTop w:val="0"/>
                                          <w:marBottom w:val="0"/>
                                          <w:divBdr>
                                            <w:top w:val="none" w:sz="0" w:space="0" w:color="auto"/>
                                            <w:left w:val="none" w:sz="0" w:space="0" w:color="auto"/>
                                            <w:bottom w:val="none" w:sz="0" w:space="0" w:color="auto"/>
                                            <w:right w:val="none" w:sz="0" w:space="0" w:color="auto"/>
                                          </w:divBdr>
                                        </w:div>
                                        <w:div w:id="115148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736629">
                          <w:marLeft w:val="0"/>
                          <w:marRight w:val="0"/>
                          <w:marTop w:val="0"/>
                          <w:marBottom w:val="0"/>
                          <w:divBdr>
                            <w:top w:val="none" w:sz="0" w:space="0" w:color="auto"/>
                            <w:left w:val="none" w:sz="0" w:space="0" w:color="auto"/>
                            <w:bottom w:val="none" w:sz="0" w:space="0" w:color="auto"/>
                            <w:right w:val="none" w:sz="0" w:space="0" w:color="auto"/>
                          </w:divBdr>
                          <w:divsChild>
                            <w:div w:id="865019321">
                              <w:marLeft w:val="0"/>
                              <w:marRight w:val="0"/>
                              <w:marTop w:val="300"/>
                              <w:marBottom w:val="225"/>
                              <w:divBdr>
                                <w:top w:val="none" w:sz="0" w:space="0" w:color="auto"/>
                                <w:left w:val="none" w:sz="0" w:space="0" w:color="auto"/>
                                <w:bottom w:val="none" w:sz="0" w:space="0" w:color="auto"/>
                                <w:right w:val="none" w:sz="0" w:space="0" w:color="auto"/>
                              </w:divBdr>
                              <w:divsChild>
                                <w:div w:id="1565335089">
                                  <w:marLeft w:val="0"/>
                                  <w:marRight w:val="0"/>
                                  <w:marTop w:val="0"/>
                                  <w:marBottom w:val="0"/>
                                  <w:divBdr>
                                    <w:top w:val="none" w:sz="0" w:space="0" w:color="auto"/>
                                    <w:left w:val="none" w:sz="0" w:space="0" w:color="auto"/>
                                    <w:bottom w:val="none" w:sz="0" w:space="0" w:color="auto"/>
                                    <w:right w:val="none" w:sz="0" w:space="0" w:color="auto"/>
                                  </w:divBdr>
                                </w:div>
                                <w:div w:id="524096821">
                                  <w:marLeft w:val="0"/>
                                  <w:marRight w:val="0"/>
                                  <w:marTop w:val="0"/>
                                  <w:marBottom w:val="0"/>
                                  <w:divBdr>
                                    <w:top w:val="none" w:sz="0" w:space="0" w:color="auto"/>
                                    <w:left w:val="none" w:sz="0" w:space="0" w:color="auto"/>
                                    <w:bottom w:val="none" w:sz="0" w:space="0" w:color="auto"/>
                                    <w:right w:val="none" w:sz="0" w:space="0" w:color="auto"/>
                                  </w:divBdr>
                                  <w:divsChild>
                                    <w:div w:id="1551578878">
                                      <w:marLeft w:val="0"/>
                                      <w:marRight w:val="0"/>
                                      <w:marTop w:val="0"/>
                                      <w:marBottom w:val="150"/>
                                      <w:divBdr>
                                        <w:top w:val="none" w:sz="0" w:space="0" w:color="auto"/>
                                        <w:left w:val="none" w:sz="0" w:space="0" w:color="auto"/>
                                        <w:bottom w:val="none" w:sz="0" w:space="0" w:color="auto"/>
                                        <w:right w:val="none" w:sz="0" w:space="0" w:color="auto"/>
                                      </w:divBdr>
                                    </w:div>
                                    <w:div w:id="1456824895">
                                      <w:marLeft w:val="0"/>
                                      <w:marRight w:val="0"/>
                                      <w:marTop w:val="0"/>
                                      <w:marBottom w:val="150"/>
                                      <w:divBdr>
                                        <w:top w:val="none" w:sz="0" w:space="0" w:color="auto"/>
                                        <w:left w:val="none" w:sz="0" w:space="0" w:color="auto"/>
                                        <w:bottom w:val="none" w:sz="0" w:space="0" w:color="auto"/>
                                        <w:right w:val="none" w:sz="0" w:space="0" w:color="auto"/>
                                      </w:divBdr>
                                    </w:div>
                                    <w:div w:id="1057704170">
                                      <w:marLeft w:val="0"/>
                                      <w:marRight w:val="0"/>
                                      <w:marTop w:val="0"/>
                                      <w:marBottom w:val="150"/>
                                      <w:divBdr>
                                        <w:top w:val="none" w:sz="0" w:space="0" w:color="auto"/>
                                        <w:left w:val="none" w:sz="0" w:space="0" w:color="auto"/>
                                        <w:bottom w:val="none" w:sz="0" w:space="0" w:color="auto"/>
                                        <w:right w:val="none" w:sz="0" w:space="0" w:color="auto"/>
                                      </w:divBdr>
                                    </w:div>
                                    <w:div w:id="11574992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3508933">
                          <w:marLeft w:val="0"/>
                          <w:marRight w:val="0"/>
                          <w:marTop w:val="0"/>
                          <w:marBottom w:val="0"/>
                          <w:divBdr>
                            <w:top w:val="none" w:sz="0" w:space="0" w:color="auto"/>
                            <w:left w:val="none" w:sz="0" w:space="0" w:color="auto"/>
                            <w:bottom w:val="none" w:sz="0" w:space="0" w:color="auto"/>
                            <w:right w:val="none" w:sz="0" w:space="0" w:color="auto"/>
                          </w:divBdr>
                          <w:divsChild>
                            <w:div w:id="392656043">
                              <w:marLeft w:val="0"/>
                              <w:marRight w:val="0"/>
                              <w:marTop w:val="0"/>
                              <w:marBottom w:val="0"/>
                              <w:divBdr>
                                <w:top w:val="none" w:sz="0" w:space="0" w:color="auto"/>
                                <w:left w:val="none" w:sz="0" w:space="0" w:color="auto"/>
                                <w:bottom w:val="none" w:sz="0" w:space="0" w:color="auto"/>
                                <w:right w:val="none" w:sz="0" w:space="0" w:color="auto"/>
                              </w:divBdr>
                              <w:divsChild>
                                <w:div w:id="1571184904">
                                  <w:marLeft w:val="0"/>
                                  <w:marRight w:val="0"/>
                                  <w:marTop w:val="0"/>
                                  <w:marBottom w:val="600"/>
                                  <w:divBdr>
                                    <w:top w:val="none" w:sz="0" w:space="0" w:color="auto"/>
                                    <w:left w:val="none" w:sz="0" w:space="0" w:color="auto"/>
                                    <w:bottom w:val="none" w:sz="0" w:space="0" w:color="auto"/>
                                    <w:right w:val="none" w:sz="0" w:space="0" w:color="auto"/>
                                  </w:divBdr>
                                  <w:divsChild>
                                    <w:div w:id="1122115108">
                                      <w:marLeft w:val="0"/>
                                      <w:marRight w:val="0"/>
                                      <w:marTop w:val="0"/>
                                      <w:marBottom w:val="600"/>
                                      <w:divBdr>
                                        <w:top w:val="none" w:sz="0" w:space="0" w:color="auto"/>
                                        <w:left w:val="none" w:sz="0" w:space="0" w:color="auto"/>
                                        <w:bottom w:val="none" w:sz="0" w:space="0" w:color="auto"/>
                                        <w:right w:val="none" w:sz="0" w:space="0" w:color="auto"/>
                                      </w:divBdr>
                                    </w:div>
                                    <w:div w:id="1533229627">
                                      <w:marLeft w:val="0"/>
                                      <w:marRight w:val="0"/>
                                      <w:marTop w:val="0"/>
                                      <w:marBottom w:val="0"/>
                                      <w:divBdr>
                                        <w:top w:val="none" w:sz="0" w:space="0" w:color="auto"/>
                                        <w:left w:val="none" w:sz="0" w:space="0" w:color="auto"/>
                                        <w:bottom w:val="none" w:sz="0" w:space="0" w:color="auto"/>
                                        <w:right w:val="none" w:sz="0" w:space="0" w:color="auto"/>
                                      </w:divBdr>
                                    </w:div>
                                    <w:div w:id="143356243">
                                      <w:marLeft w:val="0"/>
                                      <w:marRight w:val="0"/>
                                      <w:marTop w:val="0"/>
                                      <w:marBottom w:val="0"/>
                                      <w:divBdr>
                                        <w:top w:val="none" w:sz="0" w:space="0" w:color="auto"/>
                                        <w:left w:val="none" w:sz="0" w:space="0" w:color="auto"/>
                                        <w:bottom w:val="none" w:sz="0" w:space="0" w:color="auto"/>
                                        <w:right w:val="none" w:sz="0" w:space="0" w:color="auto"/>
                                      </w:divBdr>
                                    </w:div>
                                    <w:div w:id="740054931">
                                      <w:marLeft w:val="0"/>
                                      <w:marRight w:val="0"/>
                                      <w:marTop w:val="0"/>
                                      <w:marBottom w:val="0"/>
                                      <w:divBdr>
                                        <w:top w:val="none" w:sz="0" w:space="0" w:color="auto"/>
                                        <w:left w:val="none" w:sz="0" w:space="0" w:color="auto"/>
                                        <w:bottom w:val="none" w:sz="0" w:space="0" w:color="auto"/>
                                        <w:right w:val="none" w:sz="0" w:space="0" w:color="auto"/>
                                      </w:divBdr>
                                    </w:div>
                                    <w:div w:id="13016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138">
                          <w:marLeft w:val="0"/>
                          <w:marRight w:val="0"/>
                          <w:marTop w:val="0"/>
                          <w:marBottom w:val="0"/>
                          <w:divBdr>
                            <w:top w:val="none" w:sz="0" w:space="0" w:color="auto"/>
                            <w:left w:val="none" w:sz="0" w:space="0" w:color="auto"/>
                            <w:bottom w:val="none" w:sz="0" w:space="0" w:color="auto"/>
                            <w:right w:val="none" w:sz="0" w:space="0" w:color="auto"/>
                          </w:divBdr>
                          <w:divsChild>
                            <w:div w:id="1848785789">
                              <w:marLeft w:val="0"/>
                              <w:marRight w:val="0"/>
                              <w:marTop w:val="0"/>
                              <w:marBottom w:val="0"/>
                              <w:divBdr>
                                <w:top w:val="none" w:sz="0" w:space="0" w:color="auto"/>
                                <w:left w:val="none" w:sz="0" w:space="0" w:color="auto"/>
                                <w:bottom w:val="none" w:sz="0" w:space="0" w:color="auto"/>
                                <w:right w:val="none" w:sz="0" w:space="0" w:color="auto"/>
                              </w:divBdr>
                              <w:divsChild>
                                <w:div w:id="370619835">
                                  <w:marLeft w:val="0"/>
                                  <w:marRight w:val="0"/>
                                  <w:marTop w:val="0"/>
                                  <w:marBottom w:val="600"/>
                                  <w:divBdr>
                                    <w:top w:val="none" w:sz="0" w:space="0" w:color="auto"/>
                                    <w:left w:val="none" w:sz="0" w:space="0" w:color="auto"/>
                                    <w:bottom w:val="none" w:sz="0" w:space="0" w:color="auto"/>
                                    <w:right w:val="none" w:sz="0" w:space="0" w:color="auto"/>
                                  </w:divBdr>
                                  <w:divsChild>
                                    <w:div w:id="1012992989">
                                      <w:marLeft w:val="0"/>
                                      <w:marRight w:val="0"/>
                                      <w:marTop w:val="0"/>
                                      <w:marBottom w:val="600"/>
                                      <w:divBdr>
                                        <w:top w:val="none" w:sz="0" w:space="0" w:color="auto"/>
                                        <w:left w:val="none" w:sz="0" w:space="0" w:color="auto"/>
                                        <w:bottom w:val="none" w:sz="0" w:space="0" w:color="auto"/>
                                        <w:right w:val="none" w:sz="0" w:space="0" w:color="auto"/>
                                      </w:divBdr>
                                    </w:div>
                                    <w:div w:id="914969776">
                                      <w:marLeft w:val="0"/>
                                      <w:marRight w:val="0"/>
                                      <w:marTop w:val="0"/>
                                      <w:marBottom w:val="0"/>
                                      <w:divBdr>
                                        <w:top w:val="none" w:sz="0" w:space="0" w:color="auto"/>
                                        <w:left w:val="none" w:sz="0" w:space="0" w:color="auto"/>
                                        <w:bottom w:val="none" w:sz="0" w:space="0" w:color="auto"/>
                                        <w:right w:val="none" w:sz="0" w:space="0" w:color="auto"/>
                                      </w:divBdr>
                                    </w:div>
                                    <w:div w:id="81413686">
                                      <w:marLeft w:val="0"/>
                                      <w:marRight w:val="0"/>
                                      <w:marTop w:val="0"/>
                                      <w:marBottom w:val="0"/>
                                      <w:divBdr>
                                        <w:top w:val="none" w:sz="0" w:space="0" w:color="auto"/>
                                        <w:left w:val="none" w:sz="0" w:space="0" w:color="auto"/>
                                        <w:bottom w:val="none" w:sz="0" w:space="0" w:color="auto"/>
                                        <w:right w:val="none" w:sz="0" w:space="0" w:color="auto"/>
                                      </w:divBdr>
                                    </w:div>
                                    <w:div w:id="4551736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105103416">
                          <w:marLeft w:val="0"/>
                          <w:marRight w:val="0"/>
                          <w:marTop w:val="0"/>
                          <w:marBottom w:val="0"/>
                          <w:divBdr>
                            <w:top w:val="none" w:sz="0" w:space="0" w:color="auto"/>
                            <w:left w:val="none" w:sz="0" w:space="0" w:color="auto"/>
                            <w:bottom w:val="none" w:sz="0" w:space="0" w:color="auto"/>
                            <w:right w:val="none" w:sz="0" w:space="0" w:color="auto"/>
                          </w:divBdr>
                          <w:divsChild>
                            <w:div w:id="897014019">
                              <w:marLeft w:val="0"/>
                              <w:marRight w:val="0"/>
                              <w:marTop w:val="0"/>
                              <w:marBottom w:val="0"/>
                              <w:divBdr>
                                <w:top w:val="none" w:sz="0" w:space="0" w:color="auto"/>
                                <w:left w:val="none" w:sz="0" w:space="0" w:color="auto"/>
                                <w:bottom w:val="none" w:sz="0" w:space="0" w:color="auto"/>
                                <w:right w:val="none" w:sz="0" w:space="0" w:color="auto"/>
                              </w:divBdr>
                              <w:divsChild>
                                <w:div w:id="1702899146">
                                  <w:marLeft w:val="0"/>
                                  <w:marRight w:val="0"/>
                                  <w:marTop w:val="0"/>
                                  <w:marBottom w:val="600"/>
                                  <w:divBdr>
                                    <w:top w:val="none" w:sz="0" w:space="0" w:color="auto"/>
                                    <w:left w:val="none" w:sz="0" w:space="0" w:color="auto"/>
                                    <w:bottom w:val="none" w:sz="0" w:space="0" w:color="auto"/>
                                    <w:right w:val="none" w:sz="0" w:space="0" w:color="auto"/>
                                  </w:divBdr>
                                  <w:divsChild>
                                    <w:div w:id="1557203248">
                                      <w:marLeft w:val="0"/>
                                      <w:marRight w:val="0"/>
                                      <w:marTop w:val="0"/>
                                      <w:marBottom w:val="600"/>
                                      <w:divBdr>
                                        <w:top w:val="none" w:sz="0" w:space="0" w:color="auto"/>
                                        <w:left w:val="none" w:sz="0" w:space="0" w:color="auto"/>
                                        <w:bottom w:val="none" w:sz="0" w:space="0" w:color="auto"/>
                                        <w:right w:val="none" w:sz="0" w:space="0" w:color="auto"/>
                                      </w:divBdr>
                                    </w:div>
                                    <w:div w:id="31190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7801019">
      <w:bodyDiv w:val="1"/>
      <w:marLeft w:val="0"/>
      <w:marRight w:val="0"/>
      <w:marTop w:val="0"/>
      <w:marBottom w:val="0"/>
      <w:divBdr>
        <w:top w:val="none" w:sz="0" w:space="0" w:color="auto"/>
        <w:left w:val="none" w:sz="0" w:space="0" w:color="auto"/>
        <w:bottom w:val="none" w:sz="0" w:space="0" w:color="auto"/>
        <w:right w:val="none" w:sz="0" w:space="0" w:color="auto"/>
      </w:divBdr>
    </w:div>
    <w:div w:id="778571656">
      <w:bodyDiv w:val="1"/>
      <w:marLeft w:val="0"/>
      <w:marRight w:val="0"/>
      <w:marTop w:val="0"/>
      <w:marBottom w:val="0"/>
      <w:divBdr>
        <w:top w:val="none" w:sz="0" w:space="0" w:color="auto"/>
        <w:left w:val="none" w:sz="0" w:space="0" w:color="auto"/>
        <w:bottom w:val="none" w:sz="0" w:space="0" w:color="auto"/>
        <w:right w:val="none" w:sz="0" w:space="0" w:color="auto"/>
      </w:divBdr>
    </w:div>
    <w:div w:id="838616712">
      <w:bodyDiv w:val="1"/>
      <w:marLeft w:val="0"/>
      <w:marRight w:val="0"/>
      <w:marTop w:val="0"/>
      <w:marBottom w:val="0"/>
      <w:divBdr>
        <w:top w:val="none" w:sz="0" w:space="0" w:color="auto"/>
        <w:left w:val="none" w:sz="0" w:space="0" w:color="auto"/>
        <w:bottom w:val="none" w:sz="0" w:space="0" w:color="auto"/>
        <w:right w:val="none" w:sz="0" w:space="0" w:color="auto"/>
      </w:divBdr>
    </w:div>
    <w:div w:id="848910209">
      <w:bodyDiv w:val="1"/>
      <w:marLeft w:val="0"/>
      <w:marRight w:val="0"/>
      <w:marTop w:val="0"/>
      <w:marBottom w:val="0"/>
      <w:divBdr>
        <w:top w:val="none" w:sz="0" w:space="0" w:color="auto"/>
        <w:left w:val="none" w:sz="0" w:space="0" w:color="auto"/>
        <w:bottom w:val="none" w:sz="0" w:space="0" w:color="auto"/>
        <w:right w:val="none" w:sz="0" w:space="0" w:color="auto"/>
      </w:divBdr>
    </w:div>
    <w:div w:id="858928810">
      <w:bodyDiv w:val="1"/>
      <w:marLeft w:val="0"/>
      <w:marRight w:val="0"/>
      <w:marTop w:val="0"/>
      <w:marBottom w:val="0"/>
      <w:divBdr>
        <w:top w:val="none" w:sz="0" w:space="0" w:color="auto"/>
        <w:left w:val="none" w:sz="0" w:space="0" w:color="auto"/>
        <w:bottom w:val="none" w:sz="0" w:space="0" w:color="auto"/>
        <w:right w:val="none" w:sz="0" w:space="0" w:color="auto"/>
      </w:divBdr>
    </w:div>
    <w:div w:id="869925443">
      <w:bodyDiv w:val="1"/>
      <w:marLeft w:val="0"/>
      <w:marRight w:val="0"/>
      <w:marTop w:val="0"/>
      <w:marBottom w:val="0"/>
      <w:divBdr>
        <w:top w:val="none" w:sz="0" w:space="0" w:color="auto"/>
        <w:left w:val="none" w:sz="0" w:space="0" w:color="auto"/>
        <w:bottom w:val="none" w:sz="0" w:space="0" w:color="auto"/>
        <w:right w:val="none" w:sz="0" w:space="0" w:color="auto"/>
      </w:divBdr>
    </w:div>
    <w:div w:id="878517135">
      <w:bodyDiv w:val="1"/>
      <w:marLeft w:val="0"/>
      <w:marRight w:val="0"/>
      <w:marTop w:val="0"/>
      <w:marBottom w:val="0"/>
      <w:divBdr>
        <w:top w:val="none" w:sz="0" w:space="0" w:color="auto"/>
        <w:left w:val="none" w:sz="0" w:space="0" w:color="auto"/>
        <w:bottom w:val="none" w:sz="0" w:space="0" w:color="auto"/>
        <w:right w:val="none" w:sz="0" w:space="0" w:color="auto"/>
      </w:divBdr>
    </w:div>
    <w:div w:id="899438032">
      <w:bodyDiv w:val="1"/>
      <w:marLeft w:val="0"/>
      <w:marRight w:val="0"/>
      <w:marTop w:val="0"/>
      <w:marBottom w:val="0"/>
      <w:divBdr>
        <w:top w:val="none" w:sz="0" w:space="0" w:color="auto"/>
        <w:left w:val="none" w:sz="0" w:space="0" w:color="auto"/>
        <w:bottom w:val="none" w:sz="0" w:space="0" w:color="auto"/>
        <w:right w:val="none" w:sz="0" w:space="0" w:color="auto"/>
      </w:divBdr>
    </w:div>
    <w:div w:id="914050740">
      <w:bodyDiv w:val="1"/>
      <w:marLeft w:val="0"/>
      <w:marRight w:val="0"/>
      <w:marTop w:val="0"/>
      <w:marBottom w:val="0"/>
      <w:divBdr>
        <w:top w:val="none" w:sz="0" w:space="0" w:color="auto"/>
        <w:left w:val="none" w:sz="0" w:space="0" w:color="auto"/>
        <w:bottom w:val="none" w:sz="0" w:space="0" w:color="auto"/>
        <w:right w:val="none" w:sz="0" w:space="0" w:color="auto"/>
      </w:divBdr>
    </w:div>
    <w:div w:id="933250080">
      <w:bodyDiv w:val="1"/>
      <w:marLeft w:val="0"/>
      <w:marRight w:val="0"/>
      <w:marTop w:val="0"/>
      <w:marBottom w:val="0"/>
      <w:divBdr>
        <w:top w:val="none" w:sz="0" w:space="0" w:color="auto"/>
        <w:left w:val="none" w:sz="0" w:space="0" w:color="auto"/>
        <w:bottom w:val="none" w:sz="0" w:space="0" w:color="auto"/>
        <w:right w:val="none" w:sz="0" w:space="0" w:color="auto"/>
      </w:divBdr>
    </w:div>
    <w:div w:id="943226272">
      <w:bodyDiv w:val="1"/>
      <w:marLeft w:val="0"/>
      <w:marRight w:val="0"/>
      <w:marTop w:val="0"/>
      <w:marBottom w:val="0"/>
      <w:divBdr>
        <w:top w:val="none" w:sz="0" w:space="0" w:color="auto"/>
        <w:left w:val="none" w:sz="0" w:space="0" w:color="auto"/>
        <w:bottom w:val="none" w:sz="0" w:space="0" w:color="auto"/>
        <w:right w:val="none" w:sz="0" w:space="0" w:color="auto"/>
      </w:divBdr>
    </w:div>
    <w:div w:id="974749123">
      <w:bodyDiv w:val="1"/>
      <w:marLeft w:val="0"/>
      <w:marRight w:val="0"/>
      <w:marTop w:val="0"/>
      <w:marBottom w:val="0"/>
      <w:divBdr>
        <w:top w:val="none" w:sz="0" w:space="0" w:color="auto"/>
        <w:left w:val="none" w:sz="0" w:space="0" w:color="auto"/>
        <w:bottom w:val="none" w:sz="0" w:space="0" w:color="auto"/>
        <w:right w:val="none" w:sz="0" w:space="0" w:color="auto"/>
      </w:divBdr>
      <w:divsChild>
        <w:div w:id="660933684">
          <w:marLeft w:val="0"/>
          <w:marRight w:val="0"/>
          <w:marTop w:val="0"/>
          <w:marBottom w:val="225"/>
          <w:divBdr>
            <w:top w:val="none" w:sz="0" w:space="0" w:color="auto"/>
            <w:left w:val="none" w:sz="0" w:space="0" w:color="auto"/>
            <w:bottom w:val="none" w:sz="0" w:space="0" w:color="auto"/>
            <w:right w:val="none" w:sz="0" w:space="0" w:color="auto"/>
          </w:divBdr>
          <w:divsChild>
            <w:div w:id="1127550367">
              <w:marLeft w:val="0"/>
              <w:marRight w:val="0"/>
              <w:marTop w:val="0"/>
              <w:marBottom w:val="0"/>
              <w:divBdr>
                <w:top w:val="none" w:sz="0" w:space="0" w:color="auto"/>
                <w:left w:val="none" w:sz="0" w:space="0" w:color="auto"/>
                <w:bottom w:val="none" w:sz="0" w:space="0" w:color="auto"/>
                <w:right w:val="none" w:sz="0" w:space="0" w:color="auto"/>
              </w:divBdr>
              <w:divsChild>
                <w:div w:id="1705864128">
                  <w:marLeft w:val="0"/>
                  <w:marRight w:val="0"/>
                  <w:marTop w:val="0"/>
                  <w:marBottom w:val="300"/>
                  <w:divBdr>
                    <w:top w:val="none" w:sz="0" w:space="0" w:color="auto"/>
                    <w:left w:val="none" w:sz="0" w:space="0" w:color="auto"/>
                    <w:bottom w:val="none" w:sz="0" w:space="0" w:color="auto"/>
                    <w:right w:val="none" w:sz="0" w:space="0" w:color="auto"/>
                  </w:divBdr>
                </w:div>
                <w:div w:id="874123032">
                  <w:marLeft w:val="0"/>
                  <w:marRight w:val="0"/>
                  <w:marTop w:val="0"/>
                  <w:marBottom w:val="0"/>
                  <w:divBdr>
                    <w:top w:val="none" w:sz="0" w:space="0" w:color="auto"/>
                    <w:left w:val="none" w:sz="0" w:space="0" w:color="auto"/>
                    <w:bottom w:val="none" w:sz="0" w:space="0" w:color="auto"/>
                    <w:right w:val="none" w:sz="0" w:space="0" w:color="auto"/>
                  </w:divBdr>
                  <w:divsChild>
                    <w:div w:id="1741323727">
                      <w:marLeft w:val="0"/>
                      <w:marRight w:val="0"/>
                      <w:marTop w:val="0"/>
                      <w:marBottom w:val="225"/>
                      <w:divBdr>
                        <w:top w:val="none" w:sz="0" w:space="0" w:color="auto"/>
                        <w:left w:val="none" w:sz="0" w:space="0" w:color="auto"/>
                        <w:bottom w:val="none" w:sz="0" w:space="0" w:color="auto"/>
                        <w:right w:val="none" w:sz="0" w:space="0" w:color="auto"/>
                      </w:divBdr>
                    </w:div>
                    <w:div w:id="475530925">
                      <w:marLeft w:val="0"/>
                      <w:marRight w:val="0"/>
                      <w:marTop w:val="0"/>
                      <w:marBottom w:val="0"/>
                      <w:divBdr>
                        <w:top w:val="none" w:sz="0" w:space="0" w:color="auto"/>
                        <w:left w:val="none" w:sz="0" w:space="0" w:color="auto"/>
                        <w:bottom w:val="none" w:sz="0" w:space="0" w:color="auto"/>
                        <w:right w:val="none" w:sz="0" w:space="0" w:color="auto"/>
                      </w:divBdr>
                    </w:div>
                    <w:div w:id="578440841">
                      <w:marLeft w:val="0"/>
                      <w:marRight w:val="0"/>
                      <w:marTop w:val="0"/>
                      <w:marBottom w:val="0"/>
                      <w:divBdr>
                        <w:top w:val="none" w:sz="0" w:space="0" w:color="auto"/>
                        <w:left w:val="none" w:sz="0" w:space="0" w:color="auto"/>
                        <w:bottom w:val="none" w:sz="0" w:space="0" w:color="auto"/>
                        <w:right w:val="none" w:sz="0" w:space="0" w:color="auto"/>
                      </w:divBdr>
                    </w:div>
                    <w:div w:id="1939676124">
                      <w:marLeft w:val="0"/>
                      <w:marRight w:val="0"/>
                      <w:marTop w:val="0"/>
                      <w:marBottom w:val="0"/>
                      <w:divBdr>
                        <w:top w:val="none" w:sz="0" w:space="0" w:color="auto"/>
                        <w:left w:val="none" w:sz="0" w:space="0" w:color="auto"/>
                        <w:bottom w:val="none" w:sz="0" w:space="0" w:color="auto"/>
                        <w:right w:val="none" w:sz="0" w:space="0" w:color="auto"/>
                      </w:divBdr>
                    </w:div>
                    <w:div w:id="1775781304">
                      <w:marLeft w:val="0"/>
                      <w:marRight w:val="0"/>
                      <w:marTop w:val="0"/>
                      <w:marBottom w:val="0"/>
                      <w:divBdr>
                        <w:top w:val="none" w:sz="0" w:space="0" w:color="auto"/>
                        <w:left w:val="none" w:sz="0" w:space="0" w:color="auto"/>
                        <w:bottom w:val="none" w:sz="0" w:space="0" w:color="auto"/>
                        <w:right w:val="none" w:sz="0" w:space="0" w:color="auto"/>
                      </w:divBdr>
                    </w:div>
                  </w:divsChild>
                </w:div>
                <w:div w:id="66877694">
                  <w:marLeft w:val="0"/>
                  <w:marRight w:val="0"/>
                  <w:marTop w:val="0"/>
                  <w:marBottom w:val="0"/>
                  <w:divBdr>
                    <w:top w:val="none" w:sz="0" w:space="0" w:color="auto"/>
                    <w:left w:val="none" w:sz="0" w:space="0" w:color="auto"/>
                    <w:bottom w:val="none" w:sz="0" w:space="0" w:color="auto"/>
                    <w:right w:val="none" w:sz="0" w:space="0" w:color="auto"/>
                  </w:divBdr>
                  <w:divsChild>
                    <w:div w:id="85076261">
                      <w:marLeft w:val="0"/>
                      <w:marRight w:val="0"/>
                      <w:marTop w:val="0"/>
                      <w:marBottom w:val="0"/>
                      <w:divBdr>
                        <w:top w:val="none" w:sz="0" w:space="0" w:color="auto"/>
                        <w:left w:val="none" w:sz="0" w:space="0" w:color="auto"/>
                        <w:bottom w:val="none" w:sz="0" w:space="0" w:color="auto"/>
                        <w:right w:val="none" w:sz="0" w:space="0" w:color="auto"/>
                      </w:divBdr>
                    </w:div>
                    <w:div w:id="2050376458">
                      <w:marLeft w:val="0"/>
                      <w:marRight w:val="0"/>
                      <w:marTop w:val="0"/>
                      <w:marBottom w:val="0"/>
                      <w:divBdr>
                        <w:top w:val="none" w:sz="0" w:space="0" w:color="auto"/>
                        <w:left w:val="none" w:sz="0" w:space="0" w:color="auto"/>
                        <w:bottom w:val="none" w:sz="0" w:space="0" w:color="auto"/>
                        <w:right w:val="none" w:sz="0" w:space="0" w:color="auto"/>
                      </w:divBdr>
                    </w:div>
                    <w:div w:id="1656296059">
                      <w:marLeft w:val="0"/>
                      <w:marRight w:val="0"/>
                      <w:marTop w:val="0"/>
                      <w:marBottom w:val="0"/>
                      <w:divBdr>
                        <w:top w:val="none" w:sz="0" w:space="0" w:color="auto"/>
                        <w:left w:val="none" w:sz="0" w:space="0" w:color="auto"/>
                        <w:bottom w:val="none" w:sz="0" w:space="0" w:color="auto"/>
                        <w:right w:val="none" w:sz="0" w:space="0" w:color="auto"/>
                      </w:divBdr>
                    </w:div>
                    <w:div w:id="360205063">
                      <w:marLeft w:val="0"/>
                      <w:marRight w:val="0"/>
                      <w:marTop w:val="0"/>
                      <w:marBottom w:val="0"/>
                      <w:divBdr>
                        <w:top w:val="none" w:sz="0" w:space="0" w:color="auto"/>
                        <w:left w:val="none" w:sz="0" w:space="0" w:color="auto"/>
                        <w:bottom w:val="none" w:sz="0" w:space="0" w:color="auto"/>
                        <w:right w:val="none" w:sz="0" w:space="0" w:color="auto"/>
                      </w:divBdr>
                    </w:div>
                    <w:div w:id="149529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224831">
          <w:marLeft w:val="0"/>
          <w:marRight w:val="0"/>
          <w:marTop w:val="0"/>
          <w:marBottom w:val="600"/>
          <w:divBdr>
            <w:top w:val="none" w:sz="0" w:space="0" w:color="auto"/>
            <w:left w:val="none" w:sz="0" w:space="0" w:color="auto"/>
            <w:bottom w:val="none" w:sz="0" w:space="0" w:color="auto"/>
            <w:right w:val="none" w:sz="0" w:space="0" w:color="auto"/>
          </w:divBdr>
        </w:div>
        <w:div w:id="1351882416">
          <w:marLeft w:val="0"/>
          <w:marRight w:val="0"/>
          <w:marTop w:val="0"/>
          <w:marBottom w:val="225"/>
          <w:divBdr>
            <w:top w:val="none" w:sz="0" w:space="0" w:color="auto"/>
            <w:left w:val="none" w:sz="0" w:space="0" w:color="auto"/>
            <w:bottom w:val="none" w:sz="0" w:space="0" w:color="auto"/>
            <w:right w:val="none" w:sz="0" w:space="0" w:color="auto"/>
          </w:divBdr>
          <w:divsChild>
            <w:div w:id="734933668">
              <w:marLeft w:val="0"/>
              <w:marRight w:val="0"/>
              <w:marTop w:val="0"/>
              <w:marBottom w:val="0"/>
              <w:divBdr>
                <w:top w:val="none" w:sz="0" w:space="0" w:color="auto"/>
                <w:left w:val="none" w:sz="0" w:space="0" w:color="auto"/>
                <w:bottom w:val="none" w:sz="0" w:space="0" w:color="auto"/>
                <w:right w:val="none" w:sz="0" w:space="0" w:color="auto"/>
              </w:divBdr>
              <w:divsChild>
                <w:div w:id="640160513">
                  <w:marLeft w:val="0"/>
                  <w:marRight w:val="0"/>
                  <w:marTop w:val="0"/>
                  <w:marBottom w:val="225"/>
                  <w:divBdr>
                    <w:top w:val="none" w:sz="0" w:space="0" w:color="auto"/>
                    <w:left w:val="none" w:sz="0" w:space="0" w:color="auto"/>
                    <w:bottom w:val="none" w:sz="0" w:space="0" w:color="auto"/>
                    <w:right w:val="none" w:sz="0" w:space="0" w:color="auto"/>
                  </w:divBdr>
                  <w:divsChild>
                    <w:div w:id="1653212461">
                      <w:marLeft w:val="0"/>
                      <w:marRight w:val="0"/>
                      <w:marTop w:val="0"/>
                      <w:marBottom w:val="0"/>
                      <w:divBdr>
                        <w:top w:val="none" w:sz="0" w:space="0" w:color="auto"/>
                        <w:left w:val="none" w:sz="0" w:space="0" w:color="auto"/>
                        <w:bottom w:val="none" w:sz="0" w:space="0" w:color="auto"/>
                        <w:right w:val="none" w:sz="0" w:space="0" w:color="auto"/>
                      </w:divBdr>
                      <w:divsChild>
                        <w:div w:id="462775372">
                          <w:marLeft w:val="0"/>
                          <w:marRight w:val="0"/>
                          <w:marTop w:val="0"/>
                          <w:marBottom w:val="225"/>
                          <w:divBdr>
                            <w:top w:val="none" w:sz="0" w:space="0" w:color="auto"/>
                            <w:left w:val="none" w:sz="0" w:space="0" w:color="auto"/>
                            <w:bottom w:val="none" w:sz="0" w:space="0" w:color="auto"/>
                            <w:right w:val="none" w:sz="0" w:space="0" w:color="auto"/>
                          </w:divBdr>
                        </w:div>
                      </w:divsChild>
                    </w:div>
                    <w:div w:id="632948140">
                      <w:marLeft w:val="0"/>
                      <w:marRight w:val="0"/>
                      <w:marTop w:val="0"/>
                      <w:marBottom w:val="0"/>
                      <w:divBdr>
                        <w:top w:val="none" w:sz="0" w:space="0" w:color="auto"/>
                        <w:left w:val="none" w:sz="0" w:space="0" w:color="auto"/>
                        <w:bottom w:val="none" w:sz="0" w:space="0" w:color="auto"/>
                        <w:right w:val="none" w:sz="0" w:space="0" w:color="auto"/>
                      </w:divBdr>
                      <w:divsChild>
                        <w:div w:id="574626413">
                          <w:marLeft w:val="0"/>
                          <w:marRight w:val="0"/>
                          <w:marTop w:val="0"/>
                          <w:marBottom w:val="150"/>
                          <w:divBdr>
                            <w:top w:val="none" w:sz="0" w:space="0" w:color="auto"/>
                            <w:left w:val="none" w:sz="0" w:space="0" w:color="auto"/>
                            <w:bottom w:val="none" w:sz="0" w:space="0" w:color="auto"/>
                            <w:right w:val="none" w:sz="0" w:space="0" w:color="auto"/>
                          </w:divBdr>
                        </w:div>
                        <w:div w:id="1673410004">
                          <w:marLeft w:val="0"/>
                          <w:marRight w:val="0"/>
                          <w:marTop w:val="0"/>
                          <w:marBottom w:val="0"/>
                          <w:divBdr>
                            <w:top w:val="none" w:sz="0" w:space="0" w:color="auto"/>
                            <w:left w:val="none" w:sz="0" w:space="0" w:color="auto"/>
                            <w:bottom w:val="none" w:sz="0" w:space="0" w:color="auto"/>
                            <w:right w:val="none" w:sz="0" w:space="0" w:color="auto"/>
                          </w:divBdr>
                        </w:div>
                        <w:div w:id="416826194">
                          <w:marLeft w:val="0"/>
                          <w:marRight w:val="0"/>
                          <w:marTop w:val="0"/>
                          <w:marBottom w:val="0"/>
                          <w:divBdr>
                            <w:top w:val="none" w:sz="0" w:space="0" w:color="auto"/>
                            <w:left w:val="none" w:sz="0" w:space="0" w:color="auto"/>
                            <w:bottom w:val="none" w:sz="0" w:space="0" w:color="auto"/>
                            <w:right w:val="none" w:sz="0" w:space="0" w:color="auto"/>
                          </w:divBdr>
                        </w:div>
                        <w:div w:id="1105003920">
                          <w:marLeft w:val="0"/>
                          <w:marRight w:val="0"/>
                          <w:marTop w:val="0"/>
                          <w:marBottom w:val="0"/>
                          <w:divBdr>
                            <w:top w:val="none" w:sz="0" w:space="0" w:color="auto"/>
                            <w:left w:val="none" w:sz="0" w:space="0" w:color="auto"/>
                            <w:bottom w:val="none" w:sz="0" w:space="0" w:color="auto"/>
                            <w:right w:val="none" w:sz="0" w:space="0" w:color="auto"/>
                          </w:divBdr>
                        </w:div>
                        <w:div w:id="2075200361">
                          <w:marLeft w:val="0"/>
                          <w:marRight w:val="0"/>
                          <w:marTop w:val="0"/>
                          <w:marBottom w:val="150"/>
                          <w:divBdr>
                            <w:top w:val="none" w:sz="0" w:space="0" w:color="auto"/>
                            <w:left w:val="none" w:sz="0" w:space="0" w:color="auto"/>
                            <w:bottom w:val="none" w:sz="0" w:space="0" w:color="auto"/>
                            <w:right w:val="none" w:sz="0" w:space="0" w:color="auto"/>
                          </w:divBdr>
                        </w:div>
                        <w:div w:id="13631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153613">
          <w:marLeft w:val="0"/>
          <w:marRight w:val="0"/>
          <w:marTop w:val="0"/>
          <w:marBottom w:val="0"/>
          <w:divBdr>
            <w:top w:val="none" w:sz="0" w:space="0" w:color="auto"/>
            <w:left w:val="none" w:sz="0" w:space="0" w:color="auto"/>
            <w:bottom w:val="none" w:sz="0" w:space="0" w:color="auto"/>
            <w:right w:val="none" w:sz="0" w:space="0" w:color="auto"/>
          </w:divBdr>
          <w:divsChild>
            <w:div w:id="1254365421">
              <w:marLeft w:val="0"/>
              <w:marRight w:val="0"/>
              <w:marTop w:val="0"/>
              <w:marBottom w:val="0"/>
              <w:divBdr>
                <w:top w:val="none" w:sz="0" w:space="0" w:color="auto"/>
                <w:left w:val="none" w:sz="0" w:space="0" w:color="auto"/>
                <w:bottom w:val="none" w:sz="0" w:space="0" w:color="auto"/>
                <w:right w:val="none" w:sz="0" w:space="0" w:color="auto"/>
              </w:divBdr>
              <w:divsChild>
                <w:div w:id="91528555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776747566">
          <w:marLeft w:val="0"/>
          <w:marRight w:val="0"/>
          <w:marTop w:val="0"/>
          <w:marBottom w:val="0"/>
          <w:divBdr>
            <w:top w:val="none" w:sz="0" w:space="0" w:color="auto"/>
            <w:left w:val="none" w:sz="0" w:space="0" w:color="auto"/>
            <w:bottom w:val="none" w:sz="0" w:space="0" w:color="auto"/>
            <w:right w:val="none" w:sz="0" w:space="0" w:color="auto"/>
          </w:divBdr>
        </w:div>
        <w:div w:id="313141759">
          <w:marLeft w:val="0"/>
          <w:marRight w:val="0"/>
          <w:marTop w:val="0"/>
          <w:marBottom w:val="0"/>
          <w:divBdr>
            <w:top w:val="none" w:sz="0" w:space="0" w:color="auto"/>
            <w:left w:val="none" w:sz="0" w:space="0" w:color="auto"/>
            <w:bottom w:val="none" w:sz="0" w:space="0" w:color="auto"/>
            <w:right w:val="none" w:sz="0" w:space="0" w:color="auto"/>
          </w:divBdr>
          <w:divsChild>
            <w:div w:id="1403599603">
              <w:marLeft w:val="0"/>
              <w:marRight w:val="0"/>
              <w:marTop w:val="0"/>
              <w:marBottom w:val="225"/>
              <w:divBdr>
                <w:top w:val="none" w:sz="0" w:space="0" w:color="auto"/>
                <w:left w:val="none" w:sz="0" w:space="0" w:color="auto"/>
                <w:bottom w:val="none" w:sz="0" w:space="0" w:color="auto"/>
                <w:right w:val="none" w:sz="0" w:space="0" w:color="auto"/>
              </w:divBdr>
              <w:divsChild>
                <w:div w:id="1162966877">
                  <w:marLeft w:val="0"/>
                  <w:marRight w:val="0"/>
                  <w:marTop w:val="0"/>
                  <w:marBottom w:val="0"/>
                  <w:divBdr>
                    <w:top w:val="none" w:sz="0" w:space="0" w:color="auto"/>
                    <w:left w:val="none" w:sz="0" w:space="0" w:color="auto"/>
                    <w:bottom w:val="none" w:sz="0" w:space="0" w:color="auto"/>
                    <w:right w:val="none" w:sz="0" w:space="0" w:color="auto"/>
                  </w:divBdr>
                  <w:divsChild>
                    <w:div w:id="1890649327">
                      <w:marLeft w:val="0"/>
                      <w:marRight w:val="0"/>
                      <w:marTop w:val="0"/>
                      <w:marBottom w:val="0"/>
                      <w:divBdr>
                        <w:top w:val="none" w:sz="0" w:space="0" w:color="auto"/>
                        <w:left w:val="none" w:sz="0" w:space="0" w:color="auto"/>
                        <w:bottom w:val="none" w:sz="0" w:space="0" w:color="auto"/>
                        <w:right w:val="none" w:sz="0" w:space="0" w:color="auto"/>
                      </w:divBdr>
                      <w:divsChild>
                        <w:div w:id="1599218963">
                          <w:marLeft w:val="0"/>
                          <w:marRight w:val="0"/>
                          <w:marTop w:val="0"/>
                          <w:marBottom w:val="0"/>
                          <w:divBdr>
                            <w:top w:val="none" w:sz="0" w:space="0" w:color="auto"/>
                            <w:left w:val="none" w:sz="0" w:space="0" w:color="auto"/>
                            <w:bottom w:val="none" w:sz="0" w:space="0" w:color="auto"/>
                            <w:right w:val="none" w:sz="0" w:space="0" w:color="auto"/>
                          </w:divBdr>
                        </w:div>
                        <w:div w:id="12858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634354">
          <w:marLeft w:val="0"/>
          <w:marRight w:val="0"/>
          <w:marTop w:val="0"/>
          <w:marBottom w:val="0"/>
          <w:divBdr>
            <w:top w:val="none" w:sz="0" w:space="0" w:color="auto"/>
            <w:left w:val="none" w:sz="0" w:space="0" w:color="auto"/>
            <w:bottom w:val="none" w:sz="0" w:space="0" w:color="auto"/>
            <w:right w:val="none" w:sz="0" w:space="0" w:color="auto"/>
          </w:divBdr>
          <w:divsChild>
            <w:div w:id="2074422264">
              <w:marLeft w:val="0"/>
              <w:marRight w:val="0"/>
              <w:marTop w:val="300"/>
              <w:marBottom w:val="225"/>
              <w:divBdr>
                <w:top w:val="none" w:sz="0" w:space="0" w:color="auto"/>
                <w:left w:val="none" w:sz="0" w:space="0" w:color="auto"/>
                <w:bottom w:val="none" w:sz="0" w:space="0" w:color="auto"/>
                <w:right w:val="none" w:sz="0" w:space="0" w:color="auto"/>
              </w:divBdr>
              <w:divsChild>
                <w:div w:id="1125275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3690655">
          <w:marLeft w:val="0"/>
          <w:marRight w:val="0"/>
          <w:marTop w:val="0"/>
          <w:marBottom w:val="0"/>
          <w:divBdr>
            <w:top w:val="none" w:sz="0" w:space="0" w:color="auto"/>
            <w:left w:val="none" w:sz="0" w:space="0" w:color="auto"/>
            <w:bottom w:val="none" w:sz="0" w:space="0" w:color="auto"/>
            <w:right w:val="none" w:sz="0" w:space="0" w:color="auto"/>
          </w:divBdr>
          <w:divsChild>
            <w:div w:id="1133791506">
              <w:marLeft w:val="0"/>
              <w:marRight w:val="0"/>
              <w:marTop w:val="0"/>
              <w:marBottom w:val="0"/>
              <w:divBdr>
                <w:top w:val="none" w:sz="0" w:space="0" w:color="auto"/>
                <w:left w:val="none" w:sz="0" w:space="0" w:color="auto"/>
                <w:bottom w:val="none" w:sz="0" w:space="0" w:color="auto"/>
                <w:right w:val="none" w:sz="0" w:space="0" w:color="auto"/>
              </w:divBdr>
              <w:divsChild>
                <w:div w:id="1916207803">
                  <w:marLeft w:val="0"/>
                  <w:marRight w:val="0"/>
                  <w:marTop w:val="0"/>
                  <w:marBottom w:val="600"/>
                  <w:divBdr>
                    <w:top w:val="none" w:sz="0" w:space="0" w:color="auto"/>
                    <w:left w:val="none" w:sz="0" w:space="0" w:color="auto"/>
                    <w:bottom w:val="none" w:sz="0" w:space="0" w:color="auto"/>
                    <w:right w:val="none" w:sz="0" w:space="0" w:color="auto"/>
                  </w:divBdr>
                  <w:divsChild>
                    <w:div w:id="525215906">
                      <w:marLeft w:val="0"/>
                      <w:marRight w:val="0"/>
                      <w:marTop w:val="0"/>
                      <w:marBottom w:val="600"/>
                      <w:divBdr>
                        <w:top w:val="none" w:sz="0" w:space="0" w:color="auto"/>
                        <w:left w:val="none" w:sz="0" w:space="0" w:color="auto"/>
                        <w:bottom w:val="none" w:sz="0" w:space="0" w:color="auto"/>
                        <w:right w:val="none" w:sz="0" w:space="0" w:color="auto"/>
                      </w:divBdr>
                    </w:div>
                    <w:div w:id="1537810582">
                      <w:marLeft w:val="0"/>
                      <w:marRight w:val="0"/>
                      <w:marTop w:val="0"/>
                      <w:marBottom w:val="150"/>
                      <w:divBdr>
                        <w:top w:val="none" w:sz="0" w:space="0" w:color="auto"/>
                        <w:left w:val="none" w:sz="0" w:space="0" w:color="auto"/>
                        <w:bottom w:val="none" w:sz="0" w:space="0" w:color="auto"/>
                        <w:right w:val="none" w:sz="0" w:space="0" w:color="auto"/>
                      </w:divBdr>
                    </w:div>
                    <w:div w:id="1786196505">
                      <w:marLeft w:val="0"/>
                      <w:marRight w:val="0"/>
                      <w:marTop w:val="0"/>
                      <w:marBottom w:val="0"/>
                      <w:divBdr>
                        <w:top w:val="none" w:sz="0" w:space="0" w:color="auto"/>
                        <w:left w:val="none" w:sz="0" w:space="0" w:color="auto"/>
                        <w:bottom w:val="none" w:sz="0" w:space="0" w:color="auto"/>
                        <w:right w:val="none" w:sz="0" w:space="0" w:color="auto"/>
                      </w:divBdr>
                      <w:divsChild>
                        <w:div w:id="1082216363">
                          <w:marLeft w:val="0"/>
                          <w:marRight w:val="0"/>
                          <w:marTop w:val="0"/>
                          <w:marBottom w:val="0"/>
                          <w:divBdr>
                            <w:top w:val="none" w:sz="0" w:space="0" w:color="auto"/>
                            <w:left w:val="none" w:sz="0" w:space="0" w:color="auto"/>
                            <w:bottom w:val="none" w:sz="0" w:space="0" w:color="auto"/>
                            <w:right w:val="none" w:sz="0" w:space="0" w:color="auto"/>
                          </w:divBdr>
                        </w:div>
                      </w:divsChild>
                    </w:div>
                    <w:div w:id="2111390906">
                      <w:marLeft w:val="0"/>
                      <w:marRight w:val="0"/>
                      <w:marTop w:val="0"/>
                      <w:marBottom w:val="0"/>
                      <w:divBdr>
                        <w:top w:val="none" w:sz="0" w:space="0" w:color="auto"/>
                        <w:left w:val="none" w:sz="0" w:space="0" w:color="auto"/>
                        <w:bottom w:val="none" w:sz="0" w:space="0" w:color="auto"/>
                        <w:right w:val="none" w:sz="0" w:space="0" w:color="auto"/>
                      </w:divBdr>
                    </w:div>
                    <w:div w:id="731924312">
                      <w:marLeft w:val="0"/>
                      <w:marRight w:val="0"/>
                      <w:marTop w:val="0"/>
                      <w:marBottom w:val="0"/>
                      <w:divBdr>
                        <w:top w:val="none" w:sz="0" w:space="0" w:color="auto"/>
                        <w:left w:val="none" w:sz="0" w:space="0" w:color="auto"/>
                        <w:bottom w:val="none" w:sz="0" w:space="0" w:color="auto"/>
                        <w:right w:val="none" w:sz="0" w:space="0" w:color="auto"/>
                      </w:divBdr>
                    </w:div>
                    <w:div w:id="4265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113582">
          <w:marLeft w:val="0"/>
          <w:marRight w:val="0"/>
          <w:marTop w:val="0"/>
          <w:marBottom w:val="0"/>
          <w:divBdr>
            <w:top w:val="none" w:sz="0" w:space="0" w:color="auto"/>
            <w:left w:val="none" w:sz="0" w:space="0" w:color="auto"/>
            <w:bottom w:val="none" w:sz="0" w:space="0" w:color="auto"/>
            <w:right w:val="none" w:sz="0" w:space="0" w:color="auto"/>
          </w:divBdr>
          <w:divsChild>
            <w:div w:id="875776021">
              <w:marLeft w:val="0"/>
              <w:marRight w:val="0"/>
              <w:marTop w:val="0"/>
              <w:marBottom w:val="0"/>
              <w:divBdr>
                <w:top w:val="none" w:sz="0" w:space="0" w:color="auto"/>
                <w:left w:val="none" w:sz="0" w:space="0" w:color="auto"/>
                <w:bottom w:val="none" w:sz="0" w:space="0" w:color="auto"/>
                <w:right w:val="none" w:sz="0" w:space="0" w:color="auto"/>
              </w:divBdr>
              <w:divsChild>
                <w:div w:id="1043484689">
                  <w:marLeft w:val="0"/>
                  <w:marRight w:val="0"/>
                  <w:marTop w:val="0"/>
                  <w:marBottom w:val="600"/>
                  <w:divBdr>
                    <w:top w:val="none" w:sz="0" w:space="0" w:color="auto"/>
                    <w:left w:val="none" w:sz="0" w:space="0" w:color="auto"/>
                    <w:bottom w:val="none" w:sz="0" w:space="0" w:color="auto"/>
                    <w:right w:val="none" w:sz="0" w:space="0" w:color="auto"/>
                  </w:divBdr>
                  <w:divsChild>
                    <w:div w:id="1543398151">
                      <w:marLeft w:val="0"/>
                      <w:marRight w:val="0"/>
                      <w:marTop w:val="0"/>
                      <w:marBottom w:val="600"/>
                      <w:divBdr>
                        <w:top w:val="none" w:sz="0" w:space="0" w:color="auto"/>
                        <w:left w:val="none" w:sz="0" w:space="0" w:color="auto"/>
                        <w:bottom w:val="none" w:sz="0" w:space="0" w:color="auto"/>
                        <w:right w:val="none" w:sz="0" w:space="0" w:color="auto"/>
                      </w:divBdr>
                    </w:div>
                    <w:div w:id="644966146">
                      <w:marLeft w:val="0"/>
                      <w:marRight w:val="0"/>
                      <w:marTop w:val="0"/>
                      <w:marBottom w:val="0"/>
                      <w:divBdr>
                        <w:top w:val="none" w:sz="0" w:space="0" w:color="auto"/>
                        <w:left w:val="none" w:sz="0" w:space="0" w:color="auto"/>
                        <w:bottom w:val="none" w:sz="0" w:space="0" w:color="auto"/>
                        <w:right w:val="none" w:sz="0" w:space="0" w:color="auto"/>
                      </w:divBdr>
                    </w:div>
                    <w:div w:id="1416199522">
                      <w:marLeft w:val="0"/>
                      <w:marRight w:val="0"/>
                      <w:marTop w:val="0"/>
                      <w:marBottom w:val="0"/>
                      <w:divBdr>
                        <w:top w:val="none" w:sz="0" w:space="0" w:color="auto"/>
                        <w:left w:val="none" w:sz="0" w:space="0" w:color="auto"/>
                        <w:bottom w:val="none" w:sz="0" w:space="0" w:color="auto"/>
                        <w:right w:val="none" w:sz="0" w:space="0" w:color="auto"/>
                      </w:divBdr>
                    </w:div>
                    <w:div w:id="856045419">
                      <w:marLeft w:val="0"/>
                      <w:marRight w:val="0"/>
                      <w:marTop w:val="0"/>
                      <w:marBottom w:val="0"/>
                      <w:divBdr>
                        <w:top w:val="none" w:sz="0" w:space="0" w:color="auto"/>
                        <w:left w:val="none" w:sz="0" w:space="0" w:color="auto"/>
                        <w:bottom w:val="none" w:sz="0" w:space="0" w:color="auto"/>
                        <w:right w:val="none" w:sz="0" w:space="0" w:color="auto"/>
                      </w:divBdr>
                    </w:div>
                    <w:div w:id="197472492">
                      <w:marLeft w:val="0"/>
                      <w:marRight w:val="0"/>
                      <w:marTop w:val="0"/>
                      <w:marBottom w:val="0"/>
                      <w:divBdr>
                        <w:top w:val="none" w:sz="0" w:space="0" w:color="auto"/>
                        <w:left w:val="none" w:sz="0" w:space="0" w:color="auto"/>
                        <w:bottom w:val="none" w:sz="0" w:space="0" w:color="auto"/>
                        <w:right w:val="none" w:sz="0" w:space="0" w:color="auto"/>
                      </w:divBdr>
                    </w:div>
                    <w:div w:id="1767189031">
                      <w:marLeft w:val="0"/>
                      <w:marRight w:val="0"/>
                      <w:marTop w:val="0"/>
                      <w:marBottom w:val="0"/>
                      <w:divBdr>
                        <w:top w:val="none" w:sz="0" w:space="0" w:color="auto"/>
                        <w:left w:val="none" w:sz="0" w:space="0" w:color="auto"/>
                        <w:bottom w:val="none" w:sz="0" w:space="0" w:color="auto"/>
                        <w:right w:val="none" w:sz="0" w:space="0" w:color="auto"/>
                      </w:divBdr>
                    </w:div>
                    <w:div w:id="109485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62262">
          <w:marLeft w:val="0"/>
          <w:marRight w:val="0"/>
          <w:marTop w:val="0"/>
          <w:marBottom w:val="0"/>
          <w:divBdr>
            <w:top w:val="none" w:sz="0" w:space="0" w:color="auto"/>
            <w:left w:val="none" w:sz="0" w:space="0" w:color="auto"/>
            <w:bottom w:val="none" w:sz="0" w:space="0" w:color="auto"/>
            <w:right w:val="none" w:sz="0" w:space="0" w:color="auto"/>
          </w:divBdr>
          <w:divsChild>
            <w:div w:id="1100879656">
              <w:marLeft w:val="0"/>
              <w:marRight w:val="0"/>
              <w:marTop w:val="0"/>
              <w:marBottom w:val="0"/>
              <w:divBdr>
                <w:top w:val="none" w:sz="0" w:space="0" w:color="auto"/>
                <w:left w:val="none" w:sz="0" w:space="0" w:color="auto"/>
                <w:bottom w:val="none" w:sz="0" w:space="0" w:color="auto"/>
                <w:right w:val="none" w:sz="0" w:space="0" w:color="auto"/>
              </w:divBdr>
              <w:divsChild>
                <w:div w:id="1315523307">
                  <w:marLeft w:val="0"/>
                  <w:marRight w:val="0"/>
                  <w:marTop w:val="0"/>
                  <w:marBottom w:val="600"/>
                  <w:divBdr>
                    <w:top w:val="none" w:sz="0" w:space="0" w:color="auto"/>
                    <w:left w:val="none" w:sz="0" w:space="0" w:color="auto"/>
                    <w:bottom w:val="none" w:sz="0" w:space="0" w:color="auto"/>
                    <w:right w:val="none" w:sz="0" w:space="0" w:color="auto"/>
                  </w:divBdr>
                  <w:divsChild>
                    <w:div w:id="1320503051">
                      <w:marLeft w:val="0"/>
                      <w:marRight w:val="0"/>
                      <w:marTop w:val="0"/>
                      <w:marBottom w:val="600"/>
                      <w:divBdr>
                        <w:top w:val="none" w:sz="0" w:space="0" w:color="auto"/>
                        <w:left w:val="none" w:sz="0" w:space="0" w:color="auto"/>
                        <w:bottom w:val="none" w:sz="0" w:space="0" w:color="auto"/>
                        <w:right w:val="none" w:sz="0" w:space="0" w:color="auto"/>
                      </w:divBdr>
                    </w:div>
                    <w:div w:id="198443688">
                      <w:marLeft w:val="0"/>
                      <w:marRight w:val="0"/>
                      <w:marTop w:val="0"/>
                      <w:marBottom w:val="0"/>
                      <w:divBdr>
                        <w:top w:val="none" w:sz="0" w:space="0" w:color="auto"/>
                        <w:left w:val="none" w:sz="0" w:space="0" w:color="auto"/>
                        <w:bottom w:val="none" w:sz="0" w:space="0" w:color="auto"/>
                        <w:right w:val="none" w:sz="0" w:space="0" w:color="auto"/>
                      </w:divBdr>
                    </w:div>
                    <w:div w:id="1566140740">
                      <w:marLeft w:val="0"/>
                      <w:marRight w:val="0"/>
                      <w:marTop w:val="0"/>
                      <w:marBottom w:val="0"/>
                      <w:divBdr>
                        <w:top w:val="none" w:sz="0" w:space="0" w:color="auto"/>
                        <w:left w:val="none" w:sz="0" w:space="0" w:color="auto"/>
                        <w:bottom w:val="none" w:sz="0" w:space="0" w:color="auto"/>
                        <w:right w:val="none" w:sz="0" w:space="0" w:color="auto"/>
                      </w:divBdr>
                    </w:div>
                    <w:div w:id="18198845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75195961">
          <w:marLeft w:val="0"/>
          <w:marRight w:val="0"/>
          <w:marTop w:val="0"/>
          <w:marBottom w:val="0"/>
          <w:divBdr>
            <w:top w:val="none" w:sz="0" w:space="0" w:color="auto"/>
            <w:left w:val="none" w:sz="0" w:space="0" w:color="auto"/>
            <w:bottom w:val="none" w:sz="0" w:space="0" w:color="auto"/>
            <w:right w:val="none" w:sz="0" w:space="0" w:color="auto"/>
          </w:divBdr>
          <w:divsChild>
            <w:div w:id="22290560">
              <w:marLeft w:val="0"/>
              <w:marRight w:val="0"/>
              <w:marTop w:val="0"/>
              <w:marBottom w:val="0"/>
              <w:divBdr>
                <w:top w:val="none" w:sz="0" w:space="0" w:color="auto"/>
                <w:left w:val="none" w:sz="0" w:space="0" w:color="auto"/>
                <w:bottom w:val="none" w:sz="0" w:space="0" w:color="auto"/>
                <w:right w:val="none" w:sz="0" w:space="0" w:color="auto"/>
              </w:divBdr>
              <w:divsChild>
                <w:div w:id="7370397">
                  <w:marLeft w:val="0"/>
                  <w:marRight w:val="0"/>
                  <w:marTop w:val="0"/>
                  <w:marBottom w:val="600"/>
                  <w:divBdr>
                    <w:top w:val="none" w:sz="0" w:space="0" w:color="auto"/>
                    <w:left w:val="none" w:sz="0" w:space="0" w:color="auto"/>
                    <w:bottom w:val="none" w:sz="0" w:space="0" w:color="auto"/>
                    <w:right w:val="none" w:sz="0" w:space="0" w:color="auto"/>
                  </w:divBdr>
                  <w:divsChild>
                    <w:div w:id="769550289">
                      <w:marLeft w:val="0"/>
                      <w:marRight w:val="0"/>
                      <w:marTop w:val="0"/>
                      <w:marBottom w:val="600"/>
                      <w:divBdr>
                        <w:top w:val="none" w:sz="0" w:space="0" w:color="auto"/>
                        <w:left w:val="none" w:sz="0" w:space="0" w:color="auto"/>
                        <w:bottom w:val="none" w:sz="0" w:space="0" w:color="auto"/>
                        <w:right w:val="none" w:sz="0" w:space="0" w:color="auto"/>
                      </w:divBdr>
                    </w:div>
                    <w:div w:id="144056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040922">
          <w:marLeft w:val="0"/>
          <w:marRight w:val="0"/>
          <w:marTop w:val="0"/>
          <w:marBottom w:val="0"/>
          <w:divBdr>
            <w:top w:val="none" w:sz="0" w:space="0" w:color="auto"/>
            <w:left w:val="none" w:sz="0" w:space="0" w:color="auto"/>
            <w:bottom w:val="none" w:sz="0" w:space="0" w:color="auto"/>
            <w:right w:val="none" w:sz="0" w:space="0" w:color="auto"/>
          </w:divBdr>
          <w:divsChild>
            <w:div w:id="1588269408">
              <w:marLeft w:val="0"/>
              <w:marRight w:val="0"/>
              <w:marTop w:val="0"/>
              <w:marBottom w:val="0"/>
              <w:divBdr>
                <w:top w:val="none" w:sz="0" w:space="0" w:color="auto"/>
                <w:left w:val="none" w:sz="0" w:space="0" w:color="auto"/>
                <w:bottom w:val="none" w:sz="0" w:space="0" w:color="auto"/>
                <w:right w:val="none" w:sz="0" w:space="0" w:color="auto"/>
              </w:divBdr>
              <w:divsChild>
                <w:div w:id="49036755">
                  <w:marLeft w:val="0"/>
                  <w:marRight w:val="0"/>
                  <w:marTop w:val="0"/>
                  <w:marBottom w:val="600"/>
                  <w:divBdr>
                    <w:top w:val="none" w:sz="0" w:space="0" w:color="auto"/>
                    <w:left w:val="none" w:sz="0" w:space="0" w:color="auto"/>
                    <w:bottom w:val="none" w:sz="0" w:space="0" w:color="auto"/>
                    <w:right w:val="none" w:sz="0" w:space="0" w:color="auto"/>
                  </w:divBdr>
                  <w:divsChild>
                    <w:div w:id="2052922624">
                      <w:marLeft w:val="0"/>
                      <w:marRight w:val="0"/>
                      <w:marTop w:val="0"/>
                      <w:marBottom w:val="150"/>
                      <w:divBdr>
                        <w:top w:val="none" w:sz="0" w:space="0" w:color="auto"/>
                        <w:left w:val="none" w:sz="0" w:space="0" w:color="auto"/>
                        <w:bottom w:val="none" w:sz="0" w:space="0" w:color="auto"/>
                        <w:right w:val="none" w:sz="0" w:space="0" w:color="auto"/>
                      </w:divBdr>
                    </w:div>
                    <w:div w:id="518619045">
                      <w:marLeft w:val="0"/>
                      <w:marRight w:val="0"/>
                      <w:marTop w:val="0"/>
                      <w:marBottom w:val="150"/>
                      <w:divBdr>
                        <w:top w:val="none" w:sz="0" w:space="0" w:color="auto"/>
                        <w:left w:val="none" w:sz="0" w:space="0" w:color="auto"/>
                        <w:bottom w:val="none" w:sz="0" w:space="0" w:color="auto"/>
                        <w:right w:val="none" w:sz="0" w:space="0" w:color="auto"/>
                      </w:divBdr>
                    </w:div>
                    <w:div w:id="2093621441">
                      <w:marLeft w:val="0"/>
                      <w:marRight w:val="0"/>
                      <w:marTop w:val="0"/>
                      <w:marBottom w:val="150"/>
                      <w:divBdr>
                        <w:top w:val="none" w:sz="0" w:space="0" w:color="auto"/>
                        <w:left w:val="none" w:sz="0" w:space="0" w:color="auto"/>
                        <w:bottom w:val="none" w:sz="0" w:space="0" w:color="auto"/>
                        <w:right w:val="none" w:sz="0" w:space="0" w:color="auto"/>
                      </w:divBdr>
                    </w:div>
                    <w:div w:id="3269070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33768720">
          <w:marLeft w:val="0"/>
          <w:marRight w:val="0"/>
          <w:marTop w:val="0"/>
          <w:marBottom w:val="0"/>
          <w:divBdr>
            <w:top w:val="none" w:sz="0" w:space="0" w:color="auto"/>
            <w:left w:val="none" w:sz="0" w:space="0" w:color="auto"/>
            <w:bottom w:val="none" w:sz="0" w:space="0" w:color="auto"/>
            <w:right w:val="none" w:sz="0" w:space="0" w:color="auto"/>
          </w:divBdr>
          <w:divsChild>
            <w:div w:id="1160006677">
              <w:marLeft w:val="0"/>
              <w:marRight w:val="0"/>
              <w:marTop w:val="0"/>
              <w:marBottom w:val="0"/>
              <w:divBdr>
                <w:top w:val="none" w:sz="0" w:space="0" w:color="auto"/>
                <w:left w:val="none" w:sz="0" w:space="0" w:color="auto"/>
                <w:bottom w:val="none" w:sz="0" w:space="0" w:color="auto"/>
                <w:right w:val="none" w:sz="0" w:space="0" w:color="auto"/>
              </w:divBdr>
              <w:divsChild>
                <w:div w:id="1537086497">
                  <w:marLeft w:val="0"/>
                  <w:marRight w:val="0"/>
                  <w:marTop w:val="0"/>
                  <w:marBottom w:val="600"/>
                  <w:divBdr>
                    <w:top w:val="none" w:sz="0" w:space="0" w:color="auto"/>
                    <w:left w:val="none" w:sz="0" w:space="0" w:color="auto"/>
                    <w:bottom w:val="none" w:sz="0" w:space="0" w:color="auto"/>
                    <w:right w:val="none" w:sz="0" w:space="0" w:color="auto"/>
                  </w:divBdr>
                  <w:divsChild>
                    <w:div w:id="819344975">
                      <w:marLeft w:val="0"/>
                      <w:marRight w:val="0"/>
                      <w:marTop w:val="0"/>
                      <w:marBottom w:val="600"/>
                      <w:divBdr>
                        <w:top w:val="none" w:sz="0" w:space="0" w:color="auto"/>
                        <w:left w:val="none" w:sz="0" w:space="0" w:color="auto"/>
                        <w:bottom w:val="none" w:sz="0" w:space="0" w:color="auto"/>
                        <w:right w:val="none" w:sz="0" w:space="0" w:color="auto"/>
                      </w:divBdr>
                    </w:div>
                    <w:div w:id="218059113">
                      <w:marLeft w:val="0"/>
                      <w:marRight w:val="0"/>
                      <w:marTop w:val="0"/>
                      <w:marBottom w:val="0"/>
                      <w:divBdr>
                        <w:top w:val="none" w:sz="0" w:space="0" w:color="auto"/>
                        <w:left w:val="none" w:sz="0" w:space="0" w:color="auto"/>
                        <w:bottom w:val="none" w:sz="0" w:space="0" w:color="auto"/>
                        <w:right w:val="none" w:sz="0" w:space="0" w:color="auto"/>
                      </w:divBdr>
                      <w:divsChild>
                        <w:div w:id="34282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280292">
      <w:bodyDiv w:val="1"/>
      <w:marLeft w:val="0"/>
      <w:marRight w:val="0"/>
      <w:marTop w:val="0"/>
      <w:marBottom w:val="0"/>
      <w:divBdr>
        <w:top w:val="none" w:sz="0" w:space="0" w:color="auto"/>
        <w:left w:val="none" w:sz="0" w:space="0" w:color="auto"/>
        <w:bottom w:val="none" w:sz="0" w:space="0" w:color="auto"/>
        <w:right w:val="none" w:sz="0" w:space="0" w:color="auto"/>
      </w:divBdr>
      <w:divsChild>
        <w:div w:id="886797483">
          <w:marLeft w:val="0"/>
          <w:marRight w:val="0"/>
          <w:marTop w:val="0"/>
          <w:marBottom w:val="0"/>
          <w:divBdr>
            <w:top w:val="none" w:sz="0" w:space="0" w:color="auto"/>
            <w:left w:val="none" w:sz="0" w:space="0" w:color="auto"/>
            <w:bottom w:val="none" w:sz="0" w:space="0" w:color="auto"/>
            <w:right w:val="none" w:sz="0" w:space="0" w:color="auto"/>
          </w:divBdr>
          <w:divsChild>
            <w:div w:id="1614357601">
              <w:marLeft w:val="0"/>
              <w:marRight w:val="0"/>
              <w:marTop w:val="0"/>
              <w:marBottom w:val="0"/>
              <w:divBdr>
                <w:top w:val="none" w:sz="0" w:space="0" w:color="auto"/>
                <w:left w:val="none" w:sz="0" w:space="0" w:color="auto"/>
                <w:bottom w:val="none" w:sz="0" w:space="0" w:color="auto"/>
                <w:right w:val="none" w:sz="0" w:space="0" w:color="auto"/>
              </w:divBdr>
              <w:divsChild>
                <w:div w:id="332803558">
                  <w:marLeft w:val="0"/>
                  <w:marRight w:val="0"/>
                  <w:marTop w:val="0"/>
                  <w:marBottom w:val="0"/>
                  <w:divBdr>
                    <w:top w:val="none" w:sz="0" w:space="0" w:color="auto"/>
                    <w:left w:val="none" w:sz="0" w:space="0" w:color="auto"/>
                    <w:bottom w:val="none" w:sz="0" w:space="0" w:color="auto"/>
                    <w:right w:val="none" w:sz="0" w:space="0" w:color="auto"/>
                  </w:divBdr>
                  <w:divsChild>
                    <w:div w:id="2014145310">
                      <w:marLeft w:val="0"/>
                      <w:marRight w:val="0"/>
                      <w:marTop w:val="0"/>
                      <w:marBottom w:val="300"/>
                      <w:divBdr>
                        <w:top w:val="none" w:sz="0" w:space="0" w:color="auto"/>
                        <w:left w:val="none" w:sz="0" w:space="0" w:color="auto"/>
                        <w:bottom w:val="none" w:sz="0" w:space="0" w:color="auto"/>
                        <w:right w:val="none" w:sz="0" w:space="0" w:color="auto"/>
                      </w:divBdr>
                    </w:div>
                    <w:div w:id="2048555006">
                      <w:marLeft w:val="0"/>
                      <w:marRight w:val="0"/>
                      <w:marTop w:val="0"/>
                      <w:marBottom w:val="0"/>
                      <w:divBdr>
                        <w:top w:val="none" w:sz="0" w:space="0" w:color="auto"/>
                        <w:left w:val="none" w:sz="0" w:space="0" w:color="auto"/>
                        <w:bottom w:val="none" w:sz="0" w:space="0" w:color="auto"/>
                        <w:right w:val="none" w:sz="0" w:space="0" w:color="auto"/>
                      </w:divBdr>
                      <w:divsChild>
                        <w:div w:id="246812599">
                          <w:marLeft w:val="0"/>
                          <w:marRight w:val="0"/>
                          <w:marTop w:val="0"/>
                          <w:marBottom w:val="225"/>
                          <w:divBdr>
                            <w:top w:val="none" w:sz="0" w:space="0" w:color="auto"/>
                            <w:left w:val="none" w:sz="0" w:space="0" w:color="auto"/>
                            <w:bottom w:val="none" w:sz="0" w:space="0" w:color="auto"/>
                            <w:right w:val="none" w:sz="0" w:space="0" w:color="auto"/>
                          </w:divBdr>
                        </w:div>
                      </w:divsChild>
                    </w:div>
                    <w:div w:id="1595438135">
                      <w:marLeft w:val="0"/>
                      <w:marRight w:val="0"/>
                      <w:marTop w:val="0"/>
                      <w:marBottom w:val="0"/>
                      <w:divBdr>
                        <w:top w:val="none" w:sz="0" w:space="0" w:color="auto"/>
                        <w:left w:val="none" w:sz="0" w:space="0" w:color="auto"/>
                        <w:bottom w:val="none" w:sz="0" w:space="0" w:color="auto"/>
                        <w:right w:val="none" w:sz="0" w:space="0" w:color="auto"/>
                      </w:divBdr>
                      <w:divsChild>
                        <w:div w:id="1287927896">
                          <w:marLeft w:val="0"/>
                          <w:marRight w:val="0"/>
                          <w:marTop w:val="0"/>
                          <w:marBottom w:val="0"/>
                          <w:divBdr>
                            <w:top w:val="none" w:sz="0" w:space="0" w:color="auto"/>
                            <w:left w:val="none" w:sz="0" w:space="0" w:color="auto"/>
                            <w:bottom w:val="none" w:sz="0" w:space="0" w:color="auto"/>
                            <w:right w:val="none" w:sz="0" w:space="0" w:color="auto"/>
                          </w:divBdr>
                          <w:divsChild>
                            <w:div w:id="155073623">
                              <w:marLeft w:val="0"/>
                              <w:marRight w:val="0"/>
                              <w:marTop w:val="0"/>
                              <w:marBottom w:val="150"/>
                              <w:divBdr>
                                <w:top w:val="none" w:sz="0" w:space="0" w:color="auto"/>
                                <w:left w:val="none" w:sz="0" w:space="0" w:color="auto"/>
                                <w:bottom w:val="none" w:sz="0" w:space="0" w:color="auto"/>
                                <w:right w:val="none" w:sz="0" w:space="0" w:color="auto"/>
                              </w:divBdr>
                            </w:div>
                            <w:div w:id="1820341368">
                              <w:marLeft w:val="0"/>
                              <w:marRight w:val="0"/>
                              <w:marTop w:val="0"/>
                              <w:marBottom w:val="150"/>
                              <w:divBdr>
                                <w:top w:val="none" w:sz="0" w:space="0" w:color="auto"/>
                                <w:left w:val="none" w:sz="0" w:space="0" w:color="auto"/>
                                <w:bottom w:val="none" w:sz="0" w:space="0" w:color="auto"/>
                                <w:right w:val="none" w:sz="0" w:space="0" w:color="auto"/>
                              </w:divBdr>
                            </w:div>
                            <w:div w:id="1952080082">
                              <w:marLeft w:val="0"/>
                              <w:marRight w:val="0"/>
                              <w:marTop w:val="0"/>
                              <w:marBottom w:val="0"/>
                              <w:divBdr>
                                <w:top w:val="none" w:sz="0" w:space="0" w:color="auto"/>
                                <w:left w:val="none" w:sz="0" w:space="0" w:color="auto"/>
                                <w:bottom w:val="none" w:sz="0" w:space="0" w:color="auto"/>
                                <w:right w:val="none" w:sz="0" w:space="0" w:color="auto"/>
                              </w:divBdr>
                            </w:div>
                            <w:div w:id="1950041974">
                              <w:marLeft w:val="0"/>
                              <w:marRight w:val="0"/>
                              <w:marTop w:val="450"/>
                              <w:marBottom w:val="0"/>
                              <w:divBdr>
                                <w:top w:val="none" w:sz="0" w:space="0" w:color="auto"/>
                                <w:left w:val="none" w:sz="0" w:space="0" w:color="auto"/>
                                <w:bottom w:val="none" w:sz="0" w:space="0" w:color="auto"/>
                                <w:right w:val="none" w:sz="0" w:space="0" w:color="auto"/>
                              </w:divBdr>
                            </w:div>
                            <w:div w:id="275260370">
                              <w:marLeft w:val="0"/>
                              <w:marRight w:val="0"/>
                              <w:marTop w:val="0"/>
                              <w:marBottom w:val="0"/>
                              <w:divBdr>
                                <w:top w:val="none" w:sz="0" w:space="0" w:color="auto"/>
                                <w:left w:val="none" w:sz="0" w:space="0" w:color="auto"/>
                                <w:bottom w:val="none" w:sz="0" w:space="0" w:color="auto"/>
                                <w:right w:val="none" w:sz="0" w:space="0" w:color="auto"/>
                              </w:divBdr>
                            </w:div>
                          </w:divsChild>
                        </w:div>
                        <w:div w:id="1485125778">
                          <w:marLeft w:val="0"/>
                          <w:marRight w:val="0"/>
                          <w:marTop w:val="0"/>
                          <w:marBottom w:val="0"/>
                          <w:divBdr>
                            <w:top w:val="none" w:sz="0" w:space="0" w:color="auto"/>
                            <w:left w:val="none" w:sz="0" w:space="0" w:color="auto"/>
                            <w:bottom w:val="none" w:sz="0" w:space="0" w:color="auto"/>
                            <w:right w:val="none" w:sz="0" w:space="0" w:color="auto"/>
                          </w:divBdr>
                          <w:divsChild>
                            <w:div w:id="344132457">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214856467">
                                  <w:marLeft w:val="0"/>
                                  <w:marRight w:val="0"/>
                                  <w:marTop w:val="0"/>
                                  <w:marBottom w:val="0"/>
                                  <w:divBdr>
                                    <w:top w:val="none" w:sz="0" w:space="0" w:color="auto"/>
                                    <w:left w:val="none" w:sz="0" w:space="0" w:color="auto"/>
                                    <w:bottom w:val="none" w:sz="0" w:space="0" w:color="auto"/>
                                    <w:right w:val="none" w:sz="0" w:space="0" w:color="auto"/>
                                  </w:divBdr>
                                </w:div>
                                <w:div w:id="1517160866">
                                  <w:marLeft w:val="0"/>
                                  <w:marRight w:val="0"/>
                                  <w:marTop w:val="0"/>
                                  <w:marBottom w:val="0"/>
                                  <w:divBdr>
                                    <w:top w:val="none" w:sz="0" w:space="0" w:color="auto"/>
                                    <w:left w:val="none" w:sz="0" w:space="0" w:color="auto"/>
                                    <w:bottom w:val="none" w:sz="0" w:space="0" w:color="auto"/>
                                    <w:right w:val="none" w:sz="0" w:space="0" w:color="auto"/>
                                  </w:divBdr>
                                </w:div>
                                <w:div w:id="1748187385">
                                  <w:marLeft w:val="-225"/>
                                  <w:marRight w:val="-225"/>
                                  <w:marTop w:val="300"/>
                                  <w:marBottom w:val="0"/>
                                  <w:divBdr>
                                    <w:top w:val="single" w:sz="6" w:space="15" w:color="EDEDED"/>
                                    <w:left w:val="none" w:sz="0" w:space="0" w:color="auto"/>
                                    <w:bottom w:val="none" w:sz="0" w:space="0" w:color="auto"/>
                                    <w:right w:val="none" w:sz="0" w:space="0" w:color="auto"/>
                                  </w:divBdr>
                                  <w:divsChild>
                                    <w:div w:id="579020479">
                                      <w:marLeft w:val="0"/>
                                      <w:marRight w:val="0"/>
                                      <w:marTop w:val="300"/>
                                      <w:marBottom w:val="300"/>
                                      <w:divBdr>
                                        <w:top w:val="none" w:sz="0" w:space="0" w:color="auto"/>
                                        <w:left w:val="none" w:sz="0" w:space="0" w:color="auto"/>
                                        <w:bottom w:val="none" w:sz="0" w:space="0" w:color="auto"/>
                                        <w:right w:val="none" w:sz="0" w:space="0" w:color="auto"/>
                                      </w:divBdr>
                                    </w:div>
                                    <w:div w:id="323046655">
                                      <w:marLeft w:val="0"/>
                                      <w:marRight w:val="0"/>
                                      <w:marTop w:val="0"/>
                                      <w:marBottom w:val="0"/>
                                      <w:divBdr>
                                        <w:top w:val="none" w:sz="0" w:space="0" w:color="auto"/>
                                        <w:left w:val="none" w:sz="0" w:space="0" w:color="auto"/>
                                        <w:bottom w:val="none" w:sz="0" w:space="0" w:color="auto"/>
                                        <w:right w:val="none" w:sz="0" w:space="0" w:color="auto"/>
                                      </w:divBdr>
                                    </w:div>
                                  </w:divsChild>
                                </w:div>
                                <w:div w:id="1318532240">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1285116011">
          <w:marLeft w:val="0"/>
          <w:marRight w:val="0"/>
          <w:marTop w:val="0"/>
          <w:marBottom w:val="0"/>
          <w:divBdr>
            <w:top w:val="none" w:sz="0" w:space="0" w:color="auto"/>
            <w:left w:val="none" w:sz="0" w:space="0" w:color="auto"/>
            <w:bottom w:val="none" w:sz="0" w:space="0" w:color="auto"/>
            <w:right w:val="none" w:sz="0" w:space="0" w:color="auto"/>
          </w:divBdr>
          <w:divsChild>
            <w:div w:id="1838880465">
              <w:marLeft w:val="0"/>
              <w:marRight w:val="0"/>
              <w:marTop w:val="0"/>
              <w:marBottom w:val="0"/>
              <w:divBdr>
                <w:top w:val="none" w:sz="0" w:space="0" w:color="auto"/>
                <w:left w:val="none" w:sz="0" w:space="0" w:color="auto"/>
                <w:bottom w:val="none" w:sz="0" w:space="0" w:color="auto"/>
                <w:right w:val="none" w:sz="0" w:space="0" w:color="auto"/>
              </w:divBdr>
              <w:divsChild>
                <w:div w:id="1093009761">
                  <w:marLeft w:val="0"/>
                  <w:marRight w:val="0"/>
                  <w:marTop w:val="0"/>
                  <w:marBottom w:val="0"/>
                  <w:divBdr>
                    <w:top w:val="none" w:sz="0" w:space="0" w:color="auto"/>
                    <w:left w:val="none" w:sz="0" w:space="0" w:color="auto"/>
                    <w:bottom w:val="none" w:sz="0" w:space="0" w:color="auto"/>
                    <w:right w:val="none" w:sz="0" w:space="0" w:color="auto"/>
                  </w:divBdr>
                  <w:divsChild>
                    <w:div w:id="1163357160">
                      <w:marLeft w:val="0"/>
                      <w:marRight w:val="0"/>
                      <w:marTop w:val="0"/>
                      <w:marBottom w:val="0"/>
                      <w:divBdr>
                        <w:top w:val="none" w:sz="0" w:space="0" w:color="auto"/>
                        <w:left w:val="none" w:sz="0" w:space="0" w:color="auto"/>
                        <w:bottom w:val="none" w:sz="0" w:space="0" w:color="auto"/>
                        <w:right w:val="none" w:sz="0" w:space="0" w:color="auto"/>
                      </w:divBdr>
                      <w:divsChild>
                        <w:div w:id="1606646353">
                          <w:marLeft w:val="0"/>
                          <w:marRight w:val="0"/>
                          <w:marTop w:val="0"/>
                          <w:marBottom w:val="900"/>
                          <w:divBdr>
                            <w:top w:val="none" w:sz="0" w:space="0" w:color="auto"/>
                            <w:left w:val="none" w:sz="0" w:space="0" w:color="auto"/>
                            <w:bottom w:val="none" w:sz="0" w:space="0" w:color="auto"/>
                            <w:right w:val="none" w:sz="0" w:space="0" w:color="auto"/>
                          </w:divBdr>
                        </w:div>
                        <w:div w:id="288828792">
                          <w:marLeft w:val="0"/>
                          <w:marRight w:val="0"/>
                          <w:marTop w:val="0"/>
                          <w:marBottom w:val="600"/>
                          <w:divBdr>
                            <w:top w:val="none" w:sz="0" w:space="0" w:color="auto"/>
                            <w:left w:val="none" w:sz="0" w:space="0" w:color="auto"/>
                            <w:bottom w:val="none" w:sz="0" w:space="0" w:color="auto"/>
                            <w:right w:val="none" w:sz="0" w:space="0" w:color="auto"/>
                          </w:divBdr>
                        </w:div>
                        <w:div w:id="1712804064">
                          <w:marLeft w:val="0"/>
                          <w:marRight w:val="0"/>
                          <w:marTop w:val="0"/>
                          <w:marBottom w:val="600"/>
                          <w:divBdr>
                            <w:top w:val="none" w:sz="0" w:space="0" w:color="auto"/>
                            <w:left w:val="none" w:sz="0" w:space="0" w:color="auto"/>
                            <w:bottom w:val="none" w:sz="0" w:space="0" w:color="auto"/>
                            <w:right w:val="none" w:sz="0" w:space="0" w:color="auto"/>
                          </w:divBdr>
                        </w:div>
                        <w:div w:id="1410688571">
                          <w:marLeft w:val="0"/>
                          <w:marRight w:val="0"/>
                          <w:marTop w:val="0"/>
                          <w:marBottom w:val="600"/>
                          <w:divBdr>
                            <w:top w:val="none" w:sz="0" w:space="0" w:color="auto"/>
                            <w:left w:val="none" w:sz="0" w:space="0" w:color="auto"/>
                            <w:bottom w:val="none" w:sz="0" w:space="0" w:color="auto"/>
                            <w:right w:val="none" w:sz="0" w:space="0" w:color="auto"/>
                          </w:divBdr>
                        </w:div>
                        <w:div w:id="1724719525">
                          <w:marLeft w:val="0"/>
                          <w:marRight w:val="0"/>
                          <w:marTop w:val="0"/>
                          <w:marBottom w:val="0"/>
                          <w:divBdr>
                            <w:top w:val="none" w:sz="0" w:space="0" w:color="auto"/>
                            <w:left w:val="none" w:sz="0" w:space="0" w:color="auto"/>
                            <w:bottom w:val="none" w:sz="0" w:space="0" w:color="auto"/>
                            <w:right w:val="none" w:sz="0" w:space="0" w:color="auto"/>
                          </w:divBdr>
                          <w:divsChild>
                            <w:div w:id="2059476503">
                              <w:marLeft w:val="0"/>
                              <w:marRight w:val="0"/>
                              <w:marTop w:val="0"/>
                              <w:marBottom w:val="300"/>
                              <w:divBdr>
                                <w:top w:val="none" w:sz="0" w:space="0" w:color="auto"/>
                                <w:left w:val="none" w:sz="0" w:space="0" w:color="auto"/>
                                <w:bottom w:val="none" w:sz="0" w:space="0" w:color="auto"/>
                                <w:right w:val="none" w:sz="0" w:space="0" w:color="auto"/>
                              </w:divBdr>
                            </w:div>
                            <w:div w:id="1725059323">
                              <w:marLeft w:val="0"/>
                              <w:marRight w:val="0"/>
                              <w:marTop w:val="0"/>
                              <w:marBottom w:val="0"/>
                              <w:divBdr>
                                <w:top w:val="none" w:sz="0" w:space="0" w:color="auto"/>
                                <w:left w:val="none" w:sz="0" w:space="0" w:color="auto"/>
                                <w:bottom w:val="none" w:sz="0" w:space="0" w:color="auto"/>
                                <w:right w:val="none" w:sz="0" w:space="0" w:color="auto"/>
                              </w:divBdr>
                            </w:div>
                            <w:div w:id="267667337">
                              <w:marLeft w:val="0"/>
                              <w:marRight w:val="0"/>
                              <w:marTop w:val="0"/>
                              <w:marBottom w:val="0"/>
                              <w:divBdr>
                                <w:top w:val="none" w:sz="0" w:space="0" w:color="auto"/>
                                <w:left w:val="none" w:sz="0" w:space="0" w:color="auto"/>
                                <w:bottom w:val="none" w:sz="0" w:space="0" w:color="auto"/>
                                <w:right w:val="none" w:sz="0" w:space="0" w:color="auto"/>
                              </w:divBdr>
                            </w:div>
                          </w:divsChild>
                        </w:div>
                        <w:div w:id="1529224479">
                          <w:marLeft w:val="0"/>
                          <w:marRight w:val="0"/>
                          <w:marTop w:val="0"/>
                          <w:marBottom w:val="225"/>
                          <w:divBdr>
                            <w:top w:val="none" w:sz="0" w:space="0" w:color="auto"/>
                            <w:left w:val="none" w:sz="0" w:space="0" w:color="auto"/>
                            <w:bottom w:val="none" w:sz="0" w:space="0" w:color="auto"/>
                            <w:right w:val="none" w:sz="0" w:space="0" w:color="auto"/>
                          </w:divBdr>
                          <w:divsChild>
                            <w:div w:id="1193155131">
                              <w:marLeft w:val="0"/>
                              <w:marRight w:val="0"/>
                              <w:marTop w:val="0"/>
                              <w:marBottom w:val="300"/>
                              <w:divBdr>
                                <w:top w:val="none" w:sz="0" w:space="0" w:color="auto"/>
                                <w:left w:val="none" w:sz="0" w:space="0" w:color="auto"/>
                                <w:bottom w:val="none" w:sz="0" w:space="0" w:color="auto"/>
                                <w:right w:val="none" w:sz="0" w:space="0" w:color="auto"/>
                              </w:divBdr>
                            </w:div>
                            <w:div w:id="174612190">
                              <w:marLeft w:val="0"/>
                              <w:marRight w:val="0"/>
                              <w:marTop w:val="0"/>
                              <w:marBottom w:val="0"/>
                              <w:divBdr>
                                <w:top w:val="none" w:sz="0" w:space="0" w:color="auto"/>
                                <w:left w:val="none" w:sz="0" w:space="0" w:color="auto"/>
                                <w:bottom w:val="none" w:sz="0" w:space="0" w:color="auto"/>
                                <w:right w:val="none" w:sz="0" w:space="0" w:color="auto"/>
                              </w:divBdr>
                              <w:divsChild>
                                <w:div w:id="1371568417">
                                  <w:marLeft w:val="0"/>
                                  <w:marRight w:val="0"/>
                                  <w:marTop w:val="0"/>
                                  <w:marBottom w:val="0"/>
                                  <w:divBdr>
                                    <w:top w:val="none" w:sz="0" w:space="0" w:color="auto"/>
                                    <w:left w:val="none" w:sz="0" w:space="0" w:color="auto"/>
                                    <w:bottom w:val="none" w:sz="0" w:space="0" w:color="auto"/>
                                    <w:right w:val="none" w:sz="0" w:space="0" w:color="auto"/>
                                  </w:divBdr>
                                </w:div>
                              </w:divsChild>
                            </w:div>
                            <w:div w:id="144859459">
                              <w:marLeft w:val="0"/>
                              <w:marRight w:val="0"/>
                              <w:marTop w:val="0"/>
                              <w:marBottom w:val="0"/>
                              <w:divBdr>
                                <w:top w:val="none" w:sz="0" w:space="0" w:color="auto"/>
                                <w:left w:val="none" w:sz="0" w:space="0" w:color="auto"/>
                                <w:bottom w:val="none" w:sz="0" w:space="0" w:color="auto"/>
                                <w:right w:val="none" w:sz="0" w:space="0" w:color="auto"/>
                              </w:divBdr>
                            </w:div>
                          </w:divsChild>
                        </w:div>
                        <w:div w:id="69811301">
                          <w:marLeft w:val="0"/>
                          <w:marRight w:val="0"/>
                          <w:marTop w:val="0"/>
                          <w:marBottom w:val="225"/>
                          <w:divBdr>
                            <w:top w:val="none" w:sz="0" w:space="0" w:color="auto"/>
                            <w:left w:val="none" w:sz="0" w:space="0" w:color="auto"/>
                            <w:bottom w:val="none" w:sz="0" w:space="0" w:color="auto"/>
                            <w:right w:val="none" w:sz="0" w:space="0" w:color="auto"/>
                          </w:divBdr>
                          <w:divsChild>
                            <w:div w:id="1350521900">
                              <w:marLeft w:val="0"/>
                              <w:marRight w:val="0"/>
                              <w:marTop w:val="0"/>
                              <w:marBottom w:val="0"/>
                              <w:divBdr>
                                <w:top w:val="none" w:sz="0" w:space="0" w:color="auto"/>
                                <w:left w:val="none" w:sz="0" w:space="0" w:color="auto"/>
                                <w:bottom w:val="none" w:sz="0" w:space="0" w:color="auto"/>
                                <w:right w:val="none" w:sz="0" w:space="0" w:color="auto"/>
                              </w:divBdr>
                            </w:div>
                            <w:div w:id="1310162853">
                              <w:marLeft w:val="0"/>
                              <w:marRight w:val="0"/>
                              <w:marTop w:val="0"/>
                              <w:marBottom w:val="0"/>
                              <w:divBdr>
                                <w:top w:val="none" w:sz="0" w:space="0" w:color="auto"/>
                                <w:left w:val="none" w:sz="0" w:space="0" w:color="auto"/>
                                <w:bottom w:val="none" w:sz="0" w:space="0" w:color="auto"/>
                                <w:right w:val="none" w:sz="0" w:space="0" w:color="auto"/>
                              </w:divBdr>
                              <w:divsChild>
                                <w:div w:id="1018853523">
                                  <w:marLeft w:val="0"/>
                                  <w:marRight w:val="0"/>
                                  <w:marTop w:val="0"/>
                                  <w:marBottom w:val="225"/>
                                  <w:divBdr>
                                    <w:top w:val="none" w:sz="0" w:space="0" w:color="auto"/>
                                    <w:left w:val="none" w:sz="0" w:space="0" w:color="auto"/>
                                    <w:bottom w:val="none" w:sz="0" w:space="0" w:color="auto"/>
                                    <w:right w:val="none" w:sz="0" w:space="0" w:color="auto"/>
                                  </w:divBdr>
                                </w:div>
                                <w:div w:id="1218929186">
                                  <w:marLeft w:val="0"/>
                                  <w:marRight w:val="0"/>
                                  <w:marTop w:val="0"/>
                                  <w:marBottom w:val="225"/>
                                  <w:divBdr>
                                    <w:top w:val="none" w:sz="0" w:space="0" w:color="auto"/>
                                    <w:left w:val="none" w:sz="0" w:space="0" w:color="auto"/>
                                    <w:bottom w:val="none" w:sz="0" w:space="0" w:color="auto"/>
                                    <w:right w:val="none" w:sz="0" w:space="0" w:color="auto"/>
                                  </w:divBdr>
                                  <w:divsChild>
                                    <w:div w:id="243690369">
                                      <w:marLeft w:val="0"/>
                                      <w:marRight w:val="0"/>
                                      <w:marTop w:val="0"/>
                                      <w:marBottom w:val="0"/>
                                      <w:divBdr>
                                        <w:top w:val="none" w:sz="0" w:space="0" w:color="auto"/>
                                        <w:left w:val="none" w:sz="0" w:space="0" w:color="auto"/>
                                        <w:bottom w:val="none" w:sz="0" w:space="0" w:color="auto"/>
                                        <w:right w:val="none" w:sz="0" w:space="0" w:color="auto"/>
                                      </w:divBdr>
                                      <w:divsChild>
                                        <w:div w:id="1280063656">
                                          <w:marLeft w:val="0"/>
                                          <w:marRight w:val="0"/>
                                          <w:marTop w:val="0"/>
                                          <w:marBottom w:val="225"/>
                                          <w:divBdr>
                                            <w:top w:val="none" w:sz="0" w:space="0" w:color="auto"/>
                                            <w:left w:val="none" w:sz="0" w:space="0" w:color="auto"/>
                                            <w:bottom w:val="none" w:sz="0" w:space="0" w:color="auto"/>
                                            <w:right w:val="none" w:sz="0" w:space="0" w:color="auto"/>
                                          </w:divBdr>
                                        </w:div>
                                      </w:divsChild>
                                    </w:div>
                                    <w:div w:id="1912276147">
                                      <w:marLeft w:val="0"/>
                                      <w:marRight w:val="0"/>
                                      <w:marTop w:val="0"/>
                                      <w:marBottom w:val="0"/>
                                      <w:divBdr>
                                        <w:top w:val="none" w:sz="0" w:space="0" w:color="auto"/>
                                        <w:left w:val="none" w:sz="0" w:space="0" w:color="auto"/>
                                        <w:bottom w:val="none" w:sz="0" w:space="0" w:color="auto"/>
                                        <w:right w:val="none" w:sz="0" w:space="0" w:color="auto"/>
                                      </w:divBdr>
                                      <w:divsChild>
                                        <w:div w:id="1573194001">
                                          <w:marLeft w:val="0"/>
                                          <w:marRight w:val="0"/>
                                          <w:marTop w:val="0"/>
                                          <w:marBottom w:val="150"/>
                                          <w:divBdr>
                                            <w:top w:val="none" w:sz="0" w:space="0" w:color="auto"/>
                                            <w:left w:val="none" w:sz="0" w:space="0" w:color="auto"/>
                                            <w:bottom w:val="none" w:sz="0" w:space="0" w:color="auto"/>
                                            <w:right w:val="none" w:sz="0" w:space="0" w:color="auto"/>
                                          </w:divBdr>
                                        </w:div>
                                        <w:div w:id="1244725552">
                                          <w:marLeft w:val="0"/>
                                          <w:marRight w:val="0"/>
                                          <w:marTop w:val="0"/>
                                          <w:marBottom w:val="150"/>
                                          <w:divBdr>
                                            <w:top w:val="none" w:sz="0" w:space="0" w:color="auto"/>
                                            <w:left w:val="none" w:sz="0" w:space="0" w:color="auto"/>
                                            <w:bottom w:val="none" w:sz="0" w:space="0" w:color="auto"/>
                                            <w:right w:val="none" w:sz="0" w:space="0" w:color="auto"/>
                                          </w:divBdr>
                                        </w:div>
                                        <w:div w:id="593320071">
                                          <w:marLeft w:val="0"/>
                                          <w:marRight w:val="0"/>
                                          <w:marTop w:val="0"/>
                                          <w:marBottom w:val="0"/>
                                          <w:divBdr>
                                            <w:top w:val="none" w:sz="0" w:space="0" w:color="auto"/>
                                            <w:left w:val="none" w:sz="0" w:space="0" w:color="auto"/>
                                            <w:bottom w:val="none" w:sz="0" w:space="0" w:color="auto"/>
                                            <w:right w:val="none" w:sz="0" w:space="0" w:color="auto"/>
                                          </w:divBdr>
                                        </w:div>
                                        <w:div w:id="1520970599">
                                          <w:marLeft w:val="0"/>
                                          <w:marRight w:val="0"/>
                                          <w:marTop w:val="0"/>
                                          <w:marBottom w:val="150"/>
                                          <w:divBdr>
                                            <w:top w:val="none" w:sz="0" w:space="0" w:color="auto"/>
                                            <w:left w:val="none" w:sz="0" w:space="0" w:color="auto"/>
                                            <w:bottom w:val="none" w:sz="0" w:space="0" w:color="auto"/>
                                            <w:right w:val="none" w:sz="0" w:space="0" w:color="auto"/>
                                          </w:divBdr>
                                        </w:div>
                                        <w:div w:id="715203742">
                                          <w:marLeft w:val="0"/>
                                          <w:marRight w:val="0"/>
                                          <w:marTop w:val="0"/>
                                          <w:marBottom w:val="0"/>
                                          <w:divBdr>
                                            <w:top w:val="none" w:sz="0" w:space="0" w:color="auto"/>
                                            <w:left w:val="none" w:sz="0" w:space="0" w:color="auto"/>
                                            <w:bottom w:val="none" w:sz="0" w:space="0" w:color="auto"/>
                                            <w:right w:val="none" w:sz="0" w:space="0" w:color="auto"/>
                                          </w:divBdr>
                                        </w:div>
                                        <w:div w:id="17016604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47266145">
                          <w:marLeft w:val="0"/>
                          <w:marRight w:val="0"/>
                          <w:marTop w:val="0"/>
                          <w:marBottom w:val="0"/>
                          <w:divBdr>
                            <w:top w:val="none" w:sz="0" w:space="0" w:color="auto"/>
                            <w:left w:val="none" w:sz="0" w:space="0" w:color="auto"/>
                            <w:bottom w:val="none" w:sz="0" w:space="0" w:color="auto"/>
                            <w:right w:val="none" w:sz="0" w:space="0" w:color="auto"/>
                          </w:divBdr>
                          <w:divsChild>
                            <w:div w:id="178156788">
                              <w:marLeft w:val="0"/>
                              <w:marRight w:val="0"/>
                              <w:marTop w:val="0"/>
                              <w:marBottom w:val="0"/>
                              <w:divBdr>
                                <w:top w:val="none" w:sz="0" w:space="0" w:color="auto"/>
                                <w:left w:val="none" w:sz="0" w:space="0" w:color="auto"/>
                                <w:bottom w:val="none" w:sz="0" w:space="0" w:color="auto"/>
                                <w:right w:val="none" w:sz="0" w:space="0" w:color="auto"/>
                              </w:divBdr>
                              <w:divsChild>
                                <w:div w:id="14027091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756512370">
                          <w:marLeft w:val="0"/>
                          <w:marRight w:val="0"/>
                          <w:marTop w:val="0"/>
                          <w:marBottom w:val="0"/>
                          <w:divBdr>
                            <w:top w:val="none" w:sz="0" w:space="0" w:color="auto"/>
                            <w:left w:val="none" w:sz="0" w:space="0" w:color="auto"/>
                            <w:bottom w:val="none" w:sz="0" w:space="0" w:color="auto"/>
                            <w:right w:val="none" w:sz="0" w:space="0" w:color="auto"/>
                          </w:divBdr>
                        </w:div>
                        <w:div w:id="1895310291">
                          <w:marLeft w:val="0"/>
                          <w:marRight w:val="0"/>
                          <w:marTop w:val="300"/>
                          <w:marBottom w:val="0"/>
                          <w:divBdr>
                            <w:top w:val="none" w:sz="0" w:space="0" w:color="auto"/>
                            <w:left w:val="none" w:sz="0" w:space="0" w:color="auto"/>
                            <w:bottom w:val="none" w:sz="0" w:space="0" w:color="auto"/>
                            <w:right w:val="none" w:sz="0" w:space="0" w:color="auto"/>
                          </w:divBdr>
                        </w:div>
                        <w:div w:id="581371589">
                          <w:marLeft w:val="0"/>
                          <w:marRight w:val="0"/>
                          <w:marTop w:val="300"/>
                          <w:marBottom w:val="0"/>
                          <w:divBdr>
                            <w:top w:val="none" w:sz="0" w:space="0" w:color="auto"/>
                            <w:left w:val="none" w:sz="0" w:space="0" w:color="auto"/>
                            <w:bottom w:val="none" w:sz="0" w:space="0" w:color="auto"/>
                            <w:right w:val="none" w:sz="0" w:space="0" w:color="auto"/>
                          </w:divBdr>
                          <w:divsChild>
                            <w:div w:id="621613458">
                              <w:marLeft w:val="0"/>
                              <w:marRight w:val="0"/>
                              <w:marTop w:val="0"/>
                              <w:marBottom w:val="225"/>
                              <w:divBdr>
                                <w:top w:val="none" w:sz="0" w:space="0" w:color="auto"/>
                                <w:left w:val="none" w:sz="0" w:space="0" w:color="auto"/>
                                <w:bottom w:val="none" w:sz="0" w:space="0" w:color="auto"/>
                                <w:right w:val="none" w:sz="0" w:space="0" w:color="auto"/>
                              </w:divBdr>
                              <w:divsChild>
                                <w:div w:id="1339891985">
                                  <w:marLeft w:val="0"/>
                                  <w:marRight w:val="0"/>
                                  <w:marTop w:val="0"/>
                                  <w:marBottom w:val="0"/>
                                  <w:divBdr>
                                    <w:top w:val="none" w:sz="0" w:space="0" w:color="auto"/>
                                    <w:left w:val="none" w:sz="0" w:space="0" w:color="auto"/>
                                    <w:bottom w:val="none" w:sz="0" w:space="0" w:color="auto"/>
                                    <w:right w:val="none" w:sz="0" w:space="0" w:color="auto"/>
                                  </w:divBdr>
                                  <w:divsChild>
                                    <w:div w:id="1650288527">
                                      <w:marLeft w:val="0"/>
                                      <w:marRight w:val="0"/>
                                      <w:marTop w:val="0"/>
                                      <w:marBottom w:val="0"/>
                                      <w:divBdr>
                                        <w:top w:val="none" w:sz="0" w:space="0" w:color="auto"/>
                                        <w:left w:val="none" w:sz="0" w:space="0" w:color="auto"/>
                                        <w:bottom w:val="none" w:sz="0" w:space="0" w:color="auto"/>
                                        <w:right w:val="none" w:sz="0" w:space="0" w:color="auto"/>
                                      </w:divBdr>
                                    </w:div>
                                    <w:div w:id="27474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355752">
                          <w:marLeft w:val="0"/>
                          <w:marRight w:val="0"/>
                          <w:marTop w:val="0"/>
                          <w:marBottom w:val="0"/>
                          <w:divBdr>
                            <w:top w:val="none" w:sz="0" w:space="0" w:color="auto"/>
                            <w:left w:val="none" w:sz="0" w:space="0" w:color="auto"/>
                            <w:bottom w:val="none" w:sz="0" w:space="0" w:color="auto"/>
                            <w:right w:val="none" w:sz="0" w:space="0" w:color="auto"/>
                          </w:divBdr>
                          <w:divsChild>
                            <w:div w:id="1415473850">
                              <w:marLeft w:val="0"/>
                              <w:marRight w:val="0"/>
                              <w:marTop w:val="0"/>
                              <w:marBottom w:val="225"/>
                              <w:divBdr>
                                <w:top w:val="none" w:sz="0" w:space="0" w:color="auto"/>
                                <w:left w:val="none" w:sz="0" w:space="0" w:color="auto"/>
                                <w:bottom w:val="none" w:sz="0" w:space="0" w:color="auto"/>
                                <w:right w:val="none" w:sz="0" w:space="0" w:color="auto"/>
                              </w:divBdr>
                              <w:divsChild>
                                <w:div w:id="1461729489">
                                  <w:marLeft w:val="0"/>
                                  <w:marRight w:val="0"/>
                                  <w:marTop w:val="0"/>
                                  <w:marBottom w:val="0"/>
                                  <w:divBdr>
                                    <w:top w:val="none" w:sz="0" w:space="0" w:color="auto"/>
                                    <w:left w:val="none" w:sz="0" w:space="0" w:color="auto"/>
                                    <w:bottom w:val="none" w:sz="0" w:space="0" w:color="auto"/>
                                    <w:right w:val="none" w:sz="0" w:space="0" w:color="auto"/>
                                  </w:divBdr>
                                  <w:divsChild>
                                    <w:div w:id="360013756">
                                      <w:marLeft w:val="0"/>
                                      <w:marRight w:val="0"/>
                                      <w:marTop w:val="0"/>
                                      <w:marBottom w:val="0"/>
                                      <w:divBdr>
                                        <w:top w:val="none" w:sz="0" w:space="0" w:color="auto"/>
                                        <w:left w:val="none" w:sz="0" w:space="0" w:color="auto"/>
                                        <w:bottom w:val="none" w:sz="0" w:space="0" w:color="auto"/>
                                        <w:right w:val="none" w:sz="0" w:space="0" w:color="auto"/>
                                      </w:divBdr>
                                      <w:divsChild>
                                        <w:div w:id="1033192655">
                                          <w:marLeft w:val="0"/>
                                          <w:marRight w:val="0"/>
                                          <w:marTop w:val="0"/>
                                          <w:marBottom w:val="0"/>
                                          <w:divBdr>
                                            <w:top w:val="none" w:sz="0" w:space="0" w:color="auto"/>
                                            <w:left w:val="none" w:sz="0" w:space="0" w:color="auto"/>
                                            <w:bottom w:val="none" w:sz="0" w:space="0" w:color="auto"/>
                                            <w:right w:val="none" w:sz="0" w:space="0" w:color="auto"/>
                                          </w:divBdr>
                                        </w:div>
                                        <w:div w:id="168401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908085">
                          <w:marLeft w:val="0"/>
                          <w:marRight w:val="0"/>
                          <w:marTop w:val="0"/>
                          <w:marBottom w:val="0"/>
                          <w:divBdr>
                            <w:top w:val="none" w:sz="0" w:space="0" w:color="auto"/>
                            <w:left w:val="none" w:sz="0" w:space="0" w:color="auto"/>
                            <w:bottom w:val="none" w:sz="0" w:space="0" w:color="auto"/>
                            <w:right w:val="none" w:sz="0" w:space="0" w:color="auto"/>
                          </w:divBdr>
                          <w:divsChild>
                            <w:div w:id="687413480">
                              <w:marLeft w:val="0"/>
                              <w:marRight w:val="0"/>
                              <w:marTop w:val="300"/>
                              <w:marBottom w:val="225"/>
                              <w:divBdr>
                                <w:top w:val="none" w:sz="0" w:space="0" w:color="auto"/>
                                <w:left w:val="none" w:sz="0" w:space="0" w:color="auto"/>
                                <w:bottom w:val="none" w:sz="0" w:space="0" w:color="auto"/>
                                <w:right w:val="none" w:sz="0" w:space="0" w:color="auto"/>
                              </w:divBdr>
                              <w:divsChild>
                                <w:div w:id="616259372">
                                  <w:marLeft w:val="0"/>
                                  <w:marRight w:val="0"/>
                                  <w:marTop w:val="0"/>
                                  <w:marBottom w:val="150"/>
                                  <w:divBdr>
                                    <w:top w:val="none" w:sz="0" w:space="0" w:color="auto"/>
                                    <w:left w:val="none" w:sz="0" w:space="0" w:color="auto"/>
                                    <w:bottom w:val="none" w:sz="0" w:space="0" w:color="auto"/>
                                    <w:right w:val="none" w:sz="0" w:space="0" w:color="auto"/>
                                  </w:divBdr>
                                </w:div>
                                <w:div w:id="9624924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613293">
                          <w:marLeft w:val="0"/>
                          <w:marRight w:val="0"/>
                          <w:marTop w:val="0"/>
                          <w:marBottom w:val="0"/>
                          <w:divBdr>
                            <w:top w:val="none" w:sz="0" w:space="0" w:color="auto"/>
                            <w:left w:val="none" w:sz="0" w:space="0" w:color="auto"/>
                            <w:bottom w:val="none" w:sz="0" w:space="0" w:color="auto"/>
                            <w:right w:val="none" w:sz="0" w:space="0" w:color="auto"/>
                          </w:divBdr>
                          <w:divsChild>
                            <w:div w:id="1723749654">
                              <w:marLeft w:val="0"/>
                              <w:marRight w:val="0"/>
                              <w:marTop w:val="0"/>
                              <w:marBottom w:val="0"/>
                              <w:divBdr>
                                <w:top w:val="none" w:sz="0" w:space="0" w:color="auto"/>
                                <w:left w:val="none" w:sz="0" w:space="0" w:color="auto"/>
                                <w:bottom w:val="none" w:sz="0" w:space="0" w:color="auto"/>
                                <w:right w:val="none" w:sz="0" w:space="0" w:color="auto"/>
                              </w:divBdr>
                              <w:divsChild>
                                <w:div w:id="571354715">
                                  <w:marLeft w:val="0"/>
                                  <w:marRight w:val="0"/>
                                  <w:marTop w:val="0"/>
                                  <w:marBottom w:val="600"/>
                                  <w:divBdr>
                                    <w:top w:val="none" w:sz="0" w:space="0" w:color="auto"/>
                                    <w:left w:val="none" w:sz="0" w:space="0" w:color="auto"/>
                                    <w:bottom w:val="none" w:sz="0" w:space="0" w:color="auto"/>
                                    <w:right w:val="none" w:sz="0" w:space="0" w:color="auto"/>
                                  </w:divBdr>
                                  <w:divsChild>
                                    <w:div w:id="1279024564">
                                      <w:marLeft w:val="0"/>
                                      <w:marRight w:val="0"/>
                                      <w:marTop w:val="0"/>
                                      <w:marBottom w:val="600"/>
                                      <w:divBdr>
                                        <w:top w:val="none" w:sz="0" w:space="0" w:color="auto"/>
                                        <w:left w:val="none" w:sz="0" w:space="0" w:color="auto"/>
                                        <w:bottom w:val="none" w:sz="0" w:space="0" w:color="auto"/>
                                        <w:right w:val="none" w:sz="0" w:space="0" w:color="auto"/>
                                      </w:divBdr>
                                    </w:div>
                                    <w:div w:id="1995336864">
                                      <w:marLeft w:val="0"/>
                                      <w:marRight w:val="0"/>
                                      <w:marTop w:val="0"/>
                                      <w:marBottom w:val="150"/>
                                      <w:divBdr>
                                        <w:top w:val="none" w:sz="0" w:space="0" w:color="auto"/>
                                        <w:left w:val="none" w:sz="0" w:space="0" w:color="auto"/>
                                        <w:bottom w:val="none" w:sz="0" w:space="0" w:color="auto"/>
                                        <w:right w:val="none" w:sz="0" w:space="0" w:color="auto"/>
                                      </w:divBdr>
                                    </w:div>
                                    <w:div w:id="27722119">
                                      <w:marLeft w:val="0"/>
                                      <w:marRight w:val="0"/>
                                      <w:marTop w:val="0"/>
                                      <w:marBottom w:val="0"/>
                                      <w:divBdr>
                                        <w:top w:val="none" w:sz="0" w:space="0" w:color="auto"/>
                                        <w:left w:val="none" w:sz="0" w:space="0" w:color="auto"/>
                                        <w:bottom w:val="none" w:sz="0" w:space="0" w:color="auto"/>
                                        <w:right w:val="none" w:sz="0" w:space="0" w:color="auto"/>
                                      </w:divBdr>
                                      <w:divsChild>
                                        <w:div w:id="1985043606">
                                          <w:marLeft w:val="0"/>
                                          <w:marRight w:val="0"/>
                                          <w:marTop w:val="0"/>
                                          <w:marBottom w:val="0"/>
                                          <w:divBdr>
                                            <w:top w:val="none" w:sz="0" w:space="0" w:color="auto"/>
                                            <w:left w:val="none" w:sz="0" w:space="0" w:color="auto"/>
                                            <w:bottom w:val="none" w:sz="0" w:space="0" w:color="auto"/>
                                            <w:right w:val="none" w:sz="0" w:space="0" w:color="auto"/>
                                          </w:divBdr>
                                        </w:div>
                                      </w:divsChild>
                                    </w:div>
                                    <w:div w:id="315766825">
                                      <w:marLeft w:val="0"/>
                                      <w:marRight w:val="0"/>
                                      <w:marTop w:val="0"/>
                                      <w:marBottom w:val="0"/>
                                      <w:divBdr>
                                        <w:top w:val="none" w:sz="0" w:space="0" w:color="auto"/>
                                        <w:left w:val="none" w:sz="0" w:space="0" w:color="auto"/>
                                        <w:bottom w:val="none" w:sz="0" w:space="0" w:color="auto"/>
                                        <w:right w:val="none" w:sz="0" w:space="0" w:color="auto"/>
                                      </w:divBdr>
                                    </w:div>
                                    <w:div w:id="642661162">
                                      <w:marLeft w:val="0"/>
                                      <w:marRight w:val="0"/>
                                      <w:marTop w:val="0"/>
                                      <w:marBottom w:val="0"/>
                                      <w:divBdr>
                                        <w:top w:val="none" w:sz="0" w:space="0" w:color="auto"/>
                                        <w:left w:val="none" w:sz="0" w:space="0" w:color="auto"/>
                                        <w:bottom w:val="none" w:sz="0" w:space="0" w:color="auto"/>
                                        <w:right w:val="none" w:sz="0" w:space="0" w:color="auto"/>
                                      </w:divBdr>
                                    </w:div>
                                    <w:div w:id="16061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379489">
                          <w:marLeft w:val="0"/>
                          <w:marRight w:val="0"/>
                          <w:marTop w:val="0"/>
                          <w:marBottom w:val="0"/>
                          <w:divBdr>
                            <w:top w:val="none" w:sz="0" w:space="0" w:color="auto"/>
                            <w:left w:val="none" w:sz="0" w:space="0" w:color="auto"/>
                            <w:bottom w:val="none" w:sz="0" w:space="0" w:color="auto"/>
                            <w:right w:val="none" w:sz="0" w:space="0" w:color="auto"/>
                          </w:divBdr>
                          <w:divsChild>
                            <w:div w:id="1658340814">
                              <w:marLeft w:val="0"/>
                              <w:marRight w:val="0"/>
                              <w:marTop w:val="0"/>
                              <w:marBottom w:val="0"/>
                              <w:divBdr>
                                <w:top w:val="none" w:sz="0" w:space="0" w:color="auto"/>
                                <w:left w:val="none" w:sz="0" w:space="0" w:color="auto"/>
                                <w:bottom w:val="none" w:sz="0" w:space="0" w:color="auto"/>
                                <w:right w:val="none" w:sz="0" w:space="0" w:color="auto"/>
                              </w:divBdr>
                              <w:divsChild>
                                <w:div w:id="1265383841">
                                  <w:marLeft w:val="0"/>
                                  <w:marRight w:val="0"/>
                                  <w:marTop w:val="0"/>
                                  <w:marBottom w:val="600"/>
                                  <w:divBdr>
                                    <w:top w:val="none" w:sz="0" w:space="0" w:color="auto"/>
                                    <w:left w:val="none" w:sz="0" w:space="0" w:color="auto"/>
                                    <w:bottom w:val="none" w:sz="0" w:space="0" w:color="auto"/>
                                    <w:right w:val="none" w:sz="0" w:space="0" w:color="auto"/>
                                  </w:divBdr>
                                  <w:divsChild>
                                    <w:div w:id="749347317">
                                      <w:marLeft w:val="0"/>
                                      <w:marRight w:val="0"/>
                                      <w:marTop w:val="0"/>
                                      <w:marBottom w:val="600"/>
                                      <w:divBdr>
                                        <w:top w:val="none" w:sz="0" w:space="0" w:color="auto"/>
                                        <w:left w:val="none" w:sz="0" w:space="0" w:color="auto"/>
                                        <w:bottom w:val="none" w:sz="0" w:space="0" w:color="auto"/>
                                        <w:right w:val="none" w:sz="0" w:space="0" w:color="auto"/>
                                      </w:divBdr>
                                    </w:div>
                                    <w:div w:id="1488284112">
                                      <w:marLeft w:val="0"/>
                                      <w:marRight w:val="0"/>
                                      <w:marTop w:val="0"/>
                                      <w:marBottom w:val="0"/>
                                      <w:divBdr>
                                        <w:top w:val="none" w:sz="0" w:space="0" w:color="auto"/>
                                        <w:left w:val="none" w:sz="0" w:space="0" w:color="auto"/>
                                        <w:bottom w:val="none" w:sz="0" w:space="0" w:color="auto"/>
                                        <w:right w:val="none" w:sz="0" w:space="0" w:color="auto"/>
                                      </w:divBdr>
                                    </w:div>
                                    <w:div w:id="110780213">
                                      <w:marLeft w:val="0"/>
                                      <w:marRight w:val="0"/>
                                      <w:marTop w:val="0"/>
                                      <w:marBottom w:val="0"/>
                                      <w:divBdr>
                                        <w:top w:val="none" w:sz="0" w:space="0" w:color="auto"/>
                                        <w:left w:val="none" w:sz="0" w:space="0" w:color="auto"/>
                                        <w:bottom w:val="none" w:sz="0" w:space="0" w:color="auto"/>
                                        <w:right w:val="none" w:sz="0" w:space="0" w:color="auto"/>
                                      </w:divBdr>
                                    </w:div>
                                    <w:div w:id="167795774">
                                      <w:marLeft w:val="0"/>
                                      <w:marRight w:val="0"/>
                                      <w:marTop w:val="0"/>
                                      <w:marBottom w:val="0"/>
                                      <w:divBdr>
                                        <w:top w:val="none" w:sz="0" w:space="0" w:color="auto"/>
                                        <w:left w:val="none" w:sz="0" w:space="0" w:color="auto"/>
                                        <w:bottom w:val="none" w:sz="0" w:space="0" w:color="auto"/>
                                        <w:right w:val="none" w:sz="0" w:space="0" w:color="auto"/>
                                      </w:divBdr>
                                    </w:div>
                                    <w:div w:id="1440101155">
                                      <w:marLeft w:val="0"/>
                                      <w:marRight w:val="0"/>
                                      <w:marTop w:val="0"/>
                                      <w:marBottom w:val="0"/>
                                      <w:divBdr>
                                        <w:top w:val="none" w:sz="0" w:space="0" w:color="auto"/>
                                        <w:left w:val="none" w:sz="0" w:space="0" w:color="auto"/>
                                        <w:bottom w:val="none" w:sz="0" w:space="0" w:color="auto"/>
                                        <w:right w:val="none" w:sz="0" w:space="0" w:color="auto"/>
                                      </w:divBdr>
                                    </w:div>
                                    <w:div w:id="1380086833">
                                      <w:marLeft w:val="0"/>
                                      <w:marRight w:val="0"/>
                                      <w:marTop w:val="0"/>
                                      <w:marBottom w:val="0"/>
                                      <w:divBdr>
                                        <w:top w:val="none" w:sz="0" w:space="0" w:color="auto"/>
                                        <w:left w:val="none" w:sz="0" w:space="0" w:color="auto"/>
                                        <w:bottom w:val="none" w:sz="0" w:space="0" w:color="auto"/>
                                        <w:right w:val="none" w:sz="0" w:space="0" w:color="auto"/>
                                      </w:divBdr>
                                    </w:div>
                                    <w:div w:id="71639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786228">
                          <w:marLeft w:val="0"/>
                          <w:marRight w:val="0"/>
                          <w:marTop w:val="0"/>
                          <w:marBottom w:val="0"/>
                          <w:divBdr>
                            <w:top w:val="none" w:sz="0" w:space="0" w:color="auto"/>
                            <w:left w:val="none" w:sz="0" w:space="0" w:color="auto"/>
                            <w:bottom w:val="none" w:sz="0" w:space="0" w:color="auto"/>
                            <w:right w:val="none" w:sz="0" w:space="0" w:color="auto"/>
                          </w:divBdr>
                          <w:divsChild>
                            <w:div w:id="204221954">
                              <w:marLeft w:val="0"/>
                              <w:marRight w:val="0"/>
                              <w:marTop w:val="0"/>
                              <w:marBottom w:val="0"/>
                              <w:divBdr>
                                <w:top w:val="none" w:sz="0" w:space="0" w:color="auto"/>
                                <w:left w:val="none" w:sz="0" w:space="0" w:color="auto"/>
                                <w:bottom w:val="none" w:sz="0" w:space="0" w:color="auto"/>
                                <w:right w:val="none" w:sz="0" w:space="0" w:color="auto"/>
                              </w:divBdr>
                              <w:divsChild>
                                <w:div w:id="575552219">
                                  <w:marLeft w:val="0"/>
                                  <w:marRight w:val="0"/>
                                  <w:marTop w:val="0"/>
                                  <w:marBottom w:val="600"/>
                                  <w:divBdr>
                                    <w:top w:val="none" w:sz="0" w:space="0" w:color="auto"/>
                                    <w:left w:val="none" w:sz="0" w:space="0" w:color="auto"/>
                                    <w:bottom w:val="none" w:sz="0" w:space="0" w:color="auto"/>
                                    <w:right w:val="none" w:sz="0" w:space="0" w:color="auto"/>
                                  </w:divBdr>
                                  <w:divsChild>
                                    <w:div w:id="255678377">
                                      <w:marLeft w:val="0"/>
                                      <w:marRight w:val="0"/>
                                      <w:marTop w:val="0"/>
                                      <w:marBottom w:val="600"/>
                                      <w:divBdr>
                                        <w:top w:val="none" w:sz="0" w:space="0" w:color="auto"/>
                                        <w:left w:val="none" w:sz="0" w:space="0" w:color="auto"/>
                                        <w:bottom w:val="none" w:sz="0" w:space="0" w:color="auto"/>
                                        <w:right w:val="none" w:sz="0" w:space="0" w:color="auto"/>
                                      </w:divBdr>
                                    </w:div>
                                    <w:div w:id="441611031">
                                      <w:marLeft w:val="0"/>
                                      <w:marRight w:val="0"/>
                                      <w:marTop w:val="0"/>
                                      <w:marBottom w:val="0"/>
                                      <w:divBdr>
                                        <w:top w:val="none" w:sz="0" w:space="0" w:color="auto"/>
                                        <w:left w:val="none" w:sz="0" w:space="0" w:color="auto"/>
                                        <w:bottom w:val="none" w:sz="0" w:space="0" w:color="auto"/>
                                        <w:right w:val="none" w:sz="0" w:space="0" w:color="auto"/>
                                      </w:divBdr>
                                    </w:div>
                                    <w:div w:id="1845322632">
                                      <w:marLeft w:val="0"/>
                                      <w:marRight w:val="0"/>
                                      <w:marTop w:val="0"/>
                                      <w:marBottom w:val="0"/>
                                      <w:divBdr>
                                        <w:top w:val="none" w:sz="0" w:space="0" w:color="auto"/>
                                        <w:left w:val="none" w:sz="0" w:space="0" w:color="auto"/>
                                        <w:bottom w:val="none" w:sz="0" w:space="0" w:color="auto"/>
                                        <w:right w:val="none" w:sz="0" w:space="0" w:color="auto"/>
                                      </w:divBdr>
                                    </w:div>
                                    <w:div w:id="21393743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41984668">
                          <w:marLeft w:val="0"/>
                          <w:marRight w:val="0"/>
                          <w:marTop w:val="0"/>
                          <w:marBottom w:val="0"/>
                          <w:divBdr>
                            <w:top w:val="none" w:sz="0" w:space="0" w:color="auto"/>
                            <w:left w:val="none" w:sz="0" w:space="0" w:color="auto"/>
                            <w:bottom w:val="none" w:sz="0" w:space="0" w:color="auto"/>
                            <w:right w:val="none" w:sz="0" w:space="0" w:color="auto"/>
                          </w:divBdr>
                          <w:divsChild>
                            <w:div w:id="713239081">
                              <w:marLeft w:val="0"/>
                              <w:marRight w:val="0"/>
                              <w:marTop w:val="0"/>
                              <w:marBottom w:val="0"/>
                              <w:divBdr>
                                <w:top w:val="none" w:sz="0" w:space="0" w:color="auto"/>
                                <w:left w:val="none" w:sz="0" w:space="0" w:color="auto"/>
                                <w:bottom w:val="none" w:sz="0" w:space="0" w:color="auto"/>
                                <w:right w:val="none" w:sz="0" w:space="0" w:color="auto"/>
                              </w:divBdr>
                              <w:divsChild>
                                <w:div w:id="1881169424">
                                  <w:marLeft w:val="0"/>
                                  <w:marRight w:val="0"/>
                                  <w:marTop w:val="0"/>
                                  <w:marBottom w:val="600"/>
                                  <w:divBdr>
                                    <w:top w:val="none" w:sz="0" w:space="0" w:color="auto"/>
                                    <w:left w:val="none" w:sz="0" w:space="0" w:color="auto"/>
                                    <w:bottom w:val="none" w:sz="0" w:space="0" w:color="auto"/>
                                    <w:right w:val="none" w:sz="0" w:space="0" w:color="auto"/>
                                  </w:divBdr>
                                  <w:divsChild>
                                    <w:div w:id="1132363269">
                                      <w:marLeft w:val="0"/>
                                      <w:marRight w:val="0"/>
                                      <w:marTop w:val="0"/>
                                      <w:marBottom w:val="600"/>
                                      <w:divBdr>
                                        <w:top w:val="none" w:sz="0" w:space="0" w:color="auto"/>
                                        <w:left w:val="none" w:sz="0" w:space="0" w:color="auto"/>
                                        <w:bottom w:val="none" w:sz="0" w:space="0" w:color="auto"/>
                                        <w:right w:val="none" w:sz="0" w:space="0" w:color="auto"/>
                                      </w:divBdr>
                                    </w:div>
                                    <w:div w:id="69843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372881">
                          <w:marLeft w:val="0"/>
                          <w:marRight w:val="0"/>
                          <w:marTop w:val="0"/>
                          <w:marBottom w:val="0"/>
                          <w:divBdr>
                            <w:top w:val="none" w:sz="0" w:space="0" w:color="auto"/>
                            <w:left w:val="none" w:sz="0" w:space="0" w:color="auto"/>
                            <w:bottom w:val="none" w:sz="0" w:space="0" w:color="auto"/>
                            <w:right w:val="none" w:sz="0" w:space="0" w:color="auto"/>
                          </w:divBdr>
                          <w:divsChild>
                            <w:div w:id="1070809847">
                              <w:marLeft w:val="0"/>
                              <w:marRight w:val="0"/>
                              <w:marTop w:val="0"/>
                              <w:marBottom w:val="0"/>
                              <w:divBdr>
                                <w:top w:val="none" w:sz="0" w:space="0" w:color="auto"/>
                                <w:left w:val="none" w:sz="0" w:space="0" w:color="auto"/>
                                <w:bottom w:val="none" w:sz="0" w:space="0" w:color="auto"/>
                                <w:right w:val="none" w:sz="0" w:space="0" w:color="auto"/>
                              </w:divBdr>
                              <w:divsChild>
                                <w:div w:id="1355570538">
                                  <w:marLeft w:val="0"/>
                                  <w:marRight w:val="0"/>
                                  <w:marTop w:val="0"/>
                                  <w:marBottom w:val="600"/>
                                  <w:divBdr>
                                    <w:top w:val="none" w:sz="0" w:space="0" w:color="auto"/>
                                    <w:left w:val="none" w:sz="0" w:space="0" w:color="auto"/>
                                    <w:bottom w:val="none" w:sz="0" w:space="0" w:color="auto"/>
                                    <w:right w:val="none" w:sz="0" w:space="0" w:color="auto"/>
                                  </w:divBdr>
                                  <w:divsChild>
                                    <w:div w:id="1394962505">
                                      <w:marLeft w:val="0"/>
                                      <w:marRight w:val="0"/>
                                      <w:marTop w:val="0"/>
                                      <w:marBottom w:val="150"/>
                                      <w:divBdr>
                                        <w:top w:val="none" w:sz="0" w:space="0" w:color="auto"/>
                                        <w:left w:val="none" w:sz="0" w:space="0" w:color="auto"/>
                                        <w:bottom w:val="none" w:sz="0" w:space="0" w:color="auto"/>
                                        <w:right w:val="none" w:sz="0" w:space="0" w:color="auto"/>
                                      </w:divBdr>
                                    </w:div>
                                    <w:div w:id="1208882466">
                                      <w:marLeft w:val="0"/>
                                      <w:marRight w:val="0"/>
                                      <w:marTop w:val="0"/>
                                      <w:marBottom w:val="150"/>
                                      <w:divBdr>
                                        <w:top w:val="none" w:sz="0" w:space="0" w:color="auto"/>
                                        <w:left w:val="none" w:sz="0" w:space="0" w:color="auto"/>
                                        <w:bottom w:val="none" w:sz="0" w:space="0" w:color="auto"/>
                                        <w:right w:val="none" w:sz="0" w:space="0" w:color="auto"/>
                                      </w:divBdr>
                                    </w:div>
                                    <w:div w:id="1266578938">
                                      <w:marLeft w:val="0"/>
                                      <w:marRight w:val="0"/>
                                      <w:marTop w:val="0"/>
                                      <w:marBottom w:val="150"/>
                                      <w:divBdr>
                                        <w:top w:val="none" w:sz="0" w:space="0" w:color="auto"/>
                                        <w:left w:val="none" w:sz="0" w:space="0" w:color="auto"/>
                                        <w:bottom w:val="none" w:sz="0" w:space="0" w:color="auto"/>
                                        <w:right w:val="none" w:sz="0" w:space="0" w:color="auto"/>
                                      </w:divBdr>
                                    </w:div>
                                    <w:div w:id="3917783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2817598">
                          <w:marLeft w:val="0"/>
                          <w:marRight w:val="0"/>
                          <w:marTop w:val="0"/>
                          <w:marBottom w:val="0"/>
                          <w:divBdr>
                            <w:top w:val="none" w:sz="0" w:space="0" w:color="auto"/>
                            <w:left w:val="none" w:sz="0" w:space="0" w:color="auto"/>
                            <w:bottom w:val="none" w:sz="0" w:space="0" w:color="auto"/>
                            <w:right w:val="none" w:sz="0" w:space="0" w:color="auto"/>
                          </w:divBdr>
                          <w:divsChild>
                            <w:div w:id="993950482">
                              <w:marLeft w:val="0"/>
                              <w:marRight w:val="0"/>
                              <w:marTop w:val="0"/>
                              <w:marBottom w:val="0"/>
                              <w:divBdr>
                                <w:top w:val="none" w:sz="0" w:space="0" w:color="auto"/>
                                <w:left w:val="none" w:sz="0" w:space="0" w:color="auto"/>
                                <w:bottom w:val="none" w:sz="0" w:space="0" w:color="auto"/>
                                <w:right w:val="none" w:sz="0" w:space="0" w:color="auto"/>
                              </w:divBdr>
                              <w:divsChild>
                                <w:div w:id="254435553">
                                  <w:marLeft w:val="0"/>
                                  <w:marRight w:val="0"/>
                                  <w:marTop w:val="0"/>
                                  <w:marBottom w:val="600"/>
                                  <w:divBdr>
                                    <w:top w:val="none" w:sz="0" w:space="0" w:color="auto"/>
                                    <w:left w:val="none" w:sz="0" w:space="0" w:color="auto"/>
                                    <w:bottom w:val="none" w:sz="0" w:space="0" w:color="auto"/>
                                    <w:right w:val="none" w:sz="0" w:space="0" w:color="auto"/>
                                  </w:divBdr>
                                  <w:divsChild>
                                    <w:div w:id="1681811935">
                                      <w:marLeft w:val="0"/>
                                      <w:marRight w:val="0"/>
                                      <w:marTop w:val="0"/>
                                      <w:marBottom w:val="600"/>
                                      <w:divBdr>
                                        <w:top w:val="none" w:sz="0" w:space="0" w:color="auto"/>
                                        <w:left w:val="none" w:sz="0" w:space="0" w:color="auto"/>
                                        <w:bottom w:val="none" w:sz="0" w:space="0" w:color="auto"/>
                                        <w:right w:val="none" w:sz="0" w:space="0" w:color="auto"/>
                                      </w:divBdr>
                                    </w:div>
                                    <w:div w:id="748191216">
                                      <w:marLeft w:val="0"/>
                                      <w:marRight w:val="0"/>
                                      <w:marTop w:val="0"/>
                                      <w:marBottom w:val="0"/>
                                      <w:divBdr>
                                        <w:top w:val="none" w:sz="0" w:space="0" w:color="auto"/>
                                        <w:left w:val="none" w:sz="0" w:space="0" w:color="auto"/>
                                        <w:bottom w:val="none" w:sz="0" w:space="0" w:color="auto"/>
                                        <w:right w:val="none" w:sz="0" w:space="0" w:color="auto"/>
                                      </w:divBdr>
                                      <w:divsChild>
                                        <w:div w:id="82582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6130795">
      <w:bodyDiv w:val="1"/>
      <w:marLeft w:val="0"/>
      <w:marRight w:val="0"/>
      <w:marTop w:val="0"/>
      <w:marBottom w:val="0"/>
      <w:divBdr>
        <w:top w:val="none" w:sz="0" w:space="0" w:color="auto"/>
        <w:left w:val="none" w:sz="0" w:space="0" w:color="auto"/>
        <w:bottom w:val="none" w:sz="0" w:space="0" w:color="auto"/>
        <w:right w:val="none" w:sz="0" w:space="0" w:color="auto"/>
      </w:divBdr>
    </w:div>
    <w:div w:id="1026830609">
      <w:bodyDiv w:val="1"/>
      <w:marLeft w:val="0"/>
      <w:marRight w:val="0"/>
      <w:marTop w:val="0"/>
      <w:marBottom w:val="0"/>
      <w:divBdr>
        <w:top w:val="none" w:sz="0" w:space="0" w:color="auto"/>
        <w:left w:val="none" w:sz="0" w:space="0" w:color="auto"/>
        <w:bottom w:val="none" w:sz="0" w:space="0" w:color="auto"/>
        <w:right w:val="none" w:sz="0" w:space="0" w:color="auto"/>
      </w:divBdr>
    </w:div>
    <w:div w:id="1072778910">
      <w:bodyDiv w:val="1"/>
      <w:marLeft w:val="0"/>
      <w:marRight w:val="0"/>
      <w:marTop w:val="0"/>
      <w:marBottom w:val="0"/>
      <w:divBdr>
        <w:top w:val="none" w:sz="0" w:space="0" w:color="auto"/>
        <w:left w:val="none" w:sz="0" w:space="0" w:color="auto"/>
        <w:bottom w:val="none" w:sz="0" w:space="0" w:color="auto"/>
        <w:right w:val="none" w:sz="0" w:space="0" w:color="auto"/>
      </w:divBdr>
    </w:div>
    <w:div w:id="1084913169">
      <w:bodyDiv w:val="1"/>
      <w:marLeft w:val="0"/>
      <w:marRight w:val="0"/>
      <w:marTop w:val="0"/>
      <w:marBottom w:val="0"/>
      <w:divBdr>
        <w:top w:val="none" w:sz="0" w:space="0" w:color="auto"/>
        <w:left w:val="none" w:sz="0" w:space="0" w:color="auto"/>
        <w:bottom w:val="none" w:sz="0" w:space="0" w:color="auto"/>
        <w:right w:val="none" w:sz="0" w:space="0" w:color="auto"/>
      </w:divBdr>
    </w:div>
    <w:div w:id="1102604081">
      <w:bodyDiv w:val="1"/>
      <w:marLeft w:val="0"/>
      <w:marRight w:val="0"/>
      <w:marTop w:val="0"/>
      <w:marBottom w:val="0"/>
      <w:divBdr>
        <w:top w:val="none" w:sz="0" w:space="0" w:color="auto"/>
        <w:left w:val="none" w:sz="0" w:space="0" w:color="auto"/>
        <w:bottom w:val="none" w:sz="0" w:space="0" w:color="auto"/>
        <w:right w:val="none" w:sz="0" w:space="0" w:color="auto"/>
      </w:divBdr>
    </w:div>
    <w:div w:id="1131898687">
      <w:bodyDiv w:val="1"/>
      <w:marLeft w:val="0"/>
      <w:marRight w:val="0"/>
      <w:marTop w:val="0"/>
      <w:marBottom w:val="0"/>
      <w:divBdr>
        <w:top w:val="none" w:sz="0" w:space="0" w:color="auto"/>
        <w:left w:val="none" w:sz="0" w:space="0" w:color="auto"/>
        <w:bottom w:val="none" w:sz="0" w:space="0" w:color="auto"/>
        <w:right w:val="none" w:sz="0" w:space="0" w:color="auto"/>
      </w:divBdr>
    </w:div>
    <w:div w:id="1156721375">
      <w:bodyDiv w:val="1"/>
      <w:marLeft w:val="0"/>
      <w:marRight w:val="0"/>
      <w:marTop w:val="0"/>
      <w:marBottom w:val="0"/>
      <w:divBdr>
        <w:top w:val="none" w:sz="0" w:space="0" w:color="auto"/>
        <w:left w:val="none" w:sz="0" w:space="0" w:color="auto"/>
        <w:bottom w:val="none" w:sz="0" w:space="0" w:color="auto"/>
        <w:right w:val="none" w:sz="0" w:space="0" w:color="auto"/>
      </w:divBdr>
    </w:div>
    <w:div w:id="1157070294">
      <w:bodyDiv w:val="1"/>
      <w:marLeft w:val="0"/>
      <w:marRight w:val="0"/>
      <w:marTop w:val="0"/>
      <w:marBottom w:val="0"/>
      <w:divBdr>
        <w:top w:val="none" w:sz="0" w:space="0" w:color="auto"/>
        <w:left w:val="none" w:sz="0" w:space="0" w:color="auto"/>
        <w:bottom w:val="none" w:sz="0" w:space="0" w:color="auto"/>
        <w:right w:val="none" w:sz="0" w:space="0" w:color="auto"/>
      </w:divBdr>
      <w:divsChild>
        <w:div w:id="834761276">
          <w:marLeft w:val="0"/>
          <w:marRight w:val="0"/>
          <w:marTop w:val="0"/>
          <w:marBottom w:val="0"/>
          <w:divBdr>
            <w:top w:val="none" w:sz="0" w:space="0" w:color="auto"/>
            <w:left w:val="none" w:sz="0" w:space="0" w:color="auto"/>
            <w:bottom w:val="none" w:sz="0" w:space="0" w:color="auto"/>
            <w:right w:val="none" w:sz="0" w:space="0" w:color="auto"/>
          </w:divBdr>
          <w:divsChild>
            <w:div w:id="1133448317">
              <w:marLeft w:val="0"/>
              <w:marRight w:val="0"/>
              <w:marTop w:val="0"/>
              <w:marBottom w:val="0"/>
              <w:divBdr>
                <w:top w:val="none" w:sz="0" w:space="0" w:color="auto"/>
                <w:left w:val="none" w:sz="0" w:space="0" w:color="auto"/>
                <w:bottom w:val="none" w:sz="0" w:space="0" w:color="auto"/>
                <w:right w:val="none" w:sz="0" w:space="0" w:color="auto"/>
              </w:divBdr>
              <w:divsChild>
                <w:div w:id="935481692">
                  <w:marLeft w:val="0"/>
                  <w:marRight w:val="0"/>
                  <w:marTop w:val="0"/>
                  <w:marBottom w:val="0"/>
                  <w:divBdr>
                    <w:top w:val="none" w:sz="0" w:space="0" w:color="auto"/>
                    <w:left w:val="none" w:sz="0" w:space="0" w:color="auto"/>
                    <w:bottom w:val="none" w:sz="0" w:space="0" w:color="auto"/>
                    <w:right w:val="none" w:sz="0" w:space="0" w:color="auto"/>
                  </w:divBdr>
                  <w:divsChild>
                    <w:div w:id="23751264">
                      <w:marLeft w:val="0"/>
                      <w:marRight w:val="0"/>
                      <w:marTop w:val="0"/>
                      <w:marBottom w:val="300"/>
                      <w:divBdr>
                        <w:top w:val="none" w:sz="0" w:space="0" w:color="auto"/>
                        <w:left w:val="none" w:sz="0" w:space="0" w:color="auto"/>
                        <w:bottom w:val="none" w:sz="0" w:space="0" w:color="auto"/>
                        <w:right w:val="none" w:sz="0" w:space="0" w:color="auto"/>
                      </w:divBdr>
                    </w:div>
                    <w:div w:id="2053190629">
                      <w:marLeft w:val="0"/>
                      <w:marRight w:val="0"/>
                      <w:marTop w:val="0"/>
                      <w:marBottom w:val="0"/>
                      <w:divBdr>
                        <w:top w:val="none" w:sz="0" w:space="0" w:color="auto"/>
                        <w:left w:val="none" w:sz="0" w:space="0" w:color="auto"/>
                        <w:bottom w:val="none" w:sz="0" w:space="0" w:color="auto"/>
                        <w:right w:val="none" w:sz="0" w:space="0" w:color="auto"/>
                      </w:divBdr>
                      <w:divsChild>
                        <w:div w:id="2064988387">
                          <w:marLeft w:val="0"/>
                          <w:marRight w:val="0"/>
                          <w:marTop w:val="0"/>
                          <w:marBottom w:val="225"/>
                          <w:divBdr>
                            <w:top w:val="none" w:sz="0" w:space="0" w:color="auto"/>
                            <w:left w:val="none" w:sz="0" w:space="0" w:color="auto"/>
                            <w:bottom w:val="none" w:sz="0" w:space="0" w:color="auto"/>
                            <w:right w:val="none" w:sz="0" w:space="0" w:color="auto"/>
                          </w:divBdr>
                        </w:div>
                      </w:divsChild>
                    </w:div>
                    <w:div w:id="421025789">
                      <w:marLeft w:val="0"/>
                      <w:marRight w:val="0"/>
                      <w:marTop w:val="0"/>
                      <w:marBottom w:val="0"/>
                      <w:divBdr>
                        <w:top w:val="none" w:sz="0" w:space="0" w:color="auto"/>
                        <w:left w:val="none" w:sz="0" w:space="0" w:color="auto"/>
                        <w:bottom w:val="none" w:sz="0" w:space="0" w:color="auto"/>
                        <w:right w:val="none" w:sz="0" w:space="0" w:color="auto"/>
                      </w:divBdr>
                      <w:divsChild>
                        <w:div w:id="1557085602">
                          <w:marLeft w:val="0"/>
                          <w:marRight w:val="0"/>
                          <w:marTop w:val="0"/>
                          <w:marBottom w:val="0"/>
                          <w:divBdr>
                            <w:top w:val="none" w:sz="0" w:space="0" w:color="auto"/>
                            <w:left w:val="none" w:sz="0" w:space="0" w:color="auto"/>
                            <w:bottom w:val="none" w:sz="0" w:space="0" w:color="auto"/>
                            <w:right w:val="none" w:sz="0" w:space="0" w:color="auto"/>
                          </w:divBdr>
                          <w:divsChild>
                            <w:div w:id="2053460648">
                              <w:marLeft w:val="0"/>
                              <w:marRight w:val="0"/>
                              <w:marTop w:val="0"/>
                              <w:marBottom w:val="150"/>
                              <w:divBdr>
                                <w:top w:val="none" w:sz="0" w:space="0" w:color="auto"/>
                                <w:left w:val="none" w:sz="0" w:space="0" w:color="auto"/>
                                <w:bottom w:val="none" w:sz="0" w:space="0" w:color="auto"/>
                                <w:right w:val="none" w:sz="0" w:space="0" w:color="auto"/>
                              </w:divBdr>
                            </w:div>
                            <w:div w:id="499582507">
                              <w:marLeft w:val="0"/>
                              <w:marRight w:val="0"/>
                              <w:marTop w:val="0"/>
                              <w:marBottom w:val="150"/>
                              <w:divBdr>
                                <w:top w:val="none" w:sz="0" w:space="0" w:color="auto"/>
                                <w:left w:val="none" w:sz="0" w:space="0" w:color="auto"/>
                                <w:bottom w:val="none" w:sz="0" w:space="0" w:color="auto"/>
                                <w:right w:val="none" w:sz="0" w:space="0" w:color="auto"/>
                              </w:divBdr>
                            </w:div>
                            <w:div w:id="836923738">
                              <w:marLeft w:val="0"/>
                              <w:marRight w:val="0"/>
                              <w:marTop w:val="0"/>
                              <w:marBottom w:val="0"/>
                              <w:divBdr>
                                <w:top w:val="none" w:sz="0" w:space="0" w:color="auto"/>
                                <w:left w:val="none" w:sz="0" w:space="0" w:color="auto"/>
                                <w:bottom w:val="none" w:sz="0" w:space="0" w:color="auto"/>
                                <w:right w:val="none" w:sz="0" w:space="0" w:color="auto"/>
                              </w:divBdr>
                            </w:div>
                            <w:div w:id="879514792">
                              <w:marLeft w:val="0"/>
                              <w:marRight w:val="0"/>
                              <w:marTop w:val="450"/>
                              <w:marBottom w:val="0"/>
                              <w:divBdr>
                                <w:top w:val="none" w:sz="0" w:space="0" w:color="auto"/>
                                <w:left w:val="none" w:sz="0" w:space="0" w:color="auto"/>
                                <w:bottom w:val="none" w:sz="0" w:space="0" w:color="auto"/>
                                <w:right w:val="none" w:sz="0" w:space="0" w:color="auto"/>
                              </w:divBdr>
                            </w:div>
                            <w:div w:id="1577352003">
                              <w:marLeft w:val="0"/>
                              <w:marRight w:val="0"/>
                              <w:marTop w:val="0"/>
                              <w:marBottom w:val="0"/>
                              <w:divBdr>
                                <w:top w:val="none" w:sz="0" w:space="0" w:color="auto"/>
                                <w:left w:val="none" w:sz="0" w:space="0" w:color="auto"/>
                                <w:bottom w:val="none" w:sz="0" w:space="0" w:color="auto"/>
                                <w:right w:val="none" w:sz="0" w:space="0" w:color="auto"/>
                              </w:divBdr>
                            </w:div>
                          </w:divsChild>
                        </w:div>
                        <w:div w:id="1134520651">
                          <w:marLeft w:val="0"/>
                          <w:marRight w:val="0"/>
                          <w:marTop w:val="0"/>
                          <w:marBottom w:val="0"/>
                          <w:divBdr>
                            <w:top w:val="none" w:sz="0" w:space="0" w:color="auto"/>
                            <w:left w:val="none" w:sz="0" w:space="0" w:color="auto"/>
                            <w:bottom w:val="none" w:sz="0" w:space="0" w:color="auto"/>
                            <w:right w:val="none" w:sz="0" w:space="0" w:color="auto"/>
                          </w:divBdr>
                          <w:divsChild>
                            <w:div w:id="1788306898">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1517185110">
                                  <w:marLeft w:val="0"/>
                                  <w:marRight w:val="0"/>
                                  <w:marTop w:val="0"/>
                                  <w:marBottom w:val="0"/>
                                  <w:divBdr>
                                    <w:top w:val="none" w:sz="0" w:space="0" w:color="auto"/>
                                    <w:left w:val="none" w:sz="0" w:space="0" w:color="auto"/>
                                    <w:bottom w:val="none" w:sz="0" w:space="0" w:color="auto"/>
                                    <w:right w:val="none" w:sz="0" w:space="0" w:color="auto"/>
                                  </w:divBdr>
                                </w:div>
                                <w:div w:id="1353191988">
                                  <w:marLeft w:val="0"/>
                                  <w:marRight w:val="0"/>
                                  <w:marTop w:val="0"/>
                                  <w:marBottom w:val="0"/>
                                  <w:divBdr>
                                    <w:top w:val="none" w:sz="0" w:space="0" w:color="auto"/>
                                    <w:left w:val="none" w:sz="0" w:space="0" w:color="auto"/>
                                    <w:bottom w:val="none" w:sz="0" w:space="0" w:color="auto"/>
                                    <w:right w:val="none" w:sz="0" w:space="0" w:color="auto"/>
                                  </w:divBdr>
                                </w:div>
                                <w:div w:id="708529903">
                                  <w:marLeft w:val="-225"/>
                                  <w:marRight w:val="-225"/>
                                  <w:marTop w:val="300"/>
                                  <w:marBottom w:val="0"/>
                                  <w:divBdr>
                                    <w:top w:val="single" w:sz="6" w:space="15" w:color="EDEDED"/>
                                    <w:left w:val="none" w:sz="0" w:space="0" w:color="auto"/>
                                    <w:bottom w:val="none" w:sz="0" w:space="0" w:color="auto"/>
                                    <w:right w:val="none" w:sz="0" w:space="0" w:color="auto"/>
                                  </w:divBdr>
                                  <w:divsChild>
                                    <w:div w:id="1351907344">
                                      <w:marLeft w:val="0"/>
                                      <w:marRight w:val="0"/>
                                      <w:marTop w:val="300"/>
                                      <w:marBottom w:val="300"/>
                                      <w:divBdr>
                                        <w:top w:val="none" w:sz="0" w:space="0" w:color="auto"/>
                                        <w:left w:val="none" w:sz="0" w:space="0" w:color="auto"/>
                                        <w:bottom w:val="none" w:sz="0" w:space="0" w:color="auto"/>
                                        <w:right w:val="none" w:sz="0" w:space="0" w:color="auto"/>
                                      </w:divBdr>
                                    </w:div>
                                    <w:div w:id="560943614">
                                      <w:marLeft w:val="0"/>
                                      <w:marRight w:val="0"/>
                                      <w:marTop w:val="0"/>
                                      <w:marBottom w:val="0"/>
                                      <w:divBdr>
                                        <w:top w:val="none" w:sz="0" w:space="0" w:color="auto"/>
                                        <w:left w:val="none" w:sz="0" w:space="0" w:color="auto"/>
                                        <w:bottom w:val="none" w:sz="0" w:space="0" w:color="auto"/>
                                        <w:right w:val="none" w:sz="0" w:space="0" w:color="auto"/>
                                      </w:divBdr>
                                    </w:div>
                                  </w:divsChild>
                                </w:div>
                                <w:div w:id="1320964091">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1694768402">
          <w:marLeft w:val="0"/>
          <w:marRight w:val="0"/>
          <w:marTop w:val="0"/>
          <w:marBottom w:val="0"/>
          <w:divBdr>
            <w:top w:val="none" w:sz="0" w:space="0" w:color="auto"/>
            <w:left w:val="none" w:sz="0" w:space="0" w:color="auto"/>
            <w:bottom w:val="none" w:sz="0" w:space="0" w:color="auto"/>
            <w:right w:val="none" w:sz="0" w:space="0" w:color="auto"/>
          </w:divBdr>
          <w:divsChild>
            <w:div w:id="1280526594">
              <w:marLeft w:val="0"/>
              <w:marRight w:val="0"/>
              <w:marTop w:val="0"/>
              <w:marBottom w:val="0"/>
              <w:divBdr>
                <w:top w:val="none" w:sz="0" w:space="0" w:color="auto"/>
                <w:left w:val="none" w:sz="0" w:space="0" w:color="auto"/>
                <w:bottom w:val="none" w:sz="0" w:space="0" w:color="auto"/>
                <w:right w:val="none" w:sz="0" w:space="0" w:color="auto"/>
              </w:divBdr>
              <w:divsChild>
                <w:div w:id="1719470680">
                  <w:marLeft w:val="0"/>
                  <w:marRight w:val="0"/>
                  <w:marTop w:val="0"/>
                  <w:marBottom w:val="0"/>
                  <w:divBdr>
                    <w:top w:val="none" w:sz="0" w:space="0" w:color="auto"/>
                    <w:left w:val="none" w:sz="0" w:space="0" w:color="auto"/>
                    <w:bottom w:val="none" w:sz="0" w:space="0" w:color="auto"/>
                    <w:right w:val="none" w:sz="0" w:space="0" w:color="auto"/>
                  </w:divBdr>
                  <w:divsChild>
                    <w:div w:id="119035969">
                      <w:marLeft w:val="0"/>
                      <w:marRight w:val="0"/>
                      <w:marTop w:val="0"/>
                      <w:marBottom w:val="0"/>
                      <w:divBdr>
                        <w:top w:val="none" w:sz="0" w:space="0" w:color="auto"/>
                        <w:left w:val="none" w:sz="0" w:space="0" w:color="auto"/>
                        <w:bottom w:val="none" w:sz="0" w:space="0" w:color="auto"/>
                        <w:right w:val="none" w:sz="0" w:space="0" w:color="auto"/>
                      </w:divBdr>
                      <w:divsChild>
                        <w:div w:id="556207725">
                          <w:marLeft w:val="0"/>
                          <w:marRight w:val="0"/>
                          <w:marTop w:val="0"/>
                          <w:marBottom w:val="900"/>
                          <w:divBdr>
                            <w:top w:val="none" w:sz="0" w:space="0" w:color="auto"/>
                            <w:left w:val="none" w:sz="0" w:space="0" w:color="auto"/>
                            <w:bottom w:val="none" w:sz="0" w:space="0" w:color="auto"/>
                            <w:right w:val="none" w:sz="0" w:space="0" w:color="auto"/>
                          </w:divBdr>
                        </w:div>
                        <w:div w:id="19596792">
                          <w:marLeft w:val="0"/>
                          <w:marRight w:val="0"/>
                          <w:marTop w:val="0"/>
                          <w:marBottom w:val="600"/>
                          <w:divBdr>
                            <w:top w:val="none" w:sz="0" w:space="0" w:color="auto"/>
                            <w:left w:val="none" w:sz="0" w:space="0" w:color="auto"/>
                            <w:bottom w:val="none" w:sz="0" w:space="0" w:color="auto"/>
                            <w:right w:val="none" w:sz="0" w:space="0" w:color="auto"/>
                          </w:divBdr>
                        </w:div>
                        <w:div w:id="73085990">
                          <w:marLeft w:val="0"/>
                          <w:marRight w:val="0"/>
                          <w:marTop w:val="0"/>
                          <w:marBottom w:val="600"/>
                          <w:divBdr>
                            <w:top w:val="none" w:sz="0" w:space="0" w:color="auto"/>
                            <w:left w:val="none" w:sz="0" w:space="0" w:color="auto"/>
                            <w:bottom w:val="none" w:sz="0" w:space="0" w:color="auto"/>
                            <w:right w:val="none" w:sz="0" w:space="0" w:color="auto"/>
                          </w:divBdr>
                        </w:div>
                        <w:div w:id="899248742">
                          <w:marLeft w:val="0"/>
                          <w:marRight w:val="0"/>
                          <w:marTop w:val="0"/>
                          <w:marBottom w:val="600"/>
                          <w:divBdr>
                            <w:top w:val="none" w:sz="0" w:space="0" w:color="auto"/>
                            <w:left w:val="none" w:sz="0" w:space="0" w:color="auto"/>
                            <w:bottom w:val="none" w:sz="0" w:space="0" w:color="auto"/>
                            <w:right w:val="none" w:sz="0" w:space="0" w:color="auto"/>
                          </w:divBdr>
                        </w:div>
                        <w:div w:id="114759542">
                          <w:marLeft w:val="0"/>
                          <w:marRight w:val="0"/>
                          <w:marTop w:val="0"/>
                          <w:marBottom w:val="0"/>
                          <w:divBdr>
                            <w:top w:val="none" w:sz="0" w:space="0" w:color="auto"/>
                            <w:left w:val="none" w:sz="0" w:space="0" w:color="auto"/>
                            <w:bottom w:val="none" w:sz="0" w:space="0" w:color="auto"/>
                            <w:right w:val="none" w:sz="0" w:space="0" w:color="auto"/>
                          </w:divBdr>
                          <w:divsChild>
                            <w:div w:id="1244072965">
                              <w:marLeft w:val="0"/>
                              <w:marRight w:val="0"/>
                              <w:marTop w:val="0"/>
                              <w:marBottom w:val="300"/>
                              <w:divBdr>
                                <w:top w:val="none" w:sz="0" w:space="0" w:color="auto"/>
                                <w:left w:val="none" w:sz="0" w:space="0" w:color="auto"/>
                                <w:bottom w:val="none" w:sz="0" w:space="0" w:color="auto"/>
                                <w:right w:val="none" w:sz="0" w:space="0" w:color="auto"/>
                              </w:divBdr>
                            </w:div>
                            <w:div w:id="344482745">
                              <w:marLeft w:val="0"/>
                              <w:marRight w:val="0"/>
                              <w:marTop w:val="0"/>
                              <w:marBottom w:val="0"/>
                              <w:divBdr>
                                <w:top w:val="none" w:sz="0" w:space="0" w:color="auto"/>
                                <w:left w:val="none" w:sz="0" w:space="0" w:color="auto"/>
                                <w:bottom w:val="none" w:sz="0" w:space="0" w:color="auto"/>
                                <w:right w:val="none" w:sz="0" w:space="0" w:color="auto"/>
                              </w:divBdr>
                            </w:div>
                            <w:div w:id="346374295">
                              <w:marLeft w:val="0"/>
                              <w:marRight w:val="0"/>
                              <w:marTop w:val="0"/>
                              <w:marBottom w:val="0"/>
                              <w:divBdr>
                                <w:top w:val="none" w:sz="0" w:space="0" w:color="auto"/>
                                <w:left w:val="none" w:sz="0" w:space="0" w:color="auto"/>
                                <w:bottom w:val="none" w:sz="0" w:space="0" w:color="auto"/>
                                <w:right w:val="none" w:sz="0" w:space="0" w:color="auto"/>
                              </w:divBdr>
                            </w:div>
                          </w:divsChild>
                        </w:div>
                        <w:div w:id="1768039866">
                          <w:marLeft w:val="0"/>
                          <w:marRight w:val="0"/>
                          <w:marTop w:val="0"/>
                          <w:marBottom w:val="225"/>
                          <w:divBdr>
                            <w:top w:val="none" w:sz="0" w:space="0" w:color="auto"/>
                            <w:left w:val="none" w:sz="0" w:space="0" w:color="auto"/>
                            <w:bottom w:val="none" w:sz="0" w:space="0" w:color="auto"/>
                            <w:right w:val="none" w:sz="0" w:space="0" w:color="auto"/>
                          </w:divBdr>
                          <w:divsChild>
                            <w:div w:id="328795656">
                              <w:marLeft w:val="0"/>
                              <w:marRight w:val="0"/>
                              <w:marTop w:val="0"/>
                              <w:marBottom w:val="300"/>
                              <w:divBdr>
                                <w:top w:val="none" w:sz="0" w:space="0" w:color="auto"/>
                                <w:left w:val="none" w:sz="0" w:space="0" w:color="auto"/>
                                <w:bottom w:val="none" w:sz="0" w:space="0" w:color="auto"/>
                                <w:right w:val="none" w:sz="0" w:space="0" w:color="auto"/>
                              </w:divBdr>
                            </w:div>
                            <w:div w:id="1641306223">
                              <w:marLeft w:val="0"/>
                              <w:marRight w:val="0"/>
                              <w:marTop w:val="0"/>
                              <w:marBottom w:val="0"/>
                              <w:divBdr>
                                <w:top w:val="none" w:sz="0" w:space="0" w:color="auto"/>
                                <w:left w:val="none" w:sz="0" w:space="0" w:color="auto"/>
                                <w:bottom w:val="none" w:sz="0" w:space="0" w:color="auto"/>
                                <w:right w:val="none" w:sz="0" w:space="0" w:color="auto"/>
                              </w:divBdr>
                              <w:divsChild>
                                <w:div w:id="1705324931">
                                  <w:marLeft w:val="0"/>
                                  <w:marRight w:val="0"/>
                                  <w:marTop w:val="0"/>
                                  <w:marBottom w:val="0"/>
                                  <w:divBdr>
                                    <w:top w:val="none" w:sz="0" w:space="0" w:color="auto"/>
                                    <w:left w:val="none" w:sz="0" w:space="0" w:color="auto"/>
                                    <w:bottom w:val="none" w:sz="0" w:space="0" w:color="auto"/>
                                    <w:right w:val="none" w:sz="0" w:space="0" w:color="auto"/>
                                  </w:divBdr>
                                </w:div>
                              </w:divsChild>
                            </w:div>
                            <w:div w:id="1178809133">
                              <w:marLeft w:val="0"/>
                              <w:marRight w:val="0"/>
                              <w:marTop w:val="0"/>
                              <w:marBottom w:val="0"/>
                              <w:divBdr>
                                <w:top w:val="none" w:sz="0" w:space="0" w:color="auto"/>
                                <w:left w:val="none" w:sz="0" w:space="0" w:color="auto"/>
                                <w:bottom w:val="none" w:sz="0" w:space="0" w:color="auto"/>
                                <w:right w:val="none" w:sz="0" w:space="0" w:color="auto"/>
                              </w:divBdr>
                            </w:div>
                          </w:divsChild>
                        </w:div>
                        <w:div w:id="999164025">
                          <w:marLeft w:val="0"/>
                          <w:marRight w:val="0"/>
                          <w:marTop w:val="0"/>
                          <w:marBottom w:val="225"/>
                          <w:divBdr>
                            <w:top w:val="none" w:sz="0" w:space="0" w:color="auto"/>
                            <w:left w:val="none" w:sz="0" w:space="0" w:color="auto"/>
                            <w:bottom w:val="none" w:sz="0" w:space="0" w:color="auto"/>
                            <w:right w:val="none" w:sz="0" w:space="0" w:color="auto"/>
                          </w:divBdr>
                          <w:divsChild>
                            <w:div w:id="1896089150">
                              <w:marLeft w:val="0"/>
                              <w:marRight w:val="0"/>
                              <w:marTop w:val="0"/>
                              <w:marBottom w:val="0"/>
                              <w:divBdr>
                                <w:top w:val="none" w:sz="0" w:space="0" w:color="auto"/>
                                <w:left w:val="none" w:sz="0" w:space="0" w:color="auto"/>
                                <w:bottom w:val="none" w:sz="0" w:space="0" w:color="auto"/>
                                <w:right w:val="none" w:sz="0" w:space="0" w:color="auto"/>
                              </w:divBdr>
                            </w:div>
                            <w:div w:id="748356503">
                              <w:marLeft w:val="0"/>
                              <w:marRight w:val="0"/>
                              <w:marTop w:val="0"/>
                              <w:marBottom w:val="0"/>
                              <w:divBdr>
                                <w:top w:val="none" w:sz="0" w:space="0" w:color="auto"/>
                                <w:left w:val="none" w:sz="0" w:space="0" w:color="auto"/>
                                <w:bottom w:val="none" w:sz="0" w:space="0" w:color="auto"/>
                                <w:right w:val="none" w:sz="0" w:space="0" w:color="auto"/>
                              </w:divBdr>
                              <w:divsChild>
                                <w:div w:id="2103064165">
                                  <w:marLeft w:val="0"/>
                                  <w:marRight w:val="0"/>
                                  <w:marTop w:val="0"/>
                                  <w:marBottom w:val="225"/>
                                  <w:divBdr>
                                    <w:top w:val="none" w:sz="0" w:space="0" w:color="auto"/>
                                    <w:left w:val="none" w:sz="0" w:space="0" w:color="auto"/>
                                    <w:bottom w:val="none" w:sz="0" w:space="0" w:color="auto"/>
                                    <w:right w:val="none" w:sz="0" w:space="0" w:color="auto"/>
                                  </w:divBdr>
                                </w:div>
                                <w:div w:id="1485046465">
                                  <w:marLeft w:val="0"/>
                                  <w:marRight w:val="0"/>
                                  <w:marTop w:val="0"/>
                                  <w:marBottom w:val="225"/>
                                  <w:divBdr>
                                    <w:top w:val="none" w:sz="0" w:space="0" w:color="auto"/>
                                    <w:left w:val="none" w:sz="0" w:space="0" w:color="auto"/>
                                    <w:bottom w:val="none" w:sz="0" w:space="0" w:color="auto"/>
                                    <w:right w:val="none" w:sz="0" w:space="0" w:color="auto"/>
                                  </w:divBdr>
                                  <w:divsChild>
                                    <w:div w:id="1825390908">
                                      <w:marLeft w:val="0"/>
                                      <w:marRight w:val="0"/>
                                      <w:marTop w:val="0"/>
                                      <w:marBottom w:val="0"/>
                                      <w:divBdr>
                                        <w:top w:val="none" w:sz="0" w:space="0" w:color="auto"/>
                                        <w:left w:val="none" w:sz="0" w:space="0" w:color="auto"/>
                                        <w:bottom w:val="none" w:sz="0" w:space="0" w:color="auto"/>
                                        <w:right w:val="none" w:sz="0" w:space="0" w:color="auto"/>
                                      </w:divBdr>
                                      <w:divsChild>
                                        <w:div w:id="1787851920">
                                          <w:marLeft w:val="0"/>
                                          <w:marRight w:val="0"/>
                                          <w:marTop w:val="0"/>
                                          <w:marBottom w:val="225"/>
                                          <w:divBdr>
                                            <w:top w:val="none" w:sz="0" w:space="0" w:color="auto"/>
                                            <w:left w:val="none" w:sz="0" w:space="0" w:color="auto"/>
                                            <w:bottom w:val="none" w:sz="0" w:space="0" w:color="auto"/>
                                            <w:right w:val="none" w:sz="0" w:space="0" w:color="auto"/>
                                          </w:divBdr>
                                        </w:div>
                                      </w:divsChild>
                                    </w:div>
                                    <w:div w:id="367220177">
                                      <w:marLeft w:val="0"/>
                                      <w:marRight w:val="0"/>
                                      <w:marTop w:val="0"/>
                                      <w:marBottom w:val="0"/>
                                      <w:divBdr>
                                        <w:top w:val="none" w:sz="0" w:space="0" w:color="auto"/>
                                        <w:left w:val="none" w:sz="0" w:space="0" w:color="auto"/>
                                        <w:bottom w:val="none" w:sz="0" w:space="0" w:color="auto"/>
                                        <w:right w:val="none" w:sz="0" w:space="0" w:color="auto"/>
                                      </w:divBdr>
                                      <w:divsChild>
                                        <w:div w:id="868101123">
                                          <w:marLeft w:val="0"/>
                                          <w:marRight w:val="0"/>
                                          <w:marTop w:val="0"/>
                                          <w:marBottom w:val="150"/>
                                          <w:divBdr>
                                            <w:top w:val="none" w:sz="0" w:space="0" w:color="auto"/>
                                            <w:left w:val="none" w:sz="0" w:space="0" w:color="auto"/>
                                            <w:bottom w:val="none" w:sz="0" w:space="0" w:color="auto"/>
                                            <w:right w:val="none" w:sz="0" w:space="0" w:color="auto"/>
                                          </w:divBdr>
                                        </w:div>
                                        <w:div w:id="1939367456">
                                          <w:marLeft w:val="0"/>
                                          <w:marRight w:val="0"/>
                                          <w:marTop w:val="0"/>
                                          <w:marBottom w:val="150"/>
                                          <w:divBdr>
                                            <w:top w:val="none" w:sz="0" w:space="0" w:color="auto"/>
                                            <w:left w:val="none" w:sz="0" w:space="0" w:color="auto"/>
                                            <w:bottom w:val="none" w:sz="0" w:space="0" w:color="auto"/>
                                            <w:right w:val="none" w:sz="0" w:space="0" w:color="auto"/>
                                          </w:divBdr>
                                        </w:div>
                                        <w:div w:id="15888004">
                                          <w:marLeft w:val="0"/>
                                          <w:marRight w:val="0"/>
                                          <w:marTop w:val="0"/>
                                          <w:marBottom w:val="0"/>
                                          <w:divBdr>
                                            <w:top w:val="none" w:sz="0" w:space="0" w:color="auto"/>
                                            <w:left w:val="none" w:sz="0" w:space="0" w:color="auto"/>
                                            <w:bottom w:val="none" w:sz="0" w:space="0" w:color="auto"/>
                                            <w:right w:val="none" w:sz="0" w:space="0" w:color="auto"/>
                                          </w:divBdr>
                                        </w:div>
                                        <w:div w:id="1533035599">
                                          <w:marLeft w:val="0"/>
                                          <w:marRight w:val="0"/>
                                          <w:marTop w:val="0"/>
                                          <w:marBottom w:val="150"/>
                                          <w:divBdr>
                                            <w:top w:val="none" w:sz="0" w:space="0" w:color="auto"/>
                                            <w:left w:val="none" w:sz="0" w:space="0" w:color="auto"/>
                                            <w:bottom w:val="none" w:sz="0" w:space="0" w:color="auto"/>
                                            <w:right w:val="none" w:sz="0" w:space="0" w:color="auto"/>
                                          </w:divBdr>
                                        </w:div>
                                        <w:div w:id="464348778">
                                          <w:marLeft w:val="0"/>
                                          <w:marRight w:val="0"/>
                                          <w:marTop w:val="0"/>
                                          <w:marBottom w:val="0"/>
                                          <w:divBdr>
                                            <w:top w:val="none" w:sz="0" w:space="0" w:color="auto"/>
                                            <w:left w:val="none" w:sz="0" w:space="0" w:color="auto"/>
                                            <w:bottom w:val="none" w:sz="0" w:space="0" w:color="auto"/>
                                            <w:right w:val="none" w:sz="0" w:space="0" w:color="auto"/>
                                          </w:divBdr>
                                        </w:div>
                                        <w:div w:id="4395680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53118139">
                          <w:marLeft w:val="0"/>
                          <w:marRight w:val="0"/>
                          <w:marTop w:val="0"/>
                          <w:marBottom w:val="0"/>
                          <w:divBdr>
                            <w:top w:val="none" w:sz="0" w:space="0" w:color="auto"/>
                            <w:left w:val="none" w:sz="0" w:space="0" w:color="auto"/>
                            <w:bottom w:val="none" w:sz="0" w:space="0" w:color="auto"/>
                            <w:right w:val="none" w:sz="0" w:space="0" w:color="auto"/>
                          </w:divBdr>
                          <w:divsChild>
                            <w:div w:id="1456291761">
                              <w:marLeft w:val="0"/>
                              <w:marRight w:val="0"/>
                              <w:marTop w:val="0"/>
                              <w:marBottom w:val="0"/>
                              <w:divBdr>
                                <w:top w:val="none" w:sz="0" w:space="0" w:color="auto"/>
                                <w:left w:val="none" w:sz="0" w:space="0" w:color="auto"/>
                                <w:bottom w:val="none" w:sz="0" w:space="0" w:color="auto"/>
                                <w:right w:val="none" w:sz="0" w:space="0" w:color="auto"/>
                              </w:divBdr>
                              <w:divsChild>
                                <w:div w:id="11012245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511724479">
                          <w:marLeft w:val="0"/>
                          <w:marRight w:val="0"/>
                          <w:marTop w:val="0"/>
                          <w:marBottom w:val="0"/>
                          <w:divBdr>
                            <w:top w:val="none" w:sz="0" w:space="0" w:color="auto"/>
                            <w:left w:val="none" w:sz="0" w:space="0" w:color="auto"/>
                            <w:bottom w:val="none" w:sz="0" w:space="0" w:color="auto"/>
                            <w:right w:val="none" w:sz="0" w:space="0" w:color="auto"/>
                          </w:divBdr>
                        </w:div>
                        <w:div w:id="784466652">
                          <w:marLeft w:val="0"/>
                          <w:marRight w:val="0"/>
                          <w:marTop w:val="300"/>
                          <w:marBottom w:val="0"/>
                          <w:divBdr>
                            <w:top w:val="none" w:sz="0" w:space="0" w:color="auto"/>
                            <w:left w:val="none" w:sz="0" w:space="0" w:color="auto"/>
                            <w:bottom w:val="none" w:sz="0" w:space="0" w:color="auto"/>
                            <w:right w:val="none" w:sz="0" w:space="0" w:color="auto"/>
                          </w:divBdr>
                        </w:div>
                        <w:div w:id="598022270">
                          <w:marLeft w:val="0"/>
                          <w:marRight w:val="0"/>
                          <w:marTop w:val="300"/>
                          <w:marBottom w:val="0"/>
                          <w:divBdr>
                            <w:top w:val="none" w:sz="0" w:space="0" w:color="auto"/>
                            <w:left w:val="none" w:sz="0" w:space="0" w:color="auto"/>
                            <w:bottom w:val="none" w:sz="0" w:space="0" w:color="auto"/>
                            <w:right w:val="none" w:sz="0" w:space="0" w:color="auto"/>
                          </w:divBdr>
                          <w:divsChild>
                            <w:div w:id="381363861">
                              <w:marLeft w:val="0"/>
                              <w:marRight w:val="0"/>
                              <w:marTop w:val="0"/>
                              <w:marBottom w:val="225"/>
                              <w:divBdr>
                                <w:top w:val="none" w:sz="0" w:space="0" w:color="auto"/>
                                <w:left w:val="none" w:sz="0" w:space="0" w:color="auto"/>
                                <w:bottom w:val="none" w:sz="0" w:space="0" w:color="auto"/>
                                <w:right w:val="none" w:sz="0" w:space="0" w:color="auto"/>
                              </w:divBdr>
                              <w:divsChild>
                                <w:div w:id="398939436">
                                  <w:marLeft w:val="0"/>
                                  <w:marRight w:val="0"/>
                                  <w:marTop w:val="0"/>
                                  <w:marBottom w:val="0"/>
                                  <w:divBdr>
                                    <w:top w:val="none" w:sz="0" w:space="0" w:color="auto"/>
                                    <w:left w:val="none" w:sz="0" w:space="0" w:color="auto"/>
                                    <w:bottom w:val="none" w:sz="0" w:space="0" w:color="auto"/>
                                    <w:right w:val="none" w:sz="0" w:space="0" w:color="auto"/>
                                  </w:divBdr>
                                  <w:divsChild>
                                    <w:div w:id="700471440">
                                      <w:marLeft w:val="0"/>
                                      <w:marRight w:val="0"/>
                                      <w:marTop w:val="0"/>
                                      <w:marBottom w:val="0"/>
                                      <w:divBdr>
                                        <w:top w:val="none" w:sz="0" w:space="0" w:color="auto"/>
                                        <w:left w:val="none" w:sz="0" w:space="0" w:color="auto"/>
                                        <w:bottom w:val="none" w:sz="0" w:space="0" w:color="auto"/>
                                        <w:right w:val="none" w:sz="0" w:space="0" w:color="auto"/>
                                      </w:divBdr>
                                    </w:div>
                                    <w:div w:id="7849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179919">
                          <w:marLeft w:val="0"/>
                          <w:marRight w:val="0"/>
                          <w:marTop w:val="0"/>
                          <w:marBottom w:val="0"/>
                          <w:divBdr>
                            <w:top w:val="none" w:sz="0" w:space="0" w:color="auto"/>
                            <w:left w:val="none" w:sz="0" w:space="0" w:color="auto"/>
                            <w:bottom w:val="none" w:sz="0" w:space="0" w:color="auto"/>
                            <w:right w:val="none" w:sz="0" w:space="0" w:color="auto"/>
                          </w:divBdr>
                          <w:divsChild>
                            <w:div w:id="971524581">
                              <w:marLeft w:val="0"/>
                              <w:marRight w:val="0"/>
                              <w:marTop w:val="0"/>
                              <w:marBottom w:val="225"/>
                              <w:divBdr>
                                <w:top w:val="none" w:sz="0" w:space="0" w:color="auto"/>
                                <w:left w:val="none" w:sz="0" w:space="0" w:color="auto"/>
                                <w:bottom w:val="none" w:sz="0" w:space="0" w:color="auto"/>
                                <w:right w:val="none" w:sz="0" w:space="0" w:color="auto"/>
                              </w:divBdr>
                              <w:divsChild>
                                <w:div w:id="99230307">
                                  <w:marLeft w:val="0"/>
                                  <w:marRight w:val="0"/>
                                  <w:marTop w:val="0"/>
                                  <w:marBottom w:val="0"/>
                                  <w:divBdr>
                                    <w:top w:val="none" w:sz="0" w:space="0" w:color="auto"/>
                                    <w:left w:val="none" w:sz="0" w:space="0" w:color="auto"/>
                                    <w:bottom w:val="none" w:sz="0" w:space="0" w:color="auto"/>
                                    <w:right w:val="none" w:sz="0" w:space="0" w:color="auto"/>
                                  </w:divBdr>
                                  <w:divsChild>
                                    <w:div w:id="651567216">
                                      <w:marLeft w:val="0"/>
                                      <w:marRight w:val="0"/>
                                      <w:marTop w:val="0"/>
                                      <w:marBottom w:val="0"/>
                                      <w:divBdr>
                                        <w:top w:val="none" w:sz="0" w:space="0" w:color="auto"/>
                                        <w:left w:val="none" w:sz="0" w:space="0" w:color="auto"/>
                                        <w:bottom w:val="none" w:sz="0" w:space="0" w:color="auto"/>
                                        <w:right w:val="none" w:sz="0" w:space="0" w:color="auto"/>
                                      </w:divBdr>
                                      <w:divsChild>
                                        <w:div w:id="649360191">
                                          <w:marLeft w:val="0"/>
                                          <w:marRight w:val="0"/>
                                          <w:marTop w:val="0"/>
                                          <w:marBottom w:val="0"/>
                                          <w:divBdr>
                                            <w:top w:val="none" w:sz="0" w:space="0" w:color="auto"/>
                                            <w:left w:val="none" w:sz="0" w:space="0" w:color="auto"/>
                                            <w:bottom w:val="none" w:sz="0" w:space="0" w:color="auto"/>
                                            <w:right w:val="none" w:sz="0" w:space="0" w:color="auto"/>
                                          </w:divBdr>
                                        </w:div>
                                        <w:div w:id="192545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273716">
                          <w:marLeft w:val="0"/>
                          <w:marRight w:val="0"/>
                          <w:marTop w:val="0"/>
                          <w:marBottom w:val="0"/>
                          <w:divBdr>
                            <w:top w:val="none" w:sz="0" w:space="0" w:color="auto"/>
                            <w:left w:val="none" w:sz="0" w:space="0" w:color="auto"/>
                            <w:bottom w:val="none" w:sz="0" w:space="0" w:color="auto"/>
                            <w:right w:val="none" w:sz="0" w:space="0" w:color="auto"/>
                          </w:divBdr>
                          <w:divsChild>
                            <w:div w:id="1728605678">
                              <w:marLeft w:val="0"/>
                              <w:marRight w:val="0"/>
                              <w:marTop w:val="300"/>
                              <w:marBottom w:val="225"/>
                              <w:divBdr>
                                <w:top w:val="none" w:sz="0" w:space="0" w:color="auto"/>
                                <w:left w:val="none" w:sz="0" w:space="0" w:color="auto"/>
                                <w:bottom w:val="none" w:sz="0" w:space="0" w:color="auto"/>
                                <w:right w:val="none" w:sz="0" w:space="0" w:color="auto"/>
                              </w:divBdr>
                              <w:divsChild>
                                <w:div w:id="17048805">
                                  <w:marLeft w:val="0"/>
                                  <w:marRight w:val="0"/>
                                  <w:marTop w:val="0"/>
                                  <w:marBottom w:val="150"/>
                                  <w:divBdr>
                                    <w:top w:val="none" w:sz="0" w:space="0" w:color="auto"/>
                                    <w:left w:val="none" w:sz="0" w:space="0" w:color="auto"/>
                                    <w:bottom w:val="none" w:sz="0" w:space="0" w:color="auto"/>
                                    <w:right w:val="none" w:sz="0" w:space="0" w:color="auto"/>
                                  </w:divBdr>
                                </w:div>
                                <w:div w:id="17399421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04491144">
                          <w:marLeft w:val="0"/>
                          <w:marRight w:val="0"/>
                          <w:marTop w:val="0"/>
                          <w:marBottom w:val="0"/>
                          <w:divBdr>
                            <w:top w:val="none" w:sz="0" w:space="0" w:color="auto"/>
                            <w:left w:val="none" w:sz="0" w:space="0" w:color="auto"/>
                            <w:bottom w:val="none" w:sz="0" w:space="0" w:color="auto"/>
                            <w:right w:val="none" w:sz="0" w:space="0" w:color="auto"/>
                          </w:divBdr>
                          <w:divsChild>
                            <w:div w:id="376005941">
                              <w:marLeft w:val="0"/>
                              <w:marRight w:val="0"/>
                              <w:marTop w:val="0"/>
                              <w:marBottom w:val="0"/>
                              <w:divBdr>
                                <w:top w:val="none" w:sz="0" w:space="0" w:color="auto"/>
                                <w:left w:val="none" w:sz="0" w:space="0" w:color="auto"/>
                                <w:bottom w:val="none" w:sz="0" w:space="0" w:color="auto"/>
                                <w:right w:val="none" w:sz="0" w:space="0" w:color="auto"/>
                              </w:divBdr>
                              <w:divsChild>
                                <w:div w:id="1144591122">
                                  <w:marLeft w:val="0"/>
                                  <w:marRight w:val="0"/>
                                  <w:marTop w:val="0"/>
                                  <w:marBottom w:val="600"/>
                                  <w:divBdr>
                                    <w:top w:val="none" w:sz="0" w:space="0" w:color="auto"/>
                                    <w:left w:val="none" w:sz="0" w:space="0" w:color="auto"/>
                                    <w:bottom w:val="none" w:sz="0" w:space="0" w:color="auto"/>
                                    <w:right w:val="none" w:sz="0" w:space="0" w:color="auto"/>
                                  </w:divBdr>
                                  <w:divsChild>
                                    <w:div w:id="1428694638">
                                      <w:marLeft w:val="0"/>
                                      <w:marRight w:val="0"/>
                                      <w:marTop w:val="0"/>
                                      <w:marBottom w:val="600"/>
                                      <w:divBdr>
                                        <w:top w:val="none" w:sz="0" w:space="0" w:color="auto"/>
                                        <w:left w:val="none" w:sz="0" w:space="0" w:color="auto"/>
                                        <w:bottom w:val="none" w:sz="0" w:space="0" w:color="auto"/>
                                        <w:right w:val="none" w:sz="0" w:space="0" w:color="auto"/>
                                      </w:divBdr>
                                    </w:div>
                                    <w:div w:id="1781606390">
                                      <w:marLeft w:val="0"/>
                                      <w:marRight w:val="0"/>
                                      <w:marTop w:val="0"/>
                                      <w:marBottom w:val="150"/>
                                      <w:divBdr>
                                        <w:top w:val="none" w:sz="0" w:space="0" w:color="auto"/>
                                        <w:left w:val="none" w:sz="0" w:space="0" w:color="auto"/>
                                        <w:bottom w:val="none" w:sz="0" w:space="0" w:color="auto"/>
                                        <w:right w:val="none" w:sz="0" w:space="0" w:color="auto"/>
                                      </w:divBdr>
                                    </w:div>
                                    <w:div w:id="1214003254">
                                      <w:marLeft w:val="0"/>
                                      <w:marRight w:val="0"/>
                                      <w:marTop w:val="0"/>
                                      <w:marBottom w:val="0"/>
                                      <w:divBdr>
                                        <w:top w:val="none" w:sz="0" w:space="0" w:color="auto"/>
                                        <w:left w:val="none" w:sz="0" w:space="0" w:color="auto"/>
                                        <w:bottom w:val="none" w:sz="0" w:space="0" w:color="auto"/>
                                        <w:right w:val="none" w:sz="0" w:space="0" w:color="auto"/>
                                      </w:divBdr>
                                      <w:divsChild>
                                        <w:div w:id="1976831886">
                                          <w:marLeft w:val="0"/>
                                          <w:marRight w:val="0"/>
                                          <w:marTop w:val="0"/>
                                          <w:marBottom w:val="0"/>
                                          <w:divBdr>
                                            <w:top w:val="none" w:sz="0" w:space="0" w:color="auto"/>
                                            <w:left w:val="none" w:sz="0" w:space="0" w:color="auto"/>
                                            <w:bottom w:val="none" w:sz="0" w:space="0" w:color="auto"/>
                                            <w:right w:val="none" w:sz="0" w:space="0" w:color="auto"/>
                                          </w:divBdr>
                                        </w:div>
                                      </w:divsChild>
                                    </w:div>
                                    <w:div w:id="52311320">
                                      <w:marLeft w:val="0"/>
                                      <w:marRight w:val="0"/>
                                      <w:marTop w:val="0"/>
                                      <w:marBottom w:val="0"/>
                                      <w:divBdr>
                                        <w:top w:val="none" w:sz="0" w:space="0" w:color="auto"/>
                                        <w:left w:val="none" w:sz="0" w:space="0" w:color="auto"/>
                                        <w:bottom w:val="none" w:sz="0" w:space="0" w:color="auto"/>
                                        <w:right w:val="none" w:sz="0" w:space="0" w:color="auto"/>
                                      </w:divBdr>
                                    </w:div>
                                    <w:div w:id="1975327573">
                                      <w:marLeft w:val="0"/>
                                      <w:marRight w:val="0"/>
                                      <w:marTop w:val="0"/>
                                      <w:marBottom w:val="0"/>
                                      <w:divBdr>
                                        <w:top w:val="none" w:sz="0" w:space="0" w:color="auto"/>
                                        <w:left w:val="none" w:sz="0" w:space="0" w:color="auto"/>
                                        <w:bottom w:val="none" w:sz="0" w:space="0" w:color="auto"/>
                                        <w:right w:val="none" w:sz="0" w:space="0" w:color="auto"/>
                                      </w:divBdr>
                                    </w:div>
                                    <w:div w:id="42684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533089">
                          <w:marLeft w:val="0"/>
                          <w:marRight w:val="0"/>
                          <w:marTop w:val="0"/>
                          <w:marBottom w:val="0"/>
                          <w:divBdr>
                            <w:top w:val="none" w:sz="0" w:space="0" w:color="auto"/>
                            <w:left w:val="none" w:sz="0" w:space="0" w:color="auto"/>
                            <w:bottom w:val="none" w:sz="0" w:space="0" w:color="auto"/>
                            <w:right w:val="none" w:sz="0" w:space="0" w:color="auto"/>
                          </w:divBdr>
                          <w:divsChild>
                            <w:div w:id="309946144">
                              <w:marLeft w:val="0"/>
                              <w:marRight w:val="0"/>
                              <w:marTop w:val="0"/>
                              <w:marBottom w:val="0"/>
                              <w:divBdr>
                                <w:top w:val="none" w:sz="0" w:space="0" w:color="auto"/>
                                <w:left w:val="none" w:sz="0" w:space="0" w:color="auto"/>
                                <w:bottom w:val="none" w:sz="0" w:space="0" w:color="auto"/>
                                <w:right w:val="none" w:sz="0" w:space="0" w:color="auto"/>
                              </w:divBdr>
                              <w:divsChild>
                                <w:div w:id="437068159">
                                  <w:marLeft w:val="0"/>
                                  <w:marRight w:val="0"/>
                                  <w:marTop w:val="0"/>
                                  <w:marBottom w:val="600"/>
                                  <w:divBdr>
                                    <w:top w:val="none" w:sz="0" w:space="0" w:color="auto"/>
                                    <w:left w:val="none" w:sz="0" w:space="0" w:color="auto"/>
                                    <w:bottom w:val="none" w:sz="0" w:space="0" w:color="auto"/>
                                    <w:right w:val="none" w:sz="0" w:space="0" w:color="auto"/>
                                  </w:divBdr>
                                  <w:divsChild>
                                    <w:div w:id="1173642139">
                                      <w:marLeft w:val="0"/>
                                      <w:marRight w:val="0"/>
                                      <w:marTop w:val="0"/>
                                      <w:marBottom w:val="600"/>
                                      <w:divBdr>
                                        <w:top w:val="none" w:sz="0" w:space="0" w:color="auto"/>
                                        <w:left w:val="none" w:sz="0" w:space="0" w:color="auto"/>
                                        <w:bottom w:val="none" w:sz="0" w:space="0" w:color="auto"/>
                                        <w:right w:val="none" w:sz="0" w:space="0" w:color="auto"/>
                                      </w:divBdr>
                                    </w:div>
                                    <w:div w:id="1700162160">
                                      <w:marLeft w:val="0"/>
                                      <w:marRight w:val="0"/>
                                      <w:marTop w:val="0"/>
                                      <w:marBottom w:val="0"/>
                                      <w:divBdr>
                                        <w:top w:val="none" w:sz="0" w:space="0" w:color="auto"/>
                                        <w:left w:val="none" w:sz="0" w:space="0" w:color="auto"/>
                                        <w:bottom w:val="none" w:sz="0" w:space="0" w:color="auto"/>
                                        <w:right w:val="none" w:sz="0" w:space="0" w:color="auto"/>
                                      </w:divBdr>
                                    </w:div>
                                    <w:div w:id="2078821010">
                                      <w:marLeft w:val="0"/>
                                      <w:marRight w:val="0"/>
                                      <w:marTop w:val="0"/>
                                      <w:marBottom w:val="0"/>
                                      <w:divBdr>
                                        <w:top w:val="none" w:sz="0" w:space="0" w:color="auto"/>
                                        <w:left w:val="none" w:sz="0" w:space="0" w:color="auto"/>
                                        <w:bottom w:val="none" w:sz="0" w:space="0" w:color="auto"/>
                                        <w:right w:val="none" w:sz="0" w:space="0" w:color="auto"/>
                                      </w:divBdr>
                                    </w:div>
                                    <w:div w:id="1420372630">
                                      <w:marLeft w:val="0"/>
                                      <w:marRight w:val="0"/>
                                      <w:marTop w:val="0"/>
                                      <w:marBottom w:val="0"/>
                                      <w:divBdr>
                                        <w:top w:val="none" w:sz="0" w:space="0" w:color="auto"/>
                                        <w:left w:val="none" w:sz="0" w:space="0" w:color="auto"/>
                                        <w:bottom w:val="none" w:sz="0" w:space="0" w:color="auto"/>
                                        <w:right w:val="none" w:sz="0" w:space="0" w:color="auto"/>
                                      </w:divBdr>
                                    </w:div>
                                    <w:div w:id="1558591448">
                                      <w:marLeft w:val="0"/>
                                      <w:marRight w:val="0"/>
                                      <w:marTop w:val="0"/>
                                      <w:marBottom w:val="0"/>
                                      <w:divBdr>
                                        <w:top w:val="none" w:sz="0" w:space="0" w:color="auto"/>
                                        <w:left w:val="none" w:sz="0" w:space="0" w:color="auto"/>
                                        <w:bottom w:val="none" w:sz="0" w:space="0" w:color="auto"/>
                                        <w:right w:val="none" w:sz="0" w:space="0" w:color="auto"/>
                                      </w:divBdr>
                                    </w:div>
                                    <w:div w:id="1921406435">
                                      <w:marLeft w:val="0"/>
                                      <w:marRight w:val="0"/>
                                      <w:marTop w:val="0"/>
                                      <w:marBottom w:val="0"/>
                                      <w:divBdr>
                                        <w:top w:val="none" w:sz="0" w:space="0" w:color="auto"/>
                                        <w:left w:val="none" w:sz="0" w:space="0" w:color="auto"/>
                                        <w:bottom w:val="none" w:sz="0" w:space="0" w:color="auto"/>
                                        <w:right w:val="none" w:sz="0" w:space="0" w:color="auto"/>
                                      </w:divBdr>
                                    </w:div>
                                    <w:div w:id="208529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6967">
                          <w:marLeft w:val="0"/>
                          <w:marRight w:val="0"/>
                          <w:marTop w:val="0"/>
                          <w:marBottom w:val="0"/>
                          <w:divBdr>
                            <w:top w:val="none" w:sz="0" w:space="0" w:color="auto"/>
                            <w:left w:val="none" w:sz="0" w:space="0" w:color="auto"/>
                            <w:bottom w:val="none" w:sz="0" w:space="0" w:color="auto"/>
                            <w:right w:val="none" w:sz="0" w:space="0" w:color="auto"/>
                          </w:divBdr>
                          <w:divsChild>
                            <w:div w:id="495922095">
                              <w:marLeft w:val="0"/>
                              <w:marRight w:val="0"/>
                              <w:marTop w:val="0"/>
                              <w:marBottom w:val="0"/>
                              <w:divBdr>
                                <w:top w:val="none" w:sz="0" w:space="0" w:color="auto"/>
                                <w:left w:val="none" w:sz="0" w:space="0" w:color="auto"/>
                                <w:bottom w:val="none" w:sz="0" w:space="0" w:color="auto"/>
                                <w:right w:val="none" w:sz="0" w:space="0" w:color="auto"/>
                              </w:divBdr>
                              <w:divsChild>
                                <w:div w:id="1024213618">
                                  <w:marLeft w:val="0"/>
                                  <w:marRight w:val="0"/>
                                  <w:marTop w:val="0"/>
                                  <w:marBottom w:val="600"/>
                                  <w:divBdr>
                                    <w:top w:val="none" w:sz="0" w:space="0" w:color="auto"/>
                                    <w:left w:val="none" w:sz="0" w:space="0" w:color="auto"/>
                                    <w:bottom w:val="none" w:sz="0" w:space="0" w:color="auto"/>
                                    <w:right w:val="none" w:sz="0" w:space="0" w:color="auto"/>
                                  </w:divBdr>
                                  <w:divsChild>
                                    <w:div w:id="204408338">
                                      <w:marLeft w:val="0"/>
                                      <w:marRight w:val="0"/>
                                      <w:marTop w:val="0"/>
                                      <w:marBottom w:val="600"/>
                                      <w:divBdr>
                                        <w:top w:val="none" w:sz="0" w:space="0" w:color="auto"/>
                                        <w:left w:val="none" w:sz="0" w:space="0" w:color="auto"/>
                                        <w:bottom w:val="none" w:sz="0" w:space="0" w:color="auto"/>
                                        <w:right w:val="none" w:sz="0" w:space="0" w:color="auto"/>
                                      </w:divBdr>
                                    </w:div>
                                    <w:div w:id="1990816013">
                                      <w:marLeft w:val="0"/>
                                      <w:marRight w:val="0"/>
                                      <w:marTop w:val="0"/>
                                      <w:marBottom w:val="0"/>
                                      <w:divBdr>
                                        <w:top w:val="none" w:sz="0" w:space="0" w:color="auto"/>
                                        <w:left w:val="none" w:sz="0" w:space="0" w:color="auto"/>
                                        <w:bottom w:val="none" w:sz="0" w:space="0" w:color="auto"/>
                                        <w:right w:val="none" w:sz="0" w:space="0" w:color="auto"/>
                                      </w:divBdr>
                                    </w:div>
                                    <w:div w:id="881601250">
                                      <w:marLeft w:val="0"/>
                                      <w:marRight w:val="0"/>
                                      <w:marTop w:val="0"/>
                                      <w:marBottom w:val="0"/>
                                      <w:divBdr>
                                        <w:top w:val="none" w:sz="0" w:space="0" w:color="auto"/>
                                        <w:left w:val="none" w:sz="0" w:space="0" w:color="auto"/>
                                        <w:bottom w:val="none" w:sz="0" w:space="0" w:color="auto"/>
                                        <w:right w:val="none" w:sz="0" w:space="0" w:color="auto"/>
                                      </w:divBdr>
                                    </w:div>
                                    <w:div w:id="11807746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55129561">
                          <w:marLeft w:val="0"/>
                          <w:marRight w:val="0"/>
                          <w:marTop w:val="0"/>
                          <w:marBottom w:val="0"/>
                          <w:divBdr>
                            <w:top w:val="none" w:sz="0" w:space="0" w:color="auto"/>
                            <w:left w:val="none" w:sz="0" w:space="0" w:color="auto"/>
                            <w:bottom w:val="none" w:sz="0" w:space="0" w:color="auto"/>
                            <w:right w:val="none" w:sz="0" w:space="0" w:color="auto"/>
                          </w:divBdr>
                          <w:divsChild>
                            <w:div w:id="696202071">
                              <w:marLeft w:val="0"/>
                              <w:marRight w:val="0"/>
                              <w:marTop w:val="0"/>
                              <w:marBottom w:val="0"/>
                              <w:divBdr>
                                <w:top w:val="none" w:sz="0" w:space="0" w:color="auto"/>
                                <w:left w:val="none" w:sz="0" w:space="0" w:color="auto"/>
                                <w:bottom w:val="none" w:sz="0" w:space="0" w:color="auto"/>
                                <w:right w:val="none" w:sz="0" w:space="0" w:color="auto"/>
                              </w:divBdr>
                              <w:divsChild>
                                <w:div w:id="1664233830">
                                  <w:marLeft w:val="0"/>
                                  <w:marRight w:val="0"/>
                                  <w:marTop w:val="0"/>
                                  <w:marBottom w:val="600"/>
                                  <w:divBdr>
                                    <w:top w:val="none" w:sz="0" w:space="0" w:color="auto"/>
                                    <w:left w:val="none" w:sz="0" w:space="0" w:color="auto"/>
                                    <w:bottom w:val="none" w:sz="0" w:space="0" w:color="auto"/>
                                    <w:right w:val="none" w:sz="0" w:space="0" w:color="auto"/>
                                  </w:divBdr>
                                  <w:divsChild>
                                    <w:div w:id="1036931143">
                                      <w:marLeft w:val="0"/>
                                      <w:marRight w:val="0"/>
                                      <w:marTop w:val="0"/>
                                      <w:marBottom w:val="600"/>
                                      <w:divBdr>
                                        <w:top w:val="none" w:sz="0" w:space="0" w:color="auto"/>
                                        <w:left w:val="none" w:sz="0" w:space="0" w:color="auto"/>
                                        <w:bottom w:val="none" w:sz="0" w:space="0" w:color="auto"/>
                                        <w:right w:val="none" w:sz="0" w:space="0" w:color="auto"/>
                                      </w:divBdr>
                                    </w:div>
                                    <w:div w:id="16879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57734">
                          <w:marLeft w:val="0"/>
                          <w:marRight w:val="0"/>
                          <w:marTop w:val="0"/>
                          <w:marBottom w:val="0"/>
                          <w:divBdr>
                            <w:top w:val="none" w:sz="0" w:space="0" w:color="auto"/>
                            <w:left w:val="none" w:sz="0" w:space="0" w:color="auto"/>
                            <w:bottom w:val="none" w:sz="0" w:space="0" w:color="auto"/>
                            <w:right w:val="none" w:sz="0" w:space="0" w:color="auto"/>
                          </w:divBdr>
                          <w:divsChild>
                            <w:div w:id="1345743335">
                              <w:marLeft w:val="0"/>
                              <w:marRight w:val="0"/>
                              <w:marTop w:val="0"/>
                              <w:marBottom w:val="0"/>
                              <w:divBdr>
                                <w:top w:val="none" w:sz="0" w:space="0" w:color="auto"/>
                                <w:left w:val="none" w:sz="0" w:space="0" w:color="auto"/>
                                <w:bottom w:val="none" w:sz="0" w:space="0" w:color="auto"/>
                                <w:right w:val="none" w:sz="0" w:space="0" w:color="auto"/>
                              </w:divBdr>
                              <w:divsChild>
                                <w:div w:id="190266638">
                                  <w:marLeft w:val="0"/>
                                  <w:marRight w:val="0"/>
                                  <w:marTop w:val="0"/>
                                  <w:marBottom w:val="600"/>
                                  <w:divBdr>
                                    <w:top w:val="none" w:sz="0" w:space="0" w:color="auto"/>
                                    <w:left w:val="none" w:sz="0" w:space="0" w:color="auto"/>
                                    <w:bottom w:val="none" w:sz="0" w:space="0" w:color="auto"/>
                                    <w:right w:val="none" w:sz="0" w:space="0" w:color="auto"/>
                                  </w:divBdr>
                                  <w:divsChild>
                                    <w:div w:id="219021961">
                                      <w:marLeft w:val="0"/>
                                      <w:marRight w:val="0"/>
                                      <w:marTop w:val="0"/>
                                      <w:marBottom w:val="150"/>
                                      <w:divBdr>
                                        <w:top w:val="none" w:sz="0" w:space="0" w:color="auto"/>
                                        <w:left w:val="none" w:sz="0" w:space="0" w:color="auto"/>
                                        <w:bottom w:val="none" w:sz="0" w:space="0" w:color="auto"/>
                                        <w:right w:val="none" w:sz="0" w:space="0" w:color="auto"/>
                                      </w:divBdr>
                                    </w:div>
                                    <w:div w:id="1220363826">
                                      <w:marLeft w:val="0"/>
                                      <w:marRight w:val="0"/>
                                      <w:marTop w:val="0"/>
                                      <w:marBottom w:val="150"/>
                                      <w:divBdr>
                                        <w:top w:val="none" w:sz="0" w:space="0" w:color="auto"/>
                                        <w:left w:val="none" w:sz="0" w:space="0" w:color="auto"/>
                                        <w:bottom w:val="none" w:sz="0" w:space="0" w:color="auto"/>
                                        <w:right w:val="none" w:sz="0" w:space="0" w:color="auto"/>
                                      </w:divBdr>
                                    </w:div>
                                    <w:div w:id="216554900">
                                      <w:marLeft w:val="0"/>
                                      <w:marRight w:val="0"/>
                                      <w:marTop w:val="0"/>
                                      <w:marBottom w:val="150"/>
                                      <w:divBdr>
                                        <w:top w:val="none" w:sz="0" w:space="0" w:color="auto"/>
                                        <w:left w:val="none" w:sz="0" w:space="0" w:color="auto"/>
                                        <w:bottom w:val="none" w:sz="0" w:space="0" w:color="auto"/>
                                        <w:right w:val="none" w:sz="0" w:space="0" w:color="auto"/>
                                      </w:divBdr>
                                    </w:div>
                                    <w:div w:id="3290694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84355047">
                          <w:marLeft w:val="0"/>
                          <w:marRight w:val="0"/>
                          <w:marTop w:val="0"/>
                          <w:marBottom w:val="0"/>
                          <w:divBdr>
                            <w:top w:val="none" w:sz="0" w:space="0" w:color="auto"/>
                            <w:left w:val="none" w:sz="0" w:space="0" w:color="auto"/>
                            <w:bottom w:val="none" w:sz="0" w:space="0" w:color="auto"/>
                            <w:right w:val="none" w:sz="0" w:space="0" w:color="auto"/>
                          </w:divBdr>
                          <w:divsChild>
                            <w:div w:id="1094668739">
                              <w:marLeft w:val="0"/>
                              <w:marRight w:val="0"/>
                              <w:marTop w:val="0"/>
                              <w:marBottom w:val="0"/>
                              <w:divBdr>
                                <w:top w:val="none" w:sz="0" w:space="0" w:color="auto"/>
                                <w:left w:val="none" w:sz="0" w:space="0" w:color="auto"/>
                                <w:bottom w:val="none" w:sz="0" w:space="0" w:color="auto"/>
                                <w:right w:val="none" w:sz="0" w:space="0" w:color="auto"/>
                              </w:divBdr>
                              <w:divsChild>
                                <w:div w:id="442194528">
                                  <w:marLeft w:val="0"/>
                                  <w:marRight w:val="0"/>
                                  <w:marTop w:val="0"/>
                                  <w:marBottom w:val="600"/>
                                  <w:divBdr>
                                    <w:top w:val="none" w:sz="0" w:space="0" w:color="auto"/>
                                    <w:left w:val="none" w:sz="0" w:space="0" w:color="auto"/>
                                    <w:bottom w:val="none" w:sz="0" w:space="0" w:color="auto"/>
                                    <w:right w:val="none" w:sz="0" w:space="0" w:color="auto"/>
                                  </w:divBdr>
                                  <w:divsChild>
                                    <w:div w:id="1099834295">
                                      <w:marLeft w:val="0"/>
                                      <w:marRight w:val="0"/>
                                      <w:marTop w:val="0"/>
                                      <w:marBottom w:val="600"/>
                                      <w:divBdr>
                                        <w:top w:val="none" w:sz="0" w:space="0" w:color="auto"/>
                                        <w:left w:val="none" w:sz="0" w:space="0" w:color="auto"/>
                                        <w:bottom w:val="none" w:sz="0" w:space="0" w:color="auto"/>
                                        <w:right w:val="none" w:sz="0" w:space="0" w:color="auto"/>
                                      </w:divBdr>
                                    </w:div>
                                    <w:div w:id="1667394455">
                                      <w:marLeft w:val="0"/>
                                      <w:marRight w:val="0"/>
                                      <w:marTop w:val="0"/>
                                      <w:marBottom w:val="0"/>
                                      <w:divBdr>
                                        <w:top w:val="none" w:sz="0" w:space="0" w:color="auto"/>
                                        <w:left w:val="none" w:sz="0" w:space="0" w:color="auto"/>
                                        <w:bottom w:val="none" w:sz="0" w:space="0" w:color="auto"/>
                                        <w:right w:val="none" w:sz="0" w:space="0" w:color="auto"/>
                                      </w:divBdr>
                                      <w:divsChild>
                                        <w:div w:id="61309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2257246">
      <w:bodyDiv w:val="1"/>
      <w:marLeft w:val="0"/>
      <w:marRight w:val="0"/>
      <w:marTop w:val="0"/>
      <w:marBottom w:val="0"/>
      <w:divBdr>
        <w:top w:val="none" w:sz="0" w:space="0" w:color="auto"/>
        <w:left w:val="none" w:sz="0" w:space="0" w:color="auto"/>
        <w:bottom w:val="none" w:sz="0" w:space="0" w:color="auto"/>
        <w:right w:val="none" w:sz="0" w:space="0" w:color="auto"/>
      </w:divBdr>
    </w:div>
    <w:div w:id="1198541965">
      <w:bodyDiv w:val="1"/>
      <w:marLeft w:val="0"/>
      <w:marRight w:val="0"/>
      <w:marTop w:val="0"/>
      <w:marBottom w:val="0"/>
      <w:divBdr>
        <w:top w:val="none" w:sz="0" w:space="0" w:color="auto"/>
        <w:left w:val="none" w:sz="0" w:space="0" w:color="auto"/>
        <w:bottom w:val="none" w:sz="0" w:space="0" w:color="auto"/>
        <w:right w:val="none" w:sz="0" w:space="0" w:color="auto"/>
      </w:divBdr>
    </w:div>
    <w:div w:id="1226798685">
      <w:bodyDiv w:val="1"/>
      <w:marLeft w:val="0"/>
      <w:marRight w:val="0"/>
      <w:marTop w:val="0"/>
      <w:marBottom w:val="0"/>
      <w:divBdr>
        <w:top w:val="none" w:sz="0" w:space="0" w:color="auto"/>
        <w:left w:val="none" w:sz="0" w:space="0" w:color="auto"/>
        <w:bottom w:val="none" w:sz="0" w:space="0" w:color="auto"/>
        <w:right w:val="none" w:sz="0" w:space="0" w:color="auto"/>
      </w:divBdr>
    </w:div>
    <w:div w:id="1228221332">
      <w:bodyDiv w:val="1"/>
      <w:marLeft w:val="0"/>
      <w:marRight w:val="0"/>
      <w:marTop w:val="0"/>
      <w:marBottom w:val="0"/>
      <w:divBdr>
        <w:top w:val="none" w:sz="0" w:space="0" w:color="auto"/>
        <w:left w:val="none" w:sz="0" w:space="0" w:color="auto"/>
        <w:bottom w:val="none" w:sz="0" w:space="0" w:color="auto"/>
        <w:right w:val="none" w:sz="0" w:space="0" w:color="auto"/>
      </w:divBdr>
      <w:divsChild>
        <w:div w:id="875578338">
          <w:marLeft w:val="0"/>
          <w:marRight w:val="0"/>
          <w:marTop w:val="0"/>
          <w:marBottom w:val="0"/>
          <w:divBdr>
            <w:top w:val="none" w:sz="0" w:space="0" w:color="auto"/>
            <w:left w:val="none" w:sz="0" w:space="0" w:color="auto"/>
            <w:bottom w:val="none" w:sz="0" w:space="0" w:color="auto"/>
            <w:right w:val="none" w:sz="0" w:space="0" w:color="auto"/>
          </w:divBdr>
          <w:divsChild>
            <w:div w:id="570583219">
              <w:marLeft w:val="0"/>
              <w:marRight w:val="0"/>
              <w:marTop w:val="0"/>
              <w:marBottom w:val="0"/>
              <w:divBdr>
                <w:top w:val="none" w:sz="0" w:space="0" w:color="auto"/>
                <w:left w:val="none" w:sz="0" w:space="0" w:color="auto"/>
                <w:bottom w:val="none" w:sz="0" w:space="0" w:color="auto"/>
                <w:right w:val="none" w:sz="0" w:space="0" w:color="auto"/>
              </w:divBdr>
              <w:divsChild>
                <w:div w:id="2120299424">
                  <w:marLeft w:val="0"/>
                  <w:marRight w:val="0"/>
                  <w:marTop w:val="0"/>
                  <w:marBottom w:val="0"/>
                  <w:divBdr>
                    <w:top w:val="none" w:sz="0" w:space="0" w:color="auto"/>
                    <w:left w:val="none" w:sz="0" w:space="0" w:color="auto"/>
                    <w:bottom w:val="none" w:sz="0" w:space="0" w:color="auto"/>
                    <w:right w:val="none" w:sz="0" w:space="0" w:color="auto"/>
                  </w:divBdr>
                  <w:divsChild>
                    <w:div w:id="1876648321">
                      <w:marLeft w:val="0"/>
                      <w:marRight w:val="0"/>
                      <w:marTop w:val="0"/>
                      <w:marBottom w:val="300"/>
                      <w:divBdr>
                        <w:top w:val="none" w:sz="0" w:space="0" w:color="auto"/>
                        <w:left w:val="none" w:sz="0" w:space="0" w:color="auto"/>
                        <w:bottom w:val="none" w:sz="0" w:space="0" w:color="auto"/>
                        <w:right w:val="none" w:sz="0" w:space="0" w:color="auto"/>
                      </w:divBdr>
                    </w:div>
                    <w:div w:id="447815502">
                      <w:marLeft w:val="0"/>
                      <w:marRight w:val="0"/>
                      <w:marTop w:val="0"/>
                      <w:marBottom w:val="0"/>
                      <w:divBdr>
                        <w:top w:val="none" w:sz="0" w:space="0" w:color="auto"/>
                        <w:left w:val="none" w:sz="0" w:space="0" w:color="auto"/>
                        <w:bottom w:val="none" w:sz="0" w:space="0" w:color="auto"/>
                        <w:right w:val="none" w:sz="0" w:space="0" w:color="auto"/>
                      </w:divBdr>
                      <w:divsChild>
                        <w:div w:id="839660732">
                          <w:marLeft w:val="0"/>
                          <w:marRight w:val="0"/>
                          <w:marTop w:val="0"/>
                          <w:marBottom w:val="225"/>
                          <w:divBdr>
                            <w:top w:val="none" w:sz="0" w:space="0" w:color="auto"/>
                            <w:left w:val="none" w:sz="0" w:space="0" w:color="auto"/>
                            <w:bottom w:val="none" w:sz="0" w:space="0" w:color="auto"/>
                            <w:right w:val="none" w:sz="0" w:space="0" w:color="auto"/>
                          </w:divBdr>
                        </w:div>
                      </w:divsChild>
                    </w:div>
                    <w:div w:id="422073196">
                      <w:marLeft w:val="0"/>
                      <w:marRight w:val="0"/>
                      <w:marTop w:val="0"/>
                      <w:marBottom w:val="0"/>
                      <w:divBdr>
                        <w:top w:val="none" w:sz="0" w:space="0" w:color="auto"/>
                        <w:left w:val="none" w:sz="0" w:space="0" w:color="auto"/>
                        <w:bottom w:val="none" w:sz="0" w:space="0" w:color="auto"/>
                        <w:right w:val="none" w:sz="0" w:space="0" w:color="auto"/>
                      </w:divBdr>
                      <w:divsChild>
                        <w:div w:id="1484739388">
                          <w:marLeft w:val="0"/>
                          <w:marRight w:val="0"/>
                          <w:marTop w:val="0"/>
                          <w:marBottom w:val="0"/>
                          <w:divBdr>
                            <w:top w:val="none" w:sz="0" w:space="0" w:color="auto"/>
                            <w:left w:val="none" w:sz="0" w:space="0" w:color="auto"/>
                            <w:bottom w:val="none" w:sz="0" w:space="0" w:color="auto"/>
                            <w:right w:val="none" w:sz="0" w:space="0" w:color="auto"/>
                          </w:divBdr>
                          <w:divsChild>
                            <w:div w:id="221454021">
                              <w:marLeft w:val="0"/>
                              <w:marRight w:val="0"/>
                              <w:marTop w:val="0"/>
                              <w:marBottom w:val="150"/>
                              <w:divBdr>
                                <w:top w:val="none" w:sz="0" w:space="0" w:color="auto"/>
                                <w:left w:val="none" w:sz="0" w:space="0" w:color="auto"/>
                                <w:bottom w:val="none" w:sz="0" w:space="0" w:color="auto"/>
                                <w:right w:val="none" w:sz="0" w:space="0" w:color="auto"/>
                              </w:divBdr>
                            </w:div>
                            <w:div w:id="1999192818">
                              <w:marLeft w:val="0"/>
                              <w:marRight w:val="0"/>
                              <w:marTop w:val="0"/>
                              <w:marBottom w:val="150"/>
                              <w:divBdr>
                                <w:top w:val="none" w:sz="0" w:space="0" w:color="auto"/>
                                <w:left w:val="none" w:sz="0" w:space="0" w:color="auto"/>
                                <w:bottom w:val="none" w:sz="0" w:space="0" w:color="auto"/>
                                <w:right w:val="none" w:sz="0" w:space="0" w:color="auto"/>
                              </w:divBdr>
                            </w:div>
                            <w:div w:id="1419794428">
                              <w:marLeft w:val="0"/>
                              <w:marRight w:val="0"/>
                              <w:marTop w:val="0"/>
                              <w:marBottom w:val="0"/>
                              <w:divBdr>
                                <w:top w:val="none" w:sz="0" w:space="0" w:color="auto"/>
                                <w:left w:val="none" w:sz="0" w:space="0" w:color="auto"/>
                                <w:bottom w:val="none" w:sz="0" w:space="0" w:color="auto"/>
                                <w:right w:val="none" w:sz="0" w:space="0" w:color="auto"/>
                              </w:divBdr>
                            </w:div>
                            <w:div w:id="1954944117">
                              <w:marLeft w:val="0"/>
                              <w:marRight w:val="0"/>
                              <w:marTop w:val="450"/>
                              <w:marBottom w:val="0"/>
                              <w:divBdr>
                                <w:top w:val="none" w:sz="0" w:space="0" w:color="auto"/>
                                <w:left w:val="none" w:sz="0" w:space="0" w:color="auto"/>
                                <w:bottom w:val="none" w:sz="0" w:space="0" w:color="auto"/>
                                <w:right w:val="none" w:sz="0" w:space="0" w:color="auto"/>
                              </w:divBdr>
                            </w:div>
                            <w:div w:id="1749308794">
                              <w:marLeft w:val="0"/>
                              <w:marRight w:val="0"/>
                              <w:marTop w:val="0"/>
                              <w:marBottom w:val="0"/>
                              <w:divBdr>
                                <w:top w:val="none" w:sz="0" w:space="0" w:color="auto"/>
                                <w:left w:val="none" w:sz="0" w:space="0" w:color="auto"/>
                                <w:bottom w:val="none" w:sz="0" w:space="0" w:color="auto"/>
                                <w:right w:val="none" w:sz="0" w:space="0" w:color="auto"/>
                              </w:divBdr>
                            </w:div>
                          </w:divsChild>
                        </w:div>
                        <w:div w:id="628364717">
                          <w:marLeft w:val="0"/>
                          <w:marRight w:val="0"/>
                          <w:marTop w:val="0"/>
                          <w:marBottom w:val="0"/>
                          <w:divBdr>
                            <w:top w:val="none" w:sz="0" w:space="0" w:color="auto"/>
                            <w:left w:val="none" w:sz="0" w:space="0" w:color="auto"/>
                            <w:bottom w:val="none" w:sz="0" w:space="0" w:color="auto"/>
                            <w:right w:val="none" w:sz="0" w:space="0" w:color="auto"/>
                          </w:divBdr>
                          <w:divsChild>
                            <w:div w:id="1320037050">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924611573">
                                  <w:marLeft w:val="0"/>
                                  <w:marRight w:val="0"/>
                                  <w:marTop w:val="0"/>
                                  <w:marBottom w:val="0"/>
                                  <w:divBdr>
                                    <w:top w:val="none" w:sz="0" w:space="0" w:color="auto"/>
                                    <w:left w:val="none" w:sz="0" w:space="0" w:color="auto"/>
                                    <w:bottom w:val="none" w:sz="0" w:space="0" w:color="auto"/>
                                    <w:right w:val="none" w:sz="0" w:space="0" w:color="auto"/>
                                  </w:divBdr>
                                </w:div>
                                <w:div w:id="460272091">
                                  <w:marLeft w:val="0"/>
                                  <w:marRight w:val="0"/>
                                  <w:marTop w:val="0"/>
                                  <w:marBottom w:val="0"/>
                                  <w:divBdr>
                                    <w:top w:val="none" w:sz="0" w:space="0" w:color="auto"/>
                                    <w:left w:val="none" w:sz="0" w:space="0" w:color="auto"/>
                                    <w:bottom w:val="none" w:sz="0" w:space="0" w:color="auto"/>
                                    <w:right w:val="none" w:sz="0" w:space="0" w:color="auto"/>
                                  </w:divBdr>
                                </w:div>
                                <w:div w:id="1726296606">
                                  <w:marLeft w:val="-225"/>
                                  <w:marRight w:val="-225"/>
                                  <w:marTop w:val="300"/>
                                  <w:marBottom w:val="0"/>
                                  <w:divBdr>
                                    <w:top w:val="single" w:sz="6" w:space="15" w:color="EDEDED"/>
                                    <w:left w:val="none" w:sz="0" w:space="0" w:color="auto"/>
                                    <w:bottom w:val="none" w:sz="0" w:space="0" w:color="auto"/>
                                    <w:right w:val="none" w:sz="0" w:space="0" w:color="auto"/>
                                  </w:divBdr>
                                  <w:divsChild>
                                    <w:div w:id="1076168903">
                                      <w:marLeft w:val="0"/>
                                      <w:marRight w:val="0"/>
                                      <w:marTop w:val="300"/>
                                      <w:marBottom w:val="300"/>
                                      <w:divBdr>
                                        <w:top w:val="none" w:sz="0" w:space="0" w:color="auto"/>
                                        <w:left w:val="none" w:sz="0" w:space="0" w:color="auto"/>
                                        <w:bottom w:val="none" w:sz="0" w:space="0" w:color="auto"/>
                                        <w:right w:val="none" w:sz="0" w:space="0" w:color="auto"/>
                                      </w:divBdr>
                                    </w:div>
                                    <w:div w:id="1177698334">
                                      <w:marLeft w:val="0"/>
                                      <w:marRight w:val="0"/>
                                      <w:marTop w:val="0"/>
                                      <w:marBottom w:val="0"/>
                                      <w:divBdr>
                                        <w:top w:val="none" w:sz="0" w:space="0" w:color="auto"/>
                                        <w:left w:val="none" w:sz="0" w:space="0" w:color="auto"/>
                                        <w:bottom w:val="none" w:sz="0" w:space="0" w:color="auto"/>
                                        <w:right w:val="none" w:sz="0" w:space="0" w:color="auto"/>
                                      </w:divBdr>
                                    </w:div>
                                  </w:divsChild>
                                </w:div>
                                <w:div w:id="995497984">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1667899770">
          <w:marLeft w:val="0"/>
          <w:marRight w:val="0"/>
          <w:marTop w:val="0"/>
          <w:marBottom w:val="0"/>
          <w:divBdr>
            <w:top w:val="none" w:sz="0" w:space="0" w:color="auto"/>
            <w:left w:val="none" w:sz="0" w:space="0" w:color="auto"/>
            <w:bottom w:val="none" w:sz="0" w:space="0" w:color="auto"/>
            <w:right w:val="none" w:sz="0" w:space="0" w:color="auto"/>
          </w:divBdr>
          <w:divsChild>
            <w:div w:id="917905366">
              <w:marLeft w:val="0"/>
              <w:marRight w:val="0"/>
              <w:marTop w:val="0"/>
              <w:marBottom w:val="0"/>
              <w:divBdr>
                <w:top w:val="none" w:sz="0" w:space="0" w:color="auto"/>
                <w:left w:val="none" w:sz="0" w:space="0" w:color="auto"/>
                <w:bottom w:val="none" w:sz="0" w:space="0" w:color="auto"/>
                <w:right w:val="none" w:sz="0" w:space="0" w:color="auto"/>
              </w:divBdr>
              <w:divsChild>
                <w:div w:id="1503203661">
                  <w:marLeft w:val="0"/>
                  <w:marRight w:val="0"/>
                  <w:marTop w:val="0"/>
                  <w:marBottom w:val="0"/>
                  <w:divBdr>
                    <w:top w:val="none" w:sz="0" w:space="0" w:color="auto"/>
                    <w:left w:val="none" w:sz="0" w:space="0" w:color="auto"/>
                    <w:bottom w:val="none" w:sz="0" w:space="0" w:color="auto"/>
                    <w:right w:val="none" w:sz="0" w:space="0" w:color="auto"/>
                  </w:divBdr>
                  <w:divsChild>
                    <w:div w:id="1177957942">
                      <w:marLeft w:val="0"/>
                      <w:marRight w:val="0"/>
                      <w:marTop w:val="0"/>
                      <w:marBottom w:val="0"/>
                      <w:divBdr>
                        <w:top w:val="none" w:sz="0" w:space="0" w:color="auto"/>
                        <w:left w:val="none" w:sz="0" w:space="0" w:color="auto"/>
                        <w:bottom w:val="none" w:sz="0" w:space="0" w:color="auto"/>
                        <w:right w:val="none" w:sz="0" w:space="0" w:color="auto"/>
                      </w:divBdr>
                      <w:divsChild>
                        <w:div w:id="1262370100">
                          <w:marLeft w:val="0"/>
                          <w:marRight w:val="0"/>
                          <w:marTop w:val="0"/>
                          <w:marBottom w:val="600"/>
                          <w:divBdr>
                            <w:top w:val="none" w:sz="0" w:space="0" w:color="auto"/>
                            <w:left w:val="none" w:sz="0" w:space="0" w:color="auto"/>
                            <w:bottom w:val="none" w:sz="0" w:space="0" w:color="auto"/>
                            <w:right w:val="none" w:sz="0" w:space="0" w:color="auto"/>
                          </w:divBdr>
                        </w:div>
                        <w:div w:id="2128422918">
                          <w:marLeft w:val="0"/>
                          <w:marRight w:val="0"/>
                          <w:marTop w:val="0"/>
                          <w:marBottom w:val="600"/>
                          <w:divBdr>
                            <w:top w:val="none" w:sz="0" w:space="0" w:color="auto"/>
                            <w:left w:val="none" w:sz="0" w:space="0" w:color="auto"/>
                            <w:bottom w:val="none" w:sz="0" w:space="0" w:color="auto"/>
                            <w:right w:val="none" w:sz="0" w:space="0" w:color="auto"/>
                          </w:divBdr>
                        </w:div>
                        <w:div w:id="302203729">
                          <w:marLeft w:val="0"/>
                          <w:marRight w:val="0"/>
                          <w:marTop w:val="0"/>
                          <w:marBottom w:val="600"/>
                          <w:divBdr>
                            <w:top w:val="none" w:sz="0" w:space="0" w:color="auto"/>
                            <w:left w:val="none" w:sz="0" w:space="0" w:color="auto"/>
                            <w:bottom w:val="none" w:sz="0" w:space="0" w:color="auto"/>
                            <w:right w:val="none" w:sz="0" w:space="0" w:color="auto"/>
                          </w:divBdr>
                        </w:div>
                        <w:div w:id="1964652833">
                          <w:marLeft w:val="0"/>
                          <w:marRight w:val="0"/>
                          <w:marTop w:val="0"/>
                          <w:marBottom w:val="0"/>
                          <w:divBdr>
                            <w:top w:val="none" w:sz="0" w:space="0" w:color="auto"/>
                            <w:left w:val="none" w:sz="0" w:space="0" w:color="auto"/>
                            <w:bottom w:val="none" w:sz="0" w:space="0" w:color="auto"/>
                            <w:right w:val="none" w:sz="0" w:space="0" w:color="auto"/>
                          </w:divBdr>
                          <w:divsChild>
                            <w:div w:id="124082642">
                              <w:marLeft w:val="0"/>
                              <w:marRight w:val="0"/>
                              <w:marTop w:val="0"/>
                              <w:marBottom w:val="0"/>
                              <w:divBdr>
                                <w:top w:val="none" w:sz="0" w:space="0" w:color="auto"/>
                                <w:left w:val="none" w:sz="0" w:space="0" w:color="auto"/>
                                <w:bottom w:val="none" w:sz="0" w:space="0" w:color="auto"/>
                                <w:right w:val="none" w:sz="0" w:space="0" w:color="auto"/>
                              </w:divBdr>
                            </w:div>
                            <w:div w:id="1454400212">
                              <w:marLeft w:val="0"/>
                              <w:marRight w:val="0"/>
                              <w:marTop w:val="0"/>
                              <w:marBottom w:val="0"/>
                              <w:divBdr>
                                <w:top w:val="none" w:sz="0" w:space="0" w:color="auto"/>
                                <w:left w:val="none" w:sz="0" w:space="0" w:color="auto"/>
                                <w:bottom w:val="none" w:sz="0" w:space="0" w:color="auto"/>
                                <w:right w:val="none" w:sz="0" w:space="0" w:color="auto"/>
                              </w:divBdr>
                            </w:div>
                          </w:divsChild>
                        </w:div>
                        <w:div w:id="1456025257">
                          <w:marLeft w:val="0"/>
                          <w:marRight w:val="0"/>
                          <w:marTop w:val="0"/>
                          <w:marBottom w:val="225"/>
                          <w:divBdr>
                            <w:top w:val="none" w:sz="0" w:space="0" w:color="auto"/>
                            <w:left w:val="none" w:sz="0" w:space="0" w:color="auto"/>
                            <w:bottom w:val="none" w:sz="0" w:space="0" w:color="auto"/>
                            <w:right w:val="none" w:sz="0" w:space="0" w:color="auto"/>
                          </w:divBdr>
                          <w:divsChild>
                            <w:div w:id="22755611">
                              <w:marLeft w:val="0"/>
                              <w:marRight w:val="0"/>
                              <w:marTop w:val="0"/>
                              <w:marBottom w:val="0"/>
                              <w:divBdr>
                                <w:top w:val="none" w:sz="0" w:space="0" w:color="auto"/>
                                <w:left w:val="none" w:sz="0" w:space="0" w:color="auto"/>
                                <w:bottom w:val="none" w:sz="0" w:space="0" w:color="auto"/>
                                <w:right w:val="none" w:sz="0" w:space="0" w:color="auto"/>
                              </w:divBdr>
                              <w:divsChild>
                                <w:div w:id="125266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06483">
                          <w:marLeft w:val="0"/>
                          <w:marRight w:val="0"/>
                          <w:marTop w:val="0"/>
                          <w:marBottom w:val="225"/>
                          <w:divBdr>
                            <w:top w:val="none" w:sz="0" w:space="0" w:color="auto"/>
                            <w:left w:val="none" w:sz="0" w:space="0" w:color="auto"/>
                            <w:bottom w:val="none" w:sz="0" w:space="0" w:color="auto"/>
                            <w:right w:val="none" w:sz="0" w:space="0" w:color="auto"/>
                          </w:divBdr>
                          <w:divsChild>
                            <w:div w:id="182405841">
                              <w:marLeft w:val="0"/>
                              <w:marRight w:val="0"/>
                              <w:marTop w:val="0"/>
                              <w:marBottom w:val="0"/>
                              <w:divBdr>
                                <w:top w:val="none" w:sz="0" w:space="0" w:color="auto"/>
                                <w:left w:val="none" w:sz="0" w:space="0" w:color="auto"/>
                                <w:bottom w:val="none" w:sz="0" w:space="0" w:color="auto"/>
                                <w:right w:val="none" w:sz="0" w:space="0" w:color="auto"/>
                              </w:divBdr>
                              <w:divsChild>
                                <w:div w:id="221798064">
                                  <w:marLeft w:val="0"/>
                                  <w:marRight w:val="0"/>
                                  <w:marTop w:val="0"/>
                                  <w:marBottom w:val="225"/>
                                  <w:divBdr>
                                    <w:top w:val="none" w:sz="0" w:space="0" w:color="auto"/>
                                    <w:left w:val="none" w:sz="0" w:space="0" w:color="auto"/>
                                    <w:bottom w:val="none" w:sz="0" w:space="0" w:color="auto"/>
                                    <w:right w:val="none" w:sz="0" w:space="0" w:color="auto"/>
                                  </w:divBdr>
                                </w:div>
                                <w:div w:id="2084522299">
                                  <w:marLeft w:val="0"/>
                                  <w:marRight w:val="0"/>
                                  <w:marTop w:val="0"/>
                                  <w:marBottom w:val="225"/>
                                  <w:divBdr>
                                    <w:top w:val="none" w:sz="0" w:space="0" w:color="auto"/>
                                    <w:left w:val="none" w:sz="0" w:space="0" w:color="auto"/>
                                    <w:bottom w:val="none" w:sz="0" w:space="0" w:color="auto"/>
                                    <w:right w:val="none" w:sz="0" w:space="0" w:color="auto"/>
                                  </w:divBdr>
                                  <w:divsChild>
                                    <w:div w:id="2063600584">
                                      <w:marLeft w:val="0"/>
                                      <w:marRight w:val="0"/>
                                      <w:marTop w:val="0"/>
                                      <w:marBottom w:val="0"/>
                                      <w:divBdr>
                                        <w:top w:val="none" w:sz="0" w:space="0" w:color="auto"/>
                                        <w:left w:val="none" w:sz="0" w:space="0" w:color="auto"/>
                                        <w:bottom w:val="none" w:sz="0" w:space="0" w:color="auto"/>
                                        <w:right w:val="none" w:sz="0" w:space="0" w:color="auto"/>
                                      </w:divBdr>
                                      <w:divsChild>
                                        <w:div w:id="494343343">
                                          <w:marLeft w:val="0"/>
                                          <w:marRight w:val="0"/>
                                          <w:marTop w:val="0"/>
                                          <w:marBottom w:val="225"/>
                                          <w:divBdr>
                                            <w:top w:val="none" w:sz="0" w:space="0" w:color="auto"/>
                                            <w:left w:val="none" w:sz="0" w:space="0" w:color="auto"/>
                                            <w:bottom w:val="none" w:sz="0" w:space="0" w:color="auto"/>
                                            <w:right w:val="none" w:sz="0" w:space="0" w:color="auto"/>
                                          </w:divBdr>
                                        </w:div>
                                      </w:divsChild>
                                    </w:div>
                                    <w:div w:id="737289252">
                                      <w:marLeft w:val="0"/>
                                      <w:marRight w:val="0"/>
                                      <w:marTop w:val="0"/>
                                      <w:marBottom w:val="0"/>
                                      <w:divBdr>
                                        <w:top w:val="none" w:sz="0" w:space="0" w:color="auto"/>
                                        <w:left w:val="none" w:sz="0" w:space="0" w:color="auto"/>
                                        <w:bottom w:val="none" w:sz="0" w:space="0" w:color="auto"/>
                                        <w:right w:val="none" w:sz="0" w:space="0" w:color="auto"/>
                                      </w:divBdr>
                                      <w:divsChild>
                                        <w:div w:id="2045597801">
                                          <w:marLeft w:val="0"/>
                                          <w:marRight w:val="0"/>
                                          <w:marTop w:val="0"/>
                                          <w:marBottom w:val="150"/>
                                          <w:divBdr>
                                            <w:top w:val="none" w:sz="0" w:space="0" w:color="auto"/>
                                            <w:left w:val="none" w:sz="0" w:space="0" w:color="auto"/>
                                            <w:bottom w:val="none" w:sz="0" w:space="0" w:color="auto"/>
                                            <w:right w:val="none" w:sz="0" w:space="0" w:color="auto"/>
                                          </w:divBdr>
                                        </w:div>
                                        <w:div w:id="1171606734">
                                          <w:marLeft w:val="0"/>
                                          <w:marRight w:val="0"/>
                                          <w:marTop w:val="0"/>
                                          <w:marBottom w:val="150"/>
                                          <w:divBdr>
                                            <w:top w:val="none" w:sz="0" w:space="0" w:color="auto"/>
                                            <w:left w:val="none" w:sz="0" w:space="0" w:color="auto"/>
                                            <w:bottom w:val="none" w:sz="0" w:space="0" w:color="auto"/>
                                            <w:right w:val="none" w:sz="0" w:space="0" w:color="auto"/>
                                          </w:divBdr>
                                        </w:div>
                                        <w:div w:id="638919223">
                                          <w:marLeft w:val="0"/>
                                          <w:marRight w:val="0"/>
                                          <w:marTop w:val="0"/>
                                          <w:marBottom w:val="150"/>
                                          <w:divBdr>
                                            <w:top w:val="none" w:sz="0" w:space="0" w:color="auto"/>
                                            <w:left w:val="none" w:sz="0" w:space="0" w:color="auto"/>
                                            <w:bottom w:val="none" w:sz="0" w:space="0" w:color="auto"/>
                                            <w:right w:val="none" w:sz="0" w:space="0" w:color="auto"/>
                                          </w:divBdr>
                                        </w:div>
                                        <w:div w:id="53913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6091">
                          <w:marLeft w:val="0"/>
                          <w:marRight w:val="0"/>
                          <w:marTop w:val="0"/>
                          <w:marBottom w:val="0"/>
                          <w:divBdr>
                            <w:top w:val="none" w:sz="0" w:space="0" w:color="auto"/>
                            <w:left w:val="none" w:sz="0" w:space="0" w:color="auto"/>
                            <w:bottom w:val="none" w:sz="0" w:space="0" w:color="auto"/>
                            <w:right w:val="none" w:sz="0" w:space="0" w:color="auto"/>
                          </w:divBdr>
                          <w:divsChild>
                            <w:div w:id="38867966">
                              <w:marLeft w:val="0"/>
                              <w:marRight w:val="0"/>
                              <w:marTop w:val="0"/>
                              <w:marBottom w:val="0"/>
                              <w:divBdr>
                                <w:top w:val="none" w:sz="0" w:space="0" w:color="auto"/>
                                <w:left w:val="none" w:sz="0" w:space="0" w:color="auto"/>
                                <w:bottom w:val="none" w:sz="0" w:space="0" w:color="auto"/>
                                <w:right w:val="none" w:sz="0" w:space="0" w:color="auto"/>
                              </w:divBdr>
                              <w:divsChild>
                                <w:div w:id="133622430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543976426">
                          <w:marLeft w:val="0"/>
                          <w:marRight w:val="0"/>
                          <w:marTop w:val="0"/>
                          <w:marBottom w:val="0"/>
                          <w:divBdr>
                            <w:top w:val="none" w:sz="0" w:space="0" w:color="auto"/>
                            <w:left w:val="none" w:sz="0" w:space="0" w:color="auto"/>
                            <w:bottom w:val="none" w:sz="0" w:space="0" w:color="auto"/>
                            <w:right w:val="none" w:sz="0" w:space="0" w:color="auto"/>
                          </w:divBdr>
                        </w:div>
                        <w:div w:id="1336955395">
                          <w:marLeft w:val="0"/>
                          <w:marRight w:val="0"/>
                          <w:marTop w:val="300"/>
                          <w:marBottom w:val="0"/>
                          <w:divBdr>
                            <w:top w:val="none" w:sz="0" w:space="0" w:color="auto"/>
                            <w:left w:val="none" w:sz="0" w:space="0" w:color="auto"/>
                            <w:bottom w:val="none" w:sz="0" w:space="0" w:color="auto"/>
                            <w:right w:val="none" w:sz="0" w:space="0" w:color="auto"/>
                          </w:divBdr>
                        </w:div>
                        <w:div w:id="1956136404">
                          <w:marLeft w:val="0"/>
                          <w:marRight w:val="0"/>
                          <w:marTop w:val="300"/>
                          <w:marBottom w:val="0"/>
                          <w:divBdr>
                            <w:top w:val="none" w:sz="0" w:space="0" w:color="auto"/>
                            <w:left w:val="none" w:sz="0" w:space="0" w:color="auto"/>
                            <w:bottom w:val="none" w:sz="0" w:space="0" w:color="auto"/>
                            <w:right w:val="none" w:sz="0" w:space="0" w:color="auto"/>
                          </w:divBdr>
                          <w:divsChild>
                            <w:div w:id="1985889655">
                              <w:marLeft w:val="0"/>
                              <w:marRight w:val="0"/>
                              <w:marTop w:val="0"/>
                              <w:marBottom w:val="225"/>
                              <w:divBdr>
                                <w:top w:val="none" w:sz="0" w:space="0" w:color="auto"/>
                                <w:left w:val="none" w:sz="0" w:space="0" w:color="auto"/>
                                <w:bottom w:val="none" w:sz="0" w:space="0" w:color="auto"/>
                                <w:right w:val="none" w:sz="0" w:space="0" w:color="auto"/>
                              </w:divBdr>
                              <w:divsChild>
                                <w:div w:id="509880649">
                                  <w:marLeft w:val="0"/>
                                  <w:marRight w:val="0"/>
                                  <w:marTop w:val="0"/>
                                  <w:marBottom w:val="0"/>
                                  <w:divBdr>
                                    <w:top w:val="none" w:sz="0" w:space="0" w:color="auto"/>
                                    <w:left w:val="none" w:sz="0" w:space="0" w:color="auto"/>
                                    <w:bottom w:val="none" w:sz="0" w:space="0" w:color="auto"/>
                                    <w:right w:val="none" w:sz="0" w:space="0" w:color="auto"/>
                                  </w:divBdr>
                                  <w:divsChild>
                                    <w:div w:id="1675063012">
                                      <w:marLeft w:val="0"/>
                                      <w:marRight w:val="0"/>
                                      <w:marTop w:val="0"/>
                                      <w:marBottom w:val="0"/>
                                      <w:divBdr>
                                        <w:top w:val="none" w:sz="0" w:space="0" w:color="auto"/>
                                        <w:left w:val="none" w:sz="0" w:space="0" w:color="auto"/>
                                        <w:bottom w:val="none" w:sz="0" w:space="0" w:color="auto"/>
                                        <w:right w:val="none" w:sz="0" w:space="0" w:color="auto"/>
                                      </w:divBdr>
                                    </w:div>
                                    <w:div w:id="115205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858355">
                          <w:marLeft w:val="0"/>
                          <w:marRight w:val="0"/>
                          <w:marTop w:val="0"/>
                          <w:marBottom w:val="0"/>
                          <w:divBdr>
                            <w:top w:val="none" w:sz="0" w:space="0" w:color="auto"/>
                            <w:left w:val="none" w:sz="0" w:space="0" w:color="auto"/>
                            <w:bottom w:val="none" w:sz="0" w:space="0" w:color="auto"/>
                            <w:right w:val="none" w:sz="0" w:space="0" w:color="auto"/>
                          </w:divBdr>
                          <w:divsChild>
                            <w:div w:id="1589196188">
                              <w:marLeft w:val="0"/>
                              <w:marRight w:val="0"/>
                              <w:marTop w:val="0"/>
                              <w:marBottom w:val="225"/>
                              <w:divBdr>
                                <w:top w:val="none" w:sz="0" w:space="0" w:color="auto"/>
                                <w:left w:val="none" w:sz="0" w:space="0" w:color="auto"/>
                                <w:bottom w:val="none" w:sz="0" w:space="0" w:color="auto"/>
                                <w:right w:val="none" w:sz="0" w:space="0" w:color="auto"/>
                              </w:divBdr>
                              <w:divsChild>
                                <w:div w:id="1225599809">
                                  <w:marLeft w:val="0"/>
                                  <w:marRight w:val="0"/>
                                  <w:marTop w:val="0"/>
                                  <w:marBottom w:val="0"/>
                                  <w:divBdr>
                                    <w:top w:val="none" w:sz="0" w:space="0" w:color="auto"/>
                                    <w:left w:val="none" w:sz="0" w:space="0" w:color="auto"/>
                                    <w:bottom w:val="none" w:sz="0" w:space="0" w:color="auto"/>
                                    <w:right w:val="none" w:sz="0" w:space="0" w:color="auto"/>
                                  </w:divBdr>
                                  <w:divsChild>
                                    <w:div w:id="1943999021">
                                      <w:marLeft w:val="0"/>
                                      <w:marRight w:val="0"/>
                                      <w:marTop w:val="0"/>
                                      <w:marBottom w:val="0"/>
                                      <w:divBdr>
                                        <w:top w:val="none" w:sz="0" w:space="0" w:color="auto"/>
                                        <w:left w:val="none" w:sz="0" w:space="0" w:color="auto"/>
                                        <w:bottom w:val="none" w:sz="0" w:space="0" w:color="auto"/>
                                        <w:right w:val="none" w:sz="0" w:space="0" w:color="auto"/>
                                      </w:divBdr>
                                      <w:divsChild>
                                        <w:div w:id="2080980157">
                                          <w:marLeft w:val="0"/>
                                          <w:marRight w:val="0"/>
                                          <w:marTop w:val="0"/>
                                          <w:marBottom w:val="0"/>
                                          <w:divBdr>
                                            <w:top w:val="none" w:sz="0" w:space="0" w:color="auto"/>
                                            <w:left w:val="none" w:sz="0" w:space="0" w:color="auto"/>
                                            <w:bottom w:val="none" w:sz="0" w:space="0" w:color="auto"/>
                                            <w:right w:val="none" w:sz="0" w:space="0" w:color="auto"/>
                                          </w:divBdr>
                                        </w:div>
                                        <w:div w:id="116111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199052">
                          <w:marLeft w:val="0"/>
                          <w:marRight w:val="0"/>
                          <w:marTop w:val="0"/>
                          <w:marBottom w:val="0"/>
                          <w:divBdr>
                            <w:top w:val="none" w:sz="0" w:space="0" w:color="auto"/>
                            <w:left w:val="none" w:sz="0" w:space="0" w:color="auto"/>
                            <w:bottom w:val="none" w:sz="0" w:space="0" w:color="auto"/>
                            <w:right w:val="none" w:sz="0" w:space="0" w:color="auto"/>
                          </w:divBdr>
                          <w:divsChild>
                            <w:div w:id="1995337029">
                              <w:marLeft w:val="0"/>
                              <w:marRight w:val="0"/>
                              <w:marTop w:val="300"/>
                              <w:marBottom w:val="225"/>
                              <w:divBdr>
                                <w:top w:val="none" w:sz="0" w:space="0" w:color="auto"/>
                                <w:left w:val="none" w:sz="0" w:space="0" w:color="auto"/>
                                <w:bottom w:val="none" w:sz="0" w:space="0" w:color="auto"/>
                                <w:right w:val="none" w:sz="0" w:space="0" w:color="auto"/>
                              </w:divBdr>
                              <w:divsChild>
                                <w:div w:id="1331256609">
                                  <w:marLeft w:val="0"/>
                                  <w:marRight w:val="0"/>
                                  <w:marTop w:val="0"/>
                                  <w:marBottom w:val="150"/>
                                  <w:divBdr>
                                    <w:top w:val="none" w:sz="0" w:space="0" w:color="auto"/>
                                    <w:left w:val="none" w:sz="0" w:space="0" w:color="auto"/>
                                    <w:bottom w:val="none" w:sz="0" w:space="0" w:color="auto"/>
                                    <w:right w:val="none" w:sz="0" w:space="0" w:color="auto"/>
                                  </w:divBdr>
                                </w:div>
                                <w:div w:id="1442410806">
                                  <w:marLeft w:val="0"/>
                                  <w:marRight w:val="0"/>
                                  <w:marTop w:val="0"/>
                                  <w:marBottom w:val="150"/>
                                  <w:divBdr>
                                    <w:top w:val="none" w:sz="0" w:space="0" w:color="auto"/>
                                    <w:left w:val="none" w:sz="0" w:space="0" w:color="auto"/>
                                    <w:bottom w:val="none" w:sz="0" w:space="0" w:color="auto"/>
                                    <w:right w:val="none" w:sz="0" w:space="0" w:color="auto"/>
                                  </w:divBdr>
                                </w:div>
                                <w:div w:id="12634180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09599173">
                          <w:marLeft w:val="0"/>
                          <w:marRight w:val="0"/>
                          <w:marTop w:val="0"/>
                          <w:marBottom w:val="600"/>
                          <w:divBdr>
                            <w:top w:val="none" w:sz="0" w:space="0" w:color="auto"/>
                            <w:left w:val="none" w:sz="0" w:space="0" w:color="auto"/>
                            <w:bottom w:val="none" w:sz="0" w:space="0" w:color="auto"/>
                            <w:right w:val="none" w:sz="0" w:space="0" w:color="auto"/>
                          </w:divBdr>
                          <w:divsChild>
                            <w:div w:id="1282226013">
                              <w:marLeft w:val="0"/>
                              <w:marRight w:val="0"/>
                              <w:marTop w:val="0"/>
                              <w:marBottom w:val="0"/>
                              <w:divBdr>
                                <w:top w:val="none" w:sz="0" w:space="0" w:color="auto"/>
                                <w:left w:val="none" w:sz="0" w:space="0" w:color="auto"/>
                                <w:bottom w:val="none" w:sz="0" w:space="0" w:color="auto"/>
                                <w:right w:val="none" w:sz="0" w:space="0" w:color="auto"/>
                              </w:divBdr>
                              <w:divsChild>
                                <w:div w:id="1280724345">
                                  <w:marLeft w:val="0"/>
                                  <w:marRight w:val="0"/>
                                  <w:marTop w:val="0"/>
                                  <w:marBottom w:val="0"/>
                                  <w:divBdr>
                                    <w:top w:val="none" w:sz="0" w:space="0" w:color="auto"/>
                                    <w:left w:val="none" w:sz="0" w:space="0" w:color="auto"/>
                                    <w:bottom w:val="none" w:sz="0" w:space="0" w:color="auto"/>
                                    <w:right w:val="none" w:sz="0" w:space="0" w:color="auto"/>
                                  </w:divBdr>
                                  <w:divsChild>
                                    <w:div w:id="263810491">
                                      <w:marLeft w:val="0"/>
                                      <w:marRight w:val="0"/>
                                      <w:marTop w:val="0"/>
                                      <w:marBottom w:val="225"/>
                                      <w:divBdr>
                                        <w:top w:val="none" w:sz="0" w:space="0" w:color="auto"/>
                                        <w:left w:val="none" w:sz="0" w:space="0" w:color="auto"/>
                                        <w:bottom w:val="none" w:sz="0" w:space="0" w:color="auto"/>
                                        <w:right w:val="none" w:sz="0" w:space="0" w:color="auto"/>
                                      </w:divBdr>
                                      <w:divsChild>
                                        <w:div w:id="567957823">
                                          <w:marLeft w:val="0"/>
                                          <w:marRight w:val="0"/>
                                          <w:marTop w:val="0"/>
                                          <w:marBottom w:val="225"/>
                                          <w:divBdr>
                                            <w:top w:val="none" w:sz="0" w:space="0" w:color="auto"/>
                                            <w:left w:val="none" w:sz="0" w:space="0" w:color="auto"/>
                                            <w:bottom w:val="none" w:sz="0" w:space="0" w:color="auto"/>
                                            <w:right w:val="none" w:sz="0" w:space="0" w:color="auto"/>
                                          </w:divBdr>
                                        </w:div>
                                        <w:div w:id="1691180249">
                                          <w:marLeft w:val="0"/>
                                          <w:marRight w:val="0"/>
                                          <w:marTop w:val="0"/>
                                          <w:marBottom w:val="0"/>
                                          <w:divBdr>
                                            <w:top w:val="none" w:sz="0" w:space="0" w:color="auto"/>
                                            <w:left w:val="none" w:sz="0" w:space="0" w:color="auto"/>
                                            <w:bottom w:val="none" w:sz="0" w:space="0" w:color="auto"/>
                                            <w:right w:val="none" w:sz="0" w:space="0" w:color="auto"/>
                                          </w:divBdr>
                                          <w:divsChild>
                                            <w:div w:id="1778210879">
                                              <w:marLeft w:val="0"/>
                                              <w:marRight w:val="0"/>
                                              <w:marTop w:val="0"/>
                                              <w:marBottom w:val="0"/>
                                              <w:divBdr>
                                                <w:top w:val="none" w:sz="0" w:space="0" w:color="auto"/>
                                                <w:left w:val="none" w:sz="0" w:space="0" w:color="auto"/>
                                                <w:bottom w:val="none" w:sz="0" w:space="0" w:color="auto"/>
                                                <w:right w:val="none" w:sz="0" w:space="0" w:color="auto"/>
                                              </w:divBdr>
                                              <w:divsChild>
                                                <w:div w:id="668630388">
                                                  <w:marLeft w:val="0"/>
                                                  <w:marRight w:val="0"/>
                                                  <w:marTop w:val="0"/>
                                                  <w:marBottom w:val="0"/>
                                                  <w:divBdr>
                                                    <w:top w:val="none" w:sz="0" w:space="0" w:color="auto"/>
                                                    <w:left w:val="none" w:sz="0" w:space="0" w:color="auto"/>
                                                    <w:bottom w:val="none" w:sz="0" w:space="0" w:color="auto"/>
                                                    <w:right w:val="none" w:sz="0" w:space="0" w:color="auto"/>
                                                  </w:divBdr>
                                                </w:div>
                                              </w:divsChild>
                                            </w:div>
                                            <w:div w:id="2030177984">
                                              <w:marLeft w:val="0"/>
                                              <w:marRight w:val="0"/>
                                              <w:marTop w:val="0"/>
                                              <w:marBottom w:val="0"/>
                                              <w:divBdr>
                                                <w:top w:val="none" w:sz="0" w:space="0" w:color="auto"/>
                                                <w:left w:val="none" w:sz="0" w:space="0" w:color="auto"/>
                                                <w:bottom w:val="none" w:sz="0" w:space="0" w:color="auto"/>
                                                <w:right w:val="none" w:sz="0" w:space="0" w:color="auto"/>
                                              </w:divBdr>
                                              <w:divsChild>
                                                <w:div w:id="183305673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075283">
                          <w:marLeft w:val="0"/>
                          <w:marRight w:val="0"/>
                          <w:marTop w:val="0"/>
                          <w:marBottom w:val="0"/>
                          <w:divBdr>
                            <w:top w:val="none" w:sz="0" w:space="0" w:color="auto"/>
                            <w:left w:val="none" w:sz="0" w:space="0" w:color="auto"/>
                            <w:bottom w:val="none" w:sz="0" w:space="0" w:color="auto"/>
                            <w:right w:val="none" w:sz="0" w:space="0" w:color="auto"/>
                          </w:divBdr>
                          <w:divsChild>
                            <w:div w:id="1483766922">
                              <w:marLeft w:val="0"/>
                              <w:marRight w:val="0"/>
                              <w:marTop w:val="0"/>
                              <w:marBottom w:val="0"/>
                              <w:divBdr>
                                <w:top w:val="none" w:sz="0" w:space="0" w:color="auto"/>
                                <w:left w:val="none" w:sz="0" w:space="0" w:color="auto"/>
                                <w:bottom w:val="none" w:sz="0" w:space="0" w:color="auto"/>
                                <w:right w:val="none" w:sz="0" w:space="0" w:color="auto"/>
                              </w:divBdr>
                              <w:divsChild>
                                <w:div w:id="88278335">
                                  <w:marLeft w:val="0"/>
                                  <w:marRight w:val="0"/>
                                  <w:marTop w:val="0"/>
                                  <w:marBottom w:val="600"/>
                                  <w:divBdr>
                                    <w:top w:val="none" w:sz="0" w:space="0" w:color="auto"/>
                                    <w:left w:val="none" w:sz="0" w:space="0" w:color="auto"/>
                                    <w:bottom w:val="none" w:sz="0" w:space="0" w:color="auto"/>
                                    <w:right w:val="none" w:sz="0" w:space="0" w:color="auto"/>
                                  </w:divBdr>
                                  <w:divsChild>
                                    <w:div w:id="1613390757">
                                      <w:marLeft w:val="0"/>
                                      <w:marRight w:val="0"/>
                                      <w:marTop w:val="0"/>
                                      <w:marBottom w:val="600"/>
                                      <w:divBdr>
                                        <w:top w:val="none" w:sz="0" w:space="0" w:color="auto"/>
                                        <w:left w:val="none" w:sz="0" w:space="0" w:color="auto"/>
                                        <w:bottom w:val="none" w:sz="0" w:space="0" w:color="auto"/>
                                        <w:right w:val="none" w:sz="0" w:space="0" w:color="auto"/>
                                      </w:divBdr>
                                    </w:div>
                                    <w:div w:id="1246262735">
                                      <w:marLeft w:val="0"/>
                                      <w:marRight w:val="0"/>
                                      <w:marTop w:val="0"/>
                                      <w:marBottom w:val="0"/>
                                      <w:divBdr>
                                        <w:top w:val="none" w:sz="0" w:space="0" w:color="auto"/>
                                        <w:left w:val="none" w:sz="0" w:space="0" w:color="auto"/>
                                        <w:bottom w:val="none" w:sz="0" w:space="0" w:color="auto"/>
                                        <w:right w:val="none" w:sz="0" w:space="0" w:color="auto"/>
                                      </w:divBdr>
                                    </w:div>
                                    <w:div w:id="1122269302">
                                      <w:marLeft w:val="0"/>
                                      <w:marRight w:val="0"/>
                                      <w:marTop w:val="0"/>
                                      <w:marBottom w:val="0"/>
                                      <w:divBdr>
                                        <w:top w:val="none" w:sz="0" w:space="0" w:color="auto"/>
                                        <w:left w:val="none" w:sz="0" w:space="0" w:color="auto"/>
                                        <w:bottom w:val="none" w:sz="0" w:space="0" w:color="auto"/>
                                        <w:right w:val="none" w:sz="0" w:space="0" w:color="auto"/>
                                      </w:divBdr>
                                    </w:div>
                                    <w:div w:id="88015508">
                                      <w:marLeft w:val="0"/>
                                      <w:marRight w:val="0"/>
                                      <w:marTop w:val="0"/>
                                      <w:marBottom w:val="0"/>
                                      <w:divBdr>
                                        <w:top w:val="none" w:sz="0" w:space="0" w:color="auto"/>
                                        <w:left w:val="none" w:sz="0" w:space="0" w:color="auto"/>
                                        <w:bottom w:val="none" w:sz="0" w:space="0" w:color="auto"/>
                                        <w:right w:val="none" w:sz="0" w:space="0" w:color="auto"/>
                                      </w:divBdr>
                                    </w:div>
                                    <w:div w:id="196518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174466">
                          <w:marLeft w:val="0"/>
                          <w:marRight w:val="0"/>
                          <w:marTop w:val="0"/>
                          <w:marBottom w:val="0"/>
                          <w:divBdr>
                            <w:top w:val="none" w:sz="0" w:space="0" w:color="auto"/>
                            <w:left w:val="none" w:sz="0" w:space="0" w:color="auto"/>
                            <w:bottom w:val="none" w:sz="0" w:space="0" w:color="auto"/>
                            <w:right w:val="none" w:sz="0" w:space="0" w:color="auto"/>
                          </w:divBdr>
                          <w:divsChild>
                            <w:div w:id="2097171390">
                              <w:marLeft w:val="0"/>
                              <w:marRight w:val="0"/>
                              <w:marTop w:val="0"/>
                              <w:marBottom w:val="0"/>
                              <w:divBdr>
                                <w:top w:val="none" w:sz="0" w:space="0" w:color="auto"/>
                                <w:left w:val="none" w:sz="0" w:space="0" w:color="auto"/>
                                <w:bottom w:val="none" w:sz="0" w:space="0" w:color="auto"/>
                                <w:right w:val="none" w:sz="0" w:space="0" w:color="auto"/>
                              </w:divBdr>
                              <w:divsChild>
                                <w:div w:id="1052703">
                                  <w:marLeft w:val="0"/>
                                  <w:marRight w:val="0"/>
                                  <w:marTop w:val="0"/>
                                  <w:marBottom w:val="600"/>
                                  <w:divBdr>
                                    <w:top w:val="none" w:sz="0" w:space="0" w:color="auto"/>
                                    <w:left w:val="none" w:sz="0" w:space="0" w:color="auto"/>
                                    <w:bottom w:val="none" w:sz="0" w:space="0" w:color="auto"/>
                                    <w:right w:val="none" w:sz="0" w:space="0" w:color="auto"/>
                                  </w:divBdr>
                                  <w:divsChild>
                                    <w:div w:id="902715164">
                                      <w:marLeft w:val="0"/>
                                      <w:marRight w:val="0"/>
                                      <w:marTop w:val="0"/>
                                      <w:marBottom w:val="600"/>
                                      <w:divBdr>
                                        <w:top w:val="none" w:sz="0" w:space="0" w:color="auto"/>
                                        <w:left w:val="none" w:sz="0" w:space="0" w:color="auto"/>
                                        <w:bottom w:val="none" w:sz="0" w:space="0" w:color="auto"/>
                                        <w:right w:val="none" w:sz="0" w:space="0" w:color="auto"/>
                                      </w:divBdr>
                                    </w:div>
                                    <w:div w:id="2108501392">
                                      <w:marLeft w:val="0"/>
                                      <w:marRight w:val="0"/>
                                      <w:marTop w:val="0"/>
                                      <w:marBottom w:val="0"/>
                                      <w:divBdr>
                                        <w:top w:val="none" w:sz="0" w:space="0" w:color="auto"/>
                                        <w:left w:val="none" w:sz="0" w:space="0" w:color="auto"/>
                                        <w:bottom w:val="none" w:sz="0" w:space="0" w:color="auto"/>
                                        <w:right w:val="none" w:sz="0" w:space="0" w:color="auto"/>
                                      </w:divBdr>
                                    </w:div>
                                    <w:div w:id="2025325476">
                                      <w:marLeft w:val="0"/>
                                      <w:marRight w:val="0"/>
                                      <w:marTop w:val="0"/>
                                      <w:marBottom w:val="0"/>
                                      <w:divBdr>
                                        <w:top w:val="none" w:sz="0" w:space="0" w:color="auto"/>
                                        <w:left w:val="none" w:sz="0" w:space="0" w:color="auto"/>
                                        <w:bottom w:val="none" w:sz="0" w:space="0" w:color="auto"/>
                                        <w:right w:val="none" w:sz="0" w:space="0" w:color="auto"/>
                                      </w:divBdr>
                                    </w:div>
                                    <w:div w:id="11334469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95740171">
                          <w:marLeft w:val="0"/>
                          <w:marRight w:val="0"/>
                          <w:marTop w:val="0"/>
                          <w:marBottom w:val="0"/>
                          <w:divBdr>
                            <w:top w:val="none" w:sz="0" w:space="0" w:color="auto"/>
                            <w:left w:val="none" w:sz="0" w:space="0" w:color="auto"/>
                            <w:bottom w:val="none" w:sz="0" w:space="0" w:color="auto"/>
                            <w:right w:val="none" w:sz="0" w:space="0" w:color="auto"/>
                          </w:divBdr>
                          <w:divsChild>
                            <w:div w:id="1339891968">
                              <w:marLeft w:val="0"/>
                              <w:marRight w:val="0"/>
                              <w:marTop w:val="0"/>
                              <w:marBottom w:val="0"/>
                              <w:divBdr>
                                <w:top w:val="none" w:sz="0" w:space="0" w:color="auto"/>
                                <w:left w:val="none" w:sz="0" w:space="0" w:color="auto"/>
                                <w:bottom w:val="none" w:sz="0" w:space="0" w:color="auto"/>
                                <w:right w:val="none" w:sz="0" w:space="0" w:color="auto"/>
                              </w:divBdr>
                              <w:divsChild>
                                <w:div w:id="1833713480">
                                  <w:marLeft w:val="0"/>
                                  <w:marRight w:val="0"/>
                                  <w:marTop w:val="0"/>
                                  <w:marBottom w:val="600"/>
                                  <w:divBdr>
                                    <w:top w:val="none" w:sz="0" w:space="0" w:color="auto"/>
                                    <w:left w:val="none" w:sz="0" w:space="0" w:color="auto"/>
                                    <w:bottom w:val="none" w:sz="0" w:space="0" w:color="auto"/>
                                    <w:right w:val="none" w:sz="0" w:space="0" w:color="auto"/>
                                  </w:divBdr>
                                  <w:divsChild>
                                    <w:div w:id="1445072455">
                                      <w:marLeft w:val="0"/>
                                      <w:marRight w:val="0"/>
                                      <w:marTop w:val="0"/>
                                      <w:marBottom w:val="600"/>
                                      <w:divBdr>
                                        <w:top w:val="none" w:sz="0" w:space="0" w:color="auto"/>
                                        <w:left w:val="none" w:sz="0" w:space="0" w:color="auto"/>
                                        <w:bottom w:val="none" w:sz="0" w:space="0" w:color="auto"/>
                                        <w:right w:val="none" w:sz="0" w:space="0" w:color="auto"/>
                                      </w:divBdr>
                                    </w:div>
                                    <w:div w:id="135707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6470389">
      <w:marLeft w:val="0"/>
      <w:marRight w:val="0"/>
      <w:marTop w:val="0"/>
      <w:marBottom w:val="0"/>
      <w:divBdr>
        <w:top w:val="none" w:sz="0" w:space="0" w:color="auto"/>
        <w:left w:val="none" w:sz="0" w:space="0" w:color="auto"/>
        <w:bottom w:val="none" w:sz="0" w:space="0" w:color="auto"/>
        <w:right w:val="none" w:sz="0" w:space="0" w:color="auto"/>
      </w:divBdr>
    </w:div>
    <w:div w:id="1251504857">
      <w:bodyDiv w:val="1"/>
      <w:marLeft w:val="0"/>
      <w:marRight w:val="0"/>
      <w:marTop w:val="0"/>
      <w:marBottom w:val="0"/>
      <w:divBdr>
        <w:top w:val="none" w:sz="0" w:space="0" w:color="auto"/>
        <w:left w:val="none" w:sz="0" w:space="0" w:color="auto"/>
        <w:bottom w:val="none" w:sz="0" w:space="0" w:color="auto"/>
        <w:right w:val="none" w:sz="0" w:space="0" w:color="auto"/>
      </w:divBdr>
      <w:divsChild>
        <w:div w:id="1115370800">
          <w:marLeft w:val="0"/>
          <w:marRight w:val="0"/>
          <w:marTop w:val="0"/>
          <w:marBottom w:val="225"/>
          <w:divBdr>
            <w:top w:val="none" w:sz="0" w:space="0" w:color="auto"/>
            <w:left w:val="none" w:sz="0" w:space="0" w:color="auto"/>
            <w:bottom w:val="none" w:sz="0" w:space="0" w:color="auto"/>
            <w:right w:val="none" w:sz="0" w:space="0" w:color="auto"/>
          </w:divBdr>
          <w:divsChild>
            <w:div w:id="1012878263">
              <w:marLeft w:val="0"/>
              <w:marRight w:val="0"/>
              <w:marTop w:val="0"/>
              <w:marBottom w:val="0"/>
              <w:divBdr>
                <w:top w:val="none" w:sz="0" w:space="0" w:color="auto"/>
                <w:left w:val="none" w:sz="0" w:space="0" w:color="auto"/>
                <w:bottom w:val="none" w:sz="0" w:space="0" w:color="auto"/>
                <w:right w:val="none" w:sz="0" w:space="0" w:color="auto"/>
              </w:divBdr>
              <w:divsChild>
                <w:div w:id="2019429153">
                  <w:marLeft w:val="0"/>
                  <w:marRight w:val="0"/>
                  <w:marTop w:val="0"/>
                  <w:marBottom w:val="300"/>
                  <w:divBdr>
                    <w:top w:val="none" w:sz="0" w:space="0" w:color="auto"/>
                    <w:left w:val="none" w:sz="0" w:space="0" w:color="auto"/>
                    <w:bottom w:val="none" w:sz="0" w:space="0" w:color="auto"/>
                    <w:right w:val="none" w:sz="0" w:space="0" w:color="auto"/>
                  </w:divBdr>
                </w:div>
                <w:div w:id="217980491">
                  <w:marLeft w:val="0"/>
                  <w:marRight w:val="0"/>
                  <w:marTop w:val="0"/>
                  <w:marBottom w:val="0"/>
                  <w:divBdr>
                    <w:top w:val="none" w:sz="0" w:space="0" w:color="auto"/>
                    <w:left w:val="none" w:sz="0" w:space="0" w:color="auto"/>
                    <w:bottom w:val="none" w:sz="0" w:space="0" w:color="auto"/>
                    <w:right w:val="none" w:sz="0" w:space="0" w:color="auto"/>
                  </w:divBdr>
                  <w:divsChild>
                    <w:div w:id="843857609">
                      <w:marLeft w:val="0"/>
                      <w:marRight w:val="0"/>
                      <w:marTop w:val="0"/>
                      <w:marBottom w:val="225"/>
                      <w:divBdr>
                        <w:top w:val="none" w:sz="0" w:space="0" w:color="auto"/>
                        <w:left w:val="none" w:sz="0" w:space="0" w:color="auto"/>
                        <w:bottom w:val="none" w:sz="0" w:space="0" w:color="auto"/>
                        <w:right w:val="none" w:sz="0" w:space="0" w:color="auto"/>
                      </w:divBdr>
                    </w:div>
                    <w:div w:id="1241254432">
                      <w:marLeft w:val="0"/>
                      <w:marRight w:val="0"/>
                      <w:marTop w:val="0"/>
                      <w:marBottom w:val="0"/>
                      <w:divBdr>
                        <w:top w:val="none" w:sz="0" w:space="0" w:color="auto"/>
                        <w:left w:val="none" w:sz="0" w:space="0" w:color="auto"/>
                        <w:bottom w:val="none" w:sz="0" w:space="0" w:color="auto"/>
                        <w:right w:val="none" w:sz="0" w:space="0" w:color="auto"/>
                      </w:divBdr>
                    </w:div>
                    <w:div w:id="1844734225">
                      <w:marLeft w:val="0"/>
                      <w:marRight w:val="0"/>
                      <w:marTop w:val="0"/>
                      <w:marBottom w:val="0"/>
                      <w:divBdr>
                        <w:top w:val="none" w:sz="0" w:space="0" w:color="auto"/>
                        <w:left w:val="none" w:sz="0" w:space="0" w:color="auto"/>
                        <w:bottom w:val="none" w:sz="0" w:space="0" w:color="auto"/>
                        <w:right w:val="none" w:sz="0" w:space="0" w:color="auto"/>
                      </w:divBdr>
                    </w:div>
                    <w:div w:id="1446343517">
                      <w:marLeft w:val="0"/>
                      <w:marRight w:val="0"/>
                      <w:marTop w:val="0"/>
                      <w:marBottom w:val="0"/>
                      <w:divBdr>
                        <w:top w:val="none" w:sz="0" w:space="0" w:color="auto"/>
                        <w:left w:val="none" w:sz="0" w:space="0" w:color="auto"/>
                        <w:bottom w:val="none" w:sz="0" w:space="0" w:color="auto"/>
                        <w:right w:val="none" w:sz="0" w:space="0" w:color="auto"/>
                      </w:divBdr>
                    </w:div>
                    <w:div w:id="1596594021">
                      <w:marLeft w:val="0"/>
                      <w:marRight w:val="0"/>
                      <w:marTop w:val="0"/>
                      <w:marBottom w:val="0"/>
                      <w:divBdr>
                        <w:top w:val="none" w:sz="0" w:space="0" w:color="auto"/>
                        <w:left w:val="none" w:sz="0" w:space="0" w:color="auto"/>
                        <w:bottom w:val="none" w:sz="0" w:space="0" w:color="auto"/>
                        <w:right w:val="none" w:sz="0" w:space="0" w:color="auto"/>
                      </w:divBdr>
                    </w:div>
                  </w:divsChild>
                </w:div>
                <w:div w:id="1507477651">
                  <w:marLeft w:val="0"/>
                  <w:marRight w:val="0"/>
                  <w:marTop w:val="0"/>
                  <w:marBottom w:val="0"/>
                  <w:divBdr>
                    <w:top w:val="none" w:sz="0" w:space="0" w:color="auto"/>
                    <w:left w:val="none" w:sz="0" w:space="0" w:color="auto"/>
                    <w:bottom w:val="none" w:sz="0" w:space="0" w:color="auto"/>
                    <w:right w:val="none" w:sz="0" w:space="0" w:color="auto"/>
                  </w:divBdr>
                  <w:divsChild>
                    <w:div w:id="883250083">
                      <w:marLeft w:val="0"/>
                      <w:marRight w:val="0"/>
                      <w:marTop w:val="0"/>
                      <w:marBottom w:val="0"/>
                      <w:divBdr>
                        <w:top w:val="none" w:sz="0" w:space="0" w:color="auto"/>
                        <w:left w:val="none" w:sz="0" w:space="0" w:color="auto"/>
                        <w:bottom w:val="none" w:sz="0" w:space="0" w:color="auto"/>
                        <w:right w:val="none" w:sz="0" w:space="0" w:color="auto"/>
                      </w:divBdr>
                    </w:div>
                    <w:div w:id="1097676090">
                      <w:marLeft w:val="0"/>
                      <w:marRight w:val="0"/>
                      <w:marTop w:val="0"/>
                      <w:marBottom w:val="0"/>
                      <w:divBdr>
                        <w:top w:val="none" w:sz="0" w:space="0" w:color="auto"/>
                        <w:left w:val="none" w:sz="0" w:space="0" w:color="auto"/>
                        <w:bottom w:val="none" w:sz="0" w:space="0" w:color="auto"/>
                        <w:right w:val="none" w:sz="0" w:space="0" w:color="auto"/>
                      </w:divBdr>
                    </w:div>
                    <w:div w:id="2081173670">
                      <w:marLeft w:val="0"/>
                      <w:marRight w:val="0"/>
                      <w:marTop w:val="0"/>
                      <w:marBottom w:val="0"/>
                      <w:divBdr>
                        <w:top w:val="none" w:sz="0" w:space="0" w:color="auto"/>
                        <w:left w:val="none" w:sz="0" w:space="0" w:color="auto"/>
                        <w:bottom w:val="none" w:sz="0" w:space="0" w:color="auto"/>
                        <w:right w:val="none" w:sz="0" w:space="0" w:color="auto"/>
                      </w:divBdr>
                    </w:div>
                    <w:div w:id="1677687100">
                      <w:marLeft w:val="0"/>
                      <w:marRight w:val="0"/>
                      <w:marTop w:val="0"/>
                      <w:marBottom w:val="0"/>
                      <w:divBdr>
                        <w:top w:val="none" w:sz="0" w:space="0" w:color="auto"/>
                        <w:left w:val="none" w:sz="0" w:space="0" w:color="auto"/>
                        <w:bottom w:val="none" w:sz="0" w:space="0" w:color="auto"/>
                        <w:right w:val="none" w:sz="0" w:space="0" w:color="auto"/>
                      </w:divBdr>
                    </w:div>
                    <w:div w:id="52437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9154">
          <w:marLeft w:val="0"/>
          <w:marRight w:val="0"/>
          <w:marTop w:val="0"/>
          <w:marBottom w:val="600"/>
          <w:divBdr>
            <w:top w:val="none" w:sz="0" w:space="0" w:color="auto"/>
            <w:left w:val="none" w:sz="0" w:space="0" w:color="auto"/>
            <w:bottom w:val="none" w:sz="0" w:space="0" w:color="auto"/>
            <w:right w:val="none" w:sz="0" w:space="0" w:color="auto"/>
          </w:divBdr>
        </w:div>
        <w:div w:id="2041275697">
          <w:marLeft w:val="0"/>
          <w:marRight w:val="0"/>
          <w:marTop w:val="0"/>
          <w:marBottom w:val="225"/>
          <w:divBdr>
            <w:top w:val="none" w:sz="0" w:space="0" w:color="auto"/>
            <w:left w:val="none" w:sz="0" w:space="0" w:color="auto"/>
            <w:bottom w:val="none" w:sz="0" w:space="0" w:color="auto"/>
            <w:right w:val="none" w:sz="0" w:space="0" w:color="auto"/>
          </w:divBdr>
          <w:divsChild>
            <w:div w:id="616303556">
              <w:marLeft w:val="0"/>
              <w:marRight w:val="0"/>
              <w:marTop w:val="0"/>
              <w:marBottom w:val="0"/>
              <w:divBdr>
                <w:top w:val="none" w:sz="0" w:space="0" w:color="auto"/>
                <w:left w:val="none" w:sz="0" w:space="0" w:color="auto"/>
                <w:bottom w:val="none" w:sz="0" w:space="0" w:color="auto"/>
                <w:right w:val="none" w:sz="0" w:space="0" w:color="auto"/>
              </w:divBdr>
              <w:divsChild>
                <w:div w:id="209876661">
                  <w:marLeft w:val="0"/>
                  <w:marRight w:val="0"/>
                  <w:marTop w:val="0"/>
                  <w:marBottom w:val="225"/>
                  <w:divBdr>
                    <w:top w:val="none" w:sz="0" w:space="0" w:color="auto"/>
                    <w:left w:val="none" w:sz="0" w:space="0" w:color="auto"/>
                    <w:bottom w:val="none" w:sz="0" w:space="0" w:color="auto"/>
                    <w:right w:val="none" w:sz="0" w:space="0" w:color="auto"/>
                  </w:divBdr>
                  <w:divsChild>
                    <w:div w:id="902175892">
                      <w:marLeft w:val="0"/>
                      <w:marRight w:val="0"/>
                      <w:marTop w:val="0"/>
                      <w:marBottom w:val="0"/>
                      <w:divBdr>
                        <w:top w:val="none" w:sz="0" w:space="0" w:color="auto"/>
                        <w:left w:val="none" w:sz="0" w:space="0" w:color="auto"/>
                        <w:bottom w:val="none" w:sz="0" w:space="0" w:color="auto"/>
                        <w:right w:val="none" w:sz="0" w:space="0" w:color="auto"/>
                      </w:divBdr>
                      <w:divsChild>
                        <w:div w:id="301621256">
                          <w:marLeft w:val="0"/>
                          <w:marRight w:val="0"/>
                          <w:marTop w:val="0"/>
                          <w:marBottom w:val="225"/>
                          <w:divBdr>
                            <w:top w:val="none" w:sz="0" w:space="0" w:color="auto"/>
                            <w:left w:val="none" w:sz="0" w:space="0" w:color="auto"/>
                            <w:bottom w:val="none" w:sz="0" w:space="0" w:color="auto"/>
                            <w:right w:val="none" w:sz="0" w:space="0" w:color="auto"/>
                          </w:divBdr>
                        </w:div>
                      </w:divsChild>
                    </w:div>
                    <w:div w:id="2141848226">
                      <w:marLeft w:val="0"/>
                      <w:marRight w:val="0"/>
                      <w:marTop w:val="0"/>
                      <w:marBottom w:val="0"/>
                      <w:divBdr>
                        <w:top w:val="none" w:sz="0" w:space="0" w:color="auto"/>
                        <w:left w:val="none" w:sz="0" w:space="0" w:color="auto"/>
                        <w:bottom w:val="none" w:sz="0" w:space="0" w:color="auto"/>
                        <w:right w:val="none" w:sz="0" w:space="0" w:color="auto"/>
                      </w:divBdr>
                      <w:divsChild>
                        <w:div w:id="1859737446">
                          <w:marLeft w:val="0"/>
                          <w:marRight w:val="0"/>
                          <w:marTop w:val="0"/>
                          <w:marBottom w:val="150"/>
                          <w:divBdr>
                            <w:top w:val="none" w:sz="0" w:space="0" w:color="auto"/>
                            <w:left w:val="none" w:sz="0" w:space="0" w:color="auto"/>
                            <w:bottom w:val="none" w:sz="0" w:space="0" w:color="auto"/>
                            <w:right w:val="none" w:sz="0" w:space="0" w:color="auto"/>
                          </w:divBdr>
                        </w:div>
                        <w:div w:id="378212520">
                          <w:marLeft w:val="0"/>
                          <w:marRight w:val="0"/>
                          <w:marTop w:val="0"/>
                          <w:marBottom w:val="0"/>
                          <w:divBdr>
                            <w:top w:val="none" w:sz="0" w:space="0" w:color="auto"/>
                            <w:left w:val="none" w:sz="0" w:space="0" w:color="auto"/>
                            <w:bottom w:val="none" w:sz="0" w:space="0" w:color="auto"/>
                            <w:right w:val="none" w:sz="0" w:space="0" w:color="auto"/>
                          </w:divBdr>
                        </w:div>
                        <w:div w:id="2108306606">
                          <w:marLeft w:val="0"/>
                          <w:marRight w:val="0"/>
                          <w:marTop w:val="0"/>
                          <w:marBottom w:val="0"/>
                          <w:divBdr>
                            <w:top w:val="none" w:sz="0" w:space="0" w:color="auto"/>
                            <w:left w:val="none" w:sz="0" w:space="0" w:color="auto"/>
                            <w:bottom w:val="none" w:sz="0" w:space="0" w:color="auto"/>
                            <w:right w:val="none" w:sz="0" w:space="0" w:color="auto"/>
                          </w:divBdr>
                        </w:div>
                        <w:div w:id="338822970">
                          <w:marLeft w:val="0"/>
                          <w:marRight w:val="0"/>
                          <w:marTop w:val="0"/>
                          <w:marBottom w:val="0"/>
                          <w:divBdr>
                            <w:top w:val="none" w:sz="0" w:space="0" w:color="auto"/>
                            <w:left w:val="none" w:sz="0" w:space="0" w:color="auto"/>
                            <w:bottom w:val="none" w:sz="0" w:space="0" w:color="auto"/>
                            <w:right w:val="none" w:sz="0" w:space="0" w:color="auto"/>
                          </w:divBdr>
                        </w:div>
                        <w:div w:id="1368332505">
                          <w:marLeft w:val="0"/>
                          <w:marRight w:val="0"/>
                          <w:marTop w:val="0"/>
                          <w:marBottom w:val="150"/>
                          <w:divBdr>
                            <w:top w:val="none" w:sz="0" w:space="0" w:color="auto"/>
                            <w:left w:val="none" w:sz="0" w:space="0" w:color="auto"/>
                            <w:bottom w:val="none" w:sz="0" w:space="0" w:color="auto"/>
                            <w:right w:val="none" w:sz="0" w:space="0" w:color="auto"/>
                          </w:divBdr>
                        </w:div>
                        <w:div w:id="154668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682617">
          <w:marLeft w:val="0"/>
          <w:marRight w:val="0"/>
          <w:marTop w:val="0"/>
          <w:marBottom w:val="0"/>
          <w:divBdr>
            <w:top w:val="none" w:sz="0" w:space="0" w:color="auto"/>
            <w:left w:val="none" w:sz="0" w:space="0" w:color="auto"/>
            <w:bottom w:val="none" w:sz="0" w:space="0" w:color="auto"/>
            <w:right w:val="none" w:sz="0" w:space="0" w:color="auto"/>
          </w:divBdr>
          <w:divsChild>
            <w:div w:id="1947887512">
              <w:marLeft w:val="0"/>
              <w:marRight w:val="0"/>
              <w:marTop w:val="0"/>
              <w:marBottom w:val="0"/>
              <w:divBdr>
                <w:top w:val="none" w:sz="0" w:space="0" w:color="auto"/>
                <w:left w:val="none" w:sz="0" w:space="0" w:color="auto"/>
                <w:bottom w:val="none" w:sz="0" w:space="0" w:color="auto"/>
                <w:right w:val="none" w:sz="0" w:space="0" w:color="auto"/>
              </w:divBdr>
              <w:divsChild>
                <w:div w:id="146442809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244073723">
          <w:marLeft w:val="0"/>
          <w:marRight w:val="0"/>
          <w:marTop w:val="0"/>
          <w:marBottom w:val="0"/>
          <w:divBdr>
            <w:top w:val="none" w:sz="0" w:space="0" w:color="auto"/>
            <w:left w:val="none" w:sz="0" w:space="0" w:color="auto"/>
            <w:bottom w:val="none" w:sz="0" w:space="0" w:color="auto"/>
            <w:right w:val="none" w:sz="0" w:space="0" w:color="auto"/>
          </w:divBdr>
        </w:div>
        <w:div w:id="632294900">
          <w:marLeft w:val="0"/>
          <w:marRight w:val="0"/>
          <w:marTop w:val="0"/>
          <w:marBottom w:val="0"/>
          <w:divBdr>
            <w:top w:val="none" w:sz="0" w:space="0" w:color="auto"/>
            <w:left w:val="none" w:sz="0" w:space="0" w:color="auto"/>
            <w:bottom w:val="none" w:sz="0" w:space="0" w:color="auto"/>
            <w:right w:val="none" w:sz="0" w:space="0" w:color="auto"/>
          </w:divBdr>
          <w:divsChild>
            <w:div w:id="1969698951">
              <w:marLeft w:val="0"/>
              <w:marRight w:val="0"/>
              <w:marTop w:val="0"/>
              <w:marBottom w:val="225"/>
              <w:divBdr>
                <w:top w:val="none" w:sz="0" w:space="0" w:color="auto"/>
                <w:left w:val="none" w:sz="0" w:space="0" w:color="auto"/>
                <w:bottom w:val="none" w:sz="0" w:space="0" w:color="auto"/>
                <w:right w:val="none" w:sz="0" w:space="0" w:color="auto"/>
              </w:divBdr>
              <w:divsChild>
                <w:div w:id="157816403">
                  <w:marLeft w:val="0"/>
                  <w:marRight w:val="0"/>
                  <w:marTop w:val="0"/>
                  <w:marBottom w:val="0"/>
                  <w:divBdr>
                    <w:top w:val="none" w:sz="0" w:space="0" w:color="auto"/>
                    <w:left w:val="none" w:sz="0" w:space="0" w:color="auto"/>
                    <w:bottom w:val="none" w:sz="0" w:space="0" w:color="auto"/>
                    <w:right w:val="none" w:sz="0" w:space="0" w:color="auto"/>
                  </w:divBdr>
                  <w:divsChild>
                    <w:div w:id="972560022">
                      <w:marLeft w:val="0"/>
                      <w:marRight w:val="0"/>
                      <w:marTop w:val="0"/>
                      <w:marBottom w:val="0"/>
                      <w:divBdr>
                        <w:top w:val="none" w:sz="0" w:space="0" w:color="auto"/>
                        <w:left w:val="none" w:sz="0" w:space="0" w:color="auto"/>
                        <w:bottom w:val="none" w:sz="0" w:space="0" w:color="auto"/>
                        <w:right w:val="none" w:sz="0" w:space="0" w:color="auto"/>
                      </w:divBdr>
                      <w:divsChild>
                        <w:div w:id="1165052348">
                          <w:marLeft w:val="0"/>
                          <w:marRight w:val="0"/>
                          <w:marTop w:val="0"/>
                          <w:marBottom w:val="0"/>
                          <w:divBdr>
                            <w:top w:val="none" w:sz="0" w:space="0" w:color="auto"/>
                            <w:left w:val="none" w:sz="0" w:space="0" w:color="auto"/>
                            <w:bottom w:val="none" w:sz="0" w:space="0" w:color="auto"/>
                            <w:right w:val="none" w:sz="0" w:space="0" w:color="auto"/>
                          </w:divBdr>
                        </w:div>
                        <w:div w:id="11877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160734">
          <w:marLeft w:val="0"/>
          <w:marRight w:val="0"/>
          <w:marTop w:val="0"/>
          <w:marBottom w:val="0"/>
          <w:divBdr>
            <w:top w:val="none" w:sz="0" w:space="0" w:color="auto"/>
            <w:left w:val="none" w:sz="0" w:space="0" w:color="auto"/>
            <w:bottom w:val="none" w:sz="0" w:space="0" w:color="auto"/>
            <w:right w:val="none" w:sz="0" w:space="0" w:color="auto"/>
          </w:divBdr>
          <w:divsChild>
            <w:div w:id="78453876">
              <w:marLeft w:val="0"/>
              <w:marRight w:val="0"/>
              <w:marTop w:val="300"/>
              <w:marBottom w:val="225"/>
              <w:divBdr>
                <w:top w:val="none" w:sz="0" w:space="0" w:color="auto"/>
                <w:left w:val="none" w:sz="0" w:space="0" w:color="auto"/>
                <w:bottom w:val="none" w:sz="0" w:space="0" w:color="auto"/>
                <w:right w:val="none" w:sz="0" w:space="0" w:color="auto"/>
              </w:divBdr>
              <w:divsChild>
                <w:div w:id="11594956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18147934">
          <w:marLeft w:val="0"/>
          <w:marRight w:val="0"/>
          <w:marTop w:val="0"/>
          <w:marBottom w:val="0"/>
          <w:divBdr>
            <w:top w:val="none" w:sz="0" w:space="0" w:color="auto"/>
            <w:left w:val="none" w:sz="0" w:space="0" w:color="auto"/>
            <w:bottom w:val="none" w:sz="0" w:space="0" w:color="auto"/>
            <w:right w:val="none" w:sz="0" w:space="0" w:color="auto"/>
          </w:divBdr>
          <w:divsChild>
            <w:div w:id="604115183">
              <w:marLeft w:val="0"/>
              <w:marRight w:val="0"/>
              <w:marTop w:val="0"/>
              <w:marBottom w:val="0"/>
              <w:divBdr>
                <w:top w:val="none" w:sz="0" w:space="0" w:color="auto"/>
                <w:left w:val="none" w:sz="0" w:space="0" w:color="auto"/>
                <w:bottom w:val="none" w:sz="0" w:space="0" w:color="auto"/>
                <w:right w:val="none" w:sz="0" w:space="0" w:color="auto"/>
              </w:divBdr>
              <w:divsChild>
                <w:div w:id="680741063">
                  <w:marLeft w:val="0"/>
                  <w:marRight w:val="0"/>
                  <w:marTop w:val="0"/>
                  <w:marBottom w:val="600"/>
                  <w:divBdr>
                    <w:top w:val="none" w:sz="0" w:space="0" w:color="auto"/>
                    <w:left w:val="none" w:sz="0" w:space="0" w:color="auto"/>
                    <w:bottom w:val="none" w:sz="0" w:space="0" w:color="auto"/>
                    <w:right w:val="none" w:sz="0" w:space="0" w:color="auto"/>
                  </w:divBdr>
                  <w:divsChild>
                    <w:div w:id="1158158446">
                      <w:marLeft w:val="0"/>
                      <w:marRight w:val="0"/>
                      <w:marTop w:val="0"/>
                      <w:marBottom w:val="600"/>
                      <w:divBdr>
                        <w:top w:val="none" w:sz="0" w:space="0" w:color="auto"/>
                        <w:left w:val="none" w:sz="0" w:space="0" w:color="auto"/>
                        <w:bottom w:val="none" w:sz="0" w:space="0" w:color="auto"/>
                        <w:right w:val="none" w:sz="0" w:space="0" w:color="auto"/>
                      </w:divBdr>
                    </w:div>
                    <w:div w:id="818350493">
                      <w:marLeft w:val="0"/>
                      <w:marRight w:val="0"/>
                      <w:marTop w:val="0"/>
                      <w:marBottom w:val="150"/>
                      <w:divBdr>
                        <w:top w:val="none" w:sz="0" w:space="0" w:color="auto"/>
                        <w:left w:val="none" w:sz="0" w:space="0" w:color="auto"/>
                        <w:bottom w:val="none" w:sz="0" w:space="0" w:color="auto"/>
                        <w:right w:val="none" w:sz="0" w:space="0" w:color="auto"/>
                      </w:divBdr>
                    </w:div>
                    <w:div w:id="197545168">
                      <w:marLeft w:val="0"/>
                      <w:marRight w:val="0"/>
                      <w:marTop w:val="0"/>
                      <w:marBottom w:val="0"/>
                      <w:divBdr>
                        <w:top w:val="none" w:sz="0" w:space="0" w:color="auto"/>
                        <w:left w:val="none" w:sz="0" w:space="0" w:color="auto"/>
                        <w:bottom w:val="none" w:sz="0" w:space="0" w:color="auto"/>
                        <w:right w:val="none" w:sz="0" w:space="0" w:color="auto"/>
                      </w:divBdr>
                      <w:divsChild>
                        <w:div w:id="1957979777">
                          <w:marLeft w:val="0"/>
                          <w:marRight w:val="0"/>
                          <w:marTop w:val="0"/>
                          <w:marBottom w:val="0"/>
                          <w:divBdr>
                            <w:top w:val="none" w:sz="0" w:space="0" w:color="auto"/>
                            <w:left w:val="none" w:sz="0" w:space="0" w:color="auto"/>
                            <w:bottom w:val="none" w:sz="0" w:space="0" w:color="auto"/>
                            <w:right w:val="none" w:sz="0" w:space="0" w:color="auto"/>
                          </w:divBdr>
                        </w:div>
                      </w:divsChild>
                    </w:div>
                    <w:div w:id="1959488062">
                      <w:marLeft w:val="0"/>
                      <w:marRight w:val="0"/>
                      <w:marTop w:val="0"/>
                      <w:marBottom w:val="0"/>
                      <w:divBdr>
                        <w:top w:val="none" w:sz="0" w:space="0" w:color="auto"/>
                        <w:left w:val="none" w:sz="0" w:space="0" w:color="auto"/>
                        <w:bottom w:val="none" w:sz="0" w:space="0" w:color="auto"/>
                        <w:right w:val="none" w:sz="0" w:space="0" w:color="auto"/>
                      </w:divBdr>
                    </w:div>
                    <w:div w:id="575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1659">
          <w:marLeft w:val="0"/>
          <w:marRight w:val="0"/>
          <w:marTop w:val="0"/>
          <w:marBottom w:val="0"/>
          <w:divBdr>
            <w:top w:val="none" w:sz="0" w:space="0" w:color="auto"/>
            <w:left w:val="none" w:sz="0" w:space="0" w:color="auto"/>
            <w:bottom w:val="none" w:sz="0" w:space="0" w:color="auto"/>
            <w:right w:val="none" w:sz="0" w:space="0" w:color="auto"/>
          </w:divBdr>
          <w:divsChild>
            <w:div w:id="1210845745">
              <w:marLeft w:val="0"/>
              <w:marRight w:val="0"/>
              <w:marTop w:val="0"/>
              <w:marBottom w:val="0"/>
              <w:divBdr>
                <w:top w:val="none" w:sz="0" w:space="0" w:color="auto"/>
                <w:left w:val="none" w:sz="0" w:space="0" w:color="auto"/>
                <w:bottom w:val="none" w:sz="0" w:space="0" w:color="auto"/>
                <w:right w:val="none" w:sz="0" w:space="0" w:color="auto"/>
              </w:divBdr>
              <w:divsChild>
                <w:div w:id="233249555">
                  <w:marLeft w:val="0"/>
                  <w:marRight w:val="0"/>
                  <w:marTop w:val="0"/>
                  <w:marBottom w:val="600"/>
                  <w:divBdr>
                    <w:top w:val="none" w:sz="0" w:space="0" w:color="auto"/>
                    <w:left w:val="none" w:sz="0" w:space="0" w:color="auto"/>
                    <w:bottom w:val="none" w:sz="0" w:space="0" w:color="auto"/>
                    <w:right w:val="none" w:sz="0" w:space="0" w:color="auto"/>
                  </w:divBdr>
                  <w:divsChild>
                    <w:div w:id="163404680">
                      <w:marLeft w:val="0"/>
                      <w:marRight w:val="0"/>
                      <w:marTop w:val="0"/>
                      <w:marBottom w:val="600"/>
                      <w:divBdr>
                        <w:top w:val="none" w:sz="0" w:space="0" w:color="auto"/>
                        <w:left w:val="none" w:sz="0" w:space="0" w:color="auto"/>
                        <w:bottom w:val="none" w:sz="0" w:space="0" w:color="auto"/>
                        <w:right w:val="none" w:sz="0" w:space="0" w:color="auto"/>
                      </w:divBdr>
                    </w:div>
                    <w:div w:id="17969526">
                      <w:marLeft w:val="0"/>
                      <w:marRight w:val="0"/>
                      <w:marTop w:val="0"/>
                      <w:marBottom w:val="0"/>
                      <w:divBdr>
                        <w:top w:val="none" w:sz="0" w:space="0" w:color="auto"/>
                        <w:left w:val="none" w:sz="0" w:space="0" w:color="auto"/>
                        <w:bottom w:val="none" w:sz="0" w:space="0" w:color="auto"/>
                        <w:right w:val="none" w:sz="0" w:space="0" w:color="auto"/>
                      </w:divBdr>
                    </w:div>
                    <w:div w:id="449014005">
                      <w:marLeft w:val="0"/>
                      <w:marRight w:val="0"/>
                      <w:marTop w:val="0"/>
                      <w:marBottom w:val="0"/>
                      <w:divBdr>
                        <w:top w:val="none" w:sz="0" w:space="0" w:color="auto"/>
                        <w:left w:val="none" w:sz="0" w:space="0" w:color="auto"/>
                        <w:bottom w:val="none" w:sz="0" w:space="0" w:color="auto"/>
                        <w:right w:val="none" w:sz="0" w:space="0" w:color="auto"/>
                      </w:divBdr>
                    </w:div>
                    <w:div w:id="325011162">
                      <w:marLeft w:val="0"/>
                      <w:marRight w:val="0"/>
                      <w:marTop w:val="0"/>
                      <w:marBottom w:val="0"/>
                      <w:divBdr>
                        <w:top w:val="none" w:sz="0" w:space="0" w:color="auto"/>
                        <w:left w:val="none" w:sz="0" w:space="0" w:color="auto"/>
                        <w:bottom w:val="none" w:sz="0" w:space="0" w:color="auto"/>
                        <w:right w:val="none" w:sz="0" w:space="0" w:color="auto"/>
                      </w:divBdr>
                    </w:div>
                    <w:div w:id="11051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34820">
          <w:marLeft w:val="0"/>
          <w:marRight w:val="0"/>
          <w:marTop w:val="0"/>
          <w:marBottom w:val="0"/>
          <w:divBdr>
            <w:top w:val="none" w:sz="0" w:space="0" w:color="auto"/>
            <w:left w:val="none" w:sz="0" w:space="0" w:color="auto"/>
            <w:bottom w:val="none" w:sz="0" w:space="0" w:color="auto"/>
            <w:right w:val="none" w:sz="0" w:space="0" w:color="auto"/>
          </w:divBdr>
          <w:divsChild>
            <w:div w:id="262881488">
              <w:marLeft w:val="0"/>
              <w:marRight w:val="0"/>
              <w:marTop w:val="0"/>
              <w:marBottom w:val="0"/>
              <w:divBdr>
                <w:top w:val="none" w:sz="0" w:space="0" w:color="auto"/>
                <w:left w:val="none" w:sz="0" w:space="0" w:color="auto"/>
                <w:bottom w:val="none" w:sz="0" w:space="0" w:color="auto"/>
                <w:right w:val="none" w:sz="0" w:space="0" w:color="auto"/>
              </w:divBdr>
              <w:divsChild>
                <w:div w:id="788083152">
                  <w:marLeft w:val="0"/>
                  <w:marRight w:val="0"/>
                  <w:marTop w:val="0"/>
                  <w:marBottom w:val="600"/>
                  <w:divBdr>
                    <w:top w:val="none" w:sz="0" w:space="0" w:color="auto"/>
                    <w:left w:val="none" w:sz="0" w:space="0" w:color="auto"/>
                    <w:bottom w:val="none" w:sz="0" w:space="0" w:color="auto"/>
                    <w:right w:val="none" w:sz="0" w:space="0" w:color="auto"/>
                  </w:divBdr>
                  <w:divsChild>
                    <w:div w:id="45573208">
                      <w:marLeft w:val="0"/>
                      <w:marRight w:val="0"/>
                      <w:marTop w:val="0"/>
                      <w:marBottom w:val="600"/>
                      <w:divBdr>
                        <w:top w:val="none" w:sz="0" w:space="0" w:color="auto"/>
                        <w:left w:val="none" w:sz="0" w:space="0" w:color="auto"/>
                        <w:bottom w:val="none" w:sz="0" w:space="0" w:color="auto"/>
                        <w:right w:val="none" w:sz="0" w:space="0" w:color="auto"/>
                      </w:divBdr>
                    </w:div>
                    <w:div w:id="960113622">
                      <w:marLeft w:val="0"/>
                      <w:marRight w:val="0"/>
                      <w:marTop w:val="0"/>
                      <w:marBottom w:val="0"/>
                      <w:divBdr>
                        <w:top w:val="none" w:sz="0" w:space="0" w:color="auto"/>
                        <w:left w:val="none" w:sz="0" w:space="0" w:color="auto"/>
                        <w:bottom w:val="none" w:sz="0" w:space="0" w:color="auto"/>
                        <w:right w:val="none" w:sz="0" w:space="0" w:color="auto"/>
                      </w:divBdr>
                    </w:div>
                    <w:div w:id="919829270">
                      <w:marLeft w:val="0"/>
                      <w:marRight w:val="0"/>
                      <w:marTop w:val="0"/>
                      <w:marBottom w:val="0"/>
                      <w:divBdr>
                        <w:top w:val="none" w:sz="0" w:space="0" w:color="auto"/>
                        <w:left w:val="none" w:sz="0" w:space="0" w:color="auto"/>
                        <w:bottom w:val="none" w:sz="0" w:space="0" w:color="auto"/>
                        <w:right w:val="none" w:sz="0" w:space="0" w:color="auto"/>
                      </w:divBdr>
                    </w:div>
                    <w:div w:id="636106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83586424">
          <w:marLeft w:val="0"/>
          <w:marRight w:val="0"/>
          <w:marTop w:val="0"/>
          <w:marBottom w:val="0"/>
          <w:divBdr>
            <w:top w:val="none" w:sz="0" w:space="0" w:color="auto"/>
            <w:left w:val="none" w:sz="0" w:space="0" w:color="auto"/>
            <w:bottom w:val="none" w:sz="0" w:space="0" w:color="auto"/>
            <w:right w:val="none" w:sz="0" w:space="0" w:color="auto"/>
          </w:divBdr>
          <w:divsChild>
            <w:div w:id="1850562009">
              <w:marLeft w:val="0"/>
              <w:marRight w:val="0"/>
              <w:marTop w:val="0"/>
              <w:marBottom w:val="0"/>
              <w:divBdr>
                <w:top w:val="none" w:sz="0" w:space="0" w:color="auto"/>
                <w:left w:val="none" w:sz="0" w:space="0" w:color="auto"/>
                <w:bottom w:val="none" w:sz="0" w:space="0" w:color="auto"/>
                <w:right w:val="none" w:sz="0" w:space="0" w:color="auto"/>
              </w:divBdr>
              <w:divsChild>
                <w:div w:id="1431852725">
                  <w:marLeft w:val="0"/>
                  <w:marRight w:val="0"/>
                  <w:marTop w:val="0"/>
                  <w:marBottom w:val="600"/>
                  <w:divBdr>
                    <w:top w:val="none" w:sz="0" w:space="0" w:color="auto"/>
                    <w:left w:val="none" w:sz="0" w:space="0" w:color="auto"/>
                    <w:bottom w:val="none" w:sz="0" w:space="0" w:color="auto"/>
                    <w:right w:val="none" w:sz="0" w:space="0" w:color="auto"/>
                  </w:divBdr>
                  <w:divsChild>
                    <w:div w:id="1564561820">
                      <w:marLeft w:val="0"/>
                      <w:marRight w:val="0"/>
                      <w:marTop w:val="0"/>
                      <w:marBottom w:val="600"/>
                      <w:divBdr>
                        <w:top w:val="none" w:sz="0" w:space="0" w:color="auto"/>
                        <w:left w:val="none" w:sz="0" w:space="0" w:color="auto"/>
                        <w:bottom w:val="none" w:sz="0" w:space="0" w:color="auto"/>
                        <w:right w:val="none" w:sz="0" w:space="0" w:color="auto"/>
                      </w:divBdr>
                    </w:div>
                    <w:div w:id="191320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99842">
          <w:marLeft w:val="0"/>
          <w:marRight w:val="0"/>
          <w:marTop w:val="0"/>
          <w:marBottom w:val="0"/>
          <w:divBdr>
            <w:top w:val="none" w:sz="0" w:space="0" w:color="auto"/>
            <w:left w:val="none" w:sz="0" w:space="0" w:color="auto"/>
            <w:bottom w:val="none" w:sz="0" w:space="0" w:color="auto"/>
            <w:right w:val="none" w:sz="0" w:space="0" w:color="auto"/>
          </w:divBdr>
          <w:divsChild>
            <w:div w:id="197282908">
              <w:marLeft w:val="0"/>
              <w:marRight w:val="0"/>
              <w:marTop w:val="0"/>
              <w:marBottom w:val="0"/>
              <w:divBdr>
                <w:top w:val="none" w:sz="0" w:space="0" w:color="auto"/>
                <w:left w:val="none" w:sz="0" w:space="0" w:color="auto"/>
                <w:bottom w:val="none" w:sz="0" w:space="0" w:color="auto"/>
                <w:right w:val="none" w:sz="0" w:space="0" w:color="auto"/>
              </w:divBdr>
              <w:divsChild>
                <w:div w:id="332993114">
                  <w:marLeft w:val="0"/>
                  <w:marRight w:val="0"/>
                  <w:marTop w:val="0"/>
                  <w:marBottom w:val="600"/>
                  <w:divBdr>
                    <w:top w:val="none" w:sz="0" w:space="0" w:color="auto"/>
                    <w:left w:val="none" w:sz="0" w:space="0" w:color="auto"/>
                    <w:bottom w:val="none" w:sz="0" w:space="0" w:color="auto"/>
                    <w:right w:val="none" w:sz="0" w:space="0" w:color="auto"/>
                  </w:divBdr>
                  <w:divsChild>
                    <w:div w:id="424497058">
                      <w:marLeft w:val="0"/>
                      <w:marRight w:val="0"/>
                      <w:marTop w:val="0"/>
                      <w:marBottom w:val="150"/>
                      <w:divBdr>
                        <w:top w:val="none" w:sz="0" w:space="0" w:color="auto"/>
                        <w:left w:val="none" w:sz="0" w:space="0" w:color="auto"/>
                        <w:bottom w:val="none" w:sz="0" w:space="0" w:color="auto"/>
                        <w:right w:val="none" w:sz="0" w:space="0" w:color="auto"/>
                      </w:divBdr>
                    </w:div>
                    <w:div w:id="321741149">
                      <w:marLeft w:val="0"/>
                      <w:marRight w:val="0"/>
                      <w:marTop w:val="0"/>
                      <w:marBottom w:val="150"/>
                      <w:divBdr>
                        <w:top w:val="none" w:sz="0" w:space="0" w:color="auto"/>
                        <w:left w:val="none" w:sz="0" w:space="0" w:color="auto"/>
                        <w:bottom w:val="none" w:sz="0" w:space="0" w:color="auto"/>
                        <w:right w:val="none" w:sz="0" w:space="0" w:color="auto"/>
                      </w:divBdr>
                    </w:div>
                    <w:div w:id="1539585538">
                      <w:marLeft w:val="0"/>
                      <w:marRight w:val="0"/>
                      <w:marTop w:val="0"/>
                      <w:marBottom w:val="150"/>
                      <w:divBdr>
                        <w:top w:val="none" w:sz="0" w:space="0" w:color="auto"/>
                        <w:left w:val="none" w:sz="0" w:space="0" w:color="auto"/>
                        <w:bottom w:val="none" w:sz="0" w:space="0" w:color="auto"/>
                        <w:right w:val="none" w:sz="0" w:space="0" w:color="auto"/>
                      </w:divBdr>
                    </w:div>
                    <w:div w:id="21293469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66767686">
          <w:marLeft w:val="0"/>
          <w:marRight w:val="0"/>
          <w:marTop w:val="0"/>
          <w:marBottom w:val="0"/>
          <w:divBdr>
            <w:top w:val="none" w:sz="0" w:space="0" w:color="auto"/>
            <w:left w:val="none" w:sz="0" w:space="0" w:color="auto"/>
            <w:bottom w:val="none" w:sz="0" w:space="0" w:color="auto"/>
            <w:right w:val="none" w:sz="0" w:space="0" w:color="auto"/>
          </w:divBdr>
          <w:divsChild>
            <w:div w:id="2086293051">
              <w:marLeft w:val="0"/>
              <w:marRight w:val="0"/>
              <w:marTop w:val="0"/>
              <w:marBottom w:val="0"/>
              <w:divBdr>
                <w:top w:val="none" w:sz="0" w:space="0" w:color="auto"/>
                <w:left w:val="none" w:sz="0" w:space="0" w:color="auto"/>
                <w:bottom w:val="none" w:sz="0" w:space="0" w:color="auto"/>
                <w:right w:val="none" w:sz="0" w:space="0" w:color="auto"/>
              </w:divBdr>
              <w:divsChild>
                <w:div w:id="1029648641">
                  <w:marLeft w:val="0"/>
                  <w:marRight w:val="0"/>
                  <w:marTop w:val="0"/>
                  <w:marBottom w:val="600"/>
                  <w:divBdr>
                    <w:top w:val="none" w:sz="0" w:space="0" w:color="auto"/>
                    <w:left w:val="none" w:sz="0" w:space="0" w:color="auto"/>
                    <w:bottom w:val="none" w:sz="0" w:space="0" w:color="auto"/>
                    <w:right w:val="none" w:sz="0" w:space="0" w:color="auto"/>
                  </w:divBdr>
                  <w:divsChild>
                    <w:div w:id="999696538">
                      <w:marLeft w:val="0"/>
                      <w:marRight w:val="0"/>
                      <w:marTop w:val="0"/>
                      <w:marBottom w:val="600"/>
                      <w:divBdr>
                        <w:top w:val="none" w:sz="0" w:space="0" w:color="auto"/>
                        <w:left w:val="none" w:sz="0" w:space="0" w:color="auto"/>
                        <w:bottom w:val="none" w:sz="0" w:space="0" w:color="auto"/>
                        <w:right w:val="none" w:sz="0" w:space="0" w:color="auto"/>
                      </w:divBdr>
                    </w:div>
                    <w:div w:id="133766591">
                      <w:marLeft w:val="0"/>
                      <w:marRight w:val="0"/>
                      <w:marTop w:val="0"/>
                      <w:marBottom w:val="0"/>
                      <w:divBdr>
                        <w:top w:val="none" w:sz="0" w:space="0" w:color="auto"/>
                        <w:left w:val="none" w:sz="0" w:space="0" w:color="auto"/>
                        <w:bottom w:val="none" w:sz="0" w:space="0" w:color="auto"/>
                        <w:right w:val="none" w:sz="0" w:space="0" w:color="auto"/>
                      </w:divBdr>
                      <w:divsChild>
                        <w:div w:id="84968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685117">
      <w:bodyDiv w:val="1"/>
      <w:marLeft w:val="0"/>
      <w:marRight w:val="0"/>
      <w:marTop w:val="0"/>
      <w:marBottom w:val="0"/>
      <w:divBdr>
        <w:top w:val="none" w:sz="0" w:space="0" w:color="auto"/>
        <w:left w:val="none" w:sz="0" w:space="0" w:color="auto"/>
        <w:bottom w:val="none" w:sz="0" w:space="0" w:color="auto"/>
        <w:right w:val="none" w:sz="0" w:space="0" w:color="auto"/>
      </w:divBdr>
      <w:divsChild>
        <w:div w:id="643050515">
          <w:marLeft w:val="0"/>
          <w:marRight w:val="0"/>
          <w:marTop w:val="0"/>
          <w:marBottom w:val="0"/>
          <w:divBdr>
            <w:top w:val="none" w:sz="0" w:space="0" w:color="auto"/>
            <w:left w:val="none" w:sz="0" w:space="0" w:color="auto"/>
            <w:bottom w:val="none" w:sz="0" w:space="0" w:color="auto"/>
            <w:right w:val="none" w:sz="0" w:space="0" w:color="auto"/>
          </w:divBdr>
          <w:divsChild>
            <w:div w:id="520434394">
              <w:marLeft w:val="-225"/>
              <w:marRight w:val="-225"/>
              <w:marTop w:val="0"/>
              <w:marBottom w:val="0"/>
              <w:divBdr>
                <w:top w:val="none" w:sz="0" w:space="0" w:color="auto"/>
                <w:left w:val="none" w:sz="0" w:space="0" w:color="auto"/>
                <w:bottom w:val="none" w:sz="0" w:space="0" w:color="auto"/>
                <w:right w:val="none" w:sz="0" w:space="0" w:color="auto"/>
              </w:divBdr>
              <w:divsChild>
                <w:div w:id="279653496">
                  <w:marLeft w:val="0"/>
                  <w:marRight w:val="0"/>
                  <w:marTop w:val="0"/>
                  <w:marBottom w:val="60"/>
                  <w:divBdr>
                    <w:top w:val="single" w:sz="2" w:space="4" w:color="E5E5E5"/>
                    <w:left w:val="single" w:sz="2" w:space="9" w:color="E5E5E5"/>
                    <w:bottom w:val="single" w:sz="2" w:space="4" w:color="E5E5E5"/>
                    <w:right w:val="single" w:sz="2" w:space="4" w:color="E5E5E5"/>
                  </w:divBdr>
                  <w:divsChild>
                    <w:div w:id="576862656">
                      <w:marLeft w:val="0"/>
                      <w:marRight w:val="0"/>
                      <w:marTop w:val="0"/>
                      <w:marBottom w:val="0"/>
                      <w:divBdr>
                        <w:top w:val="none" w:sz="0" w:space="0" w:color="auto"/>
                        <w:left w:val="none" w:sz="0" w:space="0" w:color="auto"/>
                        <w:bottom w:val="none" w:sz="0" w:space="0" w:color="auto"/>
                        <w:right w:val="none" w:sz="0" w:space="0" w:color="auto"/>
                      </w:divBdr>
                      <w:divsChild>
                        <w:div w:id="1312755340">
                          <w:marLeft w:val="0"/>
                          <w:marRight w:val="0"/>
                          <w:marTop w:val="0"/>
                          <w:marBottom w:val="0"/>
                          <w:divBdr>
                            <w:top w:val="none" w:sz="0" w:space="0" w:color="auto"/>
                            <w:left w:val="none" w:sz="0" w:space="0" w:color="auto"/>
                            <w:bottom w:val="none" w:sz="0" w:space="0" w:color="auto"/>
                            <w:right w:val="none" w:sz="0" w:space="0" w:color="auto"/>
                          </w:divBdr>
                          <w:divsChild>
                            <w:div w:id="181301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199041">
              <w:marLeft w:val="-225"/>
              <w:marRight w:val="-225"/>
              <w:marTop w:val="0"/>
              <w:marBottom w:val="60"/>
              <w:divBdr>
                <w:top w:val="single" w:sz="6" w:space="4" w:color="E5E5E5"/>
                <w:left w:val="single" w:sz="6" w:space="9" w:color="E5E5E5"/>
                <w:bottom w:val="single" w:sz="6" w:space="4" w:color="E5E5E5"/>
                <w:right w:val="single" w:sz="6" w:space="4" w:color="E5E5E5"/>
              </w:divBdr>
              <w:divsChild>
                <w:div w:id="952828637">
                  <w:marLeft w:val="0"/>
                  <w:marRight w:val="0"/>
                  <w:marTop w:val="0"/>
                  <w:marBottom w:val="0"/>
                  <w:divBdr>
                    <w:top w:val="none" w:sz="0" w:space="0" w:color="auto"/>
                    <w:left w:val="none" w:sz="0" w:space="0" w:color="auto"/>
                    <w:bottom w:val="none" w:sz="0" w:space="0" w:color="auto"/>
                    <w:right w:val="none" w:sz="0" w:space="0" w:color="auto"/>
                  </w:divBdr>
                  <w:divsChild>
                    <w:div w:id="1470436084">
                      <w:marLeft w:val="0"/>
                      <w:marRight w:val="0"/>
                      <w:marTop w:val="0"/>
                      <w:marBottom w:val="0"/>
                      <w:divBdr>
                        <w:top w:val="none" w:sz="0" w:space="0" w:color="auto"/>
                        <w:left w:val="none" w:sz="0" w:space="0" w:color="auto"/>
                        <w:bottom w:val="none" w:sz="0" w:space="0" w:color="auto"/>
                        <w:right w:val="none" w:sz="0" w:space="0" w:color="auto"/>
                      </w:divBdr>
                      <w:divsChild>
                        <w:div w:id="170008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439210">
              <w:marLeft w:val="-225"/>
              <w:marRight w:val="-225"/>
              <w:marTop w:val="0"/>
              <w:marBottom w:val="60"/>
              <w:divBdr>
                <w:top w:val="single" w:sz="6" w:space="4" w:color="E5E5E5"/>
                <w:left w:val="single" w:sz="6" w:space="9" w:color="E5E5E5"/>
                <w:bottom w:val="single" w:sz="6" w:space="4" w:color="E5E5E5"/>
                <w:right w:val="single" w:sz="6" w:space="4" w:color="E5E5E5"/>
              </w:divBdr>
              <w:divsChild>
                <w:div w:id="1618486917">
                  <w:marLeft w:val="0"/>
                  <w:marRight w:val="0"/>
                  <w:marTop w:val="0"/>
                  <w:marBottom w:val="0"/>
                  <w:divBdr>
                    <w:top w:val="none" w:sz="0" w:space="0" w:color="auto"/>
                    <w:left w:val="none" w:sz="0" w:space="0" w:color="auto"/>
                    <w:bottom w:val="none" w:sz="0" w:space="0" w:color="auto"/>
                    <w:right w:val="none" w:sz="0" w:space="0" w:color="auto"/>
                  </w:divBdr>
                  <w:divsChild>
                    <w:div w:id="975182535">
                      <w:marLeft w:val="0"/>
                      <w:marRight w:val="0"/>
                      <w:marTop w:val="0"/>
                      <w:marBottom w:val="0"/>
                      <w:divBdr>
                        <w:top w:val="none" w:sz="0" w:space="0" w:color="auto"/>
                        <w:left w:val="none" w:sz="0" w:space="0" w:color="auto"/>
                        <w:bottom w:val="none" w:sz="0" w:space="0" w:color="auto"/>
                        <w:right w:val="none" w:sz="0" w:space="0" w:color="auto"/>
                      </w:divBdr>
                      <w:divsChild>
                        <w:div w:id="168840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632497">
              <w:marLeft w:val="-225"/>
              <w:marRight w:val="-225"/>
              <w:marTop w:val="0"/>
              <w:marBottom w:val="60"/>
              <w:divBdr>
                <w:top w:val="single" w:sz="6" w:space="4" w:color="E5E5E5"/>
                <w:left w:val="single" w:sz="6" w:space="9" w:color="E5E5E5"/>
                <w:bottom w:val="single" w:sz="6" w:space="4" w:color="E5E5E5"/>
                <w:right w:val="single" w:sz="6" w:space="4" w:color="E5E5E5"/>
              </w:divBdr>
              <w:divsChild>
                <w:div w:id="156196084">
                  <w:marLeft w:val="0"/>
                  <w:marRight w:val="0"/>
                  <w:marTop w:val="0"/>
                  <w:marBottom w:val="0"/>
                  <w:divBdr>
                    <w:top w:val="none" w:sz="0" w:space="0" w:color="auto"/>
                    <w:left w:val="none" w:sz="0" w:space="0" w:color="auto"/>
                    <w:bottom w:val="none" w:sz="0" w:space="0" w:color="auto"/>
                    <w:right w:val="none" w:sz="0" w:space="0" w:color="auto"/>
                  </w:divBdr>
                  <w:divsChild>
                    <w:div w:id="1418864793">
                      <w:marLeft w:val="0"/>
                      <w:marRight w:val="0"/>
                      <w:marTop w:val="0"/>
                      <w:marBottom w:val="0"/>
                      <w:divBdr>
                        <w:top w:val="none" w:sz="0" w:space="0" w:color="auto"/>
                        <w:left w:val="none" w:sz="0" w:space="0" w:color="auto"/>
                        <w:bottom w:val="none" w:sz="0" w:space="0" w:color="auto"/>
                        <w:right w:val="none" w:sz="0" w:space="0" w:color="auto"/>
                      </w:divBdr>
                      <w:divsChild>
                        <w:div w:id="78238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93652">
          <w:marLeft w:val="0"/>
          <w:marRight w:val="0"/>
          <w:marTop w:val="0"/>
          <w:marBottom w:val="0"/>
          <w:divBdr>
            <w:top w:val="none" w:sz="0" w:space="0" w:color="auto"/>
            <w:left w:val="none" w:sz="0" w:space="0" w:color="auto"/>
            <w:bottom w:val="none" w:sz="0" w:space="0" w:color="auto"/>
            <w:right w:val="none" w:sz="0" w:space="0" w:color="auto"/>
          </w:divBdr>
          <w:divsChild>
            <w:div w:id="1436943383">
              <w:marLeft w:val="-225"/>
              <w:marRight w:val="-225"/>
              <w:marTop w:val="0"/>
              <w:marBottom w:val="0"/>
              <w:divBdr>
                <w:top w:val="none" w:sz="0" w:space="0" w:color="auto"/>
                <w:left w:val="none" w:sz="0" w:space="0" w:color="auto"/>
                <w:bottom w:val="none" w:sz="0" w:space="0" w:color="auto"/>
                <w:right w:val="none" w:sz="0" w:space="0" w:color="auto"/>
              </w:divBdr>
              <w:divsChild>
                <w:div w:id="1891064937">
                  <w:marLeft w:val="0"/>
                  <w:marRight w:val="0"/>
                  <w:marTop w:val="0"/>
                  <w:marBottom w:val="60"/>
                  <w:divBdr>
                    <w:top w:val="single" w:sz="2" w:space="4" w:color="E5E5E5"/>
                    <w:left w:val="single" w:sz="2" w:space="9" w:color="E5E5E5"/>
                    <w:bottom w:val="single" w:sz="2" w:space="4" w:color="E5E5E5"/>
                    <w:right w:val="single" w:sz="2" w:space="4" w:color="E5E5E5"/>
                  </w:divBdr>
                  <w:divsChild>
                    <w:div w:id="1139497263">
                      <w:marLeft w:val="0"/>
                      <w:marRight w:val="0"/>
                      <w:marTop w:val="0"/>
                      <w:marBottom w:val="0"/>
                      <w:divBdr>
                        <w:top w:val="none" w:sz="0" w:space="0" w:color="auto"/>
                        <w:left w:val="none" w:sz="0" w:space="0" w:color="auto"/>
                        <w:bottom w:val="none" w:sz="0" w:space="0" w:color="auto"/>
                        <w:right w:val="none" w:sz="0" w:space="0" w:color="auto"/>
                      </w:divBdr>
                      <w:divsChild>
                        <w:div w:id="2076388297">
                          <w:marLeft w:val="0"/>
                          <w:marRight w:val="0"/>
                          <w:marTop w:val="0"/>
                          <w:marBottom w:val="0"/>
                          <w:divBdr>
                            <w:top w:val="none" w:sz="0" w:space="0" w:color="auto"/>
                            <w:left w:val="none" w:sz="0" w:space="0" w:color="auto"/>
                            <w:bottom w:val="none" w:sz="0" w:space="0" w:color="auto"/>
                            <w:right w:val="none" w:sz="0" w:space="0" w:color="auto"/>
                          </w:divBdr>
                          <w:divsChild>
                            <w:div w:id="17913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798233">
              <w:marLeft w:val="-225"/>
              <w:marRight w:val="-225"/>
              <w:marTop w:val="0"/>
              <w:marBottom w:val="60"/>
              <w:divBdr>
                <w:top w:val="single" w:sz="6" w:space="4" w:color="E5E5E5"/>
                <w:left w:val="single" w:sz="6" w:space="9" w:color="E5E5E5"/>
                <w:bottom w:val="single" w:sz="6" w:space="4" w:color="E5E5E5"/>
                <w:right w:val="single" w:sz="6" w:space="4" w:color="E5E5E5"/>
              </w:divBdr>
              <w:divsChild>
                <w:div w:id="399863604">
                  <w:marLeft w:val="0"/>
                  <w:marRight w:val="0"/>
                  <w:marTop w:val="0"/>
                  <w:marBottom w:val="0"/>
                  <w:divBdr>
                    <w:top w:val="none" w:sz="0" w:space="0" w:color="auto"/>
                    <w:left w:val="none" w:sz="0" w:space="0" w:color="auto"/>
                    <w:bottom w:val="none" w:sz="0" w:space="0" w:color="auto"/>
                    <w:right w:val="none" w:sz="0" w:space="0" w:color="auto"/>
                  </w:divBdr>
                  <w:divsChild>
                    <w:div w:id="1766877535">
                      <w:marLeft w:val="0"/>
                      <w:marRight w:val="0"/>
                      <w:marTop w:val="0"/>
                      <w:marBottom w:val="0"/>
                      <w:divBdr>
                        <w:top w:val="none" w:sz="0" w:space="0" w:color="auto"/>
                        <w:left w:val="none" w:sz="0" w:space="0" w:color="auto"/>
                        <w:bottom w:val="none" w:sz="0" w:space="0" w:color="auto"/>
                        <w:right w:val="none" w:sz="0" w:space="0" w:color="auto"/>
                      </w:divBdr>
                      <w:divsChild>
                        <w:div w:id="199297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37645">
              <w:marLeft w:val="-225"/>
              <w:marRight w:val="-225"/>
              <w:marTop w:val="0"/>
              <w:marBottom w:val="60"/>
              <w:divBdr>
                <w:top w:val="single" w:sz="6" w:space="4" w:color="E5E5E5"/>
                <w:left w:val="single" w:sz="6" w:space="9" w:color="E5E5E5"/>
                <w:bottom w:val="single" w:sz="6" w:space="4" w:color="E5E5E5"/>
                <w:right w:val="single" w:sz="6" w:space="4" w:color="E5E5E5"/>
              </w:divBdr>
              <w:divsChild>
                <w:div w:id="1522547214">
                  <w:marLeft w:val="0"/>
                  <w:marRight w:val="0"/>
                  <w:marTop w:val="0"/>
                  <w:marBottom w:val="0"/>
                  <w:divBdr>
                    <w:top w:val="none" w:sz="0" w:space="0" w:color="auto"/>
                    <w:left w:val="none" w:sz="0" w:space="0" w:color="auto"/>
                    <w:bottom w:val="none" w:sz="0" w:space="0" w:color="auto"/>
                    <w:right w:val="none" w:sz="0" w:space="0" w:color="auto"/>
                  </w:divBdr>
                  <w:divsChild>
                    <w:div w:id="1813711231">
                      <w:marLeft w:val="0"/>
                      <w:marRight w:val="0"/>
                      <w:marTop w:val="0"/>
                      <w:marBottom w:val="0"/>
                      <w:divBdr>
                        <w:top w:val="none" w:sz="0" w:space="0" w:color="auto"/>
                        <w:left w:val="none" w:sz="0" w:space="0" w:color="auto"/>
                        <w:bottom w:val="none" w:sz="0" w:space="0" w:color="auto"/>
                        <w:right w:val="none" w:sz="0" w:space="0" w:color="auto"/>
                      </w:divBdr>
                      <w:divsChild>
                        <w:div w:id="15038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20936">
              <w:marLeft w:val="-225"/>
              <w:marRight w:val="-225"/>
              <w:marTop w:val="0"/>
              <w:marBottom w:val="60"/>
              <w:divBdr>
                <w:top w:val="single" w:sz="6" w:space="4" w:color="E5E5E5"/>
                <w:left w:val="single" w:sz="6" w:space="9" w:color="E5E5E5"/>
                <w:bottom w:val="single" w:sz="6" w:space="4" w:color="E5E5E5"/>
                <w:right w:val="single" w:sz="6" w:space="4" w:color="E5E5E5"/>
              </w:divBdr>
              <w:divsChild>
                <w:div w:id="241529261">
                  <w:marLeft w:val="0"/>
                  <w:marRight w:val="0"/>
                  <w:marTop w:val="0"/>
                  <w:marBottom w:val="0"/>
                  <w:divBdr>
                    <w:top w:val="none" w:sz="0" w:space="0" w:color="auto"/>
                    <w:left w:val="none" w:sz="0" w:space="0" w:color="auto"/>
                    <w:bottom w:val="none" w:sz="0" w:space="0" w:color="auto"/>
                    <w:right w:val="none" w:sz="0" w:space="0" w:color="auto"/>
                  </w:divBdr>
                  <w:divsChild>
                    <w:div w:id="987635614">
                      <w:marLeft w:val="0"/>
                      <w:marRight w:val="0"/>
                      <w:marTop w:val="0"/>
                      <w:marBottom w:val="0"/>
                      <w:divBdr>
                        <w:top w:val="none" w:sz="0" w:space="0" w:color="auto"/>
                        <w:left w:val="none" w:sz="0" w:space="0" w:color="auto"/>
                        <w:bottom w:val="none" w:sz="0" w:space="0" w:color="auto"/>
                        <w:right w:val="none" w:sz="0" w:space="0" w:color="auto"/>
                      </w:divBdr>
                      <w:divsChild>
                        <w:div w:id="27178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05230">
          <w:marLeft w:val="0"/>
          <w:marRight w:val="0"/>
          <w:marTop w:val="0"/>
          <w:marBottom w:val="0"/>
          <w:divBdr>
            <w:top w:val="none" w:sz="0" w:space="0" w:color="auto"/>
            <w:left w:val="none" w:sz="0" w:space="0" w:color="auto"/>
            <w:bottom w:val="none" w:sz="0" w:space="0" w:color="auto"/>
            <w:right w:val="none" w:sz="0" w:space="0" w:color="auto"/>
          </w:divBdr>
          <w:divsChild>
            <w:div w:id="902907731">
              <w:marLeft w:val="-225"/>
              <w:marRight w:val="-225"/>
              <w:marTop w:val="0"/>
              <w:marBottom w:val="0"/>
              <w:divBdr>
                <w:top w:val="none" w:sz="0" w:space="0" w:color="auto"/>
                <w:left w:val="none" w:sz="0" w:space="0" w:color="auto"/>
                <w:bottom w:val="none" w:sz="0" w:space="0" w:color="auto"/>
                <w:right w:val="none" w:sz="0" w:space="0" w:color="auto"/>
              </w:divBdr>
              <w:divsChild>
                <w:div w:id="2002540501">
                  <w:marLeft w:val="0"/>
                  <w:marRight w:val="0"/>
                  <w:marTop w:val="0"/>
                  <w:marBottom w:val="60"/>
                  <w:divBdr>
                    <w:top w:val="single" w:sz="2" w:space="4" w:color="E5E5E5"/>
                    <w:left w:val="single" w:sz="2" w:space="9" w:color="E5E5E5"/>
                    <w:bottom w:val="single" w:sz="2" w:space="4" w:color="E5E5E5"/>
                    <w:right w:val="single" w:sz="2" w:space="4" w:color="E5E5E5"/>
                  </w:divBdr>
                  <w:divsChild>
                    <w:div w:id="1440950318">
                      <w:marLeft w:val="0"/>
                      <w:marRight w:val="0"/>
                      <w:marTop w:val="0"/>
                      <w:marBottom w:val="0"/>
                      <w:divBdr>
                        <w:top w:val="none" w:sz="0" w:space="0" w:color="auto"/>
                        <w:left w:val="none" w:sz="0" w:space="0" w:color="auto"/>
                        <w:bottom w:val="none" w:sz="0" w:space="0" w:color="auto"/>
                        <w:right w:val="none" w:sz="0" w:space="0" w:color="auto"/>
                      </w:divBdr>
                      <w:divsChild>
                        <w:div w:id="1600984545">
                          <w:marLeft w:val="0"/>
                          <w:marRight w:val="0"/>
                          <w:marTop w:val="0"/>
                          <w:marBottom w:val="0"/>
                          <w:divBdr>
                            <w:top w:val="none" w:sz="0" w:space="0" w:color="auto"/>
                            <w:left w:val="none" w:sz="0" w:space="0" w:color="auto"/>
                            <w:bottom w:val="none" w:sz="0" w:space="0" w:color="auto"/>
                            <w:right w:val="none" w:sz="0" w:space="0" w:color="auto"/>
                          </w:divBdr>
                          <w:divsChild>
                            <w:div w:id="1369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866498">
              <w:marLeft w:val="-225"/>
              <w:marRight w:val="-225"/>
              <w:marTop w:val="0"/>
              <w:marBottom w:val="60"/>
              <w:divBdr>
                <w:top w:val="single" w:sz="6" w:space="4" w:color="E5E5E5"/>
                <w:left w:val="single" w:sz="6" w:space="9" w:color="E5E5E5"/>
                <w:bottom w:val="single" w:sz="6" w:space="4" w:color="E5E5E5"/>
                <w:right w:val="single" w:sz="6" w:space="4" w:color="E5E5E5"/>
              </w:divBdr>
              <w:divsChild>
                <w:div w:id="283661535">
                  <w:marLeft w:val="0"/>
                  <w:marRight w:val="0"/>
                  <w:marTop w:val="0"/>
                  <w:marBottom w:val="0"/>
                  <w:divBdr>
                    <w:top w:val="none" w:sz="0" w:space="0" w:color="auto"/>
                    <w:left w:val="none" w:sz="0" w:space="0" w:color="auto"/>
                    <w:bottom w:val="none" w:sz="0" w:space="0" w:color="auto"/>
                    <w:right w:val="none" w:sz="0" w:space="0" w:color="auto"/>
                  </w:divBdr>
                  <w:divsChild>
                    <w:div w:id="1608657426">
                      <w:marLeft w:val="0"/>
                      <w:marRight w:val="0"/>
                      <w:marTop w:val="0"/>
                      <w:marBottom w:val="0"/>
                      <w:divBdr>
                        <w:top w:val="none" w:sz="0" w:space="0" w:color="auto"/>
                        <w:left w:val="none" w:sz="0" w:space="0" w:color="auto"/>
                        <w:bottom w:val="none" w:sz="0" w:space="0" w:color="auto"/>
                        <w:right w:val="none" w:sz="0" w:space="0" w:color="auto"/>
                      </w:divBdr>
                      <w:divsChild>
                        <w:div w:id="144811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75618">
              <w:marLeft w:val="-225"/>
              <w:marRight w:val="-225"/>
              <w:marTop w:val="0"/>
              <w:marBottom w:val="60"/>
              <w:divBdr>
                <w:top w:val="single" w:sz="6" w:space="4" w:color="E5E5E5"/>
                <w:left w:val="single" w:sz="6" w:space="9" w:color="E5E5E5"/>
                <w:bottom w:val="single" w:sz="6" w:space="4" w:color="E5E5E5"/>
                <w:right w:val="single" w:sz="6" w:space="4" w:color="E5E5E5"/>
              </w:divBdr>
              <w:divsChild>
                <w:div w:id="1109815229">
                  <w:marLeft w:val="0"/>
                  <w:marRight w:val="0"/>
                  <w:marTop w:val="0"/>
                  <w:marBottom w:val="0"/>
                  <w:divBdr>
                    <w:top w:val="none" w:sz="0" w:space="0" w:color="auto"/>
                    <w:left w:val="none" w:sz="0" w:space="0" w:color="auto"/>
                    <w:bottom w:val="none" w:sz="0" w:space="0" w:color="auto"/>
                    <w:right w:val="none" w:sz="0" w:space="0" w:color="auto"/>
                  </w:divBdr>
                  <w:divsChild>
                    <w:div w:id="556277894">
                      <w:marLeft w:val="0"/>
                      <w:marRight w:val="0"/>
                      <w:marTop w:val="0"/>
                      <w:marBottom w:val="0"/>
                      <w:divBdr>
                        <w:top w:val="none" w:sz="0" w:space="0" w:color="auto"/>
                        <w:left w:val="none" w:sz="0" w:space="0" w:color="auto"/>
                        <w:bottom w:val="none" w:sz="0" w:space="0" w:color="auto"/>
                        <w:right w:val="none" w:sz="0" w:space="0" w:color="auto"/>
                      </w:divBdr>
                      <w:divsChild>
                        <w:div w:id="9115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451821">
              <w:marLeft w:val="-225"/>
              <w:marRight w:val="-225"/>
              <w:marTop w:val="0"/>
              <w:marBottom w:val="60"/>
              <w:divBdr>
                <w:top w:val="single" w:sz="6" w:space="4" w:color="E5E5E5"/>
                <w:left w:val="single" w:sz="6" w:space="9" w:color="E5E5E5"/>
                <w:bottom w:val="single" w:sz="6" w:space="4" w:color="E5E5E5"/>
                <w:right w:val="single" w:sz="6" w:space="4" w:color="E5E5E5"/>
              </w:divBdr>
              <w:divsChild>
                <w:div w:id="1076049001">
                  <w:marLeft w:val="0"/>
                  <w:marRight w:val="0"/>
                  <w:marTop w:val="0"/>
                  <w:marBottom w:val="0"/>
                  <w:divBdr>
                    <w:top w:val="none" w:sz="0" w:space="0" w:color="auto"/>
                    <w:left w:val="none" w:sz="0" w:space="0" w:color="auto"/>
                    <w:bottom w:val="none" w:sz="0" w:space="0" w:color="auto"/>
                    <w:right w:val="none" w:sz="0" w:space="0" w:color="auto"/>
                  </w:divBdr>
                  <w:divsChild>
                    <w:div w:id="2104717381">
                      <w:marLeft w:val="0"/>
                      <w:marRight w:val="0"/>
                      <w:marTop w:val="0"/>
                      <w:marBottom w:val="0"/>
                      <w:divBdr>
                        <w:top w:val="none" w:sz="0" w:space="0" w:color="auto"/>
                        <w:left w:val="none" w:sz="0" w:space="0" w:color="auto"/>
                        <w:bottom w:val="none" w:sz="0" w:space="0" w:color="auto"/>
                        <w:right w:val="none" w:sz="0" w:space="0" w:color="auto"/>
                      </w:divBdr>
                      <w:divsChild>
                        <w:div w:id="8489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456766">
          <w:marLeft w:val="0"/>
          <w:marRight w:val="0"/>
          <w:marTop w:val="0"/>
          <w:marBottom w:val="0"/>
          <w:divBdr>
            <w:top w:val="none" w:sz="0" w:space="0" w:color="auto"/>
            <w:left w:val="none" w:sz="0" w:space="0" w:color="auto"/>
            <w:bottom w:val="none" w:sz="0" w:space="0" w:color="auto"/>
            <w:right w:val="none" w:sz="0" w:space="0" w:color="auto"/>
          </w:divBdr>
          <w:divsChild>
            <w:div w:id="2019697727">
              <w:marLeft w:val="-225"/>
              <w:marRight w:val="-225"/>
              <w:marTop w:val="0"/>
              <w:marBottom w:val="0"/>
              <w:divBdr>
                <w:top w:val="none" w:sz="0" w:space="0" w:color="auto"/>
                <w:left w:val="none" w:sz="0" w:space="0" w:color="auto"/>
                <w:bottom w:val="none" w:sz="0" w:space="0" w:color="auto"/>
                <w:right w:val="none" w:sz="0" w:space="0" w:color="auto"/>
              </w:divBdr>
              <w:divsChild>
                <w:div w:id="1001158394">
                  <w:marLeft w:val="0"/>
                  <w:marRight w:val="0"/>
                  <w:marTop w:val="0"/>
                  <w:marBottom w:val="60"/>
                  <w:divBdr>
                    <w:top w:val="single" w:sz="2" w:space="4" w:color="E5E5E5"/>
                    <w:left w:val="single" w:sz="2" w:space="9" w:color="E5E5E5"/>
                    <w:bottom w:val="single" w:sz="2" w:space="4" w:color="E5E5E5"/>
                    <w:right w:val="single" w:sz="2" w:space="4" w:color="E5E5E5"/>
                  </w:divBdr>
                  <w:divsChild>
                    <w:div w:id="1020424922">
                      <w:marLeft w:val="0"/>
                      <w:marRight w:val="0"/>
                      <w:marTop w:val="0"/>
                      <w:marBottom w:val="0"/>
                      <w:divBdr>
                        <w:top w:val="none" w:sz="0" w:space="0" w:color="auto"/>
                        <w:left w:val="none" w:sz="0" w:space="0" w:color="auto"/>
                        <w:bottom w:val="none" w:sz="0" w:space="0" w:color="auto"/>
                        <w:right w:val="none" w:sz="0" w:space="0" w:color="auto"/>
                      </w:divBdr>
                      <w:divsChild>
                        <w:div w:id="260726689">
                          <w:marLeft w:val="0"/>
                          <w:marRight w:val="0"/>
                          <w:marTop w:val="0"/>
                          <w:marBottom w:val="0"/>
                          <w:divBdr>
                            <w:top w:val="none" w:sz="0" w:space="0" w:color="auto"/>
                            <w:left w:val="none" w:sz="0" w:space="0" w:color="auto"/>
                            <w:bottom w:val="none" w:sz="0" w:space="0" w:color="auto"/>
                            <w:right w:val="none" w:sz="0" w:space="0" w:color="auto"/>
                          </w:divBdr>
                          <w:divsChild>
                            <w:div w:id="21339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43944">
              <w:marLeft w:val="-225"/>
              <w:marRight w:val="-225"/>
              <w:marTop w:val="0"/>
              <w:marBottom w:val="60"/>
              <w:divBdr>
                <w:top w:val="single" w:sz="6" w:space="4" w:color="E5E5E5"/>
                <w:left w:val="single" w:sz="6" w:space="9" w:color="E5E5E5"/>
                <w:bottom w:val="single" w:sz="6" w:space="4" w:color="E5E5E5"/>
                <w:right w:val="single" w:sz="6" w:space="4" w:color="E5E5E5"/>
              </w:divBdr>
              <w:divsChild>
                <w:div w:id="1085689921">
                  <w:marLeft w:val="0"/>
                  <w:marRight w:val="0"/>
                  <w:marTop w:val="0"/>
                  <w:marBottom w:val="0"/>
                  <w:divBdr>
                    <w:top w:val="none" w:sz="0" w:space="0" w:color="auto"/>
                    <w:left w:val="none" w:sz="0" w:space="0" w:color="auto"/>
                    <w:bottom w:val="none" w:sz="0" w:space="0" w:color="auto"/>
                    <w:right w:val="none" w:sz="0" w:space="0" w:color="auto"/>
                  </w:divBdr>
                  <w:divsChild>
                    <w:div w:id="1919829015">
                      <w:marLeft w:val="0"/>
                      <w:marRight w:val="0"/>
                      <w:marTop w:val="0"/>
                      <w:marBottom w:val="0"/>
                      <w:divBdr>
                        <w:top w:val="none" w:sz="0" w:space="0" w:color="auto"/>
                        <w:left w:val="none" w:sz="0" w:space="0" w:color="auto"/>
                        <w:bottom w:val="none" w:sz="0" w:space="0" w:color="auto"/>
                        <w:right w:val="none" w:sz="0" w:space="0" w:color="auto"/>
                      </w:divBdr>
                      <w:divsChild>
                        <w:div w:id="11340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602626">
              <w:marLeft w:val="-225"/>
              <w:marRight w:val="-225"/>
              <w:marTop w:val="0"/>
              <w:marBottom w:val="60"/>
              <w:divBdr>
                <w:top w:val="single" w:sz="6" w:space="4" w:color="E5E5E5"/>
                <w:left w:val="single" w:sz="6" w:space="9" w:color="E5E5E5"/>
                <w:bottom w:val="single" w:sz="6" w:space="4" w:color="E5E5E5"/>
                <w:right w:val="single" w:sz="6" w:space="4" w:color="E5E5E5"/>
              </w:divBdr>
              <w:divsChild>
                <w:div w:id="1923830057">
                  <w:marLeft w:val="0"/>
                  <w:marRight w:val="0"/>
                  <w:marTop w:val="0"/>
                  <w:marBottom w:val="0"/>
                  <w:divBdr>
                    <w:top w:val="none" w:sz="0" w:space="0" w:color="auto"/>
                    <w:left w:val="none" w:sz="0" w:space="0" w:color="auto"/>
                    <w:bottom w:val="none" w:sz="0" w:space="0" w:color="auto"/>
                    <w:right w:val="none" w:sz="0" w:space="0" w:color="auto"/>
                  </w:divBdr>
                  <w:divsChild>
                    <w:div w:id="178397613">
                      <w:marLeft w:val="0"/>
                      <w:marRight w:val="0"/>
                      <w:marTop w:val="0"/>
                      <w:marBottom w:val="0"/>
                      <w:divBdr>
                        <w:top w:val="none" w:sz="0" w:space="0" w:color="auto"/>
                        <w:left w:val="none" w:sz="0" w:space="0" w:color="auto"/>
                        <w:bottom w:val="none" w:sz="0" w:space="0" w:color="auto"/>
                        <w:right w:val="none" w:sz="0" w:space="0" w:color="auto"/>
                      </w:divBdr>
                      <w:divsChild>
                        <w:div w:id="81417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803935">
              <w:marLeft w:val="-225"/>
              <w:marRight w:val="-225"/>
              <w:marTop w:val="0"/>
              <w:marBottom w:val="60"/>
              <w:divBdr>
                <w:top w:val="single" w:sz="6" w:space="4" w:color="E5E5E5"/>
                <w:left w:val="single" w:sz="6" w:space="9" w:color="E5E5E5"/>
                <w:bottom w:val="single" w:sz="6" w:space="4" w:color="E5E5E5"/>
                <w:right w:val="single" w:sz="6" w:space="4" w:color="E5E5E5"/>
              </w:divBdr>
              <w:divsChild>
                <w:div w:id="214195607">
                  <w:marLeft w:val="0"/>
                  <w:marRight w:val="0"/>
                  <w:marTop w:val="0"/>
                  <w:marBottom w:val="0"/>
                  <w:divBdr>
                    <w:top w:val="none" w:sz="0" w:space="0" w:color="auto"/>
                    <w:left w:val="none" w:sz="0" w:space="0" w:color="auto"/>
                    <w:bottom w:val="none" w:sz="0" w:space="0" w:color="auto"/>
                    <w:right w:val="none" w:sz="0" w:space="0" w:color="auto"/>
                  </w:divBdr>
                  <w:divsChild>
                    <w:div w:id="1134980464">
                      <w:marLeft w:val="0"/>
                      <w:marRight w:val="0"/>
                      <w:marTop w:val="0"/>
                      <w:marBottom w:val="0"/>
                      <w:divBdr>
                        <w:top w:val="none" w:sz="0" w:space="0" w:color="auto"/>
                        <w:left w:val="none" w:sz="0" w:space="0" w:color="auto"/>
                        <w:bottom w:val="none" w:sz="0" w:space="0" w:color="auto"/>
                        <w:right w:val="none" w:sz="0" w:space="0" w:color="auto"/>
                      </w:divBdr>
                      <w:divsChild>
                        <w:div w:id="10022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226151">
          <w:marLeft w:val="0"/>
          <w:marRight w:val="0"/>
          <w:marTop w:val="0"/>
          <w:marBottom w:val="0"/>
          <w:divBdr>
            <w:top w:val="none" w:sz="0" w:space="0" w:color="auto"/>
            <w:left w:val="none" w:sz="0" w:space="0" w:color="auto"/>
            <w:bottom w:val="none" w:sz="0" w:space="0" w:color="auto"/>
            <w:right w:val="none" w:sz="0" w:space="0" w:color="auto"/>
          </w:divBdr>
          <w:divsChild>
            <w:div w:id="1913470276">
              <w:marLeft w:val="-225"/>
              <w:marRight w:val="-225"/>
              <w:marTop w:val="0"/>
              <w:marBottom w:val="0"/>
              <w:divBdr>
                <w:top w:val="none" w:sz="0" w:space="0" w:color="auto"/>
                <w:left w:val="none" w:sz="0" w:space="0" w:color="auto"/>
                <w:bottom w:val="none" w:sz="0" w:space="0" w:color="auto"/>
                <w:right w:val="none" w:sz="0" w:space="0" w:color="auto"/>
              </w:divBdr>
              <w:divsChild>
                <w:div w:id="1525899837">
                  <w:marLeft w:val="0"/>
                  <w:marRight w:val="0"/>
                  <w:marTop w:val="0"/>
                  <w:marBottom w:val="60"/>
                  <w:divBdr>
                    <w:top w:val="single" w:sz="2" w:space="4" w:color="E5E5E5"/>
                    <w:left w:val="single" w:sz="2" w:space="9" w:color="E5E5E5"/>
                    <w:bottom w:val="single" w:sz="2" w:space="4" w:color="E5E5E5"/>
                    <w:right w:val="single" w:sz="2" w:space="4" w:color="E5E5E5"/>
                  </w:divBdr>
                  <w:divsChild>
                    <w:div w:id="28264796">
                      <w:marLeft w:val="0"/>
                      <w:marRight w:val="0"/>
                      <w:marTop w:val="0"/>
                      <w:marBottom w:val="0"/>
                      <w:divBdr>
                        <w:top w:val="none" w:sz="0" w:space="0" w:color="auto"/>
                        <w:left w:val="none" w:sz="0" w:space="0" w:color="auto"/>
                        <w:bottom w:val="none" w:sz="0" w:space="0" w:color="auto"/>
                        <w:right w:val="none" w:sz="0" w:space="0" w:color="auto"/>
                      </w:divBdr>
                      <w:divsChild>
                        <w:div w:id="659113432">
                          <w:marLeft w:val="0"/>
                          <w:marRight w:val="0"/>
                          <w:marTop w:val="0"/>
                          <w:marBottom w:val="0"/>
                          <w:divBdr>
                            <w:top w:val="none" w:sz="0" w:space="0" w:color="auto"/>
                            <w:left w:val="none" w:sz="0" w:space="0" w:color="auto"/>
                            <w:bottom w:val="none" w:sz="0" w:space="0" w:color="auto"/>
                            <w:right w:val="none" w:sz="0" w:space="0" w:color="auto"/>
                          </w:divBdr>
                          <w:divsChild>
                            <w:div w:id="86371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452990">
              <w:marLeft w:val="-225"/>
              <w:marRight w:val="-225"/>
              <w:marTop w:val="0"/>
              <w:marBottom w:val="60"/>
              <w:divBdr>
                <w:top w:val="single" w:sz="6" w:space="4" w:color="E5E5E5"/>
                <w:left w:val="single" w:sz="6" w:space="9" w:color="E5E5E5"/>
                <w:bottom w:val="single" w:sz="6" w:space="4" w:color="E5E5E5"/>
                <w:right w:val="single" w:sz="6" w:space="4" w:color="E5E5E5"/>
              </w:divBdr>
              <w:divsChild>
                <w:div w:id="107891432">
                  <w:marLeft w:val="0"/>
                  <w:marRight w:val="0"/>
                  <w:marTop w:val="0"/>
                  <w:marBottom w:val="0"/>
                  <w:divBdr>
                    <w:top w:val="none" w:sz="0" w:space="0" w:color="auto"/>
                    <w:left w:val="none" w:sz="0" w:space="0" w:color="auto"/>
                    <w:bottom w:val="none" w:sz="0" w:space="0" w:color="auto"/>
                    <w:right w:val="none" w:sz="0" w:space="0" w:color="auto"/>
                  </w:divBdr>
                  <w:divsChild>
                    <w:div w:id="1818766246">
                      <w:marLeft w:val="0"/>
                      <w:marRight w:val="0"/>
                      <w:marTop w:val="0"/>
                      <w:marBottom w:val="0"/>
                      <w:divBdr>
                        <w:top w:val="none" w:sz="0" w:space="0" w:color="auto"/>
                        <w:left w:val="none" w:sz="0" w:space="0" w:color="auto"/>
                        <w:bottom w:val="none" w:sz="0" w:space="0" w:color="auto"/>
                        <w:right w:val="none" w:sz="0" w:space="0" w:color="auto"/>
                      </w:divBdr>
                      <w:divsChild>
                        <w:div w:id="5721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959360">
              <w:marLeft w:val="-225"/>
              <w:marRight w:val="-225"/>
              <w:marTop w:val="0"/>
              <w:marBottom w:val="60"/>
              <w:divBdr>
                <w:top w:val="single" w:sz="6" w:space="4" w:color="E5E5E5"/>
                <w:left w:val="single" w:sz="6" w:space="9" w:color="E5E5E5"/>
                <w:bottom w:val="single" w:sz="6" w:space="4" w:color="E5E5E5"/>
                <w:right w:val="single" w:sz="6" w:space="4" w:color="E5E5E5"/>
              </w:divBdr>
              <w:divsChild>
                <w:div w:id="2072120361">
                  <w:marLeft w:val="0"/>
                  <w:marRight w:val="0"/>
                  <w:marTop w:val="0"/>
                  <w:marBottom w:val="0"/>
                  <w:divBdr>
                    <w:top w:val="none" w:sz="0" w:space="0" w:color="auto"/>
                    <w:left w:val="none" w:sz="0" w:space="0" w:color="auto"/>
                    <w:bottom w:val="none" w:sz="0" w:space="0" w:color="auto"/>
                    <w:right w:val="none" w:sz="0" w:space="0" w:color="auto"/>
                  </w:divBdr>
                  <w:divsChild>
                    <w:div w:id="464928852">
                      <w:marLeft w:val="0"/>
                      <w:marRight w:val="0"/>
                      <w:marTop w:val="0"/>
                      <w:marBottom w:val="0"/>
                      <w:divBdr>
                        <w:top w:val="none" w:sz="0" w:space="0" w:color="auto"/>
                        <w:left w:val="none" w:sz="0" w:space="0" w:color="auto"/>
                        <w:bottom w:val="none" w:sz="0" w:space="0" w:color="auto"/>
                        <w:right w:val="none" w:sz="0" w:space="0" w:color="auto"/>
                      </w:divBdr>
                      <w:divsChild>
                        <w:div w:id="194688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335128">
              <w:marLeft w:val="-225"/>
              <w:marRight w:val="-225"/>
              <w:marTop w:val="0"/>
              <w:marBottom w:val="60"/>
              <w:divBdr>
                <w:top w:val="single" w:sz="6" w:space="4" w:color="E5E5E5"/>
                <w:left w:val="single" w:sz="6" w:space="9" w:color="E5E5E5"/>
                <w:bottom w:val="single" w:sz="6" w:space="4" w:color="E5E5E5"/>
                <w:right w:val="single" w:sz="6" w:space="4" w:color="E5E5E5"/>
              </w:divBdr>
              <w:divsChild>
                <w:div w:id="576286083">
                  <w:marLeft w:val="0"/>
                  <w:marRight w:val="0"/>
                  <w:marTop w:val="0"/>
                  <w:marBottom w:val="0"/>
                  <w:divBdr>
                    <w:top w:val="none" w:sz="0" w:space="0" w:color="auto"/>
                    <w:left w:val="none" w:sz="0" w:space="0" w:color="auto"/>
                    <w:bottom w:val="none" w:sz="0" w:space="0" w:color="auto"/>
                    <w:right w:val="none" w:sz="0" w:space="0" w:color="auto"/>
                  </w:divBdr>
                  <w:divsChild>
                    <w:div w:id="2059090615">
                      <w:marLeft w:val="0"/>
                      <w:marRight w:val="0"/>
                      <w:marTop w:val="0"/>
                      <w:marBottom w:val="0"/>
                      <w:divBdr>
                        <w:top w:val="none" w:sz="0" w:space="0" w:color="auto"/>
                        <w:left w:val="none" w:sz="0" w:space="0" w:color="auto"/>
                        <w:bottom w:val="none" w:sz="0" w:space="0" w:color="auto"/>
                        <w:right w:val="none" w:sz="0" w:space="0" w:color="auto"/>
                      </w:divBdr>
                      <w:divsChild>
                        <w:div w:id="81718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9554123">
      <w:bodyDiv w:val="1"/>
      <w:marLeft w:val="0"/>
      <w:marRight w:val="0"/>
      <w:marTop w:val="0"/>
      <w:marBottom w:val="0"/>
      <w:divBdr>
        <w:top w:val="none" w:sz="0" w:space="0" w:color="auto"/>
        <w:left w:val="none" w:sz="0" w:space="0" w:color="auto"/>
        <w:bottom w:val="none" w:sz="0" w:space="0" w:color="auto"/>
        <w:right w:val="none" w:sz="0" w:space="0" w:color="auto"/>
      </w:divBdr>
      <w:divsChild>
        <w:div w:id="51972819">
          <w:marLeft w:val="0"/>
          <w:marRight w:val="0"/>
          <w:marTop w:val="0"/>
          <w:marBottom w:val="0"/>
          <w:divBdr>
            <w:top w:val="none" w:sz="0" w:space="0" w:color="auto"/>
            <w:left w:val="none" w:sz="0" w:space="0" w:color="auto"/>
            <w:bottom w:val="none" w:sz="0" w:space="0" w:color="auto"/>
            <w:right w:val="none" w:sz="0" w:space="0" w:color="auto"/>
          </w:divBdr>
          <w:divsChild>
            <w:div w:id="647901935">
              <w:marLeft w:val="0"/>
              <w:marRight w:val="0"/>
              <w:marTop w:val="0"/>
              <w:marBottom w:val="0"/>
              <w:divBdr>
                <w:top w:val="none" w:sz="0" w:space="0" w:color="auto"/>
                <w:left w:val="none" w:sz="0" w:space="0" w:color="auto"/>
                <w:bottom w:val="none" w:sz="0" w:space="0" w:color="auto"/>
                <w:right w:val="none" w:sz="0" w:space="0" w:color="auto"/>
              </w:divBdr>
              <w:divsChild>
                <w:div w:id="1291714848">
                  <w:marLeft w:val="0"/>
                  <w:marRight w:val="0"/>
                  <w:marTop w:val="0"/>
                  <w:marBottom w:val="0"/>
                  <w:divBdr>
                    <w:top w:val="none" w:sz="0" w:space="0" w:color="auto"/>
                    <w:left w:val="none" w:sz="0" w:space="0" w:color="auto"/>
                    <w:bottom w:val="none" w:sz="0" w:space="0" w:color="auto"/>
                    <w:right w:val="none" w:sz="0" w:space="0" w:color="auto"/>
                  </w:divBdr>
                  <w:divsChild>
                    <w:div w:id="522866719">
                      <w:marLeft w:val="0"/>
                      <w:marRight w:val="0"/>
                      <w:marTop w:val="0"/>
                      <w:marBottom w:val="300"/>
                      <w:divBdr>
                        <w:top w:val="none" w:sz="0" w:space="0" w:color="auto"/>
                        <w:left w:val="none" w:sz="0" w:space="0" w:color="auto"/>
                        <w:bottom w:val="none" w:sz="0" w:space="0" w:color="auto"/>
                        <w:right w:val="none" w:sz="0" w:space="0" w:color="auto"/>
                      </w:divBdr>
                    </w:div>
                    <w:div w:id="1217468637">
                      <w:marLeft w:val="0"/>
                      <w:marRight w:val="0"/>
                      <w:marTop w:val="0"/>
                      <w:marBottom w:val="0"/>
                      <w:divBdr>
                        <w:top w:val="none" w:sz="0" w:space="0" w:color="auto"/>
                        <w:left w:val="none" w:sz="0" w:space="0" w:color="auto"/>
                        <w:bottom w:val="none" w:sz="0" w:space="0" w:color="auto"/>
                        <w:right w:val="none" w:sz="0" w:space="0" w:color="auto"/>
                      </w:divBdr>
                      <w:divsChild>
                        <w:div w:id="1574243928">
                          <w:marLeft w:val="0"/>
                          <w:marRight w:val="0"/>
                          <w:marTop w:val="0"/>
                          <w:marBottom w:val="225"/>
                          <w:divBdr>
                            <w:top w:val="none" w:sz="0" w:space="0" w:color="auto"/>
                            <w:left w:val="none" w:sz="0" w:space="0" w:color="auto"/>
                            <w:bottom w:val="none" w:sz="0" w:space="0" w:color="auto"/>
                            <w:right w:val="none" w:sz="0" w:space="0" w:color="auto"/>
                          </w:divBdr>
                        </w:div>
                      </w:divsChild>
                    </w:div>
                    <w:div w:id="1116487353">
                      <w:marLeft w:val="0"/>
                      <w:marRight w:val="0"/>
                      <w:marTop w:val="0"/>
                      <w:marBottom w:val="0"/>
                      <w:divBdr>
                        <w:top w:val="none" w:sz="0" w:space="0" w:color="auto"/>
                        <w:left w:val="none" w:sz="0" w:space="0" w:color="auto"/>
                        <w:bottom w:val="none" w:sz="0" w:space="0" w:color="auto"/>
                        <w:right w:val="none" w:sz="0" w:space="0" w:color="auto"/>
                      </w:divBdr>
                      <w:divsChild>
                        <w:div w:id="1245068863">
                          <w:marLeft w:val="0"/>
                          <w:marRight w:val="0"/>
                          <w:marTop w:val="0"/>
                          <w:marBottom w:val="0"/>
                          <w:divBdr>
                            <w:top w:val="none" w:sz="0" w:space="0" w:color="auto"/>
                            <w:left w:val="none" w:sz="0" w:space="0" w:color="auto"/>
                            <w:bottom w:val="none" w:sz="0" w:space="0" w:color="auto"/>
                            <w:right w:val="none" w:sz="0" w:space="0" w:color="auto"/>
                          </w:divBdr>
                          <w:divsChild>
                            <w:div w:id="1980304711">
                              <w:marLeft w:val="0"/>
                              <w:marRight w:val="0"/>
                              <w:marTop w:val="0"/>
                              <w:marBottom w:val="150"/>
                              <w:divBdr>
                                <w:top w:val="none" w:sz="0" w:space="0" w:color="auto"/>
                                <w:left w:val="none" w:sz="0" w:space="0" w:color="auto"/>
                                <w:bottom w:val="none" w:sz="0" w:space="0" w:color="auto"/>
                                <w:right w:val="none" w:sz="0" w:space="0" w:color="auto"/>
                              </w:divBdr>
                            </w:div>
                            <w:div w:id="1584535304">
                              <w:marLeft w:val="0"/>
                              <w:marRight w:val="0"/>
                              <w:marTop w:val="0"/>
                              <w:marBottom w:val="150"/>
                              <w:divBdr>
                                <w:top w:val="none" w:sz="0" w:space="0" w:color="auto"/>
                                <w:left w:val="none" w:sz="0" w:space="0" w:color="auto"/>
                                <w:bottom w:val="none" w:sz="0" w:space="0" w:color="auto"/>
                                <w:right w:val="none" w:sz="0" w:space="0" w:color="auto"/>
                              </w:divBdr>
                            </w:div>
                            <w:div w:id="448740302">
                              <w:marLeft w:val="0"/>
                              <w:marRight w:val="0"/>
                              <w:marTop w:val="0"/>
                              <w:marBottom w:val="0"/>
                              <w:divBdr>
                                <w:top w:val="none" w:sz="0" w:space="0" w:color="auto"/>
                                <w:left w:val="none" w:sz="0" w:space="0" w:color="auto"/>
                                <w:bottom w:val="none" w:sz="0" w:space="0" w:color="auto"/>
                                <w:right w:val="none" w:sz="0" w:space="0" w:color="auto"/>
                              </w:divBdr>
                            </w:div>
                            <w:div w:id="1979996354">
                              <w:marLeft w:val="0"/>
                              <w:marRight w:val="0"/>
                              <w:marTop w:val="450"/>
                              <w:marBottom w:val="0"/>
                              <w:divBdr>
                                <w:top w:val="none" w:sz="0" w:space="0" w:color="auto"/>
                                <w:left w:val="none" w:sz="0" w:space="0" w:color="auto"/>
                                <w:bottom w:val="none" w:sz="0" w:space="0" w:color="auto"/>
                                <w:right w:val="none" w:sz="0" w:space="0" w:color="auto"/>
                              </w:divBdr>
                            </w:div>
                            <w:div w:id="875310152">
                              <w:marLeft w:val="0"/>
                              <w:marRight w:val="0"/>
                              <w:marTop w:val="0"/>
                              <w:marBottom w:val="0"/>
                              <w:divBdr>
                                <w:top w:val="none" w:sz="0" w:space="0" w:color="auto"/>
                                <w:left w:val="none" w:sz="0" w:space="0" w:color="auto"/>
                                <w:bottom w:val="none" w:sz="0" w:space="0" w:color="auto"/>
                                <w:right w:val="none" w:sz="0" w:space="0" w:color="auto"/>
                              </w:divBdr>
                            </w:div>
                          </w:divsChild>
                        </w:div>
                        <w:div w:id="977540059">
                          <w:marLeft w:val="0"/>
                          <w:marRight w:val="0"/>
                          <w:marTop w:val="0"/>
                          <w:marBottom w:val="0"/>
                          <w:divBdr>
                            <w:top w:val="none" w:sz="0" w:space="0" w:color="auto"/>
                            <w:left w:val="none" w:sz="0" w:space="0" w:color="auto"/>
                            <w:bottom w:val="none" w:sz="0" w:space="0" w:color="auto"/>
                            <w:right w:val="none" w:sz="0" w:space="0" w:color="auto"/>
                          </w:divBdr>
                          <w:divsChild>
                            <w:div w:id="1136070662">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1948154496">
                                  <w:marLeft w:val="0"/>
                                  <w:marRight w:val="0"/>
                                  <w:marTop w:val="0"/>
                                  <w:marBottom w:val="0"/>
                                  <w:divBdr>
                                    <w:top w:val="none" w:sz="0" w:space="0" w:color="auto"/>
                                    <w:left w:val="none" w:sz="0" w:space="0" w:color="auto"/>
                                    <w:bottom w:val="none" w:sz="0" w:space="0" w:color="auto"/>
                                    <w:right w:val="none" w:sz="0" w:space="0" w:color="auto"/>
                                  </w:divBdr>
                                </w:div>
                                <w:div w:id="739601234">
                                  <w:marLeft w:val="0"/>
                                  <w:marRight w:val="0"/>
                                  <w:marTop w:val="0"/>
                                  <w:marBottom w:val="0"/>
                                  <w:divBdr>
                                    <w:top w:val="none" w:sz="0" w:space="0" w:color="auto"/>
                                    <w:left w:val="none" w:sz="0" w:space="0" w:color="auto"/>
                                    <w:bottom w:val="none" w:sz="0" w:space="0" w:color="auto"/>
                                    <w:right w:val="none" w:sz="0" w:space="0" w:color="auto"/>
                                  </w:divBdr>
                                </w:div>
                                <w:div w:id="1263882712">
                                  <w:marLeft w:val="-225"/>
                                  <w:marRight w:val="-225"/>
                                  <w:marTop w:val="300"/>
                                  <w:marBottom w:val="0"/>
                                  <w:divBdr>
                                    <w:top w:val="single" w:sz="6" w:space="15" w:color="EDEDED"/>
                                    <w:left w:val="none" w:sz="0" w:space="0" w:color="auto"/>
                                    <w:bottom w:val="none" w:sz="0" w:space="0" w:color="auto"/>
                                    <w:right w:val="none" w:sz="0" w:space="0" w:color="auto"/>
                                  </w:divBdr>
                                  <w:divsChild>
                                    <w:div w:id="1525900528">
                                      <w:marLeft w:val="0"/>
                                      <w:marRight w:val="0"/>
                                      <w:marTop w:val="300"/>
                                      <w:marBottom w:val="300"/>
                                      <w:divBdr>
                                        <w:top w:val="none" w:sz="0" w:space="0" w:color="auto"/>
                                        <w:left w:val="none" w:sz="0" w:space="0" w:color="auto"/>
                                        <w:bottom w:val="none" w:sz="0" w:space="0" w:color="auto"/>
                                        <w:right w:val="none" w:sz="0" w:space="0" w:color="auto"/>
                                      </w:divBdr>
                                    </w:div>
                                    <w:div w:id="1842769423">
                                      <w:marLeft w:val="0"/>
                                      <w:marRight w:val="0"/>
                                      <w:marTop w:val="0"/>
                                      <w:marBottom w:val="0"/>
                                      <w:divBdr>
                                        <w:top w:val="none" w:sz="0" w:space="0" w:color="auto"/>
                                        <w:left w:val="none" w:sz="0" w:space="0" w:color="auto"/>
                                        <w:bottom w:val="none" w:sz="0" w:space="0" w:color="auto"/>
                                        <w:right w:val="none" w:sz="0" w:space="0" w:color="auto"/>
                                      </w:divBdr>
                                    </w:div>
                                  </w:divsChild>
                                </w:div>
                                <w:div w:id="1851481176">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940572751">
          <w:marLeft w:val="0"/>
          <w:marRight w:val="0"/>
          <w:marTop w:val="0"/>
          <w:marBottom w:val="0"/>
          <w:divBdr>
            <w:top w:val="none" w:sz="0" w:space="0" w:color="auto"/>
            <w:left w:val="none" w:sz="0" w:space="0" w:color="auto"/>
            <w:bottom w:val="none" w:sz="0" w:space="0" w:color="auto"/>
            <w:right w:val="none" w:sz="0" w:space="0" w:color="auto"/>
          </w:divBdr>
          <w:divsChild>
            <w:div w:id="264700165">
              <w:marLeft w:val="0"/>
              <w:marRight w:val="0"/>
              <w:marTop w:val="0"/>
              <w:marBottom w:val="0"/>
              <w:divBdr>
                <w:top w:val="none" w:sz="0" w:space="0" w:color="auto"/>
                <w:left w:val="none" w:sz="0" w:space="0" w:color="auto"/>
                <w:bottom w:val="none" w:sz="0" w:space="0" w:color="auto"/>
                <w:right w:val="none" w:sz="0" w:space="0" w:color="auto"/>
              </w:divBdr>
              <w:divsChild>
                <w:div w:id="1264608647">
                  <w:marLeft w:val="0"/>
                  <w:marRight w:val="0"/>
                  <w:marTop w:val="0"/>
                  <w:marBottom w:val="0"/>
                  <w:divBdr>
                    <w:top w:val="none" w:sz="0" w:space="0" w:color="auto"/>
                    <w:left w:val="none" w:sz="0" w:space="0" w:color="auto"/>
                    <w:bottom w:val="none" w:sz="0" w:space="0" w:color="auto"/>
                    <w:right w:val="none" w:sz="0" w:space="0" w:color="auto"/>
                  </w:divBdr>
                  <w:divsChild>
                    <w:div w:id="2008170399">
                      <w:marLeft w:val="0"/>
                      <w:marRight w:val="0"/>
                      <w:marTop w:val="0"/>
                      <w:marBottom w:val="0"/>
                      <w:divBdr>
                        <w:top w:val="none" w:sz="0" w:space="0" w:color="auto"/>
                        <w:left w:val="none" w:sz="0" w:space="0" w:color="auto"/>
                        <w:bottom w:val="none" w:sz="0" w:space="0" w:color="auto"/>
                        <w:right w:val="none" w:sz="0" w:space="0" w:color="auto"/>
                      </w:divBdr>
                      <w:divsChild>
                        <w:div w:id="1460606866">
                          <w:marLeft w:val="0"/>
                          <w:marRight w:val="0"/>
                          <w:marTop w:val="0"/>
                          <w:marBottom w:val="600"/>
                          <w:divBdr>
                            <w:top w:val="none" w:sz="0" w:space="0" w:color="auto"/>
                            <w:left w:val="none" w:sz="0" w:space="0" w:color="auto"/>
                            <w:bottom w:val="none" w:sz="0" w:space="0" w:color="auto"/>
                            <w:right w:val="none" w:sz="0" w:space="0" w:color="auto"/>
                          </w:divBdr>
                        </w:div>
                        <w:div w:id="940339836">
                          <w:marLeft w:val="0"/>
                          <w:marRight w:val="0"/>
                          <w:marTop w:val="0"/>
                          <w:marBottom w:val="600"/>
                          <w:divBdr>
                            <w:top w:val="none" w:sz="0" w:space="0" w:color="auto"/>
                            <w:left w:val="none" w:sz="0" w:space="0" w:color="auto"/>
                            <w:bottom w:val="none" w:sz="0" w:space="0" w:color="auto"/>
                            <w:right w:val="none" w:sz="0" w:space="0" w:color="auto"/>
                          </w:divBdr>
                        </w:div>
                        <w:div w:id="389424342">
                          <w:marLeft w:val="0"/>
                          <w:marRight w:val="0"/>
                          <w:marTop w:val="0"/>
                          <w:marBottom w:val="600"/>
                          <w:divBdr>
                            <w:top w:val="none" w:sz="0" w:space="0" w:color="auto"/>
                            <w:left w:val="none" w:sz="0" w:space="0" w:color="auto"/>
                            <w:bottom w:val="none" w:sz="0" w:space="0" w:color="auto"/>
                            <w:right w:val="none" w:sz="0" w:space="0" w:color="auto"/>
                          </w:divBdr>
                        </w:div>
                        <w:div w:id="1783109149">
                          <w:marLeft w:val="0"/>
                          <w:marRight w:val="0"/>
                          <w:marTop w:val="0"/>
                          <w:marBottom w:val="0"/>
                          <w:divBdr>
                            <w:top w:val="none" w:sz="0" w:space="0" w:color="auto"/>
                            <w:left w:val="none" w:sz="0" w:space="0" w:color="auto"/>
                            <w:bottom w:val="none" w:sz="0" w:space="0" w:color="auto"/>
                            <w:right w:val="none" w:sz="0" w:space="0" w:color="auto"/>
                          </w:divBdr>
                          <w:divsChild>
                            <w:div w:id="1058744564">
                              <w:marLeft w:val="0"/>
                              <w:marRight w:val="0"/>
                              <w:marTop w:val="0"/>
                              <w:marBottom w:val="0"/>
                              <w:divBdr>
                                <w:top w:val="none" w:sz="0" w:space="0" w:color="auto"/>
                                <w:left w:val="none" w:sz="0" w:space="0" w:color="auto"/>
                                <w:bottom w:val="none" w:sz="0" w:space="0" w:color="auto"/>
                                <w:right w:val="none" w:sz="0" w:space="0" w:color="auto"/>
                              </w:divBdr>
                            </w:div>
                            <w:div w:id="1457067319">
                              <w:marLeft w:val="0"/>
                              <w:marRight w:val="0"/>
                              <w:marTop w:val="0"/>
                              <w:marBottom w:val="0"/>
                              <w:divBdr>
                                <w:top w:val="none" w:sz="0" w:space="0" w:color="auto"/>
                                <w:left w:val="none" w:sz="0" w:space="0" w:color="auto"/>
                                <w:bottom w:val="none" w:sz="0" w:space="0" w:color="auto"/>
                                <w:right w:val="none" w:sz="0" w:space="0" w:color="auto"/>
                              </w:divBdr>
                            </w:div>
                          </w:divsChild>
                        </w:div>
                        <w:div w:id="1470440578">
                          <w:marLeft w:val="0"/>
                          <w:marRight w:val="0"/>
                          <w:marTop w:val="0"/>
                          <w:marBottom w:val="225"/>
                          <w:divBdr>
                            <w:top w:val="none" w:sz="0" w:space="0" w:color="auto"/>
                            <w:left w:val="none" w:sz="0" w:space="0" w:color="auto"/>
                            <w:bottom w:val="none" w:sz="0" w:space="0" w:color="auto"/>
                            <w:right w:val="none" w:sz="0" w:space="0" w:color="auto"/>
                          </w:divBdr>
                          <w:divsChild>
                            <w:div w:id="192497007">
                              <w:marLeft w:val="0"/>
                              <w:marRight w:val="0"/>
                              <w:marTop w:val="0"/>
                              <w:marBottom w:val="0"/>
                              <w:divBdr>
                                <w:top w:val="none" w:sz="0" w:space="0" w:color="auto"/>
                                <w:left w:val="none" w:sz="0" w:space="0" w:color="auto"/>
                                <w:bottom w:val="none" w:sz="0" w:space="0" w:color="auto"/>
                                <w:right w:val="none" w:sz="0" w:space="0" w:color="auto"/>
                              </w:divBdr>
                              <w:divsChild>
                                <w:div w:id="156174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49450">
                          <w:marLeft w:val="0"/>
                          <w:marRight w:val="0"/>
                          <w:marTop w:val="0"/>
                          <w:marBottom w:val="225"/>
                          <w:divBdr>
                            <w:top w:val="none" w:sz="0" w:space="0" w:color="auto"/>
                            <w:left w:val="none" w:sz="0" w:space="0" w:color="auto"/>
                            <w:bottom w:val="none" w:sz="0" w:space="0" w:color="auto"/>
                            <w:right w:val="none" w:sz="0" w:space="0" w:color="auto"/>
                          </w:divBdr>
                          <w:divsChild>
                            <w:div w:id="1645503698">
                              <w:marLeft w:val="0"/>
                              <w:marRight w:val="0"/>
                              <w:marTop w:val="0"/>
                              <w:marBottom w:val="0"/>
                              <w:divBdr>
                                <w:top w:val="none" w:sz="0" w:space="0" w:color="auto"/>
                                <w:left w:val="none" w:sz="0" w:space="0" w:color="auto"/>
                                <w:bottom w:val="none" w:sz="0" w:space="0" w:color="auto"/>
                                <w:right w:val="none" w:sz="0" w:space="0" w:color="auto"/>
                              </w:divBdr>
                              <w:divsChild>
                                <w:div w:id="766077722">
                                  <w:marLeft w:val="0"/>
                                  <w:marRight w:val="0"/>
                                  <w:marTop w:val="0"/>
                                  <w:marBottom w:val="225"/>
                                  <w:divBdr>
                                    <w:top w:val="none" w:sz="0" w:space="0" w:color="auto"/>
                                    <w:left w:val="none" w:sz="0" w:space="0" w:color="auto"/>
                                    <w:bottom w:val="none" w:sz="0" w:space="0" w:color="auto"/>
                                    <w:right w:val="none" w:sz="0" w:space="0" w:color="auto"/>
                                  </w:divBdr>
                                </w:div>
                                <w:div w:id="2008364118">
                                  <w:marLeft w:val="0"/>
                                  <w:marRight w:val="0"/>
                                  <w:marTop w:val="0"/>
                                  <w:marBottom w:val="225"/>
                                  <w:divBdr>
                                    <w:top w:val="none" w:sz="0" w:space="0" w:color="auto"/>
                                    <w:left w:val="none" w:sz="0" w:space="0" w:color="auto"/>
                                    <w:bottom w:val="none" w:sz="0" w:space="0" w:color="auto"/>
                                    <w:right w:val="none" w:sz="0" w:space="0" w:color="auto"/>
                                  </w:divBdr>
                                  <w:divsChild>
                                    <w:div w:id="1003047062">
                                      <w:marLeft w:val="0"/>
                                      <w:marRight w:val="0"/>
                                      <w:marTop w:val="0"/>
                                      <w:marBottom w:val="0"/>
                                      <w:divBdr>
                                        <w:top w:val="none" w:sz="0" w:space="0" w:color="auto"/>
                                        <w:left w:val="none" w:sz="0" w:space="0" w:color="auto"/>
                                        <w:bottom w:val="none" w:sz="0" w:space="0" w:color="auto"/>
                                        <w:right w:val="none" w:sz="0" w:space="0" w:color="auto"/>
                                      </w:divBdr>
                                      <w:divsChild>
                                        <w:div w:id="2034375940">
                                          <w:marLeft w:val="0"/>
                                          <w:marRight w:val="0"/>
                                          <w:marTop w:val="0"/>
                                          <w:marBottom w:val="225"/>
                                          <w:divBdr>
                                            <w:top w:val="none" w:sz="0" w:space="0" w:color="auto"/>
                                            <w:left w:val="none" w:sz="0" w:space="0" w:color="auto"/>
                                            <w:bottom w:val="none" w:sz="0" w:space="0" w:color="auto"/>
                                            <w:right w:val="none" w:sz="0" w:space="0" w:color="auto"/>
                                          </w:divBdr>
                                        </w:div>
                                      </w:divsChild>
                                    </w:div>
                                    <w:div w:id="1661082018">
                                      <w:marLeft w:val="0"/>
                                      <w:marRight w:val="0"/>
                                      <w:marTop w:val="0"/>
                                      <w:marBottom w:val="0"/>
                                      <w:divBdr>
                                        <w:top w:val="none" w:sz="0" w:space="0" w:color="auto"/>
                                        <w:left w:val="none" w:sz="0" w:space="0" w:color="auto"/>
                                        <w:bottom w:val="none" w:sz="0" w:space="0" w:color="auto"/>
                                        <w:right w:val="none" w:sz="0" w:space="0" w:color="auto"/>
                                      </w:divBdr>
                                      <w:divsChild>
                                        <w:div w:id="1117990776">
                                          <w:marLeft w:val="0"/>
                                          <w:marRight w:val="0"/>
                                          <w:marTop w:val="0"/>
                                          <w:marBottom w:val="150"/>
                                          <w:divBdr>
                                            <w:top w:val="none" w:sz="0" w:space="0" w:color="auto"/>
                                            <w:left w:val="none" w:sz="0" w:space="0" w:color="auto"/>
                                            <w:bottom w:val="none" w:sz="0" w:space="0" w:color="auto"/>
                                            <w:right w:val="none" w:sz="0" w:space="0" w:color="auto"/>
                                          </w:divBdr>
                                        </w:div>
                                        <w:div w:id="783115758">
                                          <w:marLeft w:val="0"/>
                                          <w:marRight w:val="0"/>
                                          <w:marTop w:val="0"/>
                                          <w:marBottom w:val="150"/>
                                          <w:divBdr>
                                            <w:top w:val="none" w:sz="0" w:space="0" w:color="auto"/>
                                            <w:left w:val="none" w:sz="0" w:space="0" w:color="auto"/>
                                            <w:bottom w:val="none" w:sz="0" w:space="0" w:color="auto"/>
                                            <w:right w:val="none" w:sz="0" w:space="0" w:color="auto"/>
                                          </w:divBdr>
                                        </w:div>
                                        <w:div w:id="310452082">
                                          <w:marLeft w:val="0"/>
                                          <w:marRight w:val="0"/>
                                          <w:marTop w:val="0"/>
                                          <w:marBottom w:val="150"/>
                                          <w:divBdr>
                                            <w:top w:val="none" w:sz="0" w:space="0" w:color="auto"/>
                                            <w:left w:val="none" w:sz="0" w:space="0" w:color="auto"/>
                                            <w:bottom w:val="none" w:sz="0" w:space="0" w:color="auto"/>
                                            <w:right w:val="none" w:sz="0" w:space="0" w:color="auto"/>
                                          </w:divBdr>
                                        </w:div>
                                        <w:div w:id="2060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066591">
                          <w:marLeft w:val="0"/>
                          <w:marRight w:val="0"/>
                          <w:marTop w:val="0"/>
                          <w:marBottom w:val="0"/>
                          <w:divBdr>
                            <w:top w:val="none" w:sz="0" w:space="0" w:color="auto"/>
                            <w:left w:val="none" w:sz="0" w:space="0" w:color="auto"/>
                            <w:bottom w:val="none" w:sz="0" w:space="0" w:color="auto"/>
                            <w:right w:val="none" w:sz="0" w:space="0" w:color="auto"/>
                          </w:divBdr>
                          <w:divsChild>
                            <w:div w:id="1651515778">
                              <w:marLeft w:val="0"/>
                              <w:marRight w:val="0"/>
                              <w:marTop w:val="0"/>
                              <w:marBottom w:val="0"/>
                              <w:divBdr>
                                <w:top w:val="none" w:sz="0" w:space="0" w:color="auto"/>
                                <w:left w:val="none" w:sz="0" w:space="0" w:color="auto"/>
                                <w:bottom w:val="none" w:sz="0" w:space="0" w:color="auto"/>
                                <w:right w:val="none" w:sz="0" w:space="0" w:color="auto"/>
                              </w:divBdr>
                              <w:divsChild>
                                <w:div w:id="205646621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647125123">
                          <w:marLeft w:val="0"/>
                          <w:marRight w:val="0"/>
                          <w:marTop w:val="0"/>
                          <w:marBottom w:val="0"/>
                          <w:divBdr>
                            <w:top w:val="none" w:sz="0" w:space="0" w:color="auto"/>
                            <w:left w:val="none" w:sz="0" w:space="0" w:color="auto"/>
                            <w:bottom w:val="none" w:sz="0" w:space="0" w:color="auto"/>
                            <w:right w:val="none" w:sz="0" w:space="0" w:color="auto"/>
                          </w:divBdr>
                        </w:div>
                        <w:div w:id="462508802">
                          <w:marLeft w:val="0"/>
                          <w:marRight w:val="0"/>
                          <w:marTop w:val="300"/>
                          <w:marBottom w:val="0"/>
                          <w:divBdr>
                            <w:top w:val="none" w:sz="0" w:space="0" w:color="auto"/>
                            <w:left w:val="none" w:sz="0" w:space="0" w:color="auto"/>
                            <w:bottom w:val="none" w:sz="0" w:space="0" w:color="auto"/>
                            <w:right w:val="none" w:sz="0" w:space="0" w:color="auto"/>
                          </w:divBdr>
                        </w:div>
                        <w:div w:id="220211055">
                          <w:marLeft w:val="0"/>
                          <w:marRight w:val="0"/>
                          <w:marTop w:val="300"/>
                          <w:marBottom w:val="0"/>
                          <w:divBdr>
                            <w:top w:val="none" w:sz="0" w:space="0" w:color="auto"/>
                            <w:left w:val="none" w:sz="0" w:space="0" w:color="auto"/>
                            <w:bottom w:val="none" w:sz="0" w:space="0" w:color="auto"/>
                            <w:right w:val="none" w:sz="0" w:space="0" w:color="auto"/>
                          </w:divBdr>
                          <w:divsChild>
                            <w:div w:id="539170664">
                              <w:marLeft w:val="0"/>
                              <w:marRight w:val="0"/>
                              <w:marTop w:val="0"/>
                              <w:marBottom w:val="225"/>
                              <w:divBdr>
                                <w:top w:val="none" w:sz="0" w:space="0" w:color="auto"/>
                                <w:left w:val="none" w:sz="0" w:space="0" w:color="auto"/>
                                <w:bottom w:val="none" w:sz="0" w:space="0" w:color="auto"/>
                                <w:right w:val="none" w:sz="0" w:space="0" w:color="auto"/>
                              </w:divBdr>
                              <w:divsChild>
                                <w:div w:id="81027169">
                                  <w:marLeft w:val="0"/>
                                  <w:marRight w:val="0"/>
                                  <w:marTop w:val="0"/>
                                  <w:marBottom w:val="0"/>
                                  <w:divBdr>
                                    <w:top w:val="none" w:sz="0" w:space="0" w:color="auto"/>
                                    <w:left w:val="none" w:sz="0" w:space="0" w:color="auto"/>
                                    <w:bottom w:val="none" w:sz="0" w:space="0" w:color="auto"/>
                                    <w:right w:val="none" w:sz="0" w:space="0" w:color="auto"/>
                                  </w:divBdr>
                                  <w:divsChild>
                                    <w:div w:id="238443931">
                                      <w:marLeft w:val="0"/>
                                      <w:marRight w:val="0"/>
                                      <w:marTop w:val="0"/>
                                      <w:marBottom w:val="0"/>
                                      <w:divBdr>
                                        <w:top w:val="none" w:sz="0" w:space="0" w:color="auto"/>
                                        <w:left w:val="none" w:sz="0" w:space="0" w:color="auto"/>
                                        <w:bottom w:val="none" w:sz="0" w:space="0" w:color="auto"/>
                                        <w:right w:val="none" w:sz="0" w:space="0" w:color="auto"/>
                                      </w:divBdr>
                                    </w:div>
                                    <w:div w:id="55130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361758">
                          <w:marLeft w:val="0"/>
                          <w:marRight w:val="0"/>
                          <w:marTop w:val="0"/>
                          <w:marBottom w:val="0"/>
                          <w:divBdr>
                            <w:top w:val="none" w:sz="0" w:space="0" w:color="auto"/>
                            <w:left w:val="none" w:sz="0" w:space="0" w:color="auto"/>
                            <w:bottom w:val="none" w:sz="0" w:space="0" w:color="auto"/>
                            <w:right w:val="none" w:sz="0" w:space="0" w:color="auto"/>
                          </w:divBdr>
                          <w:divsChild>
                            <w:div w:id="1804611920">
                              <w:marLeft w:val="0"/>
                              <w:marRight w:val="0"/>
                              <w:marTop w:val="0"/>
                              <w:marBottom w:val="225"/>
                              <w:divBdr>
                                <w:top w:val="none" w:sz="0" w:space="0" w:color="auto"/>
                                <w:left w:val="none" w:sz="0" w:space="0" w:color="auto"/>
                                <w:bottom w:val="none" w:sz="0" w:space="0" w:color="auto"/>
                                <w:right w:val="none" w:sz="0" w:space="0" w:color="auto"/>
                              </w:divBdr>
                              <w:divsChild>
                                <w:div w:id="1839416508">
                                  <w:marLeft w:val="0"/>
                                  <w:marRight w:val="0"/>
                                  <w:marTop w:val="0"/>
                                  <w:marBottom w:val="0"/>
                                  <w:divBdr>
                                    <w:top w:val="none" w:sz="0" w:space="0" w:color="auto"/>
                                    <w:left w:val="none" w:sz="0" w:space="0" w:color="auto"/>
                                    <w:bottom w:val="none" w:sz="0" w:space="0" w:color="auto"/>
                                    <w:right w:val="none" w:sz="0" w:space="0" w:color="auto"/>
                                  </w:divBdr>
                                  <w:divsChild>
                                    <w:div w:id="1826360200">
                                      <w:marLeft w:val="0"/>
                                      <w:marRight w:val="0"/>
                                      <w:marTop w:val="0"/>
                                      <w:marBottom w:val="0"/>
                                      <w:divBdr>
                                        <w:top w:val="none" w:sz="0" w:space="0" w:color="auto"/>
                                        <w:left w:val="none" w:sz="0" w:space="0" w:color="auto"/>
                                        <w:bottom w:val="none" w:sz="0" w:space="0" w:color="auto"/>
                                        <w:right w:val="none" w:sz="0" w:space="0" w:color="auto"/>
                                      </w:divBdr>
                                      <w:divsChild>
                                        <w:div w:id="1805417698">
                                          <w:marLeft w:val="0"/>
                                          <w:marRight w:val="0"/>
                                          <w:marTop w:val="0"/>
                                          <w:marBottom w:val="0"/>
                                          <w:divBdr>
                                            <w:top w:val="none" w:sz="0" w:space="0" w:color="auto"/>
                                            <w:left w:val="none" w:sz="0" w:space="0" w:color="auto"/>
                                            <w:bottom w:val="none" w:sz="0" w:space="0" w:color="auto"/>
                                            <w:right w:val="none" w:sz="0" w:space="0" w:color="auto"/>
                                          </w:divBdr>
                                        </w:div>
                                        <w:div w:id="61852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91857">
                          <w:marLeft w:val="0"/>
                          <w:marRight w:val="0"/>
                          <w:marTop w:val="0"/>
                          <w:marBottom w:val="0"/>
                          <w:divBdr>
                            <w:top w:val="none" w:sz="0" w:space="0" w:color="auto"/>
                            <w:left w:val="none" w:sz="0" w:space="0" w:color="auto"/>
                            <w:bottom w:val="none" w:sz="0" w:space="0" w:color="auto"/>
                            <w:right w:val="none" w:sz="0" w:space="0" w:color="auto"/>
                          </w:divBdr>
                          <w:divsChild>
                            <w:div w:id="1896963103">
                              <w:marLeft w:val="0"/>
                              <w:marRight w:val="0"/>
                              <w:marTop w:val="300"/>
                              <w:marBottom w:val="225"/>
                              <w:divBdr>
                                <w:top w:val="none" w:sz="0" w:space="0" w:color="auto"/>
                                <w:left w:val="none" w:sz="0" w:space="0" w:color="auto"/>
                                <w:bottom w:val="none" w:sz="0" w:space="0" w:color="auto"/>
                                <w:right w:val="none" w:sz="0" w:space="0" w:color="auto"/>
                              </w:divBdr>
                              <w:divsChild>
                                <w:div w:id="2134328394">
                                  <w:marLeft w:val="0"/>
                                  <w:marRight w:val="0"/>
                                  <w:marTop w:val="0"/>
                                  <w:marBottom w:val="0"/>
                                  <w:divBdr>
                                    <w:top w:val="none" w:sz="0" w:space="0" w:color="auto"/>
                                    <w:left w:val="none" w:sz="0" w:space="0" w:color="auto"/>
                                    <w:bottom w:val="none" w:sz="0" w:space="0" w:color="auto"/>
                                    <w:right w:val="none" w:sz="0" w:space="0" w:color="auto"/>
                                  </w:divBdr>
                                </w:div>
                                <w:div w:id="809632788">
                                  <w:marLeft w:val="0"/>
                                  <w:marRight w:val="0"/>
                                  <w:marTop w:val="0"/>
                                  <w:marBottom w:val="0"/>
                                  <w:divBdr>
                                    <w:top w:val="none" w:sz="0" w:space="0" w:color="auto"/>
                                    <w:left w:val="none" w:sz="0" w:space="0" w:color="auto"/>
                                    <w:bottom w:val="none" w:sz="0" w:space="0" w:color="auto"/>
                                    <w:right w:val="none" w:sz="0" w:space="0" w:color="auto"/>
                                  </w:divBdr>
                                  <w:divsChild>
                                    <w:div w:id="1876695298">
                                      <w:marLeft w:val="0"/>
                                      <w:marRight w:val="0"/>
                                      <w:marTop w:val="0"/>
                                      <w:marBottom w:val="150"/>
                                      <w:divBdr>
                                        <w:top w:val="none" w:sz="0" w:space="0" w:color="auto"/>
                                        <w:left w:val="none" w:sz="0" w:space="0" w:color="auto"/>
                                        <w:bottom w:val="none" w:sz="0" w:space="0" w:color="auto"/>
                                        <w:right w:val="none" w:sz="0" w:space="0" w:color="auto"/>
                                      </w:divBdr>
                                    </w:div>
                                    <w:div w:id="2133669376">
                                      <w:marLeft w:val="0"/>
                                      <w:marRight w:val="0"/>
                                      <w:marTop w:val="0"/>
                                      <w:marBottom w:val="150"/>
                                      <w:divBdr>
                                        <w:top w:val="none" w:sz="0" w:space="0" w:color="auto"/>
                                        <w:left w:val="none" w:sz="0" w:space="0" w:color="auto"/>
                                        <w:bottom w:val="none" w:sz="0" w:space="0" w:color="auto"/>
                                        <w:right w:val="none" w:sz="0" w:space="0" w:color="auto"/>
                                      </w:divBdr>
                                    </w:div>
                                    <w:div w:id="1124544263">
                                      <w:marLeft w:val="0"/>
                                      <w:marRight w:val="0"/>
                                      <w:marTop w:val="0"/>
                                      <w:marBottom w:val="150"/>
                                      <w:divBdr>
                                        <w:top w:val="none" w:sz="0" w:space="0" w:color="auto"/>
                                        <w:left w:val="none" w:sz="0" w:space="0" w:color="auto"/>
                                        <w:bottom w:val="none" w:sz="0" w:space="0" w:color="auto"/>
                                        <w:right w:val="none" w:sz="0" w:space="0" w:color="auto"/>
                                      </w:divBdr>
                                    </w:div>
                                    <w:div w:id="8168409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60956970">
                          <w:marLeft w:val="0"/>
                          <w:marRight w:val="0"/>
                          <w:marTop w:val="0"/>
                          <w:marBottom w:val="0"/>
                          <w:divBdr>
                            <w:top w:val="none" w:sz="0" w:space="0" w:color="auto"/>
                            <w:left w:val="none" w:sz="0" w:space="0" w:color="auto"/>
                            <w:bottom w:val="none" w:sz="0" w:space="0" w:color="auto"/>
                            <w:right w:val="none" w:sz="0" w:space="0" w:color="auto"/>
                          </w:divBdr>
                          <w:divsChild>
                            <w:div w:id="1255822748">
                              <w:marLeft w:val="0"/>
                              <w:marRight w:val="0"/>
                              <w:marTop w:val="0"/>
                              <w:marBottom w:val="0"/>
                              <w:divBdr>
                                <w:top w:val="none" w:sz="0" w:space="0" w:color="auto"/>
                                <w:left w:val="none" w:sz="0" w:space="0" w:color="auto"/>
                                <w:bottom w:val="none" w:sz="0" w:space="0" w:color="auto"/>
                                <w:right w:val="none" w:sz="0" w:space="0" w:color="auto"/>
                              </w:divBdr>
                              <w:divsChild>
                                <w:div w:id="440883265">
                                  <w:marLeft w:val="0"/>
                                  <w:marRight w:val="0"/>
                                  <w:marTop w:val="0"/>
                                  <w:marBottom w:val="600"/>
                                  <w:divBdr>
                                    <w:top w:val="none" w:sz="0" w:space="0" w:color="auto"/>
                                    <w:left w:val="none" w:sz="0" w:space="0" w:color="auto"/>
                                    <w:bottom w:val="none" w:sz="0" w:space="0" w:color="auto"/>
                                    <w:right w:val="none" w:sz="0" w:space="0" w:color="auto"/>
                                  </w:divBdr>
                                  <w:divsChild>
                                    <w:div w:id="1124933057">
                                      <w:marLeft w:val="0"/>
                                      <w:marRight w:val="0"/>
                                      <w:marTop w:val="0"/>
                                      <w:marBottom w:val="600"/>
                                      <w:divBdr>
                                        <w:top w:val="none" w:sz="0" w:space="0" w:color="auto"/>
                                        <w:left w:val="none" w:sz="0" w:space="0" w:color="auto"/>
                                        <w:bottom w:val="none" w:sz="0" w:space="0" w:color="auto"/>
                                        <w:right w:val="none" w:sz="0" w:space="0" w:color="auto"/>
                                      </w:divBdr>
                                    </w:div>
                                    <w:div w:id="220754043">
                                      <w:marLeft w:val="0"/>
                                      <w:marRight w:val="0"/>
                                      <w:marTop w:val="0"/>
                                      <w:marBottom w:val="0"/>
                                      <w:divBdr>
                                        <w:top w:val="none" w:sz="0" w:space="0" w:color="auto"/>
                                        <w:left w:val="none" w:sz="0" w:space="0" w:color="auto"/>
                                        <w:bottom w:val="none" w:sz="0" w:space="0" w:color="auto"/>
                                        <w:right w:val="none" w:sz="0" w:space="0" w:color="auto"/>
                                      </w:divBdr>
                                    </w:div>
                                    <w:div w:id="1312322562">
                                      <w:marLeft w:val="0"/>
                                      <w:marRight w:val="0"/>
                                      <w:marTop w:val="0"/>
                                      <w:marBottom w:val="0"/>
                                      <w:divBdr>
                                        <w:top w:val="none" w:sz="0" w:space="0" w:color="auto"/>
                                        <w:left w:val="none" w:sz="0" w:space="0" w:color="auto"/>
                                        <w:bottom w:val="none" w:sz="0" w:space="0" w:color="auto"/>
                                        <w:right w:val="none" w:sz="0" w:space="0" w:color="auto"/>
                                      </w:divBdr>
                                    </w:div>
                                    <w:div w:id="272515218">
                                      <w:marLeft w:val="0"/>
                                      <w:marRight w:val="0"/>
                                      <w:marTop w:val="0"/>
                                      <w:marBottom w:val="0"/>
                                      <w:divBdr>
                                        <w:top w:val="none" w:sz="0" w:space="0" w:color="auto"/>
                                        <w:left w:val="none" w:sz="0" w:space="0" w:color="auto"/>
                                        <w:bottom w:val="none" w:sz="0" w:space="0" w:color="auto"/>
                                        <w:right w:val="none" w:sz="0" w:space="0" w:color="auto"/>
                                      </w:divBdr>
                                    </w:div>
                                    <w:div w:id="128550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454063">
                          <w:marLeft w:val="0"/>
                          <w:marRight w:val="0"/>
                          <w:marTop w:val="0"/>
                          <w:marBottom w:val="0"/>
                          <w:divBdr>
                            <w:top w:val="none" w:sz="0" w:space="0" w:color="auto"/>
                            <w:left w:val="none" w:sz="0" w:space="0" w:color="auto"/>
                            <w:bottom w:val="none" w:sz="0" w:space="0" w:color="auto"/>
                            <w:right w:val="none" w:sz="0" w:space="0" w:color="auto"/>
                          </w:divBdr>
                          <w:divsChild>
                            <w:div w:id="890774381">
                              <w:marLeft w:val="0"/>
                              <w:marRight w:val="0"/>
                              <w:marTop w:val="0"/>
                              <w:marBottom w:val="0"/>
                              <w:divBdr>
                                <w:top w:val="none" w:sz="0" w:space="0" w:color="auto"/>
                                <w:left w:val="none" w:sz="0" w:space="0" w:color="auto"/>
                                <w:bottom w:val="none" w:sz="0" w:space="0" w:color="auto"/>
                                <w:right w:val="none" w:sz="0" w:space="0" w:color="auto"/>
                              </w:divBdr>
                              <w:divsChild>
                                <w:div w:id="410195677">
                                  <w:marLeft w:val="0"/>
                                  <w:marRight w:val="0"/>
                                  <w:marTop w:val="0"/>
                                  <w:marBottom w:val="600"/>
                                  <w:divBdr>
                                    <w:top w:val="none" w:sz="0" w:space="0" w:color="auto"/>
                                    <w:left w:val="none" w:sz="0" w:space="0" w:color="auto"/>
                                    <w:bottom w:val="none" w:sz="0" w:space="0" w:color="auto"/>
                                    <w:right w:val="none" w:sz="0" w:space="0" w:color="auto"/>
                                  </w:divBdr>
                                  <w:divsChild>
                                    <w:div w:id="1491365845">
                                      <w:marLeft w:val="0"/>
                                      <w:marRight w:val="0"/>
                                      <w:marTop w:val="0"/>
                                      <w:marBottom w:val="600"/>
                                      <w:divBdr>
                                        <w:top w:val="none" w:sz="0" w:space="0" w:color="auto"/>
                                        <w:left w:val="none" w:sz="0" w:space="0" w:color="auto"/>
                                        <w:bottom w:val="none" w:sz="0" w:space="0" w:color="auto"/>
                                        <w:right w:val="none" w:sz="0" w:space="0" w:color="auto"/>
                                      </w:divBdr>
                                    </w:div>
                                    <w:div w:id="1624921658">
                                      <w:marLeft w:val="0"/>
                                      <w:marRight w:val="0"/>
                                      <w:marTop w:val="0"/>
                                      <w:marBottom w:val="0"/>
                                      <w:divBdr>
                                        <w:top w:val="none" w:sz="0" w:space="0" w:color="auto"/>
                                        <w:left w:val="none" w:sz="0" w:space="0" w:color="auto"/>
                                        <w:bottom w:val="none" w:sz="0" w:space="0" w:color="auto"/>
                                        <w:right w:val="none" w:sz="0" w:space="0" w:color="auto"/>
                                      </w:divBdr>
                                    </w:div>
                                    <w:div w:id="2116898647">
                                      <w:marLeft w:val="0"/>
                                      <w:marRight w:val="0"/>
                                      <w:marTop w:val="0"/>
                                      <w:marBottom w:val="0"/>
                                      <w:divBdr>
                                        <w:top w:val="none" w:sz="0" w:space="0" w:color="auto"/>
                                        <w:left w:val="none" w:sz="0" w:space="0" w:color="auto"/>
                                        <w:bottom w:val="none" w:sz="0" w:space="0" w:color="auto"/>
                                        <w:right w:val="none" w:sz="0" w:space="0" w:color="auto"/>
                                      </w:divBdr>
                                    </w:div>
                                    <w:div w:id="12611838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120639280">
                          <w:marLeft w:val="0"/>
                          <w:marRight w:val="0"/>
                          <w:marTop w:val="0"/>
                          <w:marBottom w:val="0"/>
                          <w:divBdr>
                            <w:top w:val="none" w:sz="0" w:space="0" w:color="auto"/>
                            <w:left w:val="none" w:sz="0" w:space="0" w:color="auto"/>
                            <w:bottom w:val="none" w:sz="0" w:space="0" w:color="auto"/>
                            <w:right w:val="none" w:sz="0" w:space="0" w:color="auto"/>
                          </w:divBdr>
                          <w:divsChild>
                            <w:div w:id="322512775">
                              <w:marLeft w:val="0"/>
                              <w:marRight w:val="0"/>
                              <w:marTop w:val="0"/>
                              <w:marBottom w:val="0"/>
                              <w:divBdr>
                                <w:top w:val="none" w:sz="0" w:space="0" w:color="auto"/>
                                <w:left w:val="none" w:sz="0" w:space="0" w:color="auto"/>
                                <w:bottom w:val="none" w:sz="0" w:space="0" w:color="auto"/>
                                <w:right w:val="none" w:sz="0" w:space="0" w:color="auto"/>
                              </w:divBdr>
                              <w:divsChild>
                                <w:div w:id="589587373">
                                  <w:marLeft w:val="0"/>
                                  <w:marRight w:val="0"/>
                                  <w:marTop w:val="0"/>
                                  <w:marBottom w:val="600"/>
                                  <w:divBdr>
                                    <w:top w:val="none" w:sz="0" w:space="0" w:color="auto"/>
                                    <w:left w:val="none" w:sz="0" w:space="0" w:color="auto"/>
                                    <w:bottom w:val="none" w:sz="0" w:space="0" w:color="auto"/>
                                    <w:right w:val="none" w:sz="0" w:space="0" w:color="auto"/>
                                  </w:divBdr>
                                  <w:divsChild>
                                    <w:div w:id="1660384498">
                                      <w:marLeft w:val="0"/>
                                      <w:marRight w:val="0"/>
                                      <w:marTop w:val="0"/>
                                      <w:marBottom w:val="600"/>
                                      <w:divBdr>
                                        <w:top w:val="none" w:sz="0" w:space="0" w:color="auto"/>
                                        <w:left w:val="none" w:sz="0" w:space="0" w:color="auto"/>
                                        <w:bottom w:val="none" w:sz="0" w:space="0" w:color="auto"/>
                                        <w:right w:val="none" w:sz="0" w:space="0" w:color="auto"/>
                                      </w:divBdr>
                                    </w:div>
                                    <w:div w:id="19650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587369">
                          <w:marLeft w:val="0"/>
                          <w:marRight w:val="0"/>
                          <w:marTop w:val="0"/>
                          <w:marBottom w:val="0"/>
                          <w:divBdr>
                            <w:top w:val="none" w:sz="0" w:space="0" w:color="auto"/>
                            <w:left w:val="none" w:sz="0" w:space="0" w:color="auto"/>
                            <w:bottom w:val="none" w:sz="0" w:space="0" w:color="auto"/>
                            <w:right w:val="none" w:sz="0" w:space="0" w:color="auto"/>
                          </w:divBdr>
                          <w:divsChild>
                            <w:div w:id="1824154020">
                              <w:marLeft w:val="0"/>
                              <w:marRight w:val="0"/>
                              <w:marTop w:val="0"/>
                              <w:marBottom w:val="0"/>
                              <w:divBdr>
                                <w:top w:val="none" w:sz="0" w:space="0" w:color="auto"/>
                                <w:left w:val="none" w:sz="0" w:space="0" w:color="auto"/>
                                <w:bottom w:val="none" w:sz="0" w:space="0" w:color="auto"/>
                                <w:right w:val="none" w:sz="0" w:space="0" w:color="auto"/>
                              </w:divBdr>
                              <w:divsChild>
                                <w:div w:id="139274035">
                                  <w:marLeft w:val="0"/>
                                  <w:marRight w:val="0"/>
                                  <w:marTop w:val="0"/>
                                  <w:marBottom w:val="600"/>
                                  <w:divBdr>
                                    <w:top w:val="none" w:sz="0" w:space="0" w:color="auto"/>
                                    <w:left w:val="none" w:sz="0" w:space="0" w:color="auto"/>
                                    <w:bottom w:val="none" w:sz="0" w:space="0" w:color="auto"/>
                                    <w:right w:val="none" w:sz="0" w:space="0" w:color="auto"/>
                                  </w:divBdr>
                                  <w:divsChild>
                                    <w:div w:id="1522475037">
                                      <w:marLeft w:val="0"/>
                                      <w:marRight w:val="0"/>
                                      <w:marTop w:val="0"/>
                                      <w:marBottom w:val="150"/>
                                      <w:divBdr>
                                        <w:top w:val="none" w:sz="0" w:space="0" w:color="auto"/>
                                        <w:left w:val="none" w:sz="0" w:space="0" w:color="auto"/>
                                        <w:bottom w:val="none" w:sz="0" w:space="0" w:color="auto"/>
                                        <w:right w:val="none" w:sz="0" w:space="0" w:color="auto"/>
                                      </w:divBdr>
                                    </w:div>
                                    <w:div w:id="304044080">
                                      <w:marLeft w:val="0"/>
                                      <w:marRight w:val="0"/>
                                      <w:marTop w:val="0"/>
                                      <w:marBottom w:val="150"/>
                                      <w:divBdr>
                                        <w:top w:val="none" w:sz="0" w:space="0" w:color="auto"/>
                                        <w:left w:val="none" w:sz="0" w:space="0" w:color="auto"/>
                                        <w:bottom w:val="none" w:sz="0" w:space="0" w:color="auto"/>
                                        <w:right w:val="none" w:sz="0" w:space="0" w:color="auto"/>
                                      </w:divBdr>
                                    </w:div>
                                    <w:div w:id="13014218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52425149">
                          <w:marLeft w:val="0"/>
                          <w:marRight w:val="0"/>
                          <w:marTop w:val="0"/>
                          <w:marBottom w:val="0"/>
                          <w:divBdr>
                            <w:top w:val="none" w:sz="0" w:space="0" w:color="auto"/>
                            <w:left w:val="none" w:sz="0" w:space="0" w:color="auto"/>
                            <w:bottom w:val="none" w:sz="0" w:space="0" w:color="auto"/>
                            <w:right w:val="none" w:sz="0" w:space="0" w:color="auto"/>
                          </w:divBdr>
                          <w:divsChild>
                            <w:div w:id="1801145765">
                              <w:marLeft w:val="0"/>
                              <w:marRight w:val="0"/>
                              <w:marTop w:val="0"/>
                              <w:marBottom w:val="0"/>
                              <w:divBdr>
                                <w:top w:val="none" w:sz="0" w:space="0" w:color="auto"/>
                                <w:left w:val="none" w:sz="0" w:space="0" w:color="auto"/>
                                <w:bottom w:val="none" w:sz="0" w:space="0" w:color="auto"/>
                                <w:right w:val="none" w:sz="0" w:space="0" w:color="auto"/>
                              </w:divBdr>
                              <w:divsChild>
                                <w:div w:id="478884770">
                                  <w:marLeft w:val="0"/>
                                  <w:marRight w:val="0"/>
                                  <w:marTop w:val="0"/>
                                  <w:marBottom w:val="600"/>
                                  <w:divBdr>
                                    <w:top w:val="none" w:sz="0" w:space="0" w:color="auto"/>
                                    <w:left w:val="none" w:sz="0" w:space="0" w:color="auto"/>
                                    <w:bottom w:val="none" w:sz="0" w:space="0" w:color="auto"/>
                                    <w:right w:val="none" w:sz="0" w:space="0" w:color="auto"/>
                                  </w:divBdr>
                                  <w:divsChild>
                                    <w:div w:id="894201594">
                                      <w:marLeft w:val="0"/>
                                      <w:marRight w:val="0"/>
                                      <w:marTop w:val="0"/>
                                      <w:marBottom w:val="600"/>
                                      <w:divBdr>
                                        <w:top w:val="none" w:sz="0" w:space="0" w:color="auto"/>
                                        <w:left w:val="none" w:sz="0" w:space="0" w:color="auto"/>
                                        <w:bottom w:val="none" w:sz="0" w:space="0" w:color="auto"/>
                                        <w:right w:val="none" w:sz="0" w:space="0" w:color="auto"/>
                                      </w:divBdr>
                                    </w:div>
                                    <w:div w:id="1293554086">
                                      <w:marLeft w:val="0"/>
                                      <w:marRight w:val="0"/>
                                      <w:marTop w:val="0"/>
                                      <w:marBottom w:val="0"/>
                                      <w:divBdr>
                                        <w:top w:val="none" w:sz="0" w:space="0" w:color="auto"/>
                                        <w:left w:val="none" w:sz="0" w:space="0" w:color="auto"/>
                                        <w:bottom w:val="none" w:sz="0" w:space="0" w:color="auto"/>
                                        <w:right w:val="none" w:sz="0" w:space="0" w:color="auto"/>
                                      </w:divBdr>
                                      <w:divsChild>
                                        <w:div w:id="23783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0893047">
      <w:bodyDiv w:val="1"/>
      <w:marLeft w:val="0"/>
      <w:marRight w:val="0"/>
      <w:marTop w:val="0"/>
      <w:marBottom w:val="0"/>
      <w:divBdr>
        <w:top w:val="none" w:sz="0" w:space="0" w:color="auto"/>
        <w:left w:val="none" w:sz="0" w:space="0" w:color="auto"/>
        <w:bottom w:val="none" w:sz="0" w:space="0" w:color="auto"/>
        <w:right w:val="none" w:sz="0" w:space="0" w:color="auto"/>
      </w:divBdr>
      <w:divsChild>
        <w:div w:id="494805471">
          <w:marLeft w:val="0"/>
          <w:marRight w:val="0"/>
          <w:marTop w:val="0"/>
          <w:marBottom w:val="0"/>
          <w:divBdr>
            <w:top w:val="none" w:sz="0" w:space="0" w:color="auto"/>
            <w:left w:val="none" w:sz="0" w:space="0" w:color="auto"/>
            <w:bottom w:val="none" w:sz="0" w:space="0" w:color="auto"/>
            <w:right w:val="none" w:sz="0" w:space="0" w:color="auto"/>
          </w:divBdr>
          <w:divsChild>
            <w:div w:id="1045714667">
              <w:marLeft w:val="0"/>
              <w:marRight w:val="0"/>
              <w:marTop w:val="0"/>
              <w:marBottom w:val="0"/>
              <w:divBdr>
                <w:top w:val="none" w:sz="0" w:space="0" w:color="auto"/>
                <w:left w:val="none" w:sz="0" w:space="0" w:color="auto"/>
                <w:bottom w:val="none" w:sz="0" w:space="0" w:color="auto"/>
                <w:right w:val="none" w:sz="0" w:space="0" w:color="auto"/>
              </w:divBdr>
              <w:divsChild>
                <w:div w:id="1166016737">
                  <w:marLeft w:val="0"/>
                  <w:marRight w:val="0"/>
                  <w:marTop w:val="0"/>
                  <w:marBottom w:val="0"/>
                  <w:divBdr>
                    <w:top w:val="none" w:sz="0" w:space="0" w:color="auto"/>
                    <w:left w:val="none" w:sz="0" w:space="0" w:color="auto"/>
                    <w:bottom w:val="none" w:sz="0" w:space="0" w:color="auto"/>
                    <w:right w:val="none" w:sz="0" w:space="0" w:color="auto"/>
                  </w:divBdr>
                  <w:divsChild>
                    <w:div w:id="1387223226">
                      <w:marLeft w:val="0"/>
                      <w:marRight w:val="0"/>
                      <w:marTop w:val="0"/>
                      <w:marBottom w:val="300"/>
                      <w:divBdr>
                        <w:top w:val="none" w:sz="0" w:space="0" w:color="auto"/>
                        <w:left w:val="none" w:sz="0" w:space="0" w:color="auto"/>
                        <w:bottom w:val="none" w:sz="0" w:space="0" w:color="auto"/>
                        <w:right w:val="none" w:sz="0" w:space="0" w:color="auto"/>
                      </w:divBdr>
                    </w:div>
                    <w:div w:id="642657944">
                      <w:marLeft w:val="0"/>
                      <w:marRight w:val="0"/>
                      <w:marTop w:val="0"/>
                      <w:marBottom w:val="0"/>
                      <w:divBdr>
                        <w:top w:val="none" w:sz="0" w:space="0" w:color="auto"/>
                        <w:left w:val="none" w:sz="0" w:space="0" w:color="auto"/>
                        <w:bottom w:val="none" w:sz="0" w:space="0" w:color="auto"/>
                        <w:right w:val="none" w:sz="0" w:space="0" w:color="auto"/>
                      </w:divBdr>
                      <w:divsChild>
                        <w:div w:id="1983584322">
                          <w:marLeft w:val="0"/>
                          <w:marRight w:val="0"/>
                          <w:marTop w:val="0"/>
                          <w:marBottom w:val="225"/>
                          <w:divBdr>
                            <w:top w:val="none" w:sz="0" w:space="0" w:color="auto"/>
                            <w:left w:val="none" w:sz="0" w:space="0" w:color="auto"/>
                            <w:bottom w:val="none" w:sz="0" w:space="0" w:color="auto"/>
                            <w:right w:val="none" w:sz="0" w:space="0" w:color="auto"/>
                          </w:divBdr>
                        </w:div>
                      </w:divsChild>
                    </w:div>
                    <w:div w:id="335230258">
                      <w:marLeft w:val="0"/>
                      <w:marRight w:val="0"/>
                      <w:marTop w:val="0"/>
                      <w:marBottom w:val="0"/>
                      <w:divBdr>
                        <w:top w:val="none" w:sz="0" w:space="0" w:color="auto"/>
                        <w:left w:val="none" w:sz="0" w:space="0" w:color="auto"/>
                        <w:bottom w:val="none" w:sz="0" w:space="0" w:color="auto"/>
                        <w:right w:val="none" w:sz="0" w:space="0" w:color="auto"/>
                      </w:divBdr>
                      <w:divsChild>
                        <w:div w:id="2102288790">
                          <w:marLeft w:val="0"/>
                          <w:marRight w:val="0"/>
                          <w:marTop w:val="0"/>
                          <w:marBottom w:val="0"/>
                          <w:divBdr>
                            <w:top w:val="none" w:sz="0" w:space="0" w:color="auto"/>
                            <w:left w:val="none" w:sz="0" w:space="0" w:color="auto"/>
                            <w:bottom w:val="none" w:sz="0" w:space="0" w:color="auto"/>
                            <w:right w:val="none" w:sz="0" w:space="0" w:color="auto"/>
                          </w:divBdr>
                          <w:divsChild>
                            <w:div w:id="500244128">
                              <w:marLeft w:val="0"/>
                              <w:marRight w:val="0"/>
                              <w:marTop w:val="0"/>
                              <w:marBottom w:val="150"/>
                              <w:divBdr>
                                <w:top w:val="none" w:sz="0" w:space="0" w:color="auto"/>
                                <w:left w:val="none" w:sz="0" w:space="0" w:color="auto"/>
                                <w:bottom w:val="none" w:sz="0" w:space="0" w:color="auto"/>
                                <w:right w:val="none" w:sz="0" w:space="0" w:color="auto"/>
                              </w:divBdr>
                            </w:div>
                            <w:div w:id="2144154327">
                              <w:marLeft w:val="0"/>
                              <w:marRight w:val="0"/>
                              <w:marTop w:val="0"/>
                              <w:marBottom w:val="150"/>
                              <w:divBdr>
                                <w:top w:val="none" w:sz="0" w:space="0" w:color="auto"/>
                                <w:left w:val="none" w:sz="0" w:space="0" w:color="auto"/>
                                <w:bottom w:val="none" w:sz="0" w:space="0" w:color="auto"/>
                                <w:right w:val="none" w:sz="0" w:space="0" w:color="auto"/>
                              </w:divBdr>
                            </w:div>
                            <w:div w:id="158695228">
                              <w:marLeft w:val="0"/>
                              <w:marRight w:val="0"/>
                              <w:marTop w:val="0"/>
                              <w:marBottom w:val="0"/>
                              <w:divBdr>
                                <w:top w:val="none" w:sz="0" w:space="0" w:color="auto"/>
                                <w:left w:val="none" w:sz="0" w:space="0" w:color="auto"/>
                                <w:bottom w:val="none" w:sz="0" w:space="0" w:color="auto"/>
                                <w:right w:val="none" w:sz="0" w:space="0" w:color="auto"/>
                              </w:divBdr>
                            </w:div>
                            <w:div w:id="1604605936">
                              <w:marLeft w:val="0"/>
                              <w:marRight w:val="0"/>
                              <w:marTop w:val="450"/>
                              <w:marBottom w:val="0"/>
                              <w:divBdr>
                                <w:top w:val="none" w:sz="0" w:space="0" w:color="auto"/>
                                <w:left w:val="none" w:sz="0" w:space="0" w:color="auto"/>
                                <w:bottom w:val="none" w:sz="0" w:space="0" w:color="auto"/>
                                <w:right w:val="none" w:sz="0" w:space="0" w:color="auto"/>
                              </w:divBdr>
                            </w:div>
                            <w:div w:id="658924027">
                              <w:marLeft w:val="0"/>
                              <w:marRight w:val="0"/>
                              <w:marTop w:val="0"/>
                              <w:marBottom w:val="0"/>
                              <w:divBdr>
                                <w:top w:val="none" w:sz="0" w:space="0" w:color="auto"/>
                                <w:left w:val="none" w:sz="0" w:space="0" w:color="auto"/>
                                <w:bottom w:val="none" w:sz="0" w:space="0" w:color="auto"/>
                                <w:right w:val="none" w:sz="0" w:space="0" w:color="auto"/>
                              </w:divBdr>
                            </w:div>
                          </w:divsChild>
                        </w:div>
                        <w:div w:id="83690366">
                          <w:marLeft w:val="0"/>
                          <w:marRight w:val="0"/>
                          <w:marTop w:val="0"/>
                          <w:marBottom w:val="0"/>
                          <w:divBdr>
                            <w:top w:val="none" w:sz="0" w:space="0" w:color="auto"/>
                            <w:left w:val="none" w:sz="0" w:space="0" w:color="auto"/>
                            <w:bottom w:val="none" w:sz="0" w:space="0" w:color="auto"/>
                            <w:right w:val="none" w:sz="0" w:space="0" w:color="auto"/>
                          </w:divBdr>
                          <w:divsChild>
                            <w:div w:id="1042174171">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2023586351">
                                  <w:marLeft w:val="0"/>
                                  <w:marRight w:val="0"/>
                                  <w:marTop w:val="0"/>
                                  <w:marBottom w:val="0"/>
                                  <w:divBdr>
                                    <w:top w:val="none" w:sz="0" w:space="0" w:color="auto"/>
                                    <w:left w:val="none" w:sz="0" w:space="0" w:color="auto"/>
                                    <w:bottom w:val="none" w:sz="0" w:space="0" w:color="auto"/>
                                    <w:right w:val="none" w:sz="0" w:space="0" w:color="auto"/>
                                  </w:divBdr>
                                </w:div>
                                <w:div w:id="2075661630">
                                  <w:marLeft w:val="0"/>
                                  <w:marRight w:val="0"/>
                                  <w:marTop w:val="0"/>
                                  <w:marBottom w:val="0"/>
                                  <w:divBdr>
                                    <w:top w:val="none" w:sz="0" w:space="0" w:color="auto"/>
                                    <w:left w:val="none" w:sz="0" w:space="0" w:color="auto"/>
                                    <w:bottom w:val="none" w:sz="0" w:space="0" w:color="auto"/>
                                    <w:right w:val="none" w:sz="0" w:space="0" w:color="auto"/>
                                  </w:divBdr>
                                </w:div>
                                <w:div w:id="403918635">
                                  <w:marLeft w:val="-225"/>
                                  <w:marRight w:val="-225"/>
                                  <w:marTop w:val="300"/>
                                  <w:marBottom w:val="0"/>
                                  <w:divBdr>
                                    <w:top w:val="single" w:sz="6" w:space="15" w:color="EDEDED"/>
                                    <w:left w:val="none" w:sz="0" w:space="0" w:color="auto"/>
                                    <w:bottom w:val="none" w:sz="0" w:space="0" w:color="auto"/>
                                    <w:right w:val="none" w:sz="0" w:space="0" w:color="auto"/>
                                  </w:divBdr>
                                  <w:divsChild>
                                    <w:div w:id="214777081">
                                      <w:marLeft w:val="0"/>
                                      <w:marRight w:val="0"/>
                                      <w:marTop w:val="300"/>
                                      <w:marBottom w:val="300"/>
                                      <w:divBdr>
                                        <w:top w:val="none" w:sz="0" w:space="0" w:color="auto"/>
                                        <w:left w:val="none" w:sz="0" w:space="0" w:color="auto"/>
                                        <w:bottom w:val="none" w:sz="0" w:space="0" w:color="auto"/>
                                        <w:right w:val="none" w:sz="0" w:space="0" w:color="auto"/>
                                      </w:divBdr>
                                    </w:div>
                                    <w:div w:id="784039558">
                                      <w:marLeft w:val="0"/>
                                      <w:marRight w:val="0"/>
                                      <w:marTop w:val="0"/>
                                      <w:marBottom w:val="0"/>
                                      <w:divBdr>
                                        <w:top w:val="none" w:sz="0" w:space="0" w:color="auto"/>
                                        <w:left w:val="none" w:sz="0" w:space="0" w:color="auto"/>
                                        <w:bottom w:val="none" w:sz="0" w:space="0" w:color="auto"/>
                                        <w:right w:val="none" w:sz="0" w:space="0" w:color="auto"/>
                                      </w:divBdr>
                                    </w:div>
                                  </w:divsChild>
                                </w:div>
                                <w:div w:id="1440174491">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956132905">
          <w:marLeft w:val="0"/>
          <w:marRight w:val="0"/>
          <w:marTop w:val="0"/>
          <w:marBottom w:val="0"/>
          <w:divBdr>
            <w:top w:val="none" w:sz="0" w:space="0" w:color="auto"/>
            <w:left w:val="none" w:sz="0" w:space="0" w:color="auto"/>
            <w:bottom w:val="none" w:sz="0" w:space="0" w:color="auto"/>
            <w:right w:val="none" w:sz="0" w:space="0" w:color="auto"/>
          </w:divBdr>
          <w:divsChild>
            <w:div w:id="1119181128">
              <w:marLeft w:val="0"/>
              <w:marRight w:val="0"/>
              <w:marTop w:val="0"/>
              <w:marBottom w:val="0"/>
              <w:divBdr>
                <w:top w:val="none" w:sz="0" w:space="0" w:color="auto"/>
                <w:left w:val="none" w:sz="0" w:space="0" w:color="auto"/>
                <w:bottom w:val="none" w:sz="0" w:space="0" w:color="auto"/>
                <w:right w:val="none" w:sz="0" w:space="0" w:color="auto"/>
              </w:divBdr>
              <w:divsChild>
                <w:div w:id="2125465575">
                  <w:marLeft w:val="0"/>
                  <w:marRight w:val="0"/>
                  <w:marTop w:val="0"/>
                  <w:marBottom w:val="0"/>
                  <w:divBdr>
                    <w:top w:val="none" w:sz="0" w:space="0" w:color="auto"/>
                    <w:left w:val="none" w:sz="0" w:space="0" w:color="auto"/>
                    <w:bottom w:val="none" w:sz="0" w:space="0" w:color="auto"/>
                    <w:right w:val="none" w:sz="0" w:space="0" w:color="auto"/>
                  </w:divBdr>
                  <w:divsChild>
                    <w:div w:id="1971813895">
                      <w:marLeft w:val="0"/>
                      <w:marRight w:val="0"/>
                      <w:marTop w:val="0"/>
                      <w:marBottom w:val="0"/>
                      <w:divBdr>
                        <w:top w:val="none" w:sz="0" w:space="0" w:color="auto"/>
                        <w:left w:val="none" w:sz="0" w:space="0" w:color="auto"/>
                        <w:bottom w:val="none" w:sz="0" w:space="0" w:color="auto"/>
                        <w:right w:val="none" w:sz="0" w:space="0" w:color="auto"/>
                      </w:divBdr>
                      <w:divsChild>
                        <w:div w:id="161238045">
                          <w:marLeft w:val="0"/>
                          <w:marRight w:val="0"/>
                          <w:marTop w:val="0"/>
                          <w:marBottom w:val="600"/>
                          <w:divBdr>
                            <w:top w:val="none" w:sz="0" w:space="0" w:color="auto"/>
                            <w:left w:val="none" w:sz="0" w:space="0" w:color="auto"/>
                            <w:bottom w:val="none" w:sz="0" w:space="0" w:color="auto"/>
                            <w:right w:val="none" w:sz="0" w:space="0" w:color="auto"/>
                          </w:divBdr>
                        </w:div>
                        <w:div w:id="314382355">
                          <w:marLeft w:val="0"/>
                          <w:marRight w:val="0"/>
                          <w:marTop w:val="0"/>
                          <w:marBottom w:val="600"/>
                          <w:divBdr>
                            <w:top w:val="none" w:sz="0" w:space="0" w:color="auto"/>
                            <w:left w:val="none" w:sz="0" w:space="0" w:color="auto"/>
                            <w:bottom w:val="none" w:sz="0" w:space="0" w:color="auto"/>
                            <w:right w:val="none" w:sz="0" w:space="0" w:color="auto"/>
                          </w:divBdr>
                        </w:div>
                        <w:div w:id="594872950">
                          <w:marLeft w:val="0"/>
                          <w:marRight w:val="0"/>
                          <w:marTop w:val="0"/>
                          <w:marBottom w:val="600"/>
                          <w:divBdr>
                            <w:top w:val="none" w:sz="0" w:space="0" w:color="auto"/>
                            <w:left w:val="none" w:sz="0" w:space="0" w:color="auto"/>
                            <w:bottom w:val="none" w:sz="0" w:space="0" w:color="auto"/>
                            <w:right w:val="none" w:sz="0" w:space="0" w:color="auto"/>
                          </w:divBdr>
                        </w:div>
                        <w:div w:id="595796234">
                          <w:marLeft w:val="0"/>
                          <w:marRight w:val="0"/>
                          <w:marTop w:val="0"/>
                          <w:marBottom w:val="0"/>
                          <w:divBdr>
                            <w:top w:val="none" w:sz="0" w:space="0" w:color="auto"/>
                            <w:left w:val="none" w:sz="0" w:space="0" w:color="auto"/>
                            <w:bottom w:val="none" w:sz="0" w:space="0" w:color="auto"/>
                            <w:right w:val="none" w:sz="0" w:space="0" w:color="auto"/>
                          </w:divBdr>
                          <w:divsChild>
                            <w:div w:id="1647931979">
                              <w:marLeft w:val="0"/>
                              <w:marRight w:val="0"/>
                              <w:marTop w:val="0"/>
                              <w:marBottom w:val="0"/>
                              <w:divBdr>
                                <w:top w:val="none" w:sz="0" w:space="0" w:color="auto"/>
                                <w:left w:val="none" w:sz="0" w:space="0" w:color="auto"/>
                                <w:bottom w:val="none" w:sz="0" w:space="0" w:color="auto"/>
                                <w:right w:val="none" w:sz="0" w:space="0" w:color="auto"/>
                              </w:divBdr>
                            </w:div>
                            <w:div w:id="518465643">
                              <w:marLeft w:val="0"/>
                              <w:marRight w:val="0"/>
                              <w:marTop w:val="0"/>
                              <w:marBottom w:val="0"/>
                              <w:divBdr>
                                <w:top w:val="none" w:sz="0" w:space="0" w:color="auto"/>
                                <w:left w:val="none" w:sz="0" w:space="0" w:color="auto"/>
                                <w:bottom w:val="none" w:sz="0" w:space="0" w:color="auto"/>
                                <w:right w:val="none" w:sz="0" w:space="0" w:color="auto"/>
                              </w:divBdr>
                            </w:div>
                          </w:divsChild>
                        </w:div>
                        <w:div w:id="1173689303">
                          <w:marLeft w:val="0"/>
                          <w:marRight w:val="0"/>
                          <w:marTop w:val="0"/>
                          <w:marBottom w:val="225"/>
                          <w:divBdr>
                            <w:top w:val="none" w:sz="0" w:space="0" w:color="auto"/>
                            <w:left w:val="none" w:sz="0" w:space="0" w:color="auto"/>
                            <w:bottom w:val="none" w:sz="0" w:space="0" w:color="auto"/>
                            <w:right w:val="none" w:sz="0" w:space="0" w:color="auto"/>
                          </w:divBdr>
                          <w:divsChild>
                            <w:div w:id="1178933188">
                              <w:marLeft w:val="0"/>
                              <w:marRight w:val="0"/>
                              <w:marTop w:val="0"/>
                              <w:marBottom w:val="0"/>
                              <w:divBdr>
                                <w:top w:val="none" w:sz="0" w:space="0" w:color="auto"/>
                                <w:left w:val="none" w:sz="0" w:space="0" w:color="auto"/>
                                <w:bottom w:val="none" w:sz="0" w:space="0" w:color="auto"/>
                                <w:right w:val="none" w:sz="0" w:space="0" w:color="auto"/>
                              </w:divBdr>
                              <w:divsChild>
                                <w:div w:id="48628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01564">
                          <w:marLeft w:val="0"/>
                          <w:marRight w:val="0"/>
                          <w:marTop w:val="0"/>
                          <w:marBottom w:val="225"/>
                          <w:divBdr>
                            <w:top w:val="none" w:sz="0" w:space="0" w:color="auto"/>
                            <w:left w:val="none" w:sz="0" w:space="0" w:color="auto"/>
                            <w:bottom w:val="none" w:sz="0" w:space="0" w:color="auto"/>
                            <w:right w:val="none" w:sz="0" w:space="0" w:color="auto"/>
                          </w:divBdr>
                          <w:divsChild>
                            <w:div w:id="351153042">
                              <w:marLeft w:val="0"/>
                              <w:marRight w:val="0"/>
                              <w:marTop w:val="0"/>
                              <w:marBottom w:val="0"/>
                              <w:divBdr>
                                <w:top w:val="none" w:sz="0" w:space="0" w:color="auto"/>
                                <w:left w:val="none" w:sz="0" w:space="0" w:color="auto"/>
                                <w:bottom w:val="none" w:sz="0" w:space="0" w:color="auto"/>
                                <w:right w:val="none" w:sz="0" w:space="0" w:color="auto"/>
                              </w:divBdr>
                              <w:divsChild>
                                <w:div w:id="680084909">
                                  <w:marLeft w:val="0"/>
                                  <w:marRight w:val="0"/>
                                  <w:marTop w:val="0"/>
                                  <w:marBottom w:val="225"/>
                                  <w:divBdr>
                                    <w:top w:val="none" w:sz="0" w:space="0" w:color="auto"/>
                                    <w:left w:val="none" w:sz="0" w:space="0" w:color="auto"/>
                                    <w:bottom w:val="none" w:sz="0" w:space="0" w:color="auto"/>
                                    <w:right w:val="none" w:sz="0" w:space="0" w:color="auto"/>
                                  </w:divBdr>
                                </w:div>
                                <w:div w:id="1436054296">
                                  <w:marLeft w:val="0"/>
                                  <w:marRight w:val="0"/>
                                  <w:marTop w:val="0"/>
                                  <w:marBottom w:val="225"/>
                                  <w:divBdr>
                                    <w:top w:val="none" w:sz="0" w:space="0" w:color="auto"/>
                                    <w:left w:val="none" w:sz="0" w:space="0" w:color="auto"/>
                                    <w:bottom w:val="none" w:sz="0" w:space="0" w:color="auto"/>
                                    <w:right w:val="none" w:sz="0" w:space="0" w:color="auto"/>
                                  </w:divBdr>
                                  <w:divsChild>
                                    <w:div w:id="672995254">
                                      <w:marLeft w:val="0"/>
                                      <w:marRight w:val="0"/>
                                      <w:marTop w:val="0"/>
                                      <w:marBottom w:val="0"/>
                                      <w:divBdr>
                                        <w:top w:val="none" w:sz="0" w:space="0" w:color="auto"/>
                                        <w:left w:val="none" w:sz="0" w:space="0" w:color="auto"/>
                                        <w:bottom w:val="none" w:sz="0" w:space="0" w:color="auto"/>
                                        <w:right w:val="none" w:sz="0" w:space="0" w:color="auto"/>
                                      </w:divBdr>
                                      <w:divsChild>
                                        <w:div w:id="575018960">
                                          <w:marLeft w:val="0"/>
                                          <w:marRight w:val="0"/>
                                          <w:marTop w:val="0"/>
                                          <w:marBottom w:val="225"/>
                                          <w:divBdr>
                                            <w:top w:val="none" w:sz="0" w:space="0" w:color="auto"/>
                                            <w:left w:val="none" w:sz="0" w:space="0" w:color="auto"/>
                                            <w:bottom w:val="none" w:sz="0" w:space="0" w:color="auto"/>
                                            <w:right w:val="none" w:sz="0" w:space="0" w:color="auto"/>
                                          </w:divBdr>
                                        </w:div>
                                      </w:divsChild>
                                    </w:div>
                                    <w:div w:id="758454386">
                                      <w:marLeft w:val="0"/>
                                      <w:marRight w:val="0"/>
                                      <w:marTop w:val="0"/>
                                      <w:marBottom w:val="0"/>
                                      <w:divBdr>
                                        <w:top w:val="none" w:sz="0" w:space="0" w:color="auto"/>
                                        <w:left w:val="none" w:sz="0" w:space="0" w:color="auto"/>
                                        <w:bottom w:val="none" w:sz="0" w:space="0" w:color="auto"/>
                                        <w:right w:val="none" w:sz="0" w:space="0" w:color="auto"/>
                                      </w:divBdr>
                                      <w:divsChild>
                                        <w:div w:id="794712126">
                                          <w:marLeft w:val="0"/>
                                          <w:marRight w:val="0"/>
                                          <w:marTop w:val="0"/>
                                          <w:marBottom w:val="150"/>
                                          <w:divBdr>
                                            <w:top w:val="none" w:sz="0" w:space="0" w:color="auto"/>
                                            <w:left w:val="none" w:sz="0" w:space="0" w:color="auto"/>
                                            <w:bottom w:val="none" w:sz="0" w:space="0" w:color="auto"/>
                                            <w:right w:val="none" w:sz="0" w:space="0" w:color="auto"/>
                                          </w:divBdr>
                                        </w:div>
                                        <w:div w:id="1520193739">
                                          <w:marLeft w:val="0"/>
                                          <w:marRight w:val="0"/>
                                          <w:marTop w:val="0"/>
                                          <w:marBottom w:val="150"/>
                                          <w:divBdr>
                                            <w:top w:val="none" w:sz="0" w:space="0" w:color="auto"/>
                                            <w:left w:val="none" w:sz="0" w:space="0" w:color="auto"/>
                                            <w:bottom w:val="none" w:sz="0" w:space="0" w:color="auto"/>
                                            <w:right w:val="none" w:sz="0" w:space="0" w:color="auto"/>
                                          </w:divBdr>
                                        </w:div>
                                        <w:div w:id="344136866">
                                          <w:marLeft w:val="0"/>
                                          <w:marRight w:val="0"/>
                                          <w:marTop w:val="0"/>
                                          <w:marBottom w:val="150"/>
                                          <w:divBdr>
                                            <w:top w:val="none" w:sz="0" w:space="0" w:color="auto"/>
                                            <w:left w:val="none" w:sz="0" w:space="0" w:color="auto"/>
                                            <w:bottom w:val="none" w:sz="0" w:space="0" w:color="auto"/>
                                            <w:right w:val="none" w:sz="0" w:space="0" w:color="auto"/>
                                          </w:divBdr>
                                        </w:div>
                                        <w:div w:id="310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046765">
                          <w:marLeft w:val="0"/>
                          <w:marRight w:val="0"/>
                          <w:marTop w:val="0"/>
                          <w:marBottom w:val="0"/>
                          <w:divBdr>
                            <w:top w:val="none" w:sz="0" w:space="0" w:color="auto"/>
                            <w:left w:val="none" w:sz="0" w:space="0" w:color="auto"/>
                            <w:bottom w:val="none" w:sz="0" w:space="0" w:color="auto"/>
                            <w:right w:val="none" w:sz="0" w:space="0" w:color="auto"/>
                          </w:divBdr>
                          <w:divsChild>
                            <w:div w:id="1278221313">
                              <w:marLeft w:val="0"/>
                              <w:marRight w:val="0"/>
                              <w:marTop w:val="0"/>
                              <w:marBottom w:val="0"/>
                              <w:divBdr>
                                <w:top w:val="none" w:sz="0" w:space="0" w:color="auto"/>
                                <w:left w:val="none" w:sz="0" w:space="0" w:color="auto"/>
                                <w:bottom w:val="none" w:sz="0" w:space="0" w:color="auto"/>
                                <w:right w:val="none" w:sz="0" w:space="0" w:color="auto"/>
                              </w:divBdr>
                              <w:divsChild>
                                <w:div w:id="167244327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811556615">
                          <w:marLeft w:val="0"/>
                          <w:marRight w:val="0"/>
                          <w:marTop w:val="0"/>
                          <w:marBottom w:val="0"/>
                          <w:divBdr>
                            <w:top w:val="none" w:sz="0" w:space="0" w:color="auto"/>
                            <w:left w:val="none" w:sz="0" w:space="0" w:color="auto"/>
                            <w:bottom w:val="none" w:sz="0" w:space="0" w:color="auto"/>
                            <w:right w:val="none" w:sz="0" w:space="0" w:color="auto"/>
                          </w:divBdr>
                        </w:div>
                        <w:div w:id="2038697923">
                          <w:marLeft w:val="0"/>
                          <w:marRight w:val="0"/>
                          <w:marTop w:val="300"/>
                          <w:marBottom w:val="0"/>
                          <w:divBdr>
                            <w:top w:val="none" w:sz="0" w:space="0" w:color="auto"/>
                            <w:left w:val="none" w:sz="0" w:space="0" w:color="auto"/>
                            <w:bottom w:val="none" w:sz="0" w:space="0" w:color="auto"/>
                            <w:right w:val="none" w:sz="0" w:space="0" w:color="auto"/>
                          </w:divBdr>
                        </w:div>
                        <w:div w:id="1247764205">
                          <w:marLeft w:val="0"/>
                          <w:marRight w:val="0"/>
                          <w:marTop w:val="0"/>
                          <w:marBottom w:val="150"/>
                          <w:divBdr>
                            <w:top w:val="none" w:sz="0" w:space="0" w:color="auto"/>
                            <w:left w:val="none" w:sz="0" w:space="0" w:color="auto"/>
                            <w:bottom w:val="none" w:sz="0" w:space="0" w:color="auto"/>
                            <w:right w:val="none" w:sz="0" w:space="0" w:color="auto"/>
                          </w:divBdr>
                        </w:div>
                        <w:div w:id="1526871169">
                          <w:marLeft w:val="0"/>
                          <w:marRight w:val="0"/>
                          <w:marTop w:val="0"/>
                          <w:marBottom w:val="150"/>
                          <w:divBdr>
                            <w:top w:val="none" w:sz="0" w:space="0" w:color="auto"/>
                            <w:left w:val="none" w:sz="0" w:space="0" w:color="auto"/>
                            <w:bottom w:val="none" w:sz="0" w:space="0" w:color="auto"/>
                            <w:right w:val="none" w:sz="0" w:space="0" w:color="auto"/>
                          </w:divBdr>
                        </w:div>
                        <w:div w:id="1031958996">
                          <w:marLeft w:val="0"/>
                          <w:marRight w:val="0"/>
                          <w:marTop w:val="0"/>
                          <w:marBottom w:val="150"/>
                          <w:divBdr>
                            <w:top w:val="none" w:sz="0" w:space="0" w:color="auto"/>
                            <w:left w:val="none" w:sz="0" w:space="0" w:color="auto"/>
                            <w:bottom w:val="none" w:sz="0" w:space="0" w:color="auto"/>
                            <w:right w:val="none" w:sz="0" w:space="0" w:color="auto"/>
                          </w:divBdr>
                        </w:div>
                        <w:div w:id="1696996914">
                          <w:marLeft w:val="0"/>
                          <w:marRight w:val="0"/>
                          <w:marTop w:val="0"/>
                          <w:marBottom w:val="0"/>
                          <w:divBdr>
                            <w:top w:val="none" w:sz="0" w:space="0" w:color="auto"/>
                            <w:left w:val="none" w:sz="0" w:space="0" w:color="auto"/>
                            <w:bottom w:val="none" w:sz="0" w:space="0" w:color="auto"/>
                            <w:right w:val="none" w:sz="0" w:space="0" w:color="auto"/>
                          </w:divBdr>
                          <w:divsChild>
                            <w:div w:id="1556429364">
                              <w:marLeft w:val="0"/>
                              <w:marRight w:val="0"/>
                              <w:marTop w:val="0"/>
                              <w:marBottom w:val="0"/>
                              <w:divBdr>
                                <w:top w:val="none" w:sz="0" w:space="0" w:color="auto"/>
                                <w:left w:val="none" w:sz="0" w:space="0" w:color="auto"/>
                                <w:bottom w:val="none" w:sz="0" w:space="0" w:color="auto"/>
                                <w:right w:val="none" w:sz="0" w:space="0" w:color="auto"/>
                              </w:divBdr>
                              <w:divsChild>
                                <w:div w:id="1390571747">
                                  <w:marLeft w:val="0"/>
                                  <w:marRight w:val="0"/>
                                  <w:marTop w:val="0"/>
                                  <w:marBottom w:val="600"/>
                                  <w:divBdr>
                                    <w:top w:val="none" w:sz="0" w:space="0" w:color="auto"/>
                                    <w:left w:val="none" w:sz="0" w:space="0" w:color="auto"/>
                                    <w:bottom w:val="none" w:sz="0" w:space="0" w:color="auto"/>
                                    <w:right w:val="none" w:sz="0" w:space="0" w:color="auto"/>
                                  </w:divBdr>
                                  <w:divsChild>
                                    <w:div w:id="1316766520">
                                      <w:marLeft w:val="0"/>
                                      <w:marRight w:val="0"/>
                                      <w:marTop w:val="0"/>
                                      <w:marBottom w:val="600"/>
                                      <w:divBdr>
                                        <w:top w:val="none" w:sz="0" w:space="0" w:color="auto"/>
                                        <w:left w:val="none" w:sz="0" w:space="0" w:color="auto"/>
                                        <w:bottom w:val="none" w:sz="0" w:space="0" w:color="auto"/>
                                        <w:right w:val="none" w:sz="0" w:space="0" w:color="auto"/>
                                      </w:divBdr>
                                    </w:div>
                                    <w:div w:id="1541481386">
                                      <w:marLeft w:val="0"/>
                                      <w:marRight w:val="0"/>
                                      <w:marTop w:val="0"/>
                                      <w:marBottom w:val="0"/>
                                      <w:divBdr>
                                        <w:top w:val="none" w:sz="0" w:space="0" w:color="auto"/>
                                        <w:left w:val="none" w:sz="0" w:space="0" w:color="auto"/>
                                        <w:bottom w:val="none" w:sz="0" w:space="0" w:color="auto"/>
                                        <w:right w:val="none" w:sz="0" w:space="0" w:color="auto"/>
                                      </w:divBdr>
                                    </w:div>
                                    <w:div w:id="1256789613">
                                      <w:marLeft w:val="0"/>
                                      <w:marRight w:val="0"/>
                                      <w:marTop w:val="0"/>
                                      <w:marBottom w:val="0"/>
                                      <w:divBdr>
                                        <w:top w:val="none" w:sz="0" w:space="0" w:color="auto"/>
                                        <w:left w:val="none" w:sz="0" w:space="0" w:color="auto"/>
                                        <w:bottom w:val="none" w:sz="0" w:space="0" w:color="auto"/>
                                        <w:right w:val="none" w:sz="0" w:space="0" w:color="auto"/>
                                      </w:divBdr>
                                    </w:div>
                                    <w:div w:id="1769037729">
                                      <w:marLeft w:val="0"/>
                                      <w:marRight w:val="0"/>
                                      <w:marTop w:val="0"/>
                                      <w:marBottom w:val="0"/>
                                      <w:divBdr>
                                        <w:top w:val="none" w:sz="0" w:space="0" w:color="auto"/>
                                        <w:left w:val="none" w:sz="0" w:space="0" w:color="auto"/>
                                        <w:bottom w:val="none" w:sz="0" w:space="0" w:color="auto"/>
                                        <w:right w:val="none" w:sz="0" w:space="0" w:color="auto"/>
                                      </w:divBdr>
                                    </w:div>
                                    <w:div w:id="124630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710308">
                          <w:marLeft w:val="0"/>
                          <w:marRight w:val="0"/>
                          <w:marTop w:val="0"/>
                          <w:marBottom w:val="0"/>
                          <w:divBdr>
                            <w:top w:val="none" w:sz="0" w:space="0" w:color="auto"/>
                            <w:left w:val="none" w:sz="0" w:space="0" w:color="auto"/>
                            <w:bottom w:val="none" w:sz="0" w:space="0" w:color="auto"/>
                            <w:right w:val="none" w:sz="0" w:space="0" w:color="auto"/>
                          </w:divBdr>
                          <w:divsChild>
                            <w:div w:id="2042052252">
                              <w:marLeft w:val="0"/>
                              <w:marRight w:val="0"/>
                              <w:marTop w:val="0"/>
                              <w:marBottom w:val="0"/>
                              <w:divBdr>
                                <w:top w:val="none" w:sz="0" w:space="0" w:color="auto"/>
                                <w:left w:val="none" w:sz="0" w:space="0" w:color="auto"/>
                                <w:bottom w:val="none" w:sz="0" w:space="0" w:color="auto"/>
                                <w:right w:val="none" w:sz="0" w:space="0" w:color="auto"/>
                              </w:divBdr>
                              <w:divsChild>
                                <w:div w:id="1027634567">
                                  <w:marLeft w:val="0"/>
                                  <w:marRight w:val="0"/>
                                  <w:marTop w:val="0"/>
                                  <w:marBottom w:val="600"/>
                                  <w:divBdr>
                                    <w:top w:val="none" w:sz="0" w:space="0" w:color="auto"/>
                                    <w:left w:val="none" w:sz="0" w:space="0" w:color="auto"/>
                                    <w:bottom w:val="none" w:sz="0" w:space="0" w:color="auto"/>
                                    <w:right w:val="none" w:sz="0" w:space="0" w:color="auto"/>
                                  </w:divBdr>
                                  <w:divsChild>
                                    <w:div w:id="1681463528">
                                      <w:marLeft w:val="0"/>
                                      <w:marRight w:val="0"/>
                                      <w:marTop w:val="0"/>
                                      <w:marBottom w:val="600"/>
                                      <w:divBdr>
                                        <w:top w:val="none" w:sz="0" w:space="0" w:color="auto"/>
                                        <w:left w:val="none" w:sz="0" w:space="0" w:color="auto"/>
                                        <w:bottom w:val="none" w:sz="0" w:space="0" w:color="auto"/>
                                        <w:right w:val="none" w:sz="0" w:space="0" w:color="auto"/>
                                      </w:divBdr>
                                    </w:div>
                                    <w:div w:id="368340184">
                                      <w:marLeft w:val="0"/>
                                      <w:marRight w:val="0"/>
                                      <w:marTop w:val="0"/>
                                      <w:marBottom w:val="0"/>
                                      <w:divBdr>
                                        <w:top w:val="none" w:sz="0" w:space="0" w:color="auto"/>
                                        <w:left w:val="none" w:sz="0" w:space="0" w:color="auto"/>
                                        <w:bottom w:val="none" w:sz="0" w:space="0" w:color="auto"/>
                                        <w:right w:val="none" w:sz="0" w:space="0" w:color="auto"/>
                                      </w:divBdr>
                                    </w:div>
                                    <w:div w:id="1102266542">
                                      <w:marLeft w:val="0"/>
                                      <w:marRight w:val="0"/>
                                      <w:marTop w:val="0"/>
                                      <w:marBottom w:val="0"/>
                                      <w:divBdr>
                                        <w:top w:val="none" w:sz="0" w:space="0" w:color="auto"/>
                                        <w:left w:val="none" w:sz="0" w:space="0" w:color="auto"/>
                                        <w:bottom w:val="none" w:sz="0" w:space="0" w:color="auto"/>
                                        <w:right w:val="none" w:sz="0" w:space="0" w:color="auto"/>
                                      </w:divBdr>
                                    </w:div>
                                    <w:div w:id="19614543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8086557">
                          <w:marLeft w:val="0"/>
                          <w:marRight w:val="0"/>
                          <w:marTop w:val="0"/>
                          <w:marBottom w:val="0"/>
                          <w:divBdr>
                            <w:top w:val="none" w:sz="0" w:space="0" w:color="auto"/>
                            <w:left w:val="none" w:sz="0" w:space="0" w:color="auto"/>
                            <w:bottom w:val="none" w:sz="0" w:space="0" w:color="auto"/>
                            <w:right w:val="none" w:sz="0" w:space="0" w:color="auto"/>
                          </w:divBdr>
                          <w:divsChild>
                            <w:div w:id="2041976130">
                              <w:marLeft w:val="0"/>
                              <w:marRight w:val="0"/>
                              <w:marTop w:val="0"/>
                              <w:marBottom w:val="0"/>
                              <w:divBdr>
                                <w:top w:val="none" w:sz="0" w:space="0" w:color="auto"/>
                                <w:left w:val="none" w:sz="0" w:space="0" w:color="auto"/>
                                <w:bottom w:val="none" w:sz="0" w:space="0" w:color="auto"/>
                                <w:right w:val="none" w:sz="0" w:space="0" w:color="auto"/>
                              </w:divBdr>
                              <w:divsChild>
                                <w:div w:id="1844664750">
                                  <w:marLeft w:val="0"/>
                                  <w:marRight w:val="0"/>
                                  <w:marTop w:val="0"/>
                                  <w:marBottom w:val="600"/>
                                  <w:divBdr>
                                    <w:top w:val="none" w:sz="0" w:space="0" w:color="auto"/>
                                    <w:left w:val="none" w:sz="0" w:space="0" w:color="auto"/>
                                    <w:bottom w:val="none" w:sz="0" w:space="0" w:color="auto"/>
                                    <w:right w:val="none" w:sz="0" w:space="0" w:color="auto"/>
                                  </w:divBdr>
                                  <w:divsChild>
                                    <w:div w:id="154423254">
                                      <w:marLeft w:val="0"/>
                                      <w:marRight w:val="0"/>
                                      <w:marTop w:val="0"/>
                                      <w:marBottom w:val="600"/>
                                      <w:divBdr>
                                        <w:top w:val="none" w:sz="0" w:space="0" w:color="auto"/>
                                        <w:left w:val="none" w:sz="0" w:space="0" w:color="auto"/>
                                        <w:bottom w:val="none" w:sz="0" w:space="0" w:color="auto"/>
                                        <w:right w:val="none" w:sz="0" w:space="0" w:color="auto"/>
                                      </w:divBdr>
                                    </w:div>
                                    <w:div w:id="169661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33212">
                          <w:marLeft w:val="0"/>
                          <w:marRight w:val="0"/>
                          <w:marTop w:val="0"/>
                          <w:marBottom w:val="0"/>
                          <w:divBdr>
                            <w:top w:val="none" w:sz="0" w:space="0" w:color="auto"/>
                            <w:left w:val="none" w:sz="0" w:space="0" w:color="auto"/>
                            <w:bottom w:val="none" w:sz="0" w:space="0" w:color="auto"/>
                            <w:right w:val="none" w:sz="0" w:space="0" w:color="auto"/>
                          </w:divBdr>
                          <w:divsChild>
                            <w:div w:id="1023704633">
                              <w:marLeft w:val="0"/>
                              <w:marRight w:val="0"/>
                              <w:marTop w:val="0"/>
                              <w:marBottom w:val="0"/>
                              <w:divBdr>
                                <w:top w:val="none" w:sz="0" w:space="0" w:color="auto"/>
                                <w:left w:val="none" w:sz="0" w:space="0" w:color="auto"/>
                                <w:bottom w:val="none" w:sz="0" w:space="0" w:color="auto"/>
                                <w:right w:val="none" w:sz="0" w:space="0" w:color="auto"/>
                              </w:divBdr>
                              <w:divsChild>
                                <w:div w:id="6949884">
                                  <w:marLeft w:val="0"/>
                                  <w:marRight w:val="0"/>
                                  <w:marTop w:val="0"/>
                                  <w:marBottom w:val="600"/>
                                  <w:divBdr>
                                    <w:top w:val="none" w:sz="0" w:space="0" w:color="auto"/>
                                    <w:left w:val="none" w:sz="0" w:space="0" w:color="auto"/>
                                    <w:bottom w:val="none" w:sz="0" w:space="0" w:color="auto"/>
                                    <w:right w:val="none" w:sz="0" w:space="0" w:color="auto"/>
                                  </w:divBdr>
                                  <w:divsChild>
                                    <w:div w:id="267929816">
                                      <w:marLeft w:val="0"/>
                                      <w:marRight w:val="0"/>
                                      <w:marTop w:val="0"/>
                                      <w:marBottom w:val="150"/>
                                      <w:divBdr>
                                        <w:top w:val="none" w:sz="0" w:space="0" w:color="auto"/>
                                        <w:left w:val="none" w:sz="0" w:space="0" w:color="auto"/>
                                        <w:bottom w:val="none" w:sz="0" w:space="0" w:color="auto"/>
                                        <w:right w:val="none" w:sz="0" w:space="0" w:color="auto"/>
                                      </w:divBdr>
                                    </w:div>
                                    <w:div w:id="601694305">
                                      <w:marLeft w:val="0"/>
                                      <w:marRight w:val="0"/>
                                      <w:marTop w:val="0"/>
                                      <w:marBottom w:val="150"/>
                                      <w:divBdr>
                                        <w:top w:val="none" w:sz="0" w:space="0" w:color="auto"/>
                                        <w:left w:val="none" w:sz="0" w:space="0" w:color="auto"/>
                                        <w:bottom w:val="none" w:sz="0" w:space="0" w:color="auto"/>
                                        <w:right w:val="none" w:sz="0" w:space="0" w:color="auto"/>
                                      </w:divBdr>
                                    </w:div>
                                    <w:div w:id="730079763">
                                      <w:marLeft w:val="0"/>
                                      <w:marRight w:val="0"/>
                                      <w:marTop w:val="0"/>
                                      <w:marBottom w:val="150"/>
                                      <w:divBdr>
                                        <w:top w:val="none" w:sz="0" w:space="0" w:color="auto"/>
                                        <w:left w:val="none" w:sz="0" w:space="0" w:color="auto"/>
                                        <w:bottom w:val="none" w:sz="0" w:space="0" w:color="auto"/>
                                        <w:right w:val="none" w:sz="0" w:space="0" w:color="auto"/>
                                      </w:divBdr>
                                    </w:div>
                                    <w:div w:id="1103376085">
                                      <w:marLeft w:val="0"/>
                                      <w:marRight w:val="0"/>
                                      <w:marTop w:val="0"/>
                                      <w:marBottom w:val="150"/>
                                      <w:divBdr>
                                        <w:top w:val="none" w:sz="0" w:space="0" w:color="auto"/>
                                        <w:left w:val="none" w:sz="0" w:space="0" w:color="auto"/>
                                        <w:bottom w:val="none" w:sz="0" w:space="0" w:color="auto"/>
                                        <w:right w:val="none" w:sz="0" w:space="0" w:color="auto"/>
                                      </w:divBdr>
                                    </w:div>
                                    <w:div w:id="793403546">
                                      <w:marLeft w:val="0"/>
                                      <w:marRight w:val="0"/>
                                      <w:marTop w:val="0"/>
                                      <w:marBottom w:val="150"/>
                                      <w:divBdr>
                                        <w:top w:val="none" w:sz="0" w:space="0" w:color="auto"/>
                                        <w:left w:val="none" w:sz="0" w:space="0" w:color="auto"/>
                                        <w:bottom w:val="none" w:sz="0" w:space="0" w:color="auto"/>
                                        <w:right w:val="none" w:sz="0" w:space="0" w:color="auto"/>
                                      </w:divBdr>
                                    </w:div>
                                    <w:div w:id="487290222">
                                      <w:marLeft w:val="0"/>
                                      <w:marRight w:val="0"/>
                                      <w:marTop w:val="0"/>
                                      <w:marBottom w:val="150"/>
                                      <w:divBdr>
                                        <w:top w:val="none" w:sz="0" w:space="0" w:color="auto"/>
                                        <w:left w:val="none" w:sz="0" w:space="0" w:color="auto"/>
                                        <w:bottom w:val="none" w:sz="0" w:space="0" w:color="auto"/>
                                        <w:right w:val="none" w:sz="0" w:space="0" w:color="auto"/>
                                      </w:divBdr>
                                    </w:div>
                                    <w:div w:id="712926534">
                                      <w:marLeft w:val="0"/>
                                      <w:marRight w:val="0"/>
                                      <w:marTop w:val="0"/>
                                      <w:marBottom w:val="150"/>
                                      <w:divBdr>
                                        <w:top w:val="none" w:sz="0" w:space="0" w:color="auto"/>
                                        <w:left w:val="none" w:sz="0" w:space="0" w:color="auto"/>
                                        <w:bottom w:val="none" w:sz="0" w:space="0" w:color="auto"/>
                                        <w:right w:val="none" w:sz="0" w:space="0" w:color="auto"/>
                                      </w:divBdr>
                                    </w:div>
                                    <w:div w:id="1521973120">
                                      <w:marLeft w:val="0"/>
                                      <w:marRight w:val="0"/>
                                      <w:marTop w:val="0"/>
                                      <w:marBottom w:val="150"/>
                                      <w:divBdr>
                                        <w:top w:val="none" w:sz="0" w:space="0" w:color="auto"/>
                                        <w:left w:val="none" w:sz="0" w:space="0" w:color="auto"/>
                                        <w:bottom w:val="none" w:sz="0" w:space="0" w:color="auto"/>
                                        <w:right w:val="none" w:sz="0" w:space="0" w:color="auto"/>
                                      </w:divBdr>
                                    </w:div>
                                    <w:div w:id="146171238">
                                      <w:marLeft w:val="0"/>
                                      <w:marRight w:val="0"/>
                                      <w:marTop w:val="0"/>
                                      <w:marBottom w:val="150"/>
                                      <w:divBdr>
                                        <w:top w:val="none" w:sz="0" w:space="0" w:color="auto"/>
                                        <w:left w:val="none" w:sz="0" w:space="0" w:color="auto"/>
                                        <w:bottom w:val="none" w:sz="0" w:space="0" w:color="auto"/>
                                        <w:right w:val="none" w:sz="0" w:space="0" w:color="auto"/>
                                      </w:divBdr>
                                    </w:div>
                                    <w:div w:id="536427560">
                                      <w:marLeft w:val="0"/>
                                      <w:marRight w:val="0"/>
                                      <w:marTop w:val="0"/>
                                      <w:marBottom w:val="150"/>
                                      <w:divBdr>
                                        <w:top w:val="none" w:sz="0" w:space="0" w:color="auto"/>
                                        <w:left w:val="none" w:sz="0" w:space="0" w:color="auto"/>
                                        <w:bottom w:val="none" w:sz="0" w:space="0" w:color="auto"/>
                                        <w:right w:val="none" w:sz="0" w:space="0" w:color="auto"/>
                                      </w:divBdr>
                                    </w:div>
                                    <w:div w:id="1642996996">
                                      <w:marLeft w:val="0"/>
                                      <w:marRight w:val="0"/>
                                      <w:marTop w:val="0"/>
                                      <w:marBottom w:val="150"/>
                                      <w:divBdr>
                                        <w:top w:val="none" w:sz="0" w:space="0" w:color="auto"/>
                                        <w:left w:val="none" w:sz="0" w:space="0" w:color="auto"/>
                                        <w:bottom w:val="none" w:sz="0" w:space="0" w:color="auto"/>
                                        <w:right w:val="none" w:sz="0" w:space="0" w:color="auto"/>
                                      </w:divBdr>
                                    </w:div>
                                    <w:div w:id="784350311">
                                      <w:marLeft w:val="0"/>
                                      <w:marRight w:val="0"/>
                                      <w:marTop w:val="0"/>
                                      <w:marBottom w:val="150"/>
                                      <w:divBdr>
                                        <w:top w:val="none" w:sz="0" w:space="0" w:color="auto"/>
                                        <w:left w:val="none" w:sz="0" w:space="0" w:color="auto"/>
                                        <w:bottom w:val="none" w:sz="0" w:space="0" w:color="auto"/>
                                        <w:right w:val="none" w:sz="0" w:space="0" w:color="auto"/>
                                      </w:divBdr>
                                    </w:div>
                                    <w:div w:id="1203056601">
                                      <w:marLeft w:val="0"/>
                                      <w:marRight w:val="0"/>
                                      <w:marTop w:val="0"/>
                                      <w:marBottom w:val="150"/>
                                      <w:divBdr>
                                        <w:top w:val="none" w:sz="0" w:space="0" w:color="auto"/>
                                        <w:left w:val="none" w:sz="0" w:space="0" w:color="auto"/>
                                        <w:bottom w:val="none" w:sz="0" w:space="0" w:color="auto"/>
                                        <w:right w:val="none" w:sz="0" w:space="0" w:color="auto"/>
                                      </w:divBdr>
                                    </w:div>
                                    <w:div w:id="939021104">
                                      <w:marLeft w:val="0"/>
                                      <w:marRight w:val="0"/>
                                      <w:marTop w:val="0"/>
                                      <w:marBottom w:val="150"/>
                                      <w:divBdr>
                                        <w:top w:val="none" w:sz="0" w:space="0" w:color="auto"/>
                                        <w:left w:val="none" w:sz="0" w:space="0" w:color="auto"/>
                                        <w:bottom w:val="none" w:sz="0" w:space="0" w:color="auto"/>
                                        <w:right w:val="none" w:sz="0" w:space="0" w:color="auto"/>
                                      </w:divBdr>
                                    </w:div>
                                    <w:div w:id="2024479783">
                                      <w:marLeft w:val="0"/>
                                      <w:marRight w:val="0"/>
                                      <w:marTop w:val="0"/>
                                      <w:marBottom w:val="150"/>
                                      <w:divBdr>
                                        <w:top w:val="none" w:sz="0" w:space="0" w:color="auto"/>
                                        <w:left w:val="none" w:sz="0" w:space="0" w:color="auto"/>
                                        <w:bottom w:val="none" w:sz="0" w:space="0" w:color="auto"/>
                                        <w:right w:val="none" w:sz="0" w:space="0" w:color="auto"/>
                                      </w:divBdr>
                                    </w:div>
                                    <w:div w:id="5460625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92387645">
                          <w:marLeft w:val="0"/>
                          <w:marRight w:val="0"/>
                          <w:marTop w:val="0"/>
                          <w:marBottom w:val="0"/>
                          <w:divBdr>
                            <w:top w:val="none" w:sz="0" w:space="0" w:color="auto"/>
                            <w:left w:val="none" w:sz="0" w:space="0" w:color="auto"/>
                            <w:bottom w:val="none" w:sz="0" w:space="0" w:color="auto"/>
                            <w:right w:val="none" w:sz="0" w:space="0" w:color="auto"/>
                          </w:divBdr>
                          <w:divsChild>
                            <w:div w:id="1931309706">
                              <w:marLeft w:val="0"/>
                              <w:marRight w:val="0"/>
                              <w:marTop w:val="0"/>
                              <w:marBottom w:val="0"/>
                              <w:divBdr>
                                <w:top w:val="none" w:sz="0" w:space="0" w:color="auto"/>
                                <w:left w:val="none" w:sz="0" w:space="0" w:color="auto"/>
                                <w:bottom w:val="none" w:sz="0" w:space="0" w:color="auto"/>
                                <w:right w:val="none" w:sz="0" w:space="0" w:color="auto"/>
                              </w:divBdr>
                              <w:divsChild>
                                <w:div w:id="291718789">
                                  <w:marLeft w:val="0"/>
                                  <w:marRight w:val="0"/>
                                  <w:marTop w:val="0"/>
                                  <w:marBottom w:val="600"/>
                                  <w:divBdr>
                                    <w:top w:val="none" w:sz="0" w:space="0" w:color="auto"/>
                                    <w:left w:val="none" w:sz="0" w:space="0" w:color="auto"/>
                                    <w:bottom w:val="none" w:sz="0" w:space="0" w:color="auto"/>
                                    <w:right w:val="none" w:sz="0" w:space="0" w:color="auto"/>
                                  </w:divBdr>
                                  <w:divsChild>
                                    <w:div w:id="1715158131">
                                      <w:marLeft w:val="0"/>
                                      <w:marRight w:val="0"/>
                                      <w:marTop w:val="0"/>
                                      <w:marBottom w:val="0"/>
                                      <w:divBdr>
                                        <w:top w:val="none" w:sz="0" w:space="0" w:color="auto"/>
                                        <w:left w:val="none" w:sz="0" w:space="0" w:color="auto"/>
                                        <w:bottom w:val="none" w:sz="0" w:space="0" w:color="auto"/>
                                        <w:right w:val="none" w:sz="0" w:space="0" w:color="auto"/>
                                      </w:divBdr>
                                      <w:divsChild>
                                        <w:div w:id="567614217">
                                          <w:marLeft w:val="0"/>
                                          <w:marRight w:val="0"/>
                                          <w:marTop w:val="0"/>
                                          <w:marBottom w:val="150"/>
                                          <w:divBdr>
                                            <w:top w:val="none" w:sz="0" w:space="0" w:color="auto"/>
                                            <w:left w:val="none" w:sz="0" w:space="0" w:color="auto"/>
                                            <w:bottom w:val="none" w:sz="0" w:space="0" w:color="auto"/>
                                            <w:right w:val="none" w:sz="0" w:space="0" w:color="auto"/>
                                          </w:divBdr>
                                        </w:div>
                                        <w:div w:id="1146892416">
                                          <w:marLeft w:val="0"/>
                                          <w:marRight w:val="0"/>
                                          <w:marTop w:val="0"/>
                                          <w:marBottom w:val="150"/>
                                          <w:divBdr>
                                            <w:top w:val="none" w:sz="0" w:space="0" w:color="auto"/>
                                            <w:left w:val="none" w:sz="0" w:space="0" w:color="auto"/>
                                            <w:bottom w:val="none" w:sz="0" w:space="0" w:color="auto"/>
                                            <w:right w:val="none" w:sz="0" w:space="0" w:color="auto"/>
                                          </w:divBdr>
                                        </w:div>
                                        <w:div w:id="1277903493">
                                          <w:marLeft w:val="0"/>
                                          <w:marRight w:val="0"/>
                                          <w:marTop w:val="0"/>
                                          <w:marBottom w:val="0"/>
                                          <w:divBdr>
                                            <w:top w:val="none" w:sz="0" w:space="0" w:color="auto"/>
                                            <w:left w:val="none" w:sz="0" w:space="0" w:color="auto"/>
                                            <w:bottom w:val="none" w:sz="0" w:space="0" w:color="auto"/>
                                            <w:right w:val="none" w:sz="0" w:space="0" w:color="auto"/>
                                          </w:divBdr>
                                        </w:div>
                                        <w:div w:id="1925843854">
                                          <w:marLeft w:val="0"/>
                                          <w:marRight w:val="0"/>
                                          <w:marTop w:val="0"/>
                                          <w:marBottom w:val="0"/>
                                          <w:divBdr>
                                            <w:top w:val="none" w:sz="0" w:space="0" w:color="auto"/>
                                            <w:left w:val="none" w:sz="0" w:space="0" w:color="auto"/>
                                            <w:bottom w:val="none" w:sz="0" w:space="0" w:color="auto"/>
                                            <w:right w:val="none" w:sz="0" w:space="0" w:color="auto"/>
                                          </w:divBdr>
                                        </w:div>
                                      </w:divsChild>
                                    </w:div>
                                    <w:div w:id="251552934">
                                      <w:marLeft w:val="0"/>
                                      <w:marRight w:val="0"/>
                                      <w:marTop w:val="0"/>
                                      <w:marBottom w:val="150"/>
                                      <w:divBdr>
                                        <w:top w:val="none" w:sz="0" w:space="0" w:color="auto"/>
                                        <w:left w:val="none" w:sz="0" w:space="0" w:color="auto"/>
                                        <w:bottom w:val="none" w:sz="0" w:space="0" w:color="auto"/>
                                        <w:right w:val="none" w:sz="0" w:space="0" w:color="auto"/>
                                      </w:divBdr>
                                    </w:div>
                                    <w:div w:id="1815756127">
                                      <w:marLeft w:val="0"/>
                                      <w:marRight w:val="0"/>
                                      <w:marTop w:val="0"/>
                                      <w:marBottom w:val="150"/>
                                      <w:divBdr>
                                        <w:top w:val="none" w:sz="0" w:space="0" w:color="auto"/>
                                        <w:left w:val="none" w:sz="0" w:space="0" w:color="auto"/>
                                        <w:bottom w:val="none" w:sz="0" w:space="0" w:color="auto"/>
                                        <w:right w:val="none" w:sz="0" w:space="0" w:color="auto"/>
                                      </w:divBdr>
                                    </w:div>
                                    <w:div w:id="1958681096">
                                      <w:marLeft w:val="0"/>
                                      <w:marRight w:val="0"/>
                                      <w:marTop w:val="0"/>
                                      <w:marBottom w:val="0"/>
                                      <w:divBdr>
                                        <w:top w:val="none" w:sz="0" w:space="0" w:color="auto"/>
                                        <w:left w:val="none" w:sz="0" w:space="0" w:color="auto"/>
                                        <w:bottom w:val="none" w:sz="0" w:space="0" w:color="auto"/>
                                        <w:right w:val="none" w:sz="0" w:space="0" w:color="auto"/>
                                      </w:divBdr>
                                    </w:div>
                                    <w:div w:id="1635140012">
                                      <w:marLeft w:val="0"/>
                                      <w:marRight w:val="0"/>
                                      <w:marTop w:val="0"/>
                                      <w:marBottom w:val="0"/>
                                      <w:divBdr>
                                        <w:top w:val="none" w:sz="0" w:space="0" w:color="auto"/>
                                        <w:left w:val="none" w:sz="0" w:space="0" w:color="auto"/>
                                        <w:bottom w:val="none" w:sz="0" w:space="0" w:color="auto"/>
                                        <w:right w:val="none" w:sz="0" w:space="0" w:color="auto"/>
                                      </w:divBdr>
                                      <w:divsChild>
                                        <w:div w:id="1118717286">
                                          <w:marLeft w:val="0"/>
                                          <w:marRight w:val="0"/>
                                          <w:marTop w:val="0"/>
                                          <w:marBottom w:val="150"/>
                                          <w:divBdr>
                                            <w:top w:val="none" w:sz="0" w:space="0" w:color="auto"/>
                                            <w:left w:val="none" w:sz="0" w:space="0" w:color="auto"/>
                                            <w:bottom w:val="none" w:sz="0" w:space="0" w:color="auto"/>
                                            <w:right w:val="none" w:sz="0" w:space="0" w:color="auto"/>
                                          </w:divBdr>
                                        </w:div>
                                        <w:div w:id="1945502447">
                                          <w:marLeft w:val="0"/>
                                          <w:marRight w:val="0"/>
                                          <w:marTop w:val="0"/>
                                          <w:marBottom w:val="150"/>
                                          <w:divBdr>
                                            <w:top w:val="none" w:sz="0" w:space="0" w:color="auto"/>
                                            <w:left w:val="none" w:sz="0" w:space="0" w:color="auto"/>
                                            <w:bottom w:val="none" w:sz="0" w:space="0" w:color="auto"/>
                                            <w:right w:val="none" w:sz="0" w:space="0" w:color="auto"/>
                                          </w:divBdr>
                                        </w:div>
                                        <w:div w:id="1649675335">
                                          <w:marLeft w:val="0"/>
                                          <w:marRight w:val="0"/>
                                          <w:marTop w:val="0"/>
                                          <w:marBottom w:val="0"/>
                                          <w:divBdr>
                                            <w:top w:val="none" w:sz="0" w:space="0" w:color="auto"/>
                                            <w:left w:val="none" w:sz="0" w:space="0" w:color="auto"/>
                                            <w:bottom w:val="none" w:sz="0" w:space="0" w:color="auto"/>
                                            <w:right w:val="none" w:sz="0" w:space="0" w:color="auto"/>
                                          </w:divBdr>
                                        </w:div>
                                      </w:divsChild>
                                    </w:div>
                                    <w:div w:id="1995065544">
                                      <w:marLeft w:val="0"/>
                                      <w:marRight w:val="0"/>
                                      <w:marTop w:val="0"/>
                                      <w:marBottom w:val="150"/>
                                      <w:divBdr>
                                        <w:top w:val="none" w:sz="0" w:space="0" w:color="auto"/>
                                        <w:left w:val="none" w:sz="0" w:space="0" w:color="auto"/>
                                        <w:bottom w:val="none" w:sz="0" w:space="0" w:color="auto"/>
                                        <w:right w:val="none" w:sz="0" w:space="0" w:color="auto"/>
                                      </w:divBdr>
                                    </w:div>
                                    <w:div w:id="813643544">
                                      <w:marLeft w:val="0"/>
                                      <w:marRight w:val="0"/>
                                      <w:marTop w:val="0"/>
                                      <w:marBottom w:val="150"/>
                                      <w:divBdr>
                                        <w:top w:val="none" w:sz="0" w:space="0" w:color="auto"/>
                                        <w:left w:val="none" w:sz="0" w:space="0" w:color="auto"/>
                                        <w:bottom w:val="none" w:sz="0" w:space="0" w:color="auto"/>
                                        <w:right w:val="none" w:sz="0" w:space="0" w:color="auto"/>
                                      </w:divBdr>
                                    </w:div>
                                    <w:div w:id="1849128435">
                                      <w:marLeft w:val="0"/>
                                      <w:marRight w:val="0"/>
                                      <w:marTop w:val="0"/>
                                      <w:marBottom w:val="0"/>
                                      <w:divBdr>
                                        <w:top w:val="none" w:sz="0" w:space="0" w:color="auto"/>
                                        <w:left w:val="none" w:sz="0" w:space="0" w:color="auto"/>
                                        <w:bottom w:val="none" w:sz="0" w:space="0" w:color="auto"/>
                                        <w:right w:val="none" w:sz="0" w:space="0" w:color="auto"/>
                                      </w:divBdr>
                                    </w:div>
                                    <w:div w:id="892355161">
                                      <w:marLeft w:val="0"/>
                                      <w:marRight w:val="0"/>
                                      <w:marTop w:val="0"/>
                                      <w:marBottom w:val="0"/>
                                      <w:divBdr>
                                        <w:top w:val="none" w:sz="0" w:space="0" w:color="auto"/>
                                        <w:left w:val="none" w:sz="0" w:space="0" w:color="auto"/>
                                        <w:bottom w:val="none" w:sz="0" w:space="0" w:color="auto"/>
                                        <w:right w:val="none" w:sz="0" w:space="0" w:color="auto"/>
                                      </w:divBdr>
                                      <w:divsChild>
                                        <w:div w:id="1947418982">
                                          <w:marLeft w:val="0"/>
                                          <w:marRight w:val="0"/>
                                          <w:marTop w:val="0"/>
                                          <w:marBottom w:val="150"/>
                                          <w:divBdr>
                                            <w:top w:val="none" w:sz="0" w:space="0" w:color="auto"/>
                                            <w:left w:val="none" w:sz="0" w:space="0" w:color="auto"/>
                                            <w:bottom w:val="none" w:sz="0" w:space="0" w:color="auto"/>
                                            <w:right w:val="none" w:sz="0" w:space="0" w:color="auto"/>
                                          </w:divBdr>
                                        </w:div>
                                        <w:div w:id="275676810">
                                          <w:marLeft w:val="0"/>
                                          <w:marRight w:val="0"/>
                                          <w:marTop w:val="0"/>
                                          <w:marBottom w:val="150"/>
                                          <w:divBdr>
                                            <w:top w:val="none" w:sz="0" w:space="0" w:color="auto"/>
                                            <w:left w:val="none" w:sz="0" w:space="0" w:color="auto"/>
                                            <w:bottom w:val="none" w:sz="0" w:space="0" w:color="auto"/>
                                            <w:right w:val="none" w:sz="0" w:space="0" w:color="auto"/>
                                          </w:divBdr>
                                        </w:div>
                                        <w:div w:id="1230381041">
                                          <w:marLeft w:val="0"/>
                                          <w:marRight w:val="0"/>
                                          <w:marTop w:val="0"/>
                                          <w:marBottom w:val="0"/>
                                          <w:divBdr>
                                            <w:top w:val="none" w:sz="0" w:space="0" w:color="auto"/>
                                            <w:left w:val="none" w:sz="0" w:space="0" w:color="auto"/>
                                            <w:bottom w:val="none" w:sz="0" w:space="0" w:color="auto"/>
                                            <w:right w:val="none" w:sz="0" w:space="0" w:color="auto"/>
                                          </w:divBdr>
                                        </w:div>
                                      </w:divsChild>
                                    </w:div>
                                    <w:div w:id="1786386826">
                                      <w:marLeft w:val="0"/>
                                      <w:marRight w:val="0"/>
                                      <w:marTop w:val="0"/>
                                      <w:marBottom w:val="150"/>
                                      <w:divBdr>
                                        <w:top w:val="none" w:sz="0" w:space="0" w:color="auto"/>
                                        <w:left w:val="none" w:sz="0" w:space="0" w:color="auto"/>
                                        <w:bottom w:val="none" w:sz="0" w:space="0" w:color="auto"/>
                                        <w:right w:val="none" w:sz="0" w:space="0" w:color="auto"/>
                                      </w:divBdr>
                                    </w:div>
                                    <w:div w:id="1384909280">
                                      <w:marLeft w:val="0"/>
                                      <w:marRight w:val="0"/>
                                      <w:marTop w:val="0"/>
                                      <w:marBottom w:val="150"/>
                                      <w:divBdr>
                                        <w:top w:val="none" w:sz="0" w:space="0" w:color="auto"/>
                                        <w:left w:val="none" w:sz="0" w:space="0" w:color="auto"/>
                                        <w:bottom w:val="none" w:sz="0" w:space="0" w:color="auto"/>
                                        <w:right w:val="none" w:sz="0" w:space="0" w:color="auto"/>
                                      </w:divBdr>
                                    </w:div>
                                    <w:div w:id="113155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953299">
      <w:bodyDiv w:val="1"/>
      <w:marLeft w:val="0"/>
      <w:marRight w:val="0"/>
      <w:marTop w:val="0"/>
      <w:marBottom w:val="0"/>
      <w:divBdr>
        <w:top w:val="none" w:sz="0" w:space="0" w:color="auto"/>
        <w:left w:val="none" w:sz="0" w:space="0" w:color="auto"/>
        <w:bottom w:val="none" w:sz="0" w:space="0" w:color="auto"/>
        <w:right w:val="none" w:sz="0" w:space="0" w:color="auto"/>
      </w:divBdr>
    </w:div>
    <w:div w:id="1327512639">
      <w:bodyDiv w:val="1"/>
      <w:marLeft w:val="0"/>
      <w:marRight w:val="0"/>
      <w:marTop w:val="0"/>
      <w:marBottom w:val="0"/>
      <w:divBdr>
        <w:top w:val="none" w:sz="0" w:space="0" w:color="auto"/>
        <w:left w:val="none" w:sz="0" w:space="0" w:color="auto"/>
        <w:bottom w:val="none" w:sz="0" w:space="0" w:color="auto"/>
        <w:right w:val="none" w:sz="0" w:space="0" w:color="auto"/>
      </w:divBdr>
    </w:div>
    <w:div w:id="1351376327">
      <w:bodyDiv w:val="1"/>
      <w:marLeft w:val="0"/>
      <w:marRight w:val="0"/>
      <w:marTop w:val="0"/>
      <w:marBottom w:val="0"/>
      <w:divBdr>
        <w:top w:val="none" w:sz="0" w:space="0" w:color="auto"/>
        <w:left w:val="none" w:sz="0" w:space="0" w:color="auto"/>
        <w:bottom w:val="none" w:sz="0" w:space="0" w:color="auto"/>
        <w:right w:val="none" w:sz="0" w:space="0" w:color="auto"/>
      </w:divBdr>
    </w:div>
    <w:div w:id="1368219563">
      <w:bodyDiv w:val="1"/>
      <w:marLeft w:val="0"/>
      <w:marRight w:val="0"/>
      <w:marTop w:val="0"/>
      <w:marBottom w:val="0"/>
      <w:divBdr>
        <w:top w:val="none" w:sz="0" w:space="0" w:color="auto"/>
        <w:left w:val="none" w:sz="0" w:space="0" w:color="auto"/>
        <w:bottom w:val="none" w:sz="0" w:space="0" w:color="auto"/>
        <w:right w:val="none" w:sz="0" w:space="0" w:color="auto"/>
      </w:divBdr>
      <w:divsChild>
        <w:div w:id="160632153">
          <w:marLeft w:val="0"/>
          <w:marRight w:val="0"/>
          <w:marTop w:val="0"/>
          <w:marBottom w:val="0"/>
          <w:divBdr>
            <w:top w:val="none" w:sz="0" w:space="0" w:color="auto"/>
            <w:left w:val="none" w:sz="0" w:space="0" w:color="auto"/>
            <w:bottom w:val="none" w:sz="0" w:space="0" w:color="auto"/>
            <w:right w:val="none" w:sz="0" w:space="0" w:color="auto"/>
          </w:divBdr>
          <w:divsChild>
            <w:div w:id="1888683045">
              <w:marLeft w:val="0"/>
              <w:marRight w:val="0"/>
              <w:marTop w:val="0"/>
              <w:marBottom w:val="0"/>
              <w:divBdr>
                <w:top w:val="none" w:sz="0" w:space="0" w:color="auto"/>
                <w:left w:val="none" w:sz="0" w:space="0" w:color="auto"/>
                <w:bottom w:val="none" w:sz="0" w:space="0" w:color="auto"/>
                <w:right w:val="none" w:sz="0" w:space="0" w:color="auto"/>
              </w:divBdr>
              <w:divsChild>
                <w:div w:id="7956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765215">
          <w:marLeft w:val="0"/>
          <w:marRight w:val="0"/>
          <w:marTop w:val="0"/>
          <w:marBottom w:val="0"/>
          <w:divBdr>
            <w:top w:val="none" w:sz="0" w:space="0" w:color="auto"/>
            <w:left w:val="none" w:sz="0" w:space="0" w:color="auto"/>
            <w:bottom w:val="none" w:sz="0" w:space="0" w:color="auto"/>
            <w:right w:val="none" w:sz="0" w:space="0" w:color="auto"/>
          </w:divBdr>
          <w:divsChild>
            <w:div w:id="51395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125283">
      <w:bodyDiv w:val="1"/>
      <w:marLeft w:val="0"/>
      <w:marRight w:val="0"/>
      <w:marTop w:val="0"/>
      <w:marBottom w:val="0"/>
      <w:divBdr>
        <w:top w:val="none" w:sz="0" w:space="0" w:color="auto"/>
        <w:left w:val="none" w:sz="0" w:space="0" w:color="auto"/>
        <w:bottom w:val="none" w:sz="0" w:space="0" w:color="auto"/>
        <w:right w:val="none" w:sz="0" w:space="0" w:color="auto"/>
      </w:divBdr>
      <w:divsChild>
        <w:div w:id="1852794016">
          <w:marLeft w:val="0"/>
          <w:marRight w:val="0"/>
          <w:marTop w:val="0"/>
          <w:marBottom w:val="0"/>
          <w:divBdr>
            <w:top w:val="none" w:sz="0" w:space="0" w:color="auto"/>
            <w:left w:val="none" w:sz="0" w:space="0" w:color="auto"/>
            <w:bottom w:val="none" w:sz="0" w:space="0" w:color="auto"/>
            <w:right w:val="none" w:sz="0" w:space="0" w:color="auto"/>
          </w:divBdr>
        </w:div>
      </w:divsChild>
    </w:div>
    <w:div w:id="1437940904">
      <w:bodyDiv w:val="1"/>
      <w:marLeft w:val="0"/>
      <w:marRight w:val="0"/>
      <w:marTop w:val="0"/>
      <w:marBottom w:val="0"/>
      <w:divBdr>
        <w:top w:val="none" w:sz="0" w:space="0" w:color="auto"/>
        <w:left w:val="none" w:sz="0" w:space="0" w:color="auto"/>
        <w:bottom w:val="none" w:sz="0" w:space="0" w:color="auto"/>
        <w:right w:val="none" w:sz="0" w:space="0" w:color="auto"/>
      </w:divBdr>
    </w:div>
    <w:div w:id="1465929836">
      <w:bodyDiv w:val="1"/>
      <w:marLeft w:val="0"/>
      <w:marRight w:val="0"/>
      <w:marTop w:val="0"/>
      <w:marBottom w:val="0"/>
      <w:divBdr>
        <w:top w:val="none" w:sz="0" w:space="0" w:color="auto"/>
        <w:left w:val="none" w:sz="0" w:space="0" w:color="auto"/>
        <w:bottom w:val="none" w:sz="0" w:space="0" w:color="auto"/>
        <w:right w:val="none" w:sz="0" w:space="0" w:color="auto"/>
      </w:divBdr>
    </w:div>
    <w:div w:id="1469396428">
      <w:bodyDiv w:val="1"/>
      <w:marLeft w:val="0"/>
      <w:marRight w:val="0"/>
      <w:marTop w:val="0"/>
      <w:marBottom w:val="0"/>
      <w:divBdr>
        <w:top w:val="none" w:sz="0" w:space="0" w:color="auto"/>
        <w:left w:val="none" w:sz="0" w:space="0" w:color="auto"/>
        <w:bottom w:val="none" w:sz="0" w:space="0" w:color="auto"/>
        <w:right w:val="none" w:sz="0" w:space="0" w:color="auto"/>
      </w:divBdr>
      <w:divsChild>
        <w:div w:id="837501612">
          <w:marLeft w:val="0"/>
          <w:marRight w:val="0"/>
          <w:marTop w:val="0"/>
          <w:marBottom w:val="0"/>
          <w:divBdr>
            <w:top w:val="none" w:sz="0" w:space="0" w:color="auto"/>
            <w:left w:val="none" w:sz="0" w:space="0" w:color="auto"/>
            <w:bottom w:val="none" w:sz="0" w:space="0" w:color="auto"/>
            <w:right w:val="none" w:sz="0" w:space="0" w:color="auto"/>
          </w:divBdr>
          <w:divsChild>
            <w:div w:id="1285306310">
              <w:marLeft w:val="0"/>
              <w:marRight w:val="0"/>
              <w:marTop w:val="0"/>
              <w:marBottom w:val="0"/>
              <w:divBdr>
                <w:top w:val="none" w:sz="0" w:space="0" w:color="auto"/>
                <w:left w:val="none" w:sz="0" w:space="0" w:color="auto"/>
                <w:bottom w:val="none" w:sz="0" w:space="0" w:color="auto"/>
                <w:right w:val="none" w:sz="0" w:space="0" w:color="auto"/>
              </w:divBdr>
              <w:divsChild>
                <w:div w:id="249241874">
                  <w:marLeft w:val="0"/>
                  <w:marRight w:val="0"/>
                  <w:marTop w:val="0"/>
                  <w:marBottom w:val="0"/>
                  <w:divBdr>
                    <w:top w:val="none" w:sz="0" w:space="0" w:color="auto"/>
                    <w:left w:val="none" w:sz="0" w:space="0" w:color="auto"/>
                    <w:bottom w:val="none" w:sz="0" w:space="0" w:color="auto"/>
                    <w:right w:val="none" w:sz="0" w:space="0" w:color="auto"/>
                  </w:divBdr>
                  <w:divsChild>
                    <w:div w:id="883055410">
                      <w:marLeft w:val="0"/>
                      <w:marRight w:val="0"/>
                      <w:marTop w:val="0"/>
                      <w:marBottom w:val="300"/>
                      <w:divBdr>
                        <w:top w:val="none" w:sz="0" w:space="0" w:color="auto"/>
                        <w:left w:val="none" w:sz="0" w:space="0" w:color="auto"/>
                        <w:bottom w:val="none" w:sz="0" w:space="0" w:color="auto"/>
                        <w:right w:val="none" w:sz="0" w:space="0" w:color="auto"/>
                      </w:divBdr>
                    </w:div>
                    <w:div w:id="156190714">
                      <w:marLeft w:val="0"/>
                      <w:marRight w:val="0"/>
                      <w:marTop w:val="0"/>
                      <w:marBottom w:val="0"/>
                      <w:divBdr>
                        <w:top w:val="none" w:sz="0" w:space="0" w:color="auto"/>
                        <w:left w:val="none" w:sz="0" w:space="0" w:color="auto"/>
                        <w:bottom w:val="none" w:sz="0" w:space="0" w:color="auto"/>
                        <w:right w:val="none" w:sz="0" w:space="0" w:color="auto"/>
                      </w:divBdr>
                      <w:divsChild>
                        <w:div w:id="953097548">
                          <w:marLeft w:val="0"/>
                          <w:marRight w:val="0"/>
                          <w:marTop w:val="0"/>
                          <w:marBottom w:val="225"/>
                          <w:divBdr>
                            <w:top w:val="none" w:sz="0" w:space="0" w:color="auto"/>
                            <w:left w:val="none" w:sz="0" w:space="0" w:color="auto"/>
                            <w:bottom w:val="none" w:sz="0" w:space="0" w:color="auto"/>
                            <w:right w:val="none" w:sz="0" w:space="0" w:color="auto"/>
                          </w:divBdr>
                        </w:div>
                      </w:divsChild>
                    </w:div>
                    <w:div w:id="902369722">
                      <w:marLeft w:val="0"/>
                      <w:marRight w:val="0"/>
                      <w:marTop w:val="0"/>
                      <w:marBottom w:val="0"/>
                      <w:divBdr>
                        <w:top w:val="none" w:sz="0" w:space="0" w:color="auto"/>
                        <w:left w:val="none" w:sz="0" w:space="0" w:color="auto"/>
                        <w:bottom w:val="none" w:sz="0" w:space="0" w:color="auto"/>
                        <w:right w:val="none" w:sz="0" w:space="0" w:color="auto"/>
                      </w:divBdr>
                      <w:divsChild>
                        <w:div w:id="238908199">
                          <w:marLeft w:val="0"/>
                          <w:marRight w:val="0"/>
                          <w:marTop w:val="0"/>
                          <w:marBottom w:val="0"/>
                          <w:divBdr>
                            <w:top w:val="none" w:sz="0" w:space="0" w:color="auto"/>
                            <w:left w:val="none" w:sz="0" w:space="0" w:color="auto"/>
                            <w:bottom w:val="none" w:sz="0" w:space="0" w:color="auto"/>
                            <w:right w:val="none" w:sz="0" w:space="0" w:color="auto"/>
                          </w:divBdr>
                          <w:divsChild>
                            <w:div w:id="1778674565">
                              <w:marLeft w:val="0"/>
                              <w:marRight w:val="0"/>
                              <w:marTop w:val="0"/>
                              <w:marBottom w:val="150"/>
                              <w:divBdr>
                                <w:top w:val="none" w:sz="0" w:space="0" w:color="auto"/>
                                <w:left w:val="none" w:sz="0" w:space="0" w:color="auto"/>
                                <w:bottom w:val="none" w:sz="0" w:space="0" w:color="auto"/>
                                <w:right w:val="none" w:sz="0" w:space="0" w:color="auto"/>
                              </w:divBdr>
                            </w:div>
                            <w:div w:id="1672681834">
                              <w:marLeft w:val="0"/>
                              <w:marRight w:val="0"/>
                              <w:marTop w:val="0"/>
                              <w:marBottom w:val="150"/>
                              <w:divBdr>
                                <w:top w:val="none" w:sz="0" w:space="0" w:color="auto"/>
                                <w:left w:val="none" w:sz="0" w:space="0" w:color="auto"/>
                                <w:bottom w:val="none" w:sz="0" w:space="0" w:color="auto"/>
                                <w:right w:val="none" w:sz="0" w:space="0" w:color="auto"/>
                              </w:divBdr>
                            </w:div>
                            <w:div w:id="438529478">
                              <w:marLeft w:val="0"/>
                              <w:marRight w:val="0"/>
                              <w:marTop w:val="0"/>
                              <w:marBottom w:val="0"/>
                              <w:divBdr>
                                <w:top w:val="none" w:sz="0" w:space="0" w:color="auto"/>
                                <w:left w:val="none" w:sz="0" w:space="0" w:color="auto"/>
                                <w:bottom w:val="none" w:sz="0" w:space="0" w:color="auto"/>
                                <w:right w:val="none" w:sz="0" w:space="0" w:color="auto"/>
                              </w:divBdr>
                            </w:div>
                            <w:div w:id="2110225656">
                              <w:marLeft w:val="0"/>
                              <w:marRight w:val="0"/>
                              <w:marTop w:val="450"/>
                              <w:marBottom w:val="0"/>
                              <w:divBdr>
                                <w:top w:val="none" w:sz="0" w:space="0" w:color="auto"/>
                                <w:left w:val="none" w:sz="0" w:space="0" w:color="auto"/>
                                <w:bottom w:val="none" w:sz="0" w:space="0" w:color="auto"/>
                                <w:right w:val="none" w:sz="0" w:space="0" w:color="auto"/>
                              </w:divBdr>
                            </w:div>
                            <w:div w:id="1913349184">
                              <w:marLeft w:val="0"/>
                              <w:marRight w:val="0"/>
                              <w:marTop w:val="0"/>
                              <w:marBottom w:val="0"/>
                              <w:divBdr>
                                <w:top w:val="none" w:sz="0" w:space="0" w:color="auto"/>
                                <w:left w:val="none" w:sz="0" w:space="0" w:color="auto"/>
                                <w:bottom w:val="none" w:sz="0" w:space="0" w:color="auto"/>
                                <w:right w:val="none" w:sz="0" w:space="0" w:color="auto"/>
                              </w:divBdr>
                            </w:div>
                          </w:divsChild>
                        </w:div>
                        <w:div w:id="1554121246">
                          <w:marLeft w:val="0"/>
                          <w:marRight w:val="0"/>
                          <w:marTop w:val="0"/>
                          <w:marBottom w:val="0"/>
                          <w:divBdr>
                            <w:top w:val="none" w:sz="0" w:space="0" w:color="auto"/>
                            <w:left w:val="none" w:sz="0" w:space="0" w:color="auto"/>
                            <w:bottom w:val="none" w:sz="0" w:space="0" w:color="auto"/>
                            <w:right w:val="none" w:sz="0" w:space="0" w:color="auto"/>
                          </w:divBdr>
                          <w:divsChild>
                            <w:div w:id="1208449095">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417411228">
                                  <w:marLeft w:val="0"/>
                                  <w:marRight w:val="0"/>
                                  <w:marTop w:val="0"/>
                                  <w:marBottom w:val="0"/>
                                  <w:divBdr>
                                    <w:top w:val="none" w:sz="0" w:space="0" w:color="auto"/>
                                    <w:left w:val="none" w:sz="0" w:space="0" w:color="auto"/>
                                    <w:bottom w:val="none" w:sz="0" w:space="0" w:color="auto"/>
                                    <w:right w:val="none" w:sz="0" w:space="0" w:color="auto"/>
                                  </w:divBdr>
                                </w:div>
                                <w:div w:id="1813476590">
                                  <w:marLeft w:val="0"/>
                                  <w:marRight w:val="0"/>
                                  <w:marTop w:val="0"/>
                                  <w:marBottom w:val="0"/>
                                  <w:divBdr>
                                    <w:top w:val="none" w:sz="0" w:space="0" w:color="auto"/>
                                    <w:left w:val="none" w:sz="0" w:space="0" w:color="auto"/>
                                    <w:bottom w:val="none" w:sz="0" w:space="0" w:color="auto"/>
                                    <w:right w:val="none" w:sz="0" w:space="0" w:color="auto"/>
                                  </w:divBdr>
                                </w:div>
                                <w:div w:id="368069555">
                                  <w:marLeft w:val="-225"/>
                                  <w:marRight w:val="-225"/>
                                  <w:marTop w:val="300"/>
                                  <w:marBottom w:val="0"/>
                                  <w:divBdr>
                                    <w:top w:val="single" w:sz="6" w:space="15" w:color="EDEDED"/>
                                    <w:left w:val="none" w:sz="0" w:space="0" w:color="auto"/>
                                    <w:bottom w:val="none" w:sz="0" w:space="0" w:color="auto"/>
                                    <w:right w:val="none" w:sz="0" w:space="0" w:color="auto"/>
                                  </w:divBdr>
                                  <w:divsChild>
                                    <w:div w:id="1873808910">
                                      <w:marLeft w:val="0"/>
                                      <w:marRight w:val="0"/>
                                      <w:marTop w:val="300"/>
                                      <w:marBottom w:val="300"/>
                                      <w:divBdr>
                                        <w:top w:val="none" w:sz="0" w:space="0" w:color="auto"/>
                                        <w:left w:val="none" w:sz="0" w:space="0" w:color="auto"/>
                                        <w:bottom w:val="none" w:sz="0" w:space="0" w:color="auto"/>
                                        <w:right w:val="none" w:sz="0" w:space="0" w:color="auto"/>
                                      </w:divBdr>
                                    </w:div>
                                    <w:div w:id="878393081">
                                      <w:marLeft w:val="0"/>
                                      <w:marRight w:val="0"/>
                                      <w:marTop w:val="0"/>
                                      <w:marBottom w:val="0"/>
                                      <w:divBdr>
                                        <w:top w:val="none" w:sz="0" w:space="0" w:color="auto"/>
                                        <w:left w:val="none" w:sz="0" w:space="0" w:color="auto"/>
                                        <w:bottom w:val="none" w:sz="0" w:space="0" w:color="auto"/>
                                        <w:right w:val="none" w:sz="0" w:space="0" w:color="auto"/>
                                      </w:divBdr>
                                    </w:div>
                                  </w:divsChild>
                                </w:div>
                                <w:div w:id="527989974">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500586678">
          <w:marLeft w:val="0"/>
          <w:marRight w:val="0"/>
          <w:marTop w:val="0"/>
          <w:marBottom w:val="0"/>
          <w:divBdr>
            <w:top w:val="none" w:sz="0" w:space="0" w:color="auto"/>
            <w:left w:val="none" w:sz="0" w:space="0" w:color="auto"/>
            <w:bottom w:val="none" w:sz="0" w:space="0" w:color="auto"/>
            <w:right w:val="none" w:sz="0" w:space="0" w:color="auto"/>
          </w:divBdr>
          <w:divsChild>
            <w:div w:id="86581685">
              <w:marLeft w:val="0"/>
              <w:marRight w:val="0"/>
              <w:marTop w:val="0"/>
              <w:marBottom w:val="0"/>
              <w:divBdr>
                <w:top w:val="none" w:sz="0" w:space="0" w:color="auto"/>
                <w:left w:val="none" w:sz="0" w:space="0" w:color="auto"/>
                <w:bottom w:val="none" w:sz="0" w:space="0" w:color="auto"/>
                <w:right w:val="none" w:sz="0" w:space="0" w:color="auto"/>
              </w:divBdr>
              <w:divsChild>
                <w:div w:id="1278683366">
                  <w:marLeft w:val="0"/>
                  <w:marRight w:val="0"/>
                  <w:marTop w:val="0"/>
                  <w:marBottom w:val="0"/>
                  <w:divBdr>
                    <w:top w:val="none" w:sz="0" w:space="0" w:color="auto"/>
                    <w:left w:val="none" w:sz="0" w:space="0" w:color="auto"/>
                    <w:bottom w:val="none" w:sz="0" w:space="0" w:color="auto"/>
                    <w:right w:val="none" w:sz="0" w:space="0" w:color="auto"/>
                  </w:divBdr>
                  <w:divsChild>
                    <w:div w:id="781539656">
                      <w:marLeft w:val="0"/>
                      <w:marRight w:val="0"/>
                      <w:marTop w:val="0"/>
                      <w:marBottom w:val="0"/>
                      <w:divBdr>
                        <w:top w:val="none" w:sz="0" w:space="0" w:color="auto"/>
                        <w:left w:val="none" w:sz="0" w:space="0" w:color="auto"/>
                        <w:bottom w:val="none" w:sz="0" w:space="0" w:color="auto"/>
                        <w:right w:val="none" w:sz="0" w:space="0" w:color="auto"/>
                      </w:divBdr>
                      <w:divsChild>
                        <w:div w:id="1419666956">
                          <w:marLeft w:val="0"/>
                          <w:marRight w:val="0"/>
                          <w:marTop w:val="0"/>
                          <w:marBottom w:val="600"/>
                          <w:divBdr>
                            <w:top w:val="none" w:sz="0" w:space="0" w:color="auto"/>
                            <w:left w:val="none" w:sz="0" w:space="0" w:color="auto"/>
                            <w:bottom w:val="none" w:sz="0" w:space="0" w:color="auto"/>
                            <w:right w:val="none" w:sz="0" w:space="0" w:color="auto"/>
                          </w:divBdr>
                        </w:div>
                        <w:div w:id="111244221">
                          <w:marLeft w:val="0"/>
                          <w:marRight w:val="0"/>
                          <w:marTop w:val="0"/>
                          <w:marBottom w:val="600"/>
                          <w:divBdr>
                            <w:top w:val="none" w:sz="0" w:space="0" w:color="auto"/>
                            <w:left w:val="none" w:sz="0" w:space="0" w:color="auto"/>
                            <w:bottom w:val="none" w:sz="0" w:space="0" w:color="auto"/>
                            <w:right w:val="none" w:sz="0" w:space="0" w:color="auto"/>
                          </w:divBdr>
                        </w:div>
                        <w:div w:id="862861746">
                          <w:marLeft w:val="0"/>
                          <w:marRight w:val="0"/>
                          <w:marTop w:val="0"/>
                          <w:marBottom w:val="600"/>
                          <w:divBdr>
                            <w:top w:val="none" w:sz="0" w:space="0" w:color="auto"/>
                            <w:left w:val="none" w:sz="0" w:space="0" w:color="auto"/>
                            <w:bottom w:val="none" w:sz="0" w:space="0" w:color="auto"/>
                            <w:right w:val="none" w:sz="0" w:space="0" w:color="auto"/>
                          </w:divBdr>
                        </w:div>
                        <w:div w:id="897014217">
                          <w:marLeft w:val="0"/>
                          <w:marRight w:val="0"/>
                          <w:marTop w:val="0"/>
                          <w:marBottom w:val="0"/>
                          <w:divBdr>
                            <w:top w:val="none" w:sz="0" w:space="0" w:color="auto"/>
                            <w:left w:val="none" w:sz="0" w:space="0" w:color="auto"/>
                            <w:bottom w:val="none" w:sz="0" w:space="0" w:color="auto"/>
                            <w:right w:val="none" w:sz="0" w:space="0" w:color="auto"/>
                          </w:divBdr>
                          <w:divsChild>
                            <w:div w:id="101995601">
                              <w:marLeft w:val="0"/>
                              <w:marRight w:val="0"/>
                              <w:marTop w:val="0"/>
                              <w:marBottom w:val="0"/>
                              <w:divBdr>
                                <w:top w:val="none" w:sz="0" w:space="0" w:color="auto"/>
                                <w:left w:val="none" w:sz="0" w:space="0" w:color="auto"/>
                                <w:bottom w:val="none" w:sz="0" w:space="0" w:color="auto"/>
                                <w:right w:val="none" w:sz="0" w:space="0" w:color="auto"/>
                              </w:divBdr>
                            </w:div>
                            <w:div w:id="606893833">
                              <w:marLeft w:val="0"/>
                              <w:marRight w:val="0"/>
                              <w:marTop w:val="0"/>
                              <w:marBottom w:val="0"/>
                              <w:divBdr>
                                <w:top w:val="none" w:sz="0" w:space="0" w:color="auto"/>
                                <w:left w:val="none" w:sz="0" w:space="0" w:color="auto"/>
                                <w:bottom w:val="none" w:sz="0" w:space="0" w:color="auto"/>
                                <w:right w:val="none" w:sz="0" w:space="0" w:color="auto"/>
                              </w:divBdr>
                            </w:div>
                          </w:divsChild>
                        </w:div>
                        <w:div w:id="357203656">
                          <w:marLeft w:val="0"/>
                          <w:marRight w:val="0"/>
                          <w:marTop w:val="0"/>
                          <w:marBottom w:val="225"/>
                          <w:divBdr>
                            <w:top w:val="none" w:sz="0" w:space="0" w:color="auto"/>
                            <w:left w:val="none" w:sz="0" w:space="0" w:color="auto"/>
                            <w:bottom w:val="none" w:sz="0" w:space="0" w:color="auto"/>
                            <w:right w:val="none" w:sz="0" w:space="0" w:color="auto"/>
                          </w:divBdr>
                          <w:divsChild>
                            <w:div w:id="2119059885">
                              <w:marLeft w:val="0"/>
                              <w:marRight w:val="0"/>
                              <w:marTop w:val="0"/>
                              <w:marBottom w:val="0"/>
                              <w:divBdr>
                                <w:top w:val="none" w:sz="0" w:space="0" w:color="auto"/>
                                <w:left w:val="none" w:sz="0" w:space="0" w:color="auto"/>
                                <w:bottom w:val="none" w:sz="0" w:space="0" w:color="auto"/>
                                <w:right w:val="none" w:sz="0" w:space="0" w:color="auto"/>
                              </w:divBdr>
                              <w:divsChild>
                                <w:div w:id="36537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61649">
                          <w:marLeft w:val="0"/>
                          <w:marRight w:val="0"/>
                          <w:marTop w:val="0"/>
                          <w:marBottom w:val="225"/>
                          <w:divBdr>
                            <w:top w:val="none" w:sz="0" w:space="0" w:color="auto"/>
                            <w:left w:val="none" w:sz="0" w:space="0" w:color="auto"/>
                            <w:bottom w:val="none" w:sz="0" w:space="0" w:color="auto"/>
                            <w:right w:val="none" w:sz="0" w:space="0" w:color="auto"/>
                          </w:divBdr>
                          <w:divsChild>
                            <w:div w:id="1565023377">
                              <w:marLeft w:val="0"/>
                              <w:marRight w:val="0"/>
                              <w:marTop w:val="0"/>
                              <w:marBottom w:val="0"/>
                              <w:divBdr>
                                <w:top w:val="none" w:sz="0" w:space="0" w:color="auto"/>
                                <w:left w:val="none" w:sz="0" w:space="0" w:color="auto"/>
                                <w:bottom w:val="none" w:sz="0" w:space="0" w:color="auto"/>
                                <w:right w:val="none" w:sz="0" w:space="0" w:color="auto"/>
                              </w:divBdr>
                              <w:divsChild>
                                <w:div w:id="1635065245">
                                  <w:marLeft w:val="0"/>
                                  <w:marRight w:val="0"/>
                                  <w:marTop w:val="0"/>
                                  <w:marBottom w:val="225"/>
                                  <w:divBdr>
                                    <w:top w:val="none" w:sz="0" w:space="0" w:color="auto"/>
                                    <w:left w:val="none" w:sz="0" w:space="0" w:color="auto"/>
                                    <w:bottom w:val="none" w:sz="0" w:space="0" w:color="auto"/>
                                    <w:right w:val="none" w:sz="0" w:space="0" w:color="auto"/>
                                  </w:divBdr>
                                </w:div>
                                <w:div w:id="1854764863">
                                  <w:marLeft w:val="0"/>
                                  <w:marRight w:val="0"/>
                                  <w:marTop w:val="0"/>
                                  <w:marBottom w:val="225"/>
                                  <w:divBdr>
                                    <w:top w:val="none" w:sz="0" w:space="0" w:color="auto"/>
                                    <w:left w:val="none" w:sz="0" w:space="0" w:color="auto"/>
                                    <w:bottom w:val="none" w:sz="0" w:space="0" w:color="auto"/>
                                    <w:right w:val="none" w:sz="0" w:space="0" w:color="auto"/>
                                  </w:divBdr>
                                  <w:divsChild>
                                    <w:div w:id="53435885">
                                      <w:marLeft w:val="0"/>
                                      <w:marRight w:val="0"/>
                                      <w:marTop w:val="0"/>
                                      <w:marBottom w:val="0"/>
                                      <w:divBdr>
                                        <w:top w:val="none" w:sz="0" w:space="0" w:color="auto"/>
                                        <w:left w:val="none" w:sz="0" w:space="0" w:color="auto"/>
                                        <w:bottom w:val="none" w:sz="0" w:space="0" w:color="auto"/>
                                        <w:right w:val="none" w:sz="0" w:space="0" w:color="auto"/>
                                      </w:divBdr>
                                      <w:divsChild>
                                        <w:div w:id="234701645">
                                          <w:marLeft w:val="0"/>
                                          <w:marRight w:val="0"/>
                                          <w:marTop w:val="0"/>
                                          <w:marBottom w:val="225"/>
                                          <w:divBdr>
                                            <w:top w:val="none" w:sz="0" w:space="0" w:color="auto"/>
                                            <w:left w:val="none" w:sz="0" w:space="0" w:color="auto"/>
                                            <w:bottom w:val="none" w:sz="0" w:space="0" w:color="auto"/>
                                            <w:right w:val="none" w:sz="0" w:space="0" w:color="auto"/>
                                          </w:divBdr>
                                        </w:div>
                                      </w:divsChild>
                                    </w:div>
                                    <w:div w:id="1075475147">
                                      <w:marLeft w:val="0"/>
                                      <w:marRight w:val="0"/>
                                      <w:marTop w:val="0"/>
                                      <w:marBottom w:val="0"/>
                                      <w:divBdr>
                                        <w:top w:val="none" w:sz="0" w:space="0" w:color="auto"/>
                                        <w:left w:val="none" w:sz="0" w:space="0" w:color="auto"/>
                                        <w:bottom w:val="none" w:sz="0" w:space="0" w:color="auto"/>
                                        <w:right w:val="none" w:sz="0" w:space="0" w:color="auto"/>
                                      </w:divBdr>
                                      <w:divsChild>
                                        <w:div w:id="1755469398">
                                          <w:marLeft w:val="0"/>
                                          <w:marRight w:val="0"/>
                                          <w:marTop w:val="0"/>
                                          <w:marBottom w:val="150"/>
                                          <w:divBdr>
                                            <w:top w:val="none" w:sz="0" w:space="0" w:color="auto"/>
                                            <w:left w:val="none" w:sz="0" w:space="0" w:color="auto"/>
                                            <w:bottom w:val="none" w:sz="0" w:space="0" w:color="auto"/>
                                            <w:right w:val="none" w:sz="0" w:space="0" w:color="auto"/>
                                          </w:divBdr>
                                        </w:div>
                                        <w:div w:id="1047031372">
                                          <w:marLeft w:val="0"/>
                                          <w:marRight w:val="0"/>
                                          <w:marTop w:val="0"/>
                                          <w:marBottom w:val="150"/>
                                          <w:divBdr>
                                            <w:top w:val="none" w:sz="0" w:space="0" w:color="auto"/>
                                            <w:left w:val="none" w:sz="0" w:space="0" w:color="auto"/>
                                            <w:bottom w:val="none" w:sz="0" w:space="0" w:color="auto"/>
                                            <w:right w:val="none" w:sz="0" w:space="0" w:color="auto"/>
                                          </w:divBdr>
                                        </w:div>
                                        <w:div w:id="198402182">
                                          <w:marLeft w:val="0"/>
                                          <w:marRight w:val="0"/>
                                          <w:marTop w:val="0"/>
                                          <w:marBottom w:val="150"/>
                                          <w:divBdr>
                                            <w:top w:val="none" w:sz="0" w:space="0" w:color="auto"/>
                                            <w:left w:val="none" w:sz="0" w:space="0" w:color="auto"/>
                                            <w:bottom w:val="none" w:sz="0" w:space="0" w:color="auto"/>
                                            <w:right w:val="none" w:sz="0" w:space="0" w:color="auto"/>
                                          </w:divBdr>
                                        </w:div>
                                        <w:div w:id="6946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628404">
                          <w:marLeft w:val="0"/>
                          <w:marRight w:val="0"/>
                          <w:marTop w:val="0"/>
                          <w:marBottom w:val="0"/>
                          <w:divBdr>
                            <w:top w:val="none" w:sz="0" w:space="0" w:color="auto"/>
                            <w:left w:val="none" w:sz="0" w:space="0" w:color="auto"/>
                            <w:bottom w:val="none" w:sz="0" w:space="0" w:color="auto"/>
                            <w:right w:val="none" w:sz="0" w:space="0" w:color="auto"/>
                          </w:divBdr>
                          <w:divsChild>
                            <w:div w:id="214120174">
                              <w:marLeft w:val="0"/>
                              <w:marRight w:val="0"/>
                              <w:marTop w:val="0"/>
                              <w:marBottom w:val="0"/>
                              <w:divBdr>
                                <w:top w:val="none" w:sz="0" w:space="0" w:color="auto"/>
                                <w:left w:val="none" w:sz="0" w:space="0" w:color="auto"/>
                                <w:bottom w:val="none" w:sz="0" w:space="0" w:color="auto"/>
                                <w:right w:val="none" w:sz="0" w:space="0" w:color="auto"/>
                              </w:divBdr>
                              <w:divsChild>
                                <w:div w:id="82825583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644849206">
                          <w:marLeft w:val="0"/>
                          <w:marRight w:val="0"/>
                          <w:marTop w:val="0"/>
                          <w:marBottom w:val="0"/>
                          <w:divBdr>
                            <w:top w:val="none" w:sz="0" w:space="0" w:color="auto"/>
                            <w:left w:val="none" w:sz="0" w:space="0" w:color="auto"/>
                            <w:bottom w:val="none" w:sz="0" w:space="0" w:color="auto"/>
                            <w:right w:val="none" w:sz="0" w:space="0" w:color="auto"/>
                          </w:divBdr>
                        </w:div>
                        <w:div w:id="1568295360">
                          <w:marLeft w:val="0"/>
                          <w:marRight w:val="0"/>
                          <w:marTop w:val="300"/>
                          <w:marBottom w:val="0"/>
                          <w:divBdr>
                            <w:top w:val="none" w:sz="0" w:space="0" w:color="auto"/>
                            <w:left w:val="none" w:sz="0" w:space="0" w:color="auto"/>
                            <w:bottom w:val="none" w:sz="0" w:space="0" w:color="auto"/>
                            <w:right w:val="none" w:sz="0" w:space="0" w:color="auto"/>
                          </w:divBdr>
                        </w:div>
                        <w:div w:id="1972395197">
                          <w:marLeft w:val="0"/>
                          <w:marRight w:val="0"/>
                          <w:marTop w:val="300"/>
                          <w:marBottom w:val="0"/>
                          <w:divBdr>
                            <w:top w:val="none" w:sz="0" w:space="0" w:color="auto"/>
                            <w:left w:val="none" w:sz="0" w:space="0" w:color="auto"/>
                            <w:bottom w:val="none" w:sz="0" w:space="0" w:color="auto"/>
                            <w:right w:val="none" w:sz="0" w:space="0" w:color="auto"/>
                          </w:divBdr>
                          <w:divsChild>
                            <w:div w:id="958071297">
                              <w:marLeft w:val="0"/>
                              <w:marRight w:val="0"/>
                              <w:marTop w:val="0"/>
                              <w:marBottom w:val="225"/>
                              <w:divBdr>
                                <w:top w:val="none" w:sz="0" w:space="0" w:color="auto"/>
                                <w:left w:val="none" w:sz="0" w:space="0" w:color="auto"/>
                                <w:bottom w:val="none" w:sz="0" w:space="0" w:color="auto"/>
                                <w:right w:val="none" w:sz="0" w:space="0" w:color="auto"/>
                              </w:divBdr>
                              <w:divsChild>
                                <w:div w:id="2045594480">
                                  <w:marLeft w:val="0"/>
                                  <w:marRight w:val="0"/>
                                  <w:marTop w:val="0"/>
                                  <w:marBottom w:val="0"/>
                                  <w:divBdr>
                                    <w:top w:val="none" w:sz="0" w:space="0" w:color="auto"/>
                                    <w:left w:val="none" w:sz="0" w:space="0" w:color="auto"/>
                                    <w:bottom w:val="none" w:sz="0" w:space="0" w:color="auto"/>
                                    <w:right w:val="none" w:sz="0" w:space="0" w:color="auto"/>
                                  </w:divBdr>
                                  <w:divsChild>
                                    <w:div w:id="1832481105">
                                      <w:marLeft w:val="0"/>
                                      <w:marRight w:val="0"/>
                                      <w:marTop w:val="0"/>
                                      <w:marBottom w:val="0"/>
                                      <w:divBdr>
                                        <w:top w:val="none" w:sz="0" w:space="0" w:color="auto"/>
                                        <w:left w:val="none" w:sz="0" w:space="0" w:color="auto"/>
                                        <w:bottom w:val="none" w:sz="0" w:space="0" w:color="auto"/>
                                        <w:right w:val="none" w:sz="0" w:space="0" w:color="auto"/>
                                      </w:divBdr>
                                    </w:div>
                                    <w:div w:id="179525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525036">
                          <w:marLeft w:val="0"/>
                          <w:marRight w:val="0"/>
                          <w:marTop w:val="0"/>
                          <w:marBottom w:val="0"/>
                          <w:divBdr>
                            <w:top w:val="none" w:sz="0" w:space="0" w:color="auto"/>
                            <w:left w:val="none" w:sz="0" w:space="0" w:color="auto"/>
                            <w:bottom w:val="none" w:sz="0" w:space="0" w:color="auto"/>
                            <w:right w:val="none" w:sz="0" w:space="0" w:color="auto"/>
                          </w:divBdr>
                          <w:divsChild>
                            <w:div w:id="612979056">
                              <w:marLeft w:val="0"/>
                              <w:marRight w:val="0"/>
                              <w:marTop w:val="0"/>
                              <w:marBottom w:val="225"/>
                              <w:divBdr>
                                <w:top w:val="none" w:sz="0" w:space="0" w:color="auto"/>
                                <w:left w:val="none" w:sz="0" w:space="0" w:color="auto"/>
                                <w:bottom w:val="none" w:sz="0" w:space="0" w:color="auto"/>
                                <w:right w:val="none" w:sz="0" w:space="0" w:color="auto"/>
                              </w:divBdr>
                              <w:divsChild>
                                <w:div w:id="398136652">
                                  <w:marLeft w:val="0"/>
                                  <w:marRight w:val="0"/>
                                  <w:marTop w:val="0"/>
                                  <w:marBottom w:val="0"/>
                                  <w:divBdr>
                                    <w:top w:val="none" w:sz="0" w:space="0" w:color="auto"/>
                                    <w:left w:val="none" w:sz="0" w:space="0" w:color="auto"/>
                                    <w:bottom w:val="none" w:sz="0" w:space="0" w:color="auto"/>
                                    <w:right w:val="none" w:sz="0" w:space="0" w:color="auto"/>
                                  </w:divBdr>
                                  <w:divsChild>
                                    <w:div w:id="882255758">
                                      <w:marLeft w:val="0"/>
                                      <w:marRight w:val="0"/>
                                      <w:marTop w:val="0"/>
                                      <w:marBottom w:val="0"/>
                                      <w:divBdr>
                                        <w:top w:val="none" w:sz="0" w:space="0" w:color="auto"/>
                                        <w:left w:val="none" w:sz="0" w:space="0" w:color="auto"/>
                                        <w:bottom w:val="none" w:sz="0" w:space="0" w:color="auto"/>
                                        <w:right w:val="none" w:sz="0" w:space="0" w:color="auto"/>
                                      </w:divBdr>
                                      <w:divsChild>
                                        <w:div w:id="1445493580">
                                          <w:marLeft w:val="0"/>
                                          <w:marRight w:val="0"/>
                                          <w:marTop w:val="0"/>
                                          <w:marBottom w:val="0"/>
                                          <w:divBdr>
                                            <w:top w:val="none" w:sz="0" w:space="0" w:color="auto"/>
                                            <w:left w:val="none" w:sz="0" w:space="0" w:color="auto"/>
                                            <w:bottom w:val="none" w:sz="0" w:space="0" w:color="auto"/>
                                            <w:right w:val="none" w:sz="0" w:space="0" w:color="auto"/>
                                          </w:divBdr>
                                        </w:div>
                                        <w:div w:id="1191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30677">
                          <w:marLeft w:val="0"/>
                          <w:marRight w:val="0"/>
                          <w:marTop w:val="0"/>
                          <w:marBottom w:val="0"/>
                          <w:divBdr>
                            <w:top w:val="none" w:sz="0" w:space="0" w:color="auto"/>
                            <w:left w:val="none" w:sz="0" w:space="0" w:color="auto"/>
                            <w:bottom w:val="none" w:sz="0" w:space="0" w:color="auto"/>
                            <w:right w:val="none" w:sz="0" w:space="0" w:color="auto"/>
                          </w:divBdr>
                          <w:divsChild>
                            <w:div w:id="2014136968">
                              <w:marLeft w:val="0"/>
                              <w:marRight w:val="0"/>
                              <w:marTop w:val="300"/>
                              <w:marBottom w:val="225"/>
                              <w:divBdr>
                                <w:top w:val="none" w:sz="0" w:space="0" w:color="auto"/>
                                <w:left w:val="none" w:sz="0" w:space="0" w:color="auto"/>
                                <w:bottom w:val="none" w:sz="0" w:space="0" w:color="auto"/>
                                <w:right w:val="none" w:sz="0" w:space="0" w:color="auto"/>
                              </w:divBdr>
                              <w:divsChild>
                                <w:div w:id="20211840">
                                  <w:marLeft w:val="0"/>
                                  <w:marRight w:val="0"/>
                                  <w:marTop w:val="0"/>
                                  <w:marBottom w:val="0"/>
                                  <w:divBdr>
                                    <w:top w:val="none" w:sz="0" w:space="0" w:color="auto"/>
                                    <w:left w:val="none" w:sz="0" w:space="0" w:color="auto"/>
                                    <w:bottom w:val="none" w:sz="0" w:space="0" w:color="auto"/>
                                    <w:right w:val="none" w:sz="0" w:space="0" w:color="auto"/>
                                  </w:divBdr>
                                </w:div>
                                <w:div w:id="1721053254">
                                  <w:marLeft w:val="0"/>
                                  <w:marRight w:val="0"/>
                                  <w:marTop w:val="0"/>
                                  <w:marBottom w:val="0"/>
                                  <w:divBdr>
                                    <w:top w:val="none" w:sz="0" w:space="0" w:color="auto"/>
                                    <w:left w:val="none" w:sz="0" w:space="0" w:color="auto"/>
                                    <w:bottom w:val="none" w:sz="0" w:space="0" w:color="auto"/>
                                    <w:right w:val="none" w:sz="0" w:space="0" w:color="auto"/>
                                  </w:divBdr>
                                  <w:divsChild>
                                    <w:div w:id="270747091">
                                      <w:marLeft w:val="0"/>
                                      <w:marRight w:val="0"/>
                                      <w:marTop w:val="0"/>
                                      <w:marBottom w:val="150"/>
                                      <w:divBdr>
                                        <w:top w:val="none" w:sz="0" w:space="0" w:color="auto"/>
                                        <w:left w:val="none" w:sz="0" w:space="0" w:color="auto"/>
                                        <w:bottom w:val="none" w:sz="0" w:space="0" w:color="auto"/>
                                        <w:right w:val="none" w:sz="0" w:space="0" w:color="auto"/>
                                      </w:divBdr>
                                    </w:div>
                                    <w:div w:id="1466004175">
                                      <w:marLeft w:val="0"/>
                                      <w:marRight w:val="0"/>
                                      <w:marTop w:val="0"/>
                                      <w:marBottom w:val="150"/>
                                      <w:divBdr>
                                        <w:top w:val="none" w:sz="0" w:space="0" w:color="auto"/>
                                        <w:left w:val="none" w:sz="0" w:space="0" w:color="auto"/>
                                        <w:bottom w:val="none" w:sz="0" w:space="0" w:color="auto"/>
                                        <w:right w:val="none" w:sz="0" w:space="0" w:color="auto"/>
                                      </w:divBdr>
                                    </w:div>
                                    <w:div w:id="616066510">
                                      <w:marLeft w:val="0"/>
                                      <w:marRight w:val="0"/>
                                      <w:marTop w:val="0"/>
                                      <w:marBottom w:val="150"/>
                                      <w:divBdr>
                                        <w:top w:val="none" w:sz="0" w:space="0" w:color="auto"/>
                                        <w:left w:val="none" w:sz="0" w:space="0" w:color="auto"/>
                                        <w:bottom w:val="none" w:sz="0" w:space="0" w:color="auto"/>
                                        <w:right w:val="none" w:sz="0" w:space="0" w:color="auto"/>
                                      </w:divBdr>
                                    </w:div>
                                    <w:div w:id="5056333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70495415">
                          <w:marLeft w:val="0"/>
                          <w:marRight w:val="0"/>
                          <w:marTop w:val="0"/>
                          <w:marBottom w:val="0"/>
                          <w:divBdr>
                            <w:top w:val="none" w:sz="0" w:space="0" w:color="auto"/>
                            <w:left w:val="none" w:sz="0" w:space="0" w:color="auto"/>
                            <w:bottom w:val="none" w:sz="0" w:space="0" w:color="auto"/>
                            <w:right w:val="none" w:sz="0" w:space="0" w:color="auto"/>
                          </w:divBdr>
                          <w:divsChild>
                            <w:div w:id="1200976641">
                              <w:marLeft w:val="0"/>
                              <w:marRight w:val="0"/>
                              <w:marTop w:val="0"/>
                              <w:marBottom w:val="0"/>
                              <w:divBdr>
                                <w:top w:val="none" w:sz="0" w:space="0" w:color="auto"/>
                                <w:left w:val="none" w:sz="0" w:space="0" w:color="auto"/>
                                <w:bottom w:val="none" w:sz="0" w:space="0" w:color="auto"/>
                                <w:right w:val="none" w:sz="0" w:space="0" w:color="auto"/>
                              </w:divBdr>
                              <w:divsChild>
                                <w:div w:id="1068268501">
                                  <w:marLeft w:val="0"/>
                                  <w:marRight w:val="0"/>
                                  <w:marTop w:val="0"/>
                                  <w:marBottom w:val="600"/>
                                  <w:divBdr>
                                    <w:top w:val="none" w:sz="0" w:space="0" w:color="auto"/>
                                    <w:left w:val="none" w:sz="0" w:space="0" w:color="auto"/>
                                    <w:bottom w:val="none" w:sz="0" w:space="0" w:color="auto"/>
                                    <w:right w:val="none" w:sz="0" w:space="0" w:color="auto"/>
                                  </w:divBdr>
                                  <w:divsChild>
                                    <w:div w:id="686177204">
                                      <w:marLeft w:val="0"/>
                                      <w:marRight w:val="0"/>
                                      <w:marTop w:val="0"/>
                                      <w:marBottom w:val="600"/>
                                      <w:divBdr>
                                        <w:top w:val="none" w:sz="0" w:space="0" w:color="auto"/>
                                        <w:left w:val="none" w:sz="0" w:space="0" w:color="auto"/>
                                        <w:bottom w:val="none" w:sz="0" w:space="0" w:color="auto"/>
                                        <w:right w:val="none" w:sz="0" w:space="0" w:color="auto"/>
                                      </w:divBdr>
                                    </w:div>
                                    <w:div w:id="2055541068">
                                      <w:marLeft w:val="0"/>
                                      <w:marRight w:val="0"/>
                                      <w:marTop w:val="0"/>
                                      <w:marBottom w:val="0"/>
                                      <w:divBdr>
                                        <w:top w:val="none" w:sz="0" w:space="0" w:color="auto"/>
                                        <w:left w:val="none" w:sz="0" w:space="0" w:color="auto"/>
                                        <w:bottom w:val="none" w:sz="0" w:space="0" w:color="auto"/>
                                        <w:right w:val="none" w:sz="0" w:space="0" w:color="auto"/>
                                      </w:divBdr>
                                    </w:div>
                                    <w:div w:id="561866202">
                                      <w:marLeft w:val="0"/>
                                      <w:marRight w:val="0"/>
                                      <w:marTop w:val="0"/>
                                      <w:marBottom w:val="0"/>
                                      <w:divBdr>
                                        <w:top w:val="none" w:sz="0" w:space="0" w:color="auto"/>
                                        <w:left w:val="none" w:sz="0" w:space="0" w:color="auto"/>
                                        <w:bottom w:val="none" w:sz="0" w:space="0" w:color="auto"/>
                                        <w:right w:val="none" w:sz="0" w:space="0" w:color="auto"/>
                                      </w:divBdr>
                                    </w:div>
                                    <w:div w:id="31542646">
                                      <w:marLeft w:val="0"/>
                                      <w:marRight w:val="0"/>
                                      <w:marTop w:val="0"/>
                                      <w:marBottom w:val="0"/>
                                      <w:divBdr>
                                        <w:top w:val="none" w:sz="0" w:space="0" w:color="auto"/>
                                        <w:left w:val="none" w:sz="0" w:space="0" w:color="auto"/>
                                        <w:bottom w:val="none" w:sz="0" w:space="0" w:color="auto"/>
                                        <w:right w:val="none" w:sz="0" w:space="0" w:color="auto"/>
                                      </w:divBdr>
                                    </w:div>
                                    <w:div w:id="103816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49203">
                          <w:marLeft w:val="0"/>
                          <w:marRight w:val="0"/>
                          <w:marTop w:val="0"/>
                          <w:marBottom w:val="0"/>
                          <w:divBdr>
                            <w:top w:val="none" w:sz="0" w:space="0" w:color="auto"/>
                            <w:left w:val="none" w:sz="0" w:space="0" w:color="auto"/>
                            <w:bottom w:val="none" w:sz="0" w:space="0" w:color="auto"/>
                            <w:right w:val="none" w:sz="0" w:space="0" w:color="auto"/>
                          </w:divBdr>
                          <w:divsChild>
                            <w:div w:id="1813206271">
                              <w:marLeft w:val="0"/>
                              <w:marRight w:val="0"/>
                              <w:marTop w:val="0"/>
                              <w:marBottom w:val="0"/>
                              <w:divBdr>
                                <w:top w:val="none" w:sz="0" w:space="0" w:color="auto"/>
                                <w:left w:val="none" w:sz="0" w:space="0" w:color="auto"/>
                                <w:bottom w:val="none" w:sz="0" w:space="0" w:color="auto"/>
                                <w:right w:val="none" w:sz="0" w:space="0" w:color="auto"/>
                              </w:divBdr>
                              <w:divsChild>
                                <w:div w:id="861559">
                                  <w:marLeft w:val="0"/>
                                  <w:marRight w:val="0"/>
                                  <w:marTop w:val="0"/>
                                  <w:marBottom w:val="600"/>
                                  <w:divBdr>
                                    <w:top w:val="none" w:sz="0" w:space="0" w:color="auto"/>
                                    <w:left w:val="none" w:sz="0" w:space="0" w:color="auto"/>
                                    <w:bottom w:val="none" w:sz="0" w:space="0" w:color="auto"/>
                                    <w:right w:val="none" w:sz="0" w:space="0" w:color="auto"/>
                                  </w:divBdr>
                                  <w:divsChild>
                                    <w:div w:id="798186843">
                                      <w:marLeft w:val="0"/>
                                      <w:marRight w:val="0"/>
                                      <w:marTop w:val="0"/>
                                      <w:marBottom w:val="600"/>
                                      <w:divBdr>
                                        <w:top w:val="none" w:sz="0" w:space="0" w:color="auto"/>
                                        <w:left w:val="none" w:sz="0" w:space="0" w:color="auto"/>
                                        <w:bottom w:val="none" w:sz="0" w:space="0" w:color="auto"/>
                                        <w:right w:val="none" w:sz="0" w:space="0" w:color="auto"/>
                                      </w:divBdr>
                                    </w:div>
                                    <w:div w:id="28844160">
                                      <w:marLeft w:val="0"/>
                                      <w:marRight w:val="0"/>
                                      <w:marTop w:val="0"/>
                                      <w:marBottom w:val="0"/>
                                      <w:divBdr>
                                        <w:top w:val="none" w:sz="0" w:space="0" w:color="auto"/>
                                        <w:left w:val="none" w:sz="0" w:space="0" w:color="auto"/>
                                        <w:bottom w:val="none" w:sz="0" w:space="0" w:color="auto"/>
                                        <w:right w:val="none" w:sz="0" w:space="0" w:color="auto"/>
                                      </w:divBdr>
                                    </w:div>
                                    <w:div w:id="1699617789">
                                      <w:marLeft w:val="0"/>
                                      <w:marRight w:val="0"/>
                                      <w:marTop w:val="0"/>
                                      <w:marBottom w:val="0"/>
                                      <w:divBdr>
                                        <w:top w:val="none" w:sz="0" w:space="0" w:color="auto"/>
                                        <w:left w:val="none" w:sz="0" w:space="0" w:color="auto"/>
                                        <w:bottom w:val="none" w:sz="0" w:space="0" w:color="auto"/>
                                        <w:right w:val="none" w:sz="0" w:space="0" w:color="auto"/>
                                      </w:divBdr>
                                    </w:div>
                                    <w:div w:id="11273128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59871179">
                          <w:marLeft w:val="0"/>
                          <w:marRight w:val="0"/>
                          <w:marTop w:val="0"/>
                          <w:marBottom w:val="0"/>
                          <w:divBdr>
                            <w:top w:val="none" w:sz="0" w:space="0" w:color="auto"/>
                            <w:left w:val="none" w:sz="0" w:space="0" w:color="auto"/>
                            <w:bottom w:val="none" w:sz="0" w:space="0" w:color="auto"/>
                            <w:right w:val="none" w:sz="0" w:space="0" w:color="auto"/>
                          </w:divBdr>
                          <w:divsChild>
                            <w:div w:id="2114281089">
                              <w:marLeft w:val="0"/>
                              <w:marRight w:val="0"/>
                              <w:marTop w:val="0"/>
                              <w:marBottom w:val="0"/>
                              <w:divBdr>
                                <w:top w:val="none" w:sz="0" w:space="0" w:color="auto"/>
                                <w:left w:val="none" w:sz="0" w:space="0" w:color="auto"/>
                                <w:bottom w:val="none" w:sz="0" w:space="0" w:color="auto"/>
                                <w:right w:val="none" w:sz="0" w:space="0" w:color="auto"/>
                              </w:divBdr>
                              <w:divsChild>
                                <w:div w:id="1030226340">
                                  <w:marLeft w:val="0"/>
                                  <w:marRight w:val="0"/>
                                  <w:marTop w:val="0"/>
                                  <w:marBottom w:val="600"/>
                                  <w:divBdr>
                                    <w:top w:val="none" w:sz="0" w:space="0" w:color="auto"/>
                                    <w:left w:val="none" w:sz="0" w:space="0" w:color="auto"/>
                                    <w:bottom w:val="none" w:sz="0" w:space="0" w:color="auto"/>
                                    <w:right w:val="none" w:sz="0" w:space="0" w:color="auto"/>
                                  </w:divBdr>
                                  <w:divsChild>
                                    <w:div w:id="1820884207">
                                      <w:marLeft w:val="0"/>
                                      <w:marRight w:val="0"/>
                                      <w:marTop w:val="0"/>
                                      <w:marBottom w:val="600"/>
                                      <w:divBdr>
                                        <w:top w:val="none" w:sz="0" w:space="0" w:color="auto"/>
                                        <w:left w:val="none" w:sz="0" w:space="0" w:color="auto"/>
                                        <w:bottom w:val="none" w:sz="0" w:space="0" w:color="auto"/>
                                        <w:right w:val="none" w:sz="0" w:space="0" w:color="auto"/>
                                      </w:divBdr>
                                    </w:div>
                                    <w:div w:id="30967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140260">
                          <w:marLeft w:val="0"/>
                          <w:marRight w:val="0"/>
                          <w:marTop w:val="0"/>
                          <w:marBottom w:val="0"/>
                          <w:divBdr>
                            <w:top w:val="none" w:sz="0" w:space="0" w:color="auto"/>
                            <w:left w:val="none" w:sz="0" w:space="0" w:color="auto"/>
                            <w:bottom w:val="none" w:sz="0" w:space="0" w:color="auto"/>
                            <w:right w:val="none" w:sz="0" w:space="0" w:color="auto"/>
                          </w:divBdr>
                          <w:divsChild>
                            <w:div w:id="1909723140">
                              <w:marLeft w:val="0"/>
                              <w:marRight w:val="0"/>
                              <w:marTop w:val="0"/>
                              <w:marBottom w:val="0"/>
                              <w:divBdr>
                                <w:top w:val="none" w:sz="0" w:space="0" w:color="auto"/>
                                <w:left w:val="none" w:sz="0" w:space="0" w:color="auto"/>
                                <w:bottom w:val="none" w:sz="0" w:space="0" w:color="auto"/>
                                <w:right w:val="none" w:sz="0" w:space="0" w:color="auto"/>
                              </w:divBdr>
                              <w:divsChild>
                                <w:div w:id="197013727">
                                  <w:marLeft w:val="0"/>
                                  <w:marRight w:val="0"/>
                                  <w:marTop w:val="0"/>
                                  <w:marBottom w:val="600"/>
                                  <w:divBdr>
                                    <w:top w:val="none" w:sz="0" w:space="0" w:color="auto"/>
                                    <w:left w:val="none" w:sz="0" w:space="0" w:color="auto"/>
                                    <w:bottom w:val="none" w:sz="0" w:space="0" w:color="auto"/>
                                    <w:right w:val="none" w:sz="0" w:space="0" w:color="auto"/>
                                  </w:divBdr>
                                  <w:divsChild>
                                    <w:div w:id="117189710">
                                      <w:marLeft w:val="0"/>
                                      <w:marRight w:val="0"/>
                                      <w:marTop w:val="0"/>
                                      <w:marBottom w:val="150"/>
                                      <w:divBdr>
                                        <w:top w:val="none" w:sz="0" w:space="0" w:color="auto"/>
                                        <w:left w:val="none" w:sz="0" w:space="0" w:color="auto"/>
                                        <w:bottom w:val="none" w:sz="0" w:space="0" w:color="auto"/>
                                        <w:right w:val="none" w:sz="0" w:space="0" w:color="auto"/>
                                      </w:divBdr>
                                    </w:div>
                                    <w:div w:id="1099376328">
                                      <w:marLeft w:val="0"/>
                                      <w:marRight w:val="0"/>
                                      <w:marTop w:val="0"/>
                                      <w:marBottom w:val="150"/>
                                      <w:divBdr>
                                        <w:top w:val="none" w:sz="0" w:space="0" w:color="auto"/>
                                        <w:left w:val="none" w:sz="0" w:space="0" w:color="auto"/>
                                        <w:bottom w:val="none" w:sz="0" w:space="0" w:color="auto"/>
                                        <w:right w:val="none" w:sz="0" w:space="0" w:color="auto"/>
                                      </w:divBdr>
                                    </w:div>
                                    <w:div w:id="14979130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41106939">
                          <w:marLeft w:val="0"/>
                          <w:marRight w:val="0"/>
                          <w:marTop w:val="0"/>
                          <w:marBottom w:val="0"/>
                          <w:divBdr>
                            <w:top w:val="none" w:sz="0" w:space="0" w:color="auto"/>
                            <w:left w:val="none" w:sz="0" w:space="0" w:color="auto"/>
                            <w:bottom w:val="none" w:sz="0" w:space="0" w:color="auto"/>
                            <w:right w:val="none" w:sz="0" w:space="0" w:color="auto"/>
                          </w:divBdr>
                          <w:divsChild>
                            <w:div w:id="2002006789">
                              <w:marLeft w:val="0"/>
                              <w:marRight w:val="0"/>
                              <w:marTop w:val="0"/>
                              <w:marBottom w:val="0"/>
                              <w:divBdr>
                                <w:top w:val="none" w:sz="0" w:space="0" w:color="auto"/>
                                <w:left w:val="none" w:sz="0" w:space="0" w:color="auto"/>
                                <w:bottom w:val="none" w:sz="0" w:space="0" w:color="auto"/>
                                <w:right w:val="none" w:sz="0" w:space="0" w:color="auto"/>
                              </w:divBdr>
                              <w:divsChild>
                                <w:div w:id="490215489">
                                  <w:marLeft w:val="0"/>
                                  <w:marRight w:val="0"/>
                                  <w:marTop w:val="0"/>
                                  <w:marBottom w:val="600"/>
                                  <w:divBdr>
                                    <w:top w:val="none" w:sz="0" w:space="0" w:color="auto"/>
                                    <w:left w:val="none" w:sz="0" w:space="0" w:color="auto"/>
                                    <w:bottom w:val="none" w:sz="0" w:space="0" w:color="auto"/>
                                    <w:right w:val="none" w:sz="0" w:space="0" w:color="auto"/>
                                  </w:divBdr>
                                  <w:divsChild>
                                    <w:div w:id="1616129819">
                                      <w:marLeft w:val="0"/>
                                      <w:marRight w:val="0"/>
                                      <w:marTop w:val="0"/>
                                      <w:marBottom w:val="600"/>
                                      <w:divBdr>
                                        <w:top w:val="none" w:sz="0" w:space="0" w:color="auto"/>
                                        <w:left w:val="none" w:sz="0" w:space="0" w:color="auto"/>
                                        <w:bottom w:val="none" w:sz="0" w:space="0" w:color="auto"/>
                                        <w:right w:val="none" w:sz="0" w:space="0" w:color="auto"/>
                                      </w:divBdr>
                                    </w:div>
                                    <w:div w:id="1105733419">
                                      <w:marLeft w:val="0"/>
                                      <w:marRight w:val="0"/>
                                      <w:marTop w:val="0"/>
                                      <w:marBottom w:val="0"/>
                                      <w:divBdr>
                                        <w:top w:val="none" w:sz="0" w:space="0" w:color="auto"/>
                                        <w:left w:val="none" w:sz="0" w:space="0" w:color="auto"/>
                                        <w:bottom w:val="none" w:sz="0" w:space="0" w:color="auto"/>
                                        <w:right w:val="none" w:sz="0" w:space="0" w:color="auto"/>
                                      </w:divBdr>
                                      <w:divsChild>
                                        <w:div w:id="80223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622688">
      <w:bodyDiv w:val="1"/>
      <w:marLeft w:val="0"/>
      <w:marRight w:val="0"/>
      <w:marTop w:val="0"/>
      <w:marBottom w:val="0"/>
      <w:divBdr>
        <w:top w:val="none" w:sz="0" w:space="0" w:color="auto"/>
        <w:left w:val="none" w:sz="0" w:space="0" w:color="auto"/>
        <w:bottom w:val="none" w:sz="0" w:space="0" w:color="auto"/>
        <w:right w:val="none" w:sz="0" w:space="0" w:color="auto"/>
      </w:divBdr>
    </w:div>
    <w:div w:id="1489444971">
      <w:bodyDiv w:val="1"/>
      <w:marLeft w:val="0"/>
      <w:marRight w:val="0"/>
      <w:marTop w:val="0"/>
      <w:marBottom w:val="0"/>
      <w:divBdr>
        <w:top w:val="none" w:sz="0" w:space="0" w:color="auto"/>
        <w:left w:val="none" w:sz="0" w:space="0" w:color="auto"/>
        <w:bottom w:val="none" w:sz="0" w:space="0" w:color="auto"/>
        <w:right w:val="none" w:sz="0" w:space="0" w:color="auto"/>
      </w:divBdr>
      <w:divsChild>
        <w:div w:id="410128153">
          <w:marLeft w:val="0"/>
          <w:marRight w:val="0"/>
          <w:marTop w:val="0"/>
          <w:marBottom w:val="0"/>
          <w:divBdr>
            <w:top w:val="none" w:sz="0" w:space="0" w:color="auto"/>
            <w:left w:val="none" w:sz="0" w:space="0" w:color="auto"/>
            <w:bottom w:val="none" w:sz="0" w:space="0" w:color="auto"/>
            <w:right w:val="none" w:sz="0" w:space="0" w:color="auto"/>
          </w:divBdr>
          <w:divsChild>
            <w:div w:id="712845245">
              <w:marLeft w:val="0"/>
              <w:marRight w:val="0"/>
              <w:marTop w:val="0"/>
              <w:marBottom w:val="0"/>
              <w:divBdr>
                <w:top w:val="none" w:sz="0" w:space="0" w:color="auto"/>
                <w:left w:val="none" w:sz="0" w:space="0" w:color="auto"/>
                <w:bottom w:val="none" w:sz="0" w:space="0" w:color="auto"/>
                <w:right w:val="none" w:sz="0" w:space="0" w:color="auto"/>
              </w:divBdr>
              <w:divsChild>
                <w:div w:id="1620140830">
                  <w:marLeft w:val="0"/>
                  <w:marRight w:val="0"/>
                  <w:marTop w:val="0"/>
                  <w:marBottom w:val="0"/>
                  <w:divBdr>
                    <w:top w:val="none" w:sz="0" w:space="0" w:color="auto"/>
                    <w:left w:val="none" w:sz="0" w:space="0" w:color="auto"/>
                    <w:bottom w:val="none" w:sz="0" w:space="0" w:color="auto"/>
                    <w:right w:val="none" w:sz="0" w:space="0" w:color="auto"/>
                  </w:divBdr>
                  <w:divsChild>
                    <w:div w:id="1835797765">
                      <w:marLeft w:val="0"/>
                      <w:marRight w:val="0"/>
                      <w:marTop w:val="0"/>
                      <w:marBottom w:val="300"/>
                      <w:divBdr>
                        <w:top w:val="none" w:sz="0" w:space="0" w:color="auto"/>
                        <w:left w:val="none" w:sz="0" w:space="0" w:color="auto"/>
                        <w:bottom w:val="none" w:sz="0" w:space="0" w:color="auto"/>
                        <w:right w:val="none" w:sz="0" w:space="0" w:color="auto"/>
                      </w:divBdr>
                    </w:div>
                    <w:div w:id="821232704">
                      <w:marLeft w:val="0"/>
                      <w:marRight w:val="0"/>
                      <w:marTop w:val="0"/>
                      <w:marBottom w:val="0"/>
                      <w:divBdr>
                        <w:top w:val="none" w:sz="0" w:space="0" w:color="auto"/>
                        <w:left w:val="none" w:sz="0" w:space="0" w:color="auto"/>
                        <w:bottom w:val="none" w:sz="0" w:space="0" w:color="auto"/>
                        <w:right w:val="none" w:sz="0" w:space="0" w:color="auto"/>
                      </w:divBdr>
                      <w:divsChild>
                        <w:div w:id="2086371151">
                          <w:marLeft w:val="0"/>
                          <w:marRight w:val="0"/>
                          <w:marTop w:val="0"/>
                          <w:marBottom w:val="225"/>
                          <w:divBdr>
                            <w:top w:val="none" w:sz="0" w:space="0" w:color="auto"/>
                            <w:left w:val="none" w:sz="0" w:space="0" w:color="auto"/>
                            <w:bottom w:val="none" w:sz="0" w:space="0" w:color="auto"/>
                            <w:right w:val="none" w:sz="0" w:space="0" w:color="auto"/>
                          </w:divBdr>
                        </w:div>
                      </w:divsChild>
                    </w:div>
                    <w:div w:id="370417555">
                      <w:marLeft w:val="0"/>
                      <w:marRight w:val="0"/>
                      <w:marTop w:val="0"/>
                      <w:marBottom w:val="0"/>
                      <w:divBdr>
                        <w:top w:val="none" w:sz="0" w:space="0" w:color="auto"/>
                        <w:left w:val="none" w:sz="0" w:space="0" w:color="auto"/>
                        <w:bottom w:val="none" w:sz="0" w:space="0" w:color="auto"/>
                        <w:right w:val="none" w:sz="0" w:space="0" w:color="auto"/>
                      </w:divBdr>
                      <w:divsChild>
                        <w:div w:id="355888537">
                          <w:marLeft w:val="0"/>
                          <w:marRight w:val="0"/>
                          <w:marTop w:val="0"/>
                          <w:marBottom w:val="0"/>
                          <w:divBdr>
                            <w:top w:val="none" w:sz="0" w:space="0" w:color="auto"/>
                            <w:left w:val="none" w:sz="0" w:space="0" w:color="auto"/>
                            <w:bottom w:val="none" w:sz="0" w:space="0" w:color="auto"/>
                            <w:right w:val="none" w:sz="0" w:space="0" w:color="auto"/>
                          </w:divBdr>
                          <w:divsChild>
                            <w:div w:id="309016012">
                              <w:marLeft w:val="0"/>
                              <w:marRight w:val="0"/>
                              <w:marTop w:val="0"/>
                              <w:marBottom w:val="150"/>
                              <w:divBdr>
                                <w:top w:val="none" w:sz="0" w:space="0" w:color="auto"/>
                                <w:left w:val="none" w:sz="0" w:space="0" w:color="auto"/>
                                <w:bottom w:val="none" w:sz="0" w:space="0" w:color="auto"/>
                                <w:right w:val="none" w:sz="0" w:space="0" w:color="auto"/>
                              </w:divBdr>
                            </w:div>
                            <w:div w:id="1976640546">
                              <w:marLeft w:val="0"/>
                              <w:marRight w:val="0"/>
                              <w:marTop w:val="0"/>
                              <w:marBottom w:val="150"/>
                              <w:divBdr>
                                <w:top w:val="none" w:sz="0" w:space="0" w:color="auto"/>
                                <w:left w:val="none" w:sz="0" w:space="0" w:color="auto"/>
                                <w:bottom w:val="none" w:sz="0" w:space="0" w:color="auto"/>
                                <w:right w:val="none" w:sz="0" w:space="0" w:color="auto"/>
                              </w:divBdr>
                            </w:div>
                            <w:div w:id="940837240">
                              <w:marLeft w:val="0"/>
                              <w:marRight w:val="0"/>
                              <w:marTop w:val="0"/>
                              <w:marBottom w:val="0"/>
                              <w:divBdr>
                                <w:top w:val="none" w:sz="0" w:space="0" w:color="auto"/>
                                <w:left w:val="none" w:sz="0" w:space="0" w:color="auto"/>
                                <w:bottom w:val="none" w:sz="0" w:space="0" w:color="auto"/>
                                <w:right w:val="none" w:sz="0" w:space="0" w:color="auto"/>
                              </w:divBdr>
                            </w:div>
                            <w:div w:id="1312827783">
                              <w:marLeft w:val="0"/>
                              <w:marRight w:val="0"/>
                              <w:marTop w:val="450"/>
                              <w:marBottom w:val="0"/>
                              <w:divBdr>
                                <w:top w:val="none" w:sz="0" w:space="0" w:color="auto"/>
                                <w:left w:val="none" w:sz="0" w:space="0" w:color="auto"/>
                                <w:bottom w:val="none" w:sz="0" w:space="0" w:color="auto"/>
                                <w:right w:val="none" w:sz="0" w:space="0" w:color="auto"/>
                              </w:divBdr>
                            </w:div>
                            <w:div w:id="1188254613">
                              <w:marLeft w:val="0"/>
                              <w:marRight w:val="0"/>
                              <w:marTop w:val="0"/>
                              <w:marBottom w:val="0"/>
                              <w:divBdr>
                                <w:top w:val="none" w:sz="0" w:space="0" w:color="auto"/>
                                <w:left w:val="none" w:sz="0" w:space="0" w:color="auto"/>
                                <w:bottom w:val="none" w:sz="0" w:space="0" w:color="auto"/>
                                <w:right w:val="none" w:sz="0" w:space="0" w:color="auto"/>
                              </w:divBdr>
                            </w:div>
                          </w:divsChild>
                        </w:div>
                        <w:div w:id="1619793505">
                          <w:marLeft w:val="0"/>
                          <w:marRight w:val="0"/>
                          <w:marTop w:val="0"/>
                          <w:marBottom w:val="0"/>
                          <w:divBdr>
                            <w:top w:val="none" w:sz="0" w:space="0" w:color="auto"/>
                            <w:left w:val="none" w:sz="0" w:space="0" w:color="auto"/>
                            <w:bottom w:val="none" w:sz="0" w:space="0" w:color="auto"/>
                            <w:right w:val="none" w:sz="0" w:space="0" w:color="auto"/>
                          </w:divBdr>
                          <w:divsChild>
                            <w:div w:id="1368723513">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1355230840">
                                  <w:marLeft w:val="0"/>
                                  <w:marRight w:val="0"/>
                                  <w:marTop w:val="0"/>
                                  <w:marBottom w:val="0"/>
                                  <w:divBdr>
                                    <w:top w:val="none" w:sz="0" w:space="0" w:color="auto"/>
                                    <w:left w:val="none" w:sz="0" w:space="0" w:color="auto"/>
                                    <w:bottom w:val="none" w:sz="0" w:space="0" w:color="auto"/>
                                    <w:right w:val="none" w:sz="0" w:space="0" w:color="auto"/>
                                  </w:divBdr>
                                </w:div>
                                <w:div w:id="1198738482">
                                  <w:marLeft w:val="0"/>
                                  <w:marRight w:val="0"/>
                                  <w:marTop w:val="0"/>
                                  <w:marBottom w:val="0"/>
                                  <w:divBdr>
                                    <w:top w:val="none" w:sz="0" w:space="0" w:color="auto"/>
                                    <w:left w:val="none" w:sz="0" w:space="0" w:color="auto"/>
                                    <w:bottom w:val="none" w:sz="0" w:space="0" w:color="auto"/>
                                    <w:right w:val="none" w:sz="0" w:space="0" w:color="auto"/>
                                  </w:divBdr>
                                </w:div>
                                <w:div w:id="254485202">
                                  <w:marLeft w:val="-225"/>
                                  <w:marRight w:val="-225"/>
                                  <w:marTop w:val="300"/>
                                  <w:marBottom w:val="0"/>
                                  <w:divBdr>
                                    <w:top w:val="single" w:sz="6" w:space="15" w:color="EDEDED"/>
                                    <w:left w:val="none" w:sz="0" w:space="0" w:color="auto"/>
                                    <w:bottom w:val="none" w:sz="0" w:space="0" w:color="auto"/>
                                    <w:right w:val="none" w:sz="0" w:space="0" w:color="auto"/>
                                  </w:divBdr>
                                  <w:divsChild>
                                    <w:div w:id="751511569">
                                      <w:marLeft w:val="0"/>
                                      <w:marRight w:val="0"/>
                                      <w:marTop w:val="300"/>
                                      <w:marBottom w:val="300"/>
                                      <w:divBdr>
                                        <w:top w:val="none" w:sz="0" w:space="0" w:color="auto"/>
                                        <w:left w:val="none" w:sz="0" w:space="0" w:color="auto"/>
                                        <w:bottom w:val="none" w:sz="0" w:space="0" w:color="auto"/>
                                        <w:right w:val="none" w:sz="0" w:space="0" w:color="auto"/>
                                      </w:divBdr>
                                    </w:div>
                                    <w:div w:id="426775907">
                                      <w:marLeft w:val="0"/>
                                      <w:marRight w:val="0"/>
                                      <w:marTop w:val="0"/>
                                      <w:marBottom w:val="0"/>
                                      <w:divBdr>
                                        <w:top w:val="none" w:sz="0" w:space="0" w:color="auto"/>
                                        <w:left w:val="none" w:sz="0" w:space="0" w:color="auto"/>
                                        <w:bottom w:val="none" w:sz="0" w:space="0" w:color="auto"/>
                                        <w:right w:val="none" w:sz="0" w:space="0" w:color="auto"/>
                                      </w:divBdr>
                                    </w:div>
                                  </w:divsChild>
                                </w:div>
                                <w:div w:id="1854997109">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558054103">
          <w:marLeft w:val="0"/>
          <w:marRight w:val="0"/>
          <w:marTop w:val="0"/>
          <w:marBottom w:val="0"/>
          <w:divBdr>
            <w:top w:val="none" w:sz="0" w:space="0" w:color="auto"/>
            <w:left w:val="none" w:sz="0" w:space="0" w:color="auto"/>
            <w:bottom w:val="none" w:sz="0" w:space="0" w:color="auto"/>
            <w:right w:val="none" w:sz="0" w:space="0" w:color="auto"/>
          </w:divBdr>
          <w:divsChild>
            <w:div w:id="190800677">
              <w:marLeft w:val="0"/>
              <w:marRight w:val="0"/>
              <w:marTop w:val="0"/>
              <w:marBottom w:val="0"/>
              <w:divBdr>
                <w:top w:val="none" w:sz="0" w:space="0" w:color="auto"/>
                <w:left w:val="none" w:sz="0" w:space="0" w:color="auto"/>
                <w:bottom w:val="none" w:sz="0" w:space="0" w:color="auto"/>
                <w:right w:val="none" w:sz="0" w:space="0" w:color="auto"/>
              </w:divBdr>
              <w:divsChild>
                <w:div w:id="1320036198">
                  <w:marLeft w:val="0"/>
                  <w:marRight w:val="0"/>
                  <w:marTop w:val="0"/>
                  <w:marBottom w:val="0"/>
                  <w:divBdr>
                    <w:top w:val="none" w:sz="0" w:space="0" w:color="auto"/>
                    <w:left w:val="none" w:sz="0" w:space="0" w:color="auto"/>
                    <w:bottom w:val="none" w:sz="0" w:space="0" w:color="auto"/>
                    <w:right w:val="none" w:sz="0" w:space="0" w:color="auto"/>
                  </w:divBdr>
                  <w:divsChild>
                    <w:div w:id="1148866831">
                      <w:marLeft w:val="0"/>
                      <w:marRight w:val="0"/>
                      <w:marTop w:val="0"/>
                      <w:marBottom w:val="0"/>
                      <w:divBdr>
                        <w:top w:val="none" w:sz="0" w:space="0" w:color="auto"/>
                        <w:left w:val="none" w:sz="0" w:space="0" w:color="auto"/>
                        <w:bottom w:val="none" w:sz="0" w:space="0" w:color="auto"/>
                        <w:right w:val="none" w:sz="0" w:space="0" w:color="auto"/>
                      </w:divBdr>
                      <w:divsChild>
                        <w:div w:id="1047872414">
                          <w:marLeft w:val="0"/>
                          <w:marRight w:val="0"/>
                          <w:marTop w:val="0"/>
                          <w:marBottom w:val="900"/>
                          <w:divBdr>
                            <w:top w:val="none" w:sz="0" w:space="0" w:color="auto"/>
                            <w:left w:val="none" w:sz="0" w:space="0" w:color="auto"/>
                            <w:bottom w:val="none" w:sz="0" w:space="0" w:color="auto"/>
                            <w:right w:val="none" w:sz="0" w:space="0" w:color="auto"/>
                          </w:divBdr>
                        </w:div>
                        <w:div w:id="611089640">
                          <w:marLeft w:val="0"/>
                          <w:marRight w:val="0"/>
                          <w:marTop w:val="0"/>
                          <w:marBottom w:val="600"/>
                          <w:divBdr>
                            <w:top w:val="none" w:sz="0" w:space="0" w:color="auto"/>
                            <w:left w:val="none" w:sz="0" w:space="0" w:color="auto"/>
                            <w:bottom w:val="none" w:sz="0" w:space="0" w:color="auto"/>
                            <w:right w:val="none" w:sz="0" w:space="0" w:color="auto"/>
                          </w:divBdr>
                        </w:div>
                        <w:div w:id="244076646">
                          <w:marLeft w:val="0"/>
                          <w:marRight w:val="0"/>
                          <w:marTop w:val="0"/>
                          <w:marBottom w:val="600"/>
                          <w:divBdr>
                            <w:top w:val="none" w:sz="0" w:space="0" w:color="auto"/>
                            <w:left w:val="none" w:sz="0" w:space="0" w:color="auto"/>
                            <w:bottom w:val="none" w:sz="0" w:space="0" w:color="auto"/>
                            <w:right w:val="none" w:sz="0" w:space="0" w:color="auto"/>
                          </w:divBdr>
                        </w:div>
                        <w:div w:id="1786383525">
                          <w:marLeft w:val="0"/>
                          <w:marRight w:val="0"/>
                          <w:marTop w:val="0"/>
                          <w:marBottom w:val="600"/>
                          <w:divBdr>
                            <w:top w:val="none" w:sz="0" w:space="0" w:color="auto"/>
                            <w:left w:val="none" w:sz="0" w:space="0" w:color="auto"/>
                            <w:bottom w:val="none" w:sz="0" w:space="0" w:color="auto"/>
                            <w:right w:val="none" w:sz="0" w:space="0" w:color="auto"/>
                          </w:divBdr>
                        </w:div>
                        <w:div w:id="59602598">
                          <w:marLeft w:val="0"/>
                          <w:marRight w:val="0"/>
                          <w:marTop w:val="0"/>
                          <w:marBottom w:val="0"/>
                          <w:divBdr>
                            <w:top w:val="none" w:sz="0" w:space="0" w:color="auto"/>
                            <w:left w:val="none" w:sz="0" w:space="0" w:color="auto"/>
                            <w:bottom w:val="none" w:sz="0" w:space="0" w:color="auto"/>
                            <w:right w:val="none" w:sz="0" w:space="0" w:color="auto"/>
                          </w:divBdr>
                          <w:divsChild>
                            <w:div w:id="531959900">
                              <w:marLeft w:val="0"/>
                              <w:marRight w:val="0"/>
                              <w:marTop w:val="0"/>
                              <w:marBottom w:val="300"/>
                              <w:divBdr>
                                <w:top w:val="none" w:sz="0" w:space="0" w:color="auto"/>
                                <w:left w:val="none" w:sz="0" w:space="0" w:color="auto"/>
                                <w:bottom w:val="none" w:sz="0" w:space="0" w:color="auto"/>
                                <w:right w:val="none" w:sz="0" w:space="0" w:color="auto"/>
                              </w:divBdr>
                            </w:div>
                            <w:div w:id="354157357">
                              <w:marLeft w:val="0"/>
                              <w:marRight w:val="0"/>
                              <w:marTop w:val="0"/>
                              <w:marBottom w:val="0"/>
                              <w:divBdr>
                                <w:top w:val="none" w:sz="0" w:space="0" w:color="auto"/>
                                <w:left w:val="none" w:sz="0" w:space="0" w:color="auto"/>
                                <w:bottom w:val="none" w:sz="0" w:space="0" w:color="auto"/>
                                <w:right w:val="none" w:sz="0" w:space="0" w:color="auto"/>
                              </w:divBdr>
                            </w:div>
                            <w:div w:id="657729699">
                              <w:marLeft w:val="0"/>
                              <w:marRight w:val="0"/>
                              <w:marTop w:val="0"/>
                              <w:marBottom w:val="0"/>
                              <w:divBdr>
                                <w:top w:val="none" w:sz="0" w:space="0" w:color="auto"/>
                                <w:left w:val="none" w:sz="0" w:space="0" w:color="auto"/>
                                <w:bottom w:val="none" w:sz="0" w:space="0" w:color="auto"/>
                                <w:right w:val="none" w:sz="0" w:space="0" w:color="auto"/>
                              </w:divBdr>
                            </w:div>
                          </w:divsChild>
                        </w:div>
                        <w:div w:id="1486513578">
                          <w:marLeft w:val="0"/>
                          <w:marRight w:val="0"/>
                          <w:marTop w:val="0"/>
                          <w:marBottom w:val="225"/>
                          <w:divBdr>
                            <w:top w:val="none" w:sz="0" w:space="0" w:color="auto"/>
                            <w:left w:val="none" w:sz="0" w:space="0" w:color="auto"/>
                            <w:bottom w:val="none" w:sz="0" w:space="0" w:color="auto"/>
                            <w:right w:val="none" w:sz="0" w:space="0" w:color="auto"/>
                          </w:divBdr>
                          <w:divsChild>
                            <w:div w:id="2069263380">
                              <w:marLeft w:val="0"/>
                              <w:marRight w:val="0"/>
                              <w:marTop w:val="0"/>
                              <w:marBottom w:val="300"/>
                              <w:divBdr>
                                <w:top w:val="none" w:sz="0" w:space="0" w:color="auto"/>
                                <w:left w:val="none" w:sz="0" w:space="0" w:color="auto"/>
                                <w:bottom w:val="none" w:sz="0" w:space="0" w:color="auto"/>
                                <w:right w:val="none" w:sz="0" w:space="0" w:color="auto"/>
                              </w:divBdr>
                            </w:div>
                            <w:div w:id="1651321485">
                              <w:marLeft w:val="0"/>
                              <w:marRight w:val="0"/>
                              <w:marTop w:val="0"/>
                              <w:marBottom w:val="0"/>
                              <w:divBdr>
                                <w:top w:val="none" w:sz="0" w:space="0" w:color="auto"/>
                                <w:left w:val="none" w:sz="0" w:space="0" w:color="auto"/>
                                <w:bottom w:val="none" w:sz="0" w:space="0" w:color="auto"/>
                                <w:right w:val="none" w:sz="0" w:space="0" w:color="auto"/>
                              </w:divBdr>
                              <w:divsChild>
                                <w:div w:id="1364133124">
                                  <w:marLeft w:val="0"/>
                                  <w:marRight w:val="0"/>
                                  <w:marTop w:val="0"/>
                                  <w:marBottom w:val="0"/>
                                  <w:divBdr>
                                    <w:top w:val="none" w:sz="0" w:space="0" w:color="auto"/>
                                    <w:left w:val="none" w:sz="0" w:space="0" w:color="auto"/>
                                    <w:bottom w:val="none" w:sz="0" w:space="0" w:color="auto"/>
                                    <w:right w:val="none" w:sz="0" w:space="0" w:color="auto"/>
                                  </w:divBdr>
                                </w:div>
                              </w:divsChild>
                            </w:div>
                            <w:div w:id="1331909780">
                              <w:marLeft w:val="0"/>
                              <w:marRight w:val="0"/>
                              <w:marTop w:val="0"/>
                              <w:marBottom w:val="0"/>
                              <w:divBdr>
                                <w:top w:val="none" w:sz="0" w:space="0" w:color="auto"/>
                                <w:left w:val="none" w:sz="0" w:space="0" w:color="auto"/>
                                <w:bottom w:val="none" w:sz="0" w:space="0" w:color="auto"/>
                                <w:right w:val="none" w:sz="0" w:space="0" w:color="auto"/>
                              </w:divBdr>
                            </w:div>
                          </w:divsChild>
                        </w:div>
                        <w:div w:id="1050766636">
                          <w:marLeft w:val="0"/>
                          <w:marRight w:val="0"/>
                          <w:marTop w:val="0"/>
                          <w:marBottom w:val="225"/>
                          <w:divBdr>
                            <w:top w:val="none" w:sz="0" w:space="0" w:color="auto"/>
                            <w:left w:val="none" w:sz="0" w:space="0" w:color="auto"/>
                            <w:bottom w:val="none" w:sz="0" w:space="0" w:color="auto"/>
                            <w:right w:val="none" w:sz="0" w:space="0" w:color="auto"/>
                          </w:divBdr>
                          <w:divsChild>
                            <w:div w:id="1631590885">
                              <w:marLeft w:val="0"/>
                              <w:marRight w:val="0"/>
                              <w:marTop w:val="0"/>
                              <w:marBottom w:val="0"/>
                              <w:divBdr>
                                <w:top w:val="none" w:sz="0" w:space="0" w:color="auto"/>
                                <w:left w:val="none" w:sz="0" w:space="0" w:color="auto"/>
                                <w:bottom w:val="none" w:sz="0" w:space="0" w:color="auto"/>
                                <w:right w:val="none" w:sz="0" w:space="0" w:color="auto"/>
                              </w:divBdr>
                            </w:div>
                            <w:div w:id="300304624">
                              <w:marLeft w:val="0"/>
                              <w:marRight w:val="0"/>
                              <w:marTop w:val="0"/>
                              <w:marBottom w:val="0"/>
                              <w:divBdr>
                                <w:top w:val="none" w:sz="0" w:space="0" w:color="auto"/>
                                <w:left w:val="none" w:sz="0" w:space="0" w:color="auto"/>
                                <w:bottom w:val="none" w:sz="0" w:space="0" w:color="auto"/>
                                <w:right w:val="none" w:sz="0" w:space="0" w:color="auto"/>
                              </w:divBdr>
                              <w:divsChild>
                                <w:div w:id="1897624956">
                                  <w:marLeft w:val="0"/>
                                  <w:marRight w:val="0"/>
                                  <w:marTop w:val="0"/>
                                  <w:marBottom w:val="225"/>
                                  <w:divBdr>
                                    <w:top w:val="none" w:sz="0" w:space="0" w:color="auto"/>
                                    <w:left w:val="none" w:sz="0" w:space="0" w:color="auto"/>
                                    <w:bottom w:val="none" w:sz="0" w:space="0" w:color="auto"/>
                                    <w:right w:val="none" w:sz="0" w:space="0" w:color="auto"/>
                                  </w:divBdr>
                                </w:div>
                                <w:div w:id="1957828160">
                                  <w:marLeft w:val="0"/>
                                  <w:marRight w:val="0"/>
                                  <w:marTop w:val="0"/>
                                  <w:marBottom w:val="225"/>
                                  <w:divBdr>
                                    <w:top w:val="none" w:sz="0" w:space="0" w:color="auto"/>
                                    <w:left w:val="none" w:sz="0" w:space="0" w:color="auto"/>
                                    <w:bottom w:val="none" w:sz="0" w:space="0" w:color="auto"/>
                                    <w:right w:val="none" w:sz="0" w:space="0" w:color="auto"/>
                                  </w:divBdr>
                                  <w:divsChild>
                                    <w:div w:id="1738867900">
                                      <w:marLeft w:val="0"/>
                                      <w:marRight w:val="0"/>
                                      <w:marTop w:val="0"/>
                                      <w:marBottom w:val="0"/>
                                      <w:divBdr>
                                        <w:top w:val="none" w:sz="0" w:space="0" w:color="auto"/>
                                        <w:left w:val="none" w:sz="0" w:space="0" w:color="auto"/>
                                        <w:bottom w:val="none" w:sz="0" w:space="0" w:color="auto"/>
                                        <w:right w:val="none" w:sz="0" w:space="0" w:color="auto"/>
                                      </w:divBdr>
                                      <w:divsChild>
                                        <w:div w:id="1143473058">
                                          <w:marLeft w:val="0"/>
                                          <w:marRight w:val="0"/>
                                          <w:marTop w:val="0"/>
                                          <w:marBottom w:val="225"/>
                                          <w:divBdr>
                                            <w:top w:val="none" w:sz="0" w:space="0" w:color="auto"/>
                                            <w:left w:val="none" w:sz="0" w:space="0" w:color="auto"/>
                                            <w:bottom w:val="none" w:sz="0" w:space="0" w:color="auto"/>
                                            <w:right w:val="none" w:sz="0" w:space="0" w:color="auto"/>
                                          </w:divBdr>
                                        </w:div>
                                      </w:divsChild>
                                    </w:div>
                                    <w:div w:id="1987860296">
                                      <w:marLeft w:val="0"/>
                                      <w:marRight w:val="0"/>
                                      <w:marTop w:val="0"/>
                                      <w:marBottom w:val="0"/>
                                      <w:divBdr>
                                        <w:top w:val="none" w:sz="0" w:space="0" w:color="auto"/>
                                        <w:left w:val="none" w:sz="0" w:space="0" w:color="auto"/>
                                        <w:bottom w:val="none" w:sz="0" w:space="0" w:color="auto"/>
                                        <w:right w:val="none" w:sz="0" w:space="0" w:color="auto"/>
                                      </w:divBdr>
                                      <w:divsChild>
                                        <w:div w:id="733357711">
                                          <w:marLeft w:val="0"/>
                                          <w:marRight w:val="0"/>
                                          <w:marTop w:val="0"/>
                                          <w:marBottom w:val="150"/>
                                          <w:divBdr>
                                            <w:top w:val="none" w:sz="0" w:space="0" w:color="auto"/>
                                            <w:left w:val="none" w:sz="0" w:space="0" w:color="auto"/>
                                            <w:bottom w:val="none" w:sz="0" w:space="0" w:color="auto"/>
                                            <w:right w:val="none" w:sz="0" w:space="0" w:color="auto"/>
                                          </w:divBdr>
                                        </w:div>
                                        <w:div w:id="1086267911">
                                          <w:marLeft w:val="0"/>
                                          <w:marRight w:val="0"/>
                                          <w:marTop w:val="0"/>
                                          <w:marBottom w:val="150"/>
                                          <w:divBdr>
                                            <w:top w:val="none" w:sz="0" w:space="0" w:color="auto"/>
                                            <w:left w:val="none" w:sz="0" w:space="0" w:color="auto"/>
                                            <w:bottom w:val="none" w:sz="0" w:space="0" w:color="auto"/>
                                            <w:right w:val="none" w:sz="0" w:space="0" w:color="auto"/>
                                          </w:divBdr>
                                        </w:div>
                                        <w:div w:id="2143234437">
                                          <w:marLeft w:val="0"/>
                                          <w:marRight w:val="0"/>
                                          <w:marTop w:val="0"/>
                                          <w:marBottom w:val="0"/>
                                          <w:divBdr>
                                            <w:top w:val="none" w:sz="0" w:space="0" w:color="auto"/>
                                            <w:left w:val="none" w:sz="0" w:space="0" w:color="auto"/>
                                            <w:bottom w:val="none" w:sz="0" w:space="0" w:color="auto"/>
                                            <w:right w:val="none" w:sz="0" w:space="0" w:color="auto"/>
                                          </w:divBdr>
                                        </w:div>
                                        <w:div w:id="1504514059">
                                          <w:marLeft w:val="0"/>
                                          <w:marRight w:val="0"/>
                                          <w:marTop w:val="0"/>
                                          <w:marBottom w:val="150"/>
                                          <w:divBdr>
                                            <w:top w:val="none" w:sz="0" w:space="0" w:color="auto"/>
                                            <w:left w:val="none" w:sz="0" w:space="0" w:color="auto"/>
                                            <w:bottom w:val="none" w:sz="0" w:space="0" w:color="auto"/>
                                            <w:right w:val="none" w:sz="0" w:space="0" w:color="auto"/>
                                          </w:divBdr>
                                        </w:div>
                                        <w:div w:id="2053112279">
                                          <w:marLeft w:val="0"/>
                                          <w:marRight w:val="0"/>
                                          <w:marTop w:val="0"/>
                                          <w:marBottom w:val="0"/>
                                          <w:divBdr>
                                            <w:top w:val="none" w:sz="0" w:space="0" w:color="auto"/>
                                            <w:left w:val="none" w:sz="0" w:space="0" w:color="auto"/>
                                            <w:bottom w:val="none" w:sz="0" w:space="0" w:color="auto"/>
                                            <w:right w:val="none" w:sz="0" w:space="0" w:color="auto"/>
                                          </w:divBdr>
                                        </w:div>
                                        <w:div w:id="3535812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349376921">
                          <w:marLeft w:val="0"/>
                          <w:marRight w:val="0"/>
                          <w:marTop w:val="0"/>
                          <w:marBottom w:val="0"/>
                          <w:divBdr>
                            <w:top w:val="none" w:sz="0" w:space="0" w:color="auto"/>
                            <w:left w:val="none" w:sz="0" w:space="0" w:color="auto"/>
                            <w:bottom w:val="none" w:sz="0" w:space="0" w:color="auto"/>
                            <w:right w:val="none" w:sz="0" w:space="0" w:color="auto"/>
                          </w:divBdr>
                          <w:divsChild>
                            <w:div w:id="1057709176">
                              <w:marLeft w:val="0"/>
                              <w:marRight w:val="0"/>
                              <w:marTop w:val="0"/>
                              <w:marBottom w:val="0"/>
                              <w:divBdr>
                                <w:top w:val="none" w:sz="0" w:space="0" w:color="auto"/>
                                <w:left w:val="none" w:sz="0" w:space="0" w:color="auto"/>
                                <w:bottom w:val="none" w:sz="0" w:space="0" w:color="auto"/>
                                <w:right w:val="none" w:sz="0" w:space="0" w:color="auto"/>
                              </w:divBdr>
                              <w:divsChild>
                                <w:div w:id="109655666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617027942">
                          <w:marLeft w:val="0"/>
                          <w:marRight w:val="0"/>
                          <w:marTop w:val="0"/>
                          <w:marBottom w:val="0"/>
                          <w:divBdr>
                            <w:top w:val="none" w:sz="0" w:space="0" w:color="auto"/>
                            <w:left w:val="none" w:sz="0" w:space="0" w:color="auto"/>
                            <w:bottom w:val="none" w:sz="0" w:space="0" w:color="auto"/>
                            <w:right w:val="none" w:sz="0" w:space="0" w:color="auto"/>
                          </w:divBdr>
                        </w:div>
                        <w:div w:id="1639454224">
                          <w:marLeft w:val="0"/>
                          <w:marRight w:val="0"/>
                          <w:marTop w:val="300"/>
                          <w:marBottom w:val="0"/>
                          <w:divBdr>
                            <w:top w:val="none" w:sz="0" w:space="0" w:color="auto"/>
                            <w:left w:val="none" w:sz="0" w:space="0" w:color="auto"/>
                            <w:bottom w:val="none" w:sz="0" w:space="0" w:color="auto"/>
                            <w:right w:val="none" w:sz="0" w:space="0" w:color="auto"/>
                          </w:divBdr>
                        </w:div>
                        <w:div w:id="595096431">
                          <w:marLeft w:val="0"/>
                          <w:marRight w:val="0"/>
                          <w:marTop w:val="300"/>
                          <w:marBottom w:val="0"/>
                          <w:divBdr>
                            <w:top w:val="none" w:sz="0" w:space="0" w:color="auto"/>
                            <w:left w:val="none" w:sz="0" w:space="0" w:color="auto"/>
                            <w:bottom w:val="none" w:sz="0" w:space="0" w:color="auto"/>
                            <w:right w:val="none" w:sz="0" w:space="0" w:color="auto"/>
                          </w:divBdr>
                          <w:divsChild>
                            <w:div w:id="461505350">
                              <w:marLeft w:val="0"/>
                              <w:marRight w:val="0"/>
                              <w:marTop w:val="0"/>
                              <w:marBottom w:val="225"/>
                              <w:divBdr>
                                <w:top w:val="none" w:sz="0" w:space="0" w:color="auto"/>
                                <w:left w:val="none" w:sz="0" w:space="0" w:color="auto"/>
                                <w:bottom w:val="none" w:sz="0" w:space="0" w:color="auto"/>
                                <w:right w:val="none" w:sz="0" w:space="0" w:color="auto"/>
                              </w:divBdr>
                              <w:divsChild>
                                <w:div w:id="908199557">
                                  <w:marLeft w:val="0"/>
                                  <w:marRight w:val="0"/>
                                  <w:marTop w:val="0"/>
                                  <w:marBottom w:val="0"/>
                                  <w:divBdr>
                                    <w:top w:val="none" w:sz="0" w:space="0" w:color="auto"/>
                                    <w:left w:val="none" w:sz="0" w:space="0" w:color="auto"/>
                                    <w:bottom w:val="none" w:sz="0" w:space="0" w:color="auto"/>
                                    <w:right w:val="none" w:sz="0" w:space="0" w:color="auto"/>
                                  </w:divBdr>
                                  <w:divsChild>
                                    <w:div w:id="1723139634">
                                      <w:marLeft w:val="0"/>
                                      <w:marRight w:val="0"/>
                                      <w:marTop w:val="0"/>
                                      <w:marBottom w:val="0"/>
                                      <w:divBdr>
                                        <w:top w:val="none" w:sz="0" w:space="0" w:color="auto"/>
                                        <w:left w:val="none" w:sz="0" w:space="0" w:color="auto"/>
                                        <w:bottom w:val="none" w:sz="0" w:space="0" w:color="auto"/>
                                        <w:right w:val="none" w:sz="0" w:space="0" w:color="auto"/>
                                      </w:divBdr>
                                    </w:div>
                                    <w:div w:id="8124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052185">
                          <w:marLeft w:val="0"/>
                          <w:marRight w:val="0"/>
                          <w:marTop w:val="0"/>
                          <w:marBottom w:val="0"/>
                          <w:divBdr>
                            <w:top w:val="none" w:sz="0" w:space="0" w:color="auto"/>
                            <w:left w:val="none" w:sz="0" w:space="0" w:color="auto"/>
                            <w:bottom w:val="none" w:sz="0" w:space="0" w:color="auto"/>
                            <w:right w:val="none" w:sz="0" w:space="0" w:color="auto"/>
                          </w:divBdr>
                          <w:divsChild>
                            <w:div w:id="1682244805">
                              <w:marLeft w:val="0"/>
                              <w:marRight w:val="0"/>
                              <w:marTop w:val="0"/>
                              <w:marBottom w:val="225"/>
                              <w:divBdr>
                                <w:top w:val="none" w:sz="0" w:space="0" w:color="auto"/>
                                <w:left w:val="none" w:sz="0" w:space="0" w:color="auto"/>
                                <w:bottom w:val="none" w:sz="0" w:space="0" w:color="auto"/>
                                <w:right w:val="none" w:sz="0" w:space="0" w:color="auto"/>
                              </w:divBdr>
                              <w:divsChild>
                                <w:div w:id="775709298">
                                  <w:marLeft w:val="0"/>
                                  <w:marRight w:val="0"/>
                                  <w:marTop w:val="0"/>
                                  <w:marBottom w:val="0"/>
                                  <w:divBdr>
                                    <w:top w:val="none" w:sz="0" w:space="0" w:color="auto"/>
                                    <w:left w:val="none" w:sz="0" w:space="0" w:color="auto"/>
                                    <w:bottom w:val="none" w:sz="0" w:space="0" w:color="auto"/>
                                    <w:right w:val="none" w:sz="0" w:space="0" w:color="auto"/>
                                  </w:divBdr>
                                  <w:divsChild>
                                    <w:div w:id="1388409451">
                                      <w:marLeft w:val="0"/>
                                      <w:marRight w:val="0"/>
                                      <w:marTop w:val="0"/>
                                      <w:marBottom w:val="0"/>
                                      <w:divBdr>
                                        <w:top w:val="none" w:sz="0" w:space="0" w:color="auto"/>
                                        <w:left w:val="none" w:sz="0" w:space="0" w:color="auto"/>
                                        <w:bottom w:val="none" w:sz="0" w:space="0" w:color="auto"/>
                                        <w:right w:val="none" w:sz="0" w:space="0" w:color="auto"/>
                                      </w:divBdr>
                                      <w:divsChild>
                                        <w:div w:id="538858464">
                                          <w:marLeft w:val="0"/>
                                          <w:marRight w:val="0"/>
                                          <w:marTop w:val="0"/>
                                          <w:marBottom w:val="0"/>
                                          <w:divBdr>
                                            <w:top w:val="none" w:sz="0" w:space="0" w:color="auto"/>
                                            <w:left w:val="none" w:sz="0" w:space="0" w:color="auto"/>
                                            <w:bottom w:val="none" w:sz="0" w:space="0" w:color="auto"/>
                                            <w:right w:val="none" w:sz="0" w:space="0" w:color="auto"/>
                                          </w:divBdr>
                                        </w:div>
                                        <w:div w:id="151414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102946">
                          <w:marLeft w:val="0"/>
                          <w:marRight w:val="0"/>
                          <w:marTop w:val="0"/>
                          <w:marBottom w:val="0"/>
                          <w:divBdr>
                            <w:top w:val="none" w:sz="0" w:space="0" w:color="auto"/>
                            <w:left w:val="none" w:sz="0" w:space="0" w:color="auto"/>
                            <w:bottom w:val="none" w:sz="0" w:space="0" w:color="auto"/>
                            <w:right w:val="none" w:sz="0" w:space="0" w:color="auto"/>
                          </w:divBdr>
                          <w:divsChild>
                            <w:div w:id="1179123850">
                              <w:marLeft w:val="0"/>
                              <w:marRight w:val="0"/>
                              <w:marTop w:val="300"/>
                              <w:marBottom w:val="225"/>
                              <w:divBdr>
                                <w:top w:val="none" w:sz="0" w:space="0" w:color="auto"/>
                                <w:left w:val="none" w:sz="0" w:space="0" w:color="auto"/>
                                <w:bottom w:val="none" w:sz="0" w:space="0" w:color="auto"/>
                                <w:right w:val="none" w:sz="0" w:space="0" w:color="auto"/>
                              </w:divBdr>
                              <w:divsChild>
                                <w:div w:id="1930767849">
                                  <w:marLeft w:val="0"/>
                                  <w:marRight w:val="0"/>
                                  <w:marTop w:val="0"/>
                                  <w:marBottom w:val="150"/>
                                  <w:divBdr>
                                    <w:top w:val="none" w:sz="0" w:space="0" w:color="auto"/>
                                    <w:left w:val="none" w:sz="0" w:space="0" w:color="auto"/>
                                    <w:bottom w:val="none" w:sz="0" w:space="0" w:color="auto"/>
                                    <w:right w:val="none" w:sz="0" w:space="0" w:color="auto"/>
                                  </w:divBdr>
                                </w:div>
                                <w:div w:id="14125099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29575486">
                          <w:marLeft w:val="0"/>
                          <w:marRight w:val="0"/>
                          <w:marTop w:val="0"/>
                          <w:marBottom w:val="0"/>
                          <w:divBdr>
                            <w:top w:val="none" w:sz="0" w:space="0" w:color="auto"/>
                            <w:left w:val="none" w:sz="0" w:space="0" w:color="auto"/>
                            <w:bottom w:val="none" w:sz="0" w:space="0" w:color="auto"/>
                            <w:right w:val="none" w:sz="0" w:space="0" w:color="auto"/>
                          </w:divBdr>
                          <w:divsChild>
                            <w:div w:id="920720079">
                              <w:marLeft w:val="0"/>
                              <w:marRight w:val="0"/>
                              <w:marTop w:val="0"/>
                              <w:marBottom w:val="0"/>
                              <w:divBdr>
                                <w:top w:val="none" w:sz="0" w:space="0" w:color="auto"/>
                                <w:left w:val="none" w:sz="0" w:space="0" w:color="auto"/>
                                <w:bottom w:val="none" w:sz="0" w:space="0" w:color="auto"/>
                                <w:right w:val="none" w:sz="0" w:space="0" w:color="auto"/>
                              </w:divBdr>
                              <w:divsChild>
                                <w:div w:id="1177689535">
                                  <w:marLeft w:val="0"/>
                                  <w:marRight w:val="0"/>
                                  <w:marTop w:val="0"/>
                                  <w:marBottom w:val="600"/>
                                  <w:divBdr>
                                    <w:top w:val="none" w:sz="0" w:space="0" w:color="auto"/>
                                    <w:left w:val="none" w:sz="0" w:space="0" w:color="auto"/>
                                    <w:bottom w:val="none" w:sz="0" w:space="0" w:color="auto"/>
                                    <w:right w:val="none" w:sz="0" w:space="0" w:color="auto"/>
                                  </w:divBdr>
                                  <w:divsChild>
                                    <w:div w:id="1052581593">
                                      <w:marLeft w:val="0"/>
                                      <w:marRight w:val="0"/>
                                      <w:marTop w:val="0"/>
                                      <w:marBottom w:val="600"/>
                                      <w:divBdr>
                                        <w:top w:val="none" w:sz="0" w:space="0" w:color="auto"/>
                                        <w:left w:val="none" w:sz="0" w:space="0" w:color="auto"/>
                                        <w:bottom w:val="none" w:sz="0" w:space="0" w:color="auto"/>
                                        <w:right w:val="none" w:sz="0" w:space="0" w:color="auto"/>
                                      </w:divBdr>
                                    </w:div>
                                    <w:div w:id="2064021518">
                                      <w:marLeft w:val="0"/>
                                      <w:marRight w:val="0"/>
                                      <w:marTop w:val="0"/>
                                      <w:marBottom w:val="150"/>
                                      <w:divBdr>
                                        <w:top w:val="none" w:sz="0" w:space="0" w:color="auto"/>
                                        <w:left w:val="none" w:sz="0" w:space="0" w:color="auto"/>
                                        <w:bottom w:val="none" w:sz="0" w:space="0" w:color="auto"/>
                                        <w:right w:val="none" w:sz="0" w:space="0" w:color="auto"/>
                                      </w:divBdr>
                                    </w:div>
                                    <w:div w:id="1406100154">
                                      <w:marLeft w:val="0"/>
                                      <w:marRight w:val="0"/>
                                      <w:marTop w:val="0"/>
                                      <w:marBottom w:val="0"/>
                                      <w:divBdr>
                                        <w:top w:val="none" w:sz="0" w:space="0" w:color="auto"/>
                                        <w:left w:val="none" w:sz="0" w:space="0" w:color="auto"/>
                                        <w:bottom w:val="none" w:sz="0" w:space="0" w:color="auto"/>
                                        <w:right w:val="none" w:sz="0" w:space="0" w:color="auto"/>
                                      </w:divBdr>
                                      <w:divsChild>
                                        <w:div w:id="1835680174">
                                          <w:marLeft w:val="0"/>
                                          <w:marRight w:val="0"/>
                                          <w:marTop w:val="0"/>
                                          <w:marBottom w:val="0"/>
                                          <w:divBdr>
                                            <w:top w:val="none" w:sz="0" w:space="0" w:color="auto"/>
                                            <w:left w:val="none" w:sz="0" w:space="0" w:color="auto"/>
                                            <w:bottom w:val="none" w:sz="0" w:space="0" w:color="auto"/>
                                            <w:right w:val="none" w:sz="0" w:space="0" w:color="auto"/>
                                          </w:divBdr>
                                        </w:div>
                                      </w:divsChild>
                                    </w:div>
                                    <w:div w:id="441802796">
                                      <w:marLeft w:val="0"/>
                                      <w:marRight w:val="0"/>
                                      <w:marTop w:val="0"/>
                                      <w:marBottom w:val="0"/>
                                      <w:divBdr>
                                        <w:top w:val="none" w:sz="0" w:space="0" w:color="auto"/>
                                        <w:left w:val="none" w:sz="0" w:space="0" w:color="auto"/>
                                        <w:bottom w:val="none" w:sz="0" w:space="0" w:color="auto"/>
                                        <w:right w:val="none" w:sz="0" w:space="0" w:color="auto"/>
                                      </w:divBdr>
                                    </w:div>
                                    <w:div w:id="452527693">
                                      <w:marLeft w:val="0"/>
                                      <w:marRight w:val="0"/>
                                      <w:marTop w:val="0"/>
                                      <w:marBottom w:val="0"/>
                                      <w:divBdr>
                                        <w:top w:val="none" w:sz="0" w:space="0" w:color="auto"/>
                                        <w:left w:val="none" w:sz="0" w:space="0" w:color="auto"/>
                                        <w:bottom w:val="none" w:sz="0" w:space="0" w:color="auto"/>
                                        <w:right w:val="none" w:sz="0" w:space="0" w:color="auto"/>
                                      </w:divBdr>
                                    </w:div>
                                    <w:div w:id="94569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54565">
                          <w:marLeft w:val="0"/>
                          <w:marRight w:val="0"/>
                          <w:marTop w:val="0"/>
                          <w:marBottom w:val="0"/>
                          <w:divBdr>
                            <w:top w:val="none" w:sz="0" w:space="0" w:color="auto"/>
                            <w:left w:val="none" w:sz="0" w:space="0" w:color="auto"/>
                            <w:bottom w:val="none" w:sz="0" w:space="0" w:color="auto"/>
                            <w:right w:val="none" w:sz="0" w:space="0" w:color="auto"/>
                          </w:divBdr>
                          <w:divsChild>
                            <w:div w:id="1168401685">
                              <w:marLeft w:val="0"/>
                              <w:marRight w:val="0"/>
                              <w:marTop w:val="0"/>
                              <w:marBottom w:val="0"/>
                              <w:divBdr>
                                <w:top w:val="none" w:sz="0" w:space="0" w:color="auto"/>
                                <w:left w:val="none" w:sz="0" w:space="0" w:color="auto"/>
                                <w:bottom w:val="none" w:sz="0" w:space="0" w:color="auto"/>
                                <w:right w:val="none" w:sz="0" w:space="0" w:color="auto"/>
                              </w:divBdr>
                              <w:divsChild>
                                <w:div w:id="1530341304">
                                  <w:marLeft w:val="0"/>
                                  <w:marRight w:val="0"/>
                                  <w:marTop w:val="0"/>
                                  <w:marBottom w:val="600"/>
                                  <w:divBdr>
                                    <w:top w:val="none" w:sz="0" w:space="0" w:color="auto"/>
                                    <w:left w:val="none" w:sz="0" w:space="0" w:color="auto"/>
                                    <w:bottom w:val="none" w:sz="0" w:space="0" w:color="auto"/>
                                    <w:right w:val="none" w:sz="0" w:space="0" w:color="auto"/>
                                  </w:divBdr>
                                  <w:divsChild>
                                    <w:div w:id="575671735">
                                      <w:marLeft w:val="0"/>
                                      <w:marRight w:val="0"/>
                                      <w:marTop w:val="0"/>
                                      <w:marBottom w:val="600"/>
                                      <w:divBdr>
                                        <w:top w:val="none" w:sz="0" w:space="0" w:color="auto"/>
                                        <w:left w:val="none" w:sz="0" w:space="0" w:color="auto"/>
                                        <w:bottom w:val="none" w:sz="0" w:space="0" w:color="auto"/>
                                        <w:right w:val="none" w:sz="0" w:space="0" w:color="auto"/>
                                      </w:divBdr>
                                    </w:div>
                                    <w:div w:id="616328648">
                                      <w:marLeft w:val="0"/>
                                      <w:marRight w:val="0"/>
                                      <w:marTop w:val="0"/>
                                      <w:marBottom w:val="0"/>
                                      <w:divBdr>
                                        <w:top w:val="none" w:sz="0" w:space="0" w:color="auto"/>
                                        <w:left w:val="none" w:sz="0" w:space="0" w:color="auto"/>
                                        <w:bottom w:val="none" w:sz="0" w:space="0" w:color="auto"/>
                                        <w:right w:val="none" w:sz="0" w:space="0" w:color="auto"/>
                                      </w:divBdr>
                                    </w:div>
                                    <w:div w:id="808743445">
                                      <w:marLeft w:val="0"/>
                                      <w:marRight w:val="0"/>
                                      <w:marTop w:val="0"/>
                                      <w:marBottom w:val="0"/>
                                      <w:divBdr>
                                        <w:top w:val="none" w:sz="0" w:space="0" w:color="auto"/>
                                        <w:left w:val="none" w:sz="0" w:space="0" w:color="auto"/>
                                        <w:bottom w:val="none" w:sz="0" w:space="0" w:color="auto"/>
                                        <w:right w:val="none" w:sz="0" w:space="0" w:color="auto"/>
                                      </w:divBdr>
                                    </w:div>
                                    <w:div w:id="1009481129">
                                      <w:marLeft w:val="0"/>
                                      <w:marRight w:val="0"/>
                                      <w:marTop w:val="0"/>
                                      <w:marBottom w:val="0"/>
                                      <w:divBdr>
                                        <w:top w:val="none" w:sz="0" w:space="0" w:color="auto"/>
                                        <w:left w:val="none" w:sz="0" w:space="0" w:color="auto"/>
                                        <w:bottom w:val="none" w:sz="0" w:space="0" w:color="auto"/>
                                        <w:right w:val="none" w:sz="0" w:space="0" w:color="auto"/>
                                      </w:divBdr>
                                    </w:div>
                                    <w:div w:id="142622698">
                                      <w:marLeft w:val="0"/>
                                      <w:marRight w:val="0"/>
                                      <w:marTop w:val="0"/>
                                      <w:marBottom w:val="0"/>
                                      <w:divBdr>
                                        <w:top w:val="none" w:sz="0" w:space="0" w:color="auto"/>
                                        <w:left w:val="none" w:sz="0" w:space="0" w:color="auto"/>
                                        <w:bottom w:val="none" w:sz="0" w:space="0" w:color="auto"/>
                                        <w:right w:val="none" w:sz="0" w:space="0" w:color="auto"/>
                                      </w:divBdr>
                                    </w:div>
                                    <w:div w:id="2115787710">
                                      <w:marLeft w:val="0"/>
                                      <w:marRight w:val="0"/>
                                      <w:marTop w:val="0"/>
                                      <w:marBottom w:val="0"/>
                                      <w:divBdr>
                                        <w:top w:val="none" w:sz="0" w:space="0" w:color="auto"/>
                                        <w:left w:val="none" w:sz="0" w:space="0" w:color="auto"/>
                                        <w:bottom w:val="none" w:sz="0" w:space="0" w:color="auto"/>
                                        <w:right w:val="none" w:sz="0" w:space="0" w:color="auto"/>
                                      </w:divBdr>
                                    </w:div>
                                    <w:div w:id="6327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757995">
                          <w:marLeft w:val="0"/>
                          <w:marRight w:val="0"/>
                          <w:marTop w:val="0"/>
                          <w:marBottom w:val="0"/>
                          <w:divBdr>
                            <w:top w:val="none" w:sz="0" w:space="0" w:color="auto"/>
                            <w:left w:val="none" w:sz="0" w:space="0" w:color="auto"/>
                            <w:bottom w:val="none" w:sz="0" w:space="0" w:color="auto"/>
                            <w:right w:val="none" w:sz="0" w:space="0" w:color="auto"/>
                          </w:divBdr>
                          <w:divsChild>
                            <w:div w:id="1684936390">
                              <w:marLeft w:val="0"/>
                              <w:marRight w:val="0"/>
                              <w:marTop w:val="0"/>
                              <w:marBottom w:val="0"/>
                              <w:divBdr>
                                <w:top w:val="none" w:sz="0" w:space="0" w:color="auto"/>
                                <w:left w:val="none" w:sz="0" w:space="0" w:color="auto"/>
                                <w:bottom w:val="none" w:sz="0" w:space="0" w:color="auto"/>
                                <w:right w:val="none" w:sz="0" w:space="0" w:color="auto"/>
                              </w:divBdr>
                              <w:divsChild>
                                <w:div w:id="1884707615">
                                  <w:marLeft w:val="0"/>
                                  <w:marRight w:val="0"/>
                                  <w:marTop w:val="0"/>
                                  <w:marBottom w:val="600"/>
                                  <w:divBdr>
                                    <w:top w:val="none" w:sz="0" w:space="0" w:color="auto"/>
                                    <w:left w:val="none" w:sz="0" w:space="0" w:color="auto"/>
                                    <w:bottom w:val="none" w:sz="0" w:space="0" w:color="auto"/>
                                    <w:right w:val="none" w:sz="0" w:space="0" w:color="auto"/>
                                  </w:divBdr>
                                  <w:divsChild>
                                    <w:div w:id="979650467">
                                      <w:marLeft w:val="0"/>
                                      <w:marRight w:val="0"/>
                                      <w:marTop w:val="0"/>
                                      <w:marBottom w:val="600"/>
                                      <w:divBdr>
                                        <w:top w:val="none" w:sz="0" w:space="0" w:color="auto"/>
                                        <w:left w:val="none" w:sz="0" w:space="0" w:color="auto"/>
                                        <w:bottom w:val="none" w:sz="0" w:space="0" w:color="auto"/>
                                        <w:right w:val="none" w:sz="0" w:space="0" w:color="auto"/>
                                      </w:divBdr>
                                    </w:div>
                                    <w:div w:id="1117604159">
                                      <w:marLeft w:val="0"/>
                                      <w:marRight w:val="0"/>
                                      <w:marTop w:val="0"/>
                                      <w:marBottom w:val="0"/>
                                      <w:divBdr>
                                        <w:top w:val="none" w:sz="0" w:space="0" w:color="auto"/>
                                        <w:left w:val="none" w:sz="0" w:space="0" w:color="auto"/>
                                        <w:bottom w:val="none" w:sz="0" w:space="0" w:color="auto"/>
                                        <w:right w:val="none" w:sz="0" w:space="0" w:color="auto"/>
                                      </w:divBdr>
                                    </w:div>
                                    <w:div w:id="283581553">
                                      <w:marLeft w:val="0"/>
                                      <w:marRight w:val="0"/>
                                      <w:marTop w:val="0"/>
                                      <w:marBottom w:val="0"/>
                                      <w:divBdr>
                                        <w:top w:val="none" w:sz="0" w:space="0" w:color="auto"/>
                                        <w:left w:val="none" w:sz="0" w:space="0" w:color="auto"/>
                                        <w:bottom w:val="none" w:sz="0" w:space="0" w:color="auto"/>
                                        <w:right w:val="none" w:sz="0" w:space="0" w:color="auto"/>
                                      </w:divBdr>
                                    </w:div>
                                    <w:div w:id="5992237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03634859">
                          <w:marLeft w:val="0"/>
                          <w:marRight w:val="0"/>
                          <w:marTop w:val="0"/>
                          <w:marBottom w:val="0"/>
                          <w:divBdr>
                            <w:top w:val="none" w:sz="0" w:space="0" w:color="auto"/>
                            <w:left w:val="none" w:sz="0" w:space="0" w:color="auto"/>
                            <w:bottom w:val="none" w:sz="0" w:space="0" w:color="auto"/>
                            <w:right w:val="none" w:sz="0" w:space="0" w:color="auto"/>
                          </w:divBdr>
                          <w:divsChild>
                            <w:div w:id="32195100">
                              <w:marLeft w:val="0"/>
                              <w:marRight w:val="0"/>
                              <w:marTop w:val="0"/>
                              <w:marBottom w:val="0"/>
                              <w:divBdr>
                                <w:top w:val="none" w:sz="0" w:space="0" w:color="auto"/>
                                <w:left w:val="none" w:sz="0" w:space="0" w:color="auto"/>
                                <w:bottom w:val="none" w:sz="0" w:space="0" w:color="auto"/>
                                <w:right w:val="none" w:sz="0" w:space="0" w:color="auto"/>
                              </w:divBdr>
                              <w:divsChild>
                                <w:div w:id="66348302">
                                  <w:marLeft w:val="0"/>
                                  <w:marRight w:val="0"/>
                                  <w:marTop w:val="0"/>
                                  <w:marBottom w:val="600"/>
                                  <w:divBdr>
                                    <w:top w:val="none" w:sz="0" w:space="0" w:color="auto"/>
                                    <w:left w:val="none" w:sz="0" w:space="0" w:color="auto"/>
                                    <w:bottom w:val="none" w:sz="0" w:space="0" w:color="auto"/>
                                    <w:right w:val="none" w:sz="0" w:space="0" w:color="auto"/>
                                  </w:divBdr>
                                  <w:divsChild>
                                    <w:div w:id="275061501">
                                      <w:marLeft w:val="0"/>
                                      <w:marRight w:val="0"/>
                                      <w:marTop w:val="0"/>
                                      <w:marBottom w:val="600"/>
                                      <w:divBdr>
                                        <w:top w:val="none" w:sz="0" w:space="0" w:color="auto"/>
                                        <w:left w:val="none" w:sz="0" w:space="0" w:color="auto"/>
                                        <w:bottom w:val="none" w:sz="0" w:space="0" w:color="auto"/>
                                        <w:right w:val="none" w:sz="0" w:space="0" w:color="auto"/>
                                      </w:divBdr>
                                    </w:div>
                                    <w:div w:id="155303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537433">
                          <w:marLeft w:val="0"/>
                          <w:marRight w:val="0"/>
                          <w:marTop w:val="0"/>
                          <w:marBottom w:val="0"/>
                          <w:divBdr>
                            <w:top w:val="none" w:sz="0" w:space="0" w:color="auto"/>
                            <w:left w:val="none" w:sz="0" w:space="0" w:color="auto"/>
                            <w:bottom w:val="none" w:sz="0" w:space="0" w:color="auto"/>
                            <w:right w:val="none" w:sz="0" w:space="0" w:color="auto"/>
                          </w:divBdr>
                          <w:divsChild>
                            <w:div w:id="1072241360">
                              <w:marLeft w:val="0"/>
                              <w:marRight w:val="0"/>
                              <w:marTop w:val="0"/>
                              <w:marBottom w:val="0"/>
                              <w:divBdr>
                                <w:top w:val="none" w:sz="0" w:space="0" w:color="auto"/>
                                <w:left w:val="none" w:sz="0" w:space="0" w:color="auto"/>
                                <w:bottom w:val="none" w:sz="0" w:space="0" w:color="auto"/>
                                <w:right w:val="none" w:sz="0" w:space="0" w:color="auto"/>
                              </w:divBdr>
                              <w:divsChild>
                                <w:div w:id="2095929926">
                                  <w:marLeft w:val="0"/>
                                  <w:marRight w:val="0"/>
                                  <w:marTop w:val="0"/>
                                  <w:marBottom w:val="600"/>
                                  <w:divBdr>
                                    <w:top w:val="none" w:sz="0" w:space="0" w:color="auto"/>
                                    <w:left w:val="none" w:sz="0" w:space="0" w:color="auto"/>
                                    <w:bottom w:val="none" w:sz="0" w:space="0" w:color="auto"/>
                                    <w:right w:val="none" w:sz="0" w:space="0" w:color="auto"/>
                                  </w:divBdr>
                                  <w:divsChild>
                                    <w:div w:id="1752703823">
                                      <w:marLeft w:val="0"/>
                                      <w:marRight w:val="0"/>
                                      <w:marTop w:val="0"/>
                                      <w:marBottom w:val="150"/>
                                      <w:divBdr>
                                        <w:top w:val="none" w:sz="0" w:space="0" w:color="auto"/>
                                        <w:left w:val="none" w:sz="0" w:space="0" w:color="auto"/>
                                        <w:bottom w:val="none" w:sz="0" w:space="0" w:color="auto"/>
                                        <w:right w:val="none" w:sz="0" w:space="0" w:color="auto"/>
                                      </w:divBdr>
                                    </w:div>
                                    <w:div w:id="336424226">
                                      <w:marLeft w:val="0"/>
                                      <w:marRight w:val="0"/>
                                      <w:marTop w:val="0"/>
                                      <w:marBottom w:val="150"/>
                                      <w:divBdr>
                                        <w:top w:val="none" w:sz="0" w:space="0" w:color="auto"/>
                                        <w:left w:val="none" w:sz="0" w:space="0" w:color="auto"/>
                                        <w:bottom w:val="none" w:sz="0" w:space="0" w:color="auto"/>
                                        <w:right w:val="none" w:sz="0" w:space="0" w:color="auto"/>
                                      </w:divBdr>
                                    </w:div>
                                    <w:div w:id="1800561784">
                                      <w:marLeft w:val="0"/>
                                      <w:marRight w:val="0"/>
                                      <w:marTop w:val="0"/>
                                      <w:marBottom w:val="150"/>
                                      <w:divBdr>
                                        <w:top w:val="none" w:sz="0" w:space="0" w:color="auto"/>
                                        <w:left w:val="none" w:sz="0" w:space="0" w:color="auto"/>
                                        <w:bottom w:val="none" w:sz="0" w:space="0" w:color="auto"/>
                                        <w:right w:val="none" w:sz="0" w:space="0" w:color="auto"/>
                                      </w:divBdr>
                                    </w:div>
                                    <w:div w:id="18004159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106344034">
                          <w:marLeft w:val="0"/>
                          <w:marRight w:val="0"/>
                          <w:marTop w:val="0"/>
                          <w:marBottom w:val="0"/>
                          <w:divBdr>
                            <w:top w:val="none" w:sz="0" w:space="0" w:color="auto"/>
                            <w:left w:val="none" w:sz="0" w:space="0" w:color="auto"/>
                            <w:bottom w:val="none" w:sz="0" w:space="0" w:color="auto"/>
                            <w:right w:val="none" w:sz="0" w:space="0" w:color="auto"/>
                          </w:divBdr>
                          <w:divsChild>
                            <w:div w:id="1644852796">
                              <w:marLeft w:val="0"/>
                              <w:marRight w:val="0"/>
                              <w:marTop w:val="0"/>
                              <w:marBottom w:val="0"/>
                              <w:divBdr>
                                <w:top w:val="none" w:sz="0" w:space="0" w:color="auto"/>
                                <w:left w:val="none" w:sz="0" w:space="0" w:color="auto"/>
                                <w:bottom w:val="none" w:sz="0" w:space="0" w:color="auto"/>
                                <w:right w:val="none" w:sz="0" w:space="0" w:color="auto"/>
                              </w:divBdr>
                              <w:divsChild>
                                <w:div w:id="1310204429">
                                  <w:marLeft w:val="0"/>
                                  <w:marRight w:val="0"/>
                                  <w:marTop w:val="0"/>
                                  <w:marBottom w:val="600"/>
                                  <w:divBdr>
                                    <w:top w:val="none" w:sz="0" w:space="0" w:color="auto"/>
                                    <w:left w:val="none" w:sz="0" w:space="0" w:color="auto"/>
                                    <w:bottom w:val="none" w:sz="0" w:space="0" w:color="auto"/>
                                    <w:right w:val="none" w:sz="0" w:space="0" w:color="auto"/>
                                  </w:divBdr>
                                  <w:divsChild>
                                    <w:div w:id="1927106936">
                                      <w:marLeft w:val="0"/>
                                      <w:marRight w:val="0"/>
                                      <w:marTop w:val="0"/>
                                      <w:marBottom w:val="600"/>
                                      <w:divBdr>
                                        <w:top w:val="none" w:sz="0" w:space="0" w:color="auto"/>
                                        <w:left w:val="none" w:sz="0" w:space="0" w:color="auto"/>
                                        <w:bottom w:val="none" w:sz="0" w:space="0" w:color="auto"/>
                                        <w:right w:val="none" w:sz="0" w:space="0" w:color="auto"/>
                                      </w:divBdr>
                                    </w:div>
                                    <w:div w:id="2140344750">
                                      <w:marLeft w:val="0"/>
                                      <w:marRight w:val="0"/>
                                      <w:marTop w:val="0"/>
                                      <w:marBottom w:val="0"/>
                                      <w:divBdr>
                                        <w:top w:val="none" w:sz="0" w:space="0" w:color="auto"/>
                                        <w:left w:val="none" w:sz="0" w:space="0" w:color="auto"/>
                                        <w:bottom w:val="none" w:sz="0" w:space="0" w:color="auto"/>
                                        <w:right w:val="none" w:sz="0" w:space="0" w:color="auto"/>
                                      </w:divBdr>
                                      <w:divsChild>
                                        <w:div w:id="20495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9732811">
      <w:bodyDiv w:val="1"/>
      <w:marLeft w:val="0"/>
      <w:marRight w:val="0"/>
      <w:marTop w:val="0"/>
      <w:marBottom w:val="0"/>
      <w:divBdr>
        <w:top w:val="none" w:sz="0" w:space="0" w:color="auto"/>
        <w:left w:val="none" w:sz="0" w:space="0" w:color="auto"/>
        <w:bottom w:val="none" w:sz="0" w:space="0" w:color="auto"/>
        <w:right w:val="none" w:sz="0" w:space="0" w:color="auto"/>
      </w:divBdr>
    </w:div>
    <w:div w:id="1523397896">
      <w:bodyDiv w:val="1"/>
      <w:marLeft w:val="0"/>
      <w:marRight w:val="0"/>
      <w:marTop w:val="0"/>
      <w:marBottom w:val="0"/>
      <w:divBdr>
        <w:top w:val="none" w:sz="0" w:space="0" w:color="auto"/>
        <w:left w:val="none" w:sz="0" w:space="0" w:color="auto"/>
        <w:bottom w:val="none" w:sz="0" w:space="0" w:color="auto"/>
        <w:right w:val="none" w:sz="0" w:space="0" w:color="auto"/>
      </w:divBdr>
      <w:divsChild>
        <w:div w:id="298077035">
          <w:marLeft w:val="0"/>
          <w:marRight w:val="0"/>
          <w:marTop w:val="0"/>
          <w:marBottom w:val="0"/>
          <w:divBdr>
            <w:top w:val="none" w:sz="0" w:space="0" w:color="auto"/>
            <w:left w:val="none" w:sz="0" w:space="0" w:color="auto"/>
            <w:bottom w:val="none" w:sz="0" w:space="0" w:color="auto"/>
            <w:right w:val="none" w:sz="0" w:space="0" w:color="auto"/>
          </w:divBdr>
          <w:divsChild>
            <w:div w:id="921526960">
              <w:marLeft w:val="0"/>
              <w:marRight w:val="0"/>
              <w:marTop w:val="0"/>
              <w:marBottom w:val="0"/>
              <w:divBdr>
                <w:top w:val="none" w:sz="0" w:space="0" w:color="auto"/>
                <w:left w:val="none" w:sz="0" w:space="0" w:color="auto"/>
                <w:bottom w:val="none" w:sz="0" w:space="0" w:color="auto"/>
                <w:right w:val="none" w:sz="0" w:space="0" w:color="auto"/>
              </w:divBdr>
              <w:divsChild>
                <w:div w:id="815344494">
                  <w:marLeft w:val="0"/>
                  <w:marRight w:val="0"/>
                  <w:marTop w:val="0"/>
                  <w:marBottom w:val="0"/>
                  <w:divBdr>
                    <w:top w:val="none" w:sz="0" w:space="0" w:color="auto"/>
                    <w:left w:val="none" w:sz="0" w:space="0" w:color="auto"/>
                    <w:bottom w:val="none" w:sz="0" w:space="0" w:color="auto"/>
                    <w:right w:val="none" w:sz="0" w:space="0" w:color="auto"/>
                  </w:divBdr>
                  <w:divsChild>
                    <w:div w:id="1687093607">
                      <w:marLeft w:val="0"/>
                      <w:marRight w:val="0"/>
                      <w:marTop w:val="0"/>
                      <w:marBottom w:val="300"/>
                      <w:divBdr>
                        <w:top w:val="none" w:sz="0" w:space="0" w:color="auto"/>
                        <w:left w:val="none" w:sz="0" w:space="0" w:color="auto"/>
                        <w:bottom w:val="none" w:sz="0" w:space="0" w:color="auto"/>
                        <w:right w:val="none" w:sz="0" w:space="0" w:color="auto"/>
                      </w:divBdr>
                    </w:div>
                    <w:div w:id="386732595">
                      <w:marLeft w:val="0"/>
                      <w:marRight w:val="0"/>
                      <w:marTop w:val="0"/>
                      <w:marBottom w:val="0"/>
                      <w:divBdr>
                        <w:top w:val="none" w:sz="0" w:space="0" w:color="auto"/>
                        <w:left w:val="none" w:sz="0" w:space="0" w:color="auto"/>
                        <w:bottom w:val="none" w:sz="0" w:space="0" w:color="auto"/>
                        <w:right w:val="none" w:sz="0" w:space="0" w:color="auto"/>
                      </w:divBdr>
                      <w:divsChild>
                        <w:div w:id="1594969678">
                          <w:marLeft w:val="0"/>
                          <w:marRight w:val="0"/>
                          <w:marTop w:val="0"/>
                          <w:marBottom w:val="225"/>
                          <w:divBdr>
                            <w:top w:val="none" w:sz="0" w:space="0" w:color="auto"/>
                            <w:left w:val="none" w:sz="0" w:space="0" w:color="auto"/>
                            <w:bottom w:val="none" w:sz="0" w:space="0" w:color="auto"/>
                            <w:right w:val="none" w:sz="0" w:space="0" w:color="auto"/>
                          </w:divBdr>
                        </w:div>
                      </w:divsChild>
                    </w:div>
                    <w:div w:id="947349683">
                      <w:marLeft w:val="0"/>
                      <w:marRight w:val="0"/>
                      <w:marTop w:val="0"/>
                      <w:marBottom w:val="0"/>
                      <w:divBdr>
                        <w:top w:val="none" w:sz="0" w:space="0" w:color="auto"/>
                        <w:left w:val="none" w:sz="0" w:space="0" w:color="auto"/>
                        <w:bottom w:val="none" w:sz="0" w:space="0" w:color="auto"/>
                        <w:right w:val="none" w:sz="0" w:space="0" w:color="auto"/>
                      </w:divBdr>
                      <w:divsChild>
                        <w:div w:id="865631035">
                          <w:marLeft w:val="0"/>
                          <w:marRight w:val="0"/>
                          <w:marTop w:val="0"/>
                          <w:marBottom w:val="0"/>
                          <w:divBdr>
                            <w:top w:val="none" w:sz="0" w:space="0" w:color="auto"/>
                            <w:left w:val="none" w:sz="0" w:space="0" w:color="auto"/>
                            <w:bottom w:val="none" w:sz="0" w:space="0" w:color="auto"/>
                            <w:right w:val="none" w:sz="0" w:space="0" w:color="auto"/>
                          </w:divBdr>
                          <w:divsChild>
                            <w:div w:id="901522230">
                              <w:marLeft w:val="0"/>
                              <w:marRight w:val="0"/>
                              <w:marTop w:val="0"/>
                              <w:marBottom w:val="150"/>
                              <w:divBdr>
                                <w:top w:val="none" w:sz="0" w:space="0" w:color="auto"/>
                                <w:left w:val="none" w:sz="0" w:space="0" w:color="auto"/>
                                <w:bottom w:val="none" w:sz="0" w:space="0" w:color="auto"/>
                                <w:right w:val="none" w:sz="0" w:space="0" w:color="auto"/>
                              </w:divBdr>
                            </w:div>
                            <w:div w:id="1747337330">
                              <w:marLeft w:val="0"/>
                              <w:marRight w:val="0"/>
                              <w:marTop w:val="0"/>
                              <w:marBottom w:val="150"/>
                              <w:divBdr>
                                <w:top w:val="none" w:sz="0" w:space="0" w:color="auto"/>
                                <w:left w:val="none" w:sz="0" w:space="0" w:color="auto"/>
                                <w:bottom w:val="none" w:sz="0" w:space="0" w:color="auto"/>
                                <w:right w:val="none" w:sz="0" w:space="0" w:color="auto"/>
                              </w:divBdr>
                            </w:div>
                            <w:div w:id="2088767889">
                              <w:marLeft w:val="0"/>
                              <w:marRight w:val="0"/>
                              <w:marTop w:val="0"/>
                              <w:marBottom w:val="0"/>
                              <w:divBdr>
                                <w:top w:val="none" w:sz="0" w:space="0" w:color="auto"/>
                                <w:left w:val="none" w:sz="0" w:space="0" w:color="auto"/>
                                <w:bottom w:val="none" w:sz="0" w:space="0" w:color="auto"/>
                                <w:right w:val="none" w:sz="0" w:space="0" w:color="auto"/>
                              </w:divBdr>
                            </w:div>
                            <w:div w:id="123667120">
                              <w:marLeft w:val="0"/>
                              <w:marRight w:val="0"/>
                              <w:marTop w:val="450"/>
                              <w:marBottom w:val="0"/>
                              <w:divBdr>
                                <w:top w:val="none" w:sz="0" w:space="0" w:color="auto"/>
                                <w:left w:val="none" w:sz="0" w:space="0" w:color="auto"/>
                                <w:bottom w:val="none" w:sz="0" w:space="0" w:color="auto"/>
                                <w:right w:val="none" w:sz="0" w:space="0" w:color="auto"/>
                              </w:divBdr>
                            </w:div>
                            <w:div w:id="540870878">
                              <w:marLeft w:val="0"/>
                              <w:marRight w:val="0"/>
                              <w:marTop w:val="0"/>
                              <w:marBottom w:val="0"/>
                              <w:divBdr>
                                <w:top w:val="none" w:sz="0" w:space="0" w:color="auto"/>
                                <w:left w:val="none" w:sz="0" w:space="0" w:color="auto"/>
                                <w:bottom w:val="none" w:sz="0" w:space="0" w:color="auto"/>
                                <w:right w:val="none" w:sz="0" w:space="0" w:color="auto"/>
                              </w:divBdr>
                            </w:div>
                          </w:divsChild>
                        </w:div>
                        <w:div w:id="1609044131">
                          <w:marLeft w:val="0"/>
                          <w:marRight w:val="0"/>
                          <w:marTop w:val="0"/>
                          <w:marBottom w:val="0"/>
                          <w:divBdr>
                            <w:top w:val="none" w:sz="0" w:space="0" w:color="auto"/>
                            <w:left w:val="none" w:sz="0" w:space="0" w:color="auto"/>
                            <w:bottom w:val="none" w:sz="0" w:space="0" w:color="auto"/>
                            <w:right w:val="none" w:sz="0" w:space="0" w:color="auto"/>
                          </w:divBdr>
                          <w:divsChild>
                            <w:div w:id="499275738">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976295896">
                                  <w:marLeft w:val="0"/>
                                  <w:marRight w:val="0"/>
                                  <w:marTop w:val="0"/>
                                  <w:marBottom w:val="0"/>
                                  <w:divBdr>
                                    <w:top w:val="none" w:sz="0" w:space="0" w:color="auto"/>
                                    <w:left w:val="none" w:sz="0" w:space="0" w:color="auto"/>
                                    <w:bottom w:val="none" w:sz="0" w:space="0" w:color="auto"/>
                                    <w:right w:val="none" w:sz="0" w:space="0" w:color="auto"/>
                                  </w:divBdr>
                                </w:div>
                                <w:div w:id="185411484">
                                  <w:marLeft w:val="-225"/>
                                  <w:marRight w:val="-225"/>
                                  <w:marTop w:val="300"/>
                                  <w:marBottom w:val="0"/>
                                  <w:divBdr>
                                    <w:top w:val="single" w:sz="6" w:space="15" w:color="EDEDED"/>
                                    <w:left w:val="none" w:sz="0" w:space="0" w:color="auto"/>
                                    <w:bottom w:val="none" w:sz="0" w:space="0" w:color="auto"/>
                                    <w:right w:val="none" w:sz="0" w:space="0" w:color="auto"/>
                                  </w:divBdr>
                                  <w:divsChild>
                                    <w:div w:id="935862673">
                                      <w:marLeft w:val="0"/>
                                      <w:marRight w:val="0"/>
                                      <w:marTop w:val="300"/>
                                      <w:marBottom w:val="300"/>
                                      <w:divBdr>
                                        <w:top w:val="none" w:sz="0" w:space="0" w:color="auto"/>
                                        <w:left w:val="none" w:sz="0" w:space="0" w:color="auto"/>
                                        <w:bottom w:val="none" w:sz="0" w:space="0" w:color="auto"/>
                                        <w:right w:val="none" w:sz="0" w:space="0" w:color="auto"/>
                                      </w:divBdr>
                                    </w:div>
                                    <w:div w:id="1009480065">
                                      <w:marLeft w:val="0"/>
                                      <w:marRight w:val="0"/>
                                      <w:marTop w:val="0"/>
                                      <w:marBottom w:val="0"/>
                                      <w:divBdr>
                                        <w:top w:val="none" w:sz="0" w:space="0" w:color="auto"/>
                                        <w:left w:val="none" w:sz="0" w:space="0" w:color="auto"/>
                                        <w:bottom w:val="none" w:sz="0" w:space="0" w:color="auto"/>
                                        <w:right w:val="none" w:sz="0" w:space="0" w:color="auto"/>
                                      </w:divBdr>
                                    </w:div>
                                  </w:divsChild>
                                </w:div>
                                <w:div w:id="668169969">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1494562388">
          <w:marLeft w:val="0"/>
          <w:marRight w:val="0"/>
          <w:marTop w:val="0"/>
          <w:marBottom w:val="0"/>
          <w:divBdr>
            <w:top w:val="none" w:sz="0" w:space="0" w:color="auto"/>
            <w:left w:val="none" w:sz="0" w:space="0" w:color="auto"/>
            <w:bottom w:val="none" w:sz="0" w:space="0" w:color="auto"/>
            <w:right w:val="none" w:sz="0" w:space="0" w:color="auto"/>
          </w:divBdr>
          <w:divsChild>
            <w:div w:id="510334860">
              <w:marLeft w:val="0"/>
              <w:marRight w:val="0"/>
              <w:marTop w:val="0"/>
              <w:marBottom w:val="0"/>
              <w:divBdr>
                <w:top w:val="none" w:sz="0" w:space="0" w:color="auto"/>
                <w:left w:val="none" w:sz="0" w:space="0" w:color="auto"/>
                <w:bottom w:val="none" w:sz="0" w:space="0" w:color="auto"/>
                <w:right w:val="none" w:sz="0" w:space="0" w:color="auto"/>
              </w:divBdr>
              <w:divsChild>
                <w:div w:id="1244528707">
                  <w:marLeft w:val="0"/>
                  <w:marRight w:val="0"/>
                  <w:marTop w:val="0"/>
                  <w:marBottom w:val="0"/>
                  <w:divBdr>
                    <w:top w:val="none" w:sz="0" w:space="0" w:color="auto"/>
                    <w:left w:val="none" w:sz="0" w:space="0" w:color="auto"/>
                    <w:bottom w:val="none" w:sz="0" w:space="0" w:color="auto"/>
                    <w:right w:val="none" w:sz="0" w:space="0" w:color="auto"/>
                  </w:divBdr>
                  <w:divsChild>
                    <w:div w:id="372537454">
                      <w:marLeft w:val="0"/>
                      <w:marRight w:val="0"/>
                      <w:marTop w:val="0"/>
                      <w:marBottom w:val="0"/>
                      <w:divBdr>
                        <w:top w:val="none" w:sz="0" w:space="0" w:color="auto"/>
                        <w:left w:val="none" w:sz="0" w:space="0" w:color="auto"/>
                        <w:bottom w:val="none" w:sz="0" w:space="0" w:color="auto"/>
                        <w:right w:val="none" w:sz="0" w:space="0" w:color="auto"/>
                      </w:divBdr>
                      <w:divsChild>
                        <w:div w:id="2017994964">
                          <w:marLeft w:val="0"/>
                          <w:marRight w:val="0"/>
                          <w:marTop w:val="0"/>
                          <w:marBottom w:val="900"/>
                          <w:divBdr>
                            <w:top w:val="none" w:sz="0" w:space="0" w:color="auto"/>
                            <w:left w:val="none" w:sz="0" w:space="0" w:color="auto"/>
                            <w:bottom w:val="none" w:sz="0" w:space="0" w:color="auto"/>
                            <w:right w:val="none" w:sz="0" w:space="0" w:color="auto"/>
                          </w:divBdr>
                        </w:div>
                        <w:div w:id="1927957790">
                          <w:marLeft w:val="0"/>
                          <w:marRight w:val="0"/>
                          <w:marTop w:val="0"/>
                          <w:marBottom w:val="600"/>
                          <w:divBdr>
                            <w:top w:val="none" w:sz="0" w:space="0" w:color="auto"/>
                            <w:left w:val="none" w:sz="0" w:space="0" w:color="auto"/>
                            <w:bottom w:val="none" w:sz="0" w:space="0" w:color="auto"/>
                            <w:right w:val="none" w:sz="0" w:space="0" w:color="auto"/>
                          </w:divBdr>
                        </w:div>
                        <w:div w:id="348021199">
                          <w:marLeft w:val="0"/>
                          <w:marRight w:val="0"/>
                          <w:marTop w:val="0"/>
                          <w:marBottom w:val="600"/>
                          <w:divBdr>
                            <w:top w:val="none" w:sz="0" w:space="0" w:color="auto"/>
                            <w:left w:val="none" w:sz="0" w:space="0" w:color="auto"/>
                            <w:bottom w:val="none" w:sz="0" w:space="0" w:color="auto"/>
                            <w:right w:val="none" w:sz="0" w:space="0" w:color="auto"/>
                          </w:divBdr>
                        </w:div>
                        <w:div w:id="382871934">
                          <w:marLeft w:val="0"/>
                          <w:marRight w:val="0"/>
                          <w:marTop w:val="0"/>
                          <w:marBottom w:val="0"/>
                          <w:divBdr>
                            <w:top w:val="none" w:sz="0" w:space="0" w:color="auto"/>
                            <w:left w:val="none" w:sz="0" w:space="0" w:color="auto"/>
                            <w:bottom w:val="none" w:sz="0" w:space="0" w:color="auto"/>
                            <w:right w:val="none" w:sz="0" w:space="0" w:color="auto"/>
                          </w:divBdr>
                          <w:divsChild>
                            <w:div w:id="1849522686">
                              <w:marLeft w:val="0"/>
                              <w:marRight w:val="0"/>
                              <w:marTop w:val="0"/>
                              <w:marBottom w:val="300"/>
                              <w:divBdr>
                                <w:top w:val="none" w:sz="0" w:space="0" w:color="auto"/>
                                <w:left w:val="none" w:sz="0" w:space="0" w:color="auto"/>
                                <w:bottom w:val="none" w:sz="0" w:space="0" w:color="auto"/>
                                <w:right w:val="none" w:sz="0" w:space="0" w:color="auto"/>
                              </w:divBdr>
                            </w:div>
                            <w:div w:id="809202590">
                              <w:marLeft w:val="0"/>
                              <w:marRight w:val="0"/>
                              <w:marTop w:val="0"/>
                              <w:marBottom w:val="0"/>
                              <w:divBdr>
                                <w:top w:val="none" w:sz="0" w:space="0" w:color="auto"/>
                                <w:left w:val="none" w:sz="0" w:space="0" w:color="auto"/>
                                <w:bottom w:val="none" w:sz="0" w:space="0" w:color="auto"/>
                                <w:right w:val="none" w:sz="0" w:space="0" w:color="auto"/>
                              </w:divBdr>
                            </w:div>
                            <w:div w:id="605044361">
                              <w:marLeft w:val="0"/>
                              <w:marRight w:val="0"/>
                              <w:marTop w:val="0"/>
                              <w:marBottom w:val="0"/>
                              <w:divBdr>
                                <w:top w:val="none" w:sz="0" w:space="0" w:color="auto"/>
                                <w:left w:val="none" w:sz="0" w:space="0" w:color="auto"/>
                                <w:bottom w:val="none" w:sz="0" w:space="0" w:color="auto"/>
                                <w:right w:val="none" w:sz="0" w:space="0" w:color="auto"/>
                              </w:divBdr>
                            </w:div>
                          </w:divsChild>
                        </w:div>
                        <w:div w:id="264389819">
                          <w:marLeft w:val="0"/>
                          <w:marRight w:val="0"/>
                          <w:marTop w:val="0"/>
                          <w:marBottom w:val="225"/>
                          <w:divBdr>
                            <w:top w:val="none" w:sz="0" w:space="0" w:color="auto"/>
                            <w:left w:val="none" w:sz="0" w:space="0" w:color="auto"/>
                            <w:bottom w:val="none" w:sz="0" w:space="0" w:color="auto"/>
                            <w:right w:val="none" w:sz="0" w:space="0" w:color="auto"/>
                          </w:divBdr>
                          <w:divsChild>
                            <w:div w:id="1745835870">
                              <w:marLeft w:val="0"/>
                              <w:marRight w:val="0"/>
                              <w:marTop w:val="0"/>
                              <w:marBottom w:val="300"/>
                              <w:divBdr>
                                <w:top w:val="none" w:sz="0" w:space="0" w:color="auto"/>
                                <w:left w:val="none" w:sz="0" w:space="0" w:color="auto"/>
                                <w:bottom w:val="none" w:sz="0" w:space="0" w:color="auto"/>
                                <w:right w:val="none" w:sz="0" w:space="0" w:color="auto"/>
                              </w:divBdr>
                            </w:div>
                            <w:div w:id="879172763">
                              <w:marLeft w:val="0"/>
                              <w:marRight w:val="0"/>
                              <w:marTop w:val="0"/>
                              <w:marBottom w:val="0"/>
                              <w:divBdr>
                                <w:top w:val="none" w:sz="0" w:space="0" w:color="auto"/>
                                <w:left w:val="none" w:sz="0" w:space="0" w:color="auto"/>
                                <w:bottom w:val="none" w:sz="0" w:space="0" w:color="auto"/>
                                <w:right w:val="none" w:sz="0" w:space="0" w:color="auto"/>
                              </w:divBdr>
                              <w:divsChild>
                                <w:div w:id="1629555280">
                                  <w:marLeft w:val="0"/>
                                  <w:marRight w:val="0"/>
                                  <w:marTop w:val="0"/>
                                  <w:marBottom w:val="0"/>
                                  <w:divBdr>
                                    <w:top w:val="none" w:sz="0" w:space="0" w:color="auto"/>
                                    <w:left w:val="none" w:sz="0" w:space="0" w:color="auto"/>
                                    <w:bottom w:val="none" w:sz="0" w:space="0" w:color="auto"/>
                                    <w:right w:val="none" w:sz="0" w:space="0" w:color="auto"/>
                                  </w:divBdr>
                                </w:div>
                              </w:divsChild>
                            </w:div>
                            <w:div w:id="918715885">
                              <w:marLeft w:val="0"/>
                              <w:marRight w:val="0"/>
                              <w:marTop w:val="0"/>
                              <w:marBottom w:val="0"/>
                              <w:divBdr>
                                <w:top w:val="none" w:sz="0" w:space="0" w:color="auto"/>
                                <w:left w:val="none" w:sz="0" w:space="0" w:color="auto"/>
                                <w:bottom w:val="none" w:sz="0" w:space="0" w:color="auto"/>
                                <w:right w:val="none" w:sz="0" w:space="0" w:color="auto"/>
                              </w:divBdr>
                            </w:div>
                          </w:divsChild>
                        </w:div>
                        <w:div w:id="2036491924">
                          <w:marLeft w:val="0"/>
                          <w:marRight w:val="0"/>
                          <w:marTop w:val="0"/>
                          <w:marBottom w:val="225"/>
                          <w:divBdr>
                            <w:top w:val="none" w:sz="0" w:space="0" w:color="auto"/>
                            <w:left w:val="none" w:sz="0" w:space="0" w:color="auto"/>
                            <w:bottom w:val="none" w:sz="0" w:space="0" w:color="auto"/>
                            <w:right w:val="none" w:sz="0" w:space="0" w:color="auto"/>
                          </w:divBdr>
                          <w:divsChild>
                            <w:div w:id="1342587785">
                              <w:marLeft w:val="0"/>
                              <w:marRight w:val="0"/>
                              <w:marTop w:val="0"/>
                              <w:marBottom w:val="0"/>
                              <w:divBdr>
                                <w:top w:val="none" w:sz="0" w:space="0" w:color="auto"/>
                                <w:left w:val="none" w:sz="0" w:space="0" w:color="auto"/>
                                <w:bottom w:val="none" w:sz="0" w:space="0" w:color="auto"/>
                                <w:right w:val="none" w:sz="0" w:space="0" w:color="auto"/>
                              </w:divBdr>
                            </w:div>
                          </w:divsChild>
                        </w:div>
                        <w:div w:id="1809130428">
                          <w:marLeft w:val="0"/>
                          <w:marRight w:val="0"/>
                          <w:marTop w:val="0"/>
                          <w:marBottom w:val="0"/>
                          <w:divBdr>
                            <w:top w:val="none" w:sz="0" w:space="0" w:color="auto"/>
                            <w:left w:val="none" w:sz="0" w:space="0" w:color="auto"/>
                            <w:bottom w:val="none" w:sz="0" w:space="0" w:color="auto"/>
                            <w:right w:val="none" w:sz="0" w:space="0" w:color="auto"/>
                          </w:divBdr>
                        </w:div>
                        <w:div w:id="1176460666">
                          <w:marLeft w:val="0"/>
                          <w:marRight w:val="0"/>
                          <w:marTop w:val="300"/>
                          <w:marBottom w:val="0"/>
                          <w:divBdr>
                            <w:top w:val="none" w:sz="0" w:space="0" w:color="auto"/>
                            <w:left w:val="none" w:sz="0" w:space="0" w:color="auto"/>
                            <w:bottom w:val="none" w:sz="0" w:space="0" w:color="auto"/>
                            <w:right w:val="none" w:sz="0" w:space="0" w:color="auto"/>
                          </w:divBdr>
                          <w:divsChild>
                            <w:div w:id="2099906986">
                              <w:marLeft w:val="0"/>
                              <w:marRight w:val="0"/>
                              <w:marTop w:val="0"/>
                              <w:marBottom w:val="225"/>
                              <w:divBdr>
                                <w:top w:val="none" w:sz="0" w:space="0" w:color="auto"/>
                                <w:left w:val="none" w:sz="0" w:space="0" w:color="auto"/>
                                <w:bottom w:val="none" w:sz="0" w:space="0" w:color="auto"/>
                                <w:right w:val="none" w:sz="0" w:space="0" w:color="auto"/>
                              </w:divBdr>
                              <w:divsChild>
                                <w:div w:id="1936593451">
                                  <w:marLeft w:val="0"/>
                                  <w:marRight w:val="0"/>
                                  <w:marTop w:val="0"/>
                                  <w:marBottom w:val="0"/>
                                  <w:divBdr>
                                    <w:top w:val="none" w:sz="0" w:space="0" w:color="auto"/>
                                    <w:left w:val="none" w:sz="0" w:space="0" w:color="auto"/>
                                    <w:bottom w:val="none" w:sz="0" w:space="0" w:color="auto"/>
                                    <w:right w:val="none" w:sz="0" w:space="0" w:color="auto"/>
                                  </w:divBdr>
                                  <w:divsChild>
                                    <w:div w:id="2090692340">
                                      <w:marLeft w:val="0"/>
                                      <w:marRight w:val="0"/>
                                      <w:marTop w:val="0"/>
                                      <w:marBottom w:val="0"/>
                                      <w:divBdr>
                                        <w:top w:val="none" w:sz="0" w:space="0" w:color="auto"/>
                                        <w:left w:val="none" w:sz="0" w:space="0" w:color="auto"/>
                                        <w:bottom w:val="none" w:sz="0" w:space="0" w:color="auto"/>
                                        <w:right w:val="none" w:sz="0" w:space="0" w:color="auto"/>
                                      </w:divBdr>
                                    </w:div>
                                    <w:div w:id="91038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267129">
                          <w:marLeft w:val="0"/>
                          <w:marRight w:val="0"/>
                          <w:marTop w:val="0"/>
                          <w:marBottom w:val="0"/>
                          <w:divBdr>
                            <w:top w:val="none" w:sz="0" w:space="0" w:color="auto"/>
                            <w:left w:val="none" w:sz="0" w:space="0" w:color="auto"/>
                            <w:bottom w:val="none" w:sz="0" w:space="0" w:color="auto"/>
                            <w:right w:val="none" w:sz="0" w:space="0" w:color="auto"/>
                          </w:divBdr>
                          <w:divsChild>
                            <w:div w:id="634484694">
                              <w:marLeft w:val="0"/>
                              <w:marRight w:val="0"/>
                              <w:marTop w:val="0"/>
                              <w:marBottom w:val="225"/>
                              <w:divBdr>
                                <w:top w:val="none" w:sz="0" w:space="0" w:color="auto"/>
                                <w:left w:val="none" w:sz="0" w:space="0" w:color="auto"/>
                                <w:bottom w:val="none" w:sz="0" w:space="0" w:color="auto"/>
                                <w:right w:val="none" w:sz="0" w:space="0" w:color="auto"/>
                              </w:divBdr>
                              <w:divsChild>
                                <w:div w:id="1236670870">
                                  <w:marLeft w:val="0"/>
                                  <w:marRight w:val="0"/>
                                  <w:marTop w:val="0"/>
                                  <w:marBottom w:val="0"/>
                                  <w:divBdr>
                                    <w:top w:val="none" w:sz="0" w:space="0" w:color="auto"/>
                                    <w:left w:val="none" w:sz="0" w:space="0" w:color="auto"/>
                                    <w:bottom w:val="none" w:sz="0" w:space="0" w:color="auto"/>
                                    <w:right w:val="none" w:sz="0" w:space="0" w:color="auto"/>
                                  </w:divBdr>
                                  <w:divsChild>
                                    <w:div w:id="1564681080">
                                      <w:marLeft w:val="0"/>
                                      <w:marRight w:val="0"/>
                                      <w:marTop w:val="0"/>
                                      <w:marBottom w:val="0"/>
                                      <w:divBdr>
                                        <w:top w:val="none" w:sz="0" w:space="0" w:color="auto"/>
                                        <w:left w:val="none" w:sz="0" w:space="0" w:color="auto"/>
                                        <w:bottom w:val="none" w:sz="0" w:space="0" w:color="auto"/>
                                        <w:right w:val="none" w:sz="0" w:space="0" w:color="auto"/>
                                      </w:divBdr>
                                      <w:divsChild>
                                        <w:div w:id="749084656">
                                          <w:marLeft w:val="0"/>
                                          <w:marRight w:val="0"/>
                                          <w:marTop w:val="0"/>
                                          <w:marBottom w:val="0"/>
                                          <w:divBdr>
                                            <w:top w:val="none" w:sz="0" w:space="0" w:color="auto"/>
                                            <w:left w:val="none" w:sz="0" w:space="0" w:color="auto"/>
                                            <w:bottom w:val="none" w:sz="0" w:space="0" w:color="auto"/>
                                            <w:right w:val="none" w:sz="0" w:space="0" w:color="auto"/>
                                          </w:divBdr>
                                        </w:div>
                                        <w:div w:id="110272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212347">
                          <w:marLeft w:val="0"/>
                          <w:marRight w:val="0"/>
                          <w:marTop w:val="0"/>
                          <w:marBottom w:val="0"/>
                          <w:divBdr>
                            <w:top w:val="none" w:sz="0" w:space="0" w:color="auto"/>
                            <w:left w:val="none" w:sz="0" w:space="0" w:color="auto"/>
                            <w:bottom w:val="none" w:sz="0" w:space="0" w:color="auto"/>
                            <w:right w:val="none" w:sz="0" w:space="0" w:color="auto"/>
                          </w:divBdr>
                          <w:divsChild>
                            <w:div w:id="1193375511">
                              <w:marLeft w:val="0"/>
                              <w:marRight w:val="0"/>
                              <w:marTop w:val="300"/>
                              <w:marBottom w:val="225"/>
                              <w:divBdr>
                                <w:top w:val="none" w:sz="0" w:space="0" w:color="auto"/>
                                <w:left w:val="none" w:sz="0" w:space="0" w:color="auto"/>
                                <w:bottom w:val="none" w:sz="0" w:space="0" w:color="auto"/>
                                <w:right w:val="none" w:sz="0" w:space="0" w:color="auto"/>
                              </w:divBdr>
                              <w:divsChild>
                                <w:div w:id="620502311">
                                  <w:marLeft w:val="0"/>
                                  <w:marRight w:val="0"/>
                                  <w:marTop w:val="0"/>
                                  <w:marBottom w:val="150"/>
                                  <w:divBdr>
                                    <w:top w:val="none" w:sz="0" w:space="0" w:color="auto"/>
                                    <w:left w:val="none" w:sz="0" w:space="0" w:color="auto"/>
                                    <w:bottom w:val="none" w:sz="0" w:space="0" w:color="auto"/>
                                    <w:right w:val="none" w:sz="0" w:space="0" w:color="auto"/>
                                  </w:divBdr>
                                </w:div>
                                <w:div w:id="19425688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86603265">
              <w:marLeft w:val="0"/>
              <w:marRight w:val="0"/>
              <w:marTop w:val="0"/>
              <w:marBottom w:val="0"/>
              <w:divBdr>
                <w:top w:val="none" w:sz="0" w:space="0" w:color="auto"/>
                <w:left w:val="none" w:sz="0" w:space="0" w:color="auto"/>
                <w:bottom w:val="none" w:sz="0" w:space="0" w:color="auto"/>
                <w:right w:val="none" w:sz="0" w:space="0" w:color="auto"/>
              </w:divBdr>
              <w:divsChild>
                <w:div w:id="947471232">
                  <w:marLeft w:val="0"/>
                  <w:marRight w:val="0"/>
                  <w:marTop w:val="0"/>
                  <w:marBottom w:val="0"/>
                  <w:divBdr>
                    <w:top w:val="none" w:sz="0" w:space="0" w:color="auto"/>
                    <w:left w:val="none" w:sz="0" w:space="0" w:color="auto"/>
                    <w:bottom w:val="none" w:sz="0" w:space="0" w:color="auto"/>
                    <w:right w:val="none" w:sz="0" w:space="0" w:color="auto"/>
                  </w:divBdr>
                </w:div>
                <w:div w:id="1096708835">
                  <w:marLeft w:val="0"/>
                  <w:marRight w:val="0"/>
                  <w:marTop w:val="0"/>
                  <w:marBottom w:val="0"/>
                  <w:divBdr>
                    <w:top w:val="none" w:sz="0" w:space="0" w:color="auto"/>
                    <w:left w:val="none" w:sz="0" w:space="0" w:color="auto"/>
                    <w:bottom w:val="none" w:sz="0" w:space="0" w:color="auto"/>
                    <w:right w:val="none" w:sz="0" w:space="0" w:color="auto"/>
                  </w:divBdr>
                  <w:divsChild>
                    <w:div w:id="269050979">
                      <w:marLeft w:val="0"/>
                      <w:marRight w:val="0"/>
                      <w:marTop w:val="0"/>
                      <w:marBottom w:val="0"/>
                      <w:divBdr>
                        <w:top w:val="none" w:sz="0" w:space="0" w:color="auto"/>
                        <w:left w:val="none" w:sz="0" w:space="0" w:color="auto"/>
                        <w:bottom w:val="none" w:sz="0" w:space="0" w:color="auto"/>
                        <w:right w:val="none" w:sz="0" w:space="0" w:color="auto"/>
                      </w:divBdr>
                      <w:divsChild>
                        <w:div w:id="1586308309">
                          <w:marLeft w:val="0"/>
                          <w:marRight w:val="0"/>
                          <w:marTop w:val="0"/>
                          <w:marBottom w:val="225"/>
                          <w:divBdr>
                            <w:top w:val="none" w:sz="0" w:space="0" w:color="auto"/>
                            <w:left w:val="none" w:sz="0" w:space="0" w:color="auto"/>
                            <w:bottom w:val="none" w:sz="0" w:space="0" w:color="auto"/>
                            <w:right w:val="none" w:sz="0" w:space="0" w:color="auto"/>
                          </w:divBdr>
                          <w:divsChild>
                            <w:div w:id="1354460237">
                              <w:marLeft w:val="0"/>
                              <w:marRight w:val="0"/>
                              <w:marTop w:val="0"/>
                              <w:marBottom w:val="0"/>
                              <w:divBdr>
                                <w:top w:val="none" w:sz="0" w:space="0" w:color="auto"/>
                                <w:left w:val="none" w:sz="0" w:space="0" w:color="auto"/>
                                <w:bottom w:val="none" w:sz="0" w:space="0" w:color="auto"/>
                                <w:right w:val="none" w:sz="0" w:space="0" w:color="auto"/>
                              </w:divBdr>
                              <w:divsChild>
                                <w:div w:id="651831474">
                                  <w:marLeft w:val="0"/>
                                  <w:marRight w:val="0"/>
                                  <w:marTop w:val="0"/>
                                  <w:marBottom w:val="300"/>
                                  <w:divBdr>
                                    <w:top w:val="none" w:sz="0" w:space="0" w:color="auto"/>
                                    <w:left w:val="none" w:sz="0" w:space="0" w:color="auto"/>
                                    <w:bottom w:val="none" w:sz="0" w:space="0" w:color="auto"/>
                                    <w:right w:val="none" w:sz="0" w:space="0" w:color="auto"/>
                                  </w:divBdr>
                                </w:div>
                                <w:div w:id="1193764230">
                                  <w:marLeft w:val="0"/>
                                  <w:marRight w:val="0"/>
                                  <w:marTop w:val="0"/>
                                  <w:marBottom w:val="0"/>
                                  <w:divBdr>
                                    <w:top w:val="none" w:sz="0" w:space="0" w:color="auto"/>
                                    <w:left w:val="none" w:sz="0" w:space="0" w:color="auto"/>
                                    <w:bottom w:val="none" w:sz="0" w:space="0" w:color="auto"/>
                                    <w:right w:val="none" w:sz="0" w:space="0" w:color="auto"/>
                                  </w:divBdr>
                                  <w:divsChild>
                                    <w:div w:id="804200794">
                                      <w:marLeft w:val="0"/>
                                      <w:marRight w:val="0"/>
                                      <w:marTop w:val="0"/>
                                      <w:marBottom w:val="225"/>
                                      <w:divBdr>
                                        <w:top w:val="none" w:sz="0" w:space="0" w:color="auto"/>
                                        <w:left w:val="none" w:sz="0" w:space="0" w:color="auto"/>
                                        <w:bottom w:val="none" w:sz="0" w:space="0" w:color="auto"/>
                                        <w:right w:val="none" w:sz="0" w:space="0" w:color="auto"/>
                                      </w:divBdr>
                                    </w:div>
                                    <w:div w:id="12345205">
                                      <w:marLeft w:val="0"/>
                                      <w:marRight w:val="0"/>
                                      <w:marTop w:val="0"/>
                                      <w:marBottom w:val="0"/>
                                      <w:divBdr>
                                        <w:top w:val="none" w:sz="0" w:space="0" w:color="auto"/>
                                        <w:left w:val="none" w:sz="0" w:space="0" w:color="auto"/>
                                        <w:bottom w:val="none" w:sz="0" w:space="0" w:color="auto"/>
                                        <w:right w:val="none" w:sz="0" w:space="0" w:color="auto"/>
                                      </w:divBdr>
                                    </w:div>
                                    <w:div w:id="760835933">
                                      <w:marLeft w:val="0"/>
                                      <w:marRight w:val="0"/>
                                      <w:marTop w:val="0"/>
                                      <w:marBottom w:val="0"/>
                                      <w:divBdr>
                                        <w:top w:val="none" w:sz="0" w:space="0" w:color="auto"/>
                                        <w:left w:val="none" w:sz="0" w:space="0" w:color="auto"/>
                                        <w:bottom w:val="none" w:sz="0" w:space="0" w:color="auto"/>
                                        <w:right w:val="none" w:sz="0" w:space="0" w:color="auto"/>
                                      </w:divBdr>
                                    </w:div>
                                    <w:div w:id="1968704655">
                                      <w:marLeft w:val="0"/>
                                      <w:marRight w:val="0"/>
                                      <w:marTop w:val="0"/>
                                      <w:marBottom w:val="0"/>
                                      <w:divBdr>
                                        <w:top w:val="none" w:sz="0" w:space="0" w:color="auto"/>
                                        <w:left w:val="none" w:sz="0" w:space="0" w:color="auto"/>
                                        <w:bottom w:val="none" w:sz="0" w:space="0" w:color="auto"/>
                                        <w:right w:val="none" w:sz="0" w:space="0" w:color="auto"/>
                                      </w:divBdr>
                                    </w:div>
                                    <w:div w:id="1642735287">
                                      <w:marLeft w:val="0"/>
                                      <w:marRight w:val="0"/>
                                      <w:marTop w:val="0"/>
                                      <w:marBottom w:val="0"/>
                                      <w:divBdr>
                                        <w:top w:val="none" w:sz="0" w:space="0" w:color="auto"/>
                                        <w:left w:val="none" w:sz="0" w:space="0" w:color="auto"/>
                                        <w:bottom w:val="none" w:sz="0" w:space="0" w:color="auto"/>
                                        <w:right w:val="none" w:sz="0" w:space="0" w:color="auto"/>
                                      </w:divBdr>
                                    </w:div>
                                  </w:divsChild>
                                </w:div>
                                <w:div w:id="1392998043">
                                  <w:marLeft w:val="0"/>
                                  <w:marRight w:val="0"/>
                                  <w:marTop w:val="0"/>
                                  <w:marBottom w:val="0"/>
                                  <w:divBdr>
                                    <w:top w:val="none" w:sz="0" w:space="0" w:color="auto"/>
                                    <w:left w:val="none" w:sz="0" w:space="0" w:color="auto"/>
                                    <w:bottom w:val="none" w:sz="0" w:space="0" w:color="auto"/>
                                    <w:right w:val="none" w:sz="0" w:space="0" w:color="auto"/>
                                  </w:divBdr>
                                  <w:divsChild>
                                    <w:div w:id="1772965450">
                                      <w:marLeft w:val="0"/>
                                      <w:marRight w:val="0"/>
                                      <w:marTop w:val="0"/>
                                      <w:marBottom w:val="0"/>
                                      <w:divBdr>
                                        <w:top w:val="none" w:sz="0" w:space="0" w:color="auto"/>
                                        <w:left w:val="none" w:sz="0" w:space="0" w:color="auto"/>
                                        <w:bottom w:val="none" w:sz="0" w:space="0" w:color="auto"/>
                                        <w:right w:val="none" w:sz="0" w:space="0" w:color="auto"/>
                                      </w:divBdr>
                                    </w:div>
                                    <w:div w:id="346294774">
                                      <w:marLeft w:val="0"/>
                                      <w:marRight w:val="0"/>
                                      <w:marTop w:val="0"/>
                                      <w:marBottom w:val="0"/>
                                      <w:divBdr>
                                        <w:top w:val="none" w:sz="0" w:space="0" w:color="auto"/>
                                        <w:left w:val="none" w:sz="0" w:space="0" w:color="auto"/>
                                        <w:bottom w:val="none" w:sz="0" w:space="0" w:color="auto"/>
                                        <w:right w:val="none" w:sz="0" w:space="0" w:color="auto"/>
                                      </w:divBdr>
                                    </w:div>
                                    <w:div w:id="644546910">
                                      <w:marLeft w:val="0"/>
                                      <w:marRight w:val="0"/>
                                      <w:marTop w:val="0"/>
                                      <w:marBottom w:val="0"/>
                                      <w:divBdr>
                                        <w:top w:val="none" w:sz="0" w:space="0" w:color="auto"/>
                                        <w:left w:val="none" w:sz="0" w:space="0" w:color="auto"/>
                                        <w:bottom w:val="none" w:sz="0" w:space="0" w:color="auto"/>
                                        <w:right w:val="none" w:sz="0" w:space="0" w:color="auto"/>
                                      </w:divBdr>
                                    </w:div>
                                    <w:div w:id="127818512">
                                      <w:marLeft w:val="0"/>
                                      <w:marRight w:val="0"/>
                                      <w:marTop w:val="0"/>
                                      <w:marBottom w:val="0"/>
                                      <w:divBdr>
                                        <w:top w:val="none" w:sz="0" w:space="0" w:color="auto"/>
                                        <w:left w:val="none" w:sz="0" w:space="0" w:color="auto"/>
                                        <w:bottom w:val="none" w:sz="0" w:space="0" w:color="auto"/>
                                        <w:right w:val="none" w:sz="0" w:space="0" w:color="auto"/>
                                      </w:divBdr>
                                    </w:div>
                                    <w:div w:id="63452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563301">
                          <w:marLeft w:val="0"/>
                          <w:marRight w:val="0"/>
                          <w:marTop w:val="0"/>
                          <w:marBottom w:val="600"/>
                          <w:divBdr>
                            <w:top w:val="none" w:sz="0" w:space="0" w:color="auto"/>
                            <w:left w:val="none" w:sz="0" w:space="0" w:color="auto"/>
                            <w:bottom w:val="none" w:sz="0" w:space="0" w:color="auto"/>
                            <w:right w:val="none" w:sz="0" w:space="0" w:color="auto"/>
                          </w:divBdr>
                        </w:div>
                        <w:div w:id="218712544">
                          <w:marLeft w:val="0"/>
                          <w:marRight w:val="0"/>
                          <w:marTop w:val="0"/>
                          <w:marBottom w:val="225"/>
                          <w:divBdr>
                            <w:top w:val="none" w:sz="0" w:space="0" w:color="auto"/>
                            <w:left w:val="none" w:sz="0" w:space="0" w:color="auto"/>
                            <w:bottom w:val="none" w:sz="0" w:space="0" w:color="auto"/>
                            <w:right w:val="none" w:sz="0" w:space="0" w:color="auto"/>
                          </w:divBdr>
                          <w:divsChild>
                            <w:div w:id="1405299752">
                              <w:marLeft w:val="0"/>
                              <w:marRight w:val="0"/>
                              <w:marTop w:val="0"/>
                              <w:marBottom w:val="0"/>
                              <w:divBdr>
                                <w:top w:val="none" w:sz="0" w:space="0" w:color="auto"/>
                                <w:left w:val="none" w:sz="0" w:space="0" w:color="auto"/>
                                <w:bottom w:val="none" w:sz="0" w:space="0" w:color="auto"/>
                                <w:right w:val="none" w:sz="0" w:space="0" w:color="auto"/>
                              </w:divBdr>
                              <w:divsChild>
                                <w:div w:id="304088994">
                                  <w:marLeft w:val="0"/>
                                  <w:marRight w:val="0"/>
                                  <w:marTop w:val="0"/>
                                  <w:marBottom w:val="225"/>
                                  <w:divBdr>
                                    <w:top w:val="none" w:sz="0" w:space="0" w:color="auto"/>
                                    <w:left w:val="none" w:sz="0" w:space="0" w:color="auto"/>
                                    <w:bottom w:val="none" w:sz="0" w:space="0" w:color="auto"/>
                                    <w:right w:val="none" w:sz="0" w:space="0" w:color="auto"/>
                                  </w:divBdr>
                                  <w:divsChild>
                                    <w:div w:id="1428304284">
                                      <w:marLeft w:val="0"/>
                                      <w:marRight w:val="0"/>
                                      <w:marTop w:val="0"/>
                                      <w:marBottom w:val="0"/>
                                      <w:divBdr>
                                        <w:top w:val="none" w:sz="0" w:space="0" w:color="auto"/>
                                        <w:left w:val="none" w:sz="0" w:space="0" w:color="auto"/>
                                        <w:bottom w:val="none" w:sz="0" w:space="0" w:color="auto"/>
                                        <w:right w:val="none" w:sz="0" w:space="0" w:color="auto"/>
                                      </w:divBdr>
                                      <w:divsChild>
                                        <w:div w:id="1638485580">
                                          <w:marLeft w:val="0"/>
                                          <w:marRight w:val="0"/>
                                          <w:marTop w:val="0"/>
                                          <w:marBottom w:val="225"/>
                                          <w:divBdr>
                                            <w:top w:val="none" w:sz="0" w:space="0" w:color="auto"/>
                                            <w:left w:val="none" w:sz="0" w:space="0" w:color="auto"/>
                                            <w:bottom w:val="none" w:sz="0" w:space="0" w:color="auto"/>
                                            <w:right w:val="none" w:sz="0" w:space="0" w:color="auto"/>
                                          </w:divBdr>
                                        </w:div>
                                      </w:divsChild>
                                    </w:div>
                                    <w:div w:id="2074542778">
                                      <w:marLeft w:val="0"/>
                                      <w:marRight w:val="0"/>
                                      <w:marTop w:val="0"/>
                                      <w:marBottom w:val="0"/>
                                      <w:divBdr>
                                        <w:top w:val="none" w:sz="0" w:space="0" w:color="auto"/>
                                        <w:left w:val="none" w:sz="0" w:space="0" w:color="auto"/>
                                        <w:bottom w:val="none" w:sz="0" w:space="0" w:color="auto"/>
                                        <w:right w:val="none" w:sz="0" w:space="0" w:color="auto"/>
                                      </w:divBdr>
                                      <w:divsChild>
                                        <w:div w:id="948707503">
                                          <w:marLeft w:val="0"/>
                                          <w:marRight w:val="0"/>
                                          <w:marTop w:val="0"/>
                                          <w:marBottom w:val="150"/>
                                          <w:divBdr>
                                            <w:top w:val="none" w:sz="0" w:space="0" w:color="auto"/>
                                            <w:left w:val="none" w:sz="0" w:space="0" w:color="auto"/>
                                            <w:bottom w:val="none" w:sz="0" w:space="0" w:color="auto"/>
                                            <w:right w:val="none" w:sz="0" w:space="0" w:color="auto"/>
                                          </w:divBdr>
                                        </w:div>
                                        <w:div w:id="1667123918">
                                          <w:marLeft w:val="0"/>
                                          <w:marRight w:val="0"/>
                                          <w:marTop w:val="0"/>
                                          <w:marBottom w:val="0"/>
                                          <w:divBdr>
                                            <w:top w:val="none" w:sz="0" w:space="0" w:color="auto"/>
                                            <w:left w:val="none" w:sz="0" w:space="0" w:color="auto"/>
                                            <w:bottom w:val="none" w:sz="0" w:space="0" w:color="auto"/>
                                            <w:right w:val="none" w:sz="0" w:space="0" w:color="auto"/>
                                          </w:divBdr>
                                        </w:div>
                                        <w:div w:id="1624076019">
                                          <w:marLeft w:val="0"/>
                                          <w:marRight w:val="0"/>
                                          <w:marTop w:val="0"/>
                                          <w:marBottom w:val="0"/>
                                          <w:divBdr>
                                            <w:top w:val="none" w:sz="0" w:space="0" w:color="auto"/>
                                            <w:left w:val="none" w:sz="0" w:space="0" w:color="auto"/>
                                            <w:bottom w:val="none" w:sz="0" w:space="0" w:color="auto"/>
                                            <w:right w:val="none" w:sz="0" w:space="0" w:color="auto"/>
                                          </w:divBdr>
                                        </w:div>
                                        <w:div w:id="2076854769">
                                          <w:marLeft w:val="0"/>
                                          <w:marRight w:val="0"/>
                                          <w:marTop w:val="0"/>
                                          <w:marBottom w:val="0"/>
                                          <w:divBdr>
                                            <w:top w:val="none" w:sz="0" w:space="0" w:color="auto"/>
                                            <w:left w:val="none" w:sz="0" w:space="0" w:color="auto"/>
                                            <w:bottom w:val="none" w:sz="0" w:space="0" w:color="auto"/>
                                            <w:right w:val="none" w:sz="0" w:space="0" w:color="auto"/>
                                          </w:divBdr>
                                        </w:div>
                                        <w:div w:id="1315793179">
                                          <w:marLeft w:val="0"/>
                                          <w:marRight w:val="0"/>
                                          <w:marTop w:val="0"/>
                                          <w:marBottom w:val="150"/>
                                          <w:divBdr>
                                            <w:top w:val="none" w:sz="0" w:space="0" w:color="auto"/>
                                            <w:left w:val="none" w:sz="0" w:space="0" w:color="auto"/>
                                            <w:bottom w:val="none" w:sz="0" w:space="0" w:color="auto"/>
                                            <w:right w:val="none" w:sz="0" w:space="0" w:color="auto"/>
                                          </w:divBdr>
                                        </w:div>
                                        <w:div w:id="172360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236149">
                          <w:marLeft w:val="0"/>
                          <w:marRight w:val="0"/>
                          <w:marTop w:val="0"/>
                          <w:marBottom w:val="0"/>
                          <w:divBdr>
                            <w:top w:val="none" w:sz="0" w:space="0" w:color="auto"/>
                            <w:left w:val="none" w:sz="0" w:space="0" w:color="auto"/>
                            <w:bottom w:val="none" w:sz="0" w:space="0" w:color="auto"/>
                            <w:right w:val="none" w:sz="0" w:space="0" w:color="auto"/>
                          </w:divBdr>
                          <w:divsChild>
                            <w:div w:id="1640770831">
                              <w:marLeft w:val="0"/>
                              <w:marRight w:val="0"/>
                              <w:marTop w:val="0"/>
                              <w:marBottom w:val="0"/>
                              <w:divBdr>
                                <w:top w:val="none" w:sz="0" w:space="0" w:color="auto"/>
                                <w:left w:val="none" w:sz="0" w:space="0" w:color="auto"/>
                                <w:bottom w:val="none" w:sz="0" w:space="0" w:color="auto"/>
                                <w:right w:val="none" w:sz="0" w:space="0" w:color="auto"/>
                              </w:divBdr>
                              <w:divsChild>
                                <w:div w:id="82539178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11070180">
                          <w:marLeft w:val="0"/>
                          <w:marRight w:val="0"/>
                          <w:marTop w:val="0"/>
                          <w:marBottom w:val="0"/>
                          <w:divBdr>
                            <w:top w:val="none" w:sz="0" w:space="0" w:color="auto"/>
                            <w:left w:val="none" w:sz="0" w:space="0" w:color="auto"/>
                            <w:bottom w:val="none" w:sz="0" w:space="0" w:color="auto"/>
                            <w:right w:val="none" w:sz="0" w:space="0" w:color="auto"/>
                          </w:divBdr>
                        </w:div>
                        <w:div w:id="1124036890">
                          <w:marLeft w:val="0"/>
                          <w:marRight w:val="0"/>
                          <w:marTop w:val="0"/>
                          <w:marBottom w:val="0"/>
                          <w:divBdr>
                            <w:top w:val="none" w:sz="0" w:space="0" w:color="auto"/>
                            <w:left w:val="none" w:sz="0" w:space="0" w:color="auto"/>
                            <w:bottom w:val="none" w:sz="0" w:space="0" w:color="auto"/>
                            <w:right w:val="none" w:sz="0" w:space="0" w:color="auto"/>
                          </w:divBdr>
                          <w:divsChild>
                            <w:div w:id="1186751650">
                              <w:marLeft w:val="0"/>
                              <w:marRight w:val="0"/>
                              <w:marTop w:val="0"/>
                              <w:marBottom w:val="225"/>
                              <w:divBdr>
                                <w:top w:val="none" w:sz="0" w:space="0" w:color="auto"/>
                                <w:left w:val="none" w:sz="0" w:space="0" w:color="auto"/>
                                <w:bottom w:val="none" w:sz="0" w:space="0" w:color="auto"/>
                                <w:right w:val="none" w:sz="0" w:space="0" w:color="auto"/>
                              </w:divBdr>
                              <w:divsChild>
                                <w:div w:id="2145074222">
                                  <w:marLeft w:val="0"/>
                                  <w:marRight w:val="0"/>
                                  <w:marTop w:val="0"/>
                                  <w:marBottom w:val="0"/>
                                  <w:divBdr>
                                    <w:top w:val="none" w:sz="0" w:space="0" w:color="auto"/>
                                    <w:left w:val="none" w:sz="0" w:space="0" w:color="auto"/>
                                    <w:bottom w:val="none" w:sz="0" w:space="0" w:color="auto"/>
                                    <w:right w:val="none" w:sz="0" w:space="0" w:color="auto"/>
                                  </w:divBdr>
                                  <w:divsChild>
                                    <w:div w:id="1998681773">
                                      <w:marLeft w:val="0"/>
                                      <w:marRight w:val="0"/>
                                      <w:marTop w:val="0"/>
                                      <w:marBottom w:val="0"/>
                                      <w:divBdr>
                                        <w:top w:val="none" w:sz="0" w:space="0" w:color="auto"/>
                                        <w:left w:val="none" w:sz="0" w:space="0" w:color="auto"/>
                                        <w:bottom w:val="none" w:sz="0" w:space="0" w:color="auto"/>
                                        <w:right w:val="none" w:sz="0" w:space="0" w:color="auto"/>
                                      </w:divBdr>
                                      <w:divsChild>
                                        <w:div w:id="1895240878">
                                          <w:marLeft w:val="0"/>
                                          <w:marRight w:val="0"/>
                                          <w:marTop w:val="0"/>
                                          <w:marBottom w:val="0"/>
                                          <w:divBdr>
                                            <w:top w:val="none" w:sz="0" w:space="0" w:color="auto"/>
                                            <w:left w:val="none" w:sz="0" w:space="0" w:color="auto"/>
                                            <w:bottom w:val="none" w:sz="0" w:space="0" w:color="auto"/>
                                            <w:right w:val="none" w:sz="0" w:space="0" w:color="auto"/>
                                          </w:divBdr>
                                        </w:div>
                                        <w:div w:id="164962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236618">
                          <w:marLeft w:val="0"/>
                          <w:marRight w:val="0"/>
                          <w:marTop w:val="0"/>
                          <w:marBottom w:val="0"/>
                          <w:divBdr>
                            <w:top w:val="none" w:sz="0" w:space="0" w:color="auto"/>
                            <w:left w:val="none" w:sz="0" w:space="0" w:color="auto"/>
                            <w:bottom w:val="none" w:sz="0" w:space="0" w:color="auto"/>
                            <w:right w:val="none" w:sz="0" w:space="0" w:color="auto"/>
                          </w:divBdr>
                          <w:divsChild>
                            <w:div w:id="121852689">
                              <w:marLeft w:val="0"/>
                              <w:marRight w:val="0"/>
                              <w:marTop w:val="300"/>
                              <w:marBottom w:val="225"/>
                              <w:divBdr>
                                <w:top w:val="none" w:sz="0" w:space="0" w:color="auto"/>
                                <w:left w:val="none" w:sz="0" w:space="0" w:color="auto"/>
                                <w:bottom w:val="none" w:sz="0" w:space="0" w:color="auto"/>
                                <w:right w:val="none" w:sz="0" w:space="0" w:color="auto"/>
                              </w:divBdr>
                              <w:divsChild>
                                <w:div w:id="6403832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878379">
                          <w:marLeft w:val="0"/>
                          <w:marRight w:val="0"/>
                          <w:marTop w:val="0"/>
                          <w:marBottom w:val="0"/>
                          <w:divBdr>
                            <w:top w:val="none" w:sz="0" w:space="0" w:color="auto"/>
                            <w:left w:val="none" w:sz="0" w:space="0" w:color="auto"/>
                            <w:bottom w:val="none" w:sz="0" w:space="0" w:color="auto"/>
                            <w:right w:val="none" w:sz="0" w:space="0" w:color="auto"/>
                          </w:divBdr>
                          <w:divsChild>
                            <w:div w:id="285085868">
                              <w:marLeft w:val="0"/>
                              <w:marRight w:val="0"/>
                              <w:marTop w:val="0"/>
                              <w:marBottom w:val="0"/>
                              <w:divBdr>
                                <w:top w:val="none" w:sz="0" w:space="0" w:color="auto"/>
                                <w:left w:val="none" w:sz="0" w:space="0" w:color="auto"/>
                                <w:bottom w:val="none" w:sz="0" w:space="0" w:color="auto"/>
                                <w:right w:val="none" w:sz="0" w:space="0" w:color="auto"/>
                              </w:divBdr>
                              <w:divsChild>
                                <w:div w:id="809178858">
                                  <w:marLeft w:val="0"/>
                                  <w:marRight w:val="0"/>
                                  <w:marTop w:val="0"/>
                                  <w:marBottom w:val="600"/>
                                  <w:divBdr>
                                    <w:top w:val="none" w:sz="0" w:space="0" w:color="auto"/>
                                    <w:left w:val="none" w:sz="0" w:space="0" w:color="auto"/>
                                    <w:bottom w:val="none" w:sz="0" w:space="0" w:color="auto"/>
                                    <w:right w:val="none" w:sz="0" w:space="0" w:color="auto"/>
                                  </w:divBdr>
                                  <w:divsChild>
                                    <w:div w:id="517085612">
                                      <w:marLeft w:val="0"/>
                                      <w:marRight w:val="0"/>
                                      <w:marTop w:val="0"/>
                                      <w:marBottom w:val="600"/>
                                      <w:divBdr>
                                        <w:top w:val="none" w:sz="0" w:space="0" w:color="auto"/>
                                        <w:left w:val="none" w:sz="0" w:space="0" w:color="auto"/>
                                        <w:bottom w:val="none" w:sz="0" w:space="0" w:color="auto"/>
                                        <w:right w:val="none" w:sz="0" w:space="0" w:color="auto"/>
                                      </w:divBdr>
                                    </w:div>
                                    <w:div w:id="2115320292">
                                      <w:marLeft w:val="0"/>
                                      <w:marRight w:val="0"/>
                                      <w:marTop w:val="0"/>
                                      <w:marBottom w:val="150"/>
                                      <w:divBdr>
                                        <w:top w:val="none" w:sz="0" w:space="0" w:color="auto"/>
                                        <w:left w:val="none" w:sz="0" w:space="0" w:color="auto"/>
                                        <w:bottom w:val="none" w:sz="0" w:space="0" w:color="auto"/>
                                        <w:right w:val="none" w:sz="0" w:space="0" w:color="auto"/>
                                      </w:divBdr>
                                    </w:div>
                                    <w:div w:id="1235356510">
                                      <w:marLeft w:val="0"/>
                                      <w:marRight w:val="0"/>
                                      <w:marTop w:val="0"/>
                                      <w:marBottom w:val="0"/>
                                      <w:divBdr>
                                        <w:top w:val="none" w:sz="0" w:space="0" w:color="auto"/>
                                        <w:left w:val="none" w:sz="0" w:space="0" w:color="auto"/>
                                        <w:bottom w:val="none" w:sz="0" w:space="0" w:color="auto"/>
                                        <w:right w:val="none" w:sz="0" w:space="0" w:color="auto"/>
                                      </w:divBdr>
                                      <w:divsChild>
                                        <w:div w:id="563106513">
                                          <w:marLeft w:val="0"/>
                                          <w:marRight w:val="0"/>
                                          <w:marTop w:val="0"/>
                                          <w:marBottom w:val="0"/>
                                          <w:divBdr>
                                            <w:top w:val="none" w:sz="0" w:space="0" w:color="auto"/>
                                            <w:left w:val="none" w:sz="0" w:space="0" w:color="auto"/>
                                            <w:bottom w:val="none" w:sz="0" w:space="0" w:color="auto"/>
                                            <w:right w:val="none" w:sz="0" w:space="0" w:color="auto"/>
                                          </w:divBdr>
                                        </w:div>
                                      </w:divsChild>
                                    </w:div>
                                    <w:div w:id="563221781">
                                      <w:marLeft w:val="0"/>
                                      <w:marRight w:val="0"/>
                                      <w:marTop w:val="0"/>
                                      <w:marBottom w:val="0"/>
                                      <w:divBdr>
                                        <w:top w:val="none" w:sz="0" w:space="0" w:color="auto"/>
                                        <w:left w:val="none" w:sz="0" w:space="0" w:color="auto"/>
                                        <w:bottom w:val="none" w:sz="0" w:space="0" w:color="auto"/>
                                        <w:right w:val="none" w:sz="0" w:space="0" w:color="auto"/>
                                      </w:divBdr>
                                    </w:div>
                                    <w:div w:id="1610358341">
                                      <w:marLeft w:val="0"/>
                                      <w:marRight w:val="0"/>
                                      <w:marTop w:val="0"/>
                                      <w:marBottom w:val="0"/>
                                      <w:divBdr>
                                        <w:top w:val="none" w:sz="0" w:space="0" w:color="auto"/>
                                        <w:left w:val="none" w:sz="0" w:space="0" w:color="auto"/>
                                        <w:bottom w:val="none" w:sz="0" w:space="0" w:color="auto"/>
                                        <w:right w:val="none" w:sz="0" w:space="0" w:color="auto"/>
                                      </w:divBdr>
                                    </w:div>
                                    <w:div w:id="11341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682513">
                          <w:marLeft w:val="0"/>
                          <w:marRight w:val="0"/>
                          <w:marTop w:val="0"/>
                          <w:marBottom w:val="0"/>
                          <w:divBdr>
                            <w:top w:val="none" w:sz="0" w:space="0" w:color="auto"/>
                            <w:left w:val="none" w:sz="0" w:space="0" w:color="auto"/>
                            <w:bottom w:val="none" w:sz="0" w:space="0" w:color="auto"/>
                            <w:right w:val="none" w:sz="0" w:space="0" w:color="auto"/>
                          </w:divBdr>
                          <w:divsChild>
                            <w:div w:id="268199358">
                              <w:marLeft w:val="0"/>
                              <w:marRight w:val="0"/>
                              <w:marTop w:val="0"/>
                              <w:marBottom w:val="0"/>
                              <w:divBdr>
                                <w:top w:val="none" w:sz="0" w:space="0" w:color="auto"/>
                                <w:left w:val="none" w:sz="0" w:space="0" w:color="auto"/>
                                <w:bottom w:val="none" w:sz="0" w:space="0" w:color="auto"/>
                                <w:right w:val="none" w:sz="0" w:space="0" w:color="auto"/>
                              </w:divBdr>
                              <w:divsChild>
                                <w:div w:id="1079714515">
                                  <w:marLeft w:val="0"/>
                                  <w:marRight w:val="0"/>
                                  <w:marTop w:val="0"/>
                                  <w:marBottom w:val="600"/>
                                  <w:divBdr>
                                    <w:top w:val="none" w:sz="0" w:space="0" w:color="auto"/>
                                    <w:left w:val="none" w:sz="0" w:space="0" w:color="auto"/>
                                    <w:bottom w:val="none" w:sz="0" w:space="0" w:color="auto"/>
                                    <w:right w:val="none" w:sz="0" w:space="0" w:color="auto"/>
                                  </w:divBdr>
                                  <w:divsChild>
                                    <w:div w:id="753168199">
                                      <w:marLeft w:val="0"/>
                                      <w:marRight w:val="0"/>
                                      <w:marTop w:val="0"/>
                                      <w:marBottom w:val="600"/>
                                      <w:divBdr>
                                        <w:top w:val="none" w:sz="0" w:space="0" w:color="auto"/>
                                        <w:left w:val="none" w:sz="0" w:space="0" w:color="auto"/>
                                        <w:bottom w:val="none" w:sz="0" w:space="0" w:color="auto"/>
                                        <w:right w:val="none" w:sz="0" w:space="0" w:color="auto"/>
                                      </w:divBdr>
                                    </w:div>
                                    <w:div w:id="493421730">
                                      <w:marLeft w:val="0"/>
                                      <w:marRight w:val="0"/>
                                      <w:marTop w:val="0"/>
                                      <w:marBottom w:val="0"/>
                                      <w:divBdr>
                                        <w:top w:val="none" w:sz="0" w:space="0" w:color="auto"/>
                                        <w:left w:val="none" w:sz="0" w:space="0" w:color="auto"/>
                                        <w:bottom w:val="none" w:sz="0" w:space="0" w:color="auto"/>
                                        <w:right w:val="none" w:sz="0" w:space="0" w:color="auto"/>
                                      </w:divBdr>
                                    </w:div>
                                    <w:div w:id="1313558452">
                                      <w:marLeft w:val="0"/>
                                      <w:marRight w:val="0"/>
                                      <w:marTop w:val="0"/>
                                      <w:marBottom w:val="0"/>
                                      <w:divBdr>
                                        <w:top w:val="none" w:sz="0" w:space="0" w:color="auto"/>
                                        <w:left w:val="none" w:sz="0" w:space="0" w:color="auto"/>
                                        <w:bottom w:val="none" w:sz="0" w:space="0" w:color="auto"/>
                                        <w:right w:val="none" w:sz="0" w:space="0" w:color="auto"/>
                                      </w:divBdr>
                                    </w:div>
                                    <w:div w:id="1181697557">
                                      <w:marLeft w:val="0"/>
                                      <w:marRight w:val="0"/>
                                      <w:marTop w:val="0"/>
                                      <w:marBottom w:val="0"/>
                                      <w:divBdr>
                                        <w:top w:val="none" w:sz="0" w:space="0" w:color="auto"/>
                                        <w:left w:val="none" w:sz="0" w:space="0" w:color="auto"/>
                                        <w:bottom w:val="none" w:sz="0" w:space="0" w:color="auto"/>
                                        <w:right w:val="none" w:sz="0" w:space="0" w:color="auto"/>
                                      </w:divBdr>
                                    </w:div>
                                    <w:div w:id="843016361">
                                      <w:marLeft w:val="0"/>
                                      <w:marRight w:val="0"/>
                                      <w:marTop w:val="0"/>
                                      <w:marBottom w:val="0"/>
                                      <w:divBdr>
                                        <w:top w:val="none" w:sz="0" w:space="0" w:color="auto"/>
                                        <w:left w:val="none" w:sz="0" w:space="0" w:color="auto"/>
                                        <w:bottom w:val="none" w:sz="0" w:space="0" w:color="auto"/>
                                        <w:right w:val="none" w:sz="0" w:space="0" w:color="auto"/>
                                      </w:divBdr>
                                    </w:div>
                                    <w:div w:id="1313750472">
                                      <w:marLeft w:val="0"/>
                                      <w:marRight w:val="0"/>
                                      <w:marTop w:val="0"/>
                                      <w:marBottom w:val="0"/>
                                      <w:divBdr>
                                        <w:top w:val="none" w:sz="0" w:space="0" w:color="auto"/>
                                        <w:left w:val="none" w:sz="0" w:space="0" w:color="auto"/>
                                        <w:bottom w:val="none" w:sz="0" w:space="0" w:color="auto"/>
                                        <w:right w:val="none" w:sz="0" w:space="0" w:color="auto"/>
                                      </w:divBdr>
                                    </w:div>
                                    <w:div w:id="90972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418913">
                          <w:marLeft w:val="0"/>
                          <w:marRight w:val="0"/>
                          <w:marTop w:val="0"/>
                          <w:marBottom w:val="0"/>
                          <w:divBdr>
                            <w:top w:val="none" w:sz="0" w:space="0" w:color="auto"/>
                            <w:left w:val="none" w:sz="0" w:space="0" w:color="auto"/>
                            <w:bottom w:val="none" w:sz="0" w:space="0" w:color="auto"/>
                            <w:right w:val="none" w:sz="0" w:space="0" w:color="auto"/>
                          </w:divBdr>
                          <w:divsChild>
                            <w:div w:id="2145810227">
                              <w:marLeft w:val="0"/>
                              <w:marRight w:val="0"/>
                              <w:marTop w:val="0"/>
                              <w:marBottom w:val="0"/>
                              <w:divBdr>
                                <w:top w:val="none" w:sz="0" w:space="0" w:color="auto"/>
                                <w:left w:val="none" w:sz="0" w:space="0" w:color="auto"/>
                                <w:bottom w:val="none" w:sz="0" w:space="0" w:color="auto"/>
                                <w:right w:val="none" w:sz="0" w:space="0" w:color="auto"/>
                              </w:divBdr>
                              <w:divsChild>
                                <w:div w:id="679233684">
                                  <w:marLeft w:val="0"/>
                                  <w:marRight w:val="0"/>
                                  <w:marTop w:val="0"/>
                                  <w:marBottom w:val="600"/>
                                  <w:divBdr>
                                    <w:top w:val="none" w:sz="0" w:space="0" w:color="auto"/>
                                    <w:left w:val="none" w:sz="0" w:space="0" w:color="auto"/>
                                    <w:bottom w:val="none" w:sz="0" w:space="0" w:color="auto"/>
                                    <w:right w:val="none" w:sz="0" w:space="0" w:color="auto"/>
                                  </w:divBdr>
                                  <w:divsChild>
                                    <w:div w:id="1917861452">
                                      <w:marLeft w:val="0"/>
                                      <w:marRight w:val="0"/>
                                      <w:marTop w:val="0"/>
                                      <w:marBottom w:val="600"/>
                                      <w:divBdr>
                                        <w:top w:val="none" w:sz="0" w:space="0" w:color="auto"/>
                                        <w:left w:val="none" w:sz="0" w:space="0" w:color="auto"/>
                                        <w:bottom w:val="none" w:sz="0" w:space="0" w:color="auto"/>
                                        <w:right w:val="none" w:sz="0" w:space="0" w:color="auto"/>
                                      </w:divBdr>
                                    </w:div>
                                    <w:div w:id="39718641">
                                      <w:marLeft w:val="0"/>
                                      <w:marRight w:val="0"/>
                                      <w:marTop w:val="0"/>
                                      <w:marBottom w:val="0"/>
                                      <w:divBdr>
                                        <w:top w:val="none" w:sz="0" w:space="0" w:color="auto"/>
                                        <w:left w:val="none" w:sz="0" w:space="0" w:color="auto"/>
                                        <w:bottom w:val="none" w:sz="0" w:space="0" w:color="auto"/>
                                        <w:right w:val="none" w:sz="0" w:space="0" w:color="auto"/>
                                      </w:divBdr>
                                    </w:div>
                                    <w:div w:id="1102460466">
                                      <w:marLeft w:val="0"/>
                                      <w:marRight w:val="0"/>
                                      <w:marTop w:val="0"/>
                                      <w:marBottom w:val="0"/>
                                      <w:divBdr>
                                        <w:top w:val="none" w:sz="0" w:space="0" w:color="auto"/>
                                        <w:left w:val="none" w:sz="0" w:space="0" w:color="auto"/>
                                        <w:bottom w:val="none" w:sz="0" w:space="0" w:color="auto"/>
                                        <w:right w:val="none" w:sz="0" w:space="0" w:color="auto"/>
                                      </w:divBdr>
                                    </w:div>
                                    <w:div w:id="10656836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65198704">
                          <w:marLeft w:val="0"/>
                          <w:marRight w:val="0"/>
                          <w:marTop w:val="0"/>
                          <w:marBottom w:val="0"/>
                          <w:divBdr>
                            <w:top w:val="none" w:sz="0" w:space="0" w:color="auto"/>
                            <w:left w:val="none" w:sz="0" w:space="0" w:color="auto"/>
                            <w:bottom w:val="none" w:sz="0" w:space="0" w:color="auto"/>
                            <w:right w:val="none" w:sz="0" w:space="0" w:color="auto"/>
                          </w:divBdr>
                          <w:divsChild>
                            <w:div w:id="2026899555">
                              <w:marLeft w:val="0"/>
                              <w:marRight w:val="0"/>
                              <w:marTop w:val="0"/>
                              <w:marBottom w:val="0"/>
                              <w:divBdr>
                                <w:top w:val="none" w:sz="0" w:space="0" w:color="auto"/>
                                <w:left w:val="none" w:sz="0" w:space="0" w:color="auto"/>
                                <w:bottom w:val="none" w:sz="0" w:space="0" w:color="auto"/>
                                <w:right w:val="none" w:sz="0" w:space="0" w:color="auto"/>
                              </w:divBdr>
                              <w:divsChild>
                                <w:div w:id="163672465">
                                  <w:marLeft w:val="0"/>
                                  <w:marRight w:val="0"/>
                                  <w:marTop w:val="0"/>
                                  <w:marBottom w:val="600"/>
                                  <w:divBdr>
                                    <w:top w:val="none" w:sz="0" w:space="0" w:color="auto"/>
                                    <w:left w:val="none" w:sz="0" w:space="0" w:color="auto"/>
                                    <w:bottom w:val="none" w:sz="0" w:space="0" w:color="auto"/>
                                    <w:right w:val="none" w:sz="0" w:space="0" w:color="auto"/>
                                  </w:divBdr>
                                  <w:divsChild>
                                    <w:div w:id="905143705">
                                      <w:marLeft w:val="0"/>
                                      <w:marRight w:val="0"/>
                                      <w:marTop w:val="0"/>
                                      <w:marBottom w:val="600"/>
                                      <w:divBdr>
                                        <w:top w:val="none" w:sz="0" w:space="0" w:color="auto"/>
                                        <w:left w:val="none" w:sz="0" w:space="0" w:color="auto"/>
                                        <w:bottom w:val="none" w:sz="0" w:space="0" w:color="auto"/>
                                        <w:right w:val="none" w:sz="0" w:space="0" w:color="auto"/>
                                      </w:divBdr>
                                    </w:div>
                                    <w:div w:id="1131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790489">
                          <w:marLeft w:val="0"/>
                          <w:marRight w:val="0"/>
                          <w:marTop w:val="0"/>
                          <w:marBottom w:val="0"/>
                          <w:divBdr>
                            <w:top w:val="none" w:sz="0" w:space="0" w:color="auto"/>
                            <w:left w:val="none" w:sz="0" w:space="0" w:color="auto"/>
                            <w:bottom w:val="none" w:sz="0" w:space="0" w:color="auto"/>
                            <w:right w:val="none" w:sz="0" w:space="0" w:color="auto"/>
                          </w:divBdr>
                          <w:divsChild>
                            <w:div w:id="1395621237">
                              <w:marLeft w:val="0"/>
                              <w:marRight w:val="0"/>
                              <w:marTop w:val="0"/>
                              <w:marBottom w:val="0"/>
                              <w:divBdr>
                                <w:top w:val="none" w:sz="0" w:space="0" w:color="auto"/>
                                <w:left w:val="none" w:sz="0" w:space="0" w:color="auto"/>
                                <w:bottom w:val="none" w:sz="0" w:space="0" w:color="auto"/>
                                <w:right w:val="none" w:sz="0" w:space="0" w:color="auto"/>
                              </w:divBdr>
                              <w:divsChild>
                                <w:div w:id="1172185302">
                                  <w:marLeft w:val="0"/>
                                  <w:marRight w:val="0"/>
                                  <w:marTop w:val="0"/>
                                  <w:marBottom w:val="600"/>
                                  <w:divBdr>
                                    <w:top w:val="none" w:sz="0" w:space="0" w:color="auto"/>
                                    <w:left w:val="none" w:sz="0" w:space="0" w:color="auto"/>
                                    <w:bottom w:val="none" w:sz="0" w:space="0" w:color="auto"/>
                                    <w:right w:val="none" w:sz="0" w:space="0" w:color="auto"/>
                                  </w:divBdr>
                                  <w:divsChild>
                                    <w:div w:id="1877963582">
                                      <w:marLeft w:val="0"/>
                                      <w:marRight w:val="0"/>
                                      <w:marTop w:val="0"/>
                                      <w:marBottom w:val="150"/>
                                      <w:divBdr>
                                        <w:top w:val="none" w:sz="0" w:space="0" w:color="auto"/>
                                        <w:left w:val="none" w:sz="0" w:space="0" w:color="auto"/>
                                        <w:bottom w:val="none" w:sz="0" w:space="0" w:color="auto"/>
                                        <w:right w:val="none" w:sz="0" w:space="0" w:color="auto"/>
                                      </w:divBdr>
                                    </w:div>
                                    <w:div w:id="933051314">
                                      <w:marLeft w:val="0"/>
                                      <w:marRight w:val="0"/>
                                      <w:marTop w:val="0"/>
                                      <w:marBottom w:val="150"/>
                                      <w:divBdr>
                                        <w:top w:val="none" w:sz="0" w:space="0" w:color="auto"/>
                                        <w:left w:val="none" w:sz="0" w:space="0" w:color="auto"/>
                                        <w:bottom w:val="none" w:sz="0" w:space="0" w:color="auto"/>
                                        <w:right w:val="none" w:sz="0" w:space="0" w:color="auto"/>
                                      </w:divBdr>
                                    </w:div>
                                    <w:div w:id="965114689">
                                      <w:marLeft w:val="0"/>
                                      <w:marRight w:val="0"/>
                                      <w:marTop w:val="0"/>
                                      <w:marBottom w:val="150"/>
                                      <w:divBdr>
                                        <w:top w:val="none" w:sz="0" w:space="0" w:color="auto"/>
                                        <w:left w:val="none" w:sz="0" w:space="0" w:color="auto"/>
                                        <w:bottom w:val="none" w:sz="0" w:space="0" w:color="auto"/>
                                        <w:right w:val="none" w:sz="0" w:space="0" w:color="auto"/>
                                      </w:divBdr>
                                    </w:div>
                                    <w:div w:id="2790736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70936710">
                          <w:marLeft w:val="0"/>
                          <w:marRight w:val="0"/>
                          <w:marTop w:val="0"/>
                          <w:marBottom w:val="0"/>
                          <w:divBdr>
                            <w:top w:val="none" w:sz="0" w:space="0" w:color="auto"/>
                            <w:left w:val="none" w:sz="0" w:space="0" w:color="auto"/>
                            <w:bottom w:val="none" w:sz="0" w:space="0" w:color="auto"/>
                            <w:right w:val="none" w:sz="0" w:space="0" w:color="auto"/>
                          </w:divBdr>
                          <w:divsChild>
                            <w:div w:id="757798084">
                              <w:marLeft w:val="0"/>
                              <w:marRight w:val="0"/>
                              <w:marTop w:val="0"/>
                              <w:marBottom w:val="0"/>
                              <w:divBdr>
                                <w:top w:val="none" w:sz="0" w:space="0" w:color="auto"/>
                                <w:left w:val="none" w:sz="0" w:space="0" w:color="auto"/>
                                <w:bottom w:val="none" w:sz="0" w:space="0" w:color="auto"/>
                                <w:right w:val="none" w:sz="0" w:space="0" w:color="auto"/>
                              </w:divBdr>
                              <w:divsChild>
                                <w:div w:id="1155798686">
                                  <w:marLeft w:val="0"/>
                                  <w:marRight w:val="0"/>
                                  <w:marTop w:val="0"/>
                                  <w:marBottom w:val="600"/>
                                  <w:divBdr>
                                    <w:top w:val="none" w:sz="0" w:space="0" w:color="auto"/>
                                    <w:left w:val="none" w:sz="0" w:space="0" w:color="auto"/>
                                    <w:bottom w:val="none" w:sz="0" w:space="0" w:color="auto"/>
                                    <w:right w:val="none" w:sz="0" w:space="0" w:color="auto"/>
                                  </w:divBdr>
                                  <w:divsChild>
                                    <w:div w:id="1226113406">
                                      <w:marLeft w:val="0"/>
                                      <w:marRight w:val="0"/>
                                      <w:marTop w:val="0"/>
                                      <w:marBottom w:val="600"/>
                                      <w:divBdr>
                                        <w:top w:val="none" w:sz="0" w:space="0" w:color="auto"/>
                                        <w:left w:val="none" w:sz="0" w:space="0" w:color="auto"/>
                                        <w:bottom w:val="none" w:sz="0" w:space="0" w:color="auto"/>
                                        <w:right w:val="none" w:sz="0" w:space="0" w:color="auto"/>
                                      </w:divBdr>
                                    </w:div>
                                    <w:div w:id="1980914953">
                                      <w:marLeft w:val="0"/>
                                      <w:marRight w:val="0"/>
                                      <w:marTop w:val="0"/>
                                      <w:marBottom w:val="0"/>
                                      <w:divBdr>
                                        <w:top w:val="none" w:sz="0" w:space="0" w:color="auto"/>
                                        <w:left w:val="none" w:sz="0" w:space="0" w:color="auto"/>
                                        <w:bottom w:val="none" w:sz="0" w:space="0" w:color="auto"/>
                                        <w:right w:val="none" w:sz="0" w:space="0" w:color="auto"/>
                                      </w:divBdr>
                                      <w:divsChild>
                                        <w:div w:id="113891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559298">
      <w:bodyDiv w:val="1"/>
      <w:marLeft w:val="0"/>
      <w:marRight w:val="0"/>
      <w:marTop w:val="0"/>
      <w:marBottom w:val="0"/>
      <w:divBdr>
        <w:top w:val="none" w:sz="0" w:space="0" w:color="auto"/>
        <w:left w:val="none" w:sz="0" w:space="0" w:color="auto"/>
        <w:bottom w:val="none" w:sz="0" w:space="0" w:color="auto"/>
        <w:right w:val="none" w:sz="0" w:space="0" w:color="auto"/>
      </w:divBdr>
    </w:div>
    <w:div w:id="1674796682">
      <w:bodyDiv w:val="1"/>
      <w:marLeft w:val="0"/>
      <w:marRight w:val="0"/>
      <w:marTop w:val="0"/>
      <w:marBottom w:val="0"/>
      <w:divBdr>
        <w:top w:val="none" w:sz="0" w:space="0" w:color="auto"/>
        <w:left w:val="none" w:sz="0" w:space="0" w:color="auto"/>
        <w:bottom w:val="none" w:sz="0" w:space="0" w:color="auto"/>
        <w:right w:val="none" w:sz="0" w:space="0" w:color="auto"/>
      </w:divBdr>
      <w:divsChild>
        <w:div w:id="1753425267">
          <w:marLeft w:val="0"/>
          <w:marRight w:val="0"/>
          <w:marTop w:val="0"/>
          <w:marBottom w:val="0"/>
          <w:divBdr>
            <w:top w:val="none" w:sz="0" w:space="0" w:color="auto"/>
            <w:left w:val="none" w:sz="0" w:space="0" w:color="auto"/>
            <w:bottom w:val="none" w:sz="0" w:space="0" w:color="auto"/>
            <w:right w:val="none" w:sz="0" w:space="0" w:color="auto"/>
          </w:divBdr>
          <w:divsChild>
            <w:div w:id="2046976416">
              <w:marLeft w:val="0"/>
              <w:marRight w:val="0"/>
              <w:marTop w:val="0"/>
              <w:marBottom w:val="0"/>
              <w:divBdr>
                <w:top w:val="none" w:sz="0" w:space="0" w:color="auto"/>
                <w:left w:val="none" w:sz="0" w:space="0" w:color="auto"/>
                <w:bottom w:val="none" w:sz="0" w:space="0" w:color="auto"/>
                <w:right w:val="none" w:sz="0" w:space="0" w:color="auto"/>
              </w:divBdr>
              <w:divsChild>
                <w:div w:id="1743216129">
                  <w:marLeft w:val="0"/>
                  <w:marRight w:val="0"/>
                  <w:marTop w:val="0"/>
                  <w:marBottom w:val="0"/>
                  <w:divBdr>
                    <w:top w:val="none" w:sz="0" w:space="0" w:color="auto"/>
                    <w:left w:val="none" w:sz="0" w:space="0" w:color="auto"/>
                    <w:bottom w:val="none" w:sz="0" w:space="0" w:color="auto"/>
                    <w:right w:val="none" w:sz="0" w:space="0" w:color="auto"/>
                  </w:divBdr>
                  <w:divsChild>
                    <w:div w:id="1067531985">
                      <w:marLeft w:val="0"/>
                      <w:marRight w:val="0"/>
                      <w:marTop w:val="0"/>
                      <w:marBottom w:val="300"/>
                      <w:divBdr>
                        <w:top w:val="none" w:sz="0" w:space="0" w:color="auto"/>
                        <w:left w:val="none" w:sz="0" w:space="0" w:color="auto"/>
                        <w:bottom w:val="none" w:sz="0" w:space="0" w:color="auto"/>
                        <w:right w:val="none" w:sz="0" w:space="0" w:color="auto"/>
                      </w:divBdr>
                    </w:div>
                    <w:div w:id="1947498729">
                      <w:marLeft w:val="0"/>
                      <w:marRight w:val="0"/>
                      <w:marTop w:val="0"/>
                      <w:marBottom w:val="0"/>
                      <w:divBdr>
                        <w:top w:val="none" w:sz="0" w:space="0" w:color="auto"/>
                        <w:left w:val="none" w:sz="0" w:space="0" w:color="auto"/>
                        <w:bottom w:val="none" w:sz="0" w:space="0" w:color="auto"/>
                        <w:right w:val="none" w:sz="0" w:space="0" w:color="auto"/>
                      </w:divBdr>
                      <w:divsChild>
                        <w:div w:id="1904217202">
                          <w:marLeft w:val="0"/>
                          <w:marRight w:val="0"/>
                          <w:marTop w:val="0"/>
                          <w:marBottom w:val="225"/>
                          <w:divBdr>
                            <w:top w:val="none" w:sz="0" w:space="0" w:color="auto"/>
                            <w:left w:val="none" w:sz="0" w:space="0" w:color="auto"/>
                            <w:bottom w:val="none" w:sz="0" w:space="0" w:color="auto"/>
                            <w:right w:val="none" w:sz="0" w:space="0" w:color="auto"/>
                          </w:divBdr>
                        </w:div>
                      </w:divsChild>
                    </w:div>
                    <w:div w:id="1599870219">
                      <w:marLeft w:val="0"/>
                      <w:marRight w:val="0"/>
                      <w:marTop w:val="0"/>
                      <w:marBottom w:val="0"/>
                      <w:divBdr>
                        <w:top w:val="none" w:sz="0" w:space="0" w:color="auto"/>
                        <w:left w:val="none" w:sz="0" w:space="0" w:color="auto"/>
                        <w:bottom w:val="none" w:sz="0" w:space="0" w:color="auto"/>
                        <w:right w:val="none" w:sz="0" w:space="0" w:color="auto"/>
                      </w:divBdr>
                      <w:divsChild>
                        <w:div w:id="1698509852">
                          <w:marLeft w:val="0"/>
                          <w:marRight w:val="0"/>
                          <w:marTop w:val="0"/>
                          <w:marBottom w:val="0"/>
                          <w:divBdr>
                            <w:top w:val="none" w:sz="0" w:space="0" w:color="auto"/>
                            <w:left w:val="none" w:sz="0" w:space="0" w:color="auto"/>
                            <w:bottom w:val="none" w:sz="0" w:space="0" w:color="auto"/>
                            <w:right w:val="none" w:sz="0" w:space="0" w:color="auto"/>
                          </w:divBdr>
                          <w:divsChild>
                            <w:div w:id="1055086584">
                              <w:marLeft w:val="0"/>
                              <w:marRight w:val="0"/>
                              <w:marTop w:val="0"/>
                              <w:marBottom w:val="150"/>
                              <w:divBdr>
                                <w:top w:val="none" w:sz="0" w:space="0" w:color="auto"/>
                                <w:left w:val="none" w:sz="0" w:space="0" w:color="auto"/>
                                <w:bottom w:val="none" w:sz="0" w:space="0" w:color="auto"/>
                                <w:right w:val="none" w:sz="0" w:space="0" w:color="auto"/>
                              </w:divBdr>
                            </w:div>
                            <w:div w:id="1974017297">
                              <w:marLeft w:val="0"/>
                              <w:marRight w:val="0"/>
                              <w:marTop w:val="0"/>
                              <w:marBottom w:val="150"/>
                              <w:divBdr>
                                <w:top w:val="none" w:sz="0" w:space="0" w:color="auto"/>
                                <w:left w:val="none" w:sz="0" w:space="0" w:color="auto"/>
                                <w:bottom w:val="none" w:sz="0" w:space="0" w:color="auto"/>
                                <w:right w:val="none" w:sz="0" w:space="0" w:color="auto"/>
                              </w:divBdr>
                            </w:div>
                            <w:div w:id="746732971">
                              <w:marLeft w:val="0"/>
                              <w:marRight w:val="0"/>
                              <w:marTop w:val="0"/>
                              <w:marBottom w:val="0"/>
                              <w:divBdr>
                                <w:top w:val="none" w:sz="0" w:space="0" w:color="auto"/>
                                <w:left w:val="none" w:sz="0" w:space="0" w:color="auto"/>
                                <w:bottom w:val="none" w:sz="0" w:space="0" w:color="auto"/>
                                <w:right w:val="none" w:sz="0" w:space="0" w:color="auto"/>
                              </w:divBdr>
                            </w:div>
                            <w:div w:id="1396245055">
                              <w:marLeft w:val="0"/>
                              <w:marRight w:val="0"/>
                              <w:marTop w:val="450"/>
                              <w:marBottom w:val="0"/>
                              <w:divBdr>
                                <w:top w:val="none" w:sz="0" w:space="0" w:color="auto"/>
                                <w:left w:val="none" w:sz="0" w:space="0" w:color="auto"/>
                                <w:bottom w:val="none" w:sz="0" w:space="0" w:color="auto"/>
                                <w:right w:val="none" w:sz="0" w:space="0" w:color="auto"/>
                              </w:divBdr>
                            </w:div>
                            <w:div w:id="1044674874">
                              <w:marLeft w:val="0"/>
                              <w:marRight w:val="0"/>
                              <w:marTop w:val="0"/>
                              <w:marBottom w:val="0"/>
                              <w:divBdr>
                                <w:top w:val="none" w:sz="0" w:space="0" w:color="auto"/>
                                <w:left w:val="none" w:sz="0" w:space="0" w:color="auto"/>
                                <w:bottom w:val="none" w:sz="0" w:space="0" w:color="auto"/>
                                <w:right w:val="none" w:sz="0" w:space="0" w:color="auto"/>
                              </w:divBdr>
                            </w:div>
                          </w:divsChild>
                        </w:div>
                        <w:div w:id="64374077">
                          <w:marLeft w:val="0"/>
                          <w:marRight w:val="0"/>
                          <w:marTop w:val="0"/>
                          <w:marBottom w:val="0"/>
                          <w:divBdr>
                            <w:top w:val="none" w:sz="0" w:space="0" w:color="auto"/>
                            <w:left w:val="none" w:sz="0" w:space="0" w:color="auto"/>
                            <w:bottom w:val="none" w:sz="0" w:space="0" w:color="auto"/>
                            <w:right w:val="none" w:sz="0" w:space="0" w:color="auto"/>
                          </w:divBdr>
                          <w:divsChild>
                            <w:div w:id="559874965">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2107339960">
                                  <w:marLeft w:val="0"/>
                                  <w:marRight w:val="0"/>
                                  <w:marTop w:val="0"/>
                                  <w:marBottom w:val="0"/>
                                  <w:divBdr>
                                    <w:top w:val="none" w:sz="0" w:space="0" w:color="auto"/>
                                    <w:left w:val="none" w:sz="0" w:space="0" w:color="auto"/>
                                    <w:bottom w:val="none" w:sz="0" w:space="0" w:color="auto"/>
                                    <w:right w:val="none" w:sz="0" w:space="0" w:color="auto"/>
                                  </w:divBdr>
                                </w:div>
                                <w:div w:id="1874684349">
                                  <w:marLeft w:val="0"/>
                                  <w:marRight w:val="0"/>
                                  <w:marTop w:val="0"/>
                                  <w:marBottom w:val="0"/>
                                  <w:divBdr>
                                    <w:top w:val="none" w:sz="0" w:space="0" w:color="auto"/>
                                    <w:left w:val="none" w:sz="0" w:space="0" w:color="auto"/>
                                    <w:bottom w:val="none" w:sz="0" w:space="0" w:color="auto"/>
                                    <w:right w:val="none" w:sz="0" w:space="0" w:color="auto"/>
                                  </w:divBdr>
                                </w:div>
                                <w:div w:id="22481201">
                                  <w:marLeft w:val="-225"/>
                                  <w:marRight w:val="-225"/>
                                  <w:marTop w:val="300"/>
                                  <w:marBottom w:val="0"/>
                                  <w:divBdr>
                                    <w:top w:val="single" w:sz="6" w:space="15" w:color="EDEDED"/>
                                    <w:left w:val="none" w:sz="0" w:space="0" w:color="auto"/>
                                    <w:bottom w:val="none" w:sz="0" w:space="0" w:color="auto"/>
                                    <w:right w:val="none" w:sz="0" w:space="0" w:color="auto"/>
                                  </w:divBdr>
                                  <w:divsChild>
                                    <w:div w:id="579752100">
                                      <w:marLeft w:val="0"/>
                                      <w:marRight w:val="0"/>
                                      <w:marTop w:val="300"/>
                                      <w:marBottom w:val="300"/>
                                      <w:divBdr>
                                        <w:top w:val="none" w:sz="0" w:space="0" w:color="auto"/>
                                        <w:left w:val="none" w:sz="0" w:space="0" w:color="auto"/>
                                        <w:bottom w:val="none" w:sz="0" w:space="0" w:color="auto"/>
                                        <w:right w:val="none" w:sz="0" w:space="0" w:color="auto"/>
                                      </w:divBdr>
                                    </w:div>
                                    <w:div w:id="1260408834">
                                      <w:marLeft w:val="0"/>
                                      <w:marRight w:val="0"/>
                                      <w:marTop w:val="0"/>
                                      <w:marBottom w:val="0"/>
                                      <w:divBdr>
                                        <w:top w:val="none" w:sz="0" w:space="0" w:color="auto"/>
                                        <w:left w:val="none" w:sz="0" w:space="0" w:color="auto"/>
                                        <w:bottom w:val="none" w:sz="0" w:space="0" w:color="auto"/>
                                        <w:right w:val="none" w:sz="0" w:space="0" w:color="auto"/>
                                      </w:divBdr>
                                    </w:div>
                                  </w:divsChild>
                                </w:div>
                                <w:div w:id="800151362">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1099637825">
          <w:marLeft w:val="0"/>
          <w:marRight w:val="0"/>
          <w:marTop w:val="0"/>
          <w:marBottom w:val="0"/>
          <w:divBdr>
            <w:top w:val="none" w:sz="0" w:space="0" w:color="auto"/>
            <w:left w:val="none" w:sz="0" w:space="0" w:color="auto"/>
            <w:bottom w:val="none" w:sz="0" w:space="0" w:color="auto"/>
            <w:right w:val="none" w:sz="0" w:space="0" w:color="auto"/>
          </w:divBdr>
          <w:divsChild>
            <w:div w:id="1722170898">
              <w:marLeft w:val="0"/>
              <w:marRight w:val="0"/>
              <w:marTop w:val="0"/>
              <w:marBottom w:val="0"/>
              <w:divBdr>
                <w:top w:val="none" w:sz="0" w:space="0" w:color="auto"/>
                <w:left w:val="none" w:sz="0" w:space="0" w:color="auto"/>
                <w:bottom w:val="none" w:sz="0" w:space="0" w:color="auto"/>
                <w:right w:val="none" w:sz="0" w:space="0" w:color="auto"/>
              </w:divBdr>
              <w:divsChild>
                <w:div w:id="1893956559">
                  <w:marLeft w:val="0"/>
                  <w:marRight w:val="0"/>
                  <w:marTop w:val="0"/>
                  <w:marBottom w:val="0"/>
                  <w:divBdr>
                    <w:top w:val="none" w:sz="0" w:space="0" w:color="auto"/>
                    <w:left w:val="none" w:sz="0" w:space="0" w:color="auto"/>
                    <w:bottom w:val="none" w:sz="0" w:space="0" w:color="auto"/>
                    <w:right w:val="none" w:sz="0" w:space="0" w:color="auto"/>
                  </w:divBdr>
                  <w:divsChild>
                    <w:div w:id="1333338617">
                      <w:marLeft w:val="0"/>
                      <w:marRight w:val="0"/>
                      <w:marTop w:val="0"/>
                      <w:marBottom w:val="0"/>
                      <w:divBdr>
                        <w:top w:val="none" w:sz="0" w:space="0" w:color="auto"/>
                        <w:left w:val="none" w:sz="0" w:space="0" w:color="auto"/>
                        <w:bottom w:val="none" w:sz="0" w:space="0" w:color="auto"/>
                        <w:right w:val="none" w:sz="0" w:space="0" w:color="auto"/>
                      </w:divBdr>
                      <w:divsChild>
                        <w:div w:id="1137838181">
                          <w:marLeft w:val="0"/>
                          <w:marRight w:val="0"/>
                          <w:marTop w:val="0"/>
                          <w:marBottom w:val="600"/>
                          <w:divBdr>
                            <w:top w:val="none" w:sz="0" w:space="0" w:color="auto"/>
                            <w:left w:val="none" w:sz="0" w:space="0" w:color="auto"/>
                            <w:bottom w:val="none" w:sz="0" w:space="0" w:color="auto"/>
                            <w:right w:val="none" w:sz="0" w:space="0" w:color="auto"/>
                          </w:divBdr>
                        </w:div>
                        <w:div w:id="557203044">
                          <w:marLeft w:val="0"/>
                          <w:marRight w:val="0"/>
                          <w:marTop w:val="0"/>
                          <w:marBottom w:val="600"/>
                          <w:divBdr>
                            <w:top w:val="none" w:sz="0" w:space="0" w:color="auto"/>
                            <w:left w:val="none" w:sz="0" w:space="0" w:color="auto"/>
                            <w:bottom w:val="none" w:sz="0" w:space="0" w:color="auto"/>
                            <w:right w:val="none" w:sz="0" w:space="0" w:color="auto"/>
                          </w:divBdr>
                        </w:div>
                        <w:div w:id="238751225">
                          <w:marLeft w:val="0"/>
                          <w:marRight w:val="0"/>
                          <w:marTop w:val="0"/>
                          <w:marBottom w:val="600"/>
                          <w:divBdr>
                            <w:top w:val="none" w:sz="0" w:space="0" w:color="auto"/>
                            <w:left w:val="none" w:sz="0" w:space="0" w:color="auto"/>
                            <w:bottom w:val="none" w:sz="0" w:space="0" w:color="auto"/>
                            <w:right w:val="none" w:sz="0" w:space="0" w:color="auto"/>
                          </w:divBdr>
                        </w:div>
                        <w:div w:id="1218052328">
                          <w:marLeft w:val="0"/>
                          <w:marRight w:val="0"/>
                          <w:marTop w:val="0"/>
                          <w:marBottom w:val="0"/>
                          <w:divBdr>
                            <w:top w:val="none" w:sz="0" w:space="0" w:color="auto"/>
                            <w:left w:val="none" w:sz="0" w:space="0" w:color="auto"/>
                            <w:bottom w:val="none" w:sz="0" w:space="0" w:color="auto"/>
                            <w:right w:val="none" w:sz="0" w:space="0" w:color="auto"/>
                          </w:divBdr>
                          <w:divsChild>
                            <w:div w:id="629089356">
                              <w:marLeft w:val="0"/>
                              <w:marRight w:val="0"/>
                              <w:marTop w:val="0"/>
                              <w:marBottom w:val="0"/>
                              <w:divBdr>
                                <w:top w:val="none" w:sz="0" w:space="0" w:color="auto"/>
                                <w:left w:val="none" w:sz="0" w:space="0" w:color="auto"/>
                                <w:bottom w:val="none" w:sz="0" w:space="0" w:color="auto"/>
                                <w:right w:val="none" w:sz="0" w:space="0" w:color="auto"/>
                              </w:divBdr>
                            </w:div>
                            <w:div w:id="899023977">
                              <w:marLeft w:val="0"/>
                              <w:marRight w:val="0"/>
                              <w:marTop w:val="0"/>
                              <w:marBottom w:val="0"/>
                              <w:divBdr>
                                <w:top w:val="none" w:sz="0" w:space="0" w:color="auto"/>
                                <w:left w:val="none" w:sz="0" w:space="0" w:color="auto"/>
                                <w:bottom w:val="none" w:sz="0" w:space="0" w:color="auto"/>
                                <w:right w:val="none" w:sz="0" w:space="0" w:color="auto"/>
                              </w:divBdr>
                            </w:div>
                          </w:divsChild>
                        </w:div>
                        <w:div w:id="1145704642">
                          <w:marLeft w:val="0"/>
                          <w:marRight w:val="0"/>
                          <w:marTop w:val="0"/>
                          <w:marBottom w:val="225"/>
                          <w:divBdr>
                            <w:top w:val="none" w:sz="0" w:space="0" w:color="auto"/>
                            <w:left w:val="none" w:sz="0" w:space="0" w:color="auto"/>
                            <w:bottom w:val="none" w:sz="0" w:space="0" w:color="auto"/>
                            <w:right w:val="none" w:sz="0" w:space="0" w:color="auto"/>
                          </w:divBdr>
                          <w:divsChild>
                            <w:div w:id="296180164">
                              <w:marLeft w:val="0"/>
                              <w:marRight w:val="0"/>
                              <w:marTop w:val="0"/>
                              <w:marBottom w:val="0"/>
                              <w:divBdr>
                                <w:top w:val="none" w:sz="0" w:space="0" w:color="auto"/>
                                <w:left w:val="none" w:sz="0" w:space="0" w:color="auto"/>
                                <w:bottom w:val="none" w:sz="0" w:space="0" w:color="auto"/>
                                <w:right w:val="none" w:sz="0" w:space="0" w:color="auto"/>
                              </w:divBdr>
                              <w:divsChild>
                                <w:div w:id="122174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49936">
                          <w:marLeft w:val="0"/>
                          <w:marRight w:val="0"/>
                          <w:marTop w:val="0"/>
                          <w:marBottom w:val="225"/>
                          <w:divBdr>
                            <w:top w:val="none" w:sz="0" w:space="0" w:color="auto"/>
                            <w:left w:val="none" w:sz="0" w:space="0" w:color="auto"/>
                            <w:bottom w:val="none" w:sz="0" w:space="0" w:color="auto"/>
                            <w:right w:val="none" w:sz="0" w:space="0" w:color="auto"/>
                          </w:divBdr>
                          <w:divsChild>
                            <w:div w:id="1347100200">
                              <w:marLeft w:val="0"/>
                              <w:marRight w:val="0"/>
                              <w:marTop w:val="0"/>
                              <w:marBottom w:val="0"/>
                              <w:divBdr>
                                <w:top w:val="none" w:sz="0" w:space="0" w:color="auto"/>
                                <w:left w:val="none" w:sz="0" w:space="0" w:color="auto"/>
                                <w:bottom w:val="none" w:sz="0" w:space="0" w:color="auto"/>
                                <w:right w:val="none" w:sz="0" w:space="0" w:color="auto"/>
                              </w:divBdr>
                              <w:divsChild>
                                <w:div w:id="1980457397">
                                  <w:marLeft w:val="0"/>
                                  <w:marRight w:val="0"/>
                                  <w:marTop w:val="0"/>
                                  <w:marBottom w:val="225"/>
                                  <w:divBdr>
                                    <w:top w:val="none" w:sz="0" w:space="0" w:color="auto"/>
                                    <w:left w:val="none" w:sz="0" w:space="0" w:color="auto"/>
                                    <w:bottom w:val="none" w:sz="0" w:space="0" w:color="auto"/>
                                    <w:right w:val="none" w:sz="0" w:space="0" w:color="auto"/>
                                  </w:divBdr>
                                </w:div>
                                <w:div w:id="864447247">
                                  <w:marLeft w:val="0"/>
                                  <w:marRight w:val="0"/>
                                  <w:marTop w:val="0"/>
                                  <w:marBottom w:val="225"/>
                                  <w:divBdr>
                                    <w:top w:val="none" w:sz="0" w:space="0" w:color="auto"/>
                                    <w:left w:val="none" w:sz="0" w:space="0" w:color="auto"/>
                                    <w:bottom w:val="none" w:sz="0" w:space="0" w:color="auto"/>
                                    <w:right w:val="none" w:sz="0" w:space="0" w:color="auto"/>
                                  </w:divBdr>
                                  <w:divsChild>
                                    <w:div w:id="1049837252">
                                      <w:marLeft w:val="0"/>
                                      <w:marRight w:val="0"/>
                                      <w:marTop w:val="0"/>
                                      <w:marBottom w:val="0"/>
                                      <w:divBdr>
                                        <w:top w:val="none" w:sz="0" w:space="0" w:color="auto"/>
                                        <w:left w:val="none" w:sz="0" w:space="0" w:color="auto"/>
                                        <w:bottom w:val="none" w:sz="0" w:space="0" w:color="auto"/>
                                        <w:right w:val="none" w:sz="0" w:space="0" w:color="auto"/>
                                      </w:divBdr>
                                      <w:divsChild>
                                        <w:div w:id="261963171">
                                          <w:marLeft w:val="0"/>
                                          <w:marRight w:val="0"/>
                                          <w:marTop w:val="0"/>
                                          <w:marBottom w:val="225"/>
                                          <w:divBdr>
                                            <w:top w:val="none" w:sz="0" w:space="0" w:color="auto"/>
                                            <w:left w:val="none" w:sz="0" w:space="0" w:color="auto"/>
                                            <w:bottom w:val="none" w:sz="0" w:space="0" w:color="auto"/>
                                            <w:right w:val="none" w:sz="0" w:space="0" w:color="auto"/>
                                          </w:divBdr>
                                        </w:div>
                                      </w:divsChild>
                                    </w:div>
                                    <w:div w:id="1182401531">
                                      <w:marLeft w:val="0"/>
                                      <w:marRight w:val="0"/>
                                      <w:marTop w:val="0"/>
                                      <w:marBottom w:val="0"/>
                                      <w:divBdr>
                                        <w:top w:val="none" w:sz="0" w:space="0" w:color="auto"/>
                                        <w:left w:val="none" w:sz="0" w:space="0" w:color="auto"/>
                                        <w:bottom w:val="none" w:sz="0" w:space="0" w:color="auto"/>
                                        <w:right w:val="none" w:sz="0" w:space="0" w:color="auto"/>
                                      </w:divBdr>
                                      <w:divsChild>
                                        <w:div w:id="257106347">
                                          <w:marLeft w:val="0"/>
                                          <w:marRight w:val="0"/>
                                          <w:marTop w:val="0"/>
                                          <w:marBottom w:val="150"/>
                                          <w:divBdr>
                                            <w:top w:val="none" w:sz="0" w:space="0" w:color="auto"/>
                                            <w:left w:val="none" w:sz="0" w:space="0" w:color="auto"/>
                                            <w:bottom w:val="none" w:sz="0" w:space="0" w:color="auto"/>
                                            <w:right w:val="none" w:sz="0" w:space="0" w:color="auto"/>
                                          </w:divBdr>
                                        </w:div>
                                        <w:div w:id="1024358462">
                                          <w:marLeft w:val="0"/>
                                          <w:marRight w:val="0"/>
                                          <w:marTop w:val="0"/>
                                          <w:marBottom w:val="150"/>
                                          <w:divBdr>
                                            <w:top w:val="none" w:sz="0" w:space="0" w:color="auto"/>
                                            <w:left w:val="none" w:sz="0" w:space="0" w:color="auto"/>
                                            <w:bottom w:val="none" w:sz="0" w:space="0" w:color="auto"/>
                                            <w:right w:val="none" w:sz="0" w:space="0" w:color="auto"/>
                                          </w:divBdr>
                                        </w:div>
                                        <w:div w:id="377120897">
                                          <w:marLeft w:val="0"/>
                                          <w:marRight w:val="0"/>
                                          <w:marTop w:val="0"/>
                                          <w:marBottom w:val="150"/>
                                          <w:divBdr>
                                            <w:top w:val="none" w:sz="0" w:space="0" w:color="auto"/>
                                            <w:left w:val="none" w:sz="0" w:space="0" w:color="auto"/>
                                            <w:bottom w:val="none" w:sz="0" w:space="0" w:color="auto"/>
                                            <w:right w:val="none" w:sz="0" w:space="0" w:color="auto"/>
                                          </w:divBdr>
                                        </w:div>
                                        <w:div w:id="130620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508421">
                          <w:marLeft w:val="0"/>
                          <w:marRight w:val="0"/>
                          <w:marTop w:val="0"/>
                          <w:marBottom w:val="0"/>
                          <w:divBdr>
                            <w:top w:val="none" w:sz="0" w:space="0" w:color="auto"/>
                            <w:left w:val="none" w:sz="0" w:space="0" w:color="auto"/>
                            <w:bottom w:val="none" w:sz="0" w:space="0" w:color="auto"/>
                            <w:right w:val="none" w:sz="0" w:space="0" w:color="auto"/>
                          </w:divBdr>
                          <w:divsChild>
                            <w:div w:id="1762143997">
                              <w:marLeft w:val="0"/>
                              <w:marRight w:val="0"/>
                              <w:marTop w:val="0"/>
                              <w:marBottom w:val="0"/>
                              <w:divBdr>
                                <w:top w:val="none" w:sz="0" w:space="0" w:color="auto"/>
                                <w:left w:val="none" w:sz="0" w:space="0" w:color="auto"/>
                                <w:bottom w:val="none" w:sz="0" w:space="0" w:color="auto"/>
                                <w:right w:val="none" w:sz="0" w:space="0" w:color="auto"/>
                              </w:divBdr>
                              <w:divsChild>
                                <w:div w:id="41100614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680932341">
                          <w:marLeft w:val="0"/>
                          <w:marRight w:val="0"/>
                          <w:marTop w:val="0"/>
                          <w:marBottom w:val="0"/>
                          <w:divBdr>
                            <w:top w:val="none" w:sz="0" w:space="0" w:color="auto"/>
                            <w:left w:val="none" w:sz="0" w:space="0" w:color="auto"/>
                            <w:bottom w:val="none" w:sz="0" w:space="0" w:color="auto"/>
                            <w:right w:val="none" w:sz="0" w:space="0" w:color="auto"/>
                          </w:divBdr>
                        </w:div>
                        <w:div w:id="743995806">
                          <w:marLeft w:val="0"/>
                          <w:marRight w:val="0"/>
                          <w:marTop w:val="300"/>
                          <w:marBottom w:val="0"/>
                          <w:divBdr>
                            <w:top w:val="none" w:sz="0" w:space="0" w:color="auto"/>
                            <w:left w:val="none" w:sz="0" w:space="0" w:color="auto"/>
                            <w:bottom w:val="none" w:sz="0" w:space="0" w:color="auto"/>
                            <w:right w:val="none" w:sz="0" w:space="0" w:color="auto"/>
                          </w:divBdr>
                        </w:div>
                        <w:div w:id="1049918630">
                          <w:marLeft w:val="0"/>
                          <w:marRight w:val="0"/>
                          <w:marTop w:val="300"/>
                          <w:marBottom w:val="0"/>
                          <w:divBdr>
                            <w:top w:val="none" w:sz="0" w:space="0" w:color="auto"/>
                            <w:left w:val="none" w:sz="0" w:space="0" w:color="auto"/>
                            <w:bottom w:val="none" w:sz="0" w:space="0" w:color="auto"/>
                            <w:right w:val="none" w:sz="0" w:space="0" w:color="auto"/>
                          </w:divBdr>
                          <w:divsChild>
                            <w:div w:id="40598271">
                              <w:marLeft w:val="0"/>
                              <w:marRight w:val="0"/>
                              <w:marTop w:val="0"/>
                              <w:marBottom w:val="225"/>
                              <w:divBdr>
                                <w:top w:val="none" w:sz="0" w:space="0" w:color="auto"/>
                                <w:left w:val="none" w:sz="0" w:space="0" w:color="auto"/>
                                <w:bottom w:val="none" w:sz="0" w:space="0" w:color="auto"/>
                                <w:right w:val="none" w:sz="0" w:space="0" w:color="auto"/>
                              </w:divBdr>
                              <w:divsChild>
                                <w:div w:id="2009943042">
                                  <w:marLeft w:val="0"/>
                                  <w:marRight w:val="0"/>
                                  <w:marTop w:val="0"/>
                                  <w:marBottom w:val="0"/>
                                  <w:divBdr>
                                    <w:top w:val="none" w:sz="0" w:space="0" w:color="auto"/>
                                    <w:left w:val="none" w:sz="0" w:space="0" w:color="auto"/>
                                    <w:bottom w:val="none" w:sz="0" w:space="0" w:color="auto"/>
                                    <w:right w:val="none" w:sz="0" w:space="0" w:color="auto"/>
                                  </w:divBdr>
                                  <w:divsChild>
                                    <w:div w:id="1115558255">
                                      <w:marLeft w:val="0"/>
                                      <w:marRight w:val="0"/>
                                      <w:marTop w:val="0"/>
                                      <w:marBottom w:val="0"/>
                                      <w:divBdr>
                                        <w:top w:val="none" w:sz="0" w:space="0" w:color="auto"/>
                                        <w:left w:val="none" w:sz="0" w:space="0" w:color="auto"/>
                                        <w:bottom w:val="none" w:sz="0" w:space="0" w:color="auto"/>
                                        <w:right w:val="none" w:sz="0" w:space="0" w:color="auto"/>
                                      </w:divBdr>
                                    </w:div>
                                    <w:div w:id="140240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045338">
                          <w:marLeft w:val="0"/>
                          <w:marRight w:val="0"/>
                          <w:marTop w:val="0"/>
                          <w:marBottom w:val="0"/>
                          <w:divBdr>
                            <w:top w:val="none" w:sz="0" w:space="0" w:color="auto"/>
                            <w:left w:val="none" w:sz="0" w:space="0" w:color="auto"/>
                            <w:bottom w:val="none" w:sz="0" w:space="0" w:color="auto"/>
                            <w:right w:val="none" w:sz="0" w:space="0" w:color="auto"/>
                          </w:divBdr>
                          <w:divsChild>
                            <w:div w:id="555046404">
                              <w:marLeft w:val="0"/>
                              <w:marRight w:val="0"/>
                              <w:marTop w:val="0"/>
                              <w:marBottom w:val="225"/>
                              <w:divBdr>
                                <w:top w:val="none" w:sz="0" w:space="0" w:color="auto"/>
                                <w:left w:val="none" w:sz="0" w:space="0" w:color="auto"/>
                                <w:bottom w:val="none" w:sz="0" w:space="0" w:color="auto"/>
                                <w:right w:val="none" w:sz="0" w:space="0" w:color="auto"/>
                              </w:divBdr>
                              <w:divsChild>
                                <w:div w:id="2025326823">
                                  <w:marLeft w:val="0"/>
                                  <w:marRight w:val="0"/>
                                  <w:marTop w:val="0"/>
                                  <w:marBottom w:val="0"/>
                                  <w:divBdr>
                                    <w:top w:val="none" w:sz="0" w:space="0" w:color="auto"/>
                                    <w:left w:val="none" w:sz="0" w:space="0" w:color="auto"/>
                                    <w:bottom w:val="none" w:sz="0" w:space="0" w:color="auto"/>
                                    <w:right w:val="none" w:sz="0" w:space="0" w:color="auto"/>
                                  </w:divBdr>
                                  <w:divsChild>
                                    <w:div w:id="539706973">
                                      <w:marLeft w:val="0"/>
                                      <w:marRight w:val="0"/>
                                      <w:marTop w:val="0"/>
                                      <w:marBottom w:val="0"/>
                                      <w:divBdr>
                                        <w:top w:val="none" w:sz="0" w:space="0" w:color="auto"/>
                                        <w:left w:val="none" w:sz="0" w:space="0" w:color="auto"/>
                                        <w:bottom w:val="none" w:sz="0" w:space="0" w:color="auto"/>
                                        <w:right w:val="none" w:sz="0" w:space="0" w:color="auto"/>
                                      </w:divBdr>
                                      <w:divsChild>
                                        <w:div w:id="373697808">
                                          <w:marLeft w:val="0"/>
                                          <w:marRight w:val="0"/>
                                          <w:marTop w:val="0"/>
                                          <w:marBottom w:val="0"/>
                                          <w:divBdr>
                                            <w:top w:val="none" w:sz="0" w:space="0" w:color="auto"/>
                                            <w:left w:val="none" w:sz="0" w:space="0" w:color="auto"/>
                                            <w:bottom w:val="none" w:sz="0" w:space="0" w:color="auto"/>
                                            <w:right w:val="none" w:sz="0" w:space="0" w:color="auto"/>
                                          </w:divBdr>
                                        </w:div>
                                        <w:div w:id="11187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346125">
                          <w:marLeft w:val="0"/>
                          <w:marRight w:val="0"/>
                          <w:marTop w:val="0"/>
                          <w:marBottom w:val="0"/>
                          <w:divBdr>
                            <w:top w:val="none" w:sz="0" w:space="0" w:color="auto"/>
                            <w:left w:val="none" w:sz="0" w:space="0" w:color="auto"/>
                            <w:bottom w:val="none" w:sz="0" w:space="0" w:color="auto"/>
                            <w:right w:val="none" w:sz="0" w:space="0" w:color="auto"/>
                          </w:divBdr>
                          <w:divsChild>
                            <w:div w:id="1678271172">
                              <w:marLeft w:val="0"/>
                              <w:marRight w:val="0"/>
                              <w:marTop w:val="300"/>
                              <w:marBottom w:val="225"/>
                              <w:divBdr>
                                <w:top w:val="none" w:sz="0" w:space="0" w:color="auto"/>
                                <w:left w:val="none" w:sz="0" w:space="0" w:color="auto"/>
                                <w:bottom w:val="none" w:sz="0" w:space="0" w:color="auto"/>
                                <w:right w:val="none" w:sz="0" w:space="0" w:color="auto"/>
                              </w:divBdr>
                              <w:divsChild>
                                <w:div w:id="479006528">
                                  <w:marLeft w:val="0"/>
                                  <w:marRight w:val="0"/>
                                  <w:marTop w:val="0"/>
                                  <w:marBottom w:val="0"/>
                                  <w:divBdr>
                                    <w:top w:val="none" w:sz="0" w:space="0" w:color="auto"/>
                                    <w:left w:val="none" w:sz="0" w:space="0" w:color="auto"/>
                                    <w:bottom w:val="none" w:sz="0" w:space="0" w:color="auto"/>
                                    <w:right w:val="none" w:sz="0" w:space="0" w:color="auto"/>
                                  </w:divBdr>
                                </w:div>
                                <w:div w:id="1427842747">
                                  <w:marLeft w:val="0"/>
                                  <w:marRight w:val="0"/>
                                  <w:marTop w:val="0"/>
                                  <w:marBottom w:val="0"/>
                                  <w:divBdr>
                                    <w:top w:val="none" w:sz="0" w:space="0" w:color="auto"/>
                                    <w:left w:val="none" w:sz="0" w:space="0" w:color="auto"/>
                                    <w:bottom w:val="none" w:sz="0" w:space="0" w:color="auto"/>
                                    <w:right w:val="none" w:sz="0" w:space="0" w:color="auto"/>
                                  </w:divBdr>
                                  <w:divsChild>
                                    <w:div w:id="453450690">
                                      <w:marLeft w:val="0"/>
                                      <w:marRight w:val="0"/>
                                      <w:marTop w:val="0"/>
                                      <w:marBottom w:val="150"/>
                                      <w:divBdr>
                                        <w:top w:val="none" w:sz="0" w:space="0" w:color="auto"/>
                                        <w:left w:val="none" w:sz="0" w:space="0" w:color="auto"/>
                                        <w:bottom w:val="none" w:sz="0" w:space="0" w:color="auto"/>
                                        <w:right w:val="none" w:sz="0" w:space="0" w:color="auto"/>
                                      </w:divBdr>
                                    </w:div>
                                    <w:div w:id="1644193631">
                                      <w:marLeft w:val="0"/>
                                      <w:marRight w:val="0"/>
                                      <w:marTop w:val="0"/>
                                      <w:marBottom w:val="150"/>
                                      <w:divBdr>
                                        <w:top w:val="none" w:sz="0" w:space="0" w:color="auto"/>
                                        <w:left w:val="none" w:sz="0" w:space="0" w:color="auto"/>
                                        <w:bottom w:val="none" w:sz="0" w:space="0" w:color="auto"/>
                                        <w:right w:val="none" w:sz="0" w:space="0" w:color="auto"/>
                                      </w:divBdr>
                                    </w:div>
                                    <w:div w:id="1331059988">
                                      <w:marLeft w:val="0"/>
                                      <w:marRight w:val="0"/>
                                      <w:marTop w:val="0"/>
                                      <w:marBottom w:val="150"/>
                                      <w:divBdr>
                                        <w:top w:val="none" w:sz="0" w:space="0" w:color="auto"/>
                                        <w:left w:val="none" w:sz="0" w:space="0" w:color="auto"/>
                                        <w:bottom w:val="none" w:sz="0" w:space="0" w:color="auto"/>
                                        <w:right w:val="none" w:sz="0" w:space="0" w:color="auto"/>
                                      </w:divBdr>
                                    </w:div>
                                    <w:div w:id="1755197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48230995">
                          <w:marLeft w:val="0"/>
                          <w:marRight w:val="0"/>
                          <w:marTop w:val="0"/>
                          <w:marBottom w:val="0"/>
                          <w:divBdr>
                            <w:top w:val="none" w:sz="0" w:space="0" w:color="auto"/>
                            <w:left w:val="none" w:sz="0" w:space="0" w:color="auto"/>
                            <w:bottom w:val="none" w:sz="0" w:space="0" w:color="auto"/>
                            <w:right w:val="none" w:sz="0" w:space="0" w:color="auto"/>
                          </w:divBdr>
                        </w:div>
                        <w:div w:id="46691407">
                          <w:marLeft w:val="0"/>
                          <w:marRight w:val="0"/>
                          <w:marTop w:val="0"/>
                          <w:marBottom w:val="600"/>
                          <w:divBdr>
                            <w:top w:val="none" w:sz="0" w:space="0" w:color="auto"/>
                            <w:left w:val="none" w:sz="0" w:space="0" w:color="auto"/>
                            <w:bottom w:val="none" w:sz="0" w:space="0" w:color="auto"/>
                            <w:right w:val="none" w:sz="0" w:space="0" w:color="auto"/>
                          </w:divBdr>
                          <w:divsChild>
                            <w:div w:id="976298066">
                              <w:marLeft w:val="0"/>
                              <w:marRight w:val="0"/>
                              <w:marTop w:val="0"/>
                              <w:marBottom w:val="0"/>
                              <w:divBdr>
                                <w:top w:val="none" w:sz="0" w:space="0" w:color="auto"/>
                                <w:left w:val="none" w:sz="0" w:space="0" w:color="auto"/>
                                <w:bottom w:val="none" w:sz="0" w:space="0" w:color="auto"/>
                                <w:right w:val="none" w:sz="0" w:space="0" w:color="auto"/>
                              </w:divBdr>
                              <w:divsChild>
                                <w:div w:id="902984013">
                                  <w:marLeft w:val="0"/>
                                  <w:marRight w:val="0"/>
                                  <w:marTop w:val="0"/>
                                  <w:marBottom w:val="0"/>
                                  <w:divBdr>
                                    <w:top w:val="none" w:sz="0" w:space="0" w:color="auto"/>
                                    <w:left w:val="none" w:sz="0" w:space="0" w:color="auto"/>
                                    <w:bottom w:val="none" w:sz="0" w:space="0" w:color="auto"/>
                                    <w:right w:val="none" w:sz="0" w:space="0" w:color="auto"/>
                                  </w:divBdr>
                                  <w:divsChild>
                                    <w:div w:id="396830621">
                                      <w:marLeft w:val="0"/>
                                      <w:marRight w:val="0"/>
                                      <w:marTop w:val="0"/>
                                      <w:marBottom w:val="600"/>
                                      <w:divBdr>
                                        <w:top w:val="none" w:sz="0" w:space="0" w:color="auto"/>
                                        <w:left w:val="none" w:sz="0" w:space="0" w:color="auto"/>
                                        <w:bottom w:val="none" w:sz="0" w:space="0" w:color="auto"/>
                                        <w:right w:val="none" w:sz="0" w:space="0" w:color="auto"/>
                                      </w:divBdr>
                                      <w:divsChild>
                                        <w:div w:id="1138961872">
                                          <w:marLeft w:val="0"/>
                                          <w:marRight w:val="0"/>
                                          <w:marTop w:val="0"/>
                                          <w:marBottom w:val="525"/>
                                          <w:divBdr>
                                            <w:top w:val="none" w:sz="0" w:space="0" w:color="auto"/>
                                            <w:left w:val="none" w:sz="0" w:space="0" w:color="auto"/>
                                            <w:bottom w:val="none" w:sz="0" w:space="0" w:color="auto"/>
                                            <w:right w:val="none" w:sz="0" w:space="0" w:color="auto"/>
                                          </w:divBdr>
                                          <w:divsChild>
                                            <w:div w:id="1490289418">
                                              <w:marLeft w:val="0"/>
                                              <w:marRight w:val="0"/>
                                              <w:marTop w:val="0"/>
                                              <w:marBottom w:val="0"/>
                                              <w:divBdr>
                                                <w:top w:val="none" w:sz="0" w:space="0" w:color="auto"/>
                                                <w:left w:val="none" w:sz="0" w:space="0" w:color="auto"/>
                                                <w:bottom w:val="none" w:sz="0" w:space="0" w:color="auto"/>
                                                <w:right w:val="none" w:sz="0" w:space="0" w:color="auto"/>
                                              </w:divBdr>
                                            </w:div>
                                            <w:div w:id="213780251">
                                              <w:marLeft w:val="0"/>
                                              <w:marRight w:val="0"/>
                                              <w:marTop w:val="0"/>
                                              <w:marBottom w:val="0"/>
                                              <w:divBdr>
                                                <w:top w:val="none" w:sz="0" w:space="0" w:color="auto"/>
                                                <w:left w:val="none" w:sz="0" w:space="0" w:color="auto"/>
                                                <w:bottom w:val="none" w:sz="0" w:space="0" w:color="auto"/>
                                                <w:right w:val="none" w:sz="0" w:space="0" w:color="auto"/>
                                              </w:divBdr>
                                            </w:div>
                                            <w:div w:id="797456699">
                                              <w:marLeft w:val="0"/>
                                              <w:marRight w:val="0"/>
                                              <w:marTop w:val="0"/>
                                              <w:marBottom w:val="0"/>
                                              <w:divBdr>
                                                <w:top w:val="none" w:sz="0" w:space="0" w:color="auto"/>
                                                <w:left w:val="none" w:sz="0" w:space="0" w:color="auto"/>
                                                <w:bottom w:val="none" w:sz="0" w:space="0" w:color="auto"/>
                                                <w:right w:val="none" w:sz="0" w:space="0" w:color="auto"/>
                                              </w:divBdr>
                                            </w:div>
                                            <w:div w:id="383875918">
                                              <w:marLeft w:val="0"/>
                                              <w:marRight w:val="0"/>
                                              <w:marTop w:val="0"/>
                                              <w:marBottom w:val="225"/>
                                              <w:divBdr>
                                                <w:top w:val="none" w:sz="0" w:space="0" w:color="auto"/>
                                                <w:left w:val="none" w:sz="0" w:space="0" w:color="auto"/>
                                                <w:bottom w:val="none" w:sz="0" w:space="0" w:color="auto"/>
                                                <w:right w:val="none" w:sz="0" w:space="0" w:color="auto"/>
                                              </w:divBdr>
                                              <w:divsChild>
                                                <w:div w:id="705717662">
                                                  <w:marLeft w:val="0"/>
                                                  <w:marRight w:val="0"/>
                                                  <w:marTop w:val="0"/>
                                                  <w:marBottom w:val="150"/>
                                                  <w:divBdr>
                                                    <w:top w:val="none" w:sz="0" w:space="0" w:color="auto"/>
                                                    <w:left w:val="none" w:sz="0" w:space="0" w:color="auto"/>
                                                    <w:bottom w:val="none" w:sz="0" w:space="0" w:color="auto"/>
                                                    <w:right w:val="none" w:sz="0" w:space="0" w:color="auto"/>
                                                  </w:divBdr>
                                                </w:div>
                                              </w:divsChild>
                                            </w:div>
                                            <w:div w:id="341051217">
                                              <w:marLeft w:val="0"/>
                                              <w:marRight w:val="0"/>
                                              <w:marTop w:val="0"/>
                                              <w:marBottom w:val="0"/>
                                              <w:divBdr>
                                                <w:top w:val="none" w:sz="0" w:space="0" w:color="auto"/>
                                                <w:left w:val="none" w:sz="0" w:space="0" w:color="auto"/>
                                                <w:bottom w:val="none" w:sz="0" w:space="0" w:color="auto"/>
                                                <w:right w:val="none" w:sz="0" w:space="0" w:color="auto"/>
                                              </w:divBdr>
                                            </w:div>
                                          </w:divsChild>
                                        </w:div>
                                        <w:div w:id="896087798">
                                          <w:marLeft w:val="0"/>
                                          <w:marRight w:val="0"/>
                                          <w:marTop w:val="0"/>
                                          <w:marBottom w:val="525"/>
                                          <w:divBdr>
                                            <w:top w:val="none" w:sz="0" w:space="0" w:color="auto"/>
                                            <w:left w:val="none" w:sz="0" w:space="0" w:color="auto"/>
                                            <w:bottom w:val="none" w:sz="0" w:space="0" w:color="auto"/>
                                            <w:right w:val="none" w:sz="0" w:space="0" w:color="auto"/>
                                          </w:divBdr>
                                          <w:divsChild>
                                            <w:div w:id="626468249">
                                              <w:marLeft w:val="0"/>
                                              <w:marRight w:val="0"/>
                                              <w:marTop w:val="0"/>
                                              <w:marBottom w:val="0"/>
                                              <w:divBdr>
                                                <w:top w:val="none" w:sz="0" w:space="0" w:color="auto"/>
                                                <w:left w:val="none" w:sz="0" w:space="0" w:color="auto"/>
                                                <w:bottom w:val="none" w:sz="0" w:space="0" w:color="auto"/>
                                                <w:right w:val="none" w:sz="0" w:space="0" w:color="auto"/>
                                              </w:divBdr>
                                            </w:div>
                                            <w:div w:id="1694040792">
                                              <w:marLeft w:val="0"/>
                                              <w:marRight w:val="0"/>
                                              <w:marTop w:val="0"/>
                                              <w:marBottom w:val="0"/>
                                              <w:divBdr>
                                                <w:top w:val="none" w:sz="0" w:space="0" w:color="auto"/>
                                                <w:left w:val="none" w:sz="0" w:space="0" w:color="auto"/>
                                                <w:bottom w:val="none" w:sz="0" w:space="0" w:color="auto"/>
                                                <w:right w:val="none" w:sz="0" w:space="0" w:color="auto"/>
                                              </w:divBdr>
                                            </w:div>
                                            <w:div w:id="862785782">
                                              <w:marLeft w:val="0"/>
                                              <w:marRight w:val="0"/>
                                              <w:marTop w:val="0"/>
                                              <w:marBottom w:val="0"/>
                                              <w:divBdr>
                                                <w:top w:val="none" w:sz="0" w:space="0" w:color="auto"/>
                                                <w:left w:val="none" w:sz="0" w:space="0" w:color="auto"/>
                                                <w:bottom w:val="none" w:sz="0" w:space="0" w:color="auto"/>
                                                <w:right w:val="none" w:sz="0" w:space="0" w:color="auto"/>
                                              </w:divBdr>
                                            </w:div>
                                            <w:div w:id="670908387">
                                              <w:marLeft w:val="0"/>
                                              <w:marRight w:val="0"/>
                                              <w:marTop w:val="0"/>
                                              <w:marBottom w:val="225"/>
                                              <w:divBdr>
                                                <w:top w:val="none" w:sz="0" w:space="0" w:color="auto"/>
                                                <w:left w:val="none" w:sz="0" w:space="0" w:color="auto"/>
                                                <w:bottom w:val="none" w:sz="0" w:space="0" w:color="auto"/>
                                                <w:right w:val="none" w:sz="0" w:space="0" w:color="auto"/>
                                              </w:divBdr>
                                              <w:divsChild>
                                                <w:div w:id="747075777">
                                                  <w:marLeft w:val="0"/>
                                                  <w:marRight w:val="0"/>
                                                  <w:marTop w:val="0"/>
                                                  <w:marBottom w:val="150"/>
                                                  <w:divBdr>
                                                    <w:top w:val="none" w:sz="0" w:space="0" w:color="auto"/>
                                                    <w:left w:val="none" w:sz="0" w:space="0" w:color="auto"/>
                                                    <w:bottom w:val="none" w:sz="0" w:space="0" w:color="auto"/>
                                                    <w:right w:val="none" w:sz="0" w:space="0" w:color="auto"/>
                                                  </w:divBdr>
                                                </w:div>
                                              </w:divsChild>
                                            </w:div>
                                            <w:div w:id="28235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508898">
                          <w:marLeft w:val="0"/>
                          <w:marRight w:val="0"/>
                          <w:marTop w:val="0"/>
                          <w:marBottom w:val="0"/>
                          <w:divBdr>
                            <w:top w:val="none" w:sz="0" w:space="0" w:color="auto"/>
                            <w:left w:val="none" w:sz="0" w:space="0" w:color="auto"/>
                            <w:bottom w:val="none" w:sz="0" w:space="0" w:color="auto"/>
                            <w:right w:val="none" w:sz="0" w:space="0" w:color="auto"/>
                          </w:divBdr>
                          <w:divsChild>
                            <w:div w:id="880901877">
                              <w:marLeft w:val="0"/>
                              <w:marRight w:val="0"/>
                              <w:marTop w:val="0"/>
                              <w:marBottom w:val="0"/>
                              <w:divBdr>
                                <w:top w:val="none" w:sz="0" w:space="0" w:color="auto"/>
                                <w:left w:val="none" w:sz="0" w:space="0" w:color="auto"/>
                                <w:bottom w:val="none" w:sz="0" w:space="0" w:color="auto"/>
                                <w:right w:val="none" w:sz="0" w:space="0" w:color="auto"/>
                              </w:divBdr>
                              <w:divsChild>
                                <w:div w:id="1725595401">
                                  <w:marLeft w:val="0"/>
                                  <w:marRight w:val="0"/>
                                  <w:marTop w:val="0"/>
                                  <w:marBottom w:val="600"/>
                                  <w:divBdr>
                                    <w:top w:val="none" w:sz="0" w:space="0" w:color="auto"/>
                                    <w:left w:val="none" w:sz="0" w:space="0" w:color="auto"/>
                                    <w:bottom w:val="none" w:sz="0" w:space="0" w:color="auto"/>
                                    <w:right w:val="none" w:sz="0" w:space="0" w:color="auto"/>
                                  </w:divBdr>
                                  <w:divsChild>
                                    <w:div w:id="751464747">
                                      <w:marLeft w:val="0"/>
                                      <w:marRight w:val="0"/>
                                      <w:marTop w:val="0"/>
                                      <w:marBottom w:val="600"/>
                                      <w:divBdr>
                                        <w:top w:val="none" w:sz="0" w:space="0" w:color="auto"/>
                                        <w:left w:val="none" w:sz="0" w:space="0" w:color="auto"/>
                                        <w:bottom w:val="none" w:sz="0" w:space="0" w:color="auto"/>
                                        <w:right w:val="none" w:sz="0" w:space="0" w:color="auto"/>
                                      </w:divBdr>
                                    </w:div>
                                    <w:div w:id="897058998">
                                      <w:marLeft w:val="0"/>
                                      <w:marRight w:val="0"/>
                                      <w:marTop w:val="0"/>
                                      <w:marBottom w:val="0"/>
                                      <w:divBdr>
                                        <w:top w:val="none" w:sz="0" w:space="0" w:color="auto"/>
                                        <w:left w:val="none" w:sz="0" w:space="0" w:color="auto"/>
                                        <w:bottom w:val="none" w:sz="0" w:space="0" w:color="auto"/>
                                        <w:right w:val="none" w:sz="0" w:space="0" w:color="auto"/>
                                      </w:divBdr>
                                    </w:div>
                                    <w:div w:id="808128577">
                                      <w:marLeft w:val="0"/>
                                      <w:marRight w:val="0"/>
                                      <w:marTop w:val="0"/>
                                      <w:marBottom w:val="0"/>
                                      <w:divBdr>
                                        <w:top w:val="none" w:sz="0" w:space="0" w:color="auto"/>
                                        <w:left w:val="none" w:sz="0" w:space="0" w:color="auto"/>
                                        <w:bottom w:val="none" w:sz="0" w:space="0" w:color="auto"/>
                                        <w:right w:val="none" w:sz="0" w:space="0" w:color="auto"/>
                                      </w:divBdr>
                                    </w:div>
                                    <w:div w:id="506479254">
                                      <w:marLeft w:val="0"/>
                                      <w:marRight w:val="0"/>
                                      <w:marTop w:val="0"/>
                                      <w:marBottom w:val="0"/>
                                      <w:divBdr>
                                        <w:top w:val="none" w:sz="0" w:space="0" w:color="auto"/>
                                        <w:left w:val="none" w:sz="0" w:space="0" w:color="auto"/>
                                        <w:bottom w:val="none" w:sz="0" w:space="0" w:color="auto"/>
                                        <w:right w:val="none" w:sz="0" w:space="0" w:color="auto"/>
                                      </w:divBdr>
                                    </w:div>
                                    <w:div w:id="50725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002867">
                          <w:marLeft w:val="0"/>
                          <w:marRight w:val="0"/>
                          <w:marTop w:val="0"/>
                          <w:marBottom w:val="0"/>
                          <w:divBdr>
                            <w:top w:val="none" w:sz="0" w:space="0" w:color="auto"/>
                            <w:left w:val="none" w:sz="0" w:space="0" w:color="auto"/>
                            <w:bottom w:val="none" w:sz="0" w:space="0" w:color="auto"/>
                            <w:right w:val="none" w:sz="0" w:space="0" w:color="auto"/>
                          </w:divBdr>
                          <w:divsChild>
                            <w:div w:id="1068378664">
                              <w:marLeft w:val="0"/>
                              <w:marRight w:val="0"/>
                              <w:marTop w:val="0"/>
                              <w:marBottom w:val="0"/>
                              <w:divBdr>
                                <w:top w:val="none" w:sz="0" w:space="0" w:color="auto"/>
                                <w:left w:val="none" w:sz="0" w:space="0" w:color="auto"/>
                                <w:bottom w:val="none" w:sz="0" w:space="0" w:color="auto"/>
                                <w:right w:val="none" w:sz="0" w:space="0" w:color="auto"/>
                              </w:divBdr>
                              <w:divsChild>
                                <w:div w:id="1976446217">
                                  <w:marLeft w:val="0"/>
                                  <w:marRight w:val="0"/>
                                  <w:marTop w:val="0"/>
                                  <w:marBottom w:val="600"/>
                                  <w:divBdr>
                                    <w:top w:val="none" w:sz="0" w:space="0" w:color="auto"/>
                                    <w:left w:val="none" w:sz="0" w:space="0" w:color="auto"/>
                                    <w:bottom w:val="none" w:sz="0" w:space="0" w:color="auto"/>
                                    <w:right w:val="none" w:sz="0" w:space="0" w:color="auto"/>
                                  </w:divBdr>
                                  <w:divsChild>
                                    <w:div w:id="45185379">
                                      <w:marLeft w:val="0"/>
                                      <w:marRight w:val="0"/>
                                      <w:marTop w:val="0"/>
                                      <w:marBottom w:val="600"/>
                                      <w:divBdr>
                                        <w:top w:val="none" w:sz="0" w:space="0" w:color="auto"/>
                                        <w:left w:val="none" w:sz="0" w:space="0" w:color="auto"/>
                                        <w:bottom w:val="none" w:sz="0" w:space="0" w:color="auto"/>
                                        <w:right w:val="none" w:sz="0" w:space="0" w:color="auto"/>
                                      </w:divBdr>
                                    </w:div>
                                    <w:div w:id="112747542">
                                      <w:marLeft w:val="0"/>
                                      <w:marRight w:val="0"/>
                                      <w:marTop w:val="0"/>
                                      <w:marBottom w:val="0"/>
                                      <w:divBdr>
                                        <w:top w:val="none" w:sz="0" w:space="0" w:color="auto"/>
                                        <w:left w:val="none" w:sz="0" w:space="0" w:color="auto"/>
                                        <w:bottom w:val="none" w:sz="0" w:space="0" w:color="auto"/>
                                        <w:right w:val="none" w:sz="0" w:space="0" w:color="auto"/>
                                      </w:divBdr>
                                    </w:div>
                                    <w:div w:id="1104232325">
                                      <w:marLeft w:val="0"/>
                                      <w:marRight w:val="0"/>
                                      <w:marTop w:val="0"/>
                                      <w:marBottom w:val="0"/>
                                      <w:divBdr>
                                        <w:top w:val="none" w:sz="0" w:space="0" w:color="auto"/>
                                        <w:left w:val="none" w:sz="0" w:space="0" w:color="auto"/>
                                        <w:bottom w:val="none" w:sz="0" w:space="0" w:color="auto"/>
                                        <w:right w:val="none" w:sz="0" w:space="0" w:color="auto"/>
                                      </w:divBdr>
                                    </w:div>
                                    <w:div w:id="21095460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800464502">
                          <w:marLeft w:val="0"/>
                          <w:marRight w:val="0"/>
                          <w:marTop w:val="0"/>
                          <w:marBottom w:val="0"/>
                          <w:divBdr>
                            <w:top w:val="none" w:sz="0" w:space="0" w:color="auto"/>
                            <w:left w:val="none" w:sz="0" w:space="0" w:color="auto"/>
                            <w:bottom w:val="none" w:sz="0" w:space="0" w:color="auto"/>
                            <w:right w:val="none" w:sz="0" w:space="0" w:color="auto"/>
                          </w:divBdr>
                          <w:divsChild>
                            <w:div w:id="2110154163">
                              <w:marLeft w:val="0"/>
                              <w:marRight w:val="0"/>
                              <w:marTop w:val="0"/>
                              <w:marBottom w:val="0"/>
                              <w:divBdr>
                                <w:top w:val="none" w:sz="0" w:space="0" w:color="auto"/>
                                <w:left w:val="none" w:sz="0" w:space="0" w:color="auto"/>
                                <w:bottom w:val="none" w:sz="0" w:space="0" w:color="auto"/>
                                <w:right w:val="none" w:sz="0" w:space="0" w:color="auto"/>
                              </w:divBdr>
                              <w:divsChild>
                                <w:div w:id="2117940101">
                                  <w:marLeft w:val="0"/>
                                  <w:marRight w:val="0"/>
                                  <w:marTop w:val="0"/>
                                  <w:marBottom w:val="600"/>
                                  <w:divBdr>
                                    <w:top w:val="none" w:sz="0" w:space="0" w:color="auto"/>
                                    <w:left w:val="none" w:sz="0" w:space="0" w:color="auto"/>
                                    <w:bottom w:val="none" w:sz="0" w:space="0" w:color="auto"/>
                                    <w:right w:val="none" w:sz="0" w:space="0" w:color="auto"/>
                                  </w:divBdr>
                                  <w:divsChild>
                                    <w:div w:id="807866506">
                                      <w:marLeft w:val="0"/>
                                      <w:marRight w:val="0"/>
                                      <w:marTop w:val="0"/>
                                      <w:marBottom w:val="600"/>
                                      <w:divBdr>
                                        <w:top w:val="none" w:sz="0" w:space="0" w:color="auto"/>
                                        <w:left w:val="none" w:sz="0" w:space="0" w:color="auto"/>
                                        <w:bottom w:val="none" w:sz="0" w:space="0" w:color="auto"/>
                                        <w:right w:val="none" w:sz="0" w:space="0" w:color="auto"/>
                                      </w:divBdr>
                                    </w:div>
                                    <w:div w:id="14563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46193">
                          <w:marLeft w:val="0"/>
                          <w:marRight w:val="0"/>
                          <w:marTop w:val="0"/>
                          <w:marBottom w:val="0"/>
                          <w:divBdr>
                            <w:top w:val="none" w:sz="0" w:space="0" w:color="auto"/>
                            <w:left w:val="none" w:sz="0" w:space="0" w:color="auto"/>
                            <w:bottom w:val="none" w:sz="0" w:space="0" w:color="auto"/>
                            <w:right w:val="none" w:sz="0" w:space="0" w:color="auto"/>
                          </w:divBdr>
                          <w:divsChild>
                            <w:div w:id="841242999">
                              <w:marLeft w:val="0"/>
                              <w:marRight w:val="0"/>
                              <w:marTop w:val="0"/>
                              <w:marBottom w:val="0"/>
                              <w:divBdr>
                                <w:top w:val="none" w:sz="0" w:space="0" w:color="auto"/>
                                <w:left w:val="none" w:sz="0" w:space="0" w:color="auto"/>
                                <w:bottom w:val="none" w:sz="0" w:space="0" w:color="auto"/>
                                <w:right w:val="none" w:sz="0" w:space="0" w:color="auto"/>
                              </w:divBdr>
                              <w:divsChild>
                                <w:div w:id="1399327482">
                                  <w:marLeft w:val="0"/>
                                  <w:marRight w:val="0"/>
                                  <w:marTop w:val="0"/>
                                  <w:marBottom w:val="600"/>
                                  <w:divBdr>
                                    <w:top w:val="none" w:sz="0" w:space="0" w:color="auto"/>
                                    <w:left w:val="none" w:sz="0" w:space="0" w:color="auto"/>
                                    <w:bottom w:val="none" w:sz="0" w:space="0" w:color="auto"/>
                                    <w:right w:val="none" w:sz="0" w:space="0" w:color="auto"/>
                                  </w:divBdr>
                                  <w:divsChild>
                                    <w:div w:id="431976793">
                                      <w:marLeft w:val="0"/>
                                      <w:marRight w:val="0"/>
                                      <w:marTop w:val="0"/>
                                      <w:marBottom w:val="150"/>
                                      <w:divBdr>
                                        <w:top w:val="none" w:sz="0" w:space="0" w:color="auto"/>
                                        <w:left w:val="none" w:sz="0" w:space="0" w:color="auto"/>
                                        <w:bottom w:val="none" w:sz="0" w:space="0" w:color="auto"/>
                                        <w:right w:val="none" w:sz="0" w:space="0" w:color="auto"/>
                                      </w:divBdr>
                                    </w:div>
                                    <w:div w:id="350377103">
                                      <w:marLeft w:val="0"/>
                                      <w:marRight w:val="0"/>
                                      <w:marTop w:val="0"/>
                                      <w:marBottom w:val="150"/>
                                      <w:divBdr>
                                        <w:top w:val="none" w:sz="0" w:space="0" w:color="auto"/>
                                        <w:left w:val="none" w:sz="0" w:space="0" w:color="auto"/>
                                        <w:bottom w:val="none" w:sz="0" w:space="0" w:color="auto"/>
                                        <w:right w:val="none" w:sz="0" w:space="0" w:color="auto"/>
                                      </w:divBdr>
                                    </w:div>
                                    <w:div w:id="428549755">
                                      <w:marLeft w:val="0"/>
                                      <w:marRight w:val="0"/>
                                      <w:marTop w:val="0"/>
                                      <w:marBottom w:val="150"/>
                                      <w:divBdr>
                                        <w:top w:val="none" w:sz="0" w:space="0" w:color="auto"/>
                                        <w:left w:val="none" w:sz="0" w:space="0" w:color="auto"/>
                                        <w:bottom w:val="none" w:sz="0" w:space="0" w:color="auto"/>
                                        <w:right w:val="none" w:sz="0" w:space="0" w:color="auto"/>
                                      </w:divBdr>
                                    </w:div>
                                    <w:div w:id="1176000722">
                                      <w:marLeft w:val="0"/>
                                      <w:marRight w:val="0"/>
                                      <w:marTop w:val="0"/>
                                      <w:marBottom w:val="150"/>
                                      <w:divBdr>
                                        <w:top w:val="none" w:sz="0" w:space="0" w:color="auto"/>
                                        <w:left w:val="none" w:sz="0" w:space="0" w:color="auto"/>
                                        <w:bottom w:val="none" w:sz="0" w:space="0" w:color="auto"/>
                                        <w:right w:val="none" w:sz="0" w:space="0" w:color="auto"/>
                                      </w:divBdr>
                                    </w:div>
                                    <w:div w:id="258412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73202663">
                          <w:marLeft w:val="0"/>
                          <w:marRight w:val="0"/>
                          <w:marTop w:val="0"/>
                          <w:marBottom w:val="0"/>
                          <w:divBdr>
                            <w:top w:val="none" w:sz="0" w:space="0" w:color="auto"/>
                            <w:left w:val="none" w:sz="0" w:space="0" w:color="auto"/>
                            <w:bottom w:val="none" w:sz="0" w:space="0" w:color="auto"/>
                            <w:right w:val="none" w:sz="0" w:space="0" w:color="auto"/>
                          </w:divBdr>
                          <w:divsChild>
                            <w:div w:id="1647658036">
                              <w:marLeft w:val="0"/>
                              <w:marRight w:val="0"/>
                              <w:marTop w:val="0"/>
                              <w:marBottom w:val="0"/>
                              <w:divBdr>
                                <w:top w:val="none" w:sz="0" w:space="0" w:color="auto"/>
                                <w:left w:val="none" w:sz="0" w:space="0" w:color="auto"/>
                                <w:bottom w:val="none" w:sz="0" w:space="0" w:color="auto"/>
                                <w:right w:val="none" w:sz="0" w:space="0" w:color="auto"/>
                              </w:divBdr>
                              <w:divsChild>
                                <w:div w:id="1770732874">
                                  <w:marLeft w:val="0"/>
                                  <w:marRight w:val="0"/>
                                  <w:marTop w:val="0"/>
                                  <w:marBottom w:val="600"/>
                                  <w:divBdr>
                                    <w:top w:val="none" w:sz="0" w:space="0" w:color="auto"/>
                                    <w:left w:val="none" w:sz="0" w:space="0" w:color="auto"/>
                                    <w:bottom w:val="none" w:sz="0" w:space="0" w:color="auto"/>
                                    <w:right w:val="none" w:sz="0" w:space="0" w:color="auto"/>
                                  </w:divBdr>
                                  <w:divsChild>
                                    <w:div w:id="2110933046">
                                      <w:marLeft w:val="0"/>
                                      <w:marRight w:val="0"/>
                                      <w:marTop w:val="0"/>
                                      <w:marBottom w:val="0"/>
                                      <w:divBdr>
                                        <w:top w:val="none" w:sz="0" w:space="0" w:color="auto"/>
                                        <w:left w:val="none" w:sz="0" w:space="0" w:color="auto"/>
                                        <w:bottom w:val="none" w:sz="0" w:space="0" w:color="auto"/>
                                        <w:right w:val="none" w:sz="0" w:space="0" w:color="auto"/>
                                      </w:divBdr>
                                      <w:divsChild>
                                        <w:div w:id="985476952">
                                          <w:marLeft w:val="0"/>
                                          <w:marRight w:val="0"/>
                                          <w:marTop w:val="0"/>
                                          <w:marBottom w:val="150"/>
                                          <w:divBdr>
                                            <w:top w:val="none" w:sz="0" w:space="0" w:color="auto"/>
                                            <w:left w:val="none" w:sz="0" w:space="0" w:color="auto"/>
                                            <w:bottom w:val="none" w:sz="0" w:space="0" w:color="auto"/>
                                            <w:right w:val="none" w:sz="0" w:space="0" w:color="auto"/>
                                          </w:divBdr>
                                        </w:div>
                                        <w:div w:id="1645156046">
                                          <w:marLeft w:val="0"/>
                                          <w:marRight w:val="0"/>
                                          <w:marTop w:val="0"/>
                                          <w:marBottom w:val="150"/>
                                          <w:divBdr>
                                            <w:top w:val="none" w:sz="0" w:space="0" w:color="auto"/>
                                            <w:left w:val="none" w:sz="0" w:space="0" w:color="auto"/>
                                            <w:bottom w:val="none" w:sz="0" w:space="0" w:color="auto"/>
                                            <w:right w:val="none" w:sz="0" w:space="0" w:color="auto"/>
                                          </w:divBdr>
                                        </w:div>
                                        <w:div w:id="32493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415779">
                          <w:marLeft w:val="0"/>
                          <w:marRight w:val="0"/>
                          <w:marTop w:val="0"/>
                          <w:marBottom w:val="0"/>
                          <w:divBdr>
                            <w:top w:val="none" w:sz="0" w:space="0" w:color="auto"/>
                            <w:left w:val="none" w:sz="0" w:space="0" w:color="auto"/>
                            <w:bottom w:val="none" w:sz="0" w:space="0" w:color="auto"/>
                            <w:right w:val="none" w:sz="0" w:space="0" w:color="auto"/>
                          </w:divBdr>
                          <w:divsChild>
                            <w:div w:id="1725058396">
                              <w:marLeft w:val="0"/>
                              <w:marRight w:val="0"/>
                              <w:marTop w:val="0"/>
                              <w:marBottom w:val="0"/>
                              <w:divBdr>
                                <w:top w:val="none" w:sz="0" w:space="0" w:color="auto"/>
                                <w:left w:val="none" w:sz="0" w:space="0" w:color="auto"/>
                                <w:bottom w:val="none" w:sz="0" w:space="0" w:color="auto"/>
                                <w:right w:val="none" w:sz="0" w:space="0" w:color="auto"/>
                              </w:divBdr>
                              <w:divsChild>
                                <w:div w:id="1105343998">
                                  <w:marLeft w:val="0"/>
                                  <w:marRight w:val="0"/>
                                  <w:marTop w:val="0"/>
                                  <w:marBottom w:val="600"/>
                                  <w:divBdr>
                                    <w:top w:val="none" w:sz="0" w:space="0" w:color="auto"/>
                                    <w:left w:val="none" w:sz="0" w:space="0" w:color="auto"/>
                                    <w:bottom w:val="none" w:sz="0" w:space="0" w:color="auto"/>
                                    <w:right w:val="none" w:sz="0" w:space="0" w:color="auto"/>
                                  </w:divBdr>
                                  <w:divsChild>
                                    <w:div w:id="693196094">
                                      <w:marLeft w:val="0"/>
                                      <w:marRight w:val="0"/>
                                      <w:marTop w:val="0"/>
                                      <w:marBottom w:val="600"/>
                                      <w:divBdr>
                                        <w:top w:val="none" w:sz="0" w:space="0" w:color="auto"/>
                                        <w:left w:val="none" w:sz="0" w:space="0" w:color="auto"/>
                                        <w:bottom w:val="none" w:sz="0" w:space="0" w:color="auto"/>
                                        <w:right w:val="none" w:sz="0" w:space="0" w:color="auto"/>
                                      </w:divBdr>
                                    </w:div>
                                    <w:div w:id="1345210011">
                                      <w:marLeft w:val="0"/>
                                      <w:marRight w:val="0"/>
                                      <w:marTop w:val="0"/>
                                      <w:marBottom w:val="0"/>
                                      <w:divBdr>
                                        <w:top w:val="none" w:sz="0" w:space="0" w:color="auto"/>
                                        <w:left w:val="none" w:sz="0" w:space="0" w:color="auto"/>
                                        <w:bottom w:val="none" w:sz="0" w:space="0" w:color="auto"/>
                                        <w:right w:val="none" w:sz="0" w:space="0" w:color="auto"/>
                                      </w:divBdr>
                                      <w:divsChild>
                                        <w:div w:id="1398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366767">
      <w:bodyDiv w:val="1"/>
      <w:marLeft w:val="0"/>
      <w:marRight w:val="0"/>
      <w:marTop w:val="0"/>
      <w:marBottom w:val="0"/>
      <w:divBdr>
        <w:top w:val="none" w:sz="0" w:space="0" w:color="auto"/>
        <w:left w:val="none" w:sz="0" w:space="0" w:color="auto"/>
        <w:bottom w:val="none" w:sz="0" w:space="0" w:color="auto"/>
        <w:right w:val="none" w:sz="0" w:space="0" w:color="auto"/>
      </w:divBdr>
    </w:div>
    <w:div w:id="1708405812">
      <w:bodyDiv w:val="1"/>
      <w:marLeft w:val="0"/>
      <w:marRight w:val="0"/>
      <w:marTop w:val="0"/>
      <w:marBottom w:val="0"/>
      <w:divBdr>
        <w:top w:val="none" w:sz="0" w:space="0" w:color="auto"/>
        <w:left w:val="none" w:sz="0" w:space="0" w:color="auto"/>
        <w:bottom w:val="none" w:sz="0" w:space="0" w:color="auto"/>
        <w:right w:val="none" w:sz="0" w:space="0" w:color="auto"/>
      </w:divBdr>
      <w:divsChild>
        <w:div w:id="1910994372">
          <w:marLeft w:val="0"/>
          <w:marRight w:val="0"/>
          <w:marTop w:val="0"/>
          <w:marBottom w:val="0"/>
          <w:divBdr>
            <w:top w:val="none" w:sz="0" w:space="0" w:color="auto"/>
            <w:left w:val="none" w:sz="0" w:space="0" w:color="auto"/>
            <w:bottom w:val="none" w:sz="0" w:space="0" w:color="auto"/>
            <w:right w:val="none" w:sz="0" w:space="0" w:color="auto"/>
          </w:divBdr>
          <w:divsChild>
            <w:div w:id="976447955">
              <w:marLeft w:val="0"/>
              <w:marRight w:val="0"/>
              <w:marTop w:val="0"/>
              <w:marBottom w:val="0"/>
              <w:divBdr>
                <w:top w:val="none" w:sz="0" w:space="0" w:color="auto"/>
                <w:left w:val="none" w:sz="0" w:space="0" w:color="auto"/>
                <w:bottom w:val="none" w:sz="0" w:space="0" w:color="auto"/>
                <w:right w:val="none" w:sz="0" w:space="0" w:color="auto"/>
              </w:divBdr>
              <w:divsChild>
                <w:div w:id="825827722">
                  <w:marLeft w:val="0"/>
                  <w:marRight w:val="0"/>
                  <w:marTop w:val="0"/>
                  <w:marBottom w:val="0"/>
                  <w:divBdr>
                    <w:top w:val="none" w:sz="0" w:space="0" w:color="auto"/>
                    <w:left w:val="none" w:sz="0" w:space="0" w:color="auto"/>
                    <w:bottom w:val="none" w:sz="0" w:space="0" w:color="auto"/>
                    <w:right w:val="none" w:sz="0" w:space="0" w:color="auto"/>
                  </w:divBdr>
                  <w:divsChild>
                    <w:div w:id="1327438483">
                      <w:marLeft w:val="0"/>
                      <w:marRight w:val="0"/>
                      <w:marTop w:val="0"/>
                      <w:marBottom w:val="300"/>
                      <w:divBdr>
                        <w:top w:val="none" w:sz="0" w:space="0" w:color="auto"/>
                        <w:left w:val="none" w:sz="0" w:space="0" w:color="auto"/>
                        <w:bottom w:val="none" w:sz="0" w:space="0" w:color="auto"/>
                        <w:right w:val="none" w:sz="0" w:space="0" w:color="auto"/>
                      </w:divBdr>
                    </w:div>
                    <w:div w:id="381632354">
                      <w:marLeft w:val="0"/>
                      <w:marRight w:val="0"/>
                      <w:marTop w:val="0"/>
                      <w:marBottom w:val="0"/>
                      <w:divBdr>
                        <w:top w:val="none" w:sz="0" w:space="0" w:color="auto"/>
                        <w:left w:val="none" w:sz="0" w:space="0" w:color="auto"/>
                        <w:bottom w:val="none" w:sz="0" w:space="0" w:color="auto"/>
                        <w:right w:val="none" w:sz="0" w:space="0" w:color="auto"/>
                      </w:divBdr>
                      <w:divsChild>
                        <w:div w:id="455298437">
                          <w:marLeft w:val="0"/>
                          <w:marRight w:val="0"/>
                          <w:marTop w:val="0"/>
                          <w:marBottom w:val="225"/>
                          <w:divBdr>
                            <w:top w:val="none" w:sz="0" w:space="0" w:color="auto"/>
                            <w:left w:val="none" w:sz="0" w:space="0" w:color="auto"/>
                            <w:bottom w:val="none" w:sz="0" w:space="0" w:color="auto"/>
                            <w:right w:val="none" w:sz="0" w:space="0" w:color="auto"/>
                          </w:divBdr>
                        </w:div>
                      </w:divsChild>
                    </w:div>
                    <w:div w:id="1288466661">
                      <w:marLeft w:val="0"/>
                      <w:marRight w:val="0"/>
                      <w:marTop w:val="0"/>
                      <w:marBottom w:val="0"/>
                      <w:divBdr>
                        <w:top w:val="none" w:sz="0" w:space="0" w:color="auto"/>
                        <w:left w:val="none" w:sz="0" w:space="0" w:color="auto"/>
                        <w:bottom w:val="none" w:sz="0" w:space="0" w:color="auto"/>
                        <w:right w:val="none" w:sz="0" w:space="0" w:color="auto"/>
                      </w:divBdr>
                      <w:divsChild>
                        <w:div w:id="1939177051">
                          <w:marLeft w:val="0"/>
                          <w:marRight w:val="0"/>
                          <w:marTop w:val="0"/>
                          <w:marBottom w:val="0"/>
                          <w:divBdr>
                            <w:top w:val="none" w:sz="0" w:space="0" w:color="auto"/>
                            <w:left w:val="none" w:sz="0" w:space="0" w:color="auto"/>
                            <w:bottom w:val="none" w:sz="0" w:space="0" w:color="auto"/>
                            <w:right w:val="none" w:sz="0" w:space="0" w:color="auto"/>
                          </w:divBdr>
                          <w:divsChild>
                            <w:div w:id="947859981">
                              <w:marLeft w:val="0"/>
                              <w:marRight w:val="0"/>
                              <w:marTop w:val="0"/>
                              <w:marBottom w:val="150"/>
                              <w:divBdr>
                                <w:top w:val="none" w:sz="0" w:space="0" w:color="auto"/>
                                <w:left w:val="none" w:sz="0" w:space="0" w:color="auto"/>
                                <w:bottom w:val="none" w:sz="0" w:space="0" w:color="auto"/>
                                <w:right w:val="none" w:sz="0" w:space="0" w:color="auto"/>
                              </w:divBdr>
                            </w:div>
                            <w:div w:id="955985932">
                              <w:marLeft w:val="0"/>
                              <w:marRight w:val="0"/>
                              <w:marTop w:val="0"/>
                              <w:marBottom w:val="150"/>
                              <w:divBdr>
                                <w:top w:val="none" w:sz="0" w:space="0" w:color="auto"/>
                                <w:left w:val="none" w:sz="0" w:space="0" w:color="auto"/>
                                <w:bottom w:val="none" w:sz="0" w:space="0" w:color="auto"/>
                                <w:right w:val="none" w:sz="0" w:space="0" w:color="auto"/>
                              </w:divBdr>
                            </w:div>
                            <w:div w:id="1369332614">
                              <w:marLeft w:val="0"/>
                              <w:marRight w:val="0"/>
                              <w:marTop w:val="0"/>
                              <w:marBottom w:val="0"/>
                              <w:divBdr>
                                <w:top w:val="none" w:sz="0" w:space="0" w:color="auto"/>
                                <w:left w:val="none" w:sz="0" w:space="0" w:color="auto"/>
                                <w:bottom w:val="none" w:sz="0" w:space="0" w:color="auto"/>
                                <w:right w:val="none" w:sz="0" w:space="0" w:color="auto"/>
                              </w:divBdr>
                            </w:div>
                            <w:div w:id="1246036443">
                              <w:marLeft w:val="0"/>
                              <w:marRight w:val="0"/>
                              <w:marTop w:val="450"/>
                              <w:marBottom w:val="0"/>
                              <w:divBdr>
                                <w:top w:val="none" w:sz="0" w:space="0" w:color="auto"/>
                                <w:left w:val="none" w:sz="0" w:space="0" w:color="auto"/>
                                <w:bottom w:val="none" w:sz="0" w:space="0" w:color="auto"/>
                                <w:right w:val="none" w:sz="0" w:space="0" w:color="auto"/>
                              </w:divBdr>
                            </w:div>
                            <w:div w:id="890578779">
                              <w:marLeft w:val="0"/>
                              <w:marRight w:val="0"/>
                              <w:marTop w:val="0"/>
                              <w:marBottom w:val="0"/>
                              <w:divBdr>
                                <w:top w:val="none" w:sz="0" w:space="0" w:color="auto"/>
                                <w:left w:val="none" w:sz="0" w:space="0" w:color="auto"/>
                                <w:bottom w:val="none" w:sz="0" w:space="0" w:color="auto"/>
                                <w:right w:val="none" w:sz="0" w:space="0" w:color="auto"/>
                              </w:divBdr>
                            </w:div>
                          </w:divsChild>
                        </w:div>
                        <w:div w:id="1610234062">
                          <w:marLeft w:val="0"/>
                          <w:marRight w:val="0"/>
                          <w:marTop w:val="0"/>
                          <w:marBottom w:val="0"/>
                          <w:divBdr>
                            <w:top w:val="none" w:sz="0" w:space="0" w:color="auto"/>
                            <w:left w:val="none" w:sz="0" w:space="0" w:color="auto"/>
                            <w:bottom w:val="none" w:sz="0" w:space="0" w:color="auto"/>
                            <w:right w:val="none" w:sz="0" w:space="0" w:color="auto"/>
                          </w:divBdr>
                          <w:divsChild>
                            <w:div w:id="2121144874">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828137292">
                                  <w:marLeft w:val="0"/>
                                  <w:marRight w:val="0"/>
                                  <w:marTop w:val="0"/>
                                  <w:marBottom w:val="0"/>
                                  <w:divBdr>
                                    <w:top w:val="none" w:sz="0" w:space="0" w:color="auto"/>
                                    <w:left w:val="none" w:sz="0" w:space="0" w:color="auto"/>
                                    <w:bottom w:val="none" w:sz="0" w:space="0" w:color="auto"/>
                                    <w:right w:val="none" w:sz="0" w:space="0" w:color="auto"/>
                                  </w:divBdr>
                                </w:div>
                                <w:div w:id="335812018">
                                  <w:marLeft w:val="0"/>
                                  <w:marRight w:val="0"/>
                                  <w:marTop w:val="0"/>
                                  <w:marBottom w:val="0"/>
                                  <w:divBdr>
                                    <w:top w:val="none" w:sz="0" w:space="0" w:color="auto"/>
                                    <w:left w:val="none" w:sz="0" w:space="0" w:color="auto"/>
                                    <w:bottom w:val="none" w:sz="0" w:space="0" w:color="auto"/>
                                    <w:right w:val="none" w:sz="0" w:space="0" w:color="auto"/>
                                  </w:divBdr>
                                </w:div>
                                <w:div w:id="601304072">
                                  <w:marLeft w:val="-225"/>
                                  <w:marRight w:val="-225"/>
                                  <w:marTop w:val="300"/>
                                  <w:marBottom w:val="0"/>
                                  <w:divBdr>
                                    <w:top w:val="single" w:sz="6" w:space="15" w:color="EDEDED"/>
                                    <w:left w:val="none" w:sz="0" w:space="0" w:color="auto"/>
                                    <w:bottom w:val="none" w:sz="0" w:space="0" w:color="auto"/>
                                    <w:right w:val="none" w:sz="0" w:space="0" w:color="auto"/>
                                  </w:divBdr>
                                  <w:divsChild>
                                    <w:div w:id="1497767961">
                                      <w:marLeft w:val="0"/>
                                      <w:marRight w:val="0"/>
                                      <w:marTop w:val="300"/>
                                      <w:marBottom w:val="300"/>
                                      <w:divBdr>
                                        <w:top w:val="none" w:sz="0" w:space="0" w:color="auto"/>
                                        <w:left w:val="none" w:sz="0" w:space="0" w:color="auto"/>
                                        <w:bottom w:val="none" w:sz="0" w:space="0" w:color="auto"/>
                                        <w:right w:val="none" w:sz="0" w:space="0" w:color="auto"/>
                                      </w:divBdr>
                                    </w:div>
                                    <w:div w:id="1852723894">
                                      <w:marLeft w:val="0"/>
                                      <w:marRight w:val="0"/>
                                      <w:marTop w:val="0"/>
                                      <w:marBottom w:val="0"/>
                                      <w:divBdr>
                                        <w:top w:val="none" w:sz="0" w:space="0" w:color="auto"/>
                                        <w:left w:val="none" w:sz="0" w:space="0" w:color="auto"/>
                                        <w:bottom w:val="none" w:sz="0" w:space="0" w:color="auto"/>
                                        <w:right w:val="none" w:sz="0" w:space="0" w:color="auto"/>
                                      </w:divBdr>
                                    </w:div>
                                  </w:divsChild>
                                </w:div>
                                <w:div w:id="1276792510">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sChild>
                </w:div>
              </w:divsChild>
            </w:div>
          </w:divsChild>
        </w:div>
        <w:div w:id="1409232575">
          <w:marLeft w:val="0"/>
          <w:marRight w:val="0"/>
          <w:marTop w:val="0"/>
          <w:marBottom w:val="0"/>
          <w:divBdr>
            <w:top w:val="none" w:sz="0" w:space="0" w:color="auto"/>
            <w:left w:val="none" w:sz="0" w:space="0" w:color="auto"/>
            <w:bottom w:val="none" w:sz="0" w:space="0" w:color="auto"/>
            <w:right w:val="none" w:sz="0" w:space="0" w:color="auto"/>
          </w:divBdr>
          <w:divsChild>
            <w:div w:id="428425182">
              <w:marLeft w:val="0"/>
              <w:marRight w:val="0"/>
              <w:marTop w:val="0"/>
              <w:marBottom w:val="0"/>
              <w:divBdr>
                <w:top w:val="none" w:sz="0" w:space="0" w:color="auto"/>
                <w:left w:val="none" w:sz="0" w:space="0" w:color="auto"/>
                <w:bottom w:val="none" w:sz="0" w:space="0" w:color="auto"/>
                <w:right w:val="none" w:sz="0" w:space="0" w:color="auto"/>
              </w:divBdr>
              <w:divsChild>
                <w:div w:id="1477991077">
                  <w:marLeft w:val="0"/>
                  <w:marRight w:val="0"/>
                  <w:marTop w:val="0"/>
                  <w:marBottom w:val="0"/>
                  <w:divBdr>
                    <w:top w:val="none" w:sz="0" w:space="0" w:color="auto"/>
                    <w:left w:val="none" w:sz="0" w:space="0" w:color="auto"/>
                    <w:bottom w:val="none" w:sz="0" w:space="0" w:color="auto"/>
                    <w:right w:val="none" w:sz="0" w:space="0" w:color="auto"/>
                  </w:divBdr>
                  <w:divsChild>
                    <w:div w:id="1092315362">
                      <w:marLeft w:val="0"/>
                      <w:marRight w:val="0"/>
                      <w:marTop w:val="0"/>
                      <w:marBottom w:val="0"/>
                      <w:divBdr>
                        <w:top w:val="none" w:sz="0" w:space="0" w:color="auto"/>
                        <w:left w:val="none" w:sz="0" w:space="0" w:color="auto"/>
                        <w:bottom w:val="none" w:sz="0" w:space="0" w:color="auto"/>
                        <w:right w:val="none" w:sz="0" w:space="0" w:color="auto"/>
                      </w:divBdr>
                      <w:divsChild>
                        <w:div w:id="287441155">
                          <w:marLeft w:val="0"/>
                          <w:marRight w:val="0"/>
                          <w:marTop w:val="0"/>
                          <w:marBottom w:val="600"/>
                          <w:divBdr>
                            <w:top w:val="none" w:sz="0" w:space="0" w:color="auto"/>
                            <w:left w:val="none" w:sz="0" w:space="0" w:color="auto"/>
                            <w:bottom w:val="none" w:sz="0" w:space="0" w:color="auto"/>
                            <w:right w:val="none" w:sz="0" w:space="0" w:color="auto"/>
                          </w:divBdr>
                        </w:div>
                        <w:div w:id="1698509846">
                          <w:marLeft w:val="0"/>
                          <w:marRight w:val="0"/>
                          <w:marTop w:val="0"/>
                          <w:marBottom w:val="600"/>
                          <w:divBdr>
                            <w:top w:val="none" w:sz="0" w:space="0" w:color="auto"/>
                            <w:left w:val="none" w:sz="0" w:space="0" w:color="auto"/>
                            <w:bottom w:val="none" w:sz="0" w:space="0" w:color="auto"/>
                            <w:right w:val="none" w:sz="0" w:space="0" w:color="auto"/>
                          </w:divBdr>
                        </w:div>
                        <w:div w:id="1042167490">
                          <w:marLeft w:val="0"/>
                          <w:marRight w:val="0"/>
                          <w:marTop w:val="0"/>
                          <w:marBottom w:val="600"/>
                          <w:divBdr>
                            <w:top w:val="none" w:sz="0" w:space="0" w:color="auto"/>
                            <w:left w:val="none" w:sz="0" w:space="0" w:color="auto"/>
                            <w:bottom w:val="none" w:sz="0" w:space="0" w:color="auto"/>
                            <w:right w:val="none" w:sz="0" w:space="0" w:color="auto"/>
                          </w:divBdr>
                        </w:div>
                        <w:div w:id="1203055799">
                          <w:marLeft w:val="0"/>
                          <w:marRight w:val="0"/>
                          <w:marTop w:val="0"/>
                          <w:marBottom w:val="0"/>
                          <w:divBdr>
                            <w:top w:val="none" w:sz="0" w:space="0" w:color="auto"/>
                            <w:left w:val="none" w:sz="0" w:space="0" w:color="auto"/>
                            <w:bottom w:val="none" w:sz="0" w:space="0" w:color="auto"/>
                            <w:right w:val="none" w:sz="0" w:space="0" w:color="auto"/>
                          </w:divBdr>
                          <w:divsChild>
                            <w:div w:id="1045249551">
                              <w:marLeft w:val="0"/>
                              <w:marRight w:val="0"/>
                              <w:marTop w:val="0"/>
                              <w:marBottom w:val="0"/>
                              <w:divBdr>
                                <w:top w:val="none" w:sz="0" w:space="0" w:color="auto"/>
                                <w:left w:val="none" w:sz="0" w:space="0" w:color="auto"/>
                                <w:bottom w:val="none" w:sz="0" w:space="0" w:color="auto"/>
                                <w:right w:val="none" w:sz="0" w:space="0" w:color="auto"/>
                              </w:divBdr>
                            </w:div>
                            <w:div w:id="220026321">
                              <w:marLeft w:val="0"/>
                              <w:marRight w:val="0"/>
                              <w:marTop w:val="0"/>
                              <w:marBottom w:val="0"/>
                              <w:divBdr>
                                <w:top w:val="none" w:sz="0" w:space="0" w:color="auto"/>
                                <w:left w:val="none" w:sz="0" w:space="0" w:color="auto"/>
                                <w:bottom w:val="none" w:sz="0" w:space="0" w:color="auto"/>
                                <w:right w:val="none" w:sz="0" w:space="0" w:color="auto"/>
                              </w:divBdr>
                            </w:div>
                          </w:divsChild>
                        </w:div>
                        <w:div w:id="328287903">
                          <w:marLeft w:val="0"/>
                          <w:marRight w:val="0"/>
                          <w:marTop w:val="0"/>
                          <w:marBottom w:val="225"/>
                          <w:divBdr>
                            <w:top w:val="none" w:sz="0" w:space="0" w:color="auto"/>
                            <w:left w:val="none" w:sz="0" w:space="0" w:color="auto"/>
                            <w:bottom w:val="none" w:sz="0" w:space="0" w:color="auto"/>
                            <w:right w:val="none" w:sz="0" w:space="0" w:color="auto"/>
                          </w:divBdr>
                          <w:divsChild>
                            <w:div w:id="875044490">
                              <w:marLeft w:val="0"/>
                              <w:marRight w:val="0"/>
                              <w:marTop w:val="0"/>
                              <w:marBottom w:val="0"/>
                              <w:divBdr>
                                <w:top w:val="none" w:sz="0" w:space="0" w:color="auto"/>
                                <w:left w:val="none" w:sz="0" w:space="0" w:color="auto"/>
                                <w:bottom w:val="none" w:sz="0" w:space="0" w:color="auto"/>
                                <w:right w:val="none" w:sz="0" w:space="0" w:color="auto"/>
                              </w:divBdr>
                              <w:divsChild>
                                <w:div w:id="201988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7752">
                          <w:marLeft w:val="0"/>
                          <w:marRight w:val="0"/>
                          <w:marTop w:val="0"/>
                          <w:marBottom w:val="225"/>
                          <w:divBdr>
                            <w:top w:val="none" w:sz="0" w:space="0" w:color="auto"/>
                            <w:left w:val="none" w:sz="0" w:space="0" w:color="auto"/>
                            <w:bottom w:val="none" w:sz="0" w:space="0" w:color="auto"/>
                            <w:right w:val="none" w:sz="0" w:space="0" w:color="auto"/>
                          </w:divBdr>
                          <w:divsChild>
                            <w:div w:id="1181552896">
                              <w:marLeft w:val="0"/>
                              <w:marRight w:val="0"/>
                              <w:marTop w:val="0"/>
                              <w:marBottom w:val="0"/>
                              <w:divBdr>
                                <w:top w:val="none" w:sz="0" w:space="0" w:color="auto"/>
                                <w:left w:val="none" w:sz="0" w:space="0" w:color="auto"/>
                                <w:bottom w:val="none" w:sz="0" w:space="0" w:color="auto"/>
                                <w:right w:val="none" w:sz="0" w:space="0" w:color="auto"/>
                              </w:divBdr>
                              <w:divsChild>
                                <w:div w:id="1366952933">
                                  <w:marLeft w:val="0"/>
                                  <w:marRight w:val="0"/>
                                  <w:marTop w:val="0"/>
                                  <w:marBottom w:val="225"/>
                                  <w:divBdr>
                                    <w:top w:val="none" w:sz="0" w:space="0" w:color="auto"/>
                                    <w:left w:val="none" w:sz="0" w:space="0" w:color="auto"/>
                                    <w:bottom w:val="none" w:sz="0" w:space="0" w:color="auto"/>
                                    <w:right w:val="none" w:sz="0" w:space="0" w:color="auto"/>
                                  </w:divBdr>
                                </w:div>
                                <w:div w:id="848718420">
                                  <w:marLeft w:val="0"/>
                                  <w:marRight w:val="0"/>
                                  <w:marTop w:val="0"/>
                                  <w:marBottom w:val="225"/>
                                  <w:divBdr>
                                    <w:top w:val="none" w:sz="0" w:space="0" w:color="auto"/>
                                    <w:left w:val="none" w:sz="0" w:space="0" w:color="auto"/>
                                    <w:bottom w:val="none" w:sz="0" w:space="0" w:color="auto"/>
                                    <w:right w:val="none" w:sz="0" w:space="0" w:color="auto"/>
                                  </w:divBdr>
                                  <w:divsChild>
                                    <w:div w:id="1297684988">
                                      <w:marLeft w:val="0"/>
                                      <w:marRight w:val="0"/>
                                      <w:marTop w:val="0"/>
                                      <w:marBottom w:val="0"/>
                                      <w:divBdr>
                                        <w:top w:val="none" w:sz="0" w:space="0" w:color="auto"/>
                                        <w:left w:val="none" w:sz="0" w:space="0" w:color="auto"/>
                                        <w:bottom w:val="none" w:sz="0" w:space="0" w:color="auto"/>
                                        <w:right w:val="none" w:sz="0" w:space="0" w:color="auto"/>
                                      </w:divBdr>
                                      <w:divsChild>
                                        <w:div w:id="1331523267">
                                          <w:marLeft w:val="0"/>
                                          <w:marRight w:val="0"/>
                                          <w:marTop w:val="0"/>
                                          <w:marBottom w:val="225"/>
                                          <w:divBdr>
                                            <w:top w:val="none" w:sz="0" w:space="0" w:color="auto"/>
                                            <w:left w:val="none" w:sz="0" w:space="0" w:color="auto"/>
                                            <w:bottom w:val="none" w:sz="0" w:space="0" w:color="auto"/>
                                            <w:right w:val="none" w:sz="0" w:space="0" w:color="auto"/>
                                          </w:divBdr>
                                        </w:div>
                                      </w:divsChild>
                                    </w:div>
                                    <w:div w:id="1300185944">
                                      <w:marLeft w:val="0"/>
                                      <w:marRight w:val="0"/>
                                      <w:marTop w:val="0"/>
                                      <w:marBottom w:val="0"/>
                                      <w:divBdr>
                                        <w:top w:val="none" w:sz="0" w:space="0" w:color="auto"/>
                                        <w:left w:val="none" w:sz="0" w:space="0" w:color="auto"/>
                                        <w:bottom w:val="none" w:sz="0" w:space="0" w:color="auto"/>
                                        <w:right w:val="none" w:sz="0" w:space="0" w:color="auto"/>
                                      </w:divBdr>
                                      <w:divsChild>
                                        <w:div w:id="1917277854">
                                          <w:marLeft w:val="0"/>
                                          <w:marRight w:val="0"/>
                                          <w:marTop w:val="0"/>
                                          <w:marBottom w:val="150"/>
                                          <w:divBdr>
                                            <w:top w:val="none" w:sz="0" w:space="0" w:color="auto"/>
                                            <w:left w:val="none" w:sz="0" w:space="0" w:color="auto"/>
                                            <w:bottom w:val="none" w:sz="0" w:space="0" w:color="auto"/>
                                            <w:right w:val="none" w:sz="0" w:space="0" w:color="auto"/>
                                          </w:divBdr>
                                        </w:div>
                                        <w:div w:id="149950177">
                                          <w:marLeft w:val="0"/>
                                          <w:marRight w:val="0"/>
                                          <w:marTop w:val="0"/>
                                          <w:marBottom w:val="150"/>
                                          <w:divBdr>
                                            <w:top w:val="none" w:sz="0" w:space="0" w:color="auto"/>
                                            <w:left w:val="none" w:sz="0" w:space="0" w:color="auto"/>
                                            <w:bottom w:val="none" w:sz="0" w:space="0" w:color="auto"/>
                                            <w:right w:val="none" w:sz="0" w:space="0" w:color="auto"/>
                                          </w:divBdr>
                                        </w:div>
                                        <w:div w:id="1742092601">
                                          <w:marLeft w:val="0"/>
                                          <w:marRight w:val="0"/>
                                          <w:marTop w:val="0"/>
                                          <w:marBottom w:val="150"/>
                                          <w:divBdr>
                                            <w:top w:val="none" w:sz="0" w:space="0" w:color="auto"/>
                                            <w:left w:val="none" w:sz="0" w:space="0" w:color="auto"/>
                                            <w:bottom w:val="none" w:sz="0" w:space="0" w:color="auto"/>
                                            <w:right w:val="none" w:sz="0" w:space="0" w:color="auto"/>
                                          </w:divBdr>
                                        </w:div>
                                        <w:div w:id="13628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12995">
                          <w:marLeft w:val="0"/>
                          <w:marRight w:val="0"/>
                          <w:marTop w:val="0"/>
                          <w:marBottom w:val="0"/>
                          <w:divBdr>
                            <w:top w:val="none" w:sz="0" w:space="0" w:color="auto"/>
                            <w:left w:val="none" w:sz="0" w:space="0" w:color="auto"/>
                            <w:bottom w:val="none" w:sz="0" w:space="0" w:color="auto"/>
                            <w:right w:val="none" w:sz="0" w:space="0" w:color="auto"/>
                          </w:divBdr>
                          <w:divsChild>
                            <w:div w:id="197473472">
                              <w:marLeft w:val="0"/>
                              <w:marRight w:val="0"/>
                              <w:marTop w:val="0"/>
                              <w:marBottom w:val="0"/>
                              <w:divBdr>
                                <w:top w:val="none" w:sz="0" w:space="0" w:color="auto"/>
                                <w:left w:val="none" w:sz="0" w:space="0" w:color="auto"/>
                                <w:bottom w:val="none" w:sz="0" w:space="0" w:color="auto"/>
                                <w:right w:val="none" w:sz="0" w:space="0" w:color="auto"/>
                              </w:divBdr>
                              <w:divsChild>
                                <w:div w:id="52771663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2137092178">
                          <w:marLeft w:val="0"/>
                          <w:marRight w:val="0"/>
                          <w:marTop w:val="0"/>
                          <w:marBottom w:val="0"/>
                          <w:divBdr>
                            <w:top w:val="none" w:sz="0" w:space="0" w:color="auto"/>
                            <w:left w:val="none" w:sz="0" w:space="0" w:color="auto"/>
                            <w:bottom w:val="none" w:sz="0" w:space="0" w:color="auto"/>
                            <w:right w:val="none" w:sz="0" w:space="0" w:color="auto"/>
                          </w:divBdr>
                        </w:div>
                        <w:div w:id="1951861229">
                          <w:marLeft w:val="0"/>
                          <w:marRight w:val="0"/>
                          <w:marTop w:val="300"/>
                          <w:marBottom w:val="0"/>
                          <w:divBdr>
                            <w:top w:val="none" w:sz="0" w:space="0" w:color="auto"/>
                            <w:left w:val="none" w:sz="0" w:space="0" w:color="auto"/>
                            <w:bottom w:val="none" w:sz="0" w:space="0" w:color="auto"/>
                            <w:right w:val="none" w:sz="0" w:space="0" w:color="auto"/>
                          </w:divBdr>
                        </w:div>
                        <w:div w:id="1297098884">
                          <w:marLeft w:val="0"/>
                          <w:marRight w:val="0"/>
                          <w:marTop w:val="0"/>
                          <w:marBottom w:val="150"/>
                          <w:divBdr>
                            <w:top w:val="none" w:sz="0" w:space="0" w:color="auto"/>
                            <w:left w:val="none" w:sz="0" w:space="0" w:color="auto"/>
                            <w:bottom w:val="none" w:sz="0" w:space="0" w:color="auto"/>
                            <w:right w:val="none" w:sz="0" w:space="0" w:color="auto"/>
                          </w:divBdr>
                        </w:div>
                        <w:div w:id="1942293083">
                          <w:marLeft w:val="0"/>
                          <w:marRight w:val="0"/>
                          <w:marTop w:val="0"/>
                          <w:marBottom w:val="150"/>
                          <w:divBdr>
                            <w:top w:val="none" w:sz="0" w:space="0" w:color="auto"/>
                            <w:left w:val="none" w:sz="0" w:space="0" w:color="auto"/>
                            <w:bottom w:val="none" w:sz="0" w:space="0" w:color="auto"/>
                            <w:right w:val="none" w:sz="0" w:space="0" w:color="auto"/>
                          </w:divBdr>
                        </w:div>
                        <w:div w:id="1076048563">
                          <w:marLeft w:val="0"/>
                          <w:marRight w:val="0"/>
                          <w:marTop w:val="0"/>
                          <w:marBottom w:val="150"/>
                          <w:divBdr>
                            <w:top w:val="none" w:sz="0" w:space="0" w:color="auto"/>
                            <w:left w:val="none" w:sz="0" w:space="0" w:color="auto"/>
                            <w:bottom w:val="none" w:sz="0" w:space="0" w:color="auto"/>
                            <w:right w:val="none" w:sz="0" w:space="0" w:color="auto"/>
                          </w:divBdr>
                        </w:div>
                        <w:div w:id="55053631">
                          <w:marLeft w:val="0"/>
                          <w:marRight w:val="0"/>
                          <w:marTop w:val="0"/>
                          <w:marBottom w:val="0"/>
                          <w:divBdr>
                            <w:top w:val="none" w:sz="0" w:space="0" w:color="auto"/>
                            <w:left w:val="none" w:sz="0" w:space="0" w:color="auto"/>
                            <w:bottom w:val="none" w:sz="0" w:space="0" w:color="auto"/>
                            <w:right w:val="none" w:sz="0" w:space="0" w:color="auto"/>
                          </w:divBdr>
                          <w:divsChild>
                            <w:div w:id="1320575957">
                              <w:marLeft w:val="0"/>
                              <w:marRight w:val="0"/>
                              <w:marTop w:val="0"/>
                              <w:marBottom w:val="0"/>
                              <w:divBdr>
                                <w:top w:val="none" w:sz="0" w:space="0" w:color="auto"/>
                                <w:left w:val="none" w:sz="0" w:space="0" w:color="auto"/>
                                <w:bottom w:val="none" w:sz="0" w:space="0" w:color="auto"/>
                                <w:right w:val="none" w:sz="0" w:space="0" w:color="auto"/>
                              </w:divBdr>
                              <w:divsChild>
                                <w:div w:id="1761828385">
                                  <w:marLeft w:val="0"/>
                                  <w:marRight w:val="0"/>
                                  <w:marTop w:val="0"/>
                                  <w:marBottom w:val="600"/>
                                  <w:divBdr>
                                    <w:top w:val="none" w:sz="0" w:space="0" w:color="auto"/>
                                    <w:left w:val="none" w:sz="0" w:space="0" w:color="auto"/>
                                    <w:bottom w:val="none" w:sz="0" w:space="0" w:color="auto"/>
                                    <w:right w:val="none" w:sz="0" w:space="0" w:color="auto"/>
                                  </w:divBdr>
                                  <w:divsChild>
                                    <w:div w:id="948928067">
                                      <w:marLeft w:val="0"/>
                                      <w:marRight w:val="0"/>
                                      <w:marTop w:val="0"/>
                                      <w:marBottom w:val="600"/>
                                      <w:divBdr>
                                        <w:top w:val="none" w:sz="0" w:space="0" w:color="auto"/>
                                        <w:left w:val="none" w:sz="0" w:space="0" w:color="auto"/>
                                        <w:bottom w:val="none" w:sz="0" w:space="0" w:color="auto"/>
                                        <w:right w:val="none" w:sz="0" w:space="0" w:color="auto"/>
                                      </w:divBdr>
                                    </w:div>
                                    <w:div w:id="2087527223">
                                      <w:marLeft w:val="0"/>
                                      <w:marRight w:val="0"/>
                                      <w:marTop w:val="0"/>
                                      <w:marBottom w:val="0"/>
                                      <w:divBdr>
                                        <w:top w:val="none" w:sz="0" w:space="0" w:color="auto"/>
                                        <w:left w:val="none" w:sz="0" w:space="0" w:color="auto"/>
                                        <w:bottom w:val="none" w:sz="0" w:space="0" w:color="auto"/>
                                        <w:right w:val="none" w:sz="0" w:space="0" w:color="auto"/>
                                      </w:divBdr>
                                    </w:div>
                                    <w:div w:id="2134790189">
                                      <w:marLeft w:val="0"/>
                                      <w:marRight w:val="0"/>
                                      <w:marTop w:val="0"/>
                                      <w:marBottom w:val="0"/>
                                      <w:divBdr>
                                        <w:top w:val="none" w:sz="0" w:space="0" w:color="auto"/>
                                        <w:left w:val="none" w:sz="0" w:space="0" w:color="auto"/>
                                        <w:bottom w:val="none" w:sz="0" w:space="0" w:color="auto"/>
                                        <w:right w:val="none" w:sz="0" w:space="0" w:color="auto"/>
                                      </w:divBdr>
                                    </w:div>
                                    <w:div w:id="2070228311">
                                      <w:marLeft w:val="0"/>
                                      <w:marRight w:val="0"/>
                                      <w:marTop w:val="0"/>
                                      <w:marBottom w:val="0"/>
                                      <w:divBdr>
                                        <w:top w:val="none" w:sz="0" w:space="0" w:color="auto"/>
                                        <w:left w:val="none" w:sz="0" w:space="0" w:color="auto"/>
                                        <w:bottom w:val="none" w:sz="0" w:space="0" w:color="auto"/>
                                        <w:right w:val="none" w:sz="0" w:space="0" w:color="auto"/>
                                      </w:divBdr>
                                    </w:div>
                                    <w:div w:id="181602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104981">
                          <w:marLeft w:val="0"/>
                          <w:marRight w:val="0"/>
                          <w:marTop w:val="0"/>
                          <w:marBottom w:val="0"/>
                          <w:divBdr>
                            <w:top w:val="none" w:sz="0" w:space="0" w:color="auto"/>
                            <w:left w:val="none" w:sz="0" w:space="0" w:color="auto"/>
                            <w:bottom w:val="none" w:sz="0" w:space="0" w:color="auto"/>
                            <w:right w:val="none" w:sz="0" w:space="0" w:color="auto"/>
                          </w:divBdr>
                          <w:divsChild>
                            <w:div w:id="1455371063">
                              <w:marLeft w:val="0"/>
                              <w:marRight w:val="0"/>
                              <w:marTop w:val="0"/>
                              <w:marBottom w:val="0"/>
                              <w:divBdr>
                                <w:top w:val="none" w:sz="0" w:space="0" w:color="auto"/>
                                <w:left w:val="none" w:sz="0" w:space="0" w:color="auto"/>
                                <w:bottom w:val="none" w:sz="0" w:space="0" w:color="auto"/>
                                <w:right w:val="none" w:sz="0" w:space="0" w:color="auto"/>
                              </w:divBdr>
                              <w:divsChild>
                                <w:div w:id="960265330">
                                  <w:marLeft w:val="0"/>
                                  <w:marRight w:val="0"/>
                                  <w:marTop w:val="0"/>
                                  <w:marBottom w:val="600"/>
                                  <w:divBdr>
                                    <w:top w:val="none" w:sz="0" w:space="0" w:color="auto"/>
                                    <w:left w:val="none" w:sz="0" w:space="0" w:color="auto"/>
                                    <w:bottom w:val="none" w:sz="0" w:space="0" w:color="auto"/>
                                    <w:right w:val="none" w:sz="0" w:space="0" w:color="auto"/>
                                  </w:divBdr>
                                  <w:divsChild>
                                    <w:div w:id="870411156">
                                      <w:marLeft w:val="0"/>
                                      <w:marRight w:val="0"/>
                                      <w:marTop w:val="0"/>
                                      <w:marBottom w:val="600"/>
                                      <w:divBdr>
                                        <w:top w:val="none" w:sz="0" w:space="0" w:color="auto"/>
                                        <w:left w:val="none" w:sz="0" w:space="0" w:color="auto"/>
                                        <w:bottom w:val="none" w:sz="0" w:space="0" w:color="auto"/>
                                        <w:right w:val="none" w:sz="0" w:space="0" w:color="auto"/>
                                      </w:divBdr>
                                    </w:div>
                                    <w:div w:id="876429424">
                                      <w:marLeft w:val="0"/>
                                      <w:marRight w:val="0"/>
                                      <w:marTop w:val="0"/>
                                      <w:marBottom w:val="0"/>
                                      <w:divBdr>
                                        <w:top w:val="none" w:sz="0" w:space="0" w:color="auto"/>
                                        <w:left w:val="none" w:sz="0" w:space="0" w:color="auto"/>
                                        <w:bottom w:val="none" w:sz="0" w:space="0" w:color="auto"/>
                                        <w:right w:val="none" w:sz="0" w:space="0" w:color="auto"/>
                                      </w:divBdr>
                                    </w:div>
                                    <w:div w:id="886448622">
                                      <w:marLeft w:val="0"/>
                                      <w:marRight w:val="0"/>
                                      <w:marTop w:val="0"/>
                                      <w:marBottom w:val="0"/>
                                      <w:divBdr>
                                        <w:top w:val="none" w:sz="0" w:space="0" w:color="auto"/>
                                        <w:left w:val="none" w:sz="0" w:space="0" w:color="auto"/>
                                        <w:bottom w:val="none" w:sz="0" w:space="0" w:color="auto"/>
                                        <w:right w:val="none" w:sz="0" w:space="0" w:color="auto"/>
                                      </w:divBdr>
                                    </w:div>
                                    <w:div w:id="6559624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62110547">
                          <w:marLeft w:val="0"/>
                          <w:marRight w:val="0"/>
                          <w:marTop w:val="0"/>
                          <w:marBottom w:val="0"/>
                          <w:divBdr>
                            <w:top w:val="none" w:sz="0" w:space="0" w:color="auto"/>
                            <w:left w:val="none" w:sz="0" w:space="0" w:color="auto"/>
                            <w:bottom w:val="none" w:sz="0" w:space="0" w:color="auto"/>
                            <w:right w:val="none" w:sz="0" w:space="0" w:color="auto"/>
                          </w:divBdr>
                          <w:divsChild>
                            <w:div w:id="1942252547">
                              <w:marLeft w:val="0"/>
                              <w:marRight w:val="0"/>
                              <w:marTop w:val="0"/>
                              <w:marBottom w:val="0"/>
                              <w:divBdr>
                                <w:top w:val="none" w:sz="0" w:space="0" w:color="auto"/>
                                <w:left w:val="none" w:sz="0" w:space="0" w:color="auto"/>
                                <w:bottom w:val="none" w:sz="0" w:space="0" w:color="auto"/>
                                <w:right w:val="none" w:sz="0" w:space="0" w:color="auto"/>
                              </w:divBdr>
                              <w:divsChild>
                                <w:div w:id="1078089677">
                                  <w:marLeft w:val="0"/>
                                  <w:marRight w:val="0"/>
                                  <w:marTop w:val="0"/>
                                  <w:marBottom w:val="600"/>
                                  <w:divBdr>
                                    <w:top w:val="none" w:sz="0" w:space="0" w:color="auto"/>
                                    <w:left w:val="none" w:sz="0" w:space="0" w:color="auto"/>
                                    <w:bottom w:val="none" w:sz="0" w:space="0" w:color="auto"/>
                                    <w:right w:val="none" w:sz="0" w:space="0" w:color="auto"/>
                                  </w:divBdr>
                                  <w:divsChild>
                                    <w:div w:id="1884824475">
                                      <w:marLeft w:val="0"/>
                                      <w:marRight w:val="0"/>
                                      <w:marTop w:val="0"/>
                                      <w:marBottom w:val="600"/>
                                      <w:divBdr>
                                        <w:top w:val="none" w:sz="0" w:space="0" w:color="auto"/>
                                        <w:left w:val="none" w:sz="0" w:space="0" w:color="auto"/>
                                        <w:bottom w:val="none" w:sz="0" w:space="0" w:color="auto"/>
                                        <w:right w:val="none" w:sz="0" w:space="0" w:color="auto"/>
                                      </w:divBdr>
                                    </w:div>
                                    <w:div w:id="9451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379496">
                          <w:marLeft w:val="0"/>
                          <w:marRight w:val="0"/>
                          <w:marTop w:val="0"/>
                          <w:marBottom w:val="0"/>
                          <w:divBdr>
                            <w:top w:val="none" w:sz="0" w:space="0" w:color="auto"/>
                            <w:left w:val="none" w:sz="0" w:space="0" w:color="auto"/>
                            <w:bottom w:val="none" w:sz="0" w:space="0" w:color="auto"/>
                            <w:right w:val="none" w:sz="0" w:space="0" w:color="auto"/>
                          </w:divBdr>
                          <w:divsChild>
                            <w:div w:id="1189028425">
                              <w:marLeft w:val="0"/>
                              <w:marRight w:val="0"/>
                              <w:marTop w:val="0"/>
                              <w:marBottom w:val="0"/>
                              <w:divBdr>
                                <w:top w:val="none" w:sz="0" w:space="0" w:color="auto"/>
                                <w:left w:val="none" w:sz="0" w:space="0" w:color="auto"/>
                                <w:bottom w:val="none" w:sz="0" w:space="0" w:color="auto"/>
                                <w:right w:val="none" w:sz="0" w:space="0" w:color="auto"/>
                              </w:divBdr>
                              <w:divsChild>
                                <w:div w:id="394739491">
                                  <w:marLeft w:val="0"/>
                                  <w:marRight w:val="0"/>
                                  <w:marTop w:val="0"/>
                                  <w:marBottom w:val="600"/>
                                  <w:divBdr>
                                    <w:top w:val="none" w:sz="0" w:space="0" w:color="auto"/>
                                    <w:left w:val="none" w:sz="0" w:space="0" w:color="auto"/>
                                    <w:bottom w:val="none" w:sz="0" w:space="0" w:color="auto"/>
                                    <w:right w:val="none" w:sz="0" w:space="0" w:color="auto"/>
                                  </w:divBdr>
                                  <w:divsChild>
                                    <w:div w:id="1657152613">
                                      <w:marLeft w:val="0"/>
                                      <w:marRight w:val="0"/>
                                      <w:marTop w:val="0"/>
                                      <w:marBottom w:val="150"/>
                                      <w:divBdr>
                                        <w:top w:val="none" w:sz="0" w:space="0" w:color="auto"/>
                                        <w:left w:val="none" w:sz="0" w:space="0" w:color="auto"/>
                                        <w:bottom w:val="none" w:sz="0" w:space="0" w:color="auto"/>
                                        <w:right w:val="none" w:sz="0" w:space="0" w:color="auto"/>
                                      </w:divBdr>
                                    </w:div>
                                    <w:div w:id="1179545369">
                                      <w:marLeft w:val="0"/>
                                      <w:marRight w:val="0"/>
                                      <w:marTop w:val="0"/>
                                      <w:marBottom w:val="150"/>
                                      <w:divBdr>
                                        <w:top w:val="none" w:sz="0" w:space="0" w:color="auto"/>
                                        <w:left w:val="none" w:sz="0" w:space="0" w:color="auto"/>
                                        <w:bottom w:val="none" w:sz="0" w:space="0" w:color="auto"/>
                                        <w:right w:val="none" w:sz="0" w:space="0" w:color="auto"/>
                                      </w:divBdr>
                                    </w:div>
                                    <w:div w:id="780144021">
                                      <w:marLeft w:val="0"/>
                                      <w:marRight w:val="0"/>
                                      <w:marTop w:val="0"/>
                                      <w:marBottom w:val="150"/>
                                      <w:divBdr>
                                        <w:top w:val="none" w:sz="0" w:space="0" w:color="auto"/>
                                        <w:left w:val="none" w:sz="0" w:space="0" w:color="auto"/>
                                        <w:bottom w:val="none" w:sz="0" w:space="0" w:color="auto"/>
                                        <w:right w:val="none" w:sz="0" w:space="0" w:color="auto"/>
                                      </w:divBdr>
                                    </w:div>
                                    <w:div w:id="518541084">
                                      <w:marLeft w:val="0"/>
                                      <w:marRight w:val="0"/>
                                      <w:marTop w:val="0"/>
                                      <w:marBottom w:val="150"/>
                                      <w:divBdr>
                                        <w:top w:val="none" w:sz="0" w:space="0" w:color="auto"/>
                                        <w:left w:val="none" w:sz="0" w:space="0" w:color="auto"/>
                                        <w:bottom w:val="none" w:sz="0" w:space="0" w:color="auto"/>
                                        <w:right w:val="none" w:sz="0" w:space="0" w:color="auto"/>
                                      </w:divBdr>
                                    </w:div>
                                    <w:div w:id="203758545">
                                      <w:marLeft w:val="0"/>
                                      <w:marRight w:val="0"/>
                                      <w:marTop w:val="0"/>
                                      <w:marBottom w:val="150"/>
                                      <w:divBdr>
                                        <w:top w:val="none" w:sz="0" w:space="0" w:color="auto"/>
                                        <w:left w:val="none" w:sz="0" w:space="0" w:color="auto"/>
                                        <w:bottom w:val="none" w:sz="0" w:space="0" w:color="auto"/>
                                        <w:right w:val="none" w:sz="0" w:space="0" w:color="auto"/>
                                      </w:divBdr>
                                    </w:div>
                                    <w:div w:id="1077483367">
                                      <w:marLeft w:val="0"/>
                                      <w:marRight w:val="0"/>
                                      <w:marTop w:val="0"/>
                                      <w:marBottom w:val="150"/>
                                      <w:divBdr>
                                        <w:top w:val="none" w:sz="0" w:space="0" w:color="auto"/>
                                        <w:left w:val="none" w:sz="0" w:space="0" w:color="auto"/>
                                        <w:bottom w:val="none" w:sz="0" w:space="0" w:color="auto"/>
                                        <w:right w:val="none" w:sz="0" w:space="0" w:color="auto"/>
                                      </w:divBdr>
                                    </w:div>
                                    <w:div w:id="1282345935">
                                      <w:marLeft w:val="0"/>
                                      <w:marRight w:val="0"/>
                                      <w:marTop w:val="0"/>
                                      <w:marBottom w:val="150"/>
                                      <w:divBdr>
                                        <w:top w:val="none" w:sz="0" w:space="0" w:color="auto"/>
                                        <w:left w:val="none" w:sz="0" w:space="0" w:color="auto"/>
                                        <w:bottom w:val="none" w:sz="0" w:space="0" w:color="auto"/>
                                        <w:right w:val="none" w:sz="0" w:space="0" w:color="auto"/>
                                      </w:divBdr>
                                    </w:div>
                                    <w:div w:id="2107193019">
                                      <w:marLeft w:val="0"/>
                                      <w:marRight w:val="0"/>
                                      <w:marTop w:val="0"/>
                                      <w:marBottom w:val="150"/>
                                      <w:divBdr>
                                        <w:top w:val="none" w:sz="0" w:space="0" w:color="auto"/>
                                        <w:left w:val="none" w:sz="0" w:space="0" w:color="auto"/>
                                        <w:bottom w:val="none" w:sz="0" w:space="0" w:color="auto"/>
                                        <w:right w:val="none" w:sz="0" w:space="0" w:color="auto"/>
                                      </w:divBdr>
                                    </w:div>
                                    <w:div w:id="785585278">
                                      <w:marLeft w:val="0"/>
                                      <w:marRight w:val="0"/>
                                      <w:marTop w:val="0"/>
                                      <w:marBottom w:val="150"/>
                                      <w:divBdr>
                                        <w:top w:val="none" w:sz="0" w:space="0" w:color="auto"/>
                                        <w:left w:val="none" w:sz="0" w:space="0" w:color="auto"/>
                                        <w:bottom w:val="none" w:sz="0" w:space="0" w:color="auto"/>
                                        <w:right w:val="none" w:sz="0" w:space="0" w:color="auto"/>
                                      </w:divBdr>
                                    </w:div>
                                    <w:div w:id="862549964">
                                      <w:marLeft w:val="0"/>
                                      <w:marRight w:val="0"/>
                                      <w:marTop w:val="0"/>
                                      <w:marBottom w:val="150"/>
                                      <w:divBdr>
                                        <w:top w:val="none" w:sz="0" w:space="0" w:color="auto"/>
                                        <w:left w:val="none" w:sz="0" w:space="0" w:color="auto"/>
                                        <w:bottom w:val="none" w:sz="0" w:space="0" w:color="auto"/>
                                        <w:right w:val="none" w:sz="0" w:space="0" w:color="auto"/>
                                      </w:divBdr>
                                    </w:div>
                                    <w:div w:id="2087872678">
                                      <w:marLeft w:val="0"/>
                                      <w:marRight w:val="0"/>
                                      <w:marTop w:val="0"/>
                                      <w:marBottom w:val="150"/>
                                      <w:divBdr>
                                        <w:top w:val="none" w:sz="0" w:space="0" w:color="auto"/>
                                        <w:left w:val="none" w:sz="0" w:space="0" w:color="auto"/>
                                        <w:bottom w:val="none" w:sz="0" w:space="0" w:color="auto"/>
                                        <w:right w:val="none" w:sz="0" w:space="0" w:color="auto"/>
                                      </w:divBdr>
                                    </w:div>
                                    <w:div w:id="1311246411">
                                      <w:marLeft w:val="0"/>
                                      <w:marRight w:val="0"/>
                                      <w:marTop w:val="0"/>
                                      <w:marBottom w:val="150"/>
                                      <w:divBdr>
                                        <w:top w:val="none" w:sz="0" w:space="0" w:color="auto"/>
                                        <w:left w:val="none" w:sz="0" w:space="0" w:color="auto"/>
                                        <w:bottom w:val="none" w:sz="0" w:space="0" w:color="auto"/>
                                        <w:right w:val="none" w:sz="0" w:space="0" w:color="auto"/>
                                      </w:divBdr>
                                    </w:div>
                                    <w:div w:id="997684408">
                                      <w:marLeft w:val="0"/>
                                      <w:marRight w:val="0"/>
                                      <w:marTop w:val="0"/>
                                      <w:marBottom w:val="150"/>
                                      <w:divBdr>
                                        <w:top w:val="none" w:sz="0" w:space="0" w:color="auto"/>
                                        <w:left w:val="none" w:sz="0" w:space="0" w:color="auto"/>
                                        <w:bottom w:val="none" w:sz="0" w:space="0" w:color="auto"/>
                                        <w:right w:val="none" w:sz="0" w:space="0" w:color="auto"/>
                                      </w:divBdr>
                                    </w:div>
                                    <w:div w:id="1505586630">
                                      <w:marLeft w:val="0"/>
                                      <w:marRight w:val="0"/>
                                      <w:marTop w:val="0"/>
                                      <w:marBottom w:val="150"/>
                                      <w:divBdr>
                                        <w:top w:val="none" w:sz="0" w:space="0" w:color="auto"/>
                                        <w:left w:val="none" w:sz="0" w:space="0" w:color="auto"/>
                                        <w:bottom w:val="none" w:sz="0" w:space="0" w:color="auto"/>
                                        <w:right w:val="none" w:sz="0" w:space="0" w:color="auto"/>
                                      </w:divBdr>
                                    </w:div>
                                    <w:div w:id="1692032560">
                                      <w:marLeft w:val="0"/>
                                      <w:marRight w:val="0"/>
                                      <w:marTop w:val="0"/>
                                      <w:marBottom w:val="150"/>
                                      <w:divBdr>
                                        <w:top w:val="none" w:sz="0" w:space="0" w:color="auto"/>
                                        <w:left w:val="none" w:sz="0" w:space="0" w:color="auto"/>
                                        <w:bottom w:val="none" w:sz="0" w:space="0" w:color="auto"/>
                                        <w:right w:val="none" w:sz="0" w:space="0" w:color="auto"/>
                                      </w:divBdr>
                                    </w:div>
                                    <w:div w:id="1690309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15805992">
                          <w:marLeft w:val="0"/>
                          <w:marRight w:val="0"/>
                          <w:marTop w:val="0"/>
                          <w:marBottom w:val="0"/>
                          <w:divBdr>
                            <w:top w:val="none" w:sz="0" w:space="0" w:color="auto"/>
                            <w:left w:val="none" w:sz="0" w:space="0" w:color="auto"/>
                            <w:bottom w:val="none" w:sz="0" w:space="0" w:color="auto"/>
                            <w:right w:val="none" w:sz="0" w:space="0" w:color="auto"/>
                          </w:divBdr>
                          <w:divsChild>
                            <w:div w:id="2012564194">
                              <w:marLeft w:val="0"/>
                              <w:marRight w:val="0"/>
                              <w:marTop w:val="0"/>
                              <w:marBottom w:val="0"/>
                              <w:divBdr>
                                <w:top w:val="none" w:sz="0" w:space="0" w:color="auto"/>
                                <w:left w:val="none" w:sz="0" w:space="0" w:color="auto"/>
                                <w:bottom w:val="none" w:sz="0" w:space="0" w:color="auto"/>
                                <w:right w:val="none" w:sz="0" w:space="0" w:color="auto"/>
                              </w:divBdr>
                              <w:divsChild>
                                <w:div w:id="1321613339">
                                  <w:marLeft w:val="0"/>
                                  <w:marRight w:val="0"/>
                                  <w:marTop w:val="0"/>
                                  <w:marBottom w:val="600"/>
                                  <w:divBdr>
                                    <w:top w:val="none" w:sz="0" w:space="0" w:color="auto"/>
                                    <w:left w:val="none" w:sz="0" w:space="0" w:color="auto"/>
                                    <w:bottom w:val="none" w:sz="0" w:space="0" w:color="auto"/>
                                    <w:right w:val="none" w:sz="0" w:space="0" w:color="auto"/>
                                  </w:divBdr>
                                  <w:divsChild>
                                    <w:div w:id="1084257245">
                                      <w:marLeft w:val="0"/>
                                      <w:marRight w:val="0"/>
                                      <w:marTop w:val="0"/>
                                      <w:marBottom w:val="0"/>
                                      <w:divBdr>
                                        <w:top w:val="none" w:sz="0" w:space="0" w:color="auto"/>
                                        <w:left w:val="none" w:sz="0" w:space="0" w:color="auto"/>
                                        <w:bottom w:val="none" w:sz="0" w:space="0" w:color="auto"/>
                                        <w:right w:val="none" w:sz="0" w:space="0" w:color="auto"/>
                                      </w:divBdr>
                                      <w:divsChild>
                                        <w:div w:id="567427255">
                                          <w:marLeft w:val="0"/>
                                          <w:marRight w:val="0"/>
                                          <w:marTop w:val="0"/>
                                          <w:marBottom w:val="150"/>
                                          <w:divBdr>
                                            <w:top w:val="none" w:sz="0" w:space="0" w:color="auto"/>
                                            <w:left w:val="none" w:sz="0" w:space="0" w:color="auto"/>
                                            <w:bottom w:val="none" w:sz="0" w:space="0" w:color="auto"/>
                                            <w:right w:val="none" w:sz="0" w:space="0" w:color="auto"/>
                                          </w:divBdr>
                                        </w:div>
                                        <w:div w:id="925382167">
                                          <w:marLeft w:val="0"/>
                                          <w:marRight w:val="0"/>
                                          <w:marTop w:val="0"/>
                                          <w:marBottom w:val="150"/>
                                          <w:divBdr>
                                            <w:top w:val="none" w:sz="0" w:space="0" w:color="auto"/>
                                            <w:left w:val="none" w:sz="0" w:space="0" w:color="auto"/>
                                            <w:bottom w:val="none" w:sz="0" w:space="0" w:color="auto"/>
                                            <w:right w:val="none" w:sz="0" w:space="0" w:color="auto"/>
                                          </w:divBdr>
                                        </w:div>
                                        <w:div w:id="762990146">
                                          <w:marLeft w:val="0"/>
                                          <w:marRight w:val="0"/>
                                          <w:marTop w:val="0"/>
                                          <w:marBottom w:val="0"/>
                                          <w:divBdr>
                                            <w:top w:val="none" w:sz="0" w:space="0" w:color="auto"/>
                                            <w:left w:val="none" w:sz="0" w:space="0" w:color="auto"/>
                                            <w:bottom w:val="none" w:sz="0" w:space="0" w:color="auto"/>
                                            <w:right w:val="none" w:sz="0" w:space="0" w:color="auto"/>
                                          </w:divBdr>
                                        </w:div>
                                        <w:div w:id="1238784370">
                                          <w:marLeft w:val="0"/>
                                          <w:marRight w:val="0"/>
                                          <w:marTop w:val="0"/>
                                          <w:marBottom w:val="0"/>
                                          <w:divBdr>
                                            <w:top w:val="none" w:sz="0" w:space="0" w:color="auto"/>
                                            <w:left w:val="none" w:sz="0" w:space="0" w:color="auto"/>
                                            <w:bottom w:val="none" w:sz="0" w:space="0" w:color="auto"/>
                                            <w:right w:val="none" w:sz="0" w:space="0" w:color="auto"/>
                                          </w:divBdr>
                                        </w:div>
                                      </w:divsChild>
                                    </w:div>
                                    <w:div w:id="566301965">
                                      <w:marLeft w:val="0"/>
                                      <w:marRight w:val="0"/>
                                      <w:marTop w:val="0"/>
                                      <w:marBottom w:val="150"/>
                                      <w:divBdr>
                                        <w:top w:val="none" w:sz="0" w:space="0" w:color="auto"/>
                                        <w:left w:val="none" w:sz="0" w:space="0" w:color="auto"/>
                                        <w:bottom w:val="none" w:sz="0" w:space="0" w:color="auto"/>
                                        <w:right w:val="none" w:sz="0" w:space="0" w:color="auto"/>
                                      </w:divBdr>
                                    </w:div>
                                    <w:div w:id="358821845">
                                      <w:marLeft w:val="0"/>
                                      <w:marRight w:val="0"/>
                                      <w:marTop w:val="0"/>
                                      <w:marBottom w:val="150"/>
                                      <w:divBdr>
                                        <w:top w:val="none" w:sz="0" w:space="0" w:color="auto"/>
                                        <w:left w:val="none" w:sz="0" w:space="0" w:color="auto"/>
                                        <w:bottom w:val="none" w:sz="0" w:space="0" w:color="auto"/>
                                        <w:right w:val="none" w:sz="0" w:space="0" w:color="auto"/>
                                      </w:divBdr>
                                    </w:div>
                                    <w:div w:id="1986356082">
                                      <w:marLeft w:val="0"/>
                                      <w:marRight w:val="0"/>
                                      <w:marTop w:val="0"/>
                                      <w:marBottom w:val="0"/>
                                      <w:divBdr>
                                        <w:top w:val="none" w:sz="0" w:space="0" w:color="auto"/>
                                        <w:left w:val="none" w:sz="0" w:space="0" w:color="auto"/>
                                        <w:bottom w:val="none" w:sz="0" w:space="0" w:color="auto"/>
                                        <w:right w:val="none" w:sz="0" w:space="0" w:color="auto"/>
                                      </w:divBdr>
                                    </w:div>
                                    <w:div w:id="1474256729">
                                      <w:marLeft w:val="0"/>
                                      <w:marRight w:val="0"/>
                                      <w:marTop w:val="0"/>
                                      <w:marBottom w:val="0"/>
                                      <w:divBdr>
                                        <w:top w:val="none" w:sz="0" w:space="0" w:color="auto"/>
                                        <w:left w:val="none" w:sz="0" w:space="0" w:color="auto"/>
                                        <w:bottom w:val="none" w:sz="0" w:space="0" w:color="auto"/>
                                        <w:right w:val="none" w:sz="0" w:space="0" w:color="auto"/>
                                      </w:divBdr>
                                      <w:divsChild>
                                        <w:div w:id="680013401">
                                          <w:marLeft w:val="0"/>
                                          <w:marRight w:val="0"/>
                                          <w:marTop w:val="0"/>
                                          <w:marBottom w:val="150"/>
                                          <w:divBdr>
                                            <w:top w:val="none" w:sz="0" w:space="0" w:color="auto"/>
                                            <w:left w:val="none" w:sz="0" w:space="0" w:color="auto"/>
                                            <w:bottom w:val="none" w:sz="0" w:space="0" w:color="auto"/>
                                            <w:right w:val="none" w:sz="0" w:space="0" w:color="auto"/>
                                          </w:divBdr>
                                        </w:div>
                                        <w:div w:id="420223858">
                                          <w:marLeft w:val="0"/>
                                          <w:marRight w:val="0"/>
                                          <w:marTop w:val="0"/>
                                          <w:marBottom w:val="150"/>
                                          <w:divBdr>
                                            <w:top w:val="none" w:sz="0" w:space="0" w:color="auto"/>
                                            <w:left w:val="none" w:sz="0" w:space="0" w:color="auto"/>
                                            <w:bottom w:val="none" w:sz="0" w:space="0" w:color="auto"/>
                                            <w:right w:val="none" w:sz="0" w:space="0" w:color="auto"/>
                                          </w:divBdr>
                                        </w:div>
                                        <w:div w:id="635571972">
                                          <w:marLeft w:val="0"/>
                                          <w:marRight w:val="0"/>
                                          <w:marTop w:val="0"/>
                                          <w:marBottom w:val="0"/>
                                          <w:divBdr>
                                            <w:top w:val="none" w:sz="0" w:space="0" w:color="auto"/>
                                            <w:left w:val="none" w:sz="0" w:space="0" w:color="auto"/>
                                            <w:bottom w:val="none" w:sz="0" w:space="0" w:color="auto"/>
                                            <w:right w:val="none" w:sz="0" w:space="0" w:color="auto"/>
                                          </w:divBdr>
                                        </w:div>
                                      </w:divsChild>
                                    </w:div>
                                    <w:div w:id="2121682880">
                                      <w:marLeft w:val="0"/>
                                      <w:marRight w:val="0"/>
                                      <w:marTop w:val="0"/>
                                      <w:marBottom w:val="150"/>
                                      <w:divBdr>
                                        <w:top w:val="none" w:sz="0" w:space="0" w:color="auto"/>
                                        <w:left w:val="none" w:sz="0" w:space="0" w:color="auto"/>
                                        <w:bottom w:val="none" w:sz="0" w:space="0" w:color="auto"/>
                                        <w:right w:val="none" w:sz="0" w:space="0" w:color="auto"/>
                                      </w:divBdr>
                                    </w:div>
                                    <w:div w:id="202255319">
                                      <w:marLeft w:val="0"/>
                                      <w:marRight w:val="0"/>
                                      <w:marTop w:val="0"/>
                                      <w:marBottom w:val="150"/>
                                      <w:divBdr>
                                        <w:top w:val="none" w:sz="0" w:space="0" w:color="auto"/>
                                        <w:left w:val="none" w:sz="0" w:space="0" w:color="auto"/>
                                        <w:bottom w:val="none" w:sz="0" w:space="0" w:color="auto"/>
                                        <w:right w:val="none" w:sz="0" w:space="0" w:color="auto"/>
                                      </w:divBdr>
                                    </w:div>
                                    <w:div w:id="817184593">
                                      <w:marLeft w:val="0"/>
                                      <w:marRight w:val="0"/>
                                      <w:marTop w:val="0"/>
                                      <w:marBottom w:val="0"/>
                                      <w:divBdr>
                                        <w:top w:val="none" w:sz="0" w:space="0" w:color="auto"/>
                                        <w:left w:val="none" w:sz="0" w:space="0" w:color="auto"/>
                                        <w:bottom w:val="none" w:sz="0" w:space="0" w:color="auto"/>
                                        <w:right w:val="none" w:sz="0" w:space="0" w:color="auto"/>
                                      </w:divBdr>
                                    </w:div>
                                    <w:div w:id="1424492978">
                                      <w:marLeft w:val="0"/>
                                      <w:marRight w:val="0"/>
                                      <w:marTop w:val="0"/>
                                      <w:marBottom w:val="0"/>
                                      <w:divBdr>
                                        <w:top w:val="none" w:sz="0" w:space="0" w:color="auto"/>
                                        <w:left w:val="none" w:sz="0" w:space="0" w:color="auto"/>
                                        <w:bottom w:val="none" w:sz="0" w:space="0" w:color="auto"/>
                                        <w:right w:val="none" w:sz="0" w:space="0" w:color="auto"/>
                                      </w:divBdr>
                                      <w:divsChild>
                                        <w:div w:id="452749711">
                                          <w:marLeft w:val="0"/>
                                          <w:marRight w:val="0"/>
                                          <w:marTop w:val="0"/>
                                          <w:marBottom w:val="150"/>
                                          <w:divBdr>
                                            <w:top w:val="none" w:sz="0" w:space="0" w:color="auto"/>
                                            <w:left w:val="none" w:sz="0" w:space="0" w:color="auto"/>
                                            <w:bottom w:val="none" w:sz="0" w:space="0" w:color="auto"/>
                                            <w:right w:val="none" w:sz="0" w:space="0" w:color="auto"/>
                                          </w:divBdr>
                                        </w:div>
                                        <w:div w:id="1093165656">
                                          <w:marLeft w:val="0"/>
                                          <w:marRight w:val="0"/>
                                          <w:marTop w:val="0"/>
                                          <w:marBottom w:val="150"/>
                                          <w:divBdr>
                                            <w:top w:val="none" w:sz="0" w:space="0" w:color="auto"/>
                                            <w:left w:val="none" w:sz="0" w:space="0" w:color="auto"/>
                                            <w:bottom w:val="none" w:sz="0" w:space="0" w:color="auto"/>
                                            <w:right w:val="none" w:sz="0" w:space="0" w:color="auto"/>
                                          </w:divBdr>
                                        </w:div>
                                        <w:div w:id="728529220">
                                          <w:marLeft w:val="0"/>
                                          <w:marRight w:val="0"/>
                                          <w:marTop w:val="0"/>
                                          <w:marBottom w:val="0"/>
                                          <w:divBdr>
                                            <w:top w:val="none" w:sz="0" w:space="0" w:color="auto"/>
                                            <w:left w:val="none" w:sz="0" w:space="0" w:color="auto"/>
                                            <w:bottom w:val="none" w:sz="0" w:space="0" w:color="auto"/>
                                            <w:right w:val="none" w:sz="0" w:space="0" w:color="auto"/>
                                          </w:divBdr>
                                        </w:div>
                                      </w:divsChild>
                                    </w:div>
                                    <w:div w:id="1914773417">
                                      <w:marLeft w:val="0"/>
                                      <w:marRight w:val="0"/>
                                      <w:marTop w:val="0"/>
                                      <w:marBottom w:val="150"/>
                                      <w:divBdr>
                                        <w:top w:val="none" w:sz="0" w:space="0" w:color="auto"/>
                                        <w:left w:val="none" w:sz="0" w:space="0" w:color="auto"/>
                                        <w:bottom w:val="none" w:sz="0" w:space="0" w:color="auto"/>
                                        <w:right w:val="none" w:sz="0" w:space="0" w:color="auto"/>
                                      </w:divBdr>
                                    </w:div>
                                    <w:div w:id="690834484">
                                      <w:marLeft w:val="0"/>
                                      <w:marRight w:val="0"/>
                                      <w:marTop w:val="0"/>
                                      <w:marBottom w:val="150"/>
                                      <w:divBdr>
                                        <w:top w:val="none" w:sz="0" w:space="0" w:color="auto"/>
                                        <w:left w:val="none" w:sz="0" w:space="0" w:color="auto"/>
                                        <w:bottom w:val="none" w:sz="0" w:space="0" w:color="auto"/>
                                        <w:right w:val="none" w:sz="0" w:space="0" w:color="auto"/>
                                      </w:divBdr>
                                    </w:div>
                                    <w:div w:id="150342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070823">
      <w:bodyDiv w:val="1"/>
      <w:marLeft w:val="0"/>
      <w:marRight w:val="0"/>
      <w:marTop w:val="0"/>
      <w:marBottom w:val="0"/>
      <w:divBdr>
        <w:top w:val="none" w:sz="0" w:space="0" w:color="auto"/>
        <w:left w:val="none" w:sz="0" w:space="0" w:color="auto"/>
        <w:bottom w:val="none" w:sz="0" w:space="0" w:color="auto"/>
        <w:right w:val="none" w:sz="0" w:space="0" w:color="auto"/>
      </w:divBdr>
    </w:div>
    <w:div w:id="1751392339">
      <w:bodyDiv w:val="1"/>
      <w:marLeft w:val="0"/>
      <w:marRight w:val="0"/>
      <w:marTop w:val="0"/>
      <w:marBottom w:val="0"/>
      <w:divBdr>
        <w:top w:val="none" w:sz="0" w:space="0" w:color="auto"/>
        <w:left w:val="none" w:sz="0" w:space="0" w:color="auto"/>
        <w:bottom w:val="none" w:sz="0" w:space="0" w:color="auto"/>
        <w:right w:val="none" w:sz="0" w:space="0" w:color="auto"/>
      </w:divBdr>
    </w:div>
    <w:div w:id="1766265721">
      <w:bodyDiv w:val="1"/>
      <w:marLeft w:val="0"/>
      <w:marRight w:val="0"/>
      <w:marTop w:val="0"/>
      <w:marBottom w:val="0"/>
      <w:divBdr>
        <w:top w:val="none" w:sz="0" w:space="0" w:color="auto"/>
        <w:left w:val="none" w:sz="0" w:space="0" w:color="auto"/>
        <w:bottom w:val="none" w:sz="0" w:space="0" w:color="auto"/>
        <w:right w:val="none" w:sz="0" w:space="0" w:color="auto"/>
      </w:divBdr>
    </w:div>
    <w:div w:id="1782532279">
      <w:bodyDiv w:val="1"/>
      <w:marLeft w:val="0"/>
      <w:marRight w:val="0"/>
      <w:marTop w:val="0"/>
      <w:marBottom w:val="0"/>
      <w:divBdr>
        <w:top w:val="none" w:sz="0" w:space="0" w:color="auto"/>
        <w:left w:val="none" w:sz="0" w:space="0" w:color="auto"/>
        <w:bottom w:val="none" w:sz="0" w:space="0" w:color="auto"/>
        <w:right w:val="none" w:sz="0" w:space="0" w:color="auto"/>
      </w:divBdr>
      <w:divsChild>
        <w:div w:id="1576167776">
          <w:marLeft w:val="0"/>
          <w:marRight w:val="0"/>
          <w:marTop w:val="0"/>
          <w:marBottom w:val="0"/>
          <w:divBdr>
            <w:top w:val="none" w:sz="0" w:space="0" w:color="auto"/>
            <w:left w:val="none" w:sz="0" w:space="0" w:color="auto"/>
            <w:bottom w:val="none" w:sz="0" w:space="0" w:color="auto"/>
            <w:right w:val="none" w:sz="0" w:space="0" w:color="auto"/>
          </w:divBdr>
          <w:divsChild>
            <w:div w:id="1810590740">
              <w:marLeft w:val="-225"/>
              <w:marRight w:val="-225"/>
              <w:marTop w:val="0"/>
              <w:marBottom w:val="0"/>
              <w:divBdr>
                <w:top w:val="none" w:sz="0" w:space="0" w:color="auto"/>
                <w:left w:val="none" w:sz="0" w:space="0" w:color="auto"/>
                <w:bottom w:val="none" w:sz="0" w:space="0" w:color="auto"/>
                <w:right w:val="none" w:sz="0" w:space="0" w:color="auto"/>
              </w:divBdr>
              <w:divsChild>
                <w:div w:id="493569679">
                  <w:marLeft w:val="0"/>
                  <w:marRight w:val="0"/>
                  <w:marTop w:val="0"/>
                  <w:marBottom w:val="60"/>
                  <w:divBdr>
                    <w:top w:val="single" w:sz="2" w:space="4" w:color="E5E5E5"/>
                    <w:left w:val="single" w:sz="2" w:space="9" w:color="E5E5E5"/>
                    <w:bottom w:val="single" w:sz="2" w:space="4" w:color="E5E5E5"/>
                    <w:right w:val="single" w:sz="2" w:space="4" w:color="E5E5E5"/>
                  </w:divBdr>
                  <w:divsChild>
                    <w:div w:id="2033795714">
                      <w:marLeft w:val="0"/>
                      <w:marRight w:val="0"/>
                      <w:marTop w:val="0"/>
                      <w:marBottom w:val="0"/>
                      <w:divBdr>
                        <w:top w:val="none" w:sz="0" w:space="0" w:color="auto"/>
                        <w:left w:val="none" w:sz="0" w:space="0" w:color="auto"/>
                        <w:bottom w:val="none" w:sz="0" w:space="0" w:color="auto"/>
                        <w:right w:val="none" w:sz="0" w:space="0" w:color="auto"/>
                      </w:divBdr>
                      <w:divsChild>
                        <w:div w:id="1316297396">
                          <w:marLeft w:val="0"/>
                          <w:marRight w:val="0"/>
                          <w:marTop w:val="0"/>
                          <w:marBottom w:val="0"/>
                          <w:divBdr>
                            <w:top w:val="none" w:sz="0" w:space="0" w:color="auto"/>
                            <w:left w:val="none" w:sz="0" w:space="0" w:color="auto"/>
                            <w:bottom w:val="none" w:sz="0" w:space="0" w:color="auto"/>
                            <w:right w:val="none" w:sz="0" w:space="0" w:color="auto"/>
                          </w:divBdr>
                          <w:divsChild>
                            <w:div w:id="18306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098608">
              <w:marLeft w:val="-225"/>
              <w:marRight w:val="-225"/>
              <w:marTop w:val="0"/>
              <w:marBottom w:val="60"/>
              <w:divBdr>
                <w:top w:val="single" w:sz="6" w:space="4" w:color="E5E5E5"/>
                <w:left w:val="single" w:sz="6" w:space="9" w:color="E5E5E5"/>
                <w:bottom w:val="single" w:sz="6" w:space="4" w:color="E5E5E5"/>
                <w:right w:val="single" w:sz="6" w:space="4" w:color="E5E5E5"/>
              </w:divBdr>
              <w:divsChild>
                <w:div w:id="1427383453">
                  <w:marLeft w:val="0"/>
                  <w:marRight w:val="0"/>
                  <w:marTop w:val="0"/>
                  <w:marBottom w:val="0"/>
                  <w:divBdr>
                    <w:top w:val="none" w:sz="0" w:space="0" w:color="auto"/>
                    <w:left w:val="none" w:sz="0" w:space="0" w:color="auto"/>
                    <w:bottom w:val="none" w:sz="0" w:space="0" w:color="auto"/>
                    <w:right w:val="none" w:sz="0" w:space="0" w:color="auto"/>
                  </w:divBdr>
                  <w:divsChild>
                    <w:div w:id="56393539">
                      <w:marLeft w:val="0"/>
                      <w:marRight w:val="0"/>
                      <w:marTop w:val="0"/>
                      <w:marBottom w:val="0"/>
                      <w:divBdr>
                        <w:top w:val="none" w:sz="0" w:space="0" w:color="auto"/>
                        <w:left w:val="none" w:sz="0" w:space="0" w:color="auto"/>
                        <w:bottom w:val="none" w:sz="0" w:space="0" w:color="auto"/>
                        <w:right w:val="none" w:sz="0" w:space="0" w:color="auto"/>
                      </w:divBdr>
                      <w:divsChild>
                        <w:div w:id="13661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446758">
              <w:marLeft w:val="-225"/>
              <w:marRight w:val="-225"/>
              <w:marTop w:val="0"/>
              <w:marBottom w:val="60"/>
              <w:divBdr>
                <w:top w:val="single" w:sz="6" w:space="4" w:color="E5E5E5"/>
                <w:left w:val="single" w:sz="6" w:space="9" w:color="E5E5E5"/>
                <w:bottom w:val="single" w:sz="6" w:space="4" w:color="E5E5E5"/>
                <w:right w:val="single" w:sz="6" w:space="4" w:color="E5E5E5"/>
              </w:divBdr>
              <w:divsChild>
                <w:div w:id="2061711312">
                  <w:marLeft w:val="0"/>
                  <w:marRight w:val="0"/>
                  <w:marTop w:val="0"/>
                  <w:marBottom w:val="0"/>
                  <w:divBdr>
                    <w:top w:val="none" w:sz="0" w:space="0" w:color="auto"/>
                    <w:left w:val="none" w:sz="0" w:space="0" w:color="auto"/>
                    <w:bottom w:val="none" w:sz="0" w:space="0" w:color="auto"/>
                    <w:right w:val="none" w:sz="0" w:space="0" w:color="auto"/>
                  </w:divBdr>
                  <w:divsChild>
                    <w:div w:id="20788945">
                      <w:marLeft w:val="0"/>
                      <w:marRight w:val="0"/>
                      <w:marTop w:val="0"/>
                      <w:marBottom w:val="0"/>
                      <w:divBdr>
                        <w:top w:val="none" w:sz="0" w:space="0" w:color="auto"/>
                        <w:left w:val="none" w:sz="0" w:space="0" w:color="auto"/>
                        <w:bottom w:val="none" w:sz="0" w:space="0" w:color="auto"/>
                        <w:right w:val="none" w:sz="0" w:space="0" w:color="auto"/>
                      </w:divBdr>
                      <w:divsChild>
                        <w:div w:id="148269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033316">
              <w:marLeft w:val="-225"/>
              <w:marRight w:val="-225"/>
              <w:marTop w:val="0"/>
              <w:marBottom w:val="60"/>
              <w:divBdr>
                <w:top w:val="single" w:sz="6" w:space="4" w:color="E5E5E5"/>
                <w:left w:val="single" w:sz="6" w:space="9" w:color="E5E5E5"/>
                <w:bottom w:val="single" w:sz="6" w:space="4" w:color="E5E5E5"/>
                <w:right w:val="single" w:sz="6" w:space="4" w:color="E5E5E5"/>
              </w:divBdr>
              <w:divsChild>
                <w:div w:id="1890529976">
                  <w:marLeft w:val="0"/>
                  <w:marRight w:val="0"/>
                  <w:marTop w:val="0"/>
                  <w:marBottom w:val="0"/>
                  <w:divBdr>
                    <w:top w:val="none" w:sz="0" w:space="0" w:color="auto"/>
                    <w:left w:val="none" w:sz="0" w:space="0" w:color="auto"/>
                    <w:bottom w:val="none" w:sz="0" w:space="0" w:color="auto"/>
                    <w:right w:val="none" w:sz="0" w:space="0" w:color="auto"/>
                  </w:divBdr>
                  <w:divsChild>
                    <w:div w:id="1524511921">
                      <w:marLeft w:val="0"/>
                      <w:marRight w:val="0"/>
                      <w:marTop w:val="0"/>
                      <w:marBottom w:val="0"/>
                      <w:divBdr>
                        <w:top w:val="none" w:sz="0" w:space="0" w:color="auto"/>
                        <w:left w:val="none" w:sz="0" w:space="0" w:color="auto"/>
                        <w:bottom w:val="none" w:sz="0" w:space="0" w:color="auto"/>
                        <w:right w:val="none" w:sz="0" w:space="0" w:color="auto"/>
                      </w:divBdr>
                      <w:divsChild>
                        <w:div w:id="116111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903225">
          <w:marLeft w:val="0"/>
          <w:marRight w:val="0"/>
          <w:marTop w:val="0"/>
          <w:marBottom w:val="0"/>
          <w:divBdr>
            <w:top w:val="none" w:sz="0" w:space="0" w:color="auto"/>
            <w:left w:val="none" w:sz="0" w:space="0" w:color="auto"/>
            <w:bottom w:val="none" w:sz="0" w:space="0" w:color="auto"/>
            <w:right w:val="none" w:sz="0" w:space="0" w:color="auto"/>
          </w:divBdr>
          <w:divsChild>
            <w:div w:id="1401715489">
              <w:marLeft w:val="-225"/>
              <w:marRight w:val="-225"/>
              <w:marTop w:val="0"/>
              <w:marBottom w:val="0"/>
              <w:divBdr>
                <w:top w:val="none" w:sz="0" w:space="0" w:color="auto"/>
                <w:left w:val="none" w:sz="0" w:space="0" w:color="auto"/>
                <w:bottom w:val="none" w:sz="0" w:space="0" w:color="auto"/>
                <w:right w:val="none" w:sz="0" w:space="0" w:color="auto"/>
              </w:divBdr>
              <w:divsChild>
                <w:div w:id="2012826948">
                  <w:marLeft w:val="0"/>
                  <w:marRight w:val="0"/>
                  <w:marTop w:val="0"/>
                  <w:marBottom w:val="60"/>
                  <w:divBdr>
                    <w:top w:val="single" w:sz="2" w:space="4" w:color="E5E5E5"/>
                    <w:left w:val="single" w:sz="2" w:space="9" w:color="E5E5E5"/>
                    <w:bottom w:val="single" w:sz="2" w:space="4" w:color="E5E5E5"/>
                    <w:right w:val="single" w:sz="2" w:space="4" w:color="E5E5E5"/>
                  </w:divBdr>
                  <w:divsChild>
                    <w:div w:id="95058599">
                      <w:marLeft w:val="0"/>
                      <w:marRight w:val="0"/>
                      <w:marTop w:val="0"/>
                      <w:marBottom w:val="0"/>
                      <w:divBdr>
                        <w:top w:val="none" w:sz="0" w:space="0" w:color="auto"/>
                        <w:left w:val="none" w:sz="0" w:space="0" w:color="auto"/>
                        <w:bottom w:val="none" w:sz="0" w:space="0" w:color="auto"/>
                        <w:right w:val="none" w:sz="0" w:space="0" w:color="auto"/>
                      </w:divBdr>
                      <w:divsChild>
                        <w:div w:id="1719889784">
                          <w:marLeft w:val="0"/>
                          <w:marRight w:val="0"/>
                          <w:marTop w:val="0"/>
                          <w:marBottom w:val="0"/>
                          <w:divBdr>
                            <w:top w:val="none" w:sz="0" w:space="0" w:color="auto"/>
                            <w:left w:val="none" w:sz="0" w:space="0" w:color="auto"/>
                            <w:bottom w:val="none" w:sz="0" w:space="0" w:color="auto"/>
                            <w:right w:val="none" w:sz="0" w:space="0" w:color="auto"/>
                          </w:divBdr>
                          <w:divsChild>
                            <w:div w:id="87734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110051">
              <w:marLeft w:val="-225"/>
              <w:marRight w:val="-225"/>
              <w:marTop w:val="0"/>
              <w:marBottom w:val="60"/>
              <w:divBdr>
                <w:top w:val="single" w:sz="6" w:space="4" w:color="E5E5E5"/>
                <w:left w:val="single" w:sz="6" w:space="9" w:color="E5E5E5"/>
                <w:bottom w:val="single" w:sz="6" w:space="4" w:color="E5E5E5"/>
                <w:right w:val="single" w:sz="6" w:space="4" w:color="E5E5E5"/>
              </w:divBdr>
              <w:divsChild>
                <w:div w:id="1209033079">
                  <w:marLeft w:val="0"/>
                  <w:marRight w:val="0"/>
                  <w:marTop w:val="0"/>
                  <w:marBottom w:val="0"/>
                  <w:divBdr>
                    <w:top w:val="none" w:sz="0" w:space="0" w:color="auto"/>
                    <w:left w:val="none" w:sz="0" w:space="0" w:color="auto"/>
                    <w:bottom w:val="none" w:sz="0" w:space="0" w:color="auto"/>
                    <w:right w:val="none" w:sz="0" w:space="0" w:color="auto"/>
                  </w:divBdr>
                  <w:divsChild>
                    <w:div w:id="1797412088">
                      <w:marLeft w:val="0"/>
                      <w:marRight w:val="0"/>
                      <w:marTop w:val="0"/>
                      <w:marBottom w:val="0"/>
                      <w:divBdr>
                        <w:top w:val="none" w:sz="0" w:space="0" w:color="auto"/>
                        <w:left w:val="none" w:sz="0" w:space="0" w:color="auto"/>
                        <w:bottom w:val="none" w:sz="0" w:space="0" w:color="auto"/>
                        <w:right w:val="none" w:sz="0" w:space="0" w:color="auto"/>
                      </w:divBdr>
                      <w:divsChild>
                        <w:div w:id="98751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172540">
              <w:marLeft w:val="-225"/>
              <w:marRight w:val="-225"/>
              <w:marTop w:val="0"/>
              <w:marBottom w:val="60"/>
              <w:divBdr>
                <w:top w:val="single" w:sz="6" w:space="4" w:color="E5E5E5"/>
                <w:left w:val="single" w:sz="6" w:space="9" w:color="E5E5E5"/>
                <w:bottom w:val="single" w:sz="6" w:space="4" w:color="E5E5E5"/>
                <w:right w:val="single" w:sz="6" w:space="4" w:color="E5E5E5"/>
              </w:divBdr>
              <w:divsChild>
                <w:div w:id="578640228">
                  <w:marLeft w:val="0"/>
                  <w:marRight w:val="0"/>
                  <w:marTop w:val="0"/>
                  <w:marBottom w:val="0"/>
                  <w:divBdr>
                    <w:top w:val="none" w:sz="0" w:space="0" w:color="auto"/>
                    <w:left w:val="none" w:sz="0" w:space="0" w:color="auto"/>
                    <w:bottom w:val="none" w:sz="0" w:space="0" w:color="auto"/>
                    <w:right w:val="none" w:sz="0" w:space="0" w:color="auto"/>
                  </w:divBdr>
                  <w:divsChild>
                    <w:div w:id="1270970714">
                      <w:marLeft w:val="0"/>
                      <w:marRight w:val="0"/>
                      <w:marTop w:val="0"/>
                      <w:marBottom w:val="0"/>
                      <w:divBdr>
                        <w:top w:val="none" w:sz="0" w:space="0" w:color="auto"/>
                        <w:left w:val="none" w:sz="0" w:space="0" w:color="auto"/>
                        <w:bottom w:val="none" w:sz="0" w:space="0" w:color="auto"/>
                        <w:right w:val="none" w:sz="0" w:space="0" w:color="auto"/>
                      </w:divBdr>
                      <w:divsChild>
                        <w:div w:id="12004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297391">
              <w:marLeft w:val="-225"/>
              <w:marRight w:val="-225"/>
              <w:marTop w:val="0"/>
              <w:marBottom w:val="60"/>
              <w:divBdr>
                <w:top w:val="single" w:sz="6" w:space="4" w:color="E5E5E5"/>
                <w:left w:val="single" w:sz="6" w:space="9" w:color="E5E5E5"/>
                <w:bottom w:val="single" w:sz="6" w:space="4" w:color="E5E5E5"/>
                <w:right w:val="single" w:sz="6" w:space="4" w:color="E5E5E5"/>
              </w:divBdr>
              <w:divsChild>
                <w:div w:id="403725772">
                  <w:marLeft w:val="0"/>
                  <w:marRight w:val="0"/>
                  <w:marTop w:val="0"/>
                  <w:marBottom w:val="0"/>
                  <w:divBdr>
                    <w:top w:val="none" w:sz="0" w:space="0" w:color="auto"/>
                    <w:left w:val="none" w:sz="0" w:space="0" w:color="auto"/>
                    <w:bottom w:val="none" w:sz="0" w:space="0" w:color="auto"/>
                    <w:right w:val="none" w:sz="0" w:space="0" w:color="auto"/>
                  </w:divBdr>
                  <w:divsChild>
                    <w:div w:id="1655914991">
                      <w:marLeft w:val="0"/>
                      <w:marRight w:val="0"/>
                      <w:marTop w:val="0"/>
                      <w:marBottom w:val="0"/>
                      <w:divBdr>
                        <w:top w:val="none" w:sz="0" w:space="0" w:color="auto"/>
                        <w:left w:val="none" w:sz="0" w:space="0" w:color="auto"/>
                        <w:bottom w:val="none" w:sz="0" w:space="0" w:color="auto"/>
                        <w:right w:val="none" w:sz="0" w:space="0" w:color="auto"/>
                      </w:divBdr>
                      <w:divsChild>
                        <w:div w:id="104760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24226">
          <w:marLeft w:val="0"/>
          <w:marRight w:val="0"/>
          <w:marTop w:val="0"/>
          <w:marBottom w:val="0"/>
          <w:divBdr>
            <w:top w:val="none" w:sz="0" w:space="0" w:color="auto"/>
            <w:left w:val="none" w:sz="0" w:space="0" w:color="auto"/>
            <w:bottom w:val="none" w:sz="0" w:space="0" w:color="auto"/>
            <w:right w:val="none" w:sz="0" w:space="0" w:color="auto"/>
          </w:divBdr>
          <w:divsChild>
            <w:div w:id="1530096777">
              <w:marLeft w:val="-225"/>
              <w:marRight w:val="-225"/>
              <w:marTop w:val="0"/>
              <w:marBottom w:val="0"/>
              <w:divBdr>
                <w:top w:val="none" w:sz="0" w:space="0" w:color="auto"/>
                <w:left w:val="none" w:sz="0" w:space="0" w:color="auto"/>
                <w:bottom w:val="none" w:sz="0" w:space="0" w:color="auto"/>
                <w:right w:val="none" w:sz="0" w:space="0" w:color="auto"/>
              </w:divBdr>
              <w:divsChild>
                <w:div w:id="1652363211">
                  <w:marLeft w:val="0"/>
                  <w:marRight w:val="0"/>
                  <w:marTop w:val="0"/>
                  <w:marBottom w:val="60"/>
                  <w:divBdr>
                    <w:top w:val="single" w:sz="2" w:space="4" w:color="E5E5E5"/>
                    <w:left w:val="single" w:sz="2" w:space="9" w:color="E5E5E5"/>
                    <w:bottom w:val="single" w:sz="2" w:space="4" w:color="E5E5E5"/>
                    <w:right w:val="single" w:sz="2" w:space="4" w:color="E5E5E5"/>
                  </w:divBdr>
                  <w:divsChild>
                    <w:div w:id="760762680">
                      <w:marLeft w:val="0"/>
                      <w:marRight w:val="0"/>
                      <w:marTop w:val="0"/>
                      <w:marBottom w:val="0"/>
                      <w:divBdr>
                        <w:top w:val="none" w:sz="0" w:space="0" w:color="auto"/>
                        <w:left w:val="none" w:sz="0" w:space="0" w:color="auto"/>
                        <w:bottom w:val="none" w:sz="0" w:space="0" w:color="auto"/>
                        <w:right w:val="none" w:sz="0" w:space="0" w:color="auto"/>
                      </w:divBdr>
                      <w:divsChild>
                        <w:div w:id="1230380569">
                          <w:marLeft w:val="0"/>
                          <w:marRight w:val="0"/>
                          <w:marTop w:val="0"/>
                          <w:marBottom w:val="0"/>
                          <w:divBdr>
                            <w:top w:val="none" w:sz="0" w:space="0" w:color="auto"/>
                            <w:left w:val="none" w:sz="0" w:space="0" w:color="auto"/>
                            <w:bottom w:val="none" w:sz="0" w:space="0" w:color="auto"/>
                            <w:right w:val="none" w:sz="0" w:space="0" w:color="auto"/>
                          </w:divBdr>
                          <w:divsChild>
                            <w:div w:id="152967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699650">
              <w:marLeft w:val="-225"/>
              <w:marRight w:val="-225"/>
              <w:marTop w:val="0"/>
              <w:marBottom w:val="60"/>
              <w:divBdr>
                <w:top w:val="single" w:sz="6" w:space="4" w:color="E5E5E5"/>
                <w:left w:val="single" w:sz="6" w:space="9" w:color="E5E5E5"/>
                <w:bottom w:val="single" w:sz="6" w:space="4" w:color="E5E5E5"/>
                <w:right w:val="single" w:sz="6" w:space="4" w:color="E5E5E5"/>
              </w:divBdr>
              <w:divsChild>
                <w:div w:id="804542223">
                  <w:marLeft w:val="0"/>
                  <w:marRight w:val="0"/>
                  <w:marTop w:val="0"/>
                  <w:marBottom w:val="0"/>
                  <w:divBdr>
                    <w:top w:val="none" w:sz="0" w:space="0" w:color="auto"/>
                    <w:left w:val="none" w:sz="0" w:space="0" w:color="auto"/>
                    <w:bottom w:val="none" w:sz="0" w:space="0" w:color="auto"/>
                    <w:right w:val="none" w:sz="0" w:space="0" w:color="auto"/>
                  </w:divBdr>
                  <w:divsChild>
                    <w:div w:id="1529637223">
                      <w:marLeft w:val="0"/>
                      <w:marRight w:val="0"/>
                      <w:marTop w:val="0"/>
                      <w:marBottom w:val="0"/>
                      <w:divBdr>
                        <w:top w:val="none" w:sz="0" w:space="0" w:color="auto"/>
                        <w:left w:val="none" w:sz="0" w:space="0" w:color="auto"/>
                        <w:bottom w:val="none" w:sz="0" w:space="0" w:color="auto"/>
                        <w:right w:val="none" w:sz="0" w:space="0" w:color="auto"/>
                      </w:divBdr>
                      <w:divsChild>
                        <w:div w:id="19841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549739">
              <w:marLeft w:val="-225"/>
              <w:marRight w:val="-225"/>
              <w:marTop w:val="0"/>
              <w:marBottom w:val="60"/>
              <w:divBdr>
                <w:top w:val="single" w:sz="6" w:space="4" w:color="E5E5E5"/>
                <w:left w:val="single" w:sz="6" w:space="9" w:color="E5E5E5"/>
                <w:bottom w:val="single" w:sz="6" w:space="4" w:color="E5E5E5"/>
                <w:right w:val="single" w:sz="6" w:space="4" w:color="E5E5E5"/>
              </w:divBdr>
              <w:divsChild>
                <w:div w:id="1079867724">
                  <w:marLeft w:val="0"/>
                  <w:marRight w:val="0"/>
                  <w:marTop w:val="0"/>
                  <w:marBottom w:val="0"/>
                  <w:divBdr>
                    <w:top w:val="none" w:sz="0" w:space="0" w:color="auto"/>
                    <w:left w:val="none" w:sz="0" w:space="0" w:color="auto"/>
                    <w:bottom w:val="none" w:sz="0" w:space="0" w:color="auto"/>
                    <w:right w:val="none" w:sz="0" w:space="0" w:color="auto"/>
                  </w:divBdr>
                  <w:divsChild>
                    <w:div w:id="544754628">
                      <w:marLeft w:val="0"/>
                      <w:marRight w:val="0"/>
                      <w:marTop w:val="0"/>
                      <w:marBottom w:val="0"/>
                      <w:divBdr>
                        <w:top w:val="none" w:sz="0" w:space="0" w:color="auto"/>
                        <w:left w:val="none" w:sz="0" w:space="0" w:color="auto"/>
                        <w:bottom w:val="none" w:sz="0" w:space="0" w:color="auto"/>
                        <w:right w:val="none" w:sz="0" w:space="0" w:color="auto"/>
                      </w:divBdr>
                      <w:divsChild>
                        <w:div w:id="1763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550021">
              <w:marLeft w:val="-225"/>
              <w:marRight w:val="-225"/>
              <w:marTop w:val="0"/>
              <w:marBottom w:val="60"/>
              <w:divBdr>
                <w:top w:val="single" w:sz="6" w:space="4" w:color="E5E5E5"/>
                <w:left w:val="single" w:sz="6" w:space="9" w:color="E5E5E5"/>
                <w:bottom w:val="single" w:sz="6" w:space="4" w:color="E5E5E5"/>
                <w:right w:val="single" w:sz="6" w:space="4" w:color="E5E5E5"/>
              </w:divBdr>
              <w:divsChild>
                <w:div w:id="862716570">
                  <w:marLeft w:val="0"/>
                  <w:marRight w:val="0"/>
                  <w:marTop w:val="0"/>
                  <w:marBottom w:val="0"/>
                  <w:divBdr>
                    <w:top w:val="none" w:sz="0" w:space="0" w:color="auto"/>
                    <w:left w:val="none" w:sz="0" w:space="0" w:color="auto"/>
                    <w:bottom w:val="none" w:sz="0" w:space="0" w:color="auto"/>
                    <w:right w:val="none" w:sz="0" w:space="0" w:color="auto"/>
                  </w:divBdr>
                  <w:divsChild>
                    <w:div w:id="315188466">
                      <w:marLeft w:val="0"/>
                      <w:marRight w:val="0"/>
                      <w:marTop w:val="0"/>
                      <w:marBottom w:val="0"/>
                      <w:divBdr>
                        <w:top w:val="none" w:sz="0" w:space="0" w:color="auto"/>
                        <w:left w:val="none" w:sz="0" w:space="0" w:color="auto"/>
                        <w:bottom w:val="none" w:sz="0" w:space="0" w:color="auto"/>
                        <w:right w:val="none" w:sz="0" w:space="0" w:color="auto"/>
                      </w:divBdr>
                      <w:divsChild>
                        <w:div w:id="19763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02756">
          <w:marLeft w:val="0"/>
          <w:marRight w:val="0"/>
          <w:marTop w:val="0"/>
          <w:marBottom w:val="0"/>
          <w:divBdr>
            <w:top w:val="none" w:sz="0" w:space="0" w:color="auto"/>
            <w:left w:val="none" w:sz="0" w:space="0" w:color="auto"/>
            <w:bottom w:val="none" w:sz="0" w:space="0" w:color="auto"/>
            <w:right w:val="none" w:sz="0" w:space="0" w:color="auto"/>
          </w:divBdr>
          <w:divsChild>
            <w:div w:id="1213539049">
              <w:marLeft w:val="-225"/>
              <w:marRight w:val="-225"/>
              <w:marTop w:val="0"/>
              <w:marBottom w:val="0"/>
              <w:divBdr>
                <w:top w:val="none" w:sz="0" w:space="0" w:color="auto"/>
                <w:left w:val="none" w:sz="0" w:space="0" w:color="auto"/>
                <w:bottom w:val="none" w:sz="0" w:space="0" w:color="auto"/>
                <w:right w:val="none" w:sz="0" w:space="0" w:color="auto"/>
              </w:divBdr>
              <w:divsChild>
                <w:div w:id="1157648828">
                  <w:marLeft w:val="0"/>
                  <w:marRight w:val="0"/>
                  <w:marTop w:val="0"/>
                  <w:marBottom w:val="60"/>
                  <w:divBdr>
                    <w:top w:val="single" w:sz="2" w:space="4" w:color="E5E5E5"/>
                    <w:left w:val="single" w:sz="2" w:space="9" w:color="E5E5E5"/>
                    <w:bottom w:val="single" w:sz="2" w:space="4" w:color="E5E5E5"/>
                    <w:right w:val="single" w:sz="2" w:space="4" w:color="E5E5E5"/>
                  </w:divBdr>
                  <w:divsChild>
                    <w:div w:id="2076313342">
                      <w:marLeft w:val="0"/>
                      <w:marRight w:val="0"/>
                      <w:marTop w:val="0"/>
                      <w:marBottom w:val="0"/>
                      <w:divBdr>
                        <w:top w:val="none" w:sz="0" w:space="0" w:color="auto"/>
                        <w:left w:val="none" w:sz="0" w:space="0" w:color="auto"/>
                        <w:bottom w:val="none" w:sz="0" w:space="0" w:color="auto"/>
                        <w:right w:val="none" w:sz="0" w:space="0" w:color="auto"/>
                      </w:divBdr>
                      <w:divsChild>
                        <w:div w:id="1239242284">
                          <w:marLeft w:val="0"/>
                          <w:marRight w:val="0"/>
                          <w:marTop w:val="0"/>
                          <w:marBottom w:val="0"/>
                          <w:divBdr>
                            <w:top w:val="none" w:sz="0" w:space="0" w:color="auto"/>
                            <w:left w:val="none" w:sz="0" w:space="0" w:color="auto"/>
                            <w:bottom w:val="none" w:sz="0" w:space="0" w:color="auto"/>
                            <w:right w:val="none" w:sz="0" w:space="0" w:color="auto"/>
                          </w:divBdr>
                          <w:divsChild>
                            <w:div w:id="120744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18032">
              <w:marLeft w:val="-225"/>
              <w:marRight w:val="-225"/>
              <w:marTop w:val="0"/>
              <w:marBottom w:val="60"/>
              <w:divBdr>
                <w:top w:val="single" w:sz="6" w:space="4" w:color="E5E5E5"/>
                <w:left w:val="single" w:sz="6" w:space="9" w:color="E5E5E5"/>
                <w:bottom w:val="single" w:sz="6" w:space="4" w:color="E5E5E5"/>
                <w:right w:val="single" w:sz="6" w:space="4" w:color="E5E5E5"/>
              </w:divBdr>
              <w:divsChild>
                <w:div w:id="781925667">
                  <w:marLeft w:val="0"/>
                  <w:marRight w:val="0"/>
                  <w:marTop w:val="0"/>
                  <w:marBottom w:val="0"/>
                  <w:divBdr>
                    <w:top w:val="none" w:sz="0" w:space="0" w:color="auto"/>
                    <w:left w:val="none" w:sz="0" w:space="0" w:color="auto"/>
                    <w:bottom w:val="none" w:sz="0" w:space="0" w:color="auto"/>
                    <w:right w:val="none" w:sz="0" w:space="0" w:color="auto"/>
                  </w:divBdr>
                  <w:divsChild>
                    <w:div w:id="93788917">
                      <w:marLeft w:val="0"/>
                      <w:marRight w:val="0"/>
                      <w:marTop w:val="0"/>
                      <w:marBottom w:val="0"/>
                      <w:divBdr>
                        <w:top w:val="none" w:sz="0" w:space="0" w:color="auto"/>
                        <w:left w:val="none" w:sz="0" w:space="0" w:color="auto"/>
                        <w:bottom w:val="none" w:sz="0" w:space="0" w:color="auto"/>
                        <w:right w:val="none" w:sz="0" w:space="0" w:color="auto"/>
                      </w:divBdr>
                      <w:divsChild>
                        <w:div w:id="150701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235036">
              <w:marLeft w:val="-225"/>
              <w:marRight w:val="-225"/>
              <w:marTop w:val="0"/>
              <w:marBottom w:val="60"/>
              <w:divBdr>
                <w:top w:val="single" w:sz="6" w:space="4" w:color="E5E5E5"/>
                <w:left w:val="single" w:sz="6" w:space="9" w:color="E5E5E5"/>
                <w:bottom w:val="single" w:sz="6" w:space="4" w:color="E5E5E5"/>
                <w:right w:val="single" w:sz="6" w:space="4" w:color="E5E5E5"/>
              </w:divBdr>
              <w:divsChild>
                <w:div w:id="278684251">
                  <w:marLeft w:val="0"/>
                  <w:marRight w:val="0"/>
                  <w:marTop w:val="0"/>
                  <w:marBottom w:val="0"/>
                  <w:divBdr>
                    <w:top w:val="none" w:sz="0" w:space="0" w:color="auto"/>
                    <w:left w:val="none" w:sz="0" w:space="0" w:color="auto"/>
                    <w:bottom w:val="none" w:sz="0" w:space="0" w:color="auto"/>
                    <w:right w:val="none" w:sz="0" w:space="0" w:color="auto"/>
                  </w:divBdr>
                  <w:divsChild>
                    <w:div w:id="42946502">
                      <w:marLeft w:val="0"/>
                      <w:marRight w:val="0"/>
                      <w:marTop w:val="0"/>
                      <w:marBottom w:val="0"/>
                      <w:divBdr>
                        <w:top w:val="none" w:sz="0" w:space="0" w:color="auto"/>
                        <w:left w:val="none" w:sz="0" w:space="0" w:color="auto"/>
                        <w:bottom w:val="none" w:sz="0" w:space="0" w:color="auto"/>
                        <w:right w:val="none" w:sz="0" w:space="0" w:color="auto"/>
                      </w:divBdr>
                      <w:divsChild>
                        <w:div w:id="5437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12355">
              <w:marLeft w:val="-225"/>
              <w:marRight w:val="-225"/>
              <w:marTop w:val="0"/>
              <w:marBottom w:val="60"/>
              <w:divBdr>
                <w:top w:val="single" w:sz="6" w:space="4" w:color="E5E5E5"/>
                <w:left w:val="single" w:sz="6" w:space="9" w:color="E5E5E5"/>
                <w:bottom w:val="single" w:sz="6" w:space="4" w:color="E5E5E5"/>
                <w:right w:val="single" w:sz="6" w:space="4" w:color="E5E5E5"/>
              </w:divBdr>
              <w:divsChild>
                <w:div w:id="149105739">
                  <w:marLeft w:val="0"/>
                  <w:marRight w:val="0"/>
                  <w:marTop w:val="0"/>
                  <w:marBottom w:val="0"/>
                  <w:divBdr>
                    <w:top w:val="none" w:sz="0" w:space="0" w:color="auto"/>
                    <w:left w:val="none" w:sz="0" w:space="0" w:color="auto"/>
                    <w:bottom w:val="none" w:sz="0" w:space="0" w:color="auto"/>
                    <w:right w:val="none" w:sz="0" w:space="0" w:color="auto"/>
                  </w:divBdr>
                  <w:divsChild>
                    <w:div w:id="1116565595">
                      <w:marLeft w:val="0"/>
                      <w:marRight w:val="0"/>
                      <w:marTop w:val="0"/>
                      <w:marBottom w:val="0"/>
                      <w:divBdr>
                        <w:top w:val="none" w:sz="0" w:space="0" w:color="auto"/>
                        <w:left w:val="none" w:sz="0" w:space="0" w:color="auto"/>
                        <w:bottom w:val="none" w:sz="0" w:space="0" w:color="auto"/>
                        <w:right w:val="none" w:sz="0" w:space="0" w:color="auto"/>
                      </w:divBdr>
                      <w:divsChild>
                        <w:div w:id="5854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571722">
          <w:marLeft w:val="0"/>
          <w:marRight w:val="0"/>
          <w:marTop w:val="0"/>
          <w:marBottom w:val="0"/>
          <w:divBdr>
            <w:top w:val="none" w:sz="0" w:space="0" w:color="auto"/>
            <w:left w:val="none" w:sz="0" w:space="0" w:color="auto"/>
            <w:bottom w:val="none" w:sz="0" w:space="0" w:color="auto"/>
            <w:right w:val="none" w:sz="0" w:space="0" w:color="auto"/>
          </w:divBdr>
          <w:divsChild>
            <w:div w:id="703213274">
              <w:marLeft w:val="-225"/>
              <w:marRight w:val="-225"/>
              <w:marTop w:val="0"/>
              <w:marBottom w:val="0"/>
              <w:divBdr>
                <w:top w:val="none" w:sz="0" w:space="0" w:color="auto"/>
                <w:left w:val="none" w:sz="0" w:space="0" w:color="auto"/>
                <w:bottom w:val="none" w:sz="0" w:space="0" w:color="auto"/>
                <w:right w:val="none" w:sz="0" w:space="0" w:color="auto"/>
              </w:divBdr>
              <w:divsChild>
                <w:div w:id="45296674">
                  <w:marLeft w:val="0"/>
                  <w:marRight w:val="0"/>
                  <w:marTop w:val="0"/>
                  <w:marBottom w:val="60"/>
                  <w:divBdr>
                    <w:top w:val="single" w:sz="2" w:space="4" w:color="E5E5E5"/>
                    <w:left w:val="single" w:sz="2" w:space="9" w:color="E5E5E5"/>
                    <w:bottom w:val="single" w:sz="2" w:space="4" w:color="E5E5E5"/>
                    <w:right w:val="single" w:sz="2" w:space="4" w:color="E5E5E5"/>
                  </w:divBdr>
                  <w:divsChild>
                    <w:div w:id="997002064">
                      <w:marLeft w:val="0"/>
                      <w:marRight w:val="0"/>
                      <w:marTop w:val="0"/>
                      <w:marBottom w:val="0"/>
                      <w:divBdr>
                        <w:top w:val="none" w:sz="0" w:space="0" w:color="auto"/>
                        <w:left w:val="none" w:sz="0" w:space="0" w:color="auto"/>
                        <w:bottom w:val="none" w:sz="0" w:space="0" w:color="auto"/>
                        <w:right w:val="none" w:sz="0" w:space="0" w:color="auto"/>
                      </w:divBdr>
                      <w:divsChild>
                        <w:div w:id="375934432">
                          <w:marLeft w:val="0"/>
                          <w:marRight w:val="0"/>
                          <w:marTop w:val="0"/>
                          <w:marBottom w:val="0"/>
                          <w:divBdr>
                            <w:top w:val="none" w:sz="0" w:space="0" w:color="auto"/>
                            <w:left w:val="none" w:sz="0" w:space="0" w:color="auto"/>
                            <w:bottom w:val="none" w:sz="0" w:space="0" w:color="auto"/>
                            <w:right w:val="none" w:sz="0" w:space="0" w:color="auto"/>
                          </w:divBdr>
                          <w:divsChild>
                            <w:div w:id="177590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702696">
              <w:marLeft w:val="-225"/>
              <w:marRight w:val="-225"/>
              <w:marTop w:val="0"/>
              <w:marBottom w:val="60"/>
              <w:divBdr>
                <w:top w:val="single" w:sz="6" w:space="4" w:color="E5E5E5"/>
                <w:left w:val="single" w:sz="6" w:space="9" w:color="E5E5E5"/>
                <w:bottom w:val="single" w:sz="6" w:space="4" w:color="E5E5E5"/>
                <w:right w:val="single" w:sz="6" w:space="4" w:color="E5E5E5"/>
              </w:divBdr>
              <w:divsChild>
                <w:div w:id="1384136334">
                  <w:marLeft w:val="0"/>
                  <w:marRight w:val="0"/>
                  <w:marTop w:val="0"/>
                  <w:marBottom w:val="0"/>
                  <w:divBdr>
                    <w:top w:val="none" w:sz="0" w:space="0" w:color="auto"/>
                    <w:left w:val="none" w:sz="0" w:space="0" w:color="auto"/>
                    <w:bottom w:val="none" w:sz="0" w:space="0" w:color="auto"/>
                    <w:right w:val="none" w:sz="0" w:space="0" w:color="auto"/>
                  </w:divBdr>
                  <w:divsChild>
                    <w:div w:id="460418882">
                      <w:marLeft w:val="0"/>
                      <w:marRight w:val="0"/>
                      <w:marTop w:val="0"/>
                      <w:marBottom w:val="0"/>
                      <w:divBdr>
                        <w:top w:val="none" w:sz="0" w:space="0" w:color="auto"/>
                        <w:left w:val="none" w:sz="0" w:space="0" w:color="auto"/>
                        <w:bottom w:val="none" w:sz="0" w:space="0" w:color="auto"/>
                        <w:right w:val="none" w:sz="0" w:space="0" w:color="auto"/>
                      </w:divBdr>
                      <w:divsChild>
                        <w:div w:id="176961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983356">
              <w:marLeft w:val="-225"/>
              <w:marRight w:val="-225"/>
              <w:marTop w:val="0"/>
              <w:marBottom w:val="60"/>
              <w:divBdr>
                <w:top w:val="single" w:sz="6" w:space="4" w:color="E5E5E5"/>
                <w:left w:val="single" w:sz="6" w:space="9" w:color="E5E5E5"/>
                <w:bottom w:val="single" w:sz="6" w:space="4" w:color="E5E5E5"/>
                <w:right w:val="single" w:sz="6" w:space="4" w:color="E5E5E5"/>
              </w:divBdr>
              <w:divsChild>
                <w:div w:id="1805075990">
                  <w:marLeft w:val="0"/>
                  <w:marRight w:val="0"/>
                  <w:marTop w:val="0"/>
                  <w:marBottom w:val="0"/>
                  <w:divBdr>
                    <w:top w:val="none" w:sz="0" w:space="0" w:color="auto"/>
                    <w:left w:val="none" w:sz="0" w:space="0" w:color="auto"/>
                    <w:bottom w:val="none" w:sz="0" w:space="0" w:color="auto"/>
                    <w:right w:val="none" w:sz="0" w:space="0" w:color="auto"/>
                  </w:divBdr>
                  <w:divsChild>
                    <w:div w:id="407310924">
                      <w:marLeft w:val="0"/>
                      <w:marRight w:val="0"/>
                      <w:marTop w:val="0"/>
                      <w:marBottom w:val="0"/>
                      <w:divBdr>
                        <w:top w:val="none" w:sz="0" w:space="0" w:color="auto"/>
                        <w:left w:val="none" w:sz="0" w:space="0" w:color="auto"/>
                        <w:bottom w:val="none" w:sz="0" w:space="0" w:color="auto"/>
                        <w:right w:val="none" w:sz="0" w:space="0" w:color="auto"/>
                      </w:divBdr>
                      <w:divsChild>
                        <w:div w:id="168732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708094">
              <w:marLeft w:val="-225"/>
              <w:marRight w:val="-225"/>
              <w:marTop w:val="0"/>
              <w:marBottom w:val="60"/>
              <w:divBdr>
                <w:top w:val="single" w:sz="6" w:space="4" w:color="E5E5E5"/>
                <w:left w:val="single" w:sz="6" w:space="9" w:color="E5E5E5"/>
                <w:bottom w:val="single" w:sz="6" w:space="4" w:color="E5E5E5"/>
                <w:right w:val="single" w:sz="6" w:space="4" w:color="E5E5E5"/>
              </w:divBdr>
              <w:divsChild>
                <w:div w:id="829175535">
                  <w:marLeft w:val="0"/>
                  <w:marRight w:val="0"/>
                  <w:marTop w:val="0"/>
                  <w:marBottom w:val="0"/>
                  <w:divBdr>
                    <w:top w:val="none" w:sz="0" w:space="0" w:color="auto"/>
                    <w:left w:val="none" w:sz="0" w:space="0" w:color="auto"/>
                    <w:bottom w:val="none" w:sz="0" w:space="0" w:color="auto"/>
                    <w:right w:val="none" w:sz="0" w:space="0" w:color="auto"/>
                  </w:divBdr>
                  <w:divsChild>
                    <w:div w:id="179010330">
                      <w:marLeft w:val="0"/>
                      <w:marRight w:val="0"/>
                      <w:marTop w:val="0"/>
                      <w:marBottom w:val="0"/>
                      <w:divBdr>
                        <w:top w:val="none" w:sz="0" w:space="0" w:color="auto"/>
                        <w:left w:val="none" w:sz="0" w:space="0" w:color="auto"/>
                        <w:bottom w:val="none" w:sz="0" w:space="0" w:color="auto"/>
                        <w:right w:val="none" w:sz="0" w:space="0" w:color="auto"/>
                      </w:divBdr>
                      <w:divsChild>
                        <w:div w:id="154921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687897">
      <w:bodyDiv w:val="1"/>
      <w:marLeft w:val="0"/>
      <w:marRight w:val="0"/>
      <w:marTop w:val="0"/>
      <w:marBottom w:val="0"/>
      <w:divBdr>
        <w:top w:val="none" w:sz="0" w:space="0" w:color="auto"/>
        <w:left w:val="none" w:sz="0" w:space="0" w:color="auto"/>
        <w:bottom w:val="none" w:sz="0" w:space="0" w:color="auto"/>
        <w:right w:val="none" w:sz="0" w:space="0" w:color="auto"/>
      </w:divBdr>
    </w:div>
    <w:div w:id="1795440574">
      <w:bodyDiv w:val="1"/>
      <w:marLeft w:val="0"/>
      <w:marRight w:val="0"/>
      <w:marTop w:val="0"/>
      <w:marBottom w:val="0"/>
      <w:divBdr>
        <w:top w:val="none" w:sz="0" w:space="0" w:color="auto"/>
        <w:left w:val="none" w:sz="0" w:space="0" w:color="auto"/>
        <w:bottom w:val="none" w:sz="0" w:space="0" w:color="auto"/>
        <w:right w:val="none" w:sz="0" w:space="0" w:color="auto"/>
      </w:divBdr>
    </w:div>
    <w:div w:id="1818524076">
      <w:bodyDiv w:val="1"/>
      <w:marLeft w:val="0"/>
      <w:marRight w:val="0"/>
      <w:marTop w:val="0"/>
      <w:marBottom w:val="0"/>
      <w:divBdr>
        <w:top w:val="none" w:sz="0" w:space="0" w:color="auto"/>
        <w:left w:val="none" w:sz="0" w:space="0" w:color="auto"/>
        <w:bottom w:val="none" w:sz="0" w:space="0" w:color="auto"/>
        <w:right w:val="none" w:sz="0" w:space="0" w:color="auto"/>
      </w:divBdr>
    </w:div>
    <w:div w:id="1839537880">
      <w:bodyDiv w:val="1"/>
      <w:marLeft w:val="0"/>
      <w:marRight w:val="0"/>
      <w:marTop w:val="0"/>
      <w:marBottom w:val="0"/>
      <w:divBdr>
        <w:top w:val="none" w:sz="0" w:space="0" w:color="auto"/>
        <w:left w:val="none" w:sz="0" w:space="0" w:color="auto"/>
        <w:bottom w:val="none" w:sz="0" w:space="0" w:color="auto"/>
        <w:right w:val="none" w:sz="0" w:space="0" w:color="auto"/>
      </w:divBdr>
    </w:div>
    <w:div w:id="1847094228">
      <w:bodyDiv w:val="1"/>
      <w:marLeft w:val="0"/>
      <w:marRight w:val="0"/>
      <w:marTop w:val="0"/>
      <w:marBottom w:val="0"/>
      <w:divBdr>
        <w:top w:val="none" w:sz="0" w:space="0" w:color="auto"/>
        <w:left w:val="none" w:sz="0" w:space="0" w:color="auto"/>
        <w:bottom w:val="none" w:sz="0" w:space="0" w:color="auto"/>
        <w:right w:val="none" w:sz="0" w:space="0" w:color="auto"/>
      </w:divBdr>
    </w:div>
    <w:div w:id="1871607906">
      <w:bodyDiv w:val="1"/>
      <w:marLeft w:val="0"/>
      <w:marRight w:val="0"/>
      <w:marTop w:val="0"/>
      <w:marBottom w:val="0"/>
      <w:divBdr>
        <w:top w:val="none" w:sz="0" w:space="0" w:color="auto"/>
        <w:left w:val="none" w:sz="0" w:space="0" w:color="auto"/>
        <w:bottom w:val="none" w:sz="0" w:space="0" w:color="auto"/>
        <w:right w:val="none" w:sz="0" w:space="0" w:color="auto"/>
      </w:divBdr>
    </w:div>
    <w:div w:id="1880629839">
      <w:bodyDiv w:val="1"/>
      <w:marLeft w:val="0"/>
      <w:marRight w:val="0"/>
      <w:marTop w:val="0"/>
      <w:marBottom w:val="0"/>
      <w:divBdr>
        <w:top w:val="none" w:sz="0" w:space="0" w:color="auto"/>
        <w:left w:val="none" w:sz="0" w:space="0" w:color="auto"/>
        <w:bottom w:val="none" w:sz="0" w:space="0" w:color="auto"/>
        <w:right w:val="none" w:sz="0" w:space="0" w:color="auto"/>
      </w:divBdr>
    </w:div>
    <w:div w:id="1884436631">
      <w:bodyDiv w:val="1"/>
      <w:marLeft w:val="0"/>
      <w:marRight w:val="0"/>
      <w:marTop w:val="0"/>
      <w:marBottom w:val="0"/>
      <w:divBdr>
        <w:top w:val="none" w:sz="0" w:space="0" w:color="auto"/>
        <w:left w:val="none" w:sz="0" w:space="0" w:color="auto"/>
        <w:bottom w:val="none" w:sz="0" w:space="0" w:color="auto"/>
        <w:right w:val="none" w:sz="0" w:space="0" w:color="auto"/>
      </w:divBdr>
    </w:div>
    <w:div w:id="1911423000">
      <w:bodyDiv w:val="1"/>
      <w:marLeft w:val="0"/>
      <w:marRight w:val="0"/>
      <w:marTop w:val="0"/>
      <w:marBottom w:val="0"/>
      <w:divBdr>
        <w:top w:val="none" w:sz="0" w:space="0" w:color="auto"/>
        <w:left w:val="none" w:sz="0" w:space="0" w:color="auto"/>
        <w:bottom w:val="none" w:sz="0" w:space="0" w:color="auto"/>
        <w:right w:val="none" w:sz="0" w:space="0" w:color="auto"/>
      </w:divBdr>
    </w:div>
    <w:div w:id="1944872735">
      <w:bodyDiv w:val="1"/>
      <w:marLeft w:val="0"/>
      <w:marRight w:val="0"/>
      <w:marTop w:val="0"/>
      <w:marBottom w:val="0"/>
      <w:divBdr>
        <w:top w:val="none" w:sz="0" w:space="0" w:color="auto"/>
        <w:left w:val="none" w:sz="0" w:space="0" w:color="auto"/>
        <w:bottom w:val="none" w:sz="0" w:space="0" w:color="auto"/>
        <w:right w:val="none" w:sz="0" w:space="0" w:color="auto"/>
      </w:divBdr>
    </w:div>
    <w:div w:id="1957789030">
      <w:bodyDiv w:val="1"/>
      <w:marLeft w:val="0"/>
      <w:marRight w:val="0"/>
      <w:marTop w:val="0"/>
      <w:marBottom w:val="0"/>
      <w:divBdr>
        <w:top w:val="none" w:sz="0" w:space="0" w:color="auto"/>
        <w:left w:val="none" w:sz="0" w:space="0" w:color="auto"/>
        <w:bottom w:val="none" w:sz="0" w:space="0" w:color="auto"/>
        <w:right w:val="none" w:sz="0" w:space="0" w:color="auto"/>
      </w:divBdr>
    </w:div>
    <w:div w:id="1964534303">
      <w:bodyDiv w:val="1"/>
      <w:marLeft w:val="0"/>
      <w:marRight w:val="0"/>
      <w:marTop w:val="0"/>
      <w:marBottom w:val="0"/>
      <w:divBdr>
        <w:top w:val="none" w:sz="0" w:space="0" w:color="auto"/>
        <w:left w:val="none" w:sz="0" w:space="0" w:color="auto"/>
        <w:bottom w:val="none" w:sz="0" w:space="0" w:color="auto"/>
        <w:right w:val="none" w:sz="0" w:space="0" w:color="auto"/>
      </w:divBdr>
    </w:div>
    <w:div w:id="1987930136">
      <w:bodyDiv w:val="1"/>
      <w:marLeft w:val="0"/>
      <w:marRight w:val="0"/>
      <w:marTop w:val="0"/>
      <w:marBottom w:val="0"/>
      <w:divBdr>
        <w:top w:val="none" w:sz="0" w:space="0" w:color="auto"/>
        <w:left w:val="none" w:sz="0" w:space="0" w:color="auto"/>
        <w:bottom w:val="none" w:sz="0" w:space="0" w:color="auto"/>
        <w:right w:val="none" w:sz="0" w:space="0" w:color="auto"/>
      </w:divBdr>
    </w:div>
    <w:div w:id="2016954708">
      <w:bodyDiv w:val="1"/>
      <w:marLeft w:val="0"/>
      <w:marRight w:val="0"/>
      <w:marTop w:val="0"/>
      <w:marBottom w:val="0"/>
      <w:divBdr>
        <w:top w:val="none" w:sz="0" w:space="0" w:color="auto"/>
        <w:left w:val="none" w:sz="0" w:space="0" w:color="auto"/>
        <w:bottom w:val="none" w:sz="0" w:space="0" w:color="auto"/>
        <w:right w:val="none" w:sz="0" w:space="0" w:color="auto"/>
      </w:divBdr>
    </w:div>
    <w:div w:id="2017924682">
      <w:bodyDiv w:val="1"/>
      <w:marLeft w:val="0"/>
      <w:marRight w:val="0"/>
      <w:marTop w:val="0"/>
      <w:marBottom w:val="0"/>
      <w:divBdr>
        <w:top w:val="none" w:sz="0" w:space="0" w:color="auto"/>
        <w:left w:val="none" w:sz="0" w:space="0" w:color="auto"/>
        <w:bottom w:val="none" w:sz="0" w:space="0" w:color="auto"/>
        <w:right w:val="none" w:sz="0" w:space="0" w:color="auto"/>
      </w:divBdr>
    </w:div>
    <w:div w:id="2060548645">
      <w:bodyDiv w:val="1"/>
      <w:marLeft w:val="0"/>
      <w:marRight w:val="0"/>
      <w:marTop w:val="0"/>
      <w:marBottom w:val="0"/>
      <w:divBdr>
        <w:top w:val="none" w:sz="0" w:space="0" w:color="auto"/>
        <w:left w:val="none" w:sz="0" w:space="0" w:color="auto"/>
        <w:bottom w:val="none" w:sz="0" w:space="0" w:color="auto"/>
        <w:right w:val="none" w:sz="0" w:space="0" w:color="auto"/>
      </w:divBdr>
    </w:div>
    <w:div w:id="2098358265">
      <w:bodyDiv w:val="1"/>
      <w:marLeft w:val="0"/>
      <w:marRight w:val="0"/>
      <w:marTop w:val="0"/>
      <w:marBottom w:val="0"/>
      <w:divBdr>
        <w:top w:val="none" w:sz="0" w:space="0" w:color="auto"/>
        <w:left w:val="none" w:sz="0" w:space="0" w:color="auto"/>
        <w:bottom w:val="none" w:sz="0" w:space="0" w:color="auto"/>
        <w:right w:val="none" w:sz="0" w:space="0" w:color="auto"/>
      </w:divBdr>
    </w:div>
    <w:div w:id="213571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iscochannelconnect.com/DistiLocator" TargetMode="External"/><Relationship Id="rId18" Type="http://schemas.openxmlformats.org/officeDocument/2006/relationships/hyperlink" Target="https://ips.ligazakon.net/document/view/t012210?ed=2023_08_09&amp;an=4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rtinet.com/partners/" TargetMode="External"/><Relationship Id="rId17" Type="http://schemas.openxmlformats.org/officeDocument/2006/relationships/hyperlink" Target="https://ips.ligazakon.net/document/view/t012210?ed=2023_08_09&amp;an=377" TargetMode="External"/><Relationship Id="rId2" Type="http://schemas.openxmlformats.org/officeDocument/2006/relationships/numbering" Target="numbering.xml"/><Relationship Id="rId16" Type="http://schemas.openxmlformats.org/officeDocument/2006/relationships/hyperlink" Target="https://amcu.gov.ua/news/informatsiia-pro-poperedni-vysnovky-u-spravi-pro-porushennia-zakonodavstva-pro-zakhyst-ekonomichnoi-konkurentsii____________%20_________.%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rtinet.com/doc/legal/EULA.pdf" TargetMode="External"/><Relationship Id="rId5" Type="http://schemas.openxmlformats.org/officeDocument/2006/relationships/webSettings" Target="webSettings.xml"/><Relationship Id="rId15" Type="http://schemas.openxmlformats.org/officeDocument/2006/relationships/hyperlink" Target="https://public.docs.openprocurement.org/get/45d5a237851c43d784b0e99a9d41468c?Signature=HMvaARHq7rvHZGEBUz4V6HZx%2B7A2D9aQRWpwyy1A8T7YgVg8Vs2gLRDdOvWjziJhMcmRctAOKQTrAZDUy3IuDQ%3D%3D&amp;KeyID=52462340" TargetMode="External"/><Relationship Id="rId10" Type="http://schemas.openxmlformats.org/officeDocument/2006/relationships/hyperlink" Target="https://support.fortinet.c" TargetMode="External"/><Relationship Id="rId19" Type="http://schemas.openxmlformats.org/officeDocument/2006/relationships/hyperlink" Target="https://ips.ligazakon.net/document/view/re22868?ed=2023_11_27&amp;an=455" TargetMode="External"/><Relationship Id="rId4" Type="http://schemas.openxmlformats.org/officeDocument/2006/relationships/settings" Target="settings.xml"/><Relationship Id="rId9" Type="http://schemas.openxmlformats.org/officeDocument/2006/relationships/hyperlink" Target="https://amcu.gov.ua/news/informatsiia-pro-poperedni-vysnovky-u-spravi-pro-porushennia-zakonodavstva-pro-zakhyst-ekonomichnoi-konkurentsii____________%20_________.%20" TargetMode="External"/><Relationship Id="rId14" Type="http://schemas.openxmlformats.org/officeDocument/2006/relationships/hyperlink" Target="https://prozorro.gov.ua/tender/UA-2022-09-22-012040-a?lot_id=71f4db019f864d45aa274ef2b3a2443b"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24C60-2A15-4824-88A0-7CE26D1A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21352</Words>
  <Characters>121711</Characters>
  <Application>Microsoft Office Word</Application>
  <DocSecurity>0</DocSecurity>
  <Lines>1014</Lines>
  <Paragraphs>285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Богаченко Мішевська Ірина Сергіївна</dc:creator>
  <cp:lastModifiedBy>Богаченко Мішевська Ірина Сергіївна</cp:lastModifiedBy>
  <cp:revision>2</cp:revision>
  <cp:lastPrinted>2024-12-04T10:27:00Z</cp:lastPrinted>
  <dcterms:created xsi:type="dcterms:W3CDTF">2024-12-18T11:57:00Z</dcterms:created>
  <dcterms:modified xsi:type="dcterms:W3CDTF">2024-12-18T11:57:00Z</dcterms:modified>
</cp:coreProperties>
</file>