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A6F" w:rsidRDefault="00C45A6F" w:rsidP="00C45A6F">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8773835" r:id="rId6"/>
        </w:object>
      </w:r>
    </w:p>
    <w:p w:rsidR="00C45A6F" w:rsidRDefault="00C45A6F" w:rsidP="00C45A6F">
      <w:pPr>
        <w:pStyle w:val="a3"/>
        <w:rPr>
          <w:sz w:val="20"/>
          <w:lang w:val="uk-UA"/>
        </w:rPr>
      </w:pPr>
    </w:p>
    <w:p w:rsidR="00C45A6F" w:rsidRPr="00674EF5" w:rsidRDefault="00C45A6F" w:rsidP="00C45A6F">
      <w:pPr>
        <w:pStyle w:val="3"/>
        <w:rPr>
          <w:b w:val="0"/>
          <w:noProof w:val="0"/>
          <w:lang w:val="uk-UA"/>
        </w:rPr>
      </w:pPr>
      <w:r w:rsidRPr="00674EF5">
        <w:rPr>
          <w:b w:val="0"/>
        </w:rPr>
        <w:t>БРУСИЛІВСЬКА СЕЛИЩНА РАДА</w:t>
      </w:r>
    </w:p>
    <w:p w:rsidR="00C45A6F" w:rsidRPr="00674EF5" w:rsidRDefault="00C45A6F" w:rsidP="00C45A6F">
      <w:pPr>
        <w:pStyle w:val="3"/>
        <w:rPr>
          <w:b w:val="0"/>
          <w:noProof w:val="0"/>
        </w:rPr>
      </w:pPr>
      <w:r w:rsidRPr="003C0BED">
        <w:rPr>
          <w:b w:val="0"/>
          <w:noProof w:val="0"/>
          <w:lang w:val="uk-UA"/>
        </w:rPr>
        <w:t>ЖИТОМИРСЬКОГО РАЙОНУ</w:t>
      </w:r>
      <w:r w:rsidRPr="00674EF5">
        <w:rPr>
          <w:b w:val="0"/>
          <w:noProof w:val="0"/>
          <w:lang w:val="uk-UA"/>
        </w:rPr>
        <w:t xml:space="preserve"> </w:t>
      </w:r>
      <w:r w:rsidRPr="00674EF5">
        <w:rPr>
          <w:b w:val="0"/>
          <w:noProof w:val="0"/>
        </w:rPr>
        <w:t>ЖИТОМИРСЬКОЇ ОБЛАСТІ</w:t>
      </w:r>
    </w:p>
    <w:p w:rsidR="00C45A6F" w:rsidRPr="00EF27B0" w:rsidRDefault="00C45A6F" w:rsidP="00C45A6F">
      <w:pPr>
        <w:pStyle w:val="7"/>
        <w:rPr>
          <w:lang w:val="uk-UA"/>
        </w:rPr>
      </w:pPr>
      <w:r>
        <w:t xml:space="preserve">       </w:t>
      </w:r>
    </w:p>
    <w:p w:rsidR="00C45A6F" w:rsidRPr="00674EF5" w:rsidRDefault="00C45A6F" w:rsidP="00C45A6F">
      <w:pPr>
        <w:pStyle w:val="5"/>
        <w:rPr>
          <w:sz w:val="28"/>
          <w:szCs w:val="28"/>
          <w:lang w:val="uk-UA"/>
        </w:rPr>
      </w:pPr>
      <w:r w:rsidRPr="003C0BED">
        <w:rPr>
          <w:sz w:val="28"/>
          <w:szCs w:val="28"/>
          <w:lang w:val="uk-UA"/>
        </w:rPr>
        <w:t>РІШЕННЯ</w:t>
      </w:r>
    </w:p>
    <w:p w:rsidR="00C45A6F" w:rsidRDefault="00C45A6F" w:rsidP="00C45A6F">
      <w:pPr>
        <w:pStyle w:val="8"/>
        <w:rPr>
          <w:b/>
        </w:rPr>
      </w:pPr>
      <w:r w:rsidRPr="00674EF5">
        <w:rPr>
          <w:b/>
        </w:rPr>
        <w:t>ВИКОНКОМУ БРУСИЛІВСЬКОЇ СЕЛИЩНОЇ РАДИ</w:t>
      </w:r>
    </w:p>
    <w:p w:rsidR="00C45A6F" w:rsidRPr="00674EF5" w:rsidRDefault="00C45A6F" w:rsidP="00C45A6F">
      <w:pPr>
        <w:rPr>
          <w:lang w:val="uk-UA"/>
        </w:rPr>
      </w:pPr>
    </w:p>
    <w:p w:rsidR="00C45A6F" w:rsidRDefault="00C45A6F" w:rsidP="00C45A6F">
      <w:pPr>
        <w:rPr>
          <w:lang w:val="uk-UA"/>
        </w:rPr>
      </w:pPr>
    </w:p>
    <w:p w:rsidR="00C45A6F" w:rsidRDefault="00C45A6F" w:rsidP="00C45A6F">
      <w:pPr>
        <w:rPr>
          <w:sz w:val="28"/>
          <w:szCs w:val="28"/>
          <w:lang w:val="uk-UA"/>
        </w:rPr>
      </w:pPr>
      <w:r w:rsidRPr="00595460">
        <w:rPr>
          <w:sz w:val="28"/>
          <w:szCs w:val="28"/>
          <w:lang w:val="uk-UA"/>
        </w:rPr>
        <w:t xml:space="preserve">від </w:t>
      </w:r>
      <w:r w:rsidR="003C0BED" w:rsidRPr="00595460">
        <w:rPr>
          <w:sz w:val="28"/>
          <w:szCs w:val="28"/>
          <w:lang w:val="uk-UA"/>
        </w:rPr>
        <w:t>02.12</w:t>
      </w:r>
      <w:r w:rsidRPr="00595460">
        <w:rPr>
          <w:sz w:val="28"/>
          <w:szCs w:val="28"/>
          <w:lang w:val="uk-UA"/>
        </w:rPr>
        <w:t>.2020 р.</w:t>
      </w:r>
      <w:r>
        <w:rPr>
          <w:sz w:val="28"/>
          <w:szCs w:val="28"/>
          <w:lang w:val="uk-UA"/>
        </w:rPr>
        <w:t xml:space="preserve">                                                                                              </w:t>
      </w:r>
      <w:r w:rsidR="00716F9C">
        <w:rPr>
          <w:sz w:val="28"/>
          <w:szCs w:val="28"/>
          <w:lang w:val="uk-UA"/>
        </w:rPr>
        <w:t xml:space="preserve">    </w:t>
      </w:r>
      <w:r>
        <w:rPr>
          <w:sz w:val="28"/>
          <w:szCs w:val="28"/>
          <w:lang w:val="uk-UA"/>
        </w:rPr>
        <w:t xml:space="preserve"> №</w:t>
      </w:r>
      <w:r w:rsidR="00716F9C">
        <w:rPr>
          <w:sz w:val="28"/>
          <w:szCs w:val="28"/>
          <w:lang w:val="uk-UA"/>
        </w:rPr>
        <w:t xml:space="preserve"> 11</w:t>
      </w:r>
    </w:p>
    <w:p w:rsidR="0022221F" w:rsidRDefault="0022221F" w:rsidP="0071040A">
      <w:pPr>
        <w:rPr>
          <w:sz w:val="28"/>
          <w:lang w:val="uk-UA"/>
        </w:rPr>
      </w:pPr>
    </w:p>
    <w:p w:rsidR="0022221F" w:rsidRDefault="0022221F" w:rsidP="0071040A">
      <w:pPr>
        <w:jc w:val="both"/>
        <w:rPr>
          <w:sz w:val="28"/>
          <w:szCs w:val="28"/>
          <w:lang w:val="uk-UA"/>
        </w:rPr>
      </w:pPr>
      <w:r>
        <w:rPr>
          <w:sz w:val="28"/>
          <w:szCs w:val="28"/>
          <w:lang w:val="uk-UA"/>
        </w:rPr>
        <w:t>Про</w:t>
      </w:r>
      <w:r w:rsidR="008E6C12">
        <w:rPr>
          <w:sz w:val="28"/>
          <w:szCs w:val="28"/>
          <w:lang w:val="uk-UA"/>
        </w:rPr>
        <w:t xml:space="preserve"> о</w:t>
      </w:r>
      <w:r w:rsidR="005A7B7C">
        <w:rPr>
          <w:sz w:val="28"/>
          <w:szCs w:val="28"/>
          <w:lang w:val="uk-UA"/>
        </w:rPr>
        <w:t>пікунську раду</w:t>
      </w:r>
      <w:r>
        <w:rPr>
          <w:sz w:val="28"/>
          <w:szCs w:val="28"/>
          <w:lang w:val="uk-UA"/>
        </w:rPr>
        <w:t xml:space="preserve">  </w:t>
      </w:r>
      <w:r w:rsidR="00C45A6F">
        <w:rPr>
          <w:sz w:val="28"/>
          <w:szCs w:val="28"/>
          <w:lang w:val="uk-UA"/>
        </w:rPr>
        <w:t>при</w:t>
      </w:r>
    </w:p>
    <w:p w:rsidR="0022221F" w:rsidRDefault="0022221F" w:rsidP="0071040A">
      <w:pPr>
        <w:jc w:val="both"/>
        <w:rPr>
          <w:sz w:val="28"/>
          <w:szCs w:val="28"/>
          <w:lang w:val="uk-UA"/>
        </w:rPr>
      </w:pPr>
      <w:r>
        <w:rPr>
          <w:sz w:val="28"/>
          <w:szCs w:val="28"/>
          <w:lang w:val="uk-UA"/>
        </w:rPr>
        <w:t>викон</w:t>
      </w:r>
      <w:r w:rsidR="00C45A6F">
        <w:rPr>
          <w:sz w:val="28"/>
          <w:szCs w:val="28"/>
          <w:lang w:val="uk-UA"/>
        </w:rPr>
        <w:t xml:space="preserve">авчому комітеті </w:t>
      </w:r>
      <w:r>
        <w:rPr>
          <w:sz w:val="28"/>
          <w:szCs w:val="28"/>
          <w:lang w:val="uk-UA"/>
        </w:rPr>
        <w:t>селищної ради</w:t>
      </w:r>
    </w:p>
    <w:p w:rsidR="0022221F" w:rsidRPr="00C45A6F" w:rsidRDefault="0022221F" w:rsidP="0071040A">
      <w:pPr>
        <w:spacing w:line="268" w:lineRule="auto"/>
        <w:ind w:right="6520"/>
        <w:rPr>
          <w:sz w:val="28"/>
          <w:szCs w:val="28"/>
          <w:lang w:val="uk-UA"/>
        </w:rPr>
      </w:pPr>
      <w:r>
        <w:rPr>
          <w:sz w:val="24"/>
          <w:lang w:val="uk-UA"/>
        </w:rPr>
        <w:t xml:space="preserve"> </w:t>
      </w:r>
    </w:p>
    <w:p w:rsidR="00C45A6F" w:rsidRDefault="0022221F" w:rsidP="00C45A6F">
      <w:pPr>
        <w:ind w:firstLine="720"/>
        <w:jc w:val="both"/>
        <w:rPr>
          <w:sz w:val="28"/>
          <w:szCs w:val="28"/>
          <w:lang w:val="uk-UA"/>
        </w:rPr>
      </w:pPr>
      <w:r>
        <w:rPr>
          <w:sz w:val="28"/>
          <w:szCs w:val="28"/>
          <w:lang w:val="uk-UA"/>
        </w:rPr>
        <w:t xml:space="preserve">Відповідно </w:t>
      </w:r>
      <w:r w:rsidR="00C45A6F">
        <w:rPr>
          <w:sz w:val="28"/>
          <w:szCs w:val="28"/>
          <w:lang w:val="uk-UA"/>
        </w:rPr>
        <w:t>до ст. 25, ст. 34,</w:t>
      </w:r>
      <w:r w:rsidR="00C45A6F" w:rsidRPr="00EC77BF">
        <w:rPr>
          <w:sz w:val="28"/>
          <w:szCs w:val="28"/>
          <w:lang w:val="uk-UA"/>
        </w:rPr>
        <w:t xml:space="preserve"> </w:t>
      </w:r>
      <w:r w:rsidR="00C45A6F">
        <w:rPr>
          <w:sz w:val="28"/>
          <w:szCs w:val="28"/>
          <w:lang w:val="uk-UA"/>
        </w:rPr>
        <w:t>статей 51-53 Закону України «Про місцеве самоврядування  в Україні», керуючись Цивільним кодексом України виконавчий комітет селищної ради</w:t>
      </w:r>
    </w:p>
    <w:p w:rsidR="0022221F" w:rsidRPr="00A14F12" w:rsidRDefault="00C45A6F" w:rsidP="00C45A6F">
      <w:pPr>
        <w:ind w:firstLine="720"/>
        <w:jc w:val="both"/>
        <w:rPr>
          <w:sz w:val="28"/>
          <w:szCs w:val="28"/>
          <w:lang w:val="uk-UA"/>
        </w:rPr>
      </w:pPr>
      <w:r>
        <w:rPr>
          <w:sz w:val="28"/>
          <w:szCs w:val="28"/>
          <w:lang w:val="uk-UA"/>
        </w:rPr>
        <w:t xml:space="preserve"> </w:t>
      </w:r>
      <w:r w:rsidR="0022221F" w:rsidRPr="00A14F12">
        <w:rPr>
          <w:lang w:val="uk-UA"/>
        </w:rPr>
        <w:t xml:space="preserve"> </w:t>
      </w:r>
    </w:p>
    <w:p w:rsidR="0022221F" w:rsidRDefault="0022221F" w:rsidP="0071040A">
      <w:pPr>
        <w:jc w:val="both"/>
        <w:rPr>
          <w:sz w:val="28"/>
          <w:szCs w:val="28"/>
          <w:lang w:val="uk-UA"/>
        </w:rPr>
      </w:pPr>
      <w:r>
        <w:rPr>
          <w:sz w:val="28"/>
          <w:szCs w:val="28"/>
          <w:lang w:val="uk-UA"/>
        </w:rPr>
        <w:t>ВИРІШИВ:</w:t>
      </w:r>
    </w:p>
    <w:p w:rsidR="0022221F" w:rsidRDefault="0022221F" w:rsidP="0071040A">
      <w:pPr>
        <w:jc w:val="both"/>
        <w:rPr>
          <w:sz w:val="28"/>
          <w:szCs w:val="28"/>
          <w:lang w:val="uk-UA"/>
        </w:rPr>
      </w:pPr>
    </w:p>
    <w:p w:rsidR="0022221F" w:rsidRPr="00D00C2D" w:rsidRDefault="0022221F" w:rsidP="00D00C2D">
      <w:pPr>
        <w:pStyle w:val="a6"/>
        <w:numPr>
          <w:ilvl w:val="0"/>
          <w:numId w:val="2"/>
        </w:numPr>
        <w:jc w:val="both"/>
        <w:rPr>
          <w:sz w:val="28"/>
          <w:szCs w:val="28"/>
          <w:lang w:val="uk-UA"/>
        </w:rPr>
      </w:pPr>
      <w:r w:rsidRPr="00D00C2D">
        <w:rPr>
          <w:sz w:val="28"/>
          <w:szCs w:val="28"/>
          <w:lang w:val="uk-UA"/>
        </w:rPr>
        <w:t>Утворити</w:t>
      </w:r>
      <w:r w:rsidR="008E6C12">
        <w:rPr>
          <w:sz w:val="28"/>
          <w:szCs w:val="28"/>
          <w:lang w:val="uk-UA"/>
        </w:rPr>
        <w:t xml:space="preserve"> о</w:t>
      </w:r>
      <w:r w:rsidR="00462724">
        <w:rPr>
          <w:sz w:val="28"/>
          <w:szCs w:val="28"/>
          <w:lang w:val="uk-UA"/>
        </w:rPr>
        <w:t>пікунську раду</w:t>
      </w:r>
      <w:r w:rsidRPr="00D00C2D">
        <w:rPr>
          <w:sz w:val="28"/>
          <w:szCs w:val="28"/>
          <w:lang w:val="uk-UA"/>
        </w:rPr>
        <w:t xml:space="preserve"> при виконавчому комітеті  селищної ради та затвердити </w:t>
      </w:r>
      <w:r w:rsidR="00C45A6F">
        <w:rPr>
          <w:sz w:val="28"/>
          <w:szCs w:val="28"/>
          <w:lang w:val="uk-UA"/>
        </w:rPr>
        <w:t>склад комісії згідно з додатком 1</w:t>
      </w:r>
      <w:r w:rsidRPr="00D00C2D">
        <w:rPr>
          <w:sz w:val="28"/>
          <w:szCs w:val="28"/>
          <w:lang w:val="uk-UA"/>
        </w:rPr>
        <w:t>.</w:t>
      </w:r>
    </w:p>
    <w:p w:rsidR="0022221F" w:rsidRDefault="0022221F" w:rsidP="0071040A">
      <w:pPr>
        <w:jc w:val="both"/>
        <w:rPr>
          <w:sz w:val="28"/>
          <w:szCs w:val="28"/>
          <w:lang w:val="uk-UA"/>
        </w:rPr>
      </w:pPr>
    </w:p>
    <w:p w:rsidR="0022221F" w:rsidRPr="00D00C2D" w:rsidRDefault="0022221F" w:rsidP="00D00C2D">
      <w:pPr>
        <w:pStyle w:val="a6"/>
        <w:numPr>
          <w:ilvl w:val="0"/>
          <w:numId w:val="2"/>
        </w:numPr>
        <w:jc w:val="both"/>
        <w:rPr>
          <w:sz w:val="28"/>
          <w:szCs w:val="28"/>
          <w:lang w:val="uk-UA"/>
        </w:rPr>
      </w:pPr>
      <w:r w:rsidRPr="00D00C2D">
        <w:rPr>
          <w:sz w:val="28"/>
          <w:szCs w:val="28"/>
          <w:lang w:val="uk-UA"/>
        </w:rPr>
        <w:t>За</w:t>
      </w:r>
      <w:r w:rsidR="008E6C12">
        <w:rPr>
          <w:sz w:val="28"/>
          <w:szCs w:val="28"/>
          <w:lang w:val="uk-UA"/>
        </w:rPr>
        <w:t>твердити Положення про о</w:t>
      </w:r>
      <w:r w:rsidR="00462724">
        <w:rPr>
          <w:sz w:val="28"/>
          <w:szCs w:val="28"/>
          <w:lang w:val="uk-UA"/>
        </w:rPr>
        <w:t>пікунську раду</w:t>
      </w:r>
      <w:r w:rsidRPr="00D00C2D">
        <w:rPr>
          <w:sz w:val="28"/>
          <w:szCs w:val="28"/>
          <w:lang w:val="uk-UA"/>
        </w:rPr>
        <w:t xml:space="preserve"> при виконавчому комітеті селищної ради  (додаток 2).</w:t>
      </w:r>
    </w:p>
    <w:p w:rsidR="0022221F" w:rsidRDefault="0022221F" w:rsidP="0071040A">
      <w:pPr>
        <w:jc w:val="both"/>
        <w:rPr>
          <w:sz w:val="28"/>
          <w:szCs w:val="28"/>
          <w:lang w:val="uk-UA"/>
        </w:rPr>
      </w:pPr>
    </w:p>
    <w:p w:rsidR="0022221F" w:rsidRPr="00D00C2D" w:rsidRDefault="00462724" w:rsidP="00D00C2D">
      <w:pPr>
        <w:pStyle w:val="a6"/>
        <w:numPr>
          <w:ilvl w:val="0"/>
          <w:numId w:val="2"/>
        </w:numPr>
        <w:jc w:val="both"/>
        <w:rPr>
          <w:sz w:val="28"/>
          <w:szCs w:val="28"/>
          <w:lang w:val="uk-UA"/>
        </w:rPr>
      </w:pPr>
      <w:r>
        <w:rPr>
          <w:sz w:val="28"/>
          <w:szCs w:val="28"/>
          <w:lang w:val="uk-UA"/>
        </w:rPr>
        <w:t>Опікунській раді</w:t>
      </w:r>
      <w:r w:rsidR="0022221F" w:rsidRPr="00D00C2D">
        <w:rPr>
          <w:sz w:val="28"/>
          <w:szCs w:val="28"/>
          <w:lang w:val="uk-UA"/>
        </w:rPr>
        <w:t xml:space="preserve"> у своїй діяльності керуватися  Конституцією України, </w:t>
      </w:r>
      <w:r w:rsidR="003B33F1">
        <w:rPr>
          <w:sz w:val="28"/>
          <w:szCs w:val="28"/>
          <w:lang w:val="uk-UA"/>
        </w:rPr>
        <w:t xml:space="preserve">законами України, </w:t>
      </w:r>
      <w:r w:rsidR="0022221F" w:rsidRPr="00D00C2D">
        <w:rPr>
          <w:sz w:val="28"/>
          <w:szCs w:val="28"/>
          <w:lang w:val="uk-UA"/>
        </w:rPr>
        <w:t>Положенням про</w:t>
      </w:r>
      <w:r w:rsidR="008E6C12">
        <w:rPr>
          <w:sz w:val="28"/>
          <w:szCs w:val="28"/>
          <w:lang w:val="uk-UA"/>
        </w:rPr>
        <w:t xml:space="preserve"> о</w:t>
      </w:r>
      <w:r>
        <w:rPr>
          <w:sz w:val="28"/>
          <w:szCs w:val="28"/>
          <w:lang w:val="uk-UA"/>
        </w:rPr>
        <w:t>пікунську раду</w:t>
      </w:r>
      <w:r w:rsidR="003B33F1">
        <w:rPr>
          <w:sz w:val="28"/>
          <w:szCs w:val="28"/>
          <w:lang w:val="uk-UA"/>
        </w:rPr>
        <w:t xml:space="preserve"> при виконавчому комітеті селищної ради </w:t>
      </w:r>
      <w:r w:rsidR="0022221F" w:rsidRPr="00D00C2D">
        <w:rPr>
          <w:sz w:val="28"/>
          <w:szCs w:val="28"/>
          <w:lang w:val="uk-UA"/>
        </w:rPr>
        <w:t>та іншими нормативно-правовими  актами.</w:t>
      </w:r>
    </w:p>
    <w:p w:rsidR="0022221F" w:rsidRDefault="0022221F" w:rsidP="0071040A">
      <w:pPr>
        <w:jc w:val="both"/>
        <w:rPr>
          <w:sz w:val="28"/>
          <w:szCs w:val="28"/>
          <w:lang w:val="uk-UA"/>
        </w:rPr>
      </w:pPr>
    </w:p>
    <w:p w:rsidR="0022221F" w:rsidRPr="00D00C2D" w:rsidRDefault="0022221F" w:rsidP="00D00C2D">
      <w:pPr>
        <w:pStyle w:val="a6"/>
        <w:numPr>
          <w:ilvl w:val="0"/>
          <w:numId w:val="2"/>
        </w:numPr>
        <w:jc w:val="both"/>
        <w:rPr>
          <w:sz w:val="28"/>
          <w:szCs w:val="28"/>
          <w:lang w:val="uk-UA"/>
        </w:rPr>
      </w:pPr>
      <w:r w:rsidRPr="00D00C2D">
        <w:rPr>
          <w:spacing w:val="-1"/>
          <w:sz w:val="28"/>
          <w:szCs w:val="28"/>
          <w:lang w:val="uk-UA"/>
        </w:rPr>
        <w:t xml:space="preserve">Секретарю виконавчого комітету селищної ради Войцехівській І.М. </w:t>
      </w:r>
      <w:r w:rsidRPr="00D00C2D">
        <w:rPr>
          <w:sz w:val="28"/>
          <w:szCs w:val="28"/>
          <w:lang w:val="uk-UA"/>
        </w:rPr>
        <w:t>забезпечити висвітлення даного рішення в засобах масової інформації.</w:t>
      </w:r>
    </w:p>
    <w:p w:rsidR="0022221F" w:rsidRDefault="0022221F" w:rsidP="0071040A">
      <w:pPr>
        <w:jc w:val="both"/>
        <w:rPr>
          <w:spacing w:val="-1"/>
          <w:sz w:val="28"/>
          <w:szCs w:val="28"/>
          <w:lang w:val="uk-UA"/>
        </w:rPr>
      </w:pPr>
    </w:p>
    <w:p w:rsidR="0022221F" w:rsidRPr="00D00C2D" w:rsidRDefault="0022221F" w:rsidP="00D00C2D">
      <w:pPr>
        <w:pStyle w:val="a6"/>
        <w:numPr>
          <w:ilvl w:val="0"/>
          <w:numId w:val="2"/>
        </w:numPr>
        <w:shd w:val="clear" w:color="auto" w:fill="FFFFFF"/>
        <w:jc w:val="both"/>
        <w:rPr>
          <w:sz w:val="28"/>
          <w:szCs w:val="28"/>
          <w:lang w:val="uk-UA"/>
        </w:rPr>
      </w:pPr>
      <w:r w:rsidRPr="00D00C2D">
        <w:rPr>
          <w:sz w:val="28"/>
          <w:szCs w:val="28"/>
          <w:lang w:val="uk-UA"/>
        </w:rPr>
        <w:t xml:space="preserve">Контроль за виконанням </w:t>
      </w:r>
      <w:r w:rsidR="003B33F1">
        <w:rPr>
          <w:sz w:val="28"/>
          <w:szCs w:val="28"/>
          <w:lang w:val="uk-UA"/>
        </w:rPr>
        <w:t>даного</w:t>
      </w:r>
      <w:r w:rsidRPr="00D00C2D">
        <w:rPr>
          <w:sz w:val="28"/>
          <w:szCs w:val="28"/>
          <w:lang w:val="uk-UA"/>
        </w:rPr>
        <w:t xml:space="preserve"> рішення покласти на заступника селищного голови</w:t>
      </w:r>
      <w:r w:rsidRPr="00D00C2D">
        <w:rPr>
          <w:bCs/>
          <w:color w:val="000000"/>
          <w:sz w:val="28"/>
          <w:szCs w:val="28"/>
          <w:lang w:val="uk-UA"/>
        </w:rPr>
        <w:t xml:space="preserve"> з</w:t>
      </w:r>
      <w:r w:rsidRPr="00D00C2D">
        <w:rPr>
          <w:bCs/>
          <w:color w:val="000000"/>
          <w:sz w:val="28"/>
          <w:szCs w:val="28"/>
        </w:rPr>
        <w:t xml:space="preserve"> </w:t>
      </w:r>
      <w:proofErr w:type="spellStart"/>
      <w:r w:rsidRPr="00D00C2D">
        <w:rPr>
          <w:bCs/>
          <w:color w:val="000000"/>
          <w:sz w:val="28"/>
          <w:szCs w:val="28"/>
        </w:rPr>
        <w:t>питань</w:t>
      </w:r>
      <w:proofErr w:type="spellEnd"/>
      <w:r w:rsidRPr="00D00C2D">
        <w:rPr>
          <w:bCs/>
          <w:color w:val="000000"/>
          <w:sz w:val="28"/>
          <w:szCs w:val="28"/>
        </w:rPr>
        <w:t xml:space="preserve"> </w:t>
      </w:r>
      <w:r w:rsidRPr="00D00C2D">
        <w:rPr>
          <w:bCs/>
          <w:color w:val="000000"/>
          <w:sz w:val="28"/>
          <w:szCs w:val="28"/>
          <w:lang w:val="uk-UA"/>
        </w:rPr>
        <w:t>діяльності виконавчих орга</w:t>
      </w:r>
      <w:r w:rsidR="003B33F1">
        <w:rPr>
          <w:bCs/>
          <w:color w:val="000000"/>
          <w:sz w:val="28"/>
          <w:szCs w:val="28"/>
          <w:lang w:val="uk-UA"/>
        </w:rPr>
        <w:t xml:space="preserve">нів селищної ради </w:t>
      </w:r>
      <w:proofErr w:type="spellStart"/>
      <w:r w:rsidR="003B33F1">
        <w:rPr>
          <w:bCs/>
          <w:color w:val="000000"/>
          <w:sz w:val="28"/>
          <w:szCs w:val="28"/>
          <w:lang w:val="uk-UA"/>
        </w:rPr>
        <w:t>Захарченка</w:t>
      </w:r>
      <w:proofErr w:type="spellEnd"/>
      <w:r w:rsidRPr="00D00C2D">
        <w:rPr>
          <w:bCs/>
          <w:color w:val="000000"/>
          <w:sz w:val="28"/>
          <w:szCs w:val="28"/>
          <w:lang w:val="uk-UA"/>
        </w:rPr>
        <w:t xml:space="preserve"> </w:t>
      </w:r>
      <w:r w:rsidR="003B33F1">
        <w:rPr>
          <w:sz w:val="28"/>
          <w:szCs w:val="28"/>
          <w:lang w:val="uk-UA"/>
        </w:rPr>
        <w:t>В.В.</w:t>
      </w:r>
    </w:p>
    <w:p w:rsidR="0022221F" w:rsidRDefault="0022221F" w:rsidP="0071040A">
      <w:pPr>
        <w:jc w:val="both"/>
        <w:rPr>
          <w:sz w:val="28"/>
          <w:szCs w:val="28"/>
          <w:lang w:val="uk-UA"/>
        </w:rPr>
      </w:pPr>
    </w:p>
    <w:p w:rsidR="0022221F" w:rsidRDefault="0022221F" w:rsidP="0071040A">
      <w:pPr>
        <w:jc w:val="both"/>
        <w:rPr>
          <w:sz w:val="28"/>
          <w:szCs w:val="28"/>
          <w:lang w:val="uk-UA"/>
        </w:rPr>
      </w:pPr>
    </w:p>
    <w:p w:rsidR="00640A96" w:rsidRDefault="00640A96" w:rsidP="00640A96">
      <w:pPr>
        <w:jc w:val="both"/>
        <w:rPr>
          <w:sz w:val="28"/>
          <w:lang w:val="uk-UA"/>
        </w:rPr>
      </w:pPr>
      <w:r>
        <w:rPr>
          <w:sz w:val="28"/>
          <w:szCs w:val="28"/>
          <w:lang w:val="uk-UA"/>
        </w:rPr>
        <w:t xml:space="preserve">Селищний голова                                                        </w:t>
      </w:r>
      <w:r w:rsidR="00095119">
        <w:rPr>
          <w:sz w:val="28"/>
          <w:szCs w:val="28"/>
          <w:lang w:val="uk-UA"/>
        </w:rPr>
        <w:t xml:space="preserve">     </w:t>
      </w:r>
      <w:r>
        <w:rPr>
          <w:sz w:val="28"/>
          <w:szCs w:val="28"/>
          <w:lang w:val="uk-UA"/>
        </w:rPr>
        <w:t xml:space="preserve">     Володимир ГАБЕНЕЦЬ</w:t>
      </w:r>
      <w:r>
        <w:rPr>
          <w:sz w:val="28"/>
          <w:lang w:val="uk-UA"/>
        </w:rPr>
        <w:t xml:space="preserve"> </w:t>
      </w:r>
    </w:p>
    <w:p w:rsidR="00640A96" w:rsidRDefault="00640A96" w:rsidP="00640A96">
      <w:pPr>
        <w:jc w:val="both"/>
        <w:rPr>
          <w:b/>
          <w:bCs/>
          <w:color w:val="000000"/>
          <w:sz w:val="27"/>
          <w:szCs w:val="27"/>
          <w:lang w:val="uk-UA"/>
        </w:rPr>
      </w:pPr>
    </w:p>
    <w:p w:rsidR="00640A96" w:rsidRDefault="00640A96" w:rsidP="00640A96">
      <w:pPr>
        <w:shd w:val="clear" w:color="auto" w:fill="FFFFFF"/>
        <w:jc w:val="both"/>
        <w:rPr>
          <w:b/>
          <w:bCs/>
          <w:color w:val="000000"/>
          <w:sz w:val="27"/>
          <w:szCs w:val="27"/>
          <w:lang w:val="uk-UA"/>
        </w:rPr>
      </w:pPr>
    </w:p>
    <w:p w:rsidR="00640A96" w:rsidRDefault="00640A96" w:rsidP="00640A96">
      <w:pPr>
        <w:shd w:val="clear" w:color="auto" w:fill="FFFFFF"/>
        <w:jc w:val="both"/>
        <w:rPr>
          <w:b/>
          <w:bCs/>
          <w:color w:val="000000"/>
          <w:sz w:val="27"/>
          <w:szCs w:val="27"/>
          <w:lang w:val="uk-UA"/>
        </w:rPr>
      </w:pPr>
    </w:p>
    <w:p w:rsidR="00E91E5D" w:rsidRDefault="00640A96" w:rsidP="00640A96">
      <w:pPr>
        <w:shd w:val="clear" w:color="auto" w:fill="FFFFFF"/>
        <w:jc w:val="both"/>
        <w:rPr>
          <w:b/>
          <w:bCs/>
          <w:color w:val="000000"/>
          <w:sz w:val="27"/>
          <w:szCs w:val="27"/>
          <w:lang w:val="uk-UA"/>
        </w:rPr>
      </w:pPr>
      <w:r>
        <w:rPr>
          <w:b/>
          <w:bCs/>
          <w:color w:val="000000"/>
          <w:sz w:val="27"/>
          <w:szCs w:val="27"/>
          <w:lang w:val="uk-UA"/>
        </w:rPr>
        <w:t xml:space="preserve">                                                                                        </w:t>
      </w:r>
    </w:p>
    <w:p w:rsidR="00640A96" w:rsidRPr="00716F9C" w:rsidRDefault="00E91E5D" w:rsidP="00640A96">
      <w:pPr>
        <w:shd w:val="clear" w:color="auto" w:fill="FFFFFF"/>
        <w:jc w:val="both"/>
        <w:rPr>
          <w:rFonts w:ascii="Verdana" w:hAnsi="Verdana"/>
          <w:color w:val="000000"/>
          <w:sz w:val="28"/>
          <w:szCs w:val="28"/>
          <w:lang w:val="uk-UA"/>
        </w:rPr>
      </w:pPr>
      <w:r>
        <w:rPr>
          <w:b/>
          <w:bCs/>
          <w:color w:val="000000"/>
          <w:sz w:val="27"/>
          <w:szCs w:val="27"/>
          <w:lang w:val="uk-UA"/>
        </w:rPr>
        <w:lastRenderedPageBreak/>
        <w:t xml:space="preserve">                                                      </w:t>
      </w:r>
      <w:r w:rsidR="0008641C">
        <w:rPr>
          <w:b/>
          <w:bCs/>
          <w:color w:val="000000"/>
          <w:sz w:val="27"/>
          <w:szCs w:val="27"/>
          <w:lang w:val="uk-UA"/>
        </w:rPr>
        <w:t xml:space="preserve">                           </w:t>
      </w:r>
      <w:r w:rsidR="00640A96">
        <w:rPr>
          <w:b/>
          <w:bCs/>
          <w:color w:val="000000"/>
          <w:sz w:val="27"/>
          <w:szCs w:val="27"/>
          <w:lang w:val="uk-UA"/>
        </w:rPr>
        <w:t xml:space="preserve"> </w:t>
      </w:r>
      <w:proofErr w:type="spellStart"/>
      <w:r w:rsidR="00640A96" w:rsidRPr="00716F9C">
        <w:rPr>
          <w:bCs/>
          <w:color w:val="000000"/>
          <w:sz w:val="28"/>
          <w:szCs w:val="28"/>
        </w:rPr>
        <w:t>Додаток</w:t>
      </w:r>
      <w:proofErr w:type="spellEnd"/>
      <w:r w:rsidR="00640A96" w:rsidRPr="00716F9C">
        <w:rPr>
          <w:bCs/>
          <w:color w:val="000000"/>
          <w:sz w:val="28"/>
          <w:szCs w:val="28"/>
        </w:rPr>
        <w:t xml:space="preserve"> </w:t>
      </w:r>
      <w:r w:rsidR="00640A96" w:rsidRPr="00716F9C">
        <w:rPr>
          <w:bCs/>
          <w:color w:val="000000"/>
          <w:sz w:val="28"/>
          <w:szCs w:val="28"/>
          <w:lang w:val="uk-UA"/>
        </w:rPr>
        <w:t>1</w:t>
      </w:r>
    </w:p>
    <w:p w:rsidR="00640A96" w:rsidRDefault="00640A96" w:rsidP="00640A96">
      <w:pPr>
        <w:jc w:val="center"/>
        <w:rPr>
          <w:sz w:val="28"/>
          <w:szCs w:val="28"/>
          <w:lang w:val="uk-UA"/>
        </w:rPr>
      </w:pPr>
      <w:r>
        <w:rPr>
          <w:sz w:val="28"/>
          <w:szCs w:val="28"/>
          <w:lang w:val="uk-UA"/>
        </w:rPr>
        <w:t xml:space="preserve">                                                                        до рішення виконкому </w:t>
      </w:r>
    </w:p>
    <w:p w:rsidR="00640A96" w:rsidRDefault="00640A96" w:rsidP="00640A96">
      <w:pPr>
        <w:jc w:val="center"/>
        <w:rPr>
          <w:sz w:val="28"/>
          <w:szCs w:val="28"/>
          <w:lang w:val="uk-UA"/>
        </w:rPr>
      </w:pPr>
      <w:r>
        <w:rPr>
          <w:sz w:val="28"/>
          <w:szCs w:val="28"/>
          <w:lang w:val="uk-UA"/>
        </w:rPr>
        <w:t xml:space="preserve">                                                                                  </w:t>
      </w:r>
      <w:r w:rsidR="0008641C">
        <w:rPr>
          <w:sz w:val="28"/>
          <w:szCs w:val="28"/>
          <w:lang w:val="en-US"/>
        </w:rPr>
        <w:t xml:space="preserve">    </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6D49E2" w:rsidRDefault="00640A96" w:rsidP="00640A96">
      <w:pPr>
        <w:ind w:left="360"/>
        <w:jc w:val="center"/>
        <w:rPr>
          <w:sz w:val="28"/>
          <w:szCs w:val="28"/>
          <w:lang w:val="uk-UA"/>
        </w:rPr>
      </w:pPr>
      <w:r>
        <w:rPr>
          <w:sz w:val="28"/>
          <w:szCs w:val="28"/>
          <w:lang w:val="uk-UA"/>
        </w:rPr>
        <w:t xml:space="preserve">                        </w:t>
      </w:r>
      <w:r w:rsidR="00E91E5D">
        <w:rPr>
          <w:sz w:val="28"/>
          <w:szCs w:val="28"/>
          <w:lang w:val="uk-UA"/>
        </w:rPr>
        <w:t xml:space="preserve">                      </w:t>
      </w:r>
      <w:r>
        <w:rPr>
          <w:sz w:val="28"/>
          <w:szCs w:val="28"/>
          <w:lang w:val="uk-UA"/>
        </w:rPr>
        <w:t xml:space="preserve"> </w:t>
      </w:r>
      <w:r w:rsidR="00E91E5D">
        <w:rPr>
          <w:sz w:val="28"/>
          <w:szCs w:val="28"/>
          <w:lang w:val="uk-UA"/>
        </w:rPr>
        <w:t xml:space="preserve">  </w:t>
      </w:r>
      <w:r w:rsidR="00716F9C">
        <w:rPr>
          <w:sz w:val="28"/>
          <w:szCs w:val="28"/>
          <w:lang w:val="uk-UA"/>
        </w:rPr>
        <w:t xml:space="preserve">     </w:t>
      </w:r>
      <w:r w:rsidR="00E91E5D">
        <w:rPr>
          <w:sz w:val="28"/>
          <w:szCs w:val="28"/>
          <w:lang w:val="uk-UA"/>
        </w:rPr>
        <w:t xml:space="preserve">  </w:t>
      </w:r>
      <w:r w:rsidRPr="00D10470">
        <w:rPr>
          <w:sz w:val="28"/>
          <w:szCs w:val="28"/>
          <w:lang w:val="uk-UA"/>
        </w:rPr>
        <w:t xml:space="preserve">02.12.2020 </w:t>
      </w:r>
      <w:r w:rsidR="00E91E5D" w:rsidRPr="00D10470">
        <w:rPr>
          <w:sz w:val="28"/>
          <w:szCs w:val="28"/>
          <w:lang w:val="uk-UA"/>
        </w:rPr>
        <w:t>№</w:t>
      </w:r>
      <w:r w:rsidRPr="00D10470">
        <w:rPr>
          <w:sz w:val="28"/>
          <w:szCs w:val="28"/>
          <w:lang w:val="uk-UA"/>
        </w:rPr>
        <w:t xml:space="preserve"> </w:t>
      </w:r>
      <w:r w:rsidR="00716F9C">
        <w:rPr>
          <w:sz w:val="28"/>
          <w:szCs w:val="28"/>
          <w:lang w:val="uk-UA"/>
        </w:rPr>
        <w:t>11</w:t>
      </w:r>
    </w:p>
    <w:p w:rsidR="006D49E2" w:rsidRDefault="006D49E2" w:rsidP="006D49E2">
      <w:pPr>
        <w:ind w:left="360"/>
        <w:jc w:val="center"/>
        <w:rPr>
          <w:b/>
          <w:sz w:val="28"/>
          <w:szCs w:val="28"/>
          <w:lang w:val="uk-UA"/>
        </w:rPr>
      </w:pPr>
    </w:p>
    <w:p w:rsidR="00D10470" w:rsidRDefault="00D10470" w:rsidP="00D10470">
      <w:pPr>
        <w:ind w:left="360"/>
        <w:jc w:val="center"/>
        <w:rPr>
          <w:b/>
          <w:sz w:val="28"/>
          <w:szCs w:val="28"/>
          <w:lang w:val="uk-UA"/>
        </w:rPr>
      </w:pPr>
      <w:r>
        <w:rPr>
          <w:b/>
          <w:sz w:val="28"/>
          <w:szCs w:val="28"/>
          <w:lang w:val="uk-UA"/>
        </w:rPr>
        <w:t>СКЛАД</w:t>
      </w:r>
    </w:p>
    <w:p w:rsidR="00D10470" w:rsidRPr="00411B13" w:rsidRDefault="00D10470" w:rsidP="00D10470">
      <w:pPr>
        <w:ind w:left="360"/>
        <w:jc w:val="center"/>
        <w:rPr>
          <w:rFonts w:ascii="Verdana" w:hAnsi="Verdana"/>
          <w:color w:val="000000"/>
          <w:sz w:val="28"/>
          <w:szCs w:val="28"/>
          <w:lang w:val="uk-UA"/>
        </w:rPr>
      </w:pPr>
      <w:r>
        <w:rPr>
          <w:sz w:val="28"/>
          <w:szCs w:val="28"/>
          <w:lang w:val="uk-UA"/>
        </w:rPr>
        <w:t xml:space="preserve"> </w:t>
      </w:r>
      <w:r>
        <w:rPr>
          <w:b/>
          <w:bCs/>
          <w:sz w:val="28"/>
          <w:szCs w:val="28"/>
          <w:lang w:val="uk-UA"/>
        </w:rPr>
        <w:t xml:space="preserve"> Опікунської ради</w:t>
      </w:r>
      <w:r>
        <w:rPr>
          <w:b/>
          <w:sz w:val="28"/>
          <w:szCs w:val="28"/>
          <w:lang w:val="uk-UA"/>
        </w:rPr>
        <w:t xml:space="preserve"> при виконавчому комітеті селищної ради </w:t>
      </w:r>
    </w:p>
    <w:tbl>
      <w:tblPr>
        <w:tblW w:w="9400" w:type="dxa"/>
        <w:tblInd w:w="15" w:type="dxa"/>
        <w:shd w:val="clear" w:color="auto" w:fill="FFFFFF"/>
        <w:tblCellMar>
          <w:left w:w="0" w:type="dxa"/>
          <w:right w:w="0" w:type="dxa"/>
        </w:tblCellMar>
        <w:tblLook w:val="04A0"/>
      </w:tblPr>
      <w:tblGrid>
        <w:gridCol w:w="4700"/>
        <w:gridCol w:w="4700"/>
      </w:tblGrid>
      <w:tr w:rsidR="00D10470" w:rsidTr="003B47D6">
        <w:tc>
          <w:tcPr>
            <w:tcW w:w="4700" w:type="dxa"/>
            <w:shd w:val="clear" w:color="auto" w:fill="auto"/>
            <w:tcMar>
              <w:top w:w="30" w:type="dxa"/>
              <w:left w:w="30" w:type="dxa"/>
              <w:bottom w:w="30" w:type="dxa"/>
              <w:right w:w="30" w:type="dxa"/>
            </w:tcMar>
            <w:hideMark/>
          </w:tcPr>
          <w:p w:rsidR="00D10470" w:rsidRDefault="00D10470" w:rsidP="003B47D6">
            <w:pPr>
              <w:spacing w:before="15" w:after="15"/>
              <w:rPr>
                <w:b/>
                <w:bCs/>
                <w:color w:val="000000"/>
                <w:sz w:val="28"/>
                <w:szCs w:val="28"/>
                <w:lang w:val="uk-UA"/>
              </w:rPr>
            </w:pPr>
          </w:p>
          <w:p w:rsidR="00D10470" w:rsidRPr="00280145" w:rsidRDefault="00D10470" w:rsidP="003B47D6">
            <w:pPr>
              <w:spacing w:before="15" w:after="15"/>
              <w:rPr>
                <w:b/>
                <w:bCs/>
                <w:color w:val="000000"/>
                <w:sz w:val="28"/>
                <w:szCs w:val="28"/>
                <w:lang w:val="uk-UA"/>
              </w:rPr>
            </w:pPr>
            <w:r w:rsidRPr="00280145">
              <w:rPr>
                <w:b/>
                <w:bCs/>
                <w:color w:val="000000"/>
                <w:sz w:val="28"/>
                <w:szCs w:val="28"/>
                <w:lang w:val="uk-UA"/>
              </w:rPr>
              <w:t>Голова комісії:</w:t>
            </w:r>
          </w:p>
          <w:p w:rsidR="00D10470" w:rsidRDefault="00D10470" w:rsidP="003B47D6">
            <w:pPr>
              <w:spacing w:before="15" w:after="15"/>
              <w:rPr>
                <w:bCs/>
                <w:color w:val="000000"/>
                <w:sz w:val="28"/>
                <w:szCs w:val="28"/>
                <w:lang w:val="uk-UA"/>
              </w:rPr>
            </w:pPr>
            <w:r>
              <w:rPr>
                <w:bCs/>
                <w:color w:val="000000"/>
                <w:sz w:val="28"/>
                <w:szCs w:val="28"/>
                <w:lang w:val="uk-UA"/>
              </w:rPr>
              <w:t>Мазуренко</w:t>
            </w:r>
          </w:p>
          <w:p w:rsidR="00D10470" w:rsidRDefault="00D10470" w:rsidP="003B47D6">
            <w:pPr>
              <w:spacing w:before="15" w:after="15"/>
              <w:rPr>
                <w:bCs/>
                <w:color w:val="000000"/>
                <w:sz w:val="28"/>
                <w:szCs w:val="28"/>
                <w:lang w:val="uk-UA"/>
              </w:rPr>
            </w:pPr>
            <w:r>
              <w:rPr>
                <w:bCs/>
                <w:color w:val="000000"/>
                <w:sz w:val="28"/>
                <w:szCs w:val="28"/>
                <w:lang w:val="uk-UA"/>
              </w:rPr>
              <w:t>Валентина Василівна</w:t>
            </w:r>
          </w:p>
          <w:p w:rsidR="00D10470" w:rsidRPr="00BB6BEF" w:rsidRDefault="00D10470" w:rsidP="003B47D6">
            <w:pPr>
              <w:spacing w:before="15" w:after="15"/>
              <w:rPr>
                <w:rFonts w:ascii="Verdana" w:hAnsi="Verdana"/>
                <w:color w:val="000000"/>
                <w:sz w:val="28"/>
                <w:szCs w:val="28"/>
                <w:lang w:val="uk-UA"/>
              </w:rPr>
            </w:pPr>
          </w:p>
        </w:tc>
        <w:tc>
          <w:tcPr>
            <w:tcW w:w="4700" w:type="dxa"/>
            <w:shd w:val="clear" w:color="auto" w:fill="auto"/>
            <w:tcMar>
              <w:top w:w="30" w:type="dxa"/>
              <w:left w:w="30" w:type="dxa"/>
              <w:bottom w:w="30" w:type="dxa"/>
              <w:right w:w="30" w:type="dxa"/>
            </w:tcMar>
            <w:hideMark/>
          </w:tcPr>
          <w:p w:rsidR="00D10470" w:rsidRDefault="00D10470" w:rsidP="003B47D6">
            <w:pPr>
              <w:spacing w:before="15" w:after="15"/>
              <w:rPr>
                <w:bCs/>
                <w:color w:val="000000"/>
                <w:sz w:val="28"/>
                <w:szCs w:val="28"/>
                <w:lang w:val="uk-UA"/>
              </w:rPr>
            </w:pPr>
          </w:p>
          <w:p w:rsidR="00D10470" w:rsidRDefault="00D10470" w:rsidP="003B47D6">
            <w:pPr>
              <w:spacing w:before="15" w:after="15"/>
              <w:rPr>
                <w:bCs/>
                <w:color w:val="000000"/>
                <w:sz w:val="28"/>
                <w:szCs w:val="28"/>
                <w:lang w:val="uk-UA"/>
              </w:rPr>
            </w:pPr>
          </w:p>
          <w:p w:rsidR="00D10470" w:rsidRPr="00BB6BEF" w:rsidRDefault="00D10470" w:rsidP="003B47D6">
            <w:pPr>
              <w:spacing w:before="15" w:after="15"/>
              <w:rPr>
                <w:rFonts w:ascii="Verdana" w:hAnsi="Verdana"/>
                <w:color w:val="000000"/>
                <w:sz w:val="28"/>
                <w:szCs w:val="28"/>
                <w:lang w:val="uk-UA"/>
              </w:rPr>
            </w:pPr>
            <w:r>
              <w:rPr>
                <w:bCs/>
                <w:color w:val="000000"/>
                <w:sz w:val="28"/>
                <w:szCs w:val="28"/>
                <w:lang w:val="uk-UA"/>
              </w:rPr>
              <w:t xml:space="preserve">директор КУ «Центр надання соціальних послуг» </w:t>
            </w:r>
            <w:proofErr w:type="spellStart"/>
            <w:r>
              <w:rPr>
                <w:bCs/>
                <w:color w:val="000000"/>
                <w:sz w:val="28"/>
                <w:szCs w:val="28"/>
                <w:lang w:val="uk-UA"/>
              </w:rPr>
              <w:t>Брусилівської</w:t>
            </w:r>
            <w:proofErr w:type="spellEnd"/>
            <w:r>
              <w:rPr>
                <w:bCs/>
                <w:color w:val="000000"/>
                <w:sz w:val="28"/>
                <w:szCs w:val="28"/>
                <w:lang w:val="uk-UA"/>
              </w:rPr>
              <w:t xml:space="preserve"> селищної ради</w:t>
            </w:r>
          </w:p>
        </w:tc>
      </w:tr>
      <w:tr w:rsidR="00D10470" w:rsidTr="003B47D6">
        <w:tc>
          <w:tcPr>
            <w:tcW w:w="4700" w:type="dxa"/>
            <w:shd w:val="clear" w:color="auto" w:fill="auto"/>
            <w:tcMar>
              <w:top w:w="30" w:type="dxa"/>
              <w:left w:w="30" w:type="dxa"/>
              <w:bottom w:w="30" w:type="dxa"/>
              <w:right w:w="30" w:type="dxa"/>
            </w:tcMar>
            <w:hideMark/>
          </w:tcPr>
          <w:p w:rsidR="00D10470" w:rsidRPr="00280145" w:rsidRDefault="00D10470" w:rsidP="003B47D6">
            <w:pPr>
              <w:spacing w:before="15" w:after="15"/>
              <w:rPr>
                <w:b/>
                <w:color w:val="000000"/>
                <w:sz w:val="28"/>
                <w:szCs w:val="28"/>
                <w:lang w:val="uk-UA"/>
              </w:rPr>
            </w:pPr>
            <w:r w:rsidRPr="00280145">
              <w:rPr>
                <w:b/>
                <w:color w:val="000000"/>
                <w:sz w:val="28"/>
                <w:szCs w:val="28"/>
                <w:lang w:val="uk-UA"/>
              </w:rPr>
              <w:t>Заступник голови комісії:</w:t>
            </w:r>
          </w:p>
          <w:p w:rsidR="00D10470" w:rsidRDefault="002C1530" w:rsidP="003B47D6">
            <w:pPr>
              <w:spacing w:before="15" w:after="15"/>
              <w:rPr>
                <w:color w:val="000000"/>
                <w:sz w:val="28"/>
                <w:szCs w:val="28"/>
                <w:lang w:val="uk-UA"/>
              </w:rPr>
            </w:pPr>
            <w:r>
              <w:rPr>
                <w:color w:val="000000"/>
                <w:sz w:val="28"/>
                <w:szCs w:val="28"/>
                <w:lang w:val="uk-UA"/>
              </w:rPr>
              <w:t>Войцехівська</w:t>
            </w:r>
          </w:p>
          <w:p w:rsidR="00D10470" w:rsidRDefault="002C1530" w:rsidP="003B47D6">
            <w:pPr>
              <w:spacing w:before="15" w:after="15"/>
              <w:rPr>
                <w:color w:val="000000"/>
                <w:sz w:val="28"/>
                <w:szCs w:val="28"/>
                <w:lang w:val="uk-UA"/>
              </w:rPr>
            </w:pPr>
            <w:r>
              <w:rPr>
                <w:color w:val="000000"/>
                <w:sz w:val="28"/>
                <w:szCs w:val="28"/>
                <w:lang w:val="uk-UA"/>
              </w:rPr>
              <w:t>Ірина Миколаївна</w:t>
            </w:r>
          </w:p>
          <w:p w:rsidR="00D10470" w:rsidRPr="00BB6BEF" w:rsidRDefault="00D10470" w:rsidP="003B47D6">
            <w:pPr>
              <w:spacing w:before="15" w:after="15"/>
              <w:rPr>
                <w:color w:val="000000"/>
                <w:sz w:val="28"/>
                <w:szCs w:val="28"/>
                <w:lang w:val="uk-UA"/>
              </w:rPr>
            </w:pPr>
          </w:p>
        </w:tc>
        <w:tc>
          <w:tcPr>
            <w:tcW w:w="4700" w:type="dxa"/>
            <w:shd w:val="clear" w:color="auto" w:fill="auto"/>
            <w:tcMar>
              <w:top w:w="30" w:type="dxa"/>
              <w:left w:w="30" w:type="dxa"/>
              <w:bottom w:w="30" w:type="dxa"/>
              <w:right w:w="30" w:type="dxa"/>
            </w:tcMar>
          </w:tcPr>
          <w:p w:rsidR="00D10470" w:rsidRDefault="00D10470" w:rsidP="003B47D6">
            <w:pPr>
              <w:spacing w:before="15" w:after="15"/>
              <w:rPr>
                <w:color w:val="000000"/>
                <w:sz w:val="28"/>
                <w:szCs w:val="28"/>
                <w:lang w:val="uk-UA"/>
              </w:rPr>
            </w:pPr>
            <w:r>
              <w:rPr>
                <w:color w:val="000000"/>
                <w:sz w:val="28"/>
                <w:szCs w:val="28"/>
                <w:lang w:val="uk-UA"/>
              </w:rPr>
              <w:t xml:space="preserve"> </w:t>
            </w:r>
          </w:p>
          <w:p w:rsidR="00D10470" w:rsidRDefault="002C1530" w:rsidP="003B47D6">
            <w:pPr>
              <w:spacing w:before="15" w:after="15"/>
              <w:rPr>
                <w:color w:val="000000"/>
                <w:sz w:val="28"/>
                <w:szCs w:val="28"/>
                <w:lang w:val="uk-UA"/>
              </w:rPr>
            </w:pPr>
            <w:r>
              <w:rPr>
                <w:color w:val="000000"/>
                <w:sz w:val="28"/>
                <w:szCs w:val="28"/>
                <w:lang w:val="uk-UA"/>
              </w:rPr>
              <w:t>секретар виконавчого комітету</w:t>
            </w:r>
            <w:r w:rsidR="00D10470" w:rsidRPr="00BB6BEF">
              <w:rPr>
                <w:color w:val="000000"/>
                <w:sz w:val="28"/>
                <w:szCs w:val="28"/>
                <w:lang w:val="uk-UA"/>
              </w:rPr>
              <w:t xml:space="preserve"> селищної ради</w:t>
            </w:r>
          </w:p>
          <w:p w:rsidR="00D10470" w:rsidRPr="00BB6BEF" w:rsidRDefault="00D10470" w:rsidP="003B47D6">
            <w:pPr>
              <w:spacing w:before="15" w:after="15"/>
              <w:rPr>
                <w:color w:val="000000"/>
                <w:sz w:val="28"/>
                <w:szCs w:val="28"/>
                <w:lang w:val="uk-UA"/>
              </w:rPr>
            </w:pPr>
          </w:p>
        </w:tc>
      </w:tr>
      <w:tr w:rsidR="00D10470" w:rsidTr="003B47D6">
        <w:tc>
          <w:tcPr>
            <w:tcW w:w="4700" w:type="dxa"/>
            <w:shd w:val="clear" w:color="auto" w:fill="auto"/>
            <w:tcMar>
              <w:top w:w="30" w:type="dxa"/>
              <w:left w:w="30" w:type="dxa"/>
              <w:bottom w:w="30" w:type="dxa"/>
              <w:right w:w="30" w:type="dxa"/>
            </w:tcMar>
          </w:tcPr>
          <w:p w:rsidR="00D10470" w:rsidRPr="00280145" w:rsidRDefault="00D10470" w:rsidP="003B47D6">
            <w:pPr>
              <w:spacing w:before="15" w:after="15"/>
              <w:rPr>
                <w:b/>
                <w:color w:val="000000"/>
                <w:sz w:val="28"/>
                <w:szCs w:val="28"/>
                <w:lang w:val="uk-UA"/>
              </w:rPr>
            </w:pPr>
            <w:r w:rsidRPr="00280145">
              <w:rPr>
                <w:b/>
                <w:color w:val="000000"/>
                <w:sz w:val="28"/>
                <w:szCs w:val="28"/>
                <w:lang w:val="uk-UA"/>
              </w:rPr>
              <w:t>Секретар комісії:</w:t>
            </w:r>
          </w:p>
          <w:p w:rsidR="00D10470" w:rsidRDefault="00D10470" w:rsidP="003B47D6">
            <w:pPr>
              <w:spacing w:before="15" w:after="15"/>
              <w:rPr>
                <w:color w:val="000000"/>
                <w:sz w:val="28"/>
                <w:szCs w:val="28"/>
                <w:lang w:val="uk-UA"/>
              </w:rPr>
            </w:pPr>
            <w:r>
              <w:rPr>
                <w:color w:val="000000"/>
                <w:sz w:val="28"/>
                <w:szCs w:val="28"/>
                <w:lang w:val="uk-UA"/>
              </w:rPr>
              <w:t xml:space="preserve">Ткаченко </w:t>
            </w:r>
          </w:p>
          <w:p w:rsidR="00D10470" w:rsidRDefault="00D10470" w:rsidP="003B47D6">
            <w:pPr>
              <w:spacing w:before="15" w:after="15"/>
              <w:rPr>
                <w:color w:val="000000"/>
                <w:sz w:val="28"/>
                <w:szCs w:val="28"/>
                <w:lang w:val="uk-UA"/>
              </w:rPr>
            </w:pPr>
            <w:r>
              <w:rPr>
                <w:color w:val="000000"/>
                <w:sz w:val="28"/>
                <w:szCs w:val="28"/>
                <w:lang w:val="uk-UA"/>
              </w:rPr>
              <w:t>Наталія Іванівна</w:t>
            </w:r>
          </w:p>
          <w:p w:rsidR="00D10470" w:rsidRDefault="00D10470" w:rsidP="003B47D6">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tcPr>
          <w:p w:rsidR="00D10470" w:rsidRDefault="00D10470" w:rsidP="003B47D6">
            <w:pPr>
              <w:spacing w:before="15" w:after="15"/>
              <w:rPr>
                <w:color w:val="000000"/>
                <w:sz w:val="28"/>
                <w:szCs w:val="28"/>
                <w:lang w:val="uk-UA"/>
              </w:rPr>
            </w:pPr>
            <w:r>
              <w:rPr>
                <w:color w:val="000000"/>
                <w:sz w:val="28"/>
                <w:szCs w:val="28"/>
                <w:lang w:val="uk-UA"/>
              </w:rPr>
              <w:t xml:space="preserve"> </w:t>
            </w:r>
          </w:p>
          <w:p w:rsidR="00D10470" w:rsidRDefault="00630A8A" w:rsidP="00630A8A">
            <w:pPr>
              <w:shd w:val="clear" w:color="auto" w:fill="FFFFFF"/>
              <w:rPr>
                <w:color w:val="000000"/>
                <w:sz w:val="28"/>
                <w:szCs w:val="28"/>
                <w:lang w:val="uk-UA"/>
              </w:rPr>
            </w:pPr>
            <w:r>
              <w:rPr>
                <w:bCs/>
                <w:color w:val="000000"/>
                <w:sz w:val="28"/>
                <w:szCs w:val="28"/>
                <w:lang w:val="uk-UA"/>
              </w:rPr>
              <w:t>інспектор з кадрів КНП «</w:t>
            </w:r>
            <w:proofErr w:type="spellStart"/>
            <w:r>
              <w:rPr>
                <w:bCs/>
                <w:color w:val="000000"/>
                <w:sz w:val="28"/>
                <w:szCs w:val="28"/>
                <w:lang w:val="uk-UA"/>
              </w:rPr>
              <w:t>Брусилівська</w:t>
            </w:r>
            <w:proofErr w:type="spellEnd"/>
            <w:r>
              <w:rPr>
                <w:bCs/>
                <w:color w:val="000000"/>
                <w:sz w:val="28"/>
                <w:szCs w:val="28"/>
                <w:lang w:val="uk-UA"/>
              </w:rPr>
              <w:t xml:space="preserve"> лікарня» </w:t>
            </w:r>
            <w:r w:rsidR="00D10470">
              <w:rPr>
                <w:color w:val="000000"/>
                <w:sz w:val="28"/>
                <w:szCs w:val="28"/>
                <w:lang w:val="uk-UA"/>
              </w:rPr>
              <w:t xml:space="preserve"> (за згодою)</w:t>
            </w:r>
          </w:p>
        </w:tc>
      </w:tr>
      <w:tr w:rsidR="00D10470" w:rsidRPr="008C7E81" w:rsidTr="003B47D6">
        <w:tc>
          <w:tcPr>
            <w:tcW w:w="4700" w:type="dxa"/>
            <w:shd w:val="clear" w:color="auto" w:fill="auto"/>
            <w:tcMar>
              <w:top w:w="30" w:type="dxa"/>
              <w:left w:w="30" w:type="dxa"/>
              <w:bottom w:w="30" w:type="dxa"/>
              <w:right w:w="30" w:type="dxa"/>
            </w:tcMar>
          </w:tcPr>
          <w:p w:rsidR="00D10470" w:rsidRDefault="00D10470" w:rsidP="003B47D6">
            <w:pPr>
              <w:spacing w:before="15" w:after="15"/>
              <w:rPr>
                <w:color w:val="000000"/>
                <w:sz w:val="28"/>
                <w:szCs w:val="28"/>
                <w:lang w:val="uk-UA"/>
              </w:rPr>
            </w:pPr>
            <w:r w:rsidRPr="00280145">
              <w:rPr>
                <w:b/>
                <w:color w:val="000000"/>
                <w:sz w:val="28"/>
                <w:szCs w:val="28"/>
                <w:lang w:val="uk-UA"/>
              </w:rPr>
              <w:t>Члени комісії:</w:t>
            </w:r>
          </w:p>
          <w:p w:rsidR="00D10470" w:rsidRPr="00063888" w:rsidRDefault="00D10470" w:rsidP="003B47D6">
            <w:pPr>
              <w:spacing w:before="15" w:after="15"/>
              <w:rPr>
                <w:color w:val="000000"/>
                <w:sz w:val="28"/>
                <w:szCs w:val="28"/>
                <w:lang w:val="uk-UA"/>
              </w:rPr>
            </w:pPr>
            <w:proofErr w:type="spellStart"/>
            <w:r w:rsidRPr="00063888">
              <w:rPr>
                <w:color w:val="000000"/>
                <w:sz w:val="28"/>
                <w:szCs w:val="28"/>
                <w:lang w:val="uk-UA"/>
              </w:rPr>
              <w:t>Хабаза</w:t>
            </w:r>
            <w:proofErr w:type="spellEnd"/>
          </w:p>
          <w:p w:rsidR="00D10470" w:rsidRDefault="00D10470" w:rsidP="003B47D6">
            <w:pPr>
              <w:spacing w:before="15" w:after="15"/>
              <w:rPr>
                <w:rFonts w:ascii="Verdana" w:hAnsi="Verdana"/>
                <w:color w:val="000000"/>
                <w:sz w:val="28"/>
                <w:szCs w:val="28"/>
              </w:rPr>
            </w:pPr>
            <w:r w:rsidRPr="00063888">
              <w:rPr>
                <w:color w:val="000000"/>
                <w:sz w:val="28"/>
                <w:szCs w:val="28"/>
                <w:lang w:val="uk-UA"/>
              </w:rPr>
              <w:t>Сергій Володимирович</w:t>
            </w:r>
          </w:p>
        </w:tc>
        <w:tc>
          <w:tcPr>
            <w:tcW w:w="4700" w:type="dxa"/>
            <w:shd w:val="clear" w:color="auto" w:fill="auto"/>
            <w:tcMar>
              <w:top w:w="30" w:type="dxa"/>
              <w:left w:w="30" w:type="dxa"/>
              <w:bottom w:w="30" w:type="dxa"/>
              <w:right w:w="30" w:type="dxa"/>
            </w:tcMar>
            <w:hideMark/>
          </w:tcPr>
          <w:p w:rsidR="00D10470" w:rsidRDefault="00D10470" w:rsidP="003B47D6">
            <w:pPr>
              <w:shd w:val="clear" w:color="auto" w:fill="FFFFFF"/>
              <w:rPr>
                <w:color w:val="000000"/>
                <w:sz w:val="28"/>
                <w:szCs w:val="28"/>
                <w:lang w:val="uk-UA"/>
              </w:rPr>
            </w:pPr>
          </w:p>
          <w:p w:rsidR="00D10470" w:rsidRDefault="00D10470" w:rsidP="003B47D6">
            <w:pPr>
              <w:shd w:val="clear" w:color="auto" w:fill="FFFFFF"/>
              <w:rPr>
                <w:bCs/>
                <w:color w:val="000000"/>
                <w:sz w:val="28"/>
                <w:szCs w:val="28"/>
                <w:lang w:val="uk-UA"/>
              </w:rPr>
            </w:pPr>
            <w:r>
              <w:rPr>
                <w:bCs/>
                <w:color w:val="000000"/>
                <w:sz w:val="28"/>
                <w:szCs w:val="28"/>
                <w:lang w:val="uk-UA"/>
              </w:rPr>
              <w:t>головний лікар КНП «</w:t>
            </w:r>
            <w:proofErr w:type="spellStart"/>
            <w:r>
              <w:rPr>
                <w:bCs/>
                <w:color w:val="000000"/>
                <w:sz w:val="28"/>
                <w:szCs w:val="28"/>
                <w:lang w:val="uk-UA"/>
              </w:rPr>
              <w:t>Брусилівська</w:t>
            </w:r>
            <w:proofErr w:type="spellEnd"/>
            <w:r>
              <w:rPr>
                <w:bCs/>
                <w:color w:val="000000"/>
                <w:sz w:val="28"/>
                <w:szCs w:val="28"/>
                <w:lang w:val="uk-UA"/>
              </w:rPr>
              <w:t xml:space="preserve"> лікарня»</w:t>
            </w:r>
          </w:p>
          <w:p w:rsidR="00811C22" w:rsidRPr="00411B13" w:rsidRDefault="00811C22" w:rsidP="003B47D6">
            <w:pPr>
              <w:shd w:val="clear" w:color="auto" w:fill="FFFFFF"/>
              <w:rPr>
                <w:rFonts w:ascii="Verdana" w:hAnsi="Verdana"/>
                <w:color w:val="000000"/>
                <w:sz w:val="28"/>
                <w:szCs w:val="28"/>
                <w:lang w:val="uk-UA"/>
              </w:rPr>
            </w:pPr>
          </w:p>
        </w:tc>
      </w:tr>
      <w:tr w:rsidR="00D10470" w:rsidRPr="00BB6BEF" w:rsidTr="003B47D6">
        <w:tc>
          <w:tcPr>
            <w:tcW w:w="4700" w:type="dxa"/>
            <w:shd w:val="clear" w:color="auto" w:fill="auto"/>
            <w:tcMar>
              <w:top w:w="30" w:type="dxa"/>
              <w:left w:w="30" w:type="dxa"/>
              <w:bottom w:w="30" w:type="dxa"/>
              <w:right w:w="30" w:type="dxa"/>
            </w:tcMar>
          </w:tcPr>
          <w:p w:rsidR="00D10470" w:rsidRDefault="00D10470" w:rsidP="003B47D6">
            <w:pPr>
              <w:spacing w:before="15" w:after="15"/>
              <w:rPr>
                <w:color w:val="000000"/>
                <w:sz w:val="28"/>
                <w:szCs w:val="28"/>
                <w:lang w:val="uk-UA"/>
              </w:rPr>
            </w:pPr>
            <w:r>
              <w:rPr>
                <w:color w:val="000000"/>
                <w:sz w:val="28"/>
                <w:szCs w:val="28"/>
                <w:lang w:val="uk-UA"/>
              </w:rPr>
              <w:t>Молчанова</w:t>
            </w:r>
          </w:p>
          <w:p w:rsidR="00D10470" w:rsidRDefault="00D10470" w:rsidP="003B47D6">
            <w:pPr>
              <w:spacing w:before="15" w:after="15"/>
              <w:rPr>
                <w:rFonts w:ascii="Verdana" w:hAnsi="Verdana"/>
                <w:color w:val="000000"/>
                <w:sz w:val="28"/>
                <w:szCs w:val="28"/>
                <w:lang w:val="uk-UA"/>
              </w:rPr>
            </w:pPr>
            <w:r>
              <w:rPr>
                <w:color w:val="000000"/>
                <w:sz w:val="28"/>
                <w:szCs w:val="28"/>
                <w:lang w:val="uk-UA"/>
              </w:rPr>
              <w:t>Яніна Сергіївна</w:t>
            </w:r>
          </w:p>
        </w:tc>
        <w:tc>
          <w:tcPr>
            <w:tcW w:w="4700" w:type="dxa"/>
            <w:shd w:val="clear" w:color="auto" w:fill="auto"/>
            <w:tcMar>
              <w:top w:w="30" w:type="dxa"/>
              <w:left w:w="30" w:type="dxa"/>
              <w:bottom w:w="30" w:type="dxa"/>
              <w:right w:w="30" w:type="dxa"/>
            </w:tcMar>
          </w:tcPr>
          <w:p w:rsidR="00D10470" w:rsidRDefault="00D10470" w:rsidP="003B47D6">
            <w:pPr>
              <w:spacing w:before="15" w:after="15"/>
              <w:rPr>
                <w:color w:val="000000"/>
                <w:sz w:val="28"/>
                <w:szCs w:val="28"/>
                <w:lang w:val="uk-UA"/>
              </w:rPr>
            </w:pPr>
            <w:r>
              <w:rPr>
                <w:color w:val="000000"/>
                <w:sz w:val="28"/>
                <w:szCs w:val="28"/>
                <w:lang w:val="uk-UA"/>
              </w:rPr>
              <w:t>головний спеціаліст відділу юридичного забезпечення селищної ради</w:t>
            </w:r>
            <w:r>
              <w:rPr>
                <w:color w:val="000000"/>
                <w:sz w:val="28"/>
                <w:szCs w:val="28"/>
              </w:rPr>
              <w:t> </w:t>
            </w:r>
          </w:p>
          <w:p w:rsidR="00D10470" w:rsidRPr="00BB6BEF" w:rsidRDefault="00D10470" w:rsidP="003B47D6">
            <w:pPr>
              <w:spacing w:before="15" w:after="15"/>
              <w:rPr>
                <w:rFonts w:ascii="Verdana" w:hAnsi="Verdana"/>
                <w:color w:val="000000"/>
                <w:sz w:val="28"/>
                <w:szCs w:val="28"/>
                <w:lang w:val="uk-UA"/>
              </w:rPr>
            </w:pPr>
            <w:r>
              <w:rPr>
                <w:color w:val="000000"/>
                <w:sz w:val="28"/>
                <w:szCs w:val="28"/>
                <w:lang w:val="uk-UA"/>
              </w:rPr>
              <w:t xml:space="preserve"> </w:t>
            </w:r>
            <w:r>
              <w:rPr>
                <w:color w:val="000000"/>
                <w:sz w:val="28"/>
                <w:szCs w:val="28"/>
              </w:rPr>
              <w:t> </w:t>
            </w:r>
          </w:p>
        </w:tc>
      </w:tr>
      <w:tr w:rsidR="00D10470" w:rsidRPr="0008641C" w:rsidTr="003B47D6">
        <w:tc>
          <w:tcPr>
            <w:tcW w:w="4700" w:type="dxa"/>
            <w:shd w:val="clear" w:color="auto" w:fill="auto"/>
            <w:tcMar>
              <w:top w:w="30" w:type="dxa"/>
              <w:left w:w="30" w:type="dxa"/>
              <w:bottom w:w="30" w:type="dxa"/>
              <w:right w:w="30" w:type="dxa"/>
            </w:tcMar>
          </w:tcPr>
          <w:p w:rsidR="00D10470" w:rsidRDefault="00D10470" w:rsidP="003B47D6">
            <w:pPr>
              <w:spacing w:before="15" w:after="15"/>
              <w:rPr>
                <w:bCs/>
                <w:color w:val="000000"/>
                <w:sz w:val="28"/>
                <w:szCs w:val="28"/>
                <w:lang w:val="uk-UA"/>
              </w:rPr>
            </w:pPr>
            <w:r>
              <w:rPr>
                <w:bCs/>
                <w:color w:val="000000"/>
                <w:sz w:val="28"/>
                <w:szCs w:val="28"/>
                <w:lang w:val="uk-UA"/>
              </w:rPr>
              <w:t xml:space="preserve">Мельник </w:t>
            </w:r>
          </w:p>
          <w:p w:rsidR="00D10470" w:rsidRDefault="00D10470" w:rsidP="003B47D6">
            <w:pPr>
              <w:spacing w:before="15" w:after="15"/>
              <w:rPr>
                <w:bCs/>
                <w:color w:val="000000"/>
                <w:sz w:val="28"/>
                <w:szCs w:val="28"/>
                <w:lang w:val="uk-UA"/>
              </w:rPr>
            </w:pPr>
            <w:r>
              <w:rPr>
                <w:bCs/>
                <w:color w:val="000000"/>
                <w:sz w:val="28"/>
                <w:szCs w:val="28"/>
                <w:lang w:val="uk-UA"/>
              </w:rPr>
              <w:t>Людмила Іванівна</w:t>
            </w:r>
          </w:p>
          <w:p w:rsidR="00D10470" w:rsidRDefault="00D10470" w:rsidP="003B47D6">
            <w:pPr>
              <w:spacing w:before="15" w:after="15"/>
              <w:rPr>
                <w:bCs/>
                <w:color w:val="000000"/>
                <w:sz w:val="28"/>
                <w:szCs w:val="28"/>
                <w:lang w:val="uk-UA"/>
              </w:rPr>
            </w:pPr>
          </w:p>
          <w:p w:rsidR="00D10470" w:rsidRDefault="00D10470" w:rsidP="003B47D6">
            <w:pPr>
              <w:spacing w:before="15" w:after="15"/>
              <w:rPr>
                <w:bCs/>
                <w:color w:val="000000"/>
                <w:sz w:val="28"/>
                <w:szCs w:val="28"/>
                <w:lang w:val="uk-UA"/>
              </w:rPr>
            </w:pPr>
            <w:proofErr w:type="spellStart"/>
            <w:r>
              <w:rPr>
                <w:bCs/>
                <w:color w:val="000000"/>
                <w:sz w:val="28"/>
                <w:szCs w:val="28"/>
                <w:lang w:val="uk-UA"/>
              </w:rPr>
              <w:t>Шарамко</w:t>
            </w:r>
            <w:proofErr w:type="spellEnd"/>
            <w:r>
              <w:rPr>
                <w:bCs/>
                <w:color w:val="000000"/>
                <w:sz w:val="28"/>
                <w:szCs w:val="28"/>
                <w:lang w:val="uk-UA"/>
              </w:rPr>
              <w:t xml:space="preserve"> </w:t>
            </w:r>
          </w:p>
          <w:p w:rsidR="00D10470" w:rsidRDefault="00D10470" w:rsidP="003B47D6">
            <w:pPr>
              <w:spacing w:before="15" w:after="15"/>
              <w:rPr>
                <w:bCs/>
                <w:color w:val="000000"/>
                <w:sz w:val="28"/>
                <w:szCs w:val="28"/>
                <w:lang w:val="uk-UA"/>
              </w:rPr>
            </w:pPr>
            <w:r>
              <w:rPr>
                <w:bCs/>
                <w:color w:val="000000"/>
                <w:sz w:val="28"/>
                <w:szCs w:val="28"/>
                <w:lang w:val="uk-UA"/>
              </w:rPr>
              <w:t>Марія Павлівна</w:t>
            </w:r>
          </w:p>
          <w:p w:rsidR="00D10470" w:rsidRDefault="00D10470" w:rsidP="003B47D6">
            <w:pPr>
              <w:spacing w:before="15" w:after="15"/>
              <w:rPr>
                <w:bCs/>
                <w:color w:val="000000"/>
                <w:sz w:val="28"/>
                <w:szCs w:val="28"/>
                <w:lang w:val="uk-UA"/>
              </w:rPr>
            </w:pPr>
          </w:p>
          <w:p w:rsidR="00D10470" w:rsidRDefault="00D10470" w:rsidP="003B47D6">
            <w:pPr>
              <w:spacing w:before="15" w:after="15"/>
              <w:rPr>
                <w:bCs/>
                <w:color w:val="000000"/>
                <w:sz w:val="28"/>
                <w:szCs w:val="28"/>
                <w:lang w:val="uk-UA"/>
              </w:rPr>
            </w:pPr>
          </w:p>
          <w:p w:rsidR="00D10470" w:rsidRDefault="00D10470" w:rsidP="003B47D6">
            <w:pPr>
              <w:spacing w:before="15" w:after="15"/>
              <w:rPr>
                <w:bCs/>
                <w:color w:val="000000"/>
                <w:sz w:val="28"/>
                <w:szCs w:val="28"/>
                <w:lang w:val="uk-UA"/>
              </w:rPr>
            </w:pPr>
          </w:p>
          <w:p w:rsidR="00D10470" w:rsidRPr="00044A3D" w:rsidRDefault="00D10470" w:rsidP="003B47D6">
            <w:pPr>
              <w:spacing w:before="15" w:after="15"/>
              <w:rPr>
                <w:rFonts w:ascii="Verdana" w:hAnsi="Verdana"/>
                <w:color w:val="000000"/>
                <w:sz w:val="28"/>
                <w:szCs w:val="28"/>
                <w:lang w:val="uk-UA"/>
              </w:rPr>
            </w:pPr>
            <w:r>
              <w:rPr>
                <w:color w:val="000000"/>
                <w:sz w:val="28"/>
                <w:szCs w:val="28"/>
                <w:lang w:val="uk-UA"/>
              </w:rPr>
              <w:t>староста за територіальною належністю</w:t>
            </w:r>
            <w:r>
              <w:rPr>
                <w:color w:val="000000"/>
                <w:sz w:val="28"/>
                <w:szCs w:val="28"/>
              </w:rPr>
              <w:t> </w:t>
            </w:r>
          </w:p>
          <w:p w:rsidR="00D10470" w:rsidRPr="00BB6BEF" w:rsidRDefault="00D10470" w:rsidP="003B47D6">
            <w:pPr>
              <w:spacing w:before="15" w:after="15"/>
              <w:rPr>
                <w:rFonts w:ascii="Verdana" w:hAnsi="Verdana"/>
                <w:color w:val="000000"/>
                <w:sz w:val="28"/>
                <w:szCs w:val="28"/>
                <w:lang w:val="uk-UA"/>
              </w:rPr>
            </w:pPr>
            <w:r>
              <w:rPr>
                <w:color w:val="000000"/>
                <w:sz w:val="28"/>
                <w:szCs w:val="28"/>
              </w:rPr>
              <w:t> </w:t>
            </w:r>
          </w:p>
        </w:tc>
        <w:tc>
          <w:tcPr>
            <w:tcW w:w="4700" w:type="dxa"/>
            <w:shd w:val="clear" w:color="auto" w:fill="auto"/>
            <w:tcMar>
              <w:top w:w="30" w:type="dxa"/>
              <w:left w:w="30" w:type="dxa"/>
              <w:bottom w:w="30" w:type="dxa"/>
              <w:right w:w="30" w:type="dxa"/>
            </w:tcMar>
            <w:hideMark/>
          </w:tcPr>
          <w:p w:rsidR="00D10470" w:rsidRDefault="00D10470" w:rsidP="003B47D6">
            <w:pPr>
              <w:spacing w:before="15" w:after="15"/>
              <w:rPr>
                <w:bCs/>
                <w:color w:val="000000"/>
                <w:sz w:val="28"/>
                <w:szCs w:val="28"/>
                <w:lang w:val="uk-UA"/>
              </w:rPr>
            </w:pPr>
            <w:r>
              <w:rPr>
                <w:bCs/>
                <w:color w:val="000000"/>
                <w:sz w:val="28"/>
                <w:szCs w:val="28"/>
                <w:lang w:val="uk-UA"/>
              </w:rPr>
              <w:t>начальник служби у справах дітей селищної ради</w:t>
            </w:r>
          </w:p>
          <w:p w:rsidR="00D10470" w:rsidRDefault="00D10470" w:rsidP="003B47D6">
            <w:pPr>
              <w:spacing w:before="15" w:after="15"/>
              <w:rPr>
                <w:bCs/>
                <w:color w:val="000000"/>
                <w:sz w:val="28"/>
                <w:szCs w:val="28"/>
                <w:lang w:val="uk-UA"/>
              </w:rPr>
            </w:pPr>
          </w:p>
          <w:p w:rsidR="00D10470" w:rsidRDefault="00D10470" w:rsidP="003B47D6">
            <w:pPr>
              <w:spacing w:before="15" w:after="15"/>
              <w:rPr>
                <w:bCs/>
                <w:sz w:val="28"/>
                <w:szCs w:val="28"/>
                <w:lang w:val="uk-UA"/>
              </w:rPr>
            </w:pPr>
            <w:r>
              <w:rPr>
                <w:bCs/>
                <w:color w:val="000000"/>
                <w:sz w:val="28"/>
                <w:szCs w:val="28"/>
                <w:lang w:val="uk-UA"/>
              </w:rPr>
              <w:t xml:space="preserve">начальник відділу </w:t>
            </w:r>
            <w:r w:rsidRPr="00165F5B">
              <w:rPr>
                <w:sz w:val="28"/>
                <w:szCs w:val="28"/>
                <w:lang w:val="uk-UA"/>
              </w:rPr>
              <w:t xml:space="preserve">соціальної, сімейної, молодіжної політики та охорони здоров’я </w:t>
            </w:r>
            <w:proofErr w:type="spellStart"/>
            <w:r w:rsidRPr="00165F5B">
              <w:rPr>
                <w:bCs/>
                <w:sz w:val="28"/>
                <w:szCs w:val="28"/>
                <w:lang w:val="uk-UA"/>
              </w:rPr>
              <w:t>Брусилівської</w:t>
            </w:r>
            <w:proofErr w:type="spellEnd"/>
            <w:r w:rsidRPr="00165F5B">
              <w:rPr>
                <w:bCs/>
                <w:sz w:val="28"/>
                <w:szCs w:val="28"/>
                <w:lang w:val="uk-UA"/>
              </w:rPr>
              <w:t xml:space="preserve"> селищної ради </w:t>
            </w:r>
            <w:r>
              <w:rPr>
                <w:bCs/>
                <w:sz w:val="28"/>
                <w:szCs w:val="28"/>
                <w:lang w:val="uk-UA"/>
              </w:rPr>
              <w:t xml:space="preserve"> </w:t>
            </w:r>
          </w:p>
          <w:p w:rsidR="00D10470" w:rsidRDefault="00D10470" w:rsidP="003B47D6">
            <w:pPr>
              <w:spacing w:before="15" w:after="15"/>
              <w:rPr>
                <w:bCs/>
                <w:color w:val="000000"/>
                <w:sz w:val="28"/>
                <w:szCs w:val="28"/>
                <w:lang w:val="uk-UA"/>
              </w:rPr>
            </w:pPr>
          </w:p>
          <w:p w:rsidR="00D10470" w:rsidRDefault="00D10470" w:rsidP="003B47D6">
            <w:pPr>
              <w:spacing w:before="15" w:after="15"/>
              <w:rPr>
                <w:bCs/>
                <w:sz w:val="28"/>
                <w:szCs w:val="28"/>
                <w:lang w:val="uk-UA"/>
              </w:rPr>
            </w:pPr>
            <w:r>
              <w:rPr>
                <w:bCs/>
                <w:color w:val="000000"/>
                <w:sz w:val="28"/>
                <w:szCs w:val="28"/>
                <w:lang w:val="uk-UA"/>
              </w:rPr>
              <w:t xml:space="preserve"> </w:t>
            </w:r>
          </w:p>
          <w:p w:rsidR="00D10470" w:rsidRPr="00BB6BEF" w:rsidRDefault="00D10470" w:rsidP="003B47D6">
            <w:pPr>
              <w:spacing w:before="15" w:after="15"/>
              <w:rPr>
                <w:rFonts w:ascii="Verdana" w:hAnsi="Verdana"/>
                <w:color w:val="000000"/>
                <w:sz w:val="28"/>
                <w:szCs w:val="28"/>
                <w:lang w:val="uk-UA"/>
              </w:rPr>
            </w:pPr>
          </w:p>
        </w:tc>
      </w:tr>
    </w:tbl>
    <w:p w:rsidR="00D10470" w:rsidRDefault="00D10470" w:rsidP="00D10470">
      <w:pPr>
        <w:shd w:val="clear" w:color="auto" w:fill="FFFFFF"/>
        <w:jc w:val="both"/>
        <w:rPr>
          <w:bCs/>
          <w:color w:val="000000"/>
          <w:sz w:val="27"/>
          <w:szCs w:val="27"/>
          <w:lang w:val="uk-UA"/>
        </w:rPr>
      </w:pPr>
    </w:p>
    <w:p w:rsidR="00D10470" w:rsidRDefault="00D10470" w:rsidP="00D10470">
      <w:pPr>
        <w:shd w:val="clear" w:color="auto" w:fill="FFFFFF"/>
        <w:jc w:val="both"/>
        <w:rPr>
          <w:bCs/>
          <w:color w:val="000000"/>
          <w:sz w:val="27"/>
          <w:szCs w:val="27"/>
          <w:lang w:val="uk-UA"/>
        </w:rPr>
      </w:pPr>
    </w:p>
    <w:p w:rsidR="00D10470" w:rsidRDefault="00D10470" w:rsidP="00D10470">
      <w:pPr>
        <w:shd w:val="clear" w:color="auto" w:fill="FFFFFF"/>
        <w:jc w:val="both"/>
        <w:rPr>
          <w:sz w:val="28"/>
          <w:szCs w:val="28"/>
          <w:lang w:val="uk-UA"/>
        </w:rPr>
      </w:pPr>
      <w:r w:rsidRPr="003636B7">
        <w:rPr>
          <w:bCs/>
          <w:color w:val="000000"/>
          <w:sz w:val="27"/>
          <w:szCs w:val="27"/>
          <w:lang w:val="uk-UA"/>
        </w:rPr>
        <w:t>За</w:t>
      </w:r>
      <w:r w:rsidRPr="003636B7">
        <w:rPr>
          <w:sz w:val="28"/>
          <w:szCs w:val="28"/>
          <w:lang w:val="uk-UA"/>
        </w:rPr>
        <w:t>ступник</w:t>
      </w:r>
      <w:r w:rsidRPr="005D2139">
        <w:rPr>
          <w:sz w:val="28"/>
          <w:szCs w:val="28"/>
          <w:lang w:val="uk-UA"/>
        </w:rPr>
        <w:t xml:space="preserve"> селищного голови                               </w:t>
      </w:r>
      <w:r>
        <w:rPr>
          <w:sz w:val="28"/>
          <w:szCs w:val="28"/>
          <w:lang w:val="uk-UA"/>
        </w:rPr>
        <w:t xml:space="preserve">               Василь ЗАХАРЧЕНКО</w:t>
      </w:r>
    </w:p>
    <w:p w:rsidR="00C052BE" w:rsidRPr="00127EA5" w:rsidRDefault="00D10470" w:rsidP="00C052BE">
      <w:pPr>
        <w:shd w:val="clear" w:color="auto" w:fill="FFFFFF"/>
        <w:jc w:val="both"/>
        <w:rPr>
          <w:rFonts w:ascii="Verdana" w:hAnsi="Verdana"/>
          <w:color w:val="000000"/>
          <w:sz w:val="28"/>
          <w:szCs w:val="28"/>
          <w:lang w:val="uk-UA"/>
        </w:rPr>
      </w:pPr>
      <w:r w:rsidRPr="005D2139">
        <w:rPr>
          <w:b/>
          <w:bCs/>
          <w:color w:val="000000"/>
          <w:sz w:val="28"/>
          <w:szCs w:val="28"/>
          <w:lang w:val="uk-UA"/>
        </w:rPr>
        <w:lastRenderedPageBreak/>
        <w:t xml:space="preserve">  </w:t>
      </w:r>
      <w:r w:rsidR="00C052BE">
        <w:rPr>
          <w:b/>
          <w:bCs/>
          <w:color w:val="000000"/>
          <w:sz w:val="27"/>
          <w:szCs w:val="27"/>
          <w:lang w:val="uk-UA"/>
        </w:rPr>
        <w:t xml:space="preserve">                                                                                     </w:t>
      </w:r>
      <w:r w:rsidR="00095119">
        <w:rPr>
          <w:b/>
          <w:bCs/>
          <w:color w:val="000000"/>
          <w:sz w:val="27"/>
          <w:szCs w:val="27"/>
          <w:lang w:val="uk-UA"/>
        </w:rPr>
        <w:t xml:space="preserve">  </w:t>
      </w:r>
      <w:proofErr w:type="spellStart"/>
      <w:r w:rsidR="00C052BE" w:rsidRPr="00127EA5">
        <w:rPr>
          <w:bCs/>
          <w:color w:val="000000"/>
          <w:sz w:val="28"/>
          <w:szCs w:val="28"/>
        </w:rPr>
        <w:t>Додаток</w:t>
      </w:r>
      <w:proofErr w:type="spellEnd"/>
      <w:r w:rsidR="00C052BE" w:rsidRPr="00127EA5">
        <w:rPr>
          <w:bCs/>
          <w:color w:val="000000"/>
          <w:sz w:val="28"/>
          <w:szCs w:val="28"/>
        </w:rPr>
        <w:t xml:space="preserve"> </w:t>
      </w:r>
      <w:r w:rsidR="00C052BE" w:rsidRPr="00127EA5">
        <w:rPr>
          <w:bCs/>
          <w:color w:val="000000"/>
          <w:sz w:val="28"/>
          <w:szCs w:val="28"/>
          <w:lang w:val="uk-UA"/>
        </w:rPr>
        <w:t>2</w:t>
      </w:r>
    </w:p>
    <w:p w:rsidR="00C052BE" w:rsidRDefault="00C052BE" w:rsidP="00C052BE">
      <w:pPr>
        <w:jc w:val="center"/>
        <w:rPr>
          <w:sz w:val="28"/>
          <w:szCs w:val="28"/>
          <w:lang w:val="uk-UA"/>
        </w:rPr>
      </w:pPr>
      <w:r>
        <w:rPr>
          <w:sz w:val="28"/>
          <w:szCs w:val="28"/>
          <w:lang w:val="uk-UA"/>
        </w:rPr>
        <w:t xml:space="preserve">                                                                        до рішення виконкому </w:t>
      </w:r>
    </w:p>
    <w:p w:rsidR="00C052BE" w:rsidRDefault="00C052BE" w:rsidP="00C052BE">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C052BE" w:rsidRDefault="00C052BE" w:rsidP="00C052BE">
      <w:pPr>
        <w:ind w:left="360"/>
        <w:jc w:val="center"/>
        <w:rPr>
          <w:sz w:val="28"/>
          <w:szCs w:val="28"/>
          <w:lang w:val="uk-UA"/>
        </w:rPr>
      </w:pPr>
      <w:r>
        <w:rPr>
          <w:sz w:val="28"/>
          <w:szCs w:val="28"/>
          <w:lang w:val="uk-UA"/>
        </w:rPr>
        <w:t xml:space="preserve">                                                  </w:t>
      </w:r>
      <w:r w:rsidR="00716F9C">
        <w:rPr>
          <w:sz w:val="28"/>
          <w:szCs w:val="28"/>
          <w:lang w:val="uk-UA"/>
        </w:rPr>
        <w:t xml:space="preserve">     </w:t>
      </w:r>
      <w:r>
        <w:rPr>
          <w:sz w:val="28"/>
          <w:szCs w:val="28"/>
          <w:lang w:val="uk-UA"/>
        </w:rPr>
        <w:t xml:space="preserve"> </w:t>
      </w:r>
      <w:r w:rsidRPr="00A20652">
        <w:rPr>
          <w:sz w:val="28"/>
          <w:szCs w:val="28"/>
          <w:lang w:val="uk-UA"/>
        </w:rPr>
        <w:t xml:space="preserve">02.12.2020 № </w:t>
      </w:r>
      <w:r w:rsidR="00716F9C">
        <w:rPr>
          <w:sz w:val="28"/>
          <w:szCs w:val="28"/>
          <w:lang w:val="uk-UA"/>
        </w:rPr>
        <w:t>11</w:t>
      </w:r>
    </w:p>
    <w:p w:rsidR="00C052BE" w:rsidRDefault="00C052BE" w:rsidP="00C052BE">
      <w:pPr>
        <w:ind w:left="360"/>
        <w:jc w:val="center"/>
        <w:rPr>
          <w:b/>
          <w:sz w:val="28"/>
          <w:szCs w:val="28"/>
          <w:lang w:val="uk-UA"/>
        </w:rPr>
      </w:pPr>
    </w:p>
    <w:p w:rsidR="0022221F" w:rsidRDefault="0022221F" w:rsidP="00C052BE">
      <w:pPr>
        <w:shd w:val="clear" w:color="auto" w:fill="FFFFFF"/>
        <w:jc w:val="both"/>
        <w:rPr>
          <w:sz w:val="28"/>
          <w:szCs w:val="28"/>
          <w:lang w:val="uk-UA"/>
        </w:rPr>
      </w:pPr>
    </w:p>
    <w:p w:rsidR="0022221F" w:rsidRDefault="0022221F" w:rsidP="0071040A">
      <w:pPr>
        <w:tabs>
          <w:tab w:val="left" w:pos="2880"/>
        </w:tabs>
        <w:rPr>
          <w:sz w:val="28"/>
          <w:szCs w:val="28"/>
          <w:lang w:val="uk-UA"/>
        </w:rPr>
      </w:pPr>
      <w:r>
        <w:rPr>
          <w:sz w:val="28"/>
          <w:szCs w:val="28"/>
          <w:lang w:val="uk-UA"/>
        </w:rPr>
        <w:t xml:space="preserve">                                                </w:t>
      </w:r>
    </w:p>
    <w:p w:rsidR="0022221F" w:rsidRDefault="0022221F" w:rsidP="0071040A">
      <w:pPr>
        <w:jc w:val="center"/>
        <w:rPr>
          <w:b/>
          <w:sz w:val="28"/>
          <w:szCs w:val="28"/>
          <w:lang w:val="uk-UA"/>
        </w:rPr>
      </w:pPr>
      <w:r>
        <w:rPr>
          <w:b/>
          <w:sz w:val="28"/>
          <w:szCs w:val="28"/>
          <w:lang w:val="uk-UA"/>
        </w:rPr>
        <w:t>ПОЛОЖЕННЯ</w:t>
      </w:r>
    </w:p>
    <w:p w:rsidR="0022221F" w:rsidRDefault="0022221F" w:rsidP="0071040A">
      <w:pPr>
        <w:jc w:val="center"/>
        <w:rPr>
          <w:b/>
          <w:sz w:val="28"/>
          <w:szCs w:val="28"/>
          <w:lang w:val="uk-UA"/>
        </w:rPr>
      </w:pPr>
      <w:r>
        <w:rPr>
          <w:b/>
          <w:sz w:val="28"/>
          <w:szCs w:val="28"/>
          <w:lang w:val="uk-UA"/>
        </w:rPr>
        <w:t xml:space="preserve">про </w:t>
      </w:r>
      <w:r w:rsidR="00B16BA6">
        <w:rPr>
          <w:b/>
          <w:sz w:val="28"/>
          <w:szCs w:val="28"/>
          <w:lang w:val="uk-UA"/>
        </w:rPr>
        <w:t>о</w:t>
      </w:r>
      <w:r w:rsidR="005A7B7C">
        <w:rPr>
          <w:b/>
          <w:sz w:val="28"/>
          <w:szCs w:val="28"/>
          <w:lang w:val="uk-UA"/>
        </w:rPr>
        <w:t xml:space="preserve">пікунську раду </w:t>
      </w:r>
      <w:r>
        <w:rPr>
          <w:b/>
          <w:sz w:val="28"/>
          <w:szCs w:val="28"/>
          <w:lang w:val="uk-UA"/>
        </w:rPr>
        <w:t xml:space="preserve">при виконавчому  комітеті  селищної ради                                            </w:t>
      </w:r>
    </w:p>
    <w:p w:rsidR="0022221F" w:rsidRDefault="0022221F" w:rsidP="0071040A">
      <w:pPr>
        <w:rPr>
          <w:sz w:val="28"/>
          <w:szCs w:val="28"/>
          <w:lang w:val="uk-UA"/>
        </w:rPr>
      </w:pPr>
    </w:p>
    <w:p w:rsidR="005A7B7C" w:rsidRPr="005031F6" w:rsidRDefault="005A7B7C" w:rsidP="005A7B7C">
      <w:pPr>
        <w:rPr>
          <w:rFonts w:ascii="Arial" w:hAnsi="Arial" w:cs="Arial"/>
          <w:color w:val="000000"/>
          <w:sz w:val="21"/>
          <w:szCs w:val="21"/>
          <w:lang w:val="uk-UA" w:eastAsia="ru-RU"/>
        </w:rPr>
      </w:pPr>
    </w:p>
    <w:p w:rsidR="005A7B7C" w:rsidRPr="005031F6" w:rsidRDefault="001944CF" w:rsidP="00462724">
      <w:pPr>
        <w:jc w:val="center"/>
        <w:rPr>
          <w:color w:val="000000"/>
          <w:sz w:val="28"/>
          <w:szCs w:val="28"/>
          <w:lang w:val="uk-UA" w:eastAsia="ru-RU"/>
        </w:rPr>
      </w:pPr>
      <w:r>
        <w:rPr>
          <w:b/>
          <w:bCs/>
          <w:color w:val="000000"/>
          <w:sz w:val="28"/>
          <w:szCs w:val="28"/>
          <w:lang w:val="uk-UA" w:eastAsia="ru-RU"/>
        </w:rPr>
        <w:t>1</w:t>
      </w:r>
      <w:r w:rsidR="005A7B7C" w:rsidRPr="005031F6">
        <w:rPr>
          <w:b/>
          <w:bCs/>
          <w:color w:val="000000"/>
          <w:sz w:val="28"/>
          <w:szCs w:val="28"/>
          <w:lang w:val="uk-UA" w:eastAsia="ru-RU"/>
        </w:rPr>
        <w:t>. ЗАГАЛЬНІ ПОЛОЖЕННЯ</w:t>
      </w:r>
    </w:p>
    <w:p w:rsidR="005A7B7C" w:rsidRPr="005031F6" w:rsidRDefault="005A7B7C" w:rsidP="00462724">
      <w:pPr>
        <w:jc w:val="both"/>
        <w:rPr>
          <w:color w:val="000000"/>
          <w:sz w:val="28"/>
          <w:szCs w:val="28"/>
          <w:lang w:val="uk-UA" w:eastAsia="ru-RU"/>
        </w:rPr>
      </w:pPr>
      <w:r w:rsidRPr="00462724">
        <w:rPr>
          <w:color w:val="000000"/>
          <w:sz w:val="28"/>
          <w:szCs w:val="28"/>
          <w:lang w:eastAsia="ru-RU"/>
        </w:rPr>
        <w:t> </w:t>
      </w:r>
    </w:p>
    <w:p w:rsidR="005A7B7C" w:rsidRDefault="005A7B7C" w:rsidP="001944CF">
      <w:pPr>
        <w:ind w:firstLine="720"/>
        <w:jc w:val="both"/>
        <w:rPr>
          <w:color w:val="000000"/>
          <w:sz w:val="28"/>
          <w:szCs w:val="28"/>
          <w:lang w:val="uk-UA" w:eastAsia="ru-RU"/>
        </w:rPr>
      </w:pPr>
      <w:r w:rsidRPr="00462724">
        <w:rPr>
          <w:color w:val="000000"/>
          <w:sz w:val="28"/>
          <w:szCs w:val="28"/>
          <w:lang w:val="uk-UA" w:eastAsia="ru-RU"/>
        </w:rPr>
        <w:t>1</w:t>
      </w:r>
      <w:r w:rsidR="002E3738">
        <w:rPr>
          <w:color w:val="000000"/>
          <w:sz w:val="28"/>
          <w:szCs w:val="28"/>
          <w:lang w:val="uk-UA" w:eastAsia="ru-RU"/>
        </w:rPr>
        <w:t>.1</w:t>
      </w:r>
      <w:r w:rsidRPr="00462724">
        <w:rPr>
          <w:color w:val="000000"/>
          <w:sz w:val="28"/>
          <w:szCs w:val="28"/>
          <w:lang w:val="uk-UA" w:eastAsia="ru-RU"/>
        </w:rPr>
        <w:t>. Опікунська рада при виконавчом</w:t>
      </w:r>
      <w:r w:rsidR="00462724">
        <w:rPr>
          <w:color w:val="000000"/>
          <w:sz w:val="28"/>
          <w:szCs w:val="28"/>
          <w:lang w:val="uk-UA" w:eastAsia="ru-RU"/>
        </w:rPr>
        <w:t xml:space="preserve">у комітеті </w:t>
      </w:r>
      <w:proofErr w:type="spellStart"/>
      <w:r w:rsidR="00462724">
        <w:rPr>
          <w:color w:val="000000"/>
          <w:sz w:val="28"/>
          <w:szCs w:val="28"/>
          <w:lang w:val="uk-UA" w:eastAsia="ru-RU"/>
        </w:rPr>
        <w:t>Брусилівської</w:t>
      </w:r>
      <w:proofErr w:type="spellEnd"/>
      <w:r w:rsidR="00462724">
        <w:rPr>
          <w:color w:val="000000"/>
          <w:sz w:val="28"/>
          <w:szCs w:val="28"/>
          <w:lang w:val="uk-UA" w:eastAsia="ru-RU"/>
        </w:rPr>
        <w:t xml:space="preserve"> селищної</w:t>
      </w:r>
      <w:r w:rsidRPr="00462724">
        <w:rPr>
          <w:color w:val="000000"/>
          <w:sz w:val="28"/>
          <w:szCs w:val="28"/>
          <w:lang w:val="uk-UA" w:eastAsia="ru-RU"/>
        </w:rPr>
        <w:t xml:space="preserve"> ради </w:t>
      </w:r>
      <w:r w:rsidR="001944CF" w:rsidRPr="009331F3">
        <w:rPr>
          <w:sz w:val="28"/>
          <w:szCs w:val="28"/>
          <w:lang w:val="uk-UA"/>
        </w:rPr>
        <w:t xml:space="preserve">є колегіальним </w:t>
      </w:r>
      <w:r w:rsidR="001944CF">
        <w:rPr>
          <w:sz w:val="28"/>
          <w:szCs w:val="28"/>
          <w:lang w:val="uk-UA"/>
        </w:rPr>
        <w:t xml:space="preserve">дорадчим </w:t>
      </w:r>
      <w:r w:rsidR="001944CF" w:rsidRPr="009331F3">
        <w:rPr>
          <w:sz w:val="28"/>
          <w:szCs w:val="28"/>
          <w:lang w:val="uk-UA"/>
        </w:rPr>
        <w:t>органом, що утворюється</w:t>
      </w:r>
      <w:r w:rsidR="001944CF" w:rsidRPr="00846C5F">
        <w:rPr>
          <w:sz w:val="28"/>
          <w:szCs w:val="28"/>
          <w:lang w:val="uk-UA"/>
        </w:rPr>
        <w:t xml:space="preserve"> </w:t>
      </w:r>
      <w:r w:rsidR="001944CF">
        <w:rPr>
          <w:sz w:val="28"/>
          <w:szCs w:val="28"/>
          <w:lang w:val="uk-UA"/>
        </w:rPr>
        <w:t xml:space="preserve">виконавчим комітетом </w:t>
      </w:r>
      <w:proofErr w:type="spellStart"/>
      <w:r w:rsidR="001944CF">
        <w:rPr>
          <w:sz w:val="28"/>
          <w:szCs w:val="28"/>
          <w:lang w:val="uk-UA"/>
        </w:rPr>
        <w:t>Брусилів</w:t>
      </w:r>
      <w:r w:rsidR="001944CF" w:rsidRPr="009331F3">
        <w:rPr>
          <w:sz w:val="28"/>
          <w:szCs w:val="28"/>
          <w:lang w:val="uk-UA"/>
        </w:rPr>
        <w:t>ської</w:t>
      </w:r>
      <w:proofErr w:type="spellEnd"/>
      <w:r w:rsidR="001944CF" w:rsidRPr="009331F3">
        <w:rPr>
          <w:sz w:val="28"/>
          <w:szCs w:val="28"/>
          <w:lang w:val="uk-UA"/>
        </w:rPr>
        <w:t xml:space="preserve"> селищної ради</w:t>
      </w:r>
      <w:r w:rsidR="001944CF">
        <w:rPr>
          <w:sz w:val="28"/>
          <w:szCs w:val="28"/>
          <w:lang w:val="uk-UA"/>
        </w:rPr>
        <w:t xml:space="preserve"> відповідно до Закону України «</w:t>
      </w:r>
      <w:r w:rsidR="001944CF" w:rsidRPr="009331F3">
        <w:rPr>
          <w:sz w:val="28"/>
          <w:szCs w:val="28"/>
          <w:lang w:val="uk-UA"/>
        </w:rPr>
        <w:t>Про м</w:t>
      </w:r>
      <w:r w:rsidR="001944CF">
        <w:rPr>
          <w:sz w:val="28"/>
          <w:szCs w:val="28"/>
          <w:lang w:val="uk-UA"/>
        </w:rPr>
        <w:t xml:space="preserve">ісцеве самоврядування в Україні» </w:t>
      </w:r>
      <w:r w:rsidR="001944CF" w:rsidRPr="009331F3">
        <w:rPr>
          <w:sz w:val="28"/>
          <w:szCs w:val="28"/>
          <w:lang w:val="uk-UA"/>
        </w:rPr>
        <w:t>та діє на громадських засадах</w:t>
      </w:r>
      <w:r w:rsidR="001944CF">
        <w:rPr>
          <w:sz w:val="28"/>
          <w:szCs w:val="28"/>
          <w:lang w:val="uk-UA"/>
        </w:rPr>
        <w:t xml:space="preserve"> </w:t>
      </w:r>
      <w:r w:rsidR="001944CF" w:rsidRPr="00462724">
        <w:rPr>
          <w:color w:val="000000"/>
          <w:sz w:val="28"/>
          <w:szCs w:val="28"/>
          <w:lang w:val="uk-UA" w:eastAsia="ru-RU"/>
        </w:rPr>
        <w:t xml:space="preserve"> </w:t>
      </w:r>
      <w:r w:rsidR="001944CF">
        <w:rPr>
          <w:color w:val="000000"/>
          <w:sz w:val="28"/>
          <w:szCs w:val="28"/>
          <w:lang w:val="uk-UA" w:eastAsia="ru-RU"/>
        </w:rPr>
        <w:t>(далі - опікунська рада)</w:t>
      </w:r>
      <w:r w:rsidRPr="00462724">
        <w:rPr>
          <w:color w:val="000000"/>
          <w:sz w:val="28"/>
          <w:szCs w:val="28"/>
          <w:lang w:val="uk-UA" w:eastAsia="ru-RU"/>
        </w:rPr>
        <w:t>.</w:t>
      </w:r>
    </w:p>
    <w:p w:rsidR="001944CF" w:rsidRPr="001944CF" w:rsidRDefault="001944CF" w:rsidP="001944CF">
      <w:pPr>
        <w:ind w:firstLine="720"/>
        <w:jc w:val="both"/>
        <w:rPr>
          <w:color w:val="000000"/>
          <w:sz w:val="28"/>
          <w:szCs w:val="28"/>
          <w:lang w:val="uk-UA" w:eastAsia="ru-RU"/>
        </w:rPr>
      </w:pPr>
    </w:p>
    <w:p w:rsidR="001944CF" w:rsidRPr="001944CF" w:rsidRDefault="001944CF" w:rsidP="001944CF">
      <w:pPr>
        <w:pStyle w:val="HTML"/>
        <w:shd w:val="clear" w:color="auto" w:fill="FFFFFF"/>
        <w:jc w:val="both"/>
        <w:rPr>
          <w:rFonts w:ascii="Times New Roman" w:hAnsi="Times New Roman"/>
          <w:sz w:val="28"/>
          <w:szCs w:val="28"/>
          <w:lang w:val="uk-UA"/>
        </w:rPr>
      </w:pPr>
      <w:r>
        <w:rPr>
          <w:rFonts w:ascii="Times New Roman" w:hAnsi="Times New Roman"/>
          <w:color w:val="000000"/>
          <w:sz w:val="28"/>
          <w:szCs w:val="28"/>
          <w:lang w:eastAsia="ru-RU"/>
        </w:rPr>
        <w:tab/>
      </w:r>
      <w:r w:rsidR="002E3738">
        <w:rPr>
          <w:rFonts w:ascii="Times New Roman" w:hAnsi="Times New Roman"/>
          <w:color w:val="000000"/>
          <w:sz w:val="28"/>
          <w:szCs w:val="28"/>
          <w:lang w:val="uk-UA" w:eastAsia="ru-RU"/>
        </w:rPr>
        <w:t>1.</w:t>
      </w:r>
      <w:r w:rsidR="005A7B7C" w:rsidRPr="001944CF">
        <w:rPr>
          <w:rFonts w:ascii="Times New Roman" w:hAnsi="Times New Roman"/>
          <w:color w:val="000000"/>
          <w:sz w:val="28"/>
          <w:szCs w:val="28"/>
          <w:lang w:eastAsia="ru-RU"/>
        </w:rPr>
        <w:t xml:space="preserve">2. </w:t>
      </w:r>
      <w:proofErr w:type="spellStart"/>
      <w:r w:rsidR="005A7B7C" w:rsidRPr="001944CF">
        <w:rPr>
          <w:rFonts w:ascii="Times New Roman" w:hAnsi="Times New Roman"/>
          <w:color w:val="000000"/>
          <w:sz w:val="28"/>
          <w:szCs w:val="28"/>
          <w:lang w:eastAsia="ru-RU"/>
        </w:rPr>
        <w:t>Опікунська</w:t>
      </w:r>
      <w:proofErr w:type="spellEnd"/>
      <w:r w:rsidR="005A7B7C" w:rsidRPr="001944CF">
        <w:rPr>
          <w:rFonts w:ascii="Times New Roman" w:hAnsi="Times New Roman"/>
          <w:color w:val="000000"/>
          <w:sz w:val="28"/>
          <w:szCs w:val="28"/>
          <w:lang w:eastAsia="ru-RU"/>
        </w:rPr>
        <w:t xml:space="preserve"> рада у </w:t>
      </w:r>
      <w:proofErr w:type="spellStart"/>
      <w:r w:rsidR="005A7B7C" w:rsidRPr="001944CF">
        <w:rPr>
          <w:rFonts w:ascii="Times New Roman" w:hAnsi="Times New Roman"/>
          <w:color w:val="000000"/>
          <w:sz w:val="28"/>
          <w:szCs w:val="28"/>
          <w:lang w:eastAsia="ru-RU"/>
        </w:rPr>
        <w:t>своїй</w:t>
      </w:r>
      <w:proofErr w:type="spellEnd"/>
      <w:r w:rsidR="005A7B7C" w:rsidRPr="001944CF">
        <w:rPr>
          <w:rFonts w:ascii="Times New Roman" w:hAnsi="Times New Roman"/>
          <w:color w:val="000000"/>
          <w:sz w:val="28"/>
          <w:szCs w:val="28"/>
          <w:lang w:eastAsia="ru-RU"/>
        </w:rPr>
        <w:t xml:space="preserve"> </w:t>
      </w:r>
      <w:proofErr w:type="spellStart"/>
      <w:r w:rsidR="005A7B7C" w:rsidRPr="001944CF">
        <w:rPr>
          <w:rFonts w:ascii="Times New Roman" w:hAnsi="Times New Roman"/>
          <w:color w:val="000000"/>
          <w:sz w:val="28"/>
          <w:szCs w:val="28"/>
          <w:lang w:eastAsia="ru-RU"/>
        </w:rPr>
        <w:t>діяльності</w:t>
      </w:r>
      <w:proofErr w:type="spellEnd"/>
      <w:r w:rsidR="005A7B7C" w:rsidRPr="001944CF">
        <w:rPr>
          <w:rFonts w:ascii="Times New Roman" w:hAnsi="Times New Roman"/>
          <w:color w:val="000000"/>
          <w:sz w:val="28"/>
          <w:szCs w:val="28"/>
          <w:lang w:eastAsia="ru-RU"/>
        </w:rPr>
        <w:t xml:space="preserve"> </w:t>
      </w:r>
      <w:proofErr w:type="spellStart"/>
      <w:r w:rsidR="005A7B7C" w:rsidRPr="001944CF">
        <w:rPr>
          <w:rFonts w:ascii="Times New Roman" w:hAnsi="Times New Roman"/>
          <w:color w:val="000000"/>
          <w:sz w:val="28"/>
          <w:szCs w:val="28"/>
          <w:lang w:eastAsia="ru-RU"/>
        </w:rPr>
        <w:t>керується</w:t>
      </w:r>
      <w:proofErr w:type="spellEnd"/>
      <w:r w:rsidR="005A7B7C" w:rsidRPr="001944CF">
        <w:rPr>
          <w:rFonts w:ascii="Times New Roman" w:hAnsi="Times New Roman"/>
          <w:color w:val="000000"/>
          <w:sz w:val="28"/>
          <w:szCs w:val="28"/>
          <w:lang w:eastAsia="ru-RU"/>
        </w:rPr>
        <w:t xml:space="preserve"> </w:t>
      </w:r>
      <w:proofErr w:type="spellStart"/>
      <w:r w:rsidR="005A7B7C" w:rsidRPr="001944CF">
        <w:rPr>
          <w:rFonts w:ascii="Times New Roman" w:hAnsi="Times New Roman"/>
          <w:color w:val="000000"/>
          <w:sz w:val="28"/>
          <w:szCs w:val="28"/>
          <w:lang w:eastAsia="ru-RU"/>
        </w:rPr>
        <w:t>Конституцією</w:t>
      </w:r>
      <w:proofErr w:type="spellEnd"/>
      <w:r w:rsidRPr="001944CF">
        <w:rPr>
          <w:rFonts w:ascii="Times New Roman" w:hAnsi="Times New Roman"/>
          <w:color w:val="000000"/>
          <w:sz w:val="28"/>
          <w:szCs w:val="28"/>
          <w:lang w:val="uk-UA" w:eastAsia="ru-RU"/>
        </w:rPr>
        <w:t xml:space="preserve"> України, Цивільним кодексом України,</w:t>
      </w:r>
      <w:r w:rsidR="005A7B7C" w:rsidRPr="001944CF">
        <w:rPr>
          <w:rFonts w:ascii="Times New Roman" w:hAnsi="Times New Roman"/>
          <w:color w:val="000000"/>
          <w:sz w:val="28"/>
          <w:szCs w:val="28"/>
          <w:lang w:eastAsia="ru-RU"/>
        </w:rPr>
        <w:t xml:space="preserve"> указами Президента </w:t>
      </w:r>
      <w:proofErr w:type="spellStart"/>
      <w:r w:rsidR="005A7B7C" w:rsidRPr="001944CF">
        <w:rPr>
          <w:rFonts w:ascii="Times New Roman" w:hAnsi="Times New Roman"/>
          <w:color w:val="000000"/>
          <w:sz w:val="28"/>
          <w:szCs w:val="28"/>
          <w:lang w:eastAsia="ru-RU"/>
        </w:rPr>
        <w:t>України</w:t>
      </w:r>
      <w:proofErr w:type="spellEnd"/>
      <w:r w:rsidR="005A7B7C" w:rsidRPr="001944CF">
        <w:rPr>
          <w:rFonts w:ascii="Times New Roman" w:hAnsi="Times New Roman"/>
          <w:color w:val="000000"/>
          <w:sz w:val="28"/>
          <w:szCs w:val="28"/>
          <w:lang w:eastAsia="ru-RU"/>
        </w:rPr>
        <w:t xml:space="preserve"> </w:t>
      </w:r>
      <w:proofErr w:type="spellStart"/>
      <w:r w:rsidR="005A7B7C" w:rsidRPr="001944CF">
        <w:rPr>
          <w:rFonts w:ascii="Times New Roman" w:hAnsi="Times New Roman"/>
          <w:color w:val="000000"/>
          <w:sz w:val="28"/>
          <w:szCs w:val="28"/>
          <w:lang w:eastAsia="ru-RU"/>
        </w:rPr>
        <w:t>і</w:t>
      </w:r>
      <w:proofErr w:type="spellEnd"/>
      <w:r w:rsidR="005A7B7C" w:rsidRPr="001944CF">
        <w:rPr>
          <w:rFonts w:ascii="Times New Roman" w:hAnsi="Times New Roman"/>
          <w:color w:val="000000"/>
          <w:sz w:val="28"/>
          <w:szCs w:val="28"/>
          <w:lang w:eastAsia="ru-RU"/>
        </w:rPr>
        <w:t xml:space="preserve"> постановами </w:t>
      </w:r>
      <w:proofErr w:type="spellStart"/>
      <w:r w:rsidR="005A7B7C" w:rsidRPr="001944CF">
        <w:rPr>
          <w:rFonts w:ascii="Times New Roman" w:hAnsi="Times New Roman"/>
          <w:color w:val="000000"/>
          <w:sz w:val="28"/>
          <w:szCs w:val="28"/>
          <w:lang w:eastAsia="ru-RU"/>
        </w:rPr>
        <w:t>Верховної</w:t>
      </w:r>
      <w:proofErr w:type="spellEnd"/>
      <w:r w:rsidR="005A7B7C" w:rsidRPr="001944CF">
        <w:rPr>
          <w:rFonts w:ascii="Times New Roman" w:hAnsi="Times New Roman"/>
          <w:color w:val="000000"/>
          <w:sz w:val="28"/>
          <w:szCs w:val="28"/>
          <w:lang w:eastAsia="ru-RU"/>
        </w:rPr>
        <w:t xml:space="preserve"> Ради </w:t>
      </w:r>
      <w:proofErr w:type="spellStart"/>
      <w:r w:rsidR="005A7B7C" w:rsidRPr="001944CF">
        <w:rPr>
          <w:rFonts w:ascii="Times New Roman" w:hAnsi="Times New Roman"/>
          <w:color w:val="000000"/>
          <w:sz w:val="28"/>
          <w:szCs w:val="28"/>
          <w:lang w:eastAsia="ru-RU"/>
        </w:rPr>
        <w:t>України</w:t>
      </w:r>
      <w:proofErr w:type="spellEnd"/>
      <w:r w:rsidR="005A7B7C" w:rsidRPr="001944CF">
        <w:rPr>
          <w:rFonts w:ascii="Times New Roman" w:hAnsi="Times New Roman"/>
          <w:color w:val="000000"/>
          <w:sz w:val="28"/>
          <w:szCs w:val="28"/>
          <w:lang w:eastAsia="ru-RU"/>
        </w:rPr>
        <w:t xml:space="preserve">, актами </w:t>
      </w:r>
      <w:proofErr w:type="spellStart"/>
      <w:r w:rsidR="005A7B7C" w:rsidRPr="001944CF">
        <w:rPr>
          <w:rFonts w:ascii="Times New Roman" w:hAnsi="Times New Roman"/>
          <w:color w:val="000000"/>
          <w:sz w:val="28"/>
          <w:szCs w:val="28"/>
          <w:lang w:eastAsia="ru-RU"/>
        </w:rPr>
        <w:t>Кабінету</w:t>
      </w:r>
      <w:proofErr w:type="spellEnd"/>
      <w:r w:rsidR="005A7B7C" w:rsidRPr="001944CF">
        <w:rPr>
          <w:rFonts w:ascii="Times New Roman" w:hAnsi="Times New Roman"/>
          <w:color w:val="000000"/>
          <w:sz w:val="28"/>
          <w:szCs w:val="28"/>
          <w:lang w:eastAsia="ru-RU"/>
        </w:rPr>
        <w:t xml:space="preserve"> </w:t>
      </w:r>
      <w:proofErr w:type="spellStart"/>
      <w:r w:rsidR="005A7B7C" w:rsidRPr="001944CF">
        <w:rPr>
          <w:rFonts w:ascii="Times New Roman" w:hAnsi="Times New Roman"/>
          <w:color w:val="000000"/>
          <w:sz w:val="28"/>
          <w:szCs w:val="28"/>
          <w:lang w:eastAsia="ru-RU"/>
        </w:rPr>
        <w:t>Міністрів</w:t>
      </w:r>
      <w:proofErr w:type="spellEnd"/>
      <w:r w:rsidR="005A7B7C" w:rsidRPr="001944CF">
        <w:rPr>
          <w:rFonts w:ascii="Times New Roman" w:hAnsi="Times New Roman"/>
          <w:color w:val="000000"/>
          <w:sz w:val="28"/>
          <w:szCs w:val="28"/>
          <w:lang w:eastAsia="ru-RU"/>
        </w:rPr>
        <w:t xml:space="preserve"> </w:t>
      </w:r>
      <w:proofErr w:type="spellStart"/>
      <w:r w:rsidR="005A7B7C" w:rsidRPr="001944CF">
        <w:rPr>
          <w:rFonts w:ascii="Times New Roman" w:hAnsi="Times New Roman"/>
          <w:color w:val="000000"/>
          <w:sz w:val="28"/>
          <w:szCs w:val="28"/>
          <w:lang w:eastAsia="ru-RU"/>
        </w:rPr>
        <w:t>України</w:t>
      </w:r>
      <w:proofErr w:type="spellEnd"/>
      <w:r>
        <w:rPr>
          <w:rFonts w:ascii="Times New Roman" w:hAnsi="Times New Roman"/>
          <w:color w:val="000000"/>
          <w:sz w:val="28"/>
          <w:szCs w:val="28"/>
          <w:lang w:val="uk-UA" w:eastAsia="ru-RU"/>
        </w:rPr>
        <w:t>, Законом України</w:t>
      </w:r>
      <w:r w:rsidR="005A7B7C" w:rsidRPr="001944CF">
        <w:rPr>
          <w:rFonts w:ascii="Times New Roman" w:hAnsi="Times New Roman"/>
          <w:color w:val="000000"/>
          <w:sz w:val="28"/>
          <w:szCs w:val="28"/>
          <w:lang w:eastAsia="ru-RU"/>
        </w:rPr>
        <w:t xml:space="preserve"> </w:t>
      </w:r>
      <w:r w:rsidRPr="001944CF">
        <w:rPr>
          <w:rFonts w:ascii="Times New Roman" w:hAnsi="Times New Roman"/>
          <w:sz w:val="28"/>
          <w:szCs w:val="28"/>
          <w:lang w:val="uk-UA" w:eastAsia="ru-RU"/>
        </w:rPr>
        <w:t>«Про місцеве самоврядування в Україні»,</w:t>
      </w:r>
      <w:r w:rsidRPr="001944CF">
        <w:rPr>
          <w:rFonts w:ascii="Times New Roman" w:hAnsi="Times New Roman"/>
          <w:sz w:val="28"/>
          <w:szCs w:val="28"/>
          <w:lang w:val="uk-UA"/>
        </w:rPr>
        <w:t xml:space="preserve">  чинним законодавством України, нормативно-правовими актами селищної ради, виконавчого комітету ради, селищного голови та цим Положенням.</w:t>
      </w:r>
    </w:p>
    <w:p w:rsidR="001A3038" w:rsidRDefault="001A3038" w:rsidP="001A3038">
      <w:pPr>
        <w:ind w:firstLine="720"/>
        <w:jc w:val="both"/>
        <w:rPr>
          <w:sz w:val="28"/>
          <w:szCs w:val="28"/>
          <w:lang w:val="uk-UA"/>
        </w:rPr>
      </w:pPr>
    </w:p>
    <w:p w:rsidR="001A3038" w:rsidRDefault="001A3038" w:rsidP="001A3038">
      <w:pPr>
        <w:ind w:firstLine="720"/>
        <w:jc w:val="both"/>
        <w:rPr>
          <w:sz w:val="28"/>
          <w:szCs w:val="28"/>
          <w:lang w:val="uk-UA"/>
        </w:rPr>
      </w:pPr>
      <w:r>
        <w:rPr>
          <w:sz w:val="28"/>
          <w:szCs w:val="28"/>
          <w:lang w:val="uk-UA"/>
        </w:rPr>
        <w:t xml:space="preserve">1.3. До складу опікунської ради можуть входити депутати селищної ради, працівники виконавчих органів селищної ради, представники громадських, благодійних організацій, інших підприємств, установ, організацій незалежно від форм власності, жителі територіальної громади селищної ради, інші особи. </w:t>
      </w:r>
    </w:p>
    <w:p w:rsidR="001A3038" w:rsidRDefault="001A3038" w:rsidP="001A3038">
      <w:pPr>
        <w:ind w:firstLine="720"/>
        <w:jc w:val="both"/>
        <w:rPr>
          <w:sz w:val="28"/>
          <w:szCs w:val="28"/>
          <w:lang w:val="uk-UA"/>
        </w:rPr>
      </w:pPr>
      <w:r>
        <w:rPr>
          <w:sz w:val="28"/>
          <w:szCs w:val="28"/>
          <w:lang w:val="uk-UA"/>
        </w:rPr>
        <w:t xml:space="preserve">Староста (старости) на закріплених територіях запрошується на засідання комісії та офіційно представляє внутрішню громаду, її членів в органах місцевого самоврядування </w:t>
      </w:r>
      <w:proofErr w:type="spellStart"/>
      <w:r>
        <w:rPr>
          <w:sz w:val="28"/>
          <w:szCs w:val="28"/>
          <w:lang w:val="uk-UA"/>
        </w:rPr>
        <w:t>Брусилівської</w:t>
      </w:r>
      <w:proofErr w:type="spellEnd"/>
      <w:r>
        <w:rPr>
          <w:sz w:val="28"/>
          <w:szCs w:val="28"/>
          <w:lang w:val="uk-UA"/>
        </w:rPr>
        <w:t xml:space="preserve"> територіальної громади, бере участь у засіданні комісії при розгляді питань, що стосуються інтересів членів відповідної внутрішньої громади та готує письмові пропозиції по кожному питанню. Має право голосу з тих питань, що конкретно стосуються інтересів членів відповідної внутрішньої громади.</w:t>
      </w:r>
    </w:p>
    <w:p w:rsidR="001A3038" w:rsidRDefault="001A3038" w:rsidP="001A3038">
      <w:pPr>
        <w:ind w:firstLine="720"/>
        <w:jc w:val="both"/>
        <w:rPr>
          <w:sz w:val="28"/>
          <w:szCs w:val="28"/>
          <w:lang w:val="uk-UA"/>
        </w:rPr>
      </w:pPr>
    </w:p>
    <w:p w:rsidR="001A3038" w:rsidRDefault="001A3038" w:rsidP="001A3038">
      <w:pPr>
        <w:ind w:firstLine="708"/>
        <w:jc w:val="both"/>
        <w:rPr>
          <w:sz w:val="28"/>
          <w:szCs w:val="28"/>
          <w:lang w:val="uk-UA"/>
        </w:rPr>
      </w:pPr>
      <w:r>
        <w:rPr>
          <w:sz w:val="28"/>
          <w:szCs w:val="28"/>
          <w:lang w:val="uk-UA"/>
        </w:rPr>
        <w:t>1.4. Склад опікунської ради</w:t>
      </w:r>
      <w:r w:rsidR="00F228A4">
        <w:rPr>
          <w:sz w:val="28"/>
          <w:szCs w:val="28"/>
          <w:lang w:val="uk-UA"/>
        </w:rPr>
        <w:t xml:space="preserve"> затверджує</w:t>
      </w:r>
      <w:r>
        <w:rPr>
          <w:sz w:val="28"/>
          <w:szCs w:val="28"/>
          <w:lang w:val="uk-UA"/>
        </w:rPr>
        <w:t xml:space="preserve">ться  рішенням виконавчого комітету селищної ради. Голова, заступник голови та секретар </w:t>
      </w:r>
      <w:r w:rsidR="00BE32F8">
        <w:rPr>
          <w:sz w:val="28"/>
          <w:szCs w:val="28"/>
          <w:lang w:val="uk-UA"/>
        </w:rPr>
        <w:t>опікунської ради обирається серед членів опікунської ради на засіданні опікунської ради</w:t>
      </w:r>
      <w:r>
        <w:rPr>
          <w:sz w:val="28"/>
          <w:szCs w:val="28"/>
          <w:lang w:val="uk-UA"/>
        </w:rPr>
        <w:t xml:space="preserve"> з подальшим затвердженням їх на засіданні виконавчого комітету селищної ради.</w:t>
      </w:r>
    </w:p>
    <w:p w:rsidR="001A3038" w:rsidRDefault="001A3038" w:rsidP="001A3038">
      <w:pPr>
        <w:ind w:firstLine="708"/>
        <w:jc w:val="both"/>
        <w:rPr>
          <w:sz w:val="28"/>
          <w:szCs w:val="28"/>
          <w:lang w:val="uk-UA"/>
        </w:rPr>
      </w:pPr>
    </w:p>
    <w:p w:rsidR="0081425F" w:rsidRDefault="00C15DB7" w:rsidP="00DD58F3">
      <w:pPr>
        <w:shd w:val="clear" w:color="auto" w:fill="FFFFFF"/>
        <w:spacing w:after="375"/>
        <w:ind w:firstLine="708"/>
        <w:jc w:val="both"/>
        <w:textAlignment w:val="baseline"/>
        <w:rPr>
          <w:sz w:val="28"/>
          <w:szCs w:val="28"/>
          <w:lang w:val="uk-UA" w:eastAsia="ru-RU"/>
        </w:rPr>
      </w:pPr>
      <w:r>
        <w:rPr>
          <w:sz w:val="28"/>
          <w:szCs w:val="28"/>
          <w:lang w:val="uk-UA"/>
        </w:rPr>
        <w:t>1.5.</w:t>
      </w:r>
      <w:r>
        <w:rPr>
          <w:sz w:val="28"/>
          <w:szCs w:val="28"/>
          <w:lang w:val="uk-UA"/>
        </w:rPr>
        <w:tab/>
        <w:t>Засідання опікунської ради</w:t>
      </w:r>
      <w:r w:rsidR="001A3038">
        <w:rPr>
          <w:sz w:val="28"/>
          <w:szCs w:val="28"/>
          <w:lang w:val="uk-UA"/>
        </w:rPr>
        <w:t xml:space="preserve"> є правомочним, якщо на ньому присутні не менш як половина його членів. </w:t>
      </w:r>
      <w:r w:rsidR="001A3038">
        <w:rPr>
          <w:sz w:val="28"/>
          <w:szCs w:val="28"/>
          <w:lang w:val="uk-UA" w:eastAsia="ru-RU"/>
        </w:rPr>
        <w:t xml:space="preserve">Рішення комісії приймається відкритим </w:t>
      </w:r>
      <w:r w:rsidR="001A3038">
        <w:rPr>
          <w:sz w:val="28"/>
          <w:szCs w:val="28"/>
          <w:lang w:val="uk-UA" w:eastAsia="ru-RU"/>
        </w:rPr>
        <w:lastRenderedPageBreak/>
        <w:t>голосуванням простою більшістю голосів членів комісії, присутніх на засіданні, додатково враховуючи голос старости за територіальною належністю</w:t>
      </w:r>
      <w:r w:rsidR="001A3038">
        <w:rPr>
          <w:sz w:val="28"/>
          <w:szCs w:val="28"/>
          <w:lang w:val="uk-UA"/>
        </w:rPr>
        <w:t xml:space="preserve"> з тих питань, що конкретно стосуються інтересів членів відповідної внутрішньої громади</w:t>
      </w:r>
      <w:r w:rsidR="001A3038">
        <w:rPr>
          <w:sz w:val="28"/>
          <w:szCs w:val="28"/>
          <w:lang w:val="uk-UA" w:eastAsia="ru-RU"/>
        </w:rPr>
        <w:t xml:space="preserve">. </w:t>
      </w:r>
      <w:r w:rsidR="001A3038" w:rsidRPr="00FF071C">
        <w:rPr>
          <w:sz w:val="28"/>
          <w:szCs w:val="28"/>
          <w:lang w:val="uk-UA" w:eastAsia="ru-RU"/>
        </w:rPr>
        <w:t>У разі рівного розподілу голосів вир</w:t>
      </w:r>
      <w:proofErr w:type="spellStart"/>
      <w:r w:rsidR="00DD58F3">
        <w:rPr>
          <w:sz w:val="28"/>
          <w:szCs w:val="28"/>
          <w:lang w:eastAsia="ru-RU"/>
        </w:rPr>
        <w:t>ішальним</w:t>
      </w:r>
      <w:proofErr w:type="spellEnd"/>
      <w:r w:rsidR="00DD58F3">
        <w:rPr>
          <w:sz w:val="28"/>
          <w:szCs w:val="28"/>
          <w:lang w:eastAsia="ru-RU"/>
        </w:rPr>
        <w:t xml:space="preserve"> </w:t>
      </w:r>
      <w:proofErr w:type="spellStart"/>
      <w:r w:rsidR="00DD58F3">
        <w:rPr>
          <w:sz w:val="28"/>
          <w:szCs w:val="28"/>
          <w:lang w:eastAsia="ru-RU"/>
        </w:rPr>
        <w:t>є</w:t>
      </w:r>
      <w:proofErr w:type="spellEnd"/>
      <w:r w:rsidR="00DD58F3">
        <w:rPr>
          <w:sz w:val="28"/>
          <w:szCs w:val="28"/>
          <w:lang w:eastAsia="ru-RU"/>
        </w:rPr>
        <w:t xml:space="preserve"> голос </w:t>
      </w:r>
      <w:proofErr w:type="spellStart"/>
      <w:r w:rsidR="00DD58F3">
        <w:rPr>
          <w:sz w:val="28"/>
          <w:szCs w:val="28"/>
          <w:lang w:eastAsia="ru-RU"/>
        </w:rPr>
        <w:t>голови</w:t>
      </w:r>
      <w:proofErr w:type="spellEnd"/>
      <w:r w:rsidR="00DD58F3">
        <w:rPr>
          <w:sz w:val="28"/>
          <w:szCs w:val="28"/>
          <w:lang w:eastAsia="ru-RU"/>
        </w:rPr>
        <w:t xml:space="preserve"> </w:t>
      </w:r>
      <w:proofErr w:type="spellStart"/>
      <w:r w:rsidR="00DD58F3">
        <w:rPr>
          <w:sz w:val="28"/>
          <w:szCs w:val="28"/>
          <w:lang w:eastAsia="ru-RU"/>
        </w:rPr>
        <w:t>опікунської</w:t>
      </w:r>
      <w:proofErr w:type="spellEnd"/>
      <w:r w:rsidR="00DD58F3">
        <w:rPr>
          <w:sz w:val="28"/>
          <w:szCs w:val="28"/>
          <w:lang w:eastAsia="ru-RU"/>
        </w:rPr>
        <w:t xml:space="preserve"> ради</w:t>
      </w:r>
      <w:r w:rsidR="001A3038">
        <w:rPr>
          <w:sz w:val="28"/>
          <w:szCs w:val="28"/>
          <w:lang w:eastAsia="ru-RU"/>
        </w:rPr>
        <w:t>.</w:t>
      </w:r>
      <w:r w:rsidR="001A3038">
        <w:rPr>
          <w:sz w:val="28"/>
          <w:szCs w:val="28"/>
          <w:lang w:val="uk-UA" w:eastAsia="ru-RU"/>
        </w:rPr>
        <w:t xml:space="preserve"> </w:t>
      </w:r>
      <w:r w:rsidR="0081425F" w:rsidRPr="0081425F">
        <w:rPr>
          <w:color w:val="000000"/>
          <w:sz w:val="28"/>
          <w:szCs w:val="28"/>
          <w:lang w:val="uk-UA" w:eastAsia="ru-RU"/>
        </w:rPr>
        <w:t>Окрема думка члена опікунської ради, який голосував проти прийняття рішення, викладається в письмовій формі і додається до рішення опікунської ради.</w:t>
      </w:r>
    </w:p>
    <w:p w:rsidR="002E3738" w:rsidRDefault="002E3738" w:rsidP="002E3738">
      <w:pPr>
        <w:ind w:firstLine="720"/>
        <w:jc w:val="both"/>
        <w:rPr>
          <w:sz w:val="28"/>
          <w:szCs w:val="28"/>
          <w:lang w:val="uk-UA"/>
        </w:rPr>
      </w:pPr>
      <w:r>
        <w:rPr>
          <w:sz w:val="28"/>
          <w:szCs w:val="28"/>
          <w:lang w:val="uk-UA"/>
        </w:rPr>
        <w:t>1.</w:t>
      </w:r>
      <w:r w:rsidR="000F209A">
        <w:rPr>
          <w:sz w:val="28"/>
          <w:szCs w:val="28"/>
          <w:lang w:val="uk-UA"/>
        </w:rPr>
        <w:t>6.</w:t>
      </w:r>
      <w:r w:rsidR="000F209A">
        <w:rPr>
          <w:sz w:val="28"/>
          <w:szCs w:val="28"/>
          <w:lang w:val="uk-UA"/>
        </w:rPr>
        <w:tab/>
        <w:t>Засідання опікунської ради</w:t>
      </w:r>
      <w:r>
        <w:rPr>
          <w:sz w:val="28"/>
          <w:szCs w:val="28"/>
          <w:lang w:val="uk-UA"/>
        </w:rPr>
        <w:t xml:space="preserve"> проводить голова </w:t>
      </w:r>
      <w:r w:rsidR="000F209A">
        <w:rPr>
          <w:sz w:val="28"/>
          <w:szCs w:val="28"/>
          <w:lang w:val="uk-UA"/>
        </w:rPr>
        <w:t>опікунської ради</w:t>
      </w:r>
      <w:r>
        <w:rPr>
          <w:sz w:val="28"/>
          <w:szCs w:val="28"/>
          <w:lang w:val="uk-UA"/>
        </w:rPr>
        <w:t xml:space="preserve">, у разі відсутності – заступник голови </w:t>
      </w:r>
      <w:r w:rsidR="000F209A">
        <w:rPr>
          <w:sz w:val="28"/>
          <w:szCs w:val="28"/>
          <w:lang w:val="uk-UA"/>
        </w:rPr>
        <w:t>опікунської ради</w:t>
      </w:r>
      <w:r>
        <w:rPr>
          <w:sz w:val="28"/>
          <w:szCs w:val="28"/>
          <w:lang w:val="uk-UA"/>
        </w:rPr>
        <w:t xml:space="preserve">. Секретар </w:t>
      </w:r>
      <w:r w:rsidR="000F209A">
        <w:rPr>
          <w:sz w:val="28"/>
          <w:szCs w:val="28"/>
          <w:lang w:val="uk-UA"/>
        </w:rPr>
        <w:t>опікунської ради</w:t>
      </w:r>
      <w:r>
        <w:rPr>
          <w:sz w:val="28"/>
          <w:szCs w:val="28"/>
          <w:lang w:val="uk-UA"/>
        </w:rPr>
        <w:t xml:space="preserve"> веде протокол засідання, який підписують головуючий та секретар </w:t>
      </w:r>
      <w:r w:rsidR="000F209A">
        <w:rPr>
          <w:sz w:val="28"/>
          <w:szCs w:val="28"/>
          <w:lang w:val="uk-UA"/>
        </w:rPr>
        <w:t>опікунської ради.</w:t>
      </w:r>
    </w:p>
    <w:p w:rsidR="000F209A" w:rsidRDefault="000F209A" w:rsidP="002E3738">
      <w:pPr>
        <w:ind w:firstLine="720"/>
        <w:jc w:val="both"/>
        <w:rPr>
          <w:sz w:val="28"/>
          <w:szCs w:val="28"/>
          <w:lang w:val="uk-UA"/>
        </w:rPr>
      </w:pPr>
    </w:p>
    <w:p w:rsidR="002E3738" w:rsidRDefault="002E3738" w:rsidP="002E3738">
      <w:pPr>
        <w:shd w:val="clear" w:color="auto" w:fill="FFFFFF"/>
        <w:spacing w:after="375"/>
        <w:ind w:firstLine="708"/>
        <w:jc w:val="both"/>
        <w:textAlignment w:val="baseline"/>
        <w:rPr>
          <w:sz w:val="28"/>
          <w:szCs w:val="28"/>
          <w:lang w:val="uk-UA"/>
        </w:rPr>
      </w:pPr>
      <w:r>
        <w:rPr>
          <w:sz w:val="28"/>
          <w:szCs w:val="28"/>
          <w:lang w:val="uk-UA"/>
        </w:rPr>
        <w:t xml:space="preserve">1.7. Засідання </w:t>
      </w:r>
      <w:r w:rsidR="000F209A">
        <w:rPr>
          <w:sz w:val="28"/>
          <w:szCs w:val="28"/>
          <w:lang w:val="uk-UA"/>
        </w:rPr>
        <w:t>опікунської ради</w:t>
      </w:r>
      <w:r>
        <w:rPr>
          <w:sz w:val="28"/>
          <w:szCs w:val="28"/>
          <w:lang w:val="uk-UA"/>
        </w:rPr>
        <w:t xml:space="preserve"> проводиться в міру необхідності але, як правило, не рідше одного разу на місяць. </w:t>
      </w:r>
    </w:p>
    <w:p w:rsidR="002E3738" w:rsidRDefault="002E3738" w:rsidP="002E3738">
      <w:pPr>
        <w:ind w:firstLine="720"/>
        <w:jc w:val="both"/>
        <w:rPr>
          <w:sz w:val="28"/>
          <w:szCs w:val="28"/>
          <w:lang w:val="uk-UA"/>
        </w:rPr>
      </w:pPr>
      <w:r>
        <w:rPr>
          <w:sz w:val="28"/>
          <w:szCs w:val="28"/>
          <w:lang w:val="uk-UA"/>
        </w:rPr>
        <w:t xml:space="preserve">1.8. За результатами розгляду по кожному питанню складається Висновок за підписом голови </w:t>
      </w:r>
      <w:r w:rsidR="000F209A">
        <w:rPr>
          <w:sz w:val="28"/>
          <w:szCs w:val="28"/>
          <w:lang w:val="uk-UA"/>
        </w:rPr>
        <w:t>опікунської ради</w:t>
      </w:r>
      <w:r>
        <w:rPr>
          <w:sz w:val="28"/>
          <w:szCs w:val="28"/>
          <w:lang w:val="uk-UA"/>
        </w:rPr>
        <w:t xml:space="preserve">, який приєднується до матеріалів </w:t>
      </w:r>
      <w:r w:rsidR="000F209A">
        <w:rPr>
          <w:sz w:val="28"/>
          <w:szCs w:val="28"/>
          <w:lang w:val="uk-UA"/>
        </w:rPr>
        <w:t>опікунської ради</w:t>
      </w:r>
      <w:r>
        <w:rPr>
          <w:sz w:val="28"/>
          <w:szCs w:val="28"/>
          <w:lang w:val="uk-UA"/>
        </w:rPr>
        <w:t xml:space="preserve"> та подається на засідання виконавчого комітету селищної ради.</w:t>
      </w:r>
    </w:p>
    <w:p w:rsidR="0081425F" w:rsidRDefault="0081425F" w:rsidP="002E3738">
      <w:pPr>
        <w:ind w:firstLine="720"/>
        <w:jc w:val="both"/>
        <w:rPr>
          <w:sz w:val="28"/>
          <w:szCs w:val="28"/>
          <w:lang w:val="uk-UA"/>
        </w:rPr>
      </w:pPr>
    </w:p>
    <w:p w:rsidR="0081425F" w:rsidRPr="00462724" w:rsidRDefault="0081425F" w:rsidP="0081425F">
      <w:pPr>
        <w:ind w:firstLine="708"/>
        <w:jc w:val="both"/>
        <w:rPr>
          <w:color w:val="000000"/>
          <w:sz w:val="28"/>
          <w:szCs w:val="28"/>
          <w:lang w:eastAsia="ru-RU"/>
        </w:rPr>
      </w:pPr>
      <w:r>
        <w:rPr>
          <w:sz w:val="28"/>
          <w:szCs w:val="28"/>
          <w:lang w:val="uk-UA"/>
        </w:rPr>
        <w:t xml:space="preserve">1.9. </w:t>
      </w:r>
      <w:r w:rsidRPr="00462724">
        <w:rPr>
          <w:color w:val="000000"/>
          <w:sz w:val="28"/>
          <w:szCs w:val="28"/>
          <w:lang w:eastAsia="ru-RU"/>
        </w:rPr>
        <w:t xml:space="preserve">До </w:t>
      </w:r>
      <w:proofErr w:type="spellStart"/>
      <w:r w:rsidRPr="00462724">
        <w:rPr>
          <w:color w:val="000000"/>
          <w:sz w:val="28"/>
          <w:szCs w:val="28"/>
          <w:lang w:eastAsia="ru-RU"/>
        </w:rPr>
        <w:t>участі</w:t>
      </w:r>
      <w:proofErr w:type="spellEnd"/>
      <w:r w:rsidRPr="00462724">
        <w:rPr>
          <w:color w:val="000000"/>
          <w:sz w:val="28"/>
          <w:szCs w:val="28"/>
          <w:lang w:eastAsia="ru-RU"/>
        </w:rPr>
        <w:t xml:space="preserve"> у </w:t>
      </w:r>
      <w:proofErr w:type="spellStart"/>
      <w:r w:rsidRPr="00462724">
        <w:rPr>
          <w:color w:val="000000"/>
          <w:sz w:val="28"/>
          <w:szCs w:val="28"/>
          <w:lang w:eastAsia="ru-RU"/>
        </w:rPr>
        <w:t>засіданнях</w:t>
      </w:r>
      <w:proofErr w:type="spellEnd"/>
      <w:r w:rsidRPr="00462724">
        <w:rPr>
          <w:color w:val="000000"/>
          <w:sz w:val="28"/>
          <w:szCs w:val="28"/>
          <w:lang w:eastAsia="ru-RU"/>
        </w:rPr>
        <w:t xml:space="preserve"> </w:t>
      </w:r>
      <w:proofErr w:type="spellStart"/>
      <w:r w:rsidRPr="00462724">
        <w:rPr>
          <w:color w:val="000000"/>
          <w:sz w:val="28"/>
          <w:szCs w:val="28"/>
          <w:lang w:eastAsia="ru-RU"/>
        </w:rPr>
        <w:t>опікунської</w:t>
      </w:r>
      <w:proofErr w:type="spellEnd"/>
      <w:r w:rsidRPr="00462724">
        <w:rPr>
          <w:color w:val="000000"/>
          <w:sz w:val="28"/>
          <w:szCs w:val="28"/>
          <w:lang w:eastAsia="ru-RU"/>
        </w:rPr>
        <w:t xml:space="preserve"> ради </w:t>
      </w:r>
      <w:proofErr w:type="spellStart"/>
      <w:r w:rsidRPr="00462724">
        <w:rPr>
          <w:color w:val="000000"/>
          <w:sz w:val="28"/>
          <w:szCs w:val="28"/>
          <w:lang w:eastAsia="ru-RU"/>
        </w:rPr>
        <w:t>можуть</w:t>
      </w:r>
      <w:proofErr w:type="spellEnd"/>
      <w:r w:rsidRPr="00462724">
        <w:rPr>
          <w:color w:val="000000"/>
          <w:sz w:val="28"/>
          <w:szCs w:val="28"/>
          <w:lang w:eastAsia="ru-RU"/>
        </w:rPr>
        <w:t xml:space="preserve"> </w:t>
      </w:r>
      <w:proofErr w:type="spellStart"/>
      <w:r w:rsidRPr="00462724">
        <w:rPr>
          <w:color w:val="000000"/>
          <w:sz w:val="28"/>
          <w:szCs w:val="28"/>
          <w:lang w:eastAsia="ru-RU"/>
        </w:rPr>
        <w:t>запрошуватися</w:t>
      </w:r>
      <w:proofErr w:type="spellEnd"/>
      <w:r w:rsidRPr="00462724">
        <w:rPr>
          <w:color w:val="000000"/>
          <w:sz w:val="28"/>
          <w:szCs w:val="28"/>
          <w:lang w:eastAsia="ru-RU"/>
        </w:rPr>
        <w:t xml:space="preserve"> </w:t>
      </w:r>
      <w:proofErr w:type="spellStart"/>
      <w:r w:rsidRPr="00462724">
        <w:rPr>
          <w:color w:val="000000"/>
          <w:sz w:val="28"/>
          <w:szCs w:val="28"/>
          <w:lang w:eastAsia="ru-RU"/>
        </w:rPr>
        <w:t>представники</w:t>
      </w:r>
      <w:proofErr w:type="spellEnd"/>
      <w:r w:rsidRPr="00462724">
        <w:rPr>
          <w:color w:val="000000"/>
          <w:sz w:val="28"/>
          <w:szCs w:val="28"/>
          <w:lang w:eastAsia="ru-RU"/>
        </w:rPr>
        <w:t xml:space="preserve"> </w:t>
      </w:r>
      <w:proofErr w:type="spellStart"/>
      <w:r w:rsidRPr="00462724">
        <w:rPr>
          <w:color w:val="000000"/>
          <w:sz w:val="28"/>
          <w:szCs w:val="28"/>
          <w:lang w:eastAsia="ru-RU"/>
        </w:rPr>
        <w:t>підприємств</w:t>
      </w:r>
      <w:proofErr w:type="spellEnd"/>
      <w:r w:rsidRPr="00462724">
        <w:rPr>
          <w:color w:val="000000"/>
          <w:sz w:val="28"/>
          <w:szCs w:val="28"/>
          <w:lang w:eastAsia="ru-RU"/>
        </w:rPr>
        <w:t xml:space="preserve">, </w:t>
      </w:r>
      <w:proofErr w:type="spellStart"/>
      <w:r w:rsidRPr="00462724">
        <w:rPr>
          <w:color w:val="000000"/>
          <w:sz w:val="28"/>
          <w:szCs w:val="28"/>
          <w:lang w:eastAsia="ru-RU"/>
        </w:rPr>
        <w:t>установ</w:t>
      </w:r>
      <w:proofErr w:type="spellEnd"/>
      <w:r w:rsidRPr="00462724">
        <w:rPr>
          <w:color w:val="000000"/>
          <w:sz w:val="28"/>
          <w:szCs w:val="28"/>
          <w:lang w:eastAsia="ru-RU"/>
        </w:rPr>
        <w:t xml:space="preserve">, </w:t>
      </w:r>
      <w:proofErr w:type="spellStart"/>
      <w:r w:rsidRPr="00462724">
        <w:rPr>
          <w:color w:val="000000"/>
          <w:sz w:val="28"/>
          <w:szCs w:val="28"/>
          <w:lang w:eastAsia="ru-RU"/>
        </w:rPr>
        <w:t>організацій</w:t>
      </w:r>
      <w:proofErr w:type="spellEnd"/>
      <w:r w:rsidRPr="00462724">
        <w:rPr>
          <w:color w:val="000000"/>
          <w:sz w:val="28"/>
          <w:szCs w:val="28"/>
          <w:lang w:eastAsia="ru-RU"/>
        </w:rPr>
        <w:t xml:space="preserve"> та </w:t>
      </w:r>
      <w:proofErr w:type="spellStart"/>
      <w:r w:rsidRPr="00462724">
        <w:rPr>
          <w:color w:val="000000"/>
          <w:sz w:val="28"/>
          <w:szCs w:val="28"/>
          <w:lang w:eastAsia="ru-RU"/>
        </w:rPr>
        <w:t>громадяни</w:t>
      </w:r>
      <w:proofErr w:type="spellEnd"/>
      <w:r w:rsidRPr="00462724">
        <w:rPr>
          <w:color w:val="000000"/>
          <w:sz w:val="28"/>
          <w:szCs w:val="28"/>
          <w:lang w:eastAsia="ru-RU"/>
        </w:rPr>
        <w:t xml:space="preserve">, </w:t>
      </w:r>
      <w:proofErr w:type="spellStart"/>
      <w:r w:rsidRPr="00462724">
        <w:rPr>
          <w:color w:val="000000"/>
          <w:sz w:val="28"/>
          <w:szCs w:val="28"/>
          <w:lang w:eastAsia="ru-RU"/>
        </w:rPr>
        <w:t>які</w:t>
      </w:r>
      <w:proofErr w:type="spellEnd"/>
      <w:r w:rsidRPr="00462724">
        <w:rPr>
          <w:color w:val="000000"/>
          <w:sz w:val="28"/>
          <w:szCs w:val="28"/>
          <w:lang w:eastAsia="ru-RU"/>
        </w:rPr>
        <w:t xml:space="preserve"> </w:t>
      </w:r>
      <w:proofErr w:type="spellStart"/>
      <w:r w:rsidRPr="00462724">
        <w:rPr>
          <w:color w:val="000000"/>
          <w:sz w:val="28"/>
          <w:szCs w:val="28"/>
          <w:lang w:eastAsia="ru-RU"/>
        </w:rPr>
        <w:t>беруть</w:t>
      </w:r>
      <w:proofErr w:type="spellEnd"/>
      <w:r w:rsidRPr="00462724">
        <w:rPr>
          <w:color w:val="000000"/>
          <w:sz w:val="28"/>
          <w:szCs w:val="28"/>
          <w:lang w:eastAsia="ru-RU"/>
        </w:rPr>
        <w:t xml:space="preserve"> </w:t>
      </w:r>
      <w:proofErr w:type="spellStart"/>
      <w:r w:rsidRPr="00462724">
        <w:rPr>
          <w:color w:val="000000"/>
          <w:sz w:val="28"/>
          <w:szCs w:val="28"/>
          <w:lang w:eastAsia="ru-RU"/>
        </w:rPr>
        <w:t>безпосередню</w:t>
      </w:r>
      <w:proofErr w:type="spellEnd"/>
      <w:r w:rsidRPr="00462724">
        <w:rPr>
          <w:color w:val="000000"/>
          <w:sz w:val="28"/>
          <w:szCs w:val="28"/>
          <w:lang w:eastAsia="ru-RU"/>
        </w:rPr>
        <w:t xml:space="preserve"> участь у </w:t>
      </w:r>
      <w:proofErr w:type="spellStart"/>
      <w:r w:rsidRPr="00462724">
        <w:rPr>
          <w:color w:val="000000"/>
          <w:sz w:val="28"/>
          <w:szCs w:val="28"/>
          <w:lang w:eastAsia="ru-RU"/>
        </w:rPr>
        <w:t>вирішенні</w:t>
      </w:r>
      <w:proofErr w:type="spellEnd"/>
      <w:r w:rsidRPr="00462724">
        <w:rPr>
          <w:color w:val="000000"/>
          <w:sz w:val="28"/>
          <w:szCs w:val="28"/>
          <w:lang w:eastAsia="ru-RU"/>
        </w:rPr>
        <w:t xml:space="preserve"> </w:t>
      </w:r>
      <w:proofErr w:type="spellStart"/>
      <w:r w:rsidRPr="00462724">
        <w:rPr>
          <w:color w:val="000000"/>
          <w:sz w:val="28"/>
          <w:szCs w:val="28"/>
          <w:lang w:eastAsia="ru-RU"/>
        </w:rPr>
        <w:t>долі</w:t>
      </w:r>
      <w:proofErr w:type="spellEnd"/>
      <w:r w:rsidRPr="00462724">
        <w:rPr>
          <w:color w:val="000000"/>
          <w:sz w:val="28"/>
          <w:szCs w:val="28"/>
          <w:lang w:eastAsia="ru-RU"/>
        </w:rPr>
        <w:t xml:space="preserve"> </w:t>
      </w:r>
      <w:proofErr w:type="spellStart"/>
      <w:r w:rsidRPr="00462724">
        <w:rPr>
          <w:color w:val="000000"/>
          <w:sz w:val="28"/>
          <w:szCs w:val="28"/>
          <w:lang w:eastAsia="ru-RU"/>
        </w:rPr>
        <w:t>конкретної</w:t>
      </w:r>
      <w:proofErr w:type="spellEnd"/>
      <w:r w:rsidRPr="00462724">
        <w:rPr>
          <w:color w:val="000000"/>
          <w:sz w:val="28"/>
          <w:szCs w:val="28"/>
          <w:lang w:eastAsia="ru-RU"/>
        </w:rPr>
        <w:t xml:space="preserve"> </w:t>
      </w:r>
      <w:proofErr w:type="spellStart"/>
      <w:r w:rsidRPr="00462724">
        <w:rPr>
          <w:color w:val="000000"/>
          <w:sz w:val="28"/>
          <w:szCs w:val="28"/>
          <w:lang w:eastAsia="ru-RU"/>
        </w:rPr>
        <w:t>людини</w:t>
      </w:r>
      <w:proofErr w:type="spellEnd"/>
      <w:r w:rsidRPr="00462724">
        <w:rPr>
          <w:color w:val="000000"/>
          <w:sz w:val="28"/>
          <w:szCs w:val="28"/>
          <w:lang w:eastAsia="ru-RU"/>
        </w:rPr>
        <w:t>.</w:t>
      </w:r>
    </w:p>
    <w:p w:rsidR="0081425F" w:rsidRPr="0081425F" w:rsidRDefault="0081425F" w:rsidP="002E3738">
      <w:pPr>
        <w:ind w:firstLine="720"/>
        <w:jc w:val="both"/>
        <w:rPr>
          <w:sz w:val="28"/>
          <w:szCs w:val="28"/>
        </w:rPr>
      </w:pPr>
    </w:p>
    <w:p w:rsidR="000F6659" w:rsidRDefault="000F6659" w:rsidP="000F6659">
      <w:pPr>
        <w:ind w:firstLine="708"/>
        <w:jc w:val="both"/>
        <w:rPr>
          <w:sz w:val="28"/>
          <w:szCs w:val="28"/>
          <w:lang w:val="uk-UA"/>
        </w:rPr>
      </w:pPr>
      <w:r>
        <w:rPr>
          <w:sz w:val="28"/>
          <w:szCs w:val="28"/>
          <w:lang w:val="uk-UA"/>
        </w:rPr>
        <w:t xml:space="preserve">1.10. Внесення змін та доповнень до цього Положення здійснюється шляхом прийняття відповідного рішення виконавчим комітетом </w:t>
      </w:r>
      <w:proofErr w:type="spellStart"/>
      <w:r>
        <w:rPr>
          <w:sz w:val="28"/>
          <w:szCs w:val="28"/>
          <w:lang w:val="uk-UA"/>
        </w:rPr>
        <w:t>Брусилівської</w:t>
      </w:r>
      <w:proofErr w:type="spellEnd"/>
      <w:r>
        <w:rPr>
          <w:sz w:val="28"/>
          <w:szCs w:val="28"/>
          <w:lang w:val="uk-UA"/>
        </w:rPr>
        <w:t xml:space="preserve"> селищної ради.</w:t>
      </w:r>
    </w:p>
    <w:p w:rsidR="005A7B7C" w:rsidRDefault="005A7B7C" w:rsidP="00462724">
      <w:pPr>
        <w:jc w:val="both"/>
        <w:rPr>
          <w:color w:val="000000"/>
          <w:sz w:val="28"/>
          <w:szCs w:val="28"/>
          <w:lang w:eastAsia="ru-RU"/>
        </w:rPr>
      </w:pPr>
    </w:p>
    <w:p w:rsidR="00133593" w:rsidRPr="00462724" w:rsidRDefault="00133593" w:rsidP="00462724">
      <w:pPr>
        <w:jc w:val="both"/>
        <w:rPr>
          <w:color w:val="000000"/>
          <w:sz w:val="28"/>
          <w:szCs w:val="28"/>
          <w:lang w:eastAsia="ru-RU"/>
        </w:rPr>
      </w:pPr>
    </w:p>
    <w:p w:rsidR="005A7B7C" w:rsidRPr="008C640F" w:rsidRDefault="008C640F" w:rsidP="00462724">
      <w:pPr>
        <w:jc w:val="center"/>
        <w:rPr>
          <w:color w:val="000000"/>
          <w:sz w:val="28"/>
          <w:szCs w:val="28"/>
          <w:lang w:val="uk-UA" w:eastAsia="ru-RU"/>
        </w:rPr>
      </w:pPr>
      <w:r>
        <w:rPr>
          <w:b/>
          <w:bCs/>
          <w:color w:val="000000"/>
          <w:sz w:val="28"/>
          <w:szCs w:val="28"/>
          <w:lang w:eastAsia="ru-RU"/>
        </w:rPr>
        <w:t>2</w:t>
      </w:r>
      <w:r w:rsidR="005A7B7C" w:rsidRPr="00462724">
        <w:rPr>
          <w:b/>
          <w:bCs/>
          <w:color w:val="000000"/>
          <w:sz w:val="28"/>
          <w:szCs w:val="28"/>
          <w:lang w:eastAsia="ru-RU"/>
        </w:rPr>
        <w:t>.</w:t>
      </w:r>
      <w:r>
        <w:rPr>
          <w:b/>
          <w:bCs/>
          <w:color w:val="000000"/>
          <w:sz w:val="28"/>
          <w:szCs w:val="28"/>
          <w:lang w:val="uk-UA" w:eastAsia="ru-RU"/>
        </w:rPr>
        <w:t xml:space="preserve"> </w:t>
      </w:r>
      <w:r w:rsidR="005A7B7C" w:rsidRPr="00462724">
        <w:rPr>
          <w:b/>
          <w:bCs/>
          <w:color w:val="000000"/>
          <w:sz w:val="28"/>
          <w:szCs w:val="28"/>
          <w:lang w:eastAsia="ru-RU"/>
        </w:rPr>
        <w:t>ОСНОВНІ ЗАВДАННЯ</w:t>
      </w:r>
      <w:r>
        <w:rPr>
          <w:b/>
          <w:bCs/>
          <w:color w:val="000000"/>
          <w:sz w:val="28"/>
          <w:szCs w:val="28"/>
          <w:lang w:val="uk-UA" w:eastAsia="ru-RU"/>
        </w:rPr>
        <w:t xml:space="preserve"> ОПІКУНСЬКОЇ РАДИ</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2C7C5F" w:rsidRDefault="005A7B7C" w:rsidP="002C7C5F">
      <w:pPr>
        <w:ind w:firstLine="708"/>
        <w:jc w:val="both"/>
        <w:rPr>
          <w:color w:val="000000"/>
          <w:sz w:val="28"/>
          <w:szCs w:val="28"/>
          <w:lang w:val="uk-UA" w:eastAsia="ru-RU"/>
        </w:rPr>
      </w:pPr>
      <w:r w:rsidRPr="00462724">
        <w:rPr>
          <w:color w:val="000000"/>
          <w:sz w:val="28"/>
          <w:szCs w:val="28"/>
          <w:lang w:val="uk-UA" w:eastAsia="ru-RU"/>
        </w:rPr>
        <w:t>Основним завданням опікунської ради є сприяння забезпеченню реалізації прав інвалідів, одиноких громадян похилого віку на життя, охорону здоров’я, соціальний захист, соціальне обслуговування.</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2C7C5F" w:rsidP="00462724">
      <w:pPr>
        <w:ind w:firstLine="708"/>
        <w:jc w:val="both"/>
        <w:rPr>
          <w:color w:val="000000"/>
          <w:sz w:val="28"/>
          <w:szCs w:val="28"/>
          <w:lang w:eastAsia="ru-RU"/>
        </w:rPr>
      </w:pPr>
      <w:r>
        <w:rPr>
          <w:color w:val="000000"/>
          <w:sz w:val="28"/>
          <w:szCs w:val="28"/>
          <w:lang w:eastAsia="ru-RU"/>
        </w:rPr>
        <w:t>2</w:t>
      </w:r>
      <w:r w:rsidR="005A7B7C" w:rsidRPr="00462724">
        <w:rPr>
          <w:color w:val="000000"/>
          <w:sz w:val="28"/>
          <w:szCs w:val="28"/>
          <w:lang w:eastAsia="ru-RU"/>
        </w:rPr>
        <w:t xml:space="preserve">.1. </w:t>
      </w:r>
      <w:proofErr w:type="spellStart"/>
      <w:r w:rsidR="005A7B7C" w:rsidRPr="00462724">
        <w:rPr>
          <w:color w:val="000000"/>
          <w:sz w:val="28"/>
          <w:szCs w:val="28"/>
          <w:lang w:eastAsia="ru-RU"/>
        </w:rPr>
        <w:t>Опікунська</w:t>
      </w:r>
      <w:proofErr w:type="spellEnd"/>
      <w:r w:rsidR="005A7B7C" w:rsidRPr="00462724">
        <w:rPr>
          <w:color w:val="000000"/>
          <w:sz w:val="28"/>
          <w:szCs w:val="28"/>
          <w:lang w:eastAsia="ru-RU"/>
        </w:rPr>
        <w:t xml:space="preserve"> рада </w:t>
      </w:r>
      <w:proofErr w:type="spellStart"/>
      <w:r w:rsidR="005A7B7C" w:rsidRPr="00462724">
        <w:rPr>
          <w:color w:val="000000"/>
          <w:sz w:val="28"/>
          <w:szCs w:val="28"/>
          <w:lang w:eastAsia="ru-RU"/>
        </w:rPr>
        <w:t>відповідно</w:t>
      </w:r>
      <w:proofErr w:type="spellEnd"/>
      <w:r w:rsidR="005A7B7C" w:rsidRPr="00462724">
        <w:rPr>
          <w:color w:val="000000"/>
          <w:sz w:val="28"/>
          <w:szCs w:val="28"/>
          <w:lang w:eastAsia="ru-RU"/>
        </w:rPr>
        <w:t xml:space="preserve"> до </w:t>
      </w:r>
      <w:proofErr w:type="spellStart"/>
      <w:r w:rsidR="005A7B7C" w:rsidRPr="00462724">
        <w:rPr>
          <w:color w:val="000000"/>
          <w:sz w:val="28"/>
          <w:szCs w:val="28"/>
          <w:lang w:eastAsia="ru-RU"/>
        </w:rPr>
        <w:t>покладених</w:t>
      </w:r>
      <w:proofErr w:type="spellEnd"/>
      <w:r w:rsidR="005A7B7C" w:rsidRPr="00462724">
        <w:rPr>
          <w:color w:val="000000"/>
          <w:sz w:val="28"/>
          <w:szCs w:val="28"/>
          <w:lang w:eastAsia="ru-RU"/>
        </w:rPr>
        <w:t xml:space="preserve"> на </w:t>
      </w:r>
      <w:proofErr w:type="spellStart"/>
      <w:r w:rsidR="005A7B7C" w:rsidRPr="00462724">
        <w:rPr>
          <w:color w:val="000000"/>
          <w:sz w:val="28"/>
          <w:szCs w:val="28"/>
          <w:lang w:eastAsia="ru-RU"/>
        </w:rPr>
        <w:t>неї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завдань</w:t>
      </w:r>
      <w:proofErr w:type="spellEnd"/>
      <w:r w:rsidR="005A7B7C" w:rsidRPr="00462724">
        <w:rPr>
          <w:color w:val="000000"/>
          <w:sz w:val="28"/>
          <w:szCs w:val="28"/>
          <w:lang w:eastAsia="ru-RU"/>
        </w:rPr>
        <w:t>:</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розглядає</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питання</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надання</w:t>
      </w:r>
      <w:proofErr w:type="spellEnd"/>
      <w:r w:rsidR="005A7B7C" w:rsidRPr="00462724">
        <w:rPr>
          <w:color w:val="000000"/>
          <w:sz w:val="28"/>
          <w:szCs w:val="28"/>
          <w:lang w:eastAsia="ru-RU"/>
        </w:rPr>
        <w:t xml:space="preserve"> до </w:t>
      </w:r>
      <w:proofErr w:type="spellStart"/>
      <w:r w:rsidR="005A7B7C" w:rsidRPr="00462724">
        <w:rPr>
          <w:color w:val="000000"/>
          <w:sz w:val="28"/>
          <w:szCs w:val="28"/>
          <w:lang w:eastAsia="ru-RU"/>
        </w:rPr>
        <w:t>судових</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органів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висновку</w:t>
      </w:r>
      <w:proofErr w:type="spellEnd"/>
      <w:r w:rsidR="005A7B7C" w:rsidRPr="00462724">
        <w:rPr>
          <w:color w:val="000000"/>
          <w:sz w:val="28"/>
          <w:szCs w:val="28"/>
          <w:lang w:eastAsia="ru-RU"/>
        </w:rPr>
        <w:t xml:space="preserve"> органу </w:t>
      </w:r>
      <w:proofErr w:type="spellStart"/>
      <w:r w:rsidR="005A7B7C" w:rsidRPr="00462724">
        <w:rPr>
          <w:color w:val="000000"/>
          <w:sz w:val="28"/>
          <w:szCs w:val="28"/>
          <w:lang w:eastAsia="ru-RU"/>
        </w:rPr>
        <w:t>опіки</w:t>
      </w:r>
      <w:proofErr w:type="spellEnd"/>
      <w:r w:rsidR="005A7B7C" w:rsidRPr="00462724">
        <w:rPr>
          <w:color w:val="000000"/>
          <w:sz w:val="28"/>
          <w:szCs w:val="28"/>
          <w:lang w:eastAsia="ru-RU"/>
        </w:rPr>
        <w:t xml:space="preserve"> та </w:t>
      </w:r>
      <w:proofErr w:type="spellStart"/>
      <w:r w:rsidR="005A7B7C" w:rsidRPr="00462724">
        <w:rPr>
          <w:color w:val="000000"/>
          <w:sz w:val="28"/>
          <w:szCs w:val="28"/>
          <w:lang w:eastAsia="ru-RU"/>
        </w:rPr>
        <w:t>піклування</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доцільність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призначення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опіки</w:t>
      </w:r>
      <w:proofErr w:type="spellEnd"/>
      <w:r w:rsidR="005A7B7C" w:rsidRPr="00462724">
        <w:rPr>
          <w:color w:val="000000"/>
          <w:sz w:val="28"/>
          <w:szCs w:val="28"/>
          <w:lang w:eastAsia="ru-RU"/>
        </w:rPr>
        <w:t xml:space="preserve"> над </w:t>
      </w:r>
      <w:proofErr w:type="spellStart"/>
      <w:r w:rsidR="005A7B7C" w:rsidRPr="00462724">
        <w:rPr>
          <w:color w:val="000000"/>
          <w:sz w:val="28"/>
          <w:szCs w:val="28"/>
          <w:lang w:eastAsia="ru-RU"/>
        </w:rPr>
        <w:t>недієздатною</w:t>
      </w:r>
      <w:proofErr w:type="spellEnd"/>
      <w:r w:rsidR="005A7B7C" w:rsidRPr="00462724">
        <w:rPr>
          <w:color w:val="000000"/>
          <w:sz w:val="28"/>
          <w:szCs w:val="28"/>
          <w:lang w:eastAsia="ru-RU"/>
        </w:rPr>
        <w:t xml:space="preserve"> особою та </w:t>
      </w:r>
      <w:proofErr w:type="spellStart"/>
      <w:r w:rsidR="005A7B7C" w:rsidRPr="00462724">
        <w:rPr>
          <w:color w:val="000000"/>
          <w:sz w:val="28"/>
          <w:szCs w:val="28"/>
          <w:lang w:eastAsia="ru-RU"/>
        </w:rPr>
        <w:t>призначення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піклування</w:t>
      </w:r>
      <w:proofErr w:type="spellEnd"/>
      <w:r w:rsidR="005A7B7C" w:rsidRPr="00462724">
        <w:rPr>
          <w:color w:val="000000"/>
          <w:sz w:val="28"/>
          <w:szCs w:val="28"/>
          <w:lang w:eastAsia="ru-RU"/>
        </w:rPr>
        <w:t xml:space="preserve"> над </w:t>
      </w:r>
      <w:proofErr w:type="spellStart"/>
      <w:r w:rsidR="005A7B7C" w:rsidRPr="00462724">
        <w:rPr>
          <w:color w:val="000000"/>
          <w:sz w:val="28"/>
          <w:szCs w:val="28"/>
          <w:lang w:eastAsia="ru-RU"/>
        </w:rPr>
        <w:t>фізичною</w:t>
      </w:r>
      <w:proofErr w:type="spellEnd"/>
      <w:r w:rsidR="005A7B7C" w:rsidRPr="00462724">
        <w:rPr>
          <w:color w:val="000000"/>
          <w:sz w:val="28"/>
          <w:szCs w:val="28"/>
          <w:lang w:eastAsia="ru-RU"/>
        </w:rPr>
        <w:t xml:space="preserve"> особою у </w:t>
      </w:r>
      <w:proofErr w:type="spellStart"/>
      <w:r w:rsidR="005A7B7C" w:rsidRPr="00462724">
        <w:rPr>
          <w:color w:val="000000"/>
          <w:sz w:val="28"/>
          <w:szCs w:val="28"/>
          <w:lang w:eastAsia="ru-RU"/>
        </w:rPr>
        <w:t>разі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обмеження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її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цивільної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дієздатності</w:t>
      </w:r>
      <w:proofErr w:type="spellEnd"/>
      <w:r w:rsidR="005A7B7C" w:rsidRPr="00462724">
        <w:rPr>
          <w:color w:val="000000"/>
          <w:sz w:val="28"/>
          <w:szCs w:val="28"/>
          <w:lang w:eastAsia="ru-RU"/>
        </w:rPr>
        <w:t>;</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розглядає</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питання</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влаштування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інвалідів</w:t>
      </w:r>
      <w:proofErr w:type="spellEnd"/>
      <w:r w:rsidR="005A7B7C" w:rsidRPr="00462724">
        <w:rPr>
          <w:color w:val="000000"/>
          <w:sz w:val="28"/>
          <w:szCs w:val="28"/>
          <w:lang w:eastAsia="ru-RU"/>
        </w:rPr>
        <w:t xml:space="preserve">, одиноких </w:t>
      </w:r>
      <w:proofErr w:type="spellStart"/>
      <w:r w:rsidR="005A7B7C" w:rsidRPr="00462724">
        <w:rPr>
          <w:color w:val="000000"/>
          <w:sz w:val="28"/>
          <w:szCs w:val="28"/>
          <w:lang w:eastAsia="ru-RU"/>
        </w:rPr>
        <w:t>пристарілих</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громадян</w:t>
      </w:r>
      <w:proofErr w:type="spellEnd"/>
      <w:r w:rsidR="005A7B7C" w:rsidRPr="00462724">
        <w:rPr>
          <w:color w:val="000000"/>
          <w:sz w:val="28"/>
          <w:szCs w:val="28"/>
          <w:lang w:eastAsia="ru-RU"/>
        </w:rPr>
        <w:t xml:space="preserve"> в </w:t>
      </w:r>
      <w:proofErr w:type="spellStart"/>
      <w:r w:rsidR="005A7B7C" w:rsidRPr="00462724">
        <w:rPr>
          <w:color w:val="000000"/>
          <w:sz w:val="28"/>
          <w:szCs w:val="28"/>
          <w:lang w:eastAsia="ru-RU"/>
        </w:rPr>
        <w:t>інтернатні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заклади</w:t>
      </w:r>
      <w:proofErr w:type="spellEnd"/>
      <w:r w:rsidR="005A7B7C" w:rsidRPr="00462724">
        <w:rPr>
          <w:color w:val="000000"/>
          <w:sz w:val="28"/>
          <w:szCs w:val="28"/>
          <w:lang w:eastAsia="ru-RU"/>
        </w:rPr>
        <w:t xml:space="preserve"> для людей </w:t>
      </w:r>
      <w:proofErr w:type="spellStart"/>
      <w:r w:rsidR="005A7B7C" w:rsidRPr="00462724">
        <w:rPr>
          <w:color w:val="000000"/>
          <w:sz w:val="28"/>
          <w:szCs w:val="28"/>
          <w:lang w:eastAsia="ru-RU"/>
        </w:rPr>
        <w:t>похилого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віку</w:t>
      </w:r>
      <w:proofErr w:type="spellEnd"/>
      <w:r w:rsidR="005A7B7C" w:rsidRPr="00462724">
        <w:rPr>
          <w:color w:val="000000"/>
          <w:sz w:val="28"/>
          <w:szCs w:val="28"/>
          <w:lang w:eastAsia="ru-RU"/>
        </w:rPr>
        <w:t>;</w:t>
      </w:r>
    </w:p>
    <w:p w:rsidR="005A7B7C" w:rsidRPr="00462724" w:rsidRDefault="00462724" w:rsidP="00462724">
      <w:pPr>
        <w:jc w:val="both"/>
        <w:rPr>
          <w:color w:val="000000"/>
          <w:sz w:val="28"/>
          <w:szCs w:val="28"/>
          <w:lang w:eastAsia="ru-RU"/>
        </w:rPr>
      </w:pPr>
      <w:r>
        <w:rPr>
          <w:color w:val="000000"/>
          <w:sz w:val="28"/>
          <w:szCs w:val="28"/>
          <w:lang w:val="uk-UA" w:eastAsia="ru-RU"/>
        </w:rPr>
        <w:lastRenderedPageBreak/>
        <w:t xml:space="preserve">- </w:t>
      </w:r>
      <w:proofErr w:type="spellStart"/>
      <w:r w:rsidR="005A7B7C" w:rsidRPr="00462724">
        <w:rPr>
          <w:color w:val="000000"/>
          <w:sz w:val="28"/>
          <w:szCs w:val="28"/>
          <w:lang w:eastAsia="ru-RU"/>
        </w:rPr>
        <w:t>розглядає</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питання</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збереження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охорону</w:t>
      </w:r>
      <w:proofErr w:type="spellEnd"/>
      <w:r w:rsidR="005A7B7C" w:rsidRPr="00462724">
        <w:rPr>
          <w:color w:val="000000"/>
          <w:sz w:val="28"/>
          <w:szCs w:val="28"/>
          <w:lang w:eastAsia="ru-RU"/>
        </w:rPr>
        <w:t xml:space="preserve"> майна, </w:t>
      </w:r>
      <w:proofErr w:type="spellStart"/>
      <w:r w:rsidR="005A7B7C" w:rsidRPr="00462724">
        <w:rPr>
          <w:color w:val="000000"/>
          <w:sz w:val="28"/>
          <w:szCs w:val="28"/>
          <w:lang w:eastAsia="ru-RU"/>
        </w:rPr>
        <w:t>що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належить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підопічним</w:t>
      </w:r>
      <w:proofErr w:type="spellEnd"/>
      <w:r w:rsidR="005A7B7C" w:rsidRPr="00462724">
        <w:rPr>
          <w:color w:val="000000"/>
          <w:sz w:val="28"/>
          <w:szCs w:val="28"/>
          <w:lang w:eastAsia="ru-RU"/>
        </w:rPr>
        <w:t>;</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розглядає</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питання</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використання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опікунами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пенсій</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державної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допомоги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аліментів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які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одержують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підопічні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прибутків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від</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їхнього</w:t>
      </w:r>
      <w:proofErr w:type="spellEnd"/>
      <w:r w:rsidR="005A7B7C" w:rsidRPr="00462724">
        <w:rPr>
          <w:color w:val="000000"/>
          <w:sz w:val="28"/>
          <w:szCs w:val="28"/>
          <w:lang w:eastAsia="ru-RU"/>
        </w:rPr>
        <w:t xml:space="preserve"> майна та </w:t>
      </w:r>
      <w:proofErr w:type="spellStart"/>
      <w:r w:rsidR="005A7B7C" w:rsidRPr="00462724">
        <w:rPr>
          <w:color w:val="000000"/>
          <w:sz w:val="28"/>
          <w:szCs w:val="28"/>
          <w:lang w:eastAsia="ru-RU"/>
        </w:rPr>
        <w:t>грошових</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вкладів</w:t>
      </w:r>
      <w:proofErr w:type="spellEnd"/>
      <w:r w:rsidR="005A7B7C" w:rsidRPr="00462724">
        <w:rPr>
          <w:color w:val="000000"/>
          <w:sz w:val="28"/>
          <w:szCs w:val="28"/>
          <w:lang w:eastAsia="ru-RU"/>
        </w:rPr>
        <w:t>;</w:t>
      </w:r>
    </w:p>
    <w:p w:rsidR="005A7B7C"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розглядає</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звіти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опікунів</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виконання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покладених</w:t>
      </w:r>
      <w:proofErr w:type="spellEnd"/>
      <w:r w:rsidR="005A7B7C" w:rsidRPr="00462724">
        <w:rPr>
          <w:color w:val="000000"/>
          <w:sz w:val="28"/>
          <w:szCs w:val="28"/>
          <w:lang w:eastAsia="ru-RU"/>
        </w:rPr>
        <w:t xml:space="preserve"> на них </w:t>
      </w:r>
      <w:proofErr w:type="spellStart"/>
      <w:r w:rsidR="005A7B7C" w:rsidRPr="00462724">
        <w:rPr>
          <w:color w:val="000000"/>
          <w:sz w:val="28"/>
          <w:szCs w:val="28"/>
          <w:lang w:eastAsia="ru-RU"/>
        </w:rPr>
        <w:t>обов’язків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щодо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w:t>
      </w:r>
      <w:r w:rsidR="002C7C5F">
        <w:rPr>
          <w:color w:val="000000"/>
          <w:sz w:val="28"/>
          <w:szCs w:val="28"/>
          <w:lang w:eastAsia="ru-RU"/>
        </w:rPr>
        <w:t>допічних</w:t>
      </w:r>
      <w:proofErr w:type="spellEnd"/>
      <w:r w:rsidR="002C7C5F">
        <w:rPr>
          <w:color w:val="000000"/>
          <w:sz w:val="28"/>
          <w:szCs w:val="28"/>
          <w:lang w:eastAsia="ru-RU"/>
        </w:rPr>
        <w:t>;</w:t>
      </w:r>
    </w:p>
    <w:p w:rsidR="002C7C5F" w:rsidRDefault="002C7C5F" w:rsidP="002C7C5F">
      <w:pPr>
        <w:jc w:val="both"/>
        <w:rPr>
          <w:color w:val="000000"/>
          <w:sz w:val="28"/>
          <w:szCs w:val="28"/>
          <w:lang w:eastAsia="ru-RU"/>
        </w:rPr>
      </w:pPr>
      <w:r>
        <w:rPr>
          <w:color w:val="000000"/>
          <w:sz w:val="28"/>
          <w:szCs w:val="28"/>
          <w:lang w:val="uk-UA" w:eastAsia="ru-RU"/>
        </w:rPr>
        <w:t xml:space="preserve">- </w:t>
      </w:r>
      <w:proofErr w:type="spellStart"/>
      <w:r>
        <w:rPr>
          <w:color w:val="000000"/>
          <w:sz w:val="28"/>
          <w:szCs w:val="28"/>
          <w:lang w:eastAsia="ru-RU"/>
        </w:rPr>
        <w:t>розглядає</w:t>
      </w:r>
      <w:proofErr w:type="spellEnd"/>
      <w:r>
        <w:rPr>
          <w:color w:val="000000"/>
          <w:sz w:val="28"/>
          <w:szCs w:val="28"/>
          <w:lang w:eastAsia="ru-RU"/>
        </w:rPr>
        <w:t xml:space="preserve"> </w:t>
      </w:r>
      <w:proofErr w:type="spellStart"/>
      <w:r>
        <w:rPr>
          <w:color w:val="000000"/>
          <w:sz w:val="28"/>
          <w:szCs w:val="28"/>
          <w:lang w:eastAsia="ru-RU"/>
        </w:rPr>
        <w:t>питання</w:t>
      </w:r>
      <w:proofErr w:type="spellEnd"/>
      <w:r>
        <w:rPr>
          <w:color w:val="000000"/>
          <w:sz w:val="28"/>
          <w:szCs w:val="28"/>
          <w:lang w:eastAsia="ru-RU"/>
        </w:rPr>
        <w:t xml:space="preserve"> </w:t>
      </w:r>
      <w:r w:rsidRPr="00462724">
        <w:rPr>
          <w:color w:val="000000"/>
          <w:sz w:val="28"/>
          <w:szCs w:val="28"/>
          <w:lang w:eastAsia="ru-RU"/>
        </w:rPr>
        <w:t xml:space="preserve">про </w:t>
      </w:r>
      <w:proofErr w:type="spellStart"/>
      <w:r w:rsidRPr="00462724">
        <w:rPr>
          <w:color w:val="000000"/>
          <w:sz w:val="28"/>
          <w:szCs w:val="28"/>
          <w:lang w:eastAsia="ru-RU"/>
        </w:rPr>
        <w:t>доці</w:t>
      </w:r>
      <w:r>
        <w:rPr>
          <w:color w:val="000000"/>
          <w:sz w:val="28"/>
          <w:szCs w:val="28"/>
          <w:lang w:eastAsia="ru-RU"/>
        </w:rPr>
        <w:t>льність</w:t>
      </w:r>
      <w:proofErr w:type="spellEnd"/>
      <w:r>
        <w:rPr>
          <w:color w:val="000000"/>
          <w:sz w:val="28"/>
          <w:szCs w:val="28"/>
          <w:lang w:eastAsia="ru-RU"/>
        </w:rPr>
        <w:t xml:space="preserve"> </w:t>
      </w:r>
      <w:proofErr w:type="spellStart"/>
      <w:r>
        <w:rPr>
          <w:color w:val="000000"/>
          <w:sz w:val="28"/>
          <w:szCs w:val="28"/>
          <w:lang w:eastAsia="ru-RU"/>
        </w:rPr>
        <w:t>призначення</w:t>
      </w:r>
      <w:proofErr w:type="spellEnd"/>
      <w:r>
        <w:rPr>
          <w:color w:val="000000"/>
          <w:sz w:val="28"/>
          <w:szCs w:val="28"/>
          <w:lang w:eastAsia="ru-RU"/>
        </w:rPr>
        <w:t xml:space="preserve"> </w:t>
      </w:r>
      <w:proofErr w:type="spellStart"/>
      <w:r>
        <w:rPr>
          <w:color w:val="000000"/>
          <w:sz w:val="28"/>
          <w:szCs w:val="28"/>
          <w:lang w:eastAsia="ru-RU"/>
        </w:rPr>
        <w:t>помічника</w:t>
      </w:r>
      <w:proofErr w:type="spellEnd"/>
      <w:r>
        <w:rPr>
          <w:color w:val="000000"/>
          <w:sz w:val="28"/>
          <w:szCs w:val="28"/>
          <w:lang w:eastAsia="ru-RU"/>
        </w:rPr>
        <w:t xml:space="preserve"> </w:t>
      </w:r>
      <w:proofErr w:type="spellStart"/>
      <w:r>
        <w:rPr>
          <w:color w:val="000000"/>
          <w:sz w:val="28"/>
          <w:szCs w:val="28"/>
          <w:lang w:eastAsia="ru-RU"/>
        </w:rPr>
        <w:t>фізичній</w:t>
      </w:r>
      <w:proofErr w:type="spellEnd"/>
      <w:r>
        <w:rPr>
          <w:color w:val="000000"/>
          <w:sz w:val="28"/>
          <w:szCs w:val="28"/>
          <w:lang w:eastAsia="ru-RU"/>
        </w:rPr>
        <w:t xml:space="preserve"> </w:t>
      </w:r>
      <w:proofErr w:type="spellStart"/>
      <w:r>
        <w:rPr>
          <w:color w:val="000000"/>
          <w:sz w:val="28"/>
          <w:szCs w:val="28"/>
          <w:lang w:eastAsia="ru-RU"/>
        </w:rPr>
        <w:t>дієздатній</w:t>
      </w:r>
      <w:proofErr w:type="spellEnd"/>
      <w:r>
        <w:rPr>
          <w:color w:val="000000"/>
          <w:sz w:val="28"/>
          <w:szCs w:val="28"/>
          <w:lang w:eastAsia="ru-RU"/>
        </w:rPr>
        <w:t xml:space="preserve"> </w:t>
      </w:r>
      <w:proofErr w:type="spellStart"/>
      <w:r>
        <w:rPr>
          <w:color w:val="000000"/>
          <w:sz w:val="28"/>
          <w:szCs w:val="28"/>
          <w:lang w:eastAsia="ru-RU"/>
        </w:rPr>
        <w:t>особі</w:t>
      </w:r>
      <w:proofErr w:type="spellEnd"/>
      <w:r>
        <w:rPr>
          <w:color w:val="000000"/>
          <w:sz w:val="28"/>
          <w:szCs w:val="28"/>
          <w:lang w:eastAsia="ru-RU"/>
        </w:rPr>
        <w:t xml:space="preserve">, яка за станом </w:t>
      </w:r>
      <w:proofErr w:type="spellStart"/>
      <w:r>
        <w:rPr>
          <w:color w:val="000000"/>
          <w:sz w:val="28"/>
          <w:szCs w:val="28"/>
          <w:lang w:eastAsia="ru-RU"/>
        </w:rPr>
        <w:t>здоров</w:t>
      </w:r>
      <w:r w:rsidRPr="002C7C5F">
        <w:rPr>
          <w:color w:val="000000"/>
          <w:sz w:val="28"/>
          <w:szCs w:val="28"/>
          <w:lang w:eastAsia="ru-RU"/>
        </w:rPr>
        <w:t>’</w:t>
      </w:r>
      <w:r>
        <w:rPr>
          <w:color w:val="000000"/>
          <w:sz w:val="28"/>
          <w:szCs w:val="28"/>
          <w:lang w:eastAsia="ru-RU"/>
        </w:rPr>
        <w:t>я</w:t>
      </w:r>
      <w:proofErr w:type="spellEnd"/>
      <w:r>
        <w:rPr>
          <w:color w:val="000000"/>
          <w:sz w:val="28"/>
          <w:szCs w:val="28"/>
          <w:lang w:eastAsia="ru-RU"/>
        </w:rPr>
        <w:t xml:space="preserve"> не </w:t>
      </w:r>
      <w:proofErr w:type="spellStart"/>
      <w:r>
        <w:rPr>
          <w:color w:val="000000"/>
          <w:sz w:val="28"/>
          <w:szCs w:val="28"/>
          <w:lang w:eastAsia="ru-RU"/>
        </w:rPr>
        <w:t>може</w:t>
      </w:r>
      <w:proofErr w:type="spellEnd"/>
      <w:r>
        <w:rPr>
          <w:color w:val="000000"/>
          <w:sz w:val="28"/>
          <w:szCs w:val="28"/>
          <w:lang w:eastAsia="ru-RU"/>
        </w:rPr>
        <w:t xml:space="preserve"> </w:t>
      </w:r>
      <w:proofErr w:type="spellStart"/>
      <w:r>
        <w:rPr>
          <w:color w:val="000000"/>
          <w:sz w:val="28"/>
          <w:szCs w:val="28"/>
          <w:lang w:eastAsia="ru-RU"/>
        </w:rPr>
        <w:t>здійснювати</w:t>
      </w:r>
      <w:proofErr w:type="spellEnd"/>
      <w:r>
        <w:rPr>
          <w:color w:val="000000"/>
          <w:sz w:val="28"/>
          <w:szCs w:val="28"/>
          <w:lang w:eastAsia="ru-RU"/>
        </w:rPr>
        <w:t xml:space="preserve"> </w:t>
      </w:r>
      <w:proofErr w:type="spellStart"/>
      <w:r>
        <w:rPr>
          <w:color w:val="000000"/>
          <w:sz w:val="28"/>
          <w:szCs w:val="28"/>
          <w:lang w:eastAsia="ru-RU"/>
        </w:rPr>
        <w:t>свої</w:t>
      </w:r>
      <w:proofErr w:type="spellEnd"/>
      <w:r>
        <w:rPr>
          <w:color w:val="000000"/>
          <w:sz w:val="28"/>
          <w:szCs w:val="28"/>
          <w:lang w:eastAsia="ru-RU"/>
        </w:rPr>
        <w:t xml:space="preserve"> права;</w:t>
      </w:r>
    </w:p>
    <w:p w:rsidR="002C7C5F" w:rsidRPr="002C7C5F" w:rsidRDefault="002C7C5F" w:rsidP="002C7C5F">
      <w:pPr>
        <w:jc w:val="both"/>
        <w:rPr>
          <w:color w:val="000000"/>
          <w:sz w:val="28"/>
          <w:szCs w:val="28"/>
          <w:lang w:val="uk-UA" w:eastAsia="ru-RU"/>
        </w:rPr>
      </w:pPr>
      <w:r>
        <w:rPr>
          <w:color w:val="000000"/>
          <w:sz w:val="28"/>
          <w:szCs w:val="28"/>
          <w:lang w:val="uk-UA" w:eastAsia="ru-RU"/>
        </w:rPr>
        <w:t>- інші питання.</w:t>
      </w:r>
    </w:p>
    <w:p w:rsidR="005A7B7C" w:rsidRPr="00462724" w:rsidRDefault="002C7C5F" w:rsidP="00462724">
      <w:pPr>
        <w:ind w:firstLine="708"/>
        <w:jc w:val="both"/>
        <w:rPr>
          <w:color w:val="000000"/>
          <w:sz w:val="28"/>
          <w:szCs w:val="28"/>
          <w:lang w:eastAsia="ru-RU"/>
        </w:rPr>
      </w:pPr>
      <w:r>
        <w:rPr>
          <w:color w:val="000000"/>
          <w:sz w:val="28"/>
          <w:szCs w:val="28"/>
          <w:lang w:eastAsia="ru-RU"/>
        </w:rPr>
        <w:t>2</w:t>
      </w:r>
      <w:r w:rsidR="005A7B7C" w:rsidRPr="00462724">
        <w:rPr>
          <w:color w:val="000000"/>
          <w:sz w:val="28"/>
          <w:szCs w:val="28"/>
          <w:lang w:eastAsia="ru-RU"/>
        </w:rPr>
        <w:t xml:space="preserve">.2. </w:t>
      </w:r>
      <w:proofErr w:type="spellStart"/>
      <w:r w:rsidR="005A7B7C" w:rsidRPr="00462724">
        <w:rPr>
          <w:color w:val="000000"/>
          <w:sz w:val="28"/>
          <w:szCs w:val="28"/>
          <w:lang w:eastAsia="ru-RU"/>
        </w:rPr>
        <w:t>Безпосереднє</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ведення</w:t>
      </w:r>
      <w:proofErr w:type="spellEnd"/>
      <w:r w:rsidR="005A7B7C" w:rsidRPr="00462724">
        <w:rPr>
          <w:color w:val="000000"/>
          <w:sz w:val="28"/>
          <w:szCs w:val="28"/>
          <w:lang w:eastAsia="ru-RU"/>
        </w:rPr>
        <w:t xml:space="preserve"> справ </w:t>
      </w:r>
      <w:proofErr w:type="spellStart"/>
      <w:r w:rsidR="005A7B7C" w:rsidRPr="00462724">
        <w:rPr>
          <w:color w:val="000000"/>
          <w:sz w:val="28"/>
          <w:szCs w:val="28"/>
          <w:lang w:eastAsia="ru-RU"/>
        </w:rPr>
        <w:t>з</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опіки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піклування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покладається</w:t>
      </w:r>
      <w:proofErr w:type="spellEnd"/>
      <w:r w:rsidR="005A7B7C" w:rsidRPr="00462724">
        <w:rPr>
          <w:color w:val="000000"/>
          <w:sz w:val="28"/>
          <w:szCs w:val="28"/>
          <w:lang w:eastAsia="ru-RU"/>
        </w:rPr>
        <w:t xml:space="preserve"> на:</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органи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соціального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захисту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населення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які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здійснюють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діяльність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щодо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забезпечення</w:t>
      </w:r>
      <w:proofErr w:type="spellEnd"/>
      <w:r w:rsidR="005A7B7C" w:rsidRPr="00462724">
        <w:rPr>
          <w:color w:val="000000"/>
          <w:sz w:val="28"/>
          <w:szCs w:val="28"/>
          <w:lang w:eastAsia="ru-RU"/>
        </w:rPr>
        <w:t xml:space="preserve"> догляду, </w:t>
      </w:r>
      <w:proofErr w:type="spellStart"/>
      <w:r w:rsidR="005A7B7C" w:rsidRPr="00462724">
        <w:rPr>
          <w:color w:val="000000"/>
          <w:sz w:val="28"/>
          <w:szCs w:val="28"/>
          <w:lang w:eastAsia="ru-RU"/>
        </w:rPr>
        <w:t>надання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соціально-побутового</w:t>
      </w:r>
      <w:proofErr w:type="spellEnd"/>
      <w:r w:rsidR="005A7B7C" w:rsidRPr="00462724">
        <w:rPr>
          <w:color w:val="000000"/>
          <w:sz w:val="28"/>
          <w:szCs w:val="28"/>
          <w:lang w:eastAsia="ru-RU"/>
        </w:rPr>
        <w:t xml:space="preserve"> та </w:t>
      </w:r>
      <w:proofErr w:type="spellStart"/>
      <w:r w:rsidR="005A7B7C" w:rsidRPr="00462724">
        <w:rPr>
          <w:color w:val="000000"/>
          <w:sz w:val="28"/>
          <w:szCs w:val="28"/>
          <w:lang w:eastAsia="ru-RU"/>
        </w:rPr>
        <w:t>медичного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обслуговування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громадянам</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похилого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віку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інвалідам</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вадами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фізичного</w:t>
      </w:r>
      <w:proofErr w:type="spellEnd"/>
      <w:r w:rsidR="005A7B7C" w:rsidRPr="00462724">
        <w:rPr>
          <w:color w:val="000000"/>
          <w:sz w:val="28"/>
          <w:szCs w:val="28"/>
          <w:lang w:eastAsia="ru-RU"/>
        </w:rPr>
        <w:t xml:space="preserve"> та </w:t>
      </w:r>
      <w:proofErr w:type="spellStart"/>
      <w:r w:rsidR="005A7B7C" w:rsidRPr="00462724">
        <w:rPr>
          <w:color w:val="000000"/>
          <w:sz w:val="28"/>
          <w:szCs w:val="28"/>
          <w:lang w:eastAsia="ru-RU"/>
        </w:rPr>
        <w:t>розумового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розвитку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які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цього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потребують</w:t>
      </w:r>
      <w:proofErr w:type="spellEnd"/>
      <w:r w:rsidR="005A7B7C" w:rsidRPr="00462724">
        <w:rPr>
          <w:color w:val="000000"/>
          <w:sz w:val="28"/>
          <w:szCs w:val="28"/>
          <w:lang w:eastAsia="ru-RU"/>
        </w:rPr>
        <w:t>;</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органи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охорони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здоров’я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які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здійснюють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діяльність</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діагностичну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лікувальну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експертну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щодо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осіб</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визнаних</w:t>
      </w:r>
      <w:proofErr w:type="spellEnd"/>
      <w:r w:rsidR="005A7B7C" w:rsidRPr="00462724">
        <w:rPr>
          <w:color w:val="000000"/>
          <w:sz w:val="28"/>
          <w:szCs w:val="28"/>
          <w:lang w:eastAsia="ru-RU"/>
        </w:rPr>
        <w:t xml:space="preserve"> судом </w:t>
      </w:r>
      <w:proofErr w:type="spellStart"/>
      <w:r w:rsidR="005A7B7C" w:rsidRPr="00462724">
        <w:rPr>
          <w:color w:val="000000"/>
          <w:sz w:val="28"/>
          <w:szCs w:val="28"/>
          <w:lang w:eastAsia="ru-RU"/>
        </w:rPr>
        <w:t>недієздатними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або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обмежено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дієздатними</w:t>
      </w:r>
      <w:proofErr w:type="spellEnd"/>
      <w:r w:rsidR="005A7B7C" w:rsidRPr="00462724">
        <w:rPr>
          <w:color w:val="000000"/>
          <w:sz w:val="28"/>
          <w:szCs w:val="28"/>
          <w:lang w:eastAsia="ru-RU"/>
        </w:rPr>
        <w:t>.</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015D2D" w:rsidRDefault="00015D2D" w:rsidP="00462724">
      <w:pPr>
        <w:jc w:val="center"/>
        <w:rPr>
          <w:color w:val="000000"/>
          <w:sz w:val="28"/>
          <w:szCs w:val="28"/>
          <w:lang w:val="uk-UA" w:eastAsia="ru-RU"/>
        </w:rPr>
      </w:pPr>
      <w:r>
        <w:rPr>
          <w:b/>
          <w:bCs/>
          <w:color w:val="000000"/>
          <w:sz w:val="28"/>
          <w:szCs w:val="28"/>
          <w:lang w:eastAsia="ru-RU"/>
        </w:rPr>
        <w:t>3</w:t>
      </w:r>
      <w:r w:rsidR="005A7B7C" w:rsidRPr="00462724">
        <w:rPr>
          <w:b/>
          <w:bCs/>
          <w:color w:val="000000"/>
          <w:sz w:val="28"/>
          <w:szCs w:val="28"/>
          <w:lang w:eastAsia="ru-RU"/>
        </w:rPr>
        <w:t>. ПРАВА</w:t>
      </w:r>
      <w:r>
        <w:rPr>
          <w:b/>
          <w:bCs/>
          <w:color w:val="000000"/>
          <w:sz w:val="28"/>
          <w:szCs w:val="28"/>
          <w:lang w:val="uk-UA" w:eastAsia="ru-RU"/>
        </w:rPr>
        <w:t xml:space="preserve"> ОПІКУНСЬКОЇ РАДИ</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015D2D" w:rsidP="00462724">
      <w:pPr>
        <w:ind w:firstLine="708"/>
        <w:jc w:val="both"/>
        <w:rPr>
          <w:color w:val="000000"/>
          <w:sz w:val="28"/>
          <w:szCs w:val="28"/>
          <w:lang w:eastAsia="ru-RU"/>
        </w:rPr>
      </w:pPr>
      <w:r>
        <w:rPr>
          <w:color w:val="000000"/>
          <w:sz w:val="28"/>
          <w:szCs w:val="28"/>
          <w:lang w:eastAsia="ru-RU"/>
        </w:rPr>
        <w:t>3.1</w:t>
      </w:r>
      <w:r w:rsidR="005A7B7C" w:rsidRPr="00462724">
        <w:rPr>
          <w:color w:val="000000"/>
          <w:sz w:val="28"/>
          <w:szCs w:val="28"/>
          <w:lang w:eastAsia="ru-RU"/>
        </w:rPr>
        <w:t xml:space="preserve">. </w:t>
      </w:r>
      <w:proofErr w:type="spellStart"/>
      <w:r w:rsidR="005A7B7C" w:rsidRPr="00462724">
        <w:rPr>
          <w:color w:val="000000"/>
          <w:sz w:val="28"/>
          <w:szCs w:val="28"/>
          <w:lang w:eastAsia="ru-RU"/>
        </w:rPr>
        <w:t>Опікунська</w:t>
      </w:r>
      <w:proofErr w:type="spellEnd"/>
      <w:r w:rsidR="005A7B7C" w:rsidRPr="00462724">
        <w:rPr>
          <w:color w:val="000000"/>
          <w:sz w:val="28"/>
          <w:szCs w:val="28"/>
          <w:lang w:eastAsia="ru-RU"/>
        </w:rPr>
        <w:t xml:space="preserve"> рада </w:t>
      </w:r>
      <w:proofErr w:type="spellStart"/>
      <w:r w:rsidR="005A7B7C" w:rsidRPr="00462724">
        <w:rPr>
          <w:color w:val="000000"/>
          <w:sz w:val="28"/>
          <w:szCs w:val="28"/>
          <w:lang w:eastAsia="ru-RU"/>
        </w:rPr>
        <w:t>має</w:t>
      </w:r>
      <w:proofErr w:type="spellEnd"/>
      <w:r w:rsidR="005A7B7C" w:rsidRPr="00462724">
        <w:rPr>
          <w:color w:val="000000"/>
          <w:sz w:val="28"/>
          <w:szCs w:val="28"/>
          <w:lang w:eastAsia="ru-RU"/>
        </w:rPr>
        <w:t xml:space="preserve"> право:</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одержувати</w:t>
      </w:r>
      <w:proofErr w:type="spellEnd"/>
      <w:r w:rsidR="005A7B7C" w:rsidRPr="00462724">
        <w:rPr>
          <w:color w:val="000000"/>
          <w:sz w:val="28"/>
          <w:szCs w:val="28"/>
          <w:lang w:eastAsia="ru-RU"/>
        </w:rPr>
        <w:t xml:space="preserve"> в </w:t>
      </w:r>
      <w:proofErr w:type="spellStart"/>
      <w:r w:rsidR="005A7B7C" w:rsidRPr="00462724">
        <w:rPr>
          <w:color w:val="000000"/>
          <w:sz w:val="28"/>
          <w:szCs w:val="28"/>
          <w:lang w:eastAsia="ru-RU"/>
        </w:rPr>
        <w:t>установленому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законодавством</w:t>
      </w:r>
      <w:proofErr w:type="spellEnd"/>
      <w:r w:rsidR="005A7B7C" w:rsidRPr="00462724">
        <w:rPr>
          <w:color w:val="000000"/>
          <w:sz w:val="28"/>
          <w:szCs w:val="28"/>
          <w:lang w:eastAsia="ru-RU"/>
        </w:rPr>
        <w:t xml:space="preserve"> порядку </w:t>
      </w:r>
      <w:proofErr w:type="spellStart"/>
      <w:r w:rsidR="005A7B7C" w:rsidRPr="00462724">
        <w:rPr>
          <w:color w:val="000000"/>
          <w:sz w:val="28"/>
          <w:szCs w:val="28"/>
          <w:lang w:eastAsia="ru-RU"/>
        </w:rPr>
        <w:t>необхідну</w:t>
      </w:r>
      <w:proofErr w:type="spellEnd"/>
      <w:r w:rsidR="005A7B7C" w:rsidRPr="00462724">
        <w:rPr>
          <w:color w:val="000000"/>
          <w:sz w:val="28"/>
          <w:szCs w:val="28"/>
          <w:lang w:eastAsia="ru-RU"/>
        </w:rPr>
        <w:t xml:space="preserve"> для </w:t>
      </w:r>
      <w:proofErr w:type="spellStart"/>
      <w:r w:rsidR="005A7B7C" w:rsidRPr="00462724">
        <w:rPr>
          <w:color w:val="000000"/>
          <w:sz w:val="28"/>
          <w:szCs w:val="28"/>
          <w:lang w:eastAsia="ru-RU"/>
        </w:rPr>
        <w:t>її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діяльності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інформацію</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від</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органів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виконавчої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влади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органів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місцевого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самоврядування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підприємств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установ</w:t>
      </w:r>
      <w:proofErr w:type="spellEnd"/>
      <w:r w:rsidR="005A7B7C" w:rsidRPr="00462724">
        <w:rPr>
          <w:color w:val="000000"/>
          <w:sz w:val="28"/>
          <w:szCs w:val="28"/>
          <w:lang w:eastAsia="ru-RU"/>
        </w:rPr>
        <w:t xml:space="preserve"> та </w:t>
      </w:r>
      <w:proofErr w:type="spellStart"/>
      <w:r w:rsidR="005A7B7C" w:rsidRPr="00462724">
        <w:rPr>
          <w:color w:val="000000"/>
          <w:sz w:val="28"/>
          <w:szCs w:val="28"/>
          <w:lang w:eastAsia="ru-RU"/>
        </w:rPr>
        <w:t>організацій</w:t>
      </w:r>
      <w:proofErr w:type="spellEnd"/>
      <w:r w:rsidR="005A7B7C" w:rsidRPr="00462724">
        <w:rPr>
          <w:color w:val="000000"/>
          <w:sz w:val="28"/>
          <w:szCs w:val="28"/>
          <w:lang w:eastAsia="ru-RU"/>
        </w:rPr>
        <w:t>;</w:t>
      </w:r>
    </w:p>
    <w:p w:rsidR="005A7B7C" w:rsidRPr="00462724"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подавати</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пропозиції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щодо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вжиття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заходів</w:t>
      </w:r>
      <w:proofErr w:type="spellEnd"/>
      <w:r w:rsidR="005A7B7C" w:rsidRPr="00462724">
        <w:rPr>
          <w:color w:val="000000"/>
          <w:sz w:val="28"/>
          <w:szCs w:val="28"/>
          <w:lang w:eastAsia="ru-RU"/>
        </w:rPr>
        <w:t xml:space="preserve"> до </w:t>
      </w:r>
      <w:proofErr w:type="spellStart"/>
      <w:r w:rsidR="005A7B7C" w:rsidRPr="00462724">
        <w:rPr>
          <w:color w:val="000000"/>
          <w:sz w:val="28"/>
          <w:szCs w:val="28"/>
          <w:lang w:eastAsia="ru-RU"/>
        </w:rPr>
        <w:t>посадових</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осіб</w:t>
      </w:r>
      <w:proofErr w:type="spellEnd"/>
      <w:r w:rsidR="005A7B7C" w:rsidRPr="00462724">
        <w:rPr>
          <w:color w:val="000000"/>
          <w:sz w:val="28"/>
          <w:szCs w:val="28"/>
          <w:lang w:eastAsia="ru-RU"/>
        </w:rPr>
        <w:t xml:space="preserve"> у </w:t>
      </w:r>
      <w:proofErr w:type="spellStart"/>
      <w:r w:rsidR="005A7B7C" w:rsidRPr="00462724">
        <w:rPr>
          <w:color w:val="000000"/>
          <w:sz w:val="28"/>
          <w:szCs w:val="28"/>
          <w:lang w:eastAsia="ru-RU"/>
        </w:rPr>
        <w:t>разі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недотримання</w:t>
      </w:r>
      <w:proofErr w:type="spellEnd"/>
      <w:r w:rsidR="005A7B7C" w:rsidRPr="00462724">
        <w:rPr>
          <w:color w:val="000000"/>
          <w:sz w:val="28"/>
          <w:szCs w:val="28"/>
          <w:lang w:eastAsia="ru-RU"/>
        </w:rPr>
        <w:t xml:space="preserve"> ними </w:t>
      </w:r>
      <w:proofErr w:type="spellStart"/>
      <w:r w:rsidR="005A7B7C" w:rsidRPr="00462724">
        <w:rPr>
          <w:color w:val="000000"/>
          <w:sz w:val="28"/>
          <w:szCs w:val="28"/>
          <w:lang w:eastAsia="ru-RU"/>
        </w:rPr>
        <w:t>законодавства</w:t>
      </w:r>
      <w:proofErr w:type="spellEnd"/>
      <w:r w:rsidR="005A7B7C" w:rsidRPr="00462724">
        <w:rPr>
          <w:color w:val="000000"/>
          <w:sz w:val="28"/>
          <w:szCs w:val="28"/>
          <w:lang w:eastAsia="ru-RU"/>
        </w:rPr>
        <w:t xml:space="preserve"> про </w:t>
      </w:r>
      <w:proofErr w:type="spellStart"/>
      <w:r w:rsidR="005A7B7C" w:rsidRPr="00462724">
        <w:rPr>
          <w:color w:val="000000"/>
          <w:sz w:val="28"/>
          <w:szCs w:val="28"/>
          <w:lang w:eastAsia="ru-RU"/>
        </w:rPr>
        <w:t>захист</w:t>
      </w:r>
      <w:proofErr w:type="spellEnd"/>
      <w:r w:rsidR="005A7B7C" w:rsidRPr="00462724">
        <w:rPr>
          <w:color w:val="000000"/>
          <w:sz w:val="28"/>
          <w:szCs w:val="28"/>
          <w:lang w:eastAsia="ru-RU"/>
        </w:rPr>
        <w:t xml:space="preserve"> прав </w:t>
      </w:r>
      <w:proofErr w:type="spellStart"/>
      <w:r w:rsidR="005A7B7C" w:rsidRPr="00462724">
        <w:rPr>
          <w:color w:val="000000"/>
          <w:sz w:val="28"/>
          <w:szCs w:val="28"/>
          <w:lang w:eastAsia="ru-RU"/>
        </w:rPr>
        <w:t>інвалідів</w:t>
      </w:r>
      <w:proofErr w:type="spellEnd"/>
      <w:r w:rsidR="005A7B7C" w:rsidRPr="00462724">
        <w:rPr>
          <w:color w:val="000000"/>
          <w:sz w:val="28"/>
          <w:szCs w:val="28"/>
          <w:lang w:eastAsia="ru-RU"/>
        </w:rPr>
        <w:t xml:space="preserve">, одиноких людей </w:t>
      </w:r>
      <w:proofErr w:type="spellStart"/>
      <w:r w:rsidR="005A7B7C" w:rsidRPr="00462724">
        <w:rPr>
          <w:color w:val="000000"/>
          <w:sz w:val="28"/>
          <w:szCs w:val="28"/>
          <w:lang w:eastAsia="ru-RU"/>
        </w:rPr>
        <w:t>похилого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віку</w:t>
      </w:r>
      <w:proofErr w:type="spellEnd"/>
      <w:r w:rsidR="005A7B7C" w:rsidRPr="00462724">
        <w:rPr>
          <w:color w:val="000000"/>
          <w:sz w:val="28"/>
          <w:szCs w:val="28"/>
          <w:lang w:eastAsia="ru-RU"/>
        </w:rPr>
        <w:t>;</w:t>
      </w:r>
    </w:p>
    <w:p w:rsidR="005A7B7C" w:rsidRDefault="00462724" w:rsidP="00462724">
      <w:pPr>
        <w:jc w:val="both"/>
        <w:rPr>
          <w:color w:val="000000"/>
          <w:sz w:val="28"/>
          <w:szCs w:val="28"/>
          <w:lang w:eastAsia="ru-RU"/>
        </w:rPr>
      </w:pPr>
      <w:r>
        <w:rPr>
          <w:color w:val="000000"/>
          <w:sz w:val="28"/>
          <w:szCs w:val="28"/>
          <w:lang w:val="uk-UA" w:eastAsia="ru-RU"/>
        </w:rPr>
        <w:t xml:space="preserve">- </w:t>
      </w:r>
      <w:proofErr w:type="spellStart"/>
      <w:r w:rsidR="005A7B7C" w:rsidRPr="00462724">
        <w:rPr>
          <w:color w:val="000000"/>
          <w:sz w:val="28"/>
          <w:szCs w:val="28"/>
          <w:lang w:eastAsia="ru-RU"/>
        </w:rPr>
        <w:t>залучати</w:t>
      </w:r>
      <w:proofErr w:type="spellEnd"/>
      <w:r w:rsidR="005A7B7C" w:rsidRPr="00462724">
        <w:rPr>
          <w:color w:val="000000"/>
          <w:sz w:val="28"/>
          <w:szCs w:val="28"/>
          <w:lang w:eastAsia="ru-RU"/>
        </w:rPr>
        <w:t xml:space="preserve"> до </w:t>
      </w:r>
      <w:proofErr w:type="spellStart"/>
      <w:r w:rsidR="005A7B7C" w:rsidRPr="00462724">
        <w:rPr>
          <w:color w:val="000000"/>
          <w:sz w:val="28"/>
          <w:szCs w:val="28"/>
          <w:lang w:eastAsia="ru-RU"/>
        </w:rPr>
        <w:t>розв’язання</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актуальних</w:t>
      </w:r>
      <w:proofErr w:type="spellEnd"/>
      <w:r w:rsidR="005A7B7C" w:rsidRPr="00462724">
        <w:rPr>
          <w:color w:val="000000"/>
          <w:sz w:val="28"/>
          <w:szCs w:val="28"/>
          <w:lang w:eastAsia="ru-RU"/>
        </w:rPr>
        <w:t xml:space="preserve"> проблем </w:t>
      </w:r>
      <w:proofErr w:type="spellStart"/>
      <w:r w:rsidR="005A7B7C" w:rsidRPr="00462724">
        <w:rPr>
          <w:color w:val="000000"/>
          <w:sz w:val="28"/>
          <w:szCs w:val="28"/>
          <w:lang w:eastAsia="ru-RU"/>
        </w:rPr>
        <w:t>інвалідів</w:t>
      </w:r>
      <w:proofErr w:type="spellEnd"/>
      <w:r w:rsidR="005A7B7C" w:rsidRPr="00462724">
        <w:rPr>
          <w:color w:val="000000"/>
          <w:sz w:val="28"/>
          <w:szCs w:val="28"/>
          <w:lang w:eastAsia="ru-RU"/>
        </w:rPr>
        <w:t xml:space="preserve"> та одиноких людей </w:t>
      </w:r>
      <w:proofErr w:type="spellStart"/>
      <w:r w:rsidR="005A7B7C" w:rsidRPr="00462724">
        <w:rPr>
          <w:color w:val="000000"/>
          <w:sz w:val="28"/>
          <w:szCs w:val="28"/>
          <w:lang w:eastAsia="ru-RU"/>
        </w:rPr>
        <w:t>похилого</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віку</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благодійні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громадські</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організації</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суб’єктів</w:t>
      </w:r>
      <w:proofErr w:type="spellEnd"/>
      <w:r w:rsidR="005A7B7C" w:rsidRPr="00462724">
        <w:rPr>
          <w:color w:val="000000"/>
          <w:sz w:val="28"/>
          <w:szCs w:val="28"/>
          <w:lang w:eastAsia="ru-RU"/>
        </w:rPr>
        <w:t xml:space="preserve"> </w:t>
      </w:r>
      <w:proofErr w:type="spellStart"/>
      <w:r w:rsidR="005A7B7C" w:rsidRPr="00462724">
        <w:rPr>
          <w:color w:val="000000"/>
          <w:sz w:val="28"/>
          <w:szCs w:val="28"/>
          <w:lang w:eastAsia="ru-RU"/>
        </w:rPr>
        <w:t>підприє</w:t>
      </w:r>
      <w:r w:rsidR="00015D2D">
        <w:rPr>
          <w:color w:val="000000"/>
          <w:sz w:val="28"/>
          <w:szCs w:val="28"/>
          <w:lang w:eastAsia="ru-RU"/>
        </w:rPr>
        <w:t>мницької</w:t>
      </w:r>
      <w:proofErr w:type="spellEnd"/>
      <w:r w:rsidR="00015D2D">
        <w:rPr>
          <w:color w:val="000000"/>
          <w:sz w:val="28"/>
          <w:szCs w:val="28"/>
          <w:lang w:eastAsia="ru-RU"/>
        </w:rPr>
        <w:t xml:space="preserve"> </w:t>
      </w:r>
      <w:proofErr w:type="spellStart"/>
      <w:r w:rsidR="00015D2D">
        <w:rPr>
          <w:color w:val="000000"/>
          <w:sz w:val="28"/>
          <w:szCs w:val="28"/>
          <w:lang w:eastAsia="ru-RU"/>
        </w:rPr>
        <w:t>діяльності</w:t>
      </w:r>
      <w:proofErr w:type="spellEnd"/>
      <w:r w:rsidR="00015D2D">
        <w:rPr>
          <w:color w:val="000000"/>
          <w:sz w:val="28"/>
          <w:szCs w:val="28"/>
          <w:lang w:eastAsia="ru-RU"/>
        </w:rPr>
        <w:t xml:space="preserve"> (за </w:t>
      </w:r>
      <w:proofErr w:type="spellStart"/>
      <w:r w:rsidR="00015D2D">
        <w:rPr>
          <w:color w:val="000000"/>
          <w:sz w:val="28"/>
          <w:szCs w:val="28"/>
          <w:lang w:eastAsia="ru-RU"/>
        </w:rPr>
        <w:t>згодою</w:t>
      </w:r>
      <w:proofErr w:type="spellEnd"/>
      <w:r w:rsidR="00015D2D">
        <w:rPr>
          <w:color w:val="000000"/>
          <w:sz w:val="28"/>
          <w:szCs w:val="28"/>
          <w:lang w:eastAsia="ru-RU"/>
        </w:rPr>
        <w:t>);</w:t>
      </w:r>
    </w:p>
    <w:p w:rsidR="002C7C5F" w:rsidRPr="00BC49BA" w:rsidRDefault="00015D2D" w:rsidP="00015D2D">
      <w:pPr>
        <w:jc w:val="both"/>
        <w:rPr>
          <w:sz w:val="28"/>
          <w:szCs w:val="28"/>
          <w:lang w:val="uk-UA"/>
        </w:rPr>
      </w:pPr>
      <w:r>
        <w:rPr>
          <w:color w:val="000000"/>
          <w:sz w:val="28"/>
          <w:szCs w:val="28"/>
          <w:lang w:val="uk-UA" w:eastAsia="ru-RU"/>
        </w:rPr>
        <w:t>- с</w:t>
      </w:r>
      <w:r w:rsidR="002C7C5F">
        <w:rPr>
          <w:sz w:val="28"/>
          <w:szCs w:val="28"/>
          <w:lang w:val="uk-UA"/>
        </w:rPr>
        <w:t xml:space="preserve">півпрацювати з відділами та іншими виконавчими органами </w:t>
      </w:r>
      <w:r w:rsidR="002C7C5F" w:rsidRPr="00BC49BA">
        <w:rPr>
          <w:sz w:val="28"/>
          <w:szCs w:val="28"/>
          <w:lang w:val="uk-UA"/>
        </w:rPr>
        <w:t xml:space="preserve"> </w:t>
      </w:r>
      <w:r w:rsidR="002C7C5F">
        <w:rPr>
          <w:sz w:val="28"/>
          <w:szCs w:val="28"/>
          <w:lang w:val="uk-UA"/>
        </w:rPr>
        <w:t xml:space="preserve">селищної ради, </w:t>
      </w:r>
      <w:r w:rsidR="002C7C5F" w:rsidRPr="00BC49BA">
        <w:rPr>
          <w:sz w:val="28"/>
          <w:szCs w:val="28"/>
          <w:lang w:val="uk-UA"/>
        </w:rPr>
        <w:t>підприємствами, установами, організаціями незалежно від форм власності та громадянами.</w:t>
      </w:r>
    </w:p>
    <w:p w:rsidR="002C7C5F" w:rsidRPr="00BC49BA" w:rsidRDefault="002C7C5F" w:rsidP="002C7C5F">
      <w:pPr>
        <w:jc w:val="both"/>
        <w:rPr>
          <w:sz w:val="28"/>
          <w:szCs w:val="28"/>
          <w:lang w:val="uk-UA"/>
        </w:rPr>
      </w:pPr>
    </w:p>
    <w:p w:rsidR="005A7B7C" w:rsidRPr="00C86473" w:rsidRDefault="00C86473" w:rsidP="002C5D08">
      <w:pPr>
        <w:ind w:firstLine="708"/>
        <w:jc w:val="both"/>
        <w:rPr>
          <w:color w:val="000000"/>
          <w:sz w:val="28"/>
          <w:szCs w:val="28"/>
          <w:lang w:val="uk-UA" w:eastAsia="ru-RU"/>
        </w:rPr>
      </w:pPr>
      <w:r>
        <w:rPr>
          <w:b/>
          <w:bCs/>
          <w:color w:val="000000"/>
          <w:sz w:val="28"/>
          <w:szCs w:val="28"/>
          <w:lang w:val="uk-UA" w:eastAsia="ru-RU"/>
        </w:rPr>
        <w:t xml:space="preserve"> </w:t>
      </w:r>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5A7B7C" w:rsidRPr="00462724" w:rsidRDefault="005A7B7C" w:rsidP="002C5D08">
      <w:pPr>
        <w:ind w:firstLine="708"/>
        <w:jc w:val="both"/>
        <w:rPr>
          <w:color w:val="000000"/>
          <w:sz w:val="28"/>
          <w:szCs w:val="28"/>
          <w:lang w:eastAsia="ru-RU"/>
        </w:rPr>
      </w:pPr>
      <w:proofErr w:type="spellStart"/>
      <w:r w:rsidRPr="00462724">
        <w:rPr>
          <w:color w:val="000000"/>
          <w:sz w:val="28"/>
          <w:szCs w:val="28"/>
          <w:lang w:eastAsia="ru-RU"/>
        </w:rPr>
        <w:t>Організаційне</w:t>
      </w:r>
      <w:proofErr w:type="spellEnd"/>
      <w:r w:rsidRPr="00462724">
        <w:rPr>
          <w:color w:val="000000"/>
          <w:sz w:val="28"/>
          <w:szCs w:val="28"/>
          <w:lang w:eastAsia="ru-RU"/>
        </w:rPr>
        <w:t xml:space="preserve"> </w:t>
      </w:r>
      <w:proofErr w:type="spellStart"/>
      <w:r w:rsidRPr="00462724">
        <w:rPr>
          <w:color w:val="000000"/>
          <w:sz w:val="28"/>
          <w:szCs w:val="28"/>
          <w:lang w:eastAsia="ru-RU"/>
        </w:rPr>
        <w:t>забезпечення</w:t>
      </w:r>
      <w:proofErr w:type="spellEnd"/>
      <w:r w:rsidRPr="00462724">
        <w:rPr>
          <w:color w:val="000000"/>
          <w:sz w:val="28"/>
          <w:szCs w:val="28"/>
          <w:lang w:eastAsia="ru-RU"/>
        </w:rPr>
        <w:t xml:space="preserve"> </w:t>
      </w:r>
      <w:proofErr w:type="spellStart"/>
      <w:r w:rsidRPr="00462724">
        <w:rPr>
          <w:color w:val="000000"/>
          <w:sz w:val="28"/>
          <w:szCs w:val="28"/>
          <w:lang w:eastAsia="ru-RU"/>
        </w:rPr>
        <w:t>діяльності</w:t>
      </w:r>
      <w:proofErr w:type="spellEnd"/>
      <w:r w:rsidRPr="00462724">
        <w:rPr>
          <w:color w:val="000000"/>
          <w:sz w:val="28"/>
          <w:szCs w:val="28"/>
          <w:lang w:eastAsia="ru-RU"/>
        </w:rPr>
        <w:t xml:space="preserve"> </w:t>
      </w:r>
      <w:proofErr w:type="spellStart"/>
      <w:r w:rsidRPr="00462724">
        <w:rPr>
          <w:color w:val="000000"/>
          <w:sz w:val="28"/>
          <w:szCs w:val="28"/>
          <w:lang w:eastAsia="ru-RU"/>
        </w:rPr>
        <w:t>опікунської</w:t>
      </w:r>
      <w:proofErr w:type="spellEnd"/>
      <w:r w:rsidRPr="00462724">
        <w:rPr>
          <w:color w:val="000000"/>
          <w:sz w:val="28"/>
          <w:szCs w:val="28"/>
          <w:lang w:eastAsia="ru-RU"/>
        </w:rPr>
        <w:t xml:space="preserve"> ради </w:t>
      </w:r>
      <w:proofErr w:type="spellStart"/>
      <w:r w:rsidRPr="00462724">
        <w:rPr>
          <w:color w:val="000000"/>
          <w:sz w:val="28"/>
          <w:szCs w:val="28"/>
          <w:lang w:eastAsia="ru-RU"/>
        </w:rPr>
        <w:t>здійснюється</w:t>
      </w:r>
      <w:proofErr w:type="spellEnd"/>
      <w:r w:rsidRPr="00462724">
        <w:rPr>
          <w:color w:val="000000"/>
          <w:sz w:val="28"/>
          <w:szCs w:val="28"/>
          <w:lang w:eastAsia="ru-RU"/>
        </w:rPr>
        <w:t xml:space="preserve"> </w:t>
      </w:r>
      <w:proofErr w:type="spellStart"/>
      <w:r w:rsidRPr="00462724">
        <w:rPr>
          <w:color w:val="000000"/>
          <w:sz w:val="28"/>
          <w:szCs w:val="28"/>
          <w:lang w:eastAsia="ru-RU"/>
        </w:rPr>
        <w:t>виконавч</w:t>
      </w:r>
      <w:r w:rsidR="00563919">
        <w:rPr>
          <w:color w:val="000000"/>
          <w:sz w:val="28"/>
          <w:szCs w:val="28"/>
          <w:lang w:eastAsia="ru-RU"/>
        </w:rPr>
        <w:t>им</w:t>
      </w:r>
      <w:proofErr w:type="spellEnd"/>
      <w:r w:rsidR="00563919">
        <w:rPr>
          <w:color w:val="000000"/>
          <w:sz w:val="28"/>
          <w:szCs w:val="28"/>
          <w:lang w:eastAsia="ru-RU"/>
        </w:rPr>
        <w:t xml:space="preserve"> </w:t>
      </w:r>
      <w:proofErr w:type="spellStart"/>
      <w:r w:rsidR="00563919">
        <w:rPr>
          <w:color w:val="000000"/>
          <w:sz w:val="28"/>
          <w:szCs w:val="28"/>
          <w:lang w:eastAsia="ru-RU"/>
        </w:rPr>
        <w:t>комітетом</w:t>
      </w:r>
      <w:proofErr w:type="spellEnd"/>
      <w:r w:rsidR="00563919">
        <w:rPr>
          <w:color w:val="000000"/>
          <w:sz w:val="28"/>
          <w:szCs w:val="28"/>
          <w:lang w:val="uk-UA" w:eastAsia="ru-RU"/>
        </w:rPr>
        <w:t xml:space="preserve"> </w:t>
      </w:r>
      <w:proofErr w:type="spellStart"/>
      <w:r w:rsidR="00563919">
        <w:rPr>
          <w:color w:val="000000"/>
          <w:sz w:val="28"/>
          <w:szCs w:val="28"/>
          <w:lang w:val="uk-UA" w:eastAsia="ru-RU"/>
        </w:rPr>
        <w:t>Брусилівської</w:t>
      </w:r>
      <w:proofErr w:type="spellEnd"/>
      <w:r w:rsidR="00563919">
        <w:rPr>
          <w:color w:val="000000"/>
          <w:sz w:val="28"/>
          <w:szCs w:val="28"/>
          <w:lang w:val="uk-UA" w:eastAsia="ru-RU"/>
        </w:rPr>
        <w:t xml:space="preserve"> </w:t>
      </w:r>
      <w:proofErr w:type="spellStart"/>
      <w:r w:rsidR="00563919">
        <w:rPr>
          <w:color w:val="000000"/>
          <w:sz w:val="28"/>
          <w:szCs w:val="28"/>
          <w:lang w:val="uk-UA" w:eastAsia="ru-RU"/>
        </w:rPr>
        <w:t>селищн</w:t>
      </w:r>
      <w:r w:rsidRPr="00462724">
        <w:rPr>
          <w:color w:val="000000"/>
          <w:sz w:val="28"/>
          <w:szCs w:val="28"/>
          <w:lang w:eastAsia="ru-RU"/>
        </w:rPr>
        <w:t>ої</w:t>
      </w:r>
      <w:proofErr w:type="spellEnd"/>
      <w:r w:rsidRPr="00462724">
        <w:rPr>
          <w:color w:val="000000"/>
          <w:sz w:val="28"/>
          <w:szCs w:val="28"/>
          <w:lang w:eastAsia="ru-RU"/>
        </w:rPr>
        <w:t xml:space="preserve">  </w:t>
      </w:r>
      <w:proofErr w:type="gramStart"/>
      <w:r w:rsidRPr="00462724">
        <w:rPr>
          <w:color w:val="000000"/>
          <w:sz w:val="28"/>
          <w:szCs w:val="28"/>
          <w:lang w:eastAsia="ru-RU"/>
        </w:rPr>
        <w:t>ради</w:t>
      </w:r>
      <w:proofErr w:type="gramEnd"/>
      <w:r w:rsidRPr="00462724">
        <w:rPr>
          <w:color w:val="000000"/>
          <w:sz w:val="28"/>
          <w:szCs w:val="28"/>
          <w:lang w:eastAsia="ru-RU"/>
        </w:rPr>
        <w:t>.</w:t>
      </w:r>
    </w:p>
    <w:p w:rsidR="005A7B7C" w:rsidRDefault="005A7B7C" w:rsidP="00462724">
      <w:pPr>
        <w:jc w:val="both"/>
        <w:rPr>
          <w:color w:val="000000"/>
          <w:sz w:val="28"/>
          <w:szCs w:val="28"/>
          <w:lang w:eastAsia="ru-RU"/>
        </w:rPr>
      </w:pPr>
      <w:r w:rsidRPr="00462724">
        <w:rPr>
          <w:color w:val="000000"/>
          <w:sz w:val="28"/>
          <w:szCs w:val="28"/>
          <w:lang w:eastAsia="ru-RU"/>
        </w:rPr>
        <w:t> </w:t>
      </w:r>
    </w:p>
    <w:p w:rsidR="00DF62BC" w:rsidRDefault="00DF62BC" w:rsidP="00462724">
      <w:pPr>
        <w:jc w:val="both"/>
        <w:rPr>
          <w:color w:val="000000"/>
          <w:sz w:val="28"/>
          <w:szCs w:val="28"/>
          <w:lang w:eastAsia="ru-RU"/>
        </w:rPr>
      </w:pPr>
    </w:p>
    <w:p w:rsidR="003F25A9" w:rsidRPr="00462724" w:rsidRDefault="003F25A9" w:rsidP="00462724">
      <w:pPr>
        <w:jc w:val="both"/>
        <w:rPr>
          <w:color w:val="000000"/>
          <w:sz w:val="28"/>
          <w:szCs w:val="28"/>
          <w:lang w:eastAsia="ru-RU"/>
        </w:rPr>
      </w:pPr>
      <w:bookmarkStart w:id="0" w:name="_GoBack"/>
      <w:bookmarkEnd w:id="0"/>
    </w:p>
    <w:p w:rsidR="005A7B7C" w:rsidRPr="00462724" w:rsidRDefault="005A7B7C" w:rsidP="00462724">
      <w:pPr>
        <w:jc w:val="both"/>
        <w:rPr>
          <w:color w:val="000000"/>
          <w:sz w:val="28"/>
          <w:szCs w:val="28"/>
          <w:lang w:eastAsia="ru-RU"/>
        </w:rPr>
      </w:pPr>
      <w:r w:rsidRPr="00462724">
        <w:rPr>
          <w:color w:val="000000"/>
          <w:sz w:val="28"/>
          <w:szCs w:val="28"/>
          <w:lang w:eastAsia="ru-RU"/>
        </w:rPr>
        <w:t> </w:t>
      </w:r>
    </w:p>
    <w:p w:rsidR="00DF62BC" w:rsidRPr="00011938" w:rsidRDefault="00DF62BC" w:rsidP="003F25A9">
      <w:pPr>
        <w:rPr>
          <w:sz w:val="28"/>
          <w:szCs w:val="28"/>
          <w:lang w:val="uk-UA"/>
        </w:rPr>
      </w:pPr>
      <w:r w:rsidRPr="00674A7B">
        <w:rPr>
          <w:sz w:val="28"/>
          <w:szCs w:val="28"/>
          <w:lang w:val="uk-UA"/>
        </w:rPr>
        <w:lastRenderedPageBreak/>
        <w:t>Заступник селищно</w:t>
      </w:r>
      <w:r>
        <w:rPr>
          <w:sz w:val="28"/>
          <w:szCs w:val="28"/>
          <w:lang w:val="uk-UA"/>
        </w:rPr>
        <w:t xml:space="preserve">го голови                   </w:t>
      </w:r>
      <w:r w:rsidRPr="00674A7B">
        <w:rPr>
          <w:sz w:val="28"/>
          <w:szCs w:val="28"/>
          <w:lang w:val="uk-UA"/>
        </w:rPr>
        <w:t xml:space="preserve">           </w:t>
      </w:r>
      <w:r>
        <w:rPr>
          <w:sz w:val="28"/>
          <w:szCs w:val="28"/>
          <w:lang w:val="uk-UA"/>
        </w:rPr>
        <w:t xml:space="preserve">             Василь ЗАХАРЧЕНКО</w:t>
      </w:r>
      <w:r>
        <w:rPr>
          <w:sz w:val="28"/>
          <w:lang w:val="uk-UA"/>
        </w:rPr>
        <w:t xml:space="preserve">                           </w:t>
      </w:r>
    </w:p>
    <w:p w:rsidR="0022221F" w:rsidRPr="00462724" w:rsidRDefault="0022221F" w:rsidP="00462724">
      <w:pPr>
        <w:shd w:val="clear" w:color="auto" w:fill="FFFFFF"/>
        <w:spacing w:after="375" w:line="315" w:lineRule="atLeast"/>
        <w:ind w:firstLine="708"/>
        <w:jc w:val="both"/>
        <w:textAlignment w:val="baseline"/>
        <w:rPr>
          <w:sz w:val="28"/>
          <w:szCs w:val="28"/>
        </w:rPr>
      </w:pPr>
    </w:p>
    <w:sectPr w:rsidR="0022221F" w:rsidRPr="00462724" w:rsidSect="00A14F1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1040A"/>
    <w:rsid w:val="000078B3"/>
    <w:rsid w:val="00015D2D"/>
    <w:rsid w:val="00044A3D"/>
    <w:rsid w:val="0008641C"/>
    <w:rsid w:val="00093DD2"/>
    <w:rsid w:val="00095119"/>
    <w:rsid w:val="000D77F6"/>
    <w:rsid w:val="000F209A"/>
    <w:rsid w:val="000F6659"/>
    <w:rsid w:val="00127EA5"/>
    <w:rsid w:val="0013032E"/>
    <w:rsid w:val="00133593"/>
    <w:rsid w:val="00157553"/>
    <w:rsid w:val="001944CF"/>
    <w:rsid w:val="001A3038"/>
    <w:rsid w:val="001A63AF"/>
    <w:rsid w:val="001E41A7"/>
    <w:rsid w:val="002029D4"/>
    <w:rsid w:val="00214B93"/>
    <w:rsid w:val="0022221F"/>
    <w:rsid w:val="00260321"/>
    <w:rsid w:val="002C1530"/>
    <w:rsid w:val="002C5D08"/>
    <w:rsid w:val="002C7C5F"/>
    <w:rsid w:val="002E3738"/>
    <w:rsid w:val="00305F07"/>
    <w:rsid w:val="00327064"/>
    <w:rsid w:val="00371769"/>
    <w:rsid w:val="003B33F1"/>
    <w:rsid w:val="003C0BED"/>
    <w:rsid w:val="003F25A9"/>
    <w:rsid w:val="00410E7B"/>
    <w:rsid w:val="00411B13"/>
    <w:rsid w:val="00462724"/>
    <w:rsid w:val="004A1533"/>
    <w:rsid w:val="004B1A6A"/>
    <w:rsid w:val="004D6E17"/>
    <w:rsid w:val="004E4CB3"/>
    <w:rsid w:val="005031F6"/>
    <w:rsid w:val="00514AA3"/>
    <w:rsid w:val="00544A3A"/>
    <w:rsid w:val="00563919"/>
    <w:rsid w:val="00595460"/>
    <w:rsid w:val="005A7B7C"/>
    <w:rsid w:val="006167C2"/>
    <w:rsid w:val="00630A8A"/>
    <w:rsid w:val="00640A96"/>
    <w:rsid w:val="0066547F"/>
    <w:rsid w:val="00696E04"/>
    <w:rsid w:val="006D49E2"/>
    <w:rsid w:val="0071040A"/>
    <w:rsid w:val="00716F9C"/>
    <w:rsid w:val="007E137B"/>
    <w:rsid w:val="00811C22"/>
    <w:rsid w:val="0081425F"/>
    <w:rsid w:val="00852517"/>
    <w:rsid w:val="008B35CA"/>
    <w:rsid w:val="008C640F"/>
    <w:rsid w:val="008D026B"/>
    <w:rsid w:val="008E0E9E"/>
    <w:rsid w:val="008E6C12"/>
    <w:rsid w:val="0099083A"/>
    <w:rsid w:val="00A14F12"/>
    <w:rsid w:val="00A20652"/>
    <w:rsid w:val="00A40A8A"/>
    <w:rsid w:val="00A440F4"/>
    <w:rsid w:val="00A47E6D"/>
    <w:rsid w:val="00AF1D65"/>
    <w:rsid w:val="00B16BA6"/>
    <w:rsid w:val="00B2472C"/>
    <w:rsid w:val="00BC2067"/>
    <w:rsid w:val="00BC71F3"/>
    <w:rsid w:val="00BD5BA6"/>
    <w:rsid w:val="00BE32F8"/>
    <w:rsid w:val="00C052BE"/>
    <w:rsid w:val="00C15DB7"/>
    <w:rsid w:val="00C31F25"/>
    <w:rsid w:val="00C45A6F"/>
    <w:rsid w:val="00C75DC9"/>
    <w:rsid w:val="00C86473"/>
    <w:rsid w:val="00CA037D"/>
    <w:rsid w:val="00CA070C"/>
    <w:rsid w:val="00D00C2D"/>
    <w:rsid w:val="00D10470"/>
    <w:rsid w:val="00DD58F3"/>
    <w:rsid w:val="00DE58BD"/>
    <w:rsid w:val="00DF62BC"/>
    <w:rsid w:val="00E101A6"/>
    <w:rsid w:val="00E41A21"/>
    <w:rsid w:val="00E457C7"/>
    <w:rsid w:val="00E91E5D"/>
    <w:rsid w:val="00EA2281"/>
    <w:rsid w:val="00ED2B67"/>
    <w:rsid w:val="00F228A4"/>
    <w:rsid w:val="00F3301E"/>
    <w:rsid w:val="00F661D9"/>
    <w:rsid w:val="00FF07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40A"/>
    <w:rPr>
      <w:rFonts w:ascii="Times New Roman" w:eastAsia="Times New Roman" w:hAnsi="Times New Roman"/>
      <w:lang w:eastAsia="uk-UA"/>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semiHidden/>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semiHidden/>
    <w:locked/>
    <w:rsid w:val="0071040A"/>
    <w:rPr>
      <w:rFonts w:ascii="Times New Roman" w:hAnsi="Times New Roman" w:cs="Times New Roman"/>
      <w:sz w:val="20"/>
      <w:szCs w:val="20"/>
      <w:lang w:val="uk-UA" w:eastAsia="uk-UA"/>
    </w:rPr>
  </w:style>
  <w:style w:type="paragraph" w:styleId="a3">
    <w:name w:val="caption"/>
    <w:basedOn w:val="a"/>
    <w:next w:val="a"/>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
    <w:name w:val="Body Text 2"/>
    <w:basedOn w:val="a"/>
    <w:link w:val="20"/>
    <w:uiPriority w:val="99"/>
    <w:semiHidden/>
    <w:rsid w:val="0071040A"/>
    <w:pPr>
      <w:spacing w:after="120" w:line="480" w:lineRule="auto"/>
    </w:pPr>
  </w:style>
  <w:style w:type="character" w:customStyle="1" w:styleId="20">
    <w:name w:val="Основной текст 2 Знак"/>
    <w:link w:val="2"/>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99"/>
    <w:qFormat/>
    <w:rsid w:val="00E457C7"/>
    <w:pPr>
      <w:ind w:left="720"/>
      <w:contextualSpacing/>
    </w:pPr>
  </w:style>
  <w:style w:type="paragraph" w:styleId="a7">
    <w:name w:val="Balloon Text"/>
    <w:basedOn w:val="a"/>
    <w:link w:val="a8"/>
    <w:uiPriority w:val="99"/>
    <w:semiHidden/>
    <w:unhideWhenUsed/>
    <w:rsid w:val="00DE58BD"/>
    <w:rPr>
      <w:rFonts w:ascii="Segoe UI" w:hAnsi="Segoe UI" w:cs="Segoe UI"/>
      <w:sz w:val="18"/>
      <w:szCs w:val="18"/>
    </w:rPr>
  </w:style>
  <w:style w:type="character" w:customStyle="1" w:styleId="a8">
    <w:name w:val="Текст выноски Знак"/>
    <w:link w:val="a7"/>
    <w:uiPriority w:val="99"/>
    <w:semiHidden/>
    <w:rsid w:val="00DE58BD"/>
    <w:rPr>
      <w:rFonts w:ascii="Segoe UI" w:eastAsia="Times New Roman" w:hAnsi="Segoe UI" w:cs="Segoe UI"/>
      <w:sz w:val="18"/>
      <w:szCs w:val="18"/>
      <w:lang w:eastAsia="uk-UA"/>
    </w:rPr>
  </w:style>
  <w:style w:type="paragraph" w:styleId="HTML">
    <w:name w:val="HTML Preformatted"/>
    <w:basedOn w:val="a"/>
    <w:link w:val="HTML0"/>
    <w:uiPriority w:val="99"/>
    <w:unhideWhenUsed/>
    <w:rsid w:val="0019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rPr>
  </w:style>
  <w:style w:type="character" w:customStyle="1" w:styleId="HTML0">
    <w:name w:val="Стандартный HTML Знак"/>
    <w:link w:val="HTML"/>
    <w:uiPriority w:val="99"/>
    <w:rsid w:val="001944CF"/>
    <w:rPr>
      <w:rFonts w:ascii="Courier New" w:eastAsia="Times New Roman" w:hAnsi="Courier New"/>
      <w:lang/>
    </w:rPr>
  </w:style>
</w:styles>
</file>

<file path=word/webSettings.xml><?xml version="1.0" encoding="utf-8"?>
<w:webSettings xmlns:r="http://schemas.openxmlformats.org/officeDocument/2006/relationships" xmlns:w="http://schemas.openxmlformats.org/wordprocessingml/2006/main">
  <w:divs>
    <w:div w:id="128323713">
      <w:marLeft w:val="0"/>
      <w:marRight w:val="0"/>
      <w:marTop w:val="0"/>
      <w:marBottom w:val="0"/>
      <w:divBdr>
        <w:top w:val="none" w:sz="0" w:space="0" w:color="auto"/>
        <w:left w:val="none" w:sz="0" w:space="0" w:color="auto"/>
        <w:bottom w:val="none" w:sz="0" w:space="0" w:color="auto"/>
        <w:right w:val="none" w:sz="0" w:space="0" w:color="auto"/>
      </w:divBdr>
    </w:div>
    <w:div w:id="472911695">
      <w:bodyDiv w:val="1"/>
      <w:marLeft w:val="0"/>
      <w:marRight w:val="0"/>
      <w:marTop w:val="0"/>
      <w:marBottom w:val="0"/>
      <w:divBdr>
        <w:top w:val="none" w:sz="0" w:space="0" w:color="auto"/>
        <w:left w:val="none" w:sz="0" w:space="0" w:color="auto"/>
        <w:bottom w:val="none" w:sz="0" w:space="0" w:color="auto"/>
        <w:right w:val="none" w:sz="0" w:space="0" w:color="auto"/>
      </w:divBdr>
    </w:div>
    <w:div w:id="716398896">
      <w:bodyDiv w:val="1"/>
      <w:marLeft w:val="0"/>
      <w:marRight w:val="0"/>
      <w:marTop w:val="0"/>
      <w:marBottom w:val="0"/>
      <w:divBdr>
        <w:top w:val="none" w:sz="0" w:space="0" w:color="auto"/>
        <w:left w:val="none" w:sz="0" w:space="0" w:color="auto"/>
        <w:bottom w:val="none" w:sz="0" w:space="0" w:color="auto"/>
        <w:right w:val="none" w:sz="0" w:space="0" w:color="auto"/>
      </w:divBdr>
    </w:div>
    <w:div w:id="1240672026">
      <w:bodyDiv w:val="1"/>
      <w:marLeft w:val="0"/>
      <w:marRight w:val="0"/>
      <w:marTop w:val="0"/>
      <w:marBottom w:val="0"/>
      <w:divBdr>
        <w:top w:val="none" w:sz="0" w:space="0" w:color="auto"/>
        <w:left w:val="none" w:sz="0" w:space="0" w:color="auto"/>
        <w:bottom w:val="none" w:sz="0" w:space="0" w:color="auto"/>
        <w:right w:val="none" w:sz="0" w:space="0" w:color="auto"/>
      </w:divBdr>
    </w:div>
    <w:div w:id="1364746662">
      <w:bodyDiv w:val="1"/>
      <w:marLeft w:val="0"/>
      <w:marRight w:val="0"/>
      <w:marTop w:val="0"/>
      <w:marBottom w:val="0"/>
      <w:divBdr>
        <w:top w:val="none" w:sz="0" w:space="0" w:color="auto"/>
        <w:left w:val="none" w:sz="0" w:space="0" w:color="auto"/>
        <w:bottom w:val="none" w:sz="0" w:space="0" w:color="auto"/>
        <w:right w:val="none" w:sz="0" w:space="0" w:color="auto"/>
      </w:divBdr>
    </w:div>
    <w:div w:id="1863740584">
      <w:bodyDiv w:val="1"/>
      <w:marLeft w:val="0"/>
      <w:marRight w:val="0"/>
      <w:marTop w:val="0"/>
      <w:marBottom w:val="0"/>
      <w:divBdr>
        <w:top w:val="none" w:sz="0" w:space="0" w:color="auto"/>
        <w:left w:val="none" w:sz="0" w:space="0" w:color="auto"/>
        <w:bottom w:val="none" w:sz="0" w:space="0" w:color="auto"/>
        <w:right w:val="none" w:sz="0" w:space="0" w:color="auto"/>
      </w:divBdr>
    </w:div>
    <w:div w:id="1908374674">
      <w:bodyDiv w:val="1"/>
      <w:marLeft w:val="0"/>
      <w:marRight w:val="0"/>
      <w:marTop w:val="0"/>
      <w:marBottom w:val="0"/>
      <w:divBdr>
        <w:top w:val="none" w:sz="0" w:space="0" w:color="auto"/>
        <w:left w:val="none" w:sz="0" w:space="0" w:color="auto"/>
        <w:bottom w:val="none" w:sz="0" w:space="0" w:color="auto"/>
        <w:right w:val="none" w:sz="0" w:space="0" w:color="auto"/>
      </w:divBdr>
    </w:div>
    <w:div w:id="2013755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6</Pages>
  <Words>1368</Words>
  <Characters>7799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9149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proVICTORy</cp:lastModifiedBy>
  <cp:revision>94</cp:revision>
  <cp:lastPrinted>2020-12-03T14:13:00Z</cp:lastPrinted>
  <dcterms:created xsi:type="dcterms:W3CDTF">2017-01-26T20:41:00Z</dcterms:created>
  <dcterms:modified xsi:type="dcterms:W3CDTF">2020-12-06T13:31:00Z</dcterms:modified>
</cp:coreProperties>
</file>