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41685" w14:textId="1735DE88" w:rsidR="004E1DC0" w:rsidRPr="005033ED" w:rsidRDefault="004E1DC0" w:rsidP="00061F3C">
      <w:pPr>
        <w:jc w:val="center"/>
        <w:rPr>
          <w:noProof/>
          <w:lang w:val="uk-UA"/>
        </w:rPr>
      </w:pPr>
      <w:r>
        <w:rPr>
          <w:noProof/>
        </w:rPr>
        <w:object w:dxaOrig="885" w:dyaOrig="1155" w14:anchorId="6308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68007" r:id="rId6"/>
        </w:object>
      </w:r>
    </w:p>
    <w:p w14:paraId="4EA0AB55" w14:textId="77777777" w:rsidR="004E1DC0" w:rsidRDefault="004E1DC0" w:rsidP="004E1DC0">
      <w:pPr>
        <w:pStyle w:val="a3"/>
        <w:rPr>
          <w:sz w:val="20"/>
          <w:lang w:val="uk-UA"/>
        </w:rPr>
      </w:pPr>
    </w:p>
    <w:p w14:paraId="04D9AC81" w14:textId="77777777" w:rsidR="004E1DC0" w:rsidRDefault="004E1DC0" w:rsidP="004E1DC0">
      <w:pPr>
        <w:pStyle w:val="3"/>
        <w:rPr>
          <w:b w:val="0"/>
          <w:noProof w:val="0"/>
          <w:lang w:val="uk-UA"/>
        </w:rPr>
      </w:pPr>
      <w:r w:rsidRPr="005033ED">
        <w:rPr>
          <w:b w:val="0"/>
          <w:lang w:val="uk-UA"/>
        </w:rPr>
        <w:t>БРУСИЛІВСЬКА СЕЛИЩНА РАДА</w:t>
      </w:r>
    </w:p>
    <w:p w14:paraId="2DBB956D" w14:textId="77777777" w:rsidR="004E1DC0" w:rsidRPr="005033ED" w:rsidRDefault="004E1DC0" w:rsidP="004E1DC0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 xml:space="preserve">ЖИТОМИРСЬКОГО РАЙОНУ </w:t>
      </w:r>
      <w:r w:rsidRPr="005033ED">
        <w:rPr>
          <w:b w:val="0"/>
          <w:noProof w:val="0"/>
          <w:lang w:val="uk-UA"/>
        </w:rPr>
        <w:t>ЖИТОМИРСЬКОЇ ОБЛАСТІ</w:t>
      </w:r>
    </w:p>
    <w:p w14:paraId="106031CB" w14:textId="77777777" w:rsidR="004E1DC0" w:rsidRDefault="004E1DC0" w:rsidP="004E1DC0">
      <w:pPr>
        <w:pStyle w:val="7"/>
        <w:rPr>
          <w:lang w:val="uk-UA"/>
        </w:rPr>
      </w:pPr>
    </w:p>
    <w:p w14:paraId="5562FF41" w14:textId="77777777" w:rsidR="004E1DC0" w:rsidRDefault="004E1DC0" w:rsidP="004E1DC0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51E73788" w14:textId="77777777" w:rsidR="004E1DC0" w:rsidRDefault="004E1DC0" w:rsidP="004E1DC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E4A2ADC" w14:textId="77777777" w:rsidR="004E1DC0" w:rsidRDefault="004E1DC0" w:rsidP="004E1DC0">
      <w:pPr>
        <w:rPr>
          <w:lang w:val="uk-UA"/>
        </w:rPr>
      </w:pPr>
    </w:p>
    <w:p w14:paraId="6E5AF437" w14:textId="77777777" w:rsidR="004E1DC0" w:rsidRDefault="004E1DC0" w:rsidP="004E1DC0">
      <w:pPr>
        <w:rPr>
          <w:lang w:val="uk-UA"/>
        </w:rPr>
      </w:pPr>
    </w:p>
    <w:p w14:paraId="3257C7F6" w14:textId="3D1DDCD0" w:rsidR="004E1DC0" w:rsidRDefault="00B9343B" w:rsidP="004E1D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E1DC0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06</w:t>
      </w:r>
      <w:r w:rsidR="00681009">
        <w:rPr>
          <w:sz w:val="28"/>
          <w:szCs w:val="28"/>
          <w:lang w:val="uk-UA"/>
        </w:rPr>
        <w:t>.</w:t>
      </w:r>
      <w:r w:rsidR="005033E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4E1DC0">
        <w:rPr>
          <w:sz w:val="28"/>
          <w:szCs w:val="28"/>
          <w:lang w:val="uk-UA"/>
        </w:rPr>
        <w:t>.202</w:t>
      </w:r>
      <w:r w:rsidR="00AF795F">
        <w:rPr>
          <w:sz w:val="28"/>
          <w:szCs w:val="28"/>
          <w:lang w:val="uk-UA"/>
        </w:rPr>
        <w:t>4</w:t>
      </w:r>
      <w:r w:rsidR="004E1DC0">
        <w:rPr>
          <w:sz w:val="28"/>
          <w:szCs w:val="28"/>
          <w:lang w:val="uk-UA"/>
        </w:rPr>
        <w:t xml:space="preserve"> р.                                                         </w:t>
      </w:r>
      <w:r w:rsidR="00AA1E9E">
        <w:rPr>
          <w:sz w:val="28"/>
          <w:szCs w:val="28"/>
          <w:lang w:val="uk-UA"/>
        </w:rPr>
        <w:t xml:space="preserve"> </w:t>
      </w:r>
      <w:r w:rsidR="004E1DC0">
        <w:rPr>
          <w:sz w:val="28"/>
          <w:szCs w:val="28"/>
          <w:lang w:val="uk-UA"/>
        </w:rPr>
        <w:t xml:space="preserve">                                      №</w:t>
      </w:r>
      <w:r w:rsidR="00A817F9">
        <w:rPr>
          <w:sz w:val="28"/>
          <w:szCs w:val="28"/>
          <w:lang w:val="uk-UA"/>
        </w:rPr>
        <w:t xml:space="preserve"> 2622</w:t>
      </w:r>
      <w:bookmarkStart w:id="0" w:name="_GoBack"/>
      <w:bookmarkEnd w:id="0"/>
      <w:r w:rsidR="004E1DC0">
        <w:rPr>
          <w:sz w:val="28"/>
          <w:szCs w:val="28"/>
          <w:lang w:val="uk-UA"/>
        </w:rPr>
        <w:t xml:space="preserve"> </w:t>
      </w:r>
    </w:p>
    <w:p w14:paraId="6C9EE415" w14:textId="77777777" w:rsidR="0000106F" w:rsidRDefault="0000106F" w:rsidP="004E1DC0">
      <w:pPr>
        <w:rPr>
          <w:sz w:val="28"/>
          <w:lang w:val="uk-UA"/>
        </w:rPr>
      </w:pPr>
    </w:p>
    <w:p w14:paraId="26A0F0EB" w14:textId="77777777" w:rsidR="004E1DC0" w:rsidRDefault="004E1DC0" w:rsidP="004E1DC0">
      <w:pPr>
        <w:rPr>
          <w:sz w:val="28"/>
          <w:lang w:val="uk-UA"/>
        </w:rPr>
      </w:pPr>
      <w:bookmarkStart w:id="1" w:name="_Hlk181001374"/>
      <w:r>
        <w:rPr>
          <w:sz w:val="28"/>
          <w:lang w:val="uk-UA"/>
        </w:rPr>
        <w:t>Про розгляд звернен</w:t>
      </w:r>
      <w:r w:rsidR="00B9343B">
        <w:rPr>
          <w:sz w:val="28"/>
          <w:lang w:val="uk-UA"/>
        </w:rPr>
        <w:t>ня</w:t>
      </w:r>
      <w:r>
        <w:rPr>
          <w:sz w:val="28"/>
          <w:lang w:val="uk-UA"/>
        </w:rPr>
        <w:t xml:space="preserve"> щодо </w:t>
      </w:r>
    </w:p>
    <w:p w14:paraId="07472172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>видалення небезпечних та аварійних дерев</w:t>
      </w:r>
    </w:p>
    <w:bookmarkEnd w:id="1"/>
    <w:p w14:paraId="4EDABD1F" w14:textId="77777777" w:rsidR="004E1DC0" w:rsidRDefault="004E1DC0" w:rsidP="004E1DC0">
      <w:pPr>
        <w:rPr>
          <w:sz w:val="28"/>
          <w:szCs w:val="28"/>
          <w:lang w:val="uk-UA"/>
        </w:rPr>
      </w:pPr>
    </w:p>
    <w:p w14:paraId="38963CA2" w14:textId="77777777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   Керуючись п.п.7 п.а ст. 30, п.п.1 п.б ст.33, ст.ст. 52-54, 59, ч.1. ст. 73 Закону України «Про місцеве самоврядування в Україні»,</w:t>
      </w:r>
      <w:r w:rsidR="00B17B84">
        <w:rPr>
          <w:sz w:val="28"/>
          <w:szCs w:val="28"/>
          <w:lang w:val="uk-UA"/>
        </w:rPr>
        <w:t xml:space="preserve"> </w:t>
      </w:r>
      <w:r w:rsidR="004B1907" w:rsidRPr="004B1907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4B1907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 w:rsidR="00C10DBF"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C10DBF">
        <w:rPr>
          <w:sz w:val="28"/>
          <w:lang w:val="uk-UA"/>
        </w:rPr>
        <w:t>4</w:t>
      </w:r>
      <w:r w:rsidR="00C10DBF" w:rsidRPr="00CA267D">
        <w:rPr>
          <w:sz w:val="28"/>
          <w:lang w:val="uk-UA"/>
        </w:rPr>
        <w:t xml:space="preserve"> рік,</w:t>
      </w:r>
      <w:r w:rsidR="00C10DBF">
        <w:rPr>
          <w:sz w:val="28"/>
          <w:lang w:val="uk-UA"/>
        </w:rPr>
        <w:t xml:space="preserve"> затвердженої рішенням сорок дев’ятої сесії селищної ради восьмого скликання від 22.11.2023 № 1870, </w:t>
      </w:r>
      <w:r w:rsidR="00C10DBF" w:rsidRPr="00CA267D">
        <w:rPr>
          <w:sz w:val="28"/>
          <w:lang w:val="uk-UA"/>
        </w:rPr>
        <w:t xml:space="preserve">Порядку видалення дерев, кущів, газонів і квітників </w:t>
      </w:r>
      <w:r w:rsidR="00C10DBF">
        <w:rPr>
          <w:sz w:val="28"/>
          <w:lang w:val="uk-UA"/>
        </w:rPr>
        <w:t xml:space="preserve">на території </w:t>
      </w:r>
      <w:r w:rsidR="00C10DBF" w:rsidRPr="00CA267D">
        <w:rPr>
          <w:sz w:val="28"/>
          <w:lang w:val="uk-UA"/>
        </w:rPr>
        <w:t>Брусилівської селищної територіальної громади</w:t>
      </w:r>
      <w:r w:rsidR="00C10DBF">
        <w:rPr>
          <w:sz w:val="28"/>
          <w:lang w:val="uk-UA"/>
        </w:rPr>
        <w:t>, затвердженого рішенням виконавчого комітету селищної ради від 02.08.2023 № 1655</w:t>
      </w:r>
      <w:r w:rsidR="00E17F86">
        <w:rPr>
          <w:sz w:val="28"/>
          <w:lang w:val="uk-UA"/>
        </w:rPr>
        <w:t>,</w:t>
      </w:r>
      <w:r w:rsidR="00B17B84">
        <w:rPr>
          <w:sz w:val="28"/>
          <w:lang w:val="uk-UA"/>
        </w:rPr>
        <w:t xml:space="preserve"> </w:t>
      </w:r>
      <w:r w:rsidR="009F432B">
        <w:rPr>
          <w:sz w:val="28"/>
          <w:szCs w:val="28"/>
          <w:lang w:val="uk-UA"/>
        </w:rPr>
        <w:t xml:space="preserve">рішення виконавчого комітету селищної ради від 06.10.2021 № 608 «Про уповноваження КП «Добробут» на видалення небезпечних, аварійних, самосійних дерев на земельних ділянках комунальної власності», </w:t>
      </w:r>
      <w:r w:rsidRPr="00777DCE">
        <w:rPr>
          <w:sz w:val="28"/>
          <w:szCs w:val="28"/>
          <w:lang w:val="uk-UA"/>
        </w:rPr>
        <w:t xml:space="preserve">враховуючи висновок </w:t>
      </w:r>
      <w:r w:rsidRPr="00777DCE">
        <w:rPr>
          <w:sz w:val="28"/>
          <w:lang w:val="uk-UA"/>
        </w:rPr>
        <w:t xml:space="preserve">комісії </w:t>
      </w:r>
      <w:r w:rsidRPr="00777DCE">
        <w:rPr>
          <w:sz w:val="28"/>
          <w:szCs w:val="28"/>
          <w:lang w:val="uk-UA"/>
        </w:rPr>
        <w:t>з питань техногенно-екологічної</w:t>
      </w:r>
      <w:r w:rsidR="00B17B84">
        <w:rPr>
          <w:sz w:val="28"/>
          <w:szCs w:val="28"/>
          <w:lang w:val="uk-UA"/>
        </w:rPr>
        <w:t xml:space="preserve"> </w:t>
      </w:r>
      <w:r w:rsidRPr="00777DCE">
        <w:rPr>
          <w:sz w:val="28"/>
          <w:szCs w:val="28"/>
          <w:lang w:val="uk-UA"/>
        </w:rPr>
        <w:t>безпеки і надзвичайних ситуацій</w:t>
      </w:r>
      <w:r>
        <w:rPr>
          <w:sz w:val="28"/>
          <w:szCs w:val="28"/>
          <w:lang w:val="uk-UA"/>
        </w:rPr>
        <w:t xml:space="preserve"> при виконавчому комітеті селищної ради від </w:t>
      </w:r>
      <w:r w:rsidR="005033ED">
        <w:rPr>
          <w:sz w:val="28"/>
          <w:szCs w:val="28"/>
          <w:lang w:val="uk-UA"/>
        </w:rPr>
        <w:t>0</w:t>
      </w:r>
      <w:r w:rsidR="00B9343B">
        <w:rPr>
          <w:sz w:val="28"/>
          <w:szCs w:val="28"/>
          <w:lang w:val="uk-UA"/>
        </w:rPr>
        <w:t>4</w:t>
      </w:r>
      <w:r w:rsidR="00B52E4C">
        <w:rPr>
          <w:sz w:val="28"/>
          <w:szCs w:val="28"/>
          <w:lang w:val="uk-UA"/>
        </w:rPr>
        <w:t>.</w:t>
      </w:r>
      <w:r w:rsidR="00B9343B">
        <w:rPr>
          <w:sz w:val="28"/>
          <w:szCs w:val="28"/>
          <w:lang w:val="uk-UA"/>
        </w:rPr>
        <w:t>11</w:t>
      </w:r>
      <w:r w:rsidR="00304A9A">
        <w:rPr>
          <w:sz w:val="28"/>
          <w:szCs w:val="28"/>
          <w:lang w:val="uk-UA"/>
        </w:rPr>
        <w:t>.202</w:t>
      </w:r>
      <w:r w:rsidR="00AF795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виконком селищної ради</w:t>
      </w:r>
    </w:p>
    <w:p w14:paraId="76A0DBAE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14189155" w14:textId="77777777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D8C2BBF" w14:textId="77777777" w:rsidR="00CF380D" w:rsidRDefault="00CF380D" w:rsidP="004E1DC0">
      <w:pPr>
        <w:jc w:val="both"/>
        <w:rPr>
          <w:sz w:val="28"/>
          <w:lang w:val="uk-UA"/>
        </w:rPr>
      </w:pPr>
    </w:p>
    <w:p w14:paraId="5576E4E6" w14:textId="77777777" w:rsidR="00CF380D" w:rsidRPr="0076382D" w:rsidRDefault="00CF380D" w:rsidP="00925787">
      <w:pPr>
        <w:pStyle w:val="a4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lang w:val="uk-UA"/>
        </w:rPr>
      </w:pPr>
      <w:r w:rsidRPr="0076382D">
        <w:rPr>
          <w:sz w:val="28"/>
          <w:lang w:val="uk-UA"/>
        </w:rPr>
        <w:t>Взяти до відома інформацію начальника відділу з питань   надзвичайних ситуацій,   цивільного  захисту населення,  екології, мобілізаційної та оборонної роботи селищної  ради Дорогіної І.І. щодо видалення  небезпечних та аварійних дерев на території</w:t>
      </w:r>
      <w:r w:rsidR="005033ED">
        <w:rPr>
          <w:sz w:val="28"/>
          <w:lang w:val="uk-UA"/>
        </w:rPr>
        <w:t xml:space="preserve"> Брусилівської селищної територіальної громади</w:t>
      </w:r>
      <w:r w:rsidR="00925787">
        <w:rPr>
          <w:sz w:val="28"/>
          <w:lang w:val="uk-UA"/>
        </w:rPr>
        <w:t>.</w:t>
      </w:r>
      <w:r w:rsidRPr="0076382D">
        <w:rPr>
          <w:sz w:val="28"/>
          <w:szCs w:val="28"/>
          <w:lang w:val="uk-UA"/>
        </w:rPr>
        <w:t xml:space="preserve"> </w:t>
      </w:r>
    </w:p>
    <w:p w14:paraId="4D383354" w14:textId="77777777" w:rsidR="00CF380D" w:rsidRDefault="00CF380D" w:rsidP="00CF380D">
      <w:pPr>
        <w:jc w:val="both"/>
        <w:rPr>
          <w:sz w:val="28"/>
          <w:lang w:val="uk-UA"/>
        </w:rPr>
      </w:pPr>
    </w:p>
    <w:p w14:paraId="00160D50" w14:textId="77777777" w:rsidR="00925787" w:rsidRPr="00925787" w:rsidRDefault="00925787" w:rsidP="00925787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925787">
        <w:rPr>
          <w:sz w:val="28"/>
          <w:lang w:val="uk-UA"/>
        </w:rPr>
        <w:t xml:space="preserve"> </w:t>
      </w:r>
      <w:r w:rsidRPr="00DE4A42">
        <w:rPr>
          <w:sz w:val="28"/>
          <w:lang w:val="uk-UA"/>
        </w:rPr>
        <w:t>Провести  видалення обстежених небезпечних та аварійних  дерев,   які   несуть  загрозу  життю  та здоров’ю людей, пошкодженню майна за адрес</w:t>
      </w:r>
      <w:r w:rsidR="00B9343B">
        <w:rPr>
          <w:sz w:val="28"/>
          <w:lang w:val="uk-UA"/>
        </w:rPr>
        <w:t>ою</w:t>
      </w:r>
      <w:r w:rsidRPr="00DE4A42">
        <w:rPr>
          <w:sz w:val="28"/>
          <w:lang w:val="uk-UA"/>
        </w:rPr>
        <w:t xml:space="preserve">: </w:t>
      </w:r>
    </w:p>
    <w:p w14:paraId="690969D6" w14:textId="77777777" w:rsidR="00925787" w:rsidRPr="00DE4A42" w:rsidRDefault="00925787" w:rsidP="00925787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</w:p>
    <w:p w14:paraId="292E244A" w14:textId="77777777" w:rsidR="00925787" w:rsidRPr="00DE4A42" w:rsidRDefault="00925787" w:rsidP="00925787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-  </w:t>
      </w:r>
      <w:r w:rsidRPr="00DE4A42">
        <w:rPr>
          <w:sz w:val="28"/>
          <w:szCs w:val="28"/>
          <w:lang w:val="uk-UA"/>
        </w:rPr>
        <w:t>Житомирська область, Житомирський район, с</w:t>
      </w:r>
      <w:r>
        <w:rPr>
          <w:sz w:val="28"/>
          <w:szCs w:val="28"/>
          <w:lang w:val="uk-UA"/>
        </w:rPr>
        <w:t xml:space="preserve">елище Брусилів   </w:t>
      </w:r>
      <w:r w:rsidRPr="00DE4A4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загального користування </w:t>
      </w:r>
      <w:r w:rsidRPr="00DE4A42">
        <w:rPr>
          <w:sz w:val="28"/>
          <w:szCs w:val="28"/>
          <w:lang w:val="uk-UA"/>
        </w:rPr>
        <w:t>по вулиці</w:t>
      </w:r>
      <w:r w:rsidR="00B9343B">
        <w:rPr>
          <w:sz w:val="28"/>
          <w:szCs w:val="28"/>
          <w:lang w:val="uk-UA"/>
        </w:rPr>
        <w:t xml:space="preserve"> Махнівка</w:t>
      </w:r>
      <w:r w:rsidRPr="00DE4A4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верба - </w:t>
      </w:r>
      <w:r w:rsidR="00B9343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шт.</w:t>
      </w:r>
    </w:p>
    <w:p w14:paraId="6A33016C" w14:textId="77777777" w:rsidR="00925787" w:rsidRDefault="00925787" w:rsidP="00925787">
      <w:pPr>
        <w:jc w:val="both"/>
        <w:rPr>
          <w:sz w:val="28"/>
          <w:szCs w:val="28"/>
          <w:lang w:val="uk-UA"/>
        </w:rPr>
      </w:pPr>
    </w:p>
    <w:p w14:paraId="41CA8492" w14:textId="77777777" w:rsidR="00925787" w:rsidRPr="00465EAC" w:rsidRDefault="00925787" w:rsidP="0092578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 Комунальному підприємству «Добробут» Брусилівської селищної ради (Омельчук І.В.):</w:t>
      </w:r>
      <w:r w:rsidRPr="007D3869">
        <w:rPr>
          <w:sz w:val="28"/>
          <w:highlight w:val="yellow"/>
          <w:lang w:val="uk-UA"/>
        </w:rPr>
        <w:t xml:space="preserve">    </w:t>
      </w:r>
    </w:p>
    <w:p w14:paraId="114CA3F1" w14:textId="77777777" w:rsidR="00925787" w:rsidRPr="00010F6E" w:rsidRDefault="00925787" w:rsidP="0092578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010F6E">
        <w:rPr>
          <w:sz w:val="28"/>
          <w:lang w:val="uk-UA"/>
        </w:rPr>
        <w:t>.1. Забезпечити проведення    відповідних    робіт    щодо  видалення  небезпечн</w:t>
      </w:r>
      <w:r>
        <w:rPr>
          <w:sz w:val="28"/>
          <w:lang w:val="uk-UA"/>
        </w:rPr>
        <w:t>их</w:t>
      </w:r>
      <w:r w:rsidRPr="00010F6E">
        <w:rPr>
          <w:sz w:val="28"/>
          <w:lang w:val="uk-UA"/>
        </w:rPr>
        <w:t xml:space="preserve">   та аварійн</w:t>
      </w:r>
      <w:r>
        <w:rPr>
          <w:sz w:val="28"/>
          <w:lang w:val="uk-UA"/>
        </w:rPr>
        <w:t>их</w:t>
      </w:r>
      <w:r w:rsidRPr="00010F6E">
        <w:rPr>
          <w:sz w:val="28"/>
          <w:lang w:val="uk-UA"/>
        </w:rPr>
        <w:t xml:space="preserve"> дерев з дотриманням  правил  безпеки</w:t>
      </w:r>
      <w:r>
        <w:rPr>
          <w:sz w:val="28"/>
          <w:lang w:val="uk-UA"/>
        </w:rPr>
        <w:t>.</w:t>
      </w:r>
    </w:p>
    <w:p w14:paraId="443A124B" w14:textId="77777777" w:rsidR="00925787" w:rsidRPr="004B1907" w:rsidRDefault="00925787" w:rsidP="0092578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010F6E">
        <w:rPr>
          <w:sz w:val="28"/>
          <w:lang w:val="uk-UA"/>
        </w:rPr>
        <w:t xml:space="preserve">.2.  </w:t>
      </w:r>
      <w:r w:rsidRPr="004B1907">
        <w:rPr>
          <w:sz w:val="28"/>
          <w:lang w:val="uk-UA"/>
        </w:rPr>
        <w:t xml:space="preserve">Повідомити   </w:t>
      </w:r>
      <w:r>
        <w:rPr>
          <w:sz w:val="28"/>
          <w:lang w:val="uk-UA"/>
        </w:rPr>
        <w:t xml:space="preserve">відділ з питань </w:t>
      </w:r>
      <w:r w:rsidRPr="004B1907">
        <w:rPr>
          <w:sz w:val="28"/>
          <w:lang w:val="uk-UA"/>
        </w:rPr>
        <w:t xml:space="preserve">  надзвичайних    ситуацій,   цивільного      захисту</w:t>
      </w:r>
      <w:r>
        <w:rPr>
          <w:sz w:val="28"/>
          <w:lang w:val="uk-UA"/>
        </w:rPr>
        <w:t xml:space="preserve"> </w:t>
      </w:r>
      <w:r w:rsidRPr="004B1907">
        <w:rPr>
          <w:sz w:val="28"/>
          <w:lang w:val="uk-UA"/>
        </w:rPr>
        <w:t xml:space="preserve">населення, екології </w:t>
      </w:r>
      <w:r>
        <w:rPr>
          <w:sz w:val="28"/>
          <w:lang w:val="uk-UA"/>
        </w:rPr>
        <w:t xml:space="preserve">, мобілізаційної та оборонної роботи селищної ради </w:t>
      </w:r>
      <w:r w:rsidRPr="004B1907">
        <w:rPr>
          <w:sz w:val="28"/>
          <w:lang w:val="uk-UA"/>
        </w:rPr>
        <w:t xml:space="preserve"> (Дорогіна І.</w:t>
      </w:r>
      <w:r>
        <w:rPr>
          <w:sz w:val="28"/>
          <w:lang w:val="uk-UA"/>
        </w:rPr>
        <w:t xml:space="preserve">І.) </w:t>
      </w:r>
      <w:r w:rsidRPr="004B1907">
        <w:rPr>
          <w:sz w:val="28"/>
          <w:lang w:val="uk-UA"/>
        </w:rPr>
        <w:t>про проведену</w:t>
      </w:r>
      <w:r>
        <w:rPr>
          <w:sz w:val="28"/>
          <w:lang w:val="uk-UA"/>
        </w:rPr>
        <w:t xml:space="preserve"> </w:t>
      </w:r>
      <w:r w:rsidRPr="004B1907">
        <w:rPr>
          <w:sz w:val="28"/>
          <w:lang w:val="uk-UA"/>
        </w:rPr>
        <w:t xml:space="preserve">роботу. </w:t>
      </w:r>
    </w:p>
    <w:p w14:paraId="02DC9480" w14:textId="77777777" w:rsidR="00925787" w:rsidRDefault="00925787" w:rsidP="00925787">
      <w:pPr>
        <w:jc w:val="both"/>
        <w:rPr>
          <w:sz w:val="28"/>
          <w:lang w:val="uk-UA"/>
        </w:rPr>
      </w:pPr>
    </w:p>
    <w:p w14:paraId="6339B064" w14:textId="77777777" w:rsidR="00925787" w:rsidRDefault="00DB207D" w:rsidP="0092578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4</w:t>
      </w:r>
      <w:r w:rsidR="00925787">
        <w:rPr>
          <w:color w:val="000000"/>
          <w:sz w:val="28"/>
          <w:szCs w:val="28"/>
          <w:lang w:val="uk-UA" w:eastAsia="ru-RU"/>
        </w:rPr>
        <w:t xml:space="preserve">. </w:t>
      </w:r>
      <w:r w:rsidR="00925787" w:rsidRPr="00582815">
        <w:rPr>
          <w:color w:val="000000"/>
          <w:sz w:val="28"/>
          <w:szCs w:val="28"/>
          <w:lang w:val="uk-UA"/>
        </w:rPr>
        <w:t>Дане рішення набирає чинності з моменту його прийняття та підписання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730C785" w14:textId="77777777" w:rsidR="00925787" w:rsidRPr="004B1907" w:rsidRDefault="00925787" w:rsidP="00925787">
      <w:pPr>
        <w:jc w:val="both"/>
        <w:rPr>
          <w:sz w:val="28"/>
          <w:lang w:val="uk-UA"/>
        </w:rPr>
      </w:pPr>
    </w:p>
    <w:p w14:paraId="656305F7" w14:textId="77777777" w:rsidR="00925787" w:rsidRDefault="00925787" w:rsidP="00925787">
      <w:pPr>
        <w:jc w:val="both"/>
        <w:rPr>
          <w:b/>
          <w:sz w:val="28"/>
          <w:szCs w:val="28"/>
          <w:lang w:val="uk-UA"/>
        </w:rPr>
      </w:pPr>
      <w:r w:rsidRPr="004B1907">
        <w:rPr>
          <w:sz w:val="28"/>
          <w:lang w:val="uk-UA"/>
        </w:rPr>
        <w:tab/>
        <w:t xml:space="preserve"> </w:t>
      </w:r>
      <w:r>
        <w:rPr>
          <w:sz w:val="28"/>
          <w:lang w:val="uk-UA"/>
        </w:rPr>
        <w:t>5</w:t>
      </w:r>
      <w:r w:rsidRPr="004B1907">
        <w:rPr>
          <w:sz w:val="28"/>
          <w:lang w:val="uk-UA"/>
        </w:rPr>
        <w:t>.  Контроль  за   виконанням   даного  рішення  покласти   на заступника селищного голови з питань діяльності виконавчих органів селищної ради Захарченка В.В.</w:t>
      </w:r>
      <w:r>
        <w:rPr>
          <w:sz w:val="28"/>
          <w:lang w:val="uk-UA"/>
        </w:rPr>
        <w:t xml:space="preserve"> </w:t>
      </w:r>
    </w:p>
    <w:p w14:paraId="22E8CDF7" w14:textId="77777777" w:rsidR="00925787" w:rsidRDefault="00925787" w:rsidP="00925787">
      <w:pPr>
        <w:jc w:val="center"/>
        <w:rPr>
          <w:b/>
          <w:sz w:val="28"/>
          <w:szCs w:val="28"/>
          <w:lang w:val="uk-UA"/>
        </w:rPr>
      </w:pPr>
    </w:p>
    <w:p w14:paraId="58325286" w14:textId="77777777" w:rsidR="00CF380D" w:rsidRPr="00010F6E" w:rsidRDefault="00CF380D" w:rsidP="00CF380D">
      <w:pPr>
        <w:jc w:val="both"/>
        <w:rPr>
          <w:sz w:val="28"/>
          <w:lang w:val="uk-UA"/>
        </w:rPr>
      </w:pPr>
    </w:p>
    <w:p w14:paraId="1D94B7B2" w14:textId="77777777" w:rsidR="009D3077" w:rsidRDefault="00CF380D" w:rsidP="00DB207D">
      <w:pPr>
        <w:jc w:val="both"/>
        <w:rPr>
          <w:b/>
          <w:sz w:val="28"/>
          <w:szCs w:val="28"/>
          <w:lang w:val="uk-UA"/>
        </w:rPr>
      </w:pPr>
      <w:r w:rsidRPr="00010F6E">
        <w:rPr>
          <w:sz w:val="28"/>
          <w:lang w:val="uk-UA"/>
        </w:rPr>
        <w:tab/>
        <w:t xml:space="preserve"> </w:t>
      </w:r>
    </w:p>
    <w:p w14:paraId="6D57F969" w14:textId="77777777" w:rsidR="00111F6C" w:rsidRPr="00FC6ED7" w:rsidRDefault="00DB207D" w:rsidP="00D847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sectPr w:rsidR="00111F6C" w:rsidRPr="00FC6ED7" w:rsidSect="004E1D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 w15:restartNumberingAfterBreak="0">
    <w:nsid w:val="664B2B50"/>
    <w:multiLevelType w:val="hybridMultilevel"/>
    <w:tmpl w:val="054C8692"/>
    <w:lvl w:ilvl="0" w:tplc="4A645F1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896B67"/>
    <w:multiLevelType w:val="hybridMultilevel"/>
    <w:tmpl w:val="72349A3C"/>
    <w:lvl w:ilvl="0" w:tplc="6694B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11"/>
    <w:rsid w:val="0000106F"/>
    <w:rsid w:val="00007973"/>
    <w:rsid w:val="00025301"/>
    <w:rsid w:val="000253E5"/>
    <w:rsid w:val="00033767"/>
    <w:rsid w:val="00061F3C"/>
    <w:rsid w:val="0009627F"/>
    <w:rsid w:val="000B3400"/>
    <w:rsid w:val="001023CE"/>
    <w:rsid w:val="00111F6C"/>
    <w:rsid w:val="001E0978"/>
    <w:rsid w:val="001F6A3B"/>
    <w:rsid w:val="0021618D"/>
    <w:rsid w:val="0024695C"/>
    <w:rsid w:val="0026487B"/>
    <w:rsid w:val="002A5074"/>
    <w:rsid w:val="002B304D"/>
    <w:rsid w:val="002C3D7E"/>
    <w:rsid w:val="00304A9A"/>
    <w:rsid w:val="0032082C"/>
    <w:rsid w:val="0035586A"/>
    <w:rsid w:val="003B65BA"/>
    <w:rsid w:val="003D76DB"/>
    <w:rsid w:val="0041549A"/>
    <w:rsid w:val="00482620"/>
    <w:rsid w:val="004B1907"/>
    <w:rsid w:val="004B1CE3"/>
    <w:rsid w:val="004E1DC0"/>
    <w:rsid w:val="005033ED"/>
    <w:rsid w:val="0052531B"/>
    <w:rsid w:val="00572CF6"/>
    <w:rsid w:val="005752A1"/>
    <w:rsid w:val="00593B2E"/>
    <w:rsid w:val="005B6DCC"/>
    <w:rsid w:val="005C5F3A"/>
    <w:rsid w:val="005E16CA"/>
    <w:rsid w:val="005E6722"/>
    <w:rsid w:val="006261EE"/>
    <w:rsid w:val="006330E4"/>
    <w:rsid w:val="006409BA"/>
    <w:rsid w:val="00654848"/>
    <w:rsid w:val="00681009"/>
    <w:rsid w:val="00692B7B"/>
    <w:rsid w:val="006A5A35"/>
    <w:rsid w:val="0076751E"/>
    <w:rsid w:val="007D3869"/>
    <w:rsid w:val="007E3726"/>
    <w:rsid w:val="007F4032"/>
    <w:rsid w:val="00827100"/>
    <w:rsid w:val="00842C1D"/>
    <w:rsid w:val="008513E9"/>
    <w:rsid w:val="00895AE7"/>
    <w:rsid w:val="008B251B"/>
    <w:rsid w:val="00925787"/>
    <w:rsid w:val="00945B6A"/>
    <w:rsid w:val="009903E9"/>
    <w:rsid w:val="009A5764"/>
    <w:rsid w:val="009B4781"/>
    <w:rsid w:val="009D3077"/>
    <w:rsid w:val="009E5844"/>
    <w:rsid w:val="009F432B"/>
    <w:rsid w:val="00A00B39"/>
    <w:rsid w:val="00A24B62"/>
    <w:rsid w:val="00A3185C"/>
    <w:rsid w:val="00A817F9"/>
    <w:rsid w:val="00A879BF"/>
    <w:rsid w:val="00AA1E9E"/>
    <w:rsid w:val="00AC0146"/>
    <w:rsid w:val="00AE4779"/>
    <w:rsid w:val="00AF795F"/>
    <w:rsid w:val="00B17B84"/>
    <w:rsid w:val="00B52E4C"/>
    <w:rsid w:val="00B81EF8"/>
    <w:rsid w:val="00B83978"/>
    <w:rsid w:val="00B9343B"/>
    <w:rsid w:val="00BA5B2A"/>
    <w:rsid w:val="00BD6BE6"/>
    <w:rsid w:val="00C01639"/>
    <w:rsid w:val="00C10AAB"/>
    <w:rsid w:val="00C10DBF"/>
    <w:rsid w:val="00C16737"/>
    <w:rsid w:val="00CB03E1"/>
    <w:rsid w:val="00CF380D"/>
    <w:rsid w:val="00D2626E"/>
    <w:rsid w:val="00D63A3B"/>
    <w:rsid w:val="00D84715"/>
    <w:rsid w:val="00DB207D"/>
    <w:rsid w:val="00DE4A42"/>
    <w:rsid w:val="00DE6174"/>
    <w:rsid w:val="00E17F86"/>
    <w:rsid w:val="00E42A65"/>
    <w:rsid w:val="00E46297"/>
    <w:rsid w:val="00E525E2"/>
    <w:rsid w:val="00E626F0"/>
    <w:rsid w:val="00E75015"/>
    <w:rsid w:val="00E8311A"/>
    <w:rsid w:val="00E85601"/>
    <w:rsid w:val="00E85FF0"/>
    <w:rsid w:val="00E9139C"/>
    <w:rsid w:val="00E92FD9"/>
    <w:rsid w:val="00F15FA7"/>
    <w:rsid w:val="00F23C57"/>
    <w:rsid w:val="00F26C79"/>
    <w:rsid w:val="00F63FD8"/>
    <w:rsid w:val="00F7432F"/>
    <w:rsid w:val="00F81E6E"/>
    <w:rsid w:val="00F86B21"/>
    <w:rsid w:val="00FA1311"/>
    <w:rsid w:val="00FC5F90"/>
    <w:rsid w:val="00FC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F4F7"/>
  <w15:docId w15:val="{03368B5E-E377-4A02-9779-AA9EA473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4E1DC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E1DC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4E1DC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4E1DC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1DC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4E1DC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4E1D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4E1DC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E1DC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4E1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3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3E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1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9</cp:revision>
  <cp:lastPrinted>2024-04-26T08:47:00Z</cp:lastPrinted>
  <dcterms:created xsi:type="dcterms:W3CDTF">2024-09-20T09:55:00Z</dcterms:created>
  <dcterms:modified xsi:type="dcterms:W3CDTF">2024-11-01T10:07:00Z</dcterms:modified>
</cp:coreProperties>
</file>