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3E652" w14:textId="25168599" w:rsidR="008C76C1" w:rsidRDefault="008C76C1" w:rsidP="00A73B36">
      <w:pPr>
        <w:pStyle w:val="3"/>
      </w:pPr>
      <w:r>
        <w:object w:dxaOrig="885" w:dyaOrig="1155" w14:anchorId="57B404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1972633" r:id="rId7"/>
        </w:object>
      </w:r>
    </w:p>
    <w:p w14:paraId="15E7ACFC" w14:textId="77777777" w:rsidR="008C76C1" w:rsidRDefault="008C76C1" w:rsidP="008C76C1">
      <w:pPr>
        <w:pStyle w:val="a6"/>
        <w:rPr>
          <w:sz w:val="20"/>
          <w:lang w:val="uk-UA"/>
        </w:rPr>
      </w:pPr>
    </w:p>
    <w:p w14:paraId="73E4072D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DF43C11" w14:textId="77777777" w:rsidR="008C76C1" w:rsidRPr="00674EF5" w:rsidRDefault="001446CD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6DB10F3F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CA2D122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D3DD8E5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B6B756" w14:textId="77777777" w:rsidR="008C76C1" w:rsidRPr="00674EF5" w:rsidRDefault="008C76C1" w:rsidP="008C76C1">
      <w:pPr>
        <w:rPr>
          <w:lang w:val="uk-UA"/>
        </w:rPr>
      </w:pPr>
    </w:p>
    <w:p w14:paraId="74A43887" w14:textId="77777777" w:rsidR="008C76C1" w:rsidRDefault="008C76C1" w:rsidP="008C76C1">
      <w:pPr>
        <w:rPr>
          <w:lang w:val="uk-UA"/>
        </w:rPr>
      </w:pPr>
    </w:p>
    <w:p w14:paraId="5B198E86" w14:textId="149CCAE4" w:rsidR="008C76C1" w:rsidRDefault="001446CD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82D92">
        <w:rPr>
          <w:sz w:val="28"/>
          <w:szCs w:val="28"/>
          <w:lang w:val="uk-UA"/>
        </w:rPr>
        <w:t>6.11</w:t>
      </w:r>
      <w:r>
        <w:rPr>
          <w:sz w:val="28"/>
          <w:szCs w:val="28"/>
          <w:lang w:val="uk-UA"/>
        </w:rPr>
        <w:t>.202</w:t>
      </w:r>
      <w:r w:rsidR="00F640E7">
        <w:rPr>
          <w:sz w:val="28"/>
          <w:szCs w:val="28"/>
          <w:lang w:val="uk-UA"/>
        </w:rPr>
        <w:t>4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</w:t>
      </w:r>
      <w:r w:rsidR="008C76C1">
        <w:rPr>
          <w:sz w:val="28"/>
          <w:szCs w:val="28"/>
          <w:lang w:val="uk-UA"/>
        </w:rPr>
        <w:t xml:space="preserve">  №</w:t>
      </w:r>
      <w:r w:rsidR="00FD4666">
        <w:rPr>
          <w:sz w:val="28"/>
          <w:szCs w:val="28"/>
          <w:lang w:val="uk-UA"/>
        </w:rPr>
        <w:t xml:space="preserve"> </w:t>
      </w:r>
      <w:r w:rsidR="005E2FD3">
        <w:rPr>
          <w:sz w:val="28"/>
          <w:szCs w:val="28"/>
          <w:lang w:val="uk-UA"/>
        </w:rPr>
        <w:t>2650</w:t>
      </w:r>
      <w:bookmarkStart w:id="0" w:name="_GoBack"/>
      <w:bookmarkEnd w:id="0"/>
    </w:p>
    <w:p w14:paraId="7E7D91B4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7625052B" w14:textId="77777777" w:rsidR="00B72D62" w:rsidRDefault="00EA3F2F" w:rsidP="00B72D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B72D62">
        <w:rPr>
          <w:sz w:val="28"/>
          <w:szCs w:val="28"/>
          <w:lang w:val="uk-UA"/>
        </w:rPr>
        <w:t>призначення відповідальної</w:t>
      </w:r>
    </w:p>
    <w:p w14:paraId="051C9D3A" w14:textId="77777777" w:rsidR="00232069" w:rsidRDefault="00B72D62" w:rsidP="00232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 за </w:t>
      </w:r>
      <w:r w:rsidR="00232069">
        <w:rPr>
          <w:sz w:val="28"/>
          <w:szCs w:val="28"/>
          <w:lang w:val="uk-UA"/>
        </w:rPr>
        <w:t xml:space="preserve">проведення розрахунків </w:t>
      </w:r>
    </w:p>
    <w:p w14:paraId="66449857" w14:textId="77777777" w:rsidR="00232069" w:rsidRDefault="00232069" w:rsidP="00232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вартості надлишкової загальної площі </w:t>
      </w:r>
    </w:p>
    <w:p w14:paraId="2378B405" w14:textId="77777777" w:rsidR="00232069" w:rsidRDefault="00232069" w:rsidP="00232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(будинку) квартири, жилого приміщення </w:t>
      </w:r>
    </w:p>
    <w:p w14:paraId="25F4DE75" w14:textId="77777777" w:rsidR="00232069" w:rsidRDefault="00232069" w:rsidP="00232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гуртожитку, кімнати у комунальній</w:t>
      </w:r>
    </w:p>
    <w:p w14:paraId="59B65244" w14:textId="3E06E474" w:rsidR="00EA3F2F" w:rsidRDefault="00232069" w:rsidP="00232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квартирі, що приватизується</w:t>
      </w:r>
    </w:p>
    <w:p w14:paraId="427ECE8C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1B8DCB57" w14:textId="7BC2522B" w:rsidR="00232069" w:rsidRPr="00232069" w:rsidRDefault="00515971" w:rsidP="00232069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2D62">
        <w:rPr>
          <w:sz w:val="28"/>
          <w:szCs w:val="28"/>
          <w:lang w:val="uk-UA"/>
        </w:rPr>
        <w:tab/>
      </w:r>
      <w:r w:rsidR="00232069" w:rsidRPr="00232069">
        <w:rPr>
          <w:rFonts w:ascii="Times New Roman" w:hAnsi="Times New Roman"/>
          <w:sz w:val="28"/>
          <w:szCs w:val="28"/>
          <w:lang w:val="uk-UA"/>
        </w:rPr>
        <w:t>К</w:t>
      </w:r>
      <w:r w:rsidR="00232069" w:rsidRPr="002320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еруючись ст.ст. 30, 52-54, 59, ч.1 ст.73 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Закону України</w:t>
      </w:r>
      <w:r w:rsidR="00232069" w:rsidRPr="00232069">
        <w:rPr>
          <w:rFonts w:ascii="Times New Roman" w:hAnsi="Times New Roman"/>
          <w:shd w:val="clear" w:color="auto" w:fill="FFFFFF"/>
        </w:rPr>
        <w:t> 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„ Про місцеве самоврядування в Україні”, </w:t>
      </w:r>
      <w:r w:rsidR="008200E1">
        <w:rPr>
          <w:rFonts w:ascii="Times New Roman" w:hAnsi="Times New Roman"/>
          <w:bCs/>
          <w:sz w:val="28"/>
          <w:szCs w:val="28"/>
          <w:lang w:val="uk-UA"/>
        </w:rPr>
        <w:t>Регламентом</w:t>
      </w:r>
      <w:r w:rsidR="008200E1" w:rsidRPr="008200E1">
        <w:rPr>
          <w:rFonts w:ascii="Times New Roman" w:hAnsi="Times New Roman"/>
          <w:bCs/>
          <w:sz w:val="28"/>
          <w:szCs w:val="28"/>
          <w:lang w:val="uk-UA"/>
        </w:rPr>
        <w:t xml:space="preserve">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2564E1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п</w:t>
      </w:r>
      <w:r w:rsidR="002564E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п.3 п.1 ст.19 Закону України «Про державну реєстрацію речових прав на нерухоме майно та </w:t>
      </w:r>
      <w:r w:rsidR="00940F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їх 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обтяжень»,</w:t>
      </w:r>
      <w:r w:rsidR="00232069" w:rsidRPr="00232069">
        <w:rPr>
          <w:rFonts w:ascii="Times New Roman" w:hAnsi="Times New Roman"/>
          <w:shd w:val="clear" w:color="auto" w:fill="FFFFFF"/>
        </w:rPr>
        <w:t> 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 w:rsidR="002564E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="00232069" w:rsidRPr="00232069">
        <w:rPr>
          <w:rFonts w:ascii="Times New Roman" w:hAnsi="Times New Roman"/>
          <w:shd w:val="clear" w:color="auto" w:fill="FFFFFF"/>
        </w:rPr>
        <w:t>  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Закону України “Про приватизацію державного житлового фонду”</w:t>
      </w:r>
      <w:r w:rsidR="006D1A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</w:t>
      </w:r>
      <w:r w:rsidR="00232069" w:rsidRPr="00232069">
        <w:rPr>
          <w:rFonts w:ascii="Times New Roman" w:hAnsi="Times New Roman"/>
          <w:shd w:val="clear" w:color="auto" w:fill="FFFFFF"/>
        </w:rPr>
        <w:t>  </w:t>
      </w:r>
      <w:r w:rsidR="00232069" w:rsidRPr="002320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№ 396</w:t>
      </w:r>
      <w:r w:rsidR="0023206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32069" w:rsidRPr="002320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рішення восьмої сесії Брусилівської селищної ради восьмого скликання від 21.04.2021 № 282 «Про упорядкування діяльності виконавчих органів селищної ради у сфері приватизації житлового фонду комунальної власності Брусилівської селищної територіальної громади»,</w:t>
      </w:r>
      <w:r w:rsidR="00232069" w:rsidRPr="002320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32069" w:rsidRPr="00232069">
        <w:rPr>
          <w:rFonts w:ascii="Times New Roman" w:hAnsi="Times New Roman"/>
          <w:sz w:val="28"/>
          <w:szCs w:val="28"/>
          <w:lang w:val="uk-UA"/>
        </w:rPr>
        <w:t>Порядку оформлення свідоцтв про право власності на житло та</w:t>
      </w:r>
      <w:r w:rsidR="00232069" w:rsidRPr="00232069">
        <w:rPr>
          <w:rFonts w:ascii="Times New Roman" w:hAnsi="Times New Roman"/>
          <w:lang w:val="uk-UA"/>
        </w:rPr>
        <w:t xml:space="preserve"> </w:t>
      </w:r>
      <w:r w:rsidR="00232069" w:rsidRPr="00232069">
        <w:rPr>
          <w:rFonts w:ascii="Times New Roman" w:hAnsi="Times New Roman"/>
          <w:sz w:val="28"/>
          <w:szCs w:val="28"/>
          <w:lang w:val="uk-UA"/>
        </w:rPr>
        <w:t>бланка</w:t>
      </w:r>
      <w:r w:rsidR="00232069" w:rsidRPr="00232069">
        <w:rPr>
          <w:rFonts w:ascii="Times New Roman" w:hAnsi="Times New Roman"/>
          <w:lang w:val="uk-UA"/>
        </w:rPr>
        <w:t xml:space="preserve"> </w:t>
      </w:r>
      <w:r w:rsidR="00232069" w:rsidRPr="00232069">
        <w:rPr>
          <w:rFonts w:ascii="Times New Roman" w:hAnsi="Times New Roman"/>
          <w:sz w:val="28"/>
          <w:szCs w:val="28"/>
          <w:lang w:val="uk-UA"/>
        </w:rPr>
        <w:t>свідоцтва</w:t>
      </w:r>
      <w:r w:rsidR="00232069" w:rsidRPr="00232069">
        <w:rPr>
          <w:rFonts w:ascii="Times New Roman" w:hAnsi="Times New Roman"/>
          <w:bCs/>
          <w:sz w:val="28"/>
          <w:szCs w:val="28"/>
          <w:lang w:val="uk-UA"/>
        </w:rPr>
        <w:t>, затверджен</w:t>
      </w:r>
      <w:r w:rsidR="00232069">
        <w:rPr>
          <w:rFonts w:ascii="Times New Roman" w:hAnsi="Times New Roman"/>
          <w:bCs/>
          <w:sz w:val="28"/>
          <w:szCs w:val="28"/>
          <w:lang w:val="uk-UA"/>
        </w:rPr>
        <w:t>ого рішенням виконкому від 02.06</w:t>
      </w:r>
      <w:r w:rsidR="00232069" w:rsidRPr="00232069">
        <w:rPr>
          <w:rFonts w:ascii="Times New Roman" w:hAnsi="Times New Roman"/>
          <w:bCs/>
          <w:sz w:val="28"/>
          <w:szCs w:val="28"/>
          <w:lang w:val="uk-UA"/>
        </w:rPr>
        <w:t>.2021 №</w:t>
      </w:r>
      <w:r w:rsidR="00B00F1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32069">
        <w:rPr>
          <w:rFonts w:ascii="Times New Roman" w:hAnsi="Times New Roman"/>
          <w:bCs/>
          <w:sz w:val="28"/>
          <w:szCs w:val="28"/>
          <w:lang w:val="uk-UA"/>
        </w:rPr>
        <w:t>330,</w:t>
      </w:r>
      <w:r w:rsidR="00232069" w:rsidRPr="002320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виконавчий комітет селищної ради </w:t>
      </w:r>
    </w:p>
    <w:p w14:paraId="0C06FF2A" w14:textId="77777777" w:rsidR="00232069" w:rsidRDefault="00232069" w:rsidP="00232069">
      <w:pPr>
        <w:pStyle w:val="HTML"/>
        <w:shd w:val="clear" w:color="auto" w:fill="FFFFFF"/>
        <w:jc w:val="both"/>
        <w:rPr>
          <w:sz w:val="28"/>
          <w:szCs w:val="28"/>
          <w:shd w:val="clear" w:color="auto" w:fill="FFFFFF"/>
          <w:lang w:val="uk-UA"/>
        </w:rPr>
      </w:pPr>
    </w:p>
    <w:p w14:paraId="712CE31B" w14:textId="29BE7E7B" w:rsidR="00EA3F2F" w:rsidRPr="00232069" w:rsidRDefault="00EA3F2F" w:rsidP="00232069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 w:rsidRPr="002320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2118735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30F4AAFA" w14:textId="603310F5" w:rsidR="00EA3F2F" w:rsidRDefault="00B72D62" w:rsidP="00232069">
      <w:pPr>
        <w:ind w:firstLine="720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32069" w:rsidRPr="00232069">
        <w:rPr>
          <w:sz w:val="28"/>
          <w:szCs w:val="28"/>
          <w:lang w:val="uk-UA"/>
        </w:rPr>
        <w:t xml:space="preserve"> </w:t>
      </w:r>
      <w:r w:rsidR="008B0A85">
        <w:rPr>
          <w:sz w:val="28"/>
          <w:szCs w:val="28"/>
          <w:lang w:val="uk-UA"/>
        </w:rPr>
        <w:t xml:space="preserve">Призначити </w:t>
      </w:r>
      <w:r w:rsidR="001B12C4">
        <w:rPr>
          <w:sz w:val="28"/>
          <w:szCs w:val="28"/>
          <w:lang w:val="uk-UA"/>
        </w:rPr>
        <w:t xml:space="preserve">Лисюк Світлану Андріївну  </w:t>
      </w:r>
      <w:r w:rsidR="00EC78D8">
        <w:rPr>
          <w:sz w:val="28"/>
          <w:szCs w:val="28"/>
          <w:lang w:val="uk-UA"/>
        </w:rPr>
        <w:t xml:space="preserve">– головного спеціаліста </w:t>
      </w:r>
      <w:r w:rsidR="00232069">
        <w:rPr>
          <w:sz w:val="28"/>
          <w:szCs w:val="28"/>
          <w:lang w:val="uk-UA"/>
        </w:rPr>
        <w:t xml:space="preserve">відділу комунальної власності селищної ради </w:t>
      </w:r>
      <w:r w:rsidR="00DF4086">
        <w:rPr>
          <w:sz w:val="28"/>
          <w:szCs w:val="28"/>
          <w:lang w:val="uk-UA"/>
        </w:rPr>
        <w:t xml:space="preserve">відповідальною особою </w:t>
      </w:r>
      <w:r w:rsidR="00232069">
        <w:rPr>
          <w:sz w:val="28"/>
          <w:szCs w:val="28"/>
          <w:lang w:val="uk-UA"/>
        </w:rPr>
        <w:t>за проведення розрахунків вартості надлишкової загальної площі (будинку) квартири, жилого приміщення в гуртожитку, кімнати у комунальній квартирі, що приватизується.</w:t>
      </w:r>
    </w:p>
    <w:p w14:paraId="07051BA3" w14:textId="77777777" w:rsidR="001B12C4" w:rsidRDefault="00232069" w:rsidP="000E1C4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0FB6">
        <w:rPr>
          <w:sz w:val="28"/>
          <w:szCs w:val="28"/>
          <w:lang w:val="uk-UA"/>
        </w:rPr>
        <w:t xml:space="preserve">   </w:t>
      </w:r>
    </w:p>
    <w:p w14:paraId="75049200" w14:textId="221E7F44" w:rsidR="000E1C42" w:rsidRDefault="000E1C42" w:rsidP="000E1C4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2. </w:t>
      </w:r>
      <w:r w:rsidRPr="00F640E7">
        <w:rPr>
          <w:sz w:val="28"/>
          <w:szCs w:val="28"/>
          <w:lang w:val="uk-UA" w:eastAsia="en-US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</w:t>
      </w:r>
    </w:p>
    <w:p w14:paraId="481DEB6C" w14:textId="77777777" w:rsidR="00E8683B" w:rsidRDefault="00E8683B" w:rsidP="000E1C42">
      <w:pPr>
        <w:ind w:firstLine="360"/>
        <w:jc w:val="both"/>
        <w:rPr>
          <w:sz w:val="28"/>
          <w:szCs w:val="28"/>
          <w:lang w:val="uk-UA"/>
        </w:rPr>
      </w:pPr>
    </w:p>
    <w:p w14:paraId="4FEC54D0" w14:textId="69B10BC8" w:rsidR="00EC78D8" w:rsidRDefault="000E1C42" w:rsidP="00E8683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40FB6">
        <w:rPr>
          <w:sz w:val="28"/>
          <w:szCs w:val="28"/>
          <w:lang w:val="uk-UA"/>
        </w:rPr>
        <w:t>.</w:t>
      </w:r>
      <w:r w:rsidR="002564E1">
        <w:rPr>
          <w:sz w:val="28"/>
          <w:szCs w:val="28"/>
          <w:lang w:val="uk-UA"/>
        </w:rPr>
        <w:t xml:space="preserve"> </w:t>
      </w:r>
      <w:r w:rsidR="00940FB6">
        <w:rPr>
          <w:sz w:val="28"/>
          <w:szCs w:val="28"/>
          <w:lang w:val="uk-UA"/>
        </w:rPr>
        <w:t>Вважати таким</w:t>
      </w:r>
      <w:r w:rsidR="00EC78D8">
        <w:rPr>
          <w:sz w:val="28"/>
          <w:szCs w:val="28"/>
          <w:lang w:val="uk-UA"/>
        </w:rPr>
        <w:t>и</w:t>
      </w:r>
      <w:r w:rsidR="00940FB6">
        <w:rPr>
          <w:sz w:val="28"/>
          <w:szCs w:val="28"/>
          <w:lang w:val="uk-UA"/>
        </w:rPr>
        <w:t>, що втрати</w:t>
      </w:r>
      <w:r w:rsidR="00EC78D8">
        <w:rPr>
          <w:sz w:val="28"/>
          <w:szCs w:val="28"/>
          <w:lang w:val="uk-UA"/>
        </w:rPr>
        <w:t>ли</w:t>
      </w:r>
      <w:r w:rsidR="00232069">
        <w:rPr>
          <w:sz w:val="28"/>
          <w:szCs w:val="28"/>
          <w:lang w:val="uk-UA"/>
        </w:rPr>
        <w:t xml:space="preserve"> чинність</w:t>
      </w:r>
      <w:r w:rsidR="00EC78D8">
        <w:rPr>
          <w:sz w:val="28"/>
          <w:szCs w:val="28"/>
          <w:lang w:val="uk-UA"/>
        </w:rPr>
        <w:t>:</w:t>
      </w:r>
    </w:p>
    <w:p w14:paraId="2FD1ECEA" w14:textId="3F88787E" w:rsidR="00EA3F2F" w:rsidRDefault="00EC78D8" w:rsidP="00B72D6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32069">
        <w:rPr>
          <w:sz w:val="28"/>
          <w:szCs w:val="28"/>
          <w:lang w:val="uk-UA"/>
        </w:rPr>
        <w:t xml:space="preserve"> п.6</w:t>
      </w:r>
      <w:r w:rsidR="00EA3F2F">
        <w:rPr>
          <w:sz w:val="28"/>
          <w:szCs w:val="28"/>
          <w:lang w:val="uk-UA"/>
        </w:rPr>
        <w:t xml:space="preserve"> рішення виконавчо</w:t>
      </w:r>
      <w:r w:rsidR="00B72D62">
        <w:rPr>
          <w:sz w:val="28"/>
          <w:szCs w:val="28"/>
          <w:lang w:val="uk-UA"/>
        </w:rPr>
        <w:t>го комітету селищно</w:t>
      </w:r>
      <w:r w:rsidR="00232069">
        <w:rPr>
          <w:sz w:val="28"/>
          <w:szCs w:val="28"/>
          <w:lang w:val="uk-UA"/>
        </w:rPr>
        <w:t>ї ради від 02.06.2021 № 330</w:t>
      </w:r>
      <w:r w:rsidR="00EA3F2F">
        <w:rPr>
          <w:sz w:val="28"/>
          <w:szCs w:val="28"/>
          <w:lang w:val="uk-UA"/>
        </w:rPr>
        <w:t xml:space="preserve"> «</w:t>
      </w:r>
      <w:r w:rsidR="00B00F18">
        <w:rPr>
          <w:sz w:val="28"/>
          <w:szCs w:val="28"/>
          <w:lang w:val="uk-UA"/>
        </w:rPr>
        <w:t xml:space="preserve">Про затвердження </w:t>
      </w:r>
      <w:r w:rsidR="00232069" w:rsidRPr="00232069">
        <w:rPr>
          <w:sz w:val="28"/>
          <w:szCs w:val="28"/>
          <w:lang w:val="uk-UA"/>
        </w:rPr>
        <w:t>Порядку оформлення свідоцтв про право власності на житло та</w:t>
      </w:r>
      <w:r w:rsidR="00232069" w:rsidRPr="00232069">
        <w:rPr>
          <w:lang w:val="uk-UA"/>
        </w:rPr>
        <w:t xml:space="preserve"> </w:t>
      </w:r>
      <w:r w:rsidR="00232069" w:rsidRPr="00232069">
        <w:rPr>
          <w:sz w:val="28"/>
          <w:szCs w:val="28"/>
          <w:lang w:val="uk-UA"/>
        </w:rPr>
        <w:t>бланка</w:t>
      </w:r>
      <w:r w:rsidR="00232069" w:rsidRPr="00232069">
        <w:rPr>
          <w:lang w:val="uk-UA"/>
        </w:rPr>
        <w:t xml:space="preserve"> </w:t>
      </w:r>
      <w:r w:rsidR="00232069" w:rsidRPr="00232069">
        <w:rPr>
          <w:sz w:val="28"/>
          <w:szCs w:val="28"/>
          <w:lang w:val="uk-UA"/>
        </w:rPr>
        <w:t>свідоцтв</w:t>
      </w:r>
      <w:r w:rsidR="00B00F18">
        <w:rPr>
          <w:sz w:val="28"/>
          <w:szCs w:val="28"/>
          <w:lang w:val="uk-UA"/>
        </w:rPr>
        <w:t>а</w:t>
      </w:r>
      <w:r w:rsidR="00EA3F2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14:paraId="7D21AD08" w14:textId="600FF498" w:rsidR="00F640E7" w:rsidRPr="00F640E7" w:rsidRDefault="00EC78D8" w:rsidP="000E25D9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виконавчого комітету сел</w:t>
      </w:r>
      <w:r w:rsidR="00682D92">
        <w:rPr>
          <w:sz w:val="28"/>
          <w:szCs w:val="28"/>
          <w:lang w:val="uk-UA"/>
        </w:rPr>
        <w:t>ищної ради від 03.04.2024</w:t>
      </w:r>
      <w:r w:rsidR="00F640E7">
        <w:rPr>
          <w:sz w:val="28"/>
          <w:szCs w:val="28"/>
          <w:lang w:val="uk-UA"/>
        </w:rPr>
        <w:t xml:space="preserve"> № </w:t>
      </w:r>
      <w:r w:rsidR="00682D92">
        <w:rPr>
          <w:sz w:val="28"/>
          <w:szCs w:val="28"/>
          <w:lang w:val="uk-UA"/>
        </w:rPr>
        <w:t>2169</w:t>
      </w:r>
      <w:r>
        <w:rPr>
          <w:sz w:val="28"/>
          <w:szCs w:val="28"/>
          <w:lang w:val="uk-UA"/>
        </w:rPr>
        <w:t xml:space="preserve"> «Про призначення відповідальної особи за проведення розрахунків вартості надлишкової загальної площі (будинку) квартири, жилого приміщення в гуртожитку, кімнати у комунальній квартирі, що приватизується».</w:t>
      </w:r>
    </w:p>
    <w:p w14:paraId="237A8F19" w14:textId="77777777" w:rsidR="00EA3F2F" w:rsidRPr="00F640E7" w:rsidRDefault="00EA3F2F" w:rsidP="00F640E7">
      <w:pPr>
        <w:rPr>
          <w:spacing w:val="-1"/>
          <w:sz w:val="28"/>
          <w:szCs w:val="28"/>
          <w:lang w:val="uk-UA"/>
        </w:rPr>
      </w:pPr>
    </w:p>
    <w:p w14:paraId="2FD06D80" w14:textId="7EBCB540" w:rsidR="00EA3F2F" w:rsidRDefault="00F640E7" w:rsidP="00806EA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806EA4">
        <w:rPr>
          <w:sz w:val="28"/>
          <w:szCs w:val="28"/>
          <w:lang w:val="uk-UA"/>
        </w:rPr>
        <w:t>.</w:t>
      </w:r>
      <w:r w:rsidR="002564E1">
        <w:rPr>
          <w:sz w:val="28"/>
          <w:szCs w:val="28"/>
          <w:lang w:val="uk-UA"/>
        </w:rPr>
        <w:t xml:space="preserve"> </w:t>
      </w:r>
      <w:r w:rsidR="00EA3F2F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="00EA3F2F">
        <w:rPr>
          <w:color w:val="000000"/>
          <w:sz w:val="28"/>
          <w:szCs w:val="28"/>
          <w:lang w:val="uk-UA"/>
        </w:rPr>
        <w:t xml:space="preserve"> з питань діяльності виконавчих органів селищної ради Захарченка В.В</w:t>
      </w:r>
      <w:r w:rsidR="00EA3F2F">
        <w:rPr>
          <w:sz w:val="28"/>
          <w:szCs w:val="28"/>
          <w:lang w:val="uk-UA"/>
        </w:rPr>
        <w:t>.</w:t>
      </w:r>
    </w:p>
    <w:p w14:paraId="6A05A2E9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7547B58F" w14:textId="77777777" w:rsidR="00EA3F2F" w:rsidRDefault="00EA3F2F" w:rsidP="00EA3F2F">
      <w:pPr>
        <w:jc w:val="both"/>
        <w:rPr>
          <w:sz w:val="28"/>
          <w:szCs w:val="28"/>
          <w:lang w:val="uk-UA"/>
        </w:rPr>
      </w:pPr>
    </w:p>
    <w:p w14:paraId="780984FF" w14:textId="77777777" w:rsidR="002564E1" w:rsidRDefault="002564E1" w:rsidP="00096AC3">
      <w:pPr>
        <w:jc w:val="both"/>
        <w:rPr>
          <w:sz w:val="28"/>
          <w:szCs w:val="28"/>
          <w:lang w:val="uk-UA"/>
        </w:rPr>
      </w:pPr>
    </w:p>
    <w:p w14:paraId="245C8D11" w14:textId="77777777" w:rsidR="00EA3F2F" w:rsidRDefault="00EA3F2F" w:rsidP="00096AC3">
      <w:pPr>
        <w:jc w:val="both"/>
        <w:rPr>
          <w:sz w:val="28"/>
          <w:szCs w:val="28"/>
          <w:lang w:val="uk-UA"/>
        </w:rPr>
      </w:pPr>
    </w:p>
    <w:p w14:paraId="641E2D84" w14:textId="4D8FDB46" w:rsidR="00EC78D8" w:rsidRDefault="00C01301" w:rsidP="00EC78D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EC78D8">
        <w:rPr>
          <w:sz w:val="28"/>
          <w:szCs w:val="28"/>
          <w:lang w:val="uk-UA"/>
        </w:rPr>
        <w:t xml:space="preserve">               </w:t>
      </w:r>
      <w:r w:rsidR="00A73B36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Володимир ГАБЕНЕЦЬ</w:t>
      </w:r>
    </w:p>
    <w:p w14:paraId="0C4DAC53" w14:textId="77777777" w:rsidR="0067661E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</w:p>
    <w:p w14:paraId="01E1272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5A7407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C61958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6B38ED9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17C1D6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181F5E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1C2885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EF43B4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A93FBCC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A2FA07E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02CE46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542389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881496D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2EAB542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1389CF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3E975AF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E5493E4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DBA5915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0F870DD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60EC040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EF23BA7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12C54282" w14:textId="77777777" w:rsidR="0067661E" w:rsidRDefault="0067661E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sectPr w:rsidR="0067661E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D514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6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C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6F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A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E24B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2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E5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B80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386FA1"/>
    <w:multiLevelType w:val="hybridMultilevel"/>
    <w:tmpl w:val="2F82DA14"/>
    <w:lvl w:ilvl="0" w:tplc="278816A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390678"/>
    <w:multiLevelType w:val="hybridMultilevel"/>
    <w:tmpl w:val="0450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6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1"/>
  </w:num>
  <w:num w:numId="23">
    <w:abstractNumId w:val="8"/>
  </w:num>
  <w:num w:numId="24">
    <w:abstractNumId w:val="5"/>
  </w:num>
  <w:num w:numId="25">
    <w:abstractNumId w:val="25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2D66"/>
    <w:rsid w:val="00015A75"/>
    <w:rsid w:val="00027978"/>
    <w:rsid w:val="00043106"/>
    <w:rsid w:val="00043AFA"/>
    <w:rsid w:val="0005029F"/>
    <w:rsid w:val="000527AB"/>
    <w:rsid w:val="00077D12"/>
    <w:rsid w:val="00096AC3"/>
    <w:rsid w:val="00097BFE"/>
    <w:rsid w:val="000B4A34"/>
    <w:rsid w:val="000C5DB4"/>
    <w:rsid w:val="000E16AA"/>
    <w:rsid w:val="000E1C42"/>
    <w:rsid w:val="000E25D9"/>
    <w:rsid w:val="00106D22"/>
    <w:rsid w:val="00113A1C"/>
    <w:rsid w:val="00113D7B"/>
    <w:rsid w:val="00114EC0"/>
    <w:rsid w:val="00132DFE"/>
    <w:rsid w:val="00135A3F"/>
    <w:rsid w:val="00140998"/>
    <w:rsid w:val="001446CD"/>
    <w:rsid w:val="00165D88"/>
    <w:rsid w:val="0017630C"/>
    <w:rsid w:val="00177353"/>
    <w:rsid w:val="00180E14"/>
    <w:rsid w:val="001870A2"/>
    <w:rsid w:val="001875C4"/>
    <w:rsid w:val="00196940"/>
    <w:rsid w:val="001977D0"/>
    <w:rsid w:val="001B12C4"/>
    <w:rsid w:val="001B34D3"/>
    <w:rsid w:val="001E4392"/>
    <w:rsid w:val="00212F4F"/>
    <w:rsid w:val="00232069"/>
    <w:rsid w:val="00235C46"/>
    <w:rsid w:val="0023737F"/>
    <w:rsid w:val="002420F0"/>
    <w:rsid w:val="00255AEF"/>
    <w:rsid w:val="002564E1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73F5"/>
    <w:rsid w:val="002F3D37"/>
    <w:rsid w:val="003045FE"/>
    <w:rsid w:val="00307EC2"/>
    <w:rsid w:val="00310FBF"/>
    <w:rsid w:val="00312564"/>
    <w:rsid w:val="00325FBA"/>
    <w:rsid w:val="00326B63"/>
    <w:rsid w:val="00351F19"/>
    <w:rsid w:val="003610B4"/>
    <w:rsid w:val="00362F26"/>
    <w:rsid w:val="00367A7C"/>
    <w:rsid w:val="00393F3A"/>
    <w:rsid w:val="003A0C30"/>
    <w:rsid w:val="003B1C93"/>
    <w:rsid w:val="003B6E33"/>
    <w:rsid w:val="003C6C36"/>
    <w:rsid w:val="003D5A4C"/>
    <w:rsid w:val="003F68A5"/>
    <w:rsid w:val="00401E94"/>
    <w:rsid w:val="004041B6"/>
    <w:rsid w:val="00406C50"/>
    <w:rsid w:val="0041244D"/>
    <w:rsid w:val="00422AD4"/>
    <w:rsid w:val="00430716"/>
    <w:rsid w:val="00432412"/>
    <w:rsid w:val="00450AC3"/>
    <w:rsid w:val="004524E9"/>
    <w:rsid w:val="00483283"/>
    <w:rsid w:val="004A196A"/>
    <w:rsid w:val="004A5CE1"/>
    <w:rsid w:val="004C3B2F"/>
    <w:rsid w:val="004C669E"/>
    <w:rsid w:val="004D0C28"/>
    <w:rsid w:val="004D7020"/>
    <w:rsid w:val="004D7F8C"/>
    <w:rsid w:val="004E3CEE"/>
    <w:rsid w:val="004E46ED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829BD"/>
    <w:rsid w:val="00585672"/>
    <w:rsid w:val="00586535"/>
    <w:rsid w:val="005A7EDF"/>
    <w:rsid w:val="005D353F"/>
    <w:rsid w:val="005D6D8F"/>
    <w:rsid w:val="005E264D"/>
    <w:rsid w:val="005E2FD3"/>
    <w:rsid w:val="005E7F30"/>
    <w:rsid w:val="005F0BFD"/>
    <w:rsid w:val="005F44E3"/>
    <w:rsid w:val="005F714C"/>
    <w:rsid w:val="0060171F"/>
    <w:rsid w:val="00632ADF"/>
    <w:rsid w:val="006347E4"/>
    <w:rsid w:val="006363C7"/>
    <w:rsid w:val="00637895"/>
    <w:rsid w:val="00664259"/>
    <w:rsid w:val="00665EA4"/>
    <w:rsid w:val="00666CE7"/>
    <w:rsid w:val="0067661E"/>
    <w:rsid w:val="00682D92"/>
    <w:rsid w:val="00687C05"/>
    <w:rsid w:val="006A3E53"/>
    <w:rsid w:val="006A6CC4"/>
    <w:rsid w:val="006C74D6"/>
    <w:rsid w:val="006D1ACA"/>
    <w:rsid w:val="006F156E"/>
    <w:rsid w:val="0070345F"/>
    <w:rsid w:val="00715C97"/>
    <w:rsid w:val="00723D72"/>
    <w:rsid w:val="00730629"/>
    <w:rsid w:val="00730B86"/>
    <w:rsid w:val="00731824"/>
    <w:rsid w:val="00734409"/>
    <w:rsid w:val="00737BEA"/>
    <w:rsid w:val="00743729"/>
    <w:rsid w:val="007650D6"/>
    <w:rsid w:val="00774BAE"/>
    <w:rsid w:val="007847BE"/>
    <w:rsid w:val="007A3C6F"/>
    <w:rsid w:val="007B5A28"/>
    <w:rsid w:val="007B7C27"/>
    <w:rsid w:val="007F23EE"/>
    <w:rsid w:val="007F5239"/>
    <w:rsid w:val="00806EA4"/>
    <w:rsid w:val="008101D8"/>
    <w:rsid w:val="00815A3F"/>
    <w:rsid w:val="008200E1"/>
    <w:rsid w:val="00826666"/>
    <w:rsid w:val="00827CBD"/>
    <w:rsid w:val="00832CEE"/>
    <w:rsid w:val="00836907"/>
    <w:rsid w:val="008369A4"/>
    <w:rsid w:val="008437AE"/>
    <w:rsid w:val="00846E03"/>
    <w:rsid w:val="00850553"/>
    <w:rsid w:val="00854F10"/>
    <w:rsid w:val="00872C75"/>
    <w:rsid w:val="00877B26"/>
    <w:rsid w:val="008806E4"/>
    <w:rsid w:val="00885617"/>
    <w:rsid w:val="008860EA"/>
    <w:rsid w:val="00893E43"/>
    <w:rsid w:val="008A1391"/>
    <w:rsid w:val="008B0A85"/>
    <w:rsid w:val="008C067F"/>
    <w:rsid w:val="008C54AB"/>
    <w:rsid w:val="008C76C1"/>
    <w:rsid w:val="008D2C1E"/>
    <w:rsid w:val="008D44A2"/>
    <w:rsid w:val="008E025F"/>
    <w:rsid w:val="008E6292"/>
    <w:rsid w:val="00907A96"/>
    <w:rsid w:val="00913B17"/>
    <w:rsid w:val="00922DF6"/>
    <w:rsid w:val="0092422E"/>
    <w:rsid w:val="00940FB6"/>
    <w:rsid w:val="00942328"/>
    <w:rsid w:val="00972B1D"/>
    <w:rsid w:val="009735A2"/>
    <w:rsid w:val="00977E70"/>
    <w:rsid w:val="00984E27"/>
    <w:rsid w:val="009864E0"/>
    <w:rsid w:val="009B6F8C"/>
    <w:rsid w:val="009B7458"/>
    <w:rsid w:val="009C7CD9"/>
    <w:rsid w:val="009D0EAE"/>
    <w:rsid w:val="009F302D"/>
    <w:rsid w:val="00A009E2"/>
    <w:rsid w:val="00A0312A"/>
    <w:rsid w:val="00A14289"/>
    <w:rsid w:val="00A15BCC"/>
    <w:rsid w:val="00A2206D"/>
    <w:rsid w:val="00A41581"/>
    <w:rsid w:val="00A51FC4"/>
    <w:rsid w:val="00A53CBD"/>
    <w:rsid w:val="00A55914"/>
    <w:rsid w:val="00A73B36"/>
    <w:rsid w:val="00A74C6D"/>
    <w:rsid w:val="00A75917"/>
    <w:rsid w:val="00A76D03"/>
    <w:rsid w:val="00A82AB6"/>
    <w:rsid w:val="00A86ECD"/>
    <w:rsid w:val="00AA521D"/>
    <w:rsid w:val="00AC1099"/>
    <w:rsid w:val="00AD1E95"/>
    <w:rsid w:val="00AD7D64"/>
    <w:rsid w:val="00AF3406"/>
    <w:rsid w:val="00AF37A6"/>
    <w:rsid w:val="00B00F18"/>
    <w:rsid w:val="00B02F9F"/>
    <w:rsid w:val="00B045A9"/>
    <w:rsid w:val="00B15586"/>
    <w:rsid w:val="00B161A9"/>
    <w:rsid w:val="00B25C5D"/>
    <w:rsid w:val="00B506A5"/>
    <w:rsid w:val="00B63C9B"/>
    <w:rsid w:val="00B706F0"/>
    <w:rsid w:val="00B72D62"/>
    <w:rsid w:val="00B74D4E"/>
    <w:rsid w:val="00B85ED2"/>
    <w:rsid w:val="00B90F34"/>
    <w:rsid w:val="00BA1D85"/>
    <w:rsid w:val="00BA7403"/>
    <w:rsid w:val="00BE0813"/>
    <w:rsid w:val="00BE109A"/>
    <w:rsid w:val="00BE1C44"/>
    <w:rsid w:val="00BE5BA5"/>
    <w:rsid w:val="00BE7A91"/>
    <w:rsid w:val="00BF1B91"/>
    <w:rsid w:val="00C01301"/>
    <w:rsid w:val="00C02D67"/>
    <w:rsid w:val="00C030E6"/>
    <w:rsid w:val="00C2573F"/>
    <w:rsid w:val="00C30118"/>
    <w:rsid w:val="00C35452"/>
    <w:rsid w:val="00C64DBE"/>
    <w:rsid w:val="00C6694F"/>
    <w:rsid w:val="00C77907"/>
    <w:rsid w:val="00C94B49"/>
    <w:rsid w:val="00C97752"/>
    <w:rsid w:val="00CA405A"/>
    <w:rsid w:val="00CA72C3"/>
    <w:rsid w:val="00CA7E7A"/>
    <w:rsid w:val="00CB3E2B"/>
    <w:rsid w:val="00CC29DB"/>
    <w:rsid w:val="00CD0C7B"/>
    <w:rsid w:val="00CD2914"/>
    <w:rsid w:val="00CE03DE"/>
    <w:rsid w:val="00CE4D44"/>
    <w:rsid w:val="00CF03A9"/>
    <w:rsid w:val="00CF21FE"/>
    <w:rsid w:val="00CF39AF"/>
    <w:rsid w:val="00D212A7"/>
    <w:rsid w:val="00D2494B"/>
    <w:rsid w:val="00D54409"/>
    <w:rsid w:val="00D63D06"/>
    <w:rsid w:val="00D66CD4"/>
    <w:rsid w:val="00D73A8A"/>
    <w:rsid w:val="00DA3DBD"/>
    <w:rsid w:val="00DA4B40"/>
    <w:rsid w:val="00DB61CC"/>
    <w:rsid w:val="00DD09B2"/>
    <w:rsid w:val="00DF4086"/>
    <w:rsid w:val="00E120AD"/>
    <w:rsid w:val="00E319B0"/>
    <w:rsid w:val="00E347DD"/>
    <w:rsid w:val="00E55E96"/>
    <w:rsid w:val="00E637C1"/>
    <w:rsid w:val="00E65846"/>
    <w:rsid w:val="00E70EC2"/>
    <w:rsid w:val="00E75A98"/>
    <w:rsid w:val="00E81CE3"/>
    <w:rsid w:val="00E8683B"/>
    <w:rsid w:val="00E90B0A"/>
    <w:rsid w:val="00E943E6"/>
    <w:rsid w:val="00EA3F2F"/>
    <w:rsid w:val="00EB1A43"/>
    <w:rsid w:val="00EC78D8"/>
    <w:rsid w:val="00EE29F9"/>
    <w:rsid w:val="00EE2BD9"/>
    <w:rsid w:val="00EE2DB3"/>
    <w:rsid w:val="00EF011D"/>
    <w:rsid w:val="00EF27B0"/>
    <w:rsid w:val="00EF3FD9"/>
    <w:rsid w:val="00EF414E"/>
    <w:rsid w:val="00F03003"/>
    <w:rsid w:val="00F04A07"/>
    <w:rsid w:val="00F52D40"/>
    <w:rsid w:val="00F564E9"/>
    <w:rsid w:val="00F602AA"/>
    <w:rsid w:val="00F640E7"/>
    <w:rsid w:val="00F64629"/>
    <w:rsid w:val="00F65526"/>
    <w:rsid w:val="00F74A30"/>
    <w:rsid w:val="00F94524"/>
    <w:rsid w:val="00FA07AF"/>
    <w:rsid w:val="00FA7998"/>
    <w:rsid w:val="00FC7ACA"/>
    <w:rsid w:val="00FD12CC"/>
    <w:rsid w:val="00FD25C8"/>
    <w:rsid w:val="00FD4666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6AE0"/>
  <w15:docId w15:val="{56E5484A-E0FF-42A5-9950-9FE7EBE6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customStyle="1" w:styleId="10">
    <w:name w:val="Обычный (веб)1"/>
    <w:basedOn w:val="a"/>
    <w:uiPriority w:val="99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8">
    <w:name w:val="Body Text First Indent"/>
    <w:basedOn w:val="a3"/>
    <w:link w:val="a9"/>
    <w:uiPriority w:val="99"/>
    <w:semiHidden/>
    <w:unhideWhenUsed/>
    <w:rsid w:val="008E6292"/>
    <w:pPr>
      <w:spacing w:after="120"/>
      <w:ind w:firstLine="21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link w:val="a3"/>
    <w:rsid w:val="008E6292"/>
    <w:rPr>
      <w:rFonts w:ascii="Arial" w:hAnsi="Arial"/>
      <w:sz w:val="26"/>
      <w:lang w:val="uk-UA" w:eastAsia="uk-UA"/>
    </w:rPr>
  </w:style>
  <w:style w:type="character" w:customStyle="1" w:styleId="a9">
    <w:name w:val="Красная строка Знак"/>
    <w:basedOn w:val="a4"/>
    <w:link w:val="a8"/>
    <w:uiPriority w:val="99"/>
    <w:semiHidden/>
    <w:rsid w:val="008E6292"/>
    <w:rPr>
      <w:rFonts w:ascii="Arial" w:hAnsi="Arial"/>
      <w:sz w:val="2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875C4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1875C4"/>
    <w:rPr>
      <w:rFonts w:ascii="Consolas" w:hAnsi="Consolas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D5BA-A10A-4579-85CA-A4DF8DBE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49</cp:revision>
  <cp:lastPrinted>2023-01-24T07:43:00Z</cp:lastPrinted>
  <dcterms:created xsi:type="dcterms:W3CDTF">2021-12-09T13:23:00Z</dcterms:created>
  <dcterms:modified xsi:type="dcterms:W3CDTF">2024-11-01T11:24:00Z</dcterms:modified>
</cp:coreProperties>
</file>