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24C18" w14:textId="5A0EDCAD" w:rsidR="007D507D" w:rsidRPr="007D507D" w:rsidRDefault="00366C1B" w:rsidP="007F3AD9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095D43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2324108" r:id="rId7"/>
        </w:object>
      </w:r>
    </w:p>
    <w:p w14:paraId="05818180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5451AE6A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5C9D0B12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0FBEA754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202609AD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6E4DE240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CED9821" w14:textId="4C0A5B3E" w:rsidR="00366C1B" w:rsidRDefault="006575D3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06.11</w:t>
      </w:r>
      <w:r w:rsidR="00B84AE5">
        <w:rPr>
          <w:rFonts w:ascii="Times New Roman" w:hAnsi="Times New Roman"/>
          <w:sz w:val="28"/>
          <w:szCs w:val="28"/>
          <w:lang w:val="uk-UA"/>
        </w:rPr>
        <w:t>.2024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9F50EB">
        <w:rPr>
          <w:rFonts w:ascii="Times New Roman" w:hAnsi="Times New Roman"/>
          <w:sz w:val="28"/>
          <w:szCs w:val="28"/>
          <w:lang w:val="uk-UA"/>
        </w:rPr>
        <w:t>2627</w:t>
      </w:r>
    </w:p>
    <w:p w14:paraId="01F1EC9B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90E95C7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7F94D838" w14:textId="4DF88C39" w:rsidR="00366C1B" w:rsidRPr="005E142C" w:rsidRDefault="00850278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Луцюка М.І.</w:t>
      </w:r>
    </w:p>
    <w:p w14:paraId="0C37E6E4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57A166C2" w14:textId="0CADA098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007B55">
        <w:rPr>
          <w:rFonts w:ascii="Times New Roman" w:hAnsi="Times New Roman"/>
          <w:sz w:val="28"/>
          <w:szCs w:val="28"/>
          <w:lang w:val="uk-UA" w:eastAsia="uk-UA"/>
        </w:rPr>
        <w:t xml:space="preserve">но </w:t>
      </w:r>
      <w:r w:rsidR="00E00354">
        <w:rPr>
          <w:rFonts w:ascii="Times New Roman" w:hAnsi="Times New Roman"/>
          <w:sz w:val="28"/>
          <w:szCs w:val="28"/>
          <w:lang w:val="uk-UA" w:eastAsia="uk-UA"/>
        </w:rPr>
        <w:t xml:space="preserve">до </w:t>
      </w:r>
      <w:r w:rsidRPr="00007B5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Житлового кодексу України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D610EB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</w:t>
      </w:r>
      <w:r w:rsidR="00B80AC8">
        <w:rPr>
          <w:rFonts w:ascii="Times New Roman" w:hAnsi="Times New Roman"/>
          <w:sz w:val="28"/>
          <w:szCs w:val="28"/>
          <w:lang w:val="uk-UA" w:eastAsia="uk-UA"/>
        </w:rPr>
        <w:t xml:space="preserve">п. 9 </w:t>
      </w:r>
      <w:r w:rsidR="00047102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29.04.2022 № 495 «Деякі заходи з формування фондів житла, призначеного для тимчасового проживання внутрішньо переміщених осіб»,</w:t>
      </w:r>
      <w:r w:rsidR="00CB35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066C4F">
        <w:rPr>
          <w:rFonts w:ascii="Times New Roman" w:hAnsi="Times New Roman"/>
          <w:sz w:val="28"/>
          <w:szCs w:val="28"/>
          <w:lang w:val="uk-UA" w:eastAsia="uk-UA"/>
        </w:rPr>
        <w:t xml:space="preserve">п. 8 </w:t>
      </w:r>
      <w:r w:rsidR="00066C4F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29.03.2022 № 495 «Деякі заходи з формування фондів житла, призначеного для тимчасового проживання внутрішньо переміщених осіб»,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>
        <w:rPr>
          <w:rFonts w:ascii="Times New Roman" w:hAnsi="Times New Roman"/>
          <w:bCs/>
          <w:sz w:val="28"/>
          <w:szCs w:val="28"/>
          <w:lang w:eastAsia="uk-UA"/>
        </w:rPr>
        <w:t>N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</w:t>
      </w:r>
      <w:r w:rsidR="00CD2A55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затвердженого рішенням виконкому від 05.04.2023 № 1448, розглянувши заяву гр</w:t>
      </w:r>
      <w:bookmarkStart w:id="0" w:name="_Hlk177651659"/>
      <w:r w:rsidR="006575D3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 w:rsidR="00850278">
        <w:rPr>
          <w:rFonts w:ascii="Times New Roman" w:hAnsi="Times New Roman"/>
          <w:sz w:val="28"/>
          <w:szCs w:val="28"/>
          <w:lang w:val="uk-UA" w:eastAsia="uk-UA"/>
        </w:rPr>
        <w:t>Луцюк</w:t>
      </w:r>
      <w:r w:rsidR="007F3AD9">
        <w:rPr>
          <w:rFonts w:ascii="Times New Roman" w:hAnsi="Times New Roman"/>
          <w:sz w:val="28"/>
          <w:szCs w:val="28"/>
          <w:lang w:val="uk-UA" w:eastAsia="uk-UA"/>
        </w:rPr>
        <w:t xml:space="preserve">а </w:t>
      </w:r>
      <w:r w:rsidR="00850278">
        <w:rPr>
          <w:rFonts w:ascii="Times New Roman" w:hAnsi="Times New Roman"/>
          <w:sz w:val="28"/>
          <w:szCs w:val="28"/>
          <w:lang w:val="uk-UA" w:eastAsia="uk-UA"/>
        </w:rPr>
        <w:t>М.І.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bookmarkEnd w:id="0"/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від </w:t>
      </w:r>
      <w:r w:rsidR="0085027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25</w:t>
      </w:r>
      <w:r w:rsidR="006575D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.10</w:t>
      </w:r>
      <w:r w:rsidR="00FA4A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враховуючи Акт обстеження житлових умов заявника від </w:t>
      </w:r>
      <w:r w:rsidR="0085027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28</w:t>
      </w:r>
      <w:r w:rsidR="006575D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.10</w:t>
      </w:r>
      <w:r w:rsidR="00FA4A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2B5EC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3157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та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висновок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 житлових питань при виконавчому комітеті 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ради від </w:t>
      </w:r>
      <w:r w:rsidR="00F10AF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31.10</w:t>
      </w:r>
      <w:r w:rsidR="005E142C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</w:p>
    <w:p w14:paraId="65F00793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445F9035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212C1A1F" w14:textId="77777777" w:rsidR="004A6E8E" w:rsidRDefault="004A6E8E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33F2DB13" w14:textId="548A58B1" w:rsidR="004A6E8E" w:rsidRPr="009939A2" w:rsidRDefault="004A6E8E" w:rsidP="00366C1B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276"/>
        </w:tabs>
        <w:ind w:left="0" w:firstLine="851"/>
        <w:jc w:val="both"/>
        <w:rPr>
          <w:sz w:val="28"/>
          <w:lang w:val="uk-UA"/>
        </w:rPr>
      </w:pPr>
      <w:r w:rsidRPr="009939A2">
        <w:rPr>
          <w:sz w:val="28"/>
          <w:lang w:val="uk-UA"/>
        </w:rPr>
        <w:t xml:space="preserve"> </w:t>
      </w:r>
      <w:r w:rsidRPr="009939A2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9939A2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Щербатюка П.П. </w:t>
      </w:r>
      <w:r w:rsidRPr="009939A2">
        <w:rPr>
          <w:sz w:val="28"/>
          <w:szCs w:val="28"/>
          <w:lang w:val="uk-UA"/>
        </w:rPr>
        <w:t xml:space="preserve">про </w:t>
      </w:r>
      <w:r w:rsidR="009939A2">
        <w:rPr>
          <w:sz w:val="28"/>
          <w:szCs w:val="28"/>
          <w:lang w:val="uk-UA"/>
        </w:rPr>
        <w:t>взяття на квартирний облік Брусилівської</w:t>
      </w:r>
      <w:r w:rsidR="009106C1">
        <w:rPr>
          <w:sz w:val="28"/>
          <w:szCs w:val="28"/>
          <w:lang w:val="uk-UA"/>
        </w:rPr>
        <w:t xml:space="preserve"> селищної ради гр.</w:t>
      </w:r>
      <w:r w:rsidR="00954339">
        <w:rPr>
          <w:sz w:val="28"/>
          <w:szCs w:val="28"/>
          <w:lang w:val="uk-UA"/>
        </w:rPr>
        <w:t xml:space="preserve"> </w:t>
      </w:r>
      <w:r w:rsidR="00850278">
        <w:rPr>
          <w:color w:val="000000" w:themeColor="text1"/>
          <w:sz w:val="28"/>
          <w:szCs w:val="28"/>
          <w:lang w:val="uk-UA"/>
        </w:rPr>
        <w:t>Луцюка Миколи Івановича</w:t>
      </w:r>
      <w:r w:rsidR="00E82F3A">
        <w:rPr>
          <w:color w:val="000000" w:themeColor="text1"/>
          <w:sz w:val="28"/>
          <w:szCs w:val="28"/>
          <w:lang w:val="uk-UA"/>
        </w:rPr>
        <w:t>.</w:t>
      </w:r>
    </w:p>
    <w:p w14:paraId="06CB2A25" w14:textId="77777777" w:rsidR="009939A2" w:rsidRDefault="009939A2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   </w:t>
      </w:r>
    </w:p>
    <w:p w14:paraId="3B1C706F" w14:textId="0CE76BA0" w:rsidR="00366C1B" w:rsidRPr="005E142C" w:rsidRDefault="00366C1B" w:rsidP="00D610EB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851"/>
        <w:jc w:val="both"/>
        <w:rPr>
          <w:sz w:val="28"/>
          <w:lang w:val="uk-UA"/>
        </w:rPr>
      </w:pPr>
      <w:r w:rsidRPr="005E142C">
        <w:rPr>
          <w:sz w:val="28"/>
          <w:lang w:val="uk-UA"/>
        </w:rPr>
        <w:t>Взяти на квартирний облік Брусилівської селищної ради</w:t>
      </w:r>
      <w:r w:rsidRPr="005E142C">
        <w:rPr>
          <w:sz w:val="28"/>
          <w:szCs w:val="28"/>
          <w:lang w:val="uk-UA"/>
        </w:rPr>
        <w:t xml:space="preserve"> гр</w:t>
      </w:r>
      <w:r w:rsidR="00AD5800">
        <w:rPr>
          <w:sz w:val="28"/>
          <w:szCs w:val="28"/>
          <w:lang w:val="uk-UA"/>
        </w:rPr>
        <w:t>.</w:t>
      </w:r>
      <w:r w:rsidR="00E82F3A">
        <w:rPr>
          <w:sz w:val="28"/>
          <w:szCs w:val="28"/>
          <w:lang w:val="uk-UA"/>
        </w:rPr>
        <w:t xml:space="preserve"> </w:t>
      </w:r>
      <w:r w:rsidR="00850278">
        <w:rPr>
          <w:sz w:val="28"/>
          <w:szCs w:val="28"/>
          <w:lang w:val="uk-UA"/>
        </w:rPr>
        <w:t>Луцюка Миколу Івановича</w:t>
      </w:r>
      <w:r w:rsidR="007F3AD9">
        <w:rPr>
          <w:sz w:val="28"/>
          <w:szCs w:val="28"/>
          <w:lang w:val="uk-UA"/>
        </w:rPr>
        <w:t>,</w:t>
      </w:r>
      <w:r w:rsidR="008A2919">
        <w:rPr>
          <w:color w:val="000000" w:themeColor="text1"/>
          <w:sz w:val="28"/>
          <w:szCs w:val="28"/>
          <w:lang w:val="uk-UA"/>
        </w:rPr>
        <w:t xml:space="preserve"> </w:t>
      </w:r>
      <w:r w:rsidR="00535E52">
        <w:rPr>
          <w:color w:val="000000" w:themeColor="text1"/>
          <w:sz w:val="28"/>
          <w:szCs w:val="28"/>
          <w:lang w:val="uk-UA"/>
        </w:rPr>
        <w:t>**.**.****</w:t>
      </w:r>
      <w:r w:rsidR="00535E52">
        <w:rPr>
          <w:color w:val="000000" w:themeColor="text1"/>
          <w:sz w:val="28"/>
          <w:szCs w:val="28"/>
          <w:lang w:val="uk-UA"/>
        </w:rPr>
        <w:t xml:space="preserve"> </w:t>
      </w:r>
      <w:r w:rsidR="005E142C">
        <w:rPr>
          <w:sz w:val="28"/>
          <w:lang w:val="uk-UA"/>
        </w:rPr>
        <w:t>року народження,</w:t>
      </w:r>
      <w:r w:rsidR="00F10AFD">
        <w:rPr>
          <w:sz w:val="28"/>
          <w:lang w:val="uk-UA"/>
        </w:rPr>
        <w:t xml:space="preserve"> та його</w:t>
      </w:r>
      <w:r w:rsidR="008A2919">
        <w:rPr>
          <w:sz w:val="28"/>
          <w:lang w:val="uk-UA"/>
        </w:rPr>
        <w:t xml:space="preserve"> сім’ю у скла</w:t>
      </w:r>
      <w:r w:rsidR="00115967">
        <w:rPr>
          <w:sz w:val="28"/>
          <w:lang w:val="uk-UA"/>
        </w:rPr>
        <w:t xml:space="preserve">ді: </w:t>
      </w:r>
      <w:r w:rsidR="00850278">
        <w:rPr>
          <w:sz w:val="28"/>
          <w:lang w:val="uk-UA"/>
        </w:rPr>
        <w:t xml:space="preserve">дружини </w:t>
      </w:r>
      <w:r w:rsidR="00B16710">
        <w:rPr>
          <w:sz w:val="28"/>
          <w:lang w:val="uk-UA"/>
        </w:rPr>
        <w:t xml:space="preserve"> </w:t>
      </w:r>
      <w:r w:rsidR="00115967">
        <w:rPr>
          <w:sz w:val="28"/>
          <w:lang w:val="uk-UA"/>
        </w:rPr>
        <w:lastRenderedPageBreak/>
        <w:t xml:space="preserve">-  </w:t>
      </w:r>
      <w:r w:rsidR="00850278">
        <w:rPr>
          <w:sz w:val="28"/>
          <w:lang w:val="uk-UA"/>
        </w:rPr>
        <w:t>Луцюк Галини Вікторівни</w:t>
      </w:r>
      <w:r w:rsidR="008A2919">
        <w:rPr>
          <w:sz w:val="28"/>
          <w:lang w:val="uk-UA"/>
        </w:rPr>
        <w:t xml:space="preserve">, </w:t>
      </w:r>
      <w:r w:rsidR="00535E52">
        <w:rPr>
          <w:color w:val="000000" w:themeColor="text1"/>
          <w:sz w:val="28"/>
          <w:szCs w:val="28"/>
          <w:lang w:val="uk-UA"/>
        </w:rPr>
        <w:t>**.**.****</w:t>
      </w:r>
      <w:r w:rsidR="00535E52">
        <w:rPr>
          <w:color w:val="000000" w:themeColor="text1"/>
          <w:sz w:val="28"/>
          <w:szCs w:val="28"/>
          <w:lang w:val="uk-UA"/>
        </w:rPr>
        <w:t xml:space="preserve"> </w:t>
      </w:r>
      <w:r w:rsidR="00B16710">
        <w:rPr>
          <w:sz w:val="28"/>
          <w:lang w:val="uk-UA"/>
        </w:rPr>
        <w:t>року народження</w:t>
      </w:r>
      <w:r w:rsidR="006F1E44">
        <w:rPr>
          <w:sz w:val="28"/>
          <w:lang w:val="uk-UA"/>
        </w:rPr>
        <w:t>,</w:t>
      </w:r>
      <w:r w:rsidR="00FA4A94">
        <w:rPr>
          <w:sz w:val="28"/>
          <w:lang w:val="uk-UA"/>
        </w:rPr>
        <w:t xml:space="preserve"> </w:t>
      </w:r>
      <w:r w:rsidR="003A2068">
        <w:rPr>
          <w:sz w:val="28"/>
          <w:lang w:val="uk-UA"/>
        </w:rPr>
        <w:t>як т</w:t>
      </w:r>
      <w:r w:rsidR="00E86CF1">
        <w:rPr>
          <w:sz w:val="28"/>
          <w:lang w:val="uk-UA"/>
        </w:rPr>
        <w:t>аких, що мають</w:t>
      </w:r>
      <w:r w:rsidR="004B74AC">
        <w:rPr>
          <w:sz w:val="28"/>
          <w:lang w:val="uk-UA"/>
        </w:rPr>
        <w:t xml:space="preserve"> статус внутрішньо переміщених осіб</w:t>
      </w:r>
      <w:r w:rsidR="003A2068">
        <w:rPr>
          <w:sz w:val="28"/>
          <w:lang w:val="uk-UA"/>
        </w:rPr>
        <w:t xml:space="preserve"> та</w:t>
      </w:r>
      <w:r w:rsidRPr="005E142C">
        <w:rPr>
          <w:sz w:val="28"/>
          <w:lang w:val="uk-UA"/>
        </w:rPr>
        <w:t xml:space="preserve"> по</w:t>
      </w:r>
      <w:r w:rsidR="004B74AC">
        <w:rPr>
          <w:sz w:val="28"/>
          <w:lang w:val="uk-UA"/>
        </w:rPr>
        <w:t xml:space="preserve">требують </w:t>
      </w:r>
      <w:r w:rsidR="004A6E8E" w:rsidRPr="005E142C">
        <w:rPr>
          <w:sz w:val="28"/>
          <w:lang w:val="uk-UA"/>
        </w:rPr>
        <w:t>поліпшення житлових умов.</w:t>
      </w:r>
    </w:p>
    <w:p w14:paraId="4D12257F" w14:textId="77777777" w:rsidR="009939A2" w:rsidRDefault="009939A2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C354470" w14:textId="6CF80561" w:rsidR="009106C1" w:rsidRDefault="00366C1B" w:rsidP="009939A2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10"/>
        <w:jc w:val="both"/>
        <w:rPr>
          <w:sz w:val="28"/>
          <w:szCs w:val="28"/>
          <w:lang w:val="uk-UA"/>
        </w:rPr>
      </w:pPr>
      <w:r w:rsidRPr="00D610EB">
        <w:rPr>
          <w:sz w:val="28"/>
          <w:lang w:val="uk-UA"/>
        </w:rPr>
        <w:t>Зарахувати гр.</w:t>
      </w:r>
      <w:r w:rsidR="009939A2" w:rsidRPr="00D610EB">
        <w:rPr>
          <w:sz w:val="28"/>
          <w:lang w:val="uk-UA"/>
        </w:rPr>
        <w:t xml:space="preserve"> </w:t>
      </w:r>
      <w:r w:rsidR="00EF7E1D">
        <w:rPr>
          <w:color w:val="000000" w:themeColor="text1"/>
          <w:sz w:val="28"/>
          <w:szCs w:val="28"/>
          <w:lang w:val="uk-UA"/>
        </w:rPr>
        <w:t>Луцюка Миколу Івановича</w:t>
      </w:r>
      <w:r w:rsidR="0018775A">
        <w:rPr>
          <w:color w:val="000000" w:themeColor="text1"/>
          <w:sz w:val="28"/>
          <w:szCs w:val="28"/>
          <w:lang w:val="uk-UA"/>
        </w:rPr>
        <w:t>,</w:t>
      </w:r>
      <w:r w:rsidR="00E82F3A" w:rsidRPr="00E82F3A">
        <w:rPr>
          <w:color w:val="000000" w:themeColor="text1"/>
          <w:sz w:val="28"/>
          <w:szCs w:val="28"/>
          <w:lang w:val="uk-UA"/>
        </w:rPr>
        <w:t xml:space="preserve"> </w:t>
      </w:r>
      <w:r w:rsidR="00535E52">
        <w:rPr>
          <w:color w:val="000000" w:themeColor="text1"/>
          <w:sz w:val="28"/>
          <w:szCs w:val="28"/>
          <w:lang w:val="uk-UA"/>
        </w:rPr>
        <w:t>**.**.****</w:t>
      </w:r>
      <w:r w:rsidR="00535E52">
        <w:rPr>
          <w:color w:val="000000" w:themeColor="text1"/>
          <w:sz w:val="28"/>
          <w:szCs w:val="28"/>
          <w:lang w:val="uk-UA"/>
        </w:rPr>
        <w:t xml:space="preserve"> </w:t>
      </w:r>
      <w:bookmarkStart w:id="1" w:name="_GoBack"/>
      <w:bookmarkEnd w:id="1"/>
      <w:r w:rsidR="009939A2" w:rsidRPr="00D610EB">
        <w:rPr>
          <w:sz w:val="28"/>
          <w:lang w:val="uk-UA"/>
        </w:rPr>
        <w:t>року народження,</w:t>
      </w:r>
      <w:r w:rsidR="00F10AFD">
        <w:rPr>
          <w:sz w:val="28"/>
          <w:lang w:val="uk-UA"/>
        </w:rPr>
        <w:t xml:space="preserve"> та його</w:t>
      </w:r>
      <w:r w:rsidR="00596BDC">
        <w:rPr>
          <w:sz w:val="28"/>
          <w:lang w:val="uk-UA"/>
        </w:rPr>
        <w:t xml:space="preserve"> сім’ю</w:t>
      </w:r>
      <w:r w:rsidR="009939A2"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lang w:val="uk-UA"/>
        </w:rPr>
        <w:t>до Списку № 1</w:t>
      </w:r>
      <w:r w:rsidR="009939A2" w:rsidRPr="00D610EB">
        <w:rPr>
          <w:sz w:val="28"/>
          <w:lang w:val="uk-UA"/>
        </w:rPr>
        <w:t xml:space="preserve"> </w:t>
      </w:r>
      <w:r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громадян, які  користуються правом одержання жилих приміщень в порядку загальної черги на території Брусилівської селищної територіальної громади. </w:t>
      </w:r>
    </w:p>
    <w:p w14:paraId="328F6B95" w14:textId="77777777" w:rsidR="0044760E" w:rsidRPr="0044760E" w:rsidRDefault="0044760E" w:rsidP="0044760E">
      <w:pPr>
        <w:pStyle w:val="a3"/>
        <w:tabs>
          <w:tab w:val="left" w:pos="709"/>
          <w:tab w:val="left" w:pos="851"/>
          <w:tab w:val="left" w:pos="1134"/>
        </w:tabs>
        <w:ind w:left="710"/>
        <w:jc w:val="both"/>
        <w:rPr>
          <w:sz w:val="28"/>
          <w:szCs w:val="28"/>
          <w:lang w:val="uk-UA"/>
        </w:rPr>
      </w:pPr>
    </w:p>
    <w:p w14:paraId="431F0660" w14:textId="77777777" w:rsidR="0044760E" w:rsidRPr="0044760E" w:rsidRDefault="00D610EB" w:rsidP="0044760E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9106C1" w:rsidRPr="00D610EB">
        <w:rPr>
          <w:sz w:val="28"/>
          <w:lang w:val="uk-UA"/>
        </w:rPr>
        <w:t>Відділу комунальної власності</w:t>
      </w:r>
      <w:r w:rsidR="00DB5C97" w:rsidRPr="00D610EB">
        <w:rPr>
          <w:sz w:val="28"/>
          <w:lang w:val="uk-UA"/>
        </w:rPr>
        <w:t xml:space="preserve"> селищної ради (</w:t>
      </w:r>
      <w:r w:rsidR="009106C1" w:rsidRPr="00D610EB">
        <w:rPr>
          <w:sz w:val="28"/>
          <w:lang w:val="uk-UA"/>
        </w:rPr>
        <w:t>Щербатюк П.П.)</w:t>
      </w:r>
      <w:r w:rsidR="0044760E">
        <w:rPr>
          <w:sz w:val="28"/>
          <w:lang w:val="uk-UA"/>
        </w:rPr>
        <w:t>:</w:t>
      </w:r>
    </w:p>
    <w:p w14:paraId="129C6D38" w14:textId="02C148CB" w:rsidR="00D610EB" w:rsidRPr="00E06E49" w:rsidRDefault="0044760E" w:rsidP="00E06E49">
      <w:p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44760E">
        <w:rPr>
          <w:rFonts w:ascii="Times New Roman" w:hAnsi="Times New Roman"/>
          <w:sz w:val="28"/>
          <w:lang w:val="uk-UA"/>
        </w:rPr>
        <w:t>4</w:t>
      </w:r>
      <w:r>
        <w:rPr>
          <w:sz w:val="28"/>
          <w:lang w:val="uk-UA"/>
        </w:rPr>
        <w:t>.</w:t>
      </w:r>
      <w:r w:rsidRPr="0044760E">
        <w:rPr>
          <w:rFonts w:ascii="Times New Roman" w:hAnsi="Times New Roman"/>
          <w:sz w:val="28"/>
          <w:lang w:val="uk-UA"/>
        </w:rPr>
        <w:t>1</w:t>
      </w:r>
      <w:r w:rsidR="0018775A">
        <w:rPr>
          <w:rFonts w:ascii="Times New Roman" w:hAnsi="Times New Roman"/>
          <w:sz w:val="28"/>
          <w:lang w:val="uk-UA"/>
        </w:rPr>
        <w:t>.</w:t>
      </w:r>
      <w:r w:rsidR="00BC1B00">
        <w:rPr>
          <w:rFonts w:ascii="Times New Roman" w:hAnsi="Times New Roman"/>
          <w:sz w:val="28"/>
          <w:lang w:val="uk-UA"/>
        </w:rPr>
        <w:t xml:space="preserve"> </w:t>
      </w:r>
      <w:r w:rsidRPr="0044760E">
        <w:rPr>
          <w:rFonts w:ascii="Times New Roman" w:hAnsi="Times New Roman"/>
          <w:sz w:val="28"/>
          <w:lang w:val="uk-UA"/>
        </w:rPr>
        <w:t>В</w:t>
      </w:r>
      <w:r w:rsidR="00366C1B" w:rsidRPr="0044760E">
        <w:rPr>
          <w:rFonts w:ascii="Times New Roman" w:hAnsi="Times New Roman"/>
          <w:sz w:val="28"/>
          <w:lang w:val="uk-UA"/>
        </w:rPr>
        <w:t>нести гр</w:t>
      </w:r>
      <w:r w:rsidR="00A05E72" w:rsidRPr="0044760E">
        <w:rPr>
          <w:rFonts w:ascii="Times New Roman" w:hAnsi="Times New Roman"/>
          <w:sz w:val="28"/>
          <w:lang w:val="uk-UA"/>
        </w:rPr>
        <w:t>.</w:t>
      </w:r>
      <w:r w:rsidR="00B16710" w:rsidRPr="0044760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F7E1D">
        <w:rPr>
          <w:rFonts w:ascii="Times New Roman" w:hAnsi="Times New Roman"/>
          <w:color w:val="000000" w:themeColor="text1"/>
          <w:sz w:val="28"/>
          <w:szCs w:val="28"/>
          <w:lang w:val="uk-UA"/>
        </w:rPr>
        <w:t>Луцюка Миколу Івановича</w:t>
      </w:r>
      <w:r w:rsidR="004B74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F10AFD">
        <w:rPr>
          <w:rFonts w:ascii="Times New Roman" w:hAnsi="Times New Roman"/>
          <w:sz w:val="28"/>
          <w:lang w:val="uk-UA"/>
        </w:rPr>
        <w:t>та його</w:t>
      </w:r>
      <w:r w:rsidR="00A05E72" w:rsidRPr="0044760E">
        <w:rPr>
          <w:rFonts w:ascii="Times New Roman" w:hAnsi="Times New Roman"/>
          <w:sz w:val="28"/>
          <w:lang w:val="uk-UA"/>
        </w:rPr>
        <w:t xml:space="preserve"> сім’ю</w:t>
      </w:r>
      <w:r w:rsidR="00B1671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до Списку №</w:t>
      </w:r>
      <w:r w:rsidR="0091380E" w:rsidRPr="0044760E">
        <w:rPr>
          <w:rFonts w:ascii="Times New Roman" w:hAnsi="Times New Roman"/>
          <w:sz w:val="28"/>
          <w:lang w:val="uk-UA"/>
        </w:rPr>
        <w:t>1</w:t>
      </w:r>
      <w:r w:rsidR="0050738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>громадян, які  користуються правом одержання жилих приміщень в порядку загальної черги на території Брусилівської селищної територіальної громади</w:t>
      </w:r>
      <w:r w:rsidR="00FD14F9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та завести облікову справу</w:t>
      </w:r>
      <w:r w:rsidR="00E06E49">
        <w:rPr>
          <w:sz w:val="28"/>
          <w:lang w:val="uk-UA"/>
        </w:rPr>
        <w:t>.</w:t>
      </w:r>
    </w:p>
    <w:p w14:paraId="1616AA9A" w14:textId="77777777" w:rsidR="00D610EB" w:rsidRDefault="00D610EB" w:rsidP="00D610EB">
      <w:pPr>
        <w:pStyle w:val="a4"/>
        <w:numPr>
          <w:ilvl w:val="0"/>
          <w:numId w:val="3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E9BA4B1" w14:textId="77777777" w:rsidR="00D610EB" w:rsidRPr="00D610EB" w:rsidRDefault="00D610EB" w:rsidP="00D610EB">
      <w:pPr>
        <w:pStyle w:val="a3"/>
        <w:tabs>
          <w:tab w:val="left" w:pos="1134"/>
        </w:tabs>
        <w:ind w:left="851"/>
        <w:jc w:val="both"/>
        <w:rPr>
          <w:sz w:val="28"/>
          <w:lang w:val="uk-UA"/>
        </w:rPr>
      </w:pPr>
    </w:p>
    <w:p w14:paraId="340A16D5" w14:textId="77777777" w:rsidR="00366C1B" w:rsidRDefault="00D610EB" w:rsidP="00366C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0"/>
          <w:lang w:val="uk-UA" w:eastAsia="uk-UA"/>
        </w:rPr>
        <w:t>6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>.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021ABF07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571F1442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5E5901F7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7AD5758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6FFC930C" w14:textId="77777777" w:rsidR="00366C1B" w:rsidRDefault="00366C1B" w:rsidP="00366C1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0"/>
          <w:lang w:val="uk-UA" w:eastAsia="uk-UA"/>
        </w:rPr>
        <w:t>Селищний голова                                                                  Володимир ГАБЕНЕЦЬ</w:t>
      </w:r>
    </w:p>
    <w:p w14:paraId="47A22985" w14:textId="77777777" w:rsidR="00366C1B" w:rsidRDefault="00366C1B" w:rsidP="00366C1B"/>
    <w:p w14:paraId="331FBE64" w14:textId="77777777" w:rsidR="00366C1B" w:rsidRDefault="00366C1B" w:rsidP="00366C1B"/>
    <w:p w14:paraId="63D7CB75" w14:textId="77777777" w:rsidR="00366C1B" w:rsidRDefault="00366C1B" w:rsidP="00366C1B"/>
    <w:p w14:paraId="68A52C21" w14:textId="77777777" w:rsidR="00366C1B" w:rsidRDefault="00366C1B" w:rsidP="00366C1B"/>
    <w:p w14:paraId="239AEC05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972991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C1B"/>
    <w:rsid w:val="00007B55"/>
    <w:rsid w:val="00047102"/>
    <w:rsid w:val="00066C4F"/>
    <w:rsid w:val="000A366D"/>
    <w:rsid w:val="000A7C37"/>
    <w:rsid w:val="00115967"/>
    <w:rsid w:val="0012351B"/>
    <w:rsid w:val="001400B8"/>
    <w:rsid w:val="00172225"/>
    <w:rsid w:val="00182E7D"/>
    <w:rsid w:val="0018775A"/>
    <w:rsid w:val="001A0F52"/>
    <w:rsid w:val="001A5336"/>
    <w:rsid w:val="001E62C0"/>
    <w:rsid w:val="00212816"/>
    <w:rsid w:val="00244654"/>
    <w:rsid w:val="00256AB4"/>
    <w:rsid w:val="002B5BB8"/>
    <w:rsid w:val="002B5EC0"/>
    <w:rsid w:val="003152CF"/>
    <w:rsid w:val="00315982"/>
    <w:rsid w:val="003352FE"/>
    <w:rsid w:val="00366C1B"/>
    <w:rsid w:val="003A2068"/>
    <w:rsid w:val="004020F1"/>
    <w:rsid w:val="004455BA"/>
    <w:rsid w:val="0044760E"/>
    <w:rsid w:val="00480493"/>
    <w:rsid w:val="00487C99"/>
    <w:rsid w:val="004A0371"/>
    <w:rsid w:val="004A4914"/>
    <w:rsid w:val="004A6E8E"/>
    <w:rsid w:val="004B4654"/>
    <w:rsid w:val="004B74AC"/>
    <w:rsid w:val="00503A2D"/>
    <w:rsid w:val="00506673"/>
    <w:rsid w:val="00507380"/>
    <w:rsid w:val="00524C40"/>
    <w:rsid w:val="00535E52"/>
    <w:rsid w:val="00596BDC"/>
    <w:rsid w:val="005A46E2"/>
    <w:rsid w:val="005D046F"/>
    <w:rsid w:val="005E142C"/>
    <w:rsid w:val="005F2CE4"/>
    <w:rsid w:val="0061129A"/>
    <w:rsid w:val="00612540"/>
    <w:rsid w:val="006575D3"/>
    <w:rsid w:val="006C6370"/>
    <w:rsid w:val="006F1E44"/>
    <w:rsid w:val="007262A2"/>
    <w:rsid w:val="007A37EC"/>
    <w:rsid w:val="007B4D65"/>
    <w:rsid w:val="007D507D"/>
    <w:rsid w:val="007F3AD9"/>
    <w:rsid w:val="008248C4"/>
    <w:rsid w:val="00850278"/>
    <w:rsid w:val="008653AF"/>
    <w:rsid w:val="00866C0A"/>
    <w:rsid w:val="008A2919"/>
    <w:rsid w:val="008A4448"/>
    <w:rsid w:val="008C2DD3"/>
    <w:rsid w:val="009106C1"/>
    <w:rsid w:val="0091380E"/>
    <w:rsid w:val="00954339"/>
    <w:rsid w:val="009939A2"/>
    <w:rsid w:val="00994E41"/>
    <w:rsid w:val="00997F56"/>
    <w:rsid w:val="009B290D"/>
    <w:rsid w:val="009D138B"/>
    <w:rsid w:val="009F50EB"/>
    <w:rsid w:val="00A05E72"/>
    <w:rsid w:val="00A3157A"/>
    <w:rsid w:val="00A724A9"/>
    <w:rsid w:val="00A725DD"/>
    <w:rsid w:val="00AD5800"/>
    <w:rsid w:val="00AF3CAB"/>
    <w:rsid w:val="00B16710"/>
    <w:rsid w:val="00B80AC8"/>
    <w:rsid w:val="00B83670"/>
    <w:rsid w:val="00B84AE5"/>
    <w:rsid w:val="00BC1B00"/>
    <w:rsid w:val="00BD48D1"/>
    <w:rsid w:val="00C24AFB"/>
    <w:rsid w:val="00C2781A"/>
    <w:rsid w:val="00C503E6"/>
    <w:rsid w:val="00C91AA8"/>
    <w:rsid w:val="00CB35F3"/>
    <w:rsid w:val="00CB4AF5"/>
    <w:rsid w:val="00CD2A55"/>
    <w:rsid w:val="00CD4EDF"/>
    <w:rsid w:val="00D15B93"/>
    <w:rsid w:val="00D551D6"/>
    <w:rsid w:val="00D610EB"/>
    <w:rsid w:val="00D632E8"/>
    <w:rsid w:val="00D6487B"/>
    <w:rsid w:val="00D84D4B"/>
    <w:rsid w:val="00DB5C97"/>
    <w:rsid w:val="00DF11C9"/>
    <w:rsid w:val="00E00354"/>
    <w:rsid w:val="00E06E49"/>
    <w:rsid w:val="00E16D12"/>
    <w:rsid w:val="00E2289B"/>
    <w:rsid w:val="00E51432"/>
    <w:rsid w:val="00E640DC"/>
    <w:rsid w:val="00E82F3A"/>
    <w:rsid w:val="00E83E4D"/>
    <w:rsid w:val="00E86CF1"/>
    <w:rsid w:val="00EA18E7"/>
    <w:rsid w:val="00ED238E"/>
    <w:rsid w:val="00EF7E1D"/>
    <w:rsid w:val="00F01FB1"/>
    <w:rsid w:val="00F10AFD"/>
    <w:rsid w:val="00F60AC6"/>
    <w:rsid w:val="00FA4A94"/>
    <w:rsid w:val="00FD14F9"/>
    <w:rsid w:val="00FE24B2"/>
    <w:rsid w:val="00FE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14AD"/>
  <w15:docId w15:val="{FB8259B3-CCF5-4EE9-88E4-C116537F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06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6E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4F392-9461-4744-A198-7C4C435E5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104</cp:revision>
  <cp:lastPrinted>2024-10-28T07:03:00Z</cp:lastPrinted>
  <dcterms:created xsi:type="dcterms:W3CDTF">2023-05-24T05:10:00Z</dcterms:created>
  <dcterms:modified xsi:type="dcterms:W3CDTF">2024-11-05T13:02:00Z</dcterms:modified>
</cp:coreProperties>
</file>