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DC" w:rsidRDefault="004518DC" w:rsidP="004518DC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8589" r:id="rId8"/>
        </w:object>
      </w:r>
    </w:p>
    <w:p w:rsidR="004518DC" w:rsidRDefault="004518DC" w:rsidP="004518DC">
      <w:pPr>
        <w:ind w:left="-360"/>
        <w:jc w:val="center"/>
        <w:rPr>
          <w:sz w:val="4"/>
          <w:szCs w:val="4"/>
        </w:rPr>
      </w:pPr>
    </w:p>
    <w:p w:rsidR="004518DC" w:rsidRDefault="004518DC" w:rsidP="004518DC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4518DC" w:rsidRDefault="004518DC" w:rsidP="004518DC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4518DC" w:rsidRDefault="004518DC" w:rsidP="004518DC">
      <w:pPr>
        <w:rPr>
          <w:b/>
        </w:rPr>
      </w:pPr>
    </w:p>
    <w:p w:rsidR="004518DC" w:rsidRDefault="004518DC" w:rsidP="004518D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518DC" w:rsidRDefault="004518DC" w:rsidP="004518D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518DC" w:rsidTr="004518DC">
        <w:tc>
          <w:tcPr>
            <w:tcW w:w="3190" w:type="dxa"/>
            <w:hideMark/>
          </w:tcPr>
          <w:p w:rsidR="004518DC" w:rsidRPr="004518DC" w:rsidRDefault="004518DC" w:rsidP="004518DC">
            <w:r>
              <w:t>12</w:t>
            </w:r>
            <w:r w:rsidRPr="004518DC">
              <w:t>.06.2024</w:t>
            </w:r>
          </w:p>
        </w:tc>
        <w:tc>
          <w:tcPr>
            <w:tcW w:w="3190" w:type="dxa"/>
            <w:hideMark/>
          </w:tcPr>
          <w:p w:rsidR="004518DC" w:rsidRPr="004518DC" w:rsidRDefault="004518DC" w:rsidP="004518DC">
            <w:r w:rsidRPr="004518DC">
              <w:t>м. Кривий Ріг</w:t>
            </w:r>
          </w:p>
        </w:tc>
        <w:tc>
          <w:tcPr>
            <w:tcW w:w="3190" w:type="dxa"/>
            <w:hideMark/>
          </w:tcPr>
          <w:p w:rsidR="004518DC" w:rsidRPr="004518DC" w:rsidRDefault="004518DC" w:rsidP="004518DC">
            <w:pPr>
              <w:jc w:val="center"/>
            </w:pPr>
            <w:r w:rsidRPr="004518DC">
              <w:t>№55</w:t>
            </w:r>
            <w:r>
              <w:t>9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ВІДПОВІДАЛЬ-НІСТЮ «КЕРУЮЧА КОМПАНІЯ «СМАРТБУД-КР»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D645AA">
        <w:rPr>
          <w:szCs w:val="28"/>
        </w:rPr>
        <w:t>ю: вул. Романа Шухевича</w:t>
      </w:r>
      <w:r w:rsidR="001D27DD">
        <w:rPr>
          <w:szCs w:val="28"/>
        </w:rPr>
        <w:t>, буд.</w:t>
      </w:r>
      <w:r w:rsidR="00D645AA">
        <w:rPr>
          <w:szCs w:val="28"/>
        </w:rPr>
        <w:t>2</w:t>
      </w:r>
      <w:bookmarkStart w:id="0" w:name="_GoBack"/>
      <w:bookmarkEnd w:id="0"/>
      <w:r w:rsidR="001D27DD" w:rsidRPr="001D27DD">
        <w:rPr>
          <w:szCs w:val="28"/>
        </w:rPr>
        <w:t>1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4518DC" w:rsidP="004C0211">
      <w:pPr>
        <w:ind w:left="5670"/>
        <w:rPr>
          <w:lang w:val="ru-RU"/>
        </w:rPr>
      </w:pPr>
      <w:r>
        <w:rPr>
          <w:lang w:val="ru-RU"/>
        </w:rPr>
        <w:t xml:space="preserve">12.06.2024 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559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КОНОПЛЕНКО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19752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ВІДПОВІДАЛЬНІСТЮ «КЕРУЮЧА КОМПАНІЯ «СМАРТБУД-КР», головний інженер ТОВ «КК «СМАРТБУД-КР»,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4A0" w:rsidRDefault="000014A0" w:rsidP="000F2D45">
      <w:r>
        <w:separator/>
      </w:r>
    </w:p>
  </w:endnote>
  <w:endnote w:type="continuationSeparator" w:id="1">
    <w:p w:rsidR="000014A0" w:rsidRDefault="000014A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4A0" w:rsidRDefault="000014A0" w:rsidP="000F2D45">
      <w:r>
        <w:separator/>
      </w:r>
    </w:p>
  </w:footnote>
  <w:footnote w:type="continuationSeparator" w:id="1">
    <w:p w:rsidR="000014A0" w:rsidRDefault="000014A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014A0"/>
    <w:rsid w:val="00015581"/>
    <w:rsid w:val="00020671"/>
    <w:rsid w:val="000216B0"/>
    <w:rsid w:val="00024C3D"/>
    <w:rsid w:val="0005523E"/>
    <w:rsid w:val="000662E2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18DC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2ED3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2024-06-11T06:13:00Z</cp:lastPrinted>
  <dcterms:created xsi:type="dcterms:W3CDTF">2024-06-11T06:11:00Z</dcterms:created>
  <dcterms:modified xsi:type="dcterms:W3CDTF">2024-06-14T08:10:00Z</dcterms:modified>
</cp:coreProperties>
</file>