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224" w:rsidRPr="00276EFF" w:rsidRDefault="00FE0224" w:rsidP="00FE0224">
      <w:pPr>
        <w:spacing w:after="0" w:line="240" w:lineRule="auto"/>
        <w:ind w:left="-360"/>
        <w:jc w:val="center"/>
        <w:rPr>
          <w:rFonts w:ascii="Times New Roman" w:hAnsi="Times New Roman" w:cs="Times New Roman"/>
          <w:lang w:val="uk-UA"/>
        </w:rPr>
      </w:pPr>
      <w:r w:rsidRPr="00276EFF">
        <w:rPr>
          <w:rFonts w:ascii="Times New Roman" w:eastAsia="Times New Roman" w:hAnsi="Times New Roman" w:cs="Times New Roman"/>
          <w:sz w:val="24"/>
          <w:szCs w:val="24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83248390" r:id="rId5"/>
        </w:object>
      </w:r>
    </w:p>
    <w:p w:rsidR="00FE0224" w:rsidRPr="00276EFF" w:rsidRDefault="00FE0224" w:rsidP="00FE0224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  <w:lang w:val="uk-UA"/>
        </w:rPr>
      </w:pPr>
    </w:p>
    <w:p w:rsidR="00FE0224" w:rsidRPr="00276EFF" w:rsidRDefault="00FE0224" w:rsidP="00FE0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6EFF">
        <w:rPr>
          <w:rFonts w:ascii="Times New Roman" w:hAnsi="Times New Roman" w:cs="Times New Roman"/>
          <w:b/>
          <w:sz w:val="28"/>
          <w:szCs w:val="28"/>
          <w:lang w:val="uk-UA"/>
        </w:rPr>
        <w:t>ПОКРОВСЬКА РАЙОННА В МІСТІ РАДА</w:t>
      </w:r>
    </w:p>
    <w:p w:rsidR="00FE0224" w:rsidRPr="00276EFF" w:rsidRDefault="00FE0224" w:rsidP="00FE0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6EFF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:rsidR="00FE0224" w:rsidRPr="00276EFF" w:rsidRDefault="00FE0224" w:rsidP="00FE02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E0224" w:rsidRPr="00276EFF" w:rsidRDefault="00FE0224" w:rsidP="00FE0224">
      <w:pPr>
        <w:pStyle w:val="2"/>
        <w:rPr>
          <w:szCs w:val="36"/>
          <w:lang w:val="uk-UA"/>
        </w:rPr>
      </w:pPr>
      <w:r w:rsidRPr="00276EFF">
        <w:rPr>
          <w:szCs w:val="36"/>
          <w:lang w:val="uk-UA"/>
        </w:rPr>
        <w:t xml:space="preserve">Р І Ш Е Н </w:t>
      </w:r>
      <w:proofErr w:type="spellStart"/>
      <w:r w:rsidRPr="00276EFF">
        <w:rPr>
          <w:szCs w:val="36"/>
          <w:lang w:val="uk-UA"/>
        </w:rPr>
        <w:t>Н</w:t>
      </w:r>
      <w:proofErr w:type="spellEnd"/>
      <w:r w:rsidRPr="00276EFF">
        <w:rPr>
          <w:szCs w:val="36"/>
          <w:lang w:val="uk-UA"/>
        </w:rPr>
        <w:t xml:space="preserve"> Я</w:t>
      </w:r>
    </w:p>
    <w:p w:rsidR="00FE0224" w:rsidRPr="00276EFF" w:rsidRDefault="00FE0224" w:rsidP="00FE0224">
      <w:pPr>
        <w:spacing w:after="0" w:line="240" w:lineRule="auto"/>
        <w:rPr>
          <w:rFonts w:ascii="Times New Roman" w:hAnsi="Times New Roman" w:cs="Times New Roman"/>
          <w:spacing w:val="100"/>
          <w:szCs w:val="28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E0224" w:rsidRPr="00276EFF" w:rsidTr="00FE0224">
        <w:tc>
          <w:tcPr>
            <w:tcW w:w="3190" w:type="dxa"/>
            <w:hideMark/>
          </w:tcPr>
          <w:p w:rsidR="00FE0224" w:rsidRPr="00276EFF" w:rsidRDefault="00FE0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276EF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FE0224" w:rsidRPr="00276EFF" w:rsidRDefault="00FE0224">
            <w:pPr>
              <w:spacing w:after="0" w:line="240" w:lineRule="auto"/>
              <w:ind w:left="730"/>
              <w:rPr>
                <w:rFonts w:ascii="Times New Roman" w:eastAsia="Times New Roman" w:hAnsi="Times New Roman" w:cs="Times New Roman"/>
                <w:b/>
                <w:spacing w:val="100"/>
                <w:sz w:val="28"/>
                <w:szCs w:val="28"/>
                <w:lang w:val="uk-UA" w:eastAsia="en-US"/>
              </w:rPr>
            </w:pPr>
            <w:r w:rsidRPr="00276EF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FE0224" w:rsidRPr="00276EFF" w:rsidRDefault="00FE0224" w:rsidP="00FE0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en-US"/>
              </w:rPr>
            </w:pPr>
            <w:r w:rsidRPr="00276EF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№682</w:t>
            </w:r>
          </w:p>
        </w:tc>
      </w:tr>
    </w:tbl>
    <w:p w:rsidR="005963AB" w:rsidRPr="00276EFF" w:rsidRDefault="005963AB" w:rsidP="002544D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5963AB" w:rsidRPr="00276EFF" w:rsidRDefault="005963AB" w:rsidP="002544DE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2544DE" w:rsidRPr="00276EFF" w:rsidRDefault="002544DE" w:rsidP="002544D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76EF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Про визначення </w:t>
      </w:r>
      <w:r w:rsidRPr="00276EF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місця проживання малолітньої дитини </w:t>
      </w:r>
      <w:r w:rsidRPr="00276EF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разом з батьком</w:t>
      </w:r>
    </w:p>
    <w:p w:rsidR="002544DE" w:rsidRPr="00276EFF" w:rsidRDefault="002544DE" w:rsidP="002544D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544DE" w:rsidRPr="00276EFF" w:rsidRDefault="002544DE" w:rsidP="002544DE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EFF"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витяг з протоколу засідання комісії з питань захисту прав дитини в Покровському районі від 03 липня 2024 року №15, керуючись          п.72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зі змінами, </w:t>
      </w:r>
      <w:r w:rsidRPr="00276EFF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bookmarkStart w:id="0" w:name="_GoBack"/>
      <w:r w:rsidRPr="00276EFF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276EFF">
        <w:rPr>
          <w:rFonts w:ascii="Times New Roman" w:hAnsi="Times New Roman" w:cs="Times New Roman"/>
          <w:sz w:val="28"/>
          <w:szCs w:val="28"/>
          <w:lang w:val="uk-UA"/>
        </w:rPr>
        <w:t>160,161,171 Сімейного кодексу України</w:t>
      </w:r>
      <w:bookmarkEnd w:id="0"/>
      <w:r w:rsidRPr="00276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 Законом України «Про місцеве самоврядування в Україні», </w:t>
      </w:r>
      <w:r w:rsidRPr="00276EFF">
        <w:rPr>
          <w:rFonts w:ascii="Times New Roman" w:hAnsi="Times New Roman" w:cs="Times New Roman"/>
          <w:sz w:val="28"/>
          <w:szCs w:val="28"/>
          <w:lang w:val="uk-UA"/>
        </w:rPr>
        <w:t xml:space="preserve">виконком районної в місті ради </w:t>
      </w:r>
      <w:r w:rsidRPr="00276EFF">
        <w:rPr>
          <w:rFonts w:ascii="Times New Roman" w:hAnsi="Times New Roman" w:cs="Times New Roman"/>
          <w:b/>
          <w:i/>
          <w:sz w:val="28"/>
          <w:szCs w:val="28"/>
          <w:lang w:val="uk-UA"/>
        </w:rPr>
        <w:t>вирішив</w:t>
      </w:r>
      <w:r w:rsidRPr="00276EF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544DE" w:rsidRPr="00276EFF" w:rsidRDefault="002544DE" w:rsidP="002544DE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44DE" w:rsidRPr="00276EFF" w:rsidRDefault="002544DE" w:rsidP="002544DE">
      <w:pPr>
        <w:widowControl w:val="0"/>
        <w:tabs>
          <w:tab w:val="left" w:pos="4440"/>
          <w:tab w:val="left" w:pos="468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276EFF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місце проживання малолітньої дитини </w:t>
      </w:r>
      <w:r w:rsidR="00276EFF">
        <w:rPr>
          <w:rFonts w:ascii="Times New Roman" w:hAnsi="Times New Roman" w:cs="Times New Roman"/>
          <w:sz w:val="28"/>
          <w:szCs w:val="28"/>
          <w:lang w:val="uk-UA"/>
        </w:rPr>
        <w:t>*** *** **</w:t>
      </w:r>
      <w:r w:rsidRPr="00276EF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76EFF">
        <w:rPr>
          <w:rFonts w:ascii="Times New Roman" w:hAnsi="Times New Roman" w:cs="Times New Roman"/>
          <w:sz w:val="28"/>
          <w:szCs w:val="28"/>
          <w:lang w:val="uk-UA"/>
        </w:rPr>
        <w:t xml:space="preserve">*** </w:t>
      </w:r>
      <w:r w:rsidRPr="00276EFF">
        <w:rPr>
          <w:rFonts w:ascii="Times New Roman" w:hAnsi="Times New Roman" w:cs="Times New Roman"/>
          <w:sz w:val="28"/>
          <w:szCs w:val="28"/>
          <w:lang w:val="uk-UA"/>
        </w:rPr>
        <w:t>року народження,</w:t>
      </w:r>
      <w:r w:rsidRPr="00276EFF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276EFF">
        <w:rPr>
          <w:rFonts w:ascii="Times New Roman" w:hAnsi="Times New Roman" w:cs="Times New Roman"/>
          <w:sz w:val="28"/>
          <w:szCs w:val="28"/>
          <w:lang w:val="uk-UA"/>
        </w:rPr>
        <w:t xml:space="preserve">разом з батьком </w:t>
      </w:r>
      <w:r w:rsidR="00276EFF">
        <w:rPr>
          <w:rFonts w:ascii="Times New Roman" w:hAnsi="Times New Roman" w:cs="Times New Roman"/>
          <w:bCs/>
          <w:iCs/>
          <w:sz w:val="28"/>
          <w:szCs w:val="28"/>
          <w:lang w:val="uk-UA"/>
        </w:rPr>
        <w:t>*** *** ***</w:t>
      </w:r>
      <w:r w:rsidRPr="00276EF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за адресою: вул. </w:t>
      </w:r>
      <w:r w:rsidR="00276EFF">
        <w:rPr>
          <w:rFonts w:ascii="Times New Roman" w:hAnsi="Times New Roman" w:cs="Times New Roman"/>
          <w:bCs/>
          <w:iCs/>
          <w:sz w:val="28"/>
          <w:szCs w:val="28"/>
          <w:lang w:val="uk-UA"/>
        </w:rPr>
        <w:t>***</w:t>
      </w:r>
      <w:r w:rsidRPr="00276EF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буд. </w:t>
      </w:r>
      <w:r w:rsidR="00276EFF">
        <w:rPr>
          <w:rFonts w:ascii="Times New Roman" w:hAnsi="Times New Roman" w:cs="Times New Roman"/>
          <w:bCs/>
          <w:iCs/>
          <w:sz w:val="28"/>
          <w:szCs w:val="28"/>
          <w:lang w:val="uk-UA"/>
        </w:rPr>
        <w:t>***</w:t>
      </w:r>
      <w:r w:rsidRPr="00276EFF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кв. </w:t>
      </w:r>
      <w:r w:rsidR="00276EFF">
        <w:rPr>
          <w:rFonts w:ascii="Times New Roman" w:hAnsi="Times New Roman" w:cs="Times New Roman"/>
          <w:bCs/>
          <w:iCs/>
          <w:sz w:val="28"/>
          <w:szCs w:val="28"/>
          <w:lang w:val="uk-UA"/>
        </w:rPr>
        <w:t>***</w:t>
      </w:r>
      <w:r w:rsidRPr="00276EFF"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</w:p>
    <w:p w:rsidR="002544DE" w:rsidRPr="00276EFF" w:rsidRDefault="002544DE" w:rsidP="002544DE">
      <w:pPr>
        <w:widowControl w:val="0"/>
        <w:tabs>
          <w:tab w:val="left" w:pos="4440"/>
          <w:tab w:val="left" w:pos="46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EF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2544DE" w:rsidRPr="00276EFF" w:rsidRDefault="002544DE" w:rsidP="002544DE">
      <w:pPr>
        <w:widowControl w:val="0"/>
        <w:tabs>
          <w:tab w:val="left" w:pos="851"/>
          <w:tab w:val="left" w:pos="993"/>
          <w:tab w:val="left" w:pos="3780"/>
          <w:tab w:val="left" w:pos="705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544DE" w:rsidRPr="00276EFF" w:rsidRDefault="002544DE" w:rsidP="002544DE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44DE" w:rsidRPr="00276EFF" w:rsidRDefault="002544DE" w:rsidP="002544DE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44DE" w:rsidRPr="00276EFF" w:rsidRDefault="002544DE" w:rsidP="002544DE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44DE" w:rsidRPr="00276EFF" w:rsidRDefault="002544DE" w:rsidP="002544DE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544DE" w:rsidRPr="00276EFF" w:rsidRDefault="002544DE" w:rsidP="002544DE">
      <w:pPr>
        <w:widowControl w:val="0"/>
        <w:tabs>
          <w:tab w:val="left" w:pos="378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76EFF"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     Андрій СОКОЛОВСЬКИЙ</w:t>
      </w:r>
    </w:p>
    <w:p w:rsidR="002544DE" w:rsidRPr="00276EFF" w:rsidRDefault="002544DE" w:rsidP="002544DE">
      <w:pPr>
        <w:jc w:val="both"/>
        <w:rPr>
          <w:szCs w:val="28"/>
          <w:lang w:val="uk-UA"/>
        </w:rPr>
      </w:pPr>
    </w:p>
    <w:p w:rsidR="002544DE" w:rsidRDefault="002544DE" w:rsidP="002544DE">
      <w:pPr>
        <w:rPr>
          <w:szCs w:val="28"/>
          <w:lang w:val="uk-UA"/>
        </w:rPr>
      </w:pPr>
    </w:p>
    <w:p w:rsidR="00276EFF" w:rsidRDefault="00276EFF" w:rsidP="002544DE">
      <w:pPr>
        <w:rPr>
          <w:szCs w:val="28"/>
          <w:lang w:val="uk-UA"/>
        </w:rPr>
      </w:pPr>
    </w:p>
    <w:p w:rsidR="00276EFF" w:rsidRDefault="00276EFF" w:rsidP="002544DE">
      <w:pPr>
        <w:rPr>
          <w:szCs w:val="28"/>
          <w:lang w:val="uk-UA"/>
        </w:rPr>
      </w:pPr>
    </w:p>
    <w:p w:rsidR="00276EFF" w:rsidRDefault="00276EFF" w:rsidP="002544DE">
      <w:pPr>
        <w:rPr>
          <w:szCs w:val="28"/>
          <w:lang w:val="uk-UA"/>
        </w:rPr>
      </w:pPr>
    </w:p>
    <w:p w:rsidR="00276EFF" w:rsidRPr="00276EFF" w:rsidRDefault="00276EFF" w:rsidP="002544DE">
      <w:pPr>
        <w:rPr>
          <w:szCs w:val="28"/>
          <w:lang w:val="uk-UA"/>
        </w:rPr>
      </w:pPr>
    </w:p>
    <w:p w:rsidR="00276EFF" w:rsidRPr="009E0F9B" w:rsidRDefault="00276EFF" w:rsidP="00276EFF">
      <w:pPr>
        <w:rPr>
          <w:lang w:val="uk-UA"/>
        </w:rPr>
      </w:pPr>
      <w:r>
        <w:rPr>
          <w:rFonts w:ascii="Times New Roman" w:eastAsia="Times New Roman" w:hAnsi="Times New Roman"/>
          <w:sz w:val="24"/>
          <w:szCs w:val="24"/>
        </w:rPr>
        <w:t xml:space="preserve">*** - </w:t>
      </w:r>
      <w:r w:rsidRPr="00000274">
        <w:rPr>
          <w:rFonts w:ascii="Times New Roman" w:eastAsia="Times New Roman" w:hAnsi="Times New Roman"/>
          <w:sz w:val="24"/>
          <w:szCs w:val="24"/>
          <w:lang w:val="uk-UA"/>
        </w:rPr>
        <w:t>конфіденційна інформація</w:t>
      </w:r>
    </w:p>
    <w:p w:rsidR="005E1B66" w:rsidRPr="00276EFF" w:rsidRDefault="005E1B66">
      <w:pPr>
        <w:rPr>
          <w:lang w:val="uk-UA"/>
        </w:rPr>
      </w:pPr>
    </w:p>
    <w:sectPr w:rsidR="005E1B66" w:rsidRPr="00276EFF" w:rsidSect="00A860FD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44DE"/>
    <w:rsid w:val="002544DE"/>
    <w:rsid w:val="00276EFF"/>
    <w:rsid w:val="003617BF"/>
    <w:rsid w:val="005963AB"/>
    <w:rsid w:val="005E1B66"/>
    <w:rsid w:val="00766BFA"/>
    <w:rsid w:val="009D692B"/>
    <w:rsid w:val="00A860FD"/>
    <w:rsid w:val="00F36CF4"/>
    <w:rsid w:val="00FE0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F4"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E022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3A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FE0224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7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824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6</cp:revision>
  <cp:lastPrinted>2024-07-09T06:04:00Z</cp:lastPrinted>
  <dcterms:created xsi:type="dcterms:W3CDTF">2024-06-28T06:53:00Z</dcterms:created>
  <dcterms:modified xsi:type="dcterms:W3CDTF">2024-07-23T11:00:00Z</dcterms:modified>
</cp:coreProperties>
</file>