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0D" w:rsidRDefault="00A1310D" w:rsidP="00A1310D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231093" r:id="rId9"/>
        </w:object>
      </w:r>
    </w:p>
    <w:p w:rsidR="00A1310D" w:rsidRDefault="00A1310D" w:rsidP="00A1310D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A1310D" w:rsidRDefault="00A1310D" w:rsidP="00A1310D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A1310D" w:rsidRDefault="00A1310D" w:rsidP="00A1310D">
      <w:pPr>
        <w:jc w:val="center"/>
        <w:rPr>
          <w:b/>
          <w:szCs w:val="28"/>
        </w:rPr>
      </w:pPr>
    </w:p>
    <w:p w:rsidR="00A1310D" w:rsidRDefault="00A1310D" w:rsidP="00A1310D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A1310D" w:rsidRDefault="00A1310D" w:rsidP="00A1310D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1310D" w:rsidTr="00A1310D">
        <w:trPr>
          <w:trHeight w:val="204"/>
        </w:trPr>
        <w:tc>
          <w:tcPr>
            <w:tcW w:w="3190" w:type="dxa"/>
            <w:hideMark/>
          </w:tcPr>
          <w:p w:rsidR="00A1310D" w:rsidRPr="00A1310D" w:rsidRDefault="00A1310D" w:rsidP="00A1310D">
            <w:r w:rsidRPr="00A1310D">
              <w:t>17.07.2024</w:t>
            </w:r>
          </w:p>
        </w:tc>
        <w:tc>
          <w:tcPr>
            <w:tcW w:w="3190" w:type="dxa"/>
            <w:hideMark/>
          </w:tcPr>
          <w:p w:rsidR="00A1310D" w:rsidRPr="00A1310D" w:rsidRDefault="00A1310D" w:rsidP="00A1310D">
            <w:r w:rsidRPr="00A1310D">
              <w:t>м.Кривий Ріг</w:t>
            </w:r>
          </w:p>
        </w:tc>
        <w:tc>
          <w:tcPr>
            <w:tcW w:w="3190" w:type="dxa"/>
            <w:hideMark/>
          </w:tcPr>
          <w:p w:rsidR="00A1310D" w:rsidRPr="00A1310D" w:rsidRDefault="00A1310D" w:rsidP="00366192">
            <w:pPr>
              <w:jc w:val="center"/>
            </w:pPr>
            <w:r w:rsidRPr="00A1310D">
              <w:t>№72</w:t>
            </w:r>
            <w:r w:rsidR="00366192">
              <w:t>4</w:t>
            </w:r>
          </w:p>
        </w:tc>
      </w:tr>
    </w:tbl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1D68E9" w:rsidRDefault="001C7FD8" w:rsidP="0067715E">
      <w:pPr>
        <w:jc w:val="both"/>
        <w:rPr>
          <w:szCs w:val="28"/>
        </w:rPr>
      </w:pPr>
      <w:r w:rsidRPr="001D68E9">
        <w:rPr>
          <w:szCs w:val="28"/>
        </w:rPr>
        <w:t xml:space="preserve">       Розгля</w:t>
      </w:r>
      <w:r w:rsidR="00C14780" w:rsidRPr="001D68E9">
        <w:rPr>
          <w:szCs w:val="28"/>
        </w:rPr>
        <w:t>нувши заяву в</w:t>
      </w:r>
      <w:r w:rsidR="009058F3" w:rsidRPr="001D68E9">
        <w:rPr>
          <w:szCs w:val="28"/>
        </w:rPr>
        <w:t>ідділу</w:t>
      </w:r>
      <w:r w:rsidR="00C14780" w:rsidRPr="001D68E9">
        <w:rPr>
          <w:szCs w:val="28"/>
        </w:rPr>
        <w:t xml:space="preserve"> освіти виконкому Покровської районної в місті ради</w:t>
      </w:r>
      <w:r w:rsidR="000153E2" w:rsidRPr="001D68E9">
        <w:rPr>
          <w:szCs w:val="28"/>
        </w:rPr>
        <w:t xml:space="preserve"> </w:t>
      </w:r>
      <w:r w:rsidR="00A544DF" w:rsidRPr="001D68E9">
        <w:rPr>
          <w:szCs w:val="28"/>
        </w:rPr>
        <w:t>щодо видачі дозволу (ордера</w:t>
      </w:r>
      <w:r w:rsidR="00453159" w:rsidRPr="001D68E9">
        <w:rPr>
          <w:szCs w:val="28"/>
        </w:rPr>
        <w:t xml:space="preserve">) на видалення зелених насаджень, </w:t>
      </w:r>
      <w:r w:rsidR="00BD1F17" w:rsidRPr="001D68E9">
        <w:rPr>
          <w:szCs w:val="28"/>
        </w:rPr>
        <w:t>розта</w:t>
      </w:r>
      <w:r w:rsidR="00195B4F" w:rsidRPr="001D68E9">
        <w:rPr>
          <w:szCs w:val="28"/>
        </w:rPr>
        <w:t xml:space="preserve">шованих на </w:t>
      </w:r>
      <w:r w:rsidR="00C11A0D" w:rsidRPr="001D68E9">
        <w:rPr>
          <w:szCs w:val="28"/>
        </w:rPr>
        <w:t>внутр</w:t>
      </w:r>
      <w:r w:rsidR="00C14780" w:rsidRPr="001D68E9">
        <w:rPr>
          <w:szCs w:val="28"/>
        </w:rPr>
        <w:t>ішній</w:t>
      </w:r>
      <w:r w:rsidR="00C031BF">
        <w:rPr>
          <w:szCs w:val="28"/>
        </w:rPr>
        <w:t xml:space="preserve"> території КЗДО</w:t>
      </w:r>
      <w:r w:rsidR="00C14780" w:rsidRPr="001D68E9">
        <w:rPr>
          <w:szCs w:val="28"/>
        </w:rPr>
        <w:t xml:space="preserve"> №</w:t>
      </w:r>
      <w:r w:rsidR="00D82494" w:rsidRPr="00D82494">
        <w:rPr>
          <w:szCs w:val="28"/>
        </w:rPr>
        <w:t>71</w:t>
      </w:r>
      <w:r w:rsidR="00C14780" w:rsidRPr="001D68E9">
        <w:rPr>
          <w:szCs w:val="28"/>
        </w:rPr>
        <w:t xml:space="preserve"> </w:t>
      </w:r>
      <w:r w:rsidR="009058F3" w:rsidRPr="001D68E9">
        <w:rPr>
          <w:szCs w:val="28"/>
        </w:rPr>
        <w:t xml:space="preserve">КМР </w:t>
      </w:r>
      <w:r w:rsidR="00C14780" w:rsidRPr="001D68E9">
        <w:rPr>
          <w:szCs w:val="28"/>
        </w:rPr>
        <w:t>за</w:t>
      </w:r>
      <w:r w:rsidR="00D82494">
        <w:rPr>
          <w:szCs w:val="28"/>
        </w:rPr>
        <w:t xml:space="preserve"> адресою: </w:t>
      </w:r>
      <w:r w:rsidR="00D82494" w:rsidRPr="00D82494">
        <w:rPr>
          <w:szCs w:val="28"/>
        </w:rPr>
        <w:t>мкрн.</w:t>
      </w:r>
      <w:r w:rsidR="00D82494">
        <w:rPr>
          <w:szCs w:val="28"/>
        </w:rPr>
        <w:t xml:space="preserve"> Індустріальний, 69А</w:t>
      </w:r>
      <w:r w:rsidR="00C11A0D" w:rsidRPr="001D68E9">
        <w:rPr>
          <w:szCs w:val="28"/>
        </w:rPr>
        <w:t xml:space="preserve">, </w:t>
      </w:r>
      <w:r w:rsidR="001D2E6E" w:rsidRPr="001D68E9">
        <w:rPr>
          <w:szCs w:val="28"/>
        </w:rPr>
        <w:t xml:space="preserve"> </w:t>
      </w:r>
      <w:r w:rsidR="0064119D" w:rsidRPr="001D68E9">
        <w:rPr>
          <w:szCs w:val="28"/>
        </w:rPr>
        <w:t>на підставі акта</w:t>
      </w:r>
      <w:r w:rsidR="00EC66EC" w:rsidRPr="001D68E9">
        <w:rPr>
          <w:szCs w:val="28"/>
        </w:rPr>
        <w:t xml:space="preserve"> обстеження зелених насаджень</w:t>
      </w:r>
      <w:r w:rsidR="00FF1194" w:rsidRPr="001D68E9">
        <w:rPr>
          <w:szCs w:val="28"/>
        </w:rPr>
        <w:t>,</w:t>
      </w:r>
      <w:r w:rsidR="0085568E" w:rsidRPr="001D68E9">
        <w:rPr>
          <w:szCs w:val="28"/>
        </w:rPr>
        <w:t xml:space="preserve"> </w:t>
      </w:r>
      <w:r w:rsidR="00FF1194" w:rsidRPr="001D68E9">
        <w:rPr>
          <w:szCs w:val="28"/>
        </w:rPr>
        <w:t xml:space="preserve"> що підлягають видаленню</w:t>
      </w:r>
      <w:r w:rsidR="00C11A0D" w:rsidRPr="001D68E9">
        <w:rPr>
          <w:szCs w:val="28"/>
        </w:rPr>
        <w:t>,</w:t>
      </w:r>
      <w:r w:rsidR="00FF1194" w:rsidRPr="001D68E9">
        <w:rPr>
          <w:szCs w:val="28"/>
        </w:rPr>
        <w:t xml:space="preserve"> </w:t>
      </w:r>
      <w:r w:rsidR="00D82494">
        <w:rPr>
          <w:szCs w:val="28"/>
        </w:rPr>
        <w:t xml:space="preserve"> від 09.07.2024 №60</w:t>
      </w:r>
      <w:r w:rsidR="00EC66EC" w:rsidRPr="001D68E9">
        <w:rPr>
          <w:szCs w:val="28"/>
        </w:rPr>
        <w:t xml:space="preserve">, </w:t>
      </w:r>
      <w:r w:rsidR="00453159" w:rsidRPr="001D68E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1D68E9">
        <w:rPr>
          <w:szCs w:val="28"/>
        </w:rPr>
        <w:t xml:space="preserve">ь, розташованих на </w:t>
      </w:r>
      <w:r w:rsidR="00C11A0D" w:rsidRPr="001D68E9">
        <w:rPr>
          <w:szCs w:val="28"/>
        </w:rPr>
        <w:t xml:space="preserve">об’єктах комунальної власності </w:t>
      </w:r>
      <w:r w:rsidR="00A05EA2" w:rsidRPr="001D68E9">
        <w:rPr>
          <w:szCs w:val="28"/>
        </w:rPr>
        <w:t>Криворізької територіальної громади</w:t>
      </w:r>
      <w:r w:rsidR="00EC66EC" w:rsidRPr="001D68E9">
        <w:rPr>
          <w:szCs w:val="28"/>
        </w:rPr>
        <w:t>,</w:t>
      </w:r>
      <w:r w:rsidR="005A0E9C" w:rsidRPr="001D68E9">
        <w:rPr>
          <w:szCs w:val="28"/>
        </w:rPr>
        <w:t xml:space="preserve"> </w:t>
      </w:r>
      <w:r w:rsidR="00553DA0" w:rsidRPr="001D68E9">
        <w:rPr>
          <w:szCs w:val="28"/>
        </w:rPr>
        <w:t xml:space="preserve"> </w:t>
      </w:r>
      <w:r w:rsidR="00453159" w:rsidRPr="001D68E9">
        <w:rPr>
          <w:szCs w:val="28"/>
        </w:rPr>
        <w:t>відповідно до</w:t>
      </w:r>
      <w:r w:rsidR="00C14780" w:rsidRPr="001D68E9">
        <w:rPr>
          <w:szCs w:val="28"/>
        </w:rPr>
        <w:t xml:space="preserve"> </w:t>
      </w:r>
      <w:r w:rsidR="00A05EA2" w:rsidRPr="001D68E9">
        <w:rPr>
          <w:szCs w:val="28"/>
        </w:rPr>
        <w:t xml:space="preserve"> </w:t>
      </w:r>
      <w:r w:rsidR="009058F3" w:rsidRPr="001D68E9">
        <w:rPr>
          <w:szCs w:val="28"/>
        </w:rPr>
        <w:t>пунктів 4 та</w:t>
      </w:r>
      <w:r w:rsidR="00BD683D" w:rsidRPr="001D68E9">
        <w:rPr>
          <w:szCs w:val="28"/>
        </w:rPr>
        <w:t xml:space="preserve"> </w:t>
      </w:r>
      <w:r w:rsidR="00A05EA2" w:rsidRPr="001D68E9">
        <w:rPr>
          <w:szCs w:val="28"/>
        </w:rPr>
        <w:t>7</w:t>
      </w:r>
      <w:r w:rsidR="00BD683D" w:rsidRPr="001D68E9">
        <w:rPr>
          <w:szCs w:val="28"/>
        </w:rPr>
        <w:t xml:space="preserve"> </w:t>
      </w:r>
      <w:r w:rsidR="00453159" w:rsidRPr="001D68E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1D68E9">
        <w:rPr>
          <w:szCs w:val="28"/>
        </w:rPr>
        <w:t xml:space="preserve"> зі змінами, </w:t>
      </w:r>
      <w:r w:rsidR="00453159" w:rsidRPr="001D68E9">
        <w:rPr>
          <w:szCs w:val="28"/>
        </w:rPr>
        <w:t>Правил утримання зелених насадж</w:t>
      </w:r>
      <w:r w:rsidR="009058F3" w:rsidRPr="001D68E9">
        <w:rPr>
          <w:szCs w:val="28"/>
        </w:rPr>
        <w:t>ень у населених пунктах України</w:t>
      </w:r>
      <w:r w:rsidR="00453159" w:rsidRPr="001D68E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 w:rsidRPr="001D68E9">
        <w:rPr>
          <w:szCs w:val="28"/>
        </w:rPr>
        <w:t xml:space="preserve"> рішень</w:t>
      </w:r>
      <w:r w:rsidR="00AD0701" w:rsidRPr="001D68E9">
        <w:rPr>
          <w:szCs w:val="28"/>
        </w:rPr>
        <w:t xml:space="preserve"> Криворізької міської ради  від 27.11.2013</w:t>
      </w:r>
      <w:r w:rsidR="00017413" w:rsidRPr="001D68E9">
        <w:rPr>
          <w:szCs w:val="28"/>
        </w:rPr>
        <w:t xml:space="preserve"> №2313</w:t>
      </w:r>
      <w:r w:rsidR="00AD0701" w:rsidRPr="001D68E9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 w:rsidRPr="001D68E9">
        <w:rPr>
          <w:szCs w:val="28"/>
        </w:rPr>
        <w:t xml:space="preserve"> та</w:t>
      </w:r>
      <w:r w:rsidR="00453159" w:rsidRPr="001D68E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</w:t>
      </w:r>
      <w:r w:rsidR="009058F3" w:rsidRPr="001D68E9">
        <w:rPr>
          <w:szCs w:val="28"/>
        </w:rPr>
        <w:t>аг</w:t>
      </w:r>
      <w:r w:rsidR="003B1061" w:rsidRPr="001D68E9">
        <w:rPr>
          <w:szCs w:val="28"/>
        </w:rPr>
        <w:t>оустрій населених пунктів»,</w:t>
      </w:r>
      <w:r w:rsidR="00453159" w:rsidRPr="001D68E9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1D68E9">
        <w:rPr>
          <w:szCs w:val="28"/>
        </w:rPr>
        <w:t xml:space="preserve"> виконавчий комітет</w:t>
      </w:r>
      <w:r w:rsidR="0067715E" w:rsidRPr="001D68E9">
        <w:rPr>
          <w:szCs w:val="28"/>
        </w:rPr>
        <w:t xml:space="preserve"> районної в місті ради </w:t>
      </w:r>
      <w:r w:rsidR="0067715E" w:rsidRPr="001D68E9">
        <w:rPr>
          <w:b/>
          <w:i/>
          <w:szCs w:val="28"/>
        </w:rPr>
        <w:t>вирішив</w:t>
      </w:r>
      <w:r w:rsidR="0067715E" w:rsidRPr="001D68E9">
        <w:rPr>
          <w:szCs w:val="28"/>
        </w:rPr>
        <w:t>:</w:t>
      </w:r>
    </w:p>
    <w:p w:rsidR="00EC66EC" w:rsidRPr="001D68E9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>згоду відділу освіти 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1D68E9">
        <w:rPr>
          <w:szCs w:val="28"/>
          <w:lang w:val="ru-RU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64119D" w:rsidRPr="001D68E9">
        <w:rPr>
          <w:szCs w:val="28"/>
        </w:rPr>
        <w:t xml:space="preserve">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6F6010">
        <w:rPr>
          <w:szCs w:val="28"/>
        </w:rPr>
        <w:t>2</w:t>
      </w:r>
      <w:r w:rsidR="00D82494">
        <w:rPr>
          <w:szCs w:val="28"/>
        </w:rPr>
        <w:t xml:space="preserve"> </w:t>
      </w:r>
      <w:r w:rsidR="00C031BF">
        <w:rPr>
          <w:szCs w:val="28"/>
        </w:rPr>
        <w:t xml:space="preserve"> сухостій</w:t>
      </w:r>
      <w:r w:rsidR="00D82494">
        <w:rPr>
          <w:szCs w:val="28"/>
        </w:rPr>
        <w:t>них дерев листяних порід (дуб червоний</w:t>
      </w:r>
      <w:r w:rsidR="00C031BF">
        <w:rPr>
          <w:szCs w:val="28"/>
        </w:rPr>
        <w:t>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C031BF">
        <w:rPr>
          <w:szCs w:val="28"/>
        </w:rPr>
        <w:t>КЗДО</w:t>
      </w:r>
      <w:r w:rsidR="003B1061" w:rsidRPr="001D68E9">
        <w:rPr>
          <w:szCs w:val="28"/>
        </w:rPr>
        <w:t>№</w:t>
      </w:r>
      <w:r w:rsidR="00D82494">
        <w:rPr>
          <w:szCs w:val="28"/>
        </w:rPr>
        <w:t>71</w:t>
      </w:r>
      <w:r w:rsidR="006F6010">
        <w:rPr>
          <w:szCs w:val="28"/>
        </w:rPr>
        <w:t xml:space="preserve"> КМ</w:t>
      </w:r>
      <w:r w:rsidR="00D82494">
        <w:rPr>
          <w:szCs w:val="28"/>
        </w:rPr>
        <w:t xml:space="preserve">Р за адресою: мкрн. Індустріальний, 69А. </w:t>
      </w:r>
    </w:p>
    <w:p w:rsidR="00D82494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bookmarkStart w:id="0" w:name="_GoBack"/>
      <w:bookmarkEnd w:id="0"/>
    </w:p>
    <w:p w:rsidR="00A1310D" w:rsidRDefault="00A1310D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A1310D" w:rsidRPr="006F6010" w:rsidRDefault="00A1310D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lastRenderedPageBreak/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районної  в  місті  ради з питань  діяльності  виконавчих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6716B0" w:rsidRDefault="006716B0"/>
    <w:sectPr w:rsidR="006716B0" w:rsidSect="00A1310D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8E6" w:rsidRDefault="00AF18E6" w:rsidP="008203DC">
      <w:r>
        <w:separator/>
      </w:r>
    </w:p>
  </w:endnote>
  <w:endnote w:type="continuationSeparator" w:id="1">
    <w:p w:rsidR="00AF18E6" w:rsidRDefault="00AF18E6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8E6" w:rsidRDefault="00AF18E6" w:rsidP="008203DC">
      <w:r>
        <w:separator/>
      </w:r>
    </w:p>
  </w:footnote>
  <w:footnote w:type="continuationSeparator" w:id="1">
    <w:p w:rsidR="00AF18E6" w:rsidRDefault="00AF18E6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D469B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661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D1167"/>
    <w:rsid w:val="000E34AD"/>
    <w:rsid w:val="000E6A33"/>
    <w:rsid w:val="0010288F"/>
    <w:rsid w:val="0011046E"/>
    <w:rsid w:val="001238CC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66192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4C537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6F6010"/>
    <w:rsid w:val="0070060D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310D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06DB"/>
    <w:rsid w:val="00AF18E6"/>
    <w:rsid w:val="00AF5878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6502A"/>
    <w:rsid w:val="00CC6D25"/>
    <w:rsid w:val="00CF4A34"/>
    <w:rsid w:val="00D01963"/>
    <w:rsid w:val="00D075D4"/>
    <w:rsid w:val="00D1711B"/>
    <w:rsid w:val="00D469B4"/>
    <w:rsid w:val="00D57654"/>
    <w:rsid w:val="00D82494"/>
    <w:rsid w:val="00D95E35"/>
    <w:rsid w:val="00D975AB"/>
    <w:rsid w:val="00DA1D10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82C83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65396-F373-47E2-8A92-70144D5F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2024-07-12T12:31:00Z</cp:lastPrinted>
  <dcterms:created xsi:type="dcterms:W3CDTF">2024-07-15T09:34:00Z</dcterms:created>
  <dcterms:modified xsi:type="dcterms:W3CDTF">2024-07-23T06:12:00Z</dcterms:modified>
</cp:coreProperties>
</file>