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186" w:rsidRPr="000D7527" w:rsidRDefault="00404186" w:rsidP="00404186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0D7527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4404168" r:id="rId5"/>
        </w:object>
      </w:r>
    </w:p>
    <w:p w:rsidR="00404186" w:rsidRPr="000D7527" w:rsidRDefault="00404186" w:rsidP="00404186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404186" w:rsidRPr="000D7527" w:rsidRDefault="00404186" w:rsidP="00404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527"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 w:rsidRPr="000D7527">
        <w:rPr>
          <w:rFonts w:ascii="Times New Roman" w:hAnsi="Times New Roman"/>
          <w:b/>
          <w:sz w:val="28"/>
          <w:szCs w:val="28"/>
        </w:rPr>
        <w:t>СТ</w:t>
      </w:r>
      <w:proofErr w:type="gramEnd"/>
      <w:r w:rsidRPr="000D7527">
        <w:rPr>
          <w:rFonts w:ascii="Times New Roman" w:hAnsi="Times New Roman"/>
          <w:b/>
          <w:sz w:val="28"/>
          <w:szCs w:val="28"/>
        </w:rPr>
        <w:t>І РАДА</w:t>
      </w:r>
    </w:p>
    <w:p w:rsidR="00404186" w:rsidRPr="000D7527" w:rsidRDefault="00404186" w:rsidP="004041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527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404186" w:rsidRPr="000D7527" w:rsidRDefault="00404186" w:rsidP="00404186">
      <w:pPr>
        <w:spacing w:after="0" w:line="240" w:lineRule="auto"/>
        <w:rPr>
          <w:rFonts w:ascii="Times New Roman" w:hAnsi="Times New Roman"/>
          <w:b/>
        </w:rPr>
      </w:pPr>
    </w:p>
    <w:p w:rsidR="00404186" w:rsidRPr="000D7527" w:rsidRDefault="00404186" w:rsidP="00404186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sz w:val="36"/>
          <w:szCs w:val="36"/>
        </w:rPr>
      </w:pPr>
      <w:r w:rsidRPr="000D7527">
        <w:rPr>
          <w:rFonts w:ascii="Times New Roman" w:hAnsi="Times New Roman"/>
          <w:i w:val="0"/>
          <w:sz w:val="36"/>
          <w:szCs w:val="36"/>
        </w:rPr>
        <w:t xml:space="preserve">Р І Ш Е Н </w:t>
      </w:r>
      <w:proofErr w:type="spellStart"/>
      <w:r w:rsidRPr="000D7527">
        <w:rPr>
          <w:rFonts w:ascii="Times New Roman" w:hAnsi="Times New Roman"/>
          <w:i w:val="0"/>
          <w:sz w:val="36"/>
          <w:szCs w:val="36"/>
        </w:rPr>
        <w:t>Н</w:t>
      </w:r>
      <w:proofErr w:type="spellEnd"/>
      <w:r w:rsidRPr="000D7527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404186" w:rsidRPr="000D7527" w:rsidRDefault="00404186" w:rsidP="00404186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04186" w:rsidRPr="000D7527" w:rsidTr="00CC004A">
        <w:tc>
          <w:tcPr>
            <w:tcW w:w="3190" w:type="dxa"/>
          </w:tcPr>
          <w:p w:rsidR="00404186" w:rsidRPr="000D7527" w:rsidRDefault="00404186" w:rsidP="00CC00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404186" w:rsidRPr="000D7527" w:rsidRDefault="00404186" w:rsidP="00CC004A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proofErr w:type="spellStart"/>
            <w:r w:rsidRPr="000D7527">
              <w:rPr>
                <w:rFonts w:ascii="Times New Roman" w:hAnsi="Times New Roman"/>
                <w:sz w:val="28"/>
                <w:szCs w:val="28"/>
              </w:rPr>
              <w:t>Кривий</w:t>
            </w:r>
            <w:proofErr w:type="spellEnd"/>
            <w:r w:rsidRPr="000D75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D752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0D7527">
              <w:rPr>
                <w:rFonts w:ascii="Times New Roman" w:hAnsi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404186" w:rsidRPr="0028606A" w:rsidRDefault="00404186" w:rsidP="002860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>№</w:t>
            </w:r>
            <w:r w:rsidR="0028606A">
              <w:rPr>
                <w:rFonts w:ascii="Times New Roman" w:hAnsi="Times New Roman"/>
                <w:sz w:val="28"/>
                <w:szCs w:val="28"/>
                <w:lang w:val="uk-UA"/>
              </w:rPr>
              <w:t>938</w:t>
            </w:r>
          </w:p>
        </w:tc>
      </w:tr>
    </w:tbl>
    <w:p w:rsidR="003E20A6" w:rsidRDefault="003E20A6" w:rsidP="00633D2A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E20A6" w:rsidRDefault="003E20A6" w:rsidP="00633D2A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E20A6" w:rsidRDefault="003E20A6" w:rsidP="00633D2A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дозволу на укладання договору купівлі-продажу частини житлового будинку з господарськими будівлями і спорудами та частини земельної ділянки</w:t>
      </w:r>
    </w:p>
    <w:p w:rsidR="003E20A6" w:rsidRDefault="003E20A6" w:rsidP="00633D2A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E20A6" w:rsidRDefault="003E20A6" w:rsidP="00633D2A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3E20A6" w:rsidRDefault="003E20A6" w:rsidP="00633D2A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06 грудня  2023 року №25, керуючись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          зі змінами, ст.ст. 41, 59 Закону України «Про місцеве самоврядування в Україні», виконком районної в місті ради </w:t>
      </w:r>
      <w:r w:rsidRPr="00803305"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3E20A6" w:rsidRDefault="003E20A6" w:rsidP="00633D2A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20A6" w:rsidRDefault="003E20A6" w:rsidP="00633D2A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Надати дозвіл </w:t>
      </w:r>
      <w:r w:rsidR="006846D2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яка діє за довіреністю від імені </w:t>
      </w:r>
      <w:r w:rsidR="006846D2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та </w:t>
      </w:r>
      <w:r w:rsidR="006846D2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6846D2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договору купівлі-продажу 1/2 частини житлового будинку з господарськи</w:t>
      </w:r>
      <w:r w:rsidR="006846D2">
        <w:rPr>
          <w:rFonts w:ascii="Times New Roman" w:hAnsi="Times New Roman"/>
          <w:sz w:val="28"/>
          <w:szCs w:val="28"/>
          <w:lang w:val="uk-UA"/>
        </w:rPr>
        <w:t xml:space="preserve">ми будівлями і спорудами та </w:t>
      </w:r>
      <w:r>
        <w:rPr>
          <w:rFonts w:ascii="Times New Roman" w:hAnsi="Times New Roman"/>
          <w:sz w:val="28"/>
          <w:szCs w:val="28"/>
          <w:lang w:val="uk-UA"/>
        </w:rPr>
        <w:t xml:space="preserve">1/2 частини земельної ділянки за адресою: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вул. </w:t>
      </w:r>
      <w:r w:rsidR="0036331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36331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житлового будинку – </w:t>
      </w:r>
      <w:smartTag w:uri="urn:schemas-microsoft-com:office:smarttags" w:element="metricconverter">
        <w:smartTagPr>
          <w:attr w:name="ProductID" w:val="121,7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121,7 м</w:t>
        </w:r>
        <w:r w:rsidRPr="00452C34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житлова площа – </w:t>
      </w:r>
      <w:smartTag w:uri="urn:schemas-microsoft-com:office:smarttags" w:element="metricconverter">
        <w:smartTagPr>
          <w:attr w:name="ProductID" w:val="62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62 м</w:t>
        </w:r>
        <w:r w:rsidRPr="00452C34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кадастровий номер на земельну ділянку – 1211000000:04:352:0018) Покровського району м. Кривого Рогу, де право власності на іншу 1/2 частину нерухомого майна має неповнолітня дитина </w:t>
      </w:r>
      <w:r w:rsidR="00363317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363317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року народження, за умови незміни  права власності, яке є у дитини за вищевказаною адресою.           </w:t>
      </w:r>
    </w:p>
    <w:p w:rsidR="003E20A6" w:rsidRDefault="003E20A6" w:rsidP="00633D2A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2.   Рекомендувати:</w:t>
      </w:r>
    </w:p>
    <w:p w:rsidR="003E20A6" w:rsidRDefault="003E20A6" w:rsidP="00633D2A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щодо вчинення правочину;</w:t>
      </w:r>
    </w:p>
    <w:p w:rsidR="003E20A6" w:rsidRDefault="003E20A6" w:rsidP="00633D2A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3E20A6" w:rsidRDefault="003E20A6" w:rsidP="00633D2A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20A6" w:rsidRDefault="003E20A6" w:rsidP="00633D2A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E20A6" w:rsidRDefault="003E20A6" w:rsidP="00633D2A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E20A6" w:rsidRDefault="003E20A6" w:rsidP="00633D2A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3E20A6" w:rsidRDefault="003E20A6" w:rsidP="00633D2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Андрій СОКОЛОВСЬКИЙ</w:t>
      </w:r>
    </w:p>
    <w:p w:rsidR="003E20A6" w:rsidRDefault="003E20A6" w:rsidP="00633D2A">
      <w:pPr>
        <w:tabs>
          <w:tab w:val="left" w:pos="567"/>
        </w:tabs>
        <w:spacing w:after="0" w:line="240" w:lineRule="auto"/>
        <w:rPr>
          <w:sz w:val="28"/>
          <w:szCs w:val="28"/>
          <w:lang w:val="uk-UA"/>
        </w:rPr>
      </w:pPr>
    </w:p>
    <w:p w:rsidR="009206FA" w:rsidRDefault="009206FA" w:rsidP="00633D2A">
      <w:pPr>
        <w:tabs>
          <w:tab w:val="left" w:pos="567"/>
        </w:tabs>
        <w:spacing w:after="0" w:line="240" w:lineRule="auto"/>
        <w:rPr>
          <w:sz w:val="28"/>
          <w:szCs w:val="28"/>
          <w:lang w:val="uk-UA"/>
        </w:rPr>
      </w:pPr>
    </w:p>
    <w:p w:rsidR="009206FA" w:rsidRDefault="009206FA" w:rsidP="009206F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*** - </w:t>
      </w:r>
      <w:r>
        <w:rPr>
          <w:rFonts w:ascii="Times New Roman" w:hAnsi="Times New Roman"/>
          <w:lang w:val="uk-UA"/>
        </w:rPr>
        <w:t>конфіденційна інформація</w:t>
      </w:r>
    </w:p>
    <w:p w:rsidR="009206FA" w:rsidRPr="009206FA" w:rsidRDefault="009206FA" w:rsidP="00633D2A">
      <w:pPr>
        <w:tabs>
          <w:tab w:val="left" w:pos="567"/>
        </w:tabs>
        <w:spacing w:after="0" w:line="240" w:lineRule="auto"/>
        <w:rPr>
          <w:sz w:val="28"/>
          <w:szCs w:val="28"/>
          <w:lang w:val="uk-UA"/>
        </w:rPr>
      </w:pPr>
    </w:p>
    <w:sectPr w:rsidR="009206FA" w:rsidRPr="009206FA" w:rsidSect="009206FA">
      <w:pgSz w:w="11906" w:h="16838"/>
      <w:pgMar w:top="397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D2A"/>
    <w:rsid w:val="00205966"/>
    <w:rsid w:val="0028606A"/>
    <w:rsid w:val="002F0669"/>
    <w:rsid w:val="00363317"/>
    <w:rsid w:val="00390A45"/>
    <w:rsid w:val="003E20A6"/>
    <w:rsid w:val="00404186"/>
    <w:rsid w:val="00452C34"/>
    <w:rsid w:val="004549DD"/>
    <w:rsid w:val="00467E12"/>
    <w:rsid w:val="004C4A95"/>
    <w:rsid w:val="0050217D"/>
    <w:rsid w:val="00577CD5"/>
    <w:rsid w:val="00633D2A"/>
    <w:rsid w:val="006846D2"/>
    <w:rsid w:val="006D54DA"/>
    <w:rsid w:val="00802872"/>
    <w:rsid w:val="00803305"/>
    <w:rsid w:val="009206FA"/>
    <w:rsid w:val="00A51DDB"/>
    <w:rsid w:val="00CB402A"/>
    <w:rsid w:val="00F33A5F"/>
    <w:rsid w:val="00F6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2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404186"/>
    <w:pPr>
      <w:keepNext/>
      <w:spacing w:before="240" w:after="60" w:line="24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D2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0418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286</Words>
  <Characters>1634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2023-12-06T12:00:00Z</cp:lastPrinted>
  <dcterms:created xsi:type="dcterms:W3CDTF">2023-11-16T08:47:00Z</dcterms:created>
  <dcterms:modified xsi:type="dcterms:W3CDTF">2023-12-18T09:30:00Z</dcterms:modified>
</cp:coreProperties>
</file>