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A6" w:rsidRPr="00563F99" w:rsidRDefault="005222FB" w:rsidP="009926A6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 w:rsidRPr="00C477B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9926A6" w:rsidRPr="00770D58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5pt;height:37.5pt" o:ole="" fillcolor="window">
            <v:imagedata r:id="rId5" o:title=""/>
          </v:shape>
          <o:OLEObject Type="Embed" ProgID="PBrush" ShapeID="_x0000_i1025" DrawAspect="Content" ObjectID="_1777908573" r:id="rId6"/>
        </w:object>
      </w:r>
      <w:r w:rsidR="00563F9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проект № 1265</w:t>
      </w:r>
    </w:p>
    <w:p w:rsidR="009926A6" w:rsidRPr="00770D58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770D58">
        <w:rPr>
          <w:rFonts w:ascii="Times New Roman" w:hAnsi="Times New Roman" w:cs="Times New Roman"/>
          <w:b/>
          <w:sz w:val="24"/>
          <w:szCs w:val="24"/>
        </w:rPr>
        <w:t>У  К</w:t>
      </w:r>
      <w:proofErr w:type="gramEnd"/>
      <w:r w:rsidRPr="00770D58">
        <w:rPr>
          <w:rFonts w:ascii="Times New Roman" w:hAnsi="Times New Roman" w:cs="Times New Roman"/>
          <w:b/>
          <w:sz w:val="24"/>
          <w:szCs w:val="24"/>
        </w:rPr>
        <w:t xml:space="preserve">  Р  А  Ї  Н  А</w:t>
      </w:r>
    </w:p>
    <w:p w:rsidR="009926A6" w:rsidRPr="00770D58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926A6" w:rsidRPr="00770D58" w:rsidRDefault="009926A6" w:rsidP="009926A6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70D58">
        <w:rPr>
          <w:rFonts w:ascii="Times New Roman" w:hAnsi="Times New Roman" w:cs="Times New Roman"/>
          <w:b/>
          <w:sz w:val="24"/>
          <w:szCs w:val="24"/>
        </w:rPr>
        <w:t>ТИВРІВСЬКОГО    РАЙОНУ  ВІННИЦЬКОЇ    ОБЛАСТІ</w:t>
      </w:r>
    </w:p>
    <w:p w:rsidR="009926A6" w:rsidRPr="00770D58" w:rsidRDefault="00563F99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2" o:spid="_x0000_s1027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9926A6" w:rsidRPr="00770D58" w:rsidRDefault="009926A6" w:rsidP="009926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sz w:val="24"/>
          <w:szCs w:val="24"/>
        </w:rPr>
        <w:t xml:space="preserve">П Р О Е К Т  </w:t>
      </w:r>
      <w:r w:rsidR="00563F9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770D58">
        <w:rPr>
          <w:rFonts w:ascii="Times New Roman" w:hAnsi="Times New Roman" w:cs="Times New Roman"/>
          <w:sz w:val="24"/>
          <w:szCs w:val="24"/>
        </w:rPr>
        <w:t xml:space="preserve">Р І Ш Е Н </w:t>
      </w:r>
      <w:proofErr w:type="spellStart"/>
      <w:r w:rsidRPr="00770D58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770D5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70D58">
        <w:rPr>
          <w:rFonts w:ascii="Times New Roman" w:hAnsi="Times New Roman" w:cs="Times New Roman"/>
          <w:sz w:val="24"/>
          <w:szCs w:val="24"/>
        </w:rPr>
        <w:t>Я  №</w:t>
      </w:r>
      <w:proofErr w:type="gramEnd"/>
    </w:p>
    <w:p w:rsidR="009926A6" w:rsidRPr="00563F99" w:rsidRDefault="00563F99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563F99">
        <w:rPr>
          <w:rFonts w:ascii="Times New Roman" w:hAnsi="Times New Roman" w:cs="Times New Roman"/>
          <w:sz w:val="24"/>
          <w:szCs w:val="24"/>
          <w:lang w:val="uk-UA"/>
        </w:rPr>
        <w:t>29 травня</w:t>
      </w:r>
      <w:r w:rsidR="009926A6" w:rsidRPr="00563F99">
        <w:rPr>
          <w:rFonts w:ascii="Times New Roman" w:hAnsi="Times New Roman" w:cs="Times New Roman"/>
          <w:sz w:val="24"/>
          <w:szCs w:val="24"/>
        </w:rPr>
        <w:t xml:space="preserve"> 20</w:t>
      </w:r>
      <w:r w:rsidR="00DD6A1E" w:rsidRPr="00563F99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9926A6" w:rsidRPr="00563F99">
        <w:rPr>
          <w:rFonts w:ascii="Times New Roman" w:hAnsi="Times New Roman" w:cs="Times New Roman"/>
          <w:sz w:val="24"/>
          <w:szCs w:val="24"/>
        </w:rPr>
        <w:t xml:space="preserve"> року</w:t>
      </w:r>
      <w:r w:rsidR="009926A6" w:rsidRPr="00563F99">
        <w:rPr>
          <w:rFonts w:ascii="Times New Roman" w:hAnsi="Times New Roman" w:cs="Times New Roman"/>
          <w:sz w:val="24"/>
          <w:szCs w:val="24"/>
        </w:rPr>
        <w:tab/>
      </w:r>
      <w:r w:rsidR="005222FB" w:rsidRPr="00563F99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563F99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5222FB" w:rsidRPr="00563F99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A57BC8" w:rsidRPr="00563F99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A57BC8" w:rsidRPr="00563F99">
        <w:rPr>
          <w:rFonts w:ascii="Times New Roman" w:hAnsi="Times New Roman" w:cs="Times New Roman"/>
          <w:sz w:val="24"/>
          <w:szCs w:val="24"/>
          <w:lang w:val="uk-UA"/>
        </w:rPr>
        <w:t xml:space="preserve">               35</w:t>
      </w:r>
      <w:r w:rsidR="005222FB" w:rsidRPr="00563F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926A6" w:rsidRPr="00563F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926A6" w:rsidRPr="00563F99">
        <w:rPr>
          <w:rFonts w:ascii="Times New Roman" w:hAnsi="Times New Roman" w:cs="Times New Roman"/>
          <w:sz w:val="24"/>
          <w:szCs w:val="24"/>
        </w:rPr>
        <w:t>сесія</w:t>
      </w:r>
      <w:proofErr w:type="spellEnd"/>
      <w:r w:rsidR="005222FB" w:rsidRPr="00563F9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9926A6" w:rsidRPr="00563F99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5222FB" w:rsidRPr="00563F9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 w:rsidR="009926A6" w:rsidRPr="00563F99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D1230D" w:rsidRPr="00770D58" w:rsidRDefault="00D1230D" w:rsidP="00D1230D">
      <w:pPr>
        <w:tabs>
          <w:tab w:val="left" w:pos="-2410"/>
          <w:tab w:val="left" w:pos="-1985"/>
          <w:tab w:val="left" w:pos="-1843"/>
        </w:tabs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1230D" w:rsidRPr="00770D58" w:rsidRDefault="00DE187E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Про внесення змін до </w:t>
      </w:r>
      <w:r w:rsidR="00E67279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Програми</w:t>
      </w:r>
      <w:r w:rsidR="0011249E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розвитку </w:t>
      </w:r>
    </w:p>
    <w:p w:rsidR="00D1230D" w:rsidRPr="00770D58" w:rsidRDefault="00E143A5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>з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>емельних</w:t>
      </w: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 </w:t>
      </w:r>
      <w:r w:rsidR="008D5708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відносин</w:t>
      </w:r>
      <w:r w:rsidR="00DE187E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="00E67279"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Гніванської міської </w:t>
      </w:r>
    </w:p>
    <w:p w:rsidR="00E67279" w:rsidRPr="00770D58" w:rsidRDefault="00E67279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територіальної громади </w:t>
      </w:r>
      <w:r w:rsidR="00933803" w:rsidRPr="00770D58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uk-UA"/>
        </w:rPr>
        <w:t>на 2023</w:t>
      </w:r>
      <w:r w:rsidRPr="00770D58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uk-UA"/>
        </w:rPr>
        <w:t xml:space="preserve">-2024 роки </w:t>
      </w:r>
    </w:p>
    <w:p w:rsidR="00D1230D" w:rsidRPr="00770D58" w:rsidRDefault="00D1230D" w:rsidP="00F0676B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</w:pPr>
    </w:p>
    <w:p w:rsidR="00E67279" w:rsidRPr="00770D58" w:rsidRDefault="00E67279" w:rsidP="00E67279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 xml:space="preserve">Відповідно до п.22 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ст.26, ст.59 ч.1,2,3, Закону України “Про місцеве самоврядування в Україні”, 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 метою 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спрямування коштів 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продажу земельних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ділян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ок комунальної власності,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на</w:t>
      </w:r>
      <w:r w:rsidR="003226F0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виконання програм соціально-економічного розвитку територіальної громади,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для 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оплати послуг з</w:t>
      </w:r>
      <w:r w:rsidR="00A73109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підготовки документації з землеустрою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а саме 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робіт з проведення</w:t>
      </w:r>
      <w:r w:rsidR="007A4E6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F2FA4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експертної оцінки </w:t>
      </w:r>
      <w:r w:rsidR="007A4E6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земель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них</w:t>
      </w:r>
      <w:r w:rsidR="003226F0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ділян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</w:t>
      </w:r>
      <w:r w:rsidR="00582181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 виготовлення проекту із землеустрою щодо відведення, які розташовані  в межах населених</w:t>
      </w:r>
      <w:r w:rsidR="00582181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пу</w:t>
      </w:r>
      <w:r w:rsid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нктів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,  </w:t>
      </w:r>
      <w:r w:rsidR="00DE187E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керуючись </w:t>
      </w:r>
      <w:r w:rsidR="009926A6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Земельним Кодексом України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Законом України «Про землеустрій</w:t>
      </w:r>
      <w:r w:rsidRPr="00770D5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>,</w:t>
      </w:r>
      <w:r w:rsidR="009926A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ст.19, 20, 22, 23</w:t>
      </w:r>
      <w:r w:rsidR="00F0676B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,91</w:t>
      </w:r>
      <w:r w:rsidR="009926A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Бюджетного Кодексу України</w:t>
      </w:r>
      <w:r w:rsidR="007A4E66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,</w:t>
      </w:r>
      <w:r w:rsidR="00DE187E" w:rsidRPr="00770D58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Гніванська  міська рада</w:t>
      </w:r>
      <w:r w:rsidR="005B46BC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ВИРІШИЛА</w:t>
      </w: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EA64D3" w:rsidRPr="00770D58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</w:t>
      </w:r>
      <w:r w:rsidR="00E67279"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 </w:t>
      </w:r>
      <w:r w:rsidR="005B46BC"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DE187E" w:rsidRPr="004D78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нести наступні зміни до </w:t>
      </w:r>
      <w:r w:rsidR="00DE187E" w:rsidRPr="004D7820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Програми</w:t>
      </w:r>
      <w:r w:rsidR="009926A6" w:rsidRPr="004D7820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розвитку земельних відносин Гніванської міської територіальної громади на 2023-2024 </w:t>
      </w:r>
      <w:r w:rsidR="00DE187E" w:rsidRPr="004D7820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роки</w:t>
      </w:r>
      <w:r w:rsidR="00DE187E" w:rsidRPr="00770D58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:</w:t>
      </w:r>
    </w:p>
    <w:p w:rsidR="00DE187E" w:rsidRPr="00770D58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  <w:r w:rsidR="00EA64D3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1.1. </w:t>
      </w:r>
      <w:r w:rsidR="006547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Пункт </w:t>
      </w:r>
      <w:r w:rsidR="00DE187E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6  </w:t>
      </w:r>
      <w:proofErr w:type="spellStart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Основн</w:t>
      </w:r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их</w:t>
      </w:r>
      <w:proofErr w:type="spellEnd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заход</w:t>
      </w:r>
      <w:proofErr w:type="spellStart"/>
      <w:r w:rsidR="006547A6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>ів</w:t>
      </w:r>
      <w:proofErr w:type="spellEnd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Програми</w:t>
      </w:r>
      <w:proofErr w:type="spellEnd"/>
      <w:r w:rsidR="00DE187E" w:rsidRPr="00770D5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 </w:t>
      </w:r>
      <w:r w:rsidR="00DE187E" w:rsidRPr="00770D58">
        <w:rPr>
          <w:rFonts w:ascii="Times New Roman" w:hAnsi="Times New Roman" w:cs="Times New Roman"/>
          <w:sz w:val="24"/>
          <w:szCs w:val="24"/>
        </w:rPr>
        <w:t>на 2022-2024 роки</w:t>
      </w:r>
      <w:r w:rsidR="00DE187E" w:rsidRPr="00770D5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доповнити підпунктами </w:t>
      </w:r>
      <w:r w:rsidR="00A55D1B">
        <w:rPr>
          <w:rFonts w:ascii="Times New Roman" w:hAnsi="Times New Roman" w:cs="Times New Roman"/>
          <w:sz w:val="24"/>
          <w:szCs w:val="24"/>
          <w:lang w:val="uk-UA"/>
        </w:rPr>
        <w:t xml:space="preserve"> 33,34,35,36</w:t>
      </w:r>
      <w:r w:rsidR="00DE187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 за </w:t>
      </w:r>
      <w:r w:rsidR="00A3523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наступним </w:t>
      </w:r>
      <w:r w:rsidR="00DE187E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змістом: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E187E" w:rsidRPr="00770D58" w:rsidTr="00DE187E">
        <w:tc>
          <w:tcPr>
            <w:tcW w:w="675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0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393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2023 р.</w:t>
            </w:r>
            <w:r w:rsidR="004E6588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2393" w:type="dxa"/>
          </w:tcPr>
          <w:p w:rsidR="00DE187E" w:rsidRPr="00770D58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2024 р.</w:t>
            </w:r>
            <w:r w:rsidR="004E6588" w:rsidRPr="00770D5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</w:tr>
      <w:tr w:rsidR="00A57BC8" w:rsidRPr="00A57BC8" w:rsidTr="00DE187E">
        <w:tc>
          <w:tcPr>
            <w:tcW w:w="675" w:type="dxa"/>
          </w:tcPr>
          <w:p w:rsidR="00A57BC8" w:rsidRDefault="00A55D1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33</w:t>
            </w:r>
          </w:p>
        </w:tc>
        <w:tc>
          <w:tcPr>
            <w:tcW w:w="4110" w:type="dxa"/>
          </w:tcPr>
          <w:p w:rsidR="00A57BC8" w:rsidRDefault="00A57BC8" w:rsidP="00E143A5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Виконання звіту з експертної грошової оцінки земельної ділянки площею 0,0765 га, комунальної власності, яка розташована в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м.Гнівань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по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вул.Промисловій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, 5а, та яка передбачається до продажу </w:t>
            </w:r>
            <w:r w:rsidR="00504695">
              <w:rPr>
                <w:color w:val="000000" w:themeColor="text1"/>
                <w:sz w:val="24"/>
                <w:szCs w:val="24"/>
                <w:lang w:val="uk-UA"/>
              </w:rPr>
              <w:t>(кошти в рахунок сплаченого авансового внеску</w:t>
            </w:r>
            <w:r w:rsidR="00A55D1B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55D1B">
              <w:rPr>
                <w:color w:val="000000" w:themeColor="text1"/>
                <w:sz w:val="24"/>
                <w:szCs w:val="24"/>
                <w:lang w:val="uk-UA"/>
              </w:rPr>
              <w:t>гр.Кубло</w:t>
            </w:r>
            <w:proofErr w:type="spellEnd"/>
            <w:r w:rsidR="00A55D1B">
              <w:rPr>
                <w:color w:val="000000" w:themeColor="text1"/>
                <w:sz w:val="24"/>
                <w:szCs w:val="24"/>
                <w:lang w:val="uk-UA"/>
              </w:rPr>
              <w:t xml:space="preserve"> В.М.</w:t>
            </w:r>
            <w:r w:rsidR="00504695">
              <w:rPr>
                <w:color w:val="000000" w:themeColor="text1"/>
                <w:sz w:val="24"/>
                <w:szCs w:val="24"/>
                <w:lang w:val="uk-UA"/>
              </w:rPr>
              <w:t>)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393" w:type="dxa"/>
          </w:tcPr>
          <w:p w:rsidR="00A57BC8" w:rsidRPr="00770D58" w:rsidRDefault="00A57BC8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A57BC8" w:rsidRDefault="00A57BC8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7500,00</w:t>
            </w:r>
          </w:p>
        </w:tc>
      </w:tr>
      <w:tr w:rsidR="00504695" w:rsidRPr="00A57BC8" w:rsidTr="00DE187E">
        <w:tc>
          <w:tcPr>
            <w:tcW w:w="675" w:type="dxa"/>
          </w:tcPr>
          <w:p w:rsidR="00504695" w:rsidRDefault="00A55D1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34</w:t>
            </w:r>
          </w:p>
        </w:tc>
        <w:tc>
          <w:tcPr>
            <w:tcW w:w="4110" w:type="dxa"/>
          </w:tcPr>
          <w:p w:rsidR="00504695" w:rsidRDefault="00504695" w:rsidP="00E143A5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Виконання звіту про експертну грошову оцінку земельної ділянки площею 0,5000 га, яка розташована в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м.Гнівань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по вул. Лісовій,б/н та передбачається до продажу на земельних торгах (електронному аукціоні)</w:t>
            </w:r>
          </w:p>
        </w:tc>
        <w:tc>
          <w:tcPr>
            <w:tcW w:w="2393" w:type="dxa"/>
          </w:tcPr>
          <w:p w:rsidR="00504695" w:rsidRPr="00770D58" w:rsidRDefault="00504695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504695" w:rsidRDefault="00504695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9800,00</w:t>
            </w:r>
          </w:p>
        </w:tc>
      </w:tr>
      <w:tr w:rsidR="00A55D1B" w:rsidRPr="00A57BC8" w:rsidTr="00DE187E">
        <w:tc>
          <w:tcPr>
            <w:tcW w:w="675" w:type="dxa"/>
          </w:tcPr>
          <w:p w:rsidR="00A55D1B" w:rsidRDefault="00A55D1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35.</w:t>
            </w:r>
          </w:p>
        </w:tc>
        <w:tc>
          <w:tcPr>
            <w:tcW w:w="4110" w:type="dxa"/>
          </w:tcPr>
          <w:p w:rsidR="00A55D1B" w:rsidRDefault="00A55D1B" w:rsidP="00E143A5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Виконання звіту з експертної грошової оцінки</w:t>
            </w:r>
            <w:r w:rsidR="003F1C15">
              <w:rPr>
                <w:color w:val="000000" w:themeColor="text1"/>
                <w:sz w:val="24"/>
                <w:szCs w:val="24"/>
                <w:lang w:val="uk-UA"/>
              </w:rPr>
              <w:t xml:space="preserve"> земельної ділянки площею 0,0085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га, комунальної власності, яка розташована в </w:t>
            </w:r>
            <w:proofErr w:type="spellStart"/>
            <w:r w:rsidR="003F1C15">
              <w:rPr>
                <w:color w:val="000000" w:themeColor="text1"/>
                <w:sz w:val="24"/>
                <w:szCs w:val="24"/>
                <w:lang w:val="uk-UA"/>
              </w:rPr>
              <w:t>м.Гнівань</w:t>
            </w:r>
            <w:proofErr w:type="spellEnd"/>
            <w:r w:rsidR="003F1C15">
              <w:rPr>
                <w:color w:val="000000" w:themeColor="text1"/>
                <w:sz w:val="24"/>
                <w:szCs w:val="24"/>
                <w:lang w:val="uk-UA"/>
              </w:rPr>
              <w:t xml:space="preserve"> по вул. Лісова,4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, та яка передбачається до продажу (кошти в рахунок сплаченого авансового внеску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гр.Шепелюк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О.А.)</w:t>
            </w:r>
          </w:p>
        </w:tc>
        <w:tc>
          <w:tcPr>
            <w:tcW w:w="2393" w:type="dxa"/>
          </w:tcPr>
          <w:p w:rsidR="00A55D1B" w:rsidRPr="00770D58" w:rsidRDefault="00A55D1B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A55D1B" w:rsidRDefault="00A55D1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6 800,00</w:t>
            </w:r>
          </w:p>
        </w:tc>
      </w:tr>
      <w:tr w:rsidR="00A55D1B" w:rsidRPr="00A57BC8" w:rsidTr="00DE187E">
        <w:tc>
          <w:tcPr>
            <w:tcW w:w="675" w:type="dxa"/>
          </w:tcPr>
          <w:p w:rsidR="00A55D1B" w:rsidRDefault="00A55D1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36.</w:t>
            </w:r>
          </w:p>
        </w:tc>
        <w:tc>
          <w:tcPr>
            <w:tcW w:w="4110" w:type="dxa"/>
          </w:tcPr>
          <w:p w:rsidR="00A55D1B" w:rsidRDefault="00A55D1B" w:rsidP="00E143A5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Виготовлення проекту із землеустрою щодо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відвелення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земельної ділянки несільськогосподарського призначення площею 0,0400 га, за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адресою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м.Гнівань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вул.Сборна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, буд,43 в комунальну власність </w:t>
            </w:r>
          </w:p>
        </w:tc>
        <w:tc>
          <w:tcPr>
            <w:tcW w:w="2393" w:type="dxa"/>
          </w:tcPr>
          <w:p w:rsidR="00A55D1B" w:rsidRPr="00770D58" w:rsidRDefault="00A55D1B" w:rsidP="00A3523E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A55D1B" w:rsidRDefault="00A55D1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10 000,00</w:t>
            </w:r>
          </w:p>
        </w:tc>
      </w:tr>
      <w:tr w:rsidR="006154AB" w:rsidRPr="00F77773" w:rsidTr="00DE187E">
        <w:tc>
          <w:tcPr>
            <w:tcW w:w="675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4110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770D58">
              <w:rPr>
                <w:color w:val="000000" w:themeColor="text1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93" w:type="dxa"/>
          </w:tcPr>
          <w:p w:rsidR="006154AB" w:rsidRPr="00770D58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393" w:type="dxa"/>
          </w:tcPr>
          <w:p w:rsidR="006154AB" w:rsidRPr="00770D58" w:rsidRDefault="00A55D1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34100</w:t>
            </w:r>
            <w:r w:rsidR="00175632" w:rsidRPr="00770D58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770D58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>В  п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>аспорт</w:t>
      </w:r>
      <w:r w:rsidR="006547A6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 Програми </w:t>
      </w:r>
      <w:r w:rsidR="003226F0" w:rsidRPr="00770D58">
        <w:rPr>
          <w:rFonts w:ascii="Times New Roman" w:hAnsi="Times New Roman" w:cs="Times New Roman"/>
          <w:sz w:val="24"/>
          <w:szCs w:val="24"/>
          <w:lang w:val="uk-UA"/>
        </w:rPr>
        <w:t xml:space="preserve">пункт </w:t>
      </w:r>
      <w:r w:rsidR="00770D58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4 заходів </w:t>
      </w:r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 обсяги фінансування збільшити на</w:t>
      </w:r>
      <w:r w:rsidR="00770D58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 суму </w:t>
      </w:r>
      <w:r w:rsidR="00A55D1B">
        <w:rPr>
          <w:rFonts w:ascii="Times New Roman" w:hAnsi="Times New Roman" w:cs="Times New Roman"/>
          <w:sz w:val="24"/>
          <w:szCs w:val="24"/>
          <w:lang w:val="uk-UA"/>
        </w:rPr>
        <w:t>34100</w:t>
      </w:r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 xml:space="preserve"> грн. та  </w:t>
      </w:r>
      <w:proofErr w:type="spellStart"/>
      <w:r w:rsidR="003226F0" w:rsidRPr="00F77773">
        <w:rPr>
          <w:rFonts w:ascii="Times New Roman" w:hAnsi="Times New Roman" w:cs="Times New Roman"/>
          <w:sz w:val="24"/>
          <w:szCs w:val="24"/>
          <w:lang w:val="uk-UA"/>
        </w:rPr>
        <w:t>викл</w:t>
      </w:r>
      <w:r w:rsidR="003226F0" w:rsidRPr="00770D58">
        <w:rPr>
          <w:rFonts w:ascii="Times New Roman" w:hAnsi="Times New Roman" w:cs="Times New Roman"/>
          <w:sz w:val="24"/>
          <w:szCs w:val="24"/>
        </w:rPr>
        <w:t>асти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наступній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6F0" w:rsidRPr="00770D58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="003226F0" w:rsidRPr="00770D58">
        <w:rPr>
          <w:rFonts w:ascii="Times New Roman" w:hAnsi="Times New Roman" w:cs="Times New Roman"/>
          <w:sz w:val="24"/>
          <w:szCs w:val="24"/>
        </w:rPr>
        <w:t xml:space="preserve">: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5B46BC" w:rsidRPr="00770D58" w:rsidTr="00C13C4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2023 р. – </w:t>
            </w:r>
            <w:r w:rsidR="002F08F2" w:rsidRPr="00770D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>462 925</w:t>
            </w:r>
            <w:r w:rsidR="00582181" w:rsidRPr="00770D5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,00 </w:t>
            </w:r>
            <w:r w:rsidRPr="00770D58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2024 р. – </w:t>
            </w:r>
            <w:r w:rsidR="00A55D1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714 800,00</w:t>
            </w:r>
            <w:r w:rsidRPr="00770D5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770D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5B46BC" w:rsidRPr="00770D58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</w:p>
        </w:tc>
      </w:tr>
    </w:tbl>
    <w:p w:rsidR="005B46BC" w:rsidRPr="00770D58" w:rsidRDefault="006547A6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</w:pPr>
      <w:r w:rsidRPr="00770D58">
        <w:rPr>
          <w:rStyle w:val="a4"/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  </w:t>
      </w:r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2. Відп</w:t>
      </w:r>
      <w:r w:rsidR="00582181"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овідальність за виконання програ</w:t>
      </w:r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ми покласти на відділ з земельних та житлово-комунальних питань </w:t>
      </w:r>
      <w:proofErr w:type="spellStart"/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Роваіську</w:t>
      </w:r>
      <w:proofErr w:type="spellEnd"/>
      <w:r w:rsidRPr="00770D58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В.Д.</w:t>
      </w:r>
    </w:p>
    <w:p w:rsidR="00E67279" w:rsidRPr="00770D58" w:rsidRDefault="009926A6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3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Контроль за виконанням даного рішення покласти на постійну комісію</w:t>
      </w:r>
      <w:r w:rsidR="00582181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proofErr w:type="spellStart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пам</w:t>
      </w:r>
      <w:proofErr w:type="spellEnd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’</w:t>
      </w:r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</w:t>
      </w:r>
      <w:proofErr w:type="spellStart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Берещук</w:t>
      </w:r>
      <w:proofErr w:type="spellEnd"/>
      <w:r w:rsidR="00E67279" w:rsidRPr="00770D58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М.В.).</w:t>
      </w:r>
    </w:p>
    <w:p w:rsidR="00E67279" w:rsidRPr="00770D58" w:rsidRDefault="00E67279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67279" w:rsidRPr="00770D58" w:rsidRDefault="00E67279" w:rsidP="00E67279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Міський голова          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F0676B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</w:t>
      </w:r>
      <w:bookmarkStart w:id="0" w:name="_GoBack"/>
      <w:bookmarkEnd w:id="0"/>
      <w:r w:rsidR="00F0676B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</w:t>
      </w:r>
      <w:r w:rsidR="009926A6" w:rsidRPr="00770D5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Володимир КУЛЕШОВ</w:t>
      </w:r>
    </w:p>
    <w:p w:rsidR="009926A6" w:rsidRPr="00770D58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926A6" w:rsidRPr="00770D58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1230D" w:rsidRPr="00770D58" w:rsidRDefault="00D1230D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D1230D" w:rsidRPr="00770D58" w:rsidSect="008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28A9"/>
    <w:multiLevelType w:val="multilevel"/>
    <w:tmpl w:val="0254C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74962"/>
    <w:multiLevelType w:val="hybridMultilevel"/>
    <w:tmpl w:val="B3C89208"/>
    <w:lvl w:ilvl="0" w:tplc="4BCE82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96FC5"/>
    <w:multiLevelType w:val="multilevel"/>
    <w:tmpl w:val="4D12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1FCE"/>
    <w:rsid w:val="0000208F"/>
    <w:rsid w:val="000E6657"/>
    <w:rsid w:val="000E6A9F"/>
    <w:rsid w:val="0010177E"/>
    <w:rsid w:val="0011249E"/>
    <w:rsid w:val="00112CD8"/>
    <w:rsid w:val="00114CAF"/>
    <w:rsid w:val="00175632"/>
    <w:rsid w:val="00190523"/>
    <w:rsid w:val="00230FCD"/>
    <w:rsid w:val="00235939"/>
    <w:rsid w:val="002523E9"/>
    <w:rsid w:val="002A05EE"/>
    <w:rsid w:val="002F08F2"/>
    <w:rsid w:val="00311862"/>
    <w:rsid w:val="003226F0"/>
    <w:rsid w:val="003450ED"/>
    <w:rsid w:val="003F1C15"/>
    <w:rsid w:val="004167DE"/>
    <w:rsid w:val="004973CE"/>
    <w:rsid w:val="004D66E6"/>
    <w:rsid w:val="004D7820"/>
    <w:rsid w:val="004E6588"/>
    <w:rsid w:val="00504695"/>
    <w:rsid w:val="005222FB"/>
    <w:rsid w:val="00563F99"/>
    <w:rsid w:val="0058065C"/>
    <w:rsid w:val="00582181"/>
    <w:rsid w:val="005B25EC"/>
    <w:rsid w:val="005B46BC"/>
    <w:rsid w:val="005C3215"/>
    <w:rsid w:val="005F655C"/>
    <w:rsid w:val="006154AB"/>
    <w:rsid w:val="00620A7C"/>
    <w:rsid w:val="0062120E"/>
    <w:rsid w:val="006547A6"/>
    <w:rsid w:val="006805E8"/>
    <w:rsid w:val="00714C4F"/>
    <w:rsid w:val="00721C35"/>
    <w:rsid w:val="00743DAE"/>
    <w:rsid w:val="00765338"/>
    <w:rsid w:val="00770D58"/>
    <w:rsid w:val="00792E84"/>
    <w:rsid w:val="007A4E66"/>
    <w:rsid w:val="007F2FA4"/>
    <w:rsid w:val="00825530"/>
    <w:rsid w:val="008B2D10"/>
    <w:rsid w:val="008D1116"/>
    <w:rsid w:val="008D5708"/>
    <w:rsid w:val="00911DFE"/>
    <w:rsid w:val="00933803"/>
    <w:rsid w:val="00940893"/>
    <w:rsid w:val="009926A6"/>
    <w:rsid w:val="00A3523E"/>
    <w:rsid w:val="00A55D1B"/>
    <w:rsid w:val="00A57BC8"/>
    <w:rsid w:val="00A73109"/>
    <w:rsid w:val="00A8282C"/>
    <w:rsid w:val="00AC2BCD"/>
    <w:rsid w:val="00AF1FCE"/>
    <w:rsid w:val="00B46EC1"/>
    <w:rsid w:val="00B504D1"/>
    <w:rsid w:val="00BA699D"/>
    <w:rsid w:val="00BB3B93"/>
    <w:rsid w:val="00BD7DBA"/>
    <w:rsid w:val="00BE4BBE"/>
    <w:rsid w:val="00C20B7F"/>
    <w:rsid w:val="00C34807"/>
    <w:rsid w:val="00C477B7"/>
    <w:rsid w:val="00C74127"/>
    <w:rsid w:val="00CB79CA"/>
    <w:rsid w:val="00D1230D"/>
    <w:rsid w:val="00DC1F1E"/>
    <w:rsid w:val="00DD6A1E"/>
    <w:rsid w:val="00DE187E"/>
    <w:rsid w:val="00E143A5"/>
    <w:rsid w:val="00E60356"/>
    <w:rsid w:val="00E67279"/>
    <w:rsid w:val="00E6727A"/>
    <w:rsid w:val="00E7088D"/>
    <w:rsid w:val="00E84138"/>
    <w:rsid w:val="00EA64D3"/>
    <w:rsid w:val="00EC490D"/>
    <w:rsid w:val="00F0676B"/>
    <w:rsid w:val="00F47829"/>
    <w:rsid w:val="00F7668B"/>
    <w:rsid w:val="00F77773"/>
    <w:rsid w:val="00FB5D19"/>
    <w:rsid w:val="00FE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CBB1699"/>
  <w15:docId w15:val="{1C1E5B27-C80C-40B0-A66C-A8366F89E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AF1FCE"/>
    <w:rPr>
      <w:b/>
      <w:bCs/>
    </w:rPr>
  </w:style>
  <w:style w:type="table" w:styleId="a5">
    <w:name w:val="Table Grid"/>
    <w:basedOn w:val="a1"/>
    <w:uiPriority w:val="59"/>
    <w:rsid w:val="00002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ый HTML Знак"/>
    <w:link w:val="HTML0"/>
    <w:locked/>
    <w:rsid w:val="0000208F"/>
    <w:rPr>
      <w:rFonts w:ascii="Courier New" w:hAnsi="Courier New"/>
      <w:lang w:val="uk-UA" w:eastAsia="uk-UA"/>
    </w:rPr>
  </w:style>
  <w:style w:type="paragraph" w:styleId="HTML0">
    <w:name w:val="HTML Preformatted"/>
    <w:basedOn w:val="a"/>
    <w:link w:val="HTML"/>
    <w:rsid w:val="00002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00208F"/>
    <w:rPr>
      <w:rFonts w:ascii="Consolas" w:hAnsi="Consolas"/>
      <w:sz w:val="20"/>
      <w:szCs w:val="20"/>
    </w:rPr>
  </w:style>
  <w:style w:type="paragraph" w:styleId="a6">
    <w:name w:val="List Paragraph"/>
    <w:basedOn w:val="a"/>
    <w:uiPriority w:val="34"/>
    <w:qFormat/>
    <w:rsid w:val="00002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44</cp:revision>
  <cp:lastPrinted>2024-05-22T08:27:00Z</cp:lastPrinted>
  <dcterms:created xsi:type="dcterms:W3CDTF">2023-03-27T07:18:00Z</dcterms:created>
  <dcterms:modified xsi:type="dcterms:W3CDTF">2024-05-22T15:43:00Z</dcterms:modified>
</cp:coreProperties>
</file>