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852" w:rsidRPr="00AC3863" w:rsidRDefault="00183852" w:rsidP="00183852">
      <w:pPr>
        <w:spacing w:after="0"/>
        <w:ind w:right="-57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592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C3863">
        <w:rPr>
          <w:rFonts w:ascii="Times New Roman" w:hAnsi="Times New Roman" w:cs="Times New Roman"/>
          <w:sz w:val="28"/>
          <w:szCs w:val="28"/>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6.5pt" o:ole="" fillcolor="window">
            <v:imagedata r:id="rId4" o:title=""/>
          </v:shape>
          <o:OLEObject Type="Embed" ProgID="PBrush" ShapeID="_x0000_i1025" DrawAspect="Content" ObjectID="_1777994853" r:id="rId5"/>
        </w:object>
      </w:r>
      <w:r>
        <w:rPr>
          <w:rFonts w:ascii="Times New Roman" w:hAnsi="Times New Roman" w:cs="Times New Roman"/>
          <w:sz w:val="28"/>
          <w:szCs w:val="28"/>
          <w:lang w:val="uk-UA"/>
        </w:rPr>
        <w:t xml:space="preserve">                  </w:t>
      </w:r>
      <w:r w:rsidR="0097592D">
        <w:rPr>
          <w:rFonts w:ascii="Times New Roman" w:hAnsi="Times New Roman" w:cs="Times New Roman"/>
          <w:sz w:val="28"/>
          <w:szCs w:val="28"/>
          <w:lang w:val="uk-UA"/>
        </w:rPr>
        <w:t xml:space="preserve">   проект № 1282</w:t>
      </w:r>
    </w:p>
    <w:p w:rsidR="00183852" w:rsidRPr="00AC3863" w:rsidRDefault="00183852" w:rsidP="00183852">
      <w:pPr>
        <w:spacing w:after="0"/>
        <w:ind w:right="-574"/>
        <w:jc w:val="center"/>
        <w:rPr>
          <w:rFonts w:ascii="Times New Roman" w:hAnsi="Times New Roman" w:cs="Times New Roman"/>
          <w:b/>
          <w:sz w:val="28"/>
          <w:szCs w:val="28"/>
          <w:lang w:val="uk-UA"/>
        </w:rPr>
      </w:pPr>
      <w:proofErr w:type="gramStart"/>
      <w:r w:rsidRPr="00AC3863">
        <w:rPr>
          <w:rFonts w:ascii="Times New Roman" w:hAnsi="Times New Roman" w:cs="Times New Roman"/>
          <w:b/>
          <w:sz w:val="28"/>
          <w:szCs w:val="28"/>
        </w:rPr>
        <w:t>У  К</w:t>
      </w:r>
      <w:proofErr w:type="gramEnd"/>
      <w:r w:rsidRPr="00AC3863">
        <w:rPr>
          <w:rFonts w:ascii="Times New Roman" w:hAnsi="Times New Roman" w:cs="Times New Roman"/>
          <w:b/>
          <w:sz w:val="28"/>
          <w:szCs w:val="28"/>
        </w:rPr>
        <w:t xml:space="preserve">  Р  А  Ї  Н  А</w:t>
      </w:r>
    </w:p>
    <w:p w:rsidR="00183852" w:rsidRPr="00AC3863" w:rsidRDefault="00183852" w:rsidP="00183852">
      <w:pPr>
        <w:spacing w:after="0"/>
        <w:ind w:right="-574"/>
        <w:jc w:val="center"/>
        <w:rPr>
          <w:rFonts w:ascii="Times New Roman" w:hAnsi="Times New Roman" w:cs="Times New Roman"/>
          <w:b/>
          <w:bCs/>
          <w:sz w:val="28"/>
          <w:szCs w:val="28"/>
          <w:lang w:val="uk-UA"/>
        </w:rPr>
      </w:pPr>
      <w:r w:rsidRPr="00AC3863">
        <w:rPr>
          <w:rFonts w:ascii="Times New Roman" w:hAnsi="Times New Roman" w:cs="Times New Roman"/>
          <w:b/>
          <w:bCs/>
          <w:sz w:val="28"/>
          <w:szCs w:val="28"/>
        </w:rPr>
        <w:t>ГНІВАНСЬКА    МІСЬКА     РАДА</w:t>
      </w:r>
    </w:p>
    <w:p w:rsidR="00183852" w:rsidRPr="0097592D" w:rsidRDefault="00183852" w:rsidP="0097592D">
      <w:pPr>
        <w:spacing w:after="0"/>
        <w:jc w:val="center"/>
        <w:rPr>
          <w:rFonts w:ascii="Times New Roman" w:eastAsia="Arial Unicode MS" w:hAnsi="Times New Roman" w:cs="Times New Roman"/>
          <w:b/>
          <w:sz w:val="28"/>
          <w:szCs w:val="28"/>
        </w:rPr>
      </w:pPr>
      <w:r w:rsidRPr="00AC3863">
        <w:rPr>
          <w:rFonts w:ascii="Times New Roman" w:hAnsi="Times New Roman" w:cs="Times New Roman"/>
          <w:b/>
          <w:sz w:val="28"/>
          <w:szCs w:val="28"/>
        </w:rPr>
        <w:t xml:space="preserve">ТИВРІВСЬКОГО    </w:t>
      </w:r>
      <w:proofErr w:type="gramStart"/>
      <w:r w:rsidRPr="00AC3863">
        <w:rPr>
          <w:rFonts w:ascii="Times New Roman" w:hAnsi="Times New Roman" w:cs="Times New Roman"/>
          <w:b/>
          <w:sz w:val="28"/>
          <w:szCs w:val="28"/>
        </w:rPr>
        <w:t>РАЙОНУ  ВІННИЦЬКОЇ</w:t>
      </w:r>
      <w:proofErr w:type="gramEnd"/>
      <w:r w:rsidRPr="00AC3863">
        <w:rPr>
          <w:rFonts w:ascii="Times New Roman" w:hAnsi="Times New Roman" w:cs="Times New Roman"/>
          <w:b/>
          <w:sz w:val="28"/>
          <w:szCs w:val="28"/>
        </w:rPr>
        <w:t xml:space="preserve">    ОБЛАСТІ</w:t>
      </w:r>
    </w:p>
    <w:p w:rsidR="00183852" w:rsidRPr="00AC3863" w:rsidRDefault="00183852" w:rsidP="00183852">
      <w:pPr>
        <w:spacing w:after="0"/>
        <w:jc w:val="center"/>
        <w:rPr>
          <w:rFonts w:ascii="Times New Roman" w:hAnsi="Times New Roman" w:cs="Times New Roman"/>
          <w:sz w:val="28"/>
          <w:szCs w:val="28"/>
          <w:lang w:val="uk-UA"/>
        </w:rPr>
      </w:pPr>
      <w:r w:rsidRPr="00AC3863">
        <w:rPr>
          <w:rFonts w:ascii="Times New Roman" w:hAnsi="Times New Roman" w:cs="Times New Roman"/>
          <w:sz w:val="28"/>
          <w:szCs w:val="28"/>
        </w:rPr>
        <w:t xml:space="preserve">Р І Ш Е Н </w:t>
      </w:r>
      <w:proofErr w:type="spellStart"/>
      <w:r w:rsidRPr="00AC3863">
        <w:rPr>
          <w:rFonts w:ascii="Times New Roman" w:hAnsi="Times New Roman" w:cs="Times New Roman"/>
          <w:sz w:val="28"/>
          <w:szCs w:val="28"/>
        </w:rPr>
        <w:t>Н</w:t>
      </w:r>
      <w:proofErr w:type="spellEnd"/>
      <w:r w:rsidRPr="00AC3863">
        <w:rPr>
          <w:rFonts w:ascii="Times New Roman" w:hAnsi="Times New Roman" w:cs="Times New Roman"/>
          <w:sz w:val="28"/>
          <w:szCs w:val="28"/>
        </w:rPr>
        <w:t xml:space="preserve"> </w:t>
      </w:r>
      <w:proofErr w:type="gramStart"/>
      <w:r w:rsidRPr="00AC3863">
        <w:rPr>
          <w:rFonts w:ascii="Times New Roman" w:hAnsi="Times New Roman" w:cs="Times New Roman"/>
          <w:sz w:val="28"/>
          <w:szCs w:val="28"/>
        </w:rPr>
        <w:t>Я  №</w:t>
      </w:r>
      <w:proofErr w:type="gramEnd"/>
    </w:p>
    <w:p w:rsidR="00183852" w:rsidRPr="00AC3863" w:rsidRDefault="00183852" w:rsidP="00183852">
      <w:pPr>
        <w:spacing w:after="0"/>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AC3863">
        <w:rPr>
          <w:rFonts w:ascii="Times New Roman" w:hAnsi="Times New Roman" w:cs="Times New Roman"/>
          <w:b/>
          <w:sz w:val="28"/>
          <w:szCs w:val="28"/>
        </w:rPr>
        <w:t xml:space="preserve"> </w:t>
      </w:r>
      <w:r w:rsidR="0097592D">
        <w:rPr>
          <w:rFonts w:ascii="Times New Roman" w:hAnsi="Times New Roman" w:cs="Times New Roman"/>
          <w:b/>
          <w:sz w:val="28"/>
          <w:szCs w:val="28"/>
          <w:lang w:val="uk-UA"/>
        </w:rPr>
        <w:t>29 травня</w:t>
      </w:r>
      <w:r>
        <w:rPr>
          <w:rFonts w:ascii="Times New Roman" w:hAnsi="Times New Roman" w:cs="Times New Roman"/>
          <w:b/>
          <w:sz w:val="28"/>
          <w:szCs w:val="28"/>
          <w:lang w:val="uk-UA"/>
        </w:rPr>
        <w:t xml:space="preserve">   </w:t>
      </w:r>
      <w:r w:rsidRPr="00AC3863">
        <w:rPr>
          <w:rFonts w:ascii="Times New Roman" w:hAnsi="Times New Roman" w:cs="Times New Roman"/>
          <w:b/>
          <w:sz w:val="28"/>
          <w:szCs w:val="28"/>
        </w:rPr>
        <w:t>20</w:t>
      </w:r>
      <w:r>
        <w:rPr>
          <w:rFonts w:ascii="Times New Roman" w:hAnsi="Times New Roman" w:cs="Times New Roman"/>
          <w:b/>
          <w:sz w:val="28"/>
          <w:szCs w:val="28"/>
          <w:lang w:val="uk-UA"/>
        </w:rPr>
        <w:t>24</w:t>
      </w:r>
      <w:r w:rsidRPr="00AC3863">
        <w:rPr>
          <w:rFonts w:ascii="Times New Roman" w:hAnsi="Times New Roman" w:cs="Times New Roman"/>
          <w:b/>
          <w:sz w:val="28"/>
          <w:szCs w:val="28"/>
        </w:rPr>
        <w:t xml:space="preserve"> року</w:t>
      </w:r>
      <w:r w:rsidRPr="00AC3863">
        <w:rPr>
          <w:rFonts w:ascii="Times New Roman" w:hAnsi="Times New Roman" w:cs="Times New Roman"/>
          <w:b/>
          <w:sz w:val="28"/>
          <w:szCs w:val="28"/>
        </w:rPr>
        <w:tab/>
      </w:r>
      <w:r>
        <w:rPr>
          <w:rFonts w:ascii="Times New Roman" w:hAnsi="Times New Roman" w:cs="Times New Roman"/>
          <w:b/>
          <w:sz w:val="28"/>
          <w:szCs w:val="28"/>
          <w:lang w:val="uk-UA"/>
        </w:rPr>
        <w:t xml:space="preserve">          </w:t>
      </w:r>
      <w:r w:rsidR="0097592D">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35 </w:t>
      </w:r>
      <w:proofErr w:type="spellStart"/>
      <w:r>
        <w:rPr>
          <w:rFonts w:ascii="Times New Roman" w:hAnsi="Times New Roman" w:cs="Times New Roman"/>
          <w:b/>
          <w:sz w:val="28"/>
          <w:szCs w:val="28"/>
        </w:rPr>
        <w:t>сесія</w:t>
      </w:r>
      <w:proofErr w:type="spellEnd"/>
      <w:r>
        <w:rPr>
          <w:rFonts w:ascii="Times New Roman" w:hAnsi="Times New Roman" w:cs="Times New Roman"/>
          <w:b/>
          <w:sz w:val="28"/>
          <w:szCs w:val="28"/>
          <w:lang w:val="uk-UA"/>
        </w:rPr>
        <w:t xml:space="preserve"> 8 </w:t>
      </w:r>
      <w:proofErr w:type="spellStart"/>
      <w:r w:rsidRPr="00AC3863">
        <w:rPr>
          <w:rFonts w:ascii="Times New Roman" w:hAnsi="Times New Roman" w:cs="Times New Roman"/>
          <w:b/>
          <w:sz w:val="28"/>
          <w:szCs w:val="28"/>
        </w:rPr>
        <w:t>скликання</w:t>
      </w:r>
      <w:proofErr w:type="spellEnd"/>
    </w:p>
    <w:p w:rsidR="00183852" w:rsidRPr="00AC3863" w:rsidRDefault="00183852" w:rsidP="00183852">
      <w:pPr>
        <w:spacing w:after="0"/>
        <w:rPr>
          <w:rFonts w:ascii="Times New Roman" w:hAnsi="Times New Roman" w:cs="Times New Roman"/>
          <w:sz w:val="28"/>
          <w:szCs w:val="28"/>
          <w:lang w:val="uk-UA"/>
        </w:rPr>
      </w:pPr>
    </w:p>
    <w:p w:rsidR="00183852" w:rsidRPr="0097592D" w:rsidRDefault="00183852" w:rsidP="0097592D">
      <w:pPr>
        <w:spacing w:after="0" w:line="240" w:lineRule="auto"/>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Про  </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 xml:space="preserve"> затвердження</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 xml:space="preserve"> проекту</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 xml:space="preserve"> із </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 xml:space="preserve">землеустрою </w:t>
      </w:r>
    </w:p>
    <w:p w:rsidR="00243BCE" w:rsidRPr="0097592D" w:rsidRDefault="00183852" w:rsidP="0097592D">
      <w:pPr>
        <w:spacing w:after="0" w:line="240" w:lineRule="auto"/>
        <w:rPr>
          <w:rFonts w:ascii="Times New Roman" w:hAnsi="Times New Roman" w:cs="Times New Roman"/>
          <w:sz w:val="26"/>
          <w:szCs w:val="26"/>
          <w:lang w:val="uk-UA"/>
        </w:rPr>
      </w:pPr>
      <w:r w:rsidRPr="0097592D">
        <w:rPr>
          <w:rFonts w:ascii="Times New Roman" w:hAnsi="Times New Roman" w:cs="Times New Roman"/>
          <w:sz w:val="26"/>
          <w:szCs w:val="26"/>
          <w:lang w:val="uk-UA"/>
        </w:rPr>
        <w:t>щодо</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 xml:space="preserve"> відведення</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 xml:space="preserve"> земельних</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 xml:space="preserve"> ділянок</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 xml:space="preserve"> площею</w:t>
      </w:r>
    </w:p>
    <w:p w:rsidR="00183852" w:rsidRPr="0097592D" w:rsidRDefault="00183852" w:rsidP="0097592D">
      <w:pPr>
        <w:spacing w:after="0" w:line="240" w:lineRule="auto"/>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0,0187 га та 0,0053 га, які розташовані в </w:t>
      </w:r>
      <w:proofErr w:type="spellStart"/>
      <w:r w:rsidRPr="0097592D">
        <w:rPr>
          <w:rFonts w:ascii="Times New Roman" w:hAnsi="Times New Roman" w:cs="Times New Roman"/>
          <w:sz w:val="26"/>
          <w:szCs w:val="26"/>
          <w:lang w:val="uk-UA"/>
        </w:rPr>
        <w:t>м.Гнівань</w:t>
      </w:r>
      <w:proofErr w:type="spellEnd"/>
    </w:p>
    <w:p w:rsidR="00243BCE" w:rsidRPr="0097592D" w:rsidRDefault="00183852" w:rsidP="0097592D">
      <w:pPr>
        <w:spacing w:after="0" w:line="240" w:lineRule="auto"/>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по </w:t>
      </w:r>
      <w:r w:rsidR="00243BCE" w:rsidRPr="0097592D">
        <w:rPr>
          <w:rFonts w:ascii="Times New Roman" w:hAnsi="Times New Roman" w:cs="Times New Roman"/>
          <w:sz w:val="26"/>
          <w:szCs w:val="26"/>
          <w:lang w:val="uk-UA"/>
        </w:rPr>
        <w:t>вул.</w:t>
      </w:r>
      <w:r w:rsidRPr="0097592D">
        <w:rPr>
          <w:rFonts w:ascii="Times New Roman" w:hAnsi="Times New Roman" w:cs="Times New Roman"/>
          <w:sz w:val="26"/>
          <w:szCs w:val="26"/>
          <w:lang w:val="uk-UA"/>
        </w:rPr>
        <w:t xml:space="preserve">Соборній,43 та укладення договору оренди </w:t>
      </w:r>
    </w:p>
    <w:p w:rsidR="00183852" w:rsidRPr="0097592D" w:rsidRDefault="00183852" w:rsidP="0097592D">
      <w:pPr>
        <w:spacing w:after="0" w:line="240" w:lineRule="auto"/>
        <w:rPr>
          <w:rFonts w:ascii="Times New Roman" w:hAnsi="Times New Roman" w:cs="Times New Roman"/>
          <w:sz w:val="26"/>
          <w:szCs w:val="26"/>
          <w:lang w:val="uk-UA"/>
        </w:rPr>
      </w:pPr>
      <w:r w:rsidRPr="0097592D">
        <w:rPr>
          <w:rFonts w:ascii="Times New Roman" w:hAnsi="Times New Roman" w:cs="Times New Roman"/>
          <w:sz w:val="26"/>
          <w:szCs w:val="26"/>
          <w:lang w:val="uk-UA"/>
        </w:rPr>
        <w:t>з  гр. Романенко С.М.</w:t>
      </w:r>
    </w:p>
    <w:p w:rsidR="00183852" w:rsidRPr="0097592D" w:rsidRDefault="00183852" w:rsidP="0097592D">
      <w:pPr>
        <w:spacing w:after="0" w:line="240" w:lineRule="auto"/>
        <w:jc w:val="both"/>
        <w:rPr>
          <w:rFonts w:ascii="Times New Roman" w:hAnsi="Times New Roman" w:cs="Times New Roman"/>
          <w:sz w:val="26"/>
          <w:szCs w:val="26"/>
          <w:lang w:val="uk-UA"/>
        </w:rPr>
      </w:pPr>
    </w:p>
    <w:p w:rsidR="00183852" w:rsidRPr="0097592D" w:rsidRDefault="00183852" w:rsidP="0097592D">
      <w:pPr>
        <w:spacing w:after="0" w:line="240" w:lineRule="auto"/>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Відповідно до ст. 26, 33 Закону України «Про місцеве самоврядування в Україні», розглянувши заяву гр. Романенко Станіславом Михайловичем з проханням   </w:t>
      </w:r>
      <w:r w:rsidR="00243BCE" w:rsidRPr="0097592D">
        <w:rPr>
          <w:rFonts w:ascii="Times New Roman" w:hAnsi="Times New Roman" w:cs="Times New Roman"/>
          <w:sz w:val="26"/>
          <w:szCs w:val="26"/>
          <w:lang w:val="uk-UA"/>
        </w:rPr>
        <w:t>укласти догово</w:t>
      </w:r>
      <w:r w:rsidRPr="0097592D">
        <w:rPr>
          <w:rFonts w:ascii="Times New Roman" w:hAnsi="Times New Roman" w:cs="Times New Roman"/>
          <w:sz w:val="26"/>
          <w:szCs w:val="26"/>
          <w:lang w:val="uk-UA"/>
        </w:rPr>
        <w:t>р</w:t>
      </w:r>
      <w:r w:rsidR="00243BCE" w:rsidRPr="0097592D">
        <w:rPr>
          <w:rFonts w:ascii="Times New Roman" w:hAnsi="Times New Roman" w:cs="Times New Roman"/>
          <w:sz w:val="26"/>
          <w:szCs w:val="26"/>
          <w:lang w:val="uk-UA"/>
        </w:rPr>
        <w:t>и</w:t>
      </w:r>
      <w:r w:rsidRPr="0097592D">
        <w:rPr>
          <w:rFonts w:ascii="Times New Roman" w:hAnsi="Times New Roman" w:cs="Times New Roman"/>
          <w:sz w:val="26"/>
          <w:szCs w:val="26"/>
          <w:lang w:val="uk-UA"/>
        </w:rPr>
        <w:t xml:space="preserve"> оренди  земельних ділянок площею  0,0187 га, кадастровий номер 0524510500:01:004:0041,</w:t>
      </w:r>
      <w:r w:rsidR="00E13E54" w:rsidRPr="0097592D">
        <w:rPr>
          <w:rFonts w:ascii="Times New Roman" w:hAnsi="Times New Roman" w:cs="Times New Roman"/>
          <w:sz w:val="26"/>
          <w:szCs w:val="26"/>
          <w:lang w:val="uk-UA"/>
        </w:rPr>
        <w:t xml:space="preserve"> категорії земель  промисловості,  транспорту, електронних комунікації, енергетики, оборони та іншого призначення, за цільовим призначенням (КВЦПЗ 11.02)  для розміщення та експлуатації основних, підсобних  і допоміжних будівель і споруд  підприємств переробної, машинобудівної та іншої промисловості, площею 0,0053 га кадастровий номер 0524510500:01:004:0035, категорії земель житлової та громадської забудови (КВЦПЗ 03.13), цільове призначення для будівництва та обслуговування будівель закладів побутового обслуговування, які розташовані</w:t>
      </w:r>
      <w:r w:rsidRPr="0097592D">
        <w:rPr>
          <w:rFonts w:ascii="Times New Roman" w:hAnsi="Times New Roman" w:cs="Times New Roman"/>
          <w:sz w:val="26"/>
          <w:szCs w:val="26"/>
          <w:lang w:val="uk-UA"/>
        </w:rPr>
        <w:t xml:space="preserve"> в </w:t>
      </w:r>
      <w:proofErr w:type="spellStart"/>
      <w:r w:rsidRPr="0097592D">
        <w:rPr>
          <w:rFonts w:ascii="Times New Roman" w:hAnsi="Times New Roman" w:cs="Times New Roman"/>
          <w:sz w:val="26"/>
          <w:szCs w:val="26"/>
          <w:lang w:val="uk-UA"/>
        </w:rPr>
        <w:t>м.Гнівань</w:t>
      </w:r>
      <w:proofErr w:type="spellEnd"/>
      <w:r w:rsidRPr="0097592D">
        <w:rPr>
          <w:rFonts w:ascii="Times New Roman" w:hAnsi="Times New Roman" w:cs="Times New Roman"/>
          <w:sz w:val="26"/>
          <w:szCs w:val="26"/>
          <w:lang w:val="uk-UA"/>
        </w:rPr>
        <w:t xml:space="preserve">, по вул. Соборній, буд.43, Вінницької області, Вінницького району, </w:t>
      </w:r>
      <w:r w:rsidR="00E13E54" w:rsidRPr="0097592D">
        <w:rPr>
          <w:rFonts w:ascii="Times New Roman" w:hAnsi="Times New Roman" w:cs="Times New Roman"/>
          <w:sz w:val="26"/>
          <w:szCs w:val="26"/>
          <w:lang w:val="uk-UA"/>
        </w:rPr>
        <w:t xml:space="preserve"> та</w:t>
      </w:r>
      <w:r w:rsidRPr="0097592D">
        <w:rPr>
          <w:rFonts w:ascii="Times New Roman" w:hAnsi="Times New Roman" w:cs="Times New Roman"/>
          <w:sz w:val="26"/>
          <w:szCs w:val="26"/>
          <w:lang w:val="uk-UA"/>
        </w:rPr>
        <w:t xml:space="preserve"> </w:t>
      </w:r>
      <w:r w:rsidR="00E13E54" w:rsidRPr="0097592D">
        <w:rPr>
          <w:rFonts w:ascii="Times New Roman" w:hAnsi="Times New Roman" w:cs="Times New Roman"/>
          <w:sz w:val="26"/>
          <w:szCs w:val="26"/>
          <w:lang w:val="uk-UA"/>
        </w:rPr>
        <w:t>на яких розташовано належні й</w:t>
      </w:r>
      <w:r w:rsidR="00155F43" w:rsidRPr="0097592D">
        <w:rPr>
          <w:rFonts w:ascii="Times New Roman" w:hAnsi="Times New Roman" w:cs="Times New Roman"/>
          <w:sz w:val="26"/>
          <w:szCs w:val="26"/>
          <w:lang w:val="uk-UA"/>
        </w:rPr>
        <w:t xml:space="preserve">ому об’єкти </w:t>
      </w:r>
      <w:r w:rsidR="00E13E54" w:rsidRPr="0097592D">
        <w:rPr>
          <w:rFonts w:ascii="Times New Roman" w:hAnsi="Times New Roman" w:cs="Times New Roman"/>
          <w:sz w:val="26"/>
          <w:szCs w:val="26"/>
          <w:lang w:val="uk-UA"/>
        </w:rPr>
        <w:t>нерухомого майна</w:t>
      </w:r>
      <w:r w:rsidRPr="0097592D">
        <w:rPr>
          <w:rFonts w:ascii="Times New Roman" w:hAnsi="Times New Roman" w:cs="Times New Roman"/>
          <w:sz w:val="26"/>
          <w:szCs w:val="26"/>
          <w:lang w:val="uk-UA"/>
        </w:rPr>
        <w:t>, керуючись ст.12,93,95,96,122,124,125,126,</w:t>
      </w:r>
      <w:r w:rsidR="00E13E54" w:rsidRPr="0097592D">
        <w:rPr>
          <w:rFonts w:ascii="Times New Roman" w:hAnsi="Times New Roman" w:cs="Times New Roman"/>
          <w:sz w:val="26"/>
          <w:szCs w:val="26"/>
          <w:lang w:val="uk-UA"/>
        </w:rPr>
        <w:t>134,</w:t>
      </w:r>
      <w:r w:rsidRPr="0097592D">
        <w:rPr>
          <w:rFonts w:ascii="Times New Roman" w:hAnsi="Times New Roman" w:cs="Times New Roman"/>
          <w:sz w:val="26"/>
          <w:szCs w:val="26"/>
          <w:lang w:val="uk-UA"/>
        </w:rPr>
        <w:t xml:space="preserve">141  Земельного Кодексу України, Законом України «Про оренду землі», Законом України «Про Державну реєстрацію речових прав на нерухоме майно та їх обтяжень»,  міська  рада  </w:t>
      </w:r>
      <w:r w:rsidRPr="0097592D">
        <w:rPr>
          <w:rFonts w:ascii="Times New Roman" w:hAnsi="Times New Roman" w:cs="Times New Roman"/>
          <w:b/>
          <w:sz w:val="26"/>
          <w:szCs w:val="26"/>
          <w:lang w:val="uk-UA"/>
        </w:rPr>
        <w:t>ВИРІШИЛА</w:t>
      </w:r>
      <w:r w:rsidRPr="0097592D">
        <w:rPr>
          <w:rFonts w:ascii="Times New Roman" w:hAnsi="Times New Roman" w:cs="Times New Roman"/>
          <w:sz w:val="26"/>
          <w:szCs w:val="26"/>
          <w:lang w:val="uk-UA"/>
        </w:rPr>
        <w:t>:</w:t>
      </w:r>
    </w:p>
    <w:p w:rsidR="00E13E54" w:rsidRPr="0097592D" w:rsidRDefault="00E13E54" w:rsidP="0097592D">
      <w:pPr>
        <w:spacing w:after="0" w:line="240" w:lineRule="auto"/>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1. Затвердити проект із землеустрою щодо відведення земельних ділянок площею 0,0187 га, кадастровий номер 0524510500:01:004:0041</w:t>
      </w:r>
      <w:r w:rsidR="000C0DE5" w:rsidRPr="0097592D">
        <w:rPr>
          <w:rFonts w:ascii="Times New Roman" w:hAnsi="Times New Roman" w:cs="Times New Roman"/>
          <w:sz w:val="26"/>
          <w:szCs w:val="26"/>
          <w:lang w:val="uk-UA"/>
        </w:rPr>
        <w:t xml:space="preserve"> категорії земель  промисловості,  транспорту, електронних комунікації, енергетики, оборони та іншого призначення, за цільовим призначенням (КВЦПЗ 11.02)  для розміщення та експлуатації основних, підсобних  і допоміжних будівель і споруд  підприємств переробної, машинобудівної та іншої промисловості, площею 0,0053 га кадастровий номер 0524510500:01:004:0035, категорії земель житлової та громадської забудови (КВЦПЗ 03.13), цільове призначення для будівництва та обслуговування будівель закладів побутового обслуговування, які розташовані в </w:t>
      </w:r>
      <w:proofErr w:type="spellStart"/>
      <w:r w:rsidR="000C0DE5" w:rsidRPr="0097592D">
        <w:rPr>
          <w:rFonts w:ascii="Times New Roman" w:hAnsi="Times New Roman" w:cs="Times New Roman"/>
          <w:sz w:val="26"/>
          <w:szCs w:val="26"/>
          <w:lang w:val="uk-UA"/>
        </w:rPr>
        <w:t>м.Гнівань</w:t>
      </w:r>
      <w:proofErr w:type="spellEnd"/>
      <w:r w:rsidR="000C0DE5" w:rsidRPr="0097592D">
        <w:rPr>
          <w:rFonts w:ascii="Times New Roman" w:hAnsi="Times New Roman" w:cs="Times New Roman"/>
          <w:sz w:val="26"/>
          <w:szCs w:val="26"/>
          <w:lang w:val="uk-UA"/>
        </w:rPr>
        <w:t>, по вул. Соборній, буд.43, Вінницької області, Вінницького району,  та на яких розташовано належні йому об’єкти нерухомого майна</w:t>
      </w:r>
      <w:r w:rsidRPr="0097592D">
        <w:rPr>
          <w:rFonts w:ascii="Times New Roman" w:hAnsi="Times New Roman" w:cs="Times New Roman"/>
          <w:sz w:val="26"/>
          <w:szCs w:val="26"/>
          <w:lang w:val="uk-UA"/>
        </w:rPr>
        <w:t xml:space="preserve"> гр.</w:t>
      </w:r>
      <w:r w:rsidR="00243BCE" w:rsidRPr="0097592D">
        <w:rPr>
          <w:rFonts w:ascii="Times New Roman" w:hAnsi="Times New Roman" w:cs="Times New Roman"/>
          <w:sz w:val="26"/>
          <w:szCs w:val="26"/>
          <w:lang w:val="uk-UA"/>
        </w:rPr>
        <w:t xml:space="preserve"> </w:t>
      </w:r>
      <w:r w:rsidRPr="0097592D">
        <w:rPr>
          <w:rFonts w:ascii="Times New Roman" w:hAnsi="Times New Roman" w:cs="Times New Roman"/>
          <w:sz w:val="26"/>
          <w:szCs w:val="26"/>
          <w:lang w:val="uk-UA"/>
        </w:rPr>
        <w:t>Романенко Станіславу Михайловичу, в користування на умовах оренди</w:t>
      </w:r>
      <w:r w:rsidR="000C0DE5" w:rsidRPr="0097592D">
        <w:rPr>
          <w:rFonts w:ascii="Times New Roman" w:hAnsi="Times New Roman" w:cs="Times New Roman"/>
          <w:sz w:val="26"/>
          <w:szCs w:val="26"/>
          <w:lang w:val="uk-UA"/>
        </w:rPr>
        <w:t xml:space="preserve">, розроблений  ФОП </w:t>
      </w:r>
      <w:proofErr w:type="spellStart"/>
      <w:r w:rsidR="000C0DE5" w:rsidRPr="0097592D">
        <w:rPr>
          <w:rFonts w:ascii="Times New Roman" w:hAnsi="Times New Roman" w:cs="Times New Roman"/>
          <w:sz w:val="26"/>
          <w:szCs w:val="26"/>
          <w:lang w:val="uk-UA"/>
        </w:rPr>
        <w:t>Могозіна</w:t>
      </w:r>
      <w:proofErr w:type="spellEnd"/>
      <w:r w:rsidR="000C0DE5" w:rsidRPr="0097592D">
        <w:rPr>
          <w:rFonts w:ascii="Times New Roman" w:hAnsi="Times New Roman" w:cs="Times New Roman"/>
          <w:sz w:val="26"/>
          <w:szCs w:val="26"/>
          <w:lang w:val="uk-UA"/>
        </w:rPr>
        <w:t xml:space="preserve"> Оксана Леонідівна.</w:t>
      </w:r>
    </w:p>
    <w:p w:rsidR="00183852" w:rsidRPr="0097592D" w:rsidRDefault="00183852" w:rsidP="0097592D">
      <w:pPr>
        <w:spacing w:after="0" w:line="240" w:lineRule="auto"/>
        <w:jc w:val="both"/>
        <w:rPr>
          <w:rFonts w:ascii="Times New Roman" w:hAnsi="Times New Roman" w:cs="Times New Roman"/>
          <w:sz w:val="26"/>
          <w:szCs w:val="26"/>
          <w:lang w:val="uk-UA"/>
        </w:rPr>
      </w:pPr>
    </w:p>
    <w:p w:rsidR="000C0DE5" w:rsidRPr="0097592D" w:rsidRDefault="00183852" w:rsidP="0097592D">
      <w:pPr>
        <w:spacing w:after="0" w:line="240" w:lineRule="auto"/>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4. Передати гр</w:t>
      </w:r>
      <w:r w:rsidR="000C0DE5" w:rsidRPr="0097592D">
        <w:rPr>
          <w:rFonts w:ascii="Times New Roman" w:hAnsi="Times New Roman" w:cs="Times New Roman"/>
          <w:sz w:val="26"/>
          <w:szCs w:val="26"/>
          <w:lang w:val="uk-UA"/>
        </w:rPr>
        <w:t>. Романенко Станіславу Михайловичу</w:t>
      </w:r>
      <w:r w:rsidRPr="0097592D">
        <w:rPr>
          <w:rFonts w:ascii="Times New Roman" w:hAnsi="Times New Roman" w:cs="Times New Roman"/>
          <w:sz w:val="26"/>
          <w:szCs w:val="26"/>
          <w:lang w:val="uk-UA"/>
        </w:rPr>
        <w:t xml:space="preserve">, в користування на умовах оренди, </w:t>
      </w:r>
      <w:r w:rsidR="000C0DE5" w:rsidRPr="0097592D">
        <w:rPr>
          <w:rFonts w:ascii="Times New Roman" w:hAnsi="Times New Roman" w:cs="Times New Roman"/>
          <w:sz w:val="26"/>
          <w:szCs w:val="26"/>
          <w:lang w:val="uk-UA"/>
        </w:rPr>
        <w:t>земельну ділянку комунальної власності, яка розташована в м. Гнівань по вул. Соборній, буд. № 43</w:t>
      </w:r>
      <w:r w:rsidRPr="0097592D">
        <w:rPr>
          <w:rFonts w:ascii="Times New Roman" w:hAnsi="Times New Roman" w:cs="Times New Roman"/>
          <w:sz w:val="26"/>
          <w:szCs w:val="26"/>
          <w:lang w:val="uk-UA"/>
        </w:rPr>
        <w:t xml:space="preserve"> </w:t>
      </w:r>
      <w:r w:rsidR="000C0DE5" w:rsidRPr="0097592D">
        <w:rPr>
          <w:rFonts w:ascii="Times New Roman" w:hAnsi="Times New Roman" w:cs="Times New Roman"/>
          <w:sz w:val="26"/>
          <w:szCs w:val="26"/>
          <w:lang w:val="uk-UA"/>
        </w:rPr>
        <w:t>площею 0,0187 га, кадастровий номер 0524510500:01:004:0041, категорії земель  промисловості,  транспорту, електронних комунікації, енергетики, оборони та іншого призначення, за цільовим призначенням  (КВЦПЗ 11.02),  для розміщення та експлуатації основних, пі</w:t>
      </w:r>
      <w:r w:rsidR="00385254" w:rsidRPr="0097592D">
        <w:rPr>
          <w:rFonts w:ascii="Times New Roman" w:hAnsi="Times New Roman" w:cs="Times New Roman"/>
          <w:sz w:val="26"/>
          <w:szCs w:val="26"/>
          <w:lang w:val="uk-UA"/>
        </w:rPr>
        <w:t>дсобних  і допоміжних будівель та</w:t>
      </w:r>
      <w:r w:rsidR="000C0DE5" w:rsidRPr="0097592D">
        <w:rPr>
          <w:rFonts w:ascii="Times New Roman" w:hAnsi="Times New Roman" w:cs="Times New Roman"/>
          <w:sz w:val="26"/>
          <w:szCs w:val="26"/>
          <w:lang w:val="uk-UA"/>
        </w:rPr>
        <w:t xml:space="preserve"> споруд  підприємств переробної, машинобудівної та іншої промисловості, строком на 20 років, </w:t>
      </w:r>
      <w:r w:rsidR="000C0DE5" w:rsidRPr="0097592D">
        <w:rPr>
          <w:rFonts w:ascii="Times New Roman" w:hAnsi="Times New Roman" w:cs="Times New Roman"/>
          <w:sz w:val="26"/>
          <w:szCs w:val="26"/>
          <w:lang w:val="uk-UA"/>
        </w:rPr>
        <w:lastRenderedPageBreak/>
        <w:t xml:space="preserve">для обслуговування належних йому об'єктів нерухомого майна, які розташовані на зазначеній ділянці.  </w:t>
      </w:r>
    </w:p>
    <w:p w:rsidR="00183852" w:rsidRPr="0097592D" w:rsidRDefault="000C0DE5" w:rsidP="0097592D">
      <w:pPr>
        <w:spacing w:after="0" w:line="240" w:lineRule="auto"/>
        <w:ind w:right="284" w:firstLine="284"/>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4. Передати гр. Романенко Станіславу Михайловичу, в користування на умовах оренди, земельну ділянку, комунальної власності, яка розташована в </w:t>
      </w:r>
      <w:proofErr w:type="spellStart"/>
      <w:r w:rsidRPr="0097592D">
        <w:rPr>
          <w:rFonts w:ascii="Times New Roman" w:hAnsi="Times New Roman" w:cs="Times New Roman"/>
          <w:sz w:val="26"/>
          <w:szCs w:val="26"/>
          <w:lang w:val="uk-UA"/>
        </w:rPr>
        <w:t>м.Гнівань</w:t>
      </w:r>
      <w:proofErr w:type="spellEnd"/>
      <w:r w:rsidRPr="0097592D">
        <w:rPr>
          <w:rFonts w:ascii="Times New Roman" w:hAnsi="Times New Roman" w:cs="Times New Roman"/>
          <w:sz w:val="26"/>
          <w:szCs w:val="26"/>
          <w:lang w:val="uk-UA"/>
        </w:rPr>
        <w:t xml:space="preserve">, по вул. Соборній, буд.43, Вінницької області, Вінницького району,  площею 0,0053 га кадастровий номер 0524510500:01:004:0035, категорії земель житлової та громадської забудови (КВЦПЗ 03.13), цільове призначення для будівництва та обслуговування будівель закладів побутового обслуговування, строком на 20 років для обслуговування належних йому об'єктів нерухомого майна, які розташовані на зазначеній ділянці. </w:t>
      </w:r>
    </w:p>
    <w:p w:rsidR="00385254" w:rsidRPr="0097592D" w:rsidRDefault="00183852" w:rsidP="0097592D">
      <w:pPr>
        <w:spacing w:after="0" w:line="240" w:lineRule="auto"/>
        <w:ind w:right="-2"/>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5. Укласти  </w:t>
      </w:r>
      <w:r w:rsidR="00385254" w:rsidRPr="0097592D">
        <w:rPr>
          <w:rFonts w:ascii="Times New Roman" w:hAnsi="Times New Roman" w:cs="Times New Roman"/>
          <w:sz w:val="26"/>
          <w:szCs w:val="26"/>
          <w:lang w:val="uk-UA"/>
        </w:rPr>
        <w:t>з  гр. Романенко Станіславом Михайловичем</w:t>
      </w:r>
      <w:r w:rsidRPr="0097592D">
        <w:rPr>
          <w:rFonts w:ascii="Times New Roman" w:hAnsi="Times New Roman" w:cs="Times New Roman"/>
          <w:sz w:val="26"/>
          <w:szCs w:val="26"/>
          <w:lang w:val="uk-UA"/>
        </w:rPr>
        <w:t xml:space="preserve"> договір оренди на земельну ділянку </w:t>
      </w:r>
      <w:r w:rsidR="00385254" w:rsidRPr="0097592D">
        <w:rPr>
          <w:rFonts w:ascii="Times New Roman" w:hAnsi="Times New Roman" w:cs="Times New Roman"/>
          <w:sz w:val="26"/>
          <w:szCs w:val="26"/>
          <w:lang w:val="uk-UA"/>
        </w:rPr>
        <w:t>комунальної власності, яка розташована в м. Гнівань по вул. Соборній, буд. № 43 площею 0,0187 га, кадастровий номер 0524510500:01:004:0041, категорії земель  промисловості,  транспорту, електронних комунікації, енергетики, оборони та іншого призначення, за цільовим призначенням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385254" w:rsidRPr="0097592D" w:rsidRDefault="00385254" w:rsidP="0097592D">
      <w:pPr>
        <w:spacing w:after="0" w:line="240" w:lineRule="auto"/>
        <w:ind w:right="-2"/>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6. Укласти з гр. Романенко Станіславом Михайловичем договір оренди на земельну ділянку, комунальної власності, яка розташована в </w:t>
      </w:r>
      <w:proofErr w:type="spellStart"/>
      <w:r w:rsidRPr="0097592D">
        <w:rPr>
          <w:rFonts w:ascii="Times New Roman" w:hAnsi="Times New Roman" w:cs="Times New Roman"/>
          <w:sz w:val="26"/>
          <w:szCs w:val="26"/>
          <w:lang w:val="uk-UA"/>
        </w:rPr>
        <w:t>м.Гнівань</w:t>
      </w:r>
      <w:proofErr w:type="spellEnd"/>
      <w:r w:rsidRPr="0097592D">
        <w:rPr>
          <w:rFonts w:ascii="Times New Roman" w:hAnsi="Times New Roman" w:cs="Times New Roman"/>
          <w:sz w:val="26"/>
          <w:szCs w:val="26"/>
          <w:lang w:val="uk-UA"/>
        </w:rPr>
        <w:t>, по вул. Соборній, буд.43, Вінницької області, Вінницького району,  площею 0,0053 га кадастровий номер 0524510500:01:004:0035, категорії земель житлової та громадської забудови (КВЦПЗ 03.13), цільове призначення для будівництва та обслуговування будівель закладів побутового обслуговування, строком на 20 років для обслуговування належних йому об'єктів нерухомого майна, які розташовані на зазначеній ділянці.</w:t>
      </w:r>
    </w:p>
    <w:p w:rsidR="00183852" w:rsidRPr="0097592D" w:rsidRDefault="00183852" w:rsidP="0097592D">
      <w:pPr>
        <w:spacing w:after="0" w:line="240" w:lineRule="auto"/>
        <w:ind w:right="-2"/>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6. Зобов'язати  </w:t>
      </w:r>
      <w:r w:rsidR="00385254" w:rsidRPr="0097592D">
        <w:rPr>
          <w:rFonts w:ascii="Times New Roman" w:hAnsi="Times New Roman" w:cs="Times New Roman"/>
          <w:sz w:val="26"/>
          <w:szCs w:val="26"/>
          <w:lang w:val="uk-UA"/>
        </w:rPr>
        <w:t>гр. Романенко С.М.</w:t>
      </w:r>
      <w:r w:rsidRPr="0097592D">
        <w:rPr>
          <w:rFonts w:ascii="Times New Roman" w:hAnsi="Times New Roman" w:cs="Times New Roman"/>
          <w:sz w:val="26"/>
          <w:szCs w:val="26"/>
          <w:lang w:val="uk-UA"/>
        </w:rPr>
        <w:t xml:space="preserve"> в місячний   термін, після отриманн</w:t>
      </w:r>
      <w:r w:rsidR="00243BCE" w:rsidRPr="0097592D">
        <w:rPr>
          <w:rFonts w:ascii="Times New Roman" w:hAnsi="Times New Roman" w:cs="Times New Roman"/>
          <w:sz w:val="26"/>
          <w:szCs w:val="26"/>
          <w:lang w:val="uk-UA"/>
        </w:rPr>
        <w:t>я даного   рішення, підписати догово</w:t>
      </w:r>
      <w:r w:rsidRPr="0097592D">
        <w:rPr>
          <w:rFonts w:ascii="Times New Roman" w:hAnsi="Times New Roman" w:cs="Times New Roman"/>
          <w:sz w:val="26"/>
          <w:szCs w:val="26"/>
          <w:lang w:val="uk-UA"/>
        </w:rPr>
        <w:t>р</w:t>
      </w:r>
      <w:r w:rsidR="00243BCE" w:rsidRPr="0097592D">
        <w:rPr>
          <w:rFonts w:ascii="Times New Roman" w:hAnsi="Times New Roman" w:cs="Times New Roman"/>
          <w:sz w:val="26"/>
          <w:szCs w:val="26"/>
          <w:lang w:val="uk-UA"/>
        </w:rPr>
        <w:t>и</w:t>
      </w:r>
      <w:r w:rsidRPr="0097592D">
        <w:rPr>
          <w:rFonts w:ascii="Times New Roman" w:hAnsi="Times New Roman" w:cs="Times New Roman"/>
          <w:sz w:val="26"/>
          <w:szCs w:val="26"/>
          <w:lang w:val="uk-UA"/>
        </w:rPr>
        <w:t xml:space="preserve"> оренди </w:t>
      </w:r>
      <w:r w:rsidR="00243BCE" w:rsidRPr="0097592D">
        <w:rPr>
          <w:rFonts w:ascii="Times New Roman" w:hAnsi="Times New Roman" w:cs="Times New Roman"/>
          <w:sz w:val="26"/>
          <w:szCs w:val="26"/>
          <w:lang w:val="uk-UA"/>
        </w:rPr>
        <w:t>зазначених</w:t>
      </w:r>
      <w:r w:rsidRPr="0097592D">
        <w:rPr>
          <w:rFonts w:ascii="Times New Roman" w:hAnsi="Times New Roman" w:cs="Times New Roman"/>
          <w:sz w:val="26"/>
          <w:szCs w:val="26"/>
          <w:lang w:val="uk-UA"/>
        </w:rPr>
        <w:t xml:space="preserve"> </w:t>
      </w:r>
      <w:r w:rsidR="00243BCE" w:rsidRPr="0097592D">
        <w:rPr>
          <w:rFonts w:ascii="Times New Roman" w:hAnsi="Times New Roman" w:cs="Times New Roman"/>
          <w:sz w:val="26"/>
          <w:szCs w:val="26"/>
          <w:lang w:val="uk-UA"/>
        </w:rPr>
        <w:t>земельних</w:t>
      </w:r>
      <w:r w:rsidRPr="0097592D">
        <w:rPr>
          <w:rFonts w:ascii="Times New Roman" w:hAnsi="Times New Roman" w:cs="Times New Roman"/>
          <w:sz w:val="26"/>
          <w:szCs w:val="26"/>
          <w:lang w:val="uk-UA"/>
        </w:rPr>
        <w:t xml:space="preserve"> ділян</w:t>
      </w:r>
      <w:r w:rsidR="00243BCE" w:rsidRPr="0097592D">
        <w:rPr>
          <w:rFonts w:ascii="Times New Roman" w:hAnsi="Times New Roman" w:cs="Times New Roman"/>
          <w:sz w:val="26"/>
          <w:szCs w:val="26"/>
          <w:lang w:val="uk-UA"/>
        </w:rPr>
        <w:t>ок</w:t>
      </w:r>
      <w:r w:rsidRPr="0097592D">
        <w:rPr>
          <w:rFonts w:ascii="Times New Roman" w:hAnsi="Times New Roman" w:cs="Times New Roman"/>
          <w:sz w:val="26"/>
          <w:szCs w:val="26"/>
          <w:lang w:val="uk-UA"/>
        </w:rPr>
        <w:t xml:space="preserve"> та зареєструвати  </w:t>
      </w:r>
      <w:r w:rsidR="00243BCE" w:rsidRPr="0097592D">
        <w:rPr>
          <w:rFonts w:ascii="Times New Roman" w:hAnsi="Times New Roman" w:cs="Times New Roman"/>
          <w:sz w:val="26"/>
          <w:szCs w:val="26"/>
          <w:lang w:val="uk-UA"/>
        </w:rPr>
        <w:t xml:space="preserve">їх </w:t>
      </w:r>
      <w:r w:rsidRPr="0097592D">
        <w:rPr>
          <w:rFonts w:ascii="Times New Roman" w:hAnsi="Times New Roman" w:cs="Times New Roman"/>
          <w:sz w:val="26"/>
          <w:szCs w:val="26"/>
          <w:lang w:val="uk-UA"/>
        </w:rPr>
        <w:t xml:space="preserve"> в установленому законодавством порядку.</w:t>
      </w:r>
    </w:p>
    <w:p w:rsidR="00183852" w:rsidRPr="0097592D" w:rsidRDefault="00183852" w:rsidP="0097592D">
      <w:pPr>
        <w:spacing w:after="0" w:line="240" w:lineRule="auto"/>
        <w:ind w:right="284" w:firstLine="284"/>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7. Суму орендної плати та умови її сплати  </w:t>
      </w:r>
      <w:r w:rsidR="00243BCE" w:rsidRPr="0097592D">
        <w:rPr>
          <w:rFonts w:ascii="Times New Roman" w:hAnsi="Times New Roman" w:cs="Times New Roman"/>
          <w:sz w:val="26"/>
          <w:szCs w:val="26"/>
          <w:lang w:val="uk-UA"/>
        </w:rPr>
        <w:t>встановити в договорах</w:t>
      </w:r>
      <w:r w:rsidRPr="0097592D">
        <w:rPr>
          <w:rFonts w:ascii="Times New Roman" w:hAnsi="Times New Roman" w:cs="Times New Roman"/>
          <w:sz w:val="26"/>
          <w:szCs w:val="26"/>
          <w:lang w:val="uk-UA"/>
        </w:rPr>
        <w:t xml:space="preserve"> оренди відповідно до рішення міської ради про встановлення ставок орендної плати на території  Гніванської  МТГ та  діючого законодавства.</w:t>
      </w:r>
    </w:p>
    <w:p w:rsidR="00183852" w:rsidRPr="0097592D" w:rsidRDefault="00183852" w:rsidP="0097592D">
      <w:pPr>
        <w:spacing w:after="0" w:line="240" w:lineRule="auto"/>
        <w:ind w:right="284" w:firstLine="284"/>
        <w:jc w:val="both"/>
        <w:rPr>
          <w:rFonts w:ascii="Times New Roman" w:hAnsi="Times New Roman" w:cs="Times New Roman"/>
          <w:color w:val="000000"/>
          <w:sz w:val="26"/>
          <w:szCs w:val="26"/>
          <w:lang w:val="uk-UA"/>
        </w:rPr>
      </w:pPr>
      <w:r w:rsidRPr="0097592D">
        <w:rPr>
          <w:rFonts w:ascii="Times New Roman" w:hAnsi="Times New Roman" w:cs="Times New Roman"/>
          <w:sz w:val="26"/>
          <w:szCs w:val="26"/>
          <w:lang w:val="uk-UA"/>
        </w:rPr>
        <w:t xml:space="preserve">    8.</w:t>
      </w:r>
      <w:r w:rsidRPr="0097592D">
        <w:rPr>
          <w:rFonts w:ascii="Times New Roman" w:hAnsi="Times New Roman" w:cs="Times New Roman"/>
          <w:color w:val="000000"/>
          <w:sz w:val="26"/>
          <w:szCs w:val="26"/>
          <w:lang w:val="uk-UA"/>
        </w:rPr>
        <w:t xml:space="preserve"> Зобов'язати землекористувача</w:t>
      </w:r>
      <w:r w:rsidRPr="0097592D">
        <w:rPr>
          <w:rFonts w:ascii="Times New Roman" w:hAnsi="Times New Roman" w:cs="Times New Roman"/>
          <w:sz w:val="26"/>
          <w:szCs w:val="26"/>
          <w:lang w:val="uk-UA"/>
        </w:rPr>
        <w:t xml:space="preserve"> </w:t>
      </w:r>
      <w:r w:rsidRPr="0097592D">
        <w:rPr>
          <w:rFonts w:ascii="Times New Roman" w:hAnsi="Times New Roman" w:cs="Times New Roman"/>
          <w:color w:val="000000"/>
          <w:sz w:val="26"/>
          <w:szCs w:val="26"/>
          <w:lang w:val="uk-UA"/>
        </w:rPr>
        <w:t xml:space="preserve"> під час користування земельною ділянкою забезпечувати :</w:t>
      </w:r>
    </w:p>
    <w:p w:rsidR="00183852" w:rsidRPr="0097592D" w:rsidRDefault="00183852" w:rsidP="0097592D">
      <w:pPr>
        <w:spacing w:after="0" w:line="240" w:lineRule="auto"/>
        <w:ind w:left="284" w:right="-2"/>
        <w:jc w:val="both"/>
        <w:rPr>
          <w:rFonts w:ascii="Times New Roman" w:hAnsi="Times New Roman" w:cs="Times New Roman"/>
          <w:color w:val="000000"/>
          <w:sz w:val="26"/>
          <w:szCs w:val="26"/>
          <w:lang w:val="uk-UA"/>
        </w:rPr>
      </w:pPr>
      <w:r w:rsidRPr="0097592D">
        <w:rPr>
          <w:rFonts w:ascii="Times New Roman" w:hAnsi="Times New Roman" w:cs="Times New Roman"/>
          <w:color w:val="000000"/>
          <w:sz w:val="26"/>
          <w:szCs w:val="26"/>
          <w:lang w:val="uk-UA"/>
        </w:rPr>
        <w:t xml:space="preserve">   8.1.  дотримання  вимог  Податкового  Кодексу  України  в  частині  сплати </w:t>
      </w:r>
    </w:p>
    <w:p w:rsidR="00183852" w:rsidRPr="0097592D" w:rsidRDefault="00183852" w:rsidP="0097592D">
      <w:pPr>
        <w:spacing w:after="0" w:line="240" w:lineRule="auto"/>
        <w:ind w:right="284"/>
        <w:jc w:val="both"/>
        <w:rPr>
          <w:rFonts w:ascii="Times New Roman" w:hAnsi="Times New Roman" w:cs="Times New Roman"/>
          <w:sz w:val="26"/>
          <w:szCs w:val="26"/>
          <w:lang w:val="uk-UA"/>
        </w:rPr>
      </w:pPr>
      <w:r w:rsidRPr="0097592D">
        <w:rPr>
          <w:rFonts w:ascii="Times New Roman" w:hAnsi="Times New Roman" w:cs="Times New Roman"/>
          <w:color w:val="000000"/>
          <w:sz w:val="26"/>
          <w:szCs w:val="26"/>
          <w:lang w:val="uk-UA"/>
        </w:rPr>
        <w:t>орендної  плати  за користування  земельною ділянкою;</w:t>
      </w:r>
    </w:p>
    <w:p w:rsidR="00183852" w:rsidRPr="0097592D" w:rsidRDefault="00183852" w:rsidP="0097592D">
      <w:pPr>
        <w:shd w:val="clear" w:color="auto" w:fill="FFFFFF"/>
        <w:tabs>
          <w:tab w:val="left" w:pos="142"/>
          <w:tab w:val="left" w:pos="851"/>
          <w:tab w:val="left" w:pos="1134"/>
        </w:tabs>
        <w:autoSpaceDE w:val="0"/>
        <w:autoSpaceDN w:val="0"/>
        <w:adjustRightInd w:val="0"/>
        <w:spacing w:after="0" w:line="240" w:lineRule="auto"/>
        <w:jc w:val="both"/>
        <w:rPr>
          <w:rFonts w:ascii="Times New Roman" w:hAnsi="Times New Roman" w:cs="Times New Roman"/>
          <w:color w:val="000000"/>
          <w:sz w:val="26"/>
          <w:szCs w:val="26"/>
          <w:lang w:val="uk-UA"/>
        </w:rPr>
      </w:pPr>
      <w:r w:rsidRPr="0097592D">
        <w:rPr>
          <w:rFonts w:ascii="Times New Roman" w:hAnsi="Times New Roman" w:cs="Times New Roman"/>
          <w:color w:val="000000"/>
          <w:sz w:val="26"/>
          <w:szCs w:val="26"/>
          <w:lang w:val="uk-UA"/>
        </w:rPr>
        <w:t xml:space="preserve">       8.2. дотримання вимог Земельного Кодексу України щодо цільового використання земельної ділянки;</w:t>
      </w:r>
    </w:p>
    <w:p w:rsidR="00183852" w:rsidRPr="0097592D" w:rsidRDefault="00183852" w:rsidP="0097592D">
      <w:pPr>
        <w:shd w:val="clear" w:color="auto" w:fill="FFFFFF"/>
        <w:tabs>
          <w:tab w:val="left" w:pos="142"/>
          <w:tab w:val="left" w:pos="851"/>
          <w:tab w:val="left" w:pos="1134"/>
        </w:tabs>
        <w:autoSpaceDE w:val="0"/>
        <w:autoSpaceDN w:val="0"/>
        <w:adjustRightInd w:val="0"/>
        <w:spacing w:after="0" w:line="240" w:lineRule="auto"/>
        <w:ind w:right="282" w:firstLine="284"/>
        <w:jc w:val="both"/>
        <w:rPr>
          <w:rFonts w:ascii="Times New Roman" w:hAnsi="Times New Roman" w:cs="Times New Roman"/>
          <w:color w:val="000000"/>
          <w:sz w:val="26"/>
          <w:szCs w:val="26"/>
          <w:lang w:val="uk-UA"/>
        </w:rPr>
      </w:pPr>
      <w:r w:rsidRPr="0097592D">
        <w:rPr>
          <w:rFonts w:ascii="Times New Roman" w:hAnsi="Times New Roman" w:cs="Times New Roman"/>
          <w:color w:val="000000"/>
          <w:sz w:val="26"/>
          <w:szCs w:val="26"/>
          <w:lang w:val="uk-UA"/>
        </w:rPr>
        <w:t xml:space="preserve">   8.3. виконання вимог діючих на території Гніванської міської ради правил благоустрою, затверджених рішенням 6 сесії Гніванської міської ради                6 скликання від 11.03.2011 року № 85;</w:t>
      </w:r>
    </w:p>
    <w:p w:rsidR="00183852" w:rsidRPr="0097592D" w:rsidRDefault="00183852" w:rsidP="0097592D">
      <w:pPr>
        <w:shd w:val="clear" w:color="auto" w:fill="FFFFFF"/>
        <w:tabs>
          <w:tab w:val="left" w:pos="142"/>
          <w:tab w:val="left" w:pos="851"/>
          <w:tab w:val="left" w:pos="1134"/>
        </w:tabs>
        <w:autoSpaceDE w:val="0"/>
        <w:autoSpaceDN w:val="0"/>
        <w:adjustRightInd w:val="0"/>
        <w:spacing w:after="0" w:line="240" w:lineRule="auto"/>
        <w:jc w:val="both"/>
        <w:rPr>
          <w:rFonts w:ascii="Times New Roman" w:hAnsi="Times New Roman" w:cs="Times New Roman"/>
          <w:color w:val="000000"/>
          <w:sz w:val="26"/>
          <w:szCs w:val="26"/>
          <w:lang w:val="uk-UA"/>
        </w:rPr>
      </w:pPr>
      <w:r w:rsidRPr="0097592D">
        <w:rPr>
          <w:rFonts w:ascii="Times New Roman" w:hAnsi="Times New Roman" w:cs="Times New Roman"/>
          <w:color w:val="000000"/>
          <w:sz w:val="26"/>
          <w:szCs w:val="26"/>
          <w:lang w:val="uk-UA"/>
        </w:rPr>
        <w:t xml:space="preserve">       8.4. дотримання вимог Закону України «Про відходи».   </w:t>
      </w:r>
    </w:p>
    <w:p w:rsidR="00183852" w:rsidRPr="0097592D" w:rsidRDefault="00183852" w:rsidP="0097592D">
      <w:pPr>
        <w:shd w:val="clear" w:color="auto" w:fill="FFFFFF"/>
        <w:tabs>
          <w:tab w:val="left" w:pos="142"/>
          <w:tab w:val="left" w:pos="851"/>
          <w:tab w:val="left" w:pos="1134"/>
        </w:tabs>
        <w:autoSpaceDE w:val="0"/>
        <w:autoSpaceDN w:val="0"/>
        <w:adjustRightInd w:val="0"/>
        <w:spacing w:after="0" w:line="240" w:lineRule="auto"/>
        <w:jc w:val="both"/>
        <w:rPr>
          <w:rFonts w:ascii="Times New Roman" w:hAnsi="Times New Roman" w:cs="Times New Roman"/>
          <w:sz w:val="26"/>
          <w:szCs w:val="26"/>
          <w:lang w:val="uk-UA"/>
        </w:rPr>
      </w:pPr>
      <w:r w:rsidRPr="0097592D">
        <w:rPr>
          <w:rFonts w:ascii="Times New Roman" w:hAnsi="Times New Roman" w:cs="Times New Roman"/>
          <w:color w:val="000000"/>
          <w:sz w:val="26"/>
          <w:szCs w:val="26"/>
          <w:lang w:val="uk-UA"/>
        </w:rPr>
        <w:t xml:space="preserve">       9. Відповідальність за виконання даного рішення покласти на відділ з земельних та житлово-комунальних питань та юридичний відділ Гніванської міської  ради. </w:t>
      </w:r>
    </w:p>
    <w:p w:rsidR="00183852" w:rsidRPr="0097592D" w:rsidRDefault="00183852" w:rsidP="0097592D">
      <w:pPr>
        <w:shd w:val="clear" w:color="auto" w:fill="FFFFFF"/>
        <w:tabs>
          <w:tab w:val="left" w:pos="142"/>
          <w:tab w:val="left" w:pos="851"/>
          <w:tab w:val="left" w:pos="1134"/>
        </w:tabs>
        <w:autoSpaceDE w:val="0"/>
        <w:autoSpaceDN w:val="0"/>
        <w:adjustRightInd w:val="0"/>
        <w:spacing w:after="0" w:line="240" w:lineRule="auto"/>
        <w:jc w:val="both"/>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10.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97592D">
        <w:rPr>
          <w:rFonts w:ascii="Times New Roman" w:hAnsi="Times New Roman" w:cs="Times New Roman"/>
          <w:sz w:val="26"/>
          <w:szCs w:val="26"/>
          <w:lang w:val="uk-UA"/>
        </w:rPr>
        <w:t>Берещук</w:t>
      </w:r>
      <w:proofErr w:type="spellEnd"/>
      <w:r w:rsidRPr="0097592D">
        <w:rPr>
          <w:rFonts w:ascii="Times New Roman" w:hAnsi="Times New Roman" w:cs="Times New Roman"/>
          <w:sz w:val="26"/>
          <w:szCs w:val="26"/>
          <w:lang w:val="uk-UA"/>
        </w:rPr>
        <w:t xml:space="preserve"> М.В.).</w:t>
      </w:r>
    </w:p>
    <w:p w:rsidR="00183852" w:rsidRPr="0097592D" w:rsidRDefault="00183852" w:rsidP="0097592D">
      <w:pPr>
        <w:shd w:val="clear" w:color="auto" w:fill="FFFFFF"/>
        <w:autoSpaceDE w:val="0"/>
        <w:autoSpaceDN w:val="0"/>
        <w:adjustRightInd w:val="0"/>
        <w:spacing w:after="0" w:line="240" w:lineRule="auto"/>
        <w:jc w:val="both"/>
        <w:rPr>
          <w:rFonts w:ascii="Times New Roman" w:hAnsi="Times New Roman" w:cs="Times New Roman"/>
          <w:sz w:val="26"/>
          <w:szCs w:val="26"/>
          <w:lang w:val="uk-UA"/>
        </w:rPr>
      </w:pPr>
    </w:p>
    <w:p w:rsidR="00183852" w:rsidRPr="0097592D" w:rsidRDefault="00183852" w:rsidP="0097592D">
      <w:pPr>
        <w:shd w:val="clear" w:color="auto" w:fill="FFFFFF"/>
        <w:autoSpaceDE w:val="0"/>
        <w:autoSpaceDN w:val="0"/>
        <w:adjustRightInd w:val="0"/>
        <w:spacing w:after="0" w:line="240" w:lineRule="auto"/>
        <w:jc w:val="both"/>
        <w:rPr>
          <w:rFonts w:ascii="Times New Roman" w:hAnsi="Times New Roman" w:cs="Times New Roman"/>
          <w:sz w:val="26"/>
          <w:szCs w:val="26"/>
          <w:lang w:val="uk-UA"/>
        </w:rPr>
      </w:pPr>
    </w:p>
    <w:p w:rsidR="00183852" w:rsidRPr="0097592D" w:rsidRDefault="00183852" w:rsidP="0097592D">
      <w:pPr>
        <w:shd w:val="clear" w:color="auto" w:fill="FFFFFF"/>
        <w:autoSpaceDE w:val="0"/>
        <w:autoSpaceDN w:val="0"/>
        <w:adjustRightInd w:val="0"/>
        <w:spacing w:after="0" w:line="240" w:lineRule="auto"/>
        <w:rPr>
          <w:rFonts w:ascii="Times New Roman" w:hAnsi="Times New Roman" w:cs="Times New Roman"/>
          <w:sz w:val="26"/>
          <w:szCs w:val="26"/>
          <w:lang w:val="uk-UA"/>
        </w:rPr>
      </w:pPr>
      <w:r w:rsidRPr="0097592D">
        <w:rPr>
          <w:rFonts w:ascii="Times New Roman" w:hAnsi="Times New Roman" w:cs="Times New Roman"/>
          <w:sz w:val="26"/>
          <w:szCs w:val="26"/>
          <w:lang w:val="uk-UA"/>
        </w:rPr>
        <w:t xml:space="preserve"> Міський голова                                                     </w:t>
      </w:r>
      <w:r w:rsidR="0097592D">
        <w:rPr>
          <w:rFonts w:ascii="Times New Roman" w:hAnsi="Times New Roman" w:cs="Times New Roman"/>
          <w:sz w:val="26"/>
          <w:szCs w:val="26"/>
          <w:lang w:val="uk-UA"/>
        </w:rPr>
        <w:t xml:space="preserve">            </w:t>
      </w:r>
      <w:bookmarkStart w:id="0" w:name="_GoBack"/>
      <w:bookmarkEnd w:id="0"/>
      <w:r w:rsidRPr="0097592D">
        <w:rPr>
          <w:rFonts w:ascii="Times New Roman" w:hAnsi="Times New Roman" w:cs="Times New Roman"/>
          <w:sz w:val="26"/>
          <w:szCs w:val="26"/>
          <w:lang w:val="uk-UA"/>
        </w:rPr>
        <w:t xml:space="preserve">              Володимир  КУЛЕШОВ  </w:t>
      </w: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Default="00183852" w:rsidP="00183852">
      <w:pPr>
        <w:shd w:val="clear" w:color="auto" w:fill="FFFFFF"/>
        <w:autoSpaceDE w:val="0"/>
        <w:autoSpaceDN w:val="0"/>
        <w:adjustRightInd w:val="0"/>
        <w:spacing w:after="0"/>
        <w:ind w:left="284"/>
        <w:rPr>
          <w:rFonts w:ascii="Times New Roman" w:hAnsi="Times New Roman" w:cs="Times New Roman"/>
          <w:sz w:val="28"/>
          <w:szCs w:val="28"/>
          <w:lang w:val="uk-UA"/>
        </w:rPr>
      </w:pPr>
    </w:p>
    <w:p w:rsidR="00183852" w:rsidRPr="007C3420" w:rsidRDefault="00183852" w:rsidP="00183852">
      <w:pPr>
        <w:shd w:val="clear" w:color="auto" w:fill="FFFFFF"/>
        <w:autoSpaceDE w:val="0"/>
        <w:autoSpaceDN w:val="0"/>
        <w:adjustRightInd w:val="0"/>
        <w:spacing w:after="0"/>
        <w:rPr>
          <w:rFonts w:ascii="Times New Roman" w:hAnsi="Times New Roman" w:cs="Times New Roman"/>
          <w:sz w:val="96"/>
          <w:szCs w:val="96"/>
          <w:lang w:val="uk-UA"/>
        </w:rPr>
      </w:pPr>
      <w:r>
        <w:rPr>
          <w:rFonts w:ascii="Times New Roman" w:hAnsi="Times New Roman" w:cs="Times New Roman"/>
          <w:sz w:val="96"/>
          <w:szCs w:val="96"/>
          <w:lang w:val="uk-UA"/>
        </w:rPr>
        <w:t xml:space="preserve">   </w:t>
      </w:r>
      <w:r w:rsidRPr="00AC3863">
        <w:rPr>
          <w:rFonts w:ascii="Times New Roman" w:hAnsi="Times New Roman" w:cs="Times New Roman"/>
          <w:sz w:val="28"/>
          <w:szCs w:val="28"/>
          <w:lang w:val="uk-UA"/>
        </w:rPr>
        <w:t xml:space="preserve">                                                                     </w:t>
      </w:r>
    </w:p>
    <w:p w:rsidR="00183852" w:rsidRPr="00AC3863" w:rsidRDefault="00183852" w:rsidP="00183852">
      <w:pPr>
        <w:spacing w:after="0"/>
        <w:rPr>
          <w:rFonts w:ascii="Times New Roman" w:hAnsi="Times New Roman" w:cs="Times New Roman"/>
          <w:sz w:val="28"/>
          <w:szCs w:val="28"/>
          <w:lang w:val="uk-UA"/>
        </w:rPr>
      </w:pPr>
    </w:p>
    <w:p w:rsidR="00183852" w:rsidRPr="00AC3863" w:rsidRDefault="00183852" w:rsidP="00183852">
      <w:pPr>
        <w:spacing w:after="0"/>
        <w:rPr>
          <w:rFonts w:ascii="Times New Roman" w:hAnsi="Times New Roman" w:cs="Times New Roman"/>
          <w:lang w:val="uk-UA"/>
        </w:rPr>
      </w:pPr>
    </w:p>
    <w:p w:rsidR="00183852" w:rsidRPr="00AC3863" w:rsidRDefault="00183852" w:rsidP="00183852">
      <w:pPr>
        <w:spacing w:after="0"/>
        <w:rPr>
          <w:rFonts w:ascii="Times New Roman" w:hAnsi="Times New Roman" w:cs="Times New Roman"/>
          <w:lang w:val="uk-UA"/>
        </w:rPr>
      </w:pPr>
    </w:p>
    <w:p w:rsidR="00183852" w:rsidRPr="00AC3863" w:rsidRDefault="00183852" w:rsidP="00183852">
      <w:pPr>
        <w:spacing w:after="0"/>
        <w:rPr>
          <w:rFonts w:ascii="Times New Roman" w:hAnsi="Times New Roman" w:cs="Times New Roman"/>
          <w:lang w:val="uk-UA"/>
        </w:rPr>
      </w:pPr>
    </w:p>
    <w:p w:rsidR="00A33254" w:rsidRDefault="00A33254"/>
    <w:sectPr w:rsidR="00A33254" w:rsidSect="005B1D5D">
      <w:pgSz w:w="11906" w:h="16838" w:code="9"/>
      <w:pgMar w:top="851"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83852"/>
    <w:rsid w:val="000C0DE5"/>
    <w:rsid w:val="0011270E"/>
    <w:rsid w:val="00155F43"/>
    <w:rsid w:val="00183852"/>
    <w:rsid w:val="00243BCE"/>
    <w:rsid w:val="00385254"/>
    <w:rsid w:val="0097592D"/>
    <w:rsid w:val="00A33254"/>
    <w:rsid w:val="00E13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55B1A"/>
  <w15:docId w15:val="{C0C68304-A218-4C9B-A552-36CC443C3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993</Words>
  <Characters>5662</Characters>
  <Application>Microsoft Office Word</Application>
  <DocSecurity>0</DocSecurity>
  <Lines>47</Lines>
  <Paragraphs>13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4</cp:revision>
  <cp:lastPrinted>2024-05-22T13:08:00Z</cp:lastPrinted>
  <dcterms:created xsi:type="dcterms:W3CDTF">2024-05-22T11:17:00Z</dcterms:created>
  <dcterms:modified xsi:type="dcterms:W3CDTF">2024-05-23T15:41:00Z</dcterms:modified>
</cp:coreProperties>
</file>