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A02" w:rsidRPr="003F7FCB" w:rsidRDefault="00FD2A02" w:rsidP="00FD2A02">
      <w:pPr>
        <w:spacing w:after="0"/>
        <w:ind w:right="-574"/>
        <w:jc w:val="both"/>
        <w:rPr>
          <w:rFonts w:ascii="Times New Roman" w:hAnsi="Times New Roman" w:cs="Times New Roman"/>
          <w:sz w:val="28"/>
          <w:szCs w:val="28"/>
          <w:lang w:val="uk-UA"/>
        </w:rPr>
      </w:pPr>
      <w:r w:rsidRPr="00742176">
        <w:rPr>
          <w:rFonts w:ascii="Times New Roman" w:hAnsi="Times New Roman" w:cs="Times New Roman"/>
          <w:sz w:val="28"/>
          <w:szCs w:val="28"/>
          <w:lang w:val="uk-UA"/>
        </w:rPr>
        <w:t xml:space="preserve">                                                       </w:t>
      </w:r>
      <w:r w:rsidRPr="003F7FCB">
        <w:rPr>
          <w:rFonts w:ascii="Times New Roman" w:hAnsi="Times New Roman" w:cs="Times New Roman"/>
          <w:sz w:val="28"/>
          <w:szCs w:val="28"/>
          <w:lang w:val="uk-UA"/>
        </w:rPr>
        <w:t xml:space="preserve">         </w:t>
      </w:r>
      <w:r w:rsidRPr="003F7FCB">
        <w:rPr>
          <w:rFonts w:ascii="Times New Roman" w:eastAsia="Times New Roman" w:hAnsi="Times New Roman" w:cs="Times New Roman"/>
          <w:sz w:val="28"/>
          <w:szCs w:val="28"/>
        </w:rPr>
        <w:object w:dxaOrig="6674" w:dyaOrig="92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5pt;height:36.5pt" o:ole="" fillcolor="window">
            <v:imagedata r:id="rId4" o:title=""/>
          </v:shape>
          <o:OLEObject Type="Embed" ProgID="PBrush" ShapeID="_x0000_i1025" DrawAspect="Content" ObjectID="_1774874516" r:id="rId5"/>
        </w:object>
      </w:r>
      <w:r w:rsidRPr="003F7FCB">
        <w:rPr>
          <w:rFonts w:ascii="Times New Roman" w:hAnsi="Times New Roman" w:cs="Times New Roman"/>
          <w:sz w:val="28"/>
          <w:szCs w:val="28"/>
          <w:lang w:val="uk-UA"/>
        </w:rPr>
        <w:tab/>
      </w:r>
      <w:r w:rsidRPr="003F7FCB">
        <w:rPr>
          <w:rFonts w:ascii="Times New Roman" w:hAnsi="Times New Roman" w:cs="Times New Roman"/>
          <w:sz w:val="28"/>
          <w:szCs w:val="28"/>
          <w:lang w:val="uk-UA"/>
        </w:rPr>
        <w:tab/>
      </w:r>
      <w:r w:rsidR="002E2809">
        <w:rPr>
          <w:rFonts w:ascii="Times New Roman" w:hAnsi="Times New Roman" w:cs="Times New Roman"/>
          <w:sz w:val="28"/>
          <w:szCs w:val="28"/>
          <w:lang w:val="uk-UA"/>
        </w:rPr>
        <w:t xml:space="preserve"> проект № 1243</w:t>
      </w:r>
      <w:r w:rsidRPr="003F7FCB">
        <w:rPr>
          <w:rFonts w:ascii="Times New Roman" w:hAnsi="Times New Roman" w:cs="Times New Roman"/>
          <w:sz w:val="28"/>
          <w:szCs w:val="28"/>
          <w:lang w:val="uk-UA"/>
        </w:rPr>
        <w:tab/>
      </w:r>
    </w:p>
    <w:p w:rsidR="00FD2A02" w:rsidRPr="003F7FCB" w:rsidRDefault="00FD2A02" w:rsidP="00FD2A02">
      <w:pPr>
        <w:pStyle w:val="2"/>
        <w:spacing w:after="0"/>
        <w:jc w:val="both"/>
        <w:rPr>
          <w:rFonts w:ascii="Times New Roman" w:hAnsi="Times New Roman"/>
        </w:rPr>
      </w:pPr>
      <w:r w:rsidRPr="003F7FCB">
        <w:rPr>
          <w:rFonts w:ascii="Times New Roman" w:hAnsi="Times New Roman"/>
          <w:lang w:val="uk-UA"/>
        </w:rPr>
        <w:t xml:space="preserve">                                                    </w:t>
      </w:r>
      <w:proofErr w:type="gramStart"/>
      <w:r w:rsidRPr="003F7FCB">
        <w:rPr>
          <w:rFonts w:ascii="Times New Roman" w:hAnsi="Times New Roman"/>
        </w:rPr>
        <w:t>У  К</w:t>
      </w:r>
      <w:proofErr w:type="gramEnd"/>
      <w:r w:rsidRPr="003F7FCB">
        <w:rPr>
          <w:rFonts w:ascii="Times New Roman" w:hAnsi="Times New Roman"/>
        </w:rPr>
        <w:t xml:space="preserve">  Р  А  Ї  Н  А</w:t>
      </w:r>
    </w:p>
    <w:p w:rsidR="00FD2A02" w:rsidRPr="003F7FCB" w:rsidRDefault="00FD2A02" w:rsidP="00FD2A02">
      <w:pPr>
        <w:spacing w:after="0"/>
        <w:jc w:val="both"/>
        <w:rPr>
          <w:rFonts w:ascii="Times New Roman" w:hAnsi="Times New Roman" w:cs="Times New Roman"/>
          <w:b/>
          <w:bCs/>
          <w:sz w:val="28"/>
          <w:szCs w:val="28"/>
          <w:lang w:val="uk-UA"/>
        </w:rPr>
      </w:pPr>
      <w:r w:rsidRPr="003F7FCB">
        <w:rPr>
          <w:rFonts w:ascii="Times New Roman" w:hAnsi="Times New Roman" w:cs="Times New Roman"/>
          <w:b/>
          <w:bCs/>
          <w:sz w:val="28"/>
          <w:szCs w:val="28"/>
          <w:lang w:val="uk-UA"/>
        </w:rPr>
        <w:t xml:space="preserve">                                        </w:t>
      </w:r>
      <w:r w:rsidRPr="003F7FCB">
        <w:rPr>
          <w:rFonts w:ascii="Times New Roman" w:hAnsi="Times New Roman" w:cs="Times New Roman"/>
          <w:b/>
          <w:bCs/>
          <w:sz w:val="28"/>
          <w:szCs w:val="28"/>
        </w:rPr>
        <w:t>ГНІВАНСЬКА    МІСЬКА     РАДА</w:t>
      </w:r>
    </w:p>
    <w:p w:rsidR="00FD2A02" w:rsidRPr="003F7FCB" w:rsidRDefault="00FD2A02" w:rsidP="00FD2A02">
      <w:pPr>
        <w:pStyle w:val="3"/>
        <w:jc w:val="both"/>
        <w:rPr>
          <w:sz w:val="28"/>
          <w:szCs w:val="28"/>
          <w:lang w:val="uk-UA"/>
        </w:rPr>
      </w:pPr>
      <w:r w:rsidRPr="003F7FCB">
        <w:rPr>
          <w:sz w:val="28"/>
          <w:szCs w:val="28"/>
          <w:lang w:val="uk-UA"/>
        </w:rPr>
        <w:t xml:space="preserve">                      </w:t>
      </w:r>
      <w:r w:rsidR="002E2809">
        <w:rPr>
          <w:sz w:val="28"/>
          <w:szCs w:val="28"/>
          <w:lang w:val="uk-UA"/>
        </w:rPr>
        <w:t>ВІННИЦЬКОГО</w:t>
      </w:r>
      <w:r w:rsidRPr="003F7FCB">
        <w:rPr>
          <w:sz w:val="28"/>
          <w:szCs w:val="28"/>
        </w:rPr>
        <w:t xml:space="preserve">    РАЙОНУ  ВІННИЦЬКОЇ    ОБЛАСТІ</w:t>
      </w:r>
    </w:p>
    <w:p w:rsidR="00FD2A02" w:rsidRPr="003F7FCB" w:rsidRDefault="00FD2A02" w:rsidP="00FD2A02">
      <w:pPr>
        <w:pStyle w:val="1"/>
        <w:jc w:val="both"/>
        <w:rPr>
          <w:rFonts w:eastAsia="Arial Unicode MS"/>
          <w:b w:val="0"/>
          <w:sz w:val="28"/>
          <w:szCs w:val="28"/>
          <w:lang w:val="ru-RU"/>
        </w:rPr>
      </w:pPr>
      <w:r w:rsidRPr="003F7FCB">
        <w:rPr>
          <w:sz w:val="28"/>
          <w:szCs w:val="28"/>
          <w:lang w:val="ru-RU"/>
        </w:rPr>
        <w:t xml:space="preserve">                                         П Р О Е К </w:t>
      </w:r>
      <w:proofErr w:type="gramStart"/>
      <w:r w:rsidRPr="003F7FCB">
        <w:rPr>
          <w:sz w:val="28"/>
          <w:szCs w:val="28"/>
          <w:lang w:val="ru-RU"/>
        </w:rPr>
        <w:t>Т  Р</w:t>
      </w:r>
      <w:proofErr w:type="gramEnd"/>
      <w:r w:rsidRPr="003F7FCB">
        <w:rPr>
          <w:sz w:val="28"/>
          <w:szCs w:val="28"/>
          <w:lang w:val="ru-RU"/>
        </w:rPr>
        <w:t xml:space="preserve"> І Ш Е Н </w:t>
      </w:r>
      <w:proofErr w:type="spellStart"/>
      <w:r w:rsidRPr="003F7FCB">
        <w:rPr>
          <w:sz w:val="28"/>
          <w:szCs w:val="28"/>
          <w:lang w:val="ru-RU"/>
        </w:rPr>
        <w:t>Н</w:t>
      </w:r>
      <w:proofErr w:type="spellEnd"/>
      <w:r w:rsidRPr="003F7FCB">
        <w:rPr>
          <w:sz w:val="28"/>
          <w:szCs w:val="28"/>
          <w:lang w:val="ru-RU"/>
        </w:rPr>
        <w:t xml:space="preserve"> Я  №    </w:t>
      </w:r>
    </w:p>
    <w:p w:rsidR="00FD2A02" w:rsidRPr="003F7FCB" w:rsidRDefault="002E2809" w:rsidP="00FD2A02">
      <w:pPr>
        <w:spacing w:after="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pict>
          <v:line id="_x0000_s1026" style="position:absolute;left:0;text-align:left;z-index:251658240" from="-.95pt,6.7pt" to="483.7pt,6.7pt" strokeweight="4.5pt">
            <v:stroke linestyle="thickThin"/>
          </v:line>
        </w:pict>
      </w:r>
    </w:p>
    <w:p w:rsidR="00FD2A02" w:rsidRPr="003F7FCB" w:rsidRDefault="00FD2A02" w:rsidP="00FD2A02">
      <w:pPr>
        <w:pStyle w:val="1"/>
        <w:jc w:val="both"/>
        <w:rPr>
          <w:sz w:val="28"/>
          <w:szCs w:val="28"/>
          <w:u w:val="single"/>
          <w:lang w:val="ru-RU"/>
        </w:rPr>
      </w:pPr>
    </w:p>
    <w:p w:rsidR="00FD2A02" w:rsidRPr="003F7FCB" w:rsidRDefault="002E2809" w:rsidP="00FD2A02">
      <w:pPr>
        <w:pStyle w:val="1"/>
        <w:jc w:val="both"/>
        <w:rPr>
          <w:sz w:val="28"/>
          <w:szCs w:val="28"/>
          <w:u w:val="single"/>
          <w:lang w:val="ru-RU"/>
        </w:rPr>
      </w:pPr>
      <w:r>
        <w:rPr>
          <w:sz w:val="28"/>
          <w:szCs w:val="28"/>
          <w:u w:val="single"/>
          <w:lang w:val="ru-RU"/>
        </w:rPr>
        <w:t xml:space="preserve">24 </w:t>
      </w:r>
      <w:proofErr w:type="spellStart"/>
      <w:r>
        <w:rPr>
          <w:sz w:val="28"/>
          <w:szCs w:val="28"/>
          <w:u w:val="single"/>
          <w:lang w:val="ru-RU"/>
        </w:rPr>
        <w:t>квітня</w:t>
      </w:r>
      <w:proofErr w:type="spellEnd"/>
      <w:r w:rsidR="00FD2A02" w:rsidRPr="003F7FCB">
        <w:rPr>
          <w:sz w:val="28"/>
          <w:szCs w:val="28"/>
          <w:u w:val="single"/>
          <w:lang w:val="ru-RU"/>
        </w:rPr>
        <w:t xml:space="preserve"> 2024 року</w:t>
      </w:r>
      <w:r w:rsidR="00FD2A02" w:rsidRPr="003F7FCB">
        <w:rPr>
          <w:sz w:val="28"/>
          <w:szCs w:val="28"/>
          <w:lang w:val="ru-RU"/>
        </w:rPr>
        <w:tab/>
        <w:t xml:space="preserve">               </w:t>
      </w:r>
      <w:r w:rsidR="00FD2A02" w:rsidRPr="003F7FCB">
        <w:rPr>
          <w:sz w:val="28"/>
          <w:szCs w:val="28"/>
          <w:lang w:val="ru-RU"/>
        </w:rPr>
        <w:tab/>
      </w:r>
      <w:r>
        <w:rPr>
          <w:sz w:val="28"/>
          <w:szCs w:val="28"/>
          <w:lang w:val="ru-RU"/>
        </w:rPr>
        <w:t xml:space="preserve"> </w:t>
      </w:r>
      <w:r w:rsidR="00FD2A02" w:rsidRPr="003F7FCB">
        <w:rPr>
          <w:sz w:val="28"/>
          <w:szCs w:val="28"/>
          <w:lang w:val="ru-RU"/>
        </w:rPr>
        <w:t xml:space="preserve">                                     </w:t>
      </w:r>
      <w:proofErr w:type="gramStart"/>
      <w:r w:rsidR="00EC532F" w:rsidRPr="003F7FCB">
        <w:rPr>
          <w:sz w:val="28"/>
          <w:szCs w:val="28"/>
          <w:u w:val="single"/>
          <w:lang w:val="ru-RU"/>
        </w:rPr>
        <w:t>34</w:t>
      </w:r>
      <w:r w:rsidR="00FD2A02" w:rsidRPr="003F7FCB">
        <w:rPr>
          <w:sz w:val="28"/>
          <w:szCs w:val="28"/>
          <w:u w:val="single"/>
          <w:lang w:val="ru-RU"/>
        </w:rPr>
        <w:t xml:space="preserve">  </w:t>
      </w:r>
      <w:proofErr w:type="spellStart"/>
      <w:r w:rsidR="00FD2A02" w:rsidRPr="003F7FCB">
        <w:rPr>
          <w:sz w:val="28"/>
          <w:szCs w:val="28"/>
          <w:u w:val="single"/>
          <w:lang w:val="ru-RU"/>
        </w:rPr>
        <w:t>сесія</w:t>
      </w:r>
      <w:proofErr w:type="spellEnd"/>
      <w:proofErr w:type="gramEnd"/>
      <w:r w:rsidR="00FD2A02" w:rsidRPr="003F7FCB">
        <w:rPr>
          <w:sz w:val="28"/>
          <w:szCs w:val="28"/>
          <w:u w:val="single"/>
          <w:lang w:val="ru-RU"/>
        </w:rPr>
        <w:t xml:space="preserve">  8  </w:t>
      </w:r>
      <w:proofErr w:type="spellStart"/>
      <w:r w:rsidR="00FD2A02" w:rsidRPr="003F7FCB">
        <w:rPr>
          <w:sz w:val="28"/>
          <w:szCs w:val="28"/>
          <w:u w:val="single"/>
          <w:lang w:val="ru-RU"/>
        </w:rPr>
        <w:t>скликання</w:t>
      </w:r>
      <w:proofErr w:type="spellEnd"/>
    </w:p>
    <w:p w:rsidR="00EC532F" w:rsidRPr="003F7FCB" w:rsidRDefault="00EC532F" w:rsidP="00EC532F">
      <w:pPr>
        <w:spacing w:after="0"/>
        <w:jc w:val="both"/>
        <w:rPr>
          <w:rFonts w:ascii="Times New Roman" w:hAnsi="Times New Roman" w:cs="Times New Roman"/>
          <w:sz w:val="28"/>
          <w:szCs w:val="28"/>
          <w:lang w:val="uk-UA"/>
        </w:rPr>
      </w:pPr>
    </w:p>
    <w:p w:rsidR="00EC532F" w:rsidRPr="003F7FCB" w:rsidRDefault="00EC532F" w:rsidP="00EC532F">
      <w:pPr>
        <w:spacing w:after="0"/>
        <w:jc w:val="both"/>
        <w:rPr>
          <w:rFonts w:ascii="Times New Roman" w:hAnsi="Times New Roman" w:cs="Times New Roman"/>
          <w:sz w:val="28"/>
          <w:szCs w:val="28"/>
          <w:lang w:val="uk-UA"/>
        </w:rPr>
      </w:pPr>
      <w:bookmarkStart w:id="0" w:name="_GoBack"/>
      <w:r w:rsidRPr="003F7FCB">
        <w:rPr>
          <w:rFonts w:ascii="Times New Roman" w:hAnsi="Times New Roman" w:cs="Times New Roman"/>
          <w:sz w:val="28"/>
          <w:szCs w:val="28"/>
          <w:lang w:val="uk-UA"/>
        </w:rPr>
        <w:t xml:space="preserve">Про </w:t>
      </w:r>
      <w:r w:rsidR="003F7FCB" w:rsidRPr="003F7FCB">
        <w:rPr>
          <w:rFonts w:ascii="Times New Roman" w:hAnsi="Times New Roman" w:cs="Times New Roman"/>
          <w:sz w:val="28"/>
          <w:szCs w:val="28"/>
          <w:lang w:val="uk-UA"/>
        </w:rPr>
        <w:t xml:space="preserve"> </w:t>
      </w:r>
      <w:r w:rsidRPr="003F7FCB">
        <w:rPr>
          <w:rFonts w:ascii="Times New Roman" w:hAnsi="Times New Roman" w:cs="Times New Roman"/>
          <w:sz w:val="28"/>
          <w:szCs w:val="28"/>
          <w:lang w:val="uk-UA"/>
        </w:rPr>
        <w:t>продовження</w:t>
      </w:r>
      <w:r w:rsidR="003F7FCB" w:rsidRPr="003F7FCB">
        <w:rPr>
          <w:rFonts w:ascii="Times New Roman" w:hAnsi="Times New Roman" w:cs="Times New Roman"/>
          <w:sz w:val="28"/>
          <w:szCs w:val="28"/>
          <w:lang w:val="uk-UA"/>
        </w:rPr>
        <w:t xml:space="preserve"> </w:t>
      </w:r>
      <w:r w:rsidRPr="003F7FCB">
        <w:rPr>
          <w:rFonts w:ascii="Times New Roman" w:hAnsi="Times New Roman" w:cs="Times New Roman"/>
          <w:sz w:val="28"/>
          <w:szCs w:val="28"/>
          <w:lang w:val="uk-UA"/>
        </w:rPr>
        <w:t xml:space="preserve"> д</w:t>
      </w:r>
      <w:r w:rsidR="009C6E4F" w:rsidRPr="003F7FCB">
        <w:rPr>
          <w:rFonts w:ascii="Times New Roman" w:hAnsi="Times New Roman" w:cs="Times New Roman"/>
          <w:sz w:val="28"/>
          <w:szCs w:val="28"/>
          <w:lang w:val="uk-UA"/>
        </w:rPr>
        <w:t xml:space="preserve">оговору </w:t>
      </w:r>
      <w:r w:rsidR="003F7FCB" w:rsidRPr="003F7FCB">
        <w:rPr>
          <w:rFonts w:ascii="Times New Roman" w:hAnsi="Times New Roman" w:cs="Times New Roman"/>
          <w:sz w:val="28"/>
          <w:szCs w:val="28"/>
          <w:lang w:val="uk-UA"/>
        </w:rPr>
        <w:t xml:space="preserve"> </w:t>
      </w:r>
      <w:r w:rsidR="009C6E4F" w:rsidRPr="003F7FCB">
        <w:rPr>
          <w:rFonts w:ascii="Times New Roman" w:hAnsi="Times New Roman" w:cs="Times New Roman"/>
          <w:sz w:val="28"/>
          <w:szCs w:val="28"/>
          <w:lang w:val="uk-UA"/>
        </w:rPr>
        <w:t xml:space="preserve">оренди </w:t>
      </w:r>
      <w:r w:rsidR="003F7FCB" w:rsidRPr="003F7FCB">
        <w:rPr>
          <w:rFonts w:ascii="Times New Roman" w:hAnsi="Times New Roman" w:cs="Times New Roman"/>
          <w:sz w:val="28"/>
          <w:szCs w:val="28"/>
          <w:lang w:val="uk-UA"/>
        </w:rPr>
        <w:t xml:space="preserve"> </w:t>
      </w:r>
      <w:r w:rsidR="009C6E4F" w:rsidRPr="003F7FCB">
        <w:rPr>
          <w:rFonts w:ascii="Times New Roman" w:hAnsi="Times New Roman" w:cs="Times New Roman"/>
          <w:sz w:val="28"/>
          <w:szCs w:val="28"/>
          <w:lang w:val="uk-UA"/>
        </w:rPr>
        <w:t>земельної</w:t>
      </w:r>
      <w:r w:rsidR="003F7FCB" w:rsidRPr="003F7FCB">
        <w:rPr>
          <w:rFonts w:ascii="Times New Roman" w:hAnsi="Times New Roman" w:cs="Times New Roman"/>
          <w:sz w:val="28"/>
          <w:szCs w:val="28"/>
          <w:lang w:val="uk-UA"/>
        </w:rPr>
        <w:t xml:space="preserve">  </w:t>
      </w:r>
      <w:r w:rsidR="009C6E4F" w:rsidRPr="003F7FCB">
        <w:rPr>
          <w:rFonts w:ascii="Times New Roman" w:hAnsi="Times New Roman" w:cs="Times New Roman"/>
          <w:sz w:val="28"/>
          <w:szCs w:val="28"/>
          <w:lang w:val="uk-UA"/>
        </w:rPr>
        <w:t xml:space="preserve"> ділян</w:t>
      </w:r>
      <w:r w:rsidRPr="003F7FCB">
        <w:rPr>
          <w:rFonts w:ascii="Times New Roman" w:hAnsi="Times New Roman" w:cs="Times New Roman"/>
          <w:sz w:val="28"/>
          <w:szCs w:val="28"/>
          <w:lang w:val="uk-UA"/>
        </w:rPr>
        <w:t>к</w:t>
      </w:r>
      <w:r w:rsidR="009C6E4F" w:rsidRPr="003F7FCB">
        <w:rPr>
          <w:rFonts w:ascii="Times New Roman" w:hAnsi="Times New Roman" w:cs="Times New Roman"/>
          <w:sz w:val="28"/>
          <w:szCs w:val="28"/>
          <w:lang w:val="uk-UA"/>
        </w:rPr>
        <w:t>и</w:t>
      </w:r>
    </w:p>
    <w:p w:rsidR="009C6E4F" w:rsidRPr="003F7FCB" w:rsidRDefault="009C6E4F" w:rsidP="00EC532F">
      <w:pPr>
        <w:spacing w:after="0"/>
        <w:jc w:val="both"/>
        <w:rPr>
          <w:rFonts w:ascii="Times New Roman" w:hAnsi="Times New Roman" w:cs="Times New Roman"/>
          <w:sz w:val="28"/>
          <w:szCs w:val="28"/>
          <w:lang w:val="uk-UA"/>
        </w:rPr>
      </w:pPr>
      <w:r w:rsidRPr="003F7FCB">
        <w:rPr>
          <w:rFonts w:ascii="Times New Roman" w:hAnsi="Times New Roman" w:cs="Times New Roman"/>
          <w:sz w:val="28"/>
          <w:szCs w:val="28"/>
          <w:lang w:val="uk-UA"/>
        </w:rPr>
        <w:t>водного фонду, яка</w:t>
      </w:r>
      <w:r w:rsidR="003F7FCB" w:rsidRPr="003F7FCB">
        <w:rPr>
          <w:rFonts w:ascii="Times New Roman" w:hAnsi="Times New Roman" w:cs="Times New Roman"/>
          <w:sz w:val="28"/>
          <w:szCs w:val="28"/>
          <w:lang w:val="uk-UA"/>
        </w:rPr>
        <w:t xml:space="preserve"> </w:t>
      </w:r>
      <w:r w:rsidRPr="003F7FCB">
        <w:rPr>
          <w:rFonts w:ascii="Times New Roman" w:hAnsi="Times New Roman" w:cs="Times New Roman"/>
          <w:sz w:val="28"/>
          <w:szCs w:val="28"/>
          <w:lang w:val="uk-UA"/>
        </w:rPr>
        <w:t xml:space="preserve"> розташована</w:t>
      </w:r>
      <w:r w:rsidR="003F7FCB" w:rsidRPr="003F7FCB">
        <w:rPr>
          <w:rFonts w:ascii="Times New Roman" w:hAnsi="Times New Roman" w:cs="Times New Roman"/>
          <w:sz w:val="28"/>
          <w:szCs w:val="28"/>
          <w:lang w:val="uk-UA"/>
        </w:rPr>
        <w:t xml:space="preserve"> </w:t>
      </w:r>
      <w:r w:rsidR="00EC532F" w:rsidRPr="003F7FCB">
        <w:rPr>
          <w:rFonts w:ascii="Times New Roman" w:hAnsi="Times New Roman" w:cs="Times New Roman"/>
          <w:sz w:val="28"/>
          <w:szCs w:val="28"/>
          <w:lang w:val="uk-UA"/>
        </w:rPr>
        <w:t xml:space="preserve"> за  межами </w:t>
      </w:r>
      <w:r w:rsidRPr="003F7FCB">
        <w:rPr>
          <w:rFonts w:ascii="Times New Roman" w:hAnsi="Times New Roman" w:cs="Times New Roman"/>
          <w:sz w:val="28"/>
          <w:szCs w:val="28"/>
          <w:lang w:val="uk-UA"/>
        </w:rPr>
        <w:t xml:space="preserve"> населеного </w:t>
      </w:r>
    </w:p>
    <w:p w:rsidR="009C6E4F" w:rsidRPr="003F7FCB" w:rsidRDefault="002E2809" w:rsidP="009C6E4F">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пункту с. </w:t>
      </w:r>
      <w:proofErr w:type="spellStart"/>
      <w:r>
        <w:rPr>
          <w:rFonts w:ascii="Times New Roman" w:hAnsi="Times New Roman" w:cs="Times New Roman"/>
          <w:sz w:val="28"/>
          <w:szCs w:val="28"/>
          <w:lang w:val="uk-UA"/>
        </w:rPr>
        <w:t>Ворошилівки</w:t>
      </w:r>
      <w:proofErr w:type="spellEnd"/>
      <w:r w:rsidR="003F7FCB" w:rsidRPr="003F7FCB">
        <w:rPr>
          <w:rFonts w:ascii="Times New Roman" w:hAnsi="Times New Roman" w:cs="Times New Roman"/>
          <w:sz w:val="28"/>
          <w:szCs w:val="28"/>
          <w:lang w:val="uk-UA"/>
        </w:rPr>
        <w:t xml:space="preserve">,  </w:t>
      </w:r>
      <w:r w:rsidR="00EC532F" w:rsidRPr="003F7FCB">
        <w:rPr>
          <w:rFonts w:ascii="Times New Roman" w:hAnsi="Times New Roman" w:cs="Times New Roman"/>
          <w:sz w:val="28"/>
          <w:szCs w:val="28"/>
          <w:lang w:val="uk-UA"/>
        </w:rPr>
        <w:t xml:space="preserve">площею </w:t>
      </w:r>
      <w:r w:rsidR="009C6E4F" w:rsidRPr="003F7FCB">
        <w:rPr>
          <w:rFonts w:ascii="Times New Roman" w:hAnsi="Times New Roman" w:cs="Times New Roman"/>
          <w:sz w:val="28"/>
          <w:szCs w:val="28"/>
          <w:lang w:val="uk-UA"/>
        </w:rPr>
        <w:t>12,2813</w:t>
      </w:r>
      <w:r w:rsidR="00742176" w:rsidRPr="003F7FCB">
        <w:rPr>
          <w:rFonts w:ascii="Times New Roman" w:hAnsi="Times New Roman" w:cs="Times New Roman"/>
          <w:sz w:val="28"/>
          <w:szCs w:val="28"/>
          <w:lang w:val="uk-UA"/>
        </w:rPr>
        <w:t xml:space="preserve"> га,</w:t>
      </w:r>
      <w:r>
        <w:rPr>
          <w:rFonts w:ascii="Times New Roman" w:hAnsi="Times New Roman" w:cs="Times New Roman"/>
          <w:sz w:val="28"/>
          <w:szCs w:val="28"/>
          <w:lang w:val="uk-UA"/>
        </w:rPr>
        <w:t xml:space="preserve"> </w:t>
      </w:r>
      <w:r w:rsidR="009C6E4F" w:rsidRPr="003F7FCB">
        <w:rPr>
          <w:rFonts w:ascii="Times New Roman" w:hAnsi="Times New Roman" w:cs="Times New Roman"/>
          <w:sz w:val="28"/>
          <w:szCs w:val="28"/>
          <w:lang w:val="uk-UA"/>
        </w:rPr>
        <w:t xml:space="preserve">та перебуває </w:t>
      </w:r>
    </w:p>
    <w:p w:rsidR="00EC532F" w:rsidRPr="003F7FCB" w:rsidRDefault="009C6E4F" w:rsidP="009C6E4F">
      <w:pPr>
        <w:spacing w:after="0"/>
        <w:jc w:val="both"/>
        <w:rPr>
          <w:rFonts w:ascii="Times New Roman" w:hAnsi="Times New Roman" w:cs="Times New Roman"/>
          <w:sz w:val="28"/>
          <w:szCs w:val="28"/>
          <w:lang w:val="uk-UA"/>
        </w:rPr>
      </w:pPr>
      <w:r w:rsidRPr="003F7FCB">
        <w:rPr>
          <w:rFonts w:ascii="Times New Roman" w:hAnsi="Times New Roman" w:cs="Times New Roman"/>
          <w:sz w:val="28"/>
          <w:szCs w:val="28"/>
          <w:lang w:val="uk-UA"/>
        </w:rPr>
        <w:t xml:space="preserve">в оренді </w:t>
      </w:r>
      <w:proofErr w:type="spellStart"/>
      <w:r w:rsidRPr="003F7FCB">
        <w:rPr>
          <w:rFonts w:ascii="Times New Roman" w:hAnsi="Times New Roman" w:cs="Times New Roman"/>
          <w:sz w:val="28"/>
          <w:szCs w:val="28"/>
          <w:lang w:val="uk-UA"/>
        </w:rPr>
        <w:t>гр.Шершенькова</w:t>
      </w:r>
      <w:proofErr w:type="spellEnd"/>
      <w:r w:rsidRPr="003F7FCB">
        <w:rPr>
          <w:rFonts w:ascii="Times New Roman" w:hAnsi="Times New Roman" w:cs="Times New Roman"/>
          <w:sz w:val="28"/>
          <w:szCs w:val="28"/>
          <w:lang w:val="uk-UA"/>
        </w:rPr>
        <w:t xml:space="preserve"> О.С.</w:t>
      </w:r>
      <w:r w:rsidR="00742176" w:rsidRPr="003F7FCB">
        <w:rPr>
          <w:rFonts w:ascii="Times New Roman" w:hAnsi="Times New Roman" w:cs="Times New Roman"/>
          <w:sz w:val="28"/>
          <w:szCs w:val="28"/>
          <w:lang w:val="uk-UA"/>
        </w:rPr>
        <w:t xml:space="preserve">   </w:t>
      </w:r>
    </w:p>
    <w:bookmarkEnd w:id="0"/>
    <w:p w:rsidR="00FD2A02" w:rsidRPr="003F7FCB" w:rsidRDefault="00FD2A02" w:rsidP="00FD2A02">
      <w:pPr>
        <w:spacing w:after="0"/>
        <w:jc w:val="both"/>
        <w:rPr>
          <w:rFonts w:ascii="Times New Roman" w:hAnsi="Times New Roman" w:cs="Times New Roman"/>
          <w:sz w:val="28"/>
          <w:szCs w:val="28"/>
          <w:lang w:val="uk-UA"/>
        </w:rPr>
      </w:pPr>
    </w:p>
    <w:p w:rsidR="00994A1A" w:rsidRPr="003F7FCB" w:rsidRDefault="00994A1A" w:rsidP="00994A1A">
      <w:pPr>
        <w:tabs>
          <w:tab w:val="left" w:pos="142"/>
        </w:tabs>
        <w:jc w:val="both"/>
        <w:rPr>
          <w:rFonts w:ascii="Times New Roman" w:hAnsi="Times New Roman" w:cs="Times New Roman"/>
          <w:color w:val="000000"/>
          <w:sz w:val="28"/>
          <w:szCs w:val="28"/>
          <w:lang w:val="uk-UA"/>
        </w:rPr>
      </w:pPr>
      <w:r w:rsidRPr="003F7FCB">
        <w:rPr>
          <w:rFonts w:ascii="Times New Roman" w:hAnsi="Times New Roman" w:cs="Times New Roman"/>
          <w:color w:val="000000"/>
          <w:sz w:val="28"/>
          <w:szCs w:val="28"/>
          <w:lang w:val="uk-UA"/>
        </w:rPr>
        <w:t xml:space="preserve">       Відповідно   ст.25,26,59 Закону  України "Про місцеве самоврядування   в Україні"  ро</w:t>
      </w:r>
      <w:r w:rsidR="009C6E4F" w:rsidRPr="003F7FCB">
        <w:rPr>
          <w:rFonts w:ascii="Times New Roman" w:hAnsi="Times New Roman" w:cs="Times New Roman"/>
          <w:color w:val="000000"/>
          <w:sz w:val="28"/>
          <w:szCs w:val="28"/>
          <w:lang w:val="uk-UA"/>
        </w:rPr>
        <w:t xml:space="preserve">зглянувши  заяву </w:t>
      </w:r>
      <w:proofErr w:type="spellStart"/>
      <w:r w:rsidR="009C6E4F" w:rsidRPr="003F7FCB">
        <w:rPr>
          <w:rFonts w:ascii="Times New Roman" w:hAnsi="Times New Roman" w:cs="Times New Roman"/>
          <w:color w:val="000000"/>
          <w:sz w:val="28"/>
          <w:szCs w:val="28"/>
          <w:lang w:val="uk-UA"/>
        </w:rPr>
        <w:t>гр.Шершенькова</w:t>
      </w:r>
      <w:proofErr w:type="spellEnd"/>
      <w:r w:rsidR="009C6E4F" w:rsidRPr="003F7FCB">
        <w:rPr>
          <w:rFonts w:ascii="Times New Roman" w:hAnsi="Times New Roman" w:cs="Times New Roman"/>
          <w:color w:val="000000"/>
          <w:sz w:val="28"/>
          <w:szCs w:val="28"/>
          <w:lang w:val="uk-UA"/>
        </w:rPr>
        <w:t xml:space="preserve"> Олександрі </w:t>
      </w:r>
      <w:proofErr w:type="spellStart"/>
      <w:r w:rsidR="009C6E4F" w:rsidRPr="003F7FCB">
        <w:rPr>
          <w:rFonts w:ascii="Times New Roman" w:hAnsi="Times New Roman" w:cs="Times New Roman"/>
          <w:color w:val="000000"/>
          <w:sz w:val="28"/>
          <w:szCs w:val="28"/>
          <w:lang w:val="uk-UA"/>
        </w:rPr>
        <w:t>Станіслвовича</w:t>
      </w:r>
      <w:proofErr w:type="spellEnd"/>
      <w:r w:rsidRPr="003F7FCB">
        <w:rPr>
          <w:rFonts w:ascii="Times New Roman" w:hAnsi="Times New Roman" w:cs="Times New Roman"/>
          <w:color w:val="000000"/>
          <w:sz w:val="28"/>
          <w:szCs w:val="28"/>
          <w:lang w:val="uk-UA"/>
        </w:rPr>
        <w:t xml:space="preserve"> з пр</w:t>
      </w:r>
      <w:r w:rsidR="00742176" w:rsidRPr="003F7FCB">
        <w:rPr>
          <w:rFonts w:ascii="Times New Roman" w:hAnsi="Times New Roman" w:cs="Times New Roman"/>
          <w:color w:val="000000"/>
          <w:sz w:val="28"/>
          <w:szCs w:val="28"/>
          <w:lang w:val="uk-UA"/>
        </w:rPr>
        <w:t>о</w:t>
      </w:r>
      <w:r w:rsidR="009C6E4F" w:rsidRPr="003F7FCB">
        <w:rPr>
          <w:rFonts w:ascii="Times New Roman" w:hAnsi="Times New Roman" w:cs="Times New Roman"/>
          <w:color w:val="000000"/>
          <w:sz w:val="28"/>
          <w:szCs w:val="28"/>
          <w:lang w:val="uk-UA"/>
        </w:rPr>
        <w:t>ханням про продовження договору оренди земельної</w:t>
      </w:r>
      <w:r w:rsidRPr="003F7FCB">
        <w:rPr>
          <w:rFonts w:ascii="Times New Roman" w:hAnsi="Times New Roman" w:cs="Times New Roman"/>
          <w:color w:val="000000"/>
          <w:sz w:val="28"/>
          <w:szCs w:val="28"/>
          <w:lang w:val="uk-UA"/>
        </w:rPr>
        <w:t xml:space="preserve"> ділян</w:t>
      </w:r>
      <w:r w:rsidR="00742176" w:rsidRPr="003F7FCB">
        <w:rPr>
          <w:rFonts w:ascii="Times New Roman" w:hAnsi="Times New Roman" w:cs="Times New Roman"/>
          <w:color w:val="000000"/>
          <w:sz w:val="28"/>
          <w:szCs w:val="28"/>
          <w:lang w:val="uk-UA"/>
        </w:rPr>
        <w:t>к</w:t>
      </w:r>
      <w:r w:rsidR="009C6E4F" w:rsidRPr="003F7FCB">
        <w:rPr>
          <w:rFonts w:ascii="Times New Roman" w:hAnsi="Times New Roman" w:cs="Times New Roman"/>
          <w:color w:val="000000"/>
          <w:sz w:val="28"/>
          <w:szCs w:val="28"/>
          <w:lang w:val="uk-UA"/>
        </w:rPr>
        <w:t>и загальною  площею  12,2813</w:t>
      </w:r>
      <w:r w:rsidR="00742176" w:rsidRPr="003F7FCB">
        <w:rPr>
          <w:rFonts w:ascii="Times New Roman" w:hAnsi="Times New Roman" w:cs="Times New Roman"/>
          <w:color w:val="000000"/>
          <w:sz w:val="28"/>
          <w:szCs w:val="28"/>
          <w:lang w:val="uk-UA"/>
        </w:rPr>
        <w:t xml:space="preserve"> </w:t>
      </w:r>
      <w:r w:rsidRPr="003F7FCB">
        <w:rPr>
          <w:rFonts w:ascii="Times New Roman" w:hAnsi="Times New Roman" w:cs="Times New Roman"/>
          <w:color w:val="000000"/>
          <w:sz w:val="28"/>
          <w:szCs w:val="28"/>
          <w:lang w:val="uk-UA"/>
        </w:rPr>
        <w:t xml:space="preserve">га, </w:t>
      </w:r>
      <w:r w:rsidR="009C6E4F" w:rsidRPr="003F7FCB">
        <w:rPr>
          <w:rFonts w:ascii="Times New Roman" w:hAnsi="Times New Roman" w:cs="Times New Roman"/>
          <w:color w:val="000000"/>
          <w:sz w:val="28"/>
          <w:szCs w:val="28"/>
          <w:lang w:val="uk-UA"/>
        </w:rPr>
        <w:t xml:space="preserve">в тому числі: площею 3,4069 га </w:t>
      </w:r>
      <w:r w:rsidRPr="003F7FCB">
        <w:rPr>
          <w:rFonts w:ascii="Times New Roman" w:hAnsi="Times New Roman" w:cs="Times New Roman"/>
          <w:color w:val="000000"/>
          <w:sz w:val="28"/>
          <w:szCs w:val="28"/>
          <w:lang w:val="uk-UA"/>
        </w:rPr>
        <w:t>кадастровий номер 0524581800:01:0</w:t>
      </w:r>
      <w:r w:rsidR="009C6E4F" w:rsidRPr="003F7FCB">
        <w:rPr>
          <w:rFonts w:ascii="Times New Roman" w:hAnsi="Times New Roman" w:cs="Times New Roman"/>
          <w:color w:val="000000"/>
          <w:sz w:val="28"/>
          <w:szCs w:val="28"/>
          <w:lang w:val="uk-UA"/>
        </w:rPr>
        <w:t>03:0144</w:t>
      </w:r>
      <w:r w:rsidRPr="003F7FCB">
        <w:rPr>
          <w:rFonts w:ascii="Times New Roman" w:hAnsi="Times New Roman" w:cs="Times New Roman"/>
          <w:color w:val="000000"/>
          <w:sz w:val="28"/>
          <w:szCs w:val="28"/>
          <w:lang w:val="uk-UA"/>
        </w:rPr>
        <w:t xml:space="preserve">, </w:t>
      </w:r>
      <w:r w:rsidR="009C6E4F" w:rsidRPr="003F7FCB">
        <w:rPr>
          <w:rFonts w:ascii="Times New Roman" w:hAnsi="Times New Roman" w:cs="Times New Roman"/>
          <w:color w:val="000000"/>
          <w:sz w:val="28"/>
          <w:szCs w:val="28"/>
          <w:lang w:val="uk-UA"/>
        </w:rPr>
        <w:t>та площею 8,0916</w:t>
      </w:r>
      <w:r w:rsidR="00742176" w:rsidRPr="003F7FCB">
        <w:rPr>
          <w:rFonts w:ascii="Times New Roman" w:hAnsi="Times New Roman" w:cs="Times New Roman"/>
          <w:color w:val="000000"/>
          <w:sz w:val="28"/>
          <w:szCs w:val="28"/>
          <w:lang w:val="uk-UA"/>
        </w:rPr>
        <w:t xml:space="preserve"> га кадастро</w:t>
      </w:r>
      <w:r w:rsidR="009C6E4F" w:rsidRPr="003F7FCB">
        <w:rPr>
          <w:rFonts w:ascii="Times New Roman" w:hAnsi="Times New Roman" w:cs="Times New Roman"/>
          <w:color w:val="000000"/>
          <w:sz w:val="28"/>
          <w:szCs w:val="28"/>
          <w:lang w:val="uk-UA"/>
        </w:rPr>
        <w:t>вий номер 0524581800:01:003:0142</w:t>
      </w:r>
      <w:r w:rsidR="00742176" w:rsidRPr="003F7FCB">
        <w:rPr>
          <w:rFonts w:ascii="Times New Roman" w:hAnsi="Times New Roman" w:cs="Times New Roman"/>
          <w:color w:val="000000"/>
          <w:sz w:val="28"/>
          <w:szCs w:val="28"/>
          <w:lang w:val="uk-UA"/>
        </w:rPr>
        <w:t>, які  розташовані</w:t>
      </w:r>
      <w:r w:rsidRPr="003F7FCB">
        <w:rPr>
          <w:rFonts w:ascii="Times New Roman" w:hAnsi="Times New Roman" w:cs="Times New Roman"/>
          <w:color w:val="000000"/>
          <w:sz w:val="28"/>
          <w:szCs w:val="28"/>
          <w:lang w:val="uk-UA"/>
        </w:rPr>
        <w:t xml:space="preserve"> на території Гніванської міської територіальної громади, за межами населеного пункту с. </w:t>
      </w:r>
      <w:proofErr w:type="spellStart"/>
      <w:r w:rsidRPr="003F7FCB">
        <w:rPr>
          <w:rFonts w:ascii="Times New Roman" w:hAnsi="Times New Roman" w:cs="Times New Roman"/>
          <w:color w:val="000000"/>
          <w:sz w:val="28"/>
          <w:szCs w:val="28"/>
          <w:lang w:val="uk-UA"/>
        </w:rPr>
        <w:t>Ворошилівка</w:t>
      </w:r>
      <w:proofErr w:type="spellEnd"/>
      <w:r w:rsidRPr="003F7FCB">
        <w:rPr>
          <w:rFonts w:ascii="Times New Roman" w:hAnsi="Times New Roman" w:cs="Times New Roman"/>
          <w:color w:val="000000"/>
          <w:sz w:val="28"/>
          <w:szCs w:val="28"/>
          <w:lang w:val="uk-UA"/>
        </w:rPr>
        <w:t>,</w:t>
      </w:r>
      <w:r w:rsidR="00742176" w:rsidRPr="003F7FCB">
        <w:rPr>
          <w:rFonts w:ascii="Times New Roman" w:hAnsi="Times New Roman" w:cs="Times New Roman"/>
          <w:color w:val="000000"/>
          <w:sz w:val="28"/>
          <w:szCs w:val="28"/>
          <w:lang w:val="uk-UA"/>
        </w:rPr>
        <w:t xml:space="preserve"> т</w:t>
      </w:r>
      <w:r w:rsidR="009C6E4F" w:rsidRPr="003F7FCB">
        <w:rPr>
          <w:rFonts w:ascii="Times New Roman" w:hAnsi="Times New Roman" w:cs="Times New Roman"/>
          <w:color w:val="000000"/>
          <w:sz w:val="28"/>
          <w:szCs w:val="28"/>
          <w:lang w:val="uk-UA"/>
        </w:rPr>
        <w:t xml:space="preserve">а використовуються  ним </w:t>
      </w:r>
      <w:r w:rsidR="00742176" w:rsidRPr="003F7FCB">
        <w:rPr>
          <w:rFonts w:ascii="Times New Roman" w:hAnsi="Times New Roman" w:cs="Times New Roman"/>
          <w:color w:val="000000"/>
          <w:sz w:val="28"/>
          <w:szCs w:val="28"/>
          <w:lang w:val="uk-UA"/>
        </w:rPr>
        <w:t xml:space="preserve"> для ведення</w:t>
      </w:r>
      <w:r w:rsidR="009C6E4F" w:rsidRPr="003F7FCB">
        <w:rPr>
          <w:rFonts w:ascii="Times New Roman" w:hAnsi="Times New Roman" w:cs="Times New Roman"/>
          <w:color w:val="000000"/>
          <w:sz w:val="28"/>
          <w:szCs w:val="28"/>
          <w:lang w:val="uk-UA"/>
        </w:rPr>
        <w:t xml:space="preserve"> рибогосподарських потреб</w:t>
      </w:r>
      <w:r w:rsidR="00742176" w:rsidRPr="003F7FCB">
        <w:rPr>
          <w:rFonts w:ascii="Times New Roman" w:hAnsi="Times New Roman" w:cs="Times New Roman"/>
          <w:color w:val="000000"/>
          <w:sz w:val="28"/>
          <w:szCs w:val="28"/>
          <w:lang w:val="uk-UA"/>
        </w:rPr>
        <w:t>,</w:t>
      </w:r>
      <w:r w:rsidRPr="003F7FCB">
        <w:rPr>
          <w:rFonts w:ascii="Times New Roman" w:hAnsi="Times New Roman" w:cs="Times New Roman"/>
          <w:color w:val="000000"/>
          <w:sz w:val="28"/>
          <w:szCs w:val="28"/>
          <w:lang w:val="uk-UA"/>
        </w:rPr>
        <w:t xml:space="preserve"> керуючись </w:t>
      </w:r>
      <w:r w:rsidR="009C6E4F" w:rsidRPr="003F7FCB">
        <w:rPr>
          <w:rFonts w:ascii="Times New Roman" w:hAnsi="Times New Roman" w:cs="Times New Roman"/>
          <w:color w:val="000000" w:themeColor="text1"/>
          <w:sz w:val="28"/>
          <w:szCs w:val="28"/>
          <w:lang w:val="uk-UA"/>
        </w:rPr>
        <w:t>ст. 12, 58,59,83,93,95,96,116,122,123,127,128,134-139 Земельного Кодексу України, Законом України «Про оренду землі»,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w:t>
      </w:r>
      <w:r w:rsidR="00D401F1" w:rsidRPr="003F7FCB">
        <w:rPr>
          <w:rFonts w:ascii="Times New Roman" w:hAnsi="Times New Roman" w:cs="Times New Roman"/>
          <w:color w:val="000000" w:themeColor="text1"/>
          <w:sz w:val="28"/>
          <w:szCs w:val="28"/>
          <w:lang w:val="uk-UA"/>
        </w:rPr>
        <w:t>», Водним Кодексом України, Постановою</w:t>
      </w:r>
      <w:r w:rsidR="009C6E4F" w:rsidRPr="003F7FCB">
        <w:rPr>
          <w:rFonts w:ascii="Times New Roman" w:hAnsi="Times New Roman" w:cs="Times New Roman"/>
          <w:color w:val="000000" w:themeColor="text1"/>
          <w:sz w:val="28"/>
          <w:szCs w:val="28"/>
          <w:lang w:val="uk-UA"/>
        </w:rPr>
        <w:t xml:space="preserve"> Кабінету Міністрів України від 02 червня 2021 року № 572 «Про затвердження типового договору оренди землі в комплексі з розташованим на ній водним об’єктом», Наказом Міністерства екології та природних ресурсів України від 28 травня 2013 року № 236 «Про затвердження методики визначення розміру плати за надані в оренду  водні об’єкти», Законом України «Про державну реєстрацію речових прав на нерухоме майно та їх обмежень», Законом України  «Про аквакультуру»</w:t>
      </w:r>
      <w:r w:rsidRPr="003F7FCB">
        <w:rPr>
          <w:rFonts w:ascii="Times New Roman" w:hAnsi="Times New Roman" w:cs="Times New Roman"/>
          <w:color w:val="000000"/>
          <w:sz w:val="28"/>
          <w:szCs w:val="28"/>
          <w:lang w:val="uk-UA"/>
        </w:rPr>
        <w:t xml:space="preserve">, міська рада ВИРІШИЛА:  </w:t>
      </w:r>
    </w:p>
    <w:p w:rsidR="00994A1A" w:rsidRPr="003F7FCB" w:rsidRDefault="00994A1A" w:rsidP="00994A1A">
      <w:pPr>
        <w:tabs>
          <w:tab w:val="left" w:pos="142"/>
        </w:tabs>
        <w:jc w:val="both"/>
        <w:rPr>
          <w:rFonts w:ascii="Times New Roman" w:hAnsi="Times New Roman" w:cs="Times New Roman"/>
          <w:color w:val="000000"/>
          <w:sz w:val="28"/>
          <w:szCs w:val="28"/>
          <w:lang w:val="uk-UA"/>
        </w:rPr>
      </w:pPr>
      <w:r w:rsidRPr="003F7FCB">
        <w:rPr>
          <w:rFonts w:ascii="Times New Roman" w:hAnsi="Times New Roman" w:cs="Times New Roman"/>
          <w:color w:val="000000"/>
          <w:sz w:val="28"/>
          <w:szCs w:val="28"/>
          <w:lang w:val="uk-UA"/>
        </w:rPr>
        <w:t xml:space="preserve">      </w:t>
      </w:r>
      <w:r w:rsidR="00D401F1" w:rsidRPr="003F7FCB">
        <w:rPr>
          <w:rFonts w:ascii="Times New Roman" w:hAnsi="Times New Roman" w:cs="Times New Roman"/>
          <w:color w:val="000000"/>
          <w:sz w:val="28"/>
          <w:szCs w:val="28"/>
          <w:lang w:val="uk-UA"/>
        </w:rPr>
        <w:t>1. Поновити дію д</w:t>
      </w:r>
      <w:r w:rsidR="007A4438" w:rsidRPr="003F7FCB">
        <w:rPr>
          <w:rFonts w:ascii="Times New Roman" w:hAnsi="Times New Roman" w:cs="Times New Roman"/>
          <w:color w:val="000000"/>
          <w:sz w:val="28"/>
          <w:szCs w:val="28"/>
          <w:lang w:val="uk-UA"/>
        </w:rPr>
        <w:t>оговору оренди від 15</w:t>
      </w:r>
      <w:r w:rsidR="00D401F1" w:rsidRPr="003F7FCB">
        <w:rPr>
          <w:rFonts w:ascii="Times New Roman" w:hAnsi="Times New Roman" w:cs="Times New Roman"/>
          <w:color w:val="000000"/>
          <w:sz w:val="28"/>
          <w:szCs w:val="28"/>
          <w:lang w:val="uk-UA"/>
        </w:rPr>
        <w:t>.12.2004</w:t>
      </w:r>
      <w:r w:rsidR="007A4438" w:rsidRPr="003F7FCB">
        <w:rPr>
          <w:rFonts w:ascii="Times New Roman" w:hAnsi="Times New Roman" w:cs="Times New Roman"/>
          <w:color w:val="000000"/>
          <w:sz w:val="28"/>
          <w:szCs w:val="28"/>
          <w:lang w:val="uk-UA"/>
        </w:rPr>
        <w:t xml:space="preserve"> </w:t>
      </w:r>
      <w:r w:rsidR="00742176" w:rsidRPr="003F7FCB">
        <w:rPr>
          <w:rFonts w:ascii="Times New Roman" w:hAnsi="Times New Roman" w:cs="Times New Roman"/>
          <w:color w:val="000000"/>
          <w:sz w:val="28"/>
          <w:szCs w:val="28"/>
          <w:lang w:val="uk-UA"/>
        </w:rPr>
        <w:t xml:space="preserve"> року, </w:t>
      </w:r>
      <w:r w:rsidR="007A4438" w:rsidRPr="003F7FCB">
        <w:rPr>
          <w:rFonts w:ascii="Times New Roman" w:hAnsi="Times New Roman" w:cs="Times New Roman"/>
          <w:color w:val="000000"/>
          <w:sz w:val="28"/>
          <w:szCs w:val="28"/>
          <w:lang w:val="uk-UA"/>
        </w:rPr>
        <w:t xml:space="preserve">який був укладений з </w:t>
      </w:r>
      <w:proofErr w:type="spellStart"/>
      <w:r w:rsidR="007A4438" w:rsidRPr="003F7FCB">
        <w:rPr>
          <w:rFonts w:ascii="Times New Roman" w:hAnsi="Times New Roman" w:cs="Times New Roman"/>
          <w:color w:val="000000"/>
          <w:sz w:val="28"/>
          <w:szCs w:val="28"/>
          <w:lang w:val="uk-UA"/>
        </w:rPr>
        <w:t>гр.Шершеньковим</w:t>
      </w:r>
      <w:proofErr w:type="spellEnd"/>
      <w:r w:rsidR="007A4438" w:rsidRPr="003F7FCB">
        <w:rPr>
          <w:rFonts w:ascii="Times New Roman" w:hAnsi="Times New Roman" w:cs="Times New Roman"/>
          <w:color w:val="000000"/>
          <w:sz w:val="28"/>
          <w:szCs w:val="28"/>
          <w:lang w:val="uk-UA"/>
        </w:rPr>
        <w:t xml:space="preserve"> Олександром Станіславовичем  строком на 20</w:t>
      </w:r>
      <w:r w:rsidR="00742176" w:rsidRPr="003F7FCB">
        <w:rPr>
          <w:rFonts w:ascii="Times New Roman" w:hAnsi="Times New Roman" w:cs="Times New Roman"/>
          <w:color w:val="000000"/>
          <w:sz w:val="28"/>
          <w:szCs w:val="28"/>
          <w:lang w:val="uk-UA"/>
        </w:rPr>
        <w:t xml:space="preserve"> років, на </w:t>
      </w:r>
      <w:r w:rsidR="007A4438" w:rsidRPr="003F7FCB">
        <w:rPr>
          <w:rFonts w:ascii="Times New Roman" w:hAnsi="Times New Roman" w:cs="Times New Roman"/>
          <w:color w:val="000000"/>
          <w:sz w:val="28"/>
          <w:szCs w:val="28"/>
          <w:lang w:val="uk-UA"/>
        </w:rPr>
        <w:t>земельну ділянку в комплексі з розташованим на ній водним об’єктом  загальною площею 12,2813</w:t>
      </w:r>
      <w:r w:rsidRPr="003F7FCB">
        <w:rPr>
          <w:rFonts w:ascii="Times New Roman" w:hAnsi="Times New Roman" w:cs="Times New Roman"/>
          <w:color w:val="000000"/>
          <w:sz w:val="28"/>
          <w:szCs w:val="28"/>
          <w:lang w:val="uk-UA"/>
        </w:rPr>
        <w:t xml:space="preserve"> га,</w:t>
      </w:r>
      <w:r w:rsidR="007A4438" w:rsidRPr="003F7FCB">
        <w:rPr>
          <w:rFonts w:ascii="Times New Roman" w:hAnsi="Times New Roman" w:cs="Times New Roman"/>
          <w:color w:val="000000"/>
          <w:sz w:val="28"/>
          <w:szCs w:val="28"/>
          <w:lang w:val="uk-UA"/>
        </w:rPr>
        <w:t xml:space="preserve"> в тому числі: площею 3,4069 га кадастровий </w:t>
      </w:r>
      <w:r w:rsidR="007A4438" w:rsidRPr="003F7FCB">
        <w:rPr>
          <w:rFonts w:ascii="Times New Roman" w:hAnsi="Times New Roman" w:cs="Times New Roman"/>
          <w:color w:val="000000"/>
          <w:sz w:val="28"/>
          <w:szCs w:val="28"/>
          <w:lang w:val="uk-UA"/>
        </w:rPr>
        <w:lastRenderedPageBreak/>
        <w:t xml:space="preserve">номер 0524581800:01:003:0144, та площею 8,0916 га кадастровий номер 0524581800:01:003:0142, які  розташовані на території Гніванської міської територіальної громади, за межами населеного пункту с. </w:t>
      </w:r>
      <w:proofErr w:type="spellStart"/>
      <w:r w:rsidR="007A4438" w:rsidRPr="003F7FCB">
        <w:rPr>
          <w:rFonts w:ascii="Times New Roman" w:hAnsi="Times New Roman" w:cs="Times New Roman"/>
          <w:color w:val="000000"/>
          <w:sz w:val="28"/>
          <w:szCs w:val="28"/>
          <w:lang w:val="uk-UA"/>
        </w:rPr>
        <w:t>Ворошилівка</w:t>
      </w:r>
      <w:proofErr w:type="spellEnd"/>
      <w:r w:rsidR="007A4438" w:rsidRPr="003F7FCB">
        <w:rPr>
          <w:rFonts w:ascii="Times New Roman" w:hAnsi="Times New Roman" w:cs="Times New Roman"/>
          <w:color w:val="000000"/>
          <w:sz w:val="28"/>
          <w:szCs w:val="28"/>
          <w:lang w:val="uk-UA"/>
        </w:rPr>
        <w:t>, та використовуються  ним  для ведення рибогосподарських потреб,  строком на  25</w:t>
      </w:r>
      <w:r w:rsidRPr="003F7FCB">
        <w:rPr>
          <w:rFonts w:ascii="Times New Roman" w:hAnsi="Times New Roman" w:cs="Times New Roman"/>
          <w:color w:val="000000"/>
          <w:sz w:val="28"/>
          <w:szCs w:val="28"/>
          <w:lang w:val="uk-UA"/>
        </w:rPr>
        <w:t xml:space="preserve"> років. </w:t>
      </w:r>
    </w:p>
    <w:p w:rsidR="007A4438" w:rsidRPr="003F7FCB" w:rsidRDefault="007A4438" w:rsidP="00994A1A">
      <w:pPr>
        <w:tabs>
          <w:tab w:val="left" w:pos="142"/>
        </w:tabs>
        <w:jc w:val="both"/>
        <w:rPr>
          <w:rFonts w:ascii="Times New Roman" w:hAnsi="Times New Roman" w:cs="Times New Roman"/>
          <w:color w:val="000000"/>
          <w:sz w:val="28"/>
          <w:szCs w:val="28"/>
          <w:lang w:val="uk-UA"/>
        </w:rPr>
      </w:pPr>
      <w:r w:rsidRPr="003F7FCB">
        <w:rPr>
          <w:rFonts w:ascii="Times New Roman" w:hAnsi="Times New Roman" w:cs="Times New Roman"/>
          <w:color w:val="000000"/>
          <w:sz w:val="28"/>
          <w:szCs w:val="28"/>
          <w:lang w:val="uk-UA"/>
        </w:rPr>
        <w:t xml:space="preserve">       2. Встановити ставку орендної плати за земельну ділянку в розмірі 12 відсотків від нормативно-грошової оцінки.</w:t>
      </w:r>
    </w:p>
    <w:p w:rsidR="00994A1A" w:rsidRPr="003F7FCB" w:rsidRDefault="00742176" w:rsidP="00994A1A">
      <w:pPr>
        <w:tabs>
          <w:tab w:val="left" w:pos="142"/>
        </w:tabs>
        <w:jc w:val="both"/>
        <w:rPr>
          <w:rFonts w:ascii="Times New Roman" w:hAnsi="Times New Roman" w:cs="Times New Roman"/>
          <w:color w:val="000000"/>
          <w:sz w:val="28"/>
          <w:szCs w:val="28"/>
          <w:lang w:val="uk-UA"/>
        </w:rPr>
      </w:pPr>
      <w:r w:rsidRPr="003F7FCB">
        <w:rPr>
          <w:rFonts w:ascii="Times New Roman" w:hAnsi="Times New Roman" w:cs="Times New Roman"/>
          <w:color w:val="000000"/>
          <w:sz w:val="28"/>
          <w:szCs w:val="28"/>
          <w:lang w:val="uk-UA"/>
        </w:rPr>
        <w:t xml:space="preserve">      3</w:t>
      </w:r>
      <w:r w:rsidR="00994A1A" w:rsidRPr="003F7FCB">
        <w:rPr>
          <w:rFonts w:ascii="Times New Roman" w:hAnsi="Times New Roman" w:cs="Times New Roman"/>
          <w:color w:val="000000"/>
          <w:sz w:val="28"/>
          <w:szCs w:val="28"/>
          <w:lang w:val="uk-UA"/>
        </w:rPr>
        <w:t>. Умови використання земельної ділянки, розмір та умови сплати орендної плати за користування нею залишити без змін.</w:t>
      </w:r>
    </w:p>
    <w:p w:rsidR="00994A1A" w:rsidRPr="003F7FCB" w:rsidRDefault="00742176" w:rsidP="00994A1A">
      <w:pPr>
        <w:tabs>
          <w:tab w:val="left" w:pos="142"/>
        </w:tabs>
        <w:jc w:val="both"/>
        <w:rPr>
          <w:rFonts w:ascii="Times New Roman" w:hAnsi="Times New Roman" w:cs="Times New Roman"/>
          <w:color w:val="000000"/>
          <w:sz w:val="28"/>
          <w:szCs w:val="28"/>
          <w:lang w:val="uk-UA"/>
        </w:rPr>
      </w:pPr>
      <w:r w:rsidRPr="003F7FCB">
        <w:rPr>
          <w:rFonts w:ascii="Times New Roman" w:hAnsi="Times New Roman" w:cs="Times New Roman"/>
          <w:color w:val="000000"/>
          <w:sz w:val="28"/>
          <w:szCs w:val="28"/>
          <w:lang w:val="uk-UA"/>
        </w:rPr>
        <w:t xml:space="preserve">     4</w:t>
      </w:r>
      <w:r w:rsidR="00994A1A" w:rsidRPr="003F7FCB">
        <w:rPr>
          <w:rFonts w:ascii="Times New Roman" w:hAnsi="Times New Roman" w:cs="Times New Roman"/>
          <w:color w:val="000000"/>
          <w:sz w:val="28"/>
          <w:szCs w:val="28"/>
          <w:lang w:val="uk-UA"/>
        </w:rPr>
        <w:t>. Юридичному відділу забезпечити реєстрацію права комунальної власності земельної ділянки за Гніванською міською радою та реєстрацію додаткової угоди в державному реєстрі речових прав на нерухоме майно та їх обтяжень за умовами даного рішення</w:t>
      </w:r>
      <w:r w:rsidR="007A4438" w:rsidRPr="003F7FCB">
        <w:rPr>
          <w:rFonts w:ascii="Times New Roman" w:hAnsi="Times New Roman" w:cs="Times New Roman"/>
          <w:color w:val="000000"/>
          <w:sz w:val="28"/>
          <w:szCs w:val="28"/>
          <w:lang w:val="uk-UA"/>
        </w:rPr>
        <w:t xml:space="preserve"> та за дотриманням вимог діючого законодавства.</w:t>
      </w:r>
    </w:p>
    <w:p w:rsidR="00994A1A" w:rsidRPr="003F7FCB" w:rsidRDefault="00742176" w:rsidP="00994A1A">
      <w:pPr>
        <w:shd w:val="clear" w:color="auto" w:fill="FFFFFF"/>
        <w:tabs>
          <w:tab w:val="left" w:pos="142"/>
          <w:tab w:val="left" w:pos="851"/>
          <w:tab w:val="left" w:pos="1134"/>
        </w:tabs>
        <w:autoSpaceDE w:val="0"/>
        <w:autoSpaceDN w:val="0"/>
        <w:adjustRightInd w:val="0"/>
        <w:jc w:val="both"/>
        <w:rPr>
          <w:rFonts w:ascii="Times New Roman" w:hAnsi="Times New Roman" w:cs="Times New Roman"/>
          <w:color w:val="000000"/>
          <w:sz w:val="28"/>
          <w:szCs w:val="28"/>
          <w:lang w:val="uk-UA"/>
        </w:rPr>
      </w:pPr>
      <w:r w:rsidRPr="003F7FCB">
        <w:rPr>
          <w:rFonts w:ascii="Times New Roman" w:hAnsi="Times New Roman" w:cs="Times New Roman"/>
          <w:color w:val="000000"/>
          <w:sz w:val="28"/>
          <w:szCs w:val="28"/>
          <w:lang w:val="uk-UA"/>
        </w:rPr>
        <w:t xml:space="preserve">     5</w:t>
      </w:r>
      <w:r w:rsidR="00994A1A" w:rsidRPr="003F7FCB">
        <w:rPr>
          <w:rFonts w:ascii="Times New Roman" w:hAnsi="Times New Roman" w:cs="Times New Roman"/>
          <w:color w:val="000000"/>
          <w:sz w:val="28"/>
          <w:szCs w:val="28"/>
          <w:lang w:val="uk-UA"/>
        </w:rPr>
        <w:t>. Землекористувачу  виконувати права та обов'язки, що передбачені  Земельним  Кодексом, Податковим Кодексом та іншими законодавчими актами  України.</w:t>
      </w:r>
    </w:p>
    <w:p w:rsidR="00994A1A" w:rsidRPr="003F7FCB" w:rsidRDefault="00742176" w:rsidP="00994A1A">
      <w:pPr>
        <w:shd w:val="clear" w:color="auto" w:fill="FFFFFF"/>
        <w:tabs>
          <w:tab w:val="left" w:pos="142"/>
          <w:tab w:val="left" w:pos="851"/>
          <w:tab w:val="left" w:pos="1134"/>
        </w:tabs>
        <w:autoSpaceDE w:val="0"/>
        <w:autoSpaceDN w:val="0"/>
        <w:adjustRightInd w:val="0"/>
        <w:jc w:val="both"/>
        <w:rPr>
          <w:rFonts w:ascii="Times New Roman" w:hAnsi="Times New Roman" w:cs="Times New Roman"/>
          <w:color w:val="000000"/>
          <w:sz w:val="28"/>
          <w:szCs w:val="28"/>
          <w:lang w:val="uk-UA"/>
        </w:rPr>
      </w:pPr>
      <w:r w:rsidRPr="003F7FCB">
        <w:rPr>
          <w:rFonts w:ascii="Times New Roman" w:hAnsi="Times New Roman" w:cs="Times New Roman"/>
          <w:color w:val="000000"/>
          <w:sz w:val="28"/>
          <w:szCs w:val="28"/>
          <w:lang w:val="uk-UA"/>
        </w:rPr>
        <w:t xml:space="preserve">     6</w:t>
      </w:r>
      <w:r w:rsidR="00994A1A" w:rsidRPr="003F7FCB">
        <w:rPr>
          <w:rFonts w:ascii="Times New Roman" w:hAnsi="Times New Roman" w:cs="Times New Roman"/>
          <w:color w:val="000000"/>
          <w:sz w:val="28"/>
          <w:szCs w:val="28"/>
          <w:lang w:val="uk-UA"/>
        </w:rPr>
        <w:t xml:space="preserve">. Відповідальність за виконання даного рішення покласти на начальника відділу з земельних та житлово-комунальних питань </w:t>
      </w:r>
      <w:proofErr w:type="spellStart"/>
      <w:r w:rsidR="00994A1A" w:rsidRPr="003F7FCB">
        <w:rPr>
          <w:rFonts w:ascii="Times New Roman" w:hAnsi="Times New Roman" w:cs="Times New Roman"/>
          <w:color w:val="000000"/>
          <w:sz w:val="28"/>
          <w:szCs w:val="28"/>
          <w:lang w:val="uk-UA"/>
        </w:rPr>
        <w:t>Ровінську</w:t>
      </w:r>
      <w:proofErr w:type="spellEnd"/>
      <w:r w:rsidR="00994A1A" w:rsidRPr="003F7FCB">
        <w:rPr>
          <w:rFonts w:ascii="Times New Roman" w:hAnsi="Times New Roman" w:cs="Times New Roman"/>
          <w:color w:val="000000"/>
          <w:sz w:val="28"/>
          <w:szCs w:val="28"/>
          <w:lang w:val="uk-UA"/>
        </w:rPr>
        <w:t xml:space="preserve"> В.Д. </w:t>
      </w:r>
    </w:p>
    <w:p w:rsidR="00994A1A" w:rsidRPr="003F7FCB" w:rsidRDefault="00994A1A" w:rsidP="00994A1A">
      <w:pPr>
        <w:shd w:val="clear" w:color="auto" w:fill="FFFFFF"/>
        <w:autoSpaceDE w:val="0"/>
        <w:autoSpaceDN w:val="0"/>
        <w:adjustRightInd w:val="0"/>
        <w:ind w:right="-7"/>
        <w:jc w:val="both"/>
        <w:rPr>
          <w:rFonts w:ascii="Times New Roman" w:hAnsi="Times New Roman" w:cs="Times New Roman"/>
          <w:sz w:val="28"/>
          <w:szCs w:val="28"/>
          <w:lang w:val="uk-UA"/>
        </w:rPr>
      </w:pPr>
      <w:r w:rsidRPr="003F7FCB">
        <w:rPr>
          <w:rFonts w:ascii="Times New Roman" w:hAnsi="Times New Roman" w:cs="Times New Roman"/>
          <w:color w:val="000000"/>
          <w:sz w:val="28"/>
          <w:szCs w:val="28"/>
          <w:lang w:val="uk-UA"/>
        </w:rPr>
        <w:t xml:space="preserve">    </w:t>
      </w:r>
      <w:r w:rsidRPr="003F7FCB">
        <w:rPr>
          <w:rFonts w:ascii="Times New Roman" w:hAnsi="Times New Roman" w:cs="Times New Roman"/>
          <w:sz w:val="28"/>
          <w:szCs w:val="28"/>
          <w:lang w:val="uk-UA"/>
        </w:rPr>
        <w:t xml:space="preserve"> </w:t>
      </w:r>
      <w:r w:rsidR="00742176" w:rsidRPr="003F7FCB">
        <w:rPr>
          <w:rFonts w:ascii="Times New Roman" w:hAnsi="Times New Roman" w:cs="Times New Roman"/>
          <w:sz w:val="28"/>
          <w:szCs w:val="28"/>
          <w:lang w:val="uk-UA"/>
        </w:rPr>
        <w:t>7</w:t>
      </w:r>
      <w:r w:rsidRPr="003F7FCB">
        <w:rPr>
          <w:rFonts w:ascii="Times New Roman" w:hAnsi="Times New Roman" w:cs="Times New Roman"/>
          <w:sz w:val="28"/>
          <w:szCs w:val="28"/>
          <w:lang w:val="uk-UA"/>
        </w:rPr>
        <w:t>.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sidRPr="003F7FCB">
        <w:rPr>
          <w:rFonts w:ascii="Times New Roman" w:hAnsi="Times New Roman" w:cs="Times New Roman"/>
          <w:sz w:val="28"/>
          <w:szCs w:val="28"/>
          <w:lang w:val="uk-UA"/>
        </w:rPr>
        <w:t>Берещук</w:t>
      </w:r>
      <w:proofErr w:type="spellEnd"/>
      <w:r w:rsidRPr="003F7FCB">
        <w:rPr>
          <w:rFonts w:ascii="Times New Roman" w:hAnsi="Times New Roman" w:cs="Times New Roman"/>
          <w:sz w:val="28"/>
          <w:szCs w:val="28"/>
          <w:lang w:val="uk-UA"/>
        </w:rPr>
        <w:t xml:space="preserve"> М.В.).</w:t>
      </w:r>
    </w:p>
    <w:p w:rsidR="00994A1A" w:rsidRPr="003F7FCB" w:rsidRDefault="00994A1A" w:rsidP="00994A1A">
      <w:pPr>
        <w:shd w:val="clear" w:color="auto" w:fill="FFFFFF"/>
        <w:autoSpaceDE w:val="0"/>
        <w:autoSpaceDN w:val="0"/>
        <w:adjustRightInd w:val="0"/>
        <w:rPr>
          <w:rFonts w:ascii="Times New Roman" w:hAnsi="Times New Roman" w:cs="Times New Roman"/>
          <w:sz w:val="28"/>
          <w:szCs w:val="28"/>
          <w:lang w:val="uk-UA"/>
        </w:rPr>
      </w:pPr>
    </w:p>
    <w:p w:rsidR="00994A1A" w:rsidRPr="003F7FCB" w:rsidRDefault="00994A1A" w:rsidP="00994A1A">
      <w:pPr>
        <w:shd w:val="clear" w:color="auto" w:fill="FFFFFF"/>
        <w:tabs>
          <w:tab w:val="left" w:pos="142"/>
          <w:tab w:val="left" w:pos="851"/>
          <w:tab w:val="left" w:pos="1134"/>
        </w:tabs>
        <w:autoSpaceDE w:val="0"/>
        <w:autoSpaceDN w:val="0"/>
        <w:adjustRightInd w:val="0"/>
        <w:jc w:val="both"/>
        <w:rPr>
          <w:rFonts w:ascii="Times New Roman" w:hAnsi="Times New Roman" w:cs="Times New Roman"/>
          <w:color w:val="000000"/>
          <w:sz w:val="28"/>
          <w:szCs w:val="28"/>
          <w:lang w:val="uk-UA"/>
        </w:rPr>
      </w:pPr>
      <w:r w:rsidRPr="003F7FCB">
        <w:rPr>
          <w:rFonts w:ascii="Times New Roman" w:hAnsi="Times New Roman" w:cs="Times New Roman"/>
          <w:color w:val="000000"/>
          <w:sz w:val="28"/>
          <w:szCs w:val="28"/>
          <w:lang w:val="uk-UA"/>
        </w:rPr>
        <w:t xml:space="preserve">Міський голова             </w:t>
      </w:r>
      <w:r w:rsidR="00742176" w:rsidRPr="003F7FCB">
        <w:rPr>
          <w:rFonts w:ascii="Times New Roman" w:hAnsi="Times New Roman" w:cs="Times New Roman"/>
          <w:color w:val="000000"/>
          <w:sz w:val="28"/>
          <w:szCs w:val="28"/>
          <w:lang w:val="uk-UA"/>
        </w:rPr>
        <w:t xml:space="preserve">                                                       </w:t>
      </w:r>
      <w:r w:rsidRPr="003F7FCB">
        <w:rPr>
          <w:rFonts w:ascii="Times New Roman" w:hAnsi="Times New Roman" w:cs="Times New Roman"/>
          <w:color w:val="000000"/>
          <w:sz w:val="28"/>
          <w:szCs w:val="28"/>
          <w:lang w:val="uk-UA"/>
        </w:rPr>
        <w:t xml:space="preserve">  Володимир КУЛЕШОВ</w:t>
      </w:r>
    </w:p>
    <w:p w:rsidR="00994A1A" w:rsidRPr="003F7FCB" w:rsidRDefault="00994A1A" w:rsidP="00994A1A">
      <w:pPr>
        <w:tabs>
          <w:tab w:val="left" w:pos="142"/>
        </w:tabs>
        <w:jc w:val="both"/>
        <w:rPr>
          <w:rFonts w:ascii="Times New Roman" w:hAnsi="Times New Roman" w:cs="Times New Roman"/>
          <w:color w:val="000000"/>
          <w:sz w:val="28"/>
          <w:szCs w:val="28"/>
          <w:lang w:val="uk-UA"/>
        </w:rPr>
      </w:pPr>
    </w:p>
    <w:p w:rsidR="00994A1A" w:rsidRPr="003F7FCB" w:rsidRDefault="00994A1A" w:rsidP="00994A1A">
      <w:pPr>
        <w:tabs>
          <w:tab w:val="left" w:pos="142"/>
        </w:tabs>
        <w:jc w:val="both"/>
        <w:rPr>
          <w:rFonts w:ascii="Times New Roman" w:hAnsi="Times New Roman" w:cs="Times New Roman"/>
          <w:color w:val="000000"/>
          <w:sz w:val="28"/>
          <w:szCs w:val="28"/>
          <w:lang w:val="uk-UA"/>
        </w:rPr>
      </w:pPr>
    </w:p>
    <w:p w:rsidR="00140E46" w:rsidRPr="003F7FCB" w:rsidRDefault="00140E46" w:rsidP="00994A1A">
      <w:pPr>
        <w:spacing w:after="0"/>
        <w:jc w:val="both"/>
        <w:rPr>
          <w:rFonts w:ascii="Times New Roman" w:hAnsi="Times New Roman" w:cs="Times New Roman"/>
          <w:sz w:val="28"/>
          <w:szCs w:val="28"/>
          <w:lang w:val="uk-UA"/>
        </w:rPr>
      </w:pPr>
    </w:p>
    <w:sectPr w:rsidR="00140E46" w:rsidRPr="003F7FCB" w:rsidSect="00F546AE">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FD2A02"/>
    <w:rsid w:val="00140E46"/>
    <w:rsid w:val="001B3117"/>
    <w:rsid w:val="002E2809"/>
    <w:rsid w:val="003F337F"/>
    <w:rsid w:val="003F7FCB"/>
    <w:rsid w:val="00687FBD"/>
    <w:rsid w:val="00742176"/>
    <w:rsid w:val="007A04B5"/>
    <w:rsid w:val="007A4438"/>
    <w:rsid w:val="00994A1A"/>
    <w:rsid w:val="00994E75"/>
    <w:rsid w:val="009C6927"/>
    <w:rsid w:val="009C6E4F"/>
    <w:rsid w:val="00B3258F"/>
    <w:rsid w:val="00D401F1"/>
    <w:rsid w:val="00EC532F"/>
    <w:rsid w:val="00F41AF2"/>
    <w:rsid w:val="00FD2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9E1E1D8"/>
  <w15:docId w15:val="{9552A07D-00D8-4436-A44C-C3AFB2C6A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258F"/>
  </w:style>
  <w:style w:type="paragraph" w:styleId="1">
    <w:name w:val="heading 1"/>
    <w:basedOn w:val="a"/>
    <w:next w:val="a"/>
    <w:link w:val="10"/>
    <w:qFormat/>
    <w:rsid w:val="00FD2A02"/>
    <w:pPr>
      <w:keepNext/>
      <w:spacing w:after="0" w:line="240" w:lineRule="auto"/>
      <w:jc w:val="center"/>
      <w:outlineLvl w:val="0"/>
    </w:pPr>
    <w:rPr>
      <w:rFonts w:ascii="Times New Roman" w:eastAsia="Times New Roman" w:hAnsi="Times New Roman" w:cs="Times New Roman"/>
      <w:b/>
      <w:sz w:val="20"/>
      <w:szCs w:val="20"/>
      <w:lang w:val="en-US"/>
    </w:rPr>
  </w:style>
  <w:style w:type="paragraph" w:styleId="2">
    <w:name w:val="heading 2"/>
    <w:basedOn w:val="a"/>
    <w:next w:val="a"/>
    <w:link w:val="20"/>
    <w:uiPriority w:val="9"/>
    <w:semiHidden/>
    <w:unhideWhenUsed/>
    <w:qFormat/>
    <w:rsid w:val="00FD2A02"/>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semiHidden/>
    <w:unhideWhenUsed/>
    <w:qFormat/>
    <w:rsid w:val="00FD2A02"/>
    <w:pPr>
      <w:keepNext/>
      <w:spacing w:after="0" w:line="240" w:lineRule="auto"/>
      <w:jc w:val="center"/>
      <w:outlineLvl w:val="2"/>
    </w:pPr>
    <w:rPr>
      <w:rFonts w:ascii="Times New Roman" w:eastAsia="Times New Roman" w:hAnsi="Times New Roman" w:cs="Times New Roman"/>
      <w:b/>
      <w:bCs/>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D2A02"/>
    <w:rPr>
      <w:rFonts w:ascii="Times New Roman" w:eastAsia="Times New Roman" w:hAnsi="Times New Roman" w:cs="Times New Roman"/>
      <w:b/>
      <w:sz w:val="20"/>
      <w:szCs w:val="20"/>
      <w:lang w:val="en-US"/>
    </w:rPr>
  </w:style>
  <w:style w:type="character" w:customStyle="1" w:styleId="20">
    <w:name w:val="Заголовок 2 Знак"/>
    <w:basedOn w:val="a0"/>
    <w:link w:val="2"/>
    <w:uiPriority w:val="9"/>
    <w:semiHidden/>
    <w:rsid w:val="00FD2A02"/>
    <w:rPr>
      <w:rFonts w:ascii="Cambria" w:eastAsia="Times New Roman" w:hAnsi="Cambria" w:cs="Times New Roman"/>
      <w:b/>
      <w:bCs/>
      <w:i/>
      <w:iCs/>
      <w:sz w:val="28"/>
      <w:szCs w:val="28"/>
    </w:rPr>
  </w:style>
  <w:style w:type="character" w:customStyle="1" w:styleId="30">
    <w:name w:val="Заголовок 3 Знак"/>
    <w:basedOn w:val="a0"/>
    <w:link w:val="3"/>
    <w:semiHidden/>
    <w:rsid w:val="00FD2A02"/>
    <w:rPr>
      <w:rFonts w:ascii="Times New Roman" w:eastAsia="Times New Roman" w:hAnsi="Times New Roman" w:cs="Times New Roman"/>
      <w:b/>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331</TotalTime>
  <Pages>2</Pages>
  <Words>574</Words>
  <Characters>3278</Characters>
  <Application>Microsoft Office Word</Application>
  <DocSecurity>0</DocSecurity>
  <Lines>27</Lines>
  <Paragraphs>7</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6</cp:revision>
  <cp:lastPrinted>2024-04-17T12:36:00Z</cp:lastPrinted>
  <dcterms:created xsi:type="dcterms:W3CDTF">2024-04-12T12:24:00Z</dcterms:created>
  <dcterms:modified xsi:type="dcterms:W3CDTF">2024-04-17T12:55:00Z</dcterms:modified>
</cp:coreProperties>
</file>