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6AE" w:rsidRPr="00101C53" w:rsidRDefault="00F546AE" w:rsidP="00E80126">
      <w:pPr>
        <w:spacing w:after="0"/>
        <w:ind w:right="-574"/>
        <w:jc w:val="both"/>
        <w:rPr>
          <w:rFonts w:ascii="Times New Roman" w:hAnsi="Times New Roman" w:cs="Times New Roman"/>
          <w:sz w:val="28"/>
          <w:szCs w:val="28"/>
          <w:lang w:val="uk-UA"/>
        </w:rPr>
      </w:pPr>
      <w:r w:rsidRPr="00101C53">
        <w:rPr>
          <w:rFonts w:ascii="Times New Roman" w:hAnsi="Times New Roman" w:cs="Times New Roman"/>
          <w:sz w:val="28"/>
          <w:szCs w:val="28"/>
          <w:lang w:val="uk-UA"/>
        </w:rPr>
        <w:t xml:space="preserve">                                                                 </w:t>
      </w:r>
      <w:r w:rsidRPr="00101C53">
        <w:rPr>
          <w:rFonts w:ascii="Times New Roman" w:eastAsia="Times New Roman" w:hAnsi="Times New Roman" w:cs="Times New Roman"/>
          <w:sz w:val="28"/>
          <w:szCs w:val="28"/>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36.5pt" o:ole="" fillcolor="window">
            <v:imagedata r:id="rId4" o:title=""/>
          </v:shape>
          <o:OLEObject Type="Embed" ProgID="PBrush" ShapeID="_x0000_i1025" DrawAspect="Content" ObjectID="_1774856357" r:id="rId5"/>
        </w:object>
      </w:r>
      <w:r w:rsidRPr="00101C53">
        <w:rPr>
          <w:rFonts w:ascii="Times New Roman" w:hAnsi="Times New Roman" w:cs="Times New Roman"/>
          <w:sz w:val="28"/>
          <w:szCs w:val="28"/>
          <w:lang w:val="uk-UA"/>
        </w:rPr>
        <w:tab/>
      </w:r>
      <w:r w:rsidRPr="00101C53">
        <w:rPr>
          <w:rFonts w:ascii="Times New Roman" w:hAnsi="Times New Roman" w:cs="Times New Roman"/>
          <w:sz w:val="28"/>
          <w:szCs w:val="28"/>
          <w:lang w:val="uk-UA"/>
        </w:rPr>
        <w:tab/>
      </w:r>
      <w:r w:rsidR="00375899">
        <w:rPr>
          <w:rFonts w:ascii="Times New Roman" w:hAnsi="Times New Roman" w:cs="Times New Roman"/>
          <w:sz w:val="28"/>
          <w:szCs w:val="28"/>
          <w:lang w:val="uk-UA"/>
        </w:rPr>
        <w:t>проект № 1231</w:t>
      </w:r>
      <w:r w:rsidRPr="00101C53">
        <w:rPr>
          <w:rFonts w:ascii="Times New Roman" w:hAnsi="Times New Roman" w:cs="Times New Roman"/>
          <w:sz w:val="28"/>
          <w:szCs w:val="28"/>
          <w:lang w:val="uk-UA"/>
        </w:rPr>
        <w:tab/>
      </w:r>
    </w:p>
    <w:p w:rsidR="00F546AE" w:rsidRPr="00101C53" w:rsidRDefault="00F546AE" w:rsidP="00E80126">
      <w:pPr>
        <w:pStyle w:val="2"/>
        <w:spacing w:after="0"/>
        <w:jc w:val="both"/>
        <w:rPr>
          <w:rFonts w:ascii="Times New Roman" w:hAnsi="Times New Roman"/>
        </w:rPr>
      </w:pPr>
      <w:r w:rsidRPr="00101C53">
        <w:rPr>
          <w:rFonts w:ascii="Times New Roman" w:hAnsi="Times New Roman"/>
          <w:lang w:val="uk-UA"/>
        </w:rPr>
        <w:t xml:space="preserve">                                                    </w:t>
      </w:r>
      <w:proofErr w:type="gramStart"/>
      <w:r w:rsidRPr="00101C53">
        <w:rPr>
          <w:rFonts w:ascii="Times New Roman" w:hAnsi="Times New Roman"/>
        </w:rPr>
        <w:t>У  К</w:t>
      </w:r>
      <w:proofErr w:type="gramEnd"/>
      <w:r w:rsidRPr="00101C53">
        <w:rPr>
          <w:rFonts w:ascii="Times New Roman" w:hAnsi="Times New Roman"/>
        </w:rPr>
        <w:t xml:space="preserve">  Р  А  Ї  Н  А</w:t>
      </w:r>
    </w:p>
    <w:p w:rsidR="00F546AE" w:rsidRPr="00101C53" w:rsidRDefault="00E80126" w:rsidP="00E80126">
      <w:pPr>
        <w:spacing w:after="0"/>
        <w:jc w:val="both"/>
        <w:rPr>
          <w:rFonts w:ascii="Times New Roman" w:hAnsi="Times New Roman" w:cs="Times New Roman"/>
          <w:b/>
          <w:bCs/>
          <w:sz w:val="28"/>
          <w:szCs w:val="28"/>
          <w:lang w:val="uk-UA"/>
        </w:rPr>
      </w:pPr>
      <w:r w:rsidRPr="00101C53">
        <w:rPr>
          <w:rFonts w:ascii="Times New Roman" w:hAnsi="Times New Roman" w:cs="Times New Roman"/>
          <w:b/>
          <w:bCs/>
          <w:sz w:val="28"/>
          <w:szCs w:val="28"/>
          <w:lang w:val="uk-UA"/>
        </w:rPr>
        <w:t xml:space="preserve">                                        </w:t>
      </w:r>
      <w:r w:rsidR="00F546AE" w:rsidRPr="00101C53">
        <w:rPr>
          <w:rFonts w:ascii="Times New Roman" w:hAnsi="Times New Roman" w:cs="Times New Roman"/>
          <w:b/>
          <w:bCs/>
          <w:sz w:val="28"/>
          <w:szCs w:val="28"/>
        </w:rPr>
        <w:t>ГНІВАНСЬКА    МІСЬКА     РАДА</w:t>
      </w:r>
    </w:p>
    <w:p w:rsidR="00F546AE" w:rsidRPr="00101C53" w:rsidRDefault="00E80126" w:rsidP="00E80126">
      <w:pPr>
        <w:pStyle w:val="3"/>
        <w:jc w:val="both"/>
        <w:rPr>
          <w:sz w:val="28"/>
          <w:szCs w:val="28"/>
          <w:lang w:val="uk-UA"/>
        </w:rPr>
      </w:pPr>
      <w:r w:rsidRPr="00101C53">
        <w:rPr>
          <w:sz w:val="28"/>
          <w:szCs w:val="28"/>
          <w:lang w:val="uk-UA"/>
        </w:rPr>
        <w:t xml:space="preserve">                      </w:t>
      </w:r>
      <w:r w:rsidR="00ED4119">
        <w:rPr>
          <w:rFonts w:eastAsia="Calibri"/>
          <w:color w:val="000000"/>
          <w:sz w:val="28"/>
          <w:szCs w:val="28"/>
          <w:lang w:val="uk-UA" w:eastAsia="en-US"/>
        </w:rPr>
        <w:t>ВІННИЦЬКОГО</w:t>
      </w:r>
      <w:bookmarkStart w:id="0" w:name="_GoBack"/>
      <w:bookmarkEnd w:id="0"/>
      <w:r w:rsidR="00F546AE" w:rsidRPr="00101C53">
        <w:rPr>
          <w:sz w:val="28"/>
          <w:szCs w:val="28"/>
        </w:rPr>
        <w:t xml:space="preserve">  РАЙОНУ  ВІННИЦЬКОЇ    ОБЛАСТІ</w:t>
      </w:r>
    </w:p>
    <w:p w:rsidR="00F546AE" w:rsidRPr="00101C53" w:rsidRDefault="00F546AE" w:rsidP="00E80126">
      <w:pPr>
        <w:pStyle w:val="1"/>
        <w:jc w:val="both"/>
        <w:rPr>
          <w:rFonts w:eastAsia="Arial Unicode MS"/>
          <w:b w:val="0"/>
          <w:sz w:val="28"/>
          <w:szCs w:val="28"/>
          <w:lang w:val="ru-RU"/>
        </w:rPr>
      </w:pPr>
      <w:r w:rsidRPr="00101C53">
        <w:rPr>
          <w:sz w:val="28"/>
          <w:szCs w:val="28"/>
          <w:lang w:val="ru-RU"/>
        </w:rPr>
        <w:t xml:space="preserve">           </w:t>
      </w:r>
      <w:r w:rsidR="00E80126" w:rsidRPr="00101C53">
        <w:rPr>
          <w:sz w:val="28"/>
          <w:szCs w:val="28"/>
          <w:lang w:val="ru-RU"/>
        </w:rPr>
        <w:t xml:space="preserve">                             </w:t>
      </w:r>
      <w:r w:rsidRPr="00101C53">
        <w:rPr>
          <w:sz w:val="28"/>
          <w:szCs w:val="28"/>
          <w:lang w:val="ru-RU"/>
        </w:rPr>
        <w:t xml:space="preserve"> П Р О Е К </w:t>
      </w:r>
      <w:proofErr w:type="gramStart"/>
      <w:r w:rsidRPr="00101C53">
        <w:rPr>
          <w:sz w:val="28"/>
          <w:szCs w:val="28"/>
          <w:lang w:val="ru-RU"/>
        </w:rPr>
        <w:t>Т  Р</w:t>
      </w:r>
      <w:proofErr w:type="gramEnd"/>
      <w:r w:rsidRPr="00101C53">
        <w:rPr>
          <w:sz w:val="28"/>
          <w:szCs w:val="28"/>
          <w:lang w:val="ru-RU"/>
        </w:rPr>
        <w:t xml:space="preserve"> І Ш Е Н </w:t>
      </w:r>
      <w:proofErr w:type="spellStart"/>
      <w:r w:rsidRPr="00101C53">
        <w:rPr>
          <w:sz w:val="28"/>
          <w:szCs w:val="28"/>
          <w:lang w:val="ru-RU"/>
        </w:rPr>
        <w:t>Н</w:t>
      </w:r>
      <w:proofErr w:type="spellEnd"/>
      <w:r w:rsidRPr="00101C53">
        <w:rPr>
          <w:sz w:val="28"/>
          <w:szCs w:val="28"/>
          <w:lang w:val="ru-RU"/>
        </w:rPr>
        <w:t xml:space="preserve"> Я  №    </w:t>
      </w:r>
    </w:p>
    <w:p w:rsidR="00F546AE" w:rsidRPr="00101C53" w:rsidRDefault="00ED4119" w:rsidP="00E80126">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pict>
          <v:line id="_x0000_s1026" style="position:absolute;left:0;text-align:left;z-index:251660288" from="-.95pt,6.7pt" to="483.7pt,6.7pt" strokeweight="4.5pt">
            <v:stroke linestyle="thickThin"/>
          </v:line>
        </w:pict>
      </w:r>
    </w:p>
    <w:p w:rsidR="00F546AE" w:rsidRPr="00101C53" w:rsidRDefault="00F546AE" w:rsidP="00E80126">
      <w:pPr>
        <w:pStyle w:val="1"/>
        <w:jc w:val="both"/>
        <w:rPr>
          <w:sz w:val="28"/>
          <w:szCs w:val="28"/>
          <w:u w:val="single"/>
          <w:lang w:val="ru-RU"/>
        </w:rPr>
      </w:pPr>
    </w:p>
    <w:p w:rsidR="00F546AE" w:rsidRPr="00101C53" w:rsidRDefault="00375899" w:rsidP="00E80126">
      <w:pPr>
        <w:pStyle w:val="1"/>
        <w:jc w:val="both"/>
        <w:rPr>
          <w:sz w:val="28"/>
          <w:szCs w:val="28"/>
          <w:u w:val="single"/>
          <w:lang w:val="ru-RU"/>
        </w:rPr>
      </w:pPr>
      <w:r>
        <w:rPr>
          <w:sz w:val="28"/>
          <w:szCs w:val="28"/>
          <w:u w:val="single"/>
          <w:lang w:val="ru-RU"/>
        </w:rPr>
        <w:t xml:space="preserve">24 </w:t>
      </w:r>
      <w:proofErr w:type="spellStart"/>
      <w:r>
        <w:rPr>
          <w:sz w:val="28"/>
          <w:szCs w:val="28"/>
          <w:u w:val="single"/>
          <w:lang w:val="ru-RU"/>
        </w:rPr>
        <w:t>квітня</w:t>
      </w:r>
      <w:proofErr w:type="spellEnd"/>
      <w:r w:rsidR="00F546AE" w:rsidRPr="00101C53">
        <w:rPr>
          <w:sz w:val="28"/>
          <w:szCs w:val="28"/>
          <w:u w:val="single"/>
          <w:lang w:val="ru-RU"/>
        </w:rPr>
        <w:t xml:space="preserve"> 2024 року</w:t>
      </w:r>
      <w:r w:rsidR="00F546AE" w:rsidRPr="00101C53">
        <w:rPr>
          <w:sz w:val="28"/>
          <w:szCs w:val="28"/>
          <w:lang w:val="ru-RU"/>
        </w:rPr>
        <w:tab/>
        <w:t xml:space="preserve">                                                          </w:t>
      </w:r>
      <w:proofErr w:type="gramStart"/>
      <w:r w:rsidR="00101C53">
        <w:rPr>
          <w:sz w:val="28"/>
          <w:szCs w:val="28"/>
          <w:u w:val="single"/>
          <w:lang w:val="ru-RU"/>
        </w:rPr>
        <w:t>34</w:t>
      </w:r>
      <w:r w:rsidR="00F546AE" w:rsidRPr="00101C53">
        <w:rPr>
          <w:sz w:val="28"/>
          <w:szCs w:val="28"/>
          <w:u w:val="single"/>
          <w:lang w:val="ru-RU"/>
        </w:rPr>
        <w:t xml:space="preserve">  </w:t>
      </w:r>
      <w:proofErr w:type="spellStart"/>
      <w:r w:rsidR="00F546AE" w:rsidRPr="00101C53">
        <w:rPr>
          <w:sz w:val="28"/>
          <w:szCs w:val="28"/>
          <w:u w:val="single"/>
          <w:lang w:val="ru-RU"/>
        </w:rPr>
        <w:t>сесія</w:t>
      </w:r>
      <w:proofErr w:type="spellEnd"/>
      <w:proofErr w:type="gramEnd"/>
      <w:r w:rsidR="00F546AE" w:rsidRPr="00101C53">
        <w:rPr>
          <w:sz w:val="28"/>
          <w:szCs w:val="28"/>
          <w:u w:val="single"/>
          <w:lang w:val="ru-RU"/>
        </w:rPr>
        <w:t xml:space="preserve">  8  </w:t>
      </w:r>
      <w:proofErr w:type="spellStart"/>
      <w:r w:rsidR="00F546AE" w:rsidRPr="00101C53">
        <w:rPr>
          <w:sz w:val="28"/>
          <w:szCs w:val="28"/>
          <w:u w:val="single"/>
          <w:lang w:val="ru-RU"/>
        </w:rPr>
        <w:t>скликання</w:t>
      </w:r>
      <w:proofErr w:type="spellEnd"/>
    </w:p>
    <w:p w:rsidR="00F546AE" w:rsidRPr="00101C53" w:rsidRDefault="00F546AE" w:rsidP="00E80126">
      <w:pPr>
        <w:spacing w:after="0"/>
        <w:jc w:val="both"/>
        <w:rPr>
          <w:rFonts w:ascii="Times New Roman" w:hAnsi="Times New Roman" w:cs="Times New Roman"/>
          <w:color w:val="000000"/>
          <w:sz w:val="28"/>
          <w:szCs w:val="28"/>
          <w:lang w:val="uk-UA"/>
        </w:rPr>
      </w:pPr>
    </w:p>
    <w:p w:rsidR="00967AF4" w:rsidRPr="00101C53" w:rsidRDefault="00101C53" w:rsidP="00967AF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Про</w:t>
      </w:r>
      <w:r w:rsidR="00967AF4" w:rsidRPr="00101C53">
        <w:rPr>
          <w:rFonts w:ascii="Times New Roman" w:hAnsi="Times New Roman" w:cs="Times New Roman"/>
          <w:sz w:val="28"/>
          <w:szCs w:val="28"/>
          <w:lang w:val="uk-UA"/>
        </w:rPr>
        <w:t xml:space="preserve"> продовження договорів оренди земельних ділянок</w:t>
      </w:r>
    </w:p>
    <w:p w:rsidR="00967AF4" w:rsidRPr="00101C53" w:rsidRDefault="00101C53" w:rsidP="00967AF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967AF4" w:rsidRPr="00101C53">
        <w:rPr>
          <w:rFonts w:ascii="Times New Roman" w:hAnsi="Times New Roman" w:cs="Times New Roman"/>
          <w:sz w:val="28"/>
          <w:szCs w:val="28"/>
          <w:lang w:val="uk-UA"/>
        </w:rPr>
        <w:t>ільськогосподарського</w:t>
      </w:r>
      <w:r>
        <w:rPr>
          <w:rFonts w:ascii="Times New Roman" w:hAnsi="Times New Roman" w:cs="Times New Roman"/>
          <w:sz w:val="28"/>
          <w:szCs w:val="28"/>
          <w:lang w:val="uk-UA"/>
        </w:rPr>
        <w:t xml:space="preserve"> </w:t>
      </w:r>
      <w:r w:rsidR="00967AF4" w:rsidRPr="00101C53">
        <w:rPr>
          <w:rFonts w:ascii="Times New Roman" w:hAnsi="Times New Roman" w:cs="Times New Roman"/>
          <w:sz w:val="28"/>
          <w:szCs w:val="28"/>
          <w:lang w:val="uk-UA"/>
        </w:rPr>
        <w:t xml:space="preserve"> призначення, які розташовані</w:t>
      </w:r>
    </w:p>
    <w:p w:rsidR="00967AF4" w:rsidRPr="00101C53" w:rsidRDefault="00967AF4" w:rsidP="00967AF4">
      <w:pPr>
        <w:spacing w:after="0"/>
        <w:jc w:val="both"/>
        <w:rPr>
          <w:rFonts w:ascii="Times New Roman" w:hAnsi="Times New Roman" w:cs="Times New Roman"/>
          <w:sz w:val="28"/>
          <w:szCs w:val="28"/>
          <w:lang w:val="uk-UA"/>
        </w:rPr>
      </w:pPr>
      <w:r w:rsidRPr="00101C53">
        <w:rPr>
          <w:rFonts w:ascii="Times New Roman" w:hAnsi="Times New Roman" w:cs="Times New Roman"/>
          <w:sz w:val="28"/>
          <w:szCs w:val="28"/>
          <w:lang w:val="uk-UA"/>
        </w:rPr>
        <w:t>за межами населеного</w:t>
      </w:r>
      <w:r w:rsidR="00101C53">
        <w:rPr>
          <w:rFonts w:ascii="Times New Roman" w:hAnsi="Times New Roman" w:cs="Times New Roman"/>
          <w:sz w:val="28"/>
          <w:szCs w:val="28"/>
          <w:lang w:val="uk-UA"/>
        </w:rPr>
        <w:t xml:space="preserve">  </w:t>
      </w:r>
      <w:r w:rsidRPr="00101C53">
        <w:rPr>
          <w:rFonts w:ascii="Times New Roman" w:hAnsi="Times New Roman" w:cs="Times New Roman"/>
          <w:sz w:val="28"/>
          <w:szCs w:val="28"/>
          <w:lang w:val="uk-UA"/>
        </w:rPr>
        <w:t xml:space="preserve"> пункту с.</w:t>
      </w:r>
      <w:r w:rsidR="00101C53">
        <w:rPr>
          <w:rFonts w:ascii="Times New Roman" w:hAnsi="Times New Roman" w:cs="Times New Roman"/>
          <w:sz w:val="28"/>
          <w:szCs w:val="28"/>
          <w:lang w:val="uk-UA"/>
        </w:rPr>
        <w:t xml:space="preserve">  </w:t>
      </w:r>
      <w:r w:rsidRPr="00101C53">
        <w:rPr>
          <w:rFonts w:ascii="Times New Roman" w:hAnsi="Times New Roman" w:cs="Times New Roman"/>
          <w:sz w:val="28"/>
          <w:szCs w:val="28"/>
          <w:lang w:val="uk-UA"/>
        </w:rPr>
        <w:t xml:space="preserve">Демидівка, </w:t>
      </w:r>
      <w:r w:rsidR="00101C53">
        <w:rPr>
          <w:rFonts w:ascii="Times New Roman" w:hAnsi="Times New Roman" w:cs="Times New Roman"/>
          <w:sz w:val="28"/>
          <w:szCs w:val="28"/>
          <w:lang w:val="uk-UA"/>
        </w:rPr>
        <w:t xml:space="preserve">  </w:t>
      </w:r>
      <w:r w:rsidRPr="00101C53">
        <w:rPr>
          <w:rFonts w:ascii="Times New Roman" w:hAnsi="Times New Roman" w:cs="Times New Roman"/>
          <w:sz w:val="28"/>
          <w:szCs w:val="28"/>
          <w:lang w:val="uk-UA"/>
        </w:rPr>
        <w:t xml:space="preserve">площею </w:t>
      </w:r>
    </w:p>
    <w:p w:rsidR="00967AF4" w:rsidRPr="00101C53" w:rsidRDefault="00967AF4" w:rsidP="00967AF4">
      <w:pPr>
        <w:spacing w:after="0"/>
        <w:jc w:val="both"/>
        <w:rPr>
          <w:rFonts w:ascii="Times New Roman" w:hAnsi="Times New Roman" w:cs="Times New Roman"/>
          <w:sz w:val="28"/>
          <w:szCs w:val="28"/>
          <w:lang w:val="uk-UA"/>
        </w:rPr>
      </w:pPr>
      <w:r w:rsidRPr="00101C53">
        <w:rPr>
          <w:rFonts w:ascii="Times New Roman" w:hAnsi="Times New Roman" w:cs="Times New Roman"/>
          <w:sz w:val="28"/>
          <w:szCs w:val="28"/>
          <w:lang w:val="uk-UA"/>
        </w:rPr>
        <w:t>23</w:t>
      </w:r>
      <w:r w:rsidR="00375899">
        <w:rPr>
          <w:rFonts w:ascii="Times New Roman" w:hAnsi="Times New Roman" w:cs="Times New Roman"/>
          <w:sz w:val="28"/>
          <w:szCs w:val="28"/>
          <w:lang w:val="uk-UA"/>
        </w:rPr>
        <w:t xml:space="preserve"> </w:t>
      </w:r>
      <w:r w:rsidRPr="00101C53">
        <w:rPr>
          <w:rFonts w:ascii="Times New Roman" w:hAnsi="Times New Roman" w:cs="Times New Roman"/>
          <w:sz w:val="28"/>
          <w:szCs w:val="28"/>
          <w:lang w:val="uk-UA"/>
        </w:rPr>
        <w:t>га  та 7,6</w:t>
      </w:r>
      <w:r w:rsidR="00375899">
        <w:rPr>
          <w:rFonts w:ascii="Times New Roman" w:hAnsi="Times New Roman" w:cs="Times New Roman"/>
          <w:sz w:val="28"/>
          <w:szCs w:val="28"/>
          <w:lang w:val="uk-UA"/>
        </w:rPr>
        <w:t xml:space="preserve"> га</w:t>
      </w:r>
      <w:r w:rsidRPr="00101C53">
        <w:rPr>
          <w:rFonts w:ascii="Times New Roman" w:hAnsi="Times New Roman" w:cs="Times New Roman"/>
          <w:sz w:val="28"/>
          <w:szCs w:val="28"/>
          <w:lang w:val="uk-UA"/>
        </w:rPr>
        <w:t xml:space="preserve">,  які укладені з ПСП «Мрія»  </w:t>
      </w:r>
    </w:p>
    <w:p w:rsidR="00967AF4" w:rsidRPr="00101C53" w:rsidRDefault="00967AF4" w:rsidP="00967AF4">
      <w:pPr>
        <w:spacing w:after="0"/>
        <w:jc w:val="both"/>
        <w:rPr>
          <w:rFonts w:ascii="Times New Roman" w:hAnsi="Times New Roman" w:cs="Times New Roman"/>
          <w:sz w:val="28"/>
          <w:szCs w:val="28"/>
          <w:lang w:val="uk-UA"/>
        </w:rPr>
      </w:pPr>
      <w:r w:rsidRPr="00101C53">
        <w:rPr>
          <w:rFonts w:ascii="Times New Roman" w:hAnsi="Times New Roman" w:cs="Times New Roman"/>
          <w:sz w:val="28"/>
          <w:szCs w:val="28"/>
          <w:lang w:val="uk-UA"/>
        </w:rPr>
        <w:t xml:space="preserve"> </w:t>
      </w:r>
    </w:p>
    <w:p w:rsidR="00F546AE" w:rsidRPr="00101C53" w:rsidRDefault="00F546AE" w:rsidP="00E80126">
      <w:pPr>
        <w:spacing w:after="0"/>
        <w:jc w:val="both"/>
        <w:rPr>
          <w:rFonts w:ascii="Times New Roman" w:hAnsi="Times New Roman" w:cs="Times New Roman"/>
          <w:sz w:val="28"/>
          <w:szCs w:val="28"/>
          <w:lang w:val="uk-UA"/>
        </w:rPr>
      </w:pPr>
    </w:p>
    <w:p w:rsidR="00C42676" w:rsidRPr="00101C53" w:rsidRDefault="00C42676" w:rsidP="00C42676">
      <w:pPr>
        <w:tabs>
          <w:tab w:val="left" w:pos="142"/>
        </w:tabs>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       Відповідно   ст.25,26,59 Закону  України "Про місцеве самоврядування   в Україні"  розглянувши  лист ПСП «Мрія»  з проханням про продовження строку дії договору оренди земельної ділянки сільськогосподарського призначення,  площею 7,6000 га, кадастровий номер 0521080600:03:001:0031, </w:t>
      </w:r>
      <w:r w:rsidR="00A0145D" w:rsidRPr="00101C53">
        <w:rPr>
          <w:rFonts w:ascii="Times New Roman" w:hAnsi="Times New Roman" w:cs="Times New Roman"/>
          <w:color w:val="000000"/>
          <w:sz w:val="28"/>
          <w:szCs w:val="28"/>
          <w:lang w:val="uk-UA"/>
        </w:rPr>
        <w:t xml:space="preserve">та договору оренди земельної ділянки  площею 23,000 га кадастровий номер </w:t>
      </w:r>
      <w:r w:rsidR="00101C53" w:rsidRPr="00101C53">
        <w:rPr>
          <w:rFonts w:ascii="Times New Roman" w:hAnsi="Times New Roman" w:cs="Times New Roman"/>
          <w:color w:val="000000"/>
          <w:sz w:val="28"/>
          <w:szCs w:val="28"/>
          <w:lang w:val="uk-UA"/>
        </w:rPr>
        <w:t>0521080600:03:001:0030, які</w:t>
      </w:r>
      <w:r w:rsidRPr="00101C53">
        <w:rPr>
          <w:rFonts w:ascii="Times New Roman" w:hAnsi="Times New Roman" w:cs="Times New Roman"/>
          <w:color w:val="000000"/>
          <w:sz w:val="28"/>
          <w:szCs w:val="28"/>
          <w:lang w:val="uk-UA"/>
        </w:rPr>
        <w:t xml:space="preserve"> </w:t>
      </w:r>
      <w:r w:rsidR="00101C53" w:rsidRPr="00101C53">
        <w:rPr>
          <w:rFonts w:ascii="Times New Roman" w:hAnsi="Times New Roman" w:cs="Times New Roman"/>
          <w:color w:val="000000"/>
          <w:sz w:val="28"/>
          <w:szCs w:val="28"/>
          <w:lang w:val="uk-UA"/>
        </w:rPr>
        <w:t>розташовані</w:t>
      </w:r>
      <w:r w:rsidRPr="00101C53">
        <w:rPr>
          <w:rFonts w:ascii="Times New Roman" w:hAnsi="Times New Roman" w:cs="Times New Roman"/>
          <w:color w:val="000000"/>
          <w:sz w:val="28"/>
          <w:szCs w:val="28"/>
          <w:lang w:val="uk-UA"/>
        </w:rPr>
        <w:t xml:space="preserve"> на території Гніванської міської територіальної громади, за межами населеного пункту с. Демидівка,</w:t>
      </w:r>
      <w:r w:rsidR="00101C53" w:rsidRPr="00101C53">
        <w:rPr>
          <w:rFonts w:ascii="Times New Roman" w:hAnsi="Times New Roman" w:cs="Times New Roman"/>
          <w:color w:val="000000"/>
          <w:sz w:val="28"/>
          <w:szCs w:val="28"/>
          <w:lang w:val="uk-UA"/>
        </w:rPr>
        <w:t xml:space="preserve"> </w:t>
      </w:r>
      <w:r w:rsidRPr="00101C53">
        <w:rPr>
          <w:rFonts w:ascii="Times New Roman" w:hAnsi="Times New Roman" w:cs="Times New Roman"/>
          <w:color w:val="000000"/>
          <w:sz w:val="28"/>
          <w:szCs w:val="28"/>
          <w:lang w:val="uk-UA"/>
        </w:rPr>
        <w:t xml:space="preserve"> керуючись </w:t>
      </w:r>
      <w:proofErr w:type="spellStart"/>
      <w:r w:rsidRPr="00101C53">
        <w:rPr>
          <w:rFonts w:ascii="Times New Roman" w:hAnsi="Times New Roman" w:cs="Times New Roman"/>
          <w:color w:val="000000"/>
          <w:sz w:val="28"/>
          <w:szCs w:val="28"/>
          <w:lang w:val="uk-UA"/>
        </w:rPr>
        <w:t>ст.ст</w:t>
      </w:r>
      <w:proofErr w:type="spellEnd"/>
      <w:r w:rsidRPr="00101C53">
        <w:rPr>
          <w:rFonts w:ascii="Times New Roman" w:hAnsi="Times New Roman" w:cs="Times New Roman"/>
          <w:color w:val="000000"/>
          <w:sz w:val="28"/>
          <w:szCs w:val="28"/>
          <w:lang w:val="uk-UA"/>
        </w:rPr>
        <w:t>. 12,122,</w:t>
      </w:r>
      <w:r w:rsidR="00EA3069" w:rsidRPr="00101C53">
        <w:rPr>
          <w:rFonts w:ascii="Times New Roman" w:hAnsi="Times New Roman" w:cs="Times New Roman"/>
          <w:color w:val="000000"/>
          <w:sz w:val="28"/>
          <w:szCs w:val="28"/>
          <w:lang w:val="uk-UA"/>
        </w:rPr>
        <w:t>123,</w:t>
      </w:r>
      <w:r w:rsidRPr="00101C53">
        <w:rPr>
          <w:rFonts w:ascii="Times New Roman" w:hAnsi="Times New Roman" w:cs="Times New Roman"/>
          <w:color w:val="000000"/>
          <w:sz w:val="28"/>
          <w:szCs w:val="28"/>
          <w:lang w:val="uk-UA"/>
        </w:rPr>
        <w:t>124,126'</w:t>
      </w:r>
      <w:r w:rsidR="00EA3069" w:rsidRPr="00101C53">
        <w:rPr>
          <w:rFonts w:ascii="Times New Roman" w:hAnsi="Times New Roman" w:cs="Times New Roman"/>
          <w:color w:val="000000"/>
          <w:sz w:val="28"/>
          <w:szCs w:val="28"/>
          <w:lang w:val="uk-UA"/>
        </w:rPr>
        <w:t>,134</w:t>
      </w:r>
      <w:r w:rsidRPr="00101C53">
        <w:rPr>
          <w:rFonts w:ascii="Times New Roman" w:hAnsi="Times New Roman" w:cs="Times New Roman"/>
          <w:color w:val="000000"/>
          <w:sz w:val="28"/>
          <w:szCs w:val="28"/>
          <w:lang w:val="uk-UA"/>
        </w:rPr>
        <w:t xml:space="preserve"> Земельного Кодексу України, ст. 33  Закону України «Про оренду землі», Законом України «Про державний земельний кадастр»,  Законом України „Про реєстрацію речових прав на нерухоме майно та їх обтяжень”, міська рада ВИРІШИЛА:  </w:t>
      </w:r>
    </w:p>
    <w:p w:rsidR="00C42676" w:rsidRPr="00101C53" w:rsidRDefault="00C42676" w:rsidP="00C42676">
      <w:pPr>
        <w:tabs>
          <w:tab w:val="left" w:pos="142"/>
        </w:tabs>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      1. Поновити дію договору ор</w:t>
      </w:r>
      <w:r w:rsidR="00EA3069" w:rsidRPr="00101C53">
        <w:rPr>
          <w:rFonts w:ascii="Times New Roman" w:hAnsi="Times New Roman" w:cs="Times New Roman"/>
          <w:color w:val="000000"/>
          <w:sz w:val="28"/>
          <w:szCs w:val="28"/>
          <w:lang w:val="uk-UA"/>
        </w:rPr>
        <w:t>енди від 16.05.2007 року, який був укладений з ПСП «Мрія» та продовжений відповідно до додаткової угоди від 24 січня 2018 року на строк 7 (сім) років, на земельну ділянку площею 7,6</w:t>
      </w:r>
      <w:r w:rsidRPr="00101C53">
        <w:rPr>
          <w:rFonts w:ascii="Times New Roman" w:hAnsi="Times New Roman" w:cs="Times New Roman"/>
          <w:color w:val="000000"/>
          <w:sz w:val="28"/>
          <w:szCs w:val="28"/>
          <w:lang w:val="uk-UA"/>
        </w:rPr>
        <w:t xml:space="preserve">000 га, кадастровий номер </w:t>
      </w:r>
      <w:r w:rsidR="00EA3069" w:rsidRPr="00101C53">
        <w:rPr>
          <w:rFonts w:ascii="Times New Roman" w:hAnsi="Times New Roman" w:cs="Times New Roman"/>
          <w:color w:val="000000"/>
          <w:sz w:val="28"/>
          <w:szCs w:val="28"/>
          <w:lang w:val="uk-UA"/>
        </w:rPr>
        <w:t>0521080600:03:001:0031</w:t>
      </w:r>
      <w:r w:rsidRPr="00101C53">
        <w:rPr>
          <w:rFonts w:ascii="Times New Roman" w:hAnsi="Times New Roman" w:cs="Times New Roman"/>
          <w:color w:val="000000"/>
          <w:sz w:val="28"/>
          <w:szCs w:val="28"/>
          <w:lang w:val="uk-UA"/>
        </w:rPr>
        <w:t xml:space="preserve">, за категорією землі сільськогосподарського призначення, цільове призначення для ведення товарного </w:t>
      </w:r>
      <w:r w:rsidR="00EA3069" w:rsidRPr="00101C53">
        <w:rPr>
          <w:rFonts w:ascii="Times New Roman" w:hAnsi="Times New Roman" w:cs="Times New Roman"/>
          <w:color w:val="000000"/>
          <w:sz w:val="28"/>
          <w:szCs w:val="28"/>
          <w:lang w:val="uk-UA"/>
        </w:rPr>
        <w:t xml:space="preserve">сільського сільськогосподарського виробництва (КВЦПЗ 01.01), </w:t>
      </w:r>
      <w:r w:rsidRPr="00101C53">
        <w:rPr>
          <w:rFonts w:ascii="Times New Roman" w:hAnsi="Times New Roman" w:cs="Times New Roman"/>
          <w:color w:val="000000"/>
          <w:sz w:val="28"/>
          <w:szCs w:val="28"/>
          <w:lang w:val="uk-UA"/>
        </w:rPr>
        <w:t xml:space="preserve">строком на  10 років. </w:t>
      </w:r>
    </w:p>
    <w:p w:rsidR="00A0145D" w:rsidRPr="00101C53" w:rsidRDefault="00C42676" w:rsidP="00A0145D">
      <w:pPr>
        <w:tabs>
          <w:tab w:val="left" w:pos="142"/>
        </w:tabs>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     </w:t>
      </w:r>
      <w:r w:rsidR="00A0145D" w:rsidRPr="00101C53">
        <w:rPr>
          <w:rFonts w:ascii="Times New Roman" w:hAnsi="Times New Roman" w:cs="Times New Roman"/>
          <w:color w:val="000000"/>
          <w:sz w:val="28"/>
          <w:szCs w:val="28"/>
          <w:lang w:val="uk-UA"/>
        </w:rPr>
        <w:t xml:space="preserve">2. Поновити дію договору оренди від 19.08.2013 року, який був укладений з ПСП «Мрія» до 12.10.2024 року, на земельну ділянку площею 23,0000 га, кадастровий номер 0521080600:03:001:0030, за категорією землі сільськогосподарського призначення, цільове призначення для ведення </w:t>
      </w:r>
      <w:r w:rsidR="00A0145D" w:rsidRPr="00101C53">
        <w:rPr>
          <w:rFonts w:ascii="Times New Roman" w:hAnsi="Times New Roman" w:cs="Times New Roman"/>
          <w:color w:val="000000"/>
          <w:sz w:val="28"/>
          <w:szCs w:val="28"/>
          <w:lang w:val="uk-UA"/>
        </w:rPr>
        <w:lastRenderedPageBreak/>
        <w:t xml:space="preserve">товарного сільського сільськогосподарського виробництва (КВЦПЗ 01.01), строком на  10 років. </w:t>
      </w:r>
    </w:p>
    <w:p w:rsidR="00EA3069" w:rsidRPr="00101C53" w:rsidRDefault="005D10A1" w:rsidP="00C42676">
      <w:pPr>
        <w:tabs>
          <w:tab w:val="left" w:pos="142"/>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3</w:t>
      </w:r>
      <w:r w:rsidR="00C42676" w:rsidRPr="00101C53">
        <w:rPr>
          <w:rFonts w:ascii="Times New Roman" w:hAnsi="Times New Roman" w:cs="Times New Roman"/>
          <w:color w:val="000000"/>
          <w:sz w:val="28"/>
          <w:szCs w:val="28"/>
          <w:lang w:val="uk-UA"/>
        </w:rPr>
        <w:t xml:space="preserve">. </w:t>
      </w:r>
      <w:r w:rsidR="00EA3069" w:rsidRPr="00101C53">
        <w:rPr>
          <w:rFonts w:ascii="Times New Roman" w:hAnsi="Times New Roman" w:cs="Times New Roman"/>
          <w:color w:val="000000"/>
          <w:sz w:val="28"/>
          <w:szCs w:val="28"/>
          <w:lang w:val="uk-UA"/>
        </w:rPr>
        <w:t>Встановити ставку орендної</w:t>
      </w:r>
      <w:r w:rsidR="00A0145D" w:rsidRPr="00101C53">
        <w:rPr>
          <w:rFonts w:ascii="Times New Roman" w:hAnsi="Times New Roman" w:cs="Times New Roman"/>
          <w:color w:val="000000"/>
          <w:sz w:val="28"/>
          <w:szCs w:val="28"/>
          <w:lang w:val="uk-UA"/>
        </w:rPr>
        <w:t xml:space="preserve"> плати за користування земельними  ділянками</w:t>
      </w:r>
      <w:r w:rsidR="00EA3069" w:rsidRPr="00101C53">
        <w:rPr>
          <w:rFonts w:ascii="Times New Roman" w:hAnsi="Times New Roman" w:cs="Times New Roman"/>
          <w:color w:val="000000"/>
          <w:sz w:val="28"/>
          <w:szCs w:val="28"/>
          <w:lang w:val="uk-UA"/>
        </w:rPr>
        <w:t xml:space="preserve"> 12 % (дванадцять відсотків)від нормативно г</w:t>
      </w:r>
      <w:r w:rsidR="00A0145D" w:rsidRPr="00101C53">
        <w:rPr>
          <w:rFonts w:ascii="Times New Roman" w:hAnsi="Times New Roman" w:cs="Times New Roman"/>
          <w:color w:val="000000"/>
          <w:sz w:val="28"/>
          <w:szCs w:val="28"/>
          <w:lang w:val="uk-UA"/>
        </w:rPr>
        <w:t>рошової оцінки</w:t>
      </w:r>
      <w:r w:rsidR="00EA3069" w:rsidRPr="00101C53">
        <w:rPr>
          <w:rFonts w:ascii="Times New Roman" w:hAnsi="Times New Roman" w:cs="Times New Roman"/>
          <w:color w:val="000000"/>
          <w:sz w:val="28"/>
          <w:szCs w:val="28"/>
          <w:lang w:val="uk-UA"/>
        </w:rPr>
        <w:t xml:space="preserve">.                                      </w:t>
      </w:r>
    </w:p>
    <w:p w:rsidR="00C42676" w:rsidRPr="00101C53" w:rsidRDefault="005D10A1" w:rsidP="00C42676">
      <w:pPr>
        <w:tabs>
          <w:tab w:val="left" w:pos="142"/>
        </w:tabs>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4</w:t>
      </w:r>
      <w:r w:rsidR="00EA3069" w:rsidRPr="00101C53">
        <w:rPr>
          <w:rFonts w:ascii="Times New Roman" w:hAnsi="Times New Roman" w:cs="Times New Roman"/>
          <w:color w:val="000000"/>
          <w:sz w:val="28"/>
          <w:szCs w:val="28"/>
          <w:lang w:val="uk-UA"/>
        </w:rPr>
        <w:t>.</w:t>
      </w:r>
      <w:r w:rsidR="00A0145D" w:rsidRPr="00101C53">
        <w:rPr>
          <w:rFonts w:ascii="Times New Roman" w:hAnsi="Times New Roman" w:cs="Times New Roman"/>
          <w:color w:val="000000"/>
          <w:sz w:val="28"/>
          <w:szCs w:val="28"/>
          <w:lang w:val="uk-UA"/>
        </w:rPr>
        <w:t>Умови використання земельних</w:t>
      </w:r>
      <w:r w:rsidR="00C42676" w:rsidRPr="00101C53">
        <w:rPr>
          <w:rFonts w:ascii="Times New Roman" w:hAnsi="Times New Roman" w:cs="Times New Roman"/>
          <w:color w:val="000000"/>
          <w:sz w:val="28"/>
          <w:szCs w:val="28"/>
          <w:lang w:val="uk-UA"/>
        </w:rPr>
        <w:t xml:space="preserve"> ділян</w:t>
      </w:r>
      <w:r w:rsidR="00A0145D" w:rsidRPr="00101C53">
        <w:rPr>
          <w:rFonts w:ascii="Times New Roman" w:hAnsi="Times New Roman" w:cs="Times New Roman"/>
          <w:color w:val="000000"/>
          <w:sz w:val="28"/>
          <w:szCs w:val="28"/>
          <w:lang w:val="uk-UA"/>
        </w:rPr>
        <w:t>ок,</w:t>
      </w:r>
      <w:r w:rsidR="00C42676" w:rsidRPr="00101C53">
        <w:rPr>
          <w:rFonts w:ascii="Times New Roman" w:hAnsi="Times New Roman" w:cs="Times New Roman"/>
          <w:color w:val="000000"/>
          <w:sz w:val="28"/>
          <w:szCs w:val="28"/>
          <w:lang w:val="uk-UA"/>
        </w:rPr>
        <w:t xml:space="preserve"> сплати ор</w:t>
      </w:r>
      <w:r w:rsidR="00A0145D" w:rsidRPr="00101C53">
        <w:rPr>
          <w:rFonts w:ascii="Times New Roman" w:hAnsi="Times New Roman" w:cs="Times New Roman"/>
          <w:color w:val="000000"/>
          <w:sz w:val="28"/>
          <w:szCs w:val="28"/>
          <w:lang w:val="uk-UA"/>
        </w:rPr>
        <w:t>ендної плати за користування ними</w:t>
      </w:r>
      <w:r w:rsidR="00C42676" w:rsidRPr="00101C53">
        <w:rPr>
          <w:rFonts w:ascii="Times New Roman" w:hAnsi="Times New Roman" w:cs="Times New Roman"/>
          <w:color w:val="000000"/>
          <w:sz w:val="28"/>
          <w:szCs w:val="28"/>
          <w:lang w:val="uk-UA"/>
        </w:rPr>
        <w:t xml:space="preserve"> залишити без змін.</w:t>
      </w:r>
    </w:p>
    <w:p w:rsidR="00C42676" w:rsidRPr="00101C53" w:rsidRDefault="00C42676" w:rsidP="00C42676">
      <w:pPr>
        <w:tabs>
          <w:tab w:val="left" w:pos="142"/>
        </w:tabs>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    </w:t>
      </w:r>
      <w:r w:rsidR="005D10A1">
        <w:rPr>
          <w:rFonts w:ascii="Times New Roman" w:hAnsi="Times New Roman" w:cs="Times New Roman"/>
          <w:color w:val="000000"/>
          <w:sz w:val="28"/>
          <w:szCs w:val="28"/>
          <w:lang w:val="uk-UA"/>
        </w:rPr>
        <w:t xml:space="preserve">      5</w:t>
      </w:r>
      <w:r w:rsidRPr="00101C53">
        <w:rPr>
          <w:rFonts w:ascii="Times New Roman" w:hAnsi="Times New Roman" w:cs="Times New Roman"/>
          <w:color w:val="000000"/>
          <w:sz w:val="28"/>
          <w:szCs w:val="28"/>
          <w:lang w:val="uk-UA"/>
        </w:rPr>
        <w:t>. Юридичному</w:t>
      </w:r>
      <w:r w:rsidR="00A0145D" w:rsidRPr="00101C53">
        <w:rPr>
          <w:rFonts w:ascii="Times New Roman" w:hAnsi="Times New Roman" w:cs="Times New Roman"/>
          <w:color w:val="000000"/>
          <w:sz w:val="28"/>
          <w:szCs w:val="28"/>
          <w:lang w:val="uk-UA"/>
        </w:rPr>
        <w:t xml:space="preserve"> відділу забезпечити реєстрацію додаткових угод</w:t>
      </w:r>
      <w:r w:rsidRPr="00101C53">
        <w:rPr>
          <w:rFonts w:ascii="Times New Roman" w:hAnsi="Times New Roman" w:cs="Times New Roman"/>
          <w:color w:val="000000"/>
          <w:sz w:val="28"/>
          <w:szCs w:val="28"/>
          <w:lang w:val="uk-UA"/>
        </w:rPr>
        <w:t xml:space="preserve"> в державному реєстрі речових прав на нерухоме майно та їх обтяжень за умовами даного рішення</w:t>
      </w:r>
      <w:r w:rsidR="00A0145D" w:rsidRPr="00101C53">
        <w:rPr>
          <w:rFonts w:ascii="Times New Roman" w:hAnsi="Times New Roman" w:cs="Times New Roman"/>
          <w:color w:val="000000"/>
          <w:sz w:val="28"/>
          <w:szCs w:val="28"/>
          <w:lang w:val="uk-UA"/>
        </w:rPr>
        <w:t>.</w:t>
      </w:r>
    </w:p>
    <w:p w:rsidR="00C42676" w:rsidRPr="00101C53" w:rsidRDefault="005D10A1" w:rsidP="00C42676">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6</w:t>
      </w:r>
      <w:r w:rsidR="00C42676" w:rsidRPr="00101C53">
        <w:rPr>
          <w:rFonts w:ascii="Times New Roman" w:hAnsi="Times New Roman" w:cs="Times New Roman"/>
          <w:color w:val="000000"/>
          <w:sz w:val="28"/>
          <w:szCs w:val="28"/>
          <w:lang w:val="uk-UA"/>
        </w:rPr>
        <w:t>. Землекористувачу  виконувати права та обов'язки, що передбачені  Земельним  Кодексом, Податковим Кодексом та іншими законодавчими актами  України.</w:t>
      </w:r>
    </w:p>
    <w:p w:rsidR="00C42676" w:rsidRPr="00101C53" w:rsidRDefault="00C42676" w:rsidP="00C42676">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    </w:t>
      </w:r>
      <w:r w:rsidR="005D10A1">
        <w:rPr>
          <w:rFonts w:ascii="Times New Roman" w:hAnsi="Times New Roman" w:cs="Times New Roman"/>
          <w:color w:val="000000"/>
          <w:sz w:val="28"/>
          <w:szCs w:val="28"/>
          <w:lang w:val="uk-UA"/>
        </w:rPr>
        <w:t xml:space="preserve">       7</w:t>
      </w:r>
      <w:r w:rsidRPr="00101C53">
        <w:rPr>
          <w:rFonts w:ascii="Times New Roman" w:hAnsi="Times New Roman" w:cs="Times New Roman"/>
          <w:color w:val="000000"/>
          <w:sz w:val="28"/>
          <w:szCs w:val="28"/>
          <w:lang w:val="uk-UA"/>
        </w:rPr>
        <w:t xml:space="preserve">. Відповідальність за виконання даного рішення покласти на начальника відділу з земельних та житлово-комунальних питань </w:t>
      </w:r>
      <w:proofErr w:type="spellStart"/>
      <w:r w:rsidRPr="00101C53">
        <w:rPr>
          <w:rFonts w:ascii="Times New Roman" w:hAnsi="Times New Roman" w:cs="Times New Roman"/>
          <w:color w:val="000000"/>
          <w:sz w:val="28"/>
          <w:szCs w:val="28"/>
          <w:lang w:val="uk-UA"/>
        </w:rPr>
        <w:t>Ровінську</w:t>
      </w:r>
      <w:proofErr w:type="spellEnd"/>
      <w:r w:rsidRPr="00101C53">
        <w:rPr>
          <w:rFonts w:ascii="Times New Roman" w:hAnsi="Times New Roman" w:cs="Times New Roman"/>
          <w:color w:val="000000"/>
          <w:sz w:val="28"/>
          <w:szCs w:val="28"/>
          <w:lang w:val="uk-UA"/>
        </w:rPr>
        <w:t xml:space="preserve"> В.Д. </w:t>
      </w:r>
    </w:p>
    <w:p w:rsidR="00C42676" w:rsidRPr="00101C53" w:rsidRDefault="00C42676" w:rsidP="00C42676">
      <w:pPr>
        <w:shd w:val="clear" w:color="auto" w:fill="FFFFFF"/>
        <w:autoSpaceDE w:val="0"/>
        <w:autoSpaceDN w:val="0"/>
        <w:adjustRightInd w:val="0"/>
        <w:ind w:right="-7"/>
        <w:jc w:val="both"/>
        <w:rPr>
          <w:rFonts w:ascii="Times New Roman" w:hAnsi="Times New Roman" w:cs="Times New Roman"/>
          <w:sz w:val="28"/>
          <w:szCs w:val="28"/>
          <w:lang w:val="uk-UA"/>
        </w:rPr>
      </w:pPr>
      <w:r w:rsidRPr="00101C53">
        <w:rPr>
          <w:rFonts w:ascii="Times New Roman" w:hAnsi="Times New Roman" w:cs="Times New Roman"/>
          <w:color w:val="000000"/>
          <w:sz w:val="28"/>
          <w:szCs w:val="28"/>
          <w:lang w:val="uk-UA"/>
        </w:rPr>
        <w:t xml:space="preserve">    </w:t>
      </w:r>
      <w:r w:rsidRPr="00101C53">
        <w:rPr>
          <w:rFonts w:ascii="Times New Roman" w:hAnsi="Times New Roman" w:cs="Times New Roman"/>
          <w:lang w:val="uk-UA"/>
        </w:rPr>
        <w:t xml:space="preserve"> </w:t>
      </w:r>
      <w:r w:rsidR="005D10A1">
        <w:rPr>
          <w:rFonts w:ascii="Times New Roman" w:hAnsi="Times New Roman" w:cs="Times New Roman"/>
          <w:lang w:val="uk-UA"/>
        </w:rPr>
        <w:t xml:space="preserve">        </w:t>
      </w:r>
      <w:r w:rsidR="005D10A1">
        <w:rPr>
          <w:rFonts w:ascii="Times New Roman" w:hAnsi="Times New Roman" w:cs="Times New Roman"/>
          <w:sz w:val="28"/>
          <w:szCs w:val="28"/>
          <w:lang w:val="uk-UA"/>
        </w:rPr>
        <w:t>8</w:t>
      </w:r>
      <w:r w:rsidRPr="00101C53">
        <w:rPr>
          <w:rFonts w:ascii="Times New Roman" w:hAnsi="Times New Roman" w:cs="Times New Roman"/>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101C53">
        <w:rPr>
          <w:rFonts w:ascii="Times New Roman" w:hAnsi="Times New Roman" w:cs="Times New Roman"/>
          <w:sz w:val="28"/>
          <w:szCs w:val="28"/>
          <w:lang w:val="uk-UA"/>
        </w:rPr>
        <w:t>Берещук</w:t>
      </w:r>
      <w:proofErr w:type="spellEnd"/>
      <w:r w:rsidRPr="00101C53">
        <w:rPr>
          <w:rFonts w:ascii="Times New Roman" w:hAnsi="Times New Roman" w:cs="Times New Roman"/>
          <w:sz w:val="28"/>
          <w:szCs w:val="28"/>
          <w:lang w:val="uk-UA"/>
        </w:rPr>
        <w:t xml:space="preserve"> М.В.).</w:t>
      </w:r>
    </w:p>
    <w:p w:rsidR="00C42676" w:rsidRPr="00101C53" w:rsidRDefault="00C42676" w:rsidP="00C42676">
      <w:pPr>
        <w:shd w:val="clear" w:color="auto" w:fill="FFFFFF"/>
        <w:autoSpaceDE w:val="0"/>
        <w:autoSpaceDN w:val="0"/>
        <w:adjustRightInd w:val="0"/>
        <w:rPr>
          <w:rFonts w:ascii="Times New Roman" w:hAnsi="Times New Roman" w:cs="Times New Roman"/>
          <w:lang w:val="uk-UA"/>
        </w:rPr>
      </w:pPr>
    </w:p>
    <w:p w:rsidR="00C42676" w:rsidRPr="00101C53" w:rsidRDefault="00C42676" w:rsidP="00C42676">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8"/>
          <w:szCs w:val="28"/>
          <w:lang w:val="uk-UA"/>
        </w:rPr>
      </w:pPr>
      <w:r w:rsidRPr="00101C53">
        <w:rPr>
          <w:rFonts w:ascii="Times New Roman" w:hAnsi="Times New Roman" w:cs="Times New Roman"/>
          <w:color w:val="000000"/>
          <w:sz w:val="28"/>
          <w:szCs w:val="28"/>
          <w:lang w:val="uk-UA"/>
        </w:rPr>
        <w:t xml:space="preserve">Міський голова                           </w:t>
      </w:r>
      <w:r w:rsidR="00101C53">
        <w:rPr>
          <w:rFonts w:ascii="Times New Roman" w:hAnsi="Times New Roman" w:cs="Times New Roman"/>
          <w:color w:val="000000"/>
          <w:sz w:val="28"/>
          <w:szCs w:val="28"/>
          <w:lang w:val="uk-UA"/>
        </w:rPr>
        <w:t xml:space="preserve">                         </w:t>
      </w:r>
      <w:r w:rsidRPr="00101C53">
        <w:rPr>
          <w:rFonts w:ascii="Times New Roman" w:hAnsi="Times New Roman" w:cs="Times New Roman"/>
          <w:color w:val="000000"/>
          <w:sz w:val="28"/>
          <w:szCs w:val="28"/>
          <w:lang w:val="uk-UA"/>
        </w:rPr>
        <w:t xml:space="preserve">                    Володимир КУЛЕШОВ</w:t>
      </w:r>
    </w:p>
    <w:p w:rsidR="00C42676" w:rsidRPr="00101C53" w:rsidRDefault="00C42676" w:rsidP="00C42676">
      <w:pPr>
        <w:tabs>
          <w:tab w:val="left" w:pos="142"/>
        </w:tabs>
        <w:jc w:val="both"/>
        <w:rPr>
          <w:rFonts w:ascii="Times New Roman" w:hAnsi="Times New Roman" w:cs="Times New Roman"/>
          <w:color w:val="000000"/>
          <w:sz w:val="28"/>
          <w:szCs w:val="28"/>
          <w:lang w:val="uk-UA"/>
        </w:rPr>
      </w:pPr>
    </w:p>
    <w:p w:rsidR="00C42676" w:rsidRPr="00101C53" w:rsidRDefault="00C42676" w:rsidP="00C42676">
      <w:pPr>
        <w:tabs>
          <w:tab w:val="left" w:pos="142"/>
        </w:tabs>
        <w:jc w:val="both"/>
        <w:rPr>
          <w:rFonts w:ascii="Times New Roman" w:hAnsi="Times New Roman" w:cs="Times New Roman"/>
          <w:color w:val="000000"/>
          <w:sz w:val="28"/>
          <w:szCs w:val="28"/>
          <w:lang w:val="uk-UA"/>
        </w:rPr>
      </w:pPr>
    </w:p>
    <w:p w:rsidR="00E80126" w:rsidRPr="00101C53" w:rsidRDefault="00E80126" w:rsidP="00C42676">
      <w:pPr>
        <w:spacing w:after="0"/>
        <w:jc w:val="both"/>
        <w:rPr>
          <w:rFonts w:ascii="Times New Roman" w:hAnsi="Times New Roman" w:cs="Times New Roman"/>
          <w:sz w:val="28"/>
          <w:szCs w:val="28"/>
          <w:lang w:val="uk-UA"/>
        </w:rPr>
      </w:pPr>
    </w:p>
    <w:sectPr w:rsidR="00E80126" w:rsidRPr="00101C53" w:rsidSect="00F546AE">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F546AE"/>
    <w:rsid w:val="000F54C0"/>
    <w:rsid w:val="00101C53"/>
    <w:rsid w:val="00375899"/>
    <w:rsid w:val="005D10A1"/>
    <w:rsid w:val="005D3299"/>
    <w:rsid w:val="0093019E"/>
    <w:rsid w:val="00967AF4"/>
    <w:rsid w:val="00A0145D"/>
    <w:rsid w:val="00B4067D"/>
    <w:rsid w:val="00B720D9"/>
    <w:rsid w:val="00C42676"/>
    <w:rsid w:val="00CC428E"/>
    <w:rsid w:val="00E21987"/>
    <w:rsid w:val="00E80126"/>
    <w:rsid w:val="00EA3069"/>
    <w:rsid w:val="00ED4119"/>
    <w:rsid w:val="00EF4BC2"/>
    <w:rsid w:val="00F546AE"/>
    <w:rsid w:val="00F74093"/>
    <w:rsid w:val="00F92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E1A02BC-F889-4B3C-A9A1-277298D64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299"/>
  </w:style>
  <w:style w:type="paragraph" w:styleId="1">
    <w:name w:val="heading 1"/>
    <w:basedOn w:val="a"/>
    <w:next w:val="a"/>
    <w:link w:val="10"/>
    <w:qFormat/>
    <w:rsid w:val="00F546AE"/>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F546AE"/>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semiHidden/>
    <w:unhideWhenUsed/>
    <w:qFormat/>
    <w:rsid w:val="00F546AE"/>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46AE"/>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F546AE"/>
    <w:rPr>
      <w:rFonts w:ascii="Cambria" w:eastAsia="Times New Roman" w:hAnsi="Cambria" w:cs="Times New Roman"/>
      <w:b/>
      <w:bCs/>
      <w:i/>
      <w:iCs/>
      <w:sz w:val="28"/>
      <w:szCs w:val="28"/>
    </w:rPr>
  </w:style>
  <w:style w:type="character" w:customStyle="1" w:styleId="30">
    <w:name w:val="Заголовок 3 Знак"/>
    <w:basedOn w:val="a0"/>
    <w:link w:val="3"/>
    <w:semiHidden/>
    <w:rsid w:val="00F546AE"/>
    <w:rPr>
      <w:rFonts w:ascii="Times New Roman" w:eastAsia="Times New Roman" w:hAnsi="Times New Roman"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511</Words>
  <Characters>2917</Characters>
  <Application>Microsoft Office Word</Application>
  <DocSecurity>0</DocSecurity>
  <Lines>24</Lines>
  <Paragraphs>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11</cp:revision>
  <cp:lastPrinted>2024-04-15T15:11:00Z</cp:lastPrinted>
  <dcterms:created xsi:type="dcterms:W3CDTF">2024-01-25T15:33:00Z</dcterms:created>
  <dcterms:modified xsi:type="dcterms:W3CDTF">2024-04-17T07:53:00Z</dcterms:modified>
</cp:coreProperties>
</file>