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FFA" w:rsidRPr="009C5871" w:rsidRDefault="003A3FFA" w:rsidP="003A3FFA">
      <w:pPr>
        <w:pStyle w:val="ad"/>
        <w:jc w:val="center"/>
        <w:rPr>
          <w:rFonts w:ascii="Times New Roman" w:hAnsi="Times New Roman"/>
          <w:i/>
          <w:iCs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                                                          Україна                               </w:t>
      </w:r>
      <w:r w:rsidRPr="003A3FFA">
        <w:rPr>
          <w:rFonts w:ascii="Times New Roman" w:hAnsi="Times New Roman"/>
          <w:b/>
          <w:i/>
          <w:iCs/>
          <w:sz w:val="26"/>
          <w:szCs w:val="26"/>
          <w:lang w:val="uk-UA"/>
        </w:rPr>
        <w:t xml:space="preserve"> </w:t>
      </w:r>
      <w:r w:rsidRPr="009C5871">
        <w:rPr>
          <w:rFonts w:ascii="Times New Roman" w:hAnsi="Times New Roman"/>
          <w:b/>
          <w:i/>
          <w:iCs/>
          <w:sz w:val="26"/>
          <w:szCs w:val="26"/>
          <w:lang w:val="uk-UA"/>
        </w:rPr>
        <w:t>ПРОЕКТ</w:t>
      </w:r>
      <w:r w:rsidRPr="009C5871">
        <w:rPr>
          <w:rFonts w:ascii="Times New Roman" w:hAnsi="Times New Roman"/>
          <w:b/>
          <w:i/>
          <w:iCs/>
          <w:sz w:val="26"/>
          <w:szCs w:val="26"/>
          <w:lang w:val="uk-UA"/>
        </w:rPr>
        <w:tab/>
      </w:r>
      <w:r>
        <w:rPr>
          <w:rFonts w:ascii="Times New Roman" w:hAnsi="Times New Roman"/>
          <w:b/>
          <w:i/>
          <w:iCs/>
          <w:sz w:val="26"/>
          <w:szCs w:val="26"/>
          <w:lang w:val="uk-UA"/>
        </w:rPr>
        <w:t xml:space="preserve"> № 995</w:t>
      </w:r>
    </w:p>
    <w:p w:rsidR="008C21AC" w:rsidRPr="00B666D5" w:rsidRDefault="008C21AC" w:rsidP="008C21AC">
      <w:pPr>
        <w:pStyle w:val="ad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8C21AC" w:rsidRPr="00B666D5" w:rsidRDefault="008C21AC" w:rsidP="008C21AC">
      <w:pPr>
        <w:pStyle w:val="ad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B666D5">
        <w:rPr>
          <w:rFonts w:ascii="Times New Roman" w:hAnsi="Times New Roman"/>
          <w:b/>
          <w:sz w:val="26"/>
          <w:szCs w:val="26"/>
          <w:lang w:val="uk-UA"/>
        </w:rPr>
        <w:t>ГНІВАНСЬКА МІСЬКА РАДА</w:t>
      </w:r>
    </w:p>
    <w:p w:rsidR="008C21AC" w:rsidRPr="00B666D5" w:rsidRDefault="008C21AC" w:rsidP="008C21AC">
      <w:pPr>
        <w:pStyle w:val="ad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B666D5">
        <w:rPr>
          <w:rFonts w:ascii="Times New Roman" w:hAnsi="Times New Roman"/>
          <w:b/>
          <w:sz w:val="26"/>
          <w:szCs w:val="26"/>
          <w:lang w:val="uk-UA"/>
        </w:rPr>
        <w:t>ВІННИЦЬКОГО РАЙОНУ ВІННИЦЬКОЇ ОБЛАСТІ</w:t>
      </w:r>
    </w:p>
    <w:p w:rsidR="008C21AC" w:rsidRPr="00B666D5" w:rsidRDefault="008C21AC" w:rsidP="008C21AC">
      <w:pPr>
        <w:pStyle w:val="ad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B666D5">
        <w:rPr>
          <w:rFonts w:ascii="Times New Roman" w:hAnsi="Times New Roman"/>
          <w:b/>
          <w:sz w:val="26"/>
          <w:szCs w:val="26"/>
          <w:lang w:val="uk-UA"/>
        </w:rPr>
        <w:t>РІШЕННЯ № _____</w:t>
      </w:r>
    </w:p>
    <w:p w:rsidR="008C21AC" w:rsidRDefault="000530D4" w:rsidP="008C21AC">
      <w:pPr>
        <w:pStyle w:val="ad"/>
        <w:jc w:val="center"/>
        <w:rPr>
          <w:rFonts w:ascii="Times New Roman" w:hAnsi="Times New Roman"/>
          <w:sz w:val="26"/>
          <w:szCs w:val="26"/>
          <w:u w:val="single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-12065</wp:posOffset>
                </wp:positionH>
                <wp:positionV relativeFrom="paragraph">
                  <wp:posOffset>106679</wp:posOffset>
                </wp:positionV>
                <wp:extent cx="6155055" cy="0"/>
                <wp:effectExtent l="0" t="19050" r="36195" b="19050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505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A41B51B" id="Line 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95pt,8.4pt" to="483.7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" strokeweight="4.5pt">
                <v:stroke linestyle="thickThin"/>
              </v:line>
            </w:pict>
          </mc:Fallback>
        </mc:AlternateContent>
      </w:r>
    </w:p>
    <w:p w:rsidR="008C21AC" w:rsidRPr="00F31813" w:rsidRDefault="008C21AC" w:rsidP="008C21AC">
      <w:pPr>
        <w:pStyle w:val="ad"/>
        <w:jc w:val="center"/>
        <w:rPr>
          <w:rFonts w:ascii="Times New Roman" w:hAnsi="Times New Roman"/>
          <w:sz w:val="26"/>
          <w:szCs w:val="26"/>
          <w:u w:val="single"/>
          <w:lang w:val="uk-UA"/>
        </w:rPr>
      </w:pPr>
    </w:p>
    <w:p w:rsidR="008C21AC" w:rsidRPr="00F31813" w:rsidRDefault="008C21AC" w:rsidP="008C21AC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серпня</w:t>
      </w:r>
      <w:r w:rsidRPr="00F31813">
        <w:rPr>
          <w:sz w:val="26"/>
          <w:szCs w:val="26"/>
          <w:u w:val="single"/>
        </w:rPr>
        <w:t xml:space="preserve"> 20</w:t>
      </w:r>
      <w:r>
        <w:rPr>
          <w:sz w:val="26"/>
          <w:szCs w:val="26"/>
          <w:u w:val="single"/>
        </w:rPr>
        <w:t>23</w:t>
      </w:r>
      <w:r w:rsidRPr="00F31813">
        <w:rPr>
          <w:sz w:val="26"/>
          <w:szCs w:val="26"/>
          <w:u w:val="single"/>
        </w:rPr>
        <w:t xml:space="preserve"> року</w:t>
      </w:r>
      <w:r w:rsidRPr="00F31813">
        <w:rPr>
          <w:sz w:val="26"/>
          <w:szCs w:val="26"/>
        </w:rPr>
        <w:tab/>
      </w:r>
      <w:r w:rsidRPr="00F31813">
        <w:rPr>
          <w:sz w:val="26"/>
          <w:szCs w:val="26"/>
        </w:rPr>
        <w:tab/>
      </w:r>
      <w:r w:rsidRPr="00F31813">
        <w:rPr>
          <w:sz w:val="26"/>
          <w:szCs w:val="26"/>
        </w:rPr>
        <w:tab/>
      </w:r>
      <w:r w:rsidRPr="00F31813">
        <w:rPr>
          <w:sz w:val="26"/>
          <w:szCs w:val="26"/>
        </w:rPr>
        <w:tab/>
        <w:t xml:space="preserve">                             </w:t>
      </w:r>
      <w:r>
        <w:rPr>
          <w:sz w:val="26"/>
          <w:szCs w:val="26"/>
        </w:rPr>
        <w:t xml:space="preserve">           </w:t>
      </w:r>
      <w:r w:rsidRPr="00F31813">
        <w:rPr>
          <w:sz w:val="26"/>
          <w:szCs w:val="26"/>
        </w:rPr>
        <w:t xml:space="preserve">       </w:t>
      </w:r>
      <w:r>
        <w:rPr>
          <w:sz w:val="26"/>
          <w:szCs w:val="26"/>
          <w:u w:val="single"/>
        </w:rPr>
        <w:t>_</w:t>
      </w:r>
      <w:r w:rsidRPr="00F31813">
        <w:rPr>
          <w:sz w:val="26"/>
          <w:szCs w:val="26"/>
          <w:u w:val="single"/>
        </w:rPr>
        <w:t xml:space="preserve">сесія  </w:t>
      </w:r>
      <w:r>
        <w:rPr>
          <w:sz w:val="26"/>
          <w:szCs w:val="26"/>
          <w:u w:val="single"/>
        </w:rPr>
        <w:t>8</w:t>
      </w:r>
      <w:r w:rsidRPr="00F31813">
        <w:rPr>
          <w:sz w:val="26"/>
          <w:szCs w:val="26"/>
          <w:u w:val="single"/>
        </w:rPr>
        <w:t xml:space="preserve"> скликання</w:t>
      </w:r>
    </w:p>
    <w:p w:rsidR="008C21AC" w:rsidRDefault="008C21AC" w:rsidP="008C21AC">
      <w:pPr>
        <w:pStyle w:val="ad"/>
        <w:rPr>
          <w:rFonts w:ascii="Times New Roman" w:hAnsi="Times New Roman"/>
          <w:sz w:val="26"/>
          <w:szCs w:val="26"/>
          <w:lang w:val="uk-UA"/>
        </w:rPr>
      </w:pPr>
      <w:r w:rsidRPr="00F31813">
        <w:rPr>
          <w:rFonts w:ascii="Times New Roman" w:hAnsi="Times New Roman"/>
          <w:sz w:val="26"/>
          <w:szCs w:val="26"/>
          <w:lang w:val="uk-UA"/>
        </w:rPr>
        <w:t xml:space="preserve">         </w:t>
      </w:r>
    </w:p>
    <w:p w:rsidR="006D29F5" w:rsidRDefault="008C21AC" w:rsidP="006D29F5">
      <w:pPr>
        <w:rPr>
          <w:color w:val="000000"/>
          <w:sz w:val="28"/>
          <w:szCs w:val="28"/>
        </w:rPr>
      </w:pPr>
      <w:bookmarkStart w:id="0" w:name="_GoBack"/>
      <w:r w:rsidRPr="00B31BD1">
        <w:rPr>
          <w:color w:val="000000"/>
          <w:sz w:val="28"/>
          <w:szCs w:val="28"/>
        </w:rPr>
        <w:t xml:space="preserve">Про затвердження </w:t>
      </w:r>
      <w:r w:rsidRPr="00C16BF0">
        <w:rPr>
          <w:color w:val="000000"/>
          <w:sz w:val="28"/>
          <w:szCs w:val="28"/>
        </w:rPr>
        <w:t>Програм</w:t>
      </w:r>
      <w:r>
        <w:rPr>
          <w:color w:val="000000"/>
          <w:sz w:val="28"/>
          <w:szCs w:val="28"/>
        </w:rPr>
        <w:t>и</w:t>
      </w:r>
      <w:r w:rsidRPr="00C16BF0">
        <w:rPr>
          <w:color w:val="000000"/>
          <w:sz w:val="28"/>
          <w:szCs w:val="28"/>
        </w:rPr>
        <w:t xml:space="preserve"> </w:t>
      </w:r>
      <w:r w:rsidR="006D29F5" w:rsidRPr="006D29F5">
        <w:rPr>
          <w:color w:val="000000"/>
          <w:sz w:val="28"/>
          <w:szCs w:val="28"/>
        </w:rPr>
        <w:t xml:space="preserve">інвестування </w:t>
      </w:r>
    </w:p>
    <w:p w:rsidR="006D29F5" w:rsidRPr="006D29F5" w:rsidRDefault="006D29F5" w:rsidP="006D29F5">
      <w:pPr>
        <w:rPr>
          <w:color w:val="000000"/>
          <w:sz w:val="28"/>
          <w:szCs w:val="28"/>
        </w:rPr>
      </w:pPr>
      <w:r w:rsidRPr="006D29F5">
        <w:rPr>
          <w:color w:val="000000"/>
          <w:sz w:val="28"/>
          <w:szCs w:val="28"/>
        </w:rPr>
        <w:t xml:space="preserve">житлового будівництва </w:t>
      </w:r>
    </w:p>
    <w:p w:rsidR="006D29F5" w:rsidRDefault="006D29F5" w:rsidP="006D29F5">
      <w:pPr>
        <w:rPr>
          <w:color w:val="000000"/>
          <w:sz w:val="28"/>
          <w:szCs w:val="28"/>
        </w:rPr>
      </w:pPr>
      <w:r w:rsidRPr="006D29F5">
        <w:rPr>
          <w:color w:val="000000"/>
          <w:sz w:val="28"/>
          <w:szCs w:val="28"/>
        </w:rPr>
        <w:t xml:space="preserve">в Гніванській міській територіальній громаді </w:t>
      </w:r>
    </w:p>
    <w:p w:rsidR="006D29F5" w:rsidRPr="006D29F5" w:rsidRDefault="006D29F5" w:rsidP="006D29F5">
      <w:pPr>
        <w:rPr>
          <w:color w:val="000000"/>
          <w:sz w:val="28"/>
          <w:szCs w:val="28"/>
        </w:rPr>
      </w:pPr>
      <w:r w:rsidRPr="006D29F5">
        <w:rPr>
          <w:color w:val="000000"/>
          <w:sz w:val="28"/>
          <w:szCs w:val="28"/>
        </w:rPr>
        <w:t>Вінницької області «Власний дім»</w:t>
      </w:r>
    </w:p>
    <w:p w:rsidR="008C21AC" w:rsidRDefault="006D29F5" w:rsidP="006D29F5">
      <w:pPr>
        <w:rPr>
          <w:color w:val="000000"/>
          <w:sz w:val="28"/>
          <w:szCs w:val="28"/>
        </w:rPr>
      </w:pPr>
      <w:r w:rsidRPr="006D29F5">
        <w:rPr>
          <w:color w:val="000000"/>
          <w:sz w:val="28"/>
          <w:szCs w:val="28"/>
        </w:rPr>
        <w:t>на 2023</w:t>
      </w:r>
      <w:r w:rsidR="00090FF0">
        <w:rPr>
          <w:color w:val="000000"/>
          <w:sz w:val="28"/>
          <w:szCs w:val="28"/>
          <w:lang w:val="uk-UA"/>
        </w:rPr>
        <w:t>-</w:t>
      </w:r>
      <w:r w:rsidRPr="006D29F5">
        <w:rPr>
          <w:color w:val="000000"/>
          <w:sz w:val="28"/>
          <w:szCs w:val="28"/>
        </w:rPr>
        <w:t>2025 роки</w:t>
      </w:r>
      <w:r w:rsidR="008C21AC" w:rsidRPr="00C16BF0">
        <w:rPr>
          <w:color w:val="000000"/>
          <w:sz w:val="28"/>
          <w:szCs w:val="28"/>
        </w:rPr>
        <w:t xml:space="preserve"> </w:t>
      </w:r>
    </w:p>
    <w:bookmarkEnd w:id="0"/>
    <w:p w:rsidR="008C21AC" w:rsidRDefault="008C21AC" w:rsidP="008C21AC">
      <w:pPr>
        <w:rPr>
          <w:color w:val="000000"/>
          <w:sz w:val="28"/>
          <w:szCs w:val="28"/>
        </w:rPr>
      </w:pPr>
    </w:p>
    <w:p w:rsidR="008C21AC" w:rsidRDefault="008C21AC" w:rsidP="008C21AC">
      <w:pPr>
        <w:rPr>
          <w:color w:val="000000"/>
          <w:sz w:val="28"/>
          <w:szCs w:val="28"/>
        </w:rPr>
      </w:pPr>
    </w:p>
    <w:p w:rsidR="008C21AC" w:rsidRPr="00206180" w:rsidRDefault="008C21AC" w:rsidP="00206180">
      <w:pPr>
        <w:ind w:firstLine="709"/>
        <w:jc w:val="both"/>
        <w:rPr>
          <w:sz w:val="26"/>
          <w:szCs w:val="26"/>
          <w:lang w:val="uk-UA"/>
        </w:rPr>
      </w:pPr>
      <w:r w:rsidRPr="00906C20">
        <w:rPr>
          <w:sz w:val="26"/>
          <w:szCs w:val="26"/>
        </w:rPr>
        <w:t xml:space="preserve">Відповідно до пункту 22 частини 1 статті 26, статті 59 Закону України «Про місцеве самоврядування», </w:t>
      </w:r>
      <w:r w:rsidR="006D29F5">
        <w:rPr>
          <w:sz w:val="26"/>
          <w:szCs w:val="26"/>
          <w:lang w:val="uk-UA"/>
        </w:rPr>
        <w:t>статті 91 Бюджетного кодексу України, Указу Президента Ук</w:t>
      </w:r>
      <w:r w:rsidR="00C86D94">
        <w:rPr>
          <w:sz w:val="26"/>
          <w:szCs w:val="26"/>
          <w:lang w:val="uk-UA"/>
        </w:rPr>
        <w:t xml:space="preserve">раїни від 27 березня 1998 року №222/98 «Про заходи щодо підтримки індивідуального житлового будівництва на селі», Правил надання довгострокових кредитів індивідуальним забудовникам житла на селі, затверджених постановою Кабінету Міністрів України від 05 жовтня 1998 року № 1597, постанови Кабінету Міністрів України від </w:t>
      </w:r>
      <w:r w:rsidR="00206180">
        <w:rPr>
          <w:sz w:val="26"/>
          <w:szCs w:val="26"/>
          <w:lang w:val="uk-UA"/>
        </w:rPr>
        <w:t>11 березня</w:t>
      </w:r>
      <w:r w:rsidR="00C86D94">
        <w:rPr>
          <w:sz w:val="26"/>
          <w:szCs w:val="26"/>
          <w:lang w:val="uk-UA"/>
        </w:rPr>
        <w:t xml:space="preserve"> 1998 року № </w:t>
      </w:r>
      <w:r w:rsidR="00206180">
        <w:rPr>
          <w:sz w:val="26"/>
          <w:szCs w:val="26"/>
          <w:lang w:val="uk-UA"/>
        </w:rPr>
        <w:t>252 «деякі питання формування та виконання місцевих бюжєетів у період воєнного стану»</w:t>
      </w:r>
      <w:r w:rsidRPr="00206180">
        <w:rPr>
          <w:sz w:val="26"/>
          <w:szCs w:val="26"/>
          <w:lang w:val="uk-UA"/>
        </w:rPr>
        <w:t xml:space="preserve">, з урахуванням </w:t>
      </w:r>
      <w:r w:rsidR="00206180">
        <w:rPr>
          <w:sz w:val="26"/>
          <w:szCs w:val="26"/>
          <w:lang w:val="uk-UA"/>
        </w:rPr>
        <w:t>рекомендацій, викладених у Наказі Начальника Вінницької ОВА від 22.06.2023 року № 900 «Про затвердження Регіональної комплексної Програми інвестування житлового будівництва у Вінницькій області «Власний дім» на 2023-2028 роки</w:t>
      </w:r>
      <w:r w:rsidRPr="00206180">
        <w:rPr>
          <w:sz w:val="26"/>
          <w:szCs w:val="26"/>
          <w:lang w:val="uk-UA"/>
        </w:rPr>
        <w:t>, враховуючи рекомендації постійної комісії з питань фінансів, бюджету, планування соціально-економічного розвитку, інвестицій та міжнародного співробітництва, Гніванська міська рада</w:t>
      </w:r>
    </w:p>
    <w:p w:rsidR="008C21AC" w:rsidRPr="00206180" w:rsidRDefault="008C21AC" w:rsidP="008C21AC">
      <w:pPr>
        <w:ind w:firstLine="709"/>
        <w:jc w:val="both"/>
        <w:rPr>
          <w:sz w:val="26"/>
          <w:szCs w:val="26"/>
          <w:lang w:val="uk-UA"/>
        </w:rPr>
      </w:pPr>
    </w:p>
    <w:p w:rsidR="008C21AC" w:rsidRPr="000B036B" w:rsidRDefault="008C21AC" w:rsidP="008C21AC">
      <w:pPr>
        <w:spacing w:after="240"/>
        <w:jc w:val="center"/>
        <w:rPr>
          <w:b/>
          <w:bCs/>
          <w:sz w:val="26"/>
          <w:szCs w:val="26"/>
        </w:rPr>
      </w:pPr>
      <w:r w:rsidRPr="000B036B">
        <w:rPr>
          <w:b/>
          <w:bCs/>
          <w:sz w:val="26"/>
          <w:szCs w:val="26"/>
        </w:rPr>
        <w:t>В И Р І Ш И Л А:</w:t>
      </w:r>
    </w:p>
    <w:p w:rsidR="008C21AC" w:rsidRPr="00090FF0" w:rsidRDefault="008C21AC" w:rsidP="00090FF0">
      <w:pPr>
        <w:numPr>
          <w:ilvl w:val="0"/>
          <w:numId w:val="14"/>
        </w:numPr>
        <w:spacing w:before="100" w:beforeAutospacing="1" w:after="120"/>
        <w:ind w:left="0" w:firstLine="284"/>
        <w:jc w:val="both"/>
        <w:rPr>
          <w:sz w:val="26"/>
          <w:szCs w:val="26"/>
        </w:rPr>
      </w:pPr>
      <w:r w:rsidRPr="000B036B">
        <w:rPr>
          <w:sz w:val="26"/>
          <w:szCs w:val="26"/>
        </w:rPr>
        <w:t xml:space="preserve">Затвердити </w:t>
      </w:r>
      <w:r>
        <w:rPr>
          <w:sz w:val="26"/>
          <w:szCs w:val="26"/>
        </w:rPr>
        <w:t>П</w:t>
      </w:r>
      <w:r w:rsidRPr="00437AFE">
        <w:rPr>
          <w:sz w:val="26"/>
          <w:szCs w:val="26"/>
        </w:rPr>
        <w:t>рограм</w:t>
      </w:r>
      <w:r>
        <w:rPr>
          <w:sz w:val="26"/>
          <w:szCs w:val="26"/>
        </w:rPr>
        <w:t xml:space="preserve">у </w:t>
      </w:r>
      <w:r w:rsidR="00090FF0" w:rsidRPr="00090FF0">
        <w:rPr>
          <w:sz w:val="26"/>
          <w:szCs w:val="26"/>
        </w:rPr>
        <w:t>інвестування житлового будівництва в Гніванській міській територіальній громаді Вінницької області «Власний дім</w:t>
      </w:r>
      <w:r w:rsidR="00090FF0">
        <w:rPr>
          <w:sz w:val="26"/>
          <w:szCs w:val="26"/>
          <w:lang w:val="uk-UA"/>
        </w:rPr>
        <w:t xml:space="preserve"> </w:t>
      </w:r>
      <w:r w:rsidR="00090FF0" w:rsidRPr="00090FF0">
        <w:rPr>
          <w:sz w:val="26"/>
          <w:szCs w:val="26"/>
        </w:rPr>
        <w:t>на 2023</w:t>
      </w:r>
      <w:r w:rsidR="00090FF0">
        <w:rPr>
          <w:sz w:val="26"/>
          <w:szCs w:val="26"/>
          <w:lang w:val="uk-UA"/>
        </w:rPr>
        <w:t>-</w:t>
      </w:r>
      <w:r w:rsidR="00090FF0" w:rsidRPr="00090FF0">
        <w:rPr>
          <w:sz w:val="26"/>
          <w:szCs w:val="26"/>
        </w:rPr>
        <w:t>2025 роки</w:t>
      </w:r>
      <w:r w:rsidR="00D6681F">
        <w:rPr>
          <w:sz w:val="26"/>
          <w:szCs w:val="26"/>
          <w:lang w:val="uk-UA"/>
        </w:rPr>
        <w:t xml:space="preserve"> </w:t>
      </w:r>
      <w:r w:rsidRPr="00090FF0">
        <w:rPr>
          <w:sz w:val="26"/>
          <w:szCs w:val="26"/>
        </w:rPr>
        <w:t>(додається).</w:t>
      </w:r>
    </w:p>
    <w:p w:rsidR="008C21AC" w:rsidRPr="00C5455A" w:rsidRDefault="00C5455A" w:rsidP="00C5455A">
      <w:pPr>
        <w:numPr>
          <w:ilvl w:val="0"/>
          <w:numId w:val="14"/>
        </w:numPr>
        <w:spacing w:after="120"/>
        <w:ind w:left="0" w:firstLine="284"/>
        <w:jc w:val="both"/>
        <w:rPr>
          <w:sz w:val="26"/>
          <w:szCs w:val="26"/>
        </w:rPr>
      </w:pPr>
      <w:r w:rsidRPr="00C5455A">
        <w:rPr>
          <w:sz w:val="26"/>
          <w:szCs w:val="26"/>
        </w:rPr>
        <w:t xml:space="preserve">Фінансовому </w:t>
      </w:r>
      <w:r>
        <w:rPr>
          <w:sz w:val="26"/>
          <w:szCs w:val="26"/>
          <w:lang w:val="uk-UA"/>
        </w:rPr>
        <w:t>управлінню Гніванської міської ради</w:t>
      </w:r>
      <w:r w:rsidRPr="00C5455A">
        <w:rPr>
          <w:sz w:val="26"/>
          <w:szCs w:val="26"/>
        </w:rPr>
        <w:t xml:space="preserve"> передбачити</w:t>
      </w:r>
      <w:r>
        <w:rPr>
          <w:sz w:val="26"/>
          <w:szCs w:val="26"/>
          <w:lang w:val="uk-UA"/>
        </w:rPr>
        <w:t xml:space="preserve"> </w:t>
      </w:r>
      <w:r w:rsidRPr="00C5455A">
        <w:rPr>
          <w:sz w:val="26"/>
          <w:szCs w:val="26"/>
        </w:rPr>
        <w:t>фінансування видатків, необхідних для реалізації заходів Програми,</w:t>
      </w:r>
      <w:r>
        <w:rPr>
          <w:sz w:val="26"/>
          <w:szCs w:val="26"/>
          <w:lang w:val="uk-UA"/>
        </w:rPr>
        <w:t xml:space="preserve"> </w:t>
      </w:r>
      <w:r w:rsidRPr="00C5455A">
        <w:rPr>
          <w:sz w:val="26"/>
          <w:szCs w:val="26"/>
        </w:rPr>
        <w:t>відповідними статтями місцевого бюджету</w:t>
      </w:r>
      <w:r>
        <w:rPr>
          <w:sz w:val="26"/>
          <w:szCs w:val="26"/>
          <w:lang w:val="uk-UA"/>
        </w:rPr>
        <w:t>.</w:t>
      </w:r>
    </w:p>
    <w:p w:rsidR="008C21AC" w:rsidRDefault="008C21AC" w:rsidP="008C21AC">
      <w:pPr>
        <w:numPr>
          <w:ilvl w:val="0"/>
          <w:numId w:val="14"/>
        </w:numPr>
        <w:ind w:left="0" w:firstLine="284"/>
        <w:jc w:val="both"/>
        <w:rPr>
          <w:sz w:val="26"/>
          <w:szCs w:val="26"/>
        </w:rPr>
      </w:pPr>
      <w:r w:rsidRPr="000B036B">
        <w:rPr>
          <w:sz w:val="26"/>
          <w:szCs w:val="26"/>
        </w:rPr>
        <w:t>Контроль за виконанням даного рішення покласти на на постійну комісію з питань фінансів, бюджету, планування соціально-економічного розвитку, інвестицій та міжнародного співробітництва (Дрозд А.С.).</w:t>
      </w:r>
    </w:p>
    <w:p w:rsidR="008C21AC" w:rsidRDefault="008C21AC" w:rsidP="008C21AC">
      <w:pPr>
        <w:jc w:val="both"/>
        <w:rPr>
          <w:sz w:val="26"/>
          <w:szCs w:val="26"/>
        </w:rPr>
      </w:pPr>
    </w:p>
    <w:p w:rsidR="008C21AC" w:rsidRPr="000B036B" w:rsidRDefault="008C21AC" w:rsidP="008C21AC">
      <w:pPr>
        <w:jc w:val="both"/>
        <w:rPr>
          <w:sz w:val="26"/>
          <w:szCs w:val="26"/>
        </w:rPr>
      </w:pPr>
    </w:p>
    <w:p w:rsidR="008C21AC" w:rsidRPr="00F04C55" w:rsidRDefault="008C21AC" w:rsidP="008C21AC">
      <w:pPr>
        <w:pStyle w:val="ab"/>
        <w:spacing w:before="0" w:beforeAutospacing="0" w:after="0" w:afterAutospacing="0"/>
        <w:rPr>
          <w:b/>
          <w:sz w:val="26"/>
          <w:szCs w:val="26"/>
        </w:rPr>
      </w:pPr>
      <w:r w:rsidRPr="00F04C55">
        <w:rPr>
          <w:b/>
          <w:sz w:val="26"/>
          <w:szCs w:val="26"/>
        </w:rPr>
        <w:t xml:space="preserve">Міський голова                                                                        </w:t>
      </w:r>
      <w:r>
        <w:rPr>
          <w:b/>
          <w:sz w:val="26"/>
          <w:szCs w:val="26"/>
        </w:rPr>
        <w:t xml:space="preserve">    </w:t>
      </w:r>
      <w:r w:rsidRPr="00F04C55">
        <w:rPr>
          <w:b/>
          <w:sz w:val="26"/>
          <w:szCs w:val="26"/>
        </w:rPr>
        <w:t>Володимир КУЛЕШОВ</w:t>
      </w:r>
    </w:p>
    <w:p w:rsidR="008C21AC" w:rsidRDefault="008C21AC" w:rsidP="008C21AC">
      <w:pPr>
        <w:ind w:left="6521"/>
        <w:jc w:val="both"/>
        <w:rPr>
          <w:sz w:val="26"/>
          <w:szCs w:val="26"/>
        </w:rPr>
      </w:pPr>
    </w:p>
    <w:p w:rsidR="008C21AC" w:rsidRDefault="008C21AC" w:rsidP="002B5EA0">
      <w:pPr>
        <w:ind w:left="5103"/>
        <w:rPr>
          <w:lang w:val="uk-UA"/>
        </w:rPr>
      </w:pPr>
    </w:p>
    <w:p w:rsidR="00E47BA0" w:rsidRDefault="00532596" w:rsidP="002B5EA0">
      <w:pPr>
        <w:ind w:left="5103"/>
        <w:rPr>
          <w:lang w:val="uk-UA"/>
        </w:rPr>
      </w:pPr>
      <w:r>
        <w:rPr>
          <w:lang w:val="uk-UA"/>
        </w:rPr>
        <w:lastRenderedPageBreak/>
        <w:t>Додаток 1</w:t>
      </w:r>
    </w:p>
    <w:p w:rsidR="002B5EA0" w:rsidRDefault="00532596" w:rsidP="002B5EA0">
      <w:pPr>
        <w:ind w:left="5103"/>
        <w:rPr>
          <w:lang w:val="uk-UA"/>
        </w:rPr>
      </w:pPr>
      <w:r>
        <w:rPr>
          <w:lang w:val="uk-UA"/>
        </w:rPr>
        <w:t>До р</w:t>
      </w:r>
      <w:r w:rsidR="002B5EA0">
        <w:rPr>
          <w:lang w:val="uk-UA"/>
        </w:rPr>
        <w:t>ішення ___ сесії ___ скликання</w:t>
      </w:r>
    </w:p>
    <w:p w:rsidR="002B5EA0" w:rsidRDefault="00532596" w:rsidP="002B5EA0">
      <w:pPr>
        <w:ind w:left="5103"/>
        <w:rPr>
          <w:lang w:val="uk-UA"/>
        </w:rPr>
      </w:pPr>
      <w:r>
        <w:rPr>
          <w:lang w:val="uk-UA"/>
        </w:rPr>
        <w:t>Гніванської міської ради</w:t>
      </w:r>
    </w:p>
    <w:p w:rsidR="002B5EA0" w:rsidRDefault="002B5EA0" w:rsidP="00716B95">
      <w:pPr>
        <w:ind w:left="5103"/>
        <w:rPr>
          <w:lang w:val="uk-UA"/>
        </w:rPr>
      </w:pPr>
      <w:r>
        <w:rPr>
          <w:lang w:val="uk-UA"/>
        </w:rPr>
        <w:t>№</w:t>
      </w:r>
      <w:r w:rsidR="00532596">
        <w:rPr>
          <w:lang w:val="uk-UA"/>
        </w:rPr>
        <w:t xml:space="preserve"> ____</w:t>
      </w:r>
      <w:r w:rsidR="00716B95">
        <w:rPr>
          <w:lang w:val="uk-UA"/>
        </w:rPr>
        <w:t xml:space="preserve"> в</w:t>
      </w:r>
      <w:r>
        <w:rPr>
          <w:lang w:val="uk-UA"/>
        </w:rPr>
        <w:t>ід «___»__________ року</w:t>
      </w:r>
    </w:p>
    <w:p w:rsidR="00096FEF" w:rsidRDefault="00096FEF" w:rsidP="00F43BA0">
      <w:pPr>
        <w:jc w:val="center"/>
        <w:rPr>
          <w:lang w:val="uk-UA"/>
        </w:rPr>
      </w:pPr>
    </w:p>
    <w:p w:rsidR="00096FEF" w:rsidRDefault="00096FEF" w:rsidP="00F43BA0">
      <w:pPr>
        <w:jc w:val="center"/>
        <w:rPr>
          <w:lang w:val="uk-UA"/>
        </w:rPr>
      </w:pPr>
    </w:p>
    <w:p w:rsidR="00096FEF" w:rsidRDefault="00096FEF" w:rsidP="00F43BA0">
      <w:pPr>
        <w:jc w:val="center"/>
        <w:rPr>
          <w:lang w:val="uk-UA"/>
        </w:rPr>
      </w:pPr>
    </w:p>
    <w:p w:rsidR="00096FEF" w:rsidRDefault="00096FEF" w:rsidP="00F43BA0">
      <w:pPr>
        <w:jc w:val="center"/>
        <w:rPr>
          <w:lang w:val="uk-UA"/>
        </w:rPr>
      </w:pPr>
    </w:p>
    <w:p w:rsidR="00096FEF" w:rsidRDefault="00096FEF" w:rsidP="00F43BA0">
      <w:pPr>
        <w:jc w:val="center"/>
        <w:rPr>
          <w:lang w:val="uk-UA"/>
        </w:rPr>
      </w:pPr>
    </w:p>
    <w:p w:rsidR="00096FEF" w:rsidRDefault="00096FEF" w:rsidP="00F43BA0">
      <w:pPr>
        <w:jc w:val="center"/>
        <w:rPr>
          <w:lang w:val="uk-UA"/>
        </w:rPr>
      </w:pPr>
    </w:p>
    <w:p w:rsidR="00096FEF" w:rsidRDefault="00096FEF" w:rsidP="00F43BA0">
      <w:pPr>
        <w:jc w:val="center"/>
        <w:rPr>
          <w:b/>
          <w:sz w:val="32"/>
          <w:szCs w:val="32"/>
          <w:lang w:val="uk-UA"/>
        </w:rPr>
      </w:pPr>
    </w:p>
    <w:p w:rsidR="002B5EA0" w:rsidRDefault="002B5EA0" w:rsidP="00F43BA0">
      <w:pPr>
        <w:jc w:val="center"/>
        <w:rPr>
          <w:b/>
          <w:sz w:val="32"/>
          <w:szCs w:val="32"/>
          <w:lang w:val="uk-UA"/>
        </w:rPr>
      </w:pPr>
    </w:p>
    <w:p w:rsidR="002B5EA0" w:rsidRDefault="002B5EA0" w:rsidP="00F43BA0">
      <w:pPr>
        <w:jc w:val="center"/>
        <w:rPr>
          <w:b/>
          <w:sz w:val="32"/>
          <w:szCs w:val="32"/>
          <w:lang w:val="uk-UA"/>
        </w:rPr>
      </w:pPr>
    </w:p>
    <w:p w:rsidR="002B5EA0" w:rsidRDefault="002B5EA0" w:rsidP="00F43BA0">
      <w:pPr>
        <w:jc w:val="center"/>
        <w:rPr>
          <w:b/>
          <w:sz w:val="32"/>
          <w:szCs w:val="32"/>
          <w:lang w:val="uk-UA"/>
        </w:rPr>
      </w:pPr>
    </w:p>
    <w:p w:rsidR="002B5EA0" w:rsidRDefault="002B5EA0" w:rsidP="00F43BA0">
      <w:pPr>
        <w:jc w:val="center"/>
        <w:rPr>
          <w:b/>
          <w:sz w:val="32"/>
          <w:szCs w:val="32"/>
          <w:lang w:val="uk-UA"/>
        </w:rPr>
      </w:pPr>
    </w:p>
    <w:p w:rsidR="00096FEF" w:rsidRDefault="00096FEF" w:rsidP="00F43BA0">
      <w:pPr>
        <w:jc w:val="center"/>
        <w:rPr>
          <w:b/>
          <w:sz w:val="32"/>
          <w:szCs w:val="32"/>
          <w:lang w:val="uk-UA"/>
        </w:rPr>
      </w:pPr>
    </w:p>
    <w:p w:rsidR="00096FEF" w:rsidRPr="000E3CDE" w:rsidRDefault="00096FEF" w:rsidP="00F43BA0">
      <w:pPr>
        <w:jc w:val="center"/>
        <w:rPr>
          <w:b/>
          <w:sz w:val="32"/>
          <w:szCs w:val="32"/>
          <w:lang w:val="uk-UA"/>
        </w:rPr>
      </w:pPr>
    </w:p>
    <w:p w:rsidR="00152E4B" w:rsidRPr="000E3CDE" w:rsidRDefault="00F34617" w:rsidP="00D222D3">
      <w:pPr>
        <w:tabs>
          <w:tab w:val="left" w:pos="5840"/>
        </w:tabs>
        <w:jc w:val="center"/>
        <w:rPr>
          <w:b/>
          <w:sz w:val="52"/>
          <w:szCs w:val="52"/>
          <w:lang w:val="uk-UA"/>
        </w:rPr>
      </w:pPr>
      <w:r w:rsidRPr="00622B43">
        <w:rPr>
          <w:b/>
          <w:color w:val="FF0000"/>
          <w:sz w:val="52"/>
          <w:szCs w:val="52"/>
          <w:lang w:val="uk-UA"/>
        </w:rPr>
        <w:t xml:space="preserve"> </w:t>
      </w:r>
      <w:r w:rsidR="00516505" w:rsidRPr="000E3CDE">
        <w:rPr>
          <w:b/>
          <w:sz w:val="52"/>
          <w:szCs w:val="52"/>
          <w:lang w:val="uk-UA"/>
        </w:rPr>
        <w:t>П</w:t>
      </w:r>
      <w:r w:rsidR="00206428" w:rsidRPr="000E3CDE">
        <w:rPr>
          <w:b/>
          <w:sz w:val="52"/>
          <w:szCs w:val="52"/>
          <w:lang w:val="uk-UA"/>
        </w:rPr>
        <w:t>рограма</w:t>
      </w:r>
      <w:r w:rsidR="002D42ED" w:rsidRPr="000E3CDE">
        <w:rPr>
          <w:b/>
          <w:sz w:val="52"/>
          <w:szCs w:val="52"/>
          <w:lang w:val="uk-UA"/>
        </w:rPr>
        <w:t xml:space="preserve"> </w:t>
      </w:r>
      <w:r w:rsidR="00D222D3" w:rsidRPr="000E3CDE">
        <w:rPr>
          <w:b/>
          <w:sz w:val="52"/>
          <w:szCs w:val="52"/>
          <w:lang w:val="uk-UA"/>
        </w:rPr>
        <w:t xml:space="preserve">інвестування </w:t>
      </w:r>
      <w:r w:rsidR="00374FCF" w:rsidRPr="000E3CDE">
        <w:rPr>
          <w:b/>
          <w:sz w:val="52"/>
          <w:szCs w:val="52"/>
          <w:lang w:val="uk-UA"/>
        </w:rPr>
        <w:t xml:space="preserve">житлового будівництва </w:t>
      </w:r>
    </w:p>
    <w:p w:rsidR="00152E4B" w:rsidRPr="000E3CDE" w:rsidRDefault="00112F79" w:rsidP="00D222D3">
      <w:pPr>
        <w:tabs>
          <w:tab w:val="left" w:pos="5840"/>
        </w:tabs>
        <w:jc w:val="center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 xml:space="preserve">в </w:t>
      </w:r>
      <w:r w:rsidR="00532596">
        <w:rPr>
          <w:b/>
          <w:sz w:val="52"/>
          <w:szCs w:val="52"/>
          <w:lang w:val="uk-UA"/>
        </w:rPr>
        <w:t>Гніванській міській</w:t>
      </w:r>
      <w:r>
        <w:rPr>
          <w:b/>
          <w:sz w:val="52"/>
          <w:szCs w:val="52"/>
          <w:lang w:val="uk-UA"/>
        </w:rPr>
        <w:t xml:space="preserve"> територіальній громаді Вінницької області</w:t>
      </w:r>
      <w:r w:rsidR="00D222D3" w:rsidRPr="000E3CDE">
        <w:rPr>
          <w:b/>
          <w:sz w:val="52"/>
          <w:szCs w:val="52"/>
          <w:lang w:val="uk-UA"/>
        </w:rPr>
        <w:t xml:space="preserve"> </w:t>
      </w:r>
      <w:r w:rsidR="001F0FCD" w:rsidRPr="000E3CDE">
        <w:rPr>
          <w:b/>
          <w:sz w:val="52"/>
          <w:szCs w:val="52"/>
          <w:lang w:val="uk-UA"/>
        </w:rPr>
        <w:t>«Власни</w:t>
      </w:r>
      <w:r w:rsidR="00F73571" w:rsidRPr="000E3CDE">
        <w:rPr>
          <w:b/>
          <w:sz w:val="52"/>
          <w:szCs w:val="52"/>
          <w:lang w:val="uk-UA"/>
        </w:rPr>
        <w:t>й дім»</w:t>
      </w:r>
    </w:p>
    <w:p w:rsidR="0009343A" w:rsidRPr="000E3CDE" w:rsidRDefault="004158B8" w:rsidP="00D222D3">
      <w:pPr>
        <w:tabs>
          <w:tab w:val="left" w:pos="5840"/>
        </w:tabs>
        <w:jc w:val="center"/>
        <w:rPr>
          <w:b/>
          <w:sz w:val="52"/>
          <w:szCs w:val="52"/>
          <w:lang w:val="uk-UA"/>
        </w:rPr>
      </w:pPr>
      <w:r w:rsidRPr="000E3CDE">
        <w:rPr>
          <w:b/>
          <w:sz w:val="52"/>
          <w:szCs w:val="52"/>
          <w:lang w:val="uk-UA"/>
        </w:rPr>
        <w:t>на 202</w:t>
      </w:r>
      <w:r w:rsidR="007A6760">
        <w:rPr>
          <w:b/>
          <w:sz w:val="52"/>
          <w:szCs w:val="52"/>
          <w:lang w:val="uk-UA"/>
        </w:rPr>
        <w:t>3</w:t>
      </w:r>
      <w:r w:rsidR="001A6FF9" w:rsidRPr="000E3CDE">
        <w:rPr>
          <w:b/>
          <w:sz w:val="52"/>
          <w:szCs w:val="52"/>
          <w:lang w:val="uk-UA"/>
        </w:rPr>
        <w:t>– 202</w:t>
      </w:r>
      <w:r w:rsidR="007A6760">
        <w:rPr>
          <w:b/>
          <w:sz w:val="52"/>
          <w:szCs w:val="52"/>
          <w:lang w:val="uk-UA"/>
        </w:rPr>
        <w:t>5</w:t>
      </w:r>
      <w:r w:rsidR="004A0BCF" w:rsidRPr="000E3CDE">
        <w:rPr>
          <w:b/>
          <w:sz w:val="52"/>
          <w:szCs w:val="52"/>
          <w:lang w:val="uk-UA"/>
        </w:rPr>
        <w:t xml:space="preserve"> роки</w:t>
      </w:r>
    </w:p>
    <w:p w:rsidR="002D42ED" w:rsidRPr="000E3CDE" w:rsidRDefault="002D42ED" w:rsidP="002D42ED">
      <w:pPr>
        <w:tabs>
          <w:tab w:val="left" w:pos="5840"/>
        </w:tabs>
        <w:jc w:val="center"/>
        <w:rPr>
          <w:sz w:val="28"/>
          <w:szCs w:val="28"/>
          <w:lang w:val="uk-UA"/>
        </w:rPr>
      </w:pPr>
    </w:p>
    <w:p w:rsidR="009930A0" w:rsidRPr="000E3CDE" w:rsidRDefault="009930A0" w:rsidP="00F43BA0">
      <w:pPr>
        <w:jc w:val="center"/>
        <w:rPr>
          <w:b/>
          <w:sz w:val="28"/>
          <w:szCs w:val="28"/>
          <w:lang w:val="uk-UA"/>
        </w:rPr>
      </w:pPr>
    </w:p>
    <w:p w:rsidR="00E47BA0" w:rsidRPr="000E3CDE" w:rsidRDefault="00E47BA0" w:rsidP="00F43BA0">
      <w:pPr>
        <w:jc w:val="center"/>
        <w:rPr>
          <w:b/>
          <w:sz w:val="28"/>
          <w:szCs w:val="28"/>
          <w:lang w:val="uk-UA"/>
        </w:rPr>
      </w:pPr>
    </w:p>
    <w:p w:rsidR="00E47BA0" w:rsidRPr="000E3CDE" w:rsidRDefault="00E47BA0" w:rsidP="00F43BA0">
      <w:pPr>
        <w:jc w:val="center"/>
        <w:rPr>
          <w:b/>
          <w:sz w:val="28"/>
          <w:szCs w:val="28"/>
          <w:lang w:val="uk-UA"/>
        </w:rPr>
      </w:pPr>
    </w:p>
    <w:p w:rsidR="00E47BA0" w:rsidRPr="000E3CDE" w:rsidRDefault="00E47BA0" w:rsidP="00F43BA0">
      <w:pPr>
        <w:jc w:val="center"/>
        <w:rPr>
          <w:b/>
          <w:sz w:val="28"/>
          <w:szCs w:val="28"/>
          <w:lang w:val="uk-UA"/>
        </w:rPr>
      </w:pPr>
    </w:p>
    <w:p w:rsidR="00E47BA0" w:rsidRPr="000E3CDE" w:rsidRDefault="00E47BA0" w:rsidP="00F43BA0">
      <w:pPr>
        <w:jc w:val="center"/>
        <w:rPr>
          <w:b/>
          <w:sz w:val="28"/>
          <w:szCs w:val="28"/>
          <w:lang w:val="uk-UA"/>
        </w:rPr>
      </w:pPr>
    </w:p>
    <w:p w:rsidR="00E47BA0" w:rsidRPr="000E3CDE" w:rsidRDefault="00E47BA0" w:rsidP="00F43BA0">
      <w:pPr>
        <w:jc w:val="center"/>
        <w:rPr>
          <w:b/>
          <w:sz w:val="28"/>
          <w:szCs w:val="28"/>
          <w:lang w:val="uk-UA"/>
        </w:rPr>
      </w:pPr>
    </w:p>
    <w:p w:rsidR="00E47BA0" w:rsidRPr="000E3CDE" w:rsidRDefault="00E47BA0" w:rsidP="00F43BA0">
      <w:pPr>
        <w:jc w:val="center"/>
        <w:rPr>
          <w:b/>
          <w:sz w:val="28"/>
          <w:szCs w:val="28"/>
          <w:lang w:val="uk-UA"/>
        </w:rPr>
      </w:pPr>
    </w:p>
    <w:p w:rsidR="00E47BA0" w:rsidRPr="000E3CDE" w:rsidRDefault="00E47BA0" w:rsidP="00F43BA0">
      <w:pPr>
        <w:jc w:val="center"/>
        <w:rPr>
          <w:b/>
          <w:sz w:val="28"/>
          <w:szCs w:val="28"/>
          <w:lang w:val="uk-UA"/>
        </w:rPr>
      </w:pPr>
    </w:p>
    <w:p w:rsidR="00E47BA0" w:rsidRPr="000E3CDE" w:rsidRDefault="00E47BA0" w:rsidP="00F43BA0">
      <w:pPr>
        <w:jc w:val="center"/>
        <w:rPr>
          <w:b/>
          <w:sz w:val="28"/>
          <w:szCs w:val="28"/>
          <w:lang w:val="uk-UA"/>
        </w:rPr>
      </w:pPr>
    </w:p>
    <w:p w:rsidR="00E47BA0" w:rsidRPr="000E3CDE" w:rsidRDefault="00E47BA0" w:rsidP="00F43BA0">
      <w:pPr>
        <w:jc w:val="center"/>
        <w:rPr>
          <w:b/>
          <w:sz w:val="28"/>
          <w:szCs w:val="28"/>
          <w:lang w:val="uk-UA"/>
        </w:rPr>
      </w:pPr>
    </w:p>
    <w:p w:rsidR="00E47BA0" w:rsidRPr="000E3CDE" w:rsidRDefault="00E47BA0" w:rsidP="00F43BA0">
      <w:pPr>
        <w:jc w:val="center"/>
        <w:rPr>
          <w:b/>
          <w:sz w:val="28"/>
          <w:szCs w:val="28"/>
          <w:lang w:val="uk-UA"/>
        </w:rPr>
      </w:pPr>
    </w:p>
    <w:p w:rsidR="00C30301" w:rsidRPr="000E3CDE" w:rsidRDefault="009F6CB7" w:rsidP="009F6CB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C30301" w:rsidRPr="000E3CDE">
        <w:rPr>
          <w:b/>
          <w:sz w:val="28"/>
          <w:szCs w:val="28"/>
          <w:lang w:val="uk-UA"/>
        </w:rPr>
        <w:lastRenderedPageBreak/>
        <w:t>ПАСПОРТ</w:t>
      </w:r>
    </w:p>
    <w:p w:rsidR="00C30301" w:rsidRPr="000E3CDE" w:rsidRDefault="00C30301" w:rsidP="00C30301">
      <w:pPr>
        <w:tabs>
          <w:tab w:val="left" w:pos="5140"/>
          <w:tab w:val="left" w:pos="5840"/>
        </w:tabs>
        <w:jc w:val="center"/>
        <w:rPr>
          <w:b/>
          <w:sz w:val="28"/>
          <w:szCs w:val="28"/>
          <w:lang w:val="uk-UA"/>
        </w:rPr>
      </w:pPr>
      <w:r w:rsidRPr="000E3CDE">
        <w:rPr>
          <w:b/>
          <w:sz w:val="28"/>
          <w:szCs w:val="28"/>
          <w:lang w:val="uk-UA"/>
        </w:rPr>
        <w:t>(загальна характеристика)</w:t>
      </w:r>
    </w:p>
    <w:p w:rsidR="00C30301" w:rsidRPr="00C31C7F" w:rsidRDefault="00FB71C4" w:rsidP="00C30301">
      <w:pPr>
        <w:tabs>
          <w:tab w:val="left" w:pos="5840"/>
        </w:tabs>
        <w:jc w:val="center"/>
        <w:rPr>
          <w:b/>
          <w:sz w:val="28"/>
          <w:szCs w:val="28"/>
          <w:lang w:val="uk-UA"/>
        </w:rPr>
      </w:pPr>
      <w:r w:rsidRPr="00C31C7F">
        <w:rPr>
          <w:b/>
          <w:sz w:val="28"/>
          <w:szCs w:val="28"/>
          <w:lang w:val="uk-UA"/>
        </w:rPr>
        <w:t>П</w:t>
      </w:r>
      <w:r w:rsidR="00C30301" w:rsidRPr="00C31C7F">
        <w:rPr>
          <w:b/>
          <w:sz w:val="28"/>
          <w:szCs w:val="28"/>
          <w:lang w:val="uk-UA"/>
        </w:rPr>
        <w:t xml:space="preserve">рограми </w:t>
      </w:r>
      <w:r w:rsidR="00ED4FAD" w:rsidRPr="00C31C7F">
        <w:rPr>
          <w:b/>
          <w:sz w:val="28"/>
          <w:szCs w:val="28"/>
          <w:lang w:val="uk-UA"/>
        </w:rPr>
        <w:t>інвесту</w:t>
      </w:r>
      <w:r w:rsidR="00152E4B" w:rsidRPr="00C31C7F">
        <w:rPr>
          <w:b/>
          <w:sz w:val="28"/>
          <w:szCs w:val="28"/>
          <w:lang w:val="uk-UA"/>
        </w:rPr>
        <w:t>вання</w:t>
      </w:r>
      <w:r w:rsidR="00C30301" w:rsidRPr="00C31C7F">
        <w:rPr>
          <w:b/>
          <w:sz w:val="28"/>
          <w:szCs w:val="28"/>
          <w:lang w:val="uk-UA"/>
        </w:rPr>
        <w:t xml:space="preserve"> житлового будівництва</w:t>
      </w:r>
      <w:r w:rsidR="00112F79">
        <w:rPr>
          <w:b/>
          <w:sz w:val="28"/>
          <w:szCs w:val="28"/>
          <w:lang w:val="uk-UA"/>
        </w:rPr>
        <w:t xml:space="preserve">  в </w:t>
      </w:r>
      <w:r w:rsidR="00090FF0">
        <w:rPr>
          <w:b/>
          <w:sz w:val="28"/>
          <w:szCs w:val="28"/>
          <w:lang w:val="uk-UA"/>
        </w:rPr>
        <w:t>Гніванській міській</w:t>
      </w:r>
      <w:r w:rsidR="00112F79">
        <w:rPr>
          <w:b/>
          <w:sz w:val="28"/>
          <w:szCs w:val="28"/>
          <w:lang w:val="uk-UA"/>
        </w:rPr>
        <w:t xml:space="preserve"> територіальній громаді Вінницької </w:t>
      </w:r>
      <w:r w:rsidR="00C30301" w:rsidRPr="00C31C7F">
        <w:rPr>
          <w:b/>
          <w:sz w:val="28"/>
          <w:szCs w:val="28"/>
          <w:lang w:val="uk-UA"/>
        </w:rPr>
        <w:t xml:space="preserve"> </w:t>
      </w:r>
      <w:r w:rsidR="00ED4FAD" w:rsidRPr="00C31C7F">
        <w:rPr>
          <w:b/>
          <w:sz w:val="28"/>
          <w:szCs w:val="28"/>
          <w:lang w:val="uk-UA"/>
        </w:rPr>
        <w:t xml:space="preserve">області </w:t>
      </w:r>
      <w:r w:rsidR="00A644E0" w:rsidRPr="00C31C7F">
        <w:rPr>
          <w:b/>
          <w:sz w:val="28"/>
          <w:szCs w:val="28"/>
          <w:lang w:val="uk-UA"/>
        </w:rPr>
        <w:t>«</w:t>
      </w:r>
      <w:r w:rsidR="00C30301" w:rsidRPr="00C31C7F">
        <w:rPr>
          <w:b/>
          <w:sz w:val="28"/>
          <w:szCs w:val="28"/>
          <w:lang w:val="uk-UA"/>
        </w:rPr>
        <w:t>Власний дім</w:t>
      </w:r>
      <w:r w:rsidR="007F289D" w:rsidRPr="00C31C7F">
        <w:rPr>
          <w:b/>
          <w:sz w:val="28"/>
          <w:szCs w:val="28"/>
          <w:lang w:val="uk-UA"/>
        </w:rPr>
        <w:t>»</w:t>
      </w:r>
      <w:r w:rsidR="00C30301" w:rsidRPr="00C31C7F">
        <w:rPr>
          <w:b/>
          <w:sz w:val="28"/>
          <w:szCs w:val="28"/>
          <w:lang w:val="uk-UA"/>
        </w:rPr>
        <w:t xml:space="preserve"> на 20</w:t>
      </w:r>
      <w:r w:rsidR="004158B8" w:rsidRPr="00C31C7F">
        <w:rPr>
          <w:b/>
          <w:sz w:val="28"/>
          <w:szCs w:val="28"/>
          <w:lang w:val="uk-UA"/>
        </w:rPr>
        <w:t>2</w:t>
      </w:r>
      <w:r w:rsidR="007A6760" w:rsidRPr="00C31C7F">
        <w:rPr>
          <w:b/>
          <w:sz w:val="28"/>
          <w:szCs w:val="28"/>
          <w:lang w:val="uk-UA"/>
        </w:rPr>
        <w:t>3</w:t>
      </w:r>
      <w:r w:rsidR="00ED4FAD" w:rsidRPr="00C31C7F">
        <w:rPr>
          <w:b/>
          <w:sz w:val="28"/>
          <w:szCs w:val="28"/>
          <w:lang w:val="uk-UA"/>
        </w:rPr>
        <w:t xml:space="preserve"> – 202</w:t>
      </w:r>
      <w:r w:rsidR="007A6760" w:rsidRPr="00C31C7F">
        <w:rPr>
          <w:b/>
          <w:sz w:val="28"/>
          <w:szCs w:val="28"/>
          <w:lang w:val="uk-UA"/>
        </w:rPr>
        <w:t>5</w:t>
      </w:r>
      <w:r w:rsidR="00C30301" w:rsidRPr="00C31C7F">
        <w:rPr>
          <w:b/>
          <w:sz w:val="28"/>
          <w:szCs w:val="28"/>
          <w:lang w:val="uk-UA"/>
        </w:rPr>
        <w:t xml:space="preserve"> роки</w:t>
      </w:r>
    </w:p>
    <w:p w:rsidR="00073BFD" w:rsidRPr="000E3CDE" w:rsidRDefault="00073BFD" w:rsidP="00C30301">
      <w:pPr>
        <w:tabs>
          <w:tab w:val="left" w:pos="5840"/>
        </w:tabs>
        <w:jc w:val="center"/>
        <w:rPr>
          <w:b/>
          <w:sz w:val="28"/>
          <w:szCs w:val="28"/>
          <w:lang w:val="uk-UA"/>
        </w:rPr>
      </w:pPr>
    </w:p>
    <w:p w:rsidR="00C30301" w:rsidRPr="000E3CDE" w:rsidRDefault="00C30301" w:rsidP="00C30301">
      <w:pPr>
        <w:tabs>
          <w:tab w:val="left" w:pos="5840"/>
        </w:tabs>
        <w:jc w:val="center"/>
        <w:rPr>
          <w:b/>
          <w:sz w:val="16"/>
          <w:szCs w:val="16"/>
          <w:lang w:val="uk-UA"/>
        </w:rPr>
      </w:pPr>
    </w:p>
    <w:tbl>
      <w:tblPr>
        <w:tblW w:w="963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3326"/>
        <w:gridCol w:w="5592"/>
      </w:tblGrid>
      <w:tr w:rsidR="004D1897" w:rsidRPr="000E3CDE" w:rsidTr="00096FEF">
        <w:tc>
          <w:tcPr>
            <w:tcW w:w="720" w:type="dxa"/>
          </w:tcPr>
          <w:p w:rsidR="004D1897" w:rsidRPr="000E3CDE" w:rsidRDefault="004D1897" w:rsidP="004D1897">
            <w:pPr>
              <w:tabs>
                <w:tab w:val="left" w:pos="5840"/>
              </w:tabs>
              <w:ind w:left="-108" w:right="-108"/>
              <w:jc w:val="center"/>
              <w:rPr>
                <w:lang w:val="uk-UA"/>
              </w:rPr>
            </w:pPr>
            <w:r w:rsidRPr="000E3CDE">
              <w:rPr>
                <w:lang w:val="uk-UA"/>
              </w:rPr>
              <w:t>1.</w:t>
            </w:r>
          </w:p>
        </w:tc>
        <w:tc>
          <w:tcPr>
            <w:tcW w:w="3326" w:type="dxa"/>
          </w:tcPr>
          <w:p w:rsidR="004D1897" w:rsidRPr="000E3CDE" w:rsidRDefault="00C31C7F" w:rsidP="004D1897">
            <w:pPr>
              <w:tabs>
                <w:tab w:val="left" w:pos="5840"/>
              </w:tabs>
              <w:rPr>
                <w:lang w:val="uk-UA"/>
              </w:rPr>
            </w:pPr>
            <w:r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5592" w:type="dxa"/>
            <w:vAlign w:val="center"/>
          </w:tcPr>
          <w:p w:rsidR="004D1897" w:rsidRPr="00532596" w:rsidRDefault="00532596" w:rsidP="004D1897">
            <w:pPr>
              <w:tabs>
                <w:tab w:val="left" w:pos="5840"/>
              </w:tabs>
              <w:rPr>
                <w:lang w:val="uk-UA"/>
              </w:rPr>
            </w:pPr>
            <w:r w:rsidRPr="00532596">
              <w:rPr>
                <w:lang w:val="uk-UA"/>
              </w:rPr>
              <w:t>Гніванська міська</w:t>
            </w:r>
            <w:r w:rsidR="00C32252" w:rsidRPr="00532596">
              <w:rPr>
                <w:lang w:val="uk-UA"/>
              </w:rPr>
              <w:t xml:space="preserve"> </w:t>
            </w:r>
            <w:r w:rsidR="0090295E" w:rsidRPr="00532596">
              <w:rPr>
                <w:lang w:val="uk-UA"/>
              </w:rPr>
              <w:t>т</w:t>
            </w:r>
            <w:r w:rsidR="004D1897" w:rsidRPr="00532596">
              <w:rPr>
                <w:lang w:val="uk-UA"/>
              </w:rPr>
              <w:t>ериторіальна громада</w:t>
            </w:r>
          </w:p>
        </w:tc>
      </w:tr>
      <w:tr w:rsidR="0090295E" w:rsidRPr="000E3CDE" w:rsidTr="00096FEF">
        <w:trPr>
          <w:trHeight w:val="716"/>
        </w:trPr>
        <w:tc>
          <w:tcPr>
            <w:tcW w:w="720" w:type="dxa"/>
          </w:tcPr>
          <w:p w:rsidR="0090295E" w:rsidRPr="000E3CDE" w:rsidRDefault="0090295E" w:rsidP="0090295E">
            <w:pPr>
              <w:tabs>
                <w:tab w:val="left" w:pos="5840"/>
              </w:tabs>
              <w:ind w:left="-108" w:right="-108"/>
              <w:jc w:val="center"/>
              <w:rPr>
                <w:lang w:val="uk-UA"/>
              </w:rPr>
            </w:pPr>
            <w:r w:rsidRPr="000E3CDE">
              <w:rPr>
                <w:lang w:val="uk-UA"/>
              </w:rPr>
              <w:t>2.</w:t>
            </w:r>
          </w:p>
        </w:tc>
        <w:tc>
          <w:tcPr>
            <w:tcW w:w="3326" w:type="dxa"/>
          </w:tcPr>
          <w:p w:rsidR="0090295E" w:rsidRPr="000E3CDE" w:rsidRDefault="00C31C7F" w:rsidP="0090295E">
            <w:pPr>
              <w:tabs>
                <w:tab w:val="left" w:pos="5840"/>
              </w:tabs>
              <w:rPr>
                <w:lang w:val="uk-UA"/>
              </w:rPr>
            </w:pPr>
            <w:r>
              <w:rPr>
                <w:lang w:val="uk-UA"/>
              </w:rPr>
              <w:t>Розробник Програми</w:t>
            </w:r>
          </w:p>
        </w:tc>
        <w:tc>
          <w:tcPr>
            <w:tcW w:w="5592" w:type="dxa"/>
            <w:vAlign w:val="center"/>
          </w:tcPr>
          <w:p w:rsidR="0090295E" w:rsidRPr="000E3CDE" w:rsidRDefault="00532596" w:rsidP="0090295E">
            <w:pPr>
              <w:tabs>
                <w:tab w:val="left" w:pos="5840"/>
              </w:tabs>
              <w:rPr>
                <w:lang w:val="uk-UA"/>
              </w:rPr>
            </w:pPr>
            <w:r w:rsidRPr="00532596">
              <w:rPr>
                <w:lang w:val="uk-UA"/>
              </w:rPr>
              <w:t>Гніванська міська територіальна громада</w:t>
            </w:r>
          </w:p>
        </w:tc>
      </w:tr>
      <w:tr w:rsidR="00C31C7F" w:rsidRPr="000E3CDE" w:rsidTr="00096FEF">
        <w:trPr>
          <w:trHeight w:val="716"/>
        </w:trPr>
        <w:tc>
          <w:tcPr>
            <w:tcW w:w="720" w:type="dxa"/>
          </w:tcPr>
          <w:p w:rsidR="00C31C7F" w:rsidRPr="000E3CDE" w:rsidRDefault="00C31C7F" w:rsidP="00C31C7F">
            <w:pPr>
              <w:tabs>
                <w:tab w:val="left" w:pos="5840"/>
              </w:tabs>
              <w:ind w:left="-108" w:right="-108"/>
              <w:jc w:val="center"/>
              <w:rPr>
                <w:lang w:val="uk-UA"/>
              </w:rPr>
            </w:pPr>
            <w:r w:rsidRPr="000E3CDE">
              <w:rPr>
                <w:lang w:val="uk-UA"/>
              </w:rPr>
              <w:t>3.</w:t>
            </w:r>
          </w:p>
        </w:tc>
        <w:tc>
          <w:tcPr>
            <w:tcW w:w="3326" w:type="dxa"/>
          </w:tcPr>
          <w:p w:rsidR="00C31C7F" w:rsidRPr="000E3CDE" w:rsidRDefault="00C31C7F" w:rsidP="00C31C7F">
            <w:pPr>
              <w:tabs>
                <w:tab w:val="left" w:pos="5840"/>
              </w:tabs>
              <w:rPr>
                <w:lang w:val="uk-UA"/>
              </w:rPr>
            </w:pPr>
            <w:r>
              <w:rPr>
                <w:lang w:val="uk-UA"/>
              </w:rPr>
              <w:t>Співрозробник Програми</w:t>
            </w:r>
          </w:p>
        </w:tc>
        <w:tc>
          <w:tcPr>
            <w:tcW w:w="5592" w:type="dxa"/>
            <w:vAlign w:val="center"/>
          </w:tcPr>
          <w:p w:rsidR="00C31C7F" w:rsidRPr="000E3CDE" w:rsidRDefault="00C31C7F" w:rsidP="00C31C7F">
            <w:pPr>
              <w:tabs>
                <w:tab w:val="left" w:pos="5840"/>
              </w:tabs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0E3CDE">
              <w:rPr>
                <w:lang w:val="uk-UA"/>
              </w:rPr>
              <w:t xml:space="preserve">омунальна організація «Обласний фонд сприяння інвестиціям та будівництву», </w:t>
            </w:r>
          </w:p>
        </w:tc>
      </w:tr>
      <w:tr w:rsidR="00C31C7F" w:rsidRPr="000E3CDE" w:rsidTr="00096FEF">
        <w:trPr>
          <w:trHeight w:val="708"/>
        </w:trPr>
        <w:tc>
          <w:tcPr>
            <w:tcW w:w="720" w:type="dxa"/>
          </w:tcPr>
          <w:p w:rsidR="00C31C7F" w:rsidRPr="000E3CDE" w:rsidRDefault="00C31C7F" w:rsidP="00C31C7F">
            <w:pPr>
              <w:tabs>
                <w:tab w:val="left" w:pos="5840"/>
              </w:tabs>
              <w:ind w:left="-108" w:right="-108"/>
              <w:jc w:val="center"/>
              <w:rPr>
                <w:lang w:val="uk-UA"/>
              </w:rPr>
            </w:pPr>
            <w:r w:rsidRPr="000E3CDE">
              <w:rPr>
                <w:lang w:val="uk-UA"/>
              </w:rPr>
              <w:t>4.</w:t>
            </w:r>
          </w:p>
        </w:tc>
        <w:tc>
          <w:tcPr>
            <w:tcW w:w="3326" w:type="dxa"/>
          </w:tcPr>
          <w:p w:rsidR="00C31C7F" w:rsidRPr="000E3CDE" w:rsidRDefault="00C31C7F" w:rsidP="00C31C7F">
            <w:pPr>
              <w:tabs>
                <w:tab w:val="left" w:pos="5840"/>
              </w:tabs>
              <w:rPr>
                <w:lang w:val="uk-UA"/>
              </w:rPr>
            </w:pPr>
            <w:r w:rsidRPr="000E3CDE">
              <w:rPr>
                <w:lang w:val="uk-UA"/>
              </w:rPr>
              <w:t>Відповідальний виконавець Програми</w:t>
            </w:r>
          </w:p>
        </w:tc>
        <w:tc>
          <w:tcPr>
            <w:tcW w:w="5592" w:type="dxa"/>
            <w:vAlign w:val="center"/>
          </w:tcPr>
          <w:p w:rsidR="00C31C7F" w:rsidRPr="000E3CDE" w:rsidRDefault="00C31C7F" w:rsidP="00F10408">
            <w:pPr>
              <w:tabs>
                <w:tab w:val="left" w:pos="5840"/>
              </w:tabs>
              <w:rPr>
                <w:lang w:val="uk-UA"/>
              </w:rPr>
            </w:pPr>
            <w:r w:rsidRPr="000E3CDE">
              <w:rPr>
                <w:lang w:val="uk-UA"/>
              </w:rPr>
              <w:t>комунальна організація «Обласний фонд сприяння інвестиціям та будівництву»</w:t>
            </w:r>
          </w:p>
        </w:tc>
      </w:tr>
      <w:tr w:rsidR="003809E2" w:rsidRPr="000E3CDE" w:rsidTr="00096FEF">
        <w:trPr>
          <w:trHeight w:val="611"/>
        </w:trPr>
        <w:tc>
          <w:tcPr>
            <w:tcW w:w="720" w:type="dxa"/>
          </w:tcPr>
          <w:p w:rsidR="003809E2" w:rsidRPr="000E3CDE" w:rsidRDefault="003809E2" w:rsidP="003809E2">
            <w:pPr>
              <w:tabs>
                <w:tab w:val="left" w:pos="584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326" w:type="dxa"/>
          </w:tcPr>
          <w:p w:rsidR="003809E2" w:rsidRPr="000E3CDE" w:rsidRDefault="003809E2" w:rsidP="003809E2">
            <w:pPr>
              <w:tabs>
                <w:tab w:val="left" w:pos="5840"/>
              </w:tabs>
              <w:rPr>
                <w:lang w:val="uk-UA"/>
              </w:rPr>
            </w:pPr>
            <w:r>
              <w:rPr>
                <w:lang w:val="uk-UA"/>
              </w:rPr>
              <w:t>Учасники Програми</w:t>
            </w:r>
          </w:p>
        </w:tc>
        <w:tc>
          <w:tcPr>
            <w:tcW w:w="5592" w:type="dxa"/>
            <w:vAlign w:val="center"/>
          </w:tcPr>
          <w:p w:rsidR="003809E2" w:rsidRPr="000E3CDE" w:rsidRDefault="00532596" w:rsidP="003809E2">
            <w:pPr>
              <w:tabs>
                <w:tab w:val="left" w:pos="5840"/>
              </w:tabs>
              <w:rPr>
                <w:lang w:val="uk-UA"/>
              </w:rPr>
            </w:pPr>
            <w:r w:rsidRPr="00532596">
              <w:rPr>
                <w:lang w:val="uk-UA"/>
              </w:rPr>
              <w:t>Гніванська міська територіальна громада</w:t>
            </w:r>
            <w:r w:rsidRPr="000E3CDE">
              <w:rPr>
                <w:lang w:val="uk-UA"/>
              </w:rPr>
              <w:t xml:space="preserve"> </w:t>
            </w:r>
            <w:r w:rsidR="003809E2" w:rsidRPr="000E3CDE">
              <w:rPr>
                <w:lang w:val="uk-UA"/>
              </w:rPr>
              <w:t>комунальна організація «Обласний фонд сприяння інвестиціям та будівництву»</w:t>
            </w:r>
          </w:p>
        </w:tc>
      </w:tr>
      <w:tr w:rsidR="003809E2" w:rsidRPr="000E3CDE" w:rsidTr="00096FEF">
        <w:trPr>
          <w:trHeight w:val="611"/>
        </w:trPr>
        <w:tc>
          <w:tcPr>
            <w:tcW w:w="720" w:type="dxa"/>
          </w:tcPr>
          <w:p w:rsidR="003809E2" w:rsidRPr="000E3CDE" w:rsidRDefault="003809E2" w:rsidP="003809E2">
            <w:pPr>
              <w:tabs>
                <w:tab w:val="left" w:pos="584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326" w:type="dxa"/>
          </w:tcPr>
          <w:p w:rsidR="003809E2" w:rsidRPr="000E3CDE" w:rsidRDefault="003809E2" w:rsidP="003809E2">
            <w:pPr>
              <w:tabs>
                <w:tab w:val="left" w:pos="5840"/>
              </w:tabs>
              <w:rPr>
                <w:lang w:val="uk-UA"/>
              </w:rPr>
            </w:pPr>
            <w:r w:rsidRPr="000E3CDE">
              <w:rPr>
                <w:lang w:val="uk-UA"/>
              </w:rPr>
              <w:t>Терміни реалізації Програми</w:t>
            </w:r>
          </w:p>
        </w:tc>
        <w:tc>
          <w:tcPr>
            <w:tcW w:w="5592" w:type="dxa"/>
            <w:vAlign w:val="center"/>
          </w:tcPr>
          <w:p w:rsidR="003809E2" w:rsidRPr="000E3CDE" w:rsidRDefault="003809E2" w:rsidP="003809E2">
            <w:pPr>
              <w:tabs>
                <w:tab w:val="left" w:pos="5840"/>
              </w:tabs>
              <w:rPr>
                <w:lang w:val="uk-UA"/>
              </w:rPr>
            </w:pPr>
            <w:r w:rsidRPr="000E3CDE">
              <w:rPr>
                <w:lang w:val="uk-UA"/>
              </w:rPr>
              <w:t>202</w:t>
            </w:r>
            <w:r>
              <w:rPr>
                <w:lang w:val="uk-UA"/>
              </w:rPr>
              <w:t>3</w:t>
            </w:r>
            <w:r w:rsidRPr="000E3CDE">
              <w:rPr>
                <w:lang w:val="uk-UA"/>
              </w:rPr>
              <w:t xml:space="preserve"> – 202</w:t>
            </w:r>
            <w:r>
              <w:rPr>
                <w:lang w:val="uk-UA"/>
              </w:rPr>
              <w:t>5</w:t>
            </w:r>
            <w:r w:rsidRPr="000E3CDE">
              <w:rPr>
                <w:lang w:val="uk-UA"/>
              </w:rPr>
              <w:t xml:space="preserve"> роки</w:t>
            </w:r>
          </w:p>
        </w:tc>
      </w:tr>
      <w:tr w:rsidR="003809E2" w:rsidRPr="003A3FFA" w:rsidTr="00096FEF">
        <w:trPr>
          <w:trHeight w:val="1229"/>
        </w:trPr>
        <w:tc>
          <w:tcPr>
            <w:tcW w:w="720" w:type="dxa"/>
          </w:tcPr>
          <w:p w:rsidR="003809E2" w:rsidRPr="00C31C7F" w:rsidRDefault="003809E2" w:rsidP="003809E2">
            <w:pPr>
              <w:tabs>
                <w:tab w:val="left" w:pos="584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326" w:type="dxa"/>
          </w:tcPr>
          <w:p w:rsidR="003809E2" w:rsidRPr="000E3CDE" w:rsidRDefault="003809E2" w:rsidP="003809E2">
            <w:pPr>
              <w:tabs>
                <w:tab w:val="left" w:pos="5840"/>
              </w:tabs>
              <w:rPr>
                <w:lang w:val="uk-UA"/>
              </w:rPr>
            </w:pPr>
            <w:r>
              <w:rPr>
                <w:lang w:val="uk-UA"/>
              </w:rPr>
              <w:t>Перелік місцевих бюджетів, які приймають участь у Програмі</w:t>
            </w:r>
          </w:p>
        </w:tc>
        <w:tc>
          <w:tcPr>
            <w:tcW w:w="5592" w:type="dxa"/>
            <w:vAlign w:val="center"/>
          </w:tcPr>
          <w:p w:rsidR="003809E2" w:rsidRDefault="00090FF0" w:rsidP="003809E2">
            <w:pPr>
              <w:tabs>
                <w:tab w:val="left" w:pos="5840"/>
              </w:tabs>
              <w:rPr>
                <w:lang w:val="uk-UA"/>
              </w:rPr>
            </w:pPr>
            <w:r w:rsidRPr="00090FF0">
              <w:rPr>
                <w:lang w:val="uk-UA"/>
              </w:rPr>
              <w:t>Бюджет Гніванської міської територіальної громади, бюджет Вінницької області</w:t>
            </w:r>
          </w:p>
        </w:tc>
      </w:tr>
      <w:tr w:rsidR="003809E2" w:rsidRPr="000E3CDE" w:rsidTr="00096FEF">
        <w:trPr>
          <w:trHeight w:val="1229"/>
        </w:trPr>
        <w:tc>
          <w:tcPr>
            <w:tcW w:w="720" w:type="dxa"/>
          </w:tcPr>
          <w:p w:rsidR="003809E2" w:rsidRPr="00C31C7F" w:rsidRDefault="003809E2" w:rsidP="003809E2">
            <w:pPr>
              <w:tabs>
                <w:tab w:val="left" w:pos="5840"/>
              </w:tabs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Pr="00C31C7F">
              <w:rPr>
                <w:lang w:val="uk-UA"/>
              </w:rPr>
              <w:t>.</w:t>
            </w:r>
          </w:p>
        </w:tc>
        <w:tc>
          <w:tcPr>
            <w:tcW w:w="3326" w:type="dxa"/>
          </w:tcPr>
          <w:p w:rsidR="003809E2" w:rsidRPr="000E3CDE" w:rsidRDefault="003809E2" w:rsidP="003809E2">
            <w:pPr>
              <w:tabs>
                <w:tab w:val="left" w:pos="5840"/>
              </w:tabs>
              <w:rPr>
                <w:lang w:val="uk-UA"/>
              </w:rPr>
            </w:pPr>
            <w:r w:rsidRPr="000E3CDE">
              <w:rPr>
                <w:lang w:val="uk-UA"/>
              </w:rPr>
              <w:t>Загальний обсяг фінансового забезпечення, необх</w:t>
            </w:r>
            <w:r>
              <w:rPr>
                <w:lang w:val="uk-UA"/>
              </w:rPr>
              <w:t>ідного для реалізації Програми</w:t>
            </w:r>
          </w:p>
          <w:p w:rsidR="003809E2" w:rsidRPr="000E3CDE" w:rsidRDefault="003809E2" w:rsidP="003809E2">
            <w:pPr>
              <w:tabs>
                <w:tab w:val="left" w:pos="5840"/>
              </w:tabs>
              <w:rPr>
                <w:lang w:val="uk-UA"/>
              </w:rPr>
            </w:pPr>
          </w:p>
        </w:tc>
        <w:tc>
          <w:tcPr>
            <w:tcW w:w="5592" w:type="dxa"/>
            <w:vAlign w:val="center"/>
          </w:tcPr>
          <w:p w:rsidR="003809E2" w:rsidRPr="000E3CDE" w:rsidRDefault="003809E2" w:rsidP="003809E2">
            <w:pPr>
              <w:tabs>
                <w:tab w:val="left" w:pos="5840"/>
              </w:tabs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532596">
              <w:rPr>
                <w:lang w:val="uk-UA"/>
              </w:rPr>
              <w:t xml:space="preserve">100 </w:t>
            </w:r>
            <w:r w:rsidRPr="000E3CDE">
              <w:rPr>
                <w:lang w:val="uk-UA"/>
              </w:rPr>
              <w:t>тис. грн.</w:t>
            </w:r>
          </w:p>
        </w:tc>
      </w:tr>
      <w:tr w:rsidR="003809E2" w:rsidRPr="000E3CDE" w:rsidTr="00C31C7F">
        <w:trPr>
          <w:trHeight w:val="722"/>
        </w:trPr>
        <w:tc>
          <w:tcPr>
            <w:tcW w:w="720" w:type="dxa"/>
          </w:tcPr>
          <w:p w:rsidR="003809E2" w:rsidRPr="00C31C7F" w:rsidRDefault="003809E2" w:rsidP="003809E2">
            <w:pPr>
              <w:tabs>
                <w:tab w:val="left" w:pos="5840"/>
              </w:tabs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>8.1.</w:t>
            </w:r>
          </w:p>
        </w:tc>
        <w:tc>
          <w:tcPr>
            <w:tcW w:w="3326" w:type="dxa"/>
          </w:tcPr>
          <w:p w:rsidR="003809E2" w:rsidRPr="003809E2" w:rsidRDefault="003809E2" w:rsidP="003809E2">
            <w:pPr>
              <w:tabs>
                <w:tab w:val="left" w:pos="5840"/>
              </w:tabs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-із місцевого бюджету </w:t>
            </w:r>
            <w:r w:rsidR="00532596">
              <w:rPr>
                <w:shd w:val="clear" w:color="auto" w:fill="FFFFFF"/>
                <w:lang w:val="uk-UA"/>
              </w:rPr>
              <w:t>Гніванської міської територіальної громади</w:t>
            </w:r>
          </w:p>
        </w:tc>
        <w:tc>
          <w:tcPr>
            <w:tcW w:w="5592" w:type="dxa"/>
            <w:vAlign w:val="center"/>
          </w:tcPr>
          <w:p w:rsidR="003809E2" w:rsidRDefault="00532596" w:rsidP="003809E2">
            <w:pPr>
              <w:tabs>
                <w:tab w:val="left" w:pos="5840"/>
              </w:tabs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50 </w:t>
            </w:r>
            <w:r w:rsidR="003809E2" w:rsidRPr="000E3CDE">
              <w:rPr>
                <w:lang w:val="uk-UA"/>
              </w:rPr>
              <w:t>тис. грн.</w:t>
            </w:r>
          </w:p>
        </w:tc>
      </w:tr>
      <w:tr w:rsidR="003809E2" w:rsidRPr="003A3FFA" w:rsidTr="00C31C7F">
        <w:trPr>
          <w:trHeight w:val="722"/>
        </w:trPr>
        <w:tc>
          <w:tcPr>
            <w:tcW w:w="720" w:type="dxa"/>
          </w:tcPr>
          <w:p w:rsidR="003809E2" w:rsidRPr="00C31C7F" w:rsidRDefault="003809E2" w:rsidP="003809E2">
            <w:pPr>
              <w:tabs>
                <w:tab w:val="left" w:pos="5840"/>
              </w:tabs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326" w:type="dxa"/>
          </w:tcPr>
          <w:p w:rsidR="003809E2" w:rsidRPr="003809E2" w:rsidRDefault="003809E2" w:rsidP="003809E2">
            <w:pPr>
              <w:tabs>
                <w:tab w:val="left" w:pos="5840"/>
              </w:tabs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Основні джерела фінансування</w:t>
            </w:r>
          </w:p>
        </w:tc>
        <w:tc>
          <w:tcPr>
            <w:tcW w:w="5592" w:type="dxa"/>
            <w:vAlign w:val="center"/>
          </w:tcPr>
          <w:p w:rsidR="003809E2" w:rsidRDefault="003809E2" w:rsidP="00156256">
            <w:pPr>
              <w:tabs>
                <w:tab w:val="left" w:pos="5840"/>
              </w:tabs>
              <w:rPr>
                <w:lang w:val="uk-UA"/>
              </w:rPr>
            </w:pPr>
            <w:r w:rsidRPr="00FF020D">
              <w:rPr>
                <w:lang w:val="uk-UA"/>
              </w:rPr>
              <w:t xml:space="preserve">Бюджет </w:t>
            </w:r>
            <w:r w:rsidR="00532596">
              <w:rPr>
                <w:lang w:val="uk-UA"/>
              </w:rPr>
              <w:t>Гніванської міської</w:t>
            </w:r>
            <w:r w:rsidRPr="00FF020D">
              <w:rPr>
                <w:lang w:val="uk-UA"/>
              </w:rPr>
              <w:t xml:space="preserve"> територіальної громади,</w:t>
            </w:r>
            <w:r w:rsidR="00FF020D">
              <w:rPr>
                <w:lang w:val="uk-UA"/>
              </w:rPr>
              <w:t xml:space="preserve"> бюджет Вінницької області, державний бюджет,</w:t>
            </w:r>
            <w:r w:rsidRPr="00FF020D">
              <w:rPr>
                <w:lang w:val="uk-UA"/>
              </w:rPr>
              <w:t xml:space="preserve"> інші джерела не заборонені чинним законодавством, у тому числі власні кошти громадян</w:t>
            </w:r>
          </w:p>
        </w:tc>
      </w:tr>
    </w:tbl>
    <w:p w:rsidR="009F6CB7" w:rsidRDefault="009F6CB7" w:rsidP="00877517">
      <w:pPr>
        <w:tabs>
          <w:tab w:val="left" w:pos="3760"/>
        </w:tabs>
        <w:jc w:val="center"/>
        <w:rPr>
          <w:b/>
          <w:sz w:val="28"/>
          <w:szCs w:val="28"/>
          <w:lang w:val="uk-UA"/>
        </w:rPr>
      </w:pPr>
    </w:p>
    <w:p w:rsidR="00073BFD" w:rsidRPr="000E3CDE" w:rsidRDefault="009F6CB7" w:rsidP="009F6CB7">
      <w:pPr>
        <w:tabs>
          <w:tab w:val="left" w:pos="376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>
        <w:rPr>
          <w:b/>
          <w:sz w:val="28"/>
          <w:szCs w:val="28"/>
          <w:lang w:val="uk-UA"/>
        </w:rPr>
        <w:lastRenderedPageBreak/>
        <w:t xml:space="preserve">1. </w:t>
      </w:r>
      <w:r w:rsidR="00073BFD" w:rsidRPr="000E3CDE">
        <w:rPr>
          <w:b/>
          <w:sz w:val="28"/>
          <w:szCs w:val="28"/>
          <w:lang w:val="uk-UA"/>
        </w:rPr>
        <w:t>Загальні положення</w:t>
      </w:r>
    </w:p>
    <w:p w:rsidR="00EB72AF" w:rsidRPr="000E3CDE" w:rsidRDefault="00EB72AF" w:rsidP="009F6CB7">
      <w:pPr>
        <w:tabs>
          <w:tab w:val="left" w:pos="3760"/>
        </w:tabs>
        <w:ind w:firstLine="709"/>
        <w:jc w:val="center"/>
        <w:rPr>
          <w:b/>
          <w:sz w:val="28"/>
          <w:szCs w:val="28"/>
          <w:lang w:val="uk-UA"/>
        </w:rPr>
      </w:pPr>
    </w:p>
    <w:p w:rsidR="00762E7F" w:rsidRDefault="00762E7F" w:rsidP="00762E7F">
      <w:pPr>
        <w:ind w:firstLine="900"/>
        <w:jc w:val="both"/>
        <w:rPr>
          <w:sz w:val="28"/>
          <w:szCs w:val="20"/>
          <w:lang w:val="uk-UA"/>
        </w:rPr>
      </w:pPr>
      <w:r w:rsidRPr="000E3CDE">
        <w:rPr>
          <w:sz w:val="28"/>
          <w:szCs w:val="28"/>
          <w:lang w:val="uk-UA"/>
        </w:rPr>
        <w:t xml:space="preserve">Програма інвестування житлового будівництва </w:t>
      </w:r>
      <w:r>
        <w:rPr>
          <w:sz w:val="28"/>
          <w:szCs w:val="28"/>
          <w:lang w:val="uk-UA"/>
        </w:rPr>
        <w:br/>
      </w:r>
      <w:r w:rsidR="00532596">
        <w:rPr>
          <w:sz w:val="28"/>
          <w:szCs w:val="28"/>
          <w:lang w:val="uk-UA"/>
        </w:rPr>
        <w:t>Гніванської міської</w:t>
      </w:r>
      <w:r w:rsidR="00156256">
        <w:rPr>
          <w:sz w:val="28"/>
          <w:szCs w:val="28"/>
          <w:lang w:val="uk-UA"/>
        </w:rPr>
        <w:t xml:space="preserve"> територіальної громади</w:t>
      </w:r>
      <w:r w:rsidRPr="000E3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0E3CDE">
        <w:rPr>
          <w:sz w:val="28"/>
          <w:szCs w:val="28"/>
          <w:lang w:val="uk-UA"/>
        </w:rPr>
        <w:t>Власний дім</w:t>
      </w:r>
      <w:r>
        <w:rPr>
          <w:sz w:val="28"/>
          <w:szCs w:val="28"/>
          <w:lang w:val="uk-UA"/>
        </w:rPr>
        <w:t>»</w:t>
      </w:r>
      <w:r w:rsidRPr="000E3CDE">
        <w:rPr>
          <w:sz w:val="28"/>
          <w:szCs w:val="28"/>
          <w:lang w:val="uk-UA"/>
        </w:rPr>
        <w:t xml:space="preserve">  </w:t>
      </w:r>
      <w:r w:rsidRPr="00532596">
        <w:rPr>
          <w:sz w:val="28"/>
          <w:szCs w:val="20"/>
          <w:lang w:val="uk-UA"/>
        </w:rPr>
        <w:t>на 202</w:t>
      </w:r>
      <w:r w:rsidR="00273C5B">
        <w:rPr>
          <w:sz w:val="28"/>
          <w:szCs w:val="20"/>
          <w:lang w:val="uk-UA"/>
        </w:rPr>
        <w:t>3</w:t>
      </w:r>
      <w:r w:rsidRPr="00532596">
        <w:rPr>
          <w:sz w:val="28"/>
          <w:szCs w:val="20"/>
          <w:lang w:val="uk-UA"/>
        </w:rPr>
        <w:t>-202</w:t>
      </w:r>
      <w:r>
        <w:rPr>
          <w:sz w:val="28"/>
          <w:szCs w:val="20"/>
          <w:lang w:val="uk-UA"/>
        </w:rPr>
        <w:t>5</w:t>
      </w:r>
      <w:r w:rsidRPr="00532596">
        <w:rPr>
          <w:sz w:val="28"/>
          <w:szCs w:val="20"/>
          <w:lang w:val="uk-UA"/>
        </w:rPr>
        <w:t xml:space="preserve"> роки (далі – Програма) </w:t>
      </w:r>
      <w:r w:rsidRPr="000E3CDE">
        <w:rPr>
          <w:sz w:val="28"/>
          <w:szCs w:val="28"/>
          <w:lang w:val="uk-UA"/>
        </w:rPr>
        <w:t xml:space="preserve">спрямована </w:t>
      </w:r>
      <w:r w:rsidRPr="000E3CDE">
        <w:rPr>
          <w:sz w:val="28"/>
          <w:szCs w:val="20"/>
          <w:lang w:val="uk-UA"/>
        </w:rPr>
        <w:t>на активізацію інвестиційної діяльності у сфері пільгового кредитування житлового будівництва, соціально ефективне та виважене розв’язання гострої проблеми забезпечення житлом сільського населення.</w:t>
      </w:r>
    </w:p>
    <w:p w:rsidR="00762E7F" w:rsidRPr="00532596" w:rsidRDefault="00762E7F" w:rsidP="00762E7F">
      <w:pPr>
        <w:ind w:firstLine="900"/>
        <w:jc w:val="both"/>
        <w:rPr>
          <w:bCs/>
          <w:sz w:val="28"/>
          <w:szCs w:val="28"/>
          <w:lang w:val="uk-UA"/>
        </w:rPr>
      </w:pPr>
      <w:r w:rsidRPr="00532596">
        <w:rPr>
          <w:bCs/>
          <w:sz w:val="28"/>
          <w:szCs w:val="28"/>
          <w:lang w:val="uk-UA"/>
        </w:rPr>
        <w:t>Програму сформовано за принципом суспільної відповідальності органів державної виконавчої влади, місцевого самоврядування та Комунальної організації «Обласний фонд сприяння інвестиціям та будівництву», а також безпосередньо громадян, потребуючих поліпшення житлових умов.</w:t>
      </w:r>
    </w:p>
    <w:p w:rsidR="00762E7F" w:rsidRPr="00532596" w:rsidRDefault="00762E7F" w:rsidP="00762E7F">
      <w:pPr>
        <w:tabs>
          <w:tab w:val="left" w:pos="5840"/>
        </w:tabs>
        <w:jc w:val="both"/>
        <w:rPr>
          <w:bCs/>
          <w:sz w:val="28"/>
          <w:szCs w:val="28"/>
          <w:lang w:val="uk-UA"/>
        </w:rPr>
      </w:pPr>
      <w:r w:rsidRPr="00532596">
        <w:rPr>
          <w:bCs/>
          <w:sz w:val="28"/>
          <w:szCs w:val="28"/>
          <w:lang w:val="uk-UA"/>
        </w:rPr>
        <w:t xml:space="preserve">             Розробниками та відповідальними виконавцями Програми є</w:t>
      </w:r>
      <w:r w:rsidRPr="00532596">
        <w:rPr>
          <w:color w:val="000000"/>
          <w:sz w:val="28"/>
          <w:szCs w:val="28"/>
          <w:lang w:val="uk-UA"/>
        </w:rPr>
        <w:t xml:space="preserve"> </w:t>
      </w:r>
      <w:r w:rsidR="00532596" w:rsidRPr="00532596">
        <w:rPr>
          <w:color w:val="000000"/>
          <w:sz w:val="28"/>
          <w:szCs w:val="28"/>
          <w:lang w:val="uk-UA"/>
        </w:rPr>
        <w:t>Гнівансько</w:t>
      </w:r>
      <w:r w:rsidR="00532596">
        <w:rPr>
          <w:color w:val="000000"/>
          <w:sz w:val="28"/>
          <w:szCs w:val="28"/>
          <w:lang w:val="uk-UA"/>
        </w:rPr>
        <w:t>а</w:t>
      </w:r>
      <w:r w:rsidR="00532596" w:rsidRPr="00532596">
        <w:rPr>
          <w:color w:val="000000"/>
          <w:sz w:val="28"/>
          <w:szCs w:val="28"/>
          <w:lang w:val="uk-UA"/>
        </w:rPr>
        <w:t xml:space="preserve"> міськ</w:t>
      </w:r>
      <w:r w:rsidR="00532596">
        <w:rPr>
          <w:color w:val="000000"/>
          <w:sz w:val="28"/>
          <w:szCs w:val="28"/>
          <w:lang w:val="uk-UA"/>
        </w:rPr>
        <w:t>а територіальна громада</w:t>
      </w:r>
      <w:r w:rsidRPr="00532596">
        <w:rPr>
          <w:bCs/>
          <w:sz w:val="28"/>
          <w:szCs w:val="28"/>
          <w:lang w:val="uk-UA"/>
        </w:rPr>
        <w:t xml:space="preserve"> та </w:t>
      </w:r>
      <w:r w:rsidRPr="00532596">
        <w:rPr>
          <w:sz w:val="28"/>
          <w:szCs w:val="28"/>
          <w:lang w:val="uk-UA"/>
        </w:rPr>
        <w:t>Комунальна організація «Обласний фонд сприяння інвестиціям та будівництву»</w:t>
      </w:r>
      <w:r w:rsidRPr="00532596">
        <w:rPr>
          <w:bCs/>
          <w:sz w:val="28"/>
          <w:szCs w:val="28"/>
          <w:lang w:val="uk-UA"/>
        </w:rPr>
        <w:t xml:space="preserve">. </w:t>
      </w:r>
    </w:p>
    <w:p w:rsidR="00762E7F" w:rsidRPr="003A3FFA" w:rsidRDefault="00762E7F" w:rsidP="00762E7F">
      <w:pPr>
        <w:ind w:firstLine="900"/>
        <w:jc w:val="both"/>
        <w:rPr>
          <w:sz w:val="28"/>
          <w:szCs w:val="20"/>
          <w:lang w:val="uk-UA"/>
        </w:rPr>
      </w:pPr>
      <w:r w:rsidRPr="003A3FFA">
        <w:rPr>
          <w:bCs/>
          <w:sz w:val="28"/>
          <w:szCs w:val="28"/>
          <w:lang w:val="uk-UA"/>
        </w:rPr>
        <w:t>Програма розроблена відповідно до Конституції України, Бюджетного кодексу України, Законів України «Про місцеве самоврядування в Україні», «Про соціальний і правовий захист військовослужбовців та членів їх сімей».</w:t>
      </w:r>
    </w:p>
    <w:p w:rsidR="00AC4A08" w:rsidRPr="007A6760" w:rsidRDefault="00AC4A08" w:rsidP="009F6CB7">
      <w:pPr>
        <w:tabs>
          <w:tab w:val="left" w:pos="540"/>
        </w:tabs>
        <w:ind w:firstLine="709"/>
        <w:jc w:val="both"/>
        <w:rPr>
          <w:bCs/>
          <w:color w:val="FF0000"/>
          <w:sz w:val="28"/>
          <w:szCs w:val="28"/>
          <w:lang w:val="uk-UA"/>
        </w:rPr>
      </w:pPr>
    </w:p>
    <w:p w:rsidR="00073BFD" w:rsidRPr="000E3CDE" w:rsidRDefault="00073BFD" w:rsidP="009F6CB7">
      <w:pPr>
        <w:tabs>
          <w:tab w:val="left" w:pos="3760"/>
        </w:tabs>
        <w:ind w:firstLine="709"/>
        <w:jc w:val="both"/>
        <w:rPr>
          <w:b/>
          <w:sz w:val="28"/>
          <w:szCs w:val="28"/>
          <w:lang w:val="uk-UA"/>
        </w:rPr>
      </w:pPr>
    </w:p>
    <w:p w:rsidR="00CE797E" w:rsidRPr="000E3CDE" w:rsidRDefault="00AC4A08" w:rsidP="009F6CB7">
      <w:pPr>
        <w:tabs>
          <w:tab w:val="left" w:pos="3760"/>
        </w:tabs>
        <w:jc w:val="center"/>
        <w:rPr>
          <w:b/>
          <w:sz w:val="28"/>
          <w:szCs w:val="28"/>
          <w:lang w:val="uk-UA"/>
        </w:rPr>
      </w:pPr>
      <w:r w:rsidRPr="000E3CDE">
        <w:rPr>
          <w:b/>
          <w:sz w:val="28"/>
          <w:szCs w:val="28"/>
          <w:lang w:val="uk-UA"/>
        </w:rPr>
        <w:t>2</w:t>
      </w:r>
      <w:r w:rsidR="00CE797E" w:rsidRPr="000E3CDE">
        <w:rPr>
          <w:b/>
          <w:sz w:val="28"/>
          <w:szCs w:val="28"/>
          <w:lang w:val="uk-UA"/>
        </w:rPr>
        <w:t xml:space="preserve">. </w:t>
      </w:r>
      <w:r w:rsidR="005F2AAD" w:rsidRPr="000E3CDE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Визначення проблемних питань на розв’язання яких </w:t>
      </w:r>
      <w:r w:rsidR="005F2AAD" w:rsidRPr="000E3CDE">
        <w:rPr>
          <w:b/>
          <w:sz w:val="28"/>
          <w:szCs w:val="28"/>
          <w:shd w:val="clear" w:color="auto" w:fill="FFFFFF"/>
          <w:lang w:val="uk-UA"/>
        </w:rPr>
        <w:t>спрямована Програма</w:t>
      </w:r>
    </w:p>
    <w:p w:rsidR="00B545BF" w:rsidRPr="000E3CDE" w:rsidRDefault="00B545BF" w:rsidP="009F6CB7">
      <w:pPr>
        <w:tabs>
          <w:tab w:val="left" w:pos="0"/>
          <w:tab w:val="left" w:pos="360"/>
          <w:tab w:val="left" w:pos="600"/>
          <w:tab w:val="left" w:pos="3760"/>
        </w:tabs>
        <w:ind w:firstLine="709"/>
        <w:jc w:val="both"/>
        <w:rPr>
          <w:sz w:val="28"/>
          <w:szCs w:val="28"/>
          <w:lang w:val="uk-UA"/>
        </w:rPr>
      </w:pPr>
    </w:p>
    <w:p w:rsidR="00C528C9" w:rsidRPr="000E3CDE" w:rsidRDefault="00CE797E" w:rsidP="009F6CB7">
      <w:pPr>
        <w:tabs>
          <w:tab w:val="left" w:pos="0"/>
          <w:tab w:val="left" w:pos="360"/>
          <w:tab w:val="left" w:pos="600"/>
          <w:tab w:val="left" w:pos="3760"/>
        </w:tabs>
        <w:ind w:firstLine="709"/>
        <w:jc w:val="both"/>
        <w:rPr>
          <w:sz w:val="28"/>
          <w:szCs w:val="28"/>
          <w:lang w:val="uk-UA"/>
        </w:rPr>
      </w:pPr>
      <w:r w:rsidRPr="000E3CDE">
        <w:rPr>
          <w:sz w:val="28"/>
          <w:szCs w:val="28"/>
          <w:lang w:val="uk-UA"/>
        </w:rPr>
        <w:t>Значна частина житлового фонду та об’єктів соціально-побутового призначення не відповідає сучасним вимогам через зношеність, застарілість архітектурно-планувальних рішень, низький рівень інженерної оснащеності (енергозабезпечення, наявності якісних доріг та благоустрою).</w:t>
      </w:r>
    </w:p>
    <w:p w:rsidR="00C528C9" w:rsidRPr="000E3CDE" w:rsidRDefault="00CE797E" w:rsidP="009F6CB7">
      <w:pPr>
        <w:tabs>
          <w:tab w:val="left" w:pos="0"/>
          <w:tab w:val="left" w:pos="360"/>
          <w:tab w:val="left" w:pos="600"/>
          <w:tab w:val="left" w:pos="3760"/>
        </w:tabs>
        <w:ind w:firstLine="709"/>
        <w:jc w:val="both"/>
        <w:rPr>
          <w:sz w:val="28"/>
          <w:szCs w:val="28"/>
          <w:lang w:val="uk-UA"/>
        </w:rPr>
      </w:pPr>
      <w:r w:rsidRPr="000E3CDE">
        <w:rPr>
          <w:sz w:val="28"/>
          <w:szCs w:val="28"/>
          <w:lang w:val="uk-UA"/>
        </w:rPr>
        <w:t>Враховуючи низьку платоспроможність сільського населення, незначний рівень заробітної плати в сільському господарстві та соціальній сфері села, де працює більшість сільських жителів, виникає проблема неможливості переважної більшості сільського населення самостійно покращити свої житлово-побутові умови.</w:t>
      </w:r>
    </w:p>
    <w:p w:rsidR="00C528C9" w:rsidRPr="000E3CDE" w:rsidRDefault="00CE797E" w:rsidP="009F6CB7">
      <w:pPr>
        <w:tabs>
          <w:tab w:val="left" w:pos="0"/>
          <w:tab w:val="left" w:pos="360"/>
          <w:tab w:val="left" w:pos="600"/>
          <w:tab w:val="left" w:pos="3760"/>
        </w:tabs>
        <w:ind w:firstLine="709"/>
        <w:jc w:val="both"/>
        <w:rPr>
          <w:sz w:val="28"/>
          <w:szCs w:val="28"/>
          <w:lang w:val="uk-UA"/>
        </w:rPr>
      </w:pPr>
      <w:r w:rsidRPr="000E3CDE">
        <w:rPr>
          <w:sz w:val="28"/>
          <w:szCs w:val="28"/>
          <w:lang w:val="uk-UA"/>
        </w:rPr>
        <w:t>Це створює неприйнятні умови проживання населення у сільській місцевості.</w:t>
      </w:r>
    </w:p>
    <w:p w:rsidR="007E3A06" w:rsidRPr="000E3CDE" w:rsidRDefault="00CE797E" w:rsidP="009F6CB7">
      <w:pPr>
        <w:tabs>
          <w:tab w:val="left" w:pos="0"/>
          <w:tab w:val="left" w:pos="360"/>
          <w:tab w:val="left" w:pos="709"/>
          <w:tab w:val="left" w:pos="3760"/>
        </w:tabs>
        <w:ind w:firstLine="709"/>
        <w:jc w:val="both"/>
        <w:rPr>
          <w:sz w:val="28"/>
          <w:szCs w:val="28"/>
          <w:lang w:val="uk-UA"/>
        </w:rPr>
      </w:pPr>
      <w:r w:rsidRPr="000E3CDE">
        <w:rPr>
          <w:sz w:val="28"/>
          <w:szCs w:val="28"/>
          <w:lang w:val="uk-UA"/>
        </w:rPr>
        <w:t xml:space="preserve">Багато населення виїздить у пошуках роботи та умов з вищими стандартами проживання до міст і за кордон, що загострює проблему забезпеченості сільського господарства кваліфікованими робочими кадрами та </w:t>
      </w:r>
      <w:r w:rsidR="00682FCF" w:rsidRPr="000E3CDE">
        <w:rPr>
          <w:sz w:val="28"/>
          <w:szCs w:val="28"/>
          <w:lang w:val="uk-UA"/>
        </w:rPr>
        <w:t xml:space="preserve">висококваліфікованими </w:t>
      </w:r>
      <w:r w:rsidRPr="000E3CDE">
        <w:rPr>
          <w:sz w:val="28"/>
          <w:szCs w:val="28"/>
          <w:lang w:val="uk-UA"/>
        </w:rPr>
        <w:t>спеціалістами сфери охорони здоров’я, освіти.</w:t>
      </w:r>
    </w:p>
    <w:p w:rsidR="000E3CDE" w:rsidRDefault="00CE797E" w:rsidP="009F6CB7">
      <w:pPr>
        <w:tabs>
          <w:tab w:val="left" w:pos="0"/>
          <w:tab w:val="left" w:pos="360"/>
          <w:tab w:val="left" w:pos="709"/>
          <w:tab w:val="left" w:pos="3760"/>
        </w:tabs>
        <w:ind w:firstLine="709"/>
        <w:jc w:val="both"/>
        <w:rPr>
          <w:sz w:val="28"/>
          <w:szCs w:val="28"/>
          <w:lang w:val="uk-UA"/>
        </w:rPr>
      </w:pPr>
      <w:r w:rsidRPr="000E3CDE">
        <w:rPr>
          <w:sz w:val="28"/>
          <w:szCs w:val="28"/>
          <w:lang w:val="uk-UA"/>
        </w:rPr>
        <w:t>Основні проблеми, що потребують вирішення – це:</w:t>
      </w:r>
    </w:p>
    <w:p w:rsidR="00156256" w:rsidRDefault="00CE797E" w:rsidP="00156256">
      <w:pPr>
        <w:tabs>
          <w:tab w:val="left" w:pos="0"/>
          <w:tab w:val="left" w:pos="360"/>
          <w:tab w:val="left" w:pos="709"/>
          <w:tab w:val="left" w:pos="3760"/>
        </w:tabs>
        <w:ind w:firstLine="709"/>
        <w:jc w:val="both"/>
        <w:rPr>
          <w:sz w:val="28"/>
          <w:szCs w:val="28"/>
          <w:lang w:val="uk-UA"/>
        </w:rPr>
      </w:pPr>
      <w:r w:rsidRPr="000E3CDE">
        <w:rPr>
          <w:sz w:val="28"/>
          <w:szCs w:val="28"/>
          <w:lang w:val="uk-UA"/>
        </w:rPr>
        <w:t xml:space="preserve">1. </w:t>
      </w:r>
      <w:r w:rsidR="00156256" w:rsidRPr="000E3CDE">
        <w:rPr>
          <w:sz w:val="28"/>
          <w:szCs w:val="28"/>
          <w:lang w:val="uk-UA"/>
        </w:rPr>
        <w:t xml:space="preserve">Забезпечення житлом та покращення житлових умов молодих сімей, </w:t>
      </w:r>
      <w:r w:rsidR="00156256">
        <w:rPr>
          <w:sz w:val="28"/>
          <w:szCs w:val="28"/>
          <w:lang w:val="uk-UA"/>
        </w:rPr>
        <w:br/>
      </w:r>
      <w:r w:rsidR="00156256" w:rsidRPr="000E3CDE">
        <w:rPr>
          <w:sz w:val="28"/>
          <w:szCs w:val="28"/>
          <w:lang w:val="uk-UA"/>
        </w:rPr>
        <w:t xml:space="preserve">а також </w:t>
      </w:r>
      <w:r w:rsidR="00156256">
        <w:rPr>
          <w:sz w:val="28"/>
          <w:szCs w:val="28"/>
          <w:lang w:val="uk-UA"/>
        </w:rPr>
        <w:t>військовослужбовців</w:t>
      </w:r>
      <w:r w:rsidR="00156256" w:rsidRPr="000E3CDE">
        <w:rPr>
          <w:sz w:val="28"/>
          <w:szCs w:val="28"/>
          <w:lang w:val="uk-UA"/>
        </w:rPr>
        <w:t xml:space="preserve"> та </w:t>
      </w:r>
      <w:r w:rsidR="004843C9">
        <w:rPr>
          <w:sz w:val="28"/>
          <w:szCs w:val="28"/>
          <w:lang w:val="uk-UA"/>
        </w:rPr>
        <w:t>внутрішньо переміщених осіб, які набули відповідного статусу</w:t>
      </w:r>
      <w:r w:rsidR="00156256" w:rsidRPr="000E3CDE">
        <w:rPr>
          <w:sz w:val="28"/>
          <w:szCs w:val="28"/>
          <w:lang w:val="uk-UA"/>
        </w:rPr>
        <w:t>;</w:t>
      </w:r>
    </w:p>
    <w:p w:rsidR="000E3CDE" w:rsidRDefault="00CE797E" w:rsidP="009F6CB7">
      <w:pPr>
        <w:tabs>
          <w:tab w:val="left" w:pos="0"/>
          <w:tab w:val="left" w:pos="360"/>
          <w:tab w:val="left" w:pos="709"/>
          <w:tab w:val="left" w:pos="3760"/>
        </w:tabs>
        <w:ind w:firstLine="709"/>
        <w:jc w:val="both"/>
        <w:rPr>
          <w:sz w:val="28"/>
          <w:szCs w:val="28"/>
          <w:lang w:val="uk-UA"/>
        </w:rPr>
      </w:pPr>
      <w:r w:rsidRPr="000E3CDE">
        <w:rPr>
          <w:sz w:val="28"/>
          <w:szCs w:val="28"/>
          <w:lang w:val="uk-UA"/>
        </w:rPr>
        <w:t>2. Забезпечення житлом  та покращення житлових умов фа</w:t>
      </w:r>
      <w:r w:rsidR="001F634A" w:rsidRPr="000E3CDE">
        <w:rPr>
          <w:sz w:val="28"/>
          <w:szCs w:val="28"/>
          <w:lang w:val="uk-UA"/>
        </w:rPr>
        <w:t xml:space="preserve">хівців системи охорони здоров’я, </w:t>
      </w:r>
      <w:r w:rsidRPr="000E3CDE">
        <w:rPr>
          <w:sz w:val="28"/>
          <w:szCs w:val="28"/>
          <w:lang w:val="uk-UA"/>
        </w:rPr>
        <w:t>освітянської та соціальної сфери, закладів культури та спорту.</w:t>
      </w:r>
    </w:p>
    <w:p w:rsidR="00156256" w:rsidRDefault="000E3CDE" w:rsidP="00156256">
      <w:pPr>
        <w:tabs>
          <w:tab w:val="left" w:pos="0"/>
          <w:tab w:val="left" w:pos="360"/>
          <w:tab w:val="left" w:pos="709"/>
          <w:tab w:val="left" w:pos="37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CE797E" w:rsidRPr="000E3CDE">
        <w:rPr>
          <w:sz w:val="28"/>
          <w:szCs w:val="28"/>
          <w:lang w:val="uk-UA"/>
        </w:rPr>
        <w:t xml:space="preserve">. </w:t>
      </w:r>
      <w:r w:rsidR="00156256" w:rsidRPr="000E3CDE">
        <w:rPr>
          <w:sz w:val="28"/>
          <w:szCs w:val="28"/>
          <w:lang w:val="uk-UA"/>
        </w:rPr>
        <w:t>Забезпечення житлом та покращення житлових умов спеціалістів обслуговуючих галузей, органів місцевого самоврядування;</w:t>
      </w:r>
    </w:p>
    <w:p w:rsidR="000E3CDE" w:rsidRDefault="000E3CDE" w:rsidP="009F6CB7">
      <w:pPr>
        <w:tabs>
          <w:tab w:val="left" w:pos="0"/>
          <w:tab w:val="left" w:pos="360"/>
          <w:tab w:val="left" w:pos="709"/>
          <w:tab w:val="left" w:pos="37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E797E" w:rsidRPr="000E3CDE">
        <w:rPr>
          <w:sz w:val="28"/>
          <w:szCs w:val="28"/>
          <w:lang w:val="uk-UA"/>
        </w:rPr>
        <w:t>. Впровадже</w:t>
      </w:r>
      <w:r w:rsidR="002B7487" w:rsidRPr="000E3CDE">
        <w:rPr>
          <w:sz w:val="28"/>
          <w:szCs w:val="28"/>
          <w:lang w:val="uk-UA"/>
        </w:rPr>
        <w:t>ння енергоефективних заходів</w:t>
      </w:r>
      <w:r w:rsidR="001F634A" w:rsidRPr="000E3CDE">
        <w:rPr>
          <w:sz w:val="28"/>
          <w:szCs w:val="28"/>
          <w:lang w:val="uk-UA"/>
        </w:rPr>
        <w:t xml:space="preserve"> </w:t>
      </w:r>
      <w:r w:rsidR="00937794" w:rsidRPr="000E3CDE">
        <w:rPr>
          <w:sz w:val="28"/>
          <w:szCs w:val="28"/>
          <w:lang w:val="uk-UA"/>
        </w:rPr>
        <w:t>та будівництво інженерних мереж</w:t>
      </w:r>
      <w:r w:rsidR="00CE797E" w:rsidRPr="000E3CDE">
        <w:rPr>
          <w:sz w:val="28"/>
          <w:szCs w:val="28"/>
          <w:lang w:val="uk-UA"/>
        </w:rPr>
        <w:t>;</w:t>
      </w:r>
    </w:p>
    <w:p w:rsidR="00CE797E" w:rsidRPr="000E3CDE" w:rsidRDefault="000E3CDE" w:rsidP="009F6CB7">
      <w:pPr>
        <w:tabs>
          <w:tab w:val="left" w:pos="0"/>
          <w:tab w:val="left" w:pos="360"/>
          <w:tab w:val="left" w:pos="709"/>
          <w:tab w:val="left" w:pos="37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E797E" w:rsidRPr="000E3CDE">
        <w:rPr>
          <w:sz w:val="28"/>
          <w:szCs w:val="28"/>
          <w:lang w:val="uk-UA"/>
        </w:rPr>
        <w:t>. Підвищення рівня привабливості проживання, стандартів життя в сільській місцевості.</w:t>
      </w:r>
    </w:p>
    <w:p w:rsidR="00937794" w:rsidRPr="000E3CDE" w:rsidRDefault="00937794" w:rsidP="009F6CB7">
      <w:pPr>
        <w:tabs>
          <w:tab w:val="left" w:pos="3760"/>
        </w:tabs>
        <w:ind w:firstLine="709"/>
        <w:rPr>
          <w:sz w:val="28"/>
          <w:szCs w:val="28"/>
          <w:lang w:val="uk-UA"/>
        </w:rPr>
      </w:pPr>
    </w:p>
    <w:p w:rsidR="00BB221F" w:rsidRPr="000E3CDE" w:rsidRDefault="00D174B7" w:rsidP="009F6CB7">
      <w:pPr>
        <w:tabs>
          <w:tab w:val="left" w:pos="3760"/>
        </w:tabs>
        <w:ind w:firstLine="709"/>
        <w:jc w:val="center"/>
        <w:rPr>
          <w:b/>
          <w:sz w:val="28"/>
          <w:szCs w:val="28"/>
          <w:lang w:val="uk-UA"/>
        </w:rPr>
      </w:pPr>
      <w:r w:rsidRPr="000E3CDE">
        <w:rPr>
          <w:b/>
          <w:sz w:val="28"/>
          <w:szCs w:val="28"/>
          <w:lang w:val="uk-UA"/>
        </w:rPr>
        <w:t>3</w:t>
      </w:r>
      <w:r w:rsidR="00541BA6" w:rsidRPr="000E3CDE">
        <w:rPr>
          <w:b/>
          <w:sz w:val="28"/>
          <w:szCs w:val="28"/>
          <w:lang w:val="uk-UA"/>
        </w:rPr>
        <w:t>.</w:t>
      </w:r>
      <w:r w:rsidR="00C76E8B" w:rsidRPr="000E3CDE">
        <w:rPr>
          <w:b/>
          <w:sz w:val="28"/>
          <w:szCs w:val="28"/>
          <w:lang w:val="uk-UA"/>
        </w:rPr>
        <w:t xml:space="preserve"> Мета П</w:t>
      </w:r>
      <w:r w:rsidR="00621F64" w:rsidRPr="000E3CDE">
        <w:rPr>
          <w:b/>
          <w:sz w:val="28"/>
          <w:szCs w:val="28"/>
          <w:lang w:val="uk-UA"/>
        </w:rPr>
        <w:t>рограми</w:t>
      </w:r>
    </w:p>
    <w:p w:rsidR="004B5635" w:rsidRPr="000E3CDE" w:rsidRDefault="004B5635" w:rsidP="009F6CB7">
      <w:pPr>
        <w:tabs>
          <w:tab w:val="left" w:pos="3760"/>
        </w:tabs>
        <w:ind w:firstLine="709"/>
        <w:rPr>
          <w:b/>
          <w:sz w:val="28"/>
          <w:szCs w:val="28"/>
          <w:lang w:val="uk-UA"/>
        </w:rPr>
      </w:pPr>
    </w:p>
    <w:p w:rsidR="00BA647C" w:rsidRPr="000E3CDE" w:rsidRDefault="00D174B7" w:rsidP="009F6CB7">
      <w:pPr>
        <w:tabs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0E3CDE">
        <w:rPr>
          <w:b/>
          <w:sz w:val="28"/>
          <w:szCs w:val="28"/>
          <w:lang w:val="uk-UA"/>
        </w:rPr>
        <w:tab/>
      </w:r>
      <w:r w:rsidR="00D444DD" w:rsidRPr="000E3CDE">
        <w:rPr>
          <w:sz w:val="28"/>
          <w:szCs w:val="28"/>
          <w:lang w:val="uk-UA"/>
        </w:rPr>
        <w:t>Основною метою Програми</w:t>
      </w:r>
      <w:r w:rsidR="00475F56" w:rsidRPr="000E3CDE">
        <w:rPr>
          <w:sz w:val="28"/>
          <w:szCs w:val="28"/>
          <w:lang w:val="uk-UA"/>
        </w:rPr>
        <w:t xml:space="preserve"> є </w:t>
      </w:r>
      <w:r w:rsidR="00116409" w:rsidRPr="000E3CDE">
        <w:rPr>
          <w:sz w:val="28"/>
          <w:szCs w:val="28"/>
          <w:lang w:val="uk-UA"/>
        </w:rPr>
        <w:t xml:space="preserve">покращення </w:t>
      </w:r>
      <w:r w:rsidR="00CB0DDD" w:rsidRPr="000E3CDE">
        <w:rPr>
          <w:sz w:val="28"/>
          <w:szCs w:val="28"/>
          <w:lang w:val="uk-UA"/>
        </w:rPr>
        <w:t>соціаль</w:t>
      </w:r>
      <w:r w:rsidR="00444C50" w:rsidRPr="000E3CDE">
        <w:rPr>
          <w:sz w:val="28"/>
          <w:szCs w:val="28"/>
          <w:lang w:val="uk-UA"/>
        </w:rPr>
        <w:t xml:space="preserve">но-побутових </w:t>
      </w:r>
      <w:r w:rsidR="00116409" w:rsidRPr="000E3CDE">
        <w:rPr>
          <w:sz w:val="28"/>
          <w:szCs w:val="28"/>
          <w:lang w:val="uk-UA"/>
        </w:rPr>
        <w:t xml:space="preserve">умов </w:t>
      </w:r>
      <w:r w:rsidR="00444C50" w:rsidRPr="000E3CDE">
        <w:rPr>
          <w:sz w:val="28"/>
          <w:szCs w:val="28"/>
          <w:lang w:val="uk-UA"/>
        </w:rPr>
        <w:t>життя</w:t>
      </w:r>
      <w:r w:rsidR="003F0B17" w:rsidRPr="000E3CDE">
        <w:rPr>
          <w:sz w:val="28"/>
          <w:szCs w:val="28"/>
          <w:lang w:val="uk-UA"/>
        </w:rPr>
        <w:t xml:space="preserve"> </w:t>
      </w:r>
      <w:r w:rsidR="005A2A30">
        <w:rPr>
          <w:sz w:val="28"/>
          <w:szCs w:val="28"/>
          <w:lang w:val="uk-UA"/>
        </w:rPr>
        <w:t xml:space="preserve">сільського </w:t>
      </w:r>
      <w:r w:rsidR="00444C50" w:rsidRPr="000E3CDE">
        <w:rPr>
          <w:sz w:val="28"/>
          <w:szCs w:val="28"/>
          <w:lang w:val="uk-UA"/>
        </w:rPr>
        <w:t>населення</w:t>
      </w:r>
      <w:r w:rsidR="005A2A30">
        <w:rPr>
          <w:sz w:val="28"/>
          <w:szCs w:val="28"/>
          <w:lang w:val="uk-UA"/>
        </w:rPr>
        <w:t xml:space="preserve"> територіальної громади.</w:t>
      </w:r>
    </w:p>
    <w:p w:rsidR="0045710E" w:rsidRPr="000E3CDE" w:rsidRDefault="006B0EC7" w:rsidP="009F6CB7">
      <w:pPr>
        <w:tabs>
          <w:tab w:val="left" w:pos="3760"/>
        </w:tabs>
        <w:ind w:firstLine="709"/>
        <w:jc w:val="both"/>
        <w:rPr>
          <w:sz w:val="28"/>
          <w:szCs w:val="28"/>
          <w:lang w:val="uk-UA"/>
        </w:rPr>
      </w:pPr>
      <w:r w:rsidRPr="000E3CDE">
        <w:rPr>
          <w:sz w:val="28"/>
          <w:szCs w:val="28"/>
          <w:lang w:val="uk-UA"/>
        </w:rPr>
        <w:t xml:space="preserve">Умови </w:t>
      </w:r>
      <w:r w:rsidR="00BC5B5A" w:rsidRPr="000E3CDE">
        <w:rPr>
          <w:sz w:val="28"/>
          <w:szCs w:val="28"/>
          <w:lang w:val="uk-UA"/>
        </w:rPr>
        <w:t>життя</w:t>
      </w:r>
      <w:r w:rsidR="009A7A92" w:rsidRPr="000E3CDE">
        <w:rPr>
          <w:sz w:val="28"/>
          <w:szCs w:val="28"/>
          <w:lang w:val="uk-UA"/>
        </w:rPr>
        <w:t xml:space="preserve"> в населених пунктах </w:t>
      </w:r>
      <w:r w:rsidR="00B64579" w:rsidRPr="000E3CDE">
        <w:rPr>
          <w:sz w:val="28"/>
          <w:szCs w:val="28"/>
          <w:lang w:val="uk-UA"/>
        </w:rPr>
        <w:t>не</w:t>
      </w:r>
      <w:r w:rsidR="002F4030" w:rsidRPr="000E3CDE">
        <w:rPr>
          <w:sz w:val="28"/>
          <w:szCs w:val="28"/>
          <w:lang w:val="uk-UA"/>
        </w:rPr>
        <w:t xml:space="preserve"> відповідають сучасним вимогам</w:t>
      </w:r>
      <w:r w:rsidR="00323F47" w:rsidRPr="000E3CDE">
        <w:rPr>
          <w:sz w:val="28"/>
          <w:szCs w:val="28"/>
          <w:lang w:val="uk-UA"/>
        </w:rPr>
        <w:t>, що</w:t>
      </w:r>
      <w:r w:rsidR="008869FF" w:rsidRPr="000E3CDE">
        <w:rPr>
          <w:sz w:val="28"/>
          <w:szCs w:val="28"/>
          <w:lang w:val="uk-UA"/>
        </w:rPr>
        <w:t xml:space="preserve"> призводить до значного відтоку </w:t>
      </w:r>
      <w:r w:rsidR="00B64579" w:rsidRPr="000E3CDE">
        <w:rPr>
          <w:sz w:val="28"/>
          <w:szCs w:val="28"/>
          <w:lang w:val="uk-UA"/>
        </w:rPr>
        <w:t xml:space="preserve">молоді та </w:t>
      </w:r>
      <w:r w:rsidR="008869FF" w:rsidRPr="000E3CDE">
        <w:rPr>
          <w:sz w:val="28"/>
          <w:szCs w:val="28"/>
          <w:lang w:val="uk-UA"/>
        </w:rPr>
        <w:t xml:space="preserve">спеціалістів </w:t>
      </w:r>
      <w:r w:rsidR="000668FC" w:rsidRPr="000E3CDE">
        <w:rPr>
          <w:sz w:val="28"/>
          <w:szCs w:val="28"/>
          <w:lang w:val="uk-UA"/>
        </w:rPr>
        <w:t xml:space="preserve">із </w:t>
      </w:r>
      <w:r w:rsidR="00ED324B" w:rsidRPr="000E3CDE">
        <w:rPr>
          <w:sz w:val="28"/>
          <w:szCs w:val="28"/>
          <w:lang w:val="uk-UA"/>
        </w:rPr>
        <w:t>сільської місцевості</w:t>
      </w:r>
      <w:r w:rsidR="008869FF" w:rsidRPr="000E3CDE">
        <w:rPr>
          <w:sz w:val="28"/>
          <w:szCs w:val="28"/>
          <w:lang w:val="uk-UA"/>
        </w:rPr>
        <w:t>.</w:t>
      </w:r>
      <w:r w:rsidR="0096484F" w:rsidRPr="000E3CDE">
        <w:rPr>
          <w:sz w:val="28"/>
          <w:szCs w:val="28"/>
          <w:lang w:val="uk-UA"/>
        </w:rPr>
        <w:t xml:space="preserve"> </w:t>
      </w:r>
    </w:p>
    <w:p w:rsidR="0045710E" w:rsidRPr="000E3CDE" w:rsidRDefault="00227B6F" w:rsidP="009F6CB7">
      <w:pPr>
        <w:ind w:firstLine="709"/>
        <w:jc w:val="both"/>
        <w:rPr>
          <w:sz w:val="28"/>
          <w:szCs w:val="28"/>
          <w:lang w:val="uk-UA"/>
        </w:rPr>
      </w:pPr>
      <w:r w:rsidRPr="000E3CDE">
        <w:rPr>
          <w:sz w:val="28"/>
          <w:szCs w:val="28"/>
          <w:lang w:val="uk-UA"/>
        </w:rPr>
        <w:t>Д</w:t>
      </w:r>
      <w:r w:rsidR="00F06AF2" w:rsidRPr="000E3CDE">
        <w:rPr>
          <w:sz w:val="28"/>
          <w:szCs w:val="28"/>
          <w:lang w:val="uk-UA"/>
        </w:rPr>
        <w:t>ля вирішення зазначених проблем</w:t>
      </w:r>
      <w:r w:rsidR="00BA7474" w:rsidRPr="000E3CDE">
        <w:rPr>
          <w:sz w:val="28"/>
          <w:szCs w:val="28"/>
          <w:lang w:val="uk-UA"/>
        </w:rPr>
        <w:t xml:space="preserve"> Пр</w:t>
      </w:r>
      <w:r w:rsidR="00E16C38" w:rsidRPr="000E3CDE">
        <w:rPr>
          <w:sz w:val="28"/>
          <w:szCs w:val="28"/>
          <w:lang w:val="uk-UA"/>
        </w:rPr>
        <w:t>ограм</w:t>
      </w:r>
      <w:r w:rsidR="00C170AA" w:rsidRPr="000E3CDE">
        <w:rPr>
          <w:sz w:val="28"/>
          <w:szCs w:val="28"/>
          <w:lang w:val="uk-UA"/>
        </w:rPr>
        <w:t>а</w:t>
      </w:r>
      <w:r w:rsidR="00E16C38" w:rsidRPr="000E3CDE">
        <w:rPr>
          <w:sz w:val="28"/>
          <w:szCs w:val="28"/>
          <w:lang w:val="uk-UA"/>
        </w:rPr>
        <w:t xml:space="preserve"> </w:t>
      </w:r>
      <w:r w:rsidR="00E73EBA" w:rsidRPr="002B52CC">
        <w:rPr>
          <w:sz w:val="28"/>
          <w:szCs w:val="28"/>
          <w:lang w:val="uk-UA"/>
        </w:rPr>
        <w:t>на 20</w:t>
      </w:r>
      <w:r w:rsidR="004158B8" w:rsidRPr="002B52CC">
        <w:rPr>
          <w:sz w:val="28"/>
          <w:szCs w:val="28"/>
          <w:lang w:val="uk-UA"/>
        </w:rPr>
        <w:t>2</w:t>
      </w:r>
      <w:r w:rsidR="00622B43" w:rsidRPr="002B52CC">
        <w:rPr>
          <w:sz w:val="28"/>
          <w:szCs w:val="28"/>
          <w:lang w:val="uk-UA"/>
        </w:rPr>
        <w:t>3</w:t>
      </w:r>
      <w:r w:rsidR="00E73EBA" w:rsidRPr="002B52CC">
        <w:rPr>
          <w:sz w:val="28"/>
          <w:szCs w:val="28"/>
          <w:lang w:val="uk-UA"/>
        </w:rPr>
        <w:t xml:space="preserve"> –</w:t>
      </w:r>
      <w:r w:rsidR="0011633A" w:rsidRPr="002B52CC">
        <w:rPr>
          <w:sz w:val="28"/>
          <w:szCs w:val="28"/>
          <w:lang w:val="uk-UA"/>
        </w:rPr>
        <w:t xml:space="preserve"> 20</w:t>
      </w:r>
      <w:r w:rsidR="00487F0B" w:rsidRPr="002B52CC">
        <w:rPr>
          <w:sz w:val="28"/>
          <w:szCs w:val="28"/>
          <w:lang w:val="uk-UA"/>
        </w:rPr>
        <w:t>2</w:t>
      </w:r>
      <w:r w:rsidR="00622B43" w:rsidRPr="002B52CC">
        <w:rPr>
          <w:sz w:val="28"/>
          <w:szCs w:val="28"/>
          <w:lang w:val="uk-UA"/>
        </w:rPr>
        <w:t>5</w:t>
      </w:r>
      <w:r w:rsidR="00390728" w:rsidRPr="000E3CDE">
        <w:rPr>
          <w:sz w:val="28"/>
          <w:szCs w:val="28"/>
          <w:lang w:val="uk-UA"/>
        </w:rPr>
        <w:t xml:space="preserve"> роки</w:t>
      </w:r>
      <w:r w:rsidR="00E73EBA" w:rsidRPr="000E3CDE">
        <w:rPr>
          <w:sz w:val="28"/>
          <w:szCs w:val="28"/>
          <w:lang w:val="uk-UA"/>
        </w:rPr>
        <w:t xml:space="preserve"> </w:t>
      </w:r>
      <w:r w:rsidR="00390728" w:rsidRPr="000E3CDE">
        <w:rPr>
          <w:sz w:val="28"/>
          <w:szCs w:val="28"/>
          <w:lang w:val="uk-UA"/>
        </w:rPr>
        <w:t>передбачає надання</w:t>
      </w:r>
      <w:r w:rsidR="007F77F3" w:rsidRPr="000E3CDE">
        <w:rPr>
          <w:sz w:val="28"/>
          <w:szCs w:val="28"/>
          <w:lang w:val="uk-UA"/>
        </w:rPr>
        <w:t xml:space="preserve"> </w:t>
      </w:r>
      <w:r w:rsidR="007E42E3" w:rsidRPr="000E3CDE">
        <w:rPr>
          <w:sz w:val="28"/>
          <w:szCs w:val="28"/>
          <w:lang w:val="uk-UA"/>
        </w:rPr>
        <w:t>кредитів</w:t>
      </w:r>
      <w:r w:rsidR="007F77F3" w:rsidRPr="000E3CDE">
        <w:rPr>
          <w:sz w:val="28"/>
          <w:szCs w:val="28"/>
          <w:lang w:val="uk-UA"/>
        </w:rPr>
        <w:t>,</w:t>
      </w:r>
      <w:r w:rsidR="007E42E3" w:rsidRPr="000E3CDE">
        <w:rPr>
          <w:sz w:val="28"/>
          <w:szCs w:val="28"/>
          <w:lang w:val="uk-UA"/>
        </w:rPr>
        <w:t xml:space="preserve"> </w:t>
      </w:r>
      <w:r w:rsidR="00AE68E1" w:rsidRPr="000E3CDE">
        <w:rPr>
          <w:sz w:val="28"/>
          <w:szCs w:val="28"/>
          <w:lang w:val="uk-UA"/>
        </w:rPr>
        <w:t>що сприятиме створенню належних</w:t>
      </w:r>
      <w:r w:rsidR="00B45EC2" w:rsidRPr="000E3CDE">
        <w:rPr>
          <w:sz w:val="28"/>
          <w:szCs w:val="28"/>
          <w:lang w:val="uk-UA"/>
        </w:rPr>
        <w:t xml:space="preserve"> умов</w:t>
      </w:r>
      <w:r w:rsidR="004D490E" w:rsidRPr="000E3CDE">
        <w:rPr>
          <w:sz w:val="28"/>
          <w:szCs w:val="28"/>
          <w:lang w:val="uk-UA"/>
        </w:rPr>
        <w:t xml:space="preserve"> життя </w:t>
      </w:r>
      <w:r w:rsidR="00323F47" w:rsidRPr="000E3CDE">
        <w:rPr>
          <w:sz w:val="28"/>
          <w:szCs w:val="28"/>
          <w:lang w:val="uk-UA"/>
        </w:rPr>
        <w:t xml:space="preserve">працівникам галузей медицини, освіти, культури, </w:t>
      </w:r>
      <w:r w:rsidR="00390728" w:rsidRPr="000E3CDE">
        <w:rPr>
          <w:sz w:val="28"/>
          <w:szCs w:val="28"/>
          <w:lang w:val="uk-UA"/>
        </w:rPr>
        <w:t>молодим</w:t>
      </w:r>
      <w:r w:rsidR="00191F01" w:rsidRPr="000E3CDE">
        <w:rPr>
          <w:sz w:val="28"/>
          <w:szCs w:val="28"/>
          <w:lang w:val="uk-UA"/>
        </w:rPr>
        <w:t>, багатодітним сільським сім’ям</w:t>
      </w:r>
      <w:r w:rsidR="00B45EC2" w:rsidRPr="000E3CDE">
        <w:rPr>
          <w:sz w:val="28"/>
          <w:szCs w:val="28"/>
          <w:lang w:val="uk-UA"/>
        </w:rPr>
        <w:t>,</w:t>
      </w:r>
      <w:r w:rsidR="00323F47" w:rsidRPr="000E3CDE">
        <w:rPr>
          <w:sz w:val="28"/>
          <w:szCs w:val="28"/>
          <w:lang w:val="uk-UA"/>
        </w:rPr>
        <w:t xml:space="preserve"> </w:t>
      </w:r>
      <w:r w:rsidR="00191F01" w:rsidRPr="000E3CDE">
        <w:rPr>
          <w:sz w:val="28"/>
          <w:szCs w:val="28"/>
          <w:lang w:val="uk-UA"/>
        </w:rPr>
        <w:t>інши</w:t>
      </w:r>
      <w:r w:rsidR="00496B2E" w:rsidRPr="000E3CDE">
        <w:rPr>
          <w:sz w:val="28"/>
          <w:szCs w:val="28"/>
          <w:lang w:val="uk-UA"/>
        </w:rPr>
        <w:t>м</w:t>
      </w:r>
      <w:r w:rsidR="00191F01" w:rsidRPr="000E3CDE">
        <w:rPr>
          <w:sz w:val="28"/>
          <w:szCs w:val="28"/>
          <w:lang w:val="uk-UA"/>
        </w:rPr>
        <w:t xml:space="preserve"> </w:t>
      </w:r>
      <w:r w:rsidR="00496B2E" w:rsidRPr="000E3CDE">
        <w:rPr>
          <w:sz w:val="28"/>
          <w:szCs w:val="28"/>
          <w:lang w:val="uk-UA"/>
        </w:rPr>
        <w:t>фахівцям</w:t>
      </w:r>
      <w:r w:rsidR="00945E76" w:rsidRPr="000E3CDE">
        <w:rPr>
          <w:sz w:val="28"/>
          <w:szCs w:val="28"/>
          <w:lang w:val="uk-UA"/>
        </w:rPr>
        <w:t xml:space="preserve">, які </w:t>
      </w:r>
      <w:r w:rsidR="00B6270A" w:rsidRPr="000E3CDE">
        <w:rPr>
          <w:sz w:val="28"/>
          <w:szCs w:val="28"/>
          <w:lang w:val="uk-UA"/>
        </w:rPr>
        <w:t>працюють в сільській</w:t>
      </w:r>
      <w:r w:rsidR="0024698E" w:rsidRPr="000E3CDE">
        <w:rPr>
          <w:sz w:val="28"/>
          <w:szCs w:val="28"/>
          <w:lang w:val="uk-UA"/>
        </w:rPr>
        <w:t xml:space="preserve"> місцевості</w:t>
      </w:r>
      <w:r w:rsidR="00945E76" w:rsidRPr="000E3CDE">
        <w:rPr>
          <w:sz w:val="28"/>
          <w:szCs w:val="28"/>
          <w:lang w:val="uk-UA"/>
        </w:rPr>
        <w:t>,</w:t>
      </w:r>
      <w:r w:rsidR="003D4901" w:rsidRPr="000E3CDE">
        <w:rPr>
          <w:sz w:val="28"/>
          <w:szCs w:val="28"/>
          <w:lang w:val="uk-UA"/>
        </w:rPr>
        <w:t xml:space="preserve"> </w:t>
      </w:r>
      <w:r w:rsidR="00156256">
        <w:rPr>
          <w:sz w:val="28"/>
          <w:szCs w:val="28"/>
          <w:lang w:val="uk-UA"/>
        </w:rPr>
        <w:t xml:space="preserve"> військовослужбовцям</w:t>
      </w:r>
      <w:r w:rsidR="00546552" w:rsidRPr="000E3CDE">
        <w:rPr>
          <w:sz w:val="28"/>
          <w:szCs w:val="28"/>
          <w:lang w:val="uk-UA"/>
        </w:rPr>
        <w:t xml:space="preserve"> та внутрішньо </w:t>
      </w:r>
      <w:r w:rsidR="004843C9">
        <w:rPr>
          <w:sz w:val="28"/>
          <w:szCs w:val="28"/>
          <w:lang w:val="uk-UA"/>
        </w:rPr>
        <w:t>переміщеним особам</w:t>
      </w:r>
      <w:r w:rsidR="00D37A91" w:rsidRPr="000E3CDE">
        <w:rPr>
          <w:sz w:val="28"/>
          <w:szCs w:val="28"/>
          <w:lang w:val="uk-UA"/>
        </w:rPr>
        <w:t>. Реалі</w:t>
      </w:r>
      <w:r w:rsidR="00BA647C" w:rsidRPr="000E3CDE">
        <w:rPr>
          <w:sz w:val="28"/>
          <w:szCs w:val="28"/>
          <w:lang w:val="uk-UA"/>
        </w:rPr>
        <w:t>зація зазначеної Програми сприятиме</w:t>
      </w:r>
      <w:r w:rsidR="00D37A91" w:rsidRPr="000E3CDE">
        <w:rPr>
          <w:sz w:val="28"/>
          <w:szCs w:val="28"/>
          <w:lang w:val="uk-UA"/>
        </w:rPr>
        <w:t xml:space="preserve"> </w:t>
      </w:r>
      <w:r w:rsidR="004B0CE8" w:rsidRPr="000E3CDE">
        <w:rPr>
          <w:sz w:val="28"/>
          <w:szCs w:val="28"/>
          <w:lang w:val="uk-UA"/>
        </w:rPr>
        <w:t>розв’язанню</w:t>
      </w:r>
      <w:r w:rsidR="00B45EC2" w:rsidRPr="000E3CDE">
        <w:rPr>
          <w:sz w:val="28"/>
          <w:szCs w:val="28"/>
          <w:lang w:val="uk-UA"/>
        </w:rPr>
        <w:t xml:space="preserve"> проблем</w:t>
      </w:r>
      <w:r w:rsidR="003D4901" w:rsidRPr="000E3CDE">
        <w:rPr>
          <w:sz w:val="28"/>
          <w:szCs w:val="28"/>
          <w:lang w:val="uk-UA"/>
        </w:rPr>
        <w:t>и</w:t>
      </w:r>
      <w:r w:rsidR="00B45EC2" w:rsidRPr="000E3CDE">
        <w:rPr>
          <w:sz w:val="28"/>
          <w:szCs w:val="28"/>
          <w:lang w:val="uk-UA"/>
        </w:rPr>
        <w:t xml:space="preserve"> зайнятості,</w:t>
      </w:r>
      <w:r w:rsidR="00C44B34" w:rsidRPr="000E3CDE">
        <w:rPr>
          <w:sz w:val="28"/>
          <w:szCs w:val="28"/>
          <w:lang w:val="uk-UA"/>
        </w:rPr>
        <w:t xml:space="preserve"> </w:t>
      </w:r>
      <w:r w:rsidR="003D4901" w:rsidRPr="000E3CDE">
        <w:rPr>
          <w:sz w:val="28"/>
          <w:szCs w:val="28"/>
          <w:lang w:val="uk-UA"/>
        </w:rPr>
        <w:t>створ</w:t>
      </w:r>
      <w:r w:rsidR="004B0CE8" w:rsidRPr="000E3CDE">
        <w:rPr>
          <w:sz w:val="28"/>
          <w:szCs w:val="28"/>
          <w:lang w:val="uk-UA"/>
        </w:rPr>
        <w:t>ення</w:t>
      </w:r>
      <w:r w:rsidR="00B45EC2" w:rsidRPr="000E3CDE">
        <w:rPr>
          <w:sz w:val="28"/>
          <w:szCs w:val="28"/>
          <w:lang w:val="uk-UA"/>
        </w:rPr>
        <w:t xml:space="preserve"> умов</w:t>
      </w:r>
      <w:r w:rsidR="003D4901" w:rsidRPr="000E3CDE">
        <w:rPr>
          <w:sz w:val="28"/>
          <w:szCs w:val="28"/>
          <w:lang w:val="uk-UA"/>
        </w:rPr>
        <w:t xml:space="preserve"> для збільшення доходів </w:t>
      </w:r>
      <w:r w:rsidR="00B45EC2" w:rsidRPr="000E3CDE">
        <w:rPr>
          <w:sz w:val="28"/>
          <w:szCs w:val="28"/>
          <w:lang w:val="uk-UA"/>
        </w:rPr>
        <w:t>населення.</w:t>
      </w:r>
    </w:p>
    <w:p w:rsidR="00FA7A25" w:rsidRDefault="00FA7A25" w:rsidP="009F6CB7">
      <w:pPr>
        <w:ind w:firstLine="709"/>
        <w:jc w:val="both"/>
        <w:rPr>
          <w:sz w:val="28"/>
          <w:szCs w:val="28"/>
          <w:lang w:val="uk-UA"/>
        </w:rPr>
      </w:pPr>
    </w:p>
    <w:p w:rsidR="007F289D" w:rsidRDefault="007F289D" w:rsidP="009F6CB7">
      <w:pPr>
        <w:ind w:firstLine="709"/>
        <w:jc w:val="both"/>
        <w:rPr>
          <w:sz w:val="28"/>
          <w:szCs w:val="28"/>
          <w:lang w:val="uk-UA"/>
        </w:rPr>
      </w:pPr>
    </w:p>
    <w:p w:rsidR="007F289D" w:rsidRPr="000E3CDE" w:rsidRDefault="007F289D" w:rsidP="009F6CB7">
      <w:pPr>
        <w:ind w:firstLine="709"/>
        <w:jc w:val="both"/>
        <w:rPr>
          <w:sz w:val="28"/>
          <w:szCs w:val="28"/>
          <w:lang w:val="uk-UA"/>
        </w:rPr>
      </w:pPr>
    </w:p>
    <w:p w:rsidR="009F6CB7" w:rsidRDefault="002A689F" w:rsidP="009F6CB7">
      <w:pPr>
        <w:tabs>
          <w:tab w:val="left" w:pos="4480"/>
        </w:tabs>
        <w:jc w:val="center"/>
        <w:rPr>
          <w:b/>
          <w:color w:val="000000"/>
          <w:sz w:val="28"/>
          <w:szCs w:val="28"/>
          <w:lang w:val="uk-UA"/>
        </w:rPr>
      </w:pPr>
      <w:r w:rsidRPr="000E3CDE">
        <w:rPr>
          <w:b/>
          <w:sz w:val="28"/>
          <w:szCs w:val="28"/>
          <w:lang w:val="uk-UA"/>
        </w:rPr>
        <w:t>4</w:t>
      </w:r>
      <w:r w:rsidR="006F0FCB" w:rsidRPr="000E3CDE">
        <w:rPr>
          <w:b/>
          <w:sz w:val="28"/>
          <w:szCs w:val="28"/>
          <w:lang w:val="uk-UA"/>
        </w:rPr>
        <w:t xml:space="preserve">. </w:t>
      </w:r>
      <w:r w:rsidR="005F2AAD" w:rsidRPr="000E3CDE">
        <w:rPr>
          <w:b/>
          <w:color w:val="000000"/>
          <w:sz w:val="28"/>
          <w:szCs w:val="28"/>
          <w:lang w:val="uk-UA"/>
        </w:rPr>
        <w:t xml:space="preserve">Обґрунтування шляхів і засобів розв'язання проблеми, </w:t>
      </w:r>
    </w:p>
    <w:p w:rsidR="00CC79A0" w:rsidRPr="000E3CDE" w:rsidRDefault="005F2AAD" w:rsidP="009F6CB7">
      <w:pPr>
        <w:tabs>
          <w:tab w:val="left" w:pos="4480"/>
        </w:tabs>
        <w:jc w:val="center"/>
        <w:rPr>
          <w:b/>
          <w:sz w:val="28"/>
          <w:szCs w:val="28"/>
          <w:lang w:val="uk-UA"/>
        </w:rPr>
      </w:pPr>
      <w:r w:rsidRPr="000E3CDE">
        <w:rPr>
          <w:b/>
          <w:color w:val="000000"/>
          <w:sz w:val="28"/>
          <w:szCs w:val="28"/>
          <w:lang w:val="uk-UA"/>
        </w:rPr>
        <w:t>строки та етапи виконання програми</w:t>
      </w:r>
    </w:p>
    <w:p w:rsidR="00AF5657" w:rsidRPr="000E3CDE" w:rsidRDefault="00AF5657" w:rsidP="009F6CB7">
      <w:pPr>
        <w:tabs>
          <w:tab w:val="left" w:pos="4480"/>
        </w:tabs>
        <w:ind w:firstLine="709"/>
        <w:jc w:val="both"/>
        <w:rPr>
          <w:b/>
          <w:szCs w:val="28"/>
          <w:lang w:val="uk-UA"/>
        </w:rPr>
      </w:pPr>
    </w:p>
    <w:p w:rsidR="00396941" w:rsidRPr="000E3CDE" w:rsidRDefault="008264A7" w:rsidP="009F6CB7">
      <w:pPr>
        <w:tabs>
          <w:tab w:val="left" w:pos="4480"/>
        </w:tabs>
        <w:ind w:firstLine="709"/>
        <w:jc w:val="both"/>
        <w:rPr>
          <w:sz w:val="28"/>
          <w:szCs w:val="28"/>
          <w:lang w:val="uk-UA"/>
        </w:rPr>
      </w:pPr>
      <w:r w:rsidRPr="000E3CDE">
        <w:rPr>
          <w:sz w:val="28"/>
          <w:szCs w:val="28"/>
          <w:lang w:val="uk-UA"/>
        </w:rPr>
        <w:t>Головним завданням</w:t>
      </w:r>
      <w:r w:rsidR="004D0EBA" w:rsidRPr="000E3CDE">
        <w:rPr>
          <w:sz w:val="28"/>
          <w:szCs w:val="28"/>
          <w:lang w:val="uk-UA"/>
        </w:rPr>
        <w:t xml:space="preserve"> Програми</w:t>
      </w:r>
      <w:r w:rsidR="00467F60" w:rsidRPr="000E3CDE">
        <w:rPr>
          <w:sz w:val="28"/>
          <w:szCs w:val="28"/>
          <w:lang w:val="uk-UA"/>
        </w:rPr>
        <w:t xml:space="preserve"> </w:t>
      </w:r>
      <w:r w:rsidR="00ED3091" w:rsidRPr="000E3CDE">
        <w:rPr>
          <w:sz w:val="28"/>
          <w:szCs w:val="28"/>
          <w:lang w:val="uk-UA"/>
        </w:rPr>
        <w:t>є</w:t>
      </w:r>
      <w:r w:rsidR="00B45EC2" w:rsidRPr="000E3CDE">
        <w:rPr>
          <w:sz w:val="28"/>
          <w:szCs w:val="28"/>
          <w:lang w:val="uk-UA"/>
        </w:rPr>
        <w:t xml:space="preserve"> </w:t>
      </w:r>
      <w:r w:rsidR="00F53F43" w:rsidRPr="000E3CDE">
        <w:rPr>
          <w:sz w:val="28"/>
          <w:szCs w:val="28"/>
          <w:lang w:val="uk-UA"/>
        </w:rPr>
        <w:t xml:space="preserve">спрямування коштів на кредитування </w:t>
      </w:r>
      <w:r w:rsidR="00892F2E">
        <w:rPr>
          <w:sz w:val="28"/>
          <w:szCs w:val="28"/>
          <w:lang w:val="uk-UA"/>
        </w:rPr>
        <w:t>громадян</w:t>
      </w:r>
      <w:r w:rsidR="00F53F43" w:rsidRPr="000E3CDE">
        <w:rPr>
          <w:sz w:val="28"/>
          <w:szCs w:val="28"/>
          <w:lang w:val="uk-UA"/>
        </w:rPr>
        <w:t xml:space="preserve"> в населених пунктах </w:t>
      </w:r>
      <w:r w:rsidR="0044035F" w:rsidRPr="0044035F">
        <w:rPr>
          <w:sz w:val="28"/>
          <w:szCs w:val="28"/>
          <w:lang w:val="uk-UA"/>
        </w:rPr>
        <w:t>Гніванської міської</w:t>
      </w:r>
      <w:r w:rsidR="00762E7F">
        <w:rPr>
          <w:sz w:val="28"/>
          <w:szCs w:val="28"/>
          <w:lang w:val="uk-UA"/>
        </w:rPr>
        <w:t xml:space="preserve"> територіальної громади</w:t>
      </w:r>
      <w:r w:rsidR="00F53F43" w:rsidRPr="000E3CDE">
        <w:rPr>
          <w:sz w:val="28"/>
          <w:szCs w:val="28"/>
          <w:lang w:val="uk-UA"/>
        </w:rPr>
        <w:t>, шляхом будівництва, добудови та придбання житла з подальшою його реконструкцією, а також енергозабезпечення помешкань, що сприятиме покращенню соціально-побутових умов населення.</w:t>
      </w:r>
    </w:p>
    <w:p w:rsidR="00B45EC2" w:rsidRPr="000E3CDE" w:rsidRDefault="00E83EEE" w:rsidP="009F6CB7">
      <w:pPr>
        <w:tabs>
          <w:tab w:val="left" w:pos="4480"/>
        </w:tabs>
        <w:ind w:firstLine="709"/>
        <w:jc w:val="both"/>
        <w:rPr>
          <w:sz w:val="28"/>
          <w:szCs w:val="28"/>
          <w:lang w:val="uk-UA"/>
        </w:rPr>
      </w:pPr>
      <w:r w:rsidRPr="000E3CDE">
        <w:rPr>
          <w:sz w:val="28"/>
          <w:szCs w:val="28"/>
          <w:lang w:val="uk-UA"/>
        </w:rPr>
        <w:t>П</w:t>
      </w:r>
      <w:r w:rsidR="004D0EBA" w:rsidRPr="000E3CDE">
        <w:rPr>
          <w:sz w:val="28"/>
          <w:szCs w:val="28"/>
          <w:lang w:val="uk-UA"/>
        </w:rPr>
        <w:t>рограма передбачає</w:t>
      </w:r>
      <w:r w:rsidR="00B45EC2" w:rsidRPr="000E3CDE">
        <w:rPr>
          <w:sz w:val="28"/>
          <w:szCs w:val="28"/>
          <w:lang w:val="uk-UA"/>
        </w:rPr>
        <w:t xml:space="preserve"> надання к</w:t>
      </w:r>
      <w:r w:rsidR="00891BCB" w:rsidRPr="000E3CDE">
        <w:rPr>
          <w:sz w:val="28"/>
          <w:szCs w:val="28"/>
          <w:lang w:val="uk-UA"/>
        </w:rPr>
        <w:t>редитів</w:t>
      </w:r>
      <w:r w:rsidR="00496681" w:rsidRPr="000E3CDE">
        <w:rPr>
          <w:sz w:val="28"/>
          <w:szCs w:val="28"/>
          <w:lang w:val="uk-UA"/>
        </w:rPr>
        <w:t xml:space="preserve"> </w:t>
      </w:r>
      <w:r w:rsidR="001B2F65" w:rsidRPr="000E3CDE">
        <w:rPr>
          <w:sz w:val="28"/>
          <w:szCs w:val="28"/>
          <w:lang w:val="uk-UA"/>
        </w:rPr>
        <w:t>за</w:t>
      </w:r>
      <w:r w:rsidR="00496681" w:rsidRPr="000E3CDE">
        <w:rPr>
          <w:sz w:val="28"/>
          <w:szCs w:val="28"/>
          <w:lang w:val="uk-UA"/>
        </w:rPr>
        <w:t xml:space="preserve"> наступн</w:t>
      </w:r>
      <w:r w:rsidR="00891BCB" w:rsidRPr="000E3CDE">
        <w:rPr>
          <w:sz w:val="28"/>
          <w:szCs w:val="28"/>
          <w:lang w:val="uk-UA"/>
        </w:rPr>
        <w:t>им</w:t>
      </w:r>
      <w:r w:rsidR="001B2F65" w:rsidRPr="000E3CDE">
        <w:rPr>
          <w:sz w:val="28"/>
          <w:szCs w:val="28"/>
          <w:lang w:val="uk-UA"/>
        </w:rPr>
        <w:t>и</w:t>
      </w:r>
      <w:r w:rsidR="00385220" w:rsidRPr="000E3CDE">
        <w:rPr>
          <w:sz w:val="28"/>
          <w:szCs w:val="28"/>
          <w:lang w:val="uk-UA"/>
        </w:rPr>
        <w:t xml:space="preserve"> напрям</w:t>
      </w:r>
      <w:r w:rsidR="00891BCB" w:rsidRPr="000E3CDE">
        <w:rPr>
          <w:sz w:val="28"/>
          <w:szCs w:val="28"/>
          <w:lang w:val="uk-UA"/>
        </w:rPr>
        <w:t>ам</w:t>
      </w:r>
      <w:r w:rsidR="001B2F65" w:rsidRPr="000E3CDE">
        <w:rPr>
          <w:sz w:val="28"/>
          <w:szCs w:val="28"/>
          <w:lang w:val="uk-UA"/>
        </w:rPr>
        <w:t>и</w:t>
      </w:r>
      <w:r w:rsidR="00891BCB" w:rsidRPr="000E3CDE">
        <w:rPr>
          <w:sz w:val="28"/>
          <w:szCs w:val="28"/>
          <w:lang w:val="uk-UA"/>
        </w:rPr>
        <w:t>:</w:t>
      </w:r>
    </w:p>
    <w:p w:rsidR="00BE6AF1" w:rsidRDefault="007E533B" w:rsidP="009F6CB7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0E3CDE">
        <w:rPr>
          <w:sz w:val="28"/>
          <w:szCs w:val="28"/>
          <w:lang w:val="uk-UA"/>
        </w:rPr>
        <w:t>На будівництво нового</w:t>
      </w:r>
      <w:r w:rsidR="0096091E" w:rsidRPr="000E3CDE">
        <w:rPr>
          <w:sz w:val="28"/>
          <w:szCs w:val="28"/>
          <w:lang w:val="uk-UA"/>
        </w:rPr>
        <w:t xml:space="preserve"> житла </w:t>
      </w:r>
      <w:r w:rsidR="00702FE9" w:rsidRPr="000E3CDE">
        <w:rPr>
          <w:sz w:val="28"/>
          <w:szCs w:val="28"/>
          <w:lang w:val="uk-UA"/>
        </w:rPr>
        <w:t xml:space="preserve">та </w:t>
      </w:r>
      <w:r w:rsidR="00772387" w:rsidRPr="000E3CDE">
        <w:rPr>
          <w:sz w:val="28"/>
          <w:szCs w:val="28"/>
          <w:lang w:val="uk-UA"/>
        </w:rPr>
        <w:t xml:space="preserve"> на завершення недобудованого житла</w:t>
      </w:r>
      <w:r w:rsidR="00702FE9" w:rsidRPr="000E3CDE">
        <w:rPr>
          <w:sz w:val="28"/>
          <w:szCs w:val="28"/>
          <w:lang w:val="uk-UA"/>
        </w:rPr>
        <w:t>.</w:t>
      </w:r>
    </w:p>
    <w:p w:rsidR="004843C9" w:rsidRPr="000E3CDE" w:rsidRDefault="004843C9" w:rsidP="009F6CB7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реконструкцію та капітальний ремонт житла.</w:t>
      </w:r>
    </w:p>
    <w:p w:rsidR="008F714B" w:rsidRPr="000E3CDE" w:rsidRDefault="00702FE9" w:rsidP="009F6CB7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0E3CDE">
        <w:rPr>
          <w:sz w:val="28"/>
          <w:szCs w:val="28"/>
          <w:lang w:val="uk-UA"/>
        </w:rPr>
        <w:t xml:space="preserve">На </w:t>
      </w:r>
      <w:r w:rsidR="00772387" w:rsidRPr="000E3CDE">
        <w:rPr>
          <w:sz w:val="28"/>
          <w:szCs w:val="28"/>
          <w:lang w:val="uk-UA"/>
        </w:rPr>
        <w:t>придба</w:t>
      </w:r>
      <w:r w:rsidR="0046585F" w:rsidRPr="000E3CDE">
        <w:rPr>
          <w:sz w:val="28"/>
          <w:szCs w:val="28"/>
          <w:lang w:val="uk-UA"/>
        </w:rPr>
        <w:t>ння</w:t>
      </w:r>
      <w:r w:rsidR="00772387" w:rsidRPr="000E3CDE">
        <w:rPr>
          <w:sz w:val="28"/>
          <w:szCs w:val="28"/>
          <w:lang w:val="uk-UA"/>
        </w:rPr>
        <w:t xml:space="preserve"> незавершеного будівни</w:t>
      </w:r>
      <w:r w:rsidR="00DE3E8B" w:rsidRPr="000E3CDE">
        <w:rPr>
          <w:sz w:val="28"/>
          <w:szCs w:val="28"/>
          <w:lang w:val="uk-UA"/>
        </w:rPr>
        <w:t>цтв</w:t>
      </w:r>
      <w:r w:rsidR="00156256">
        <w:rPr>
          <w:sz w:val="28"/>
          <w:szCs w:val="28"/>
          <w:lang w:val="uk-UA"/>
        </w:rPr>
        <w:t>ом</w:t>
      </w:r>
      <w:r w:rsidR="00DE3E8B" w:rsidRPr="000E3CDE">
        <w:rPr>
          <w:sz w:val="28"/>
          <w:szCs w:val="28"/>
          <w:lang w:val="uk-UA"/>
        </w:rPr>
        <w:t xml:space="preserve"> </w:t>
      </w:r>
      <w:r w:rsidR="00156256">
        <w:rPr>
          <w:sz w:val="28"/>
          <w:szCs w:val="28"/>
          <w:lang w:val="uk-UA"/>
        </w:rPr>
        <w:t>або</w:t>
      </w:r>
      <w:r w:rsidR="00DE3E8B" w:rsidRPr="000E3CDE">
        <w:rPr>
          <w:sz w:val="28"/>
          <w:szCs w:val="28"/>
          <w:lang w:val="uk-UA"/>
        </w:rPr>
        <w:t xml:space="preserve"> готового житла</w:t>
      </w:r>
      <w:r w:rsidR="008F714B" w:rsidRPr="000E3CDE">
        <w:rPr>
          <w:sz w:val="28"/>
          <w:szCs w:val="28"/>
          <w:lang w:val="uk-UA"/>
        </w:rPr>
        <w:t>.</w:t>
      </w:r>
    </w:p>
    <w:p w:rsidR="005A2A54" w:rsidRPr="000E3CDE" w:rsidRDefault="008F714B" w:rsidP="009F6CB7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0E3CDE">
        <w:rPr>
          <w:sz w:val="28"/>
          <w:szCs w:val="28"/>
          <w:lang w:val="uk-UA"/>
        </w:rPr>
        <w:t xml:space="preserve">На </w:t>
      </w:r>
      <w:r w:rsidR="00AF5657" w:rsidRPr="000E3CDE">
        <w:rPr>
          <w:sz w:val="28"/>
          <w:szCs w:val="28"/>
          <w:lang w:val="uk-UA"/>
        </w:rPr>
        <w:t>в</w:t>
      </w:r>
      <w:r w:rsidR="002B7487" w:rsidRPr="000E3CDE">
        <w:rPr>
          <w:sz w:val="28"/>
          <w:szCs w:val="28"/>
          <w:lang w:val="uk-UA"/>
        </w:rPr>
        <w:t>провадження енергоефективних заходів</w:t>
      </w:r>
      <w:r w:rsidR="006D597A" w:rsidRPr="000E3CDE">
        <w:rPr>
          <w:sz w:val="28"/>
          <w:szCs w:val="28"/>
          <w:lang w:val="uk-UA"/>
        </w:rPr>
        <w:t xml:space="preserve"> та будівництва інженерних мереж</w:t>
      </w:r>
      <w:r w:rsidR="00043041" w:rsidRPr="000E3CDE">
        <w:rPr>
          <w:sz w:val="28"/>
          <w:szCs w:val="28"/>
          <w:lang w:val="uk-UA"/>
        </w:rPr>
        <w:t>.</w:t>
      </w:r>
    </w:p>
    <w:p w:rsidR="00234DAF" w:rsidRPr="000E3CDE" w:rsidRDefault="00234DAF" w:rsidP="009F6CB7">
      <w:pPr>
        <w:ind w:firstLine="709"/>
        <w:jc w:val="both"/>
        <w:rPr>
          <w:sz w:val="28"/>
          <w:szCs w:val="28"/>
          <w:lang w:val="uk-UA"/>
        </w:rPr>
      </w:pPr>
      <w:r w:rsidRPr="000E3CDE">
        <w:rPr>
          <w:sz w:val="28"/>
          <w:szCs w:val="28"/>
          <w:lang w:val="uk-UA"/>
        </w:rPr>
        <w:t xml:space="preserve">Умови надання та повернення кредитів за Програмою визначені у Правилах надання пільгових довгострокових кредитів </w:t>
      </w:r>
      <w:r w:rsidR="00156256">
        <w:rPr>
          <w:sz w:val="28"/>
          <w:szCs w:val="28"/>
          <w:lang w:val="uk-UA"/>
        </w:rPr>
        <w:t>позичальниками, затверджених рішенням 29 сесії 8 скликання Вінницької обласної Ради № 415 від 30 вересня 2022 року.</w:t>
      </w:r>
    </w:p>
    <w:p w:rsidR="00611796" w:rsidRDefault="00611796" w:rsidP="009F6CB7">
      <w:pPr>
        <w:ind w:firstLine="709"/>
        <w:jc w:val="both"/>
        <w:rPr>
          <w:sz w:val="28"/>
          <w:szCs w:val="28"/>
          <w:lang w:val="uk-UA"/>
        </w:rPr>
      </w:pPr>
      <w:r w:rsidRPr="000E3CDE">
        <w:rPr>
          <w:sz w:val="28"/>
          <w:szCs w:val="28"/>
          <w:lang w:val="uk-UA"/>
        </w:rPr>
        <w:t xml:space="preserve">Надання кредитів та супроводження кредитних договорів здійснюється </w:t>
      </w:r>
      <w:r w:rsidR="00156256">
        <w:rPr>
          <w:sz w:val="28"/>
          <w:szCs w:val="28"/>
          <w:lang w:val="uk-UA"/>
        </w:rPr>
        <w:t xml:space="preserve">відповідальним </w:t>
      </w:r>
      <w:r w:rsidRPr="000E3CDE">
        <w:rPr>
          <w:sz w:val="28"/>
          <w:szCs w:val="28"/>
          <w:lang w:val="uk-UA"/>
        </w:rPr>
        <w:t>виконавцем Програми</w:t>
      </w:r>
      <w:r w:rsidR="002A3A5F" w:rsidRPr="000E3CDE">
        <w:rPr>
          <w:sz w:val="28"/>
          <w:szCs w:val="28"/>
          <w:lang w:val="uk-UA"/>
        </w:rPr>
        <w:t>.</w:t>
      </w:r>
    </w:p>
    <w:p w:rsidR="00762E7F" w:rsidRDefault="00762E7F" w:rsidP="009F6CB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 розраховано на 2023-2025 роки</w:t>
      </w:r>
      <w:r w:rsidR="008B001D">
        <w:rPr>
          <w:sz w:val="28"/>
          <w:szCs w:val="28"/>
          <w:lang w:val="uk-UA"/>
        </w:rPr>
        <w:t>.</w:t>
      </w:r>
    </w:p>
    <w:p w:rsidR="00FF3A2E" w:rsidRPr="000E3CDE" w:rsidRDefault="008C7A64" w:rsidP="009F6CB7">
      <w:pPr>
        <w:jc w:val="center"/>
        <w:rPr>
          <w:b/>
          <w:sz w:val="28"/>
          <w:szCs w:val="28"/>
          <w:lang w:val="uk-UA"/>
        </w:rPr>
      </w:pPr>
      <w:r w:rsidRPr="000E3CDE">
        <w:rPr>
          <w:b/>
          <w:sz w:val="28"/>
          <w:szCs w:val="28"/>
          <w:lang w:val="uk-UA"/>
        </w:rPr>
        <w:lastRenderedPageBreak/>
        <w:t>5</w:t>
      </w:r>
      <w:r w:rsidR="00DE401D" w:rsidRPr="000E3CDE">
        <w:rPr>
          <w:b/>
          <w:sz w:val="28"/>
          <w:szCs w:val="28"/>
          <w:lang w:val="uk-UA"/>
        </w:rPr>
        <w:t xml:space="preserve">. </w:t>
      </w:r>
      <w:r w:rsidR="00CA7B38" w:rsidRPr="000E3CDE">
        <w:rPr>
          <w:b/>
          <w:sz w:val="28"/>
          <w:szCs w:val="28"/>
          <w:lang w:val="uk-UA"/>
        </w:rPr>
        <w:t>Завдання програми та результативні показники</w:t>
      </w:r>
    </w:p>
    <w:p w:rsidR="00892F2E" w:rsidRDefault="00892F2E" w:rsidP="009F6CB7">
      <w:pPr>
        <w:ind w:firstLine="709"/>
        <w:jc w:val="both"/>
        <w:rPr>
          <w:sz w:val="28"/>
          <w:szCs w:val="28"/>
          <w:lang w:val="uk-UA"/>
        </w:rPr>
      </w:pPr>
    </w:p>
    <w:p w:rsidR="00FF3A2E" w:rsidRDefault="00DC3C07" w:rsidP="00495C04">
      <w:pPr>
        <w:ind w:firstLine="709"/>
        <w:jc w:val="both"/>
        <w:rPr>
          <w:sz w:val="28"/>
          <w:szCs w:val="28"/>
          <w:lang w:val="uk-UA"/>
        </w:rPr>
      </w:pPr>
      <w:r w:rsidRPr="000E3CDE">
        <w:rPr>
          <w:sz w:val="28"/>
          <w:szCs w:val="28"/>
          <w:lang w:val="uk-UA"/>
        </w:rPr>
        <w:t>Вик</w:t>
      </w:r>
      <w:r w:rsidR="00007F22" w:rsidRPr="000E3CDE">
        <w:rPr>
          <w:sz w:val="28"/>
          <w:szCs w:val="28"/>
          <w:lang w:val="uk-UA"/>
        </w:rPr>
        <w:t>онання П</w:t>
      </w:r>
      <w:r w:rsidR="00176513" w:rsidRPr="000E3CDE">
        <w:rPr>
          <w:sz w:val="28"/>
          <w:szCs w:val="28"/>
          <w:lang w:val="uk-UA"/>
        </w:rPr>
        <w:t>рограми</w:t>
      </w:r>
      <w:r w:rsidR="00FF3A2E" w:rsidRPr="000E3CDE">
        <w:rPr>
          <w:sz w:val="28"/>
          <w:szCs w:val="28"/>
          <w:lang w:val="uk-UA"/>
        </w:rPr>
        <w:t xml:space="preserve"> дозволить:</w:t>
      </w:r>
    </w:p>
    <w:p w:rsidR="00914900" w:rsidRPr="00914900" w:rsidRDefault="00495C04" w:rsidP="00890FAE">
      <w:pPr>
        <w:tabs>
          <w:tab w:val="left" w:pos="142"/>
        </w:tabs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914900" w:rsidRPr="003E7171">
        <w:rPr>
          <w:color w:val="000000"/>
          <w:sz w:val="28"/>
          <w:szCs w:val="28"/>
        </w:rPr>
        <w:t>забезпечити житлом громадян</w:t>
      </w:r>
      <w:r>
        <w:rPr>
          <w:color w:val="000000"/>
          <w:sz w:val="28"/>
          <w:szCs w:val="28"/>
          <w:lang w:val="uk-UA"/>
        </w:rPr>
        <w:t xml:space="preserve"> територіальної громади</w:t>
      </w:r>
      <w:r w:rsidR="008B001D">
        <w:rPr>
          <w:color w:val="000000"/>
          <w:sz w:val="28"/>
          <w:szCs w:val="28"/>
          <w:lang w:val="uk-UA"/>
        </w:rPr>
        <w:t>, в тому числі військовослужбовців та внутрішньо переміщених осіб</w:t>
      </w:r>
      <w:r w:rsidR="00914900" w:rsidRPr="003E7171">
        <w:rPr>
          <w:color w:val="000000"/>
          <w:sz w:val="28"/>
          <w:szCs w:val="28"/>
        </w:rPr>
        <w:t xml:space="preserve">; </w:t>
      </w:r>
    </w:p>
    <w:p w:rsidR="00914900" w:rsidRDefault="00495C04" w:rsidP="00890FAE">
      <w:pPr>
        <w:ind w:left="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14900" w:rsidRPr="00914900">
        <w:rPr>
          <w:sz w:val="28"/>
          <w:szCs w:val="28"/>
          <w:lang w:val="uk-UA"/>
        </w:rPr>
        <w:t>реалізувати завдання з підвищення рівня конкурентоспро</w:t>
      </w:r>
      <w:r w:rsidR="00914900">
        <w:rPr>
          <w:sz w:val="28"/>
          <w:szCs w:val="28"/>
          <w:lang w:val="uk-UA"/>
        </w:rPr>
        <w:t>можності територіальних громад;</w:t>
      </w:r>
    </w:p>
    <w:p w:rsidR="00914900" w:rsidRPr="00914900" w:rsidRDefault="00914900" w:rsidP="00890FAE">
      <w:pPr>
        <w:ind w:firstLine="709"/>
        <w:jc w:val="both"/>
        <w:rPr>
          <w:sz w:val="28"/>
          <w:szCs w:val="28"/>
          <w:lang w:val="uk-UA"/>
        </w:rPr>
      </w:pPr>
      <w:r w:rsidRPr="00914900">
        <w:rPr>
          <w:sz w:val="28"/>
          <w:szCs w:val="28"/>
          <w:lang w:val="uk-UA"/>
        </w:rPr>
        <w:t>- підвищити рівень розвитку інфраструктури, привабливості проживання, стандартів життя в сільській місцевості;</w:t>
      </w:r>
    </w:p>
    <w:p w:rsidR="00914900" w:rsidRPr="000E3CDE" w:rsidRDefault="00914900" w:rsidP="00890FAE">
      <w:pPr>
        <w:ind w:firstLine="709"/>
        <w:jc w:val="both"/>
        <w:rPr>
          <w:sz w:val="28"/>
          <w:szCs w:val="28"/>
          <w:lang w:val="uk-UA"/>
        </w:rPr>
      </w:pPr>
      <w:r w:rsidRPr="000E3CDE">
        <w:rPr>
          <w:sz w:val="28"/>
          <w:szCs w:val="28"/>
          <w:lang w:val="uk-UA"/>
        </w:rPr>
        <w:t xml:space="preserve">  - вирішення проблеми дефіциту педагогічних кадрів, медичних та культурних працівників сільських (селищних) загальноосвітніх навчальних закладів, закладів охорони здоров’я первинної медицини та культури;</w:t>
      </w:r>
    </w:p>
    <w:p w:rsidR="00914900" w:rsidRPr="000E3CDE" w:rsidRDefault="00914900" w:rsidP="00890FAE">
      <w:pPr>
        <w:ind w:firstLine="709"/>
        <w:jc w:val="both"/>
        <w:rPr>
          <w:sz w:val="28"/>
          <w:szCs w:val="28"/>
          <w:lang w:val="uk-UA"/>
        </w:rPr>
      </w:pPr>
      <w:r w:rsidRPr="000E3CDE">
        <w:rPr>
          <w:sz w:val="28"/>
          <w:szCs w:val="28"/>
          <w:lang w:val="uk-UA"/>
        </w:rPr>
        <w:t>- вирішення актуальності проблеми кадрового забезпечення органів управління та галузевих працівників територіальної громади;</w:t>
      </w:r>
    </w:p>
    <w:p w:rsidR="00914900" w:rsidRPr="000E3CDE" w:rsidRDefault="00914900" w:rsidP="00890FAE">
      <w:pPr>
        <w:ind w:firstLine="709"/>
        <w:jc w:val="both"/>
        <w:rPr>
          <w:sz w:val="28"/>
          <w:szCs w:val="28"/>
          <w:lang w:val="uk-UA"/>
        </w:rPr>
      </w:pPr>
      <w:r w:rsidRPr="000E3CDE">
        <w:rPr>
          <w:sz w:val="28"/>
          <w:szCs w:val="28"/>
          <w:lang w:val="uk-UA"/>
        </w:rPr>
        <w:t>- покращити соціально-демографічну ситуацію на селі, підвищити економічну активність та збільшити доходи (платоспроможність) сільського населення.</w:t>
      </w:r>
    </w:p>
    <w:p w:rsidR="0042557B" w:rsidRDefault="0042557B" w:rsidP="00890FA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E3CDE">
        <w:rPr>
          <w:sz w:val="28"/>
          <w:szCs w:val="28"/>
          <w:lang w:val="uk-UA"/>
        </w:rPr>
        <w:t>Системний та комплексний підхід до реалізації Програми дасть можливість ефективно використовувати кредитні ресурси з отриманням кінцевого результату із залученням додаткових інвестицій у вигляді вла</w:t>
      </w:r>
      <w:r w:rsidR="008B001D">
        <w:rPr>
          <w:sz w:val="28"/>
          <w:szCs w:val="28"/>
          <w:lang w:val="uk-UA"/>
        </w:rPr>
        <w:t xml:space="preserve">сних коштів населення, </w:t>
      </w:r>
      <w:r w:rsidRPr="000E3CDE">
        <w:rPr>
          <w:sz w:val="28"/>
          <w:szCs w:val="28"/>
          <w:lang w:val="uk-UA"/>
        </w:rPr>
        <w:t>залучаючи при цьому спеціалізовані підприємства та організації будівельної індустрії, виконати роботи з будівництва житла, що в свою чергу активізуватиме їх виробничу діяльність. Це забезпечить збереження робочих місць, своєчасну виплату заробітної плати працівникам задіяних підприємств і організацій та збільшить надходження платежів до бюджету за рахунок їх оподаткування</w:t>
      </w:r>
      <w:r>
        <w:rPr>
          <w:sz w:val="28"/>
          <w:szCs w:val="28"/>
          <w:lang w:val="uk-UA"/>
        </w:rPr>
        <w:t>.</w:t>
      </w:r>
    </w:p>
    <w:p w:rsidR="00874F50" w:rsidRPr="00FF020D" w:rsidRDefault="00874F50" w:rsidP="00874F5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FF020D">
        <w:rPr>
          <w:color w:val="000000"/>
          <w:sz w:val="28"/>
          <w:szCs w:val="28"/>
          <w:lang w:val="uk-UA"/>
        </w:rPr>
        <w:t xml:space="preserve">Фінансування Програми здійснюється за рахунок коштів бюджету </w:t>
      </w:r>
      <w:r w:rsidR="0044035F" w:rsidRPr="0044035F">
        <w:rPr>
          <w:color w:val="000000"/>
          <w:sz w:val="28"/>
          <w:szCs w:val="28"/>
          <w:lang w:val="uk-UA"/>
        </w:rPr>
        <w:t>Гніванської міської</w:t>
      </w:r>
      <w:r w:rsidR="00A041B8">
        <w:rPr>
          <w:color w:val="000000"/>
          <w:sz w:val="28"/>
          <w:szCs w:val="28"/>
          <w:lang w:val="uk-UA"/>
        </w:rPr>
        <w:t xml:space="preserve"> </w:t>
      </w:r>
      <w:r w:rsidRPr="00FF020D">
        <w:rPr>
          <w:color w:val="000000"/>
          <w:sz w:val="28"/>
          <w:szCs w:val="28"/>
          <w:lang w:val="uk-UA"/>
        </w:rPr>
        <w:t>територіальної громади,</w:t>
      </w:r>
      <w:r w:rsidR="00FF020D">
        <w:rPr>
          <w:color w:val="000000"/>
          <w:sz w:val="28"/>
          <w:szCs w:val="28"/>
          <w:lang w:val="uk-UA"/>
        </w:rPr>
        <w:t xml:space="preserve"> </w:t>
      </w:r>
      <w:r w:rsidR="00FF020D" w:rsidRPr="00A041B8">
        <w:rPr>
          <w:color w:val="000000"/>
          <w:sz w:val="28"/>
          <w:szCs w:val="28"/>
          <w:lang w:val="uk-UA"/>
        </w:rPr>
        <w:t>бюджет</w:t>
      </w:r>
      <w:r w:rsidR="00A041B8">
        <w:rPr>
          <w:color w:val="000000"/>
          <w:sz w:val="28"/>
          <w:szCs w:val="28"/>
          <w:lang w:val="uk-UA"/>
        </w:rPr>
        <w:t>у</w:t>
      </w:r>
      <w:r w:rsidR="00FF020D" w:rsidRPr="00A041B8">
        <w:rPr>
          <w:color w:val="000000"/>
          <w:sz w:val="28"/>
          <w:szCs w:val="28"/>
          <w:lang w:val="uk-UA"/>
        </w:rPr>
        <w:t xml:space="preserve"> Вінницької області, державн</w:t>
      </w:r>
      <w:r w:rsidR="00A041B8">
        <w:rPr>
          <w:color w:val="000000"/>
          <w:sz w:val="28"/>
          <w:szCs w:val="28"/>
          <w:lang w:val="uk-UA"/>
        </w:rPr>
        <w:t>ого</w:t>
      </w:r>
      <w:r w:rsidR="00FF020D" w:rsidRPr="00A041B8">
        <w:rPr>
          <w:color w:val="000000"/>
          <w:sz w:val="28"/>
          <w:szCs w:val="28"/>
          <w:lang w:val="uk-UA"/>
        </w:rPr>
        <w:t xml:space="preserve"> бюджет</w:t>
      </w:r>
      <w:r w:rsidR="00A041B8">
        <w:rPr>
          <w:color w:val="000000"/>
          <w:sz w:val="28"/>
          <w:szCs w:val="28"/>
          <w:lang w:val="uk-UA"/>
        </w:rPr>
        <w:t>у,</w:t>
      </w:r>
      <w:r w:rsidRPr="00FF020D">
        <w:rPr>
          <w:color w:val="000000"/>
          <w:sz w:val="28"/>
          <w:szCs w:val="28"/>
          <w:lang w:val="uk-UA"/>
        </w:rPr>
        <w:t xml:space="preserve"> інших джерел, не заборонених чинним законодавством, у тому числі власних коштів громадян. </w:t>
      </w:r>
    </w:p>
    <w:p w:rsidR="00874F50" w:rsidRPr="00FF020D" w:rsidRDefault="00874F50" w:rsidP="00874F50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874F50" w:rsidRDefault="00874F50" w:rsidP="009F6CB7">
      <w:pPr>
        <w:ind w:firstLine="709"/>
        <w:jc w:val="both"/>
        <w:rPr>
          <w:sz w:val="28"/>
          <w:szCs w:val="28"/>
          <w:lang w:val="uk-UA"/>
        </w:rPr>
      </w:pPr>
    </w:p>
    <w:p w:rsidR="00DA6E92" w:rsidRDefault="00DA6E92" w:rsidP="009F6CB7">
      <w:pPr>
        <w:shd w:val="clear" w:color="auto" w:fill="FFFFFF"/>
        <w:ind w:firstLine="709"/>
        <w:jc w:val="center"/>
        <w:rPr>
          <w:b/>
          <w:sz w:val="28"/>
          <w:szCs w:val="28"/>
          <w:lang w:val="uk-UA"/>
        </w:rPr>
      </w:pPr>
      <w:r w:rsidRPr="000E3CDE">
        <w:rPr>
          <w:b/>
          <w:sz w:val="28"/>
          <w:szCs w:val="28"/>
          <w:lang w:val="uk-UA"/>
        </w:rPr>
        <w:t>6. Ресурсне забезпечення програми</w:t>
      </w:r>
    </w:p>
    <w:p w:rsidR="0042557B" w:rsidRDefault="0042557B" w:rsidP="009F6CB7">
      <w:pPr>
        <w:shd w:val="clear" w:color="auto" w:fill="FFFFFF"/>
        <w:ind w:firstLine="709"/>
        <w:jc w:val="center"/>
        <w:rPr>
          <w:b/>
          <w:sz w:val="28"/>
          <w:szCs w:val="28"/>
          <w:lang w:val="uk-UA"/>
        </w:rPr>
      </w:pPr>
    </w:p>
    <w:p w:rsidR="0042557B" w:rsidRPr="003E7171" w:rsidRDefault="0042557B" w:rsidP="0042557B">
      <w:pPr>
        <w:tabs>
          <w:tab w:val="left" w:pos="5840"/>
        </w:tabs>
        <w:ind w:firstLine="709"/>
        <w:jc w:val="both"/>
        <w:rPr>
          <w:bCs/>
          <w:sz w:val="28"/>
          <w:szCs w:val="28"/>
        </w:rPr>
      </w:pPr>
      <w:r w:rsidRPr="0044035F">
        <w:rPr>
          <w:bCs/>
          <w:sz w:val="28"/>
          <w:szCs w:val="28"/>
          <w:lang w:val="uk-UA"/>
        </w:rPr>
        <w:t>Розробниками та відповідальними виконавцями Програми є</w:t>
      </w:r>
      <w:r w:rsidRPr="0044035F">
        <w:rPr>
          <w:color w:val="000000"/>
          <w:lang w:val="uk-UA"/>
        </w:rPr>
        <w:t xml:space="preserve"> </w:t>
      </w:r>
      <w:r w:rsidR="0044035F" w:rsidRPr="0044035F">
        <w:rPr>
          <w:color w:val="000000"/>
          <w:sz w:val="28"/>
          <w:szCs w:val="28"/>
          <w:lang w:val="uk-UA"/>
        </w:rPr>
        <w:t>Гніванськ</w:t>
      </w:r>
      <w:r w:rsidR="0044035F">
        <w:rPr>
          <w:color w:val="000000"/>
          <w:sz w:val="28"/>
          <w:szCs w:val="28"/>
          <w:lang w:val="uk-UA"/>
        </w:rPr>
        <w:t>а</w:t>
      </w:r>
      <w:r w:rsidR="0044035F" w:rsidRPr="0044035F">
        <w:rPr>
          <w:color w:val="000000"/>
          <w:sz w:val="28"/>
          <w:szCs w:val="28"/>
          <w:lang w:val="uk-UA"/>
        </w:rPr>
        <w:t xml:space="preserve"> міськ</w:t>
      </w:r>
      <w:r w:rsidR="0044035F">
        <w:rPr>
          <w:color w:val="000000"/>
          <w:sz w:val="28"/>
          <w:szCs w:val="28"/>
          <w:lang w:val="uk-UA"/>
        </w:rPr>
        <w:t>а територіальна громада</w:t>
      </w:r>
      <w:r w:rsidRPr="0044035F">
        <w:rPr>
          <w:color w:val="000000"/>
          <w:sz w:val="28"/>
          <w:szCs w:val="28"/>
          <w:lang w:val="uk-UA"/>
        </w:rPr>
        <w:t xml:space="preserve"> та </w:t>
      </w:r>
      <w:r w:rsidRPr="0044035F">
        <w:rPr>
          <w:sz w:val="28"/>
          <w:szCs w:val="28"/>
          <w:lang w:val="uk-UA"/>
        </w:rPr>
        <w:t>Комунальна організація «Обласний фонд сприяння інвестиціям та будівництву</w:t>
      </w:r>
      <w:r w:rsidRPr="0044035F">
        <w:rPr>
          <w:lang w:val="uk-UA"/>
        </w:rPr>
        <w:t>»</w:t>
      </w:r>
      <w:r w:rsidRPr="0044035F">
        <w:rPr>
          <w:bCs/>
          <w:sz w:val="28"/>
          <w:szCs w:val="28"/>
          <w:lang w:val="uk-UA"/>
        </w:rPr>
        <w:t xml:space="preserve">. </w:t>
      </w:r>
      <w:r w:rsidRPr="003E7171">
        <w:rPr>
          <w:bCs/>
          <w:sz w:val="28"/>
          <w:szCs w:val="28"/>
        </w:rPr>
        <w:t>Головний розпорядник коштів, через якого здійснюється фінансування Програми за рахунок коштів визначається рішенням про місцевий бюджет на відповідний рік.</w:t>
      </w:r>
    </w:p>
    <w:p w:rsidR="0042557B" w:rsidRPr="003E7171" w:rsidRDefault="0044035F" w:rsidP="0042557B">
      <w:pPr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Гніванська міська територіальна громада </w:t>
      </w:r>
      <w:r w:rsidR="0042557B" w:rsidRPr="003E7171">
        <w:rPr>
          <w:bCs/>
          <w:sz w:val="28"/>
          <w:szCs w:val="28"/>
        </w:rPr>
        <w:t>формує потребу в коштах на виконання Програми.</w:t>
      </w:r>
    </w:p>
    <w:p w:rsidR="0042557B" w:rsidRDefault="0042557B" w:rsidP="009F6CB7">
      <w:pPr>
        <w:shd w:val="clear" w:color="auto" w:fill="FFFFFF"/>
        <w:ind w:firstLine="709"/>
        <w:jc w:val="center"/>
        <w:rPr>
          <w:b/>
          <w:sz w:val="28"/>
          <w:szCs w:val="28"/>
          <w:lang w:val="uk-UA"/>
        </w:rPr>
      </w:pPr>
    </w:p>
    <w:p w:rsidR="00DA6E92" w:rsidRPr="0050377A" w:rsidRDefault="00C31C7F" w:rsidP="0050377A">
      <w:pPr>
        <w:ind w:firstLine="709"/>
        <w:jc w:val="both"/>
        <w:rPr>
          <w:bCs/>
          <w:sz w:val="28"/>
          <w:szCs w:val="28"/>
          <w:lang w:val="uk-UA"/>
        </w:rPr>
      </w:pPr>
      <w:r w:rsidRPr="0050377A">
        <w:rPr>
          <w:sz w:val="28"/>
          <w:szCs w:val="28"/>
          <w:shd w:val="clear" w:color="auto" w:fill="FFFFFF"/>
        </w:rPr>
        <w:t xml:space="preserve">Програмою передбачається виділення коштів в розмірі </w:t>
      </w:r>
      <w:r w:rsidR="0044035F">
        <w:rPr>
          <w:sz w:val="28"/>
          <w:szCs w:val="28"/>
          <w:shd w:val="clear" w:color="auto" w:fill="FFFFFF"/>
          <w:lang w:val="uk-UA"/>
        </w:rPr>
        <w:t>50</w:t>
      </w:r>
      <w:r w:rsidRPr="0050377A">
        <w:rPr>
          <w:sz w:val="28"/>
          <w:szCs w:val="28"/>
          <w:shd w:val="clear" w:color="auto" w:fill="FFFFFF"/>
        </w:rPr>
        <w:t xml:space="preserve"> тис. грн. з місцевого бюджету на фінансування</w:t>
      </w:r>
      <w:r w:rsidRPr="0050377A">
        <w:rPr>
          <w:bCs/>
          <w:sz w:val="28"/>
          <w:szCs w:val="28"/>
          <w:lang w:val="uk-UA"/>
        </w:rPr>
        <w:t xml:space="preserve"> Програми,</w:t>
      </w:r>
      <w:r w:rsidR="0050377A" w:rsidRPr="0050377A">
        <w:rPr>
          <w:bCs/>
          <w:sz w:val="28"/>
          <w:szCs w:val="28"/>
          <w:lang w:val="uk-UA"/>
        </w:rPr>
        <w:t xml:space="preserve"> в тому числі</w:t>
      </w:r>
    </w:p>
    <w:p w:rsidR="0050377A" w:rsidRDefault="00C32252" w:rsidP="009F6CB7">
      <w:pPr>
        <w:ind w:firstLine="709"/>
        <w:jc w:val="both"/>
        <w:rPr>
          <w:bCs/>
          <w:sz w:val="28"/>
          <w:szCs w:val="28"/>
          <w:lang w:val="uk-UA"/>
        </w:rPr>
      </w:pPr>
      <w:r w:rsidRPr="0050377A">
        <w:rPr>
          <w:bCs/>
          <w:sz w:val="28"/>
          <w:szCs w:val="28"/>
          <w:lang w:val="uk-UA"/>
        </w:rPr>
        <w:t xml:space="preserve">2023 рік- </w:t>
      </w:r>
      <w:r w:rsidR="00401F73">
        <w:rPr>
          <w:bCs/>
          <w:sz w:val="28"/>
          <w:szCs w:val="28"/>
          <w:lang w:val="uk-UA"/>
        </w:rPr>
        <w:t xml:space="preserve">50 </w:t>
      </w:r>
      <w:r w:rsidR="0050377A">
        <w:rPr>
          <w:bCs/>
          <w:sz w:val="28"/>
          <w:szCs w:val="28"/>
          <w:lang w:val="uk-UA"/>
        </w:rPr>
        <w:t>тис.грн.;</w:t>
      </w:r>
    </w:p>
    <w:p w:rsidR="0050377A" w:rsidRDefault="00C32252" w:rsidP="009F6CB7">
      <w:pPr>
        <w:ind w:firstLine="709"/>
        <w:jc w:val="both"/>
        <w:rPr>
          <w:bCs/>
          <w:sz w:val="28"/>
          <w:szCs w:val="28"/>
          <w:lang w:val="uk-UA"/>
        </w:rPr>
      </w:pPr>
      <w:r w:rsidRPr="0050377A">
        <w:rPr>
          <w:bCs/>
          <w:sz w:val="28"/>
          <w:szCs w:val="28"/>
          <w:lang w:val="uk-UA"/>
        </w:rPr>
        <w:lastRenderedPageBreak/>
        <w:t xml:space="preserve"> 2024 рік - ___тис грн.</w:t>
      </w:r>
      <w:r w:rsidR="0050377A">
        <w:rPr>
          <w:bCs/>
          <w:sz w:val="28"/>
          <w:szCs w:val="28"/>
          <w:lang w:val="uk-UA"/>
        </w:rPr>
        <w:t>;</w:t>
      </w:r>
    </w:p>
    <w:p w:rsidR="00A644E0" w:rsidRPr="0050377A" w:rsidRDefault="00C32252" w:rsidP="009F6CB7">
      <w:pPr>
        <w:ind w:firstLine="709"/>
        <w:jc w:val="both"/>
        <w:rPr>
          <w:bCs/>
          <w:sz w:val="28"/>
          <w:szCs w:val="28"/>
          <w:lang w:val="uk-UA"/>
        </w:rPr>
      </w:pPr>
      <w:r w:rsidRPr="0050377A">
        <w:rPr>
          <w:bCs/>
          <w:sz w:val="28"/>
          <w:szCs w:val="28"/>
          <w:lang w:val="uk-UA"/>
        </w:rPr>
        <w:t xml:space="preserve"> 2025 рік - </w:t>
      </w:r>
      <w:r w:rsidR="00495C04">
        <w:rPr>
          <w:bCs/>
          <w:sz w:val="28"/>
          <w:szCs w:val="28"/>
          <w:lang w:val="uk-UA"/>
        </w:rPr>
        <w:t>___</w:t>
      </w:r>
      <w:r w:rsidRPr="0050377A">
        <w:rPr>
          <w:bCs/>
          <w:sz w:val="28"/>
          <w:szCs w:val="28"/>
          <w:lang w:val="uk-UA"/>
        </w:rPr>
        <w:t xml:space="preserve"> тис. грн.</w:t>
      </w:r>
    </w:p>
    <w:p w:rsidR="002B5D1A" w:rsidRPr="000E3CDE" w:rsidRDefault="002B5D1A" w:rsidP="009F6CB7">
      <w:pPr>
        <w:ind w:firstLine="709"/>
        <w:jc w:val="both"/>
        <w:rPr>
          <w:sz w:val="28"/>
          <w:szCs w:val="28"/>
          <w:lang w:val="uk-UA"/>
        </w:rPr>
      </w:pPr>
    </w:p>
    <w:p w:rsidR="00890FAE" w:rsidRPr="00890FAE" w:rsidRDefault="00890FAE" w:rsidP="00890FAE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7. </w:t>
      </w:r>
      <w:r w:rsidRPr="00890FAE">
        <w:rPr>
          <w:b/>
          <w:sz w:val="28"/>
          <w:szCs w:val="28"/>
          <w:lang w:val="uk-UA"/>
        </w:rPr>
        <w:t>Реалізація Програми</w:t>
      </w:r>
    </w:p>
    <w:p w:rsidR="00890FAE" w:rsidRDefault="00890FAE" w:rsidP="00890FAE">
      <w:pPr>
        <w:shd w:val="clear" w:color="auto" w:fill="FFFFFF"/>
        <w:ind w:firstLine="709"/>
        <w:jc w:val="both"/>
        <w:rPr>
          <w:bCs/>
          <w:sz w:val="28"/>
          <w:szCs w:val="28"/>
          <w:lang w:val="uk-UA"/>
        </w:rPr>
      </w:pPr>
    </w:p>
    <w:p w:rsidR="00890FAE" w:rsidRPr="00890FAE" w:rsidRDefault="00890FAE" w:rsidP="00890FAE">
      <w:pPr>
        <w:shd w:val="clear" w:color="auto" w:fill="FFFFFF"/>
        <w:ind w:firstLine="709"/>
        <w:jc w:val="both"/>
        <w:rPr>
          <w:bCs/>
          <w:sz w:val="28"/>
          <w:szCs w:val="28"/>
          <w:lang w:val="uk-UA"/>
        </w:rPr>
      </w:pPr>
      <w:r w:rsidRPr="00890FAE">
        <w:rPr>
          <w:bCs/>
          <w:sz w:val="28"/>
          <w:szCs w:val="28"/>
          <w:lang w:val="uk-UA"/>
        </w:rPr>
        <w:t>Впровадження Програми здійснюється</w:t>
      </w:r>
      <w:r w:rsidR="00434611">
        <w:rPr>
          <w:bCs/>
          <w:sz w:val="28"/>
          <w:szCs w:val="28"/>
          <w:lang w:val="uk-UA"/>
        </w:rPr>
        <w:t xml:space="preserve"> Комунальною організацією Вінницької обласної ради «Обласний фонд сприяння інвестиціям та будівництву»</w:t>
      </w:r>
      <w:r w:rsidRPr="00890FAE">
        <w:rPr>
          <w:bCs/>
          <w:sz w:val="28"/>
          <w:szCs w:val="28"/>
          <w:lang w:val="uk-UA"/>
        </w:rPr>
        <w:t>.</w:t>
      </w:r>
    </w:p>
    <w:p w:rsidR="00890FAE" w:rsidRPr="00890FAE" w:rsidRDefault="00890FAE" w:rsidP="00890FAE">
      <w:pPr>
        <w:shd w:val="clear" w:color="auto" w:fill="FFFFFF"/>
        <w:ind w:firstLine="709"/>
        <w:jc w:val="both"/>
        <w:rPr>
          <w:bCs/>
          <w:sz w:val="28"/>
          <w:szCs w:val="28"/>
          <w:lang w:val="uk-UA"/>
        </w:rPr>
      </w:pPr>
      <w:r w:rsidRPr="00890FAE">
        <w:rPr>
          <w:bCs/>
          <w:sz w:val="28"/>
          <w:szCs w:val="28"/>
          <w:lang w:val="uk-UA"/>
        </w:rPr>
        <w:t>Фонд координує збір документів потенційними позичальниками та здійснює інший технічний і фінансовий супровід до отримання і після отримання кредиту.</w:t>
      </w:r>
    </w:p>
    <w:p w:rsidR="00890FAE" w:rsidRDefault="00890FAE" w:rsidP="007F289D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6002DE" w:rsidRPr="002B52CC" w:rsidRDefault="00890FAE" w:rsidP="007F289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BF07C7" w:rsidRPr="002B52CC">
        <w:rPr>
          <w:b/>
          <w:sz w:val="28"/>
          <w:szCs w:val="28"/>
          <w:lang w:val="uk-UA"/>
        </w:rPr>
        <w:t xml:space="preserve">. </w:t>
      </w:r>
      <w:r w:rsidR="006002DE" w:rsidRPr="002B52CC">
        <w:rPr>
          <w:b/>
          <w:sz w:val="28"/>
          <w:szCs w:val="28"/>
          <w:lang w:val="uk-UA"/>
        </w:rPr>
        <w:t>Система управління та контролю за ходом виконання програми</w:t>
      </w:r>
    </w:p>
    <w:p w:rsidR="00A02061" w:rsidRPr="002B52CC" w:rsidRDefault="00244B99" w:rsidP="009F6CB7">
      <w:pPr>
        <w:ind w:firstLine="709"/>
        <w:jc w:val="both"/>
        <w:rPr>
          <w:sz w:val="28"/>
          <w:szCs w:val="28"/>
          <w:lang w:val="uk-UA"/>
        </w:rPr>
      </w:pPr>
      <w:r w:rsidRPr="002B52CC">
        <w:rPr>
          <w:sz w:val="28"/>
          <w:szCs w:val="28"/>
          <w:lang w:val="uk-UA"/>
        </w:rPr>
        <w:tab/>
      </w:r>
    </w:p>
    <w:p w:rsidR="00DA6E92" w:rsidRPr="002B52CC" w:rsidRDefault="00DA6E92" w:rsidP="00622B4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52CC">
        <w:rPr>
          <w:sz w:val="28"/>
          <w:szCs w:val="28"/>
        </w:rPr>
        <w:t xml:space="preserve">Координацію та контроль за ходом виконання Програми здійснює </w:t>
      </w:r>
      <w:r w:rsidR="00401F73" w:rsidRPr="00401F73">
        <w:rPr>
          <w:bCs/>
          <w:sz w:val="28"/>
          <w:szCs w:val="28"/>
        </w:rPr>
        <w:t>постій</w:t>
      </w:r>
      <w:r w:rsidR="00401F73">
        <w:rPr>
          <w:bCs/>
          <w:sz w:val="28"/>
          <w:szCs w:val="28"/>
        </w:rPr>
        <w:t>на</w:t>
      </w:r>
      <w:r w:rsidR="00401F73" w:rsidRPr="00401F73">
        <w:rPr>
          <w:bCs/>
          <w:sz w:val="28"/>
          <w:szCs w:val="28"/>
        </w:rPr>
        <w:t xml:space="preserve"> комісі</w:t>
      </w:r>
      <w:r w:rsidR="00401F73">
        <w:rPr>
          <w:bCs/>
          <w:sz w:val="28"/>
          <w:szCs w:val="28"/>
        </w:rPr>
        <w:t>я</w:t>
      </w:r>
      <w:r w:rsidR="00401F73" w:rsidRPr="00401F73">
        <w:rPr>
          <w:bCs/>
          <w:sz w:val="28"/>
          <w:szCs w:val="28"/>
        </w:rPr>
        <w:t xml:space="preserve"> з питань фінансів, бюджету, планування соціально-економічного розвитку, інвестицій та міжнародного співробітництва</w:t>
      </w:r>
      <w:r w:rsidR="00401F73">
        <w:rPr>
          <w:bCs/>
          <w:sz w:val="28"/>
          <w:szCs w:val="28"/>
        </w:rPr>
        <w:t>.</w:t>
      </w:r>
    </w:p>
    <w:p w:rsidR="00E9231D" w:rsidRPr="00622B43" w:rsidRDefault="00E9231D" w:rsidP="009F6CB7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</w:p>
    <w:sectPr w:rsidR="00E9231D" w:rsidRPr="00622B43" w:rsidSect="009F6CB7">
      <w:headerReference w:type="even" r:id="rId7"/>
      <w:pgSz w:w="11906" w:h="16838" w:code="9"/>
      <w:pgMar w:top="1134" w:right="567" w:bottom="1134" w:left="1701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E77" w:rsidRDefault="00620E77">
      <w:r>
        <w:separator/>
      </w:r>
    </w:p>
  </w:endnote>
  <w:endnote w:type="continuationSeparator" w:id="0">
    <w:p w:rsidR="00620E77" w:rsidRDefault="00620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E77" w:rsidRDefault="00620E77">
      <w:r>
        <w:separator/>
      </w:r>
    </w:p>
  </w:footnote>
  <w:footnote w:type="continuationSeparator" w:id="0">
    <w:p w:rsidR="00620E77" w:rsidRDefault="00620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64" w:rsidRDefault="008C7A64" w:rsidP="001F628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C7A64" w:rsidRDefault="008C7A64" w:rsidP="00883A9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2A77"/>
    <w:multiLevelType w:val="hybridMultilevel"/>
    <w:tmpl w:val="8DF6911E"/>
    <w:lvl w:ilvl="0" w:tplc="9F389074">
      <w:start w:val="5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29210A5"/>
    <w:multiLevelType w:val="hybridMultilevel"/>
    <w:tmpl w:val="967A49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B754A4"/>
    <w:multiLevelType w:val="hybridMultilevel"/>
    <w:tmpl w:val="C136C0E2"/>
    <w:lvl w:ilvl="0" w:tplc="69D8E8C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D460A"/>
    <w:multiLevelType w:val="hybridMultilevel"/>
    <w:tmpl w:val="EF7C042A"/>
    <w:lvl w:ilvl="0" w:tplc="580C3CB8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4A45C8C"/>
    <w:multiLevelType w:val="hybridMultilevel"/>
    <w:tmpl w:val="8FBEFE96"/>
    <w:lvl w:ilvl="0" w:tplc="A14A398E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7A87E13"/>
    <w:multiLevelType w:val="hybridMultilevel"/>
    <w:tmpl w:val="359C0D3E"/>
    <w:lvl w:ilvl="0" w:tplc="E75E803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A3005"/>
    <w:multiLevelType w:val="hybridMultilevel"/>
    <w:tmpl w:val="48CE535A"/>
    <w:lvl w:ilvl="0" w:tplc="9F389074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EC50149"/>
    <w:multiLevelType w:val="hybridMultilevel"/>
    <w:tmpl w:val="5AFE28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79312D"/>
    <w:multiLevelType w:val="hybridMultilevel"/>
    <w:tmpl w:val="949E1D88"/>
    <w:lvl w:ilvl="0" w:tplc="8FC4DC1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45750F"/>
    <w:multiLevelType w:val="hybridMultilevel"/>
    <w:tmpl w:val="05EA3950"/>
    <w:lvl w:ilvl="0" w:tplc="45E016C0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4262372"/>
    <w:multiLevelType w:val="hybridMultilevel"/>
    <w:tmpl w:val="A1967EF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470786"/>
    <w:multiLevelType w:val="hybridMultilevel"/>
    <w:tmpl w:val="B0B836D0"/>
    <w:lvl w:ilvl="0" w:tplc="C44C0E6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F0F3E4C"/>
    <w:multiLevelType w:val="multilevel"/>
    <w:tmpl w:val="949E1D8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A81759"/>
    <w:multiLevelType w:val="hybridMultilevel"/>
    <w:tmpl w:val="77CADBA6"/>
    <w:lvl w:ilvl="0" w:tplc="7A9A0B80">
      <w:start w:val="2"/>
      <w:numFmt w:val="bullet"/>
      <w:lvlText w:val="-"/>
      <w:lvlJc w:val="left"/>
      <w:pPr>
        <w:tabs>
          <w:tab w:val="num" w:pos="4710"/>
        </w:tabs>
        <w:ind w:left="47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30"/>
        </w:tabs>
        <w:ind w:left="5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150"/>
        </w:tabs>
        <w:ind w:left="6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870"/>
        </w:tabs>
        <w:ind w:left="6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590"/>
        </w:tabs>
        <w:ind w:left="7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310"/>
        </w:tabs>
        <w:ind w:left="8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9030"/>
        </w:tabs>
        <w:ind w:left="9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750"/>
        </w:tabs>
        <w:ind w:left="9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470"/>
        </w:tabs>
        <w:ind w:left="1047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12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10"/>
  </w:num>
  <w:num w:numId="10">
    <w:abstractNumId w:val="11"/>
  </w:num>
  <w:num w:numId="11">
    <w:abstractNumId w:val="3"/>
  </w:num>
  <w:num w:numId="12">
    <w:abstractNumId w:val="6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952"/>
    <w:rsid w:val="00001E12"/>
    <w:rsid w:val="00005FFA"/>
    <w:rsid w:val="00006FBB"/>
    <w:rsid w:val="00007F22"/>
    <w:rsid w:val="00012B4E"/>
    <w:rsid w:val="000135A6"/>
    <w:rsid w:val="00020712"/>
    <w:rsid w:val="00022386"/>
    <w:rsid w:val="0002341E"/>
    <w:rsid w:val="0002346E"/>
    <w:rsid w:val="00023D82"/>
    <w:rsid w:val="00023F95"/>
    <w:rsid w:val="000252C2"/>
    <w:rsid w:val="00026571"/>
    <w:rsid w:val="00026F06"/>
    <w:rsid w:val="0002732C"/>
    <w:rsid w:val="000312C1"/>
    <w:rsid w:val="0003286D"/>
    <w:rsid w:val="00032E28"/>
    <w:rsid w:val="000348B6"/>
    <w:rsid w:val="00034E2E"/>
    <w:rsid w:val="00035A46"/>
    <w:rsid w:val="000361A5"/>
    <w:rsid w:val="0003773B"/>
    <w:rsid w:val="00042621"/>
    <w:rsid w:val="00043041"/>
    <w:rsid w:val="000433C0"/>
    <w:rsid w:val="00043D36"/>
    <w:rsid w:val="00046E93"/>
    <w:rsid w:val="00050040"/>
    <w:rsid w:val="000500F6"/>
    <w:rsid w:val="00050F4C"/>
    <w:rsid w:val="000514A3"/>
    <w:rsid w:val="0005150C"/>
    <w:rsid w:val="00052FA1"/>
    <w:rsid w:val="000530D4"/>
    <w:rsid w:val="00054196"/>
    <w:rsid w:val="00055A80"/>
    <w:rsid w:val="00055F33"/>
    <w:rsid w:val="00056A1B"/>
    <w:rsid w:val="00060198"/>
    <w:rsid w:val="00061D30"/>
    <w:rsid w:val="000668FC"/>
    <w:rsid w:val="00070CEF"/>
    <w:rsid w:val="00073340"/>
    <w:rsid w:val="00073BFD"/>
    <w:rsid w:val="00076921"/>
    <w:rsid w:val="00076A10"/>
    <w:rsid w:val="00082093"/>
    <w:rsid w:val="0008212B"/>
    <w:rsid w:val="000833E5"/>
    <w:rsid w:val="000849C1"/>
    <w:rsid w:val="000849C4"/>
    <w:rsid w:val="00084E30"/>
    <w:rsid w:val="000852C9"/>
    <w:rsid w:val="00085E77"/>
    <w:rsid w:val="00086630"/>
    <w:rsid w:val="00090FF0"/>
    <w:rsid w:val="0009343A"/>
    <w:rsid w:val="00094340"/>
    <w:rsid w:val="000956CD"/>
    <w:rsid w:val="00096AED"/>
    <w:rsid w:val="00096FA8"/>
    <w:rsid w:val="00096FEF"/>
    <w:rsid w:val="00097709"/>
    <w:rsid w:val="000A05B5"/>
    <w:rsid w:val="000A0A58"/>
    <w:rsid w:val="000A2861"/>
    <w:rsid w:val="000A3743"/>
    <w:rsid w:val="000A5B8F"/>
    <w:rsid w:val="000A69C7"/>
    <w:rsid w:val="000A72A1"/>
    <w:rsid w:val="000B0DCF"/>
    <w:rsid w:val="000B353D"/>
    <w:rsid w:val="000B3D5A"/>
    <w:rsid w:val="000B4170"/>
    <w:rsid w:val="000B749C"/>
    <w:rsid w:val="000C0ECC"/>
    <w:rsid w:val="000C2A1A"/>
    <w:rsid w:val="000C7A1C"/>
    <w:rsid w:val="000C7B28"/>
    <w:rsid w:val="000C7B42"/>
    <w:rsid w:val="000D149E"/>
    <w:rsid w:val="000D14E4"/>
    <w:rsid w:val="000D299D"/>
    <w:rsid w:val="000D4894"/>
    <w:rsid w:val="000D4C56"/>
    <w:rsid w:val="000E1203"/>
    <w:rsid w:val="000E3304"/>
    <w:rsid w:val="000E3CDE"/>
    <w:rsid w:val="000E3E9D"/>
    <w:rsid w:val="000E4AA2"/>
    <w:rsid w:val="000E58F4"/>
    <w:rsid w:val="000E5B0D"/>
    <w:rsid w:val="000E61CB"/>
    <w:rsid w:val="000E65AB"/>
    <w:rsid w:val="000F0D0C"/>
    <w:rsid w:val="000F36BE"/>
    <w:rsid w:val="000F376F"/>
    <w:rsid w:val="000F38A1"/>
    <w:rsid w:val="000F4B74"/>
    <w:rsid w:val="000F5287"/>
    <w:rsid w:val="00100AC4"/>
    <w:rsid w:val="00102300"/>
    <w:rsid w:val="001032A1"/>
    <w:rsid w:val="00105136"/>
    <w:rsid w:val="00105339"/>
    <w:rsid w:val="00105840"/>
    <w:rsid w:val="00110C23"/>
    <w:rsid w:val="00111484"/>
    <w:rsid w:val="001115AC"/>
    <w:rsid w:val="00112F79"/>
    <w:rsid w:val="0011633A"/>
    <w:rsid w:val="00116409"/>
    <w:rsid w:val="00116CFE"/>
    <w:rsid w:val="00123633"/>
    <w:rsid w:val="00124F1A"/>
    <w:rsid w:val="0012564C"/>
    <w:rsid w:val="00126DD0"/>
    <w:rsid w:val="001271BE"/>
    <w:rsid w:val="00132531"/>
    <w:rsid w:val="00132EE1"/>
    <w:rsid w:val="00133329"/>
    <w:rsid w:val="001335D1"/>
    <w:rsid w:val="00133784"/>
    <w:rsid w:val="00133C5E"/>
    <w:rsid w:val="00136171"/>
    <w:rsid w:val="0013629F"/>
    <w:rsid w:val="00136B25"/>
    <w:rsid w:val="00137802"/>
    <w:rsid w:val="001419C3"/>
    <w:rsid w:val="00142CEA"/>
    <w:rsid w:val="00143B4D"/>
    <w:rsid w:val="001445A6"/>
    <w:rsid w:val="001449E2"/>
    <w:rsid w:val="001521B9"/>
    <w:rsid w:val="001526D3"/>
    <w:rsid w:val="001527E8"/>
    <w:rsid w:val="00152C99"/>
    <w:rsid w:val="00152CDF"/>
    <w:rsid w:val="00152E4B"/>
    <w:rsid w:val="0015431A"/>
    <w:rsid w:val="001546CD"/>
    <w:rsid w:val="00154D6A"/>
    <w:rsid w:val="00156256"/>
    <w:rsid w:val="0015626B"/>
    <w:rsid w:val="0015693C"/>
    <w:rsid w:val="00156ABC"/>
    <w:rsid w:val="00157B1A"/>
    <w:rsid w:val="001607C4"/>
    <w:rsid w:val="001616F4"/>
    <w:rsid w:val="00163A32"/>
    <w:rsid w:val="00164651"/>
    <w:rsid w:val="001646C0"/>
    <w:rsid w:val="00166ECE"/>
    <w:rsid w:val="00173F68"/>
    <w:rsid w:val="00174170"/>
    <w:rsid w:val="0017489E"/>
    <w:rsid w:val="00174ECB"/>
    <w:rsid w:val="00175A21"/>
    <w:rsid w:val="00175CA3"/>
    <w:rsid w:val="00176513"/>
    <w:rsid w:val="00176F3B"/>
    <w:rsid w:val="001771CB"/>
    <w:rsid w:val="00177A36"/>
    <w:rsid w:val="00191F01"/>
    <w:rsid w:val="00193561"/>
    <w:rsid w:val="00193844"/>
    <w:rsid w:val="00194784"/>
    <w:rsid w:val="00197747"/>
    <w:rsid w:val="001A1E6C"/>
    <w:rsid w:val="001A261C"/>
    <w:rsid w:val="001A41B9"/>
    <w:rsid w:val="001A6FF9"/>
    <w:rsid w:val="001A77C6"/>
    <w:rsid w:val="001A7CFC"/>
    <w:rsid w:val="001A7FFB"/>
    <w:rsid w:val="001B10A5"/>
    <w:rsid w:val="001B2F65"/>
    <w:rsid w:val="001B527B"/>
    <w:rsid w:val="001B73CD"/>
    <w:rsid w:val="001B74B7"/>
    <w:rsid w:val="001C08C4"/>
    <w:rsid w:val="001C0D56"/>
    <w:rsid w:val="001C14EE"/>
    <w:rsid w:val="001C37FA"/>
    <w:rsid w:val="001C4743"/>
    <w:rsid w:val="001C5782"/>
    <w:rsid w:val="001C5A81"/>
    <w:rsid w:val="001C5BA9"/>
    <w:rsid w:val="001C6284"/>
    <w:rsid w:val="001D0296"/>
    <w:rsid w:val="001D2512"/>
    <w:rsid w:val="001D25AF"/>
    <w:rsid w:val="001D3C9B"/>
    <w:rsid w:val="001D406F"/>
    <w:rsid w:val="001D6067"/>
    <w:rsid w:val="001D7A5C"/>
    <w:rsid w:val="001E0159"/>
    <w:rsid w:val="001E160C"/>
    <w:rsid w:val="001E4AE9"/>
    <w:rsid w:val="001E53A5"/>
    <w:rsid w:val="001E56A4"/>
    <w:rsid w:val="001E5A4C"/>
    <w:rsid w:val="001F0642"/>
    <w:rsid w:val="001F0FCD"/>
    <w:rsid w:val="001F49C7"/>
    <w:rsid w:val="001F504C"/>
    <w:rsid w:val="001F628E"/>
    <w:rsid w:val="001F634A"/>
    <w:rsid w:val="001F682C"/>
    <w:rsid w:val="001F71E0"/>
    <w:rsid w:val="001F79B5"/>
    <w:rsid w:val="00203D66"/>
    <w:rsid w:val="002059DB"/>
    <w:rsid w:val="00206180"/>
    <w:rsid w:val="00206428"/>
    <w:rsid w:val="00212B8C"/>
    <w:rsid w:val="00213D6E"/>
    <w:rsid w:val="002214FC"/>
    <w:rsid w:val="002219E7"/>
    <w:rsid w:val="00224BFE"/>
    <w:rsid w:val="00224EEF"/>
    <w:rsid w:val="002263BE"/>
    <w:rsid w:val="0022661F"/>
    <w:rsid w:val="00227B6F"/>
    <w:rsid w:val="00227E4E"/>
    <w:rsid w:val="00231796"/>
    <w:rsid w:val="00233B6C"/>
    <w:rsid w:val="00234DAF"/>
    <w:rsid w:val="00235D38"/>
    <w:rsid w:val="00236866"/>
    <w:rsid w:val="002436E4"/>
    <w:rsid w:val="00243A86"/>
    <w:rsid w:val="00244B99"/>
    <w:rsid w:val="0024698E"/>
    <w:rsid w:val="00246B7D"/>
    <w:rsid w:val="00246C89"/>
    <w:rsid w:val="002479C1"/>
    <w:rsid w:val="00250CF7"/>
    <w:rsid w:val="00252575"/>
    <w:rsid w:val="00254C4E"/>
    <w:rsid w:val="00254FEF"/>
    <w:rsid w:val="00255121"/>
    <w:rsid w:val="00256453"/>
    <w:rsid w:val="00257669"/>
    <w:rsid w:val="0026069C"/>
    <w:rsid w:val="002629F0"/>
    <w:rsid w:val="002640BC"/>
    <w:rsid w:val="002663EF"/>
    <w:rsid w:val="00266F19"/>
    <w:rsid w:val="00267449"/>
    <w:rsid w:val="00271443"/>
    <w:rsid w:val="00272F54"/>
    <w:rsid w:val="00273C5B"/>
    <w:rsid w:val="00274379"/>
    <w:rsid w:val="00277A8B"/>
    <w:rsid w:val="00281A91"/>
    <w:rsid w:val="00283558"/>
    <w:rsid w:val="00286943"/>
    <w:rsid w:val="00286BCA"/>
    <w:rsid w:val="002877C8"/>
    <w:rsid w:val="00287901"/>
    <w:rsid w:val="00287F57"/>
    <w:rsid w:val="00290647"/>
    <w:rsid w:val="00290F4A"/>
    <w:rsid w:val="00291D2F"/>
    <w:rsid w:val="002921E0"/>
    <w:rsid w:val="0029275F"/>
    <w:rsid w:val="00296AB7"/>
    <w:rsid w:val="002970D6"/>
    <w:rsid w:val="0029739D"/>
    <w:rsid w:val="00297AC2"/>
    <w:rsid w:val="002A04F2"/>
    <w:rsid w:val="002A18D3"/>
    <w:rsid w:val="002A1DB6"/>
    <w:rsid w:val="002A30FC"/>
    <w:rsid w:val="002A3A5F"/>
    <w:rsid w:val="002A5789"/>
    <w:rsid w:val="002A5BF6"/>
    <w:rsid w:val="002A689F"/>
    <w:rsid w:val="002A68B1"/>
    <w:rsid w:val="002B0848"/>
    <w:rsid w:val="002B1038"/>
    <w:rsid w:val="002B52CC"/>
    <w:rsid w:val="002B5D1A"/>
    <w:rsid w:val="002B5EA0"/>
    <w:rsid w:val="002B7487"/>
    <w:rsid w:val="002C004C"/>
    <w:rsid w:val="002C0C49"/>
    <w:rsid w:val="002C4CF3"/>
    <w:rsid w:val="002C54FB"/>
    <w:rsid w:val="002C5D37"/>
    <w:rsid w:val="002C6CFC"/>
    <w:rsid w:val="002D15E7"/>
    <w:rsid w:val="002D1AA3"/>
    <w:rsid w:val="002D42ED"/>
    <w:rsid w:val="002D631D"/>
    <w:rsid w:val="002D79C4"/>
    <w:rsid w:val="002D7E59"/>
    <w:rsid w:val="002E182F"/>
    <w:rsid w:val="002E1B83"/>
    <w:rsid w:val="002E1FAB"/>
    <w:rsid w:val="002E2079"/>
    <w:rsid w:val="002E4524"/>
    <w:rsid w:val="002E4FAB"/>
    <w:rsid w:val="002E5D46"/>
    <w:rsid w:val="002F0089"/>
    <w:rsid w:val="002F0478"/>
    <w:rsid w:val="002F16B6"/>
    <w:rsid w:val="002F4030"/>
    <w:rsid w:val="002F45E7"/>
    <w:rsid w:val="003002C2"/>
    <w:rsid w:val="003049B6"/>
    <w:rsid w:val="00314C1E"/>
    <w:rsid w:val="00316A73"/>
    <w:rsid w:val="0031741C"/>
    <w:rsid w:val="00317795"/>
    <w:rsid w:val="0032229D"/>
    <w:rsid w:val="00323F47"/>
    <w:rsid w:val="00325DE1"/>
    <w:rsid w:val="00327BDB"/>
    <w:rsid w:val="00331984"/>
    <w:rsid w:val="00332B8E"/>
    <w:rsid w:val="0033472B"/>
    <w:rsid w:val="003407F6"/>
    <w:rsid w:val="003454F1"/>
    <w:rsid w:val="00351C36"/>
    <w:rsid w:val="0035205F"/>
    <w:rsid w:val="003534C3"/>
    <w:rsid w:val="003541F0"/>
    <w:rsid w:val="00354E93"/>
    <w:rsid w:val="0035581C"/>
    <w:rsid w:val="0035668E"/>
    <w:rsid w:val="0035678B"/>
    <w:rsid w:val="00356D41"/>
    <w:rsid w:val="00357124"/>
    <w:rsid w:val="00357A93"/>
    <w:rsid w:val="00361608"/>
    <w:rsid w:val="00361701"/>
    <w:rsid w:val="00361C63"/>
    <w:rsid w:val="00363000"/>
    <w:rsid w:val="00364C9F"/>
    <w:rsid w:val="00365BAC"/>
    <w:rsid w:val="00365CB3"/>
    <w:rsid w:val="003666D7"/>
    <w:rsid w:val="00367625"/>
    <w:rsid w:val="00370308"/>
    <w:rsid w:val="00370523"/>
    <w:rsid w:val="00371983"/>
    <w:rsid w:val="00374FCF"/>
    <w:rsid w:val="00376C82"/>
    <w:rsid w:val="00376D0C"/>
    <w:rsid w:val="003809E2"/>
    <w:rsid w:val="00380B66"/>
    <w:rsid w:val="0038136D"/>
    <w:rsid w:val="00382AF5"/>
    <w:rsid w:val="00385220"/>
    <w:rsid w:val="00385AE9"/>
    <w:rsid w:val="00387A98"/>
    <w:rsid w:val="00390728"/>
    <w:rsid w:val="00391B08"/>
    <w:rsid w:val="003924A1"/>
    <w:rsid w:val="00396941"/>
    <w:rsid w:val="00396CDD"/>
    <w:rsid w:val="003970B0"/>
    <w:rsid w:val="00397332"/>
    <w:rsid w:val="00397A04"/>
    <w:rsid w:val="00397A84"/>
    <w:rsid w:val="003A1270"/>
    <w:rsid w:val="003A1EBD"/>
    <w:rsid w:val="003A2975"/>
    <w:rsid w:val="003A3FFA"/>
    <w:rsid w:val="003A4007"/>
    <w:rsid w:val="003A5D24"/>
    <w:rsid w:val="003A5EAA"/>
    <w:rsid w:val="003B1051"/>
    <w:rsid w:val="003B374B"/>
    <w:rsid w:val="003B58FB"/>
    <w:rsid w:val="003B6121"/>
    <w:rsid w:val="003B6C0D"/>
    <w:rsid w:val="003B7078"/>
    <w:rsid w:val="003B7AC9"/>
    <w:rsid w:val="003C1346"/>
    <w:rsid w:val="003C1FEC"/>
    <w:rsid w:val="003C2899"/>
    <w:rsid w:val="003C3525"/>
    <w:rsid w:val="003C37AE"/>
    <w:rsid w:val="003C72DA"/>
    <w:rsid w:val="003D0CBF"/>
    <w:rsid w:val="003D104A"/>
    <w:rsid w:val="003D1FD0"/>
    <w:rsid w:val="003D32A4"/>
    <w:rsid w:val="003D3A89"/>
    <w:rsid w:val="003D411A"/>
    <w:rsid w:val="003D4901"/>
    <w:rsid w:val="003D6017"/>
    <w:rsid w:val="003D6113"/>
    <w:rsid w:val="003D6EA9"/>
    <w:rsid w:val="003E0306"/>
    <w:rsid w:val="003E1C6A"/>
    <w:rsid w:val="003E3062"/>
    <w:rsid w:val="003E33B9"/>
    <w:rsid w:val="003E4364"/>
    <w:rsid w:val="003E443D"/>
    <w:rsid w:val="003E50E5"/>
    <w:rsid w:val="003E52C0"/>
    <w:rsid w:val="003E6728"/>
    <w:rsid w:val="003E7302"/>
    <w:rsid w:val="003E75D5"/>
    <w:rsid w:val="003F0B17"/>
    <w:rsid w:val="003F41C9"/>
    <w:rsid w:val="003F705B"/>
    <w:rsid w:val="003F724B"/>
    <w:rsid w:val="00400EDA"/>
    <w:rsid w:val="00401F73"/>
    <w:rsid w:val="004029A4"/>
    <w:rsid w:val="00405177"/>
    <w:rsid w:val="00406EC9"/>
    <w:rsid w:val="00407F30"/>
    <w:rsid w:val="00411E65"/>
    <w:rsid w:val="004158B8"/>
    <w:rsid w:val="00416541"/>
    <w:rsid w:val="00416738"/>
    <w:rsid w:val="00416D4A"/>
    <w:rsid w:val="0041789D"/>
    <w:rsid w:val="00421243"/>
    <w:rsid w:val="00422E54"/>
    <w:rsid w:val="00424495"/>
    <w:rsid w:val="0042557B"/>
    <w:rsid w:val="0043155B"/>
    <w:rsid w:val="00431759"/>
    <w:rsid w:val="004317FD"/>
    <w:rsid w:val="00431B79"/>
    <w:rsid w:val="00432E80"/>
    <w:rsid w:val="00434611"/>
    <w:rsid w:val="00435495"/>
    <w:rsid w:val="004359C6"/>
    <w:rsid w:val="0043654C"/>
    <w:rsid w:val="0044035F"/>
    <w:rsid w:val="00442900"/>
    <w:rsid w:val="00442A87"/>
    <w:rsid w:val="004447B1"/>
    <w:rsid w:val="00444C50"/>
    <w:rsid w:val="004455A6"/>
    <w:rsid w:val="00445F4D"/>
    <w:rsid w:val="0044617E"/>
    <w:rsid w:val="00447BB2"/>
    <w:rsid w:val="00450547"/>
    <w:rsid w:val="00450EB9"/>
    <w:rsid w:val="00451019"/>
    <w:rsid w:val="00451098"/>
    <w:rsid w:val="0045179F"/>
    <w:rsid w:val="00451A40"/>
    <w:rsid w:val="00453079"/>
    <w:rsid w:val="0045382F"/>
    <w:rsid w:val="0045710E"/>
    <w:rsid w:val="0046069C"/>
    <w:rsid w:val="00460DD6"/>
    <w:rsid w:val="00461E8A"/>
    <w:rsid w:val="00464A72"/>
    <w:rsid w:val="0046585F"/>
    <w:rsid w:val="00467F60"/>
    <w:rsid w:val="004735B6"/>
    <w:rsid w:val="004740B8"/>
    <w:rsid w:val="004743DC"/>
    <w:rsid w:val="004753CB"/>
    <w:rsid w:val="00475F56"/>
    <w:rsid w:val="00482E36"/>
    <w:rsid w:val="00483317"/>
    <w:rsid w:val="004833C5"/>
    <w:rsid w:val="00483A1F"/>
    <w:rsid w:val="00484142"/>
    <w:rsid w:val="004843C9"/>
    <w:rsid w:val="004856C5"/>
    <w:rsid w:val="00485DCE"/>
    <w:rsid w:val="0048616E"/>
    <w:rsid w:val="00487F0B"/>
    <w:rsid w:val="00491467"/>
    <w:rsid w:val="00492C7D"/>
    <w:rsid w:val="00492FAE"/>
    <w:rsid w:val="00495C04"/>
    <w:rsid w:val="00496681"/>
    <w:rsid w:val="00496B2E"/>
    <w:rsid w:val="004A0691"/>
    <w:rsid w:val="004A0BCF"/>
    <w:rsid w:val="004A0C15"/>
    <w:rsid w:val="004A1258"/>
    <w:rsid w:val="004A1B27"/>
    <w:rsid w:val="004A3488"/>
    <w:rsid w:val="004A4794"/>
    <w:rsid w:val="004A5642"/>
    <w:rsid w:val="004A729D"/>
    <w:rsid w:val="004B01AA"/>
    <w:rsid w:val="004B0B5F"/>
    <w:rsid w:val="004B0CE8"/>
    <w:rsid w:val="004B1CE8"/>
    <w:rsid w:val="004B2690"/>
    <w:rsid w:val="004B2B30"/>
    <w:rsid w:val="004B33AF"/>
    <w:rsid w:val="004B4349"/>
    <w:rsid w:val="004B5635"/>
    <w:rsid w:val="004B6B76"/>
    <w:rsid w:val="004C23A1"/>
    <w:rsid w:val="004C4F34"/>
    <w:rsid w:val="004C7B9C"/>
    <w:rsid w:val="004D0EBA"/>
    <w:rsid w:val="004D1290"/>
    <w:rsid w:val="004D1897"/>
    <w:rsid w:val="004D1DFB"/>
    <w:rsid w:val="004D2ADE"/>
    <w:rsid w:val="004D397F"/>
    <w:rsid w:val="004D4050"/>
    <w:rsid w:val="004D490E"/>
    <w:rsid w:val="004D4B70"/>
    <w:rsid w:val="004D5181"/>
    <w:rsid w:val="004D551B"/>
    <w:rsid w:val="004D6604"/>
    <w:rsid w:val="004D76CD"/>
    <w:rsid w:val="004E5475"/>
    <w:rsid w:val="004E5833"/>
    <w:rsid w:val="004E7861"/>
    <w:rsid w:val="004E7BCB"/>
    <w:rsid w:val="004F4FDE"/>
    <w:rsid w:val="004F65CE"/>
    <w:rsid w:val="00500ABD"/>
    <w:rsid w:val="0050377A"/>
    <w:rsid w:val="0050614F"/>
    <w:rsid w:val="005062E0"/>
    <w:rsid w:val="0050649C"/>
    <w:rsid w:val="00507914"/>
    <w:rsid w:val="00511287"/>
    <w:rsid w:val="00511AE8"/>
    <w:rsid w:val="00512C7F"/>
    <w:rsid w:val="00516431"/>
    <w:rsid w:val="00516505"/>
    <w:rsid w:val="005227D8"/>
    <w:rsid w:val="00523204"/>
    <w:rsid w:val="00523F4E"/>
    <w:rsid w:val="00531C3E"/>
    <w:rsid w:val="00532596"/>
    <w:rsid w:val="00534713"/>
    <w:rsid w:val="0054072F"/>
    <w:rsid w:val="00541BA6"/>
    <w:rsid w:val="00543A5B"/>
    <w:rsid w:val="0054423C"/>
    <w:rsid w:val="0054424A"/>
    <w:rsid w:val="00545948"/>
    <w:rsid w:val="00546552"/>
    <w:rsid w:val="00553532"/>
    <w:rsid w:val="00553DF9"/>
    <w:rsid w:val="00556083"/>
    <w:rsid w:val="0056016E"/>
    <w:rsid w:val="005610EE"/>
    <w:rsid w:val="00562D11"/>
    <w:rsid w:val="00562D14"/>
    <w:rsid w:val="005642C3"/>
    <w:rsid w:val="0056634E"/>
    <w:rsid w:val="005666F4"/>
    <w:rsid w:val="00566C09"/>
    <w:rsid w:val="00566E60"/>
    <w:rsid w:val="00567CBF"/>
    <w:rsid w:val="00571EF1"/>
    <w:rsid w:val="00574A4F"/>
    <w:rsid w:val="005758A6"/>
    <w:rsid w:val="00575C2B"/>
    <w:rsid w:val="005818DF"/>
    <w:rsid w:val="00581AB7"/>
    <w:rsid w:val="00583C3C"/>
    <w:rsid w:val="00585656"/>
    <w:rsid w:val="00585E99"/>
    <w:rsid w:val="00592EE0"/>
    <w:rsid w:val="00594AAA"/>
    <w:rsid w:val="005A0AE8"/>
    <w:rsid w:val="005A14C4"/>
    <w:rsid w:val="005A249A"/>
    <w:rsid w:val="005A258B"/>
    <w:rsid w:val="005A2A30"/>
    <w:rsid w:val="005A2A54"/>
    <w:rsid w:val="005A3843"/>
    <w:rsid w:val="005A3DC9"/>
    <w:rsid w:val="005A48D7"/>
    <w:rsid w:val="005A6040"/>
    <w:rsid w:val="005A730F"/>
    <w:rsid w:val="005A7DDE"/>
    <w:rsid w:val="005B10F2"/>
    <w:rsid w:val="005B1C45"/>
    <w:rsid w:val="005B28DC"/>
    <w:rsid w:val="005B3424"/>
    <w:rsid w:val="005B5F39"/>
    <w:rsid w:val="005C36B4"/>
    <w:rsid w:val="005C42F9"/>
    <w:rsid w:val="005C4699"/>
    <w:rsid w:val="005C494B"/>
    <w:rsid w:val="005C6C8A"/>
    <w:rsid w:val="005D1BAF"/>
    <w:rsid w:val="005D3190"/>
    <w:rsid w:val="005D524F"/>
    <w:rsid w:val="005E1B0D"/>
    <w:rsid w:val="005E47C2"/>
    <w:rsid w:val="005E5492"/>
    <w:rsid w:val="005E7136"/>
    <w:rsid w:val="005E72AA"/>
    <w:rsid w:val="005F2AAD"/>
    <w:rsid w:val="005F3037"/>
    <w:rsid w:val="005F4AAD"/>
    <w:rsid w:val="005F5E04"/>
    <w:rsid w:val="005F7EA3"/>
    <w:rsid w:val="0060001E"/>
    <w:rsid w:val="006002DE"/>
    <w:rsid w:val="00600987"/>
    <w:rsid w:val="00600B03"/>
    <w:rsid w:val="00601B59"/>
    <w:rsid w:val="00602625"/>
    <w:rsid w:val="00604048"/>
    <w:rsid w:val="00604405"/>
    <w:rsid w:val="0060580D"/>
    <w:rsid w:val="00605A4A"/>
    <w:rsid w:val="00606589"/>
    <w:rsid w:val="006102F5"/>
    <w:rsid w:val="00610F5B"/>
    <w:rsid w:val="00611385"/>
    <w:rsid w:val="00611796"/>
    <w:rsid w:val="006118BA"/>
    <w:rsid w:val="00612602"/>
    <w:rsid w:val="00612886"/>
    <w:rsid w:val="00613AF2"/>
    <w:rsid w:val="00613D89"/>
    <w:rsid w:val="00614154"/>
    <w:rsid w:val="00616434"/>
    <w:rsid w:val="0061646F"/>
    <w:rsid w:val="00616AD6"/>
    <w:rsid w:val="00616DB1"/>
    <w:rsid w:val="00620401"/>
    <w:rsid w:val="00620B1E"/>
    <w:rsid w:val="00620E77"/>
    <w:rsid w:val="00621AF0"/>
    <w:rsid w:val="00621F64"/>
    <w:rsid w:val="006221D8"/>
    <w:rsid w:val="006227AD"/>
    <w:rsid w:val="0062293F"/>
    <w:rsid w:val="00622A0A"/>
    <w:rsid w:val="00622B43"/>
    <w:rsid w:val="00622E13"/>
    <w:rsid w:val="00623ED8"/>
    <w:rsid w:val="00625027"/>
    <w:rsid w:val="006274DB"/>
    <w:rsid w:val="00627550"/>
    <w:rsid w:val="00633BC5"/>
    <w:rsid w:val="006371EA"/>
    <w:rsid w:val="00637BFC"/>
    <w:rsid w:val="0064067B"/>
    <w:rsid w:val="00640775"/>
    <w:rsid w:val="006420F0"/>
    <w:rsid w:val="00642E2A"/>
    <w:rsid w:val="006431B6"/>
    <w:rsid w:val="006443F2"/>
    <w:rsid w:val="0064589E"/>
    <w:rsid w:val="00646D88"/>
    <w:rsid w:val="006472EE"/>
    <w:rsid w:val="00647D9B"/>
    <w:rsid w:val="00650B0D"/>
    <w:rsid w:val="0065302D"/>
    <w:rsid w:val="00653987"/>
    <w:rsid w:val="0065495E"/>
    <w:rsid w:val="00654BDB"/>
    <w:rsid w:val="0065567E"/>
    <w:rsid w:val="00655F70"/>
    <w:rsid w:val="006561A6"/>
    <w:rsid w:val="0065652C"/>
    <w:rsid w:val="00656BB1"/>
    <w:rsid w:val="00656CFA"/>
    <w:rsid w:val="006631B4"/>
    <w:rsid w:val="00663741"/>
    <w:rsid w:val="00663F3E"/>
    <w:rsid w:val="006675FD"/>
    <w:rsid w:val="0067299F"/>
    <w:rsid w:val="00673CFA"/>
    <w:rsid w:val="00674C4C"/>
    <w:rsid w:val="00675BE1"/>
    <w:rsid w:val="006764FD"/>
    <w:rsid w:val="00677C7D"/>
    <w:rsid w:val="00680ADA"/>
    <w:rsid w:val="00681898"/>
    <w:rsid w:val="00681F25"/>
    <w:rsid w:val="00682FCF"/>
    <w:rsid w:val="00683A73"/>
    <w:rsid w:val="006841F6"/>
    <w:rsid w:val="0068426A"/>
    <w:rsid w:val="00685157"/>
    <w:rsid w:val="00686C44"/>
    <w:rsid w:val="00687855"/>
    <w:rsid w:val="006906D5"/>
    <w:rsid w:val="00690F40"/>
    <w:rsid w:val="00691D31"/>
    <w:rsid w:val="00692FBD"/>
    <w:rsid w:val="006943B6"/>
    <w:rsid w:val="00694748"/>
    <w:rsid w:val="00694894"/>
    <w:rsid w:val="006A0958"/>
    <w:rsid w:val="006A31BB"/>
    <w:rsid w:val="006A3A07"/>
    <w:rsid w:val="006A3BD2"/>
    <w:rsid w:val="006A43F6"/>
    <w:rsid w:val="006A5810"/>
    <w:rsid w:val="006B0D33"/>
    <w:rsid w:val="006B0EC7"/>
    <w:rsid w:val="006B29A9"/>
    <w:rsid w:val="006B304A"/>
    <w:rsid w:val="006B40FA"/>
    <w:rsid w:val="006B6502"/>
    <w:rsid w:val="006B6A66"/>
    <w:rsid w:val="006C69DE"/>
    <w:rsid w:val="006C7256"/>
    <w:rsid w:val="006D05A2"/>
    <w:rsid w:val="006D29F5"/>
    <w:rsid w:val="006D3D42"/>
    <w:rsid w:val="006D597A"/>
    <w:rsid w:val="006D5B14"/>
    <w:rsid w:val="006E01B6"/>
    <w:rsid w:val="006E0B99"/>
    <w:rsid w:val="006E0C9B"/>
    <w:rsid w:val="006E1948"/>
    <w:rsid w:val="006E656D"/>
    <w:rsid w:val="006E6F6F"/>
    <w:rsid w:val="006F0055"/>
    <w:rsid w:val="006F0FCB"/>
    <w:rsid w:val="006F484F"/>
    <w:rsid w:val="006F4CF9"/>
    <w:rsid w:val="006F7D0C"/>
    <w:rsid w:val="00700DA0"/>
    <w:rsid w:val="00700E21"/>
    <w:rsid w:val="00701796"/>
    <w:rsid w:val="00702FE9"/>
    <w:rsid w:val="00703890"/>
    <w:rsid w:val="00704D58"/>
    <w:rsid w:val="00705165"/>
    <w:rsid w:val="007056BB"/>
    <w:rsid w:val="00705F5D"/>
    <w:rsid w:val="0070601E"/>
    <w:rsid w:val="00706BB1"/>
    <w:rsid w:val="007071AC"/>
    <w:rsid w:val="007072D2"/>
    <w:rsid w:val="0071044F"/>
    <w:rsid w:val="00711F36"/>
    <w:rsid w:val="007126B6"/>
    <w:rsid w:val="00716B95"/>
    <w:rsid w:val="00721120"/>
    <w:rsid w:val="00721DE4"/>
    <w:rsid w:val="007276A4"/>
    <w:rsid w:val="007311D2"/>
    <w:rsid w:val="00731F03"/>
    <w:rsid w:val="00732C94"/>
    <w:rsid w:val="00733173"/>
    <w:rsid w:val="00735B1A"/>
    <w:rsid w:val="00736390"/>
    <w:rsid w:val="00737117"/>
    <w:rsid w:val="0073785C"/>
    <w:rsid w:val="00737C7B"/>
    <w:rsid w:val="007409F1"/>
    <w:rsid w:val="00740AFF"/>
    <w:rsid w:val="00740C08"/>
    <w:rsid w:val="00741591"/>
    <w:rsid w:val="00741F48"/>
    <w:rsid w:val="007425CA"/>
    <w:rsid w:val="00742A55"/>
    <w:rsid w:val="00743028"/>
    <w:rsid w:val="007466EB"/>
    <w:rsid w:val="007510B2"/>
    <w:rsid w:val="007512EA"/>
    <w:rsid w:val="007526E7"/>
    <w:rsid w:val="007549FA"/>
    <w:rsid w:val="007556EA"/>
    <w:rsid w:val="00755DD4"/>
    <w:rsid w:val="00756E1C"/>
    <w:rsid w:val="007579D7"/>
    <w:rsid w:val="0076029E"/>
    <w:rsid w:val="007605AA"/>
    <w:rsid w:val="0076086C"/>
    <w:rsid w:val="00762E7F"/>
    <w:rsid w:val="00764978"/>
    <w:rsid w:val="00764EB6"/>
    <w:rsid w:val="00765C12"/>
    <w:rsid w:val="00766594"/>
    <w:rsid w:val="00772387"/>
    <w:rsid w:val="00772D49"/>
    <w:rsid w:val="0077531F"/>
    <w:rsid w:val="00775719"/>
    <w:rsid w:val="00776DD9"/>
    <w:rsid w:val="0078004F"/>
    <w:rsid w:val="0078030F"/>
    <w:rsid w:val="00783B47"/>
    <w:rsid w:val="00783F0F"/>
    <w:rsid w:val="00786ACA"/>
    <w:rsid w:val="007905E2"/>
    <w:rsid w:val="0079187F"/>
    <w:rsid w:val="00793E72"/>
    <w:rsid w:val="00794F8F"/>
    <w:rsid w:val="00796BBD"/>
    <w:rsid w:val="0079728F"/>
    <w:rsid w:val="007A0A50"/>
    <w:rsid w:val="007A2361"/>
    <w:rsid w:val="007A2EC1"/>
    <w:rsid w:val="007A3CBD"/>
    <w:rsid w:val="007A53B1"/>
    <w:rsid w:val="007A5A5F"/>
    <w:rsid w:val="007A6760"/>
    <w:rsid w:val="007A786C"/>
    <w:rsid w:val="007A7E30"/>
    <w:rsid w:val="007B071C"/>
    <w:rsid w:val="007B0CB0"/>
    <w:rsid w:val="007B1272"/>
    <w:rsid w:val="007B50BC"/>
    <w:rsid w:val="007B521D"/>
    <w:rsid w:val="007B74BE"/>
    <w:rsid w:val="007C1F44"/>
    <w:rsid w:val="007C25AD"/>
    <w:rsid w:val="007C25F8"/>
    <w:rsid w:val="007C2F87"/>
    <w:rsid w:val="007C35AC"/>
    <w:rsid w:val="007C3736"/>
    <w:rsid w:val="007C4AE4"/>
    <w:rsid w:val="007C6213"/>
    <w:rsid w:val="007D09F4"/>
    <w:rsid w:val="007D2801"/>
    <w:rsid w:val="007D4E71"/>
    <w:rsid w:val="007D69C3"/>
    <w:rsid w:val="007D69D1"/>
    <w:rsid w:val="007E0C51"/>
    <w:rsid w:val="007E101E"/>
    <w:rsid w:val="007E2567"/>
    <w:rsid w:val="007E2780"/>
    <w:rsid w:val="007E3A06"/>
    <w:rsid w:val="007E3B82"/>
    <w:rsid w:val="007E42E3"/>
    <w:rsid w:val="007E533B"/>
    <w:rsid w:val="007E5D07"/>
    <w:rsid w:val="007F0F9A"/>
    <w:rsid w:val="007F1B65"/>
    <w:rsid w:val="007F289D"/>
    <w:rsid w:val="007F6965"/>
    <w:rsid w:val="007F76B4"/>
    <w:rsid w:val="007F77F3"/>
    <w:rsid w:val="007F78E5"/>
    <w:rsid w:val="008011E0"/>
    <w:rsid w:val="0080127F"/>
    <w:rsid w:val="008013FD"/>
    <w:rsid w:val="00802D32"/>
    <w:rsid w:val="008047DE"/>
    <w:rsid w:val="008055FC"/>
    <w:rsid w:val="00805B67"/>
    <w:rsid w:val="00806F66"/>
    <w:rsid w:val="00811B5F"/>
    <w:rsid w:val="00811C82"/>
    <w:rsid w:val="00812412"/>
    <w:rsid w:val="0081241F"/>
    <w:rsid w:val="00817217"/>
    <w:rsid w:val="00817535"/>
    <w:rsid w:val="0081765B"/>
    <w:rsid w:val="00820E80"/>
    <w:rsid w:val="00821C2F"/>
    <w:rsid w:val="00822AA2"/>
    <w:rsid w:val="00823E84"/>
    <w:rsid w:val="00825A79"/>
    <w:rsid w:val="008264A7"/>
    <w:rsid w:val="008270FE"/>
    <w:rsid w:val="00830ED8"/>
    <w:rsid w:val="00831730"/>
    <w:rsid w:val="0083293E"/>
    <w:rsid w:val="00832958"/>
    <w:rsid w:val="00832D43"/>
    <w:rsid w:val="008363C5"/>
    <w:rsid w:val="00836AA3"/>
    <w:rsid w:val="00837CC2"/>
    <w:rsid w:val="008400EC"/>
    <w:rsid w:val="008431F4"/>
    <w:rsid w:val="0084340F"/>
    <w:rsid w:val="00844EB1"/>
    <w:rsid w:val="00845955"/>
    <w:rsid w:val="00847030"/>
    <w:rsid w:val="008504C6"/>
    <w:rsid w:val="00850641"/>
    <w:rsid w:val="00856DB3"/>
    <w:rsid w:val="00857DED"/>
    <w:rsid w:val="008606A1"/>
    <w:rsid w:val="008640BB"/>
    <w:rsid w:val="00864AAB"/>
    <w:rsid w:val="008657FE"/>
    <w:rsid w:val="0086593B"/>
    <w:rsid w:val="00865BBF"/>
    <w:rsid w:val="00866723"/>
    <w:rsid w:val="00867BC0"/>
    <w:rsid w:val="00870525"/>
    <w:rsid w:val="00871FCF"/>
    <w:rsid w:val="00873CDD"/>
    <w:rsid w:val="00874F3E"/>
    <w:rsid w:val="00874F50"/>
    <w:rsid w:val="008772F3"/>
    <w:rsid w:val="00877334"/>
    <w:rsid w:val="00877517"/>
    <w:rsid w:val="008779F6"/>
    <w:rsid w:val="00880538"/>
    <w:rsid w:val="00880A89"/>
    <w:rsid w:val="0088353B"/>
    <w:rsid w:val="00883A95"/>
    <w:rsid w:val="008869FF"/>
    <w:rsid w:val="00886E45"/>
    <w:rsid w:val="00890E4A"/>
    <w:rsid w:val="00890FAE"/>
    <w:rsid w:val="00891BCB"/>
    <w:rsid w:val="00892F2E"/>
    <w:rsid w:val="00894B93"/>
    <w:rsid w:val="0089506C"/>
    <w:rsid w:val="008954F8"/>
    <w:rsid w:val="00895B10"/>
    <w:rsid w:val="008A054E"/>
    <w:rsid w:val="008A3954"/>
    <w:rsid w:val="008A3A07"/>
    <w:rsid w:val="008A409B"/>
    <w:rsid w:val="008A4C41"/>
    <w:rsid w:val="008A5D07"/>
    <w:rsid w:val="008A6B87"/>
    <w:rsid w:val="008A79A0"/>
    <w:rsid w:val="008A7D81"/>
    <w:rsid w:val="008B001D"/>
    <w:rsid w:val="008B09B2"/>
    <w:rsid w:val="008B2925"/>
    <w:rsid w:val="008B2DAE"/>
    <w:rsid w:val="008B4D3B"/>
    <w:rsid w:val="008B53D1"/>
    <w:rsid w:val="008B5A7F"/>
    <w:rsid w:val="008B6525"/>
    <w:rsid w:val="008B6598"/>
    <w:rsid w:val="008B7A85"/>
    <w:rsid w:val="008C200B"/>
    <w:rsid w:val="008C21AC"/>
    <w:rsid w:val="008C2CCE"/>
    <w:rsid w:val="008C2F4E"/>
    <w:rsid w:val="008C441C"/>
    <w:rsid w:val="008C4DA7"/>
    <w:rsid w:val="008C552A"/>
    <w:rsid w:val="008C5B04"/>
    <w:rsid w:val="008C7801"/>
    <w:rsid w:val="008C7A64"/>
    <w:rsid w:val="008D094B"/>
    <w:rsid w:val="008D20F9"/>
    <w:rsid w:val="008D48D8"/>
    <w:rsid w:val="008D56D3"/>
    <w:rsid w:val="008D7117"/>
    <w:rsid w:val="008E40D5"/>
    <w:rsid w:val="008E41F6"/>
    <w:rsid w:val="008E54A4"/>
    <w:rsid w:val="008E661D"/>
    <w:rsid w:val="008E6752"/>
    <w:rsid w:val="008E7088"/>
    <w:rsid w:val="008E7635"/>
    <w:rsid w:val="008F0A8A"/>
    <w:rsid w:val="008F1E2D"/>
    <w:rsid w:val="008F426C"/>
    <w:rsid w:val="008F5402"/>
    <w:rsid w:val="008F561D"/>
    <w:rsid w:val="008F69B5"/>
    <w:rsid w:val="008F714B"/>
    <w:rsid w:val="008F71D6"/>
    <w:rsid w:val="008F7472"/>
    <w:rsid w:val="008F7850"/>
    <w:rsid w:val="00902842"/>
    <w:rsid w:val="0090295E"/>
    <w:rsid w:val="00902B0E"/>
    <w:rsid w:val="00903038"/>
    <w:rsid w:val="00905362"/>
    <w:rsid w:val="0090794E"/>
    <w:rsid w:val="00907F59"/>
    <w:rsid w:val="00910509"/>
    <w:rsid w:val="00911933"/>
    <w:rsid w:val="00914059"/>
    <w:rsid w:val="0091426B"/>
    <w:rsid w:val="00914900"/>
    <w:rsid w:val="009206FF"/>
    <w:rsid w:val="009217C7"/>
    <w:rsid w:val="00922433"/>
    <w:rsid w:val="00922779"/>
    <w:rsid w:val="00922CE5"/>
    <w:rsid w:val="009246C1"/>
    <w:rsid w:val="0092486C"/>
    <w:rsid w:val="00924E3F"/>
    <w:rsid w:val="009278C4"/>
    <w:rsid w:val="00930792"/>
    <w:rsid w:val="00930AB2"/>
    <w:rsid w:val="00930E37"/>
    <w:rsid w:val="00931947"/>
    <w:rsid w:val="00931FE3"/>
    <w:rsid w:val="009327FB"/>
    <w:rsid w:val="00937794"/>
    <w:rsid w:val="00937809"/>
    <w:rsid w:val="00940370"/>
    <w:rsid w:val="009409DE"/>
    <w:rsid w:val="00941016"/>
    <w:rsid w:val="0094437C"/>
    <w:rsid w:val="00945E76"/>
    <w:rsid w:val="00946672"/>
    <w:rsid w:val="0094736E"/>
    <w:rsid w:val="009502EA"/>
    <w:rsid w:val="0095048C"/>
    <w:rsid w:val="00954052"/>
    <w:rsid w:val="00954489"/>
    <w:rsid w:val="00954680"/>
    <w:rsid w:val="00956FFA"/>
    <w:rsid w:val="009571E7"/>
    <w:rsid w:val="0096091E"/>
    <w:rsid w:val="00961A76"/>
    <w:rsid w:val="00961F28"/>
    <w:rsid w:val="009628CC"/>
    <w:rsid w:val="00962F52"/>
    <w:rsid w:val="00963A06"/>
    <w:rsid w:val="0096484F"/>
    <w:rsid w:val="009658D9"/>
    <w:rsid w:val="009667D7"/>
    <w:rsid w:val="0096687B"/>
    <w:rsid w:val="00970906"/>
    <w:rsid w:val="00970922"/>
    <w:rsid w:val="00971498"/>
    <w:rsid w:val="009726ED"/>
    <w:rsid w:val="00972DF8"/>
    <w:rsid w:val="00973957"/>
    <w:rsid w:val="00975B9D"/>
    <w:rsid w:val="00976907"/>
    <w:rsid w:val="009779ED"/>
    <w:rsid w:val="00977F6A"/>
    <w:rsid w:val="0098022D"/>
    <w:rsid w:val="0098052F"/>
    <w:rsid w:val="00981033"/>
    <w:rsid w:val="00981481"/>
    <w:rsid w:val="00982FAC"/>
    <w:rsid w:val="00984537"/>
    <w:rsid w:val="00984F2B"/>
    <w:rsid w:val="009861A5"/>
    <w:rsid w:val="009867D4"/>
    <w:rsid w:val="00986DE1"/>
    <w:rsid w:val="00987AC5"/>
    <w:rsid w:val="00991061"/>
    <w:rsid w:val="00992B4A"/>
    <w:rsid w:val="009930A0"/>
    <w:rsid w:val="009942C7"/>
    <w:rsid w:val="00995D45"/>
    <w:rsid w:val="00996B7E"/>
    <w:rsid w:val="009A1B45"/>
    <w:rsid w:val="009A1E07"/>
    <w:rsid w:val="009A1FFA"/>
    <w:rsid w:val="009A2F4B"/>
    <w:rsid w:val="009A308B"/>
    <w:rsid w:val="009A3C35"/>
    <w:rsid w:val="009A431C"/>
    <w:rsid w:val="009A4D13"/>
    <w:rsid w:val="009A4FE8"/>
    <w:rsid w:val="009A6FFB"/>
    <w:rsid w:val="009A7A92"/>
    <w:rsid w:val="009B02BF"/>
    <w:rsid w:val="009B032A"/>
    <w:rsid w:val="009B656A"/>
    <w:rsid w:val="009C036F"/>
    <w:rsid w:val="009C0A51"/>
    <w:rsid w:val="009C2B53"/>
    <w:rsid w:val="009C53FD"/>
    <w:rsid w:val="009C5FFD"/>
    <w:rsid w:val="009C74FB"/>
    <w:rsid w:val="009C7869"/>
    <w:rsid w:val="009C7C61"/>
    <w:rsid w:val="009D1D0E"/>
    <w:rsid w:val="009D2C6A"/>
    <w:rsid w:val="009D384B"/>
    <w:rsid w:val="009D5D3F"/>
    <w:rsid w:val="009D6951"/>
    <w:rsid w:val="009D71E5"/>
    <w:rsid w:val="009D7679"/>
    <w:rsid w:val="009E09B0"/>
    <w:rsid w:val="009E2F03"/>
    <w:rsid w:val="009E3502"/>
    <w:rsid w:val="009E3855"/>
    <w:rsid w:val="009F1047"/>
    <w:rsid w:val="009F1B89"/>
    <w:rsid w:val="009F2476"/>
    <w:rsid w:val="009F288C"/>
    <w:rsid w:val="009F4BAB"/>
    <w:rsid w:val="009F54BA"/>
    <w:rsid w:val="009F6249"/>
    <w:rsid w:val="009F64FE"/>
    <w:rsid w:val="009F6CB7"/>
    <w:rsid w:val="009F7D2B"/>
    <w:rsid w:val="009F7EC4"/>
    <w:rsid w:val="00A00996"/>
    <w:rsid w:val="00A00CD1"/>
    <w:rsid w:val="00A02061"/>
    <w:rsid w:val="00A041B8"/>
    <w:rsid w:val="00A05CE8"/>
    <w:rsid w:val="00A138A6"/>
    <w:rsid w:val="00A13F58"/>
    <w:rsid w:val="00A16529"/>
    <w:rsid w:val="00A20402"/>
    <w:rsid w:val="00A21837"/>
    <w:rsid w:val="00A22C96"/>
    <w:rsid w:val="00A25114"/>
    <w:rsid w:val="00A27896"/>
    <w:rsid w:val="00A3457A"/>
    <w:rsid w:val="00A346CE"/>
    <w:rsid w:val="00A3720D"/>
    <w:rsid w:val="00A40C4F"/>
    <w:rsid w:val="00A4125F"/>
    <w:rsid w:val="00A418A3"/>
    <w:rsid w:val="00A42014"/>
    <w:rsid w:val="00A439D2"/>
    <w:rsid w:val="00A445E8"/>
    <w:rsid w:val="00A4622A"/>
    <w:rsid w:val="00A468F8"/>
    <w:rsid w:val="00A47131"/>
    <w:rsid w:val="00A47686"/>
    <w:rsid w:val="00A47843"/>
    <w:rsid w:val="00A52CDF"/>
    <w:rsid w:val="00A53BC8"/>
    <w:rsid w:val="00A54817"/>
    <w:rsid w:val="00A54D76"/>
    <w:rsid w:val="00A60405"/>
    <w:rsid w:val="00A607C5"/>
    <w:rsid w:val="00A6088D"/>
    <w:rsid w:val="00A622DD"/>
    <w:rsid w:val="00A62D06"/>
    <w:rsid w:val="00A64374"/>
    <w:rsid w:val="00A644E0"/>
    <w:rsid w:val="00A65689"/>
    <w:rsid w:val="00A662D0"/>
    <w:rsid w:val="00A674F9"/>
    <w:rsid w:val="00A678CE"/>
    <w:rsid w:val="00A67C6D"/>
    <w:rsid w:val="00A67D28"/>
    <w:rsid w:val="00A71163"/>
    <w:rsid w:val="00A71EB4"/>
    <w:rsid w:val="00A72D9F"/>
    <w:rsid w:val="00A72FC2"/>
    <w:rsid w:val="00A74289"/>
    <w:rsid w:val="00A760B1"/>
    <w:rsid w:val="00A764C7"/>
    <w:rsid w:val="00A7674B"/>
    <w:rsid w:val="00A80B3A"/>
    <w:rsid w:val="00A81671"/>
    <w:rsid w:val="00A82558"/>
    <w:rsid w:val="00A82AD2"/>
    <w:rsid w:val="00A8406D"/>
    <w:rsid w:val="00A863AD"/>
    <w:rsid w:val="00A86FA6"/>
    <w:rsid w:val="00A90BB1"/>
    <w:rsid w:val="00A90C92"/>
    <w:rsid w:val="00A928F9"/>
    <w:rsid w:val="00A94A8C"/>
    <w:rsid w:val="00A94B11"/>
    <w:rsid w:val="00AA087C"/>
    <w:rsid w:val="00AA0A32"/>
    <w:rsid w:val="00AA2721"/>
    <w:rsid w:val="00AA47ED"/>
    <w:rsid w:val="00AA550B"/>
    <w:rsid w:val="00AA701B"/>
    <w:rsid w:val="00AB2CEF"/>
    <w:rsid w:val="00AB4813"/>
    <w:rsid w:val="00AB4CA0"/>
    <w:rsid w:val="00AB4EB1"/>
    <w:rsid w:val="00AB5948"/>
    <w:rsid w:val="00AB5C11"/>
    <w:rsid w:val="00AB640A"/>
    <w:rsid w:val="00AB6719"/>
    <w:rsid w:val="00AB6CB3"/>
    <w:rsid w:val="00AB730F"/>
    <w:rsid w:val="00AC0374"/>
    <w:rsid w:val="00AC0B5A"/>
    <w:rsid w:val="00AC4A08"/>
    <w:rsid w:val="00AC4C31"/>
    <w:rsid w:val="00AC7A3D"/>
    <w:rsid w:val="00AD0476"/>
    <w:rsid w:val="00AD053A"/>
    <w:rsid w:val="00AD07E7"/>
    <w:rsid w:val="00AD0BC3"/>
    <w:rsid w:val="00AD1468"/>
    <w:rsid w:val="00AD187E"/>
    <w:rsid w:val="00AD493E"/>
    <w:rsid w:val="00AD7850"/>
    <w:rsid w:val="00AD7D95"/>
    <w:rsid w:val="00AE1E46"/>
    <w:rsid w:val="00AE3435"/>
    <w:rsid w:val="00AE3F41"/>
    <w:rsid w:val="00AE4327"/>
    <w:rsid w:val="00AE65D3"/>
    <w:rsid w:val="00AE68E1"/>
    <w:rsid w:val="00AE7632"/>
    <w:rsid w:val="00AE7C22"/>
    <w:rsid w:val="00AF11B0"/>
    <w:rsid w:val="00AF159A"/>
    <w:rsid w:val="00AF2792"/>
    <w:rsid w:val="00AF3398"/>
    <w:rsid w:val="00AF395F"/>
    <w:rsid w:val="00AF3E5E"/>
    <w:rsid w:val="00AF5657"/>
    <w:rsid w:val="00AF6436"/>
    <w:rsid w:val="00AF693F"/>
    <w:rsid w:val="00AF6C7F"/>
    <w:rsid w:val="00AF725A"/>
    <w:rsid w:val="00AF7914"/>
    <w:rsid w:val="00AF7A3D"/>
    <w:rsid w:val="00AF7F80"/>
    <w:rsid w:val="00B0085B"/>
    <w:rsid w:val="00B0222E"/>
    <w:rsid w:val="00B02D5E"/>
    <w:rsid w:val="00B03B89"/>
    <w:rsid w:val="00B058F8"/>
    <w:rsid w:val="00B06660"/>
    <w:rsid w:val="00B06A56"/>
    <w:rsid w:val="00B10499"/>
    <w:rsid w:val="00B16B4C"/>
    <w:rsid w:val="00B17B7F"/>
    <w:rsid w:val="00B2136A"/>
    <w:rsid w:val="00B23746"/>
    <w:rsid w:val="00B265C7"/>
    <w:rsid w:val="00B26890"/>
    <w:rsid w:val="00B27275"/>
    <w:rsid w:val="00B348F4"/>
    <w:rsid w:val="00B37C2F"/>
    <w:rsid w:val="00B404E8"/>
    <w:rsid w:val="00B41D2E"/>
    <w:rsid w:val="00B42AA3"/>
    <w:rsid w:val="00B42B6C"/>
    <w:rsid w:val="00B43372"/>
    <w:rsid w:val="00B448B0"/>
    <w:rsid w:val="00B45C69"/>
    <w:rsid w:val="00B45D1C"/>
    <w:rsid w:val="00B45EC2"/>
    <w:rsid w:val="00B51F26"/>
    <w:rsid w:val="00B53E70"/>
    <w:rsid w:val="00B5427E"/>
    <w:rsid w:val="00B545BF"/>
    <w:rsid w:val="00B5515E"/>
    <w:rsid w:val="00B55292"/>
    <w:rsid w:val="00B55512"/>
    <w:rsid w:val="00B56780"/>
    <w:rsid w:val="00B6080E"/>
    <w:rsid w:val="00B6270A"/>
    <w:rsid w:val="00B631E0"/>
    <w:rsid w:val="00B63ABD"/>
    <w:rsid w:val="00B64579"/>
    <w:rsid w:val="00B64910"/>
    <w:rsid w:val="00B64A6D"/>
    <w:rsid w:val="00B6585E"/>
    <w:rsid w:val="00B70025"/>
    <w:rsid w:val="00B70463"/>
    <w:rsid w:val="00B71A61"/>
    <w:rsid w:val="00B72154"/>
    <w:rsid w:val="00B72283"/>
    <w:rsid w:val="00B72E4A"/>
    <w:rsid w:val="00B73310"/>
    <w:rsid w:val="00B74475"/>
    <w:rsid w:val="00B7514F"/>
    <w:rsid w:val="00B77465"/>
    <w:rsid w:val="00B77F88"/>
    <w:rsid w:val="00B82A10"/>
    <w:rsid w:val="00B84211"/>
    <w:rsid w:val="00B852B6"/>
    <w:rsid w:val="00B8754F"/>
    <w:rsid w:val="00B87593"/>
    <w:rsid w:val="00B8777A"/>
    <w:rsid w:val="00B911CC"/>
    <w:rsid w:val="00B91DA0"/>
    <w:rsid w:val="00B93E32"/>
    <w:rsid w:val="00B9503C"/>
    <w:rsid w:val="00B9778F"/>
    <w:rsid w:val="00BA0601"/>
    <w:rsid w:val="00BA1022"/>
    <w:rsid w:val="00BA18B2"/>
    <w:rsid w:val="00BA3D20"/>
    <w:rsid w:val="00BA47D8"/>
    <w:rsid w:val="00BA634E"/>
    <w:rsid w:val="00BA647C"/>
    <w:rsid w:val="00BA7474"/>
    <w:rsid w:val="00BB1CCA"/>
    <w:rsid w:val="00BB221F"/>
    <w:rsid w:val="00BB2232"/>
    <w:rsid w:val="00BB2867"/>
    <w:rsid w:val="00BB2884"/>
    <w:rsid w:val="00BB352F"/>
    <w:rsid w:val="00BB54C5"/>
    <w:rsid w:val="00BB7A6E"/>
    <w:rsid w:val="00BB7D89"/>
    <w:rsid w:val="00BC1C97"/>
    <w:rsid w:val="00BC2323"/>
    <w:rsid w:val="00BC26CC"/>
    <w:rsid w:val="00BC395D"/>
    <w:rsid w:val="00BC5B5A"/>
    <w:rsid w:val="00BC5B88"/>
    <w:rsid w:val="00BC5CED"/>
    <w:rsid w:val="00BC6B31"/>
    <w:rsid w:val="00BC72BA"/>
    <w:rsid w:val="00BC78AD"/>
    <w:rsid w:val="00BD3392"/>
    <w:rsid w:val="00BE0BD6"/>
    <w:rsid w:val="00BE17D9"/>
    <w:rsid w:val="00BE4105"/>
    <w:rsid w:val="00BE6AF1"/>
    <w:rsid w:val="00BF07C7"/>
    <w:rsid w:val="00BF1E1E"/>
    <w:rsid w:val="00BF3C67"/>
    <w:rsid w:val="00BF403C"/>
    <w:rsid w:val="00BF4DF4"/>
    <w:rsid w:val="00BF6552"/>
    <w:rsid w:val="00C00777"/>
    <w:rsid w:val="00C00D10"/>
    <w:rsid w:val="00C013B3"/>
    <w:rsid w:val="00C0357D"/>
    <w:rsid w:val="00C04A39"/>
    <w:rsid w:val="00C05433"/>
    <w:rsid w:val="00C05F2C"/>
    <w:rsid w:val="00C078EA"/>
    <w:rsid w:val="00C10207"/>
    <w:rsid w:val="00C11262"/>
    <w:rsid w:val="00C11B9F"/>
    <w:rsid w:val="00C11EB1"/>
    <w:rsid w:val="00C1535A"/>
    <w:rsid w:val="00C15DEB"/>
    <w:rsid w:val="00C1644D"/>
    <w:rsid w:val="00C16BFF"/>
    <w:rsid w:val="00C170AA"/>
    <w:rsid w:val="00C209E1"/>
    <w:rsid w:val="00C24A94"/>
    <w:rsid w:val="00C26E3B"/>
    <w:rsid w:val="00C26FF3"/>
    <w:rsid w:val="00C26FFE"/>
    <w:rsid w:val="00C30301"/>
    <w:rsid w:val="00C30E18"/>
    <w:rsid w:val="00C31C7F"/>
    <w:rsid w:val="00C32252"/>
    <w:rsid w:val="00C363F4"/>
    <w:rsid w:val="00C369A3"/>
    <w:rsid w:val="00C36BE7"/>
    <w:rsid w:val="00C37983"/>
    <w:rsid w:val="00C379BC"/>
    <w:rsid w:val="00C4204F"/>
    <w:rsid w:val="00C422ED"/>
    <w:rsid w:val="00C4235C"/>
    <w:rsid w:val="00C42766"/>
    <w:rsid w:val="00C448D5"/>
    <w:rsid w:val="00C44B34"/>
    <w:rsid w:val="00C4541D"/>
    <w:rsid w:val="00C458E0"/>
    <w:rsid w:val="00C51525"/>
    <w:rsid w:val="00C5200F"/>
    <w:rsid w:val="00C528C9"/>
    <w:rsid w:val="00C532E8"/>
    <w:rsid w:val="00C5455A"/>
    <w:rsid w:val="00C552AD"/>
    <w:rsid w:val="00C55AC0"/>
    <w:rsid w:val="00C60314"/>
    <w:rsid w:val="00C60917"/>
    <w:rsid w:val="00C6147C"/>
    <w:rsid w:val="00C616B3"/>
    <w:rsid w:val="00C6343C"/>
    <w:rsid w:val="00C65295"/>
    <w:rsid w:val="00C67012"/>
    <w:rsid w:val="00C755F2"/>
    <w:rsid w:val="00C76E8B"/>
    <w:rsid w:val="00C77515"/>
    <w:rsid w:val="00C815FE"/>
    <w:rsid w:val="00C83FA1"/>
    <w:rsid w:val="00C86D94"/>
    <w:rsid w:val="00C90D6A"/>
    <w:rsid w:val="00C95256"/>
    <w:rsid w:val="00C97D98"/>
    <w:rsid w:val="00CA0F31"/>
    <w:rsid w:val="00CA446F"/>
    <w:rsid w:val="00CA59C5"/>
    <w:rsid w:val="00CA5C2B"/>
    <w:rsid w:val="00CA6C56"/>
    <w:rsid w:val="00CA6FDF"/>
    <w:rsid w:val="00CA7B38"/>
    <w:rsid w:val="00CA7BDF"/>
    <w:rsid w:val="00CB0DDD"/>
    <w:rsid w:val="00CB25F6"/>
    <w:rsid w:val="00CB511C"/>
    <w:rsid w:val="00CB6B38"/>
    <w:rsid w:val="00CB6BEB"/>
    <w:rsid w:val="00CC026F"/>
    <w:rsid w:val="00CC5303"/>
    <w:rsid w:val="00CC56AF"/>
    <w:rsid w:val="00CC570B"/>
    <w:rsid w:val="00CC5964"/>
    <w:rsid w:val="00CC5A37"/>
    <w:rsid w:val="00CC6DD0"/>
    <w:rsid w:val="00CC737E"/>
    <w:rsid w:val="00CC79A0"/>
    <w:rsid w:val="00CD103B"/>
    <w:rsid w:val="00CD14A3"/>
    <w:rsid w:val="00CD4AAA"/>
    <w:rsid w:val="00CD6211"/>
    <w:rsid w:val="00CD629F"/>
    <w:rsid w:val="00CD68F8"/>
    <w:rsid w:val="00CD78BB"/>
    <w:rsid w:val="00CE095E"/>
    <w:rsid w:val="00CE295F"/>
    <w:rsid w:val="00CE5640"/>
    <w:rsid w:val="00CE5832"/>
    <w:rsid w:val="00CE6F69"/>
    <w:rsid w:val="00CE797E"/>
    <w:rsid w:val="00CF1A76"/>
    <w:rsid w:val="00CF2650"/>
    <w:rsid w:val="00CF2685"/>
    <w:rsid w:val="00CF2952"/>
    <w:rsid w:val="00CF445B"/>
    <w:rsid w:val="00CF5DA5"/>
    <w:rsid w:val="00CF5E75"/>
    <w:rsid w:val="00CF7B6F"/>
    <w:rsid w:val="00D01C14"/>
    <w:rsid w:val="00D02835"/>
    <w:rsid w:val="00D03B2A"/>
    <w:rsid w:val="00D05000"/>
    <w:rsid w:val="00D0548E"/>
    <w:rsid w:val="00D06238"/>
    <w:rsid w:val="00D079C9"/>
    <w:rsid w:val="00D07EB1"/>
    <w:rsid w:val="00D14B92"/>
    <w:rsid w:val="00D15A44"/>
    <w:rsid w:val="00D16219"/>
    <w:rsid w:val="00D174B7"/>
    <w:rsid w:val="00D17EF5"/>
    <w:rsid w:val="00D209D9"/>
    <w:rsid w:val="00D213C6"/>
    <w:rsid w:val="00D2161C"/>
    <w:rsid w:val="00D21968"/>
    <w:rsid w:val="00D21A24"/>
    <w:rsid w:val="00D2217A"/>
    <w:rsid w:val="00D222D3"/>
    <w:rsid w:val="00D22369"/>
    <w:rsid w:val="00D22B56"/>
    <w:rsid w:val="00D2333E"/>
    <w:rsid w:val="00D23C25"/>
    <w:rsid w:val="00D23E90"/>
    <w:rsid w:val="00D25A58"/>
    <w:rsid w:val="00D32515"/>
    <w:rsid w:val="00D32896"/>
    <w:rsid w:val="00D362A2"/>
    <w:rsid w:val="00D36620"/>
    <w:rsid w:val="00D37438"/>
    <w:rsid w:val="00D37A91"/>
    <w:rsid w:val="00D37FA1"/>
    <w:rsid w:val="00D41399"/>
    <w:rsid w:val="00D415A4"/>
    <w:rsid w:val="00D41732"/>
    <w:rsid w:val="00D436CF"/>
    <w:rsid w:val="00D438C5"/>
    <w:rsid w:val="00D444DD"/>
    <w:rsid w:val="00D44C1C"/>
    <w:rsid w:val="00D44E44"/>
    <w:rsid w:val="00D453EA"/>
    <w:rsid w:val="00D46456"/>
    <w:rsid w:val="00D46A37"/>
    <w:rsid w:val="00D4728D"/>
    <w:rsid w:val="00D511E4"/>
    <w:rsid w:val="00D54097"/>
    <w:rsid w:val="00D551CD"/>
    <w:rsid w:val="00D55284"/>
    <w:rsid w:val="00D5657D"/>
    <w:rsid w:val="00D571FA"/>
    <w:rsid w:val="00D57563"/>
    <w:rsid w:val="00D62E15"/>
    <w:rsid w:val="00D63428"/>
    <w:rsid w:val="00D635B0"/>
    <w:rsid w:val="00D6434A"/>
    <w:rsid w:val="00D64D47"/>
    <w:rsid w:val="00D6681F"/>
    <w:rsid w:val="00D717D9"/>
    <w:rsid w:val="00D719C6"/>
    <w:rsid w:val="00D7372A"/>
    <w:rsid w:val="00D7470A"/>
    <w:rsid w:val="00D77809"/>
    <w:rsid w:val="00D77A87"/>
    <w:rsid w:val="00D8067F"/>
    <w:rsid w:val="00D8277F"/>
    <w:rsid w:val="00D83248"/>
    <w:rsid w:val="00D832DF"/>
    <w:rsid w:val="00D83C69"/>
    <w:rsid w:val="00D83EE1"/>
    <w:rsid w:val="00D86315"/>
    <w:rsid w:val="00D8695C"/>
    <w:rsid w:val="00D8702B"/>
    <w:rsid w:val="00D90B47"/>
    <w:rsid w:val="00D91014"/>
    <w:rsid w:val="00D91023"/>
    <w:rsid w:val="00D930AA"/>
    <w:rsid w:val="00D95FB4"/>
    <w:rsid w:val="00D96A3A"/>
    <w:rsid w:val="00DA0DF6"/>
    <w:rsid w:val="00DA37B8"/>
    <w:rsid w:val="00DA4BC2"/>
    <w:rsid w:val="00DA5776"/>
    <w:rsid w:val="00DA6E92"/>
    <w:rsid w:val="00DA7B64"/>
    <w:rsid w:val="00DA7C18"/>
    <w:rsid w:val="00DB00CF"/>
    <w:rsid w:val="00DB0161"/>
    <w:rsid w:val="00DB3FFC"/>
    <w:rsid w:val="00DB5BA4"/>
    <w:rsid w:val="00DC0AA1"/>
    <w:rsid w:val="00DC3971"/>
    <w:rsid w:val="00DC3C07"/>
    <w:rsid w:val="00DD1D9A"/>
    <w:rsid w:val="00DD34D0"/>
    <w:rsid w:val="00DD6363"/>
    <w:rsid w:val="00DD6A42"/>
    <w:rsid w:val="00DD774F"/>
    <w:rsid w:val="00DE006C"/>
    <w:rsid w:val="00DE1FF9"/>
    <w:rsid w:val="00DE3E8B"/>
    <w:rsid w:val="00DE401D"/>
    <w:rsid w:val="00DE56E2"/>
    <w:rsid w:val="00DE6488"/>
    <w:rsid w:val="00DE6B12"/>
    <w:rsid w:val="00DF3818"/>
    <w:rsid w:val="00DF4B2C"/>
    <w:rsid w:val="00DF5A3D"/>
    <w:rsid w:val="00DF6A39"/>
    <w:rsid w:val="00E01D75"/>
    <w:rsid w:val="00E04CB4"/>
    <w:rsid w:val="00E0522F"/>
    <w:rsid w:val="00E05755"/>
    <w:rsid w:val="00E0712C"/>
    <w:rsid w:val="00E104ED"/>
    <w:rsid w:val="00E11EAE"/>
    <w:rsid w:val="00E136AD"/>
    <w:rsid w:val="00E1507E"/>
    <w:rsid w:val="00E16C38"/>
    <w:rsid w:val="00E179AA"/>
    <w:rsid w:val="00E200A9"/>
    <w:rsid w:val="00E20177"/>
    <w:rsid w:val="00E20589"/>
    <w:rsid w:val="00E20CF8"/>
    <w:rsid w:val="00E21E94"/>
    <w:rsid w:val="00E21F2C"/>
    <w:rsid w:val="00E21F6A"/>
    <w:rsid w:val="00E2293D"/>
    <w:rsid w:val="00E236D6"/>
    <w:rsid w:val="00E2428F"/>
    <w:rsid w:val="00E258F6"/>
    <w:rsid w:val="00E262D4"/>
    <w:rsid w:val="00E304AF"/>
    <w:rsid w:val="00E309A2"/>
    <w:rsid w:val="00E30CED"/>
    <w:rsid w:val="00E3130C"/>
    <w:rsid w:val="00E3223F"/>
    <w:rsid w:val="00E35149"/>
    <w:rsid w:val="00E36038"/>
    <w:rsid w:val="00E40A4E"/>
    <w:rsid w:val="00E41685"/>
    <w:rsid w:val="00E44A64"/>
    <w:rsid w:val="00E44D30"/>
    <w:rsid w:val="00E46748"/>
    <w:rsid w:val="00E47BA0"/>
    <w:rsid w:val="00E51F71"/>
    <w:rsid w:val="00E525B7"/>
    <w:rsid w:val="00E52739"/>
    <w:rsid w:val="00E53471"/>
    <w:rsid w:val="00E53598"/>
    <w:rsid w:val="00E5399B"/>
    <w:rsid w:val="00E54145"/>
    <w:rsid w:val="00E55127"/>
    <w:rsid w:val="00E56C8A"/>
    <w:rsid w:val="00E56D14"/>
    <w:rsid w:val="00E63193"/>
    <w:rsid w:val="00E664B3"/>
    <w:rsid w:val="00E67FDF"/>
    <w:rsid w:val="00E70816"/>
    <w:rsid w:val="00E71195"/>
    <w:rsid w:val="00E7328A"/>
    <w:rsid w:val="00E73EBA"/>
    <w:rsid w:val="00E742A0"/>
    <w:rsid w:val="00E75E6E"/>
    <w:rsid w:val="00E75FCA"/>
    <w:rsid w:val="00E76726"/>
    <w:rsid w:val="00E76AB3"/>
    <w:rsid w:val="00E76D59"/>
    <w:rsid w:val="00E81429"/>
    <w:rsid w:val="00E82AB0"/>
    <w:rsid w:val="00E830A0"/>
    <w:rsid w:val="00E83EEE"/>
    <w:rsid w:val="00E841CB"/>
    <w:rsid w:val="00E84896"/>
    <w:rsid w:val="00E85D77"/>
    <w:rsid w:val="00E86CFB"/>
    <w:rsid w:val="00E90301"/>
    <w:rsid w:val="00E9096B"/>
    <w:rsid w:val="00E90C5E"/>
    <w:rsid w:val="00E92204"/>
    <w:rsid w:val="00E9231D"/>
    <w:rsid w:val="00E93B3C"/>
    <w:rsid w:val="00E94D41"/>
    <w:rsid w:val="00E973A3"/>
    <w:rsid w:val="00EA08EA"/>
    <w:rsid w:val="00EA477D"/>
    <w:rsid w:val="00EA4B68"/>
    <w:rsid w:val="00EA5B9C"/>
    <w:rsid w:val="00EA5DB9"/>
    <w:rsid w:val="00EA66B1"/>
    <w:rsid w:val="00EB1E5E"/>
    <w:rsid w:val="00EB211B"/>
    <w:rsid w:val="00EB2540"/>
    <w:rsid w:val="00EB35D3"/>
    <w:rsid w:val="00EB37C1"/>
    <w:rsid w:val="00EB40A1"/>
    <w:rsid w:val="00EB43EE"/>
    <w:rsid w:val="00EB52B2"/>
    <w:rsid w:val="00EB72AF"/>
    <w:rsid w:val="00EC06BB"/>
    <w:rsid w:val="00EC098F"/>
    <w:rsid w:val="00EC14EC"/>
    <w:rsid w:val="00EC24AE"/>
    <w:rsid w:val="00EC7BD5"/>
    <w:rsid w:val="00ED1869"/>
    <w:rsid w:val="00ED2233"/>
    <w:rsid w:val="00ED2B18"/>
    <w:rsid w:val="00ED3091"/>
    <w:rsid w:val="00ED324B"/>
    <w:rsid w:val="00ED3439"/>
    <w:rsid w:val="00ED3812"/>
    <w:rsid w:val="00ED382D"/>
    <w:rsid w:val="00ED3C25"/>
    <w:rsid w:val="00ED3FEA"/>
    <w:rsid w:val="00ED4FAD"/>
    <w:rsid w:val="00EE0663"/>
    <w:rsid w:val="00EE1998"/>
    <w:rsid w:val="00EE2AD2"/>
    <w:rsid w:val="00EE4942"/>
    <w:rsid w:val="00EE4AC0"/>
    <w:rsid w:val="00EF1154"/>
    <w:rsid w:val="00EF2134"/>
    <w:rsid w:val="00EF2478"/>
    <w:rsid w:val="00EF5C32"/>
    <w:rsid w:val="00EF7220"/>
    <w:rsid w:val="00EF7556"/>
    <w:rsid w:val="00F0110D"/>
    <w:rsid w:val="00F01E72"/>
    <w:rsid w:val="00F03CE3"/>
    <w:rsid w:val="00F055D9"/>
    <w:rsid w:val="00F05BE3"/>
    <w:rsid w:val="00F06AF2"/>
    <w:rsid w:val="00F07F95"/>
    <w:rsid w:val="00F10408"/>
    <w:rsid w:val="00F1179F"/>
    <w:rsid w:val="00F12056"/>
    <w:rsid w:val="00F14794"/>
    <w:rsid w:val="00F176F2"/>
    <w:rsid w:val="00F247AE"/>
    <w:rsid w:val="00F259E2"/>
    <w:rsid w:val="00F25DFF"/>
    <w:rsid w:val="00F25EE0"/>
    <w:rsid w:val="00F2609B"/>
    <w:rsid w:val="00F27147"/>
    <w:rsid w:val="00F272A8"/>
    <w:rsid w:val="00F2774F"/>
    <w:rsid w:val="00F30B23"/>
    <w:rsid w:val="00F316CD"/>
    <w:rsid w:val="00F3291C"/>
    <w:rsid w:val="00F34484"/>
    <w:rsid w:val="00F34617"/>
    <w:rsid w:val="00F3557F"/>
    <w:rsid w:val="00F37DD6"/>
    <w:rsid w:val="00F37DEB"/>
    <w:rsid w:val="00F40B31"/>
    <w:rsid w:val="00F4145C"/>
    <w:rsid w:val="00F43BA0"/>
    <w:rsid w:val="00F442C5"/>
    <w:rsid w:val="00F44F5D"/>
    <w:rsid w:val="00F457EB"/>
    <w:rsid w:val="00F45861"/>
    <w:rsid w:val="00F53F43"/>
    <w:rsid w:val="00F54EFB"/>
    <w:rsid w:val="00F56534"/>
    <w:rsid w:val="00F61E09"/>
    <w:rsid w:val="00F62DBB"/>
    <w:rsid w:val="00F65E18"/>
    <w:rsid w:val="00F66405"/>
    <w:rsid w:val="00F72672"/>
    <w:rsid w:val="00F72F19"/>
    <w:rsid w:val="00F73571"/>
    <w:rsid w:val="00F76757"/>
    <w:rsid w:val="00F77BC9"/>
    <w:rsid w:val="00F80B95"/>
    <w:rsid w:val="00F8144F"/>
    <w:rsid w:val="00F849D2"/>
    <w:rsid w:val="00F84C23"/>
    <w:rsid w:val="00F8743F"/>
    <w:rsid w:val="00F87780"/>
    <w:rsid w:val="00F87ACE"/>
    <w:rsid w:val="00F87F2E"/>
    <w:rsid w:val="00F915FA"/>
    <w:rsid w:val="00F91C16"/>
    <w:rsid w:val="00F92601"/>
    <w:rsid w:val="00F92CE1"/>
    <w:rsid w:val="00F94DBD"/>
    <w:rsid w:val="00F96157"/>
    <w:rsid w:val="00F96915"/>
    <w:rsid w:val="00F97AB4"/>
    <w:rsid w:val="00FA2C44"/>
    <w:rsid w:val="00FA2E2F"/>
    <w:rsid w:val="00FA467D"/>
    <w:rsid w:val="00FA7A25"/>
    <w:rsid w:val="00FA7E8F"/>
    <w:rsid w:val="00FB088D"/>
    <w:rsid w:val="00FB1736"/>
    <w:rsid w:val="00FB3415"/>
    <w:rsid w:val="00FB71C4"/>
    <w:rsid w:val="00FC0AF2"/>
    <w:rsid w:val="00FC0CD5"/>
    <w:rsid w:val="00FC1EE7"/>
    <w:rsid w:val="00FC3ECA"/>
    <w:rsid w:val="00FC42D5"/>
    <w:rsid w:val="00FC4E5B"/>
    <w:rsid w:val="00FC5551"/>
    <w:rsid w:val="00FC5D58"/>
    <w:rsid w:val="00FC7A01"/>
    <w:rsid w:val="00FC7A54"/>
    <w:rsid w:val="00FD0397"/>
    <w:rsid w:val="00FD14FD"/>
    <w:rsid w:val="00FD25B2"/>
    <w:rsid w:val="00FD2B4C"/>
    <w:rsid w:val="00FD6982"/>
    <w:rsid w:val="00FD7D0E"/>
    <w:rsid w:val="00FE04B9"/>
    <w:rsid w:val="00FE1398"/>
    <w:rsid w:val="00FE17B9"/>
    <w:rsid w:val="00FE41D4"/>
    <w:rsid w:val="00FE5262"/>
    <w:rsid w:val="00FE6D30"/>
    <w:rsid w:val="00FF020D"/>
    <w:rsid w:val="00FF171E"/>
    <w:rsid w:val="00FF286F"/>
    <w:rsid w:val="00FF2B7E"/>
    <w:rsid w:val="00FF3A2E"/>
    <w:rsid w:val="00FF3D71"/>
    <w:rsid w:val="00FF42A7"/>
    <w:rsid w:val="00FF4B1C"/>
    <w:rsid w:val="00FF4F3E"/>
    <w:rsid w:val="00FF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B937A2"/>
  <w15:chartTrackingRefBased/>
  <w15:docId w15:val="{A19E8A1E-AD4A-4678-9E58-7DB7EC84A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Balloon Text"/>
    <w:basedOn w:val="a"/>
    <w:semiHidden/>
    <w:rsid w:val="00AD785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FA2C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883A95"/>
    <w:pPr>
      <w:tabs>
        <w:tab w:val="center" w:pos="4677"/>
        <w:tab w:val="right" w:pos="9355"/>
      </w:tabs>
    </w:pPr>
  </w:style>
  <w:style w:type="character" w:styleId="a8">
    <w:name w:val="page number"/>
    <w:basedOn w:val="a3"/>
    <w:rsid w:val="00883A95"/>
  </w:style>
  <w:style w:type="paragraph" w:styleId="HTML">
    <w:name w:val="HTML Preformatted"/>
    <w:basedOn w:val="a"/>
    <w:link w:val="HTML0"/>
    <w:rsid w:val="00E21E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rsid w:val="00E21E94"/>
    <w:rPr>
      <w:rFonts w:ascii="Courier New" w:hAnsi="Courier New" w:cs="Courier New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F814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F8144F"/>
    <w:rPr>
      <w:sz w:val="24"/>
      <w:szCs w:val="24"/>
    </w:rPr>
  </w:style>
  <w:style w:type="character" w:customStyle="1" w:styleId="rvts9">
    <w:name w:val="rvts9"/>
    <w:basedOn w:val="a3"/>
    <w:rsid w:val="005758A6"/>
  </w:style>
  <w:style w:type="paragraph" w:styleId="ab">
    <w:name w:val="Normal (Web)"/>
    <w:basedOn w:val="a"/>
    <w:uiPriority w:val="99"/>
    <w:unhideWhenUsed/>
    <w:rsid w:val="00A67C6D"/>
    <w:pPr>
      <w:spacing w:before="100" w:beforeAutospacing="1" w:after="100" w:afterAutospacing="1"/>
    </w:pPr>
    <w:rPr>
      <w:lang w:val="uk-UA" w:eastAsia="uk-UA"/>
    </w:rPr>
  </w:style>
  <w:style w:type="character" w:styleId="ac">
    <w:name w:val="Strong"/>
    <w:uiPriority w:val="22"/>
    <w:qFormat/>
    <w:rsid w:val="00A67C6D"/>
    <w:rPr>
      <w:b/>
      <w:bCs/>
    </w:rPr>
  </w:style>
  <w:style w:type="character" w:customStyle="1" w:styleId="a7">
    <w:name w:val="Верхний колонтитул Знак"/>
    <w:link w:val="a6"/>
    <w:uiPriority w:val="99"/>
    <w:rsid w:val="009F6CB7"/>
    <w:rPr>
      <w:sz w:val="24"/>
      <w:szCs w:val="24"/>
      <w:lang w:val="ru-RU" w:eastAsia="ru-RU"/>
    </w:rPr>
  </w:style>
  <w:style w:type="paragraph" w:styleId="ad">
    <w:name w:val="No Spacing"/>
    <w:uiPriority w:val="1"/>
    <w:qFormat/>
    <w:rsid w:val="008C21AC"/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1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1659</Words>
  <Characters>9459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Шановний Олександре Олександровичу</vt:lpstr>
      <vt:lpstr>Шановний Олександре Олександровичу </vt:lpstr>
    </vt:vector>
  </TitlesOfParts>
  <Company>Sys</Company>
  <LinksUpToDate>false</LinksUpToDate>
  <CharactersWithSpaces>11096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Шановний Олександре Олександровичу</dc:title>
  <dc:subject/>
  <dc:creator>Ver1</dc:creator>
  <cp:keywords/>
  <dc:description/>
  <cp:lastModifiedBy>Админ</cp:lastModifiedBy>
  <cp:revision>3</cp:revision>
  <cp:lastPrinted>2023-08-18T12:24:00Z</cp:lastPrinted>
  <dcterms:created xsi:type="dcterms:W3CDTF">2023-08-18T12:27:00Z</dcterms:created>
  <dcterms:modified xsi:type="dcterms:W3CDTF">2023-08-18T12:32:00Z</dcterms:modified>
</cp:coreProperties>
</file>