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24" w:rsidRDefault="00B44433" w:rsidP="005E4624">
      <w:pPr>
        <w:jc w:val="center"/>
        <w:rPr>
          <w:sz w:val="16"/>
        </w:rPr>
      </w:pPr>
      <w:r w:rsidRPr="00B4443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4pt;width:36pt;height:48.2pt;z-index:251659264;mso-position-horizontal:center" wrapcoords="-450 0 -450 21262 21600 21262 21600 0 -450 0">
            <v:imagedata r:id="rId5" o:title=""/>
            <o:lock v:ext="edit" aspectratio="f"/>
            <w10:wrap type="topAndBottom"/>
          </v:shape>
          <o:OLEObject Type="Embed" ProgID="PBrush" ShapeID="_x0000_s1026" DrawAspect="Content" ObjectID="_1670320784" r:id="rId6"/>
        </w:pict>
      </w:r>
    </w:p>
    <w:p w:rsidR="005E4624" w:rsidRDefault="005E4624" w:rsidP="005E4624">
      <w:pPr>
        <w:jc w:val="center"/>
        <w:rPr>
          <w:rFonts w:ascii="Garamond" w:hAnsi="Garamond"/>
          <w:spacing w:val="-12"/>
          <w:szCs w:val="28"/>
        </w:rPr>
      </w:pPr>
      <w:r>
        <w:rPr>
          <w:rFonts w:ascii="Garamond" w:hAnsi="Garamond"/>
          <w:spacing w:val="-12"/>
          <w:szCs w:val="28"/>
        </w:rPr>
        <w:t>ІНГУЛЕЦЬКА РАЙОННА У МІСТІ РАДА</w:t>
      </w:r>
    </w:p>
    <w:p w:rsidR="005E4624" w:rsidRDefault="005E4624" w:rsidP="005E4624">
      <w:pPr>
        <w:jc w:val="center"/>
        <w:rPr>
          <w:rFonts w:ascii="Garamond" w:hAnsi="Garamond"/>
          <w:b/>
          <w:spacing w:val="-12"/>
          <w:sz w:val="24"/>
        </w:rPr>
      </w:pPr>
      <w:r>
        <w:rPr>
          <w:rFonts w:ascii="Garamond" w:hAnsi="Garamond"/>
          <w:b/>
          <w:spacing w:val="-12"/>
          <w:sz w:val="24"/>
        </w:rPr>
        <w:t>ВИКОНАВЧИЙ КОМІТЕТ</w:t>
      </w:r>
    </w:p>
    <w:p w:rsidR="005E4624" w:rsidRDefault="005E4624" w:rsidP="005E4624">
      <w:pPr>
        <w:jc w:val="center"/>
        <w:rPr>
          <w:sz w:val="10"/>
          <w:szCs w:val="10"/>
        </w:rPr>
      </w:pPr>
    </w:p>
    <w:p w:rsidR="005E4624" w:rsidRDefault="005E4624" w:rsidP="005E4624">
      <w:pPr>
        <w:pStyle w:val="1"/>
        <w:rPr>
          <w:spacing w:val="60"/>
          <w:szCs w:val="32"/>
        </w:rPr>
      </w:pPr>
      <w:r>
        <w:rPr>
          <w:spacing w:val="60"/>
          <w:szCs w:val="32"/>
        </w:rPr>
        <w:t xml:space="preserve">Р І Ш Е Н </w:t>
      </w:r>
      <w:proofErr w:type="spellStart"/>
      <w:r>
        <w:rPr>
          <w:spacing w:val="60"/>
          <w:szCs w:val="32"/>
        </w:rPr>
        <w:t>Н</w:t>
      </w:r>
      <w:proofErr w:type="spellEnd"/>
      <w:r>
        <w:rPr>
          <w:spacing w:val="60"/>
          <w:szCs w:val="32"/>
        </w:rPr>
        <w:t xml:space="preserve"> Я</w:t>
      </w:r>
    </w:p>
    <w:p w:rsidR="005E4624" w:rsidRDefault="005E4624" w:rsidP="005E4624">
      <w:pPr>
        <w:jc w:val="center"/>
        <w:rPr>
          <w:sz w:val="16"/>
          <w:szCs w:val="16"/>
        </w:rPr>
      </w:pPr>
    </w:p>
    <w:p w:rsidR="005E4624" w:rsidRDefault="005E4624" w:rsidP="005E4624">
      <w:pPr>
        <w:jc w:val="center"/>
        <w:rPr>
          <w:sz w:val="24"/>
        </w:rPr>
      </w:pPr>
      <w:r>
        <w:rPr>
          <w:rFonts w:ascii="Garamond" w:hAnsi="Garamond"/>
          <w:sz w:val="24"/>
        </w:rPr>
        <w:t>м. Кривий Ріг</w:t>
      </w:r>
    </w:p>
    <w:p w:rsidR="005E4624" w:rsidRDefault="005E4624" w:rsidP="005E4624">
      <w:pPr>
        <w:jc w:val="center"/>
        <w:rPr>
          <w:sz w:val="24"/>
        </w:rPr>
      </w:pPr>
      <w:r>
        <w:rPr>
          <w:sz w:val="24"/>
        </w:rPr>
        <w:t>Дніпропетровська область</w:t>
      </w:r>
    </w:p>
    <w:p w:rsidR="0029265D" w:rsidRPr="0029265D" w:rsidRDefault="0029265D" w:rsidP="005E4624">
      <w:pPr>
        <w:jc w:val="center"/>
        <w:rPr>
          <w:b/>
          <w:sz w:val="24"/>
        </w:rPr>
      </w:pPr>
      <w:r w:rsidRPr="0029265D">
        <w:rPr>
          <w:b/>
          <w:sz w:val="24"/>
        </w:rPr>
        <w:t>16.12.2020</w:t>
      </w:r>
      <w:r w:rsidRPr="0029265D">
        <w:rPr>
          <w:b/>
          <w:sz w:val="24"/>
        </w:rPr>
        <w:tab/>
      </w:r>
      <w:r w:rsidRPr="0029265D">
        <w:rPr>
          <w:b/>
          <w:sz w:val="24"/>
        </w:rPr>
        <w:tab/>
      </w:r>
      <w:r w:rsidRPr="0029265D">
        <w:rPr>
          <w:b/>
          <w:sz w:val="24"/>
        </w:rPr>
        <w:tab/>
      </w:r>
      <w:r w:rsidRPr="0029265D">
        <w:rPr>
          <w:b/>
          <w:sz w:val="24"/>
        </w:rPr>
        <w:tab/>
      </w:r>
      <w:r w:rsidRPr="0029265D">
        <w:rPr>
          <w:b/>
          <w:sz w:val="24"/>
        </w:rPr>
        <w:tab/>
      </w:r>
      <w:r w:rsidRPr="0029265D">
        <w:rPr>
          <w:b/>
          <w:sz w:val="24"/>
        </w:rPr>
        <w:tab/>
      </w:r>
      <w:r w:rsidRPr="0029265D">
        <w:rPr>
          <w:b/>
          <w:sz w:val="24"/>
        </w:rPr>
        <w:tab/>
      </w:r>
      <w:r w:rsidRPr="0029265D">
        <w:rPr>
          <w:b/>
          <w:sz w:val="24"/>
        </w:rPr>
        <w:tab/>
        <w:t>№384</w:t>
      </w:r>
    </w:p>
    <w:p w:rsidR="002D497C" w:rsidRDefault="005E4624" w:rsidP="005E4624">
      <w:pPr>
        <w:spacing w:before="960" w:after="40"/>
        <w:rPr>
          <w:b/>
          <w:i/>
          <w:sz w:val="24"/>
        </w:rPr>
      </w:pPr>
      <w:r>
        <w:rPr>
          <w:b/>
          <w:i/>
          <w:sz w:val="24"/>
        </w:rPr>
        <w:t xml:space="preserve">Про </w:t>
      </w:r>
      <w:r w:rsidR="002D497C">
        <w:rPr>
          <w:b/>
          <w:i/>
          <w:sz w:val="24"/>
        </w:rPr>
        <w:t>впорядкування роботи</w:t>
      </w:r>
    </w:p>
    <w:p w:rsidR="002D497C" w:rsidRDefault="002D497C" w:rsidP="002D497C">
      <w:pPr>
        <w:spacing w:after="40"/>
        <w:rPr>
          <w:b/>
          <w:i/>
          <w:sz w:val="24"/>
        </w:rPr>
      </w:pPr>
      <w:r>
        <w:rPr>
          <w:b/>
          <w:i/>
          <w:sz w:val="24"/>
        </w:rPr>
        <w:t>дорадчих органів</w:t>
      </w:r>
    </w:p>
    <w:p w:rsidR="005E4624" w:rsidRDefault="002D497C" w:rsidP="005E4624">
      <w:pPr>
        <w:spacing w:before="960"/>
        <w:ind w:firstLine="709"/>
        <w:rPr>
          <w:sz w:val="24"/>
        </w:rPr>
      </w:pPr>
      <w:r>
        <w:rPr>
          <w:sz w:val="24"/>
        </w:rPr>
        <w:t>З метою подальшого впорядкування роботи виконавчих і дорадчих органів, створених для підвищення ефективності здійснення повноважень органів місцевого самоврядування, у зв’язку з кадровими змінами, керуючись Законом України «Про місцеве самоврядування в Україні»</w:t>
      </w:r>
      <w:r w:rsidR="005E4624">
        <w:rPr>
          <w:sz w:val="24"/>
        </w:rPr>
        <w:t xml:space="preserve">, виконком районної у місті ради </w:t>
      </w:r>
      <w:r w:rsidR="005E4624">
        <w:rPr>
          <w:b/>
          <w:i/>
          <w:sz w:val="24"/>
        </w:rPr>
        <w:t>вирішив:</w:t>
      </w:r>
      <w:r w:rsidR="005E4624">
        <w:rPr>
          <w:sz w:val="24"/>
        </w:rPr>
        <w:t xml:space="preserve"> </w:t>
      </w:r>
    </w:p>
    <w:p w:rsidR="00092387" w:rsidRPr="00092387" w:rsidRDefault="005E4624" w:rsidP="00092387">
      <w:pPr>
        <w:pStyle w:val="a3"/>
        <w:numPr>
          <w:ilvl w:val="0"/>
          <w:numId w:val="1"/>
        </w:numPr>
        <w:rPr>
          <w:sz w:val="24"/>
        </w:rPr>
      </w:pPr>
      <w:r w:rsidRPr="00092387">
        <w:rPr>
          <w:sz w:val="24"/>
        </w:rPr>
        <w:t xml:space="preserve">Унести </w:t>
      </w:r>
      <w:r w:rsidR="002D497C" w:rsidRPr="00092387">
        <w:rPr>
          <w:sz w:val="24"/>
        </w:rPr>
        <w:t>до складу дорадчих органів такі зміни</w:t>
      </w:r>
      <w:r w:rsidR="00092387" w:rsidRPr="00092387">
        <w:rPr>
          <w:sz w:val="24"/>
        </w:rPr>
        <w:t>:</w:t>
      </w:r>
    </w:p>
    <w:p w:rsidR="00092387" w:rsidRDefault="00092387" w:rsidP="00092387">
      <w:pPr>
        <w:pStyle w:val="a3"/>
        <w:numPr>
          <w:ilvl w:val="1"/>
          <w:numId w:val="1"/>
        </w:numPr>
        <w:ind w:left="0" w:firstLine="708"/>
        <w:rPr>
          <w:sz w:val="24"/>
        </w:rPr>
      </w:pPr>
      <w:r w:rsidRPr="009C2F0B">
        <w:rPr>
          <w:b/>
          <w:bCs/>
          <w:i/>
          <w:iCs/>
          <w:sz w:val="24"/>
        </w:rPr>
        <w:t>комісії</w:t>
      </w:r>
      <w:r w:rsidRPr="009C2F0B">
        <w:rPr>
          <w:i/>
          <w:iCs/>
          <w:sz w:val="24"/>
        </w:rPr>
        <w:t xml:space="preserve"> </w:t>
      </w:r>
      <w:r w:rsidR="00BB14E9" w:rsidRPr="009C2F0B">
        <w:rPr>
          <w:i/>
          <w:iCs/>
          <w:sz w:val="24"/>
        </w:rPr>
        <w:t xml:space="preserve"> </w:t>
      </w:r>
      <w:r w:rsidRPr="002C1EF1">
        <w:rPr>
          <w:rStyle w:val="rvts0"/>
          <w:b/>
          <w:i/>
          <w:sz w:val="24"/>
        </w:rPr>
        <w:t xml:space="preserve">щодо розгляду заяв членів сімей осіб, які загинули (пропали безвісти), померли, та осіб з інвалідністю про </w:t>
      </w:r>
      <w:r>
        <w:rPr>
          <w:rStyle w:val="rvts0"/>
          <w:b/>
          <w:i/>
          <w:sz w:val="24"/>
        </w:rPr>
        <w:t xml:space="preserve">призначення </w:t>
      </w:r>
      <w:r w:rsidRPr="002C1EF1">
        <w:rPr>
          <w:rStyle w:val="rvts0"/>
          <w:b/>
          <w:i/>
          <w:sz w:val="24"/>
        </w:rPr>
        <w:t>грошової компенсації</w:t>
      </w:r>
      <w:r w:rsidRPr="002C1EF1">
        <w:rPr>
          <w:b/>
          <w:i/>
          <w:sz w:val="24"/>
        </w:rPr>
        <w:t xml:space="preserve">,  </w:t>
      </w:r>
      <w:r>
        <w:rPr>
          <w:sz w:val="24"/>
        </w:rPr>
        <w:t>затвердженої рішенням виконкому районної у місті ради від 18.01.2017 № 17</w:t>
      </w:r>
      <w:r w:rsidR="00EA36B3">
        <w:rPr>
          <w:sz w:val="24"/>
        </w:rPr>
        <w:t xml:space="preserve"> (додаток 1)</w:t>
      </w:r>
      <w:r>
        <w:rPr>
          <w:sz w:val="24"/>
        </w:rPr>
        <w:t>, а саме:</w:t>
      </w:r>
    </w:p>
    <w:p w:rsidR="005E4624" w:rsidRDefault="005E4624" w:rsidP="00EA36B3">
      <w:pPr>
        <w:pStyle w:val="a3"/>
        <w:numPr>
          <w:ilvl w:val="2"/>
          <w:numId w:val="1"/>
        </w:numPr>
        <w:ind w:left="0" w:firstLine="708"/>
        <w:rPr>
          <w:sz w:val="24"/>
        </w:rPr>
      </w:pPr>
      <w:r w:rsidRPr="00092387">
        <w:rPr>
          <w:sz w:val="24"/>
        </w:rPr>
        <w:t xml:space="preserve">змінити </w:t>
      </w:r>
      <w:r w:rsidR="00400404" w:rsidRPr="00092387">
        <w:rPr>
          <w:sz w:val="24"/>
        </w:rPr>
        <w:t>«Мілютіна Олена Ми</w:t>
      </w:r>
      <w:r w:rsidR="00B547AC" w:rsidRPr="00092387">
        <w:rPr>
          <w:sz w:val="24"/>
        </w:rPr>
        <w:t>хайлівна</w:t>
      </w:r>
      <w:r w:rsidR="00400404" w:rsidRPr="00092387">
        <w:rPr>
          <w:sz w:val="24"/>
        </w:rPr>
        <w:t>» на «</w:t>
      </w:r>
      <w:proofErr w:type="spellStart"/>
      <w:r w:rsidR="00400404" w:rsidRPr="00092387">
        <w:rPr>
          <w:sz w:val="24"/>
        </w:rPr>
        <w:t>Хотиненко</w:t>
      </w:r>
      <w:proofErr w:type="spellEnd"/>
      <w:r w:rsidR="00400404" w:rsidRPr="00092387">
        <w:rPr>
          <w:sz w:val="24"/>
        </w:rPr>
        <w:t xml:space="preserve"> </w:t>
      </w:r>
      <w:proofErr w:type="spellStart"/>
      <w:r w:rsidR="00400404" w:rsidRPr="00092387">
        <w:rPr>
          <w:sz w:val="24"/>
        </w:rPr>
        <w:t>Альона</w:t>
      </w:r>
      <w:proofErr w:type="spellEnd"/>
      <w:r w:rsidR="00400404" w:rsidRPr="00092387">
        <w:rPr>
          <w:sz w:val="24"/>
        </w:rPr>
        <w:t xml:space="preserve"> Василівна».</w:t>
      </w:r>
    </w:p>
    <w:p w:rsidR="00EA36B3" w:rsidRDefault="00EA36B3" w:rsidP="009C2F0B">
      <w:pPr>
        <w:ind w:firstLine="708"/>
        <w:rPr>
          <w:sz w:val="24"/>
        </w:rPr>
      </w:pPr>
      <w:r>
        <w:rPr>
          <w:sz w:val="24"/>
        </w:rPr>
        <w:t xml:space="preserve">1.2 </w:t>
      </w:r>
      <w:r w:rsidRPr="009C2F0B">
        <w:rPr>
          <w:b/>
          <w:bCs/>
          <w:i/>
          <w:iCs/>
          <w:sz w:val="24"/>
        </w:rPr>
        <w:t>комісії по вирішенню питань, пов’язаних з наданням населенню субсидій, пільг та державних соціальних допомог</w:t>
      </w:r>
      <w:r w:rsidR="00D56745">
        <w:rPr>
          <w:b/>
          <w:bCs/>
          <w:i/>
          <w:iCs/>
          <w:sz w:val="24"/>
        </w:rPr>
        <w:t xml:space="preserve">, </w:t>
      </w:r>
      <w:r w:rsidR="00D56745">
        <w:rPr>
          <w:sz w:val="24"/>
        </w:rPr>
        <w:t xml:space="preserve">затвердженої рішенням виконкому районної у місті ради від </w:t>
      </w:r>
      <w:r w:rsidR="00D0418B">
        <w:rPr>
          <w:sz w:val="24"/>
        </w:rPr>
        <w:t>19.08.2020</w:t>
      </w:r>
      <w:r w:rsidR="00D56745">
        <w:rPr>
          <w:sz w:val="24"/>
        </w:rPr>
        <w:t xml:space="preserve"> № </w:t>
      </w:r>
      <w:r w:rsidR="00D0418B">
        <w:rPr>
          <w:sz w:val="24"/>
        </w:rPr>
        <w:t>214</w:t>
      </w:r>
      <w:r w:rsidR="00D56745">
        <w:rPr>
          <w:sz w:val="24"/>
        </w:rPr>
        <w:t xml:space="preserve"> (додаток </w:t>
      </w:r>
      <w:r w:rsidR="00D0418B">
        <w:rPr>
          <w:sz w:val="24"/>
        </w:rPr>
        <w:t>2</w:t>
      </w:r>
      <w:r w:rsidR="00D56745">
        <w:rPr>
          <w:sz w:val="24"/>
        </w:rPr>
        <w:t>), а саме:</w:t>
      </w:r>
    </w:p>
    <w:p w:rsidR="00D0418B" w:rsidRDefault="00D0418B" w:rsidP="009C2F0B">
      <w:pPr>
        <w:ind w:firstLine="708"/>
        <w:rPr>
          <w:sz w:val="24"/>
        </w:rPr>
      </w:pPr>
      <w:r>
        <w:rPr>
          <w:sz w:val="24"/>
        </w:rPr>
        <w:t>1.2.1 з</w:t>
      </w:r>
      <w:r w:rsidRPr="00092387">
        <w:rPr>
          <w:sz w:val="24"/>
        </w:rPr>
        <w:t>мінити «Мілютіна Олена Михайлівна» на «</w:t>
      </w:r>
      <w:proofErr w:type="spellStart"/>
      <w:r w:rsidRPr="00092387">
        <w:rPr>
          <w:sz w:val="24"/>
        </w:rPr>
        <w:t>Хотиненко</w:t>
      </w:r>
      <w:proofErr w:type="spellEnd"/>
      <w:r w:rsidRPr="00092387">
        <w:rPr>
          <w:sz w:val="24"/>
        </w:rPr>
        <w:t xml:space="preserve"> </w:t>
      </w:r>
      <w:proofErr w:type="spellStart"/>
      <w:r w:rsidRPr="00092387">
        <w:rPr>
          <w:sz w:val="24"/>
        </w:rPr>
        <w:t>Альона</w:t>
      </w:r>
      <w:proofErr w:type="spellEnd"/>
      <w:r w:rsidRPr="00092387">
        <w:rPr>
          <w:sz w:val="24"/>
        </w:rPr>
        <w:t xml:space="preserve"> Василівна».</w:t>
      </w:r>
    </w:p>
    <w:p w:rsidR="00D0418B" w:rsidRDefault="00D0418B" w:rsidP="00B16145">
      <w:pPr>
        <w:pStyle w:val="a3"/>
        <w:ind w:left="0" w:firstLine="708"/>
        <w:rPr>
          <w:sz w:val="24"/>
        </w:rPr>
      </w:pPr>
      <w:r>
        <w:rPr>
          <w:sz w:val="24"/>
        </w:rPr>
        <w:t xml:space="preserve">1.3 </w:t>
      </w:r>
      <w:r>
        <w:rPr>
          <w:b/>
          <w:bCs/>
          <w:i/>
          <w:iCs/>
          <w:sz w:val="24"/>
        </w:rPr>
        <w:t xml:space="preserve">комісії </w:t>
      </w:r>
      <w:r w:rsidRPr="0019283D">
        <w:rPr>
          <w:b/>
          <w:i/>
          <w:sz w:val="24"/>
        </w:rPr>
        <w:t>щодо проведення безоплатного капітального ремонту власних житлових будинків і квартир осіб, що мають право на таку пільгу</w:t>
      </w:r>
      <w:r>
        <w:rPr>
          <w:b/>
          <w:i/>
          <w:sz w:val="24"/>
        </w:rPr>
        <w:t xml:space="preserve">, </w:t>
      </w:r>
      <w:r>
        <w:rPr>
          <w:bCs/>
          <w:iCs/>
          <w:sz w:val="24"/>
        </w:rPr>
        <w:t xml:space="preserve">затвердженої рішенням </w:t>
      </w:r>
      <w:r w:rsidR="00B16145">
        <w:rPr>
          <w:sz w:val="24"/>
        </w:rPr>
        <w:t>виконкому районної у місті ради від 17.05.2017 № 153 (додаток 1), а саме:</w:t>
      </w:r>
    </w:p>
    <w:p w:rsidR="00B16145" w:rsidRPr="00B16145" w:rsidRDefault="00B16145" w:rsidP="00B16145">
      <w:pPr>
        <w:pStyle w:val="a3"/>
        <w:ind w:left="0" w:firstLine="708"/>
        <w:rPr>
          <w:sz w:val="24"/>
        </w:rPr>
      </w:pPr>
      <w:r>
        <w:rPr>
          <w:sz w:val="24"/>
        </w:rPr>
        <w:t>1.3.1 з</w:t>
      </w:r>
      <w:r w:rsidRPr="00092387">
        <w:rPr>
          <w:sz w:val="24"/>
        </w:rPr>
        <w:t>мінити «Мілютіна Олена Михайлівна» на «</w:t>
      </w:r>
      <w:proofErr w:type="spellStart"/>
      <w:r w:rsidRPr="00092387">
        <w:rPr>
          <w:sz w:val="24"/>
        </w:rPr>
        <w:t>Хотиненко</w:t>
      </w:r>
      <w:proofErr w:type="spellEnd"/>
      <w:r w:rsidRPr="00092387">
        <w:rPr>
          <w:sz w:val="24"/>
        </w:rPr>
        <w:t xml:space="preserve"> </w:t>
      </w:r>
      <w:proofErr w:type="spellStart"/>
      <w:r w:rsidRPr="00092387">
        <w:rPr>
          <w:sz w:val="24"/>
        </w:rPr>
        <w:t>Альона</w:t>
      </w:r>
      <w:proofErr w:type="spellEnd"/>
      <w:r w:rsidRPr="00092387">
        <w:rPr>
          <w:sz w:val="24"/>
        </w:rPr>
        <w:t xml:space="preserve"> Василівна».</w:t>
      </w:r>
    </w:p>
    <w:p w:rsidR="005E4624" w:rsidRDefault="005E4624" w:rsidP="005E4624">
      <w:pPr>
        <w:ind w:firstLine="720"/>
        <w:rPr>
          <w:sz w:val="24"/>
        </w:rPr>
      </w:pPr>
      <w:r>
        <w:rPr>
          <w:sz w:val="24"/>
        </w:rPr>
        <w:t>2. Контроль за виконанням рішення покласти на керуючого справами виконкому районної у місті ради.</w:t>
      </w:r>
    </w:p>
    <w:p w:rsidR="005E4624" w:rsidRDefault="005E4624" w:rsidP="005E4624">
      <w:pPr>
        <w:ind w:firstLine="720"/>
        <w:rPr>
          <w:sz w:val="24"/>
        </w:rPr>
      </w:pPr>
    </w:p>
    <w:p w:rsidR="004C17F2" w:rsidRDefault="004C17F2" w:rsidP="005E4624">
      <w:pPr>
        <w:ind w:firstLine="720"/>
        <w:rPr>
          <w:sz w:val="24"/>
        </w:rPr>
      </w:pPr>
    </w:p>
    <w:p w:rsidR="004C17F2" w:rsidRDefault="004C17F2" w:rsidP="005E4624">
      <w:pPr>
        <w:ind w:firstLine="720"/>
        <w:rPr>
          <w:sz w:val="24"/>
        </w:rPr>
      </w:pPr>
    </w:p>
    <w:p w:rsidR="004C17F2" w:rsidRDefault="004C17F2" w:rsidP="005E4624">
      <w:pPr>
        <w:ind w:firstLine="720"/>
        <w:rPr>
          <w:sz w:val="24"/>
        </w:rPr>
      </w:pPr>
    </w:p>
    <w:p w:rsidR="005E4624" w:rsidRDefault="005E4624" w:rsidP="005E4624">
      <w:pPr>
        <w:ind w:firstLine="720"/>
        <w:rPr>
          <w:sz w:val="24"/>
        </w:rPr>
      </w:pPr>
    </w:p>
    <w:p w:rsidR="005E4624" w:rsidRDefault="005E4624" w:rsidP="005E4624">
      <w:pPr>
        <w:rPr>
          <w:sz w:val="24"/>
        </w:rPr>
      </w:pPr>
      <w:r>
        <w:rPr>
          <w:sz w:val="24"/>
        </w:rPr>
        <w:t>Голова районної у місті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Сергій </w:t>
      </w:r>
      <w:proofErr w:type="spellStart"/>
      <w:r>
        <w:rPr>
          <w:sz w:val="24"/>
        </w:rPr>
        <w:t>Жеребило</w:t>
      </w:r>
      <w:proofErr w:type="spellEnd"/>
    </w:p>
    <w:p w:rsidR="005E4624" w:rsidRDefault="005E4624" w:rsidP="005E4624">
      <w:pPr>
        <w:rPr>
          <w:sz w:val="24"/>
        </w:rPr>
      </w:pPr>
    </w:p>
    <w:p w:rsidR="00FF2A29" w:rsidRDefault="00FF2A29" w:rsidP="00FF2A29">
      <w:pPr>
        <w:rPr>
          <w:sz w:val="24"/>
        </w:rPr>
      </w:pPr>
    </w:p>
    <w:sectPr w:rsidR="00FF2A29" w:rsidSect="0029265D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A3075"/>
    <w:multiLevelType w:val="multilevel"/>
    <w:tmpl w:val="95E27FC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624"/>
    <w:rsid w:val="000219B3"/>
    <w:rsid w:val="00092387"/>
    <w:rsid w:val="0029265D"/>
    <w:rsid w:val="002C5F66"/>
    <w:rsid w:val="002D497C"/>
    <w:rsid w:val="00301763"/>
    <w:rsid w:val="003C1805"/>
    <w:rsid w:val="00400404"/>
    <w:rsid w:val="00484F64"/>
    <w:rsid w:val="004B13C6"/>
    <w:rsid w:val="004C17F2"/>
    <w:rsid w:val="004D0F11"/>
    <w:rsid w:val="005E4624"/>
    <w:rsid w:val="006240EC"/>
    <w:rsid w:val="006E1171"/>
    <w:rsid w:val="00760FCB"/>
    <w:rsid w:val="007F7A26"/>
    <w:rsid w:val="0085596F"/>
    <w:rsid w:val="00981178"/>
    <w:rsid w:val="009B6787"/>
    <w:rsid w:val="009C2F0B"/>
    <w:rsid w:val="009D6147"/>
    <w:rsid w:val="00A262F6"/>
    <w:rsid w:val="00A42372"/>
    <w:rsid w:val="00A64DEB"/>
    <w:rsid w:val="00A9595A"/>
    <w:rsid w:val="00B16145"/>
    <w:rsid w:val="00B17B9B"/>
    <w:rsid w:val="00B37A14"/>
    <w:rsid w:val="00B44433"/>
    <w:rsid w:val="00B547AC"/>
    <w:rsid w:val="00BB14E9"/>
    <w:rsid w:val="00C30503"/>
    <w:rsid w:val="00CC3743"/>
    <w:rsid w:val="00CD161E"/>
    <w:rsid w:val="00D0418B"/>
    <w:rsid w:val="00D56745"/>
    <w:rsid w:val="00E54774"/>
    <w:rsid w:val="00EA36B3"/>
    <w:rsid w:val="00F21742"/>
    <w:rsid w:val="00FA4825"/>
    <w:rsid w:val="00FF2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E4624"/>
    <w:pPr>
      <w:keepNext/>
      <w:ind w:right="-1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624"/>
    <w:rPr>
      <w:rFonts w:ascii="Times New Roman" w:eastAsia="Times New Roman" w:hAnsi="Times New Roman" w:cs="Times New Roman"/>
      <w:b/>
      <w:bCs/>
      <w:sz w:val="32"/>
      <w:szCs w:val="20"/>
      <w:lang w:val="uk-UA" w:eastAsia="ru-RU"/>
    </w:rPr>
  </w:style>
  <w:style w:type="paragraph" w:customStyle="1" w:styleId="rvps2">
    <w:name w:val="rvps2"/>
    <w:basedOn w:val="a"/>
    <w:rsid w:val="005E4624"/>
    <w:pPr>
      <w:spacing w:before="100" w:beforeAutospacing="1" w:after="100" w:afterAutospacing="1"/>
      <w:jc w:val="left"/>
    </w:pPr>
    <w:rPr>
      <w:sz w:val="24"/>
      <w:lang w:val="ru-RU"/>
    </w:rPr>
  </w:style>
  <w:style w:type="character" w:customStyle="1" w:styleId="rvts0">
    <w:name w:val="rvts0"/>
    <w:basedOn w:val="a0"/>
    <w:rsid w:val="005E4624"/>
  </w:style>
  <w:style w:type="character" w:customStyle="1" w:styleId="rvts23">
    <w:name w:val="rvts23"/>
    <w:basedOn w:val="a0"/>
    <w:rsid w:val="005E4624"/>
  </w:style>
  <w:style w:type="paragraph" w:styleId="a3">
    <w:name w:val="List Paragraph"/>
    <w:basedOn w:val="a"/>
    <w:uiPriority w:val="34"/>
    <w:qFormat/>
    <w:rsid w:val="000923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3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2020-12-07T11:26:00Z</cp:lastPrinted>
  <dcterms:created xsi:type="dcterms:W3CDTF">2020-12-24T11:13:00Z</dcterms:created>
  <dcterms:modified xsi:type="dcterms:W3CDTF">2020-12-24T11:13:00Z</dcterms:modified>
</cp:coreProperties>
</file>