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2F9CC" w14:textId="77777777" w:rsidR="00EE7CD5" w:rsidRPr="003B553B" w:rsidRDefault="00EE7CD5" w:rsidP="00EE7CD5">
      <w:pPr>
        <w:pStyle w:val="a5"/>
        <w:jc w:val="left"/>
        <w:rPr>
          <w:b/>
          <w:sz w:val="22"/>
          <w:szCs w:val="22"/>
        </w:rPr>
      </w:pPr>
      <w:r w:rsidRPr="003B553B">
        <w:rPr>
          <w:noProof/>
          <w:sz w:val="22"/>
          <w:szCs w:val="22"/>
          <w:lang w:eastAsia="uk-UA"/>
        </w:rPr>
        <w:drawing>
          <wp:anchor distT="0" distB="0" distL="114300" distR="114300" simplePos="0" relativeHeight="251659264" behindDoc="0" locked="0" layoutInCell="1" allowOverlap="1" wp14:anchorId="4189DC44" wp14:editId="60D3ECA6">
            <wp:simplePos x="0" y="0"/>
            <wp:positionH relativeFrom="column">
              <wp:posOffset>2863215</wp:posOffset>
            </wp:positionH>
            <wp:positionV relativeFrom="paragraph">
              <wp:posOffset>-361950</wp:posOffset>
            </wp:positionV>
            <wp:extent cx="414020" cy="571500"/>
            <wp:effectExtent l="0" t="0" r="5080" b="0"/>
            <wp:wrapNone/>
            <wp:docPr id="2" name="Рисунок 2"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зуб"/>
                    <pic:cNvPicPr>
                      <a:picLocks noChangeAspect="1" noChangeArrowheads="1"/>
                    </pic:cNvPicPr>
                  </pic:nvPicPr>
                  <pic:blipFill>
                    <a:blip r:embed="rId6" cstate="print"/>
                    <a:srcRect/>
                    <a:stretch>
                      <a:fillRect/>
                    </a:stretch>
                  </pic:blipFill>
                  <pic:spPr bwMode="auto">
                    <a:xfrm>
                      <a:off x="0" y="0"/>
                      <a:ext cx="414020" cy="571500"/>
                    </a:xfrm>
                    <a:prstGeom prst="rect">
                      <a:avLst/>
                    </a:prstGeom>
                    <a:noFill/>
                  </pic:spPr>
                </pic:pic>
              </a:graphicData>
            </a:graphic>
          </wp:anchor>
        </w:drawing>
      </w:r>
      <w:r w:rsidRPr="003B553B">
        <w:rPr>
          <w:b/>
          <w:sz w:val="22"/>
          <w:szCs w:val="22"/>
        </w:rPr>
        <w:t xml:space="preserve">                                                              </w:t>
      </w:r>
    </w:p>
    <w:p w14:paraId="0CC5EB24" w14:textId="77777777" w:rsidR="00EE7CD5" w:rsidRPr="003B553B" w:rsidRDefault="00EE7CD5" w:rsidP="00EE7CD5">
      <w:pPr>
        <w:pStyle w:val="a5"/>
        <w:jc w:val="left"/>
        <w:rPr>
          <w:sz w:val="22"/>
          <w:szCs w:val="22"/>
        </w:rPr>
      </w:pPr>
      <w:r w:rsidRPr="003B553B">
        <w:rPr>
          <w:b/>
          <w:sz w:val="22"/>
          <w:szCs w:val="22"/>
        </w:rPr>
        <w:t xml:space="preserve">                     </w:t>
      </w:r>
      <w:r w:rsidR="006B56F7" w:rsidRPr="003B553B">
        <w:rPr>
          <w:b/>
          <w:sz w:val="22"/>
          <w:szCs w:val="22"/>
        </w:rPr>
        <w:t xml:space="preserve">                             </w:t>
      </w:r>
    </w:p>
    <w:p w14:paraId="1FDA8A5D" w14:textId="77777777" w:rsidR="00D81A97" w:rsidRPr="003B553B" w:rsidRDefault="00D81A97" w:rsidP="00D81A97">
      <w:pPr>
        <w:spacing w:after="0" w:line="240" w:lineRule="auto"/>
        <w:jc w:val="center"/>
        <w:rPr>
          <w:rFonts w:ascii="Times New Roman" w:hAnsi="Times New Roman" w:cs="Times New Roman"/>
          <w:b/>
          <w:sz w:val="28"/>
          <w:szCs w:val="28"/>
          <w:lang w:val="uk-UA"/>
        </w:rPr>
      </w:pPr>
      <w:r w:rsidRPr="003B553B">
        <w:rPr>
          <w:rFonts w:ascii="Times New Roman" w:hAnsi="Times New Roman" w:cs="Times New Roman"/>
          <w:b/>
          <w:sz w:val="28"/>
          <w:szCs w:val="28"/>
          <w:lang w:val="uk-UA"/>
        </w:rPr>
        <w:t>ЛУБЕНСЬКА МІСЬКА РАДА</w:t>
      </w:r>
    </w:p>
    <w:p w14:paraId="1DFAD3CD" w14:textId="77777777" w:rsidR="00D81A97" w:rsidRPr="003B553B" w:rsidRDefault="00D81A97" w:rsidP="00D81A97">
      <w:pPr>
        <w:spacing w:after="0" w:line="240" w:lineRule="auto"/>
        <w:jc w:val="center"/>
        <w:rPr>
          <w:rFonts w:ascii="Times New Roman" w:hAnsi="Times New Roman" w:cs="Times New Roman"/>
          <w:b/>
          <w:sz w:val="28"/>
          <w:szCs w:val="28"/>
          <w:lang w:val="uk-UA"/>
        </w:rPr>
      </w:pPr>
      <w:r w:rsidRPr="003B553B">
        <w:rPr>
          <w:rFonts w:ascii="Times New Roman" w:hAnsi="Times New Roman" w:cs="Times New Roman"/>
          <w:b/>
          <w:sz w:val="28"/>
          <w:szCs w:val="28"/>
          <w:lang w:val="uk-UA"/>
        </w:rPr>
        <w:t>ЛУБЕНСЬКОГО РАЙОНУ</w:t>
      </w:r>
    </w:p>
    <w:p w14:paraId="3A9C13EC" w14:textId="77777777" w:rsidR="00D81A97" w:rsidRPr="003B553B" w:rsidRDefault="00D81A97" w:rsidP="00D81A97">
      <w:pPr>
        <w:spacing w:after="0" w:line="240" w:lineRule="auto"/>
        <w:jc w:val="center"/>
        <w:rPr>
          <w:rFonts w:ascii="Times New Roman" w:hAnsi="Times New Roman" w:cs="Times New Roman"/>
          <w:b/>
          <w:sz w:val="28"/>
          <w:szCs w:val="28"/>
          <w:lang w:val="uk-UA"/>
        </w:rPr>
      </w:pPr>
      <w:r w:rsidRPr="003B553B">
        <w:rPr>
          <w:rFonts w:ascii="Times New Roman" w:hAnsi="Times New Roman" w:cs="Times New Roman"/>
          <w:b/>
          <w:sz w:val="28"/>
          <w:szCs w:val="28"/>
          <w:lang w:val="uk-UA"/>
        </w:rPr>
        <w:t>ПОЛТАВСЬКОЇ ОБЛАСТІ</w:t>
      </w:r>
    </w:p>
    <w:p w14:paraId="10B52445" w14:textId="77777777" w:rsidR="00D81A97" w:rsidRPr="003B553B" w:rsidRDefault="00D81A97" w:rsidP="00D81A97">
      <w:pPr>
        <w:spacing w:after="0" w:line="240" w:lineRule="auto"/>
        <w:jc w:val="center"/>
        <w:rPr>
          <w:rFonts w:ascii="Times New Roman" w:hAnsi="Times New Roman" w:cs="Times New Roman"/>
          <w:b/>
          <w:sz w:val="28"/>
          <w:szCs w:val="28"/>
          <w:lang w:val="uk-UA"/>
        </w:rPr>
      </w:pPr>
      <w:r w:rsidRPr="003B553B">
        <w:rPr>
          <w:rFonts w:ascii="Times New Roman" w:hAnsi="Times New Roman" w:cs="Times New Roman"/>
          <w:b/>
          <w:sz w:val="28"/>
          <w:szCs w:val="28"/>
          <w:lang w:val="uk-UA"/>
        </w:rPr>
        <w:t>ВИКОНАВЧИЙ КОМІТЕТ</w:t>
      </w:r>
    </w:p>
    <w:p w14:paraId="103D3540" w14:textId="77777777" w:rsidR="00D81A97" w:rsidRPr="003B553B" w:rsidRDefault="00D81A97" w:rsidP="00D81A97">
      <w:pPr>
        <w:spacing w:after="0" w:line="240" w:lineRule="auto"/>
        <w:jc w:val="center"/>
        <w:rPr>
          <w:rFonts w:ascii="Times New Roman" w:hAnsi="Times New Roman" w:cs="Times New Roman"/>
          <w:b/>
          <w:sz w:val="28"/>
          <w:szCs w:val="28"/>
          <w:lang w:val="uk-UA"/>
        </w:rPr>
      </w:pPr>
    </w:p>
    <w:p w14:paraId="173084FC" w14:textId="77777777" w:rsidR="00D81A97" w:rsidRPr="003B553B" w:rsidRDefault="00D81A97" w:rsidP="00D81A97">
      <w:pPr>
        <w:spacing w:after="0" w:line="240" w:lineRule="auto"/>
        <w:jc w:val="center"/>
        <w:rPr>
          <w:rFonts w:ascii="Times New Roman" w:hAnsi="Times New Roman" w:cs="Times New Roman"/>
          <w:b/>
          <w:sz w:val="28"/>
          <w:szCs w:val="28"/>
          <w:lang w:val="uk-UA"/>
        </w:rPr>
      </w:pPr>
      <w:r w:rsidRPr="003B553B">
        <w:rPr>
          <w:rFonts w:ascii="Times New Roman" w:hAnsi="Times New Roman" w:cs="Times New Roman"/>
          <w:b/>
          <w:sz w:val="28"/>
          <w:szCs w:val="28"/>
          <w:lang w:val="uk-UA"/>
        </w:rPr>
        <w:t>РОЗПОРЯДЖЕННЯ</w:t>
      </w:r>
    </w:p>
    <w:p w14:paraId="3B6A7BE2" w14:textId="77777777" w:rsidR="00D81A97" w:rsidRPr="003B553B" w:rsidRDefault="00D81A97" w:rsidP="00D81A97">
      <w:pPr>
        <w:spacing w:after="0" w:line="240" w:lineRule="auto"/>
        <w:jc w:val="center"/>
        <w:rPr>
          <w:rFonts w:ascii="Times New Roman" w:hAnsi="Times New Roman" w:cs="Times New Roman"/>
          <w:b/>
          <w:sz w:val="28"/>
          <w:szCs w:val="28"/>
          <w:lang w:val="uk-UA"/>
        </w:rPr>
      </w:pPr>
      <w:r w:rsidRPr="003B553B">
        <w:rPr>
          <w:rFonts w:ascii="Times New Roman" w:hAnsi="Times New Roman" w:cs="Times New Roman"/>
          <w:b/>
          <w:sz w:val="28"/>
          <w:szCs w:val="28"/>
          <w:lang w:val="uk-UA"/>
        </w:rPr>
        <w:t>ЛУБЕНСЬКОГО МІСЬКОГО ГОЛОВИ</w:t>
      </w:r>
    </w:p>
    <w:p w14:paraId="7F1F59C0" w14:textId="77777777" w:rsidR="00EE7CD5" w:rsidRPr="003B553B" w:rsidRDefault="00EE7CD5" w:rsidP="001E684D">
      <w:pPr>
        <w:pStyle w:val="a5"/>
        <w:rPr>
          <w:b/>
          <w:szCs w:val="28"/>
        </w:rPr>
      </w:pPr>
    </w:p>
    <w:p w14:paraId="70C313FB" w14:textId="32F8979E" w:rsidR="00EE7CD5" w:rsidRPr="003B553B" w:rsidRDefault="00412A1C" w:rsidP="001E684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873C5A">
        <w:rPr>
          <w:rFonts w:ascii="Times New Roman" w:hAnsi="Times New Roman" w:cs="Times New Roman"/>
          <w:sz w:val="28"/>
          <w:szCs w:val="28"/>
          <w:lang w:val="uk-UA"/>
        </w:rPr>
        <w:t xml:space="preserve"> </w:t>
      </w:r>
      <w:r w:rsidR="00460593" w:rsidRPr="003B553B">
        <w:rPr>
          <w:rFonts w:ascii="Times New Roman" w:hAnsi="Times New Roman" w:cs="Times New Roman"/>
          <w:sz w:val="28"/>
          <w:szCs w:val="28"/>
          <w:lang w:val="uk-UA"/>
        </w:rPr>
        <w:t>лютого</w:t>
      </w:r>
      <w:r w:rsidR="00D81A97" w:rsidRPr="003B553B">
        <w:rPr>
          <w:rFonts w:ascii="Times New Roman" w:hAnsi="Times New Roman" w:cs="Times New Roman"/>
          <w:sz w:val="28"/>
          <w:szCs w:val="28"/>
          <w:lang w:val="uk-UA"/>
        </w:rPr>
        <w:t xml:space="preserve"> 202</w:t>
      </w:r>
      <w:r w:rsidR="00873C5A">
        <w:rPr>
          <w:rFonts w:ascii="Times New Roman" w:hAnsi="Times New Roman" w:cs="Times New Roman"/>
          <w:sz w:val="28"/>
          <w:szCs w:val="28"/>
          <w:lang w:val="uk-UA"/>
        </w:rPr>
        <w:t>5</w:t>
      </w:r>
      <w:r w:rsidR="001E684D" w:rsidRPr="003B553B">
        <w:rPr>
          <w:rFonts w:ascii="Times New Roman" w:hAnsi="Times New Roman" w:cs="Times New Roman"/>
          <w:sz w:val="28"/>
          <w:szCs w:val="28"/>
          <w:lang w:val="uk-UA"/>
        </w:rPr>
        <w:t xml:space="preserve"> р. №</w:t>
      </w:r>
      <w:r w:rsidR="00BD14C8" w:rsidRPr="003B553B">
        <w:rPr>
          <w:rFonts w:ascii="Times New Roman" w:hAnsi="Times New Roman" w:cs="Times New Roman"/>
          <w:sz w:val="28"/>
          <w:szCs w:val="28"/>
          <w:lang w:val="uk-UA"/>
        </w:rPr>
        <w:t xml:space="preserve"> </w:t>
      </w:r>
      <w:r>
        <w:rPr>
          <w:rFonts w:ascii="Times New Roman" w:hAnsi="Times New Roman" w:cs="Times New Roman"/>
          <w:sz w:val="28"/>
          <w:szCs w:val="28"/>
          <w:lang w:val="uk-UA"/>
        </w:rPr>
        <w:t>75 р</w:t>
      </w:r>
    </w:p>
    <w:p w14:paraId="06E2807E" w14:textId="77777777" w:rsidR="00EE7CD5" w:rsidRPr="003B553B" w:rsidRDefault="00EE7CD5" w:rsidP="00D81A97">
      <w:pPr>
        <w:pStyle w:val="a3"/>
        <w:spacing w:before="0" w:beforeAutospacing="0" w:after="0" w:afterAutospacing="0"/>
        <w:textAlignment w:val="baseline"/>
        <w:rPr>
          <w:b/>
          <w:color w:val="000000"/>
          <w:sz w:val="28"/>
          <w:szCs w:val="28"/>
          <w:lang w:val="uk-UA"/>
        </w:rPr>
      </w:pPr>
    </w:p>
    <w:p w14:paraId="3A682270" w14:textId="77777777" w:rsidR="00D81A97" w:rsidRPr="003B553B" w:rsidRDefault="00EE7CD5" w:rsidP="00D81A97">
      <w:pPr>
        <w:pStyle w:val="a3"/>
        <w:spacing w:before="0" w:beforeAutospacing="0" w:after="0" w:afterAutospacing="0"/>
        <w:textAlignment w:val="baseline"/>
        <w:rPr>
          <w:b/>
          <w:sz w:val="28"/>
          <w:szCs w:val="28"/>
          <w:lang w:val="uk-UA"/>
        </w:rPr>
      </w:pPr>
      <w:r w:rsidRPr="003B553B">
        <w:rPr>
          <w:b/>
          <w:sz w:val="28"/>
          <w:szCs w:val="28"/>
          <w:lang w:val="uk-UA"/>
        </w:rPr>
        <w:t>Про</w:t>
      </w:r>
      <w:r w:rsidR="005E4F78" w:rsidRPr="003B553B">
        <w:rPr>
          <w:b/>
          <w:sz w:val="28"/>
          <w:szCs w:val="28"/>
          <w:lang w:val="uk-UA"/>
        </w:rPr>
        <w:t xml:space="preserve"> </w:t>
      </w:r>
      <w:r w:rsidR="00D81A97" w:rsidRPr="003B553B">
        <w:rPr>
          <w:b/>
          <w:sz w:val="28"/>
          <w:szCs w:val="28"/>
          <w:lang w:val="uk-UA"/>
        </w:rPr>
        <w:t xml:space="preserve"> забезпечення </w:t>
      </w:r>
      <w:r w:rsidR="005E4F78" w:rsidRPr="003B553B">
        <w:rPr>
          <w:b/>
          <w:sz w:val="28"/>
          <w:szCs w:val="28"/>
          <w:lang w:val="uk-UA"/>
        </w:rPr>
        <w:t xml:space="preserve"> </w:t>
      </w:r>
      <w:r w:rsidR="00D81A97" w:rsidRPr="003B553B">
        <w:rPr>
          <w:b/>
          <w:sz w:val="28"/>
          <w:szCs w:val="28"/>
          <w:lang w:val="uk-UA"/>
        </w:rPr>
        <w:t xml:space="preserve">готовності органів </w:t>
      </w:r>
    </w:p>
    <w:p w14:paraId="47FDF329" w14:textId="77777777" w:rsidR="00D81A97" w:rsidRPr="003B553B" w:rsidRDefault="00D81A97" w:rsidP="00D81A97">
      <w:pPr>
        <w:pStyle w:val="a3"/>
        <w:spacing w:before="0" w:beforeAutospacing="0" w:after="0" w:afterAutospacing="0"/>
        <w:textAlignment w:val="baseline"/>
        <w:rPr>
          <w:b/>
          <w:sz w:val="28"/>
          <w:szCs w:val="28"/>
          <w:lang w:val="uk-UA"/>
        </w:rPr>
      </w:pPr>
      <w:r w:rsidRPr="003B553B">
        <w:rPr>
          <w:b/>
          <w:sz w:val="28"/>
          <w:szCs w:val="28"/>
          <w:lang w:val="uk-UA"/>
        </w:rPr>
        <w:t>управління, сил та засобів цивільного</w:t>
      </w:r>
    </w:p>
    <w:p w14:paraId="746648E1" w14:textId="77777777" w:rsidR="003727EB" w:rsidRPr="003B553B" w:rsidRDefault="00D81A97" w:rsidP="00D81A97">
      <w:pPr>
        <w:pStyle w:val="a3"/>
        <w:spacing w:before="0" w:beforeAutospacing="0" w:after="0" w:afterAutospacing="0"/>
        <w:textAlignment w:val="baseline"/>
        <w:rPr>
          <w:b/>
          <w:sz w:val="28"/>
          <w:szCs w:val="28"/>
          <w:lang w:val="uk-UA"/>
        </w:rPr>
      </w:pPr>
      <w:r w:rsidRPr="003B553B">
        <w:rPr>
          <w:b/>
          <w:sz w:val="28"/>
          <w:szCs w:val="28"/>
          <w:lang w:val="uk-UA"/>
        </w:rPr>
        <w:t xml:space="preserve">захисту  до  дій  під  час  </w:t>
      </w:r>
      <w:r w:rsidR="00EE7CD5" w:rsidRPr="003B553B">
        <w:rPr>
          <w:b/>
          <w:sz w:val="28"/>
          <w:szCs w:val="28"/>
          <w:lang w:val="uk-UA"/>
        </w:rPr>
        <w:t xml:space="preserve">пропуску </w:t>
      </w:r>
    </w:p>
    <w:p w14:paraId="1306C98A" w14:textId="77777777" w:rsidR="00EE7CD5" w:rsidRPr="003B553B" w:rsidRDefault="00EE7CD5" w:rsidP="00D81A97">
      <w:pPr>
        <w:pStyle w:val="a3"/>
        <w:spacing w:before="0" w:beforeAutospacing="0" w:after="0" w:afterAutospacing="0"/>
        <w:textAlignment w:val="baseline"/>
        <w:rPr>
          <w:b/>
          <w:sz w:val="28"/>
          <w:szCs w:val="28"/>
          <w:lang w:val="uk-UA"/>
        </w:rPr>
      </w:pPr>
      <w:r w:rsidRPr="003B553B">
        <w:rPr>
          <w:b/>
          <w:sz w:val="28"/>
          <w:szCs w:val="28"/>
          <w:lang w:val="uk-UA"/>
        </w:rPr>
        <w:t>льодоходу,</w:t>
      </w:r>
      <w:r w:rsidR="003727EB" w:rsidRPr="003B553B">
        <w:rPr>
          <w:b/>
          <w:sz w:val="28"/>
          <w:szCs w:val="28"/>
          <w:lang w:val="uk-UA"/>
        </w:rPr>
        <w:t xml:space="preserve"> </w:t>
      </w:r>
      <w:r w:rsidRPr="003B553B">
        <w:rPr>
          <w:b/>
          <w:sz w:val="28"/>
          <w:szCs w:val="28"/>
          <w:lang w:val="uk-UA"/>
        </w:rPr>
        <w:t>повені та паводків</w:t>
      </w:r>
      <w:r w:rsidR="003727EB" w:rsidRPr="003B553B">
        <w:rPr>
          <w:b/>
          <w:sz w:val="28"/>
          <w:szCs w:val="28"/>
          <w:lang w:val="uk-UA"/>
        </w:rPr>
        <w:t xml:space="preserve"> </w:t>
      </w:r>
    </w:p>
    <w:p w14:paraId="066E78E5" w14:textId="77777777" w:rsidR="00D81A97" w:rsidRPr="003B553B" w:rsidRDefault="00EE7CD5" w:rsidP="00D81A97">
      <w:pPr>
        <w:pStyle w:val="a3"/>
        <w:spacing w:before="0" w:beforeAutospacing="0" w:after="0" w:afterAutospacing="0" w:line="342" w:lineRule="atLeast"/>
        <w:textAlignment w:val="baseline"/>
        <w:rPr>
          <w:color w:val="000000"/>
          <w:sz w:val="28"/>
          <w:szCs w:val="28"/>
          <w:lang w:val="uk-UA"/>
        </w:rPr>
      </w:pPr>
      <w:r w:rsidRPr="003B553B">
        <w:rPr>
          <w:color w:val="000000"/>
          <w:sz w:val="28"/>
          <w:szCs w:val="28"/>
          <w:lang w:val="uk-UA"/>
        </w:rPr>
        <w:t> </w:t>
      </w:r>
    </w:p>
    <w:p w14:paraId="5720A0CA" w14:textId="32B90C73" w:rsidR="00EE7CD5" w:rsidRPr="003B553B" w:rsidRDefault="00D81A97" w:rsidP="00D81A97">
      <w:pPr>
        <w:pStyle w:val="a3"/>
        <w:spacing w:before="0" w:beforeAutospacing="0" w:after="0" w:afterAutospacing="0" w:line="342" w:lineRule="atLeast"/>
        <w:ind w:firstLine="708"/>
        <w:jc w:val="both"/>
        <w:textAlignment w:val="baseline"/>
        <w:rPr>
          <w:color w:val="000000"/>
          <w:sz w:val="28"/>
          <w:szCs w:val="28"/>
          <w:shd w:val="clear" w:color="auto" w:fill="FFFFFF"/>
          <w:lang w:val="uk-UA"/>
        </w:rPr>
      </w:pPr>
      <w:r w:rsidRPr="003B553B">
        <w:rPr>
          <w:sz w:val="28"/>
          <w:szCs w:val="28"/>
          <w:lang w:val="uk-UA"/>
        </w:rPr>
        <w:t xml:space="preserve">З метою підвищення готовності органів управління, сил та засобів Лубенської </w:t>
      </w:r>
      <w:r w:rsidR="00A7416E">
        <w:rPr>
          <w:sz w:val="28"/>
          <w:szCs w:val="28"/>
          <w:lang w:val="uk-UA"/>
        </w:rPr>
        <w:t>міської</w:t>
      </w:r>
      <w:r w:rsidRPr="003B553B">
        <w:rPr>
          <w:sz w:val="28"/>
          <w:szCs w:val="28"/>
          <w:lang w:val="uk-UA"/>
        </w:rPr>
        <w:t xml:space="preserve"> </w:t>
      </w:r>
      <w:proofErr w:type="spellStart"/>
      <w:r w:rsidR="00A7416E">
        <w:rPr>
          <w:sz w:val="28"/>
          <w:szCs w:val="28"/>
          <w:lang w:val="uk-UA"/>
        </w:rPr>
        <w:t>субланки</w:t>
      </w:r>
      <w:proofErr w:type="spellEnd"/>
      <w:r w:rsidR="00A7416E">
        <w:rPr>
          <w:sz w:val="28"/>
          <w:szCs w:val="28"/>
          <w:lang w:val="uk-UA"/>
        </w:rPr>
        <w:t xml:space="preserve"> Лубенської районної ланки</w:t>
      </w:r>
      <w:r w:rsidRPr="003B553B">
        <w:rPr>
          <w:sz w:val="28"/>
          <w:szCs w:val="28"/>
          <w:lang w:val="uk-UA"/>
        </w:rPr>
        <w:t xml:space="preserve"> територіальної підсистеми єдиної державної системи цивільного захисту Полтавської області до дій за призначенням під час можливого пропуску льодоходу, повені та паводків, захисту населення, територій, культурних, матеріальних цінностей від стихії та мінімізації збитків</w:t>
      </w:r>
      <w:r w:rsidR="00EE7CD5" w:rsidRPr="003B553B">
        <w:rPr>
          <w:sz w:val="28"/>
          <w:szCs w:val="28"/>
          <w:lang w:val="uk-UA"/>
        </w:rPr>
        <w:t xml:space="preserve">, </w:t>
      </w:r>
      <w:r w:rsidR="001E684D" w:rsidRPr="003B553B">
        <w:rPr>
          <w:sz w:val="28"/>
          <w:szCs w:val="28"/>
          <w:lang w:val="uk-UA"/>
        </w:rPr>
        <w:t>відповідно до</w:t>
      </w:r>
      <w:r w:rsidR="007D6112" w:rsidRPr="003B553B">
        <w:rPr>
          <w:sz w:val="28"/>
          <w:szCs w:val="28"/>
          <w:lang w:val="uk-UA"/>
        </w:rPr>
        <w:t xml:space="preserve"> </w:t>
      </w:r>
      <w:r w:rsidR="007D6112" w:rsidRPr="003B553B">
        <w:rPr>
          <w:color w:val="000000"/>
          <w:sz w:val="28"/>
          <w:szCs w:val="28"/>
          <w:shd w:val="clear" w:color="auto" w:fill="FFFFFF"/>
          <w:lang w:val="uk-UA"/>
        </w:rPr>
        <w:t>постан</w:t>
      </w:r>
      <w:r w:rsidR="001E684D" w:rsidRPr="003B553B">
        <w:rPr>
          <w:color w:val="000000"/>
          <w:sz w:val="28"/>
          <w:szCs w:val="28"/>
          <w:shd w:val="clear" w:color="auto" w:fill="FFFFFF"/>
          <w:lang w:val="uk-UA"/>
        </w:rPr>
        <w:t>ови</w:t>
      </w:r>
      <w:r w:rsidR="007D6112" w:rsidRPr="003B553B">
        <w:rPr>
          <w:color w:val="000000"/>
          <w:sz w:val="28"/>
          <w:szCs w:val="28"/>
          <w:shd w:val="clear" w:color="auto" w:fill="FFFFFF"/>
          <w:lang w:val="uk-UA"/>
        </w:rPr>
        <w:t xml:space="preserve"> </w:t>
      </w:r>
      <w:r w:rsidR="005E4F78" w:rsidRPr="003B553B">
        <w:rPr>
          <w:color w:val="000000"/>
          <w:sz w:val="28"/>
          <w:szCs w:val="28"/>
          <w:shd w:val="clear" w:color="auto" w:fill="FFFFFF"/>
          <w:lang w:val="uk-UA"/>
        </w:rPr>
        <w:t>Кабінету Міністрів України від 09.01.2014</w:t>
      </w:r>
      <w:r w:rsidR="001E684D" w:rsidRPr="003B553B">
        <w:rPr>
          <w:color w:val="000000"/>
          <w:sz w:val="28"/>
          <w:szCs w:val="28"/>
          <w:shd w:val="clear" w:color="auto" w:fill="FFFFFF"/>
          <w:lang w:val="uk-UA"/>
        </w:rPr>
        <w:t xml:space="preserve"> </w:t>
      </w:r>
      <w:r w:rsidR="005E4F78" w:rsidRPr="003B553B">
        <w:rPr>
          <w:color w:val="000000"/>
          <w:sz w:val="28"/>
          <w:szCs w:val="28"/>
          <w:shd w:val="clear" w:color="auto" w:fill="FFFFFF"/>
          <w:lang w:val="uk-UA"/>
        </w:rPr>
        <w:t>№ 11</w:t>
      </w:r>
      <w:r w:rsidR="007D6112" w:rsidRPr="003B553B">
        <w:rPr>
          <w:color w:val="000000"/>
          <w:sz w:val="28"/>
          <w:szCs w:val="28"/>
          <w:shd w:val="clear" w:color="auto" w:fill="FFFFFF"/>
          <w:lang w:val="uk-UA"/>
        </w:rPr>
        <w:t xml:space="preserve"> «</w:t>
      </w:r>
      <w:r w:rsidR="005E4F78" w:rsidRPr="003B553B">
        <w:rPr>
          <w:bCs/>
          <w:color w:val="000000"/>
          <w:sz w:val="28"/>
          <w:szCs w:val="28"/>
          <w:shd w:val="clear" w:color="auto" w:fill="FFFFFF"/>
          <w:lang w:val="uk-UA"/>
        </w:rPr>
        <w:t>Про затвердження Положення про єдину державну систему цивільного захисту</w:t>
      </w:r>
      <w:r w:rsidR="007D6112" w:rsidRPr="003B553B">
        <w:rPr>
          <w:color w:val="000000"/>
          <w:sz w:val="28"/>
          <w:szCs w:val="28"/>
          <w:shd w:val="clear" w:color="auto" w:fill="FFFFFF"/>
          <w:lang w:val="uk-UA"/>
        </w:rPr>
        <w:t>»</w:t>
      </w:r>
      <w:r w:rsidR="00944811" w:rsidRPr="003B553B">
        <w:rPr>
          <w:color w:val="000000"/>
          <w:sz w:val="28"/>
          <w:szCs w:val="28"/>
          <w:shd w:val="clear" w:color="auto" w:fill="FFFFFF"/>
          <w:lang w:val="uk-UA"/>
        </w:rPr>
        <w:t>,</w:t>
      </w:r>
      <w:r w:rsidR="008973E8" w:rsidRPr="003B553B">
        <w:rPr>
          <w:color w:val="000000"/>
          <w:sz w:val="28"/>
          <w:szCs w:val="28"/>
          <w:shd w:val="clear" w:color="auto" w:fill="FFFFFF"/>
          <w:lang w:val="uk-UA"/>
        </w:rPr>
        <w:t xml:space="preserve"> </w:t>
      </w:r>
      <w:r w:rsidR="00C813E3" w:rsidRPr="003B553B">
        <w:rPr>
          <w:color w:val="000000"/>
          <w:sz w:val="28"/>
          <w:szCs w:val="28"/>
          <w:shd w:val="clear" w:color="auto" w:fill="FFFFFF"/>
          <w:lang w:val="uk-UA"/>
        </w:rPr>
        <w:t xml:space="preserve">наказу Міністерства внутрішніх справ України від 26.12.2014 року №1406 </w:t>
      </w:r>
      <w:r w:rsidR="00C813E3" w:rsidRPr="003B553B">
        <w:rPr>
          <w:bCs/>
          <w:color w:val="000000"/>
          <w:sz w:val="28"/>
          <w:szCs w:val="28"/>
          <w:shd w:val="clear" w:color="auto" w:fill="FFFFFF"/>
          <w:lang w:val="uk-UA"/>
        </w:rPr>
        <w:t>«Про затвердження Положення про штаб з ліквідації наслідків надзвичайної ситуації та Видів оперативно-технічної і звітної документації штабу з ліквідації наслідків надзвичайної ситуації»</w:t>
      </w:r>
      <w:r w:rsidR="001E684D" w:rsidRPr="003B553B">
        <w:rPr>
          <w:color w:val="000000"/>
          <w:sz w:val="28"/>
          <w:szCs w:val="28"/>
          <w:shd w:val="clear" w:color="auto" w:fill="FFFFFF"/>
          <w:lang w:val="uk-UA"/>
        </w:rPr>
        <w:t xml:space="preserve">, </w:t>
      </w:r>
      <w:r w:rsidR="001E684D" w:rsidRPr="003B553B">
        <w:rPr>
          <w:sz w:val="28"/>
          <w:szCs w:val="28"/>
          <w:lang w:val="uk-UA"/>
        </w:rPr>
        <w:t xml:space="preserve"> керуючись статтею 42 Закону України </w:t>
      </w:r>
      <w:r w:rsidR="00873C5A">
        <w:rPr>
          <w:sz w:val="28"/>
          <w:szCs w:val="28"/>
          <w:lang w:val="uk-UA"/>
        </w:rPr>
        <w:t>«</w:t>
      </w:r>
      <w:r w:rsidR="001E684D" w:rsidRPr="003B553B">
        <w:rPr>
          <w:sz w:val="28"/>
          <w:szCs w:val="28"/>
          <w:lang w:val="uk-UA"/>
        </w:rPr>
        <w:t>Про місцеве самоврядування в Україні</w:t>
      </w:r>
      <w:r w:rsidR="00873C5A">
        <w:rPr>
          <w:sz w:val="28"/>
          <w:szCs w:val="28"/>
          <w:lang w:val="uk-UA"/>
        </w:rPr>
        <w:t>»</w:t>
      </w:r>
      <w:r w:rsidR="000C1A76" w:rsidRPr="003B553B">
        <w:rPr>
          <w:color w:val="000000"/>
          <w:sz w:val="28"/>
          <w:szCs w:val="28"/>
          <w:shd w:val="clear" w:color="auto" w:fill="FFFFFF"/>
          <w:lang w:val="uk-UA"/>
        </w:rPr>
        <w:t>:</w:t>
      </w:r>
    </w:p>
    <w:p w14:paraId="19C536AF" w14:textId="77777777" w:rsidR="00D81A97" w:rsidRPr="003B553B" w:rsidRDefault="00D81A97" w:rsidP="006B56F7">
      <w:pPr>
        <w:pStyle w:val="a3"/>
        <w:spacing w:before="0" w:beforeAutospacing="0" w:after="0" w:afterAutospacing="0" w:line="342" w:lineRule="atLeast"/>
        <w:jc w:val="both"/>
        <w:textAlignment w:val="baseline"/>
        <w:rPr>
          <w:sz w:val="28"/>
          <w:szCs w:val="28"/>
          <w:lang w:val="uk-UA"/>
        </w:rPr>
      </w:pPr>
    </w:p>
    <w:p w14:paraId="3DCF8E1F" w14:textId="77777777" w:rsidR="000C1A76" w:rsidRPr="003B553B" w:rsidRDefault="000C1A76" w:rsidP="009376E9">
      <w:pPr>
        <w:pStyle w:val="a3"/>
        <w:spacing w:before="0" w:beforeAutospacing="0" w:after="0" w:afterAutospacing="0"/>
        <w:ind w:firstLine="708"/>
        <w:jc w:val="both"/>
        <w:textAlignment w:val="baseline"/>
        <w:rPr>
          <w:sz w:val="28"/>
          <w:szCs w:val="28"/>
          <w:lang w:val="uk-UA"/>
        </w:rPr>
      </w:pPr>
      <w:r w:rsidRPr="003B553B">
        <w:rPr>
          <w:sz w:val="28"/>
          <w:szCs w:val="28"/>
          <w:lang w:val="uk-UA"/>
        </w:rPr>
        <w:t xml:space="preserve">1. Створити </w:t>
      </w:r>
      <w:r w:rsidR="00F6307C" w:rsidRPr="003B553B">
        <w:rPr>
          <w:sz w:val="28"/>
          <w:szCs w:val="28"/>
          <w:lang w:val="uk-UA"/>
        </w:rPr>
        <w:t>о</w:t>
      </w:r>
      <w:r w:rsidR="00E96713" w:rsidRPr="003B553B">
        <w:rPr>
          <w:sz w:val="28"/>
          <w:szCs w:val="28"/>
          <w:lang w:val="uk-UA"/>
        </w:rPr>
        <w:t>перативний</w:t>
      </w:r>
      <w:r w:rsidRPr="003B553B">
        <w:rPr>
          <w:sz w:val="28"/>
          <w:szCs w:val="28"/>
          <w:lang w:val="uk-UA"/>
        </w:rPr>
        <w:t xml:space="preserve"> штаб з керівництва роботами з пропуску льодоходу, повені та</w:t>
      </w:r>
      <w:r w:rsidR="001E684D" w:rsidRPr="003B553B">
        <w:rPr>
          <w:sz w:val="28"/>
          <w:szCs w:val="28"/>
          <w:lang w:val="uk-UA"/>
        </w:rPr>
        <w:t xml:space="preserve"> паводків </w:t>
      </w:r>
      <w:r w:rsidR="005E4F78" w:rsidRPr="003B553B">
        <w:rPr>
          <w:sz w:val="28"/>
          <w:szCs w:val="28"/>
          <w:lang w:val="uk-UA"/>
        </w:rPr>
        <w:t xml:space="preserve">(далі – Оперативний штаб) </w:t>
      </w:r>
      <w:r w:rsidR="00E96713" w:rsidRPr="003B553B">
        <w:rPr>
          <w:sz w:val="28"/>
          <w:szCs w:val="28"/>
          <w:lang w:val="uk-UA"/>
        </w:rPr>
        <w:t>та затвердити його склад</w:t>
      </w:r>
      <w:r w:rsidRPr="003B553B">
        <w:rPr>
          <w:sz w:val="28"/>
          <w:szCs w:val="28"/>
          <w:lang w:val="uk-UA"/>
        </w:rPr>
        <w:t xml:space="preserve"> (додаток 1). </w:t>
      </w:r>
    </w:p>
    <w:p w14:paraId="5E8C1E17" w14:textId="0425C5EB" w:rsidR="000C1A76" w:rsidRPr="003B553B" w:rsidRDefault="000C1A76" w:rsidP="009376E9">
      <w:pPr>
        <w:pStyle w:val="a3"/>
        <w:spacing w:before="0" w:beforeAutospacing="0" w:after="0" w:afterAutospacing="0"/>
        <w:ind w:firstLine="708"/>
        <w:jc w:val="both"/>
        <w:textAlignment w:val="baseline"/>
        <w:rPr>
          <w:sz w:val="28"/>
          <w:szCs w:val="28"/>
          <w:lang w:val="uk-UA"/>
        </w:rPr>
      </w:pPr>
      <w:r w:rsidRPr="003B553B">
        <w:rPr>
          <w:sz w:val="28"/>
          <w:szCs w:val="28"/>
          <w:lang w:val="uk-UA"/>
        </w:rPr>
        <w:t>2. За</w:t>
      </w:r>
      <w:r w:rsidR="00F6307C" w:rsidRPr="003B553B">
        <w:rPr>
          <w:sz w:val="28"/>
          <w:szCs w:val="28"/>
          <w:lang w:val="uk-UA"/>
        </w:rPr>
        <w:t>твердити Положення про о</w:t>
      </w:r>
      <w:r w:rsidRPr="003B553B">
        <w:rPr>
          <w:sz w:val="28"/>
          <w:szCs w:val="28"/>
          <w:lang w:val="uk-UA"/>
        </w:rPr>
        <w:t>перативний штаб з керівництва роботами з пропуску льод</w:t>
      </w:r>
      <w:r w:rsidR="001E684D" w:rsidRPr="003B553B">
        <w:rPr>
          <w:sz w:val="28"/>
          <w:szCs w:val="28"/>
          <w:lang w:val="uk-UA"/>
        </w:rPr>
        <w:t xml:space="preserve">оходу, повені та паводків </w:t>
      </w:r>
      <w:r w:rsidRPr="003B553B">
        <w:rPr>
          <w:sz w:val="28"/>
          <w:szCs w:val="28"/>
          <w:lang w:val="uk-UA"/>
        </w:rPr>
        <w:t>(додаток 2).</w:t>
      </w:r>
    </w:p>
    <w:p w14:paraId="38266ECF" w14:textId="13FAF4C2" w:rsidR="00377D84" w:rsidRPr="003B553B" w:rsidRDefault="00377D84" w:rsidP="009376E9">
      <w:pPr>
        <w:pStyle w:val="a3"/>
        <w:spacing w:before="0" w:beforeAutospacing="0" w:after="0" w:afterAutospacing="0"/>
        <w:ind w:firstLine="708"/>
        <w:jc w:val="both"/>
        <w:textAlignment w:val="baseline"/>
        <w:rPr>
          <w:sz w:val="28"/>
          <w:szCs w:val="28"/>
          <w:lang w:val="uk-UA"/>
        </w:rPr>
      </w:pPr>
      <w:r w:rsidRPr="003B553B">
        <w:rPr>
          <w:sz w:val="28"/>
          <w:szCs w:val="28"/>
          <w:lang w:val="uk-UA"/>
        </w:rPr>
        <w:t>3. Затвердити «</w:t>
      </w:r>
      <w:r w:rsidRPr="003B553B">
        <w:rPr>
          <w:iCs/>
          <w:sz w:val="28"/>
          <w:szCs w:val="28"/>
          <w:lang w:val="uk-UA"/>
        </w:rPr>
        <w:t>План</w:t>
      </w:r>
      <w:r w:rsidRPr="003B553B">
        <w:rPr>
          <w:sz w:val="28"/>
          <w:szCs w:val="28"/>
          <w:lang w:val="uk-UA"/>
        </w:rPr>
        <w:t xml:space="preserve"> </w:t>
      </w:r>
      <w:r w:rsidRPr="003B553B">
        <w:rPr>
          <w:bCs/>
          <w:sz w:val="28"/>
          <w:szCs w:val="28"/>
          <w:lang w:val="uk-UA"/>
        </w:rPr>
        <w:t>заходів щодо дій з підготовки та пропуску льодоходу, повені і паводків на території Лубенської територіальної громади у 202</w:t>
      </w:r>
      <w:r w:rsidR="00873C5A">
        <w:rPr>
          <w:bCs/>
          <w:sz w:val="28"/>
          <w:szCs w:val="28"/>
          <w:lang w:val="uk-UA"/>
        </w:rPr>
        <w:t>5</w:t>
      </w:r>
      <w:r w:rsidRPr="003B553B">
        <w:rPr>
          <w:bCs/>
          <w:sz w:val="28"/>
          <w:szCs w:val="28"/>
          <w:lang w:val="uk-UA"/>
        </w:rPr>
        <w:t xml:space="preserve"> році» </w:t>
      </w:r>
      <w:r w:rsidRPr="003B553B">
        <w:rPr>
          <w:sz w:val="28"/>
          <w:szCs w:val="28"/>
          <w:lang w:val="uk-UA"/>
        </w:rPr>
        <w:t>(додаток 3)</w:t>
      </w:r>
      <w:r w:rsidRPr="003B553B">
        <w:rPr>
          <w:bCs/>
          <w:sz w:val="28"/>
          <w:szCs w:val="28"/>
          <w:lang w:val="uk-UA"/>
        </w:rPr>
        <w:t>.</w:t>
      </w:r>
    </w:p>
    <w:p w14:paraId="406B4899" w14:textId="60636CA1" w:rsidR="00923A75" w:rsidRPr="003B553B" w:rsidRDefault="00377D84" w:rsidP="009376E9">
      <w:pPr>
        <w:pStyle w:val="a3"/>
        <w:shd w:val="clear" w:color="auto" w:fill="FFFFFF"/>
        <w:spacing w:before="0" w:beforeAutospacing="0" w:after="0" w:afterAutospacing="0"/>
        <w:ind w:right="120" w:firstLine="708"/>
        <w:jc w:val="both"/>
        <w:textAlignment w:val="baseline"/>
        <w:rPr>
          <w:color w:val="000000"/>
          <w:sz w:val="28"/>
          <w:szCs w:val="28"/>
          <w:lang w:val="uk-UA"/>
        </w:rPr>
      </w:pPr>
      <w:r w:rsidRPr="003B553B">
        <w:rPr>
          <w:color w:val="000000"/>
          <w:sz w:val="28"/>
          <w:szCs w:val="28"/>
          <w:lang w:val="uk-UA"/>
        </w:rPr>
        <w:t>4</w:t>
      </w:r>
      <w:r w:rsidR="00923A75" w:rsidRPr="003B553B">
        <w:rPr>
          <w:color w:val="000000"/>
          <w:sz w:val="28"/>
          <w:szCs w:val="28"/>
          <w:lang w:val="uk-UA"/>
        </w:rPr>
        <w:t xml:space="preserve">.  Оперативному штабу забезпечити координацію дій та негайне реагування </w:t>
      </w:r>
      <w:r w:rsidR="00DC69B9">
        <w:rPr>
          <w:color w:val="000000"/>
          <w:sz w:val="28"/>
          <w:szCs w:val="28"/>
          <w:lang w:val="uk-UA"/>
        </w:rPr>
        <w:t>під час виникнення</w:t>
      </w:r>
      <w:r w:rsidR="00923A75" w:rsidRPr="003B553B">
        <w:rPr>
          <w:color w:val="000000"/>
          <w:sz w:val="28"/>
          <w:szCs w:val="28"/>
          <w:lang w:val="uk-UA"/>
        </w:rPr>
        <w:t xml:space="preserve"> надзвичайних ситуацій, пов’язаних з пропуском </w:t>
      </w:r>
      <w:r w:rsidR="00A2051A" w:rsidRPr="003B553B">
        <w:rPr>
          <w:sz w:val="28"/>
          <w:szCs w:val="28"/>
          <w:lang w:val="uk-UA"/>
        </w:rPr>
        <w:t>льодоходу,</w:t>
      </w:r>
      <w:r w:rsidR="00A2051A" w:rsidRPr="003B553B">
        <w:rPr>
          <w:color w:val="000000"/>
          <w:sz w:val="28"/>
          <w:szCs w:val="28"/>
          <w:lang w:val="uk-UA"/>
        </w:rPr>
        <w:t xml:space="preserve"> </w:t>
      </w:r>
      <w:r w:rsidR="00923A75" w:rsidRPr="003B553B">
        <w:rPr>
          <w:color w:val="000000"/>
          <w:sz w:val="28"/>
          <w:szCs w:val="28"/>
          <w:lang w:val="uk-UA"/>
        </w:rPr>
        <w:t>повені та паводків.</w:t>
      </w:r>
    </w:p>
    <w:p w14:paraId="6ECCF32A" w14:textId="18B7AF88" w:rsidR="004C7599" w:rsidRPr="003B553B" w:rsidRDefault="00377D84" w:rsidP="00337BB4">
      <w:pPr>
        <w:shd w:val="clear" w:color="auto" w:fill="FFFFFF"/>
        <w:spacing w:after="0" w:line="240" w:lineRule="auto"/>
        <w:ind w:right="120" w:firstLine="708"/>
        <w:jc w:val="both"/>
        <w:textAlignment w:val="baseline"/>
        <w:rPr>
          <w:rFonts w:ascii="Times New Roman" w:eastAsia="Times New Roman" w:hAnsi="Times New Roman" w:cs="Times New Roman"/>
          <w:color w:val="000000"/>
          <w:sz w:val="28"/>
          <w:szCs w:val="28"/>
          <w:lang w:val="uk-UA" w:eastAsia="ru-RU"/>
        </w:rPr>
      </w:pPr>
      <w:r w:rsidRPr="003B553B">
        <w:rPr>
          <w:rFonts w:ascii="Times New Roman" w:eastAsia="Times New Roman" w:hAnsi="Times New Roman" w:cs="Times New Roman"/>
          <w:color w:val="000000"/>
          <w:sz w:val="28"/>
          <w:szCs w:val="28"/>
          <w:lang w:val="uk-UA" w:eastAsia="ru-RU"/>
        </w:rPr>
        <w:t>5</w:t>
      </w:r>
      <w:r w:rsidR="00923A75" w:rsidRPr="003B553B">
        <w:rPr>
          <w:rFonts w:ascii="Times New Roman" w:eastAsia="Times New Roman" w:hAnsi="Times New Roman" w:cs="Times New Roman"/>
          <w:color w:val="000000"/>
          <w:sz w:val="28"/>
          <w:szCs w:val="28"/>
          <w:lang w:val="uk-UA" w:eastAsia="ru-RU"/>
        </w:rPr>
        <w:t xml:space="preserve">.  </w:t>
      </w:r>
      <w:r w:rsidR="006B56F7" w:rsidRPr="003B553B">
        <w:rPr>
          <w:rFonts w:ascii="Times New Roman" w:eastAsia="Times New Roman" w:hAnsi="Times New Roman" w:cs="Times New Roman"/>
          <w:color w:val="000000"/>
          <w:sz w:val="28"/>
          <w:szCs w:val="28"/>
          <w:lang w:val="uk-UA" w:eastAsia="ru-RU"/>
        </w:rPr>
        <w:t>Управлінню</w:t>
      </w:r>
      <w:r w:rsidR="00923A75" w:rsidRPr="003B553B">
        <w:rPr>
          <w:rFonts w:ascii="Times New Roman" w:eastAsia="Times New Roman" w:hAnsi="Times New Roman" w:cs="Times New Roman"/>
          <w:color w:val="000000"/>
          <w:sz w:val="28"/>
          <w:szCs w:val="28"/>
          <w:lang w:val="uk-UA" w:eastAsia="ru-RU"/>
        </w:rPr>
        <w:t xml:space="preserve"> житлово-комунального господарства виконавчого комітету Лубенської міської ради</w:t>
      </w:r>
      <w:r w:rsidR="006B56F7" w:rsidRPr="003B553B">
        <w:rPr>
          <w:rFonts w:ascii="Times New Roman" w:eastAsia="Times New Roman" w:hAnsi="Times New Roman" w:cs="Times New Roman"/>
          <w:color w:val="000000"/>
          <w:sz w:val="28"/>
          <w:szCs w:val="28"/>
          <w:lang w:val="uk-UA" w:eastAsia="ru-RU"/>
        </w:rPr>
        <w:t xml:space="preserve"> Лубенського району Полтавської області</w:t>
      </w:r>
      <w:r w:rsidR="00FF268D" w:rsidRPr="003B553B">
        <w:rPr>
          <w:rFonts w:ascii="Times New Roman" w:eastAsia="Times New Roman" w:hAnsi="Times New Roman" w:cs="Times New Roman"/>
          <w:color w:val="000000"/>
          <w:sz w:val="28"/>
          <w:szCs w:val="28"/>
          <w:lang w:val="uk-UA" w:eastAsia="ru-RU"/>
        </w:rPr>
        <w:t xml:space="preserve"> (</w:t>
      </w:r>
      <w:r w:rsidR="006B56F7" w:rsidRPr="003B553B">
        <w:rPr>
          <w:rFonts w:ascii="Times New Roman" w:eastAsia="Times New Roman" w:hAnsi="Times New Roman" w:cs="Times New Roman"/>
          <w:color w:val="000000"/>
          <w:sz w:val="28"/>
          <w:szCs w:val="28"/>
          <w:lang w:val="uk-UA" w:eastAsia="ru-RU"/>
        </w:rPr>
        <w:t>начальник</w:t>
      </w:r>
      <w:r w:rsidR="00AB0E48" w:rsidRPr="003B553B">
        <w:rPr>
          <w:rFonts w:ascii="Times New Roman" w:eastAsia="Times New Roman" w:hAnsi="Times New Roman" w:cs="Times New Roman"/>
          <w:color w:val="000000"/>
          <w:sz w:val="28"/>
          <w:szCs w:val="28"/>
          <w:lang w:val="uk-UA" w:eastAsia="ru-RU"/>
        </w:rPr>
        <w:t xml:space="preserve"> </w:t>
      </w:r>
      <w:r w:rsidR="00873C5A">
        <w:rPr>
          <w:rFonts w:ascii="Times New Roman" w:eastAsia="Times New Roman" w:hAnsi="Times New Roman" w:cs="Times New Roman"/>
          <w:color w:val="000000"/>
          <w:sz w:val="28"/>
          <w:szCs w:val="28"/>
          <w:lang w:val="uk-UA" w:eastAsia="ru-RU"/>
        </w:rPr>
        <w:t>Діденко</w:t>
      </w:r>
      <w:r w:rsidR="00FF268D" w:rsidRPr="003B553B">
        <w:rPr>
          <w:rFonts w:ascii="Times New Roman" w:eastAsia="Times New Roman" w:hAnsi="Times New Roman" w:cs="Times New Roman"/>
          <w:color w:val="000000"/>
          <w:sz w:val="28"/>
          <w:szCs w:val="28"/>
          <w:lang w:val="uk-UA" w:eastAsia="ru-RU"/>
        </w:rPr>
        <w:t xml:space="preserve"> О.</w:t>
      </w:r>
      <w:r w:rsidR="00873C5A">
        <w:rPr>
          <w:rFonts w:ascii="Times New Roman" w:eastAsia="Times New Roman" w:hAnsi="Times New Roman" w:cs="Times New Roman"/>
          <w:color w:val="000000"/>
          <w:sz w:val="28"/>
          <w:szCs w:val="28"/>
          <w:lang w:val="uk-UA" w:eastAsia="ru-RU"/>
        </w:rPr>
        <w:t>Г</w:t>
      </w:r>
      <w:r w:rsidR="00FF268D" w:rsidRPr="003B553B">
        <w:rPr>
          <w:rFonts w:ascii="Times New Roman" w:eastAsia="Times New Roman" w:hAnsi="Times New Roman" w:cs="Times New Roman"/>
          <w:color w:val="000000"/>
          <w:sz w:val="28"/>
          <w:szCs w:val="28"/>
          <w:lang w:val="uk-UA" w:eastAsia="ru-RU"/>
        </w:rPr>
        <w:t>.)</w:t>
      </w:r>
      <w:r w:rsidR="004C7599" w:rsidRPr="003B553B">
        <w:rPr>
          <w:rFonts w:ascii="Times New Roman" w:eastAsia="Times New Roman" w:hAnsi="Times New Roman" w:cs="Times New Roman"/>
          <w:color w:val="000000"/>
          <w:sz w:val="28"/>
          <w:szCs w:val="28"/>
          <w:lang w:val="uk-UA" w:eastAsia="ru-RU"/>
        </w:rPr>
        <w:t>:</w:t>
      </w:r>
      <w:r w:rsidR="00FF268D" w:rsidRPr="003B553B">
        <w:rPr>
          <w:rFonts w:ascii="Times New Roman" w:eastAsia="Times New Roman" w:hAnsi="Times New Roman" w:cs="Times New Roman"/>
          <w:color w:val="000000"/>
          <w:sz w:val="28"/>
          <w:szCs w:val="28"/>
          <w:lang w:val="uk-UA" w:eastAsia="ru-RU"/>
        </w:rPr>
        <w:t xml:space="preserve"> </w:t>
      </w:r>
    </w:p>
    <w:p w14:paraId="47998D71" w14:textId="68644805" w:rsidR="00337BB4" w:rsidRPr="003B553B" w:rsidRDefault="00377D84" w:rsidP="00337BB4">
      <w:pPr>
        <w:shd w:val="clear" w:color="auto" w:fill="FFFFFF"/>
        <w:spacing w:after="0" w:line="240" w:lineRule="auto"/>
        <w:ind w:right="120" w:firstLine="708"/>
        <w:jc w:val="both"/>
        <w:textAlignment w:val="baseline"/>
        <w:rPr>
          <w:rFonts w:ascii="Times New Roman" w:eastAsia="Times New Roman" w:hAnsi="Times New Roman" w:cs="Times New Roman"/>
          <w:color w:val="000000"/>
          <w:sz w:val="28"/>
          <w:szCs w:val="28"/>
          <w:lang w:val="uk-UA" w:eastAsia="ru-RU"/>
        </w:rPr>
      </w:pPr>
      <w:r w:rsidRPr="003B553B">
        <w:rPr>
          <w:rFonts w:ascii="Times New Roman" w:eastAsia="Times New Roman" w:hAnsi="Times New Roman" w:cs="Times New Roman"/>
          <w:color w:val="000000"/>
          <w:sz w:val="28"/>
          <w:szCs w:val="28"/>
          <w:lang w:val="uk-UA" w:eastAsia="ru-RU"/>
        </w:rPr>
        <w:lastRenderedPageBreak/>
        <w:t>5</w:t>
      </w:r>
      <w:r w:rsidR="004C7599" w:rsidRPr="003B553B">
        <w:rPr>
          <w:rFonts w:ascii="Times New Roman" w:eastAsia="Times New Roman" w:hAnsi="Times New Roman" w:cs="Times New Roman"/>
          <w:color w:val="000000"/>
          <w:sz w:val="28"/>
          <w:szCs w:val="28"/>
          <w:lang w:val="uk-UA" w:eastAsia="ru-RU"/>
        </w:rPr>
        <w:t>.1.</w:t>
      </w:r>
      <w:r w:rsidR="00923A75" w:rsidRPr="003B553B">
        <w:rPr>
          <w:rFonts w:ascii="Times New Roman" w:eastAsia="Times New Roman" w:hAnsi="Times New Roman" w:cs="Times New Roman"/>
          <w:color w:val="000000"/>
          <w:sz w:val="28"/>
          <w:szCs w:val="28"/>
          <w:lang w:val="uk-UA" w:eastAsia="ru-RU"/>
        </w:rPr>
        <w:t xml:space="preserve"> уточнити розрахунки сил та засобів для проведення запобіжних заходів і виконання робіт з ліквідації наслідків надзвичайних ситуацій, пов’язаних</w:t>
      </w:r>
      <w:r w:rsidR="00337BB4" w:rsidRPr="003B553B">
        <w:rPr>
          <w:rFonts w:ascii="Times New Roman" w:eastAsia="Times New Roman" w:hAnsi="Times New Roman" w:cs="Times New Roman"/>
          <w:color w:val="000000"/>
          <w:sz w:val="28"/>
          <w:szCs w:val="28"/>
          <w:lang w:val="uk-UA" w:eastAsia="ru-RU"/>
        </w:rPr>
        <w:t xml:space="preserve"> з пропуском</w:t>
      </w:r>
      <w:r w:rsidR="004C7599" w:rsidRPr="003B553B">
        <w:rPr>
          <w:rFonts w:ascii="Times New Roman" w:eastAsia="Times New Roman" w:hAnsi="Times New Roman" w:cs="Times New Roman"/>
          <w:color w:val="000000"/>
          <w:sz w:val="28"/>
          <w:szCs w:val="28"/>
          <w:lang w:val="uk-UA" w:eastAsia="ru-RU"/>
        </w:rPr>
        <w:t xml:space="preserve"> льодоходу,</w:t>
      </w:r>
      <w:r w:rsidR="00B27156" w:rsidRPr="003B553B">
        <w:rPr>
          <w:rFonts w:ascii="Times New Roman" w:eastAsia="Times New Roman" w:hAnsi="Times New Roman" w:cs="Times New Roman"/>
          <w:color w:val="000000"/>
          <w:sz w:val="28"/>
          <w:szCs w:val="28"/>
          <w:lang w:val="uk-UA" w:eastAsia="ru-RU"/>
        </w:rPr>
        <w:t xml:space="preserve"> повені та паводків;</w:t>
      </w:r>
      <w:r w:rsidR="00923A75" w:rsidRPr="003B553B">
        <w:rPr>
          <w:rFonts w:ascii="Times New Roman" w:eastAsia="Times New Roman" w:hAnsi="Times New Roman" w:cs="Times New Roman"/>
          <w:color w:val="000000"/>
          <w:sz w:val="28"/>
          <w:szCs w:val="28"/>
          <w:lang w:val="uk-UA" w:eastAsia="ru-RU"/>
        </w:rPr>
        <w:t xml:space="preserve"> </w:t>
      </w:r>
    </w:p>
    <w:p w14:paraId="68D3F334" w14:textId="3073E4DF" w:rsidR="004C7599" w:rsidRPr="003B553B" w:rsidRDefault="00377D84" w:rsidP="006B56F7">
      <w:pPr>
        <w:shd w:val="clear" w:color="auto" w:fill="FFFFFF"/>
        <w:spacing w:after="0" w:line="240" w:lineRule="auto"/>
        <w:ind w:right="120" w:firstLine="708"/>
        <w:jc w:val="both"/>
        <w:textAlignment w:val="baseline"/>
        <w:rPr>
          <w:rFonts w:ascii="Times New Roman" w:eastAsia="Times New Roman" w:hAnsi="Times New Roman" w:cs="Times New Roman"/>
          <w:color w:val="000000"/>
          <w:sz w:val="28"/>
          <w:szCs w:val="28"/>
          <w:bdr w:val="none" w:sz="0" w:space="0" w:color="auto" w:frame="1"/>
          <w:lang w:val="uk-UA" w:eastAsia="ru-RU"/>
        </w:rPr>
      </w:pPr>
      <w:r w:rsidRPr="003B553B">
        <w:rPr>
          <w:rFonts w:ascii="Times New Roman" w:eastAsia="Times New Roman" w:hAnsi="Times New Roman" w:cs="Times New Roman"/>
          <w:color w:val="000000"/>
          <w:sz w:val="28"/>
          <w:szCs w:val="28"/>
          <w:bdr w:val="none" w:sz="0" w:space="0" w:color="auto" w:frame="1"/>
          <w:lang w:val="uk-UA" w:eastAsia="ru-RU"/>
        </w:rPr>
        <w:t>5</w:t>
      </w:r>
      <w:r w:rsidR="004C7599" w:rsidRPr="003B553B">
        <w:rPr>
          <w:rFonts w:ascii="Times New Roman" w:eastAsia="Times New Roman" w:hAnsi="Times New Roman" w:cs="Times New Roman"/>
          <w:color w:val="000000"/>
          <w:sz w:val="28"/>
          <w:szCs w:val="28"/>
          <w:bdr w:val="none" w:sz="0" w:space="0" w:color="auto" w:frame="1"/>
          <w:lang w:val="uk-UA" w:eastAsia="ru-RU"/>
        </w:rPr>
        <w:t>.2. організувати координацію та дієвий контроль за виконанням заходів щодо підготовки та пропуску льодоходу, повені та паводків комунальними підприємствами</w:t>
      </w:r>
      <w:r w:rsidR="00B27156" w:rsidRPr="003B553B">
        <w:rPr>
          <w:rFonts w:ascii="Times New Roman" w:eastAsia="Times New Roman" w:hAnsi="Times New Roman" w:cs="Times New Roman"/>
          <w:color w:val="000000"/>
          <w:sz w:val="28"/>
          <w:szCs w:val="28"/>
          <w:bdr w:val="none" w:sz="0" w:space="0" w:color="auto" w:frame="1"/>
          <w:lang w:val="uk-UA" w:eastAsia="ru-RU"/>
        </w:rPr>
        <w:t>.</w:t>
      </w:r>
    </w:p>
    <w:p w14:paraId="2625F2DA" w14:textId="0C3019DC" w:rsidR="004C7599" w:rsidRPr="003B553B" w:rsidRDefault="00377D84" w:rsidP="004C7599">
      <w:pPr>
        <w:pStyle w:val="a3"/>
        <w:spacing w:before="0" w:beforeAutospacing="0" w:after="0" w:afterAutospacing="0" w:line="342" w:lineRule="atLeast"/>
        <w:ind w:firstLine="708"/>
        <w:jc w:val="both"/>
        <w:textAlignment w:val="baseline"/>
        <w:rPr>
          <w:color w:val="000000"/>
          <w:sz w:val="28"/>
          <w:szCs w:val="28"/>
          <w:lang w:val="uk-UA"/>
        </w:rPr>
      </w:pPr>
      <w:r w:rsidRPr="003B553B">
        <w:rPr>
          <w:color w:val="000000"/>
          <w:sz w:val="28"/>
          <w:szCs w:val="28"/>
          <w:lang w:val="uk-UA"/>
        </w:rPr>
        <w:t>6</w:t>
      </w:r>
      <w:r w:rsidR="00EE7CD5" w:rsidRPr="003B553B">
        <w:rPr>
          <w:color w:val="000000"/>
          <w:sz w:val="28"/>
          <w:szCs w:val="28"/>
          <w:lang w:val="uk-UA"/>
        </w:rPr>
        <w:t>.</w:t>
      </w:r>
      <w:r w:rsidR="00923A75" w:rsidRPr="003B553B">
        <w:rPr>
          <w:color w:val="000000"/>
          <w:sz w:val="28"/>
          <w:szCs w:val="28"/>
          <w:lang w:val="uk-UA"/>
        </w:rPr>
        <w:t xml:space="preserve">  </w:t>
      </w:r>
      <w:r w:rsidR="00EE7CD5" w:rsidRPr="003B553B">
        <w:rPr>
          <w:color w:val="000000"/>
          <w:sz w:val="28"/>
          <w:szCs w:val="28"/>
          <w:lang w:val="uk-UA"/>
        </w:rPr>
        <w:t xml:space="preserve">Рекомендувати керівникам підприємств, організацій, </w:t>
      </w:r>
      <w:r w:rsidR="00923A75" w:rsidRPr="003B553B">
        <w:rPr>
          <w:color w:val="000000"/>
          <w:sz w:val="28"/>
          <w:szCs w:val="28"/>
          <w:lang w:val="uk-UA"/>
        </w:rPr>
        <w:t xml:space="preserve">установ </w:t>
      </w:r>
      <w:r w:rsidR="004C7599" w:rsidRPr="003B553B">
        <w:rPr>
          <w:color w:val="000000"/>
          <w:sz w:val="28"/>
          <w:szCs w:val="28"/>
          <w:lang w:val="uk-UA"/>
        </w:rPr>
        <w:t xml:space="preserve">незалежно від форми власності та підпорядкування: </w:t>
      </w:r>
    </w:p>
    <w:p w14:paraId="18E24A52" w14:textId="2F021581" w:rsidR="004C7599" w:rsidRPr="003B553B" w:rsidRDefault="00377D84" w:rsidP="004C7599">
      <w:pPr>
        <w:pStyle w:val="a3"/>
        <w:spacing w:before="0" w:beforeAutospacing="0" w:after="0" w:afterAutospacing="0" w:line="342" w:lineRule="atLeast"/>
        <w:ind w:firstLine="708"/>
        <w:jc w:val="both"/>
        <w:textAlignment w:val="baseline"/>
        <w:rPr>
          <w:color w:val="000000"/>
          <w:sz w:val="28"/>
          <w:szCs w:val="28"/>
          <w:lang w:val="uk-UA"/>
        </w:rPr>
      </w:pPr>
      <w:r w:rsidRPr="003B553B">
        <w:rPr>
          <w:color w:val="000000"/>
          <w:sz w:val="28"/>
          <w:szCs w:val="28"/>
          <w:lang w:val="uk-UA"/>
        </w:rPr>
        <w:t>6</w:t>
      </w:r>
      <w:r w:rsidR="004C7599" w:rsidRPr="003B553B">
        <w:rPr>
          <w:color w:val="000000"/>
          <w:sz w:val="28"/>
          <w:szCs w:val="28"/>
          <w:lang w:val="uk-UA"/>
        </w:rPr>
        <w:t>.1. с</w:t>
      </w:r>
      <w:r w:rsidR="00EE7CD5" w:rsidRPr="003B553B">
        <w:rPr>
          <w:color w:val="000000"/>
          <w:sz w:val="28"/>
          <w:szCs w:val="28"/>
          <w:lang w:val="uk-UA"/>
        </w:rPr>
        <w:t>творити оперативні штаби та</w:t>
      </w:r>
      <w:r w:rsidR="00FF268D" w:rsidRPr="003B553B">
        <w:rPr>
          <w:color w:val="000000"/>
          <w:sz w:val="28"/>
          <w:szCs w:val="28"/>
          <w:lang w:val="uk-UA"/>
        </w:rPr>
        <w:t xml:space="preserve"> розробити</w:t>
      </w:r>
      <w:r w:rsidR="00EE7CD5" w:rsidRPr="003B553B">
        <w:rPr>
          <w:color w:val="000000"/>
          <w:sz w:val="28"/>
          <w:szCs w:val="28"/>
          <w:lang w:val="uk-UA"/>
        </w:rPr>
        <w:t xml:space="preserve"> плани дій щодо пропуску льодоходу,</w:t>
      </w:r>
      <w:r w:rsidR="006B56F7" w:rsidRPr="003B553B">
        <w:rPr>
          <w:color w:val="000000"/>
          <w:sz w:val="28"/>
          <w:szCs w:val="28"/>
          <w:lang w:val="uk-UA"/>
        </w:rPr>
        <w:t xml:space="preserve"> повені та паводків у 202</w:t>
      </w:r>
      <w:r w:rsidR="00873C5A">
        <w:rPr>
          <w:color w:val="000000"/>
          <w:sz w:val="28"/>
          <w:szCs w:val="28"/>
          <w:lang w:val="uk-UA"/>
        </w:rPr>
        <w:t>5</w:t>
      </w:r>
      <w:r w:rsidR="00B27156" w:rsidRPr="003B553B">
        <w:rPr>
          <w:color w:val="000000"/>
          <w:sz w:val="28"/>
          <w:szCs w:val="28"/>
          <w:lang w:val="uk-UA"/>
        </w:rPr>
        <w:t xml:space="preserve"> році;</w:t>
      </w:r>
    </w:p>
    <w:p w14:paraId="3C49FD50" w14:textId="1E404FA9" w:rsidR="004C7599" w:rsidRPr="003B553B" w:rsidRDefault="00377D84" w:rsidP="004C7599">
      <w:pPr>
        <w:spacing w:after="0" w:line="342" w:lineRule="atLeast"/>
        <w:ind w:firstLine="708"/>
        <w:jc w:val="both"/>
        <w:textAlignment w:val="baseline"/>
        <w:rPr>
          <w:rFonts w:ascii="Times New Roman" w:eastAsia="Times New Roman" w:hAnsi="Times New Roman" w:cs="Times New Roman"/>
          <w:color w:val="000000"/>
          <w:sz w:val="28"/>
          <w:szCs w:val="28"/>
          <w:lang w:val="uk-UA" w:eastAsia="ru-RU"/>
        </w:rPr>
      </w:pPr>
      <w:r w:rsidRPr="003B553B">
        <w:rPr>
          <w:rFonts w:ascii="Times New Roman" w:eastAsia="Times New Roman" w:hAnsi="Times New Roman" w:cs="Times New Roman"/>
          <w:color w:val="000000"/>
          <w:sz w:val="28"/>
          <w:szCs w:val="28"/>
          <w:bdr w:val="none" w:sz="0" w:space="0" w:color="auto" w:frame="1"/>
          <w:lang w:val="uk-UA" w:eastAsia="ru-RU"/>
        </w:rPr>
        <w:t>6</w:t>
      </w:r>
      <w:r w:rsidR="004C7599" w:rsidRPr="003B553B">
        <w:rPr>
          <w:rFonts w:ascii="Times New Roman" w:eastAsia="Times New Roman" w:hAnsi="Times New Roman" w:cs="Times New Roman"/>
          <w:color w:val="000000"/>
          <w:sz w:val="28"/>
          <w:szCs w:val="28"/>
          <w:bdr w:val="none" w:sz="0" w:space="0" w:color="auto" w:frame="1"/>
          <w:lang w:val="uk-UA" w:eastAsia="ru-RU"/>
        </w:rPr>
        <w:t>.2. уточнити порядок оповіщення населення та керівників усіх рівнів про можливу загрозу виникнення надзвичайних ситуацій</w:t>
      </w:r>
      <w:r w:rsidR="006B56F7" w:rsidRPr="003B553B">
        <w:rPr>
          <w:rFonts w:ascii="Times New Roman" w:eastAsia="Times New Roman" w:hAnsi="Times New Roman" w:cs="Times New Roman"/>
          <w:color w:val="000000"/>
          <w:sz w:val="28"/>
          <w:szCs w:val="28"/>
          <w:bdr w:val="none" w:sz="0" w:space="0" w:color="auto" w:frame="1"/>
          <w:lang w:val="uk-UA" w:eastAsia="ru-RU"/>
        </w:rPr>
        <w:t xml:space="preserve"> (небезпечних подій)</w:t>
      </w:r>
      <w:r w:rsidR="004C7599" w:rsidRPr="003B553B">
        <w:rPr>
          <w:rFonts w:ascii="Times New Roman" w:eastAsia="Times New Roman" w:hAnsi="Times New Roman" w:cs="Times New Roman"/>
          <w:color w:val="000000"/>
          <w:sz w:val="28"/>
          <w:szCs w:val="28"/>
          <w:bdr w:val="none" w:sz="0" w:space="0" w:color="auto" w:frame="1"/>
          <w:lang w:val="uk-UA" w:eastAsia="ru-RU"/>
        </w:rPr>
        <w:t>, пов'язаних з пропуском льодоходу, повені та паводку;</w:t>
      </w:r>
    </w:p>
    <w:p w14:paraId="7D87B183" w14:textId="4B03970B" w:rsidR="004C7599" w:rsidRPr="003B553B" w:rsidRDefault="00377D84" w:rsidP="004C7599">
      <w:pPr>
        <w:spacing w:after="0" w:line="342" w:lineRule="atLeast"/>
        <w:ind w:firstLine="708"/>
        <w:jc w:val="both"/>
        <w:textAlignment w:val="baseline"/>
        <w:rPr>
          <w:rFonts w:ascii="Times New Roman" w:eastAsia="Times New Roman" w:hAnsi="Times New Roman" w:cs="Times New Roman"/>
          <w:color w:val="000000"/>
          <w:sz w:val="28"/>
          <w:szCs w:val="28"/>
          <w:bdr w:val="none" w:sz="0" w:space="0" w:color="auto" w:frame="1"/>
          <w:lang w:val="uk-UA" w:eastAsia="ru-RU"/>
        </w:rPr>
      </w:pPr>
      <w:r w:rsidRPr="003B553B">
        <w:rPr>
          <w:rFonts w:ascii="Times New Roman" w:eastAsia="Times New Roman" w:hAnsi="Times New Roman" w:cs="Times New Roman"/>
          <w:color w:val="000000"/>
          <w:sz w:val="28"/>
          <w:szCs w:val="28"/>
          <w:bdr w:val="none" w:sz="0" w:space="0" w:color="auto" w:frame="1"/>
          <w:lang w:val="uk-UA" w:eastAsia="ru-RU"/>
        </w:rPr>
        <w:t>6</w:t>
      </w:r>
      <w:r w:rsidR="004C7599" w:rsidRPr="003B553B">
        <w:rPr>
          <w:rFonts w:ascii="Times New Roman" w:eastAsia="Times New Roman" w:hAnsi="Times New Roman" w:cs="Times New Roman"/>
          <w:color w:val="000000"/>
          <w:sz w:val="28"/>
          <w:szCs w:val="28"/>
          <w:bdr w:val="none" w:sz="0" w:space="0" w:color="auto" w:frame="1"/>
          <w:lang w:val="uk-UA" w:eastAsia="ru-RU"/>
        </w:rPr>
        <w:t>.3. уточнити розрахунки сил та засобів для проведення запобіжних заходів і виконання робіт з ліквідації наслідків надзвичайних ситуацій, пов'язаних з пропуском льодоходу, повені та паводків, с</w:t>
      </w:r>
      <w:r w:rsidR="006B56F7" w:rsidRPr="003B553B">
        <w:rPr>
          <w:rFonts w:ascii="Times New Roman" w:eastAsia="Times New Roman" w:hAnsi="Times New Roman" w:cs="Times New Roman"/>
          <w:color w:val="000000"/>
          <w:sz w:val="28"/>
          <w:szCs w:val="28"/>
          <w:bdr w:val="none" w:sz="0" w:space="0" w:color="auto" w:frame="1"/>
          <w:lang w:val="uk-UA" w:eastAsia="ru-RU"/>
        </w:rPr>
        <w:t>творити необхідні запаси пально</w:t>
      </w:r>
      <w:r w:rsidR="004C7599" w:rsidRPr="003B553B">
        <w:rPr>
          <w:rFonts w:ascii="Times New Roman" w:eastAsia="Times New Roman" w:hAnsi="Times New Roman" w:cs="Times New Roman"/>
          <w:color w:val="000000"/>
          <w:sz w:val="28"/>
          <w:szCs w:val="28"/>
          <w:bdr w:val="none" w:sz="0" w:space="0" w:color="auto" w:frame="1"/>
          <w:lang w:val="uk-UA" w:eastAsia="ru-RU"/>
        </w:rPr>
        <w:t>-мастильних матеріалів, аварійні запаси будівельних та сипучих матеріалів;</w:t>
      </w:r>
    </w:p>
    <w:p w14:paraId="59B1EB6B" w14:textId="4AC89EBA" w:rsidR="006B56F7" w:rsidRPr="003B553B" w:rsidRDefault="00377D84" w:rsidP="004C7599">
      <w:pPr>
        <w:spacing w:after="0" w:line="342" w:lineRule="atLeast"/>
        <w:ind w:firstLine="708"/>
        <w:jc w:val="both"/>
        <w:textAlignment w:val="baseline"/>
        <w:rPr>
          <w:rFonts w:ascii="Times New Roman" w:eastAsia="Times New Roman" w:hAnsi="Times New Roman" w:cs="Times New Roman"/>
          <w:color w:val="000000"/>
          <w:sz w:val="28"/>
          <w:szCs w:val="28"/>
          <w:lang w:val="uk-UA" w:eastAsia="ru-RU"/>
        </w:rPr>
      </w:pPr>
      <w:r w:rsidRPr="003B553B">
        <w:rPr>
          <w:rFonts w:ascii="Times New Roman" w:eastAsia="Times New Roman" w:hAnsi="Times New Roman" w:cs="Times New Roman"/>
          <w:color w:val="000000"/>
          <w:sz w:val="28"/>
          <w:szCs w:val="28"/>
          <w:bdr w:val="none" w:sz="0" w:space="0" w:color="auto" w:frame="1"/>
          <w:lang w:val="uk-UA" w:eastAsia="ru-RU"/>
        </w:rPr>
        <w:t>6</w:t>
      </w:r>
      <w:r w:rsidR="006B56F7" w:rsidRPr="003B553B">
        <w:rPr>
          <w:rFonts w:ascii="Times New Roman" w:eastAsia="Times New Roman" w:hAnsi="Times New Roman" w:cs="Times New Roman"/>
          <w:color w:val="000000"/>
          <w:sz w:val="28"/>
          <w:szCs w:val="28"/>
          <w:bdr w:val="none" w:sz="0" w:space="0" w:color="auto" w:frame="1"/>
          <w:lang w:val="uk-UA" w:eastAsia="ru-RU"/>
        </w:rPr>
        <w:t xml:space="preserve">.4. </w:t>
      </w:r>
      <w:r w:rsidR="006B56F7" w:rsidRPr="003B553B">
        <w:rPr>
          <w:rFonts w:ascii="Times New Roman" w:hAnsi="Times New Roman" w:cs="Times New Roman"/>
          <w:color w:val="000000"/>
          <w:sz w:val="28"/>
          <w:szCs w:val="28"/>
          <w:lang w:val="uk-UA"/>
        </w:rPr>
        <w:t>підготувати інженерну та автомобільну техніку, засоби евакуації людей, мобільне насосне обладнання, автономні джерела енергопостачання та освітлення;</w:t>
      </w:r>
    </w:p>
    <w:p w14:paraId="19A15964" w14:textId="38EFA32E" w:rsidR="004C7599" w:rsidRPr="003B553B" w:rsidRDefault="00147F75" w:rsidP="004C7599">
      <w:pPr>
        <w:spacing w:after="0" w:line="342" w:lineRule="atLeast"/>
        <w:jc w:val="both"/>
        <w:textAlignment w:val="baseline"/>
        <w:rPr>
          <w:rFonts w:ascii="Times New Roman" w:eastAsia="Times New Roman" w:hAnsi="Times New Roman" w:cs="Times New Roman"/>
          <w:color w:val="000000"/>
          <w:sz w:val="28"/>
          <w:szCs w:val="28"/>
          <w:lang w:val="uk-UA" w:eastAsia="ru-RU"/>
        </w:rPr>
      </w:pPr>
      <w:r w:rsidRPr="003B553B">
        <w:rPr>
          <w:rFonts w:ascii="Times New Roman" w:eastAsia="Times New Roman" w:hAnsi="Times New Roman" w:cs="Times New Roman"/>
          <w:color w:val="000000"/>
          <w:sz w:val="28"/>
          <w:szCs w:val="28"/>
          <w:bdr w:val="none" w:sz="0" w:space="0" w:color="auto" w:frame="1"/>
          <w:lang w:val="uk-UA" w:eastAsia="ru-RU"/>
        </w:rPr>
        <w:tab/>
      </w:r>
      <w:r w:rsidR="00377D84" w:rsidRPr="003B553B">
        <w:rPr>
          <w:rFonts w:ascii="Times New Roman" w:eastAsia="Times New Roman" w:hAnsi="Times New Roman" w:cs="Times New Roman"/>
          <w:color w:val="000000"/>
          <w:sz w:val="28"/>
          <w:szCs w:val="28"/>
          <w:bdr w:val="none" w:sz="0" w:space="0" w:color="auto" w:frame="1"/>
          <w:lang w:val="uk-UA" w:eastAsia="ru-RU"/>
        </w:rPr>
        <w:t>6</w:t>
      </w:r>
      <w:r w:rsidR="006B56F7" w:rsidRPr="003B553B">
        <w:rPr>
          <w:rFonts w:ascii="Times New Roman" w:eastAsia="Times New Roman" w:hAnsi="Times New Roman" w:cs="Times New Roman"/>
          <w:color w:val="000000"/>
          <w:sz w:val="28"/>
          <w:szCs w:val="28"/>
          <w:bdr w:val="none" w:sz="0" w:space="0" w:color="auto" w:frame="1"/>
          <w:lang w:val="uk-UA" w:eastAsia="ru-RU"/>
        </w:rPr>
        <w:t>.5</w:t>
      </w:r>
      <w:r w:rsidR="004C7599" w:rsidRPr="003B553B">
        <w:rPr>
          <w:rFonts w:ascii="Times New Roman" w:eastAsia="Times New Roman" w:hAnsi="Times New Roman" w:cs="Times New Roman"/>
          <w:color w:val="000000"/>
          <w:sz w:val="28"/>
          <w:szCs w:val="28"/>
          <w:bdr w:val="none" w:sz="0" w:space="0" w:color="auto" w:frame="1"/>
          <w:lang w:val="uk-UA" w:eastAsia="ru-RU"/>
        </w:rPr>
        <w:t>. організувати дієвий контроль за виконанням заходів щодо підготовки та пропуску льодоходу, повені та паводків.</w:t>
      </w:r>
    </w:p>
    <w:p w14:paraId="5DEF0BEC" w14:textId="0E19CA09" w:rsidR="00EE7CD5" w:rsidRPr="003B553B" w:rsidRDefault="00377D84" w:rsidP="00FD6B30">
      <w:pPr>
        <w:pStyle w:val="a3"/>
        <w:spacing w:before="0" w:beforeAutospacing="0" w:after="0" w:afterAutospacing="0" w:line="342" w:lineRule="atLeast"/>
        <w:ind w:firstLine="708"/>
        <w:jc w:val="both"/>
        <w:textAlignment w:val="baseline"/>
        <w:rPr>
          <w:color w:val="000000"/>
          <w:sz w:val="28"/>
          <w:szCs w:val="28"/>
          <w:lang w:val="uk-UA"/>
        </w:rPr>
      </w:pPr>
      <w:r w:rsidRPr="003B553B">
        <w:rPr>
          <w:color w:val="000000"/>
          <w:sz w:val="28"/>
          <w:szCs w:val="28"/>
          <w:lang w:val="uk-UA"/>
        </w:rPr>
        <w:t>7</w:t>
      </w:r>
      <w:r w:rsidR="003727EB" w:rsidRPr="003B553B">
        <w:rPr>
          <w:color w:val="000000"/>
          <w:sz w:val="28"/>
          <w:szCs w:val="28"/>
          <w:lang w:val="uk-UA"/>
        </w:rPr>
        <w:t>. Рекомендувати</w:t>
      </w:r>
      <w:r w:rsidR="003727EB" w:rsidRPr="003B553B">
        <w:rPr>
          <w:sz w:val="28"/>
          <w:szCs w:val="28"/>
          <w:lang w:val="uk-UA"/>
        </w:rPr>
        <w:t xml:space="preserve"> </w:t>
      </w:r>
      <w:r w:rsidR="00C0534A" w:rsidRPr="003B553B">
        <w:rPr>
          <w:sz w:val="28"/>
          <w:szCs w:val="28"/>
          <w:lang w:val="uk-UA"/>
        </w:rPr>
        <w:t xml:space="preserve">Лубенському районному </w:t>
      </w:r>
      <w:r w:rsidR="000045F9" w:rsidRPr="003B553B">
        <w:rPr>
          <w:sz w:val="28"/>
          <w:szCs w:val="28"/>
          <w:lang w:val="uk-UA"/>
        </w:rPr>
        <w:t>управлінню</w:t>
      </w:r>
      <w:r w:rsidR="00C0534A" w:rsidRPr="003B553B">
        <w:rPr>
          <w:sz w:val="28"/>
          <w:szCs w:val="28"/>
          <w:lang w:val="uk-UA"/>
        </w:rPr>
        <w:t xml:space="preserve"> Головного управління Державної служби надзвичайних ситуацій України у Полтавській області</w:t>
      </w:r>
      <w:r w:rsidR="003727EB" w:rsidRPr="003B553B">
        <w:rPr>
          <w:sz w:val="28"/>
          <w:szCs w:val="28"/>
          <w:lang w:val="uk-UA"/>
        </w:rPr>
        <w:t xml:space="preserve"> (начальник </w:t>
      </w:r>
      <w:r w:rsidR="00873C5A">
        <w:rPr>
          <w:sz w:val="28"/>
          <w:szCs w:val="28"/>
          <w:lang w:val="uk-UA"/>
        </w:rPr>
        <w:t>Коршак В.І</w:t>
      </w:r>
      <w:r w:rsidR="003727EB" w:rsidRPr="003B553B">
        <w:rPr>
          <w:sz w:val="28"/>
          <w:szCs w:val="28"/>
          <w:lang w:val="uk-UA"/>
        </w:rPr>
        <w:t>.)</w:t>
      </w:r>
      <w:r w:rsidR="00786274" w:rsidRPr="003B553B">
        <w:rPr>
          <w:sz w:val="28"/>
          <w:szCs w:val="28"/>
          <w:lang w:val="uk-UA"/>
        </w:rPr>
        <w:t xml:space="preserve"> спільно з 3 ДПРЗ ГУ ДСНС України у Полтавській області (начальник Різник П.М.)</w:t>
      </w:r>
      <w:r w:rsidR="00C0534A" w:rsidRPr="003B553B">
        <w:rPr>
          <w:sz w:val="28"/>
          <w:szCs w:val="28"/>
          <w:lang w:val="uk-UA"/>
        </w:rPr>
        <w:t>:</w:t>
      </w:r>
    </w:p>
    <w:p w14:paraId="36A93839" w14:textId="53D5087F" w:rsidR="00EE7CD5" w:rsidRPr="003B553B" w:rsidRDefault="00377D84" w:rsidP="00C0534A">
      <w:pPr>
        <w:pStyle w:val="a3"/>
        <w:spacing w:before="0" w:beforeAutospacing="0" w:after="0" w:afterAutospacing="0" w:line="342" w:lineRule="atLeast"/>
        <w:ind w:firstLine="708"/>
        <w:jc w:val="both"/>
        <w:textAlignment w:val="baseline"/>
        <w:rPr>
          <w:color w:val="000000"/>
          <w:sz w:val="28"/>
          <w:szCs w:val="28"/>
          <w:lang w:val="uk-UA"/>
        </w:rPr>
      </w:pPr>
      <w:r w:rsidRPr="003B553B">
        <w:rPr>
          <w:color w:val="000000"/>
          <w:sz w:val="28"/>
          <w:szCs w:val="28"/>
          <w:lang w:val="uk-UA"/>
        </w:rPr>
        <w:t>7</w:t>
      </w:r>
      <w:r w:rsidR="003727EB" w:rsidRPr="003B553B">
        <w:rPr>
          <w:color w:val="000000"/>
          <w:sz w:val="28"/>
          <w:szCs w:val="28"/>
          <w:lang w:val="uk-UA"/>
        </w:rPr>
        <w:t xml:space="preserve">.1. </w:t>
      </w:r>
      <w:r w:rsidR="00EE7CD5" w:rsidRPr="003B553B">
        <w:rPr>
          <w:color w:val="000000"/>
          <w:sz w:val="28"/>
          <w:szCs w:val="28"/>
          <w:lang w:val="uk-UA"/>
        </w:rPr>
        <w:t>підготувати автомобільну техніку, засоби евакуації людей, мобільне насосне обладнання, автономні джерела</w:t>
      </w:r>
      <w:r w:rsidR="00C0534A" w:rsidRPr="003B553B">
        <w:rPr>
          <w:color w:val="000000"/>
          <w:sz w:val="28"/>
          <w:szCs w:val="28"/>
          <w:lang w:val="uk-UA"/>
        </w:rPr>
        <w:t xml:space="preserve"> енергопостачання та освітлення</w:t>
      </w:r>
      <w:r w:rsidR="00EE7CD5" w:rsidRPr="003B553B">
        <w:rPr>
          <w:color w:val="000000"/>
          <w:sz w:val="28"/>
          <w:szCs w:val="28"/>
          <w:lang w:val="uk-UA"/>
        </w:rPr>
        <w:t>;</w:t>
      </w:r>
    </w:p>
    <w:p w14:paraId="14DEB43B" w14:textId="43C83CF0" w:rsidR="00EE7CD5" w:rsidRPr="003B553B" w:rsidRDefault="00377D84" w:rsidP="00C0534A">
      <w:pPr>
        <w:pStyle w:val="a3"/>
        <w:spacing w:before="0" w:beforeAutospacing="0" w:after="0" w:afterAutospacing="0" w:line="342" w:lineRule="atLeast"/>
        <w:ind w:firstLine="708"/>
        <w:jc w:val="both"/>
        <w:textAlignment w:val="baseline"/>
        <w:rPr>
          <w:color w:val="000000"/>
          <w:sz w:val="28"/>
          <w:szCs w:val="28"/>
          <w:lang w:val="uk-UA"/>
        </w:rPr>
      </w:pPr>
      <w:r w:rsidRPr="003B553B">
        <w:rPr>
          <w:color w:val="000000"/>
          <w:sz w:val="28"/>
          <w:szCs w:val="28"/>
          <w:lang w:val="uk-UA"/>
        </w:rPr>
        <w:t>7</w:t>
      </w:r>
      <w:r w:rsidR="003727EB" w:rsidRPr="003B553B">
        <w:rPr>
          <w:color w:val="000000"/>
          <w:sz w:val="28"/>
          <w:szCs w:val="28"/>
          <w:lang w:val="uk-UA"/>
        </w:rPr>
        <w:t xml:space="preserve">.2. </w:t>
      </w:r>
      <w:r w:rsidR="00EE7CD5" w:rsidRPr="003B553B">
        <w:rPr>
          <w:color w:val="000000"/>
          <w:sz w:val="28"/>
          <w:szCs w:val="28"/>
          <w:lang w:val="uk-UA"/>
        </w:rPr>
        <w:t>забезпечити оперативне реагування на надзвичайні ситуації</w:t>
      </w:r>
      <w:r w:rsidR="006B56F7" w:rsidRPr="003B553B">
        <w:rPr>
          <w:color w:val="000000"/>
          <w:sz w:val="28"/>
          <w:szCs w:val="28"/>
          <w:lang w:val="uk-UA"/>
        </w:rPr>
        <w:t xml:space="preserve"> (небезпечні події)</w:t>
      </w:r>
      <w:r w:rsidR="00EE7CD5" w:rsidRPr="003B553B">
        <w:rPr>
          <w:color w:val="000000"/>
          <w:sz w:val="28"/>
          <w:szCs w:val="28"/>
          <w:lang w:val="uk-UA"/>
        </w:rPr>
        <w:t xml:space="preserve"> та проведення аварійно-рятувальних робіт, організацію першочергових видів забезпечення залучених сил та засобів підрозділів.</w:t>
      </w:r>
    </w:p>
    <w:p w14:paraId="3EB506E3" w14:textId="7839456D" w:rsidR="00EE7CD5" w:rsidRPr="003B553B" w:rsidRDefault="00377D84" w:rsidP="00FD6B30">
      <w:pPr>
        <w:pStyle w:val="a3"/>
        <w:spacing w:before="0" w:beforeAutospacing="0" w:after="0" w:afterAutospacing="0" w:line="342" w:lineRule="atLeast"/>
        <w:ind w:firstLine="708"/>
        <w:jc w:val="both"/>
        <w:textAlignment w:val="baseline"/>
        <w:rPr>
          <w:color w:val="000000"/>
          <w:sz w:val="28"/>
          <w:szCs w:val="28"/>
          <w:lang w:val="uk-UA"/>
        </w:rPr>
      </w:pPr>
      <w:r w:rsidRPr="003B553B">
        <w:rPr>
          <w:color w:val="000000"/>
          <w:sz w:val="28"/>
          <w:szCs w:val="28"/>
          <w:lang w:val="uk-UA"/>
        </w:rPr>
        <w:t>8</w:t>
      </w:r>
      <w:r w:rsidR="00EE7CD5" w:rsidRPr="003B553B">
        <w:rPr>
          <w:color w:val="000000"/>
          <w:sz w:val="28"/>
          <w:szCs w:val="28"/>
          <w:lang w:val="uk-UA"/>
        </w:rPr>
        <w:t>.</w:t>
      </w:r>
      <w:r w:rsidR="002C49E9" w:rsidRPr="003B553B">
        <w:rPr>
          <w:color w:val="000000"/>
          <w:sz w:val="28"/>
          <w:szCs w:val="28"/>
          <w:lang w:val="uk-UA"/>
        </w:rPr>
        <w:t xml:space="preserve"> </w:t>
      </w:r>
      <w:r w:rsidR="003727EB" w:rsidRPr="003B553B">
        <w:rPr>
          <w:color w:val="000000"/>
          <w:sz w:val="28"/>
          <w:szCs w:val="28"/>
          <w:lang w:val="uk-UA"/>
        </w:rPr>
        <w:t xml:space="preserve">Рекомендувати </w:t>
      </w:r>
      <w:r w:rsidR="00C0534A" w:rsidRPr="003B553B">
        <w:rPr>
          <w:color w:val="000000"/>
          <w:sz w:val="28"/>
          <w:szCs w:val="28"/>
          <w:lang w:val="uk-UA"/>
        </w:rPr>
        <w:t>Л</w:t>
      </w:r>
      <w:r w:rsidR="00FD6B30" w:rsidRPr="003B553B">
        <w:rPr>
          <w:color w:val="000000"/>
          <w:sz w:val="28"/>
          <w:szCs w:val="28"/>
          <w:lang w:val="uk-UA"/>
        </w:rPr>
        <w:t>убенському</w:t>
      </w:r>
      <w:r w:rsidR="006B56F7" w:rsidRPr="003B553B">
        <w:rPr>
          <w:color w:val="000000"/>
          <w:sz w:val="28"/>
          <w:szCs w:val="28"/>
          <w:lang w:val="uk-UA"/>
        </w:rPr>
        <w:t xml:space="preserve"> районному</w:t>
      </w:r>
      <w:r w:rsidR="00C0534A" w:rsidRPr="003B553B">
        <w:rPr>
          <w:color w:val="000000"/>
          <w:sz w:val="28"/>
          <w:szCs w:val="28"/>
          <w:lang w:val="uk-UA"/>
        </w:rPr>
        <w:t xml:space="preserve"> відділ</w:t>
      </w:r>
      <w:r w:rsidR="00FD6B30" w:rsidRPr="003B553B">
        <w:rPr>
          <w:color w:val="000000"/>
          <w:sz w:val="28"/>
          <w:szCs w:val="28"/>
          <w:lang w:val="uk-UA"/>
        </w:rPr>
        <w:t>у</w:t>
      </w:r>
      <w:r w:rsidR="00C0534A" w:rsidRPr="003B553B">
        <w:rPr>
          <w:color w:val="000000"/>
          <w:sz w:val="28"/>
          <w:szCs w:val="28"/>
          <w:lang w:val="uk-UA"/>
        </w:rPr>
        <w:t xml:space="preserve"> поліції </w:t>
      </w:r>
      <w:r w:rsidR="00C0534A" w:rsidRPr="003B553B">
        <w:rPr>
          <w:sz w:val="28"/>
          <w:szCs w:val="28"/>
          <w:lang w:val="uk-UA"/>
        </w:rPr>
        <w:t xml:space="preserve">Головного управління Національної поліції </w:t>
      </w:r>
      <w:r w:rsidR="003727EB" w:rsidRPr="003B553B">
        <w:rPr>
          <w:sz w:val="28"/>
          <w:szCs w:val="28"/>
          <w:lang w:val="uk-UA"/>
        </w:rPr>
        <w:t xml:space="preserve">в </w:t>
      </w:r>
      <w:r w:rsidR="00C0534A" w:rsidRPr="003B553B">
        <w:rPr>
          <w:sz w:val="28"/>
          <w:szCs w:val="28"/>
          <w:lang w:val="uk-UA"/>
        </w:rPr>
        <w:t>Полтавській області</w:t>
      </w:r>
      <w:r w:rsidR="003727EB" w:rsidRPr="003B553B">
        <w:rPr>
          <w:sz w:val="28"/>
          <w:szCs w:val="28"/>
          <w:lang w:val="uk-UA"/>
        </w:rPr>
        <w:t xml:space="preserve"> (</w:t>
      </w:r>
      <w:proofErr w:type="spellStart"/>
      <w:r w:rsidR="00873C5A">
        <w:rPr>
          <w:sz w:val="28"/>
          <w:szCs w:val="28"/>
          <w:lang w:val="uk-UA"/>
        </w:rPr>
        <w:t>в.о</w:t>
      </w:r>
      <w:proofErr w:type="spellEnd"/>
      <w:r w:rsidR="00873C5A">
        <w:rPr>
          <w:sz w:val="28"/>
          <w:szCs w:val="28"/>
          <w:lang w:val="uk-UA"/>
        </w:rPr>
        <w:t xml:space="preserve">. </w:t>
      </w:r>
      <w:r w:rsidR="003727EB" w:rsidRPr="003B553B">
        <w:rPr>
          <w:sz w:val="28"/>
          <w:szCs w:val="28"/>
          <w:lang w:val="uk-UA"/>
        </w:rPr>
        <w:t>начальник</w:t>
      </w:r>
      <w:r w:rsidR="00873C5A">
        <w:rPr>
          <w:sz w:val="28"/>
          <w:szCs w:val="28"/>
          <w:lang w:val="uk-UA"/>
        </w:rPr>
        <w:t>а</w:t>
      </w:r>
      <w:r w:rsidR="000045F9" w:rsidRPr="003B553B">
        <w:rPr>
          <w:sz w:val="28"/>
          <w:szCs w:val="28"/>
          <w:lang w:val="uk-UA"/>
        </w:rPr>
        <w:t xml:space="preserve">             </w:t>
      </w:r>
      <w:proofErr w:type="spellStart"/>
      <w:r w:rsidR="00873C5A">
        <w:rPr>
          <w:sz w:val="28"/>
          <w:szCs w:val="28"/>
          <w:lang w:val="uk-UA"/>
        </w:rPr>
        <w:t>Солтан</w:t>
      </w:r>
      <w:proofErr w:type="spellEnd"/>
      <w:r w:rsidR="00873C5A">
        <w:rPr>
          <w:sz w:val="28"/>
          <w:szCs w:val="28"/>
          <w:lang w:val="uk-UA"/>
        </w:rPr>
        <w:t xml:space="preserve">  А.М</w:t>
      </w:r>
      <w:r w:rsidR="00786274" w:rsidRPr="003B553B">
        <w:rPr>
          <w:sz w:val="28"/>
          <w:szCs w:val="28"/>
          <w:lang w:val="uk-UA"/>
        </w:rPr>
        <w:t>.</w:t>
      </w:r>
      <w:r w:rsidR="003727EB" w:rsidRPr="003B553B">
        <w:rPr>
          <w:sz w:val="28"/>
          <w:szCs w:val="28"/>
          <w:lang w:val="uk-UA"/>
        </w:rPr>
        <w:t>)</w:t>
      </w:r>
      <w:r w:rsidR="00EE7CD5" w:rsidRPr="003B553B">
        <w:rPr>
          <w:color w:val="000000"/>
          <w:sz w:val="28"/>
          <w:szCs w:val="28"/>
          <w:lang w:val="uk-UA"/>
        </w:rPr>
        <w:t>:</w:t>
      </w:r>
    </w:p>
    <w:p w14:paraId="41D608EF" w14:textId="172EFD7A" w:rsidR="00EE7CD5" w:rsidRPr="003B553B" w:rsidRDefault="00377D84" w:rsidP="00C0534A">
      <w:pPr>
        <w:pStyle w:val="a3"/>
        <w:spacing w:before="0" w:beforeAutospacing="0" w:after="0" w:afterAutospacing="0" w:line="342" w:lineRule="atLeast"/>
        <w:ind w:firstLine="708"/>
        <w:jc w:val="both"/>
        <w:textAlignment w:val="baseline"/>
        <w:rPr>
          <w:color w:val="000000"/>
          <w:sz w:val="28"/>
          <w:szCs w:val="28"/>
          <w:lang w:val="uk-UA"/>
        </w:rPr>
      </w:pPr>
      <w:r w:rsidRPr="003B553B">
        <w:rPr>
          <w:color w:val="000000"/>
          <w:sz w:val="28"/>
          <w:szCs w:val="28"/>
          <w:lang w:val="uk-UA"/>
        </w:rPr>
        <w:t>8</w:t>
      </w:r>
      <w:r w:rsidR="003727EB" w:rsidRPr="003B553B">
        <w:rPr>
          <w:color w:val="000000"/>
          <w:sz w:val="28"/>
          <w:szCs w:val="28"/>
          <w:lang w:val="uk-UA"/>
        </w:rPr>
        <w:t xml:space="preserve">.1. </w:t>
      </w:r>
      <w:r w:rsidR="00EE7CD5" w:rsidRPr="003B553B">
        <w:rPr>
          <w:color w:val="000000"/>
          <w:sz w:val="28"/>
          <w:szCs w:val="28"/>
          <w:lang w:val="uk-UA"/>
        </w:rPr>
        <w:t>забезпечити безпеку руху автотранспорту в умовах ускладнення паводкової обстановки, тимчасове закриття небезпечних ділянок</w:t>
      </w:r>
      <w:r w:rsidR="00C0534A" w:rsidRPr="003B553B">
        <w:rPr>
          <w:color w:val="000000"/>
          <w:sz w:val="28"/>
          <w:szCs w:val="28"/>
          <w:lang w:val="uk-UA"/>
        </w:rPr>
        <w:t xml:space="preserve"> доріг</w:t>
      </w:r>
      <w:r w:rsidR="00EE7CD5" w:rsidRPr="003B553B">
        <w:rPr>
          <w:color w:val="000000"/>
          <w:sz w:val="28"/>
          <w:szCs w:val="28"/>
          <w:lang w:val="uk-UA"/>
        </w:rPr>
        <w:t>;</w:t>
      </w:r>
    </w:p>
    <w:p w14:paraId="4B2183D4" w14:textId="38DA5B12" w:rsidR="00EE7CD5" w:rsidRPr="003B553B" w:rsidRDefault="00377D84" w:rsidP="003727EB">
      <w:pPr>
        <w:pStyle w:val="a3"/>
        <w:spacing w:before="0" w:beforeAutospacing="0" w:after="0" w:afterAutospacing="0" w:line="342" w:lineRule="atLeast"/>
        <w:ind w:firstLine="708"/>
        <w:jc w:val="both"/>
        <w:textAlignment w:val="baseline"/>
        <w:rPr>
          <w:sz w:val="28"/>
          <w:szCs w:val="28"/>
          <w:lang w:val="uk-UA"/>
        </w:rPr>
      </w:pPr>
      <w:r w:rsidRPr="003B553B">
        <w:rPr>
          <w:sz w:val="28"/>
          <w:szCs w:val="28"/>
          <w:lang w:val="uk-UA"/>
        </w:rPr>
        <w:t>8</w:t>
      </w:r>
      <w:r w:rsidR="003727EB" w:rsidRPr="003B553B">
        <w:rPr>
          <w:sz w:val="28"/>
          <w:szCs w:val="28"/>
          <w:lang w:val="uk-UA"/>
        </w:rPr>
        <w:t xml:space="preserve">.2. </w:t>
      </w:r>
      <w:r w:rsidR="00EE7CD5" w:rsidRPr="003B553B">
        <w:rPr>
          <w:sz w:val="28"/>
          <w:szCs w:val="28"/>
          <w:lang w:val="uk-UA"/>
        </w:rPr>
        <w:t xml:space="preserve">передбачити участь необхідних сил і засобів у проведенні </w:t>
      </w:r>
      <w:proofErr w:type="spellStart"/>
      <w:r w:rsidR="00EE7CD5" w:rsidRPr="003B553B">
        <w:rPr>
          <w:sz w:val="28"/>
          <w:szCs w:val="28"/>
          <w:lang w:val="uk-UA"/>
        </w:rPr>
        <w:t>пошуково-</w:t>
      </w:r>
      <w:proofErr w:type="spellEnd"/>
      <w:r w:rsidR="00EE7CD5" w:rsidRPr="003B553B">
        <w:rPr>
          <w:sz w:val="28"/>
          <w:szCs w:val="28"/>
          <w:lang w:val="uk-UA"/>
        </w:rPr>
        <w:t xml:space="preserve"> рятувальних робіт, евакуації населення із зон затоплення та охорону </w:t>
      </w:r>
      <w:r w:rsidR="006B56F7" w:rsidRPr="003B553B">
        <w:rPr>
          <w:sz w:val="28"/>
          <w:szCs w:val="28"/>
          <w:lang w:val="uk-UA"/>
        </w:rPr>
        <w:t xml:space="preserve"> публічного (</w:t>
      </w:r>
      <w:r w:rsidR="00EE7CD5" w:rsidRPr="003B553B">
        <w:rPr>
          <w:sz w:val="28"/>
          <w:szCs w:val="28"/>
          <w:lang w:val="uk-UA"/>
        </w:rPr>
        <w:t>громадського</w:t>
      </w:r>
      <w:r w:rsidR="006B56F7" w:rsidRPr="003B553B">
        <w:rPr>
          <w:sz w:val="28"/>
          <w:szCs w:val="28"/>
          <w:lang w:val="uk-UA"/>
        </w:rPr>
        <w:t>)</w:t>
      </w:r>
      <w:r w:rsidR="00EE7CD5" w:rsidRPr="003B553B">
        <w:rPr>
          <w:sz w:val="28"/>
          <w:szCs w:val="28"/>
          <w:lang w:val="uk-UA"/>
        </w:rPr>
        <w:t xml:space="preserve"> порядку, ох</w:t>
      </w:r>
      <w:r w:rsidR="00C0534A" w:rsidRPr="003B553B">
        <w:rPr>
          <w:sz w:val="28"/>
          <w:szCs w:val="28"/>
          <w:lang w:val="uk-UA"/>
        </w:rPr>
        <w:t xml:space="preserve">орону та захист майна громадян </w:t>
      </w:r>
      <w:r w:rsidR="00EE7CD5" w:rsidRPr="003B553B">
        <w:rPr>
          <w:sz w:val="28"/>
          <w:szCs w:val="28"/>
          <w:lang w:val="uk-UA"/>
        </w:rPr>
        <w:t>у зонах відселення населення.</w:t>
      </w:r>
    </w:p>
    <w:p w14:paraId="2ED43720" w14:textId="23F7B368" w:rsidR="00F84E7B" w:rsidRPr="003B553B" w:rsidRDefault="00377D84" w:rsidP="00F84E7B">
      <w:pPr>
        <w:pStyle w:val="a3"/>
        <w:spacing w:before="0" w:beforeAutospacing="0" w:after="0" w:afterAutospacing="0" w:line="342" w:lineRule="atLeast"/>
        <w:ind w:firstLine="708"/>
        <w:jc w:val="both"/>
        <w:textAlignment w:val="baseline"/>
        <w:rPr>
          <w:color w:val="000000"/>
          <w:sz w:val="28"/>
          <w:szCs w:val="28"/>
          <w:lang w:val="uk-UA"/>
        </w:rPr>
      </w:pPr>
      <w:r w:rsidRPr="003B553B">
        <w:rPr>
          <w:sz w:val="28"/>
          <w:szCs w:val="28"/>
          <w:lang w:val="uk-UA"/>
        </w:rPr>
        <w:t>9</w:t>
      </w:r>
      <w:r w:rsidR="00110CC1" w:rsidRPr="003B553B">
        <w:rPr>
          <w:sz w:val="28"/>
          <w:szCs w:val="28"/>
          <w:lang w:val="uk-UA"/>
        </w:rPr>
        <w:t>. КП «</w:t>
      </w:r>
      <w:proofErr w:type="spellStart"/>
      <w:r w:rsidR="00110CC1" w:rsidRPr="003B553B">
        <w:rPr>
          <w:sz w:val="28"/>
          <w:szCs w:val="28"/>
          <w:lang w:val="uk-UA"/>
        </w:rPr>
        <w:t>Лубни-водоканал</w:t>
      </w:r>
      <w:proofErr w:type="spellEnd"/>
      <w:r w:rsidR="00110CC1" w:rsidRPr="003B553B">
        <w:rPr>
          <w:sz w:val="28"/>
          <w:szCs w:val="28"/>
          <w:lang w:val="uk-UA"/>
        </w:rPr>
        <w:t>» (</w:t>
      </w:r>
      <w:r w:rsidR="00147F75" w:rsidRPr="003B553B">
        <w:rPr>
          <w:sz w:val="28"/>
          <w:szCs w:val="28"/>
          <w:lang w:val="uk-UA"/>
        </w:rPr>
        <w:t>начальник</w:t>
      </w:r>
      <w:r w:rsidR="00110CC1" w:rsidRPr="003B553B">
        <w:rPr>
          <w:sz w:val="28"/>
          <w:szCs w:val="28"/>
          <w:lang w:val="uk-UA"/>
        </w:rPr>
        <w:t xml:space="preserve"> </w:t>
      </w:r>
      <w:proofErr w:type="spellStart"/>
      <w:r w:rsidR="00110CC1" w:rsidRPr="003B553B">
        <w:rPr>
          <w:sz w:val="28"/>
          <w:szCs w:val="28"/>
          <w:lang w:val="uk-UA"/>
        </w:rPr>
        <w:t>Косолап</w:t>
      </w:r>
      <w:proofErr w:type="spellEnd"/>
      <w:r w:rsidR="00110CC1" w:rsidRPr="003B553B">
        <w:rPr>
          <w:sz w:val="28"/>
          <w:szCs w:val="28"/>
          <w:lang w:val="uk-UA"/>
        </w:rPr>
        <w:t xml:space="preserve"> А.А.)</w:t>
      </w:r>
      <w:r w:rsidR="000045F9" w:rsidRPr="003B553B">
        <w:rPr>
          <w:sz w:val="28"/>
          <w:szCs w:val="28"/>
          <w:lang w:val="uk-UA"/>
        </w:rPr>
        <w:t>, КП «Сяйво»         (директ</w:t>
      </w:r>
      <w:r w:rsidR="00A6542F" w:rsidRPr="003B553B">
        <w:rPr>
          <w:sz w:val="28"/>
          <w:szCs w:val="28"/>
          <w:lang w:val="uk-UA"/>
        </w:rPr>
        <w:t>о</w:t>
      </w:r>
      <w:r w:rsidR="000045F9" w:rsidRPr="003B553B">
        <w:rPr>
          <w:sz w:val="28"/>
          <w:szCs w:val="28"/>
          <w:lang w:val="uk-UA"/>
        </w:rPr>
        <w:t>р</w:t>
      </w:r>
      <w:r w:rsidR="00110CC1" w:rsidRPr="003B553B">
        <w:rPr>
          <w:sz w:val="28"/>
          <w:szCs w:val="28"/>
          <w:lang w:val="uk-UA"/>
        </w:rPr>
        <w:t xml:space="preserve"> </w:t>
      </w:r>
      <w:r w:rsidR="000045F9" w:rsidRPr="003B553B">
        <w:rPr>
          <w:sz w:val="28"/>
          <w:szCs w:val="28"/>
          <w:lang w:val="uk-UA"/>
        </w:rPr>
        <w:t>С</w:t>
      </w:r>
      <w:r w:rsidR="00460593" w:rsidRPr="003B553B">
        <w:rPr>
          <w:sz w:val="28"/>
          <w:szCs w:val="28"/>
          <w:lang w:val="uk-UA"/>
        </w:rPr>
        <w:t>имоненко</w:t>
      </w:r>
      <w:r w:rsidR="000045F9" w:rsidRPr="003B553B">
        <w:rPr>
          <w:sz w:val="28"/>
          <w:szCs w:val="28"/>
          <w:lang w:val="uk-UA"/>
        </w:rPr>
        <w:t xml:space="preserve"> </w:t>
      </w:r>
      <w:r w:rsidR="00460593" w:rsidRPr="003B553B">
        <w:rPr>
          <w:sz w:val="28"/>
          <w:szCs w:val="28"/>
          <w:lang w:val="uk-UA"/>
        </w:rPr>
        <w:t>Л</w:t>
      </w:r>
      <w:r w:rsidR="000045F9" w:rsidRPr="003B553B">
        <w:rPr>
          <w:sz w:val="28"/>
          <w:szCs w:val="28"/>
          <w:lang w:val="uk-UA"/>
        </w:rPr>
        <w:t xml:space="preserve">.М.), </w:t>
      </w:r>
      <w:r w:rsidR="00110CC1" w:rsidRPr="003B553B">
        <w:rPr>
          <w:sz w:val="28"/>
          <w:szCs w:val="28"/>
          <w:lang w:val="uk-UA"/>
        </w:rPr>
        <w:t>КП «</w:t>
      </w:r>
      <w:proofErr w:type="spellStart"/>
      <w:r w:rsidR="00110CC1" w:rsidRPr="003B553B">
        <w:rPr>
          <w:sz w:val="28"/>
          <w:szCs w:val="28"/>
          <w:lang w:val="uk-UA"/>
        </w:rPr>
        <w:t>Шляхрембуд</w:t>
      </w:r>
      <w:proofErr w:type="spellEnd"/>
      <w:r w:rsidR="00110CC1" w:rsidRPr="003B553B">
        <w:rPr>
          <w:sz w:val="28"/>
          <w:szCs w:val="28"/>
          <w:lang w:val="uk-UA"/>
        </w:rPr>
        <w:t>» (</w:t>
      </w:r>
      <w:proofErr w:type="spellStart"/>
      <w:r w:rsidR="00786274" w:rsidRPr="003B553B">
        <w:rPr>
          <w:sz w:val="28"/>
          <w:szCs w:val="28"/>
          <w:lang w:val="uk-UA"/>
        </w:rPr>
        <w:t>в.о</w:t>
      </w:r>
      <w:proofErr w:type="spellEnd"/>
      <w:r w:rsidR="00786274" w:rsidRPr="003B553B">
        <w:rPr>
          <w:sz w:val="28"/>
          <w:szCs w:val="28"/>
          <w:lang w:val="uk-UA"/>
        </w:rPr>
        <w:t xml:space="preserve">. </w:t>
      </w:r>
      <w:r w:rsidR="00147F75" w:rsidRPr="003B553B">
        <w:rPr>
          <w:sz w:val="28"/>
          <w:szCs w:val="28"/>
          <w:lang w:val="uk-UA"/>
        </w:rPr>
        <w:t>директор</w:t>
      </w:r>
      <w:r w:rsidR="00786274" w:rsidRPr="003B553B">
        <w:rPr>
          <w:sz w:val="28"/>
          <w:szCs w:val="28"/>
          <w:lang w:val="uk-UA"/>
        </w:rPr>
        <w:t>а</w:t>
      </w:r>
      <w:r w:rsidR="00147F75" w:rsidRPr="003B553B">
        <w:rPr>
          <w:sz w:val="28"/>
          <w:szCs w:val="28"/>
          <w:lang w:val="uk-UA"/>
        </w:rPr>
        <w:t xml:space="preserve"> </w:t>
      </w:r>
      <w:proofErr w:type="spellStart"/>
      <w:r w:rsidR="00786274" w:rsidRPr="003B553B">
        <w:rPr>
          <w:sz w:val="28"/>
          <w:szCs w:val="28"/>
          <w:lang w:val="uk-UA"/>
        </w:rPr>
        <w:t>Моша</w:t>
      </w:r>
      <w:proofErr w:type="spellEnd"/>
      <w:r w:rsidR="00147F75" w:rsidRPr="003B553B">
        <w:rPr>
          <w:sz w:val="28"/>
          <w:szCs w:val="28"/>
          <w:lang w:val="uk-UA"/>
        </w:rPr>
        <w:t xml:space="preserve"> </w:t>
      </w:r>
      <w:r w:rsidR="00786274" w:rsidRPr="003B553B">
        <w:rPr>
          <w:sz w:val="28"/>
          <w:szCs w:val="28"/>
          <w:lang w:val="uk-UA"/>
        </w:rPr>
        <w:t>О</w:t>
      </w:r>
      <w:r w:rsidR="00147F75" w:rsidRPr="003B553B">
        <w:rPr>
          <w:sz w:val="28"/>
          <w:szCs w:val="28"/>
          <w:lang w:val="uk-UA"/>
        </w:rPr>
        <w:t>.</w:t>
      </w:r>
      <w:r w:rsidR="00786274" w:rsidRPr="003B553B">
        <w:rPr>
          <w:sz w:val="28"/>
          <w:szCs w:val="28"/>
          <w:lang w:val="uk-UA"/>
        </w:rPr>
        <w:t>В</w:t>
      </w:r>
      <w:r w:rsidR="00110CC1" w:rsidRPr="003B553B">
        <w:rPr>
          <w:sz w:val="28"/>
          <w:szCs w:val="28"/>
          <w:lang w:val="uk-UA"/>
        </w:rPr>
        <w:t>.</w:t>
      </w:r>
      <w:r w:rsidR="00B27156" w:rsidRPr="003B553B">
        <w:rPr>
          <w:sz w:val="28"/>
          <w:szCs w:val="28"/>
          <w:lang w:val="uk-UA"/>
        </w:rPr>
        <w:t>)</w:t>
      </w:r>
      <w:r w:rsidR="00110CC1" w:rsidRPr="003B553B">
        <w:rPr>
          <w:sz w:val="28"/>
          <w:szCs w:val="28"/>
          <w:lang w:val="uk-UA"/>
        </w:rPr>
        <w:t xml:space="preserve"> </w:t>
      </w:r>
      <w:r w:rsidR="00110CC1" w:rsidRPr="003B553B">
        <w:rPr>
          <w:color w:val="000000"/>
          <w:sz w:val="28"/>
          <w:szCs w:val="28"/>
          <w:lang w:val="uk-UA"/>
        </w:rPr>
        <w:lastRenderedPageBreak/>
        <w:t>забезпечити виконання заходів щодо безперебійної роботи водозаборів господарсько-питного призначення, водопровідно-каналізаційних систем і мереж, систем зливної каналізації, дренажних систем для відведення талої та дощової води.</w:t>
      </w:r>
    </w:p>
    <w:p w14:paraId="05914CD1" w14:textId="3119B717" w:rsidR="00F84E7B" w:rsidRPr="003B553B" w:rsidRDefault="00F84E7B" w:rsidP="00873C5A">
      <w:pPr>
        <w:tabs>
          <w:tab w:val="left" w:pos="709"/>
        </w:tabs>
        <w:spacing w:after="0" w:line="240" w:lineRule="auto"/>
        <w:jc w:val="both"/>
        <w:rPr>
          <w:rFonts w:ascii="Times New Roman" w:hAnsi="Times New Roman" w:cs="Times New Roman"/>
          <w:sz w:val="28"/>
          <w:szCs w:val="28"/>
          <w:lang w:val="uk-UA"/>
        </w:rPr>
      </w:pPr>
      <w:r w:rsidRPr="003B553B">
        <w:rPr>
          <w:bCs/>
          <w:sz w:val="28"/>
          <w:szCs w:val="28"/>
          <w:lang w:val="uk-UA"/>
        </w:rPr>
        <w:tab/>
      </w:r>
      <w:r w:rsidRPr="003B553B">
        <w:rPr>
          <w:rFonts w:ascii="Times New Roman" w:hAnsi="Times New Roman" w:cs="Times New Roman"/>
          <w:bCs/>
          <w:sz w:val="28"/>
          <w:szCs w:val="28"/>
          <w:lang w:val="uk-UA"/>
        </w:rPr>
        <w:t xml:space="preserve">10. Управлінню житлово-комунального господарства </w:t>
      </w:r>
      <w:r w:rsidRPr="003B553B">
        <w:rPr>
          <w:rFonts w:ascii="Times New Roman" w:hAnsi="Times New Roman" w:cs="Times New Roman"/>
          <w:sz w:val="28"/>
          <w:szCs w:val="28"/>
          <w:lang w:val="uk-UA"/>
        </w:rPr>
        <w:t>виконкому Лубенської міськради</w:t>
      </w:r>
      <w:r w:rsidRPr="003B553B">
        <w:rPr>
          <w:rFonts w:ascii="Times New Roman" w:hAnsi="Times New Roman" w:cs="Times New Roman"/>
          <w:bCs/>
          <w:sz w:val="28"/>
          <w:szCs w:val="28"/>
          <w:lang w:val="uk-UA"/>
        </w:rPr>
        <w:t xml:space="preserve"> (</w:t>
      </w:r>
      <w:r w:rsidR="00873C5A">
        <w:rPr>
          <w:rFonts w:ascii="Times New Roman" w:hAnsi="Times New Roman" w:cs="Times New Roman"/>
          <w:bCs/>
          <w:sz w:val="28"/>
          <w:szCs w:val="28"/>
          <w:lang w:val="uk-UA"/>
        </w:rPr>
        <w:t>начальник</w:t>
      </w:r>
      <w:r w:rsidRPr="003B553B">
        <w:rPr>
          <w:rFonts w:ascii="Times New Roman" w:hAnsi="Times New Roman" w:cs="Times New Roman"/>
          <w:bCs/>
          <w:sz w:val="28"/>
          <w:szCs w:val="28"/>
          <w:lang w:val="uk-UA"/>
        </w:rPr>
        <w:t xml:space="preserve"> </w:t>
      </w:r>
      <w:r w:rsidR="00873C5A">
        <w:rPr>
          <w:rFonts w:ascii="Times New Roman" w:hAnsi="Times New Roman" w:cs="Times New Roman"/>
          <w:bCs/>
          <w:sz w:val="28"/>
          <w:szCs w:val="28"/>
          <w:lang w:val="uk-UA"/>
        </w:rPr>
        <w:t>Діденко О.Г</w:t>
      </w:r>
      <w:r w:rsidRPr="003B553B">
        <w:rPr>
          <w:rFonts w:ascii="Times New Roman" w:hAnsi="Times New Roman" w:cs="Times New Roman"/>
          <w:bCs/>
          <w:sz w:val="28"/>
          <w:szCs w:val="28"/>
          <w:lang w:val="uk-UA"/>
        </w:rPr>
        <w:t xml:space="preserve">.) спільно з Управлінням з питань </w:t>
      </w:r>
      <w:r w:rsidRPr="003B553B">
        <w:rPr>
          <w:rFonts w:ascii="Times New Roman" w:hAnsi="Times New Roman" w:cs="Times New Roman"/>
          <w:sz w:val="28"/>
          <w:szCs w:val="28"/>
          <w:lang w:val="uk-UA"/>
        </w:rPr>
        <w:t xml:space="preserve">комунального майна та земельних відносин </w:t>
      </w:r>
      <w:r w:rsidRPr="003B553B">
        <w:rPr>
          <w:rFonts w:ascii="Times New Roman" w:hAnsi="Times New Roman" w:cs="Times New Roman"/>
          <w:bCs/>
          <w:sz w:val="28"/>
          <w:szCs w:val="28"/>
          <w:lang w:val="uk-UA"/>
        </w:rPr>
        <w:t xml:space="preserve">(начальник </w:t>
      </w:r>
      <w:proofErr w:type="spellStart"/>
      <w:r w:rsidRPr="003B553B">
        <w:rPr>
          <w:rFonts w:ascii="Times New Roman" w:hAnsi="Times New Roman" w:cs="Times New Roman"/>
          <w:bCs/>
          <w:sz w:val="28"/>
          <w:szCs w:val="28"/>
          <w:lang w:val="uk-UA"/>
        </w:rPr>
        <w:t>Іващенко</w:t>
      </w:r>
      <w:proofErr w:type="spellEnd"/>
      <w:r w:rsidRPr="003B553B">
        <w:rPr>
          <w:rFonts w:ascii="Times New Roman" w:hAnsi="Times New Roman" w:cs="Times New Roman"/>
          <w:bCs/>
          <w:sz w:val="28"/>
          <w:szCs w:val="28"/>
          <w:lang w:val="uk-UA"/>
        </w:rPr>
        <w:t xml:space="preserve"> О.Г.), </w:t>
      </w:r>
      <w:r w:rsidRPr="003B553B">
        <w:rPr>
          <w:rFonts w:ascii="Times New Roman" w:hAnsi="Times New Roman" w:cs="Times New Roman"/>
          <w:sz w:val="28"/>
          <w:szCs w:val="28"/>
          <w:lang w:val="uk-UA"/>
        </w:rPr>
        <w:t xml:space="preserve">відділом архітектури і містобудування виконкому Лубенської міськради (начальник </w:t>
      </w:r>
      <w:proofErr w:type="spellStart"/>
      <w:r w:rsidRPr="003B553B">
        <w:rPr>
          <w:rFonts w:ascii="Times New Roman" w:hAnsi="Times New Roman" w:cs="Times New Roman"/>
          <w:sz w:val="28"/>
          <w:szCs w:val="28"/>
          <w:lang w:val="uk-UA"/>
        </w:rPr>
        <w:t>Шмонденко</w:t>
      </w:r>
      <w:proofErr w:type="spellEnd"/>
      <w:r w:rsidRPr="003B553B">
        <w:rPr>
          <w:rFonts w:ascii="Times New Roman" w:hAnsi="Times New Roman" w:cs="Times New Roman"/>
          <w:sz w:val="28"/>
          <w:szCs w:val="28"/>
          <w:lang w:val="uk-UA"/>
        </w:rPr>
        <w:t xml:space="preserve"> А.Г.),</w:t>
      </w:r>
      <w:r w:rsidRPr="003B553B">
        <w:rPr>
          <w:rFonts w:ascii="Times New Roman" w:hAnsi="Times New Roman" w:cs="Times New Roman"/>
          <w:bCs/>
          <w:sz w:val="28"/>
          <w:szCs w:val="28"/>
          <w:lang w:val="uk-UA"/>
        </w:rPr>
        <w:t xml:space="preserve"> КП «</w:t>
      </w:r>
      <w:proofErr w:type="spellStart"/>
      <w:r w:rsidRPr="003B553B">
        <w:rPr>
          <w:rFonts w:ascii="Times New Roman" w:hAnsi="Times New Roman" w:cs="Times New Roman"/>
          <w:bCs/>
          <w:sz w:val="28"/>
          <w:szCs w:val="28"/>
          <w:lang w:val="uk-UA"/>
        </w:rPr>
        <w:t>Шляхрембуд</w:t>
      </w:r>
      <w:proofErr w:type="spellEnd"/>
      <w:r w:rsidRPr="003B553B">
        <w:rPr>
          <w:rFonts w:ascii="Times New Roman" w:hAnsi="Times New Roman" w:cs="Times New Roman"/>
          <w:bCs/>
          <w:sz w:val="28"/>
          <w:szCs w:val="28"/>
          <w:lang w:val="uk-UA"/>
        </w:rPr>
        <w:t>» (</w:t>
      </w:r>
      <w:proofErr w:type="spellStart"/>
      <w:r w:rsidRPr="003B553B">
        <w:rPr>
          <w:rFonts w:ascii="Times New Roman" w:hAnsi="Times New Roman" w:cs="Times New Roman"/>
          <w:bCs/>
          <w:sz w:val="28"/>
          <w:szCs w:val="28"/>
          <w:lang w:val="uk-UA"/>
        </w:rPr>
        <w:t>в.о</w:t>
      </w:r>
      <w:proofErr w:type="spellEnd"/>
      <w:r w:rsidRPr="003B553B">
        <w:rPr>
          <w:rFonts w:ascii="Times New Roman" w:hAnsi="Times New Roman" w:cs="Times New Roman"/>
          <w:bCs/>
          <w:sz w:val="28"/>
          <w:szCs w:val="28"/>
          <w:lang w:val="uk-UA"/>
        </w:rPr>
        <w:t xml:space="preserve">. директора </w:t>
      </w:r>
      <w:proofErr w:type="spellStart"/>
      <w:r w:rsidRPr="003B553B">
        <w:rPr>
          <w:rFonts w:ascii="Times New Roman" w:hAnsi="Times New Roman" w:cs="Times New Roman"/>
          <w:bCs/>
          <w:sz w:val="28"/>
          <w:szCs w:val="28"/>
          <w:lang w:val="uk-UA"/>
        </w:rPr>
        <w:t>Моша</w:t>
      </w:r>
      <w:proofErr w:type="spellEnd"/>
      <w:r w:rsidRPr="003B553B">
        <w:rPr>
          <w:rFonts w:ascii="Times New Roman" w:hAnsi="Times New Roman" w:cs="Times New Roman"/>
          <w:bCs/>
          <w:sz w:val="28"/>
          <w:szCs w:val="28"/>
          <w:lang w:val="uk-UA"/>
        </w:rPr>
        <w:t xml:space="preserve"> О.В.), Лубенською комунальною рятувально-водолазною станцією (начальник Шостак М.М.), КП «Сяйво» (директор Симоненко Л.М.), старостами </w:t>
      </w:r>
      <w:proofErr w:type="spellStart"/>
      <w:r w:rsidRPr="003B553B">
        <w:rPr>
          <w:rFonts w:ascii="Times New Roman" w:hAnsi="Times New Roman" w:cs="Times New Roman"/>
          <w:bCs/>
          <w:sz w:val="28"/>
          <w:szCs w:val="28"/>
          <w:lang w:val="uk-UA"/>
        </w:rPr>
        <w:t>старостинських</w:t>
      </w:r>
      <w:proofErr w:type="spellEnd"/>
      <w:r w:rsidRPr="003B553B">
        <w:rPr>
          <w:rFonts w:ascii="Times New Roman" w:hAnsi="Times New Roman" w:cs="Times New Roman"/>
          <w:bCs/>
          <w:sz w:val="28"/>
          <w:szCs w:val="28"/>
          <w:lang w:val="uk-UA"/>
        </w:rPr>
        <w:t xml:space="preserve"> округів Лубенської територіальної громади та </w:t>
      </w:r>
      <w:r w:rsidRPr="003B553B">
        <w:rPr>
          <w:rFonts w:ascii="Times New Roman" w:hAnsi="Times New Roman" w:cs="Times New Roman"/>
          <w:sz w:val="28"/>
          <w:szCs w:val="28"/>
          <w:lang w:val="uk-UA"/>
        </w:rPr>
        <w:t>відповідними службами</w:t>
      </w:r>
      <w:r w:rsidRPr="003B553B">
        <w:rPr>
          <w:rFonts w:ascii="Times New Roman" w:hAnsi="Times New Roman" w:cs="Times New Roman"/>
          <w:bCs/>
          <w:sz w:val="28"/>
          <w:szCs w:val="28"/>
          <w:lang w:val="uk-UA"/>
        </w:rPr>
        <w:t xml:space="preserve"> у складі утвореної комісії організувати роботу з проведення </w:t>
      </w:r>
      <w:r w:rsidRPr="003B553B">
        <w:rPr>
          <w:rFonts w:ascii="Times New Roman" w:hAnsi="Times New Roman" w:cs="Times New Roman"/>
          <w:sz w:val="28"/>
          <w:szCs w:val="28"/>
          <w:lang w:val="uk-UA"/>
        </w:rPr>
        <w:t>перевірки стану гідротехнічних споруд, ставків, інженерних, мостових та водопропускних споруд, забезпечення їх готовності до функціонування в період пропуску льодоходу та повені. Особливу увагу звернути на водопропускні споруди</w:t>
      </w:r>
      <w:r w:rsidR="003B553B" w:rsidRPr="003B553B">
        <w:rPr>
          <w:rFonts w:ascii="Times New Roman" w:hAnsi="Times New Roman" w:cs="Times New Roman"/>
          <w:sz w:val="28"/>
          <w:szCs w:val="28"/>
          <w:lang w:val="uk-UA"/>
        </w:rPr>
        <w:t>,</w:t>
      </w:r>
      <w:r w:rsidRPr="003B553B">
        <w:rPr>
          <w:rFonts w:ascii="Times New Roman" w:hAnsi="Times New Roman" w:cs="Times New Roman"/>
          <w:sz w:val="28"/>
          <w:szCs w:val="28"/>
          <w:lang w:val="uk-UA"/>
        </w:rPr>
        <w:t xml:space="preserve"> розташовані по вулицях Вільна та Кооперативна.</w:t>
      </w:r>
    </w:p>
    <w:p w14:paraId="12C0B2A0" w14:textId="221610A6" w:rsidR="00F84E7B" w:rsidRPr="003B553B" w:rsidRDefault="00F84E7B" w:rsidP="00421066">
      <w:pPr>
        <w:tabs>
          <w:tab w:val="left" w:pos="567"/>
        </w:tabs>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ab/>
      </w:r>
      <w:r w:rsidR="00421066" w:rsidRPr="003B553B">
        <w:rPr>
          <w:rFonts w:ascii="Times New Roman" w:hAnsi="Times New Roman" w:cs="Times New Roman"/>
          <w:sz w:val="28"/>
          <w:szCs w:val="28"/>
          <w:lang w:val="uk-UA"/>
        </w:rPr>
        <w:tab/>
      </w:r>
      <w:r w:rsidRPr="003B553B">
        <w:rPr>
          <w:rFonts w:ascii="Times New Roman" w:hAnsi="Times New Roman" w:cs="Times New Roman"/>
          <w:sz w:val="28"/>
          <w:szCs w:val="28"/>
          <w:lang w:val="uk-UA"/>
        </w:rPr>
        <w:t>За результатами проведеної роботи скласти відповідні акти стану гідротехнічних споруд, ставків, інженерних, мостових та водопропускних споруд на території відповідальності   та   надати   їх до сектору з питань надзвичайних ситуацій виконкому Лубенської міськради</w:t>
      </w:r>
      <w:r w:rsidR="00DC69B9">
        <w:rPr>
          <w:rFonts w:ascii="Times New Roman" w:hAnsi="Times New Roman" w:cs="Times New Roman"/>
          <w:sz w:val="28"/>
          <w:szCs w:val="28"/>
          <w:lang w:val="uk-UA"/>
        </w:rPr>
        <w:t>, в термін до 01.04.2025 року</w:t>
      </w:r>
      <w:r w:rsidRPr="003B553B">
        <w:rPr>
          <w:rFonts w:ascii="Times New Roman" w:hAnsi="Times New Roman" w:cs="Times New Roman"/>
          <w:sz w:val="28"/>
          <w:szCs w:val="28"/>
          <w:lang w:val="uk-UA"/>
        </w:rPr>
        <w:t>.</w:t>
      </w:r>
      <w:r w:rsidRPr="003B553B">
        <w:rPr>
          <w:rFonts w:ascii="Times New Roman" w:hAnsi="Times New Roman" w:cs="Times New Roman"/>
          <w:bCs/>
          <w:sz w:val="28"/>
          <w:szCs w:val="28"/>
          <w:lang w:val="uk-UA"/>
        </w:rPr>
        <w:t xml:space="preserve">           </w:t>
      </w:r>
    </w:p>
    <w:p w14:paraId="7D5C7CC5" w14:textId="523C945F" w:rsidR="000045F9" w:rsidRPr="003B553B" w:rsidRDefault="00F84E7B" w:rsidP="000045F9">
      <w:pPr>
        <w:pStyle w:val="a3"/>
        <w:spacing w:before="0" w:beforeAutospacing="0" w:after="0" w:afterAutospacing="0" w:line="342" w:lineRule="atLeast"/>
        <w:ind w:firstLine="708"/>
        <w:jc w:val="both"/>
        <w:textAlignment w:val="baseline"/>
        <w:rPr>
          <w:color w:val="FF0000"/>
          <w:sz w:val="28"/>
          <w:szCs w:val="28"/>
          <w:lang w:val="uk-UA"/>
        </w:rPr>
      </w:pPr>
      <w:r w:rsidRPr="003B553B">
        <w:rPr>
          <w:sz w:val="28"/>
          <w:szCs w:val="28"/>
          <w:lang w:val="uk-UA"/>
        </w:rPr>
        <w:t>1</w:t>
      </w:r>
      <w:r w:rsidR="00421066" w:rsidRPr="003B553B">
        <w:rPr>
          <w:sz w:val="28"/>
          <w:szCs w:val="28"/>
          <w:lang w:val="uk-UA"/>
        </w:rPr>
        <w:t>1</w:t>
      </w:r>
      <w:r w:rsidR="003727EB" w:rsidRPr="003B553B">
        <w:rPr>
          <w:sz w:val="28"/>
          <w:szCs w:val="28"/>
          <w:lang w:val="uk-UA"/>
        </w:rPr>
        <w:t xml:space="preserve">. </w:t>
      </w:r>
      <w:r w:rsidR="001E684D" w:rsidRPr="003B553B">
        <w:rPr>
          <w:sz w:val="28"/>
          <w:szCs w:val="28"/>
          <w:lang w:val="uk-UA"/>
        </w:rPr>
        <w:t>Визнати таким, що втратило чинність, розпорядження</w:t>
      </w:r>
      <w:r w:rsidR="000045F9" w:rsidRPr="003B553B">
        <w:rPr>
          <w:sz w:val="28"/>
          <w:szCs w:val="28"/>
          <w:lang w:val="uk-UA"/>
        </w:rPr>
        <w:t xml:space="preserve"> Лубенського</w:t>
      </w:r>
      <w:r w:rsidR="001E684D" w:rsidRPr="003B553B">
        <w:rPr>
          <w:sz w:val="28"/>
          <w:szCs w:val="28"/>
          <w:lang w:val="uk-UA"/>
        </w:rPr>
        <w:t xml:space="preserve"> міського голови від </w:t>
      </w:r>
      <w:r w:rsidR="00873C5A" w:rsidRPr="00873C5A">
        <w:rPr>
          <w:sz w:val="28"/>
          <w:szCs w:val="28"/>
          <w:lang w:val="uk-UA"/>
        </w:rPr>
        <w:t>16</w:t>
      </w:r>
      <w:r w:rsidR="00D81A97" w:rsidRPr="00873C5A">
        <w:rPr>
          <w:sz w:val="28"/>
          <w:szCs w:val="28"/>
          <w:lang w:val="uk-UA"/>
        </w:rPr>
        <w:t>.0</w:t>
      </w:r>
      <w:r w:rsidR="00873C5A" w:rsidRPr="00873C5A">
        <w:rPr>
          <w:sz w:val="28"/>
          <w:szCs w:val="28"/>
          <w:lang w:val="uk-UA"/>
        </w:rPr>
        <w:t>2</w:t>
      </w:r>
      <w:r w:rsidR="00D81A97" w:rsidRPr="00873C5A">
        <w:rPr>
          <w:sz w:val="28"/>
          <w:szCs w:val="28"/>
          <w:lang w:val="uk-UA"/>
        </w:rPr>
        <w:t>.202</w:t>
      </w:r>
      <w:r w:rsidR="00873C5A" w:rsidRPr="00873C5A">
        <w:rPr>
          <w:sz w:val="28"/>
          <w:szCs w:val="28"/>
          <w:lang w:val="uk-UA"/>
        </w:rPr>
        <w:t>4</w:t>
      </w:r>
      <w:r w:rsidR="00337BB4" w:rsidRPr="00873C5A">
        <w:rPr>
          <w:sz w:val="28"/>
          <w:szCs w:val="28"/>
          <w:lang w:val="uk-UA"/>
        </w:rPr>
        <w:t xml:space="preserve"> № </w:t>
      </w:r>
      <w:r w:rsidR="00873C5A" w:rsidRPr="00873C5A">
        <w:rPr>
          <w:sz w:val="28"/>
          <w:szCs w:val="28"/>
          <w:lang w:val="uk-UA"/>
        </w:rPr>
        <w:t>79</w:t>
      </w:r>
      <w:r w:rsidR="00377D84" w:rsidRPr="00873C5A">
        <w:rPr>
          <w:sz w:val="28"/>
          <w:szCs w:val="28"/>
          <w:lang w:val="uk-UA"/>
        </w:rPr>
        <w:t xml:space="preserve"> </w:t>
      </w:r>
      <w:r w:rsidR="001E684D" w:rsidRPr="00873C5A">
        <w:rPr>
          <w:sz w:val="28"/>
          <w:szCs w:val="28"/>
          <w:lang w:val="uk-UA"/>
        </w:rPr>
        <w:t xml:space="preserve">р </w:t>
      </w:r>
      <w:r w:rsidR="003727EB" w:rsidRPr="003B553B">
        <w:rPr>
          <w:sz w:val="28"/>
          <w:szCs w:val="28"/>
          <w:lang w:val="uk-UA"/>
        </w:rPr>
        <w:t>«</w:t>
      </w:r>
      <w:r w:rsidR="000045F9" w:rsidRPr="003B553B">
        <w:rPr>
          <w:bCs/>
          <w:sz w:val="28"/>
          <w:szCs w:val="28"/>
          <w:lang w:val="uk-UA"/>
        </w:rPr>
        <w:t>Про  забезпечення  готовності органів управління, сил та засобів цивільного захисту  до  дій  під  час  пропуску  льодоходу, повені та паводків»</w:t>
      </w:r>
      <w:r w:rsidR="000045F9" w:rsidRPr="003B553B">
        <w:rPr>
          <w:sz w:val="28"/>
          <w:szCs w:val="28"/>
          <w:lang w:val="uk-UA"/>
        </w:rPr>
        <w:t>.</w:t>
      </w:r>
    </w:p>
    <w:p w14:paraId="5581E0C6" w14:textId="6556E86C" w:rsidR="00EE7CD5" w:rsidRPr="003B553B" w:rsidRDefault="00147F75" w:rsidP="000045F9">
      <w:pPr>
        <w:pStyle w:val="a3"/>
        <w:spacing w:before="0" w:beforeAutospacing="0" w:after="0" w:afterAutospacing="0" w:line="342" w:lineRule="atLeast"/>
        <w:ind w:firstLine="708"/>
        <w:jc w:val="both"/>
        <w:textAlignment w:val="baseline"/>
        <w:rPr>
          <w:sz w:val="28"/>
          <w:szCs w:val="28"/>
          <w:lang w:val="uk-UA"/>
        </w:rPr>
      </w:pPr>
      <w:r w:rsidRPr="003B553B">
        <w:rPr>
          <w:sz w:val="28"/>
          <w:szCs w:val="28"/>
          <w:lang w:val="uk-UA"/>
        </w:rPr>
        <w:t>1</w:t>
      </w:r>
      <w:r w:rsidR="00421066" w:rsidRPr="003B553B">
        <w:rPr>
          <w:sz w:val="28"/>
          <w:szCs w:val="28"/>
          <w:lang w:val="uk-UA"/>
        </w:rPr>
        <w:t>2</w:t>
      </w:r>
      <w:r w:rsidR="00C0534A" w:rsidRPr="003B553B">
        <w:rPr>
          <w:sz w:val="28"/>
          <w:szCs w:val="28"/>
          <w:lang w:val="uk-UA"/>
        </w:rPr>
        <w:t>. Контроль за виконанням цього</w:t>
      </w:r>
      <w:r w:rsidR="00EE7CD5" w:rsidRPr="003B553B">
        <w:rPr>
          <w:sz w:val="28"/>
          <w:szCs w:val="28"/>
          <w:lang w:val="uk-UA"/>
        </w:rPr>
        <w:t xml:space="preserve"> розпорядження покласти на </w:t>
      </w:r>
      <w:r w:rsidR="00D81A97" w:rsidRPr="003B553B">
        <w:rPr>
          <w:sz w:val="28"/>
          <w:szCs w:val="28"/>
          <w:lang w:val="uk-UA"/>
        </w:rPr>
        <w:t>першого заступника Лубенського міського голови Соболєв</w:t>
      </w:r>
      <w:r w:rsidR="00EB5976" w:rsidRPr="003B553B">
        <w:rPr>
          <w:sz w:val="28"/>
          <w:szCs w:val="28"/>
          <w:lang w:val="uk-UA"/>
        </w:rPr>
        <w:t>а</w:t>
      </w:r>
      <w:r w:rsidR="00D81A97" w:rsidRPr="003B553B">
        <w:rPr>
          <w:sz w:val="28"/>
          <w:szCs w:val="28"/>
          <w:lang w:val="uk-UA"/>
        </w:rPr>
        <w:t xml:space="preserve"> О.А</w:t>
      </w:r>
      <w:r w:rsidR="00C0534A" w:rsidRPr="003B553B">
        <w:rPr>
          <w:sz w:val="28"/>
          <w:szCs w:val="28"/>
          <w:lang w:val="uk-UA"/>
        </w:rPr>
        <w:t>.</w:t>
      </w:r>
      <w:r w:rsidR="0025032D" w:rsidRPr="003B553B">
        <w:rPr>
          <w:sz w:val="28"/>
          <w:szCs w:val="28"/>
          <w:lang w:val="uk-UA"/>
        </w:rPr>
        <w:t xml:space="preserve"> </w:t>
      </w:r>
    </w:p>
    <w:p w14:paraId="7298DE6C" w14:textId="77777777" w:rsidR="00147F75" w:rsidRPr="003B553B" w:rsidRDefault="00147F75" w:rsidP="00147F75">
      <w:pPr>
        <w:shd w:val="clear" w:color="auto" w:fill="FFFFFF"/>
        <w:tabs>
          <w:tab w:val="left" w:pos="0"/>
          <w:tab w:val="left" w:pos="7020"/>
        </w:tabs>
        <w:jc w:val="both"/>
        <w:rPr>
          <w:rFonts w:ascii="Times New Roman" w:hAnsi="Times New Roman" w:cs="Times New Roman"/>
          <w:b/>
          <w:sz w:val="28"/>
          <w:szCs w:val="28"/>
          <w:lang w:val="uk-UA"/>
        </w:rPr>
      </w:pPr>
    </w:p>
    <w:p w14:paraId="6D99D4E9" w14:textId="507B64F5" w:rsidR="00EE7CD5" w:rsidRPr="003B553B" w:rsidRDefault="006B56F7" w:rsidP="00147F75">
      <w:pPr>
        <w:shd w:val="clear" w:color="auto" w:fill="FFFFFF"/>
        <w:tabs>
          <w:tab w:val="left" w:pos="0"/>
          <w:tab w:val="left" w:pos="7020"/>
        </w:tabs>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Лубенський м</w:t>
      </w:r>
      <w:r w:rsidR="00C0534A" w:rsidRPr="003B553B">
        <w:rPr>
          <w:rFonts w:ascii="Times New Roman" w:hAnsi="Times New Roman" w:cs="Times New Roman"/>
          <w:sz w:val="28"/>
          <w:szCs w:val="28"/>
          <w:lang w:val="uk-UA"/>
        </w:rPr>
        <w:t xml:space="preserve">іський  голова                                     </w:t>
      </w:r>
      <w:r w:rsidR="00EB5976" w:rsidRPr="003B553B">
        <w:rPr>
          <w:rFonts w:ascii="Times New Roman" w:hAnsi="Times New Roman" w:cs="Times New Roman"/>
          <w:sz w:val="28"/>
          <w:szCs w:val="28"/>
          <w:lang w:val="uk-UA"/>
        </w:rPr>
        <w:t xml:space="preserve">  </w:t>
      </w:r>
      <w:r w:rsidR="00EB7C73" w:rsidRPr="003B553B">
        <w:rPr>
          <w:rFonts w:ascii="Times New Roman" w:hAnsi="Times New Roman" w:cs="Times New Roman"/>
          <w:sz w:val="28"/>
          <w:szCs w:val="28"/>
          <w:lang w:val="uk-UA"/>
        </w:rPr>
        <w:t xml:space="preserve">    </w:t>
      </w:r>
      <w:r w:rsidR="00C0534A" w:rsidRPr="003B553B">
        <w:rPr>
          <w:rFonts w:ascii="Times New Roman" w:hAnsi="Times New Roman" w:cs="Times New Roman"/>
          <w:sz w:val="28"/>
          <w:szCs w:val="28"/>
          <w:lang w:val="uk-UA"/>
        </w:rPr>
        <w:t xml:space="preserve"> </w:t>
      </w:r>
      <w:r w:rsidRPr="003B553B">
        <w:rPr>
          <w:rFonts w:ascii="Times New Roman" w:hAnsi="Times New Roman" w:cs="Times New Roman"/>
          <w:sz w:val="28"/>
          <w:szCs w:val="28"/>
          <w:lang w:val="uk-UA"/>
        </w:rPr>
        <w:t xml:space="preserve"> Олександр ГРИЦАЄНКО</w:t>
      </w:r>
    </w:p>
    <w:p w14:paraId="1FAC6CD6" w14:textId="34D80903" w:rsidR="000045F9" w:rsidRPr="003B553B" w:rsidRDefault="000045F9" w:rsidP="00147F75">
      <w:pPr>
        <w:shd w:val="clear" w:color="auto" w:fill="FFFFFF"/>
        <w:tabs>
          <w:tab w:val="left" w:pos="0"/>
          <w:tab w:val="left" w:pos="7020"/>
        </w:tabs>
        <w:jc w:val="both"/>
        <w:rPr>
          <w:rFonts w:ascii="Times New Roman" w:hAnsi="Times New Roman" w:cs="Times New Roman"/>
          <w:sz w:val="28"/>
          <w:szCs w:val="28"/>
          <w:lang w:val="uk-UA"/>
        </w:rPr>
      </w:pPr>
    </w:p>
    <w:p w14:paraId="5EDE8590" w14:textId="19B6DE79" w:rsidR="000045F9" w:rsidRPr="003B553B" w:rsidRDefault="000045F9" w:rsidP="00147F75">
      <w:pPr>
        <w:shd w:val="clear" w:color="auto" w:fill="FFFFFF"/>
        <w:tabs>
          <w:tab w:val="left" w:pos="0"/>
          <w:tab w:val="left" w:pos="7020"/>
        </w:tabs>
        <w:jc w:val="both"/>
        <w:rPr>
          <w:rFonts w:ascii="Times New Roman" w:hAnsi="Times New Roman" w:cs="Times New Roman"/>
          <w:sz w:val="28"/>
          <w:szCs w:val="28"/>
          <w:lang w:val="uk-UA"/>
        </w:rPr>
      </w:pPr>
    </w:p>
    <w:p w14:paraId="178196C9" w14:textId="309534FE" w:rsidR="000045F9" w:rsidRPr="003B553B" w:rsidRDefault="000045F9" w:rsidP="00147F75">
      <w:pPr>
        <w:shd w:val="clear" w:color="auto" w:fill="FFFFFF"/>
        <w:tabs>
          <w:tab w:val="left" w:pos="0"/>
          <w:tab w:val="left" w:pos="7020"/>
        </w:tabs>
        <w:jc w:val="both"/>
        <w:rPr>
          <w:rFonts w:ascii="Times New Roman" w:hAnsi="Times New Roman" w:cs="Times New Roman"/>
          <w:sz w:val="28"/>
          <w:szCs w:val="28"/>
          <w:lang w:val="uk-UA"/>
        </w:rPr>
      </w:pPr>
    </w:p>
    <w:p w14:paraId="671EC8F1" w14:textId="230FA922" w:rsidR="00EB7C73" w:rsidRPr="003B553B" w:rsidRDefault="00EB7C73" w:rsidP="00147F75">
      <w:pPr>
        <w:shd w:val="clear" w:color="auto" w:fill="FFFFFF"/>
        <w:tabs>
          <w:tab w:val="left" w:pos="0"/>
          <w:tab w:val="left" w:pos="7020"/>
        </w:tabs>
        <w:jc w:val="both"/>
        <w:rPr>
          <w:rFonts w:ascii="Times New Roman" w:hAnsi="Times New Roman" w:cs="Times New Roman"/>
          <w:sz w:val="28"/>
          <w:szCs w:val="28"/>
          <w:lang w:val="uk-UA"/>
        </w:rPr>
      </w:pPr>
    </w:p>
    <w:p w14:paraId="2AD84030" w14:textId="45234C2D" w:rsidR="00EB7C73" w:rsidRPr="003B553B" w:rsidRDefault="00EB7C73" w:rsidP="00147F75">
      <w:pPr>
        <w:shd w:val="clear" w:color="auto" w:fill="FFFFFF"/>
        <w:tabs>
          <w:tab w:val="left" w:pos="0"/>
          <w:tab w:val="left" w:pos="7020"/>
        </w:tabs>
        <w:jc w:val="both"/>
        <w:rPr>
          <w:rFonts w:ascii="Times New Roman" w:hAnsi="Times New Roman" w:cs="Times New Roman"/>
          <w:sz w:val="28"/>
          <w:szCs w:val="28"/>
          <w:lang w:val="uk-UA"/>
        </w:rPr>
      </w:pPr>
    </w:p>
    <w:p w14:paraId="762E32E9" w14:textId="6564094E" w:rsidR="00EB7C73" w:rsidRPr="003B553B" w:rsidRDefault="00EB7C73" w:rsidP="00147F75">
      <w:pPr>
        <w:shd w:val="clear" w:color="auto" w:fill="FFFFFF"/>
        <w:tabs>
          <w:tab w:val="left" w:pos="0"/>
          <w:tab w:val="left" w:pos="7020"/>
        </w:tabs>
        <w:jc w:val="both"/>
        <w:rPr>
          <w:rFonts w:ascii="Times New Roman" w:hAnsi="Times New Roman" w:cs="Times New Roman"/>
          <w:sz w:val="28"/>
          <w:szCs w:val="28"/>
          <w:lang w:val="uk-UA"/>
        </w:rPr>
      </w:pPr>
    </w:p>
    <w:p w14:paraId="49C5EE7F" w14:textId="495B4CF6" w:rsidR="00EB7C73" w:rsidRPr="003B553B" w:rsidRDefault="00EB7C73" w:rsidP="00147F75">
      <w:pPr>
        <w:shd w:val="clear" w:color="auto" w:fill="FFFFFF"/>
        <w:tabs>
          <w:tab w:val="left" w:pos="0"/>
          <w:tab w:val="left" w:pos="7020"/>
        </w:tabs>
        <w:jc w:val="both"/>
        <w:rPr>
          <w:rFonts w:ascii="Times New Roman" w:hAnsi="Times New Roman" w:cs="Times New Roman"/>
          <w:sz w:val="28"/>
          <w:szCs w:val="28"/>
          <w:lang w:val="uk-UA"/>
        </w:rPr>
      </w:pPr>
    </w:p>
    <w:p w14:paraId="1AB378FA" w14:textId="7234C7D7" w:rsidR="00EB7C73" w:rsidRPr="003B553B" w:rsidRDefault="00EB7C73" w:rsidP="00147F75">
      <w:pPr>
        <w:shd w:val="clear" w:color="auto" w:fill="FFFFFF"/>
        <w:tabs>
          <w:tab w:val="left" w:pos="0"/>
          <w:tab w:val="left" w:pos="7020"/>
        </w:tabs>
        <w:jc w:val="both"/>
        <w:rPr>
          <w:rFonts w:ascii="Times New Roman" w:hAnsi="Times New Roman" w:cs="Times New Roman"/>
          <w:sz w:val="28"/>
          <w:szCs w:val="28"/>
          <w:lang w:val="uk-UA"/>
        </w:rPr>
      </w:pPr>
    </w:p>
    <w:p w14:paraId="48634C23" w14:textId="77777777" w:rsidR="00EB7C73" w:rsidRPr="003B553B" w:rsidRDefault="00EB7C73" w:rsidP="00EB7C73">
      <w:pPr>
        <w:pStyle w:val="1"/>
        <w:ind w:firstLine="5529"/>
        <w:jc w:val="left"/>
        <w:rPr>
          <w:szCs w:val="28"/>
        </w:rPr>
      </w:pPr>
      <w:r w:rsidRPr="003B553B">
        <w:rPr>
          <w:szCs w:val="28"/>
        </w:rPr>
        <w:lastRenderedPageBreak/>
        <w:t>Додаток 1</w:t>
      </w:r>
    </w:p>
    <w:p w14:paraId="1031D513" w14:textId="77777777" w:rsidR="00EB7C73" w:rsidRPr="003B553B" w:rsidRDefault="00EB7C73" w:rsidP="00EB7C73">
      <w:pPr>
        <w:spacing w:after="0" w:line="240" w:lineRule="auto"/>
        <w:ind w:firstLine="5528"/>
        <w:rPr>
          <w:rFonts w:ascii="Times New Roman" w:hAnsi="Times New Roman" w:cs="Times New Roman"/>
          <w:sz w:val="28"/>
          <w:szCs w:val="28"/>
          <w:lang w:val="uk-UA"/>
        </w:rPr>
      </w:pPr>
      <w:r w:rsidRPr="003B553B">
        <w:rPr>
          <w:rFonts w:ascii="Times New Roman" w:hAnsi="Times New Roman" w:cs="Times New Roman"/>
          <w:sz w:val="28"/>
          <w:szCs w:val="28"/>
          <w:lang w:val="uk-UA"/>
        </w:rPr>
        <w:t>до розпорядження Лубенського</w:t>
      </w:r>
    </w:p>
    <w:p w14:paraId="792F3F11" w14:textId="1A7B888A" w:rsidR="00EB7C73" w:rsidRPr="003B553B" w:rsidRDefault="00EB7C73" w:rsidP="00EB7C73">
      <w:pPr>
        <w:spacing w:after="0" w:line="240" w:lineRule="auto"/>
        <w:ind w:firstLine="5528"/>
        <w:rPr>
          <w:rFonts w:ascii="Times New Roman" w:hAnsi="Times New Roman" w:cs="Times New Roman"/>
          <w:sz w:val="28"/>
          <w:szCs w:val="28"/>
          <w:lang w:val="uk-UA"/>
        </w:rPr>
      </w:pPr>
      <w:r w:rsidRPr="003B553B">
        <w:rPr>
          <w:rFonts w:ascii="Times New Roman" w:hAnsi="Times New Roman" w:cs="Times New Roman"/>
          <w:sz w:val="28"/>
          <w:szCs w:val="28"/>
          <w:lang w:val="uk-UA"/>
        </w:rPr>
        <w:t>міського голови</w:t>
      </w:r>
    </w:p>
    <w:p w14:paraId="24935BE6" w14:textId="2FF40CF2" w:rsidR="00EB7C73" w:rsidRPr="003B553B" w:rsidRDefault="00412A1C" w:rsidP="00EB7C73">
      <w:pPr>
        <w:ind w:firstLine="5529"/>
        <w:jc w:val="both"/>
        <w:rPr>
          <w:rFonts w:ascii="Times New Roman" w:hAnsi="Times New Roman" w:cs="Times New Roman"/>
          <w:sz w:val="28"/>
          <w:szCs w:val="28"/>
          <w:lang w:val="uk-UA"/>
        </w:rPr>
      </w:pPr>
      <w:r>
        <w:rPr>
          <w:rFonts w:ascii="Times New Roman" w:hAnsi="Times New Roman" w:cs="Times New Roman"/>
          <w:sz w:val="28"/>
          <w:szCs w:val="28"/>
          <w:lang w:val="uk-UA"/>
        </w:rPr>
        <w:t>18.02.2025 року</w:t>
      </w:r>
      <w:r w:rsidR="00EB7C73" w:rsidRPr="003B553B">
        <w:rPr>
          <w:rFonts w:ascii="Times New Roman" w:hAnsi="Times New Roman" w:cs="Times New Roman"/>
          <w:sz w:val="28"/>
          <w:szCs w:val="28"/>
          <w:lang w:val="uk-UA"/>
        </w:rPr>
        <w:t xml:space="preserve"> № </w:t>
      </w:r>
      <w:r>
        <w:rPr>
          <w:rFonts w:ascii="Times New Roman" w:hAnsi="Times New Roman" w:cs="Times New Roman"/>
          <w:sz w:val="28"/>
          <w:szCs w:val="28"/>
          <w:lang w:val="uk-UA"/>
        </w:rPr>
        <w:t>75 р</w:t>
      </w:r>
    </w:p>
    <w:p w14:paraId="44394F9C" w14:textId="77777777" w:rsidR="00EB7C73" w:rsidRPr="003B553B" w:rsidRDefault="00EB7C73" w:rsidP="00EB7C73">
      <w:pPr>
        <w:pStyle w:val="3"/>
        <w:rPr>
          <w:b w:val="0"/>
          <w:bCs/>
          <w:szCs w:val="28"/>
        </w:rPr>
      </w:pPr>
    </w:p>
    <w:p w14:paraId="65AFF155" w14:textId="77777777" w:rsidR="00EB7C73" w:rsidRPr="003B553B" w:rsidRDefault="00EB7C73" w:rsidP="00EB7C73">
      <w:pPr>
        <w:pStyle w:val="3"/>
        <w:rPr>
          <w:b w:val="0"/>
          <w:bCs/>
          <w:szCs w:val="28"/>
        </w:rPr>
      </w:pPr>
    </w:p>
    <w:p w14:paraId="29CA25AB" w14:textId="77777777" w:rsidR="00EB7C73" w:rsidRPr="003B553B" w:rsidRDefault="00EB7C73" w:rsidP="00EB7C73">
      <w:pPr>
        <w:pStyle w:val="3"/>
        <w:rPr>
          <w:b w:val="0"/>
          <w:bCs/>
          <w:szCs w:val="28"/>
        </w:rPr>
      </w:pPr>
    </w:p>
    <w:p w14:paraId="4B13D827" w14:textId="77777777" w:rsidR="00EB7C73" w:rsidRPr="003B553B" w:rsidRDefault="00EB7C73" w:rsidP="00EB7C73">
      <w:pPr>
        <w:pStyle w:val="3"/>
        <w:rPr>
          <w:bCs/>
          <w:szCs w:val="28"/>
        </w:rPr>
      </w:pPr>
      <w:r w:rsidRPr="003B553B">
        <w:rPr>
          <w:bCs/>
          <w:szCs w:val="28"/>
        </w:rPr>
        <w:t xml:space="preserve">СКЛАД </w:t>
      </w:r>
    </w:p>
    <w:p w14:paraId="53583180" w14:textId="77777777" w:rsidR="00EB7C73" w:rsidRPr="003B553B" w:rsidRDefault="00EB7C73" w:rsidP="00EB7C73">
      <w:pPr>
        <w:pStyle w:val="31"/>
        <w:spacing w:after="0"/>
        <w:jc w:val="center"/>
        <w:rPr>
          <w:b/>
          <w:sz w:val="28"/>
          <w:szCs w:val="28"/>
        </w:rPr>
      </w:pPr>
      <w:r w:rsidRPr="003B553B">
        <w:rPr>
          <w:b/>
          <w:sz w:val="28"/>
          <w:szCs w:val="28"/>
        </w:rPr>
        <w:t xml:space="preserve">оперативного штабу </w:t>
      </w:r>
    </w:p>
    <w:p w14:paraId="796FD376" w14:textId="77777777" w:rsidR="00EB7C73" w:rsidRPr="003B553B" w:rsidRDefault="00EB7C73" w:rsidP="00EB7C73">
      <w:pPr>
        <w:pStyle w:val="31"/>
        <w:spacing w:after="0"/>
        <w:jc w:val="center"/>
        <w:rPr>
          <w:b/>
          <w:sz w:val="28"/>
          <w:szCs w:val="28"/>
        </w:rPr>
      </w:pPr>
      <w:r w:rsidRPr="003B553B">
        <w:rPr>
          <w:b/>
          <w:sz w:val="28"/>
          <w:szCs w:val="28"/>
        </w:rPr>
        <w:t xml:space="preserve">з керівництва роботами з пропуску льодоходу, повені та паводків </w:t>
      </w:r>
    </w:p>
    <w:p w14:paraId="592CF1FD" w14:textId="77777777" w:rsidR="00EB7C73" w:rsidRPr="003B553B" w:rsidRDefault="00EB7C73" w:rsidP="00EB7C73">
      <w:pPr>
        <w:pStyle w:val="31"/>
        <w:spacing w:after="0"/>
        <w:rPr>
          <w:b/>
          <w:sz w:val="28"/>
          <w:szCs w:val="28"/>
        </w:rPr>
      </w:pPr>
    </w:p>
    <w:tbl>
      <w:tblPr>
        <w:tblW w:w="0" w:type="auto"/>
        <w:tblInd w:w="-72" w:type="dxa"/>
        <w:tblLayout w:type="fixed"/>
        <w:tblLook w:val="04A0" w:firstRow="1" w:lastRow="0" w:firstColumn="1" w:lastColumn="0" w:noHBand="0" w:noVBand="1"/>
      </w:tblPr>
      <w:tblGrid>
        <w:gridCol w:w="606"/>
        <w:gridCol w:w="3534"/>
        <w:gridCol w:w="5538"/>
      </w:tblGrid>
      <w:tr w:rsidR="00EB7C73" w:rsidRPr="003B553B" w14:paraId="6150E672" w14:textId="77777777" w:rsidTr="006E7844">
        <w:trPr>
          <w:trHeight w:val="735"/>
        </w:trPr>
        <w:tc>
          <w:tcPr>
            <w:tcW w:w="606" w:type="dxa"/>
            <w:hideMark/>
          </w:tcPr>
          <w:p w14:paraId="2C4C691A" w14:textId="77777777" w:rsidR="00EB7C73" w:rsidRPr="003B553B" w:rsidRDefault="00EB7C73" w:rsidP="00EB7C73">
            <w:pPr>
              <w:spacing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1.</w:t>
            </w:r>
          </w:p>
        </w:tc>
        <w:tc>
          <w:tcPr>
            <w:tcW w:w="3534" w:type="dxa"/>
            <w:hideMark/>
          </w:tcPr>
          <w:p w14:paraId="0A68DD65" w14:textId="77777777" w:rsidR="00EB7C73" w:rsidRPr="003B553B" w:rsidRDefault="00EB7C73" w:rsidP="00EB7C73">
            <w:pPr>
              <w:pStyle w:val="a7"/>
              <w:tabs>
                <w:tab w:val="left" w:pos="720"/>
              </w:tabs>
              <w:rPr>
                <w:szCs w:val="28"/>
              </w:rPr>
            </w:pPr>
            <w:r w:rsidRPr="003B553B">
              <w:rPr>
                <w:szCs w:val="28"/>
              </w:rPr>
              <w:t xml:space="preserve">Соболєв </w:t>
            </w:r>
          </w:p>
          <w:p w14:paraId="74022216" w14:textId="77777777" w:rsidR="00EB7C73" w:rsidRPr="003B553B" w:rsidRDefault="00EB7C73" w:rsidP="00EB7C73">
            <w:pPr>
              <w:pStyle w:val="a7"/>
              <w:tabs>
                <w:tab w:val="left" w:pos="720"/>
              </w:tabs>
              <w:rPr>
                <w:szCs w:val="28"/>
              </w:rPr>
            </w:pPr>
            <w:r w:rsidRPr="003B553B">
              <w:rPr>
                <w:szCs w:val="28"/>
              </w:rPr>
              <w:t>Олег Анатолійович</w:t>
            </w:r>
          </w:p>
        </w:tc>
        <w:tc>
          <w:tcPr>
            <w:tcW w:w="5538" w:type="dxa"/>
            <w:hideMark/>
          </w:tcPr>
          <w:p w14:paraId="10E2A141" w14:textId="77777777" w:rsidR="00EB7C73" w:rsidRPr="003B553B" w:rsidRDefault="00EB7C73" w:rsidP="00EB7C73">
            <w:pPr>
              <w:spacing w:line="240" w:lineRule="auto"/>
              <w:jc w:val="both"/>
              <w:rPr>
                <w:rFonts w:ascii="Times New Roman" w:hAnsi="Times New Roman" w:cs="Times New Roman"/>
                <w:bCs/>
                <w:sz w:val="28"/>
                <w:szCs w:val="28"/>
                <w:lang w:val="uk-UA"/>
              </w:rPr>
            </w:pPr>
            <w:r w:rsidRPr="003B553B">
              <w:rPr>
                <w:rFonts w:ascii="Times New Roman" w:hAnsi="Times New Roman" w:cs="Times New Roman"/>
                <w:sz w:val="28"/>
                <w:szCs w:val="28"/>
                <w:lang w:val="uk-UA"/>
              </w:rPr>
              <w:t xml:space="preserve">перший заступник Лубенського міського голови, </w:t>
            </w:r>
            <w:r w:rsidRPr="003B553B">
              <w:rPr>
                <w:rFonts w:ascii="Times New Roman" w:hAnsi="Times New Roman" w:cs="Times New Roman"/>
                <w:bCs/>
                <w:sz w:val="28"/>
                <w:szCs w:val="28"/>
                <w:lang w:val="uk-UA"/>
              </w:rPr>
              <w:t>керівник оперативного штабу</w:t>
            </w:r>
          </w:p>
        </w:tc>
      </w:tr>
      <w:tr w:rsidR="0025032D" w:rsidRPr="003B553B" w14:paraId="3248C5AE" w14:textId="77777777" w:rsidTr="006E7844">
        <w:trPr>
          <w:trHeight w:val="105"/>
        </w:trPr>
        <w:tc>
          <w:tcPr>
            <w:tcW w:w="606" w:type="dxa"/>
          </w:tcPr>
          <w:p w14:paraId="53873AB4" w14:textId="54DE04B6" w:rsidR="0025032D" w:rsidRPr="003B553B" w:rsidRDefault="0025032D" w:rsidP="00EB7C73">
            <w:pPr>
              <w:spacing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2.</w:t>
            </w:r>
          </w:p>
        </w:tc>
        <w:tc>
          <w:tcPr>
            <w:tcW w:w="3534" w:type="dxa"/>
          </w:tcPr>
          <w:p w14:paraId="3B5DFFE4" w14:textId="77777777" w:rsidR="0025032D" w:rsidRPr="003B553B" w:rsidRDefault="0025032D" w:rsidP="00EB7C73">
            <w:pPr>
              <w:pStyle w:val="a7"/>
              <w:tabs>
                <w:tab w:val="left" w:pos="720"/>
              </w:tabs>
              <w:rPr>
                <w:szCs w:val="28"/>
              </w:rPr>
            </w:pPr>
            <w:r w:rsidRPr="003B553B">
              <w:rPr>
                <w:szCs w:val="28"/>
              </w:rPr>
              <w:t xml:space="preserve">Діденко </w:t>
            </w:r>
          </w:p>
          <w:p w14:paraId="05E3F977" w14:textId="2C28FC26" w:rsidR="0025032D" w:rsidRPr="003B553B" w:rsidRDefault="0025032D" w:rsidP="00EB7C73">
            <w:pPr>
              <w:pStyle w:val="a7"/>
              <w:tabs>
                <w:tab w:val="left" w:pos="720"/>
              </w:tabs>
              <w:rPr>
                <w:szCs w:val="28"/>
              </w:rPr>
            </w:pPr>
            <w:r w:rsidRPr="003B553B">
              <w:rPr>
                <w:szCs w:val="28"/>
              </w:rPr>
              <w:t>Олександр Григорович</w:t>
            </w:r>
          </w:p>
        </w:tc>
        <w:tc>
          <w:tcPr>
            <w:tcW w:w="5538" w:type="dxa"/>
          </w:tcPr>
          <w:p w14:paraId="15E5F731" w14:textId="67ADC54B" w:rsidR="0025032D" w:rsidRPr="003B553B" w:rsidRDefault="00873C5A" w:rsidP="00EB7C73">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Управління житлово-комунального господарства </w:t>
            </w:r>
            <w:r w:rsidRPr="003B553B">
              <w:rPr>
                <w:rFonts w:ascii="Times New Roman" w:hAnsi="Times New Roman" w:cs="Times New Roman"/>
                <w:sz w:val="28"/>
                <w:szCs w:val="28"/>
                <w:lang w:val="uk-UA"/>
              </w:rPr>
              <w:t>виконавчого комітету Лубенської міської ради Лубенського району Полтавської області</w:t>
            </w:r>
            <w:r w:rsidR="0025032D" w:rsidRPr="003B553B">
              <w:rPr>
                <w:rFonts w:ascii="Times New Roman" w:hAnsi="Times New Roman" w:cs="Times New Roman"/>
                <w:sz w:val="28"/>
                <w:szCs w:val="28"/>
                <w:lang w:val="uk-UA"/>
              </w:rPr>
              <w:t xml:space="preserve">, </w:t>
            </w:r>
            <w:r w:rsidR="0025032D" w:rsidRPr="003B553B">
              <w:rPr>
                <w:rFonts w:ascii="Times New Roman" w:hAnsi="Times New Roman" w:cs="Times New Roman"/>
                <w:bCs/>
                <w:sz w:val="28"/>
                <w:szCs w:val="28"/>
                <w:lang w:val="uk-UA"/>
              </w:rPr>
              <w:t>заступник керівника оперативного штабу</w:t>
            </w:r>
          </w:p>
        </w:tc>
      </w:tr>
      <w:tr w:rsidR="00EB7C73" w:rsidRPr="003B553B" w14:paraId="1632FBBD" w14:textId="77777777" w:rsidTr="006E7844">
        <w:trPr>
          <w:trHeight w:val="1149"/>
        </w:trPr>
        <w:tc>
          <w:tcPr>
            <w:tcW w:w="606" w:type="dxa"/>
            <w:hideMark/>
          </w:tcPr>
          <w:p w14:paraId="047E7329" w14:textId="0DAEA69C" w:rsidR="00EB7C73" w:rsidRPr="003B553B" w:rsidRDefault="006E7844" w:rsidP="00EB7C73">
            <w:pPr>
              <w:spacing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3</w:t>
            </w:r>
            <w:r w:rsidR="00EB7C73" w:rsidRPr="003B553B">
              <w:rPr>
                <w:rFonts w:ascii="Times New Roman" w:hAnsi="Times New Roman" w:cs="Times New Roman"/>
                <w:sz w:val="28"/>
                <w:szCs w:val="28"/>
                <w:lang w:val="uk-UA"/>
              </w:rPr>
              <w:t>.</w:t>
            </w:r>
          </w:p>
        </w:tc>
        <w:tc>
          <w:tcPr>
            <w:tcW w:w="3534" w:type="dxa"/>
            <w:hideMark/>
          </w:tcPr>
          <w:p w14:paraId="0214A6DE" w14:textId="77777777" w:rsidR="00EB7C73" w:rsidRPr="003B553B" w:rsidRDefault="00EB7C73" w:rsidP="00EB7C73">
            <w:pPr>
              <w:spacing w:after="0" w:line="240" w:lineRule="auto"/>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Гринь </w:t>
            </w:r>
          </w:p>
          <w:p w14:paraId="6D524440" w14:textId="77777777" w:rsidR="00EB7C73" w:rsidRPr="003B553B" w:rsidRDefault="00EB7C73" w:rsidP="00EB7C73">
            <w:pPr>
              <w:spacing w:after="0" w:line="240" w:lineRule="auto"/>
              <w:rPr>
                <w:rFonts w:ascii="Times New Roman" w:hAnsi="Times New Roman" w:cs="Times New Roman"/>
                <w:sz w:val="28"/>
                <w:szCs w:val="28"/>
                <w:lang w:val="uk-UA"/>
              </w:rPr>
            </w:pPr>
            <w:r w:rsidRPr="003B553B">
              <w:rPr>
                <w:rFonts w:ascii="Times New Roman" w:hAnsi="Times New Roman" w:cs="Times New Roman"/>
                <w:sz w:val="28"/>
                <w:szCs w:val="28"/>
                <w:lang w:val="uk-UA"/>
              </w:rPr>
              <w:t>Валерій Борисович</w:t>
            </w:r>
          </w:p>
        </w:tc>
        <w:tc>
          <w:tcPr>
            <w:tcW w:w="5538" w:type="dxa"/>
            <w:hideMark/>
          </w:tcPr>
          <w:p w14:paraId="08112E89" w14:textId="77777777" w:rsidR="00EB7C73" w:rsidRPr="003B553B" w:rsidRDefault="00EB7C73" w:rsidP="00EB7C73">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головний спеціаліст сектору з питань надзвичайних ситуацій виконавчого комітету Лубенської міської ради Лубенського району Полтавської області,</w:t>
            </w:r>
            <w:r w:rsidRPr="003B553B">
              <w:rPr>
                <w:rFonts w:ascii="Times New Roman" w:hAnsi="Times New Roman" w:cs="Times New Roman"/>
                <w:bCs/>
                <w:sz w:val="28"/>
                <w:szCs w:val="28"/>
                <w:lang w:val="uk-UA"/>
              </w:rPr>
              <w:t xml:space="preserve"> секретар оперативного штабу</w:t>
            </w:r>
          </w:p>
        </w:tc>
      </w:tr>
      <w:tr w:rsidR="00EB7C73" w:rsidRPr="003B553B" w14:paraId="636E273B" w14:textId="77777777" w:rsidTr="006E7844">
        <w:trPr>
          <w:cantSplit/>
        </w:trPr>
        <w:tc>
          <w:tcPr>
            <w:tcW w:w="606" w:type="dxa"/>
          </w:tcPr>
          <w:p w14:paraId="3CF03D74" w14:textId="77777777" w:rsidR="00EB7C73" w:rsidRPr="003B553B" w:rsidRDefault="00EB7C73" w:rsidP="00EB7C73">
            <w:pPr>
              <w:spacing w:line="240" w:lineRule="auto"/>
              <w:jc w:val="center"/>
              <w:rPr>
                <w:rFonts w:ascii="Times New Roman" w:hAnsi="Times New Roman" w:cs="Times New Roman"/>
                <w:sz w:val="28"/>
                <w:szCs w:val="28"/>
                <w:lang w:val="uk-UA"/>
              </w:rPr>
            </w:pPr>
          </w:p>
        </w:tc>
        <w:tc>
          <w:tcPr>
            <w:tcW w:w="9072" w:type="dxa"/>
            <w:gridSpan w:val="2"/>
          </w:tcPr>
          <w:p w14:paraId="67726308" w14:textId="77777777" w:rsidR="00EB7C73" w:rsidRPr="003B553B" w:rsidRDefault="00EB7C73" w:rsidP="00EB7C73">
            <w:pPr>
              <w:spacing w:after="0" w:line="240" w:lineRule="auto"/>
              <w:rPr>
                <w:rFonts w:ascii="Times New Roman" w:hAnsi="Times New Roman" w:cs="Times New Roman"/>
                <w:bCs/>
                <w:sz w:val="28"/>
                <w:szCs w:val="28"/>
                <w:lang w:val="uk-UA"/>
              </w:rPr>
            </w:pPr>
          </w:p>
          <w:p w14:paraId="2A4E0638" w14:textId="77777777" w:rsidR="00EB7C73" w:rsidRPr="003B553B" w:rsidRDefault="00EB7C73" w:rsidP="00EB7C73">
            <w:pPr>
              <w:spacing w:after="0" w:line="240" w:lineRule="auto"/>
              <w:jc w:val="center"/>
              <w:rPr>
                <w:rFonts w:ascii="Times New Roman" w:hAnsi="Times New Roman" w:cs="Times New Roman"/>
                <w:b/>
                <w:bCs/>
                <w:sz w:val="28"/>
                <w:szCs w:val="28"/>
                <w:lang w:val="uk-UA"/>
              </w:rPr>
            </w:pPr>
            <w:r w:rsidRPr="003B553B">
              <w:rPr>
                <w:rFonts w:ascii="Times New Roman" w:hAnsi="Times New Roman" w:cs="Times New Roman"/>
                <w:b/>
                <w:bCs/>
                <w:sz w:val="28"/>
                <w:szCs w:val="28"/>
                <w:lang w:val="uk-UA"/>
              </w:rPr>
              <w:t>Члени оперативного штабу:</w:t>
            </w:r>
          </w:p>
          <w:p w14:paraId="0E5163CB" w14:textId="77777777" w:rsidR="00EB7C73" w:rsidRPr="003B553B" w:rsidRDefault="00EB7C73" w:rsidP="00EB7C73">
            <w:pPr>
              <w:spacing w:after="0" w:line="240" w:lineRule="auto"/>
              <w:rPr>
                <w:rFonts w:ascii="Times New Roman" w:hAnsi="Times New Roman" w:cs="Times New Roman"/>
                <w:bCs/>
                <w:sz w:val="28"/>
                <w:szCs w:val="28"/>
                <w:lang w:val="uk-UA"/>
              </w:rPr>
            </w:pPr>
          </w:p>
        </w:tc>
      </w:tr>
      <w:tr w:rsidR="00EB7C73" w:rsidRPr="003B553B" w14:paraId="6EA4E6DF" w14:textId="77777777" w:rsidTr="006E7844">
        <w:trPr>
          <w:trHeight w:val="855"/>
        </w:trPr>
        <w:tc>
          <w:tcPr>
            <w:tcW w:w="606" w:type="dxa"/>
            <w:hideMark/>
          </w:tcPr>
          <w:p w14:paraId="13E3DD06" w14:textId="6AED91D1" w:rsidR="00EB7C73" w:rsidRPr="003B553B" w:rsidRDefault="006E7844"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4</w:t>
            </w:r>
            <w:r w:rsidR="00EB7C73" w:rsidRPr="003B553B">
              <w:rPr>
                <w:rFonts w:ascii="Times New Roman" w:hAnsi="Times New Roman" w:cs="Times New Roman"/>
                <w:sz w:val="28"/>
                <w:szCs w:val="28"/>
                <w:lang w:val="uk-UA"/>
              </w:rPr>
              <w:t>.</w:t>
            </w:r>
          </w:p>
        </w:tc>
        <w:tc>
          <w:tcPr>
            <w:tcW w:w="3534" w:type="dxa"/>
            <w:shd w:val="clear" w:color="auto" w:fill="auto"/>
          </w:tcPr>
          <w:p w14:paraId="27A2F9CF" w14:textId="77777777" w:rsidR="00EB7C73" w:rsidRPr="003B553B" w:rsidRDefault="00EB7C73" w:rsidP="00EB7C73">
            <w:pPr>
              <w:pStyle w:val="ab"/>
              <w:spacing w:after="0"/>
              <w:ind w:left="0"/>
              <w:rPr>
                <w:szCs w:val="28"/>
              </w:rPr>
            </w:pPr>
            <w:proofErr w:type="spellStart"/>
            <w:r w:rsidRPr="003B553B">
              <w:rPr>
                <w:szCs w:val="28"/>
              </w:rPr>
              <w:t>Бояринцев</w:t>
            </w:r>
            <w:proofErr w:type="spellEnd"/>
            <w:r w:rsidRPr="003B553B">
              <w:rPr>
                <w:szCs w:val="28"/>
              </w:rPr>
              <w:t xml:space="preserve"> </w:t>
            </w:r>
          </w:p>
          <w:p w14:paraId="325650BE" w14:textId="77777777" w:rsidR="00EB7C73" w:rsidRPr="003B553B" w:rsidRDefault="00EB7C73" w:rsidP="00EB7C73">
            <w:pPr>
              <w:pStyle w:val="ab"/>
              <w:spacing w:after="0"/>
              <w:ind w:left="0"/>
              <w:rPr>
                <w:szCs w:val="28"/>
              </w:rPr>
            </w:pPr>
            <w:r w:rsidRPr="003B553B">
              <w:rPr>
                <w:szCs w:val="28"/>
              </w:rPr>
              <w:t>Микола Миколайович</w:t>
            </w:r>
          </w:p>
          <w:p w14:paraId="34645AFF" w14:textId="77777777" w:rsidR="00EB7C73" w:rsidRPr="003B553B" w:rsidRDefault="00EB7C73" w:rsidP="00EB7C73">
            <w:pPr>
              <w:spacing w:after="0" w:line="240" w:lineRule="auto"/>
              <w:jc w:val="both"/>
              <w:rPr>
                <w:rFonts w:ascii="Times New Roman" w:hAnsi="Times New Roman" w:cs="Times New Roman"/>
                <w:sz w:val="28"/>
                <w:szCs w:val="28"/>
                <w:lang w:val="uk-UA"/>
              </w:rPr>
            </w:pPr>
          </w:p>
        </w:tc>
        <w:tc>
          <w:tcPr>
            <w:tcW w:w="5538" w:type="dxa"/>
            <w:hideMark/>
          </w:tcPr>
          <w:p w14:paraId="0903B78A" w14:textId="03243BD6" w:rsidR="00EB7C73" w:rsidRPr="003B553B" w:rsidRDefault="00EB7C73" w:rsidP="00EB7C73">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bCs/>
                <w:sz w:val="28"/>
                <w:szCs w:val="28"/>
                <w:lang w:val="uk-UA"/>
              </w:rPr>
              <w:t xml:space="preserve">начальник сектору моніторингу Лубенського РВП ГУНП в Полтавській області </w:t>
            </w:r>
            <w:r w:rsidRPr="003B553B">
              <w:rPr>
                <w:rFonts w:ascii="Times New Roman" w:hAnsi="Times New Roman" w:cs="Times New Roman"/>
                <w:sz w:val="28"/>
                <w:szCs w:val="28"/>
                <w:lang w:val="uk-UA"/>
              </w:rPr>
              <w:t>(за згодою)</w:t>
            </w:r>
          </w:p>
        </w:tc>
      </w:tr>
      <w:tr w:rsidR="006E7844" w:rsidRPr="003B553B" w14:paraId="2077EB21" w14:textId="77777777" w:rsidTr="006E7844">
        <w:trPr>
          <w:trHeight w:val="1614"/>
        </w:trPr>
        <w:tc>
          <w:tcPr>
            <w:tcW w:w="606" w:type="dxa"/>
          </w:tcPr>
          <w:p w14:paraId="79B55C6D" w14:textId="20BDF6CD" w:rsidR="006E7844" w:rsidRPr="003B553B" w:rsidRDefault="006E7844" w:rsidP="006E7844">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5.</w:t>
            </w:r>
          </w:p>
        </w:tc>
        <w:tc>
          <w:tcPr>
            <w:tcW w:w="3534" w:type="dxa"/>
            <w:shd w:val="clear" w:color="auto" w:fill="auto"/>
          </w:tcPr>
          <w:p w14:paraId="04D7DD09" w14:textId="77777777" w:rsidR="00873C5A" w:rsidRDefault="00873C5A" w:rsidP="006E784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Коршак </w:t>
            </w:r>
          </w:p>
          <w:p w14:paraId="3DA7A986" w14:textId="68475DE9" w:rsidR="006E7844" w:rsidRPr="003B553B" w:rsidRDefault="00873C5A" w:rsidP="006E7844">
            <w:pPr>
              <w:spacing w:after="0" w:line="240" w:lineRule="auto"/>
              <w:jc w:val="both"/>
              <w:rPr>
                <w:szCs w:val="28"/>
                <w:lang w:val="uk-UA"/>
              </w:rPr>
            </w:pPr>
            <w:r>
              <w:rPr>
                <w:rFonts w:ascii="Times New Roman" w:hAnsi="Times New Roman" w:cs="Times New Roman"/>
                <w:sz w:val="28"/>
                <w:szCs w:val="28"/>
                <w:lang w:val="uk-UA"/>
              </w:rPr>
              <w:t>Володимир Іванович</w:t>
            </w:r>
          </w:p>
        </w:tc>
        <w:tc>
          <w:tcPr>
            <w:tcW w:w="5538" w:type="dxa"/>
          </w:tcPr>
          <w:p w14:paraId="641F511E" w14:textId="702319BD" w:rsidR="006E7844" w:rsidRPr="003B553B" w:rsidRDefault="006E7844" w:rsidP="006E7844">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sz w:val="28"/>
                <w:szCs w:val="28"/>
                <w:lang w:val="uk-UA"/>
              </w:rPr>
              <w:t xml:space="preserve">начальник Лубенського районного управління головного управління Державної служби надзвичайних ситуацій України у Полтавській області, </w:t>
            </w:r>
            <w:r w:rsidRPr="003B553B">
              <w:rPr>
                <w:rFonts w:ascii="Times New Roman" w:hAnsi="Times New Roman" w:cs="Times New Roman"/>
                <w:bCs/>
                <w:sz w:val="28"/>
                <w:szCs w:val="28"/>
                <w:lang w:val="uk-UA"/>
              </w:rPr>
              <w:t>заступник керівника оперативного штабу</w:t>
            </w:r>
            <w:r w:rsidRPr="003B553B">
              <w:rPr>
                <w:rFonts w:ascii="Times New Roman" w:hAnsi="Times New Roman" w:cs="Times New Roman"/>
                <w:b/>
                <w:sz w:val="28"/>
                <w:szCs w:val="28"/>
                <w:lang w:val="uk-UA"/>
              </w:rPr>
              <w:t xml:space="preserve"> </w:t>
            </w:r>
            <w:r w:rsidRPr="003B553B">
              <w:rPr>
                <w:rFonts w:ascii="Times New Roman" w:hAnsi="Times New Roman" w:cs="Times New Roman"/>
                <w:sz w:val="28"/>
                <w:szCs w:val="28"/>
                <w:lang w:val="uk-UA"/>
              </w:rPr>
              <w:t>(за згодою)</w:t>
            </w:r>
          </w:p>
        </w:tc>
      </w:tr>
      <w:tr w:rsidR="007A47EC" w:rsidRPr="00412A1C" w14:paraId="2E0CDFD0" w14:textId="77777777" w:rsidTr="007A47EC">
        <w:trPr>
          <w:trHeight w:val="1439"/>
        </w:trPr>
        <w:tc>
          <w:tcPr>
            <w:tcW w:w="606" w:type="dxa"/>
          </w:tcPr>
          <w:p w14:paraId="4739ECA0" w14:textId="262675AD" w:rsidR="007A47EC" w:rsidRPr="007A47EC" w:rsidRDefault="007A47EC" w:rsidP="00C65CC0">
            <w:pPr>
              <w:spacing w:after="0" w:line="240" w:lineRule="auto"/>
              <w:jc w:val="center"/>
              <w:rPr>
                <w:rFonts w:ascii="Times New Roman" w:hAnsi="Times New Roman" w:cs="Times New Roman"/>
                <w:color w:val="FF0000"/>
                <w:sz w:val="28"/>
                <w:szCs w:val="28"/>
                <w:lang w:val="uk-UA"/>
              </w:rPr>
            </w:pPr>
            <w:r w:rsidRPr="007A47EC">
              <w:rPr>
                <w:rFonts w:ascii="Times New Roman" w:hAnsi="Times New Roman" w:cs="Times New Roman"/>
                <w:sz w:val="28"/>
                <w:szCs w:val="28"/>
                <w:lang w:val="uk-UA"/>
              </w:rPr>
              <w:t>6.</w:t>
            </w:r>
          </w:p>
        </w:tc>
        <w:tc>
          <w:tcPr>
            <w:tcW w:w="3534" w:type="dxa"/>
            <w:shd w:val="clear" w:color="auto" w:fill="auto"/>
          </w:tcPr>
          <w:p w14:paraId="4ED0FA7B" w14:textId="77777777" w:rsidR="007A47EC" w:rsidRPr="003B553B" w:rsidRDefault="007A47EC" w:rsidP="00CC5F20">
            <w:pPr>
              <w:spacing w:after="0" w:line="240" w:lineRule="auto"/>
              <w:jc w:val="both"/>
              <w:rPr>
                <w:rFonts w:ascii="Times New Roman" w:hAnsi="Times New Roman" w:cs="Times New Roman"/>
                <w:bCs/>
                <w:sz w:val="28"/>
                <w:szCs w:val="28"/>
                <w:lang w:val="uk-UA"/>
              </w:rPr>
            </w:pPr>
            <w:proofErr w:type="spellStart"/>
            <w:r w:rsidRPr="003B553B">
              <w:rPr>
                <w:rFonts w:ascii="Times New Roman" w:hAnsi="Times New Roman" w:cs="Times New Roman"/>
                <w:bCs/>
                <w:sz w:val="28"/>
                <w:szCs w:val="28"/>
                <w:lang w:val="uk-UA"/>
              </w:rPr>
              <w:t>Цох-Карунська</w:t>
            </w:r>
            <w:proofErr w:type="spellEnd"/>
            <w:r w:rsidRPr="003B553B">
              <w:rPr>
                <w:rFonts w:ascii="Times New Roman" w:hAnsi="Times New Roman" w:cs="Times New Roman"/>
                <w:bCs/>
                <w:sz w:val="28"/>
                <w:szCs w:val="28"/>
                <w:lang w:val="uk-UA"/>
              </w:rPr>
              <w:t xml:space="preserve"> </w:t>
            </w:r>
          </w:p>
          <w:p w14:paraId="342D364C" w14:textId="42261295" w:rsidR="007A47EC" w:rsidRPr="007A47EC" w:rsidRDefault="007A47EC" w:rsidP="00EB7C73">
            <w:pPr>
              <w:spacing w:after="0" w:line="240" w:lineRule="auto"/>
              <w:jc w:val="both"/>
              <w:rPr>
                <w:rFonts w:ascii="Times New Roman" w:hAnsi="Times New Roman" w:cs="Times New Roman"/>
                <w:color w:val="FF0000"/>
                <w:sz w:val="28"/>
                <w:szCs w:val="28"/>
                <w:lang w:val="uk-UA"/>
              </w:rPr>
            </w:pPr>
            <w:r w:rsidRPr="003B553B">
              <w:rPr>
                <w:rFonts w:ascii="Times New Roman" w:hAnsi="Times New Roman" w:cs="Times New Roman"/>
                <w:bCs/>
                <w:sz w:val="28"/>
                <w:szCs w:val="28"/>
                <w:lang w:val="uk-UA"/>
              </w:rPr>
              <w:t>Олена Григорівна</w:t>
            </w:r>
          </w:p>
        </w:tc>
        <w:tc>
          <w:tcPr>
            <w:tcW w:w="5538" w:type="dxa"/>
          </w:tcPr>
          <w:p w14:paraId="4588D980" w14:textId="49A3A60F" w:rsidR="007A47EC" w:rsidRPr="007A47EC" w:rsidRDefault="007A47EC" w:rsidP="00C65CC0">
            <w:pPr>
              <w:spacing w:after="0" w:line="240" w:lineRule="auto"/>
              <w:jc w:val="both"/>
              <w:rPr>
                <w:rFonts w:ascii="Times New Roman" w:hAnsi="Times New Roman" w:cs="Times New Roman"/>
                <w:color w:val="FF0000"/>
                <w:sz w:val="28"/>
                <w:szCs w:val="28"/>
                <w:lang w:val="uk-UA"/>
              </w:rPr>
            </w:pPr>
            <w:r w:rsidRPr="003B553B">
              <w:rPr>
                <w:rFonts w:ascii="Times New Roman" w:hAnsi="Times New Roman" w:cs="Times New Roman"/>
                <w:sz w:val="28"/>
                <w:szCs w:val="28"/>
                <w:lang w:val="uk-UA"/>
              </w:rPr>
              <w:t xml:space="preserve">начальник відділу економічного розвитку і торгівлі </w:t>
            </w:r>
            <w:r w:rsidRPr="003B553B">
              <w:rPr>
                <w:rFonts w:ascii="Times New Roman" w:hAnsi="Times New Roman" w:cs="Times New Roman"/>
                <w:bCs/>
                <w:sz w:val="28"/>
                <w:szCs w:val="28"/>
                <w:lang w:val="uk-UA"/>
              </w:rPr>
              <w:t xml:space="preserve">виконавчого комітету </w:t>
            </w:r>
            <w:r w:rsidRPr="003B553B">
              <w:rPr>
                <w:rFonts w:ascii="Times New Roman" w:hAnsi="Times New Roman" w:cs="Times New Roman"/>
                <w:sz w:val="28"/>
                <w:szCs w:val="28"/>
                <w:lang w:val="uk-UA"/>
              </w:rPr>
              <w:t>Лубенської</w:t>
            </w:r>
            <w:r w:rsidRPr="003B553B">
              <w:rPr>
                <w:rFonts w:ascii="Times New Roman" w:hAnsi="Times New Roman" w:cs="Times New Roman"/>
                <w:bCs/>
                <w:sz w:val="28"/>
                <w:szCs w:val="28"/>
                <w:lang w:val="uk-UA"/>
              </w:rPr>
              <w:t xml:space="preserve"> міської ради </w:t>
            </w:r>
            <w:r w:rsidRPr="003B553B">
              <w:rPr>
                <w:rFonts w:ascii="Times New Roman" w:hAnsi="Times New Roman" w:cs="Times New Roman"/>
                <w:sz w:val="28"/>
                <w:szCs w:val="28"/>
                <w:lang w:val="uk-UA"/>
              </w:rPr>
              <w:t>Лубенського району Полтавської області</w:t>
            </w:r>
          </w:p>
        </w:tc>
      </w:tr>
      <w:tr w:rsidR="00EB7C73" w:rsidRPr="003B553B" w14:paraId="4F216276" w14:textId="77777777" w:rsidTr="006E7844">
        <w:trPr>
          <w:trHeight w:val="739"/>
        </w:trPr>
        <w:tc>
          <w:tcPr>
            <w:tcW w:w="606" w:type="dxa"/>
            <w:hideMark/>
          </w:tcPr>
          <w:p w14:paraId="3EF30003" w14:textId="757CAF9D" w:rsidR="00EB7C73" w:rsidRPr="003B553B" w:rsidRDefault="0025032D"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7</w:t>
            </w:r>
            <w:r w:rsidR="00EB7C73" w:rsidRPr="003B553B">
              <w:rPr>
                <w:rFonts w:ascii="Times New Roman" w:hAnsi="Times New Roman" w:cs="Times New Roman"/>
                <w:sz w:val="28"/>
                <w:szCs w:val="28"/>
                <w:lang w:val="uk-UA"/>
              </w:rPr>
              <w:t>.</w:t>
            </w:r>
          </w:p>
        </w:tc>
        <w:tc>
          <w:tcPr>
            <w:tcW w:w="3534" w:type="dxa"/>
            <w:shd w:val="clear" w:color="auto" w:fill="auto"/>
            <w:hideMark/>
          </w:tcPr>
          <w:p w14:paraId="0B543794"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 xml:space="preserve">Шостак </w:t>
            </w:r>
          </w:p>
          <w:p w14:paraId="38E4DCFE" w14:textId="77777777" w:rsidR="00EB7C73" w:rsidRPr="003B553B" w:rsidRDefault="00EB7C73" w:rsidP="00EB7C73">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bCs/>
                <w:sz w:val="28"/>
                <w:szCs w:val="28"/>
                <w:lang w:val="uk-UA"/>
              </w:rPr>
              <w:t>Микола Михайлович</w:t>
            </w:r>
          </w:p>
        </w:tc>
        <w:tc>
          <w:tcPr>
            <w:tcW w:w="5538" w:type="dxa"/>
            <w:hideMark/>
          </w:tcPr>
          <w:p w14:paraId="430B72E3" w14:textId="77777777" w:rsidR="00EB7C73" w:rsidRPr="003B553B" w:rsidRDefault="00EB7C73"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начальник Лубенської комунальної рятувально-водолазної станції  </w:t>
            </w:r>
          </w:p>
          <w:p w14:paraId="3EFEC6E7" w14:textId="7CAAE476" w:rsidR="00C65CC0" w:rsidRPr="003B553B" w:rsidRDefault="00C65CC0" w:rsidP="00C65CC0">
            <w:pPr>
              <w:spacing w:after="0" w:line="240" w:lineRule="auto"/>
              <w:jc w:val="both"/>
              <w:rPr>
                <w:rFonts w:ascii="Times New Roman" w:hAnsi="Times New Roman" w:cs="Times New Roman"/>
                <w:sz w:val="28"/>
                <w:szCs w:val="28"/>
                <w:lang w:val="uk-UA"/>
              </w:rPr>
            </w:pPr>
          </w:p>
        </w:tc>
      </w:tr>
      <w:tr w:rsidR="00EB7C73" w:rsidRPr="003B553B" w14:paraId="56FC9165" w14:textId="77777777" w:rsidTr="006E7844">
        <w:trPr>
          <w:trHeight w:val="739"/>
        </w:trPr>
        <w:tc>
          <w:tcPr>
            <w:tcW w:w="606" w:type="dxa"/>
            <w:hideMark/>
          </w:tcPr>
          <w:p w14:paraId="4ECB1AD7" w14:textId="3EFC393D" w:rsidR="00EB7C73" w:rsidRPr="003B553B" w:rsidRDefault="0025032D"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lastRenderedPageBreak/>
              <w:t>8</w:t>
            </w:r>
            <w:r w:rsidR="00EB7C73" w:rsidRPr="003B553B">
              <w:rPr>
                <w:rFonts w:ascii="Times New Roman" w:hAnsi="Times New Roman" w:cs="Times New Roman"/>
                <w:sz w:val="28"/>
                <w:szCs w:val="28"/>
                <w:lang w:val="uk-UA"/>
              </w:rPr>
              <w:t>.</w:t>
            </w:r>
          </w:p>
        </w:tc>
        <w:tc>
          <w:tcPr>
            <w:tcW w:w="3534" w:type="dxa"/>
            <w:shd w:val="clear" w:color="auto" w:fill="auto"/>
            <w:hideMark/>
          </w:tcPr>
          <w:p w14:paraId="60D17901" w14:textId="77777777" w:rsidR="00EB7C73" w:rsidRPr="003B553B" w:rsidRDefault="00EB7C73" w:rsidP="00EB7C73">
            <w:pPr>
              <w:spacing w:after="0" w:line="240" w:lineRule="auto"/>
              <w:rPr>
                <w:rFonts w:ascii="Times New Roman" w:hAnsi="Times New Roman" w:cs="Times New Roman"/>
                <w:sz w:val="28"/>
                <w:szCs w:val="28"/>
                <w:lang w:val="uk-UA"/>
              </w:rPr>
            </w:pPr>
            <w:proofErr w:type="spellStart"/>
            <w:r w:rsidRPr="003B553B">
              <w:rPr>
                <w:rFonts w:ascii="Times New Roman" w:hAnsi="Times New Roman" w:cs="Times New Roman"/>
                <w:sz w:val="28"/>
                <w:szCs w:val="28"/>
                <w:lang w:val="uk-UA"/>
              </w:rPr>
              <w:t>Ківа</w:t>
            </w:r>
            <w:proofErr w:type="spellEnd"/>
            <w:r w:rsidRPr="003B553B">
              <w:rPr>
                <w:rFonts w:ascii="Times New Roman" w:hAnsi="Times New Roman" w:cs="Times New Roman"/>
                <w:sz w:val="28"/>
                <w:szCs w:val="28"/>
                <w:lang w:val="uk-UA"/>
              </w:rPr>
              <w:t xml:space="preserve"> </w:t>
            </w:r>
          </w:p>
          <w:p w14:paraId="5F1BFF77" w14:textId="77777777" w:rsidR="00EB7C73" w:rsidRPr="003B553B" w:rsidRDefault="00EB7C73" w:rsidP="00EB7C73">
            <w:pPr>
              <w:spacing w:after="0" w:line="240" w:lineRule="auto"/>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Віктор Володимирович  </w:t>
            </w:r>
          </w:p>
        </w:tc>
        <w:tc>
          <w:tcPr>
            <w:tcW w:w="5538" w:type="dxa"/>
            <w:hideMark/>
          </w:tcPr>
          <w:p w14:paraId="50246BD8" w14:textId="77777777" w:rsidR="00EB7C73" w:rsidRPr="003B553B" w:rsidRDefault="00EB7C73"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начальник Управління охорони здоров’я</w:t>
            </w:r>
          </w:p>
          <w:p w14:paraId="204A21BA" w14:textId="77777777" w:rsidR="00EB7C73" w:rsidRPr="003B553B" w:rsidRDefault="00EB7C73"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виконавчого комітету Лубенської міської ради Лубенського району Полтавської області </w:t>
            </w:r>
          </w:p>
        </w:tc>
      </w:tr>
      <w:tr w:rsidR="00EB7C73" w:rsidRPr="003B553B" w14:paraId="6A4ED46D" w14:textId="77777777" w:rsidTr="006E7844">
        <w:trPr>
          <w:trHeight w:val="1037"/>
        </w:trPr>
        <w:tc>
          <w:tcPr>
            <w:tcW w:w="606" w:type="dxa"/>
            <w:hideMark/>
          </w:tcPr>
          <w:p w14:paraId="3262ABB4" w14:textId="645AD582" w:rsidR="00EB7C73" w:rsidRPr="003B553B" w:rsidRDefault="0025032D"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9</w:t>
            </w:r>
            <w:r w:rsidR="00EB7C73" w:rsidRPr="003B553B">
              <w:rPr>
                <w:rFonts w:ascii="Times New Roman" w:hAnsi="Times New Roman" w:cs="Times New Roman"/>
                <w:sz w:val="28"/>
                <w:szCs w:val="28"/>
                <w:lang w:val="uk-UA"/>
              </w:rPr>
              <w:t>.</w:t>
            </w:r>
          </w:p>
        </w:tc>
        <w:tc>
          <w:tcPr>
            <w:tcW w:w="3534" w:type="dxa"/>
            <w:shd w:val="clear" w:color="auto" w:fill="auto"/>
            <w:hideMark/>
          </w:tcPr>
          <w:p w14:paraId="0E61F455" w14:textId="77777777" w:rsidR="00EB7C73" w:rsidRPr="003B553B" w:rsidRDefault="00EB7C73" w:rsidP="00EB7C73">
            <w:pPr>
              <w:tabs>
                <w:tab w:val="left" w:pos="1340"/>
              </w:tabs>
              <w:spacing w:after="0" w:line="240" w:lineRule="auto"/>
              <w:rPr>
                <w:rFonts w:ascii="Times New Roman" w:hAnsi="Times New Roman" w:cs="Times New Roman"/>
                <w:bCs/>
                <w:sz w:val="28"/>
                <w:szCs w:val="28"/>
                <w:lang w:val="uk-UA"/>
              </w:rPr>
            </w:pPr>
            <w:proofErr w:type="spellStart"/>
            <w:r w:rsidRPr="003B553B">
              <w:rPr>
                <w:rFonts w:ascii="Times New Roman" w:hAnsi="Times New Roman" w:cs="Times New Roman"/>
                <w:bCs/>
                <w:sz w:val="28"/>
                <w:szCs w:val="28"/>
                <w:lang w:val="uk-UA"/>
              </w:rPr>
              <w:t>Шніт</w:t>
            </w:r>
            <w:proofErr w:type="spellEnd"/>
            <w:r w:rsidRPr="003B553B">
              <w:rPr>
                <w:rFonts w:ascii="Times New Roman" w:hAnsi="Times New Roman" w:cs="Times New Roman"/>
                <w:bCs/>
                <w:sz w:val="28"/>
                <w:szCs w:val="28"/>
                <w:lang w:val="uk-UA"/>
              </w:rPr>
              <w:t xml:space="preserve"> </w:t>
            </w:r>
          </w:p>
          <w:p w14:paraId="5EE70F7C" w14:textId="77777777" w:rsidR="00EB7C73" w:rsidRPr="003B553B" w:rsidRDefault="00EB7C73" w:rsidP="00EB7C73">
            <w:pPr>
              <w:tabs>
                <w:tab w:val="left" w:pos="1340"/>
              </w:tabs>
              <w:spacing w:after="0" w:line="240" w:lineRule="auto"/>
              <w:rPr>
                <w:rFonts w:ascii="Times New Roman" w:hAnsi="Times New Roman" w:cs="Times New Roman"/>
                <w:sz w:val="28"/>
                <w:szCs w:val="28"/>
                <w:lang w:val="uk-UA"/>
              </w:rPr>
            </w:pPr>
            <w:r w:rsidRPr="003B553B">
              <w:rPr>
                <w:rFonts w:ascii="Times New Roman" w:hAnsi="Times New Roman" w:cs="Times New Roman"/>
                <w:bCs/>
                <w:sz w:val="28"/>
                <w:szCs w:val="28"/>
                <w:lang w:val="uk-UA"/>
              </w:rPr>
              <w:t>Юрій Георгійович</w:t>
            </w:r>
          </w:p>
        </w:tc>
        <w:tc>
          <w:tcPr>
            <w:tcW w:w="5538" w:type="dxa"/>
            <w:hideMark/>
          </w:tcPr>
          <w:p w14:paraId="6149E123" w14:textId="77777777" w:rsidR="00EB7C73" w:rsidRPr="003B553B" w:rsidRDefault="00EB7C73"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начальник Лубенського районного управління Головного управління </w:t>
            </w:r>
            <w:proofErr w:type="spellStart"/>
            <w:r w:rsidRPr="003B553B">
              <w:rPr>
                <w:rFonts w:ascii="Times New Roman" w:hAnsi="Times New Roman" w:cs="Times New Roman"/>
                <w:sz w:val="28"/>
                <w:szCs w:val="28"/>
                <w:lang w:val="uk-UA"/>
              </w:rPr>
              <w:t>Держпросподживслужби</w:t>
            </w:r>
            <w:proofErr w:type="spellEnd"/>
            <w:r w:rsidRPr="003B553B">
              <w:rPr>
                <w:rFonts w:ascii="Times New Roman" w:hAnsi="Times New Roman" w:cs="Times New Roman"/>
                <w:sz w:val="28"/>
                <w:szCs w:val="28"/>
                <w:lang w:val="uk-UA"/>
              </w:rPr>
              <w:t xml:space="preserve"> в Полтавській області (за згодою)</w:t>
            </w:r>
          </w:p>
        </w:tc>
      </w:tr>
      <w:tr w:rsidR="00EB7C73" w:rsidRPr="003B553B" w14:paraId="003ED9CE" w14:textId="77777777" w:rsidTr="006E7844">
        <w:trPr>
          <w:trHeight w:val="210"/>
        </w:trPr>
        <w:tc>
          <w:tcPr>
            <w:tcW w:w="606" w:type="dxa"/>
            <w:hideMark/>
          </w:tcPr>
          <w:p w14:paraId="6D385C32" w14:textId="4602404D" w:rsidR="00EB7C73" w:rsidRPr="003B553B" w:rsidRDefault="0025032D"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10</w:t>
            </w:r>
            <w:r w:rsidR="00EB7C73" w:rsidRPr="003B553B">
              <w:rPr>
                <w:rFonts w:ascii="Times New Roman" w:hAnsi="Times New Roman" w:cs="Times New Roman"/>
                <w:sz w:val="28"/>
                <w:szCs w:val="28"/>
                <w:lang w:val="uk-UA"/>
              </w:rPr>
              <w:t>.</w:t>
            </w:r>
          </w:p>
        </w:tc>
        <w:tc>
          <w:tcPr>
            <w:tcW w:w="3534" w:type="dxa"/>
            <w:shd w:val="clear" w:color="auto" w:fill="auto"/>
            <w:hideMark/>
          </w:tcPr>
          <w:p w14:paraId="2635DB02"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Романенко</w:t>
            </w:r>
          </w:p>
          <w:p w14:paraId="7B1FA47B"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Тамара Олексіївна</w:t>
            </w:r>
          </w:p>
        </w:tc>
        <w:tc>
          <w:tcPr>
            <w:tcW w:w="5538" w:type="dxa"/>
            <w:hideMark/>
          </w:tcPr>
          <w:p w14:paraId="07F5EAD6" w14:textId="77777777" w:rsidR="00EB7C73" w:rsidRPr="003B553B" w:rsidRDefault="00EB7C73"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начальник фінансового управління виконавчого комітету Лубенської міської ради Лубенського району Полтавської області</w:t>
            </w:r>
          </w:p>
        </w:tc>
      </w:tr>
      <w:tr w:rsidR="00EB7C73" w:rsidRPr="003B553B" w14:paraId="150EAD9E" w14:textId="77777777" w:rsidTr="006E7844">
        <w:trPr>
          <w:trHeight w:val="525"/>
        </w:trPr>
        <w:tc>
          <w:tcPr>
            <w:tcW w:w="606" w:type="dxa"/>
            <w:hideMark/>
          </w:tcPr>
          <w:p w14:paraId="063660F2" w14:textId="752DF82B" w:rsidR="00EB7C73" w:rsidRPr="003B553B" w:rsidRDefault="00EB7C73"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1</w:t>
            </w:r>
            <w:r w:rsidR="0025032D" w:rsidRPr="003B553B">
              <w:rPr>
                <w:rFonts w:ascii="Times New Roman" w:hAnsi="Times New Roman" w:cs="Times New Roman"/>
                <w:sz w:val="28"/>
                <w:szCs w:val="28"/>
                <w:lang w:val="uk-UA"/>
              </w:rPr>
              <w:t>1</w:t>
            </w:r>
            <w:r w:rsidRPr="003B553B">
              <w:rPr>
                <w:rFonts w:ascii="Times New Roman" w:hAnsi="Times New Roman" w:cs="Times New Roman"/>
                <w:sz w:val="28"/>
                <w:szCs w:val="28"/>
                <w:lang w:val="uk-UA"/>
              </w:rPr>
              <w:t>.</w:t>
            </w:r>
          </w:p>
        </w:tc>
        <w:tc>
          <w:tcPr>
            <w:tcW w:w="3534" w:type="dxa"/>
            <w:shd w:val="clear" w:color="auto" w:fill="auto"/>
            <w:hideMark/>
          </w:tcPr>
          <w:p w14:paraId="6F31E4BA" w14:textId="77777777" w:rsidR="00EB7C73" w:rsidRPr="003B553B" w:rsidRDefault="00EB7C73" w:rsidP="00EB7C73">
            <w:pPr>
              <w:spacing w:after="0" w:line="240" w:lineRule="auto"/>
              <w:jc w:val="both"/>
              <w:rPr>
                <w:rFonts w:ascii="Times New Roman" w:hAnsi="Times New Roman" w:cs="Times New Roman"/>
                <w:bCs/>
                <w:sz w:val="28"/>
                <w:szCs w:val="28"/>
                <w:lang w:val="uk-UA"/>
              </w:rPr>
            </w:pPr>
            <w:proofErr w:type="spellStart"/>
            <w:r w:rsidRPr="003B553B">
              <w:rPr>
                <w:rFonts w:ascii="Times New Roman" w:hAnsi="Times New Roman" w:cs="Times New Roman"/>
                <w:bCs/>
                <w:sz w:val="28"/>
                <w:szCs w:val="28"/>
                <w:lang w:val="uk-UA"/>
              </w:rPr>
              <w:t>Косолап</w:t>
            </w:r>
            <w:proofErr w:type="spellEnd"/>
            <w:r w:rsidRPr="003B553B">
              <w:rPr>
                <w:rFonts w:ascii="Times New Roman" w:hAnsi="Times New Roman" w:cs="Times New Roman"/>
                <w:bCs/>
                <w:sz w:val="28"/>
                <w:szCs w:val="28"/>
                <w:lang w:val="uk-UA"/>
              </w:rPr>
              <w:t xml:space="preserve"> </w:t>
            </w:r>
          </w:p>
          <w:p w14:paraId="6820A05A"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Алла Андріївна</w:t>
            </w:r>
          </w:p>
        </w:tc>
        <w:tc>
          <w:tcPr>
            <w:tcW w:w="5538" w:type="dxa"/>
            <w:hideMark/>
          </w:tcPr>
          <w:p w14:paraId="46B47C3B" w14:textId="037D6235" w:rsidR="00EB7C73" w:rsidRPr="003B553B" w:rsidRDefault="00EB7C73"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начальник КП «</w:t>
            </w:r>
            <w:proofErr w:type="spellStart"/>
            <w:r w:rsidRPr="003B553B">
              <w:rPr>
                <w:rFonts w:ascii="Times New Roman" w:hAnsi="Times New Roman" w:cs="Times New Roman"/>
                <w:sz w:val="28"/>
                <w:szCs w:val="28"/>
                <w:lang w:val="uk-UA"/>
              </w:rPr>
              <w:t>Лубни-водоканал</w:t>
            </w:r>
            <w:proofErr w:type="spellEnd"/>
            <w:r w:rsidRPr="003B553B">
              <w:rPr>
                <w:rFonts w:ascii="Times New Roman" w:hAnsi="Times New Roman" w:cs="Times New Roman"/>
                <w:sz w:val="28"/>
                <w:szCs w:val="28"/>
                <w:lang w:val="uk-UA"/>
              </w:rPr>
              <w:t>»</w:t>
            </w:r>
            <w:r w:rsidR="00C65CC0" w:rsidRPr="003B553B">
              <w:rPr>
                <w:rFonts w:ascii="Times New Roman" w:hAnsi="Times New Roman" w:cs="Times New Roman"/>
                <w:sz w:val="28"/>
                <w:szCs w:val="28"/>
                <w:lang w:val="uk-UA"/>
              </w:rPr>
              <w:t xml:space="preserve"> Лубенської міської ради Лубенського району Полтавської області</w:t>
            </w:r>
          </w:p>
        </w:tc>
      </w:tr>
      <w:tr w:rsidR="00C65CC0" w:rsidRPr="003B553B" w14:paraId="082CCA4B" w14:textId="77777777" w:rsidTr="006E7844">
        <w:trPr>
          <w:trHeight w:val="105"/>
        </w:trPr>
        <w:tc>
          <w:tcPr>
            <w:tcW w:w="606" w:type="dxa"/>
          </w:tcPr>
          <w:p w14:paraId="04483CBB" w14:textId="042C76D4" w:rsidR="00C65CC0" w:rsidRPr="003B553B" w:rsidRDefault="00C65CC0"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12.</w:t>
            </w:r>
          </w:p>
        </w:tc>
        <w:tc>
          <w:tcPr>
            <w:tcW w:w="3534" w:type="dxa"/>
            <w:shd w:val="clear" w:color="auto" w:fill="auto"/>
          </w:tcPr>
          <w:p w14:paraId="1A50BD32" w14:textId="77777777" w:rsidR="00F84E7B" w:rsidRPr="003B553B" w:rsidRDefault="00F84E7B"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 xml:space="preserve">Симоненко </w:t>
            </w:r>
          </w:p>
          <w:p w14:paraId="624E9272" w14:textId="0D1FDC3D" w:rsidR="00C65CC0" w:rsidRPr="003B553B" w:rsidRDefault="00F84E7B"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Леонід Миколайович</w:t>
            </w:r>
          </w:p>
        </w:tc>
        <w:tc>
          <w:tcPr>
            <w:tcW w:w="5538" w:type="dxa"/>
          </w:tcPr>
          <w:p w14:paraId="7B55084F" w14:textId="3F19C3B5" w:rsidR="00C65CC0" w:rsidRPr="003B553B" w:rsidRDefault="00F84E7B"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директор </w:t>
            </w:r>
            <w:r w:rsidR="00C65CC0" w:rsidRPr="003B553B">
              <w:rPr>
                <w:rFonts w:ascii="Times New Roman" w:hAnsi="Times New Roman" w:cs="Times New Roman"/>
                <w:sz w:val="28"/>
                <w:szCs w:val="28"/>
                <w:lang w:val="uk-UA"/>
              </w:rPr>
              <w:t>КП «Сяйво» Лубенської міської ради Лубенського району Полтавської області</w:t>
            </w:r>
          </w:p>
        </w:tc>
      </w:tr>
      <w:tr w:rsidR="00EB7C73" w:rsidRPr="003B553B" w14:paraId="7F17F75C" w14:textId="77777777" w:rsidTr="006E7844">
        <w:trPr>
          <w:trHeight w:val="210"/>
        </w:trPr>
        <w:tc>
          <w:tcPr>
            <w:tcW w:w="606" w:type="dxa"/>
            <w:hideMark/>
          </w:tcPr>
          <w:p w14:paraId="6F273321" w14:textId="3654E602" w:rsidR="00EB7C73" w:rsidRPr="003B553B" w:rsidRDefault="00EB7C73"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1</w:t>
            </w:r>
            <w:r w:rsidR="00C65CC0" w:rsidRPr="003B553B">
              <w:rPr>
                <w:rFonts w:ascii="Times New Roman" w:hAnsi="Times New Roman" w:cs="Times New Roman"/>
                <w:sz w:val="28"/>
                <w:szCs w:val="28"/>
                <w:lang w:val="uk-UA"/>
              </w:rPr>
              <w:t>3</w:t>
            </w:r>
            <w:r w:rsidRPr="003B553B">
              <w:rPr>
                <w:rFonts w:ascii="Times New Roman" w:hAnsi="Times New Roman" w:cs="Times New Roman"/>
                <w:sz w:val="28"/>
                <w:szCs w:val="28"/>
                <w:lang w:val="uk-UA"/>
              </w:rPr>
              <w:t>.</w:t>
            </w:r>
          </w:p>
        </w:tc>
        <w:tc>
          <w:tcPr>
            <w:tcW w:w="3534" w:type="dxa"/>
            <w:shd w:val="clear" w:color="auto" w:fill="auto"/>
            <w:hideMark/>
          </w:tcPr>
          <w:p w14:paraId="4DE163B0"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 xml:space="preserve">Жмур </w:t>
            </w:r>
          </w:p>
          <w:p w14:paraId="5ABA2396"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Андрій Іванович</w:t>
            </w:r>
          </w:p>
        </w:tc>
        <w:tc>
          <w:tcPr>
            <w:tcW w:w="5538" w:type="dxa"/>
            <w:hideMark/>
          </w:tcPr>
          <w:p w14:paraId="31F42ABA" w14:textId="1E2C9D3A" w:rsidR="00EB7C73" w:rsidRPr="003B553B" w:rsidRDefault="00950804"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г</w:t>
            </w:r>
            <w:r w:rsidR="00EB7C73" w:rsidRPr="003B553B">
              <w:rPr>
                <w:rFonts w:ascii="Times New Roman" w:hAnsi="Times New Roman" w:cs="Times New Roman"/>
                <w:sz w:val="28"/>
                <w:szCs w:val="28"/>
                <w:lang w:val="uk-UA"/>
              </w:rPr>
              <w:t>оловний інженер Лубенської об'єднаної філії АТ «</w:t>
            </w:r>
            <w:proofErr w:type="spellStart"/>
            <w:r w:rsidR="00EB7C73" w:rsidRPr="003B553B">
              <w:rPr>
                <w:rFonts w:ascii="Times New Roman" w:hAnsi="Times New Roman" w:cs="Times New Roman"/>
                <w:sz w:val="28"/>
                <w:szCs w:val="28"/>
                <w:lang w:val="uk-UA"/>
              </w:rPr>
              <w:t>Полтаваобленерго</w:t>
            </w:r>
            <w:proofErr w:type="spellEnd"/>
            <w:r w:rsidR="00EB7C73" w:rsidRPr="003B553B">
              <w:rPr>
                <w:rFonts w:ascii="Times New Roman" w:hAnsi="Times New Roman" w:cs="Times New Roman"/>
                <w:sz w:val="28"/>
                <w:szCs w:val="28"/>
                <w:lang w:val="uk-UA"/>
              </w:rPr>
              <w:t>» (за згодою)</w:t>
            </w:r>
          </w:p>
        </w:tc>
      </w:tr>
      <w:tr w:rsidR="00EB7C73" w:rsidRPr="003B553B" w14:paraId="67FCB456" w14:textId="77777777" w:rsidTr="006E7844">
        <w:trPr>
          <w:trHeight w:val="210"/>
        </w:trPr>
        <w:tc>
          <w:tcPr>
            <w:tcW w:w="606" w:type="dxa"/>
            <w:hideMark/>
          </w:tcPr>
          <w:p w14:paraId="557983CD" w14:textId="53688BD2" w:rsidR="00EB7C73" w:rsidRPr="003B553B" w:rsidRDefault="00EB7C73"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1</w:t>
            </w:r>
            <w:r w:rsidR="00C65CC0" w:rsidRPr="003B553B">
              <w:rPr>
                <w:rFonts w:ascii="Times New Roman" w:hAnsi="Times New Roman" w:cs="Times New Roman"/>
                <w:sz w:val="28"/>
                <w:szCs w:val="28"/>
                <w:lang w:val="uk-UA"/>
              </w:rPr>
              <w:t>4</w:t>
            </w:r>
            <w:r w:rsidRPr="003B553B">
              <w:rPr>
                <w:rFonts w:ascii="Times New Roman" w:hAnsi="Times New Roman" w:cs="Times New Roman"/>
                <w:sz w:val="28"/>
                <w:szCs w:val="28"/>
                <w:lang w:val="uk-UA"/>
              </w:rPr>
              <w:t>.</w:t>
            </w:r>
          </w:p>
        </w:tc>
        <w:tc>
          <w:tcPr>
            <w:tcW w:w="3534" w:type="dxa"/>
            <w:shd w:val="clear" w:color="auto" w:fill="auto"/>
            <w:hideMark/>
          </w:tcPr>
          <w:p w14:paraId="31C22138"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 xml:space="preserve">Костенко </w:t>
            </w:r>
          </w:p>
          <w:p w14:paraId="7F8141B3"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Мирослав Володимирович</w:t>
            </w:r>
          </w:p>
        </w:tc>
        <w:tc>
          <w:tcPr>
            <w:tcW w:w="5538" w:type="dxa"/>
            <w:hideMark/>
          </w:tcPr>
          <w:p w14:paraId="1CC2607F" w14:textId="77777777" w:rsidR="00EB7C73" w:rsidRPr="003B553B" w:rsidRDefault="00EB7C73"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начальник Управління освіти виконавчого комітету Лубенської міської ради Лубенського району Полтавської області</w:t>
            </w:r>
          </w:p>
        </w:tc>
      </w:tr>
      <w:tr w:rsidR="00EB7C73" w:rsidRPr="003B553B" w14:paraId="1A07907B" w14:textId="77777777" w:rsidTr="006E7844">
        <w:trPr>
          <w:trHeight w:val="210"/>
        </w:trPr>
        <w:tc>
          <w:tcPr>
            <w:tcW w:w="606" w:type="dxa"/>
            <w:hideMark/>
          </w:tcPr>
          <w:p w14:paraId="649F3D07" w14:textId="705EE166" w:rsidR="00EB7C73" w:rsidRPr="003B553B" w:rsidRDefault="00EB7C73" w:rsidP="00C65CC0">
            <w:pPr>
              <w:spacing w:after="0" w:line="240" w:lineRule="auto"/>
              <w:jc w:val="center"/>
              <w:rPr>
                <w:rFonts w:ascii="Times New Roman" w:hAnsi="Times New Roman" w:cs="Times New Roman"/>
                <w:sz w:val="28"/>
                <w:szCs w:val="28"/>
                <w:lang w:val="uk-UA"/>
              </w:rPr>
            </w:pPr>
            <w:r w:rsidRPr="003B553B">
              <w:rPr>
                <w:rFonts w:ascii="Times New Roman" w:hAnsi="Times New Roman" w:cs="Times New Roman"/>
                <w:sz w:val="28"/>
                <w:szCs w:val="28"/>
                <w:lang w:val="uk-UA"/>
              </w:rPr>
              <w:t>1</w:t>
            </w:r>
            <w:r w:rsidR="00C65CC0" w:rsidRPr="003B553B">
              <w:rPr>
                <w:rFonts w:ascii="Times New Roman" w:hAnsi="Times New Roman" w:cs="Times New Roman"/>
                <w:sz w:val="28"/>
                <w:szCs w:val="28"/>
                <w:lang w:val="uk-UA"/>
              </w:rPr>
              <w:t>5</w:t>
            </w:r>
            <w:r w:rsidRPr="003B553B">
              <w:rPr>
                <w:rFonts w:ascii="Times New Roman" w:hAnsi="Times New Roman" w:cs="Times New Roman"/>
                <w:sz w:val="28"/>
                <w:szCs w:val="28"/>
                <w:lang w:val="uk-UA"/>
              </w:rPr>
              <w:t>.</w:t>
            </w:r>
          </w:p>
        </w:tc>
        <w:tc>
          <w:tcPr>
            <w:tcW w:w="3534" w:type="dxa"/>
            <w:shd w:val="clear" w:color="auto" w:fill="auto"/>
            <w:hideMark/>
          </w:tcPr>
          <w:p w14:paraId="4BF52410"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 xml:space="preserve">Щербак </w:t>
            </w:r>
          </w:p>
          <w:p w14:paraId="16755095" w14:textId="77777777" w:rsidR="00EB7C73" w:rsidRPr="003B553B" w:rsidRDefault="00EB7C73" w:rsidP="00EB7C73">
            <w:pPr>
              <w:spacing w:after="0" w:line="240" w:lineRule="auto"/>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Віктор Олексійович</w:t>
            </w:r>
          </w:p>
        </w:tc>
        <w:tc>
          <w:tcPr>
            <w:tcW w:w="5538" w:type="dxa"/>
            <w:hideMark/>
          </w:tcPr>
          <w:p w14:paraId="2DA124A5" w14:textId="77777777" w:rsidR="00EB7C73" w:rsidRPr="003B553B" w:rsidRDefault="00EB7C73" w:rsidP="00C65CC0">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начальник Управління соціального захисту населення </w:t>
            </w:r>
            <w:r w:rsidRPr="003B553B">
              <w:rPr>
                <w:rFonts w:ascii="Times New Roman" w:hAnsi="Times New Roman" w:cs="Times New Roman"/>
                <w:bCs/>
                <w:sz w:val="28"/>
                <w:szCs w:val="28"/>
                <w:lang w:val="uk-UA"/>
              </w:rPr>
              <w:t xml:space="preserve">виконавчого комітету </w:t>
            </w:r>
            <w:r w:rsidRPr="003B553B">
              <w:rPr>
                <w:rFonts w:ascii="Times New Roman" w:hAnsi="Times New Roman" w:cs="Times New Roman"/>
                <w:sz w:val="28"/>
                <w:szCs w:val="28"/>
                <w:lang w:val="uk-UA"/>
              </w:rPr>
              <w:t>Лубенської</w:t>
            </w:r>
            <w:r w:rsidRPr="003B553B">
              <w:rPr>
                <w:rFonts w:ascii="Times New Roman" w:hAnsi="Times New Roman" w:cs="Times New Roman"/>
                <w:bCs/>
                <w:sz w:val="28"/>
                <w:szCs w:val="28"/>
                <w:lang w:val="uk-UA"/>
              </w:rPr>
              <w:t xml:space="preserve"> міської ради  </w:t>
            </w:r>
            <w:r w:rsidRPr="003B553B">
              <w:rPr>
                <w:rFonts w:ascii="Times New Roman" w:hAnsi="Times New Roman" w:cs="Times New Roman"/>
                <w:sz w:val="28"/>
                <w:szCs w:val="28"/>
                <w:lang w:val="uk-UA"/>
              </w:rPr>
              <w:t>Лубенського району Полтавської області</w:t>
            </w:r>
          </w:p>
        </w:tc>
      </w:tr>
    </w:tbl>
    <w:p w14:paraId="361E9DE6" w14:textId="77777777" w:rsidR="00EB7C73" w:rsidRPr="003B553B" w:rsidRDefault="00EB7C73" w:rsidP="00EB7C73">
      <w:pPr>
        <w:spacing w:line="240" w:lineRule="auto"/>
        <w:ind w:right="283"/>
        <w:rPr>
          <w:rFonts w:ascii="Times New Roman" w:hAnsi="Times New Roman" w:cs="Times New Roman"/>
          <w:sz w:val="28"/>
          <w:szCs w:val="28"/>
          <w:lang w:val="uk-UA"/>
        </w:rPr>
      </w:pPr>
    </w:p>
    <w:p w14:paraId="4F9C4D21" w14:textId="77777777" w:rsidR="00EB7C73" w:rsidRPr="003B553B" w:rsidRDefault="00EB7C73" w:rsidP="00EB7C73">
      <w:pPr>
        <w:spacing w:after="0" w:line="240" w:lineRule="auto"/>
        <w:ind w:right="283"/>
        <w:rPr>
          <w:rFonts w:ascii="Times New Roman" w:hAnsi="Times New Roman" w:cs="Times New Roman"/>
          <w:sz w:val="28"/>
          <w:szCs w:val="28"/>
          <w:lang w:val="uk-UA"/>
        </w:rPr>
      </w:pPr>
      <w:r w:rsidRPr="003B553B">
        <w:rPr>
          <w:rFonts w:ascii="Times New Roman" w:hAnsi="Times New Roman" w:cs="Times New Roman"/>
          <w:sz w:val="28"/>
          <w:szCs w:val="28"/>
          <w:lang w:val="uk-UA"/>
        </w:rPr>
        <w:t>Керуючий справами  виконавчого</w:t>
      </w:r>
    </w:p>
    <w:p w14:paraId="3A47DD41" w14:textId="37A2C201" w:rsidR="00EB7C73" w:rsidRPr="003B553B" w:rsidRDefault="00EB7C73" w:rsidP="00EB7C73">
      <w:pPr>
        <w:spacing w:after="0" w:line="240" w:lineRule="auto"/>
        <w:ind w:right="283"/>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комітету Лубенської міської ради                                            </w:t>
      </w:r>
      <w:r w:rsidR="0025032D" w:rsidRPr="003B553B">
        <w:rPr>
          <w:rFonts w:ascii="Times New Roman" w:hAnsi="Times New Roman" w:cs="Times New Roman"/>
          <w:sz w:val="28"/>
          <w:szCs w:val="28"/>
          <w:lang w:val="uk-UA"/>
        </w:rPr>
        <w:t xml:space="preserve">   </w:t>
      </w:r>
      <w:r w:rsidRPr="003B553B">
        <w:rPr>
          <w:rFonts w:ascii="Times New Roman" w:hAnsi="Times New Roman" w:cs="Times New Roman"/>
          <w:sz w:val="28"/>
          <w:szCs w:val="28"/>
          <w:lang w:val="uk-UA"/>
        </w:rPr>
        <w:t>Юлія БІЛОКІНЬ</w:t>
      </w:r>
    </w:p>
    <w:p w14:paraId="71FFE086" w14:textId="77777777" w:rsidR="00EB7C73" w:rsidRPr="003B553B" w:rsidRDefault="00EB7C73" w:rsidP="00EB7C73">
      <w:pPr>
        <w:spacing w:after="0" w:line="240" w:lineRule="auto"/>
        <w:rPr>
          <w:rFonts w:ascii="Times New Roman" w:hAnsi="Times New Roman" w:cs="Times New Roman"/>
          <w:sz w:val="28"/>
          <w:szCs w:val="28"/>
          <w:lang w:val="uk-UA"/>
        </w:rPr>
      </w:pPr>
    </w:p>
    <w:p w14:paraId="005573B0" w14:textId="77777777" w:rsidR="00EB7C73" w:rsidRPr="003B553B" w:rsidRDefault="00EB7C73" w:rsidP="00EB7C73">
      <w:pPr>
        <w:rPr>
          <w:rFonts w:ascii="Times New Roman" w:hAnsi="Times New Roman" w:cs="Times New Roman"/>
          <w:sz w:val="28"/>
          <w:szCs w:val="28"/>
          <w:lang w:val="uk-UA"/>
        </w:rPr>
      </w:pPr>
    </w:p>
    <w:p w14:paraId="6943D5EA" w14:textId="77777777" w:rsidR="00EB7C73" w:rsidRPr="003B553B" w:rsidRDefault="00EB7C73" w:rsidP="00EB7C73">
      <w:pPr>
        <w:rPr>
          <w:lang w:val="uk-UA"/>
        </w:rPr>
      </w:pPr>
    </w:p>
    <w:p w14:paraId="6A726DF0" w14:textId="77777777" w:rsidR="00EB7C73" w:rsidRPr="003B553B" w:rsidRDefault="00EB7C73" w:rsidP="00EB7C73">
      <w:pPr>
        <w:rPr>
          <w:lang w:val="uk-UA"/>
        </w:rPr>
      </w:pPr>
    </w:p>
    <w:p w14:paraId="42F0890C" w14:textId="77777777" w:rsidR="00EB7C73" w:rsidRPr="003B553B" w:rsidRDefault="00EB7C73" w:rsidP="00EB7C73">
      <w:pPr>
        <w:rPr>
          <w:lang w:val="uk-UA"/>
        </w:rPr>
      </w:pPr>
    </w:p>
    <w:p w14:paraId="20C66AAD" w14:textId="77777777" w:rsidR="00EB7C73" w:rsidRPr="003B553B" w:rsidRDefault="00EB7C73" w:rsidP="00EB7C73">
      <w:pPr>
        <w:rPr>
          <w:lang w:val="uk-UA"/>
        </w:rPr>
      </w:pPr>
    </w:p>
    <w:p w14:paraId="19177EB3" w14:textId="19EABB12" w:rsidR="00EB7C73" w:rsidRPr="003B553B" w:rsidRDefault="00EB7C73" w:rsidP="00EB7C73">
      <w:pPr>
        <w:rPr>
          <w:lang w:val="uk-UA"/>
        </w:rPr>
      </w:pPr>
    </w:p>
    <w:p w14:paraId="5D174F52" w14:textId="624AD5F4" w:rsidR="00C65CC0" w:rsidRPr="003B553B" w:rsidRDefault="00C65CC0" w:rsidP="00EB7C73">
      <w:pPr>
        <w:rPr>
          <w:lang w:val="uk-UA"/>
        </w:rPr>
      </w:pPr>
    </w:p>
    <w:p w14:paraId="6BFED152" w14:textId="29B13545" w:rsidR="00C65CC0" w:rsidRPr="003B553B" w:rsidRDefault="00C65CC0" w:rsidP="00EB7C73">
      <w:pPr>
        <w:rPr>
          <w:lang w:val="uk-UA"/>
        </w:rPr>
      </w:pPr>
    </w:p>
    <w:p w14:paraId="0E5562EC" w14:textId="77777777" w:rsidR="00C65CC0" w:rsidRPr="003B553B" w:rsidRDefault="00C65CC0" w:rsidP="00EB7C73">
      <w:pPr>
        <w:rPr>
          <w:lang w:val="uk-UA"/>
        </w:rPr>
      </w:pPr>
      <w:bookmarkStart w:id="0" w:name="_GoBack"/>
      <w:bookmarkEnd w:id="0"/>
    </w:p>
    <w:p w14:paraId="3564478F" w14:textId="77777777" w:rsidR="00EB7C73" w:rsidRPr="003B553B" w:rsidRDefault="00EB7C73" w:rsidP="00EB7C73">
      <w:pPr>
        <w:pStyle w:val="1"/>
        <w:ind w:firstLine="5670"/>
        <w:jc w:val="left"/>
        <w:rPr>
          <w:szCs w:val="28"/>
        </w:rPr>
      </w:pPr>
      <w:r w:rsidRPr="003B553B">
        <w:rPr>
          <w:szCs w:val="28"/>
        </w:rPr>
        <w:lastRenderedPageBreak/>
        <w:t>Додаток 2</w:t>
      </w:r>
    </w:p>
    <w:p w14:paraId="631A0B12" w14:textId="77777777" w:rsidR="00EB7C73" w:rsidRPr="003B553B" w:rsidRDefault="00EB7C73" w:rsidP="00EB7C73">
      <w:pPr>
        <w:spacing w:after="0"/>
        <w:ind w:firstLine="5670"/>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до розпорядження Лубенського </w:t>
      </w:r>
    </w:p>
    <w:p w14:paraId="79278E5F" w14:textId="77777777" w:rsidR="00EB7C73" w:rsidRPr="003B553B" w:rsidRDefault="00EB7C73" w:rsidP="00EB7C73">
      <w:pPr>
        <w:spacing w:after="0"/>
        <w:ind w:firstLine="5670"/>
        <w:rPr>
          <w:rFonts w:ascii="Times New Roman" w:hAnsi="Times New Roman" w:cs="Times New Roman"/>
          <w:sz w:val="28"/>
          <w:szCs w:val="28"/>
          <w:lang w:val="uk-UA"/>
        </w:rPr>
      </w:pPr>
      <w:r w:rsidRPr="003B553B">
        <w:rPr>
          <w:rFonts w:ascii="Times New Roman" w:hAnsi="Times New Roman" w:cs="Times New Roman"/>
          <w:sz w:val="28"/>
          <w:szCs w:val="28"/>
          <w:lang w:val="uk-UA"/>
        </w:rPr>
        <w:t>міського голови</w:t>
      </w:r>
    </w:p>
    <w:p w14:paraId="57B550D4" w14:textId="77777777" w:rsidR="00412A1C" w:rsidRPr="003B553B" w:rsidRDefault="00412A1C" w:rsidP="00412A1C">
      <w:pPr>
        <w:ind w:firstLine="5670"/>
        <w:jc w:val="both"/>
        <w:rPr>
          <w:rFonts w:ascii="Times New Roman" w:hAnsi="Times New Roman" w:cs="Times New Roman"/>
          <w:sz w:val="28"/>
          <w:szCs w:val="28"/>
          <w:lang w:val="uk-UA"/>
        </w:rPr>
      </w:pPr>
      <w:r>
        <w:rPr>
          <w:rFonts w:ascii="Times New Roman" w:hAnsi="Times New Roman" w:cs="Times New Roman"/>
          <w:sz w:val="28"/>
          <w:szCs w:val="28"/>
          <w:lang w:val="uk-UA"/>
        </w:rPr>
        <w:t>18.02.2025 року</w:t>
      </w:r>
      <w:r w:rsidRPr="003B553B">
        <w:rPr>
          <w:rFonts w:ascii="Times New Roman" w:hAnsi="Times New Roman" w:cs="Times New Roman"/>
          <w:sz w:val="28"/>
          <w:szCs w:val="28"/>
          <w:lang w:val="uk-UA"/>
        </w:rPr>
        <w:t xml:space="preserve"> № </w:t>
      </w:r>
      <w:r>
        <w:rPr>
          <w:rFonts w:ascii="Times New Roman" w:hAnsi="Times New Roman" w:cs="Times New Roman"/>
          <w:sz w:val="28"/>
          <w:szCs w:val="28"/>
          <w:lang w:val="uk-UA"/>
        </w:rPr>
        <w:t>75 р</w:t>
      </w:r>
    </w:p>
    <w:p w14:paraId="2352B77A" w14:textId="77777777" w:rsidR="00EB7C73" w:rsidRPr="003B553B" w:rsidRDefault="00EB7C73" w:rsidP="00EB7C73">
      <w:pPr>
        <w:rPr>
          <w:lang w:val="uk-UA" w:eastAsia="ru-RU"/>
        </w:rPr>
      </w:pPr>
    </w:p>
    <w:p w14:paraId="0D027A4E" w14:textId="77777777" w:rsidR="00EB7C73" w:rsidRPr="003B553B" w:rsidRDefault="00EB7C73" w:rsidP="00EB7C73">
      <w:pPr>
        <w:pStyle w:val="3"/>
        <w:rPr>
          <w:szCs w:val="28"/>
        </w:rPr>
      </w:pPr>
      <w:r w:rsidRPr="003B553B">
        <w:rPr>
          <w:szCs w:val="28"/>
        </w:rPr>
        <w:t xml:space="preserve">Положення </w:t>
      </w:r>
    </w:p>
    <w:p w14:paraId="331AB85C" w14:textId="77777777" w:rsidR="00EB7C73" w:rsidRPr="003B553B" w:rsidRDefault="00EB7C73" w:rsidP="00EB7C73">
      <w:pPr>
        <w:pStyle w:val="31"/>
        <w:spacing w:after="0"/>
        <w:jc w:val="center"/>
        <w:rPr>
          <w:b/>
          <w:sz w:val="28"/>
          <w:szCs w:val="28"/>
        </w:rPr>
      </w:pPr>
      <w:r w:rsidRPr="003B553B">
        <w:rPr>
          <w:b/>
          <w:sz w:val="28"/>
          <w:szCs w:val="28"/>
        </w:rPr>
        <w:t xml:space="preserve">про оперативний штаб </w:t>
      </w:r>
    </w:p>
    <w:p w14:paraId="231F79D7" w14:textId="77777777" w:rsidR="00EB7C73" w:rsidRPr="003B553B" w:rsidRDefault="00EB7C73" w:rsidP="00EB7C73">
      <w:pPr>
        <w:pStyle w:val="31"/>
        <w:spacing w:after="0"/>
        <w:jc w:val="center"/>
        <w:rPr>
          <w:b/>
          <w:sz w:val="28"/>
          <w:szCs w:val="28"/>
        </w:rPr>
      </w:pPr>
      <w:r w:rsidRPr="003B553B">
        <w:rPr>
          <w:b/>
          <w:sz w:val="28"/>
          <w:szCs w:val="28"/>
        </w:rPr>
        <w:t xml:space="preserve">з керівництва роботами з пропуску льодоходу, повені та паводків </w:t>
      </w:r>
    </w:p>
    <w:p w14:paraId="0991ED79" w14:textId="77777777" w:rsidR="00EB7C73" w:rsidRPr="003B553B" w:rsidRDefault="00EB7C73" w:rsidP="00EB7C73">
      <w:pPr>
        <w:pStyle w:val="31"/>
        <w:spacing w:after="0"/>
        <w:jc w:val="center"/>
        <w:rPr>
          <w:sz w:val="28"/>
          <w:szCs w:val="28"/>
        </w:rPr>
      </w:pPr>
    </w:p>
    <w:p w14:paraId="3E4FEF8F" w14:textId="77777777" w:rsidR="00EB7C73" w:rsidRPr="003B553B" w:rsidRDefault="00EB7C73" w:rsidP="00EB7C73">
      <w:pPr>
        <w:numPr>
          <w:ilvl w:val="0"/>
          <w:numId w:val="4"/>
        </w:numPr>
        <w:spacing w:after="0" w:line="240" w:lineRule="auto"/>
        <w:jc w:val="center"/>
        <w:rPr>
          <w:rFonts w:ascii="Times New Roman" w:hAnsi="Times New Roman" w:cs="Times New Roman"/>
          <w:b/>
          <w:sz w:val="28"/>
          <w:szCs w:val="28"/>
          <w:lang w:val="uk-UA"/>
        </w:rPr>
      </w:pPr>
      <w:r w:rsidRPr="003B553B">
        <w:rPr>
          <w:rFonts w:ascii="Times New Roman" w:hAnsi="Times New Roman" w:cs="Times New Roman"/>
          <w:b/>
          <w:sz w:val="28"/>
          <w:szCs w:val="28"/>
          <w:lang w:val="uk-UA"/>
        </w:rPr>
        <w:t>Загальні положення</w:t>
      </w:r>
    </w:p>
    <w:p w14:paraId="1BA6080F" w14:textId="77777777" w:rsidR="00EB7C73" w:rsidRPr="003B553B" w:rsidRDefault="00EB7C73" w:rsidP="00EB7C73">
      <w:pPr>
        <w:spacing w:after="0" w:line="240" w:lineRule="auto"/>
        <w:ind w:firstLine="708"/>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1.1. Оперативний штаб з керівництва роботами з пропуску льодоходу, повені та паводків (далі – Оперативний штаб) </w:t>
      </w:r>
      <w:r w:rsidRPr="003B553B">
        <w:rPr>
          <w:rFonts w:ascii="Times New Roman" w:hAnsi="Times New Roman" w:cs="Times New Roman"/>
          <w:sz w:val="28"/>
          <w:szCs w:val="28"/>
          <w:shd w:val="clear" w:color="auto" w:fill="FFFFFF"/>
          <w:lang w:val="uk-UA"/>
        </w:rPr>
        <w:t>є тимчасовим консультативно-дорадчим органом, завданням якого є</w:t>
      </w:r>
      <w:r w:rsidRPr="003B553B">
        <w:rPr>
          <w:rFonts w:ascii="Times New Roman" w:hAnsi="Times New Roman" w:cs="Times New Roman"/>
          <w:sz w:val="28"/>
          <w:szCs w:val="28"/>
          <w:lang w:val="uk-UA"/>
        </w:rPr>
        <w:t xml:space="preserve"> вжиття невідкладних попереджувальних заходів під час несприятливих погодних умов, зменшення соціальної напруги, що виникає під час надзвичайної ситуації (небезпечної події), оперативного відслідковування та реагування на надзвичайні ситуації, пов’язані з пропуском льодоходу, повені та паводків, забезпечення виконання та контролю за ефективністю реалізації робіт та використання матеріальних та фінансових ресурсів.</w:t>
      </w:r>
    </w:p>
    <w:p w14:paraId="4B8FE963" w14:textId="77777777" w:rsidR="00EB7C73" w:rsidRPr="003B553B" w:rsidRDefault="00EB7C73" w:rsidP="00EB7C73">
      <w:pPr>
        <w:spacing w:after="0" w:line="240" w:lineRule="auto"/>
        <w:jc w:val="both"/>
        <w:rPr>
          <w:rFonts w:ascii="Times New Roman" w:hAnsi="Times New Roman" w:cs="Times New Roman"/>
          <w:sz w:val="28"/>
          <w:szCs w:val="28"/>
          <w:lang w:val="uk-UA"/>
        </w:rPr>
      </w:pPr>
      <w:r w:rsidRPr="003B553B">
        <w:rPr>
          <w:rFonts w:ascii="Times New Roman" w:hAnsi="Times New Roman" w:cs="Times New Roman"/>
          <w:sz w:val="28"/>
          <w:szCs w:val="28"/>
          <w:lang w:val="uk-UA"/>
        </w:rPr>
        <w:tab/>
        <w:t xml:space="preserve">1.2. </w:t>
      </w:r>
      <w:r w:rsidRPr="003B553B">
        <w:rPr>
          <w:rFonts w:ascii="Times New Roman" w:hAnsi="Times New Roman" w:cs="Times New Roman"/>
          <w:sz w:val="28"/>
          <w:szCs w:val="28"/>
          <w:shd w:val="clear" w:color="auto" w:fill="FFFFFF"/>
          <w:lang w:val="uk-UA"/>
        </w:rPr>
        <w:t xml:space="preserve">У своїй діяльності </w:t>
      </w:r>
      <w:r w:rsidRPr="003B553B">
        <w:rPr>
          <w:rFonts w:ascii="Times New Roman" w:hAnsi="Times New Roman" w:cs="Times New Roman"/>
          <w:sz w:val="28"/>
          <w:szCs w:val="28"/>
          <w:lang w:val="uk-UA"/>
        </w:rPr>
        <w:t>Оперативний штаб</w:t>
      </w:r>
      <w:r w:rsidRPr="003B553B">
        <w:rPr>
          <w:rFonts w:ascii="Times New Roman" w:hAnsi="Times New Roman" w:cs="Times New Roman"/>
          <w:sz w:val="28"/>
          <w:szCs w:val="28"/>
          <w:shd w:val="clear" w:color="auto" w:fill="FFFFFF"/>
          <w:lang w:val="uk-UA"/>
        </w:rPr>
        <w:t xml:space="preserve"> керується Конституцією України, законами України, актами Президента України і Кабінету Міністрів України, розпорядженнями Лубенського міського голови, рішеннями обласної і місцевої комісій з питань техногенно-екологічної безпеки і надзвичайних ситуацій.</w:t>
      </w:r>
    </w:p>
    <w:p w14:paraId="6AF94ECF" w14:textId="77777777" w:rsidR="00EB7C73" w:rsidRPr="003B553B" w:rsidRDefault="00EB7C73" w:rsidP="00EB7C73">
      <w:pPr>
        <w:pStyle w:val="21"/>
        <w:ind w:left="720"/>
        <w:rPr>
          <w:b/>
          <w:szCs w:val="28"/>
        </w:rPr>
      </w:pPr>
    </w:p>
    <w:p w14:paraId="79513EDA" w14:textId="77777777" w:rsidR="00EB7C73" w:rsidRPr="003B553B" w:rsidRDefault="00EB7C73" w:rsidP="00EB7C73">
      <w:pPr>
        <w:pStyle w:val="21"/>
        <w:numPr>
          <w:ilvl w:val="0"/>
          <w:numId w:val="4"/>
        </w:numPr>
        <w:jc w:val="center"/>
        <w:rPr>
          <w:b/>
          <w:szCs w:val="28"/>
        </w:rPr>
      </w:pPr>
      <w:r w:rsidRPr="003B553B">
        <w:rPr>
          <w:b/>
          <w:szCs w:val="28"/>
        </w:rPr>
        <w:t>Основні завдання оперативного штабу</w:t>
      </w:r>
    </w:p>
    <w:p w14:paraId="3CE52183" w14:textId="77777777" w:rsidR="00EB7C73" w:rsidRPr="003B553B" w:rsidRDefault="00EB7C73" w:rsidP="00EB7C73">
      <w:pPr>
        <w:pStyle w:val="21"/>
        <w:ind w:firstLine="708"/>
        <w:rPr>
          <w:szCs w:val="28"/>
        </w:rPr>
      </w:pPr>
      <w:r w:rsidRPr="003B553B">
        <w:rPr>
          <w:szCs w:val="28"/>
        </w:rPr>
        <w:t xml:space="preserve">2.1.  Безпосередня організація і координація аварійно-рятувальних та інших невідкладних робіт з ліквідації надзвичайних ситуацій </w:t>
      </w:r>
    </w:p>
    <w:p w14:paraId="3D438338" w14:textId="77777777" w:rsidR="00EB7C73" w:rsidRPr="003B553B" w:rsidRDefault="00EB7C73" w:rsidP="00EB7C73">
      <w:pPr>
        <w:pStyle w:val="21"/>
        <w:ind w:firstLine="708"/>
        <w:rPr>
          <w:szCs w:val="28"/>
        </w:rPr>
      </w:pPr>
      <w:r w:rsidRPr="003B553B">
        <w:rPr>
          <w:szCs w:val="28"/>
        </w:rPr>
        <w:t>2.2.  Здійснення контролю на місцях з питань ліквідації негативних наслідків погодних умов осінньо-зимового періоду.</w:t>
      </w:r>
    </w:p>
    <w:p w14:paraId="620DD302" w14:textId="77777777" w:rsidR="00EB7C73" w:rsidRPr="003B553B" w:rsidRDefault="00EB7C73" w:rsidP="00EB7C73">
      <w:pPr>
        <w:pStyle w:val="a3"/>
        <w:shd w:val="clear" w:color="auto" w:fill="FFFFFF"/>
        <w:spacing w:before="0" w:beforeAutospacing="0" w:after="0" w:afterAutospacing="0"/>
        <w:ind w:firstLine="709"/>
        <w:jc w:val="both"/>
        <w:rPr>
          <w:sz w:val="28"/>
          <w:szCs w:val="28"/>
          <w:lang w:val="uk-UA"/>
        </w:rPr>
      </w:pPr>
      <w:r w:rsidRPr="003B553B">
        <w:rPr>
          <w:sz w:val="28"/>
          <w:szCs w:val="28"/>
          <w:lang w:val="uk-UA"/>
        </w:rPr>
        <w:t>2.3.  Збір даних, аналіз та узагальнення інформації щодо обстановки, яка склалася на річках і водоймищах.</w:t>
      </w:r>
    </w:p>
    <w:p w14:paraId="4764E17F" w14:textId="77777777" w:rsidR="00EB7C73" w:rsidRPr="003B553B" w:rsidRDefault="00EB7C73" w:rsidP="00EB7C73">
      <w:pPr>
        <w:pStyle w:val="a3"/>
        <w:shd w:val="clear" w:color="auto" w:fill="FFFFFF"/>
        <w:spacing w:before="0" w:beforeAutospacing="0" w:after="0" w:afterAutospacing="0"/>
        <w:ind w:firstLine="709"/>
        <w:jc w:val="both"/>
        <w:rPr>
          <w:sz w:val="28"/>
          <w:szCs w:val="28"/>
          <w:lang w:val="uk-UA"/>
        </w:rPr>
      </w:pPr>
      <w:r w:rsidRPr="003B553B">
        <w:rPr>
          <w:sz w:val="28"/>
          <w:szCs w:val="28"/>
          <w:lang w:val="uk-UA"/>
        </w:rPr>
        <w:t>2.4.  Розробка та здійснення комплексних заходів щодо запобігання, ліквідації та мінімізації можливих негативних наслідків надзвичайних ситуацій, пов’язаних з весняним паводком.</w:t>
      </w:r>
    </w:p>
    <w:p w14:paraId="042BA2F3" w14:textId="77777777" w:rsidR="00EB7C73" w:rsidRPr="003B553B" w:rsidRDefault="00EB7C73" w:rsidP="00EB7C73">
      <w:pPr>
        <w:pStyle w:val="a3"/>
        <w:shd w:val="clear" w:color="auto" w:fill="FFFFFF"/>
        <w:spacing w:before="0" w:beforeAutospacing="0" w:after="0" w:afterAutospacing="0"/>
        <w:ind w:firstLine="708"/>
        <w:jc w:val="both"/>
        <w:rPr>
          <w:sz w:val="28"/>
          <w:szCs w:val="28"/>
          <w:lang w:val="uk-UA"/>
        </w:rPr>
      </w:pPr>
      <w:r w:rsidRPr="003B553B">
        <w:rPr>
          <w:sz w:val="28"/>
          <w:szCs w:val="28"/>
          <w:lang w:val="uk-UA"/>
        </w:rPr>
        <w:t>2.5. Вжиття заходів щодо своєчасного попередження населення про небезпеку повені та паводку.</w:t>
      </w:r>
    </w:p>
    <w:p w14:paraId="191707A4" w14:textId="77777777" w:rsidR="00EB7C73" w:rsidRPr="003B553B" w:rsidRDefault="00EB7C73" w:rsidP="00EB7C73">
      <w:pPr>
        <w:pStyle w:val="21"/>
        <w:ind w:firstLine="720"/>
        <w:rPr>
          <w:szCs w:val="28"/>
        </w:rPr>
      </w:pPr>
      <w:r w:rsidRPr="003B553B">
        <w:rPr>
          <w:szCs w:val="28"/>
        </w:rPr>
        <w:t>2.6.  Надання практичної консультативної допомоги, внесення пропозицій  усім суб’єктам  господарювання щодо вирішення питань, які виникають у ході виконання поставлених завдань.</w:t>
      </w:r>
    </w:p>
    <w:p w14:paraId="238CDD5F" w14:textId="77777777" w:rsidR="00EB7C73" w:rsidRPr="003B553B" w:rsidRDefault="00EB7C73" w:rsidP="00EB7C73">
      <w:pPr>
        <w:pStyle w:val="21"/>
        <w:rPr>
          <w:b/>
          <w:i/>
          <w:szCs w:val="28"/>
        </w:rPr>
      </w:pPr>
    </w:p>
    <w:p w14:paraId="6E15413A" w14:textId="77777777" w:rsidR="00EB7C73" w:rsidRPr="003B553B" w:rsidRDefault="00EB7C73" w:rsidP="00EB7C73">
      <w:pPr>
        <w:pStyle w:val="21"/>
        <w:numPr>
          <w:ilvl w:val="0"/>
          <w:numId w:val="4"/>
        </w:numPr>
        <w:ind w:left="0"/>
        <w:jc w:val="center"/>
        <w:rPr>
          <w:b/>
          <w:szCs w:val="28"/>
        </w:rPr>
      </w:pPr>
      <w:r w:rsidRPr="003B553B">
        <w:rPr>
          <w:b/>
          <w:szCs w:val="28"/>
        </w:rPr>
        <w:t>Структура і склад оперативного штабу</w:t>
      </w:r>
    </w:p>
    <w:p w14:paraId="4074455B" w14:textId="77777777" w:rsidR="00EB7C73" w:rsidRPr="003B553B" w:rsidRDefault="00EB7C73" w:rsidP="00EB7C73">
      <w:pPr>
        <w:pStyle w:val="21"/>
        <w:ind w:firstLine="708"/>
        <w:rPr>
          <w:szCs w:val="28"/>
        </w:rPr>
      </w:pPr>
      <w:r w:rsidRPr="003B553B">
        <w:rPr>
          <w:szCs w:val="28"/>
        </w:rPr>
        <w:t>Оперативний штаб утворюється у складі керівника, заступника керівника, секретаря оперативного штабу та його членів.</w:t>
      </w:r>
    </w:p>
    <w:p w14:paraId="4795947E" w14:textId="77777777" w:rsidR="00EB7C73" w:rsidRPr="003B553B" w:rsidRDefault="00EB7C73" w:rsidP="00EB7C73">
      <w:pPr>
        <w:pStyle w:val="a3"/>
        <w:shd w:val="clear" w:color="auto" w:fill="FFFFFF"/>
        <w:spacing w:before="0" w:beforeAutospacing="0" w:after="0" w:afterAutospacing="0"/>
        <w:ind w:firstLine="708"/>
        <w:rPr>
          <w:sz w:val="28"/>
          <w:szCs w:val="28"/>
          <w:lang w:val="uk-UA"/>
        </w:rPr>
      </w:pPr>
      <w:r w:rsidRPr="003B553B">
        <w:rPr>
          <w:sz w:val="28"/>
          <w:szCs w:val="28"/>
          <w:lang w:val="uk-UA"/>
        </w:rPr>
        <w:lastRenderedPageBreak/>
        <w:t>Керівник Оперативного штабу:</w:t>
      </w:r>
    </w:p>
    <w:p w14:paraId="506E76D8" w14:textId="6755D949" w:rsidR="00EB7C73" w:rsidRPr="003B553B" w:rsidRDefault="00EB7C73" w:rsidP="00EB7C73">
      <w:pPr>
        <w:pStyle w:val="a3"/>
        <w:shd w:val="clear" w:color="auto" w:fill="FFFFFF"/>
        <w:spacing w:before="0" w:beforeAutospacing="0" w:after="0" w:afterAutospacing="0"/>
        <w:ind w:firstLine="709"/>
        <w:rPr>
          <w:sz w:val="28"/>
          <w:szCs w:val="28"/>
          <w:lang w:val="uk-UA"/>
        </w:rPr>
      </w:pPr>
      <w:r w:rsidRPr="003B553B">
        <w:rPr>
          <w:sz w:val="28"/>
          <w:szCs w:val="28"/>
          <w:lang w:val="uk-UA"/>
        </w:rPr>
        <w:t>організовує роботу Оперативного штабу;</w:t>
      </w:r>
    </w:p>
    <w:p w14:paraId="38D22AD7" w14:textId="69A44C8F" w:rsidR="00EB7C73" w:rsidRPr="003B553B" w:rsidRDefault="00EB7C73" w:rsidP="00EB7C73">
      <w:pPr>
        <w:pStyle w:val="a3"/>
        <w:shd w:val="clear" w:color="auto" w:fill="FFFFFF"/>
        <w:spacing w:before="0" w:beforeAutospacing="0" w:after="0" w:afterAutospacing="0"/>
        <w:ind w:firstLine="709"/>
        <w:rPr>
          <w:sz w:val="28"/>
          <w:szCs w:val="28"/>
          <w:lang w:val="uk-UA"/>
        </w:rPr>
      </w:pPr>
      <w:r w:rsidRPr="003B553B">
        <w:rPr>
          <w:sz w:val="28"/>
          <w:szCs w:val="28"/>
          <w:lang w:val="uk-UA"/>
        </w:rPr>
        <w:t>скликає та веде засідання Оперативного штабу;</w:t>
      </w:r>
    </w:p>
    <w:p w14:paraId="71C242EF" w14:textId="0421360F" w:rsidR="00EB7C73" w:rsidRPr="003B553B" w:rsidRDefault="00EB7C73" w:rsidP="00EB7C73">
      <w:pPr>
        <w:pStyle w:val="a3"/>
        <w:shd w:val="clear" w:color="auto" w:fill="FFFFFF"/>
        <w:spacing w:before="0" w:beforeAutospacing="0" w:after="0" w:afterAutospacing="0"/>
        <w:ind w:firstLine="709"/>
        <w:jc w:val="both"/>
        <w:rPr>
          <w:sz w:val="28"/>
          <w:szCs w:val="28"/>
          <w:lang w:val="uk-UA"/>
        </w:rPr>
      </w:pPr>
      <w:r w:rsidRPr="003B553B">
        <w:rPr>
          <w:sz w:val="28"/>
          <w:szCs w:val="28"/>
          <w:lang w:val="uk-UA"/>
        </w:rPr>
        <w:t>підписує листи, звернення та інші документи, підготовлені Оперативним штабом за результатами його роботи.</w:t>
      </w:r>
    </w:p>
    <w:p w14:paraId="448EB9F1" w14:textId="77777777" w:rsidR="00EB7C73" w:rsidRPr="003B553B" w:rsidRDefault="00EB7C73" w:rsidP="00EB7C73">
      <w:pPr>
        <w:pStyle w:val="21"/>
        <w:ind w:firstLine="708"/>
        <w:rPr>
          <w:szCs w:val="28"/>
        </w:rPr>
      </w:pPr>
    </w:p>
    <w:p w14:paraId="32803AC7" w14:textId="77777777" w:rsidR="00EB7C73" w:rsidRPr="003B553B" w:rsidRDefault="00EB7C73" w:rsidP="00EB7C73">
      <w:pPr>
        <w:pStyle w:val="21"/>
        <w:numPr>
          <w:ilvl w:val="0"/>
          <w:numId w:val="4"/>
        </w:numPr>
        <w:ind w:left="0"/>
        <w:jc w:val="center"/>
        <w:rPr>
          <w:b/>
          <w:szCs w:val="28"/>
        </w:rPr>
      </w:pPr>
      <w:r w:rsidRPr="003B553B">
        <w:rPr>
          <w:b/>
          <w:szCs w:val="28"/>
        </w:rPr>
        <w:t>Права оперативного штабу</w:t>
      </w:r>
    </w:p>
    <w:p w14:paraId="7C5BB12B" w14:textId="77777777" w:rsidR="00EB7C73" w:rsidRPr="003B553B" w:rsidRDefault="00EB7C73" w:rsidP="00EB7C73">
      <w:pPr>
        <w:pStyle w:val="21"/>
        <w:ind w:firstLine="708"/>
        <w:rPr>
          <w:b/>
          <w:i/>
          <w:szCs w:val="28"/>
        </w:rPr>
      </w:pPr>
      <w:r w:rsidRPr="003B553B">
        <w:rPr>
          <w:szCs w:val="28"/>
        </w:rPr>
        <w:t>Оперативний штаб має право:</w:t>
      </w:r>
    </w:p>
    <w:p w14:paraId="64A8A665" w14:textId="77777777" w:rsidR="00EB7C73" w:rsidRPr="003B553B" w:rsidRDefault="00EB7C73" w:rsidP="00EB7C73">
      <w:pPr>
        <w:pStyle w:val="21"/>
        <w:numPr>
          <w:ilvl w:val="1"/>
          <w:numId w:val="5"/>
        </w:numPr>
        <w:ind w:left="0" w:firstLine="709"/>
        <w:rPr>
          <w:szCs w:val="28"/>
        </w:rPr>
      </w:pPr>
      <w:r w:rsidRPr="003B553B">
        <w:rPr>
          <w:szCs w:val="28"/>
        </w:rPr>
        <w:t>Заслуховувати на своїх засіданнях інформації та звіти керівників, працівників, підприємств, установ і організацій з питань ліквідації надзвичайних ситуацій (небезпечних подій), пов’язаних з пропуском льодоходу, повені та паводків.</w:t>
      </w:r>
    </w:p>
    <w:p w14:paraId="3504608F" w14:textId="77777777" w:rsidR="00EB7C73" w:rsidRPr="003B553B" w:rsidRDefault="00EB7C73" w:rsidP="00EB7C73">
      <w:pPr>
        <w:pStyle w:val="a3"/>
        <w:numPr>
          <w:ilvl w:val="1"/>
          <w:numId w:val="5"/>
        </w:numPr>
        <w:shd w:val="clear" w:color="auto" w:fill="FFFFFF"/>
        <w:spacing w:before="0" w:beforeAutospacing="0" w:after="0" w:afterAutospacing="0"/>
        <w:ind w:left="0" w:firstLine="709"/>
        <w:jc w:val="both"/>
        <w:rPr>
          <w:sz w:val="28"/>
          <w:szCs w:val="28"/>
          <w:lang w:val="uk-UA"/>
        </w:rPr>
      </w:pPr>
      <w:r w:rsidRPr="003B553B">
        <w:rPr>
          <w:color w:val="000000"/>
          <w:sz w:val="28"/>
          <w:szCs w:val="28"/>
          <w:lang w:val="uk-UA"/>
        </w:rPr>
        <w:t xml:space="preserve">У разі виникнення надзвичайних ситуацій (небезпечних подій) під час льодоходу, повені та паводків за рішенням керівника </w:t>
      </w:r>
      <w:r w:rsidRPr="003B553B">
        <w:rPr>
          <w:sz w:val="28"/>
          <w:szCs w:val="28"/>
          <w:lang w:val="uk-UA"/>
        </w:rPr>
        <w:t>Оперативного штабу створювати оперативну (мобільну) групу. Керівник оперативної (мобільної) групи визначає її чисельність та склад.</w:t>
      </w:r>
    </w:p>
    <w:p w14:paraId="03F92F0F" w14:textId="77777777" w:rsidR="00EB7C73" w:rsidRPr="003B553B" w:rsidRDefault="00EB7C73" w:rsidP="00EB7C73">
      <w:pPr>
        <w:pStyle w:val="a3"/>
        <w:shd w:val="clear" w:color="auto" w:fill="FFFFFF"/>
        <w:spacing w:before="0" w:beforeAutospacing="0" w:after="0" w:afterAutospacing="0"/>
        <w:ind w:firstLine="709"/>
        <w:jc w:val="both"/>
        <w:rPr>
          <w:color w:val="000000"/>
          <w:sz w:val="28"/>
          <w:szCs w:val="28"/>
          <w:lang w:val="uk-UA"/>
        </w:rPr>
      </w:pPr>
      <w:r w:rsidRPr="003B553B">
        <w:rPr>
          <w:color w:val="000000"/>
          <w:sz w:val="28"/>
          <w:szCs w:val="28"/>
          <w:lang w:val="uk-UA"/>
        </w:rPr>
        <w:t>Оперативна (мобільна) група виїжджає на місце виникнення надзвичайної ситуації (небезпечної події), аналізує обстановку та подає керівнику штабу пропозиції стосовно проведення робіт з ліквідації наслідків надзвичайної ситуації (небезпечної події) на відповідній території, проведення аварійно-рятувальних робіт, залучення необхідних матеріально-технічних ресурсів та організовує проведення таких робіт, вживає заходів щодо надання допомоги постраждалому населенню.</w:t>
      </w:r>
    </w:p>
    <w:p w14:paraId="098F1584" w14:textId="77777777" w:rsidR="00EB7C73" w:rsidRPr="003B553B" w:rsidRDefault="00EB7C73" w:rsidP="00EB7C73">
      <w:pPr>
        <w:pStyle w:val="21"/>
        <w:numPr>
          <w:ilvl w:val="1"/>
          <w:numId w:val="5"/>
        </w:numPr>
        <w:ind w:left="0" w:firstLine="709"/>
        <w:rPr>
          <w:szCs w:val="28"/>
        </w:rPr>
      </w:pPr>
      <w:r w:rsidRPr="003B553B">
        <w:rPr>
          <w:szCs w:val="28"/>
        </w:rPr>
        <w:t>Одержувати від підприємств, установ і організацій усіх форм власності необхідну інформацію з питань ліквідації наслідків, пов’язаних з пропуском льодоходу, повені та паводків.</w:t>
      </w:r>
    </w:p>
    <w:p w14:paraId="51390BDE" w14:textId="77777777" w:rsidR="00EB7C73" w:rsidRPr="003B553B" w:rsidRDefault="00EB7C73" w:rsidP="00EB7C73">
      <w:pPr>
        <w:pStyle w:val="21"/>
        <w:ind w:firstLine="720"/>
        <w:rPr>
          <w:szCs w:val="28"/>
        </w:rPr>
      </w:pPr>
      <w:r w:rsidRPr="003B553B">
        <w:rPr>
          <w:szCs w:val="28"/>
        </w:rPr>
        <w:t>4.4. Рішення оперативного штабу, прийняті в межах його компетенції, є обов’язковими для виконання підприємствами, установами і організаціями усіх форм власності.</w:t>
      </w:r>
    </w:p>
    <w:p w14:paraId="14893637" w14:textId="77777777" w:rsidR="00EB7C73" w:rsidRPr="003B553B" w:rsidRDefault="00EB7C73" w:rsidP="00EB7C73">
      <w:pPr>
        <w:pStyle w:val="21"/>
        <w:ind w:firstLine="720"/>
        <w:rPr>
          <w:szCs w:val="28"/>
        </w:rPr>
      </w:pPr>
    </w:p>
    <w:p w14:paraId="6EF1AB67" w14:textId="77777777" w:rsidR="00EB7C73" w:rsidRPr="003B553B" w:rsidRDefault="00EB7C73" w:rsidP="00EB7C73">
      <w:pPr>
        <w:pStyle w:val="21"/>
        <w:numPr>
          <w:ilvl w:val="0"/>
          <w:numId w:val="5"/>
        </w:numPr>
        <w:ind w:left="0"/>
        <w:jc w:val="center"/>
        <w:rPr>
          <w:b/>
          <w:szCs w:val="28"/>
        </w:rPr>
      </w:pPr>
      <w:r w:rsidRPr="003B553B">
        <w:rPr>
          <w:b/>
          <w:szCs w:val="28"/>
        </w:rPr>
        <w:t>Організація роботи оперативного штабу</w:t>
      </w:r>
    </w:p>
    <w:p w14:paraId="48497CF0" w14:textId="77777777" w:rsidR="00EB7C73" w:rsidRPr="003B553B" w:rsidRDefault="00EB7C73" w:rsidP="00EB7C73">
      <w:pPr>
        <w:pStyle w:val="21"/>
        <w:numPr>
          <w:ilvl w:val="1"/>
          <w:numId w:val="5"/>
        </w:numPr>
        <w:ind w:left="0" w:firstLine="720"/>
        <w:rPr>
          <w:szCs w:val="28"/>
        </w:rPr>
      </w:pPr>
      <w:r w:rsidRPr="003B553B">
        <w:rPr>
          <w:szCs w:val="28"/>
          <w:shd w:val="clear" w:color="auto" w:fill="FFFFFF"/>
        </w:rPr>
        <w:t xml:space="preserve">Основною формою роботи </w:t>
      </w:r>
      <w:r w:rsidRPr="003B553B">
        <w:rPr>
          <w:szCs w:val="28"/>
        </w:rPr>
        <w:t>Оперативного штабу</w:t>
      </w:r>
      <w:r w:rsidRPr="003B553B">
        <w:rPr>
          <w:szCs w:val="28"/>
          <w:shd w:val="clear" w:color="auto" w:fill="FFFFFF"/>
        </w:rPr>
        <w:t xml:space="preserve"> є засідання, які проводяться у разі необхідності, а з початку ліквідації наслідків надзвичайної ситуації (небезпечної події), пов'язаної з пропуском льодоходу, повені та паводків - щоденно.</w:t>
      </w:r>
      <w:r w:rsidRPr="003B553B">
        <w:rPr>
          <w:szCs w:val="28"/>
        </w:rPr>
        <w:t xml:space="preserve"> </w:t>
      </w:r>
    </w:p>
    <w:p w14:paraId="464ADA08" w14:textId="77777777" w:rsidR="00EB7C73" w:rsidRPr="003B553B" w:rsidRDefault="00EB7C73" w:rsidP="00EB7C73">
      <w:pPr>
        <w:pStyle w:val="21"/>
        <w:numPr>
          <w:ilvl w:val="1"/>
          <w:numId w:val="5"/>
        </w:numPr>
        <w:ind w:left="0" w:firstLine="720"/>
        <w:rPr>
          <w:szCs w:val="28"/>
        </w:rPr>
      </w:pPr>
      <w:r w:rsidRPr="003B553B">
        <w:rPr>
          <w:szCs w:val="28"/>
        </w:rPr>
        <w:t>Засідання оперативного штабу оформлюються протоколом,</w:t>
      </w:r>
      <w:r w:rsidRPr="003B553B">
        <w:rPr>
          <w:color w:val="000000"/>
          <w:szCs w:val="28"/>
          <w:shd w:val="clear" w:color="auto" w:fill="FFFFFF"/>
        </w:rPr>
        <w:t xml:space="preserve"> який підписується керівником </w:t>
      </w:r>
      <w:r w:rsidRPr="003B553B">
        <w:rPr>
          <w:szCs w:val="28"/>
        </w:rPr>
        <w:t>Оперативного штабу</w:t>
      </w:r>
      <w:r w:rsidRPr="003B553B">
        <w:rPr>
          <w:color w:val="000000"/>
          <w:szCs w:val="28"/>
          <w:shd w:val="clear" w:color="auto" w:fill="FFFFFF"/>
        </w:rPr>
        <w:t xml:space="preserve">, а у разі відсутності – заступником керівника </w:t>
      </w:r>
      <w:r w:rsidRPr="003B553B">
        <w:rPr>
          <w:szCs w:val="28"/>
        </w:rPr>
        <w:t>Оперативного штабу</w:t>
      </w:r>
      <w:r w:rsidRPr="003B553B">
        <w:rPr>
          <w:color w:val="000000"/>
          <w:szCs w:val="28"/>
          <w:shd w:val="clear" w:color="auto" w:fill="FFFFFF"/>
        </w:rPr>
        <w:t>.</w:t>
      </w:r>
    </w:p>
    <w:p w14:paraId="409B2C63" w14:textId="77777777" w:rsidR="00EB7C73" w:rsidRPr="003B553B" w:rsidRDefault="00EB7C73" w:rsidP="00EB7C73">
      <w:pPr>
        <w:pStyle w:val="21"/>
        <w:numPr>
          <w:ilvl w:val="1"/>
          <w:numId w:val="5"/>
        </w:numPr>
        <w:ind w:left="0" w:firstLine="720"/>
        <w:rPr>
          <w:szCs w:val="28"/>
        </w:rPr>
      </w:pPr>
      <w:r w:rsidRPr="003B553B">
        <w:rPr>
          <w:szCs w:val="28"/>
          <w:shd w:val="clear" w:color="auto" w:fill="FFFFFF"/>
        </w:rPr>
        <w:t xml:space="preserve">Організаційно-технічне забезпечення роботи </w:t>
      </w:r>
      <w:r w:rsidRPr="003B553B">
        <w:rPr>
          <w:szCs w:val="28"/>
        </w:rPr>
        <w:t>Оперативного штабу</w:t>
      </w:r>
      <w:r w:rsidRPr="003B553B">
        <w:rPr>
          <w:szCs w:val="28"/>
          <w:shd w:val="clear" w:color="auto" w:fill="FFFFFF"/>
        </w:rPr>
        <w:t xml:space="preserve"> здійснює головний спеціаліст сектору з питань надзвичайних ситуацій виконавчого комітету Лубенської міської ради Лубенського району Полтавської області.</w:t>
      </w:r>
    </w:p>
    <w:p w14:paraId="2F297CA1" w14:textId="77777777" w:rsidR="00EB7C73" w:rsidRPr="003B553B" w:rsidRDefault="00EB7C73" w:rsidP="00EB7C73">
      <w:pPr>
        <w:pStyle w:val="21"/>
        <w:rPr>
          <w:color w:val="FF0000"/>
          <w:szCs w:val="28"/>
        </w:rPr>
      </w:pPr>
    </w:p>
    <w:p w14:paraId="659EEBA7" w14:textId="77777777" w:rsidR="00EB7C73" w:rsidRPr="003B553B" w:rsidRDefault="00EB7C73" w:rsidP="00EB7C73">
      <w:pPr>
        <w:spacing w:after="0" w:line="240" w:lineRule="auto"/>
        <w:ind w:right="284"/>
        <w:rPr>
          <w:rFonts w:ascii="Times New Roman" w:hAnsi="Times New Roman" w:cs="Times New Roman"/>
          <w:sz w:val="28"/>
          <w:szCs w:val="28"/>
          <w:lang w:val="uk-UA"/>
        </w:rPr>
      </w:pPr>
      <w:bookmarkStart w:id="1" w:name="_Hlk158803918"/>
      <w:r w:rsidRPr="003B553B">
        <w:rPr>
          <w:rFonts w:ascii="Times New Roman" w:hAnsi="Times New Roman" w:cs="Times New Roman"/>
          <w:sz w:val="28"/>
          <w:szCs w:val="28"/>
          <w:lang w:val="uk-UA"/>
        </w:rPr>
        <w:t>Керуючий справами  виконавчого</w:t>
      </w:r>
    </w:p>
    <w:p w14:paraId="6DE365B5" w14:textId="728A31D3" w:rsidR="00EB7C73" w:rsidRPr="003B553B" w:rsidRDefault="00EB7C73" w:rsidP="00EB7C73">
      <w:pPr>
        <w:spacing w:after="0" w:line="240" w:lineRule="auto"/>
        <w:ind w:right="284"/>
        <w:rPr>
          <w:rFonts w:ascii="Times New Roman" w:hAnsi="Times New Roman" w:cs="Times New Roman"/>
          <w:sz w:val="28"/>
          <w:szCs w:val="28"/>
          <w:lang w:val="uk-UA"/>
        </w:rPr>
      </w:pPr>
      <w:r w:rsidRPr="003B553B">
        <w:rPr>
          <w:rFonts w:ascii="Times New Roman" w:hAnsi="Times New Roman" w:cs="Times New Roman"/>
          <w:sz w:val="28"/>
          <w:szCs w:val="28"/>
          <w:lang w:val="uk-UA"/>
        </w:rPr>
        <w:t>комітету Лубенської міської ради                                              Юлія БІЛОКІНЬ</w:t>
      </w:r>
    </w:p>
    <w:bookmarkEnd w:id="1"/>
    <w:p w14:paraId="4EB35338" w14:textId="77777777" w:rsidR="00D0019D" w:rsidRPr="003B553B" w:rsidRDefault="00D0019D" w:rsidP="00D0019D">
      <w:pPr>
        <w:pStyle w:val="1"/>
        <w:tabs>
          <w:tab w:val="left" w:pos="1843"/>
        </w:tabs>
        <w:ind w:firstLine="11199"/>
        <w:jc w:val="left"/>
        <w:rPr>
          <w:szCs w:val="28"/>
        </w:rPr>
        <w:sectPr w:rsidR="00D0019D" w:rsidRPr="003B553B" w:rsidSect="000045F9">
          <w:pgSz w:w="11906" w:h="16838"/>
          <w:pgMar w:top="1135" w:right="566" w:bottom="993" w:left="1701" w:header="708" w:footer="708" w:gutter="0"/>
          <w:cols w:space="708"/>
          <w:docGrid w:linePitch="360"/>
        </w:sectPr>
      </w:pPr>
    </w:p>
    <w:p w14:paraId="3407A4A6" w14:textId="77777777" w:rsidR="00D0019D" w:rsidRPr="003B553B" w:rsidRDefault="00D0019D" w:rsidP="00D0019D">
      <w:pPr>
        <w:pStyle w:val="1"/>
        <w:tabs>
          <w:tab w:val="left" w:pos="1843"/>
        </w:tabs>
        <w:ind w:firstLine="10773"/>
        <w:jc w:val="left"/>
        <w:rPr>
          <w:szCs w:val="28"/>
        </w:rPr>
      </w:pPr>
    </w:p>
    <w:p w14:paraId="67A27F36" w14:textId="77777777" w:rsidR="00D0019D" w:rsidRPr="003B553B" w:rsidRDefault="00D0019D" w:rsidP="00D0019D">
      <w:pPr>
        <w:pStyle w:val="1"/>
        <w:tabs>
          <w:tab w:val="left" w:pos="1843"/>
        </w:tabs>
        <w:ind w:firstLine="10773"/>
        <w:jc w:val="left"/>
        <w:rPr>
          <w:szCs w:val="28"/>
        </w:rPr>
      </w:pPr>
    </w:p>
    <w:p w14:paraId="2867D52E" w14:textId="77777777" w:rsidR="00D0019D" w:rsidRPr="003B553B" w:rsidRDefault="00D0019D" w:rsidP="00D0019D">
      <w:pPr>
        <w:pStyle w:val="1"/>
        <w:tabs>
          <w:tab w:val="left" w:pos="1843"/>
        </w:tabs>
        <w:ind w:firstLine="10773"/>
        <w:jc w:val="left"/>
        <w:rPr>
          <w:szCs w:val="28"/>
        </w:rPr>
      </w:pPr>
    </w:p>
    <w:p w14:paraId="2BEA5A2A" w14:textId="77777777" w:rsidR="00D0019D" w:rsidRPr="003B553B" w:rsidRDefault="00D0019D" w:rsidP="00D0019D">
      <w:pPr>
        <w:pStyle w:val="1"/>
        <w:tabs>
          <w:tab w:val="left" w:pos="1843"/>
        </w:tabs>
        <w:ind w:firstLine="10773"/>
        <w:jc w:val="left"/>
        <w:rPr>
          <w:szCs w:val="28"/>
        </w:rPr>
      </w:pPr>
    </w:p>
    <w:p w14:paraId="6B46AAA9" w14:textId="77777777" w:rsidR="00D0019D" w:rsidRPr="003B553B" w:rsidRDefault="00D0019D" w:rsidP="00D0019D">
      <w:pPr>
        <w:pStyle w:val="1"/>
        <w:tabs>
          <w:tab w:val="left" w:pos="1843"/>
        </w:tabs>
        <w:ind w:firstLine="10773"/>
        <w:jc w:val="left"/>
        <w:rPr>
          <w:szCs w:val="28"/>
        </w:rPr>
      </w:pPr>
    </w:p>
    <w:p w14:paraId="2AB30116" w14:textId="5891C530" w:rsidR="00D0019D" w:rsidRPr="003B553B" w:rsidRDefault="00D0019D" w:rsidP="00D0019D">
      <w:pPr>
        <w:pStyle w:val="1"/>
        <w:tabs>
          <w:tab w:val="left" w:pos="1843"/>
        </w:tabs>
        <w:ind w:firstLine="10773"/>
        <w:jc w:val="left"/>
        <w:rPr>
          <w:szCs w:val="28"/>
        </w:rPr>
      </w:pPr>
      <w:r w:rsidRPr="003B553B">
        <w:rPr>
          <w:szCs w:val="28"/>
        </w:rPr>
        <w:t>Додаток 3</w:t>
      </w:r>
    </w:p>
    <w:p w14:paraId="303D6443" w14:textId="77777777" w:rsidR="00D0019D" w:rsidRPr="003B553B" w:rsidRDefault="00D0019D" w:rsidP="00D0019D">
      <w:pPr>
        <w:tabs>
          <w:tab w:val="left" w:pos="1843"/>
        </w:tabs>
        <w:spacing w:after="0" w:line="240" w:lineRule="auto"/>
        <w:ind w:firstLine="10773"/>
        <w:rPr>
          <w:rFonts w:ascii="Times New Roman" w:hAnsi="Times New Roman" w:cs="Times New Roman"/>
          <w:sz w:val="28"/>
          <w:szCs w:val="28"/>
          <w:lang w:val="uk-UA"/>
        </w:rPr>
      </w:pPr>
      <w:r w:rsidRPr="003B553B">
        <w:rPr>
          <w:rFonts w:ascii="Times New Roman" w:hAnsi="Times New Roman" w:cs="Times New Roman"/>
          <w:sz w:val="28"/>
          <w:szCs w:val="28"/>
          <w:lang w:val="uk-UA"/>
        </w:rPr>
        <w:t xml:space="preserve">до розпорядження Лубенського </w:t>
      </w:r>
    </w:p>
    <w:p w14:paraId="3E3C2BD1" w14:textId="77777777" w:rsidR="00D0019D" w:rsidRPr="003B553B" w:rsidRDefault="00D0019D" w:rsidP="00D0019D">
      <w:pPr>
        <w:tabs>
          <w:tab w:val="left" w:pos="1843"/>
        </w:tabs>
        <w:spacing w:after="0" w:line="240" w:lineRule="auto"/>
        <w:ind w:firstLine="10773"/>
        <w:rPr>
          <w:rFonts w:ascii="Times New Roman" w:hAnsi="Times New Roman" w:cs="Times New Roman"/>
          <w:sz w:val="28"/>
          <w:szCs w:val="28"/>
          <w:lang w:val="uk-UA"/>
        </w:rPr>
      </w:pPr>
      <w:r w:rsidRPr="003B553B">
        <w:rPr>
          <w:rFonts w:ascii="Times New Roman" w:hAnsi="Times New Roman" w:cs="Times New Roman"/>
          <w:sz w:val="28"/>
          <w:szCs w:val="28"/>
          <w:lang w:val="uk-UA"/>
        </w:rPr>
        <w:t>міського голови</w:t>
      </w:r>
    </w:p>
    <w:p w14:paraId="61EAC03C" w14:textId="77777777" w:rsidR="00412A1C" w:rsidRPr="003B553B" w:rsidRDefault="00412A1C" w:rsidP="00412A1C">
      <w:pPr>
        <w:ind w:firstLine="10773"/>
        <w:jc w:val="both"/>
        <w:rPr>
          <w:rFonts w:ascii="Times New Roman" w:hAnsi="Times New Roman" w:cs="Times New Roman"/>
          <w:sz w:val="28"/>
          <w:szCs w:val="28"/>
          <w:lang w:val="uk-UA"/>
        </w:rPr>
      </w:pPr>
      <w:r>
        <w:rPr>
          <w:rFonts w:ascii="Times New Roman" w:hAnsi="Times New Roman" w:cs="Times New Roman"/>
          <w:sz w:val="28"/>
          <w:szCs w:val="28"/>
          <w:lang w:val="uk-UA"/>
        </w:rPr>
        <w:t>18.02.2025 року</w:t>
      </w:r>
      <w:r w:rsidRPr="003B553B">
        <w:rPr>
          <w:rFonts w:ascii="Times New Roman" w:hAnsi="Times New Roman" w:cs="Times New Roman"/>
          <w:sz w:val="28"/>
          <w:szCs w:val="28"/>
          <w:lang w:val="uk-UA"/>
        </w:rPr>
        <w:t xml:space="preserve"> № </w:t>
      </w:r>
      <w:r>
        <w:rPr>
          <w:rFonts w:ascii="Times New Roman" w:hAnsi="Times New Roman" w:cs="Times New Roman"/>
          <w:sz w:val="28"/>
          <w:szCs w:val="28"/>
          <w:lang w:val="uk-UA"/>
        </w:rPr>
        <w:t>75 р</w:t>
      </w:r>
    </w:p>
    <w:p w14:paraId="499090B4" w14:textId="4A0C2434" w:rsidR="00D0019D" w:rsidRPr="003B553B" w:rsidRDefault="00D0019D" w:rsidP="00D0019D">
      <w:pPr>
        <w:tabs>
          <w:tab w:val="left" w:pos="1843"/>
        </w:tabs>
        <w:spacing w:after="0" w:line="240" w:lineRule="auto"/>
        <w:ind w:firstLine="10773"/>
        <w:jc w:val="both"/>
        <w:rPr>
          <w:rFonts w:ascii="Times New Roman" w:hAnsi="Times New Roman" w:cs="Times New Roman"/>
          <w:sz w:val="28"/>
          <w:szCs w:val="28"/>
          <w:lang w:val="uk-UA"/>
        </w:rPr>
      </w:pPr>
    </w:p>
    <w:p w14:paraId="4ED5BE6C" w14:textId="77777777" w:rsidR="00D0019D" w:rsidRPr="003B553B" w:rsidRDefault="00D0019D" w:rsidP="00D0019D">
      <w:pPr>
        <w:tabs>
          <w:tab w:val="left" w:pos="1843"/>
        </w:tabs>
        <w:spacing w:after="0" w:line="240" w:lineRule="auto"/>
        <w:ind w:firstLine="10773"/>
        <w:jc w:val="both"/>
        <w:rPr>
          <w:rFonts w:ascii="Times New Roman" w:hAnsi="Times New Roman" w:cs="Times New Roman"/>
          <w:sz w:val="28"/>
          <w:szCs w:val="28"/>
          <w:lang w:val="uk-UA"/>
        </w:rPr>
      </w:pPr>
    </w:p>
    <w:p w14:paraId="67B8A02D" w14:textId="77777777" w:rsidR="00D0019D" w:rsidRPr="003B553B" w:rsidRDefault="00D0019D" w:rsidP="00D0019D">
      <w:pPr>
        <w:rPr>
          <w:rFonts w:ascii="Times New Roman" w:hAnsi="Times New Roman" w:cs="Times New Roman"/>
          <w:b/>
          <w:bCs/>
          <w:iCs/>
          <w:sz w:val="28"/>
          <w:szCs w:val="28"/>
          <w:lang w:val="uk-UA"/>
        </w:rPr>
      </w:pPr>
    </w:p>
    <w:p w14:paraId="30E5CAFF" w14:textId="77777777" w:rsidR="00D0019D" w:rsidRPr="003B553B" w:rsidRDefault="00D0019D" w:rsidP="00D0019D">
      <w:pPr>
        <w:pStyle w:val="2"/>
        <w:jc w:val="center"/>
        <w:rPr>
          <w:rFonts w:ascii="Times New Roman" w:hAnsi="Times New Roman" w:cs="Times New Roman"/>
          <w:b/>
          <w:bCs/>
          <w:color w:val="auto"/>
          <w:sz w:val="28"/>
          <w:szCs w:val="28"/>
          <w:lang w:val="uk-UA"/>
        </w:rPr>
      </w:pPr>
      <w:r w:rsidRPr="003B553B">
        <w:rPr>
          <w:rFonts w:ascii="Times New Roman" w:hAnsi="Times New Roman" w:cs="Times New Roman"/>
          <w:b/>
          <w:bCs/>
          <w:color w:val="auto"/>
          <w:sz w:val="28"/>
          <w:szCs w:val="28"/>
          <w:lang w:val="uk-UA"/>
        </w:rPr>
        <w:t>ПЛАН</w:t>
      </w:r>
    </w:p>
    <w:p w14:paraId="0DF1F76F" w14:textId="156BA277" w:rsidR="00D0019D" w:rsidRPr="003B553B" w:rsidRDefault="00D0019D" w:rsidP="00D0019D">
      <w:pPr>
        <w:jc w:val="center"/>
        <w:rPr>
          <w:rFonts w:ascii="Times New Roman" w:hAnsi="Times New Roman" w:cs="Times New Roman"/>
          <w:b/>
          <w:bCs/>
          <w:sz w:val="28"/>
          <w:szCs w:val="28"/>
          <w:lang w:val="uk-UA"/>
        </w:rPr>
      </w:pPr>
      <w:r w:rsidRPr="003B553B">
        <w:rPr>
          <w:rFonts w:ascii="Times New Roman" w:hAnsi="Times New Roman" w:cs="Times New Roman"/>
          <w:b/>
          <w:bCs/>
          <w:sz w:val="28"/>
          <w:szCs w:val="28"/>
          <w:lang w:val="uk-UA"/>
        </w:rPr>
        <w:t xml:space="preserve"> заходів щодо дій з підготовки та пропуску льодоходу, повені і паводків на території Лубенської територіальної громади у 202</w:t>
      </w:r>
      <w:r w:rsidR="007A47EC">
        <w:rPr>
          <w:rFonts w:ascii="Times New Roman" w:hAnsi="Times New Roman" w:cs="Times New Roman"/>
          <w:b/>
          <w:bCs/>
          <w:sz w:val="28"/>
          <w:szCs w:val="28"/>
          <w:lang w:val="uk-UA"/>
        </w:rPr>
        <w:t>5</w:t>
      </w:r>
      <w:r w:rsidRPr="003B553B">
        <w:rPr>
          <w:rFonts w:ascii="Times New Roman" w:hAnsi="Times New Roman" w:cs="Times New Roman"/>
          <w:b/>
          <w:bCs/>
          <w:sz w:val="28"/>
          <w:szCs w:val="28"/>
          <w:lang w:val="uk-UA"/>
        </w:rPr>
        <w:t xml:space="preserve"> році</w:t>
      </w:r>
    </w:p>
    <w:p w14:paraId="3C711664" w14:textId="77777777" w:rsidR="00D0019D" w:rsidRPr="003B553B" w:rsidRDefault="00D0019D" w:rsidP="00D0019D">
      <w:pPr>
        <w:jc w:val="center"/>
        <w:rPr>
          <w:rFonts w:ascii="Times New Roman" w:hAnsi="Times New Roman" w:cs="Times New Roman"/>
          <w:b/>
          <w:bCs/>
          <w:sz w:val="28"/>
          <w:szCs w:val="28"/>
          <w:lang w:val="uk-UA"/>
        </w:rPr>
      </w:pPr>
    </w:p>
    <w:p w14:paraId="16AE2782" w14:textId="77777777" w:rsidR="00D0019D" w:rsidRPr="003B553B" w:rsidRDefault="00D0019D" w:rsidP="00D0019D">
      <w:pPr>
        <w:spacing w:after="0" w:line="240" w:lineRule="auto"/>
        <w:ind w:right="93" w:firstLine="540"/>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План розроблено з метою забезпечення готовності органів управління, сил і засобів територіальних підрозділів центральних органів виконавчої влади, місцевих органів виконавчої влади та органів місцевого самоврядування до оперативного реагування у разі загрози та виникнення надзвичайних ситуацій, пов’язаних із пропуском льодоходу, повені та паводків.</w:t>
      </w:r>
    </w:p>
    <w:p w14:paraId="322E52F6" w14:textId="77777777" w:rsidR="00D0019D" w:rsidRPr="003B553B" w:rsidRDefault="00D0019D" w:rsidP="00D0019D">
      <w:pPr>
        <w:spacing w:after="0" w:line="240" w:lineRule="auto"/>
        <w:ind w:right="93" w:firstLine="540"/>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Завдання Плану:</w:t>
      </w:r>
    </w:p>
    <w:p w14:paraId="36316BB4" w14:textId="77777777" w:rsidR="00D0019D" w:rsidRPr="003B553B" w:rsidRDefault="00D0019D" w:rsidP="00D0019D">
      <w:pPr>
        <w:spacing w:after="0" w:line="240" w:lineRule="auto"/>
        <w:ind w:right="93" w:firstLine="540"/>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забезпечення готовності до дій у разі у разі загрози та виникнення надзвичайних ситуацій, пов’язаних із пропуском льодоходу, повені та паводків;</w:t>
      </w:r>
    </w:p>
    <w:p w14:paraId="20FDA50B" w14:textId="77777777" w:rsidR="00D0019D" w:rsidRPr="003B553B" w:rsidRDefault="00D0019D" w:rsidP="00D0019D">
      <w:pPr>
        <w:spacing w:after="0" w:line="240" w:lineRule="auto"/>
        <w:ind w:right="93" w:firstLine="540"/>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t>координація дій щодо запобігання надзвичайним ситуаціям, усунення причин, що спричиняють їх виникнення, та створення умов для успішного подолання наслідків надзвичайних ситуацій;</w:t>
      </w:r>
    </w:p>
    <w:p w14:paraId="3DB169DE" w14:textId="77777777" w:rsidR="00D0019D" w:rsidRPr="003B553B" w:rsidRDefault="00D0019D" w:rsidP="00D0019D">
      <w:pPr>
        <w:spacing w:after="0" w:line="240" w:lineRule="auto"/>
        <w:ind w:right="93" w:firstLine="540"/>
        <w:jc w:val="both"/>
        <w:rPr>
          <w:rFonts w:ascii="Times New Roman" w:hAnsi="Times New Roman" w:cs="Times New Roman"/>
          <w:bCs/>
          <w:sz w:val="28"/>
          <w:szCs w:val="28"/>
          <w:lang w:val="uk-UA"/>
        </w:rPr>
      </w:pPr>
      <w:r w:rsidRPr="003B553B">
        <w:rPr>
          <w:rFonts w:ascii="Times New Roman" w:hAnsi="Times New Roman" w:cs="Times New Roman"/>
          <w:bCs/>
          <w:sz w:val="28"/>
          <w:szCs w:val="28"/>
          <w:lang w:val="uk-UA"/>
        </w:rPr>
        <w:lastRenderedPageBreak/>
        <w:t>забезпечення контролю за станом готовності органів управління, сил і засобів до оперативного реагування у разі загрози та виникнення надзвичайних ситуацій.</w:t>
      </w:r>
    </w:p>
    <w:tbl>
      <w:tblPr>
        <w:tblW w:w="1559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7642"/>
        <w:gridCol w:w="5226"/>
        <w:gridCol w:w="1871"/>
      </w:tblGrid>
      <w:tr w:rsidR="007A47EC" w:rsidRPr="009C1831" w14:paraId="2687CF77" w14:textId="77777777" w:rsidTr="00CC5F20">
        <w:trPr>
          <w:trHeight w:val="952"/>
        </w:trPr>
        <w:tc>
          <w:tcPr>
            <w:tcW w:w="856" w:type="dxa"/>
            <w:vAlign w:val="center"/>
          </w:tcPr>
          <w:p w14:paraId="715773C9" w14:textId="77777777" w:rsidR="007A47EC" w:rsidRPr="007A47EC" w:rsidRDefault="007A47EC" w:rsidP="007A47EC">
            <w:pPr>
              <w:spacing w:after="0" w:line="240" w:lineRule="auto"/>
              <w:jc w:val="center"/>
              <w:rPr>
                <w:rFonts w:ascii="Times New Roman" w:hAnsi="Times New Roman" w:cs="Times New Roman"/>
                <w:b/>
                <w:bCs/>
                <w:sz w:val="28"/>
                <w:szCs w:val="28"/>
                <w:lang w:val="uk-UA"/>
              </w:rPr>
            </w:pPr>
            <w:r w:rsidRPr="007A47EC">
              <w:rPr>
                <w:rFonts w:ascii="Times New Roman" w:hAnsi="Times New Roman" w:cs="Times New Roman"/>
                <w:b/>
                <w:bCs/>
                <w:sz w:val="28"/>
                <w:szCs w:val="28"/>
                <w:lang w:val="uk-UA"/>
              </w:rPr>
              <w:t>№</w:t>
            </w:r>
          </w:p>
          <w:p w14:paraId="4301E2C6" w14:textId="77777777" w:rsidR="007A47EC" w:rsidRPr="007A47EC" w:rsidRDefault="007A47EC" w:rsidP="007A47EC">
            <w:pPr>
              <w:spacing w:after="0" w:line="240" w:lineRule="auto"/>
              <w:jc w:val="center"/>
              <w:rPr>
                <w:rFonts w:ascii="Times New Roman" w:hAnsi="Times New Roman" w:cs="Times New Roman"/>
                <w:b/>
                <w:bCs/>
                <w:sz w:val="28"/>
                <w:szCs w:val="28"/>
                <w:lang w:val="uk-UA"/>
              </w:rPr>
            </w:pPr>
            <w:r w:rsidRPr="007A47EC">
              <w:rPr>
                <w:rFonts w:ascii="Times New Roman" w:hAnsi="Times New Roman" w:cs="Times New Roman"/>
                <w:b/>
                <w:bCs/>
                <w:sz w:val="28"/>
                <w:szCs w:val="28"/>
                <w:lang w:val="uk-UA"/>
              </w:rPr>
              <w:t>з/п</w:t>
            </w:r>
          </w:p>
        </w:tc>
        <w:tc>
          <w:tcPr>
            <w:tcW w:w="7642" w:type="dxa"/>
            <w:vAlign w:val="center"/>
          </w:tcPr>
          <w:p w14:paraId="3A65B067" w14:textId="77777777" w:rsidR="007A47EC" w:rsidRPr="007A47EC" w:rsidRDefault="007A47EC" w:rsidP="007A47EC">
            <w:pPr>
              <w:spacing w:after="0" w:line="240" w:lineRule="auto"/>
              <w:jc w:val="center"/>
              <w:rPr>
                <w:rFonts w:ascii="Times New Roman" w:hAnsi="Times New Roman" w:cs="Times New Roman"/>
                <w:b/>
                <w:bCs/>
                <w:sz w:val="28"/>
                <w:szCs w:val="28"/>
                <w:lang w:val="uk-UA"/>
              </w:rPr>
            </w:pPr>
            <w:r w:rsidRPr="007A47EC">
              <w:rPr>
                <w:rFonts w:ascii="Times New Roman" w:hAnsi="Times New Roman" w:cs="Times New Roman"/>
                <w:b/>
                <w:bCs/>
                <w:sz w:val="28"/>
                <w:szCs w:val="28"/>
                <w:lang w:val="uk-UA"/>
              </w:rPr>
              <w:t>Практичні заходи</w:t>
            </w:r>
          </w:p>
        </w:tc>
        <w:tc>
          <w:tcPr>
            <w:tcW w:w="5226" w:type="dxa"/>
            <w:vAlign w:val="center"/>
          </w:tcPr>
          <w:p w14:paraId="6A2D3D87" w14:textId="77777777" w:rsidR="007A47EC" w:rsidRPr="007A47EC" w:rsidRDefault="007A47EC" w:rsidP="007A47EC">
            <w:pPr>
              <w:spacing w:after="0" w:line="240" w:lineRule="auto"/>
              <w:jc w:val="center"/>
              <w:rPr>
                <w:rFonts w:ascii="Times New Roman" w:hAnsi="Times New Roman" w:cs="Times New Roman"/>
                <w:b/>
                <w:bCs/>
                <w:sz w:val="28"/>
                <w:szCs w:val="28"/>
                <w:lang w:val="uk-UA"/>
              </w:rPr>
            </w:pPr>
            <w:r w:rsidRPr="007A47EC">
              <w:rPr>
                <w:rFonts w:ascii="Times New Roman" w:hAnsi="Times New Roman" w:cs="Times New Roman"/>
                <w:b/>
                <w:bCs/>
                <w:sz w:val="28"/>
                <w:szCs w:val="28"/>
                <w:lang w:val="uk-UA"/>
              </w:rPr>
              <w:t>Виконавці заходів</w:t>
            </w:r>
          </w:p>
        </w:tc>
        <w:tc>
          <w:tcPr>
            <w:tcW w:w="1871" w:type="dxa"/>
            <w:vAlign w:val="center"/>
          </w:tcPr>
          <w:p w14:paraId="649E4346" w14:textId="77777777" w:rsidR="007A47EC" w:rsidRPr="007A47EC" w:rsidRDefault="007A47EC" w:rsidP="007A47EC">
            <w:pPr>
              <w:spacing w:after="0" w:line="240" w:lineRule="auto"/>
              <w:jc w:val="center"/>
              <w:rPr>
                <w:rFonts w:ascii="Times New Roman" w:hAnsi="Times New Roman" w:cs="Times New Roman"/>
                <w:b/>
                <w:bCs/>
                <w:sz w:val="28"/>
                <w:szCs w:val="28"/>
                <w:lang w:val="uk-UA"/>
              </w:rPr>
            </w:pPr>
            <w:r w:rsidRPr="007A47EC">
              <w:rPr>
                <w:rFonts w:ascii="Times New Roman" w:hAnsi="Times New Roman" w:cs="Times New Roman"/>
                <w:b/>
                <w:bCs/>
                <w:sz w:val="28"/>
                <w:szCs w:val="28"/>
                <w:lang w:val="uk-UA"/>
              </w:rPr>
              <w:t>Термін виконання</w:t>
            </w:r>
          </w:p>
        </w:tc>
      </w:tr>
      <w:tr w:rsidR="007A47EC" w:rsidRPr="009C1831" w14:paraId="6DD19E4E" w14:textId="77777777" w:rsidTr="00CC5F20">
        <w:trPr>
          <w:trHeight w:val="195"/>
        </w:trPr>
        <w:tc>
          <w:tcPr>
            <w:tcW w:w="856" w:type="dxa"/>
            <w:vAlign w:val="center"/>
          </w:tcPr>
          <w:p w14:paraId="432EC572"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1</w:t>
            </w:r>
          </w:p>
        </w:tc>
        <w:tc>
          <w:tcPr>
            <w:tcW w:w="7642" w:type="dxa"/>
            <w:vAlign w:val="center"/>
          </w:tcPr>
          <w:p w14:paraId="74598F9C"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2</w:t>
            </w:r>
          </w:p>
        </w:tc>
        <w:tc>
          <w:tcPr>
            <w:tcW w:w="5226" w:type="dxa"/>
            <w:vAlign w:val="center"/>
          </w:tcPr>
          <w:p w14:paraId="2AE754C6"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3</w:t>
            </w:r>
          </w:p>
        </w:tc>
        <w:tc>
          <w:tcPr>
            <w:tcW w:w="1871" w:type="dxa"/>
            <w:vAlign w:val="center"/>
          </w:tcPr>
          <w:p w14:paraId="07AC0893"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4</w:t>
            </w:r>
          </w:p>
        </w:tc>
      </w:tr>
      <w:tr w:rsidR="007A47EC" w:rsidRPr="009C1831" w14:paraId="78C55146" w14:textId="77777777" w:rsidTr="00CC5F20">
        <w:trPr>
          <w:trHeight w:val="159"/>
        </w:trPr>
        <w:tc>
          <w:tcPr>
            <w:tcW w:w="15595" w:type="dxa"/>
            <w:gridSpan w:val="4"/>
            <w:vAlign w:val="center"/>
          </w:tcPr>
          <w:p w14:paraId="1DB30B4D"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b/>
                <w:sz w:val="28"/>
                <w:szCs w:val="28"/>
                <w:lang w:val="uk-UA"/>
              </w:rPr>
              <w:t>Заходи, що реалізуються на етапі підготовки</w:t>
            </w:r>
          </w:p>
        </w:tc>
      </w:tr>
      <w:tr w:rsidR="007A47EC" w:rsidRPr="009C1831" w14:paraId="2E8EDB12" w14:textId="77777777" w:rsidTr="00CC5F20">
        <w:trPr>
          <w:trHeight w:val="2261"/>
        </w:trPr>
        <w:tc>
          <w:tcPr>
            <w:tcW w:w="856" w:type="dxa"/>
          </w:tcPr>
          <w:p w14:paraId="44CBF57F"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5F95E7C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З урахуванням попередніх оцінок та кліматичних екстремумів відкоригувати карти-схеми зон можливого виникнення НС, пов’язаних із паводком та пропуском льодоходу і повені.</w:t>
            </w:r>
          </w:p>
          <w:p w14:paraId="14E95A38"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Визначити об’єкти життєзабезпечення населення, транспорту, енергетики, зв’язку та інших об’єктів господарювання, будинків і споруд що можуть зазнати негативного впливу природних явищ та розробити заходи щодо забезпечення їх сталого функціонування під час пропуску льодоходу, повені та паводків.</w:t>
            </w:r>
          </w:p>
        </w:tc>
        <w:tc>
          <w:tcPr>
            <w:tcW w:w="5226" w:type="dxa"/>
          </w:tcPr>
          <w:p w14:paraId="5736CE2A"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 xml:space="preserve">Відділ містобудування і архітектури виконкому Лубенської міськради; </w:t>
            </w:r>
          </w:p>
          <w:p w14:paraId="6C900775"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 xml:space="preserve">Управління житлово-комунального господарства виконкому Лубенської міськради;  </w:t>
            </w:r>
          </w:p>
          <w:p w14:paraId="6C7B0A6A"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 xml:space="preserve">відділ економічного розвитку і торгівлі  виконкому Лубенської міськради; </w:t>
            </w:r>
          </w:p>
          <w:p w14:paraId="474B6889"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Лубенська об'єднана філія АТ «</w:t>
            </w:r>
            <w:proofErr w:type="spellStart"/>
            <w:r w:rsidRPr="007A47EC">
              <w:rPr>
                <w:rFonts w:ascii="Times New Roman" w:hAnsi="Times New Roman" w:cs="Times New Roman"/>
                <w:spacing w:val="-1"/>
                <w:sz w:val="28"/>
                <w:szCs w:val="28"/>
                <w:lang w:val="uk-UA"/>
              </w:rPr>
              <w:t>Полтаваобленерго</w:t>
            </w:r>
            <w:proofErr w:type="spellEnd"/>
            <w:r w:rsidRPr="007A47EC">
              <w:rPr>
                <w:rFonts w:ascii="Times New Roman" w:hAnsi="Times New Roman" w:cs="Times New Roman"/>
                <w:spacing w:val="-1"/>
                <w:sz w:val="28"/>
                <w:szCs w:val="28"/>
                <w:lang w:val="uk-UA"/>
              </w:rPr>
              <w:t xml:space="preserve">» (за згодою); </w:t>
            </w:r>
          </w:p>
          <w:p w14:paraId="32F63C7E"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АТ «</w:t>
            </w:r>
            <w:proofErr w:type="spellStart"/>
            <w:r w:rsidRPr="007A47EC">
              <w:rPr>
                <w:rFonts w:ascii="Times New Roman" w:hAnsi="Times New Roman" w:cs="Times New Roman"/>
                <w:spacing w:val="-1"/>
                <w:sz w:val="28"/>
                <w:szCs w:val="28"/>
                <w:lang w:val="uk-UA"/>
              </w:rPr>
              <w:t>Лубнигаз</w:t>
            </w:r>
            <w:proofErr w:type="spellEnd"/>
            <w:r w:rsidRPr="007A47EC">
              <w:rPr>
                <w:rFonts w:ascii="Times New Roman" w:hAnsi="Times New Roman" w:cs="Times New Roman"/>
                <w:spacing w:val="-1"/>
                <w:sz w:val="28"/>
                <w:szCs w:val="28"/>
                <w:lang w:val="uk-UA"/>
              </w:rPr>
              <w:t xml:space="preserve">» (за згодою); </w:t>
            </w:r>
          </w:p>
          <w:p w14:paraId="2B7B76C1"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КП «</w:t>
            </w:r>
            <w:proofErr w:type="spellStart"/>
            <w:r w:rsidRPr="007A47EC">
              <w:rPr>
                <w:rFonts w:ascii="Times New Roman" w:hAnsi="Times New Roman" w:cs="Times New Roman"/>
                <w:spacing w:val="-1"/>
                <w:sz w:val="28"/>
                <w:szCs w:val="28"/>
                <w:lang w:val="uk-UA"/>
              </w:rPr>
              <w:t>Лубни-водоканал</w:t>
            </w:r>
            <w:proofErr w:type="spellEnd"/>
            <w:r w:rsidRPr="007A47EC">
              <w:rPr>
                <w:rFonts w:ascii="Times New Roman" w:hAnsi="Times New Roman" w:cs="Times New Roman"/>
                <w:spacing w:val="-1"/>
                <w:sz w:val="28"/>
                <w:szCs w:val="28"/>
                <w:lang w:val="uk-UA"/>
              </w:rPr>
              <w:t>»;</w:t>
            </w:r>
          </w:p>
          <w:p w14:paraId="3A87A0CE"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КП «Сяйво»</w:t>
            </w:r>
          </w:p>
          <w:p w14:paraId="0030DEC0"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 xml:space="preserve">Полтавська філія АТ «Укртелеком» (за згодою); </w:t>
            </w:r>
          </w:p>
          <w:p w14:paraId="6DDE0C0B"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Регіональний офіс водних ресурсів у Полтавській області </w:t>
            </w:r>
            <w:r w:rsidRPr="007A47EC">
              <w:rPr>
                <w:rFonts w:ascii="Times New Roman" w:hAnsi="Times New Roman" w:cs="Times New Roman"/>
                <w:spacing w:val="-1"/>
                <w:sz w:val="28"/>
                <w:szCs w:val="28"/>
                <w:lang w:val="uk-UA"/>
              </w:rPr>
              <w:t>(за згодою);</w:t>
            </w:r>
          </w:p>
          <w:p w14:paraId="7A80E6D9"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z w:val="28"/>
                <w:szCs w:val="28"/>
                <w:lang w:val="uk-UA"/>
              </w:rPr>
              <w:t xml:space="preserve">метеостанція «Лубни» Полтавського обласного центру з </w:t>
            </w:r>
            <w:proofErr w:type="spellStart"/>
            <w:r w:rsidRPr="007A47EC">
              <w:rPr>
                <w:rFonts w:ascii="Times New Roman" w:hAnsi="Times New Roman" w:cs="Times New Roman"/>
                <w:sz w:val="28"/>
                <w:szCs w:val="28"/>
                <w:lang w:val="uk-UA"/>
              </w:rPr>
              <w:t>гідромтеорології</w:t>
            </w:r>
            <w:proofErr w:type="spellEnd"/>
            <w:r w:rsidRPr="007A47EC">
              <w:rPr>
                <w:rFonts w:ascii="Times New Roman" w:hAnsi="Times New Roman" w:cs="Times New Roman"/>
                <w:sz w:val="28"/>
                <w:szCs w:val="28"/>
                <w:lang w:val="uk-UA"/>
              </w:rPr>
              <w:t xml:space="preserve"> </w:t>
            </w:r>
            <w:r w:rsidRPr="007A47EC">
              <w:rPr>
                <w:rFonts w:ascii="Times New Roman" w:hAnsi="Times New Roman" w:cs="Times New Roman"/>
                <w:spacing w:val="-1"/>
                <w:sz w:val="28"/>
                <w:szCs w:val="28"/>
                <w:lang w:val="uk-UA"/>
              </w:rPr>
              <w:t>(за згодою).</w:t>
            </w:r>
          </w:p>
        </w:tc>
        <w:tc>
          <w:tcPr>
            <w:tcW w:w="1871" w:type="dxa"/>
          </w:tcPr>
          <w:p w14:paraId="3E250DCA"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До 28.02.2025</w:t>
            </w:r>
          </w:p>
        </w:tc>
      </w:tr>
      <w:tr w:rsidR="007A47EC" w:rsidRPr="009C1831" w14:paraId="2B9F591C" w14:textId="77777777" w:rsidTr="00CC5F20">
        <w:trPr>
          <w:trHeight w:val="702"/>
        </w:trPr>
        <w:tc>
          <w:tcPr>
            <w:tcW w:w="856" w:type="dxa"/>
          </w:tcPr>
          <w:p w14:paraId="39770F77"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27991E7A" w14:textId="77777777" w:rsidR="007A47EC" w:rsidRPr="007A47EC" w:rsidRDefault="007A47EC" w:rsidP="007A47EC">
            <w:pPr>
              <w:spacing w:after="0" w:line="240" w:lineRule="auto"/>
              <w:jc w:val="both"/>
              <w:rPr>
                <w:rFonts w:ascii="Times New Roman" w:hAnsi="Times New Roman" w:cs="Times New Roman"/>
                <w:noProof/>
                <w:sz w:val="28"/>
                <w:szCs w:val="28"/>
                <w:lang w:val="uk-UA"/>
              </w:rPr>
            </w:pPr>
            <w:r w:rsidRPr="007A47EC">
              <w:rPr>
                <w:rFonts w:ascii="Times New Roman" w:hAnsi="Times New Roman" w:cs="Times New Roman"/>
                <w:noProof/>
                <w:sz w:val="28"/>
                <w:szCs w:val="28"/>
                <w:lang w:val="uk-UA"/>
              </w:rPr>
              <w:t xml:space="preserve">Уточнити розрахунок сил та засобів для проведення запобіжних заходів і виконання робіт з ліквідації наслідків </w:t>
            </w:r>
            <w:r w:rsidRPr="007A47EC">
              <w:rPr>
                <w:rFonts w:ascii="Times New Roman" w:hAnsi="Times New Roman" w:cs="Times New Roman"/>
                <w:sz w:val="28"/>
                <w:szCs w:val="28"/>
                <w:lang w:val="uk-UA"/>
              </w:rPr>
              <w:t>льодоходу, повені та паводків.</w:t>
            </w:r>
          </w:p>
          <w:p w14:paraId="3832E46B" w14:textId="77777777" w:rsidR="007A47EC" w:rsidRPr="007A47EC" w:rsidRDefault="007A47EC" w:rsidP="007A47EC">
            <w:pPr>
              <w:spacing w:after="0" w:line="240" w:lineRule="auto"/>
              <w:rPr>
                <w:rFonts w:ascii="Times New Roman" w:hAnsi="Times New Roman" w:cs="Times New Roman"/>
                <w:sz w:val="28"/>
                <w:szCs w:val="28"/>
                <w:lang w:val="uk-UA"/>
              </w:rPr>
            </w:pPr>
          </w:p>
          <w:p w14:paraId="1371BC42" w14:textId="77777777" w:rsidR="007A47EC" w:rsidRPr="007A47EC" w:rsidRDefault="007A47EC" w:rsidP="007A47EC">
            <w:pPr>
              <w:spacing w:after="0" w:line="240" w:lineRule="auto"/>
              <w:rPr>
                <w:rFonts w:ascii="Times New Roman" w:hAnsi="Times New Roman" w:cs="Times New Roman"/>
                <w:sz w:val="28"/>
                <w:szCs w:val="28"/>
                <w:lang w:val="uk-UA"/>
              </w:rPr>
            </w:pPr>
          </w:p>
        </w:tc>
        <w:tc>
          <w:tcPr>
            <w:tcW w:w="5226" w:type="dxa"/>
          </w:tcPr>
          <w:p w14:paraId="0D4FEC39"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lastRenderedPageBreak/>
              <w:t xml:space="preserve">Лубенське РУ ГУ ДСНС України у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 xml:space="preserve">; </w:t>
            </w:r>
          </w:p>
          <w:p w14:paraId="4E25FBAE"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3 ДПРЗ ГУ ДСНС України у Полтавській </w:t>
            </w:r>
            <w:r w:rsidRPr="007A47EC">
              <w:rPr>
                <w:rFonts w:ascii="Times New Roman" w:hAnsi="Times New Roman" w:cs="Times New Roman"/>
                <w:sz w:val="28"/>
                <w:szCs w:val="28"/>
                <w:lang w:val="uk-UA"/>
              </w:rPr>
              <w:lastRenderedPageBreak/>
              <w:t xml:space="preserve">області </w:t>
            </w:r>
            <w:r w:rsidRPr="007A47EC">
              <w:rPr>
                <w:rFonts w:ascii="Times New Roman" w:hAnsi="Times New Roman" w:cs="Times New Roman"/>
                <w:spacing w:val="-1"/>
                <w:sz w:val="28"/>
                <w:szCs w:val="28"/>
                <w:lang w:val="uk-UA"/>
              </w:rPr>
              <w:t>(за згодою);</w:t>
            </w:r>
          </w:p>
          <w:p w14:paraId="22352C29"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Регіональний офіс водних ресурсів у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w:t>
            </w:r>
          </w:p>
          <w:p w14:paraId="6CEBF496"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Лубенський районний відділ поліції  ГУ НП в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 xml:space="preserve">; </w:t>
            </w:r>
          </w:p>
          <w:p w14:paraId="33131A93"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Управління охорони здоров’я </w:t>
            </w:r>
            <w:r w:rsidRPr="007A47EC">
              <w:rPr>
                <w:rFonts w:ascii="Times New Roman" w:hAnsi="Times New Roman" w:cs="Times New Roman"/>
                <w:spacing w:val="-1"/>
                <w:sz w:val="28"/>
                <w:szCs w:val="28"/>
                <w:lang w:val="uk-UA"/>
              </w:rPr>
              <w:t>виконкому Лубенської міськради;</w:t>
            </w:r>
          </w:p>
          <w:p w14:paraId="7EEF4B72"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Управління житлово-комунального господарства </w:t>
            </w:r>
            <w:r w:rsidRPr="007A47EC">
              <w:rPr>
                <w:rFonts w:ascii="Times New Roman" w:hAnsi="Times New Roman" w:cs="Times New Roman"/>
                <w:spacing w:val="-1"/>
                <w:sz w:val="28"/>
                <w:szCs w:val="28"/>
                <w:lang w:val="uk-UA"/>
              </w:rPr>
              <w:t>виконкому Лубенської міськради;</w:t>
            </w:r>
            <w:r w:rsidRPr="007A47EC">
              <w:rPr>
                <w:rFonts w:ascii="Times New Roman" w:hAnsi="Times New Roman" w:cs="Times New Roman"/>
                <w:sz w:val="28"/>
                <w:szCs w:val="28"/>
                <w:lang w:val="uk-UA"/>
              </w:rPr>
              <w:t xml:space="preserve"> </w:t>
            </w:r>
          </w:p>
          <w:p w14:paraId="3D2E50A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Управління освіти </w:t>
            </w:r>
            <w:r w:rsidRPr="007A47EC">
              <w:rPr>
                <w:rFonts w:ascii="Times New Roman" w:hAnsi="Times New Roman" w:cs="Times New Roman"/>
                <w:spacing w:val="-1"/>
                <w:sz w:val="28"/>
                <w:szCs w:val="28"/>
                <w:lang w:val="uk-UA"/>
              </w:rPr>
              <w:t>виконкому Лубенської міськради;</w:t>
            </w:r>
            <w:r w:rsidRPr="007A47EC">
              <w:rPr>
                <w:rFonts w:ascii="Times New Roman" w:hAnsi="Times New Roman" w:cs="Times New Roman"/>
                <w:sz w:val="28"/>
                <w:szCs w:val="28"/>
                <w:lang w:val="uk-UA"/>
              </w:rPr>
              <w:t xml:space="preserve"> </w:t>
            </w:r>
          </w:p>
          <w:p w14:paraId="34D8A9ED"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Лубенська комунальна рятувально-водолазна станція;</w:t>
            </w:r>
          </w:p>
          <w:p w14:paraId="76FBB6B8"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відділ економічного розвитку і торгівлі  виконкому Лубенської міськради;</w:t>
            </w:r>
          </w:p>
          <w:p w14:paraId="319DB7F1"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сектор з питань надзвичайних ситуацій виконкому Лубенської міськради.</w:t>
            </w:r>
          </w:p>
        </w:tc>
        <w:tc>
          <w:tcPr>
            <w:tcW w:w="1871" w:type="dxa"/>
          </w:tcPr>
          <w:p w14:paraId="0AA65F36"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lastRenderedPageBreak/>
              <w:t>До 28.02.2025</w:t>
            </w:r>
          </w:p>
        </w:tc>
      </w:tr>
      <w:tr w:rsidR="007A47EC" w:rsidRPr="009C1831" w14:paraId="00D73696" w14:textId="77777777" w:rsidTr="00CC5F20">
        <w:trPr>
          <w:trHeight w:val="97"/>
        </w:trPr>
        <w:tc>
          <w:tcPr>
            <w:tcW w:w="856" w:type="dxa"/>
          </w:tcPr>
          <w:p w14:paraId="1B2A4D62"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40E763A5" w14:textId="77777777" w:rsidR="007A47EC" w:rsidRPr="007A47EC" w:rsidRDefault="007A47EC" w:rsidP="007A47EC">
            <w:pPr>
              <w:spacing w:after="0" w:line="240" w:lineRule="auto"/>
              <w:jc w:val="both"/>
              <w:rPr>
                <w:rFonts w:ascii="Times New Roman" w:hAnsi="Times New Roman" w:cs="Times New Roman"/>
                <w:noProof/>
                <w:sz w:val="28"/>
                <w:szCs w:val="28"/>
                <w:lang w:val="uk-UA"/>
              </w:rPr>
            </w:pPr>
            <w:r w:rsidRPr="007A47EC">
              <w:rPr>
                <w:rFonts w:ascii="Times New Roman" w:hAnsi="Times New Roman" w:cs="Times New Roman"/>
                <w:sz w:val="28"/>
                <w:szCs w:val="28"/>
                <w:lang w:val="uk-UA" w:eastAsia="uk-UA" w:bidi="uk-UA"/>
              </w:rPr>
              <w:t xml:space="preserve">Уточнити плани та розрахунки сил для підриву можливих льодових заторів на річках (у разі необхідності). Забезпечити укладання договорів з підрозділами </w:t>
            </w:r>
            <w:r w:rsidRPr="007A47EC">
              <w:rPr>
                <w:rFonts w:ascii="Times New Roman" w:hAnsi="Times New Roman" w:cs="Times New Roman"/>
                <w:sz w:val="28"/>
                <w:szCs w:val="28"/>
                <w:lang w:val="uk-UA" w:bidi="ru-RU"/>
              </w:rPr>
              <w:t xml:space="preserve">ГУ </w:t>
            </w:r>
            <w:r w:rsidRPr="007A47EC">
              <w:rPr>
                <w:rFonts w:ascii="Times New Roman" w:hAnsi="Times New Roman" w:cs="Times New Roman"/>
                <w:sz w:val="28"/>
                <w:szCs w:val="28"/>
                <w:lang w:val="uk-UA" w:eastAsia="uk-UA" w:bidi="uk-UA"/>
              </w:rPr>
              <w:t>ДСНС України у Полтавській на проведення підривних робіт з метою захисту мостів та гідротехнічних споруд від можливих заторних явищ.</w:t>
            </w:r>
          </w:p>
          <w:p w14:paraId="07E68FE1" w14:textId="77777777" w:rsidR="007A47EC" w:rsidRPr="007A47EC" w:rsidRDefault="007A47EC" w:rsidP="007A47EC">
            <w:pPr>
              <w:spacing w:after="0" w:line="240" w:lineRule="auto"/>
              <w:jc w:val="both"/>
              <w:rPr>
                <w:rFonts w:ascii="Times New Roman" w:hAnsi="Times New Roman" w:cs="Times New Roman"/>
                <w:noProof/>
                <w:color w:val="FF0000"/>
                <w:sz w:val="28"/>
                <w:szCs w:val="28"/>
                <w:lang w:val="uk-UA"/>
              </w:rPr>
            </w:pPr>
          </w:p>
          <w:p w14:paraId="332A6389" w14:textId="77777777" w:rsidR="007A47EC" w:rsidRPr="007A47EC" w:rsidRDefault="007A47EC" w:rsidP="007A47EC">
            <w:pPr>
              <w:spacing w:after="0" w:line="240" w:lineRule="auto"/>
              <w:jc w:val="both"/>
              <w:rPr>
                <w:rFonts w:ascii="Times New Roman" w:hAnsi="Times New Roman" w:cs="Times New Roman"/>
                <w:noProof/>
                <w:sz w:val="28"/>
                <w:szCs w:val="28"/>
                <w:lang w:val="uk-UA"/>
              </w:rPr>
            </w:pPr>
          </w:p>
          <w:p w14:paraId="7C394C78" w14:textId="77777777" w:rsidR="007A47EC" w:rsidRPr="007A47EC" w:rsidRDefault="007A47EC" w:rsidP="007A47EC">
            <w:pPr>
              <w:spacing w:after="0" w:line="240" w:lineRule="auto"/>
              <w:jc w:val="both"/>
              <w:rPr>
                <w:rFonts w:ascii="Times New Roman" w:hAnsi="Times New Roman" w:cs="Times New Roman"/>
                <w:sz w:val="28"/>
                <w:szCs w:val="28"/>
                <w:lang w:val="uk-UA"/>
              </w:rPr>
            </w:pPr>
          </w:p>
        </w:tc>
        <w:tc>
          <w:tcPr>
            <w:tcW w:w="5226" w:type="dxa"/>
          </w:tcPr>
          <w:p w14:paraId="3D377F4C"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Лубенське РУ ГУ ДСНС України у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 xml:space="preserve">; </w:t>
            </w:r>
          </w:p>
          <w:p w14:paraId="151B4913"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3 ДПРЗ ГУ ДСНС України у Полтавській області </w:t>
            </w:r>
            <w:r w:rsidRPr="007A47EC">
              <w:rPr>
                <w:rFonts w:ascii="Times New Roman" w:hAnsi="Times New Roman" w:cs="Times New Roman"/>
                <w:spacing w:val="-1"/>
                <w:sz w:val="28"/>
                <w:szCs w:val="28"/>
                <w:lang w:val="uk-UA"/>
              </w:rPr>
              <w:t>(за згодою);</w:t>
            </w:r>
          </w:p>
          <w:p w14:paraId="52CF15CC"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Управління житлово-комунального господарства виконкому Лубенської міськради.</w:t>
            </w:r>
          </w:p>
        </w:tc>
        <w:tc>
          <w:tcPr>
            <w:tcW w:w="1871" w:type="dxa"/>
          </w:tcPr>
          <w:p w14:paraId="6D842047"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За потреби</w:t>
            </w:r>
          </w:p>
        </w:tc>
      </w:tr>
      <w:tr w:rsidR="007A47EC" w:rsidRPr="009C1831" w14:paraId="04CC389E" w14:textId="77777777" w:rsidTr="00CC5F20">
        <w:trPr>
          <w:trHeight w:val="142"/>
        </w:trPr>
        <w:tc>
          <w:tcPr>
            <w:tcW w:w="856" w:type="dxa"/>
          </w:tcPr>
          <w:p w14:paraId="5B55D675"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071128AA" w14:textId="77777777" w:rsidR="007A47EC" w:rsidRPr="007A47EC" w:rsidRDefault="007A47EC" w:rsidP="007A47EC">
            <w:pPr>
              <w:spacing w:after="0" w:line="240" w:lineRule="auto"/>
              <w:jc w:val="both"/>
              <w:rPr>
                <w:rFonts w:ascii="Times New Roman" w:hAnsi="Times New Roman" w:cs="Times New Roman"/>
                <w:noProof/>
                <w:sz w:val="28"/>
                <w:szCs w:val="28"/>
                <w:lang w:val="uk-UA"/>
              </w:rPr>
            </w:pPr>
            <w:r w:rsidRPr="007A47EC">
              <w:rPr>
                <w:rFonts w:ascii="Times New Roman" w:hAnsi="Times New Roman" w:cs="Times New Roman"/>
                <w:noProof/>
                <w:sz w:val="28"/>
                <w:szCs w:val="28"/>
                <w:lang w:val="uk-UA"/>
              </w:rPr>
              <w:t xml:space="preserve">Уточнити порядок взаємодії органів влади всіх рівнів, порядок і регламент зв'язку, інформування, оповіщення у разі </w:t>
            </w:r>
            <w:r w:rsidRPr="007A47EC">
              <w:rPr>
                <w:rFonts w:ascii="Times New Roman" w:hAnsi="Times New Roman" w:cs="Times New Roman"/>
                <w:noProof/>
                <w:sz w:val="28"/>
                <w:szCs w:val="28"/>
                <w:lang w:val="uk-UA"/>
              </w:rPr>
              <w:lastRenderedPageBreak/>
              <w:t xml:space="preserve">виникнення НС та виконання робіт з ліквідації наслідків  </w:t>
            </w:r>
            <w:r w:rsidRPr="007A47EC">
              <w:rPr>
                <w:rFonts w:ascii="Times New Roman" w:hAnsi="Times New Roman" w:cs="Times New Roman"/>
                <w:sz w:val="28"/>
                <w:szCs w:val="28"/>
                <w:lang w:val="uk-UA"/>
              </w:rPr>
              <w:t>льодоходу, повені та паводків.</w:t>
            </w:r>
          </w:p>
        </w:tc>
        <w:tc>
          <w:tcPr>
            <w:tcW w:w="5226" w:type="dxa"/>
          </w:tcPr>
          <w:p w14:paraId="3851BEC0"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lastRenderedPageBreak/>
              <w:t>Виконком Лубенської міськради;</w:t>
            </w:r>
          </w:p>
          <w:p w14:paraId="330FA00C"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метеостанція «Лубни»</w:t>
            </w:r>
            <w:r w:rsidRPr="007A47EC">
              <w:rPr>
                <w:rFonts w:ascii="Times New Roman" w:hAnsi="Times New Roman" w:cs="Times New Roman"/>
                <w:sz w:val="28"/>
                <w:szCs w:val="28"/>
                <w:lang w:val="uk-UA"/>
              </w:rPr>
              <w:t xml:space="preserve"> Полтавського </w:t>
            </w:r>
            <w:r w:rsidRPr="007A47EC">
              <w:rPr>
                <w:rFonts w:ascii="Times New Roman" w:hAnsi="Times New Roman" w:cs="Times New Roman"/>
                <w:sz w:val="28"/>
                <w:szCs w:val="28"/>
                <w:lang w:val="uk-UA"/>
              </w:rPr>
              <w:lastRenderedPageBreak/>
              <w:t xml:space="preserve">обласного центру з гідрометеорології    </w:t>
            </w:r>
            <w:r w:rsidRPr="007A47EC">
              <w:rPr>
                <w:rFonts w:ascii="Times New Roman" w:hAnsi="Times New Roman" w:cs="Times New Roman"/>
                <w:spacing w:val="-1"/>
                <w:sz w:val="28"/>
                <w:szCs w:val="28"/>
                <w:lang w:val="uk-UA"/>
              </w:rPr>
              <w:t>(за згодою);</w:t>
            </w:r>
          </w:p>
          <w:p w14:paraId="797BAD18"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Лубенське РУ ГУ ДСНС України у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 xml:space="preserve">; </w:t>
            </w:r>
          </w:p>
          <w:p w14:paraId="18AC6F87"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3 ДПРЗ ГУ ДСНС України у Полтавській області </w:t>
            </w:r>
            <w:r w:rsidRPr="007A47EC">
              <w:rPr>
                <w:rFonts w:ascii="Times New Roman" w:hAnsi="Times New Roman" w:cs="Times New Roman"/>
                <w:spacing w:val="-1"/>
                <w:sz w:val="28"/>
                <w:szCs w:val="28"/>
                <w:lang w:val="uk-UA"/>
              </w:rPr>
              <w:t>(за згодою);</w:t>
            </w:r>
          </w:p>
          <w:p w14:paraId="2A3F409F"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регіональний офіс водних ресурсів у Полтавській області </w:t>
            </w:r>
            <w:r w:rsidRPr="007A47EC">
              <w:rPr>
                <w:rFonts w:ascii="Times New Roman" w:hAnsi="Times New Roman" w:cs="Times New Roman"/>
                <w:spacing w:val="-1"/>
                <w:sz w:val="28"/>
                <w:szCs w:val="28"/>
                <w:lang w:val="uk-UA"/>
              </w:rPr>
              <w:t>(за згодою).</w:t>
            </w:r>
          </w:p>
        </w:tc>
        <w:tc>
          <w:tcPr>
            <w:tcW w:w="1871" w:type="dxa"/>
          </w:tcPr>
          <w:p w14:paraId="579EDE8A"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lastRenderedPageBreak/>
              <w:t>До 28.02.2025</w:t>
            </w:r>
          </w:p>
        </w:tc>
      </w:tr>
      <w:tr w:rsidR="007A47EC" w:rsidRPr="009C1831" w14:paraId="7D16674A" w14:textId="77777777" w:rsidTr="00CC5F20">
        <w:trPr>
          <w:trHeight w:val="120"/>
        </w:trPr>
        <w:tc>
          <w:tcPr>
            <w:tcW w:w="856" w:type="dxa"/>
          </w:tcPr>
          <w:p w14:paraId="29A4A8C4"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2CEB36DA" w14:textId="77777777" w:rsidR="007A47EC" w:rsidRPr="007A47EC" w:rsidRDefault="007A47EC" w:rsidP="007A47EC">
            <w:pPr>
              <w:spacing w:after="0" w:line="240" w:lineRule="auto"/>
              <w:jc w:val="both"/>
              <w:rPr>
                <w:rFonts w:ascii="Times New Roman" w:hAnsi="Times New Roman" w:cs="Times New Roman"/>
                <w:noProof/>
                <w:sz w:val="28"/>
                <w:szCs w:val="28"/>
                <w:lang w:val="uk-UA"/>
              </w:rPr>
            </w:pPr>
            <w:r w:rsidRPr="007A47EC">
              <w:rPr>
                <w:rFonts w:ascii="Times New Roman" w:hAnsi="Times New Roman" w:cs="Times New Roman"/>
                <w:noProof/>
                <w:sz w:val="28"/>
                <w:szCs w:val="28"/>
                <w:lang w:val="uk-UA"/>
              </w:rPr>
              <w:t>Уточнити порядок доведення попереджень і оповіщень до населення, робочого персоналу та керівників усіх рівнів про можливу загрозу паводка і повені та їх орієнтовні масштаби.</w:t>
            </w:r>
          </w:p>
        </w:tc>
        <w:tc>
          <w:tcPr>
            <w:tcW w:w="5226" w:type="dxa"/>
          </w:tcPr>
          <w:p w14:paraId="56A42641"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Виконком Лубенської міськради;</w:t>
            </w:r>
          </w:p>
          <w:p w14:paraId="725C7C61"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pacing w:val="-1"/>
                <w:sz w:val="28"/>
                <w:szCs w:val="28"/>
                <w:lang w:val="uk-UA"/>
              </w:rPr>
              <w:t>метеостанція «Лубни»</w:t>
            </w:r>
            <w:r w:rsidRPr="007A47EC">
              <w:rPr>
                <w:rFonts w:ascii="Times New Roman" w:hAnsi="Times New Roman" w:cs="Times New Roman"/>
                <w:sz w:val="28"/>
                <w:szCs w:val="28"/>
                <w:lang w:val="uk-UA"/>
              </w:rPr>
              <w:t xml:space="preserve"> Полтавського обласного центру з гідрометеорології </w:t>
            </w:r>
            <w:r w:rsidRPr="007A47EC">
              <w:rPr>
                <w:rFonts w:ascii="Times New Roman" w:hAnsi="Times New Roman" w:cs="Times New Roman"/>
                <w:spacing w:val="-1"/>
                <w:sz w:val="28"/>
                <w:szCs w:val="28"/>
                <w:lang w:val="uk-UA"/>
              </w:rPr>
              <w:t>(за згодою);</w:t>
            </w:r>
          </w:p>
          <w:p w14:paraId="611C7D3D"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регіональний офіс водних ресурсів у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 xml:space="preserve"> </w:t>
            </w:r>
          </w:p>
          <w:p w14:paraId="1CFD6B7F"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сектор з питань надзвичайних ситуацій, </w:t>
            </w:r>
          </w:p>
          <w:p w14:paraId="4111B4EA"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w:t>
            </w:r>
            <w:r w:rsidRPr="007A47EC">
              <w:rPr>
                <w:rFonts w:ascii="Times New Roman" w:hAnsi="Times New Roman" w:cs="Times New Roman"/>
                <w:spacing w:val="-1"/>
                <w:sz w:val="28"/>
                <w:szCs w:val="28"/>
                <w:lang w:val="uk-UA"/>
              </w:rPr>
              <w:t>иконкому Лубенської міськради;</w:t>
            </w:r>
          </w:p>
          <w:p w14:paraId="5F563D50"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відділ інформаційної діяльності та комунікацій з громадськістю</w:t>
            </w:r>
          </w:p>
          <w:p w14:paraId="0A7B0AC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w:t>
            </w:r>
            <w:r w:rsidRPr="007A47EC">
              <w:rPr>
                <w:rFonts w:ascii="Times New Roman" w:hAnsi="Times New Roman" w:cs="Times New Roman"/>
                <w:spacing w:val="-1"/>
                <w:sz w:val="28"/>
                <w:szCs w:val="28"/>
                <w:lang w:val="uk-UA"/>
              </w:rPr>
              <w:t>иконкому Лубенської міськради;</w:t>
            </w:r>
          </w:p>
          <w:p w14:paraId="2D58DFD7"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Лубенський районний відділ поліції  ГУ НП в Полтавській області </w:t>
            </w:r>
            <w:r w:rsidRPr="007A47EC">
              <w:rPr>
                <w:rFonts w:ascii="Times New Roman" w:hAnsi="Times New Roman" w:cs="Times New Roman"/>
                <w:spacing w:val="-1"/>
                <w:sz w:val="28"/>
                <w:szCs w:val="28"/>
                <w:lang w:val="uk-UA"/>
              </w:rPr>
              <w:t>(за згодою);</w:t>
            </w:r>
          </w:p>
          <w:p w14:paraId="458FFE64"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Лубенське РУ ГУ ДСНС України у Полтавській області </w:t>
            </w:r>
            <w:r w:rsidRPr="007A47EC">
              <w:rPr>
                <w:rFonts w:ascii="Times New Roman" w:hAnsi="Times New Roman" w:cs="Times New Roman"/>
                <w:spacing w:val="-1"/>
                <w:sz w:val="28"/>
                <w:szCs w:val="28"/>
                <w:lang w:val="uk-UA"/>
              </w:rPr>
              <w:t>(за згодою);</w:t>
            </w:r>
          </w:p>
          <w:p w14:paraId="401F2083"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3 ДПРЗ ГУ ДСНС України у Полтавській області </w:t>
            </w:r>
            <w:r w:rsidRPr="007A47EC">
              <w:rPr>
                <w:rFonts w:ascii="Times New Roman" w:hAnsi="Times New Roman" w:cs="Times New Roman"/>
                <w:spacing w:val="-1"/>
                <w:sz w:val="28"/>
                <w:szCs w:val="28"/>
                <w:lang w:val="uk-UA"/>
              </w:rPr>
              <w:t>(за згодою).</w:t>
            </w:r>
          </w:p>
        </w:tc>
        <w:tc>
          <w:tcPr>
            <w:tcW w:w="1871" w:type="dxa"/>
          </w:tcPr>
          <w:p w14:paraId="052F27CC"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До 28.02.2025</w:t>
            </w:r>
          </w:p>
        </w:tc>
      </w:tr>
      <w:tr w:rsidR="007A47EC" w:rsidRPr="009C1831" w14:paraId="094CD3D5" w14:textId="77777777" w:rsidTr="00CC5F20">
        <w:trPr>
          <w:trHeight w:val="195"/>
        </w:trPr>
        <w:tc>
          <w:tcPr>
            <w:tcW w:w="856" w:type="dxa"/>
          </w:tcPr>
          <w:p w14:paraId="5F858C33"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2160663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Створити оперативні штаби та оперативні (мобільні) групи для керівництва роботами з пропуску льодоходу, повені та  паводків, розробити регламент їх роботи, в тому числі цілодобового чергування.</w:t>
            </w:r>
          </w:p>
        </w:tc>
        <w:tc>
          <w:tcPr>
            <w:tcW w:w="5226" w:type="dxa"/>
          </w:tcPr>
          <w:p w14:paraId="0A3DC564"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Виконком Лубенської міськради;</w:t>
            </w:r>
          </w:p>
          <w:p w14:paraId="7ECA4166"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сектор з питань надзвичайних ситуацій</w:t>
            </w:r>
          </w:p>
          <w:p w14:paraId="303BEF79"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w:t>
            </w:r>
            <w:r w:rsidRPr="007A47EC">
              <w:rPr>
                <w:rFonts w:ascii="Times New Roman" w:hAnsi="Times New Roman" w:cs="Times New Roman"/>
                <w:spacing w:val="-1"/>
                <w:sz w:val="28"/>
                <w:szCs w:val="28"/>
                <w:lang w:val="uk-UA"/>
              </w:rPr>
              <w:t>иконкому Лубенської міськради;</w:t>
            </w:r>
          </w:p>
          <w:p w14:paraId="065ED3BF"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Лубенське РУ ГУ ДСНС України у </w:t>
            </w:r>
            <w:r w:rsidRPr="007A47EC">
              <w:rPr>
                <w:rFonts w:ascii="Times New Roman" w:hAnsi="Times New Roman" w:cs="Times New Roman"/>
                <w:sz w:val="28"/>
                <w:szCs w:val="28"/>
                <w:lang w:val="uk-UA"/>
              </w:rPr>
              <w:lastRenderedPageBreak/>
              <w:t xml:space="preserve">Полтавській області </w:t>
            </w:r>
            <w:r w:rsidRPr="007A47EC">
              <w:rPr>
                <w:rFonts w:ascii="Times New Roman" w:hAnsi="Times New Roman" w:cs="Times New Roman"/>
                <w:spacing w:val="-1"/>
                <w:sz w:val="28"/>
                <w:szCs w:val="28"/>
                <w:lang w:val="uk-UA"/>
              </w:rPr>
              <w:t>(за згодою).</w:t>
            </w:r>
          </w:p>
        </w:tc>
        <w:tc>
          <w:tcPr>
            <w:tcW w:w="1871" w:type="dxa"/>
          </w:tcPr>
          <w:p w14:paraId="7EEDF13E"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lastRenderedPageBreak/>
              <w:t>За потреби</w:t>
            </w:r>
          </w:p>
        </w:tc>
      </w:tr>
      <w:tr w:rsidR="007A47EC" w:rsidRPr="009C1831" w14:paraId="23A5E39D" w14:textId="77777777" w:rsidTr="00CC5F20">
        <w:trPr>
          <w:trHeight w:val="120"/>
        </w:trPr>
        <w:tc>
          <w:tcPr>
            <w:tcW w:w="856" w:type="dxa"/>
          </w:tcPr>
          <w:p w14:paraId="6367530A"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0DE99D79"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Привести у готовність гідрометричні споруди, спецавтотранспорт, плавзасоби, засоби вимірювальної техніки, пристрої та обладнання на водомірних постах для здійснення гідрологічних спостережень під час пропуску льодоходу, повені та паводків.  </w:t>
            </w:r>
          </w:p>
          <w:p w14:paraId="564AE194"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Забезпечити надійний зв’язок з гідрометеорологічними станціями та постами.</w:t>
            </w:r>
          </w:p>
          <w:p w14:paraId="11BCD491" w14:textId="77777777" w:rsidR="007A47EC" w:rsidRPr="007A47EC" w:rsidRDefault="007A47EC" w:rsidP="007A47EC">
            <w:pPr>
              <w:spacing w:after="0" w:line="240" w:lineRule="auto"/>
              <w:jc w:val="both"/>
              <w:rPr>
                <w:rFonts w:ascii="Times New Roman" w:hAnsi="Times New Roman" w:cs="Times New Roman"/>
                <w:sz w:val="28"/>
                <w:szCs w:val="28"/>
                <w:lang w:val="uk-UA"/>
              </w:rPr>
            </w:pPr>
          </w:p>
          <w:p w14:paraId="14338470" w14:textId="77777777" w:rsidR="007A47EC" w:rsidRPr="007A47EC" w:rsidRDefault="007A47EC" w:rsidP="007A47EC">
            <w:pPr>
              <w:spacing w:after="0" w:line="240" w:lineRule="auto"/>
              <w:jc w:val="both"/>
              <w:rPr>
                <w:rFonts w:ascii="Times New Roman" w:hAnsi="Times New Roman" w:cs="Times New Roman"/>
                <w:sz w:val="28"/>
                <w:szCs w:val="28"/>
                <w:lang w:val="uk-UA"/>
              </w:rPr>
            </w:pPr>
          </w:p>
        </w:tc>
        <w:tc>
          <w:tcPr>
            <w:tcW w:w="5226" w:type="dxa"/>
          </w:tcPr>
          <w:p w14:paraId="176C7449"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Регіональний офіс водних ресурсів у Полтавській області </w:t>
            </w:r>
            <w:r w:rsidRPr="007A47EC">
              <w:rPr>
                <w:rFonts w:ascii="Times New Roman" w:hAnsi="Times New Roman" w:cs="Times New Roman"/>
                <w:spacing w:val="-1"/>
                <w:sz w:val="28"/>
                <w:szCs w:val="28"/>
                <w:lang w:val="uk-UA"/>
              </w:rPr>
              <w:t>(за згодою);</w:t>
            </w:r>
          </w:p>
          <w:p w14:paraId="36B5E5D1"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метеостанція «Лубни»</w:t>
            </w:r>
            <w:r w:rsidRPr="007A47EC">
              <w:rPr>
                <w:rFonts w:ascii="Times New Roman" w:hAnsi="Times New Roman" w:cs="Times New Roman"/>
                <w:sz w:val="28"/>
                <w:szCs w:val="28"/>
                <w:lang w:val="uk-UA"/>
              </w:rPr>
              <w:t xml:space="preserve"> Полтавського обласного центру з гідрометеорології </w:t>
            </w:r>
            <w:r w:rsidRPr="007A47EC">
              <w:rPr>
                <w:rFonts w:ascii="Times New Roman" w:hAnsi="Times New Roman" w:cs="Times New Roman"/>
                <w:spacing w:val="-1"/>
                <w:sz w:val="28"/>
                <w:szCs w:val="28"/>
                <w:lang w:val="uk-UA"/>
              </w:rPr>
              <w:t>(за згодою);</w:t>
            </w:r>
          </w:p>
          <w:p w14:paraId="7B3E5FD5"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Лубенська комунальна водолазно-рятувальна станція;</w:t>
            </w:r>
          </w:p>
          <w:p w14:paraId="22EF7793"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3 ДПРЗ ГУ ДСНС України у Полтавській області </w:t>
            </w:r>
            <w:r w:rsidRPr="007A47EC">
              <w:rPr>
                <w:rFonts w:ascii="Times New Roman" w:hAnsi="Times New Roman" w:cs="Times New Roman"/>
                <w:spacing w:val="-1"/>
                <w:sz w:val="28"/>
                <w:szCs w:val="28"/>
                <w:lang w:val="uk-UA"/>
              </w:rPr>
              <w:t>(за згодою).</w:t>
            </w:r>
          </w:p>
        </w:tc>
        <w:tc>
          <w:tcPr>
            <w:tcW w:w="1871" w:type="dxa"/>
          </w:tcPr>
          <w:p w14:paraId="57CB0C5B"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До 28.02.2025</w:t>
            </w:r>
          </w:p>
        </w:tc>
      </w:tr>
      <w:tr w:rsidR="007A47EC" w:rsidRPr="009C1831" w14:paraId="2B3B8A47" w14:textId="77777777" w:rsidTr="00CC5F20">
        <w:trPr>
          <w:trHeight w:val="150"/>
        </w:trPr>
        <w:tc>
          <w:tcPr>
            <w:tcW w:w="856" w:type="dxa"/>
          </w:tcPr>
          <w:p w14:paraId="2E19CEBC"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2F1CCDD3"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Визначити (встановити) власників та </w:t>
            </w:r>
            <w:proofErr w:type="spellStart"/>
            <w:r w:rsidRPr="007A47EC">
              <w:rPr>
                <w:rFonts w:ascii="Times New Roman" w:hAnsi="Times New Roman" w:cs="Times New Roman"/>
                <w:sz w:val="28"/>
                <w:szCs w:val="28"/>
                <w:lang w:val="uk-UA"/>
              </w:rPr>
              <w:t>балансоутримувачів</w:t>
            </w:r>
            <w:proofErr w:type="spellEnd"/>
            <w:r w:rsidRPr="007A47EC">
              <w:rPr>
                <w:rFonts w:ascii="Times New Roman" w:hAnsi="Times New Roman" w:cs="Times New Roman"/>
                <w:sz w:val="28"/>
                <w:szCs w:val="28"/>
                <w:lang w:val="uk-UA"/>
              </w:rPr>
              <w:t xml:space="preserve"> </w:t>
            </w:r>
            <w:proofErr w:type="spellStart"/>
            <w:r w:rsidRPr="007A47EC">
              <w:rPr>
                <w:rFonts w:ascii="Times New Roman" w:hAnsi="Times New Roman" w:cs="Times New Roman"/>
                <w:sz w:val="28"/>
                <w:szCs w:val="28"/>
                <w:lang w:val="uk-UA"/>
              </w:rPr>
              <w:t>безгосподарських</w:t>
            </w:r>
            <w:proofErr w:type="spellEnd"/>
            <w:r w:rsidRPr="007A47EC">
              <w:rPr>
                <w:rFonts w:ascii="Times New Roman" w:hAnsi="Times New Roman" w:cs="Times New Roman"/>
                <w:sz w:val="28"/>
                <w:szCs w:val="28"/>
                <w:lang w:val="uk-UA"/>
              </w:rPr>
              <w:t xml:space="preserve"> гідротехнічних споруд та водних об’єктів.</w:t>
            </w:r>
          </w:p>
        </w:tc>
        <w:tc>
          <w:tcPr>
            <w:tcW w:w="5226" w:type="dxa"/>
          </w:tcPr>
          <w:p w14:paraId="7F10F516" w14:textId="77777777" w:rsidR="007A47EC" w:rsidRPr="007A47EC" w:rsidRDefault="007A47EC" w:rsidP="007A47EC">
            <w:pPr>
              <w:spacing w:after="0" w:line="240" w:lineRule="auto"/>
              <w:jc w:val="both"/>
              <w:rPr>
                <w:rFonts w:ascii="Times New Roman" w:hAnsi="Times New Roman" w:cs="Times New Roman"/>
                <w:b/>
                <w:sz w:val="28"/>
                <w:szCs w:val="28"/>
                <w:lang w:val="uk-UA"/>
              </w:rPr>
            </w:pPr>
            <w:r w:rsidRPr="007A47EC">
              <w:rPr>
                <w:rFonts w:ascii="Times New Roman" w:hAnsi="Times New Roman" w:cs="Times New Roman"/>
                <w:sz w:val="28"/>
                <w:szCs w:val="28"/>
                <w:lang w:val="uk-UA"/>
              </w:rPr>
              <w:t xml:space="preserve">Регіональний офіс водних ресурсів у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w:t>
            </w:r>
            <w:r w:rsidRPr="007A47EC">
              <w:rPr>
                <w:rFonts w:ascii="Times New Roman" w:hAnsi="Times New Roman" w:cs="Times New Roman"/>
                <w:b/>
                <w:sz w:val="28"/>
                <w:szCs w:val="28"/>
                <w:lang w:val="uk-UA"/>
              </w:rPr>
              <w:t xml:space="preserve"> </w:t>
            </w:r>
          </w:p>
          <w:p w14:paraId="48973A3D"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Управління з питань комунального майна та земельних відносин виконкому Лубенської міськради;</w:t>
            </w:r>
          </w:p>
          <w:p w14:paraId="6CA2098E"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старости </w:t>
            </w:r>
            <w:proofErr w:type="spellStart"/>
            <w:r w:rsidRPr="007A47EC">
              <w:rPr>
                <w:rFonts w:ascii="Times New Roman" w:hAnsi="Times New Roman" w:cs="Times New Roman"/>
                <w:sz w:val="28"/>
                <w:szCs w:val="28"/>
                <w:lang w:val="uk-UA"/>
              </w:rPr>
              <w:t>старостинських</w:t>
            </w:r>
            <w:proofErr w:type="spellEnd"/>
            <w:r w:rsidRPr="007A47EC">
              <w:rPr>
                <w:rFonts w:ascii="Times New Roman" w:hAnsi="Times New Roman" w:cs="Times New Roman"/>
                <w:sz w:val="28"/>
                <w:szCs w:val="28"/>
                <w:lang w:val="uk-UA"/>
              </w:rPr>
              <w:t xml:space="preserve"> округів Лубенської територіальної громади</w:t>
            </w:r>
          </w:p>
        </w:tc>
        <w:tc>
          <w:tcPr>
            <w:tcW w:w="1871" w:type="dxa"/>
          </w:tcPr>
          <w:p w14:paraId="1F556CCC"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До 01.04.2025</w:t>
            </w:r>
          </w:p>
        </w:tc>
      </w:tr>
      <w:tr w:rsidR="007A47EC" w:rsidRPr="009C1831" w14:paraId="7F22B6E5" w14:textId="77777777" w:rsidTr="00CC5F20">
        <w:trPr>
          <w:trHeight w:val="142"/>
        </w:trPr>
        <w:tc>
          <w:tcPr>
            <w:tcW w:w="856" w:type="dxa"/>
          </w:tcPr>
          <w:p w14:paraId="26349A2A"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4B0B04F7"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 xml:space="preserve">Визначити технічний стан </w:t>
            </w:r>
            <w:r w:rsidRPr="007A47EC">
              <w:rPr>
                <w:rFonts w:ascii="Times New Roman" w:hAnsi="Times New Roman" w:cs="Times New Roman"/>
                <w:sz w:val="28"/>
                <w:szCs w:val="28"/>
                <w:lang w:val="uk-UA"/>
              </w:rPr>
              <w:t xml:space="preserve">гідроспоруд, водосховищ, ставків, меліоративних систем та об'єктів, що знаходяться у зоні впливу шкідливої дії льодоходу, повені та паводків. </w:t>
            </w:r>
            <w:r w:rsidRPr="007A47EC">
              <w:rPr>
                <w:rFonts w:ascii="Times New Roman" w:hAnsi="Times New Roman" w:cs="Times New Roman"/>
                <w:sz w:val="28"/>
                <w:szCs w:val="28"/>
                <w:lang w:val="uk-UA" w:eastAsia="uk-UA" w:bidi="uk-UA"/>
              </w:rPr>
              <w:t>Вжити заходів щодо приведення у готовність до безаварійного пропуску льодоходу, повені та паводків гідротехнічних споруд, що впливають на підвищення ризиків виникнення надзвичайних ситуацій (в тому числі без господарських)</w:t>
            </w:r>
          </w:p>
        </w:tc>
        <w:tc>
          <w:tcPr>
            <w:tcW w:w="5226" w:type="dxa"/>
          </w:tcPr>
          <w:p w14:paraId="00CA4B0E"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Управління житлово-комунального господарства виконкому Лубенської міськради;</w:t>
            </w:r>
          </w:p>
          <w:p w14:paraId="6BAE0AF6"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Управління з питань комунального майна та земельних відносин виконкому Лубенської міськради;</w:t>
            </w:r>
          </w:p>
          <w:p w14:paraId="0EE76606"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Лубенська комунальна рятувально-водолазна станція.</w:t>
            </w:r>
          </w:p>
          <w:p w14:paraId="5E41AD59"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Лубенське РУ ГУ ДСНС України у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w:t>
            </w:r>
          </w:p>
          <w:p w14:paraId="18A41FE1"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Регіональний офіс водних ресурсів у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w:t>
            </w:r>
          </w:p>
          <w:p w14:paraId="6B67A778"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lastRenderedPageBreak/>
              <w:t xml:space="preserve">старости </w:t>
            </w:r>
            <w:proofErr w:type="spellStart"/>
            <w:r w:rsidRPr="007A47EC">
              <w:rPr>
                <w:rFonts w:ascii="Times New Roman" w:hAnsi="Times New Roman" w:cs="Times New Roman"/>
                <w:sz w:val="28"/>
                <w:szCs w:val="28"/>
                <w:lang w:val="uk-UA"/>
              </w:rPr>
              <w:t>старостинських</w:t>
            </w:r>
            <w:proofErr w:type="spellEnd"/>
            <w:r w:rsidRPr="007A47EC">
              <w:rPr>
                <w:rFonts w:ascii="Times New Roman" w:hAnsi="Times New Roman" w:cs="Times New Roman"/>
                <w:sz w:val="28"/>
                <w:szCs w:val="28"/>
                <w:lang w:val="uk-UA"/>
              </w:rPr>
              <w:t xml:space="preserve"> округів Лубенської територіальної громади</w:t>
            </w:r>
          </w:p>
        </w:tc>
        <w:tc>
          <w:tcPr>
            <w:tcW w:w="1871" w:type="dxa"/>
          </w:tcPr>
          <w:p w14:paraId="0290914C"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lastRenderedPageBreak/>
              <w:t>До 01.03.2025</w:t>
            </w:r>
          </w:p>
        </w:tc>
      </w:tr>
      <w:tr w:rsidR="007A47EC" w:rsidRPr="009C1831" w14:paraId="56AC025E" w14:textId="77777777" w:rsidTr="00CC5F20">
        <w:trPr>
          <w:trHeight w:val="142"/>
        </w:trPr>
        <w:tc>
          <w:tcPr>
            <w:tcW w:w="856" w:type="dxa"/>
          </w:tcPr>
          <w:p w14:paraId="71CF686D"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3CE60A52"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Здійснити заходи щодо забезпечення безперебійної роботи водозаборів господарсько-питного призначення, водопровідно-каналізаційних споруд і мереж, систем зливової каналізації, дренажних систем, природних і штучних дренажів для відведення талої та дощової води у населених пунктах Лубенської територіальної громади в умовах можливої повені та паводків. </w:t>
            </w:r>
          </w:p>
        </w:tc>
        <w:tc>
          <w:tcPr>
            <w:tcW w:w="5226" w:type="dxa"/>
          </w:tcPr>
          <w:p w14:paraId="6026B4D8"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z w:val="28"/>
                <w:szCs w:val="28"/>
                <w:lang w:val="uk-UA"/>
              </w:rPr>
              <w:t>Управління житлово-комунального господарства</w:t>
            </w:r>
            <w:r w:rsidRPr="007A47EC">
              <w:rPr>
                <w:rFonts w:ascii="Times New Roman" w:hAnsi="Times New Roman" w:cs="Times New Roman"/>
                <w:spacing w:val="-1"/>
                <w:sz w:val="28"/>
                <w:szCs w:val="28"/>
                <w:lang w:val="uk-UA"/>
              </w:rPr>
              <w:t xml:space="preserve"> виконкому Лубенської міськради; </w:t>
            </w:r>
          </w:p>
          <w:p w14:paraId="47F4A021"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КП «</w:t>
            </w:r>
            <w:proofErr w:type="spellStart"/>
            <w:r w:rsidRPr="007A47EC">
              <w:rPr>
                <w:rFonts w:ascii="Times New Roman" w:hAnsi="Times New Roman" w:cs="Times New Roman"/>
                <w:spacing w:val="-1"/>
                <w:sz w:val="28"/>
                <w:szCs w:val="28"/>
                <w:lang w:val="uk-UA"/>
              </w:rPr>
              <w:t>Лубни-водоканал</w:t>
            </w:r>
            <w:proofErr w:type="spellEnd"/>
            <w:r w:rsidRPr="007A47EC">
              <w:rPr>
                <w:rFonts w:ascii="Times New Roman" w:hAnsi="Times New Roman" w:cs="Times New Roman"/>
                <w:spacing w:val="-1"/>
                <w:sz w:val="28"/>
                <w:szCs w:val="28"/>
                <w:lang w:val="uk-UA"/>
              </w:rPr>
              <w:t>» Лубенської міської ради Лубенського району Полтавської області;</w:t>
            </w:r>
          </w:p>
          <w:p w14:paraId="0EAFEDC7"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КП «Сяйво» Лубенської міської ради Лубенського району Полтавської області;</w:t>
            </w:r>
          </w:p>
          <w:p w14:paraId="0E41B254"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КП «</w:t>
            </w:r>
            <w:proofErr w:type="spellStart"/>
            <w:r w:rsidRPr="007A47EC">
              <w:rPr>
                <w:rFonts w:ascii="Times New Roman" w:hAnsi="Times New Roman" w:cs="Times New Roman"/>
                <w:spacing w:val="-1"/>
                <w:sz w:val="28"/>
                <w:szCs w:val="28"/>
                <w:lang w:val="uk-UA"/>
              </w:rPr>
              <w:t>Шляхрембуд</w:t>
            </w:r>
            <w:proofErr w:type="spellEnd"/>
            <w:r w:rsidRPr="007A47EC">
              <w:rPr>
                <w:rFonts w:ascii="Times New Roman" w:hAnsi="Times New Roman" w:cs="Times New Roman"/>
                <w:spacing w:val="-1"/>
                <w:sz w:val="28"/>
                <w:szCs w:val="28"/>
                <w:lang w:val="uk-UA"/>
              </w:rPr>
              <w:t>» Лубенської міської ради Лубенського району Полтавської області</w:t>
            </w:r>
          </w:p>
          <w:p w14:paraId="0962FB7D"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p>
        </w:tc>
        <w:tc>
          <w:tcPr>
            <w:tcW w:w="1871" w:type="dxa"/>
          </w:tcPr>
          <w:p w14:paraId="35569C03"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До 01.03.2025</w:t>
            </w:r>
          </w:p>
        </w:tc>
      </w:tr>
      <w:tr w:rsidR="007A47EC" w:rsidRPr="009C1831" w14:paraId="28CA1DBA" w14:textId="77777777" w:rsidTr="00CC5F20">
        <w:trPr>
          <w:trHeight w:val="142"/>
        </w:trPr>
        <w:tc>
          <w:tcPr>
            <w:tcW w:w="856" w:type="dxa"/>
          </w:tcPr>
          <w:p w14:paraId="1FE3C3D7"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7FDCD3F6"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Підготувати для попередження і ліквідації негативних наслідків повені та паводків інженерну й автомобільну техніку, засоби евакуації людей, мобільне насосне обладнання, автономні джерела живлення та освітлювання, засоби забезпечення питною водою, створити резерв пально-мастильних матеріалів</w:t>
            </w:r>
            <w:r w:rsidRPr="007A47EC">
              <w:rPr>
                <w:rFonts w:ascii="Times New Roman" w:hAnsi="Times New Roman" w:cs="Times New Roman"/>
                <w:b/>
                <w:sz w:val="28"/>
                <w:szCs w:val="28"/>
                <w:lang w:val="uk-UA"/>
              </w:rPr>
              <w:t>.</w:t>
            </w:r>
          </w:p>
        </w:tc>
        <w:tc>
          <w:tcPr>
            <w:tcW w:w="5226" w:type="dxa"/>
          </w:tcPr>
          <w:p w14:paraId="55BC81CC"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Лубенське РУ ГУ ДСНС України у Полтавській області </w:t>
            </w:r>
            <w:r w:rsidRPr="007A47EC">
              <w:rPr>
                <w:rFonts w:ascii="Times New Roman" w:hAnsi="Times New Roman" w:cs="Times New Roman"/>
                <w:spacing w:val="-1"/>
                <w:sz w:val="28"/>
                <w:szCs w:val="28"/>
                <w:lang w:val="uk-UA"/>
              </w:rPr>
              <w:t>(за згодою);</w:t>
            </w:r>
          </w:p>
          <w:p w14:paraId="3BCC4B7F"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3 ДПРЗ ГУ ДСНС України у Полтавській області </w:t>
            </w:r>
            <w:r w:rsidRPr="007A47EC">
              <w:rPr>
                <w:rFonts w:ascii="Times New Roman" w:hAnsi="Times New Roman" w:cs="Times New Roman"/>
                <w:spacing w:val="-1"/>
                <w:sz w:val="28"/>
                <w:szCs w:val="28"/>
                <w:lang w:val="uk-UA"/>
              </w:rPr>
              <w:t>(за згодою);</w:t>
            </w:r>
          </w:p>
          <w:p w14:paraId="27791F8E"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Управління житлово-комунального господарства в</w:t>
            </w:r>
            <w:r w:rsidRPr="007A47EC">
              <w:rPr>
                <w:rFonts w:ascii="Times New Roman" w:hAnsi="Times New Roman" w:cs="Times New Roman"/>
                <w:spacing w:val="-1"/>
                <w:sz w:val="28"/>
                <w:szCs w:val="28"/>
                <w:lang w:val="uk-UA"/>
              </w:rPr>
              <w:t>иконкому Лубенської міськради;</w:t>
            </w:r>
          </w:p>
          <w:p w14:paraId="6CBC4AF2"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Управління освіти в</w:t>
            </w:r>
            <w:r w:rsidRPr="007A47EC">
              <w:rPr>
                <w:rFonts w:ascii="Times New Roman" w:hAnsi="Times New Roman" w:cs="Times New Roman"/>
                <w:spacing w:val="-1"/>
                <w:sz w:val="28"/>
                <w:szCs w:val="28"/>
                <w:lang w:val="uk-UA"/>
              </w:rPr>
              <w:t>иконкому Лубенської міськради;</w:t>
            </w:r>
            <w:r w:rsidRPr="007A47EC">
              <w:rPr>
                <w:rFonts w:ascii="Times New Roman" w:hAnsi="Times New Roman" w:cs="Times New Roman"/>
                <w:sz w:val="28"/>
                <w:szCs w:val="28"/>
                <w:lang w:val="uk-UA"/>
              </w:rPr>
              <w:t xml:space="preserve"> </w:t>
            </w:r>
          </w:p>
          <w:p w14:paraId="0E94273E"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z w:val="28"/>
                <w:szCs w:val="28"/>
                <w:lang w:val="uk-UA"/>
              </w:rPr>
              <w:t>відділ економічного розвитку і торгівлі в</w:t>
            </w:r>
            <w:r w:rsidRPr="007A47EC">
              <w:rPr>
                <w:rFonts w:ascii="Times New Roman" w:hAnsi="Times New Roman" w:cs="Times New Roman"/>
                <w:spacing w:val="-1"/>
                <w:sz w:val="28"/>
                <w:szCs w:val="28"/>
                <w:lang w:val="uk-UA"/>
              </w:rPr>
              <w:t>иконкому Лубенської міськради;</w:t>
            </w:r>
          </w:p>
          <w:p w14:paraId="64B23CA1"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pacing w:val="-1"/>
                <w:sz w:val="28"/>
                <w:szCs w:val="28"/>
                <w:lang w:val="uk-UA"/>
              </w:rPr>
              <w:t>комунальні підприємства, установи та організації.</w:t>
            </w:r>
          </w:p>
        </w:tc>
        <w:tc>
          <w:tcPr>
            <w:tcW w:w="1871" w:type="dxa"/>
          </w:tcPr>
          <w:p w14:paraId="24CCD4CA" w14:textId="77777777" w:rsidR="007A47EC" w:rsidRPr="007A47EC" w:rsidRDefault="007A47EC" w:rsidP="007A47EC">
            <w:pPr>
              <w:spacing w:after="0" w:line="240" w:lineRule="auto"/>
              <w:jc w:val="center"/>
              <w:rPr>
                <w:rFonts w:ascii="Times New Roman" w:hAnsi="Times New Roman" w:cs="Times New Roman"/>
                <w:sz w:val="28"/>
                <w:szCs w:val="28"/>
                <w:lang w:val="uk-UA"/>
              </w:rPr>
            </w:pPr>
          </w:p>
          <w:p w14:paraId="610C1D3A"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 </w:t>
            </w:r>
            <w:r w:rsidRPr="007A47EC">
              <w:rPr>
                <w:rFonts w:ascii="Times New Roman" w:hAnsi="Times New Roman" w:cs="Times New Roman"/>
                <w:sz w:val="28"/>
                <w:szCs w:val="28"/>
                <w:lang w:val="uk-UA" w:eastAsia="uk-UA" w:bidi="uk-UA"/>
              </w:rPr>
              <w:t xml:space="preserve">Лютий </w:t>
            </w:r>
            <w:r w:rsidRPr="007A47EC">
              <w:rPr>
                <w:rFonts w:ascii="Times New Roman" w:hAnsi="Times New Roman" w:cs="Times New Roman"/>
                <w:color w:val="8C8C8C"/>
                <w:sz w:val="28"/>
                <w:szCs w:val="28"/>
                <w:lang w:val="uk-UA" w:eastAsia="uk-UA" w:bidi="uk-UA"/>
              </w:rPr>
              <w:t xml:space="preserve">- </w:t>
            </w:r>
            <w:r w:rsidRPr="007A47EC">
              <w:rPr>
                <w:rFonts w:ascii="Times New Roman" w:hAnsi="Times New Roman" w:cs="Times New Roman"/>
                <w:sz w:val="28"/>
                <w:szCs w:val="28"/>
                <w:lang w:val="uk-UA" w:eastAsia="uk-UA" w:bidi="uk-UA"/>
              </w:rPr>
              <w:t>березень</w:t>
            </w:r>
          </w:p>
        </w:tc>
      </w:tr>
      <w:tr w:rsidR="007A47EC" w:rsidRPr="009C1831" w14:paraId="3D2E3372" w14:textId="77777777" w:rsidTr="00CC5F20">
        <w:trPr>
          <w:trHeight w:val="150"/>
        </w:trPr>
        <w:tc>
          <w:tcPr>
            <w:tcW w:w="856" w:type="dxa"/>
          </w:tcPr>
          <w:p w14:paraId="6CE3325F"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6310637E"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У разі необхідності провести тренування (навчання) органів управління і формувань Лубенської місцевої ланки </w:t>
            </w:r>
            <w:r w:rsidRPr="007A47EC">
              <w:rPr>
                <w:rFonts w:ascii="Times New Roman" w:hAnsi="Times New Roman" w:cs="Times New Roman"/>
                <w:sz w:val="28"/>
                <w:szCs w:val="28"/>
                <w:lang w:val="uk-UA"/>
              </w:rPr>
              <w:lastRenderedPageBreak/>
              <w:t xml:space="preserve">територіальної підсистеми єдиної державної системи цивільного захисту щодо дій в умовах пропуску льодоходу, паводка і повені. </w:t>
            </w:r>
          </w:p>
        </w:tc>
        <w:tc>
          <w:tcPr>
            <w:tcW w:w="5226" w:type="dxa"/>
          </w:tcPr>
          <w:p w14:paraId="06C5B1B8"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lastRenderedPageBreak/>
              <w:t xml:space="preserve">Лубенське РУ ГУ ДСНС України у Полтавській області </w:t>
            </w:r>
            <w:r w:rsidRPr="007A47EC">
              <w:rPr>
                <w:rFonts w:ascii="Times New Roman" w:hAnsi="Times New Roman" w:cs="Times New Roman"/>
                <w:spacing w:val="-1"/>
                <w:sz w:val="28"/>
                <w:szCs w:val="28"/>
                <w:lang w:val="uk-UA"/>
              </w:rPr>
              <w:t>(за згодою);</w:t>
            </w:r>
          </w:p>
          <w:p w14:paraId="693F8442"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lastRenderedPageBreak/>
              <w:t>виконком Лубенської міськради;</w:t>
            </w:r>
          </w:p>
          <w:p w14:paraId="44C1BC7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територіальні спеціалізовані служби цивільного захисту місцевого рівня.</w:t>
            </w:r>
          </w:p>
        </w:tc>
        <w:tc>
          <w:tcPr>
            <w:tcW w:w="1871" w:type="dxa"/>
          </w:tcPr>
          <w:p w14:paraId="57679E3B"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lastRenderedPageBreak/>
              <w:t>До 01.03.2025</w:t>
            </w:r>
          </w:p>
        </w:tc>
      </w:tr>
      <w:tr w:rsidR="007A47EC" w:rsidRPr="009C1831" w14:paraId="2571FB6F" w14:textId="77777777" w:rsidTr="00CC5F20">
        <w:trPr>
          <w:trHeight w:val="105"/>
        </w:trPr>
        <w:tc>
          <w:tcPr>
            <w:tcW w:w="856" w:type="dxa"/>
          </w:tcPr>
          <w:p w14:paraId="3078797A"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18D907BA"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Уточнити (відкоригувати) Плани евакуації та заходи щодо життєзабезпечення населення і створення необхідних побутових умов у місцях тимчасового розміщення на період евакуації.</w:t>
            </w:r>
          </w:p>
        </w:tc>
        <w:tc>
          <w:tcPr>
            <w:tcW w:w="5226" w:type="dxa"/>
          </w:tcPr>
          <w:p w14:paraId="590A2C3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Виконком Лубенської міськради;</w:t>
            </w:r>
          </w:p>
          <w:p w14:paraId="764ECB96"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сектор з питань надзвичайних ситуацій виконкому Лубенської міськради;</w:t>
            </w:r>
          </w:p>
          <w:p w14:paraId="47E52DA2"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Лубенське РУ ГУ ДСНС України у Полтавській області </w:t>
            </w:r>
            <w:r w:rsidRPr="007A47EC">
              <w:rPr>
                <w:rFonts w:ascii="Times New Roman" w:hAnsi="Times New Roman" w:cs="Times New Roman"/>
                <w:spacing w:val="-1"/>
                <w:sz w:val="28"/>
                <w:szCs w:val="28"/>
                <w:lang w:val="uk-UA"/>
              </w:rPr>
              <w:t>(за згодою);</w:t>
            </w:r>
          </w:p>
          <w:p w14:paraId="3E146828"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Лубенський районний відділ поліції  ГУ НП в Полтавській області </w:t>
            </w:r>
            <w:r w:rsidRPr="007A47EC">
              <w:rPr>
                <w:rFonts w:ascii="Times New Roman" w:hAnsi="Times New Roman" w:cs="Times New Roman"/>
                <w:spacing w:val="-1"/>
                <w:sz w:val="28"/>
                <w:szCs w:val="28"/>
                <w:lang w:val="uk-UA"/>
              </w:rPr>
              <w:t>(за згодою).</w:t>
            </w:r>
          </w:p>
        </w:tc>
        <w:tc>
          <w:tcPr>
            <w:tcW w:w="1871" w:type="dxa"/>
          </w:tcPr>
          <w:p w14:paraId="2FECAB3C"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До 01.03.2025</w:t>
            </w:r>
          </w:p>
        </w:tc>
      </w:tr>
      <w:tr w:rsidR="007A47EC" w:rsidRPr="009C1831" w14:paraId="7668A8B0" w14:textId="77777777" w:rsidTr="00CC5F20">
        <w:trPr>
          <w:trHeight w:val="1830"/>
        </w:trPr>
        <w:tc>
          <w:tcPr>
            <w:tcW w:w="856" w:type="dxa"/>
          </w:tcPr>
          <w:p w14:paraId="20C7949D"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239D02DC"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Визначити у складі місцевого матеріального резерву для запобігання та ліквідації НС, необхідний аварійний запас пально-мастильних матеріалів, будівельних та сипучих матеріалів, мішків, засобів освітлювання, захисного одягу, шанцевого інструменту, тощо. </w:t>
            </w:r>
          </w:p>
          <w:p w14:paraId="598371C2" w14:textId="77777777" w:rsidR="007A47EC" w:rsidRPr="007A47EC" w:rsidRDefault="007A47EC" w:rsidP="007A47EC">
            <w:pPr>
              <w:spacing w:after="0" w:line="240" w:lineRule="auto"/>
              <w:jc w:val="both"/>
              <w:rPr>
                <w:rFonts w:ascii="Times New Roman" w:hAnsi="Times New Roman" w:cs="Times New Roman"/>
                <w:sz w:val="28"/>
                <w:szCs w:val="28"/>
                <w:lang w:val="uk-UA"/>
              </w:rPr>
            </w:pPr>
          </w:p>
        </w:tc>
        <w:tc>
          <w:tcPr>
            <w:tcW w:w="5226" w:type="dxa"/>
          </w:tcPr>
          <w:p w14:paraId="22B01664"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Виконком Лубенської міськради;</w:t>
            </w:r>
          </w:p>
          <w:p w14:paraId="5857B7EB"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сектор з питань надзвичайних ситуацій виконкому Лубенської міськради.</w:t>
            </w:r>
          </w:p>
          <w:p w14:paraId="3837980D" w14:textId="77777777" w:rsidR="007A47EC" w:rsidRPr="007A47EC" w:rsidRDefault="007A47EC" w:rsidP="007A47EC">
            <w:pPr>
              <w:spacing w:after="0" w:line="240" w:lineRule="auto"/>
              <w:rPr>
                <w:rFonts w:ascii="Times New Roman" w:hAnsi="Times New Roman" w:cs="Times New Roman"/>
                <w:sz w:val="28"/>
                <w:szCs w:val="28"/>
                <w:lang w:val="uk-UA"/>
              </w:rPr>
            </w:pPr>
          </w:p>
          <w:p w14:paraId="47D0F0DB" w14:textId="77777777" w:rsidR="007A47EC" w:rsidRPr="007A47EC" w:rsidRDefault="007A47EC" w:rsidP="007A47EC">
            <w:pPr>
              <w:spacing w:after="0" w:line="240" w:lineRule="auto"/>
              <w:rPr>
                <w:rFonts w:ascii="Times New Roman" w:hAnsi="Times New Roman" w:cs="Times New Roman"/>
                <w:sz w:val="28"/>
                <w:szCs w:val="28"/>
                <w:lang w:val="uk-UA"/>
              </w:rPr>
            </w:pPr>
          </w:p>
        </w:tc>
        <w:tc>
          <w:tcPr>
            <w:tcW w:w="1871" w:type="dxa"/>
          </w:tcPr>
          <w:p w14:paraId="35B4DBFF"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До 01.03.2025</w:t>
            </w:r>
          </w:p>
        </w:tc>
      </w:tr>
      <w:tr w:rsidR="007A47EC" w:rsidRPr="009C1831" w14:paraId="7998E586" w14:textId="77777777" w:rsidTr="00CC5F20">
        <w:trPr>
          <w:trHeight w:val="90"/>
        </w:trPr>
        <w:tc>
          <w:tcPr>
            <w:tcW w:w="856" w:type="dxa"/>
          </w:tcPr>
          <w:p w14:paraId="281C6D16"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6591B64A"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У межах повноважень провести комплексну перевірку стану мостів та підмостових русел автомобільних і залізничних мостів щодо їх спроможності до пропуску паводкових вод.</w:t>
            </w:r>
          </w:p>
        </w:tc>
        <w:tc>
          <w:tcPr>
            <w:tcW w:w="5226" w:type="dxa"/>
          </w:tcPr>
          <w:p w14:paraId="220B11CC" w14:textId="77777777" w:rsidR="007A47EC" w:rsidRPr="007A47EC" w:rsidRDefault="007A47EC" w:rsidP="007A47EC">
            <w:pPr>
              <w:spacing w:after="0" w:line="240" w:lineRule="auto"/>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Служба автомобільних доріг у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 xml:space="preserve"> </w:t>
            </w:r>
          </w:p>
          <w:p w14:paraId="1DB67B94" w14:textId="77777777" w:rsidR="007A47EC" w:rsidRPr="007A47EC" w:rsidRDefault="007A47EC" w:rsidP="007A47EC">
            <w:pPr>
              <w:spacing w:after="0" w:line="240" w:lineRule="auto"/>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ДП «Агентство місцевих доріг Полтавської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 xml:space="preserve">  Виробничий підрозділ «Полтавська дирекція залізничних перевезень» регіональної філії «Південна залізниця» AT «Укрзалізниця»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w:t>
            </w:r>
          </w:p>
        </w:tc>
        <w:tc>
          <w:tcPr>
            <w:tcW w:w="1871" w:type="dxa"/>
          </w:tcPr>
          <w:p w14:paraId="7CAFA6A4"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До 01.03.2025</w:t>
            </w:r>
          </w:p>
        </w:tc>
      </w:tr>
      <w:tr w:rsidR="007A47EC" w:rsidRPr="009C1831" w14:paraId="053CADA0" w14:textId="77777777" w:rsidTr="00CC5F20">
        <w:trPr>
          <w:trHeight w:val="135"/>
        </w:trPr>
        <w:tc>
          <w:tcPr>
            <w:tcW w:w="856" w:type="dxa"/>
          </w:tcPr>
          <w:p w14:paraId="79AA40EF"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138A0963"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Забезпечити нормативні запаси реагентів, знезаражуючих засобів і реактивів для очищення та знезараження питної води, проведення посиленого відомчого лабораторного контролю і державного санітарного нагляду за якістю питної води в умовах проходження льодоходу, повені та паводків.</w:t>
            </w:r>
          </w:p>
        </w:tc>
        <w:tc>
          <w:tcPr>
            <w:tcW w:w="5226" w:type="dxa"/>
          </w:tcPr>
          <w:p w14:paraId="3196D87B" w14:textId="77777777" w:rsidR="007A47EC" w:rsidRPr="007A47EC" w:rsidRDefault="007A47EC" w:rsidP="007A47EC">
            <w:pPr>
              <w:spacing w:after="0" w:line="240" w:lineRule="auto"/>
              <w:rPr>
                <w:rFonts w:ascii="Times New Roman" w:hAnsi="Times New Roman" w:cs="Times New Roman"/>
                <w:spacing w:val="-1"/>
                <w:sz w:val="28"/>
                <w:szCs w:val="28"/>
                <w:lang w:val="uk-UA"/>
              </w:rPr>
            </w:pPr>
            <w:r w:rsidRPr="007A47EC">
              <w:rPr>
                <w:rFonts w:ascii="Times New Roman" w:hAnsi="Times New Roman" w:cs="Times New Roman"/>
                <w:sz w:val="28"/>
                <w:szCs w:val="28"/>
                <w:lang w:val="uk-UA"/>
              </w:rPr>
              <w:t xml:space="preserve">Лубенське районне управління ГУ </w:t>
            </w:r>
            <w:proofErr w:type="spellStart"/>
            <w:r w:rsidRPr="007A47EC">
              <w:rPr>
                <w:rFonts w:ascii="Times New Roman" w:hAnsi="Times New Roman" w:cs="Times New Roman"/>
                <w:sz w:val="28"/>
                <w:szCs w:val="28"/>
                <w:lang w:val="uk-UA"/>
              </w:rPr>
              <w:t>Держпродспоживслужби</w:t>
            </w:r>
            <w:proofErr w:type="spellEnd"/>
            <w:r w:rsidRPr="007A47EC">
              <w:rPr>
                <w:rFonts w:ascii="Times New Roman" w:hAnsi="Times New Roman" w:cs="Times New Roman"/>
                <w:sz w:val="28"/>
                <w:szCs w:val="28"/>
                <w:lang w:val="uk-UA"/>
              </w:rPr>
              <w:t xml:space="preserve">  в Полтавській області </w:t>
            </w:r>
            <w:r w:rsidRPr="007A47EC">
              <w:rPr>
                <w:rFonts w:ascii="Times New Roman" w:hAnsi="Times New Roman" w:cs="Times New Roman"/>
                <w:spacing w:val="-1"/>
                <w:sz w:val="28"/>
                <w:szCs w:val="28"/>
                <w:lang w:val="uk-UA"/>
              </w:rPr>
              <w:t>(за згодою);</w:t>
            </w:r>
          </w:p>
          <w:p w14:paraId="02FBC566"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Лубенський відокремлений підрозділ державної установи «Полтавський </w:t>
            </w:r>
            <w:r w:rsidRPr="007A47EC">
              <w:rPr>
                <w:rFonts w:ascii="Times New Roman" w:hAnsi="Times New Roman" w:cs="Times New Roman"/>
                <w:sz w:val="28"/>
                <w:szCs w:val="28"/>
                <w:lang w:val="uk-UA"/>
              </w:rPr>
              <w:lastRenderedPageBreak/>
              <w:t xml:space="preserve">обласний центр контролю та профілактики хвороб МОЗ України» </w:t>
            </w:r>
            <w:r w:rsidRPr="007A47EC">
              <w:rPr>
                <w:rFonts w:ascii="Times New Roman" w:hAnsi="Times New Roman" w:cs="Times New Roman"/>
                <w:spacing w:val="-1"/>
                <w:sz w:val="28"/>
                <w:szCs w:val="28"/>
                <w:lang w:val="uk-UA"/>
              </w:rPr>
              <w:t>(за згодою);</w:t>
            </w:r>
          </w:p>
          <w:p w14:paraId="0FD07DF3"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КП «</w:t>
            </w:r>
            <w:proofErr w:type="spellStart"/>
            <w:r w:rsidRPr="007A47EC">
              <w:rPr>
                <w:rFonts w:ascii="Times New Roman" w:hAnsi="Times New Roman" w:cs="Times New Roman"/>
                <w:spacing w:val="-1"/>
                <w:sz w:val="28"/>
                <w:szCs w:val="28"/>
                <w:lang w:val="uk-UA"/>
              </w:rPr>
              <w:t>Лубни-водоканал</w:t>
            </w:r>
            <w:proofErr w:type="spellEnd"/>
            <w:r w:rsidRPr="007A47EC">
              <w:rPr>
                <w:rFonts w:ascii="Times New Roman" w:hAnsi="Times New Roman" w:cs="Times New Roman"/>
                <w:spacing w:val="-1"/>
                <w:sz w:val="28"/>
                <w:szCs w:val="28"/>
                <w:lang w:val="uk-UA"/>
              </w:rPr>
              <w:t>» Лубенської міської ради Лубенського району Полтавської області;</w:t>
            </w:r>
          </w:p>
          <w:p w14:paraId="4C7C86FB"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КП «Сяйво» Лубенської міської ради Лубенського району Полтавської області.</w:t>
            </w:r>
          </w:p>
          <w:p w14:paraId="60532266"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p>
        </w:tc>
        <w:tc>
          <w:tcPr>
            <w:tcW w:w="1871" w:type="dxa"/>
          </w:tcPr>
          <w:p w14:paraId="705B8D60" w14:textId="77777777" w:rsidR="007A47EC" w:rsidRPr="007A47EC" w:rsidRDefault="007A47EC" w:rsidP="007A47EC">
            <w:pPr>
              <w:spacing w:after="0" w:line="240" w:lineRule="auto"/>
              <w:jc w:val="center"/>
              <w:rPr>
                <w:rFonts w:ascii="Times New Roman" w:hAnsi="Times New Roman" w:cs="Times New Roman"/>
                <w:sz w:val="28"/>
                <w:szCs w:val="28"/>
                <w:lang w:val="uk-UA"/>
              </w:rPr>
            </w:pPr>
          </w:p>
          <w:p w14:paraId="034B926A"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До 01.04.2025</w:t>
            </w:r>
          </w:p>
        </w:tc>
      </w:tr>
      <w:tr w:rsidR="007A47EC" w:rsidRPr="009C1831" w14:paraId="18856253" w14:textId="77777777" w:rsidTr="00CC5F20">
        <w:trPr>
          <w:trHeight w:val="688"/>
        </w:trPr>
        <w:tc>
          <w:tcPr>
            <w:tcW w:w="856" w:type="dxa"/>
          </w:tcPr>
          <w:p w14:paraId="03DD80B0"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b/>
                <w:sz w:val="28"/>
                <w:szCs w:val="28"/>
                <w:lang w:val="uk-UA"/>
              </w:rPr>
            </w:pPr>
          </w:p>
        </w:tc>
        <w:tc>
          <w:tcPr>
            <w:tcW w:w="7642" w:type="dxa"/>
          </w:tcPr>
          <w:p w14:paraId="639E94D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Організувати роботу з забезпечення регулярної санітарної очистки прибережних смуг водних об'єктів.</w:t>
            </w:r>
          </w:p>
        </w:tc>
        <w:tc>
          <w:tcPr>
            <w:tcW w:w="5226" w:type="dxa"/>
          </w:tcPr>
          <w:p w14:paraId="55C08ABB"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z w:val="28"/>
                <w:szCs w:val="28"/>
                <w:lang w:val="uk-UA"/>
              </w:rPr>
              <w:t>Управління житлово-комунального господарства в</w:t>
            </w:r>
            <w:r w:rsidRPr="007A47EC">
              <w:rPr>
                <w:rFonts w:ascii="Times New Roman" w:hAnsi="Times New Roman" w:cs="Times New Roman"/>
                <w:spacing w:val="-1"/>
                <w:sz w:val="28"/>
                <w:szCs w:val="28"/>
                <w:lang w:val="uk-UA"/>
              </w:rPr>
              <w:t>иконкому Лубенської міськради;</w:t>
            </w:r>
          </w:p>
          <w:p w14:paraId="5697025F"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proofErr w:type="spellStart"/>
            <w:r w:rsidRPr="007A47EC">
              <w:rPr>
                <w:rFonts w:ascii="Times New Roman" w:hAnsi="Times New Roman" w:cs="Times New Roman"/>
                <w:spacing w:val="-1"/>
                <w:sz w:val="28"/>
                <w:szCs w:val="28"/>
                <w:lang w:val="uk-UA"/>
              </w:rPr>
              <w:t>КПф</w:t>
            </w:r>
            <w:proofErr w:type="spellEnd"/>
            <w:r w:rsidRPr="007A47EC">
              <w:rPr>
                <w:rFonts w:ascii="Times New Roman" w:hAnsi="Times New Roman" w:cs="Times New Roman"/>
                <w:spacing w:val="-1"/>
                <w:sz w:val="28"/>
                <w:szCs w:val="28"/>
                <w:lang w:val="uk-UA"/>
              </w:rPr>
              <w:t xml:space="preserve"> «Конвалія» Лубенської міської ради Лубенського району Полтавської області;</w:t>
            </w:r>
          </w:p>
          <w:p w14:paraId="7A42D990" w14:textId="77777777" w:rsidR="007A47EC" w:rsidRPr="007A47EC" w:rsidRDefault="007A47EC" w:rsidP="007A47EC">
            <w:pPr>
              <w:spacing w:after="0" w:line="240" w:lineRule="auto"/>
              <w:jc w:val="both"/>
              <w:rPr>
                <w:rFonts w:ascii="Times New Roman" w:hAnsi="Times New Roman" w:cs="Times New Roman"/>
                <w:spacing w:val="-1"/>
                <w:sz w:val="28"/>
                <w:szCs w:val="28"/>
                <w:lang w:val="uk-UA"/>
              </w:rPr>
            </w:pPr>
            <w:r w:rsidRPr="007A47EC">
              <w:rPr>
                <w:rFonts w:ascii="Times New Roman" w:hAnsi="Times New Roman" w:cs="Times New Roman"/>
                <w:spacing w:val="-1"/>
                <w:sz w:val="28"/>
                <w:szCs w:val="28"/>
                <w:lang w:val="uk-UA"/>
              </w:rPr>
              <w:t>Лубенська комунальна рятувально-водолазна станція;</w:t>
            </w:r>
          </w:p>
          <w:p w14:paraId="71A16E7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комунальні підприємства.</w:t>
            </w:r>
          </w:p>
          <w:p w14:paraId="5917762A" w14:textId="77777777" w:rsidR="007A47EC" w:rsidRPr="007A47EC" w:rsidRDefault="007A47EC" w:rsidP="007A47EC">
            <w:pPr>
              <w:spacing w:after="0" w:line="240" w:lineRule="auto"/>
              <w:jc w:val="both"/>
              <w:rPr>
                <w:rFonts w:ascii="Times New Roman" w:hAnsi="Times New Roman" w:cs="Times New Roman"/>
                <w:sz w:val="28"/>
                <w:szCs w:val="28"/>
                <w:lang w:val="uk-UA"/>
              </w:rPr>
            </w:pPr>
          </w:p>
        </w:tc>
        <w:tc>
          <w:tcPr>
            <w:tcW w:w="1871" w:type="dxa"/>
          </w:tcPr>
          <w:p w14:paraId="741D063E"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 xml:space="preserve">Постійно </w:t>
            </w:r>
          </w:p>
        </w:tc>
      </w:tr>
      <w:tr w:rsidR="007A47EC" w:rsidRPr="009C1831" w14:paraId="7F123FA8" w14:textId="77777777" w:rsidTr="00CC5F20">
        <w:trPr>
          <w:trHeight w:val="347"/>
        </w:trPr>
        <w:tc>
          <w:tcPr>
            <w:tcW w:w="856" w:type="dxa"/>
          </w:tcPr>
          <w:p w14:paraId="5019CFE9"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sz w:val="28"/>
                <w:szCs w:val="28"/>
                <w:lang w:val="uk-UA"/>
              </w:rPr>
            </w:pPr>
          </w:p>
        </w:tc>
        <w:tc>
          <w:tcPr>
            <w:tcW w:w="7642" w:type="dxa"/>
          </w:tcPr>
          <w:p w14:paraId="0949FB9C"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Забезпечити у межах ділянок відповідальності вжиття заходів щодо: </w:t>
            </w:r>
          </w:p>
          <w:p w14:paraId="76463A9A"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стійкого функціонування мостів; </w:t>
            </w:r>
          </w:p>
          <w:p w14:paraId="7F432937"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розчищення підмостових отворів від накопичення льодових заторів, залишків деревини та сміття у межах ділянок відповідальності після кожного паводка.</w:t>
            </w:r>
          </w:p>
        </w:tc>
        <w:tc>
          <w:tcPr>
            <w:tcW w:w="5226" w:type="dxa"/>
          </w:tcPr>
          <w:p w14:paraId="4E912C2C"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Служба автомобільних доріг у Полтавській області </w:t>
            </w:r>
            <w:r w:rsidRPr="007A47EC">
              <w:rPr>
                <w:rFonts w:ascii="Times New Roman" w:hAnsi="Times New Roman" w:cs="Times New Roman"/>
                <w:spacing w:val="-1"/>
                <w:sz w:val="28"/>
                <w:szCs w:val="28"/>
                <w:lang w:val="uk-UA"/>
              </w:rPr>
              <w:t>(за згодою);</w:t>
            </w:r>
          </w:p>
          <w:p w14:paraId="3258844E"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ДП «Агентство місцевих доріг Полтавської області» </w:t>
            </w:r>
            <w:r w:rsidRPr="007A47EC">
              <w:rPr>
                <w:rFonts w:ascii="Times New Roman" w:hAnsi="Times New Roman" w:cs="Times New Roman"/>
                <w:spacing w:val="-1"/>
                <w:sz w:val="28"/>
                <w:szCs w:val="28"/>
                <w:lang w:val="uk-UA"/>
              </w:rPr>
              <w:t>(за згодою);</w:t>
            </w:r>
          </w:p>
          <w:p w14:paraId="08D86288"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Полтавська дирекція залізничних перевезень регіональної філії «Південна залізниця» АТ «Укрзалізниця»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w:t>
            </w:r>
          </w:p>
        </w:tc>
        <w:tc>
          <w:tcPr>
            <w:tcW w:w="1871" w:type="dxa"/>
          </w:tcPr>
          <w:p w14:paraId="7048A5BD" w14:textId="77777777" w:rsidR="007A47EC" w:rsidRPr="007A47EC" w:rsidRDefault="007A47EC" w:rsidP="007A47EC">
            <w:pPr>
              <w:pStyle w:val="ae"/>
              <w:jc w:val="center"/>
              <w:rPr>
                <w:rFonts w:ascii="Times New Roman" w:hAnsi="Times New Roman" w:cs="Times New Roman"/>
                <w:sz w:val="28"/>
                <w:szCs w:val="28"/>
                <w:lang w:val="uk-UA"/>
              </w:rPr>
            </w:pPr>
            <w:r w:rsidRPr="007A47EC">
              <w:rPr>
                <w:rFonts w:ascii="Times New Roman" w:hAnsi="Times New Roman" w:cs="Times New Roman"/>
                <w:sz w:val="28"/>
                <w:szCs w:val="28"/>
                <w:lang w:val="uk-UA" w:bidi="uk-UA"/>
              </w:rPr>
              <w:t>До закінчення</w:t>
            </w:r>
          </w:p>
          <w:p w14:paraId="2E0B358D"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eastAsia="uk-UA" w:bidi="uk-UA"/>
              </w:rPr>
              <w:t>паводкового періоду</w:t>
            </w:r>
          </w:p>
        </w:tc>
      </w:tr>
      <w:tr w:rsidR="007A47EC" w:rsidRPr="009C1831" w14:paraId="0EF251FD" w14:textId="77777777" w:rsidTr="00CC5F20">
        <w:trPr>
          <w:trHeight w:val="347"/>
        </w:trPr>
        <w:tc>
          <w:tcPr>
            <w:tcW w:w="856" w:type="dxa"/>
          </w:tcPr>
          <w:p w14:paraId="7A20FD46"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sz w:val="28"/>
                <w:szCs w:val="28"/>
                <w:lang w:val="uk-UA"/>
              </w:rPr>
            </w:pPr>
          </w:p>
        </w:tc>
        <w:tc>
          <w:tcPr>
            <w:tcW w:w="7642" w:type="dxa"/>
          </w:tcPr>
          <w:p w14:paraId="5EA16030"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Забезпечити розчистку кюветів, придорожніх каналів, дренажних систем та малих потоків і річок з метою недопущення затримання талих вод у місцях розташування </w:t>
            </w:r>
            <w:r w:rsidRPr="007A47EC">
              <w:rPr>
                <w:rFonts w:ascii="Times New Roman" w:hAnsi="Times New Roman" w:cs="Times New Roman"/>
                <w:sz w:val="28"/>
                <w:szCs w:val="28"/>
                <w:lang w:val="uk-UA"/>
              </w:rPr>
              <w:lastRenderedPageBreak/>
              <w:t>населених пунктів.</w:t>
            </w:r>
          </w:p>
        </w:tc>
        <w:tc>
          <w:tcPr>
            <w:tcW w:w="5226" w:type="dxa"/>
          </w:tcPr>
          <w:p w14:paraId="6FF3F1B8"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lastRenderedPageBreak/>
              <w:t xml:space="preserve">Служба автомобільних доріг у Полтавській області </w:t>
            </w:r>
            <w:r w:rsidRPr="007A47EC">
              <w:rPr>
                <w:rFonts w:ascii="Times New Roman" w:hAnsi="Times New Roman" w:cs="Times New Roman"/>
                <w:spacing w:val="-1"/>
                <w:sz w:val="28"/>
                <w:szCs w:val="28"/>
                <w:lang w:val="uk-UA"/>
              </w:rPr>
              <w:t>(за згодою);</w:t>
            </w:r>
          </w:p>
          <w:p w14:paraId="7C8D0957"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ДП «Агентство місцевих доріг </w:t>
            </w:r>
            <w:r w:rsidRPr="007A47EC">
              <w:rPr>
                <w:rFonts w:ascii="Times New Roman" w:hAnsi="Times New Roman" w:cs="Times New Roman"/>
                <w:sz w:val="28"/>
                <w:szCs w:val="28"/>
                <w:lang w:val="uk-UA"/>
              </w:rPr>
              <w:lastRenderedPageBreak/>
              <w:t xml:space="preserve">Полтавської області» </w:t>
            </w:r>
            <w:r w:rsidRPr="007A47EC">
              <w:rPr>
                <w:rFonts w:ascii="Times New Roman" w:hAnsi="Times New Roman" w:cs="Times New Roman"/>
                <w:spacing w:val="-1"/>
                <w:sz w:val="28"/>
                <w:szCs w:val="28"/>
                <w:lang w:val="uk-UA"/>
              </w:rPr>
              <w:t>(за згодою);</w:t>
            </w:r>
          </w:p>
          <w:p w14:paraId="49AC4537"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КП «</w:t>
            </w:r>
            <w:proofErr w:type="spellStart"/>
            <w:r w:rsidRPr="007A47EC">
              <w:rPr>
                <w:rFonts w:ascii="Times New Roman" w:hAnsi="Times New Roman" w:cs="Times New Roman"/>
                <w:sz w:val="28"/>
                <w:szCs w:val="28"/>
                <w:lang w:val="uk-UA"/>
              </w:rPr>
              <w:t>Шляхрембуд</w:t>
            </w:r>
            <w:proofErr w:type="spellEnd"/>
            <w:r w:rsidRPr="007A47EC">
              <w:rPr>
                <w:rFonts w:ascii="Times New Roman" w:hAnsi="Times New Roman" w:cs="Times New Roman"/>
                <w:sz w:val="28"/>
                <w:szCs w:val="28"/>
                <w:lang w:val="uk-UA"/>
              </w:rPr>
              <w:t xml:space="preserve">» </w:t>
            </w:r>
            <w:r w:rsidRPr="007A47EC">
              <w:rPr>
                <w:rFonts w:ascii="Times New Roman" w:hAnsi="Times New Roman" w:cs="Times New Roman"/>
                <w:spacing w:val="-1"/>
                <w:sz w:val="28"/>
                <w:szCs w:val="28"/>
                <w:lang w:val="uk-UA"/>
              </w:rPr>
              <w:t>Лубенської міської ради Лубенського району Полтавської області;</w:t>
            </w:r>
          </w:p>
          <w:p w14:paraId="70E83D7F"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КП «Сяйво» </w:t>
            </w:r>
            <w:r w:rsidRPr="007A47EC">
              <w:rPr>
                <w:rFonts w:ascii="Times New Roman" w:hAnsi="Times New Roman" w:cs="Times New Roman"/>
                <w:spacing w:val="-1"/>
                <w:sz w:val="28"/>
                <w:szCs w:val="28"/>
                <w:lang w:val="uk-UA"/>
              </w:rPr>
              <w:t>Лубенської міської ради Лубенського району Полтавської області;</w:t>
            </w:r>
          </w:p>
          <w:p w14:paraId="188C2E4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комунальні підприємства.</w:t>
            </w:r>
          </w:p>
          <w:p w14:paraId="54D7CD94" w14:textId="77777777" w:rsidR="007A47EC" w:rsidRPr="007A47EC" w:rsidRDefault="007A47EC" w:rsidP="007A47EC">
            <w:pPr>
              <w:spacing w:after="0" w:line="240" w:lineRule="auto"/>
              <w:jc w:val="both"/>
              <w:rPr>
                <w:rFonts w:ascii="Times New Roman" w:hAnsi="Times New Roman" w:cs="Times New Roman"/>
                <w:sz w:val="28"/>
                <w:szCs w:val="28"/>
                <w:lang w:val="uk-UA"/>
              </w:rPr>
            </w:pPr>
          </w:p>
        </w:tc>
        <w:tc>
          <w:tcPr>
            <w:tcW w:w="1871" w:type="dxa"/>
          </w:tcPr>
          <w:p w14:paraId="75F68FAA"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lastRenderedPageBreak/>
              <w:t>Постійно</w:t>
            </w:r>
          </w:p>
        </w:tc>
      </w:tr>
      <w:tr w:rsidR="007A47EC" w:rsidRPr="009C1831" w14:paraId="1325AF42" w14:textId="77777777" w:rsidTr="00CC5F20">
        <w:trPr>
          <w:trHeight w:val="347"/>
        </w:trPr>
        <w:tc>
          <w:tcPr>
            <w:tcW w:w="15595" w:type="dxa"/>
            <w:gridSpan w:val="4"/>
          </w:tcPr>
          <w:p w14:paraId="014019AD"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b/>
                <w:sz w:val="28"/>
                <w:szCs w:val="28"/>
                <w:lang w:val="uk-UA"/>
              </w:rPr>
              <w:lastRenderedPageBreak/>
              <w:t>Заходи, які реалізуються на етапі проходження льодоходу, повені і паводків</w:t>
            </w:r>
          </w:p>
        </w:tc>
      </w:tr>
      <w:tr w:rsidR="007A47EC" w:rsidRPr="009C1831" w14:paraId="6E7E39AE" w14:textId="77777777" w:rsidTr="00CC5F20">
        <w:trPr>
          <w:trHeight w:val="1104"/>
        </w:trPr>
        <w:tc>
          <w:tcPr>
            <w:tcW w:w="856" w:type="dxa"/>
          </w:tcPr>
          <w:p w14:paraId="27C12D4D"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sz w:val="28"/>
                <w:szCs w:val="28"/>
                <w:lang w:val="uk-UA"/>
              </w:rPr>
            </w:pPr>
          </w:p>
        </w:tc>
        <w:tc>
          <w:tcPr>
            <w:tcW w:w="7642" w:type="dxa"/>
          </w:tcPr>
          <w:p w14:paraId="38F3BC66" w14:textId="77777777" w:rsidR="007A47EC" w:rsidRPr="007A47EC" w:rsidRDefault="007A47EC" w:rsidP="007A47EC">
            <w:pPr>
              <w:spacing w:after="0" w:line="240" w:lineRule="auto"/>
              <w:jc w:val="both"/>
              <w:rPr>
                <w:rFonts w:ascii="Times New Roman" w:hAnsi="Times New Roman" w:cs="Times New Roman"/>
                <w:color w:val="FF0000"/>
                <w:sz w:val="28"/>
                <w:szCs w:val="28"/>
                <w:lang w:val="uk-UA"/>
              </w:rPr>
            </w:pPr>
            <w:r w:rsidRPr="007A47EC">
              <w:rPr>
                <w:rFonts w:ascii="Times New Roman" w:hAnsi="Times New Roman" w:cs="Times New Roman"/>
                <w:sz w:val="28"/>
                <w:szCs w:val="28"/>
                <w:lang w:val="uk-UA"/>
              </w:rPr>
              <w:t>Встановити оптимальні режими роботи водогосподарських систем і комплексів з урахуванням гідрометеорологічної ситуації, екологічних вимог та санітарних норм і правил за участю представників природоохоронних, рибоохоронних органів та інших зацікавлених  державних установ і організацій.</w:t>
            </w:r>
          </w:p>
        </w:tc>
        <w:tc>
          <w:tcPr>
            <w:tcW w:w="5226" w:type="dxa"/>
          </w:tcPr>
          <w:p w14:paraId="798F79F1"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Регіональний офіс водних ресурсів у Полтавській області </w:t>
            </w:r>
            <w:r w:rsidRPr="007A47EC">
              <w:rPr>
                <w:rFonts w:ascii="Times New Roman" w:hAnsi="Times New Roman" w:cs="Times New Roman"/>
                <w:spacing w:val="-1"/>
                <w:sz w:val="28"/>
                <w:szCs w:val="28"/>
                <w:lang w:val="uk-UA"/>
              </w:rPr>
              <w:t>(за згодою);</w:t>
            </w:r>
          </w:p>
          <w:p w14:paraId="104615D4"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виконком Лубенської міськради.</w:t>
            </w:r>
          </w:p>
          <w:p w14:paraId="6BC0227B" w14:textId="77777777" w:rsidR="007A47EC" w:rsidRPr="007A47EC" w:rsidRDefault="007A47EC" w:rsidP="007A47EC">
            <w:pPr>
              <w:spacing w:after="0" w:line="240" w:lineRule="auto"/>
              <w:rPr>
                <w:rFonts w:ascii="Times New Roman" w:hAnsi="Times New Roman" w:cs="Times New Roman"/>
                <w:sz w:val="28"/>
                <w:szCs w:val="28"/>
                <w:lang w:val="uk-UA"/>
              </w:rPr>
            </w:pPr>
          </w:p>
        </w:tc>
        <w:tc>
          <w:tcPr>
            <w:tcW w:w="1871" w:type="dxa"/>
          </w:tcPr>
          <w:p w14:paraId="44F7B8ED"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У період проходження льодоходу, повені та паводків</w:t>
            </w:r>
          </w:p>
        </w:tc>
      </w:tr>
      <w:tr w:rsidR="007A47EC" w:rsidRPr="009C1831" w14:paraId="5503249C" w14:textId="77777777" w:rsidTr="00CC5F20">
        <w:trPr>
          <w:trHeight w:val="269"/>
        </w:trPr>
        <w:tc>
          <w:tcPr>
            <w:tcW w:w="856" w:type="dxa"/>
          </w:tcPr>
          <w:p w14:paraId="7B77C364"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sz w:val="28"/>
                <w:szCs w:val="28"/>
                <w:lang w:val="uk-UA"/>
              </w:rPr>
            </w:pPr>
          </w:p>
        </w:tc>
        <w:tc>
          <w:tcPr>
            <w:tcW w:w="7642" w:type="dxa"/>
          </w:tcPr>
          <w:p w14:paraId="3C8FC4D8"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Посилити контроль за санітарно-епідеміологічною ситуацією на територіях підтоплених населених пунктів та після спаду води в них.</w:t>
            </w:r>
          </w:p>
        </w:tc>
        <w:tc>
          <w:tcPr>
            <w:tcW w:w="5226" w:type="dxa"/>
          </w:tcPr>
          <w:p w14:paraId="727F7380" w14:textId="77777777" w:rsidR="007A47EC" w:rsidRPr="007A47EC" w:rsidRDefault="007A47EC" w:rsidP="007A47EC">
            <w:pPr>
              <w:spacing w:after="0" w:line="240" w:lineRule="auto"/>
              <w:rPr>
                <w:rFonts w:ascii="Times New Roman" w:hAnsi="Times New Roman" w:cs="Times New Roman"/>
                <w:spacing w:val="-1"/>
                <w:sz w:val="28"/>
                <w:szCs w:val="28"/>
                <w:lang w:val="uk-UA"/>
              </w:rPr>
            </w:pPr>
            <w:r w:rsidRPr="007A47EC">
              <w:rPr>
                <w:rFonts w:ascii="Times New Roman" w:hAnsi="Times New Roman" w:cs="Times New Roman"/>
                <w:sz w:val="28"/>
                <w:szCs w:val="28"/>
                <w:lang w:val="uk-UA"/>
              </w:rPr>
              <w:t xml:space="preserve">Лубенське районне управління ГУ </w:t>
            </w:r>
            <w:proofErr w:type="spellStart"/>
            <w:r w:rsidRPr="007A47EC">
              <w:rPr>
                <w:rFonts w:ascii="Times New Roman" w:hAnsi="Times New Roman" w:cs="Times New Roman"/>
                <w:sz w:val="28"/>
                <w:szCs w:val="28"/>
                <w:lang w:val="uk-UA"/>
              </w:rPr>
              <w:t>Держпродспоживслужби</w:t>
            </w:r>
            <w:proofErr w:type="spellEnd"/>
            <w:r w:rsidRPr="007A47EC">
              <w:rPr>
                <w:rFonts w:ascii="Times New Roman" w:hAnsi="Times New Roman" w:cs="Times New Roman"/>
                <w:sz w:val="28"/>
                <w:szCs w:val="28"/>
                <w:lang w:val="uk-UA"/>
              </w:rPr>
              <w:t xml:space="preserve">  в Полтавській області </w:t>
            </w:r>
            <w:r w:rsidRPr="007A47EC">
              <w:rPr>
                <w:rFonts w:ascii="Times New Roman" w:hAnsi="Times New Roman" w:cs="Times New Roman"/>
                <w:spacing w:val="-1"/>
                <w:sz w:val="28"/>
                <w:szCs w:val="28"/>
                <w:lang w:val="uk-UA"/>
              </w:rPr>
              <w:t>(за згодою);</w:t>
            </w:r>
          </w:p>
          <w:p w14:paraId="1E7ED7F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Лубенський відокремлений підрозділ державної установи «Полтавський обласний центр контролю та профілактики хвороб МОЗ України» </w:t>
            </w:r>
            <w:r w:rsidRPr="007A47EC">
              <w:rPr>
                <w:rFonts w:ascii="Times New Roman" w:hAnsi="Times New Roman" w:cs="Times New Roman"/>
                <w:spacing w:val="-1"/>
                <w:sz w:val="28"/>
                <w:szCs w:val="28"/>
                <w:lang w:val="uk-UA"/>
              </w:rPr>
              <w:t>(за згодою).</w:t>
            </w:r>
          </w:p>
        </w:tc>
        <w:tc>
          <w:tcPr>
            <w:tcW w:w="1871" w:type="dxa"/>
          </w:tcPr>
          <w:p w14:paraId="032F9F69"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Під час підтоплення</w:t>
            </w:r>
          </w:p>
        </w:tc>
      </w:tr>
      <w:tr w:rsidR="007A47EC" w:rsidRPr="009C1831" w14:paraId="20E56360" w14:textId="77777777" w:rsidTr="00CC5F20">
        <w:trPr>
          <w:trHeight w:val="1512"/>
        </w:trPr>
        <w:tc>
          <w:tcPr>
            <w:tcW w:w="856" w:type="dxa"/>
          </w:tcPr>
          <w:p w14:paraId="74A0479E" w14:textId="77777777" w:rsidR="007A47EC" w:rsidRPr="007A47EC" w:rsidRDefault="007A47EC" w:rsidP="007A47EC">
            <w:pPr>
              <w:numPr>
                <w:ilvl w:val="0"/>
                <w:numId w:val="6"/>
              </w:numPr>
              <w:tabs>
                <w:tab w:val="clear" w:pos="360"/>
                <w:tab w:val="num" w:pos="650"/>
              </w:tabs>
              <w:spacing w:after="0" w:line="240" w:lineRule="auto"/>
              <w:ind w:left="650"/>
              <w:jc w:val="center"/>
              <w:rPr>
                <w:rFonts w:ascii="Times New Roman" w:hAnsi="Times New Roman" w:cs="Times New Roman"/>
                <w:sz w:val="28"/>
                <w:szCs w:val="28"/>
                <w:lang w:val="uk-UA"/>
              </w:rPr>
            </w:pPr>
          </w:p>
        </w:tc>
        <w:tc>
          <w:tcPr>
            <w:tcW w:w="7642" w:type="dxa"/>
          </w:tcPr>
          <w:p w14:paraId="43E86C2A"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Надавати відповідними службами допомогу (супроводу) по переміщенню великогабаритної землерийної техніки для запобігання та ліквідації наслідків НС під час пропуску льодоходу, повені та паводків.</w:t>
            </w:r>
          </w:p>
        </w:tc>
        <w:tc>
          <w:tcPr>
            <w:tcW w:w="5226" w:type="dxa"/>
          </w:tcPr>
          <w:p w14:paraId="468A5329"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Лубенський районний відділ поліції  ГУ НП в Полтавській області </w:t>
            </w:r>
            <w:r w:rsidRPr="007A47EC">
              <w:rPr>
                <w:rFonts w:ascii="Times New Roman" w:hAnsi="Times New Roman" w:cs="Times New Roman"/>
                <w:spacing w:val="-1"/>
                <w:sz w:val="28"/>
                <w:szCs w:val="28"/>
                <w:lang w:val="uk-UA"/>
              </w:rPr>
              <w:t>(за згодою)</w:t>
            </w:r>
            <w:r w:rsidRPr="007A47EC">
              <w:rPr>
                <w:rFonts w:ascii="Times New Roman" w:hAnsi="Times New Roman" w:cs="Times New Roman"/>
                <w:sz w:val="28"/>
                <w:szCs w:val="28"/>
                <w:lang w:val="uk-UA"/>
              </w:rPr>
              <w:t>.</w:t>
            </w:r>
          </w:p>
          <w:p w14:paraId="43A525CF" w14:textId="77777777" w:rsidR="007A47EC" w:rsidRPr="007A47EC" w:rsidRDefault="007A47EC" w:rsidP="007A47EC">
            <w:pPr>
              <w:spacing w:after="0" w:line="240" w:lineRule="auto"/>
              <w:rPr>
                <w:rFonts w:ascii="Times New Roman" w:hAnsi="Times New Roman" w:cs="Times New Roman"/>
                <w:sz w:val="28"/>
                <w:szCs w:val="28"/>
                <w:lang w:val="uk-UA"/>
              </w:rPr>
            </w:pPr>
          </w:p>
        </w:tc>
        <w:tc>
          <w:tcPr>
            <w:tcW w:w="1871" w:type="dxa"/>
          </w:tcPr>
          <w:p w14:paraId="31A84ED7"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У період проходження льодоходу, повені та паводків</w:t>
            </w:r>
          </w:p>
        </w:tc>
      </w:tr>
      <w:tr w:rsidR="007A47EC" w:rsidRPr="009C1831" w14:paraId="4B770575" w14:textId="77777777" w:rsidTr="00CC5F20">
        <w:trPr>
          <w:trHeight w:val="1174"/>
        </w:trPr>
        <w:tc>
          <w:tcPr>
            <w:tcW w:w="856" w:type="dxa"/>
          </w:tcPr>
          <w:p w14:paraId="1B22287A" w14:textId="77777777" w:rsidR="007A47EC" w:rsidRPr="007A47EC" w:rsidRDefault="007A47EC" w:rsidP="007A47EC">
            <w:pPr>
              <w:spacing w:after="0" w:line="240" w:lineRule="auto"/>
              <w:ind w:left="290"/>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lastRenderedPageBreak/>
              <w:t>23.</w:t>
            </w:r>
          </w:p>
        </w:tc>
        <w:tc>
          <w:tcPr>
            <w:tcW w:w="7642" w:type="dxa"/>
          </w:tcPr>
          <w:p w14:paraId="0877988E"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Оперативно висвітлювати в засобах масової інформації питання про розвиток та хід пропуску льодоходу, паводка і повені, правила поведінки населення в цих умовах та заходи, що вживаються для забезпечення захисту населення і об'єктів господарювання.</w:t>
            </w:r>
          </w:p>
        </w:tc>
        <w:tc>
          <w:tcPr>
            <w:tcW w:w="5226" w:type="dxa"/>
          </w:tcPr>
          <w:p w14:paraId="6F2436F5"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Відділ інформаційної діяльності та комунікацій з громадськістю в</w:t>
            </w:r>
            <w:r w:rsidRPr="007A47EC">
              <w:rPr>
                <w:rFonts w:ascii="Times New Roman" w:hAnsi="Times New Roman" w:cs="Times New Roman"/>
                <w:spacing w:val="-1"/>
                <w:sz w:val="28"/>
                <w:szCs w:val="28"/>
                <w:lang w:val="uk-UA"/>
              </w:rPr>
              <w:t>иконкому Лубенської міськради.</w:t>
            </w:r>
          </w:p>
          <w:p w14:paraId="5B5D37C2" w14:textId="77777777" w:rsidR="007A47EC" w:rsidRPr="007A47EC" w:rsidRDefault="007A47EC" w:rsidP="007A47EC">
            <w:pPr>
              <w:spacing w:after="0" w:line="240" w:lineRule="auto"/>
              <w:rPr>
                <w:rFonts w:ascii="Times New Roman" w:hAnsi="Times New Roman" w:cs="Times New Roman"/>
                <w:sz w:val="28"/>
                <w:szCs w:val="28"/>
                <w:lang w:val="uk-UA"/>
              </w:rPr>
            </w:pPr>
          </w:p>
        </w:tc>
        <w:tc>
          <w:tcPr>
            <w:tcW w:w="1871" w:type="dxa"/>
          </w:tcPr>
          <w:p w14:paraId="2230F6C1"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У разі загрози та в  період проходження льодоходу, повені та паводків</w:t>
            </w:r>
          </w:p>
        </w:tc>
      </w:tr>
      <w:tr w:rsidR="007A47EC" w:rsidRPr="009C1831" w14:paraId="1F6C75D4" w14:textId="77777777" w:rsidTr="00CC5F20">
        <w:trPr>
          <w:trHeight w:val="1174"/>
        </w:trPr>
        <w:tc>
          <w:tcPr>
            <w:tcW w:w="856" w:type="dxa"/>
          </w:tcPr>
          <w:p w14:paraId="30192DF3" w14:textId="77777777" w:rsidR="007A47EC" w:rsidRPr="007A47EC" w:rsidRDefault="007A47EC" w:rsidP="007A47EC">
            <w:pPr>
              <w:spacing w:after="0" w:line="240" w:lineRule="auto"/>
              <w:ind w:left="290"/>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24.</w:t>
            </w:r>
          </w:p>
        </w:tc>
        <w:tc>
          <w:tcPr>
            <w:tcW w:w="7642" w:type="dxa"/>
          </w:tcPr>
          <w:p w14:paraId="510491F4" w14:textId="77777777" w:rsidR="007A47EC" w:rsidRPr="007A47EC" w:rsidRDefault="007A47EC" w:rsidP="007A47EC">
            <w:pPr>
              <w:spacing w:after="0" w:line="240" w:lineRule="auto"/>
              <w:jc w:val="both"/>
              <w:rPr>
                <w:rFonts w:ascii="Times New Roman" w:hAnsi="Times New Roman" w:cs="Times New Roman"/>
                <w:sz w:val="28"/>
                <w:szCs w:val="28"/>
                <w:lang w:val="uk-UA" w:eastAsia="uk-UA" w:bidi="uk-UA"/>
              </w:rPr>
            </w:pPr>
            <w:r w:rsidRPr="007A47EC">
              <w:rPr>
                <w:rFonts w:ascii="Times New Roman" w:hAnsi="Times New Roman" w:cs="Times New Roman"/>
                <w:sz w:val="28"/>
                <w:szCs w:val="28"/>
                <w:lang w:val="uk-UA" w:eastAsia="uk-UA" w:bidi="uk-UA"/>
              </w:rPr>
              <w:t>Забезпечити розчистку кюветів, придорожніх каналів, дренажних систем та малих потоків і річок з метою недопущення затримання талих вод у місцях розташування населених пунктів.</w:t>
            </w:r>
          </w:p>
        </w:tc>
        <w:tc>
          <w:tcPr>
            <w:tcW w:w="5226" w:type="dxa"/>
          </w:tcPr>
          <w:p w14:paraId="37600CD7"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Служба автомобільних доріг у Полтавській області </w:t>
            </w:r>
            <w:r w:rsidRPr="007A47EC">
              <w:rPr>
                <w:rFonts w:ascii="Times New Roman" w:hAnsi="Times New Roman" w:cs="Times New Roman"/>
                <w:spacing w:val="-1"/>
                <w:sz w:val="28"/>
                <w:szCs w:val="28"/>
                <w:lang w:val="uk-UA"/>
              </w:rPr>
              <w:t>(за згодою);</w:t>
            </w:r>
          </w:p>
          <w:p w14:paraId="7AD96DB7"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ДП «Агентство місцевих доріг Полтавської області» </w:t>
            </w:r>
            <w:r w:rsidRPr="007A47EC">
              <w:rPr>
                <w:rFonts w:ascii="Times New Roman" w:hAnsi="Times New Roman" w:cs="Times New Roman"/>
                <w:spacing w:val="-1"/>
                <w:sz w:val="28"/>
                <w:szCs w:val="28"/>
                <w:lang w:val="uk-UA"/>
              </w:rPr>
              <w:t>(за згодою);</w:t>
            </w:r>
          </w:p>
          <w:p w14:paraId="02530EFA"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КП «</w:t>
            </w:r>
            <w:proofErr w:type="spellStart"/>
            <w:r w:rsidRPr="007A47EC">
              <w:rPr>
                <w:rFonts w:ascii="Times New Roman" w:hAnsi="Times New Roman" w:cs="Times New Roman"/>
                <w:sz w:val="28"/>
                <w:szCs w:val="28"/>
                <w:lang w:val="uk-UA"/>
              </w:rPr>
              <w:t>Шляхрембуд</w:t>
            </w:r>
            <w:proofErr w:type="spellEnd"/>
            <w:r w:rsidRPr="007A47EC">
              <w:rPr>
                <w:rFonts w:ascii="Times New Roman" w:hAnsi="Times New Roman" w:cs="Times New Roman"/>
                <w:sz w:val="28"/>
                <w:szCs w:val="28"/>
                <w:lang w:val="uk-UA"/>
              </w:rPr>
              <w:t xml:space="preserve">» </w:t>
            </w:r>
            <w:r w:rsidRPr="007A47EC">
              <w:rPr>
                <w:rFonts w:ascii="Times New Roman" w:hAnsi="Times New Roman" w:cs="Times New Roman"/>
                <w:spacing w:val="-1"/>
                <w:sz w:val="28"/>
                <w:szCs w:val="28"/>
                <w:lang w:val="uk-UA"/>
              </w:rPr>
              <w:t>Лубенської міської ради Лубенського району Полтавської області;</w:t>
            </w:r>
          </w:p>
          <w:p w14:paraId="47724C49"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 xml:space="preserve">КП «Сяйво» </w:t>
            </w:r>
            <w:r w:rsidRPr="007A47EC">
              <w:rPr>
                <w:rFonts w:ascii="Times New Roman" w:hAnsi="Times New Roman" w:cs="Times New Roman"/>
                <w:spacing w:val="-1"/>
                <w:sz w:val="28"/>
                <w:szCs w:val="28"/>
                <w:lang w:val="uk-UA"/>
              </w:rPr>
              <w:t>Лубенської міської ради Лубенського району Полтавської області;</w:t>
            </w:r>
          </w:p>
          <w:p w14:paraId="06E56098" w14:textId="77777777" w:rsidR="007A47EC" w:rsidRPr="007A47EC" w:rsidRDefault="007A47EC" w:rsidP="007A47EC">
            <w:pPr>
              <w:spacing w:after="0" w:line="240" w:lineRule="auto"/>
              <w:jc w:val="both"/>
              <w:rPr>
                <w:rFonts w:ascii="Times New Roman" w:hAnsi="Times New Roman" w:cs="Times New Roman"/>
                <w:sz w:val="28"/>
                <w:szCs w:val="28"/>
                <w:lang w:val="uk-UA"/>
              </w:rPr>
            </w:pPr>
            <w:r w:rsidRPr="007A47EC">
              <w:rPr>
                <w:rFonts w:ascii="Times New Roman" w:hAnsi="Times New Roman" w:cs="Times New Roman"/>
                <w:sz w:val="28"/>
                <w:szCs w:val="28"/>
                <w:lang w:val="uk-UA"/>
              </w:rPr>
              <w:t>комунальні підприємства.</w:t>
            </w:r>
          </w:p>
        </w:tc>
        <w:tc>
          <w:tcPr>
            <w:tcW w:w="1871" w:type="dxa"/>
          </w:tcPr>
          <w:p w14:paraId="28B76A0E" w14:textId="77777777" w:rsidR="007A47EC" w:rsidRPr="007A47EC" w:rsidRDefault="007A47EC" w:rsidP="007A47EC">
            <w:pPr>
              <w:spacing w:after="0" w:line="240" w:lineRule="auto"/>
              <w:jc w:val="center"/>
              <w:rPr>
                <w:rFonts w:ascii="Times New Roman" w:hAnsi="Times New Roman" w:cs="Times New Roman"/>
                <w:sz w:val="28"/>
                <w:szCs w:val="28"/>
                <w:lang w:val="uk-UA"/>
              </w:rPr>
            </w:pPr>
            <w:r w:rsidRPr="007A47EC">
              <w:rPr>
                <w:rFonts w:ascii="Times New Roman" w:hAnsi="Times New Roman" w:cs="Times New Roman"/>
                <w:sz w:val="28"/>
                <w:szCs w:val="28"/>
                <w:lang w:val="uk-UA"/>
              </w:rPr>
              <w:t>Постійно</w:t>
            </w:r>
          </w:p>
        </w:tc>
      </w:tr>
    </w:tbl>
    <w:p w14:paraId="0FE94A18" w14:textId="77777777" w:rsidR="00D0019D" w:rsidRPr="003B553B" w:rsidRDefault="00D0019D" w:rsidP="00D0019D">
      <w:pPr>
        <w:spacing w:after="0" w:line="240" w:lineRule="auto"/>
        <w:rPr>
          <w:rFonts w:ascii="Times New Roman" w:hAnsi="Times New Roman" w:cs="Times New Roman"/>
          <w:b/>
          <w:bCs/>
          <w:sz w:val="28"/>
          <w:szCs w:val="28"/>
          <w:lang w:val="uk-UA"/>
        </w:rPr>
      </w:pPr>
    </w:p>
    <w:p w14:paraId="3DCC0D82" w14:textId="77777777" w:rsidR="00D0019D" w:rsidRPr="003B553B" w:rsidRDefault="00D0019D" w:rsidP="00D0019D">
      <w:pPr>
        <w:ind w:left="3119"/>
        <w:jc w:val="both"/>
        <w:rPr>
          <w:rFonts w:ascii="Times New Roman" w:hAnsi="Times New Roman" w:cs="Times New Roman"/>
          <w:b/>
          <w:sz w:val="28"/>
          <w:szCs w:val="28"/>
          <w:lang w:val="uk-UA"/>
        </w:rPr>
      </w:pPr>
    </w:p>
    <w:p w14:paraId="582F0419" w14:textId="77777777" w:rsidR="00D0019D" w:rsidRPr="003B553B" w:rsidRDefault="00D0019D" w:rsidP="00D0019D">
      <w:pPr>
        <w:spacing w:after="0" w:line="240" w:lineRule="auto"/>
        <w:ind w:left="3119" w:right="284"/>
        <w:rPr>
          <w:rFonts w:ascii="Times New Roman" w:hAnsi="Times New Roman" w:cs="Times New Roman"/>
          <w:sz w:val="28"/>
          <w:szCs w:val="28"/>
          <w:lang w:val="uk-UA"/>
        </w:rPr>
      </w:pPr>
      <w:r w:rsidRPr="003B553B">
        <w:rPr>
          <w:rFonts w:ascii="Times New Roman" w:hAnsi="Times New Roman" w:cs="Times New Roman"/>
          <w:sz w:val="28"/>
          <w:szCs w:val="28"/>
          <w:lang w:val="uk-UA"/>
        </w:rPr>
        <w:t>Керуючий справами  виконавчого</w:t>
      </w:r>
    </w:p>
    <w:p w14:paraId="332423FE" w14:textId="626E16C6" w:rsidR="00D0019D" w:rsidRPr="003B553B" w:rsidRDefault="00D0019D" w:rsidP="00D0019D">
      <w:pPr>
        <w:spacing w:after="0" w:line="240" w:lineRule="auto"/>
        <w:ind w:left="3119" w:right="284"/>
        <w:rPr>
          <w:rFonts w:ascii="Times New Roman" w:hAnsi="Times New Roman" w:cs="Times New Roman"/>
          <w:sz w:val="28"/>
          <w:szCs w:val="28"/>
          <w:lang w:val="uk-UA"/>
        </w:rPr>
        <w:sectPr w:rsidR="00D0019D" w:rsidRPr="003B553B" w:rsidSect="00D0019D">
          <w:pgSz w:w="16838" w:h="11906" w:orient="landscape"/>
          <w:pgMar w:top="567" w:right="992" w:bottom="1701" w:left="1134" w:header="709" w:footer="709" w:gutter="0"/>
          <w:cols w:space="708"/>
          <w:docGrid w:linePitch="360"/>
        </w:sectPr>
      </w:pPr>
      <w:r w:rsidRPr="003B553B">
        <w:rPr>
          <w:rFonts w:ascii="Times New Roman" w:hAnsi="Times New Roman" w:cs="Times New Roman"/>
          <w:sz w:val="28"/>
          <w:szCs w:val="28"/>
          <w:lang w:val="uk-UA"/>
        </w:rPr>
        <w:t>комітету Лубенської міської ради                                              Юлія БІЛОКІНЬ</w:t>
      </w:r>
    </w:p>
    <w:p w14:paraId="3AA655C0" w14:textId="77777777" w:rsidR="00421066" w:rsidRPr="003B553B" w:rsidRDefault="00421066" w:rsidP="00EB7C73">
      <w:pPr>
        <w:spacing w:after="0" w:line="240" w:lineRule="auto"/>
        <w:ind w:right="284"/>
        <w:rPr>
          <w:rFonts w:ascii="Times New Roman" w:hAnsi="Times New Roman" w:cs="Times New Roman"/>
          <w:sz w:val="28"/>
          <w:szCs w:val="28"/>
          <w:lang w:val="uk-UA"/>
        </w:rPr>
      </w:pPr>
    </w:p>
    <w:sectPr w:rsidR="00421066" w:rsidRPr="003B553B" w:rsidSect="000045F9">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11C3D"/>
    <w:multiLevelType w:val="multilevel"/>
    <w:tmpl w:val="0B003E84"/>
    <w:lvl w:ilvl="0">
      <w:start w:val="4"/>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1A73546F"/>
    <w:multiLevelType w:val="hybridMultilevel"/>
    <w:tmpl w:val="50B6E3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18C1539"/>
    <w:multiLevelType w:val="hybridMultilevel"/>
    <w:tmpl w:val="605C423E"/>
    <w:lvl w:ilvl="0" w:tplc="EAA6A514">
      <w:start w:val="9"/>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3">
    <w:nsid w:val="488842DB"/>
    <w:multiLevelType w:val="hybridMultilevel"/>
    <w:tmpl w:val="4660576A"/>
    <w:lvl w:ilvl="0" w:tplc="8ED2700E">
      <w:start w:val="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5222275C"/>
    <w:multiLevelType w:val="hybridMultilevel"/>
    <w:tmpl w:val="471EAD0C"/>
    <w:lvl w:ilvl="0" w:tplc="6C4AE386">
      <w:start w:val="1"/>
      <w:numFmt w:val="decimal"/>
      <w:lvlText w:val="%1."/>
      <w:lvlJc w:val="left"/>
      <w:pPr>
        <w:tabs>
          <w:tab w:val="num" w:pos="2204"/>
        </w:tabs>
        <w:ind w:left="2204" w:hanging="360"/>
      </w:pPr>
    </w:lvl>
    <w:lvl w:ilvl="1" w:tplc="23167B62">
      <w:numFmt w:val="none"/>
      <w:lvlText w:val=""/>
      <w:lvlJc w:val="left"/>
      <w:pPr>
        <w:tabs>
          <w:tab w:val="num" w:pos="-218"/>
        </w:tabs>
        <w:ind w:left="0" w:firstLine="0"/>
      </w:pPr>
    </w:lvl>
    <w:lvl w:ilvl="2" w:tplc="05E6A4B8">
      <w:numFmt w:val="none"/>
      <w:lvlText w:val=""/>
      <w:lvlJc w:val="left"/>
      <w:pPr>
        <w:tabs>
          <w:tab w:val="num" w:pos="-218"/>
        </w:tabs>
        <w:ind w:left="0" w:firstLine="0"/>
      </w:pPr>
    </w:lvl>
    <w:lvl w:ilvl="3" w:tplc="A4B41F82">
      <w:numFmt w:val="none"/>
      <w:lvlText w:val=""/>
      <w:lvlJc w:val="left"/>
      <w:pPr>
        <w:tabs>
          <w:tab w:val="num" w:pos="-218"/>
        </w:tabs>
        <w:ind w:left="0" w:firstLine="0"/>
      </w:pPr>
    </w:lvl>
    <w:lvl w:ilvl="4" w:tplc="06CE46BA">
      <w:numFmt w:val="none"/>
      <w:lvlText w:val=""/>
      <w:lvlJc w:val="left"/>
      <w:pPr>
        <w:tabs>
          <w:tab w:val="num" w:pos="-218"/>
        </w:tabs>
        <w:ind w:left="0" w:firstLine="0"/>
      </w:pPr>
    </w:lvl>
    <w:lvl w:ilvl="5" w:tplc="9A94BE90">
      <w:numFmt w:val="none"/>
      <w:lvlText w:val=""/>
      <w:lvlJc w:val="left"/>
      <w:pPr>
        <w:tabs>
          <w:tab w:val="num" w:pos="-218"/>
        </w:tabs>
        <w:ind w:left="0" w:firstLine="0"/>
      </w:pPr>
    </w:lvl>
    <w:lvl w:ilvl="6" w:tplc="27D20FBC">
      <w:numFmt w:val="none"/>
      <w:lvlText w:val=""/>
      <w:lvlJc w:val="left"/>
      <w:pPr>
        <w:tabs>
          <w:tab w:val="num" w:pos="-218"/>
        </w:tabs>
        <w:ind w:left="0" w:firstLine="0"/>
      </w:pPr>
    </w:lvl>
    <w:lvl w:ilvl="7" w:tplc="E51AA1C8">
      <w:numFmt w:val="none"/>
      <w:lvlText w:val=""/>
      <w:lvlJc w:val="left"/>
      <w:pPr>
        <w:tabs>
          <w:tab w:val="num" w:pos="-218"/>
        </w:tabs>
        <w:ind w:left="0" w:firstLine="0"/>
      </w:pPr>
    </w:lvl>
    <w:lvl w:ilvl="8" w:tplc="1A9AC67A">
      <w:numFmt w:val="none"/>
      <w:lvlText w:val=""/>
      <w:lvlJc w:val="left"/>
      <w:pPr>
        <w:tabs>
          <w:tab w:val="num" w:pos="-218"/>
        </w:tabs>
        <w:ind w:left="0" w:firstLine="0"/>
      </w:pPr>
    </w:lvl>
  </w:abstractNum>
  <w:abstractNum w:abstractNumId="5">
    <w:nsid w:val="678C225E"/>
    <w:multiLevelType w:val="hybridMultilevel"/>
    <w:tmpl w:val="5DFAB632"/>
    <w:lvl w:ilvl="0" w:tplc="0F22EFDE">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num w:numId="1">
    <w:abstractNumId w:val="3"/>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7F"/>
    <w:rsid w:val="000045F9"/>
    <w:rsid w:val="00046D9C"/>
    <w:rsid w:val="0005160B"/>
    <w:rsid w:val="00064FE9"/>
    <w:rsid w:val="000C1A76"/>
    <w:rsid w:val="00110CC1"/>
    <w:rsid w:val="00144E88"/>
    <w:rsid w:val="00147F75"/>
    <w:rsid w:val="001E684D"/>
    <w:rsid w:val="0025032D"/>
    <w:rsid w:val="002C49E9"/>
    <w:rsid w:val="00305B20"/>
    <w:rsid w:val="00337BB4"/>
    <w:rsid w:val="00370AE2"/>
    <w:rsid w:val="003727EB"/>
    <w:rsid w:val="00377D84"/>
    <w:rsid w:val="003B553B"/>
    <w:rsid w:val="00412A1C"/>
    <w:rsid w:val="00421066"/>
    <w:rsid w:val="00460593"/>
    <w:rsid w:val="004C7599"/>
    <w:rsid w:val="005E4F78"/>
    <w:rsid w:val="00642722"/>
    <w:rsid w:val="00696013"/>
    <w:rsid w:val="006B56F7"/>
    <w:rsid w:val="006E7844"/>
    <w:rsid w:val="00723F7F"/>
    <w:rsid w:val="00786274"/>
    <w:rsid w:val="007A47EC"/>
    <w:rsid w:val="007D6112"/>
    <w:rsid w:val="00873C5A"/>
    <w:rsid w:val="008973E8"/>
    <w:rsid w:val="008F5B92"/>
    <w:rsid w:val="00923A75"/>
    <w:rsid w:val="009376E9"/>
    <w:rsid w:val="00944811"/>
    <w:rsid w:val="00950804"/>
    <w:rsid w:val="00980DE6"/>
    <w:rsid w:val="00A2051A"/>
    <w:rsid w:val="00A6542F"/>
    <w:rsid w:val="00A7416E"/>
    <w:rsid w:val="00AB0E48"/>
    <w:rsid w:val="00B27156"/>
    <w:rsid w:val="00BD14C8"/>
    <w:rsid w:val="00C0534A"/>
    <w:rsid w:val="00C46378"/>
    <w:rsid w:val="00C65CC0"/>
    <w:rsid w:val="00C813E3"/>
    <w:rsid w:val="00D0019D"/>
    <w:rsid w:val="00D81A97"/>
    <w:rsid w:val="00D96DC7"/>
    <w:rsid w:val="00DC69B9"/>
    <w:rsid w:val="00E86836"/>
    <w:rsid w:val="00E96713"/>
    <w:rsid w:val="00EA5168"/>
    <w:rsid w:val="00EB5976"/>
    <w:rsid w:val="00EB7C73"/>
    <w:rsid w:val="00EE7CD5"/>
    <w:rsid w:val="00F03738"/>
    <w:rsid w:val="00F304A9"/>
    <w:rsid w:val="00F6307C"/>
    <w:rsid w:val="00F84E7B"/>
    <w:rsid w:val="00FD6B30"/>
    <w:rsid w:val="00FF268D"/>
    <w:rsid w:val="00FF6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C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B7C73"/>
    <w:pPr>
      <w:keepNext/>
      <w:spacing w:after="0" w:line="240" w:lineRule="auto"/>
      <w:jc w:val="center"/>
      <w:outlineLvl w:val="0"/>
    </w:pPr>
    <w:rPr>
      <w:rFonts w:ascii="Times New Roman" w:eastAsia="Times New Roman" w:hAnsi="Times New Roman" w:cs="Times New Roman"/>
      <w:sz w:val="28"/>
      <w:szCs w:val="20"/>
      <w:lang w:val="uk-UA" w:eastAsia="ru-RU"/>
    </w:rPr>
  </w:style>
  <w:style w:type="paragraph" w:styleId="2">
    <w:name w:val="heading 2"/>
    <w:basedOn w:val="a"/>
    <w:next w:val="a"/>
    <w:link w:val="20"/>
    <w:uiPriority w:val="9"/>
    <w:semiHidden/>
    <w:unhideWhenUsed/>
    <w:qFormat/>
    <w:rsid w:val="00D0019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rsid w:val="00EB7C73"/>
    <w:pPr>
      <w:keepNext/>
      <w:spacing w:after="0" w:line="240" w:lineRule="auto"/>
      <w:jc w:val="center"/>
      <w:outlineLvl w:val="2"/>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7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E7CD5"/>
  </w:style>
  <w:style w:type="character" w:styleId="a4">
    <w:name w:val="Strong"/>
    <w:basedOn w:val="a0"/>
    <w:uiPriority w:val="22"/>
    <w:qFormat/>
    <w:rsid w:val="00EE7CD5"/>
    <w:rPr>
      <w:b/>
      <w:bCs/>
    </w:rPr>
  </w:style>
  <w:style w:type="paragraph" w:styleId="a5">
    <w:name w:val="Title"/>
    <w:basedOn w:val="a"/>
    <w:link w:val="a6"/>
    <w:qFormat/>
    <w:rsid w:val="00EE7CD5"/>
    <w:pPr>
      <w:spacing w:after="0" w:line="240" w:lineRule="auto"/>
      <w:jc w:val="center"/>
    </w:pPr>
    <w:rPr>
      <w:rFonts w:ascii="Times New Roman" w:eastAsia="Times New Roman" w:hAnsi="Times New Roman" w:cs="Times New Roman"/>
      <w:sz w:val="28"/>
      <w:szCs w:val="20"/>
      <w:lang w:val="uk-UA" w:eastAsia="ru-RU"/>
    </w:rPr>
  </w:style>
  <w:style w:type="character" w:customStyle="1" w:styleId="a6">
    <w:name w:val="Название Знак"/>
    <w:basedOn w:val="a0"/>
    <w:link w:val="a5"/>
    <w:rsid w:val="00EE7CD5"/>
    <w:rPr>
      <w:rFonts w:ascii="Times New Roman" w:eastAsia="Times New Roman" w:hAnsi="Times New Roman" w:cs="Times New Roman"/>
      <w:sz w:val="28"/>
      <w:szCs w:val="20"/>
      <w:lang w:val="uk-UA" w:eastAsia="ru-RU"/>
    </w:rPr>
  </w:style>
  <w:style w:type="paragraph" w:styleId="a7">
    <w:name w:val="header"/>
    <w:basedOn w:val="a"/>
    <w:link w:val="a8"/>
    <w:uiPriority w:val="99"/>
    <w:unhideWhenUsed/>
    <w:rsid w:val="001E684D"/>
    <w:pPr>
      <w:tabs>
        <w:tab w:val="center" w:pos="4153"/>
        <w:tab w:val="right" w:pos="8306"/>
      </w:tabs>
      <w:spacing w:after="0" w:line="240" w:lineRule="auto"/>
    </w:pPr>
    <w:rPr>
      <w:rFonts w:ascii="Times New Roman" w:eastAsia="Times New Roman" w:hAnsi="Times New Roman" w:cs="Times New Roman"/>
      <w:sz w:val="28"/>
      <w:szCs w:val="20"/>
      <w:lang w:val="uk-UA" w:eastAsia="ru-RU"/>
    </w:rPr>
  </w:style>
  <w:style w:type="character" w:customStyle="1" w:styleId="a8">
    <w:name w:val="Верхний колонтитул Знак"/>
    <w:basedOn w:val="a0"/>
    <w:link w:val="a7"/>
    <w:uiPriority w:val="99"/>
    <w:rsid w:val="001E684D"/>
    <w:rPr>
      <w:rFonts w:ascii="Times New Roman" w:eastAsia="Times New Roman" w:hAnsi="Times New Roman" w:cs="Times New Roman"/>
      <w:sz w:val="28"/>
      <w:szCs w:val="20"/>
      <w:lang w:val="uk-UA" w:eastAsia="ru-RU"/>
    </w:rPr>
  </w:style>
  <w:style w:type="paragraph" w:styleId="a9">
    <w:name w:val="Balloon Text"/>
    <w:basedOn w:val="a"/>
    <w:link w:val="aa"/>
    <w:uiPriority w:val="99"/>
    <w:semiHidden/>
    <w:unhideWhenUsed/>
    <w:rsid w:val="00046D9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6D9C"/>
    <w:rPr>
      <w:rFonts w:ascii="Tahoma" w:hAnsi="Tahoma" w:cs="Tahoma"/>
      <w:sz w:val="16"/>
      <w:szCs w:val="16"/>
    </w:rPr>
  </w:style>
  <w:style w:type="character" w:customStyle="1" w:styleId="10">
    <w:name w:val="Заголовок 1 Знак"/>
    <w:basedOn w:val="a0"/>
    <w:link w:val="1"/>
    <w:rsid w:val="00EB7C73"/>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semiHidden/>
    <w:rsid w:val="00EB7C73"/>
    <w:rPr>
      <w:rFonts w:ascii="Times New Roman" w:eastAsia="Times New Roman" w:hAnsi="Times New Roman" w:cs="Times New Roman"/>
      <w:b/>
      <w:sz w:val="28"/>
      <w:szCs w:val="20"/>
      <w:lang w:val="uk-UA" w:eastAsia="ru-RU"/>
    </w:rPr>
  </w:style>
  <w:style w:type="paragraph" w:styleId="ab">
    <w:name w:val="Body Text Indent"/>
    <w:basedOn w:val="a"/>
    <w:link w:val="ac"/>
    <w:uiPriority w:val="99"/>
    <w:semiHidden/>
    <w:unhideWhenUsed/>
    <w:rsid w:val="00EB7C73"/>
    <w:pPr>
      <w:spacing w:after="120" w:line="240" w:lineRule="auto"/>
      <w:ind w:left="283"/>
    </w:pPr>
    <w:rPr>
      <w:rFonts w:ascii="Times New Roman" w:eastAsia="Times New Roman" w:hAnsi="Times New Roman" w:cs="Times New Roman"/>
      <w:sz w:val="28"/>
      <w:szCs w:val="20"/>
      <w:lang w:val="uk-UA" w:eastAsia="ru-RU"/>
    </w:rPr>
  </w:style>
  <w:style w:type="character" w:customStyle="1" w:styleId="ac">
    <w:name w:val="Основной текст с отступом Знак"/>
    <w:basedOn w:val="a0"/>
    <w:link w:val="ab"/>
    <w:uiPriority w:val="99"/>
    <w:semiHidden/>
    <w:rsid w:val="00EB7C73"/>
    <w:rPr>
      <w:rFonts w:ascii="Times New Roman" w:eastAsia="Times New Roman" w:hAnsi="Times New Roman" w:cs="Times New Roman"/>
      <w:sz w:val="28"/>
      <w:szCs w:val="20"/>
      <w:lang w:val="uk-UA" w:eastAsia="ru-RU"/>
    </w:rPr>
  </w:style>
  <w:style w:type="paragraph" w:styleId="21">
    <w:name w:val="Body Text 2"/>
    <w:basedOn w:val="a"/>
    <w:link w:val="22"/>
    <w:uiPriority w:val="99"/>
    <w:semiHidden/>
    <w:unhideWhenUsed/>
    <w:rsid w:val="00EB7C73"/>
    <w:pPr>
      <w:spacing w:after="0" w:line="240" w:lineRule="auto"/>
      <w:jc w:val="both"/>
    </w:pPr>
    <w:rPr>
      <w:rFonts w:ascii="Times New Roman" w:eastAsia="Times New Roman" w:hAnsi="Times New Roman" w:cs="Times New Roman"/>
      <w:sz w:val="28"/>
      <w:szCs w:val="20"/>
      <w:lang w:val="uk-UA" w:eastAsia="ru-RU"/>
    </w:rPr>
  </w:style>
  <w:style w:type="character" w:customStyle="1" w:styleId="22">
    <w:name w:val="Основной текст 2 Знак"/>
    <w:basedOn w:val="a0"/>
    <w:link w:val="21"/>
    <w:uiPriority w:val="99"/>
    <w:semiHidden/>
    <w:rsid w:val="00EB7C73"/>
    <w:rPr>
      <w:rFonts w:ascii="Times New Roman" w:eastAsia="Times New Roman" w:hAnsi="Times New Roman" w:cs="Times New Roman"/>
      <w:sz w:val="28"/>
      <w:szCs w:val="20"/>
      <w:lang w:val="uk-UA" w:eastAsia="ru-RU"/>
    </w:rPr>
  </w:style>
  <w:style w:type="paragraph" w:styleId="31">
    <w:name w:val="Body Text 3"/>
    <w:basedOn w:val="a"/>
    <w:link w:val="32"/>
    <w:uiPriority w:val="99"/>
    <w:semiHidden/>
    <w:unhideWhenUsed/>
    <w:rsid w:val="00EB7C73"/>
    <w:pPr>
      <w:spacing w:after="120" w:line="240" w:lineRule="auto"/>
    </w:pPr>
    <w:rPr>
      <w:rFonts w:ascii="Times New Roman" w:eastAsia="Times New Roman" w:hAnsi="Times New Roman" w:cs="Times New Roman"/>
      <w:sz w:val="16"/>
      <w:szCs w:val="16"/>
      <w:lang w:val="uk-UA" w:eastAsia="ru-RU"/>
    </w:rPr>
  </w:style>
  <w:style w:type="character" w:customStyle="1" w:styleId="32">
    <w:name w:val="Основной текст 3 Знак"/>
    <w:basedOn w:val="a0"/>
    <w:link w:val="31"/>
    <w:uiPriority w:val="99"/>
    <w:semiHidden/>
    <w:rsid w:val="00EB7C73"/>
    <w:rPr>
      <w:rFonts w:ascii="Times New Roman" w:eastAsia="Times New Roman" w:hAnsi="Times New Roman" w:cs="Times New Roman"/>
      <w:sz w:val="16"/>
      <w:szCs w:val="16"/>
      <w:lang w:val="uk-UA" w:eastAsia="ru-RU"/>
    </w:rPr>
  </w:style>
  <w:style w:type="character" w:customStyle="1" w:styleId="20">
    <w:name w:val="Заголовок 2 Знак"/>
    <w:basedOn w:val="a0"/>
    <w:link w:val="2"/>
    <w:uiPriority w:val="9"/>
    <w:semiHidden/>
    <w:rsid w:val="00D0019D"/>
    <w:rPr>
      <w:rFonts w:asciiTheme="majorHAnsi" w:eastAsiaTheme="majorEastAsia" w:hAnsiTheme="majorHAnsi" w:cstheme="majorBidi"/>
      <w:color w:val="365F91" w:themeColor="accent1" w:themeShade="BF"/>
      <w:sz w:val="26"/>
      <w:szCs w:val="26"/>
    </w:rPr>
  </w:style>
  <w:style w:type="character" w:customStyle="1" w:styleId="ad">
    <w:name w:val="Другое_"/>
    <w:link w:val="ae"/>
    <w:rsid w:val="007A47EC"/>
    <w:rPr>
      <w:color w:val="525252"/>
    </w:rPr>
  </w:style>
  <w:style w:type="paragraph" w:customStyle="1" w:styleId="ae">
    <w:name w:val="Другое"/>
    <w:basedOn w:val="a"/>
    <w:link w:val="ad"/>
    <w:rsid w:val="007A47EC"/>
    <w:pPr>
      <w:widowControl w:val="0"/>
      <w:spacing w:after="0" w:line="240" w:lineRule="auto"/>
    </w:pPr>
    <w:rPr>
      <w:color w:val="5252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B7C73"/>
    <w:pPr>
      <w:keepNext/>
      <w:spacing w:after="0" w:line="240" w:lineRule="auto"/>
      <w:jc w:val="center"/>
      <w:outlineLvl w:val="0"/>
    </w:pPr>
    <w:rPr>
      <w:rFonts w:ascii="Times New Roman" w:eastAsia="Times New Roman" w:hAnsi="Times New Roman" w:cs="Times New Roman"/>
      <w:sz w:val="28"/>
      <w:szCs w:val="20"/>
      <w:lang w:val="uk-UA" w:eastAsia="ru-RU"/>
    </w:rPr>
  </w:style>
  <w:style w:type="paragraph" w:styleId="2">
    <w:name w:val="heading 2"/>
    <w:basedOn w:val="a"/>
    <w:next w:val="a"/>
    <w:link w:val="20"/>
    <w:uiPriority w:val="9"/>
    <w:semiHidden/>
    <w:unhideWhenUsed/>
    <w:qFormat/>
    <w:rsid w:val="00D0019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rsid w:val="00EB7C73"/>
    <w:pPr>
      <w:keepNext/>
      <w:spacing w:after="0" w:line="240" w:lineRule="auto"/>
      <w:jc w:val="center"/>
      <w:outlineLvl w:val="2"/>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7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E7CD5"/>
  </w:style>
  <w:style w:type="character" w:styleId="a4">
    <w:name w:val="Strong"/>
    <w:basedOn w:val="a0"/>
    <w:uiPriority w:val="22"/>
    <w:qFormat/>
    <w:rsid w:val="00EE7CD5"/>
    <w:rPr>
      <w:b/>
      <w:bCs/>
    </w:rPr>
  </w:style>
  <w:style w:type="paragraph" w:styleId="a5">
    <w:name w:val="Title"/>
    <w:basedOn w:val="a"/>
    <w:link w:val="a6"/>
    <w:qFormat/>
    <w:rsid w:val="00EE7CD5"/>
    <w:pPr>
      <w:spacing w:after="0" w:line="240" w:lineRule="auto"/>
      <w:jc w:val="center"/>
    </w:pPr>
    <w:rPr>
      <w:rFonts w:ascii="Times New Roman" w:eastAsia="Times New Roman" w:hAnsi="Times New Roman" w:cs="Times New Roman"/>
      <w:sz w:val="28"/>
      <w:szCs w:val="20"/>
      <w:lang w:val="uk-UA" w:eastAsia="ru-RU"/>
    </w:rPr>
  </w:style>
  <w:style w:type="character" w:customStyle="1" w:styleId="a6">
    <w:name w:val="Название Знак"/>
    <w:basedOn w:val="a0"/>
    <w:link w:val="a5"/>
    <w:rsid w:val="00EE7CD5"/>
    <w:rPr>
      <w:rFonts w:ascii="Times New Roman" w:eastAsia="Times New Roman" w:hAnsi="Times New Roman" w:cs="Times New Roman"/>
      <w:sz w:val="28"/>
      <w:szCs w:val="20"/>
      <w:lang w:val="uk-UA" w:eastAsia="ru-RU"/>
    </w:rPr>
  </w:style>
  <w:style w:type="paragraph" w:styleId="a7">
    <w:name w:val="header"/>
    <w:basedOn w:val="a"/>
    <w:link w:val="a8"/>
    <w:uiPriority w:val="99"/>
    <w:unhideWhenUsed/>
    <w:rsid w:val="001E684D"/>
    <w:pPr>
      <w:tabs>
        <w:tab w:val="center" w:pos="4153"/>
        <w:tab w:val="right" w:pos="8306"/>
      </w:tabs>
      <w:spacing w:after="0" w:line="240" w:lineRule="auto"/>
    </w:pPr>
    <w:rPr>
      <w:rFonts w:ascii="Times New Roman" w:eastAsia="Times New Roman" w:hAnsi="Times New Roman" w:cs="Times New Roman"/>
      <w:sz w:val="28"/>
      <w:szCs w:val="20"/>
      <w:lang w:val="uk-UA" w:eastAsia="ru-RU"/>
    </w:rPr>
  </w:style>
  <w:style w:type="character" w:customStyle="1" w:styleId="a8">
    <w:name w:val="Верхний колонтитул Знак"/>
    <w:basedOn w:val="a0"/>
    <w:link w:val="a7"/>
    <w:uiPriority w:val="99"/>
    <w:rsid w:val="001E684D"/>
    <w:rPr>
      <w:rFonts w:ascii="Times New Roman" w:eastAsia="Times New Roman" w:hAnsi="Times New Roman" w:cs="Times New Roman"/>
      <w:sz w:val="28"/>
      <w:szCs w:val="20"/>
      <w:lang w:val="uk-UA" w:eastAsia="ru-RU"/>
    </w:rPr>
  </w:style>
  <w:style w:type="paragraph" w:styleId="a9">
    <w:name w:val="Balloon Text"/>
    <w:basedOn w:val="a"/>
    <w:link w:val="aa"/>
    <w:uiPriority w:val="99"/>
    <w:semiHidden/>
    <w:unhideWhenUsed/>
    <w:rsid w:val="00046D9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6D9C"/>
    <w:rPr>
      <w:rFonts w:ascii="Tahoma" w:hAnsi="Tahoma" w:cs="Tahoma"/>
      <w:sz w:val="16"/>
      <w:szCs w:val="16"/>
    </w:rPr>
  </w:style>
  <w:style w:type="character" w:customStyle="1" w:styleId="10">
    <w:name w:val="Заголовок 1 Знак"/>
    <w:basedOn w:val="a0"/>
    <w:link w:val="1"/>
    <w:rsid w:val="00EB7C73"/>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semiHidden/>
    <w:rsid w:val="00EB7C73"/>
    <w:rPr>
      <w:rFonts w:ascii="Times New Roman" w:eastAsia="Times New Roman" w:hAnsi="Times New Roman" w:cs="Times New Roman"/>
      <w:b/>
      <w:sz w:val="28"/>
      <w:szCs w:val="20"/>
      <w:lang w:val="uk-UA" w:eastAsia="ru-RU"/>
    </w:rPr>
  </w:style>
  <w:style w:type="paragraph" w:styleId="ab">
    <w:name w:val="Body Text Indent"/>
    <w:basedOn w:val="a"/>
    <w:link w:val="ac"/>
    <w:uiPriority w:val="99"/>
    <w:semiHidden/>
    <w:unhideWhenUsed/>
    <w:rsid w:val="00EB7C73"/>
    <w:pPr>
      <w:spacing w:after="120" w:line="240" w:lineRule="auto"/>
      <w:ind w:left="283"/>
    </w:pPr>
    <w:rPr>
      <w:rFonts w:ascii="Times New Roman" w:eastAsia="Times New Roman" w:hAnsi="Times New Roman" w:cs="Times New Roman"/>
      <w:sz w:val="28"/>
      <w:szCs w:val="20"/>
      <w:lang w:val="uk-UA" w:eastAsia="ru-RU"/>
    </w:rPr>
  </w:style>
  <w:style w:type="character" w:customStyle="1" w:styleId="ac">
    <w:name w:val="Основной текст с отступом Знак"/>
    <w:basedOn w:val="a0"/>
    <w:link w:val="ab"/>
    <w:uiPriority w:val="99"/>
    <w:semiHidden/>
    <w:rsid w:val="00EB7C73"/>
    <w:rPr>
      <w:rFonts w:ascii="Times New Roman" w:eastAsia="Times New Roman" w:hAnsi="Times New Roman" w:cs="Times New Roman"/>
      <w:sz w:val="28"/>
      <w:szCs w:val="20"/>
      <w:lang w:val="uk-UA" w:eastAsia="ru-RU"/>
    </w:rPr>
  </w:style>
  <w:style w:type="paragraph" w:styleId="21">
    <w:name w:val="Body Text 2"/>
    <w:basedOn w:val="a"/>
    <w:link w:val="22"/>
    <w:uiPriority w:val="99"/>
    <w:semiHidden/>
    <w:unhideWhenUsed/>
    <w:rsid w:val="00EB7C73"/>
    <w:pPr>
      <w:spacing w:after="0" w:line="240" w:lineRule="auto"/>
      <w:jc w:val="both"/>
    </w:pPr>
    <w:rPr>
      <w:rFonts w:ascii="Times New Roman" w:eastAsia="Times New Roman" w:hAnsi="Times New Roman" w:cs="Times New Roman"/>
      <w:sz w:val="28"/>
      <w:szCs w:val="20"/>
      <w:lang w:val="uk-UA" w:eastAsia="ru-RU"/>
    </w:rPr>
  </w:style>
  <w:style w:type="character" w:customStyle="1" w:styleId="22">
    <w:name w:val="Основной текст 2 Знак"/>
    <w:basedOn w:val="a0"/>
    <w:link w:val="21"/>
    <w:uiPriority w:val="99"/>
    <w:semiHidden/>
    <w:rsid w:val="00EB7C73"/>
    <w:rPr>
      <w:rFonts w:ascii="Times New Roman" w:eastAsia="Times New Roman" w:hAnsi="Times New Roman" w:cs="Times New Roman"/>
      <w:sz w:val="28"/>
      <w:szCs w:val="20"/>
      <w:lang w:val="uk-UA" w:eastAsia="ru-RU"/>
    </w:rPr>
  </w:style>
  <w:style w:type="paragraph" w:styleId="31">
    <w:name w:val="Body Text 3"/>
    <w:basedOn w:val="a"/>
    <w:link w:val="32"/>
    <w:uiPriority w:val="99"/>
    <w:semiHidden/>
    <w:unhideWhenUsed/>
    <w:rsid w:val="00EB7C73"/>
    <w:pPr>
      <w:spacing w:after="120" w:line="240" w:lineRule="auto"/>
    </w:pPr>
    <w:rPr>
      <w:rFonts w:ascii="Times New Roman" w:eastAsia="Times New Roman" w:hAnsi="Times New Roman" w:cs="Times New Roman"/>
      <w:sz w:val="16"/>
      <w:szCs w:val="16"/>
      <w:lang w:val="uk-UA" w:eastAsia="ru-RU"/>
    </w:rPr>
  </w:style>
  <w:style w:type="character" w:customStyle="1" w:styleId="32">
    <w:name w:val="Основной текст 3 Знак"/>
    <w:basedOn w:val="a0"/>
    <w:link w:val="31"/>
    <w:uiPriority w:val="99"/>
    <w:semiHidden/>
    <w:rsid w:val="00EB7C73"/>
    <w:rPr>
      <w:rFonts w:ascii="Times New Roman" w:eastAsia="Times New Roman" w:hAnsi="Times New Roman" w:cs="Times New Roman"/>
      <w:sz w:val="16"/>
      <w:szCs w:val="16"/>
      <w:lang w:val="uk-UA" w:eastAsia="ru-RU"/>
    </w:rPr>
  </w:style>
  <w:style w:type="character" w:customStyle="1" w:styleId="20">
    <w:name w:val="Заголовок 2 Знак"/>
    <w:basedOn w:val="a0"/>
    <w:link w:val="2"/>
    <w:uiPriority w:val="9"/>
    <w:semiHidden/>
    <w:rsid w:val="00D0019D"/>
    <w:rPr>
      <w:rFonts w:asciiTheme="majorHAnsi" w:eastAsiaTheme="majorEastAsia" w:hAnsiTheme="majorHAnsi" w:cstheme="majorBidi"/>
      <w:color w:val="365F91" w:themeColor="accent1" w:themeShade="BF"/>
      <w:sz w:val="26"/>
      <w:szCs w:val="26"/>
    </w:rPr>
  </w:style>
  <w:style w:type="character" w:customStyle="1" w:styleId="ad">
    <w:name w:val="Другое_"/>
    <w:link w:val="ae"/>
    <w:rsid w:val="007A47EC"/>
    <w:rPr>
      <w:color w:val="525252"/>
    </w:rPr>
  </w:style>
  <w:style w:type="paragraph" w:customStyle="1" w:styleId="ae">
    <w:name w:val="Другое"/>
    <w:basedOn w:val="a"/>
    <w:link w:val="ad"/>
    <w:rsid w:val="007A47EC"/>
    <w:pPr>
      <w:widowControl w:val="0"/>
      <w:spacing w:after="0" w:line="240" w:lineRule="auto"/>
    </w:pPr>
    <w:rPr>
      <w:color w:val="5252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631731">
      <w:bodyDiv w:val="1"/>
      <w:marLeft w:val="0"/>
      <w:marRight w:val="0"/>
      <w:marTop w:val="0"/>
      <w:marBottom w:val="0"/>
      <w:divBdr>
        <w:top w:val="none" w:sz="0" w:space="0" w:color="auto"/>
        <w:left w:val="none" w:sz="0" w:space="0" w:color="auto"/>
        <w:bottom w:val="none" w:sz="0" w:space="0" w:color="auto"/>
        <w:right w:val="none" w:sz="0" w:space="0" w:color="auto"/>
      </w:divBdr>
    </w:div>
    <w:div w:id="842940947">
      <w:bodyDiv w:val="1"/>
      <w:marLeft w:val="0"/>
      <w:marRight w:val="0"/>
      <w:marTop w:val="0"/>
      <w:marBottom w:val="0"/>
      <w:divBdr>
        <w:top w:val="none" w:sz="0" w:space="0" w:color="auto"/>
        <w:left w:val="none" w:sz="0" w:space="0" w:color="auto"/>
        <w:bottom w:val="none" w:sz="0" w:space="0" w:color="auto"/>
        <w:right w:val="none" w:sz="0" w:space="0" w:color="auto"/>
      </w:divBdr>
    </w:div>
    <w:div w:id="1015614088">
      <w:bodyDiv w:val="1"/>
      <w:marLeft w:val="0"/>
      <w:marRight w:val="0"/>
      <w:marTop w:val="0"/>
      <w:marBottom w:val="0"/>
      <w:divBdr>
        <w:top w:val="none" w:sz="0" w:space="0" w:color="auto"/>
        <w:left w:val="none" w:sz="0" w:space="0" w:color="auto"/>
        <w:bottom w:val="none" w:sz="0" w:space="0" w:color="auto"/>
        <w:right w:val="none" w:sz="0" w:space="0" w:color="auto"/>
      </w:divBdr>
    </w:div>
    <w:div w:id="1087767702">
      <w:bodyDiv w:val="1"/>
      <w:marLeft w:val="0"/>
      <w:marRight w:val="0"/>
      <w:marTop w:val="0"/>
      <w:marBottom w:val="0"/>
      <w:divBdr>
        <w:top w:val="none" w:sz="0" w:space="0" w:color="auto"/>
        <w:left w:val="none" w:sz="0" w:space="0" w:color="auto"/>
        <w:bottom w:val="none" w:sz="0" w:space="0" w:color="auto"/>
        <w:right w:val="none" w:sz="0" w:space="0" w:color="auto"/>
      </w:divBdr>
    </w:div>
    <w:div w:id="1297103448">
      <w:bodyDiv w:val="1"/>
      <w:marLeft w:val="0"/>
      <w:marRight w:val="0"/>
      <w:marTop w:val="0"/>
      <w:marBottom w:val="0"/>
      <w:divBdr>
        <w:top w:val="none" w:sz="0" w:space="0" w:color="auto"/>
        <w:left w:val="none" w:sz="0" w:space="0" w:color="auto"/>
        <w:bottom w:val="none" w:sz="0" w:space="0" w:color="auto"/>
        <w:right w:val="none" w:sz="0" w:space="0" w:color="auto"/>
      </w:divBdr>
    </w:div>
    <w:div w:id="1299144871">
      <w:bodyDiv w:val="1"/>
      <w:marLeft w:val="0"/>
      <w:marRight w:val="0"/>
      <w:marTop w:val="0"/>
      <w:marBottom w:val="0"/>
      <w:divBdr>
        <w:top w:val="none" w:sz="0" w:space="0" w:color="auto"/>
        <w:left w:val="none" w:sz="0" w:space="0" w:color="auto"/>
        <w:bottom w:val="none" w:sz="0" w:space="0" w:color="auto"/>
        <w:right w:val="none" w:sz="0" w:space="0" w:color="auto"/>
      </w:divBdr>
    </w:div>
    <w:div w:id="1927033439">
      <w:bodyDiv w:val="1"/>
      <w:marLeft w:val="0"/>
      <w:marRight w:val="0"/>
      <w:marTop w:val="0"/>
      <w:marBottom w:val="0"/>
      <w:divBdr>
        <w:top w:val="none" w:sz="0" w:space="0" w:color="auto"/>
        <w:left w:val="none" w:sz="0" w:space="0" w:color="auto"/>
        <w:bottom w:val="none" w:sz="0" w:space="0" w:color="auto"/>
        <w:right w:val="none" w:sz="0" w:space="0" w:color="auto"/>
      </w:divBdr>
    </w:div>
    <w:div w:id="201714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1</Pages>
  <Words>17751</Words>
  <Characters>10119</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Олег</cp:lastModifiedBy>
  <cp:revision>67</cp:revision>
  <cp:lastPrinted>2025-02-19T13:30:00Z</cp:lastPrinted>
  <dcterms:created xsi:type="dcterms:W3CDTF">2016-02-01T12:27:00Z</dcterms:created>
  <dcterms:modified xsi:type="dcterms:W3CDTF">2025-02-19T13:30:00Z</dcterms:modified>
</cp:coreProperties>
</file>