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2E6" w:rsidRPr="001B7C76" w:rsidRDefault="004502E6" w:rsidP="004502E6">
      <w:pPr>
        <w:rPr>
          <w:sz w:val="28"/>
          <w:szCs w:val="28"/>
          <w:lang w:val="uk-UA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5812"/>
        <w:gridCol w:w="3827"/>
      </w:tblGrid>
      <w:tr w:rsidR="004502E6" w:rsidRPr="009C18B3">
        <w:trPr>
          <w:trHeight w:val="1155"/>
        </w:trPr>
        <w:tc>
          <w:tcPr>
            <w:tcW w:w="5812" w:type="dxa"/>
          </w:tcPr>
          <w:p w:rsidR="004502E6" w:rsidRPr="001B7C76" w:rsidRDefault="004502E6" w:rsidP="00837E98">
            <w:pPr>
              <w:rPr>
                <w:lang w:val="uk-UA"/>
              </w:rPr>
            </w:pPr>
          </w:p>
        </w:tc>
        <w:tc>
          <w:tcPr>
            <w:tcW w:w="3827" w:type="dxa"/>
          </w:tcPr>
          <w:p w:rsidR="004502E6" w:rsidRPr="001B7C76" w:rsidRDefault="004502E6" w:rsidP="00837E98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1B7C76">
              <w:rPr>
                <w:sz w:val="28"/>
                <w:szCs w:val="28"/>
                <w:lang w:val="uk-UA"/>
              </w:rPr>
              <w:t>ЗАТВЕРДЖЕНО</w:t>
            </w:r>
          </w:p>
          <w:p w:rsidR="006750D4" w:rsidRDefault="004502E6" w:rsidP="0059089A">
            <w:pPr>
              <w:jc w:val="both"/>
              <w:rPr>
                <w:sz w:val="28"/>
                <w:szCs w:val="28"/>
                <w:lang w:val="uk-UA"/>
              </w:rPr>
            </w:pPr>
            <w:r w:rsidRPr="001B7C76">
              <w:rPr>
                <w:sz w:val="28"/>
                <w:szCs w:val="28"/>
                <w:lang w:val="uk-UA"/>
              </w:rPr>
              <w:t>Розпорядження</w:t>
            </w:r>
            <w:r w:rsidR="006750D4">
              <w:rPr>
                <w:sz w:val="28"/>
                <w:szCs w:val="28"/>
                <w:lang w:val="uk-UA"/>
              </w:rPr>
              <w:t>м</w:t>
            </w:r>
          </w:p>
          <w:p w:rsidR="004502E6" w:rsidRPr="001B7C76" w:rsidRDefault="006750D4" w:rsidP="0059089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Черкаської </w:t>
            </w:r>
            <w:r w:rsidR="004502E6" w:rsidRPr="001B7C76">
              <w:rPr>
                <w:sz w:val="28"/>
                <w:szCs w:val="28"/>
                <w:lang w:val="uk-UA"/>
              </w:rPr>
              <w:t xml:space="preserve">обласної </w:t>
            </w:r>
          </w:p>
          <w:p w:rsidR="004502E6" w:rsidRPr="001B7C76" w:rsidRDefault="004502E6" w:rsidP="0059089A">
            <w:pPr>
              <w:jc w:val="both"/>
              <w:rPr>
                <w:sz w:val="28"/>
                <w:szCs w:val="28"/>
                <w:lang w:val="uk-UA"/>
              </w:rPr>
            </w:pPr>
            <w:r w:rsidRPr="001B7C76">
              <w:rPr>
                <w:sz w:val="28"/>
                <w:szCs w:val="28"/>
                <w:lang w:val="uk-UA"/>
              </w:rPr>
              <w:t>державної адміністрації</w:t>
            </w:r>
          </w:p>
          <w:p w:rsidR="004502E6" w:rsidRPr="009C18B3" w:rsidRDefault="00F90FB2" w:rsidP="002143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22.05.2019 № 373</w:t>
            </w:r>
          </w:p>
          <w:p w:rsidR="00214345" w:rsidRPr="001B7C76" w:rsidRDefault="00214345" w:rsidP="00214345">
            <w:pPr>
              <w:jc w:val="both"/>
              <w:rPr>
                <w:lang w:val="uk-UA"/>
              </w:rPr>
            </w:pPr>
          </w:p>
        </w:tc>
      </w:tr>
    </w:tbl>
    <w:p w:rsidR="004502E6" w:rsidRPr="001B7C76" w:rsidRDefault="004502E6" w:rsidP="004502E6">
      <w:pPr>
        <w:ind w:firstLine="5092"/>
        <w:rPr>
          <w:sz w:val="28"/>
          <w:szCs w:val="28"/>
          <w:lang w:val="uk-UA"/>
        </w:rPr>
      </w:pPr>
    </w:p>
    <w:p w:rsidR="004502E6" w:rsidRPr="001B7C76" w:rsidRDefault="004502E6" w:rsidP="004502E6">
      <w:pPr>
        <w:shd w:val="clear" w:color="auto" w:fill="FFFFFF"/>
        <w:tabs>
          <w:tab w:val="left" w:pos="648"/>
        </w:tabs>
        <w:spacing w:before="48"/>
        <w:jc w:val="center"/>
        <w:rPr>
          <w:spacing w:val="-1"/>
          <w:sz w:val="28"/>
          <w:szCs w:val="28"/>
          <w:lang w:val="uk-UA"/>
        </w:rPr>
      </w:pPr>
      <w:r w:rsidRPr="001B7C76">
        <w:rPr>
          <w:spacing w:val="-1"/>
          <w:sz w:val="28"/>
          <w:szCs w:val="28"/>
          <w:lang w:val="uk-UA"/>
        </w:rPr>
        <w:t>ПОЛОЖЕННЯ</w:t>
      </w:r>
    </w:p>
    <w:p w:rsidR="004502E6" w:rsidRPr="001B7C76" w:rsidRDefault="004502E6" w:rsidP="004502E6">
      <w:pPr>
        <w:shd w:val="clear" w:color="auto" w:fill="FFFFFF"/>
        <w:tabs>
          <w:tab w:val="left" w:pos="648"/>
        </w:tabs>
        <w:spacing w:before="48"/>
        <w:jc w:val="center"/>
        <w:rPr>
          <w:spacing w:val="-1"/>
          <w:sz w:val="28"/>
          <w:szCs w:val="28"/>
          <w:lang w:val="uk-UA"/>
        </w:rPr>
      </w:pPr>
      <w:r w:rsidRPr="001B7C76">
        <w:rPr>
          <w:spacing w:val="-1"/>
          <w:sz w:val="28"/>
          <w:szCs w:val="28"/>
          <w:lang w:val="uk-UA"/>
        </w:rPr>
        <w:t xml:space="preserve">ПРО </w:t>
      </w:r>
      <w:r w:rsidR="00441457">
        <w:rPr>
          <w:spacing w:val="-1"/>
          <w:sz w:val="28"/>
          <w:szCs w:val="28"/>
          <w:lang w:val="uk-UA"/>
        </w:rPr>
        <w:t xml:space="preserve">ДЕПАРТАМЕНТ </w:t>
      </w:r>
      <w:r w:rsidRPr="001B7C76">
        <w:rPr>
          <w:spacing w:val="-1"/>
          <w:sz w:val="28"/>
          <w:szCs w:val="28"/>
          <w:lang w:val="uk-UA"/>
        </w:rPr>
        <w:t>ОСВІТИ І НАУКИ ЧЕРКАСЬКОЇ ОБЛАСНОЇ ДЕРЖАВНОЇ АДМІНІСТРАЦІЇ</w:t>
      </w:r>
    </w:p>
    <w:p w:rsidR="004502E6" w:rsidRPr="001B7C76" w:rsidRDefault="004502E6" w:rsidP="004502E6">
      <w:pPr>
        <w:shd w:val="clear" w:color="auto" w:fill="FFFFFF"/>
        <w:tabs>
          <w:tab w:val="left" w:pos="648"/>
          <w:tab w:val="left" w:pos="2700"/>
        </w:tabs>
        <w:spacing w:before="48"/>
        <w:ind w:left="360"/>
        <w:jc w:val="both"/>
        <w:rPr>
          <w:b/>
          <w:spacing w:val="-1"/>
          <w:sz w:val="28"/>
          <w:szCs w:val="28"/>
          <w:lang w:val="uk-UA"/>
        </w:rPr>
      </w:pPr>
    </w:p>
    <w:p w:rsidR="00A83200" w:rsidRDefault="004502E6" w:rsidP="00A83200">
      <w:pPr>
        <w:shd w:val="clear" w:color="auto" w:fill="FFFFFF"/>
        <w:tabs>
          <w:tab w:val="left" w:pos="648"/>
          <w:tab w:val="left" w:pos="2100"/>
        </w:tabs>
        <w:ind w:firstLine="567"/>
        <w:jc w:val="both"/>
        <w:rPr>
          <w:sz w:val="28"/>
          <w:szCs w:val="28"/>
          <w:lang w:val="uk-UA"/>
        </w:rPr>
      </w:pPr>
      <w:r w:rsidRPr="001B7C76">
        <w:rPr>
          <w:spacing w:val="-1"/>
          <w:sz w:val="28"/>
          <w:szCs w:val="28"/>
          <w:lang w:val="uk-UA"/>
        </w:rPr>
        <w:t>1. </w:t>
      </w:r>
      <w:r w:rsidR="00441457">
        <w:rPr>
          <w:spacing w:val="-1"/>
          <w:sz w:val="28"/>
          <w:szCs w:val="28"/>
          <w:lang w:val="uk-UA"/>
        </w:rPr>
        <w:t>ДЕПАРТАМЕНТ</w:t>
      </w:r>
      <w:r w:rsidRPr="001B7C76">
        <w:rPr>
          <w:spacing w:val="-1"/>
          <w:sz w:val="28"/>
          <w:szCs w:val="28"/>
          <w:lang w:val="uk-UA"/>
        </w:rPr>
        <w:t xml:space="preserve"> ОСВІТИ І НАУКИ ЧЕРКАСЬКОЇ ОБЛАСНОЇ ДЕРЖАВНОЇ АДМІНІСТРАЦІЇ (далі – </w:t>
      </w:r>
      <w:r w:rsidR="001B428E">
        <w:rPr>
          <w:spacing w:val="-1"/>
          <w:sz w:val="28"/>
          <w:szCs w:val="28"/>
          <w:lang w:val="uk-UA"/>
        </w:rPr>
        <w:t>Д</w:t>
      </w:r>
      <w:r w:rsidR="00441457">
        <w:rPr>
          <w:spacing w:val="-1"/>
          <w:sz w:val="28"/>
          <w:szCs w:val="28"/>
          <w:lang w:val="uk-UA"/>
        </w:rPr>
        <w:t>епартамент</w:t>
      </w:r>
      <w:r w:rsidRPr="001B7C76">
        <w:rPr>
          <w:sz w:val="28"/>
          <w:szCs w:val="28"/>
          <w:lang w:val="uk-UA"/>
        </w:rPr>
        <w:t xml:space="preserve">) є структурним підрозділом </w:t>
      </w:r>
      <w:r w:rsidR="000B305A" w:rsidRPr="001B7C76">
        <w:rPr>
          <w:sz w:val="28"/>
          <w:szCs w:val="28"/>
          <w:lang w:val="uk-UA"/>
        </w:rPr>
        <w:t xml:space="preserve">Черкаської </w:t>
      </w:r>
      <w:r w:rsidRPr="001B7C76">
        <w:rPr>
          <w:sz w:val="28"/>
          <w:szCs w:val="28"/>
          <w:lang w:val="uk-UA"/>
        </w:rPr>
        <w:t>обласної державної адміністрації</w:t>
      </w:r>
      <w:r w:rsidR="00441457">
        <w:rPr>
          <w:sz w:val="28"/>
          <w:szCs w:val="28"/>
          <w:lang w:val="uk-UA"/>
        </w:rPr>
        <w:br/>
      </w:r>
      <w:r w:rsidRPr="001B7C76">
        <w:rPr>
          <w:sz w:val="28"/>
          <w:szCs w:val="28"/>
          <w:lang w:val="uk-UA"/>
        </w:rPr>
        <w:t>(далі – облдержадміністрація),</w:t>
      </w:r>
      <w:r w:rsidR="005371A8" w:rsidRPr="001B7C76">
        <w:rPr>
          <w:sz w:val="28"/>
          <w:szCs w:val="28"/>
          <w:lang w:val="uk-UA"/>
        </w:rPr>
        <w:t xml:space="preserve"> </w:t>
      </w:r>
      <w:r w:rsidRPr="001B7C76">
        <w:rPr>
          <w:sz w:val="28"/>
          <w:szCs w:val="28"/>
          <w:lang w:val="uk-UA"/>
        </w:rPr>
        <w:t xml:space="preserve">що утворюється головою облдержадміністрації. </w:t>
      </w:r>
      <w:r w:rsidR="00441457">
        <w:rPr>
          <w:sz w:val="28"/>
          <w:szCs w:val="28"/>
          <w:lang w:val="uk-UA"/>
        </w:rPr>
        <w:t>Департамент підпорядкований</w:t>
      </w:r>
      <w:r w:rsidRPr="001B7C76">
        <w:rPr>
          <w:sz w:val="28"/>
          <w:szCs w:val="28"/>
          <w:lang w:val="uk-UA"/>
        </w:rPr>
        <w:t xml:space="preserve"> голові облдержадміністрації</w:t>
      </w:r>
      <w:r w:rsidR="00441457">
        <w:rPr>
          <w:sz w:val="28"/>
          <w:szCs w:val="28"/>
          <w:lang w:val="uk-UA"/>
        </w:rPr>
        <w:t>, а також підзвітний та підконтрольний</w:t>
      </w:r>
      <w:r w:rsidRPr="001B7C76">
        <w:rPr>
          <w:sz w:val="28"/>
          <w:szCs w:val="28"/>
          <w:lang w:val="uk-UA"/>
        </w:rPr>
        <w:t xml:space="preserve"> Міністерству </w:t>
      </w:r>
      <w:r w:rsidR="00943F78" w:rsidRPr="001B7C76">
        <w:rPr>
          <w:sz w:val="28"/>
          <w:szCs w:val="28"/>
          <w:lang w:val="uk-UA"/>
        </w:rPr>
        <w:t>освіти</w:t>
      </w:r>
      <w:r w:rsidR="005371A8" w:rsidRPr="001B7C76">
        <w:rPr>
          <w:sz w:val="28"/>
          <w:szCs w:val="28"/>
          <w:lang w:val="uk-UA"/>
        </w:rPr>
        <w:t xml:space="preserve"> </w:t>
      </w:r>
      <w:r w:rsidR="00943F78" w:rsidRPr="001B7C76">
        <w:rPr>
          <w:sz w:val="28"/>
          <w:szCs w:val="28"/>
          <w:lang w:val="uk-UA"/>
        </w:rPr>
        <w:t>і науки</w:t>
      </w:r>
      <w:r w:rsidRPr="001B7C76">
        <w:rPr>
          <w:sz w:val="28"/>
          <w:szCs w:val="28"/>
          <w:lang w:val="uk-UA"/>
        </w:rPr>
        <w:t xml:space="preserve"> </w:t>
      </w:r>
      <w:r w:rsidR="006D758C" w:rsidRPr="001B7C76">
        <w:rPr>
          <w:sz w:val="28"/>
          <w:szCs w:val="28"/>
          <w:lang w:val="uk-UA"/>
        </w:rPr>
        <w:t>України (далі – МОН</w:t>
      </w:r>
      <w:r w:rsidR="000F5DB3" w:rsidRPr="001B7C76">
        <w:rPr>
          <w:sz w:val="28"/>
          <w:szCs w:val="28"/>
          <w:lang w:val="uk-UA"/>
        </w:rPr>
        <w:t>).</w:t>
      </w:r>
    </w:p>
    <w:p w:rsidR="004502E6" w:rsidRPr="00A83200" w:rsidRDefault="004502E6" w:rsidP="00A83200">
      <w:pPr>
        <w:shd w:val="clear" w:color="auto" w:fill="FFFFFF"/>
        <w:tabs>
          <w:tab w:val="left" w:pos="648"/>
          <w:tab w:val="left" w:pos="2100"/>
        </w:tabs>
        <w:ind w:firstLine="567"/>
        <w:jc w:val="both"/>
        <w:rPr>
          <w:sz w:val="28"/>
          <w:szCs w:val="28"/>
          <w:lang w:val="uk-UA"/>
        </w:rPr>
      </w:pPr>
      <w:r w:rsidRPr="00481ED6">
        <w:rPr>
          <w:sz w:val="28"/>
          <w:szCs w:val="28"/>
          <w:lang w:val="uk-UA"/>
        </w:rPr>
        <w:t>2. </w:t>
      </w:r>
      <w:r w:rsidR="00441457" w:rsidRPr="00481ED6">
        <w:rPr>
          <w:sz w:val="28"/>
          <w:szCs w:val="28"/>
          <w:lang w:val="uk-UA"/>
        </w:rPr>
        <w:t>Департамент</w:t>
      </w:r>
      <w:r w:rsidR="00A83200">
        <w:rPr>
          <w:spacing w:val="3"/>
          <w:sz w:val="28"/>
          <w:szCs w:val="28"/>
          <w:lang w:val="uk-UA"/>
        </w:rPr>
        <w:t xml:space="preserve"> у</w:t>
      </w:r>
      <w:r w:rsidRPr="001B7C76">
        <w:rPr>
          <w:spacing w:val="3"/>
          <w:sz w:val="28"/>
          <w:szCs w:val="28"/>
          <w:lang w:val="uk-UA"/>
        </w:rPr>
        <w:t xml:space="preserve"> своїй діяльності керується Конституцією та </w:t>
      </w:r>
      <w:r w:rsidRPr="001B7C76">
        <w:rPr>
          <w:spacing w:val="5"/>
          <w:sz w:val="28"/>
          <w:szCs w:val="28"/>
          <w:lang w:val="uk-UA"/>
        </w:rPr>
        <w:t>законами України, актами Президента Украї</w:t>
      </w:r>
      <w:r w:rsidR="00F375A1" w:rsidRPr="001B7C76">
        <w:rPr>
          <w:spacing w:val="5"/>
          <w:sz w:val="28"/>
          <w:szCs w:val="28"/>
          <w:lang w:val="uk-UA"/>
        </w:rPr>
        <w:t>ни, Кабінету Міністрів України,</w:t>
      </w:r>
      <w:r w:rsidRPr="001B7C76">
        <w:rPr>
          <w:spacing w:val="5"/>
          <w:sz w:val="28"/>
          <w:szCs w:val="28"/>
          <w:lang w:val="uk-UA"/>
        </w:rPr>
        <w:t xml:space="preserve"> </w:t>
      </w:r>
      <w:r w:rsidR="00943F78" w:rsidRPr="001B7C76">
        <w:rPr>
          <w:sz w:val="28"/>
          <w:szCs w:val="28"/>
          <w:lang w:val="uk-UA"/>
        </w:rPr>
        <w:t>наказами  МОН</w:t>
      </w:r>
      <w:r w:rsidR="007A6FCF">
        <w:rPr>
          <w:sz w:val="28"/>
          <w:szCs w:val="28"/>
          <w:lang w:val="uk-UA"/>
        </w:rPr>
        <w:t>,</w:t>
      </w:r>
      <w:r w:rsidRPr="001B7C76">
        <w:rPr>
          <w:sz w:val="28"/>
          <w:szCs w:val="28"/>
          <w:lang w:val="uk-UA"/>
        </w:rPr>
        <w:t xml:space="preserve"> розпорядженнями облдержадмініст</w:t>
      </w:r>
      <w:r w:rsidR="00A83200">
        <w:rPr>
          <w:sz w:val="28"/>
          <w:szCs w:val="28"/>
          <w:lang w:val="uk-UA"/>
        </w:rPr>
        <w:t>рації, рішеннями обласної ради,</w:t>
      </w:r>
      <w:r w:rsidR="00A83200">
        <w:rPr>
          <w:sz w:val="28"/>
          <w:szCs w:val="28"/>
          <w:lang w:val="uk-UA"/>
        </w:rPr>
        <w:br/>
      </w:r>
      <w:r w:rsidRPr="001B7C76">
        <w:rPr>
          <w:sz w:val="28"/>
          <w:szCs w:val="28"/>
          <w:lang w:val="uk-UA"/>
        </w:rPr>
        <w:t xml:space="preserve">а також цим </w:t>
      </w:r>
      <w:r w:rsidR="00E17055" w:rsidRPr="001B7C76">
        <w:rPr>
          <w:spacing w:val="-3"/>
          <w:sz w:val="28"/>
          <w:szCs w:val="28"/>
          <w:lang w:val="uk-UA"/>
        </w:rPr>
        <w:t>п</w:t>
      </w:r>
      <w:r w:rsidRPr="001B7C76">
        <w:rPr>
          <w:spacing w:val="-3"/>
          <w:sz w:val="28"/>
          <w:szCs w:val="28"/>
          <w:lang w:val="uk-UA"/>
        </w:rPr>
        <w:t>оложенням.</w:t>
      </w:r>
    </w:p>
    <w:p w:rsidR="004502E6" w:rsidRPr="001B7C76" w:rsidRDefault="004502E6" w:rsidP="00481ED6">
      <w:pPr>
        <w:shd w:val="clear" w:color="auto" w:fill="FFFFFF"/>
        <w:spacing w:before="14"/>
        <w:ind w:firstLine="567"/>
        <w:jc w:val="both"/>
        <w:rPr>
          <w:spacing w:val="-1"/>
          <w:sz w:val="28"/>
          <w:szCs w:val="28"/>
          <w:lang w:val="uk-UA"/>
        </w:rPr>
      </w:pPr>
      <w:r w:rsidRPr="001B7C76">
        <w:rPr>
          <w:spacing w:val="-10"/>
          <w:sz w:val="28"/>
          <w:szCs w:val="28"/>
          <w:lang w:val="uk-UA"/>
        </w:rPr>
        <w:t>3. </w:t>
      </w:r>
      <w:r w:rsidRPr="001B7C76">
        <w:rPr>
          <w:spacing w:val="-1"/>
          <w:sz w:val="28"/>
          <w:szCs w:val="28"/>
          <w:lang w:val="uk-UA"/>
        </w:rPr>
        <w:t xml:space="preserve">Основними завданнями </w:t>
      </w:r>
      <w:r w:rsidR="00441457">
        <w:rPr>
          <w:spacing w:val="-1"/>
          <w:sz w:val="28"/>
          <w:szCs w:val="28"/>
          <w:lang w:val="uk-UA"/>
        </w:rPr>
        <w:t xml:space="preserve">Департаменту </w:t>
      </w:r>
      <w:r w:rsidRPr="001B7C76">
        <w:rPr>
          <w:spacing w:val="-1"/>
          <w:sz w:val="28"/>
          <w:szCs w:val="28"/>
          <w:lang w:val="uk-UA"/>
        </w:rPr>
        <w:t>є:</w:t>
      </w:r>
    </w:p>
    <w:p w:rsidR="004502E6" w:rsidRPr="001B7C76" w:rsidRDefault="004502E6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2"/>
          <w:sz w:val="28"/>
          <w:szCs w:val="28"/>
          <w:lang w:val="uk-UA"/>
        </w:rPr>
      </w:pPr>
      <w:r w:rsidRPr="001B7C76">
        <w:rPr>
          <w:spacing w:val="-6"/>
          <w:sz w:val="28"/>
          <w:szCs w:val="28"/>
          <w:lang w:val="uk-UA"/>
        </w:rPr>
        <w:t>1) </w:t>
      </w:r>
      <w:r w:rsidR="00276534" w:rsidRPr="001B7C76">
        <w:rPr>
          <w:spacing w:val="6"/>
          <w:sz w:val="28"/>
          <w:szCs w:val="28"/>
          <w:lang w:val="uk-UA"/>
        </w:rPr>
        <w:t>забезпечення</w:t>
      </w:r>
      <w:r w:rsidRPr="001B7C76">
        <w:rPr>
          <w:spacing w:val="6"/>
          <w:sz w:val="28"/>
          <w:szCs w:val="28"/>
          <w:lang w:val="uk-UA"/>
        </w:rPr>
        <w:t xml:space="preserve"> реалізації де</w:t>
      </w:r>
      <w:r w:rsidR="00A83200">
        <w:rPr>
          <w:spacing w:val="6"/>
          <w:sz w:val="28"/>
          <w:szCs w:val="28"/>
          <w:lang w:val="uk-UA"/>
        </w:rPr>
        <w:t>ржавної політики у сфері освіти</w:t>
      </w:r>
      <w:r w:rsidR="00A83200">
        <w:rPr>
          <w:spacing w:val="6"/>
          <w:sz w:val="28"/>
          <w:szCs w:val="28"/>
          <w:lang w:val="uk-UA"/>
        </w:rPr>
        <w:br/>
      </w:r>
      <w:r w:rsidRPr="001B7C76">
        <w:rPr>
          <w:spacing w:val="6"/>
          <w:sz w:val="28"/>
          <w:szCs w:val="28"/>
          <w:lang w:val="uk-UA"/>
        </w:rPr>
        <w:t xml:space="preserve">та </w:t>
      </w:r>
      <w:r w:rsidRPr="001B7C76">
        <w:rPr>
          <w:sz w:val="28"/>
          <w:szCs w:val="28"/>
          <w:lang w:val="uk-UA"/>
        </w:rPr>
        <w:t>наукової</w:t>
      </w:r>
      <w:r w:rsidR="000F6160" w:rsidRPr="001B7C76">
        <w:rPr>
          <w:spacing w:val="2"/>
          <w:sz w:val="28"/>
          <w:szCs w:val="28"/>
          <w:lang w:val="uk-UA"/>
        </w:rPr>
        <w:t xml:space="preserve"> діяльності</w:t>
      </w:r>
      <w:r w:rsidR="00276534" w:rsidRPr="001B7C76">
        <w:rPr>
          <w:spacing w:val="2"/>
          <w:sz w:val="28"/>
          <w:szCs w:val="28"/>
          <w:lang w:val="uk-UA"/>
        </w:rPr>
        <w:t xml:space="preserve"> в області</w:t>
      </w:r>
      <w:r w:rsidR="000F6160" w:rsidRPr="001B7C76">
        <w:rPr>
          <w:spacing w:val="2"/>
          <w:sz w:val="28"/>
          <w:szCs w:val="28"/>
          <w:lang w:val="uk-UA"/>
        </w:rPr>
        <w:t>;</w:t>
      </w:r>
    </w:p>
    <w:p w:rsidR="004502E6" w:rsidRPr="001B7C76" w:rsidRDefault="000F6160" w:rsidP="00481ED6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 w:rsidRPr="001B7C76">
        <w:rPr>
          <w:spacing w:val="2"/>
          <w:sz w:val="28"/>
          <w:szCs w:val="28"/>
          <w:lang w:val="uk-UA"/>
        </w:rPr>
        <w:t>2) з</w:t>
      </w:r>
      <w:r w:rsidR="004502E6" w:rsidRPr="001B7C76">
        <w:rPr>
          <w:spacing w:val="2"/>
          <w:sz w:val="28"/>
          <w:szCs w:val="28"/>
          <w:lang w:val="uk-UA"/>
        </w:rPr>
        <w:t xml:space="preserve">абезпечення розвитку системи освіти з метою формування гармонійно </w:t>
      </w:r>
      <w:r w:rsidR="004502E6" w:rsidRPr="001B7C76">
        <w:rPr>
          <w:sz w:val="28"/>
          <w:szCs w:val="28"/>
          <w:lang w:val="uk-UA"/>
        </w:rPr>
        <w:t>розвиненої, соціально активної, творчої особи</w:t>
      </w:r>
      <w:r w:rsidRPr="001B7C76">
        <w:rPr>
          <w:sz w:val="28"/>
          <w:szCs w:val="28"/>
          <w:lang w:val="uk-UA"/>
        </w:rPr>
        <w:t>стості;</w:t>
      </w:r>
    </w:p>
    <w:p w:rsidR="004502E6" w:rsidRPr="001B7C76" w:rsidRDefault="004502E6" w:rsidP="00481ED6">
      <w:pPr>
        <w:shd w:val="clear" w:color="auto" w:fill="FFFFFF"/>
        <w:tabs>
          <w:tab w:val="left" w:pos="0"/>
        </w:tabs>
        <w:ind w:firstLine="567"/>
        <w:jc w:val="both"/>
        <w:rPr>
          <w:i/>
          <w:spacing w:val="-6"/>
          <w:sz w:val="28"/>
          <w:szCs w:val="28"/>
          <w:lang w:val="uk-UA"/>
        </w:rPr>
      </w:pPr>
      <w:r w:rsidRPr="001B7C76">
        <w:rPr>
          <w:sz w:val="28"/>
          <w:szCs w:val="28"/>
          <w:lang w:val="uk-UA"/>
        </w:rPr>
        <w:t>3)</w:t>
      </w:r>
      <w:r w:rsidR="000F6160" w:rsidRPr="001B7C76">
        <w:rPr>
          <w:sz w:val="28"/>
          <w:szCs w:val="28"/>
          <w:lang w:val="uk-UA"/>
        </w:rPr>
        <w:t> </w:t>
      </w:r>
      <w:r w:rsidR="000E0811" w:rsidRPr="001B7C76">
        <w:rPr>
          <w:sz w:val="28"/>
          <w:szCs w:val="28"/>
          <w:lang w:val="uk-UA"/>
        </w:rPr>
        <w:t>планування та забезпечення розвитку закладів профільної середньої освіти, професійної (професійно-технічної) та позашкільної освіти, закладів спеціалізованої освіти, закладів післядипломної освіти, спеціальних закладів освіти для осіб з особливими освітніми потребами, науково-методичних та навчально-методичних установ</w:t>
      </w:r>
      <w:r w:rsidR="000F6160" w:rsidRPr="001B7C76">
        <w:rPr>
          <w:sz w:val="28"/>
          <w:szCs w:val="28"/>
          <w:lang w:val="uk-UA"/>
        </w:rPr>
        <w:t>;</w:t>
      </w:r>
    </w:p>
    <w:p w:rsidR="004502E6" w:rsidRPr="001B7C76" w:rsidRDefault="004502E6" w:rsidP="00481ED6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 w:rsidRPr="001B7C76">
        <w:rPr>
          <w:spacing w:val="-6"/>
          <w:sz w:val="28"/>
          <w:szCs w:val="28"/>
          <w:lang w:val="uk-UA"/>
        </w:rPr>
        <w:t>4) </w:t>
      </w:r>
      <w:r w:rsidR="000F6160" w:rsidRPr="001B7C76">
        <w:rPr>
          <w:spacing w:val="5"/>
          <w:sz w:val="28"/>
          <w:szCs w:val="28"/>
          <w:lang w:val="uk-UA"/>
        </w:rPr>
        <w:t>с</w:t>
      </w:r>
      <w:r w:rsidRPr="001B7C76">
        <w:rPr>
          <w:spacing w:val="5"/>
          <w:sz w:val="28"/>
          <w:szCs w:val="28"/>
          <w:lang w:val="uk-UA"/>
        </w:rPr>
        <w:t xml:space="preserve">творення, в межах своїх повноважень, умов для реалізації рівних прав </w:t>
      </w:r>
      <w:r w:rsidRPr="001B7C76">
        <w:rPr>
          <w:sz w:val="28"/>
          <w:szCs w:val="28"/>
          <w:lang w:val="uk-UA"/>
        </w:rPr>
        <w:t>громадян України на освіту, соціального зах</w:t>
      </w:r>
      <w:r w:rsidR="00A83200">
        <w:rPr>
          <w:sz w:val="28"/>
          <w:szCs w:val="28"/>
          <w:lang w:val="uk-UA"/>
        </w:rPr>
        <w:t xml:space="preserve">исту дітей дошкільного </w:t>
      </w:r>
      <w:r w:rsidRPr="001B7C76">
        <w:rPr>
          <w:sz w:val="28"/>
          <w:szCs w:val="28"/>
          <w:lang w:val="uk-UA"/>
        </w:rPr>
        <w:t>та шкільного віку, студентської молоді, педагогічних, наукових, інших працівників зак</w:t>
      </w:r>
      <w:r w:rsidR="000F6160" w:rsidRPr="001B7C76">
        <w:rPr>
          <w:sz w:val="28"/>
          <w:szCs w:val="28"/>
          <w:lang w:val="uk-UA"/>
        </w:rPr>
        <w:t>ладів та установ освіти і науки;</w:t>
      </w:r>
      <w:r w:rsidRPr="001B7C76">
        <w:rPr>
          <w:sz w:val="28"/>
          <w:szCs w:val="28"/>
          <w:lang w:val="uk-UA"/>
        </w:rPr>
        <w:t xml:space="preserve">  </w:t>
      </w:r>
    </w:p>
    <w:p w:rsidR="004502E6" w:rsidRPr="001B7C76" w:rsidRDefault="004502E6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4"/>
          <w:sz w:val="28"/>
          <w:szCs w:val="28"/>
          <w:lang w:val="uk-UA"/>
        </w:rPr>
      </w:pPr>
      <w:r w:rsidRPr="001B7C76">
        <w:rPr>
          <w:sz w:val="28"/>
          <w:szCs w:val="28"/>
          <w:lang w:val="uk-UA"/>
        </w:rPr>
        <w:t>5) </w:t>
      </w:r>
      <w:r w:rsidR="000F6160" w:rsidRPr="001B7C76">
        <w:rPr>
          <w:spacing w:val="6"/>
          <w:sz w:val="28"/>
          <w:szCs w:val="28"/>
          <w:lang w:val="uk-UA"/>
        </w:rPr>
        <w:t>с</w:t>
      </w:r>
      <w:r w:rsidRPr="001B7C76">
        <w:rPr>
          <w:spacing w:val="6"/>
          <w:sz w:val="28"/>
          <w:szCs w:val="28"/>
          <w:lang w:val="uk-UA"/>
        </w:rPr>
        <w:t xml:space="preserve">творення умов для здобуття громадянами повної загальної середньої </w:t>
      </w:r>
      <w:r w:rsidRPr="001B7C76">
        <w:rPr>
          <w:sz w:val="28"/>
          <w:szCs w:val="28"/>
          <w:lang w:val="uk-UA"/>
        </w:rPr>
        <w:t xml:space="preserve">освіти відповідно до освітніх потреб особистості та її індивідуальних здібностей і </w:t>
      </w:r>
      <w:r w:rsidRPr="001B7C76">
        <w:rPr>
          <w:spacing w:val="-1"/>
          <w:sz w:val="28"/>
          <w:szCs w:val="28"/>
          <w:lang w:val="uk-UA"/>
        </w:rPr>
        <w:t xml:space="preserve">можливостей, реалізації їх права відповідно до законів України на здобуття професійно-технічної та вищої </w:t>
      </w:r>
      <w:r w:rsidR="000F6160" w:rsidRPr="001B7C76">
        <w:rPr>
          <w:spacing w:val="-4"/>
          <w:sz w:val="28"/>
          <w:szCs w:val="28"/>
          <w:lang w:val="uk-UA"/>
        </w:rPr>
        <w:t>освіти</w:t>
      </w:r>
      <w:r w:rsidR="000F6160" w:rsidRPr="001B7C76">
        <w:rPr>
          <w:sz w:val="28"/>
          <w:szCs w:val="28"/>
          <w:lang w:val="uk-UA"/>
        </w:rPr>
        <w:t>;</w:t>
      </w:r>
    </w:p>
    <w:p w:rsidR="004502E6" w:rsidRPr="001B7C76" w:rsidRDefault="004502E6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5"/>
          <w:sz w:val="28"/>
          <w:szCs w:val="28"/>
          <w:lang w:val="uk-UA"/>
        </w:rPr>
      </w:pPr>
      <w:r w:rsidRPr="001B7C76">
        <w:rPr>
          <w:spacing w:val="-4"/>
          <w:sz w:val="28"/>
          <w:szCs w:val="28"/>
          <w:lang w:val="uk-UA"/>
        </w:rPr>
        <w:t>6) </w:t>
      </w:r>
      <w:r w:rsidR="000F6160" w:rsidRPr="001B7C76">
        <w:rPr>
          <w:sz w:val="28"/>
          <w:szCs w:val="28"/>
          <w:lang w:val="uk-UA"/>
        </w:rPr>
        <w:t>з</w:t>
      </w:r>
      <w:r w:rsidRPr="001B7C76">
        <w:rPr>
          <w:sz w:val="28"/>
          <w:szCs w:val="28"/>
          <w:lang w:val="uk-UA"/>
        </w:rPr>
        <w:t xml:space="preserve">абезпечення розвитку освітнього, творчого (інтелектуального), наукового </w:t>
      </w:r>
      <w:r w:rsidRPr="001B7C76">
        <w:rPr>
          <w:spacing w:val="1"/>
          <w:sz w:val="28"/>
          <w:szCs w:val="28"/>
          <w:lang w:val="uk-UA"/>
        </w:rPr>
        <w:t>потенціалу з урахуванням національно-культурних,</w:t>
      </w:r>
      <w:r w:rsidR="00A83200">
        <w:rPr>
          <w:spacing w:val="1"/>
          <w:sz w:val="28"/>
          <w:szCs w:val="28"/>
          <w:lang w:val="uk-UA"/>
        </w:rPr>
        <w:br/>
      </w:r>
      <w:r w:rsidRPr="001B7C76">
        <w:rPr>
          <w:spacing w:val="3"/>
          <w:sz w:val="28"/>
          <w:szCs w:val="28"/>
          <w:lang w:val="uk-UA"/>
        </w:rPr>
        <w:t xml:space="preserve">соціально-економічних, екологічних, демографічних та інших особливостей </w:t>
      </w:r>
      <w:r w:rsidRPr="001B7C76">
        <w:rPr>
          <w:spacing w:val="-4"/>
          <w:sz w:val="28"/>
          <w:szCs w:val="28"/>
          <w:lang w:val="uk-UA"/>
        </w:rPr>
        <w:t>області</w:t>
      </w:r>
      <w:r w:rsidR="000F6160" w:rsidRPr="001B7C76">
        <w:rPr>
          <w:sz w:val="28"/>
          <w:szCs w:val="28"/>
          <w:lang w:val="uk-UA"/>
        </w:rPr>
        <w:t>;</w:t>
      </w:r>
    </w:p>
    <w:p w:rsidR="004502E6" w:rsidRPr="001B7C76" w:rsidRDefault="00F75D77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5"/>
          <w:sz w:val="28"/>
          <w:szCs w:val="28"/>
          <w:lang w:val="uk-UA"/>
        </w:rPr>
      </w:pPr>
      <w:r w:rsidRPr="001B7C76">
        <w:rPr>
          <w:spacing w:val="1"/>
          <w:sz w:val="28"/>
          <w:szCs w:val="28"/>
          <w:lang w:val="uk-UA"/>
        </w:rPr>
        <w:lastRenderedPageBreak/>
        <w:t>7</w:t>
      </w:r>
      <w:r w:rsidR="004502E6" w:rsidRPr="001B7C76">
        <w:rPr>
          <w:spacing w:val="1"/>
          <w:sz w:val="28"/>
          <w:szCs w:val="28"/>
          <w:lang w:val="uk-UA"/>
        </w:rPr>
        <w:t>) </w:t>
      </w:r>
      <w:r w:rsidR="000F6160" w:rsidRPr="001B7C76">
        <w:rPr>
          <w:spacing w:val="1"/>
          <w:sz w:val="28"/>
          <w:szCs w:val="28"/>
          <w:lang w:val="uk-UA"/>
        </w:rPr>
        <w:t>к</w:t>
      </w:r>
      <w:r w:rsidR="004502E6" w:rsidRPr="001B7C76">
        <w:rPr>
          <w:spacing w:val="1"/>
          <w:sz w:val="28"/>
          <w:szCs w:val="28"/>
          <w:lang w:val="uk-UA"/>
        </w:rPr>
        <w:t>оординація діяльності закладів</w:t>
      </w:r>
      <w:r w:rsidRPr="001B7C76">
        <w:rPr>
          <w:spacing w:val="1"/>
          <w:sz w:val="28"/>
          <w:szCs w:val="28"/>
          <w:lang w:val="uk-UA"/>
        </w:rPr>
        <w:t xml:space="preserve"> освіти та наукових установ, </w:t>
      </w:r>
      <w:r w:rsidR="004502E6" w:rsidRPr="001B7C76">
        <w:rPr>
          <w:spacing w:val="1"/>
          <w:sz w:val="28"/>
          <w:szCs w:val="28"/>
          <w:lang w:val="uk-UA"/>
        </w:rPr>
        <w:t>що</w:t>
      </w:r>
      <w:r w:rsidR="004502E6" w:rsidRPr="001B7C76">
        <w:rPr>
          <w:spacing w:val="2"/>
          <w:sz w:val="28"/>
          <w:szCs w:val="28"/>
          <w:lang w:val="uk-UA"/>
        </w:rPr>
        <w:t xml:space="preserve"> належать до сфери управління облдержадмі</w:t>
      </w:r>
      <w:r w:rsidRPr="001B7C76">
        <w:rPr>
          <w:spacing w:val="2"/>
          <w:sz w:val="28"/>
          <w:szCs w:val="28"/>
          <w:lang w:val="uk-UA"/>
        </w:rPr>
        <w:t>ністрації, організація роботи</w:t>
      </w:r>
      <w:r w:rsidR="00A83200">
        <w:rPr>
          <w:spacing w:val="2"/>
          <w:sz w:val="28"/>
          <w:szCs w:val="28"/>
          <w:lang w:val="uk-UA"/>
        </w:rPr>
        <w:br/>
      </w:r>
      <w:r w:rsidR="004502E6" w:rsidRPr="001B7C76">
        <w:rPr>
          <w:spacing w:val="2"/>
          <w:sz w:val="28"/>
          <w:szCs w:val="28"/>
          <w:lang w:val="uk-UA"/>
        </w:rPr>
        <w:t>з їх нормативного</w:t>
      </w:r>
      <w:r w:rsidR="004502E6" w:rsidRPr="001B7C76">
        <w:rPr>
          <w:spacing w:val="-5"/>
          <w:sz w:val="28"/>
          <w:szCs w:val="28"/>
          <w:lang w:val="uk-UA"/>
        </w:rPr>
        <w:t>, матеріально-технічного і н</w:t>
      </w:r>
      <w:r w:rsidR="000F6160" w:rsidRPr="001B7C76">
        <w:rPr>
          <w:spacing w:val="-5"/>
          <w:sz w:val="28"/>
          <w:szCs w:val="28"/>
          <w:lang w:val="uk-UA"/>
        </w:rPr>
        <w:t>ауково-методичного забезпечення</w:t>
      </w:r>
      <w:r w:rsidR="000F6160" w:rsidRPr="001B7C76">
        <w:rPr>
          <w:sz w:val="28"/>
          <w:szCs w:val="28"/>
          <w:lang w:val="uk-UA"/>
        </w:rPr>
        <w:t>;</w:t>
      </w:r>
    </w:p>
    <w:p w:rsidR="004502E6" w:rsidRPr="001B7C76" w:rsidRDefault="004B51AC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5"/>
          <w:sz w:val="28"/>
          <w:szCs w:val="28"/>
          <w:lang w:val="uk-UA"/>
        </w:rPr>
      </w:pPr>
      <w:r>
        <w:rPr>
          <w:spacing w:val="-5"/>
          <w:sz w:val="28"/>
          <w:szCs w:val="28"/>
          <w:lang w:val="uk-UA"/>
        </w:rPr>
        <w:t>8</w:t>
      </w:r>
      <w:r w:rsidR="004502E6" w:rsidRPr="001B7C76">
        <w:rPr>
          <w:spacing w:val="-5"/>
          <w:sz w:val="28"/>
          <w:szCs w:val="28"/>
          <w:lang w:val="uk-UA"/>
        </w:rPr>
        <w:t>)</w:t>
      </w:r>
      <w:r w:rsidR="000F6160" w:rsidRPr="001B7C76">
        <w:rPr>
          <w:spacing w:val="-5"/>
          <w:sz w:val="28"/>
          <w:szCs w:val="28"/>
          <w:lang w:val="uk-UA"/>
        </w:rPr>
        <w:t> </w:t>
      </w:r>
      <w:r w:rsidR="00F75D77" w:rsidRPr="001B7C76">
        <w:rPr>
          <w:spacing w:val="-5"/>
          <w:sz w:val="28"/>
          <w:szCs w:val="28"/>
          <w:lang w:val="uk-UA"/>
        </w:rPr>
        <w:t xml:space="preserve">галузеве </w:t>
      </w:r>
      <w:r w:rsidR="000F6160" w:rsidRPr="001B7C76">
        <w:rPr>
          <w:spacing w:val="-5"/>
          <w:sz w:val="28"/>
          <w:szCs w:val="28"/>
          <w:lang w:val="uk-UA"/>
        </w:rPr>
        <w:t>у</w:t>
      </w:r>
      <w:r w:rsidR="004502E6" w:rsidRPr="001B7C76">
        <w:rPr>
          <w:spacing w:val="-5"/>
          <w:sz w:val="28"/>
          <w:szCs w:val="28"/>
          <w:lang w:val="uk-UA"/>
        </w:rPr>
        <w:t>правління закладами</w:t>
      </w:r>
      <w:r w:rsidR="00A04B47" w:rsidRPr="001B7C76">
        <w:rPr>
          <w:spacing w:val="-5"/>
          <w:sz w:val="28"/>
          <w:szCs w:val="28"/>
          <w:lang w:val="uk-UA"/>
        </w:rPr>
        <w:t xml:space="preserve"> освіти спільної власності територіальних громад сіл, селищ, міст Черкаської області</w:t>
      </w:r>
      <w:r w:rsidR="000F6160" w:rsidRPr="001B7C76">
        <w:rPr>
          <w:sz w:val="28"/>
          <w:szCs w:val="28"/>
          <w:lang w:val="uk-UA"/>
        </w:rPr>
        <w:t>;</w:t>
      </w:r>
    </w:p>
    <w:p w:rsidR="004502E6" w:rsidRPr="001B7C76" w:rsidRDefault="004B51AC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5"/>
          <w:sz w:val="28"/>
          <w:szCs w:val="28"/>
          <w:lang w:val="uk-UA"/>
        </w:rPr>
      </w:pPr>
      <w:r>
        <w:rPr>
          <w:spacing w:val="-5"/>
          <w:sz w:val="28"/>
          <w:szCs w:val="28"/>
          <w:lang w:val="uk-UA"/>
        </w:rPr>
        <w:t>9</w:t>
      </w:r>
      <w:r w:rsidR="004502E6" w:rsidRPr="001B7C76">
        <w:rPr>
          <w:spacing w:val="-5"/>
          <w:sz w:val="28"/>
          <w:szCs w:val="28"/>
          <w:lang w:val="uk-UA"/>
        </w:rPr>
        <w:t>) </w:t>
      </w:r>
      <w:r w:rsidR="000F6160" w:rsidRPr="001B7C76">
        <w:rPr>
          <w:spacing w:val="-6"/>
          <w:sz w:val="28"/>
          <w:szCs w:val="28"/>
          <w:lang w:val="uk-UA"/>
        </w:rPr>
        <w:t>з</w:t>
      </w:r>
      <w:r w:rsidR="004502E6" w:rsidRPr="001B7C76">
        <w:rPr>
          <w:spacing w:val="-6"/>
          <w:sz w:val="28"/>
          <w:szCs w:val="28"/>
          <w:lang w:val="uk-UA"/>
        </w:rPr>
        <w:t xml:space="preserve">абезпечення моніторингу у сфері освіти та </w:t>
      </w:r>
      <w:r w:rsidR="004502E6" w:rsidRPr="001B7C76">
        <w:rPr>
          <w:sz w:val="28"/>
          <w:szCs w:val="28"/>
          <w:lang w:val="uk-UA"/>
        </w:rPr>
        <w:t>наукової</w:t>
      </w:r>
      <w:r w:rsidR="004502E6" w:rsidRPr="001B7C76">
        <w:rPr>
          <w:spacing w:val="-6"/>
          <w:sz w:val="28"/>
          <w:szCs w:val="28"/>
          <w:lang w:val="uk-UA"/>
        </w:rPr>
        <w:t xml:space="preserve"> </w:t>
      </w:r>
      <w:r w:rsidR="004502E6" w:rsidRPr="001B7C76">
        <w:rPr>
          <w:spacing w:val="-3"/>
          <w:sz w:val="28"/>
          <w:szCs w:val="28"/>
          <w:lang w:val="uk-UA"/>
        </w:rPr>
        <w:t>діяльності</w:t>
      </w:r>
      <w:r w:rsidR="001320E0" w:rsidRPr="001320E0">
        <w:rPr>
          <w:spacing w:val="-3"/>
          <w:sz w:val="28"/>
          <w:szCs w:val="28"/>
        </w:rPr>
        <w:t xml:space="preserve"> </w:t>
      </w:r>
      <w:r w:rsidR="001320E0" w:rsidRPr="001320E0">
        <w:rPr>
          <w:spacing w:val="-3"/>
          <w:sz w:val="28"/>
          <w:szCs w:val="28"/>
        </w:rPr>
        <w:br/>
      </w:r>
      <w:r w:rsidR="000F6160" w:rsidRPr="001B7C76">
        <w:rPr>
          <w:spacing w:val="-5"/>
          <w:sz w:val="28"/>
          <w:szCs w:val="28"/>
          <w:lang w:val="uk-UA"/>
        </w:rPr>
        <w:t>в області;</w:t>
      </w:r>
    </w:p>
    <w:p w:rsidR="004502E6" w:rsidRPr="001B7C76" w:rsidRDefault="000F6160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7"/>
          <w:sz w:val="28"/>
          <w:szCs w:val="28"/>
          <w:lang w:val="uk-UA"/>
        </w:rPr>
      </w:pPr>
      <w:r w:rsidRPr="001B7C76">
        <w:rPr>
          <w:spacing w:val="-6"/>
          <w:sz w:val="28"/>
          <w:szCs w:val="28"/>
          <w:lang w:val="uk-UA"/>
        </w:rPr>
        <w:t>1</w:t>
      </w:r>
      <w:r w:rsidR="004B51AC">
        <w:rPr>
          <w:spacing w:val="-6"/>
          <w:sz w:val="28"/>
          <w:szCs w:val="28"/>
          <w:lang w:val="uk-UA"/>
        </w:rPr>
        <w:t>0</w:t>
      </w:r>
      <w:r w:rsidR="004502E6" w:rsidRPr="001B7C76">
        <w:rPr>
          <w:spacing w:val="-6"/>
          <w:sz w:val="28"/>
          <w:szCs w:val="28"/>
          <w:lang w:val="uk-UA"/>
        </w:rPr>
        <w:t>) </w:t>
      </w:r>
      <w:r w:rsidRPr="001B7C76">
        <w:rPr>
          <w:sz w:val="28"/>
          <w:szCs w:val="28"/>
          <w:lang w:val="uk-UA"/>
        </w:rPr>
        <w:t>с</w:t>
      </w:r>
      <w:r w:rsidR="004502E6" w:rsidRPr="001B7C76">
        <w:rPr>
          <w:sz w:val="28"/>
          <w:szCs w:val="28"/>
          <w:lang w:val="uk-UA"/>
        </w:rPr>
        <w:t>прияння інтеграції вітчизняної</w:t>
      </w:r>
      <w:r w:rsidR="00A83200">
        <w:rPr>
          <w:sz w:val="28"/>
          <w:szCs w:val="28"/>
          <w:lang w:val="uk-UA"/>
        </w:rPr>
        <w:t xml:space="preserve"> освіти і науки в європейський</w:t>
      </w:r>
      <w:r w:rsidR="00A83200">
        <w:rPr>
          <w:sz w:val="28"/>
          <w:szCs w:val="28"/>
          <w:lang w:val="uk-UA"/>
        </w:rPr>
        <w:br/>
      </w:r>
      <w:r w:rsidR="004502E6" w:rsidRPr="001B7C76">
        <w:rPr>
          <w:sz w:val="28"/>
          <w:szCs w:val="28"/>
          <w:lang w:val="uk-UA"/>
        </w:rPr>
        <w:t xml:space="preserve">та світовий освітній і науковий простір </w:t>
      </w:r>
      <w:r w:rsidR="004502E6" w:rsidRPr="001B7C76">
        <w:rPr>
          <w:spacing w:val="-4"/>
          <w:sz w:val="28"/>
          <w:szCs w:val="28"/>
          <w:lang w:val="uk-UA"/>
        </w:rPr>
        <w:t xml:space="preserve">із </w:t>
      </w:r>
      <w:r w:rsidR="004502E6" w:rsidRPr="001B7C76">
        <w:rPr>
          <w:spacing w:val="2"/>
          <w:sz w:val="28"/>
          <w:szCs w:val="28"/>
          <w:lang w:val="uk-UA"/>
        </w:rPr>
        <w:t xml:space="preserve">забезпеченням збереження </w:t>
      </w:r>
      <w:r w:rsidRPr="001B7C76">
        <w:rPr>
          <w:spacing w:val="-7"/>
          <w:sz w:val="28"/>
          <w:szCs w:val="28"/>
          <w:lang w:val="uk-UA"/>
        </w:rPr>
        <w:t>національних інтересів</w:t>
      </w:r>
      <w:r w:rsidRPr="001B7C76">
        <w:rPr>
          <w:sz w:val="28"/>
          <w:szCs w:val="28"/>
          <w:lang w:val="uk-UA"/>
        </w:rPr>
        <w:t>;</w:t>
      </w:r>
    </w:p>
    <w:p w:rsidR="004502E6" w:rsidRPr="001B7C76" w:rsidRDefault="000F6160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7"/>
          <w:sz w:val="28"/>
          <w:szCs w:val="28"/>
          <w:lang w:val="uk-UA"/>
        </w:rPr>
      </w:pPr>
      <w:r w:rsidRPr="001B7C76">
        <w:rPr>
          <w:spacing w:val="-7"/>
          <w:sz w:val="28"/>
          <w:szCs w:val="28"/>
          <w:lang w:val="uk-UA"/>
        </w:rPr>
        <w:t>1</w:t>
      </w:r>
      <w:r w:rsidR="004B51AC">
        <w:rPr>
          <w:spacing w:val="-7"/>
          <w:sz w:val="28"/>
          <w:szCs w:val="28"/>
          <w:lang w:val="uk-UA"/>
        </w:rPr>
        <w:t>1</w:t>
      </w:r>
      <w:r w:rsidR="004502E6" w:rsidRPr="001B7C76">
        <w:rPr>
          <w:spacing w:val="-7"/>
          <w:sz w:val="28"/>
          <w:szCs w:val="28"/>
          <w:lang w:val="uk-UA"/>
        </w:rPr>
        <w:t>) </w:t>
      </w:r>
      <w:r w:rsidRPr="001B7C76">
        <w:rPr>
          <w:spacing w:val="-7"/>
          <w:sz w:val="28"/>
          <w:szCs w:val="28"/>
          <w:lang w:val="uk-UA"/>
        </w:rPr>
        <w:t>з</w:t>
      </w:r>
      <w:r w:rsidR="004502E6" w:rsidRPr="001B7C76">
        <w:rPr>
          <w:spacing w:val="-7"/>
          <w:sz w:val="28"/>
          <w:szCs w:val="28"/>
          <w:lang w:val="uk-UA"/>
        </w:rPr>
        <w:t>абезпечення, в межах своїх повноважень, розвитку рі</w:t>
      </w:r>
      <w:r w:rsidR="00E17055" w:rsidRPr="001B7C76">
        <w:rPr>
          <w:spacing w:val="-7"/>
          <w:sz w:val="28"/>
          <w:szCs w:val="28"/>
          <w:lang w:val="uk-UA"/>
        </w:rPr>
        <w:t>зних форм позашкільної освіти, в</w:t>
      </w:r>
      <w:r w:rsidR="004502E6" w:rsidRPr="001B7C76">
        <w:rPr>
          <w:spacing w:val="-7"/>
          <w:sz w:val="28"/>
          <w:szCs w:val="28"/>
          <w:lang w:val="uk-UA"/>
        </w:rPr>
        <w:t xml:space="preserve"> тому числі за місцем проживання дітей, формування програм розвитку позашкільної освіти, спрямованих на творчий розвиток особистості, виявлення та підтримку обдарованих дітей, талановитої молоді, здійснення навчально-методичного керівництва із зазначених питань.</w:t>
      </w:r>
    </w:p>
    <w:p w:rsidR="004502E6" w:rsidRPr="001B7C76" w:rsidRDefault="004502E6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5"/>
          <w:sz w:val="28"/>
          <w:szCs w:val="28"/>
          <w:lang w:val="uk-UA"/>
        </w:rPr>
      </w:pPr>
      <w:r w:rsidRPr="001B7C76">
        <w:rPr>
          <w:spacing w:val="-5"/>
          <w:sz w:val="28"/>
          <w:szCs w:val="28"/>
          <w:lang w:val="uk-UA"/>
        </w:rPr>
        <w:t>4. </w:t>
      </w:r>
      <w:r w:rsidR="00441457">
        <w:rPr>
          <w:spacing w:val="-1"/>
          <w:sz w:val="28"/>
          <w:szCs w:val="28"/>
          <w:lang w:val="uk-UA"/>
        </w:rPr>
        <w:t>Департамент</w:t>
      </w:r>
      <w:r w:rsidRPr="001B7C76">
        <w:rPr>
          <w:spacing w:val="-5"/>
          <w:sz w:val="28"/>
          <w:szCs w:val="28"/>
          <w:lang w:val="uk-UA"/>
        </w:rPr>
        <w:t xml:space="preserve"> відповідно до покладених на нього завдань:</w:t>
      </w:r>
    </w:p>
    <w:p w:rsidR="004502E6" w:rsidRPr="00390B53" w:rsidRDefault="00A420B1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6"/>
          <w:sz w:val="28"/>
          <w:szCs w:val="28"/>
          <w:lang w:val="uk-UA"/>
        </w:rPr>
      </w:pPr>
      <w:r w:rsidRPr="001B7C76">
        <w:rPr>
          <w:spacing w:val="-6"/>
          <w:sz w:val="28"/>
          <w:szCs w:val="28"/>
          <w:lang w:val="uk-UA"/>
        </w:rPr>
        <w:t>1</w:t>
      </w:r>
      <w:r w:rsidR="004502E6" w:rsidRPr="001B7C76">
        <w:rPr>
          <w:spacing w:val="-6"/>
          <w:sz w:val="28"/>
          <w:szCs w:val="28"/>
          <w:lang w:val="uk-UA"/>
        </w:rPr>
        <w:t>) </w:t>
      </w:r>
      <w:r w:rsidR="000F6160" w:rsidRPr="001B7C76">
        <w:rPr>
          <w:spacing w:val="-2"/>
          <w:sz w:val="28"/>
          <w:szCs w:val="28"/>
          <w:lang w:val="uk-UA"/>
        </w:rPr>
        <w:t>к</w:t>
      </w:r>
      <w:r w:rsidR="004502E6" w:rsidRPr="001B7C76">
        <w:rPr>
          <w:spacing w:val="-2"/>
          <w:sz w:val="28"/>
          <w:szCs w:val="28"/>
          <w:lang w:val="uk-UA"/>
        </w:rPr>
        <w:t>оординує роботу</w:t>
      </w:r>
      <w:r w:rsidR="004502E6" w:rsidRPr="001B7C76">
        <w:rPr>
          <w:spacing w:val="1"/>
          <w:sz w:val="28"/>
          <w:szCs w:val="28"/>
          <w:lang w:val="uk-UA"/>
        </w:rPr>
        <w:t xml:space="preserve"> </w:t>
      </w:r>
      <w:r w:rsidR="00AE05D2" w:rsidRPr="001B7C76">
        <w:rPr>
          <w:spacing w:val="1"/>
          <w:sz w:val="28"/>
          <w:szCs w:val="28"/>
          <w:lang w:val="uk-UA"/>
        </w:rPr>
        <w:t xml:space="preserve">органів управління освітою </w:t>
      </w:r>
      <w:r w:rsidR="004502E6" w:rsidRPr="001B7C76">
        <w:rPr>
          <w:spacing w:val="-6"/>
          <w:sz w:val="28"/>
          <w:szCs w:val="28"/>
          <w:lang w:val="uk-UA"/>
        </w:rPr>
        <w:t>районних державних адміністрацій</w:t>
      </w:r>
      <w:r w:rsidR="00390B53">
        <w:rPr>
          <w:spacing w:val="-6"/>
          <w:sz w:val="28"/>
          <w:szCs w:val="28"/>
          <w:lang w:val="uk-UA"/>
        </w:rPr>
        <w:t xml:space="preserve"> (далі – райдержадміністрація)</w:t>
      </w:r>
      <w:r w:rsidR="000F5DB3" w:rsidRPr="001B7C76">
        <w:rPr>
          <w:spacing w:val="-6"/>
          <w:sz w:val="28"/>
          <w:szCs w:val="28"/>
          <w:lang w:val="uk-UA"/>
        </w:rPr>
        <w:t>,</w:t>
      </w:r>
      <w:r w:rsidR="004502E6" w:rsidRPr="001B7C76">
        <w:rPr>
          <w:spacing w:val="-6"/>
          <w:sz w:val="28"/>
          <w:szCs w:val="28"/>
          <w:lang w:val="uk-UA"/>
        </w:rPr>
        <w:t xml:space="preserve"> </w:t>
      </w:r>
      <w:r w:rsidR="006750D4">
        <w:rPr>
          <w:spacing w:val="-6"/>
          <w:sz w:val="28"/>
          <w:szCs w:val="28"/>
          <w:lang w:val="uk-UA"/>
        </w:rPr>
        <w:t>виконавчих комітетів міських рад міст обласного значення</w:t>
      </w:r>
      <w:r w:rsidR="000F5DB3" w:rsidRPr="001B7C76">
        <w:rPr>
          <w:spacing w:val="-6"/>
          <w:sz w:val="28"/>
          <w:szCs w:val="28"/>
          <w:lang w:val="uk-UA"/>
        </w:rPr>
        <w:t xml:space="preserve"> та об’єднаних територіальних громад,</w:t>
      </w:r>
      <w:r w:rsidR="004502E6" w:rsidRPr="001B7C76">
        <w:rPr>
          <w:spacing w:val="-2"/>
          <w:sz w:val="28"/>
          <w:szCs w:val="28"/>
          <w:lang w:val="uk-UA"/>
        </w:rPr>
        <w:t xml:space="preserve"> </w:t>
      </w:r>
      <w:r w:rsidR="007A6FCF">
        <w:rPr>
          <w:spacing w:val="-2"/>
          <w:sz w:val="28"/>
          <w:szCs w:val="28"/>
          <w:lang w:val="uk-UA"/>
        </w:rPr>
        <w:t>комунального навчального закладу „Черкаський обласний інститут</w:t>
      </w:r>
      <w:r w:rsidR="004502E6" w:rsidRPr="001B7C76">
        <w:rPr>
          <w:spacing w:val="-2"/>
          <w:sz w:val="28"/>
          <w:szCs w:val="28"/>
          <w:lang w:val="uk-UA"/>
        </w:rPr>
        <w:t xml:space="preserve"> післядипломної освіти педагогічних п</w:t>
      </w:r>
      <w:r w:rsidR="000F6160" w:rsidRPr="001B7C76">
        <w:rPr>
          <w:spacing w:val="-2"/>
          <w:sz w:val="28"/>
          <w:szCs w:val="28"/>
          <w:lang w:val="uk-UA"/>
        </w:rPr>
        <w:t>рацівників</w:t>
      </w:r>
      <w:r w:rsidR="007A6FCF">
        <w:rPr>
          <w:spacing w:val="-2"/>
          <w:sz w:val="28"/>
          <w:szCs w:val="28"/>
          <w:lang w:val="uk-UA"/>
        </w:rPr>
        <w:t xml:space="preserve"> Черкаської обласної ради“</w:t>
      </w:r>
      <w:r w:rsidR="004502E6" w:rsidRPr="001B7C76">
        <w:rPr>
          <w:spacing w:val="-2"/>
          <w:sz w:val="28"/>
          <w:szCs w:val="28"/>
          <w:lang w:val="uk-UA"/>
        </w:rPr>
        <w:t>, Черкаського обласного управління з фізичного виховання та спорту,</w:t>
      </w:r>
      <w:r w:rsidR="004502E6" w:rsidRPr="001B7C76">
        <w:rPr>
          <w:i/>
          <w:spacing w:val="-2"/>
          <w:sz w:val="28"/>
          <w:szCs w:val="28"/>
          <w:lang w:val="uk-UA"/>
        </w:rPr>
        <w:t xml:space="preserve"> </w:t>
      </w:r>
      <w:r w:rsidR="004502E6" w:rsidRPr="001B7C76">
        <w:rPr>
          <w:spacing w:val="-2"/>
          <w:sz w:val="28"/>
          <w:szCs w:val="28"/>
          <w:lang w:val="uk-UA"/>
        </w:rPr>
        <w:t xml:space="preserve">а також </w:t>
      </w:r>
      <w:r w:rsidR="004502E6" w:rsidRPr="001B7C76">
        <w:rPr>
          <w:sz w:val="28"/>
          <w:szCs w:val="28"/>
          <w:lang w:val="uk-UA"/>
        </w:rPr>
        <w:t>підприємств, установ та організацій</w:t>
      </w:r>
      <w:r w:rsidR="00E17055" w:rsidRPr="001B7C76">
        <w:rPr>
          <w:sz w:val="28"/>
          <w:szCs w:val="28"/>
          <w:lang w:val="uk-UA"/>
        </w:rPr>
        <w:t>,</w:t>
      </w:r>
      <w:r w:rsidR="004502E6" w:rsidRPr="001B7C76">
        <w:rPr>
          <w:sz w:val="28"/>
          <w:szCs w:val="28"/>
          <w:lang w:val="uk-UA"/>
        </w:rPr>
        <w:t xml:space="preserve"> незалежно</w:t>
      </w:r>
      <w:r w:rsidR="000F5DB3" w:rsidRPr="001B7C76">
        <w:rPr>
          <w:sz w:val="28"/>
          <w:szCs w:val="28"/>
          <w:lang w:val="uk-UA"/>
        </w:rPr>
        <w:t xml:space="preserve"> </w:t>
      </w:r>
      <w:r w:rsidR="004502E6" w:rsidRPr="001B7C76">
        <w:rPr>
          <w:sz w:val="28"/>
          <w:szCs w:val="28"/>
          <w:lang w:val="uk-UA"/>
        </w:rPr>
        <w:t xml:space="preserve">від їх підпорядкування і форм </w:t>
      </w:r>
      <w:r w:rsidR="00AE05D2" w:rsidRPr="001B7C76">
        <w:rPr>
          <w:spacing w:val="-1"/>
          <w:sz w:val="28"/>
          <w:szCs w:val="28"/>
          <w:lang w:val="uk-UA"/>
        </w:rPr>
        <w:t>власності</w:t>
      </w:r>
      <w:r w:rsidR="00E17055" w:rsidRPr="001B7C76">
        <w:rPr>
          <w:spacing w:val="-1"/>
          <w:sz w:val="28"/>
          <w:szCs w:val="28"/>
          <w:lang w:val="uk-UA"/>
        </w:rPr>
        <w:t>,</w:t>
      </w:r>
      <w:r w:rsidR="00882F85" w:rsidRPr="001B7C76">
        <w:rPr>
          <w:spacing w:val="-1"/>
          <w:sz w:val="28"/>
          <w:szCs w:val="28"/>
          <w:lang w:val="uk-UA"/>
        </w:rPr>
        <w:t xml:space="preserve"> </w:t>
      </w:r>
      <w:r w:rsidR="004502E6" w:rsidRPr="001B7C76">
        <w:rPr>
          <w:spacing w:val="-1"/>
          <w:sz w:val="28"/>
          <w:szCs w:val="28"/>
          <w:lang w:val="uk-UA"/>
        </w:rPr>
        <w:t xml:space="preserve">з питань навчання й виховання дітей дошкільного та шкільного віку, учнівської та </w:t>
      </w:r>
      <w:r w:rsidR="000F6160" w:rsidRPr="001B7C76">
        <w:rPr>
          <w:spacing w:val="-5"/>
          <w:sz w:val="28"/>
          <w:szCs w:val="28"/>
          <w:lang w:val="uk-UA"/>
        </w:rPr>
        <w:t>студентської молоді;</w:t>
      </w:r>
    </w:p>
    <w:p w:rsidR="004502E6" w:rsidRPr="001B7C76" w:rsidRDefault="00A420B1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3"/>
          <w:sz w:val="28"/>
          <w:szCs w:val="28"/>
          <w:lang w:val="uk-UA"/>
        </w:rPr>
      </w:pPr>
      <w:r w:rsidRPr="001B7C76">
        <w:rPr>
          <w:spacing w:val="-5"/>
          <w:sz w:val="28"/>
          <w:szCs w:val="28"/>
          <w:lang w:val="uk-UA"/>
        </w:rPr>
        <w:t>2</w:t>
      </w:r>
      <w:r w:rsidR="004502E6" w:rsidRPr="001B7C76">
        <w:rPr>
          <w:spacing w:val="-5"/>
          <w:sz w:val="28"/>
          <w:szCs w:val="28"/>
          <w:lang w:val="uk-UA"/>
        </w:rPr>
        <w:t>) </w:t>
      </w:r>
      <w:r w:rsidR="000F6160" w:rsidRPr="001B7C76">
        <w:rPr>
          <w:spacing w:val="-2"/>
          <w:sz w:val="28"/>
          <w:szCs w:val="28"/>
          <w:lang w:val="uk-UA"/>
        </w:rPr>
        <w:t>а</w:t>
      </w:r>
      <w:r w:rsidR="004502E6" w:rsidRPr="001B7C76">
        <w:rPr>
          <w:spacing w:val="-2"/>
          <w:sz w:val="28"/>
          <w:szCs w:val="28"/>
          <w:lang w:val="uk-UA"/>
        </w:rPr>
        <w:t>налізує стан освіти та науки</w:t>
      </w:r>
      <w:r w:rsidR="004502E6" w:rsidRPr="001B7C76">
        <w:rPr>
          <w:spacing w:val="-4"/>
          <w:sz w:val="28"/>
          <w:szCs w:val="28"/>
          <w:lang w:val="uk-UA"/>
        </w:rPr>
        <w:t xml:space="preserve"> </w:t>
      </w:r>
      <w:r w:rsidR="004502E6" w:rsidRPr="001B7C76">
        <w:rPr>
          <w:sz w:val="28"/>
          <w:szCs w:val="28"/>
          <w:lang w:val="uk-UA"/>
        </w:rPr>
        <w:t>в області, розробляє відповідні регіональні програми їх розвитку</w:t>
      </w:r>
      <w:r w:rsidR="004502E6" w:rsidRPr="001B7C76">
        <w:rPr>
          <w:spacing w:val="-3"/>
          <w:sz w:val="28"/>
          <w:szCs w:val="28"/>
          <w:lang w:val="uk-UA"/>
        </w:rPr>
        <w:t xml:space="preserve">, організовує і </w:t>
      </w:r>
      <w:r w:rsidR="000F6160" w:rsidRPr="001B7C76">
        <w:rPr>
          <w:spacing w:val="-3"/>
          <w:sz w:val="28"/>
          <w:szCs w:val="28"/>
          <w:lang w:val="uk-UA"/>
        </w:rPr>
        <w:t>контролює виконання цих програм;</w:t>
      </w:r>
    </w:p>
    <w:p w:rsidR="00A420B1" w:rsidRPr="001B7C76" w:rsidRDefault="006D758C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5"/>
          <w:sz w:val="28"/>
          <w:szCs w:val="28"/>
          <w:lang w:val="uk-UA"/>
        </w:rPr>
      </w:pPr>
      <w:r w:rsidRPr="001B7C76">
        <w:rPr>
          <w:spacing w:val="-5"/>
          <w:sz w:val="28"/>
          <w:szCs w:val="28"/>
          <w:lang w:val="uk-UA"/>
        </w:rPr>
        <w:t>3</w:t>
      </w:r>
      <w:r w:rsidR="00214345">
        <w:rPr>
          <w:spacing w:val="-5"/>
          <w:sz w:val="28"/>
          <w:szCs w:val="28"/>
          <w:lang w:val="uk-UA"/>
        </w:rPr>
        <w:t>) </w:t>
      </w:r>
      <w:r w:rsidR="000E0811" w:rsidRPr="001B7C76">
        <w:rPr>
          <w:spacing w:val="-5"/>
          <w:sz w:val="28"/>
          <w:szCs w:val="28"/>
          <w:lang w:val="uk-UA"/>
        </w:rPr>
        <w:t>о</w:t>
      </w:r>
      <w:r w:rsidR="00A420B1" w:rsidRPr="001B7C76">
        <w:rPr>
          <w:spacing w:val="-5"/>
          <w:sz w:val="28"/>
          <w:szCs w:val="28"/>
          <w:lang w:val="uk-UA"/>
        </w:rPr>
        <w:t>рганізовує діяльність регіональних рад професійно-технічної освіти.</w:t>
      </w:r>
    </w:p>
    <w:p w:rsidR="00A420B1" w:rsidRPr="001B7C76" w:rsidRDefault="006D758C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5"/>
          <w:sz w:val="28"/>
          <w:szCs w:val="28"/>
          <w:lang w:val="uk-UA"/>
        </w:rPr>
      </w:pPr>
      <w:r w:rsidRPr="001B7C76">
        <w:rPr>
          <w:spacing w:val="-5"/>
          <w:sz w:val="28"/>
          <w:szCs w:val="28"/>
          <w:lang w:val="uk-UA"/>
        </w:rPr>
        <w:t>4</w:t>
      </w:r>
      <w:r w:rsidR="00214345">
        <w:rPr>
          <w:spacing w:val="-5"/>
          <w:sz w:val="28"/>
          <w:szCs w:val="28"/>
          <w:lang w:val="uk-UA"/>
        </w:rPr>
        <w:t>) </w:t>
      </w:r>
      <w:r w:rsidR="000E0811" w:rsidRPr="001B7C76">
        <w:rPr>
          <w:spacing w:val="-5"/>
          <w:sz w:val="28"/>
          <w:szCs w:val="28"/>
          <w:lang w:val="uk-UA"/>
        </w:rPr>
        <w:t>з</w:t>
      </w:r>
      <w:r w:rsidR="00A420B1" w:rsidRPr="001B7C76">
        <w:rPr>
          <w:spacing w:val="-5"/>
          <w:sz w:val="28"/>
          <w:szCs w:val="28"/>
          <w:lang w:val="uk-UA"/>
        </w:rPr>
        <w:t>дійснює оперативне управління майном закладів професійної (професійно-технічної) освіти</w:t>
      </w:r>
      <w:r w:rsidR="00390B53">
        <w:rPr>
          <w:spacing w:val="-5"/>
          <w:sz w:val="28"/>
          <w:szCs w:val="28"/>
          <w:lang w:val="uk-UA"/>
        </w:rPr>
        <w:t>;</w:t>
      </w:r>
    </w:p>
    <w:p w:rsidR="00A420B1" w:rsidRPr="001B7C76" w:rsidRDefault="006D758C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5"/>
          <w:sz w:val="28"/>
          <w:szCs w:val="28"/>
          <w:lang w:val="uk-UA"/>
        </w:rPr>
      </w:pPr>
      <w:r w:rsidRPr="001B7C76">
        <w:rPr>
          <w:spacing w:val="-5"/>
          <w:sz w:val="28"/>
          <w:szCs w:val="28"/>
          <w:lang w:val="uk-UA"/>
        </w:rPr>
        <w:t>5</w:t>
      </w:r>
      <w:r w:rsidR="00214345">
        <w:rPr>
          <w:spacing w:val="-5"/>
          <w:sz w:val="28"/>
          <w:szCs w:val="28"/>
          <w:lang w:val="uk-UA"/>
        </w:rPr>
        <w:t>) </w:t>
      </w:r>
      <w:r w:rsidR="000E0811" w:rsidRPr="001B7C76">
        <w:rPr>
          <w:spacing w:val="-5"/>
          <w:sz w:val="28"/>
          <w:szCs w:val="28"/>
          <w:lang w:val="uk-UA"/>
        </w:rPr>
        <w:t>з</w:t>
      </w:r>
      <w:r w:rsidR="00A420B1" w:rsidRPr="001B7C76">
        <w:rPr>
          <w:spacing w:val="-5"/>
          <w:sz w:val="28"/>
          <w:szCs w:val="28"/>
          <w:lang w:val="uk-UA"/>
        </w:rPr>
        <w:t>дійснює матеріально-технічне та фінансове забезпечення закладів професійної (професійно-технічної) освіти, аналіз та контроль за провадженням</w:t>
      </w:r>
      <w:r w:rsidR="00A83200">
        <w:rPr>
          <w:spacing w:val="-5"/>
          <w:sz w:val="28"/>
          <w:szCs w:val="28"/>
          <w:lang w:val="uk-UA"/>
        </w:rPr>
        <w:br/>
      </w:r>
      <w:r w:rsidR="00A420B1" w:rsidRPr="001B7C76">
        <w:rPr>
          <w:spacing w:val="-5"/>
          <w:sz w:val="28"/>
          <w:szCs w:val="28"/>
          <w:lang w:val="uk-UA"/>
        </w:rPr>
        <w:t>їх фінансово-господарської діяльності</w:t>
      </w:r>
      <w:r w:rsidR="00390B53">
        <w:rPr>
          <w:spacing w:val="-5"/>
          <w:sz w:val="28"/>
          <w:szCs w:val="28"/>
          <w:lang w:val="uk-UA"/>
        </w:rPr>
        <w:t>;</w:t>
      </w:r>
    </w:p>
    <w:p w:rsidR="00A420B1" w:rsidRPr="001B7C76" w:rsidRDefault="004B51AC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5"/>
          <w:sz w:val="28"/>
          <w:szCs w:val="28"/>
          <w:lang w:val="uk-UA"/>
        </w:rPr>
      </w:pPr>
      <w:r>
        <w:rPr>
          <w:spacing w:val="-5"/>
          <w:sz w:val="28"/>
          <w:szCs w:val="28"/>
          <w:lang w:val="uk-UA"/>
        </w:rPr>
        <w:t>6</w:t>
      </w:r>
      <w:r w:rsidR="000E0811" w:rsidRPr="001B7C76">
        <w:rPr>
          <w:spacing w:val="-5"/>
          <w:sz w:val="28"/>
          <w:szCs w:val="28"/>
          <w:lang w:val="uk-UA"/>
        </w:rPr>
        <w:t>) с</w:t>
      </w:r>
      <w:r w:rsidR="00A420B1" w:rsidRPr="001B7C76">
        <w:rPr>
          <w:spacing w:val="-5"/>
          <w:sz w:val="28"/>
          <w:szCs w:val="28"/>
          <w:lang w:val="uk-UA"/>
        </w:rPr>
        <w:t>кладає середньостроковий прогноз потреби у кваліфікованих робітниках та молодших спеціалістах на регіональному ринку праці</w:t>
      </w:r>
      <w:r w:rsidR="00390B53">
        <w:rPr>
          <w:spacing w:val="-5"/>
          <w:sz w:val="28"/>
          <w:szCs w:val="28"/>
          <w:lang w:val="uk-UA"/>
        </w:rPr>
        <w:t>;</w:t>
      </w:r>
    </w:p>
    <w:p w:rsidR="00A420B1" w:rsidRPr="001B7C76" w:rsidRDefault="004B51AC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5"/>
          <w:sz w:val="28"/>
          <w:szCs w:val="28"/>
          <w:lang w:val="uk-UA"/>
        </w:rPr>
      </w:pPr>
      <w:r>
        <w:rPr>
          <w:spacing w:val="-5"/>
          <w:sz w:val="28"/>
          <w:szCs w:val="28"/>
          <w:lang w:val="uk-UA"/>
        </w:rPr>
        <w:t>7</w:t>
      </w:r>
      <w:r w:rsidR="000E0811" w:rsidRPr="001B7C76">
        <w:rPr>
          <w:spacing w:val="-5"/>
          <w:sz w:val="28"/>
          <w:szCs w:val="28"/>
          <w:lang w:val="uk-UA"/>
        </w:rPr>
        <w:t>)</w:t>
      </w:r>
      <w:r w:rsidR="00BB2BA7" w:rsidRPr="001B7C76">
        <w:rPr>
          <w:spacing w:val="-5"/>
          <w:sz w:val="28"/>
          <w:szCs w:val="28"/>
          <w:lang w:val="uk-UA"/>
        </w:rPr>
        <w:t> </w:t>
      </w:r>
      <w:r w:rsidR="000E0811" w:rsidRPr="001B7C76">
        <w:rPr>
          <w:spacing w:val="-5"/>
          <w:sz w:val="28"/>
          <w:szCs w:val="28"/>
          <w:lang w:val="uk-UA"/>
        </w:rPr>
        <w:t>н</w:t>
      </w:r>
      <w:r w:rsidR="00A420B1" w:rsidRPr="001B7C76">
        <w:rPr>
          <w:spacing w:val="-5"/>
          <w:sz w:val="28"/>
          <w:szCs w:val="28"/>
          <w:lang w:val="uk-UA"/>
        </w:rPr>
        <w:t>адає МОН пропозиції щодо переліку професій загальнодержавного значення, підготовка за якими здійснюється за рахунок коштів державного бюджету</w:t>
      </w:r>
      <w:r w:rsidR="00390B53">
        <w:rPr>
          <w:spacing w:val="-5"/>
          <w:sz w:val="28"/>
          <w:szCs w:val="28"/>
          <w:lang w:val="uk-UA"/>
        </w:rPr>
        <w:t>;</w:t>
      </w:r>
    </w:p>
    <w:p w:rsidR="00A420B1" w:rsidRPr="001B7C76" w:rsidRDefault="004B51AC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5"/>
          <w:sz w:val="28"/>
          <w:szCs w:val="28"/>
          <w:lang w:val="uk-UA"/>
        </w:rPr>
      </w:pPr>
      <w:r>
        <w:rPr>
          <w:spacing w:val="-5"/>
          <w:sz w:val="28"/>
          <w:szCs w:val="28"/>
          <w:lang w:val="uk-UA"/>
        </w:rPr>
        <w:t>8</w:t>
      </w:r>
      <w:r w:rsidR="000E0811" w:rsidRPr="001B7C76">
        <w:rPr>
          <w:spacing w:val="-5"/>
          <w:sz w:val="28"/>
          <w:szCs w:val="28"/>
          <w:lang w:val="uk-UA"/>
        </w:rPr>
        <w:t>) з</w:t>
      </w:r>
      <w:r w:rsidR="00A420B1" w:rsidRPr="001B7C76">
        <w:rPr>
          <w:spacing w:val="-5"/>
          <w:sz w:val="28"/>
          <w:szCs w:val="28"/>
          <w:lang w:val="uk-UA"/>
        </w:rPr>
        <w:t>дійснює контроль за виконанням показників регіонального</w:t>
      </w:r>
      <w:r w:rsidR="00A83200">
        <w:rPr>
          <w:spacing w:val="-5"/>
          <w:sz w:val="28"/>
          <w:szCs w:val="28"/>
          <w:lang w:val="uk-UA"/>
        </w:rPr>
        <w:br/>
      </w:r>
      <w:r w:rsidR="00A420B1" w:rsidRPr="001B7C76">
        <w:rPr>
          <w:spacing w:val="-5"/>
          <w:sz w:val="28"/>
          <w:szCs w:val="28"/>
          <w:lang w:val="uk-UA"/>
        </w:rPr>
        <w:t>і державного замовлення на підготовку кваліфікованих робітників та молодших спеціалістів</w:t>
      </w:r>
      <w:r w:rsidR="00390B53">
        <w:rPr>
          <w:spacing w:val="-5"/>
          <w:sz w:val="28"/>
          <w:szCs w:val="28"/>
          <w:lang w:val="uk-UA"/>
        </w:rPr>
        <w:t>;</w:t>
      </w:r>
    </w:p>
    <w:p w:rsidR="00A420B1" w:rsidRPr="00390B53" w:rsidRDefault="004B51AC" w:rsidP="00481ED6">
      <w:pPr>
        <w:shd w:val="clear" w:color="auto" w:fill="FFFFFF"/>
        <w:tabs>
          <w:tab w:val="left" w:pos="0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9</w:t>
      </w:r>
      <w:r w:rsidR="000E0811" w:rsidRPr="001B7C76">
        <w:rPr>
          <w:sz w:val="28"/>
          <w:lang w:val="uk-UA"/>
        </w:rPr>
        <w:t>) </w:t>
      </w:r>
      <w:r w:rsidR="00A60301">
        <w:rPr>
          <w:sz w:val="28"/>
          <w:lang w:val="uk-UA"/>
        </w:rPr>
        <w:t>з</w:t>
      </w:r>
      <w:r w:rsidR="00A420B1" w:rsidRPr="001B7C76">
        <w:rPr>
          <w:sz w:val="28"/>
        </w:rPr>
        <w:t xml:space="preserve">дійснює контроль за організацією навчально-виробничого </w:t>
      </w:r>
      <w:r w:rsidR="00A83200">
        <w:rPr>
          <w:sz w:val="28"/>
        </w:rPr>
        <w:t>процессу</w:t>
      </w:r>
      <w:r w:rsidR="00A83200">
        <w:rPr>
          <w:sz w:val="28"/>
          <w:lang w:val="uk-UA"/>
        </w:rPr>
        <w:br/>
        <w:t>в</w:t>
      </w:r>
      <w:r w:rsidR="00A420B1" w:rsidRPr="001B7C76">
        <w:rPr>
          <w:sz w:val="28"/>
        </w:rPr>
        <w:t xml:space="preserve"> закладах професійної (професійно-технічної) освіти, створеними на їх базі </w:t>
      </w:r>
      <w:r w:rsidR="00A420B1" w:rsidRPr="001B7C76">
        <w:rPr>
          <w:sz w:val="28"/>
        </w:rPr>
        <w:lastRenderedPageBreak/>
        <w:t>навчально-практичними центрами (за галузевим спрямуванням), сприяє впровадженню сучасних виробничих технологій</w:t>
      </w:r>
      <w:r w:rsidR="00390B53">
        <w:rPr>
          <w:sz w:val="28"/>
          <w:lang w:val="uk-UA"/>
        </w:rPr>
        <w:t>;</w:t>
      </w:r>
    </w:p>
    <w:p w:rsidR="00960FB2" w:rsidRPr="001B7C76" w:rsidRDefault="00275A9F" w:rsidP="00481ED6">
      <w:pPr>
        <w:shd w:val="clear" w:color="auto" w:fill="FFFFFF"/>
        <w:tabs>
          <w:tab w:val="left" w:pos="0"/>
        </w:tabs>
        <w:ind w:firstLine="567"/>
        <w:jc w:val="both"/>
        <w:rPr>
          <w:sz w:val="28"/>
          <w:lang w:val="uk-UA"/>
        </w:rPr>
      </w:pPr>
      <w:r w:rsidRPr="001B7C76">
        <w:rPr>
          <w:sz w:val="28"/>
          <w:lang w:val="uk-UA"/>
        </w:rPr>
        <w:t>1</w:t>
      </w:r>
      <w:r w:rsidR="004B51AC">
        <w:rPr>
          <w:sz w:val="28"/>
          <w:lang w:val="uk-UA"/>
        </w:rPr>
        <w:t>0</w:t>
      </w:r>
      <w:r w:rsidRPr="001B7C76">
        <w:rPr>
          <w:sz w:val="28"/>
          <w:lang w:val="uk-UA"/>
        </w:rPr>
        <w:t>) </w:t>
      </w:r>
      <w:r w:rsidR="00BB2BA7" w:rsidRPr="001B7C76">
        <w:rPr>
          <w:sz w:val="28"/>
          <w:lang w:val="uk-UA"/>
        </w:rPr>
        <w:t>п</w:t>
      </w:r>
      <w:r w:rsidR="00960FB2" w:rsidRPr="001B7C76">
        <w:rPr>
          <w:sz w:val="28"/>
          <w:lang w:val="uk-UA"/>
        </w:rPr>
        <w:t>роводить конкурс на заміщення вакантних посад керівників закладів професійної (професійно-технічної) освіти,</w:t>
      </w:r>
      <w:r w:rsidR="00A83200">
        <w:rPr>
          <w:sz w:val="28"/>
          <w:lang w:val="uk-UA"/>
        </w:rPr>
        <w:t xml:space="preserve"> фінансування яких здійснюється</w:t>
      </w:r>
      <w:r w:rsidR="00A83200">
        <w:rPr>
          <w:sz w:val="28"/>
          <w:lang w:val="uk-UA"/>
        </w:rPr>
        <w:br/>
      </w:r>
      <w:r w:rsidR="00960FB2" w:rsidRPr="001B7C76">
        <w:rPr>
          <w:sz w:val="28"/>
          <w:lang w:val="uk-UA"/>
        </w:rPr>
        <w:t>з обласного бюджету</w:t>
      </w:r>
      <w:r w:rsidR="00390B53">
        <w:rPr>
          <w:sz w:val="28"/>
          <w:lang w:val="uk-UA"/>
        </w:rPr>
        <w:t>;</w:t>
      </w:r>
    </w:p>
    <w:p w:rsidR="00892A06" w:rsidRPr="00390B53" w:rsidRDefault="003458AD" w:rsidP="00481ED6">
      <w:pPr>
        <w:shd w:val="clear" w:color="auto" w:fill="FFFFFF"/>
        <w:tabs>
          <w:tab w:val="left" w:pos="0"/>
        </w:tabs>
        <w:ind w:firstLine="567"/>
        <w:jc w:val="both"/>
        <w:rPr>
          <w:sz w:val="28"/>
          <w:lang w:val="uk-UA"/>
        </w:rPr>
      </w:pPr>
      <w:r w:rsidRPr="001B7C76">
        <w:rPr>
          <w:sz w:val="28"/>
          <w:lang w:val="uk-UA"/>
        </w:rPr>
        <w:t>1</w:t>
      </w:r>
      <w:r w:rsidR="004B51AC">
        <w:rPr>
          <w:sz w:val="28"/>
          <w:lang w:val="uk-UA"/>
        </w:rPr>
        <w:t>1</w:t>
      </w:r>
      <w:r w:rsidR="00275A9F" w:rsidRPr="001B7C76">
        <w:rPr>
          <w:sz w:val="28"/>
          <w:lang w:val="uk-UA"/>
        </w:rPr>
        <w:t>) а</w:t>
      </w:r>
      <w:r w:rsidR="00A420B1" w:rsidRPr="001B7C76">
        <w:rPr>
          <w:sz w:val="28"/>
          <w:lang w:val="uk-UA"/>
        </w:rPr>
        <w:t>налізує стан ви</w:t>
      </w:r>
      <w:r w:rsidR="00A83200">
        <w:rPr>
          <w:sz w:val="28"/>
          <w:lang w:val="uk-UA"/>
        </w:rPr>
        <w:t>конання керівниками професійних</w:t>
      </w:r>
      <w:r w:rsidR="00A83200">
        <w:rPr>
          <w:sz w:val="28"/>
          <w:lang w:val="uk-UA"/>
        </w:rPr>
        <w:br/>
      </w:r>
      <w:r w:rsidRPr="001B7C76">
        <w:rPr>
          <w:sz w:val="28"/>
          <w:lang w:val="uk-UA"/>
        </w:rPr>
        <w:t>(професійно-</w:t>
      </w:r>
      <w:r w:rsidR="00A420B1" w:rsidRPr="001B7C76">
        <w:rPr>
          <w:sz w:val="28"/>
          <w:lang w:val="uk-UA"/>
        </w:rPr>
        <w:t>технічних) закладів освіти</w:t>
      </w:r>
      <w:r w:rsidR="00892A06" w:rsidRPr="001B7C76">
        <w:rPr>
          <w:sz w:val="28"/>
          <w:lang w:val="uk-UA"/>
        </w:rPr>
        <w:t>,</w:t>
      </w:r>
      <w:r w:rsidR="00A420B1" w:rsidRPr="001B7C76">
        <w:rPr>
          <w:sz w:val="28"/>
          <w:lang w:val="uk-UA"/>
        </w:rPr>
        <w:t xml:space="preserve"> </w:t>
      </w:r>
      <w:r w:rsidR="00A83200">
        <w:rPr>
          <w:sz w:val="28"/>
          <w:lang w:val="uk-UA"/>
        </w:rPr>
        <w:t>фінансування яких здійснюється</w:t>
      </w:r>
      <w:r w:rsidR="00A83200">
        <w:rPr>
          <w:sz w:val="28"/>
          <w:lang w:val="uk-UA"/>
        </w:rPr>
        <w:br/>
      </w:r>
      <w:r w:rsidR="00892A06" w:rsidRPr="001B7C76">
        <w:rPr>
          <w:sz w:val="28"/>
          <w:lang w:val="uk-UA"/>
        </w:rPr>
        <w:t xml:space="preserve">з обласного бюджету, </w:t>
      </w:r>
      <w:r w:rsidR="00A420B1" w:rsidRPr="001B7C76">
        <w:rPr>
          <w:sz w:val="28"/>
          <w:lang w:val="uk-UA"/>
        </w:rPr>
        <w:t>своїх обов’язків за трудовим договором (контрактом</w:t>
      </w:r>
      <w:r w:rsidR="006D758C" w:rsidRPr="001B7C76">
        <w:rPr>
          <w:sz w:val="28"/>
          <w:lang w:val="uk-UA"/>
        </w:rPr>
        <w:t>), заохочує, преміює та притягає їх</w:t>
      </w:r>
      <w:r w:rsidR="00A420B1" w:rsidRPr="001B7C76">
        <w:rPr>
          <w:sz w:val="28"/>
          <w:lang w:val="uk-UA"/>
        </w:rPr>
        <w:t xml:space="preserve"> до дисциплінарної відповідальності</w:t>
      </w:r>
      <w:r w:rsidR="00390B53">
        <w:rPr>
          <w:sz w:val="28"/>
          <w:lang w:val="uk-UA"/>
        </w:rPr>
        <w:t>;</w:t>
      </w:r>
    </w:p>
    <w:p w:rsidR="00A420B1" w:rsidRPr="001B7C76" w:rsidRDefault="003458AD" w:rsidP="00481ED6">
      <w:pPr>
        <w:shd w:val="clear" w:color="auto" w:fill="FFFFFF"/>
        <w:tabs>
          <w:tab w:val="left" w:pos="0"/>
        </w:tabs>
        <w:ind w:firstLine="567"/>
        <w:jc w:val="both"/>
        <w:rPr>
          <w:sz w:val="28"/>
          <w:lang w:val="uk-UA"/>
        </w:rPr>
      </w:pPr>
      <w:r w:rsidRPr="001B7C76">
        <w:rPr>
          <w:sz w:val="28"/>
          <w:lang w:val="uk-UA"/>
        </w:rPr>
        <w:t>1</w:t>
      </w:r>
      <w:r w:rsidR="004B51AC">
        <w:rPr>
          <w:sz w:val="28"/>
          <w:lang w:val="uk-UA"/>
        </w:rPr>
        <w:t>2</w:t>
      </w:r>
      <w:r w:rsidR="00275A9F" w:rsidRPr="001B7C76">
        <w:rPr>
          <w:sz w:val="28"/>
          <w:lang w:val="uk-UA"/>
        </w:rPr>
        <w:t>)</w:t>
      </w:r>
      <w:r w:rsidR="00390B53" w:rsidRPr="00390B53">
        <w:rPr>
          <w:rStyle w:val="ad"/>
          <w:sz w:val="28"/>
          <w:szCs w:val="28"/>
          <w:lang w:val="uk-UA"/>
        </w:rPr>
        <w:t> </w:t>
      </w:r>
      <w:r w:rsidR="00275A9F" w:rsidRPr="001B7C76">
        <w:rPr>
          <w:sz w:val="28"/>
          <w:lang w:val="uk-UA"/>
        </w:rPr>
        <w:t>в</w:t>
      </w:r>
      <w:r w:rsidR="00A420B1" w:rsidRPr="001B7C76">
        <w:rPr>
          <w:sz w:val="28"/>
          <w:lang w:val="uk-UA"/>
        </w:rPr>
        <w:t>носить пропозиції щодо заохочення, преміювання та притягнення до дисциплінарної відповідальності директорів закладів професійної</w:t>
      </w:r>
      <w:r w:rsidR="00A83200">
        <w:rPr>
          <w:sz w:val="28"/>
          <w:lang w:val="uk-UA"/>
        </w:rPr>
        <w:br/>
      </w:r>
      <w:r w:rsidR="00A420B1" w:rsidRPr="001B7C76">
        <w:rPr>
          <w:sz w:val="28"/>
          <w:lang w:val="uk-UA"/>
        </w:rPr>
        <w:t>(професійно-технічної) освіти, фінансування яких здійснюється з бюджету міста обласного значення – обласного центру</w:t>
      </w:r>
      <w:r w:rsidR="00390B53">
        <w:rPr>
          <w:sz w:val="28"/>
          <w:lang w:val="uk-UA"/>
        </w:rPr>
        <w:t>;</w:t>
      </w:r>
    </w:p>
    <w:p w:rsidR="004502E6" w:rsidRPr="001B7C76" w:rsidRDefault="003458AD" w:rsidP="00481ED6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 w:rsidRPr="001B7C76">
        <w:rPr>
          <w:spacing w:val="-1"/>
          <w:sz w:val="28"/>
          <w:szCs w:val="28"/>
          <w:lang w:val="uk-UA"/>
        </w:rPr>
        <w:t>1</w:t>
      </w:r>
      <w:r w:rsidR="004B51AC">
        <w:rPr>
          <w:spacing w:val="-1"/>
          <w:sz w:val="28"/>
          <w:szCs w:val="28"/>
          <w:lang w:val="uk-UA"/>
        </w:rPr>
        <w:t>3</w:t>
      </w:r>
      <w:r w:rsidR="004502E6" w:rsidRPr="001B7C76">
        <w:rPr>
          <w:spacing w:val="-1"/>
          <w:sz w:val="28"/>
          <w:szCs w:val="28"/>
          <w:lang w:val="uk-UA"/>
        </w:rPr>
        <w:t>) </w:t>
      </w:r>
      <w:r w:rsidR="00D25887" w:rsidRPr="001B7C76">
        <w:rPr>
          <w:sz w:val="28"/>
          <w:lang w:val="uk-UA"/>
        </w:rPr>
        <w:t>організовує та контролює</w:t>
      </w:r>
      <w:r w:rsidR="00275A9F" w:rsidRPr="001B7C76">
        <w:rPr>
          <w:sz w:val="28"/>
          <w:lang w:val="uk-UA"/>
        </w:rPr>
        <w:t>,</w:t>
      </w:r>
      <w:r w:rsidR="00D25887" w:rsidRPr="001B7C76">
        <w:rPr>
          <w:sz w:val="28"/>
          <w:lang w:val="uk-UA"/>
        </w:rPr>
        <w:t xml:space="preserve"> </w:t>
      </w:r>
      <w:r w:rsidR="00275A9F" w:rsidRPr="001B7C76">
        <w:rPr>
          <w:sz w:val="28"/>
          <w:lang w:val="uk-UA"/>
        </w:rPr>
        <w:t>відповідно до делегованих МОН</w:t>
      </w:r>
      <w:r w:rsidR="00390B53">
        <w:rPr>
          <w:sz w:val="28"/>
          <w:lang w:val="uk-UA"/>
        </w:rPr>
        <w:t xml:space="preserve"> </w:t>
      </w:r>
      <w:r w:rsidR="00275A9F" w:rsidRPr="001B7C76">
        <w:rPr>
          <w:sz w:val="28"/>
          <w:lang w:val="uk-UA"/>
        </w:rPr>
        <w:t>або засновником (засновниками) повноважень, роботу державних та</w:t>
      </w:r>
      <w:r w:rsidR="00275A9F" w:rsidRPr="001B7C76">
        <w:rPr>
          <w:spacing w:val="-5"/>
          <w:sz w:val="28"/>
          <w:szCs w:val="28"/>
          <w:lang w:val="uk-UA"/>
        </w:rPr>
        <w:t xml:space="preserve"> спільної власності територіальних громад сіл, селищ, міст Черкаської області закладів</w:t>
      </w:r>
      <w:r w:rsidR="00D25887" w:rsidRPr="001B7C76">
        <w:rPr>
          <w:sz w:val="28"/>
          <w:lang w:val="uk-UA"/>
        </w:rPr>
        <w:t xml:space="preserve"> вищої освіти</w:t>
      </w:r>
      <w:r w:rsidR="004502E6" w:rsidRPr="001B7C76">
        <w:rPr>
          <w:spacing w:val="-3"/>
          <w:sz w:val="28"/>
          <w:szCs w:val="28"/>
          <w:lang w:val="uk-UA"/>
        </w:rPr>
        <w:t xml:space="preserve">, а також закладу післядипломної </w:t>
      </w:r>
      <w:r w:rsidR="00441A59" w:rsidRPr="001B7C76">
        <w:rPr>
          <w:spacing w:val="-3"/>
          <w:sz w:val="28"/>
          <w:szCs w:val="28"/>
          <w:lang w:val="uk-UA"/>
        </w:rPr>
        <w:t>освіти, що перебуває</w:t>
      </w:r>
      <w:r w:rsidR="00E17055" w:rsidRPr="001B7C76">
        <w:rPr>
          <w:spacing w:val="-3"/>
          <w:sz w:val="28"/>
          <w:szCs w:val="28"/>
          <w:lang w:val="uk-UA"/>
        </w:rPr>
        <w:t xml:space="preserve"> в</w:t>
      </w:r>
      <w:r w:rsidR="002B4175" w:rsidRPr="001B7C76">
        <w:rPr>
          <w:spacing w:val="-3"/>
          <w:sz w:val="28"/>
          <w:szCs w:val="28"/>
          <w:lang w:val="uk-UA"/>
        </w:rPr>
        <w:t xml:space="preserve"> його підпорядкуванні,</w:t>
      </w:r>
      <w:r w:rsidR="00D25887" w:rsidRPr="001B7C76">
        <w:rPr>
          <w:spacing w:val="-3"/>
          <w:sz w:val="28"/>
          <w:szCs w:val="28"/>
          <w:lang w:val="uk-UA"/>
        </w:rPr>
        <w:t xml:space="preserve"> керує</w:t>
      </w:r>
      <w:r w:rsidR="00943F78" w:rsidRPr="001B7C76">
        <w:rPr>
          <w:spacing w:val="-3"/>
          <w:sz w:val="28"/>
          <w:szCs w:val="28"/>
          <w:lang w:val="uk-UA"/>
        </w:rPr>
        <w:t xml:space="preserve"> </w:t>
      </w:r>
      <w:r w:rsidR="004502E6" w:rsidRPr="001B7C76">
        <w:rPr>
          <w:spacing w:val="-3"/>
          <w:sz w:val="28"/>
          <w:szCs w:val="28"/>
          <w:lang w:val="uk-UA"/>
        </w:rPr>
        <w:t xml:space="preserve">в установленому порядку роботою з організації підвищення кваліфікації </w:t>
      </w:r>
      <w:r w:rsidR="00943F78" w:rsidRPr="001B7C76">
        <w:rPr>
          <w:spacing w:val="-3"/>
          <w:sz w:val="28"/>
          <w:szCs w:val="28"/>
          <w:lang w:val="uk-UA"/>
        </w:rPr>
        <w:t xml:space="preserve"> </w:t>
      </w:r>
      <w:r w:rsidR="004502E6" w:rsidRPr="001B7C76">
        <w:rPr>
          <w:spacing w:val="-3"/>
          <w:sz w:val="28"/>
          <w:szCs w:val="28"/>
          <w:lang w:val="uk-UA"/>
        </w:rPr>
        <w:t>та перепідготовки педагогічних працівників</w:t>
      </w:r>
      <w:r w:rsidR="00452863" w:rsidRPr="001B7C76">
        <w:rPr>
          <w:spacing w:val="-3"/>
          <w:sz w:val="28"/>
          <w:szCs w:val="28"/>
          <w:lang w:val="uk-UA"/>
        </w:rPr>
        <w:t>;</w:t>
      </w:r>
    </w:p>
    <w:p w:rsidR="004502E6" w:rsidRPr="001B7C76" w:rsidRDefault="003458AD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3"/>
          <w:sz w:val="28"/>
          <w:szCs w:val="28"/>
          <w:lang w:val="uk-UA"/>
        </w:rPr>
      </w:pPr>
      <w:r w:rsidRPr="001B7C76">
        <w:rPr>
          <w:sz w:val="28"/>
          <w:szCs w:val="28"/>
          <w:lang w:val="uk-UA"/>
        </w:rPr>
        <w:t>1</w:t>
      </w:r>
      <w:r w:rsidR="004B51AC">
        <w:rPr>
          <w:sz w:val="28"/>
          <w:szCs w:val="28"/>
          <w:lang w:val="uk-UA"/>
        </w:rPr>
        <w:t>4</w:t>
      </w:r>
      <w:r w:rsidR="004502E6" w:rsidRPr="001B7C76">
        <w:rPr>
          <w:sz w:val="28"/>
          <w:szCs w:val="28"/>
          <w:lang w:val="uk-UA"/>
        </w:rPr>
        <w:t>) </w:t>
      </w:r>
      <w:r w:rsidR="00452863" w:rsidRPr="001B7C76">
        <w:rPr>
          <w:spacing w:val="-1"/>
          <w:sz w:val="28"/>
          <w:szCs w:val="28"/>
          <w:lang w:val="uk-UA"/>
        </w:rPr>
        <w:t>с</w:t>
      </w:r>
      <w:r w:rsidR="004502E6" w:rsidRPr="001B7C76">
        <w:rPr>
          <w:spacing w:val="-1"/>
          <w:sz w:val="28"/>
          <w:szCs w:val="28"/>
          <w:lang w:val="uk-UA"/>
        </w:rPr>
        <w:t>прияє розвитку мережі закладів</w:t>
      </w:r>
      <w:r w:rsidR="000F5DB3" w:rsidRPr="001B7C76">
        <w:rPr>
          <w:spacing w:val="-1"/>
          <w:sz w:val="28"/>
          <w:szCs w:val="28"/>
          <w:lang w:val="uk-UA"/>
        </w:rPr>
        <w:t xml:space="preserve"> освіти</w:t>
      </w:r>
      <w:r w:rsidR="004502E6" w:rsidRPr="001B7C76">
        <w:rPr>
          <w:spacing w:val="-1"/>
          <w:sz w:val="28"/>
          <w:szCs w:val="28"/>
          <w:lang w:val="uk-UA"/>
        </w:rPr>
        <w:t xml:space="preserve"> в області, утворює </w:t>
      </w:r>
      <w:r w:rsidR="00A83200">
        <w:rPr>
          <w:spacing w:val="-1"/>
          <w:sz w:val="28"/>
          <w:szCs w:val="28"/>
          <w:lang w:val="uk-UA"/>
        </w:rPr>
        <w:br/>
      </w:r>
      <w:r w:rsidR="004502E6" w:rsidRPr="001B7C76">
        <w:rPr>
          <w:spacing w:val="-1"/>
          <w:sz w:val="28"/>
          <w:szCs w:val="28"/>
          <w:lang w:val="uk-UA"/>
        </w:rPr>
        <w:t xml:space="preserve">в </w:t>
      </w:r>
      <w:r w:rsidR="004502E6" w:rsidRPr="001B7C76">
        <w:rPr>
          <w:spacing w:val="2"/>
          <w:sz w:val="28"/>
          <w:szCs w:val="28"/>
          <w:lang w:val="uk-UA"/>
        </w:rPr>
        <w:t xml:space="preserve">межах своїх повноважень заклади </w:t>
      </w:r>
      <w:r w:rsidR="00F761E0" w:rsidRPr="001B7C76">
        <w:rPr>
          <w:spacing w:val="2"/>
          <w:sz w:val="28"/>
          <w:szCs w:val="28"/>
          <w:lang w:val="uk-UA"/>
        </w:rPr>
        <w:t>освіти</w:t>
      </w:r>
      <w:r w:rsidR="004502E6" w:rsidRPr="001B7C76">
        <w:rPr>
          <w:spacing w:val="2"/>
          <w:sz w:val="28"/>
          <w:szCs w:val="28"/>
          <w:lang w:val="uk-UA"/>
        </w:rPr>
        <w:t xml:space="preserve"> або вносить в установленому</w:t>
      </w:r>
      <w:r w:rsidR="004502E6" w:rsidRPr="001B7C76">
        <w:rPr>
          <w:spacing w:val="2"/>
          <w:sz w:val="28"/>
          <w:szCs w:val="28"/>
          <w:lang w:val="uk-UA"/>
        </w:rPr>
        <w:br/>
      </w:r>
      <w:r w:rsidR="004502E6" w:rsidRPr="001B7C76">
        <w:rPr>
          <w:spacing w:val="-3"/>
          <w:sz w:val="28"/>
          <w:szCs w:val="28"/>
          <w:lang w:val="uk-UA"/>
        </w:rPr>
        <w:t>порядку пропозиції щодо їх утворен</w:t>
      </w:r>
      <w:r w:rsidR="00452863" w:rsidRPr="001B7C76">
        <w:rPr>
          <w:spacing w:val="-3"/>
          <w:sz w:val="28"/>
          <w:szCs w:val="28"/>
          <w:lang w:val="uk-UA"/>
        </w:rPr>
        <w:t>ня, реорганізації та ліквідації;</w:t>
      </w:r>
    </w:p>
    <w:p w:rsidR="004502E6" w:rsidRPr="001B7C76" w:rsidRDefault="003458AD" w:rsidP="00A83200">
      <w:pPr>
        <w:shd w:val="clear" w:color="auto" w:fill="FFFFFF"/>
        <w:tabs>
          <w:tab w:val="left" w:pos="0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1B7C76">
        <w:rPr>
          <w:sz w:val="28"/>
          <w:szCs w:val="28"/>
          <w:lang w:val="uk-UA"/>
        </w:rPr>
        <w:t>1</w:t>
      </w:r>
      <w:r w:rsidR="004B51AC">
        <w:rPr>
          <w:sz w:val="28"/>
          <w:szCs w:val="28"/>
          <w:lang w:val="uk-UA"/>
        </w:rPr>
        <w:t>5</w:t>
      </w:r>
      <w:r w:rsidR="00452863" w:rsidRPr="001B7C76">
        <w:rPr>
          <w:sz w:val="28"/>
          <w:szCs w:val="28"/>
          <w:lang w:val="uk-UA"/>
        </w:rPr>
        <w:t>) о</w:t>
      </w:r>
      <w:r w:rsidR="004502E6" w:rsidRPr="001B7C76">
        <w:rPr>
          <w:sz w:val="28"/>
          <w:szCs w:val="28"/>
          <w:lang w:val="uk-UA"/>
        </w:rPr>
        <w:t>рганізовує проведення атестації педагогічних працівників і керівних кадрів закладів</w:t>
      </w:r>
      <w:r w:rsidR="00F761E0" w:rsidRPr="001B7C76">
        <w:rPr>
          <w:sz w:val="28"/>
          <w:szCs w:val="28"/>
          <w:lang w:val="uk-UA"/>
        </w:rPr>
        <w:t xml:space="preserve"> освіти</w:t>
      </w:r>
      <w:r w:rsidR="004502E6" w:rsidRPr="001B7C76">
        <w:rPr>
          <w:sz w:val="28"/>
          <w:szCs w:val="28"/>
          <w:lang w:val="uk-UA"/>
        </w:rPr>
        <w:t xml:space="preserve"> усіх форм власності, ведення обліку і </w:t>
      </w:r>
      <w:r w:rsidR="004502E6" w:rsidRPr="001B7C76">
        <w:rPr>
          <w:spacing w:val="-2"/>
          <w:sz w:val="28"/>
          <w:szCs w:val="28"/>
          <w:lang w:val="uk-UA"/>
        </w:rPr>
        <w:t>складання звітів</w:t>
      </w:r>
      <w:r w:rsidR="00A83200">
        <w:rPr>
          <w:spacing w:val="-2"/>
          <w:sz w:val="28"/>
          <w:szCs w:val="28"/>
          <w:lang w:val="uk-UA"/>
        </w:rPr>
        <w:br/>
      </w:r>
      <w:r w:rsidR="004502E6" w:rsidRPr="001B7C76">
        <w:rPr>
          <w:spacing w:val="-2"/>
          <w:sz w:val="28"/>
          <w:szCs w:val="28"/>
          <w:lang w:val="uk-UA"/>
        </w:rPr>
        <w:t>з цих п</w:t>
      </w:r>
      <w:r w:rsidR="00452863" w:rsidRPr="001B7C76">
        <w:rPr>
          <w:spacing w:val="-2"/>
          <w:sz w:val="28"/>
          <w:szCs w:val="28"/>
          <w:lang w:val="uk-UA"/>
        </w:rPr>
        <w:t>итань у межах своєї компетенції;</w:t>
      </w:r>
    </w:p>
    <w:p w:rsidR="004502E6" w:rsidRPr="001B7C76" w:rsidRDefault="003458AD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4"/>
          <w:sz w:val="28"/>
          <w:szCs w:val="28"/>
          <w:lang w:val="uk-UA"/>
        </w:rPr>
      </w:pPr>
      <w:r w:rsidRPr="001B7C76">
        <w:rPr>
          <w:spacing w:val="-2"/>
          <w:sz w:val="28"/>
          <w:szCs w:val="28"/>
          <w:lang w:val="uk-UA"/>
        </w:rPr>
        <w:t>1</w:t>
      </w:r>
      <w:r w:rsidR="004B51AC">
        <w:rPr>
          <w:spacing w:val="-2"/>
          <w:sz w:val="28"/>
          <w:szCs w:val="28"/>
          <w:lang w:val="uk-UA"/>
        </w:rPr>
        <w:t>6</w:t>
      </w:r>
      <w:r w:rsidR="004502E6" w:rsidRPr="001B7C76">
        <w:rPr>
          <w:spacing w:val="-2"/>
          <w:sz w:val="28"/>
          <w:szCs w:val="28"/>
          <w:lang w:val="uk-UA"/>
        </w:rPr>
        <w:t>) </w:t>
      </w:r>
      <w:r w:rsidR="00452863" w:rsidRPr="001B7C76">
        <w:rPr>
          <w:spacing w:val="-1"/>
          <w:sz w:val="28"/>
          <w:szCs w:val="28"/>
          <w:lang w:val="uk-UA"/>
        </w:rPr>
        <w:t>с</w:t>
      </w:r>
      <w:r w:rsidR="004502E6" w:rsidRPr="001B7C76">
        <w:rPr>
          <w:spacing w:val="-1"/>
          <w:sz w:val="28"/>
          <w:szCs w:val="28"/>
          <w:lang w:val="uk-UA"/>
        </w:rPr>
        <w:t>півпрацює з керівниками науково-</w:t>
      </w:r>
      <w:r w:rsidR="004502E6" w:rsidRPr="001B7C76">
        <w:rPr>
          <w:spacing w:val="-2"/>
          <w:sz w:val="28"/>
          <w:szCs w:val="28"/>
          <w:lang w:val="uk-UA"/>
        </w:rPr>
        <w:t>дослідних підрозділів закладів</w:t>
      </w:r>
      <w:r w:rsidR="00F761E0" w:rsidRPr="001B7C76">
        <w:rPr>
          <w:spacing w:val="-2"/>
          <w:sz w:val="28"/>
          <w:szCs w:val="28"/>
          <w:lang w:val="uk-UA"/>
        </w:rPr>
        <w:t xml:space="preserve"> вищої освіти</w:t>
      </w:r>
      <w:r w:rsidR="00452863" w:rsidRPr="001B7C76">
        <w:rPr>
          <w:spacing w:val="-4"/>
          <w:sz w:val="28"/>
          <w:szCs w:val="28"/>
          <w:lang w:val="uk-UA"/>
        </w:rPr>
        <w:t>;</w:t>
      </w:r>
    </w:p>
    <w:p w:rsidR="00960FB2" w:rsidRPr="001B7C76" w:rsidRDefault="004B51AC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5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17</w:t>
      </w:r>
      <w:r w:rsidR="004502E6" w:rsidRPr="001B7C76">
        <w:rPr>
          <w:spacing w:val="-4"/>
          <w:sz w:val="28"/>
          <w:szCs w:val="28"/>
          <w:lang w:val="uk-UA"/>
        </w:rPr>
        <w:t>) </w:t>
      </w:r>
      <w:r w:rsidR="00452863" w:rsidRPr="001B7C76">
        <w:rPr>
          <w:spacing w:val="2"/>
          <w:sz w:val="28"/>
          <w:szCs w:val="28"/>
          <w:lang w:val="uk-UA"/>
        </w:rPr>
        <w:t>б</w:t>
      </w:r>
      <w:r w:rsidR="004502E6" w:rsidRPr="001B7C76">
        <w:rPr>
          <w:spacing w:val="2"/>
          <w:sz w:val="28"/>
          <w:szCs w:val="28"/>
          <w:lang w:val="uk-UA"/>
        </w:rPr>
        <w:t>ере в установленому порядку уча</w:t>
      </w:r>
      <w:r w:rsidR="00943F78" w:rsidRPr="001B7C76">
        <w:rPr>
          <w:spacing w:val="2"/>
          <w:sz w:val="28"/>
          <w:szCs w:val="28"/>
          <w:lang w:val="uk-UA"/>
        </w:rPr>
        <w:t xml:space="preserve">сть </w:t>
      </w:r>
      <w:r w:rsidR="00960FB2" w:rsidRPr="001B7C76">
        <w:rPr>
          <w:spacing w:val="2"/>
          <w:sz w:val="28"/>
          <w:szCs w:val="28"/>
          <w:lang w:val="uk-UA"/>
        </w:rPr>
        <w:t xml:space="preserve">у проведенні конкурсного відбору керівників закладів </w:t>
      </w:r>
      <w:r w:rsidR="00960FB2" w:rsidRPr="001B7C76">
        <w:rPr>
          <w:sz w:val="28"/>
          <w:szCs w:val="28"/>
          <w:lang w:val="uk-UA"/>
        </w:rPr>
        <w:t>фахової передвищої</w:t>
      </w:r>
      <w:r w:rsidR="00960FB2" w:rsidRPr="001B7C76">
        <w:rPr>
          <w:i/>
          <w:sz w:val="28"/>
          <w:szCs w:val="28"/>
          <w:lang w:val="uk-UA"/>
        </w:rPr>
        <w:t xml:space="preserve"> </w:t>
      </w:r>
      <w:r w:rsidR="00960FB2" w:rsidRPr="001B7C76">
        <w:rPr>
          <w:sz w:val="28"/>
          <w:szCs w:val="28"/>
          <w:lang w:val="uk-UA"/>
        </w:rPr>
        <w:t>освіти</w:t>
      </w:r>
      <w:r w:rsidR="00960FB2" w:rsidRPr="001B7C76">
        <w:rPr>
          <w:i/>
          <w:sz w:val="28"/>
          <w:szCs w:val="28"/>
          <w:lang w:val="uk-UA"/>
        </w:rPr>
        <w:t xml:space="preserve"> </w:t>
      </w:r>
      <w:r w:rsidR="00960FB2" w:rsidRPr="001B7C76">
        <w:rPr>
          <w:spacing w:val="-5"/>
          <w:sz w:val="28"/>
          <w:szCs w:val="28"/>
          <w:lang w:val="uk-UA"/>
        </w:rPr>
        <w:t>спільної власності територіальних громад сіл, селищ, міст Черкаської області</w:t>
      </w:r>
      <w:r w:rsidR="00960FB2" w:rsidRPr="001B7C76">
        <w:rPr>
          <w:sz w:val="28"/>
          <w:szCs w:val="28"/>
          <w:lang w:val="uk-UA"/>
        </w:rPr>
        <w:t>;</w:t>
      </w:r>
    </w:p>
    <w:p w:rsidR="000B36FD" w:rsidRPr="001B7C76" w:rsidRDefault="004B51AC" w:rsidP="00481ED6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18</w:t>
      </w:r>
      <w:r w:rsidR="004502E6" w:rsidRPr="001B7C76">
        <w:rPr>
          <w:spacing w:val="-4"/>
          <w:sz w:val="28"/>
          <w:szCs w:val="28"/>
          <w:lang w:val="uk-UA"/>
        </w:rPr>
        <w:t>)</w:t>
      </w:r>
      <w:r w:rsidR="004502E6" w:rsidRPr="001B7C76">
        <w:rPr>
          <w:i/>
          <w:spacing w:val="-4"/>
          <w:sz w:val="28"/>
          <w:szCs w:val="28"/>
          <w:lang w:val="uk-UA"/>
        </w:rPr>
        <w:t> </w:t>
      </w:r>
      <w:r w:rsidR="00892A06" w:rsidRPr="001B7C76">
        <w:rPr>
          <w:spacing w:val="-4"/>
          <w:sz w:val="28"/>
          <w:szCs w:val="28"/>
          <w:lang w:val="uk-UA"/>
        </w:rPr>
        <w:t xml:space="preserve">контролює </w:t>
      </w:r>
      <w:r w:rsidR="004502E6" w:rsidRPr="001B7C76">
        <w:rPr>
          <w:sz w:val="28"/>
          <w:szCs w:val="28"/>
          <w:lang w:val="uk-UA"/>
        </w:rPr>
        <w:t xml:space="preserve">стан виконання керівниками закладів </w:t>
      </w:r>
      <w:r w:rsidR="000B36FD" w:rsidRPr="001B7C76">
        <w:rPr>
          <w:sz w:val="28"/>
          <w:szCs w:val="28"/>
          <w:lang w:val="uk-UA"/>
        </w:rPr>
        <w:t>освіти</w:t>
      </w:r>
      <w:r w:rsidR="00892A06" w:rsidRPr="001B7C76">
        <w:rPr>
          <w:sz w:val="28"/>
          <w:szCs w:val="28"/>
          <w:lang w:val="uk-UA"/>
        </w:rPr>
        <w:t xml:space="preserve"> </w:t>
      </w:r>
      <w:r w:rsidR="00892A06" w:rsidRPr="001B7C76">
        <w:rPr>
          <w:spacing w:val="-5"/>
          <w:sz w:val="28"/>
          <w:szCs w:val="28"/>
          <w:lang w:val="uk-UA"/>
        </w:rPr>
        <w:t xml:space="preserve">спільної власності територіальних громад сіл, селищ, міст Черкаської області </w:t>
      </w:r>
      <w:r w:rsidR="00892A06" w:rsidRPr="001B7C76">
        <w:rPr>
          <w:sz w:val="28"/>
          <w:szCs w:val="28"/>
          <w:lang w:val="uk-UA"/>
        </w:rPr>
        <w:t>умов контрактів;</w:t>
      </w:r>
    </w:p>
    <w:p w:rsidR="004502E6" w:rsidRPr="001B7C76" w:rsidRDefault="004B51AC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1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19</w:t>
      </w:r>
      <w:r w:rsidR="004502E6" w:rsidRPr="001B7C76">
        <w:rPr>
          <w:spacing w:val="-4"/>
          <w:sz w:val="28"/>
          <w:szCs w:val="28"/>
          <w:lang w:val="uk-UA"/>
        </w:rPr>
        <w:t>) </w:t>
      </w:r>
      <w:r w:rsidR="00452863" w:rsidRPr="001B7C76">
        <w:rPr>
          <w:spacing w:val="1"/>
          <w:sz w:val="28"/>
          <w:szCs w:val="28"/>
          <w:lang w:val="uk-UA"/>
        </w:rPr>
        <w:t>в</w:t>
      </w:r>
      <w:r w:rsidR="004502E6" w:rsidRPr="001B7C76">
        <w:rPr>
          <w:spacing w:val="1"/>
          <w:sz w:val="28"/>
          <w:szCs w:val="28"/>
          <w:lang w:val="uk-UA"/>
        </w:rPr>
        <w:t>живає заходів для забезпечення закладами</w:t>
      </w:r>
      <w:r w:rsidR="0020090E" w:rsidRPr="001B7C76">
        <w:rPr>
          <w:spacing w:val="1"/>
          <w:sz w:val="28"/>
          <w:szCs w:val="28"/>
          <w:lang w:val="uk-UA"/>
        </w:rPr>
        <w:t xml:space="preserve"> освіти</w:t>
      </w:r>
      <w:r w:rsidR="004502E6" w:rsidRPr="001B7C76">
        <w:rPr>
          <w:spacing w:val="1"/>
          <w:sz w:val="28"/>
          <w:szCs w:val="28"/>
          <w:lang w:val="uk-UA"/>
        </w:rPr>
        <w:t xml:space="preserve"> належного </w:t>
      </w:r>
      <w:r w:rsidR="004502E6" w:rsidRPr="001B7C76">
        <w:rPr>
          <w:spacing w:val="-1"/>
          <w:sz w:val="28"/>
          <w:szCs w:val="28"/>
          <w:lang w:val="uk-UA"/>
        </w:rPr>
        <w:t>рівня дошкільної, позашкільної, загальної середньої та</w:t>
      </w:r>
      <w:r w:rsidR="002271F5" w:rsidRPr="001B7C76">
        <w:rPr>
          <w:spacing w:val="-1"/>
          <w:sz w:val="28"/>
          <w:szCs w:val="28"/>
          <w:lang w:val="uk-UA"/>
        </w:rPr>
        <w:t xml:space="preserve"> професійної (</w:t>
      </w:r>
      <w:r w:rsidR="004502E6" w:rsidRPr="001B7C76">
        <w:rPr>
          <w:spacing w:val="-1"/>
          <w:sz w:val="28"/>
          <w:szCs w:val="28"/>
          <w:lang w:val="uk-UA"/>
        </w:rPr>
        <w:t>професійно-технічної</w:t>
      </w:r>
      <w:r w:rsidR="007A2071" w:rsidRPr="001B7C76">
        <w:rPr>
          <w:spacing w:val="-1"/>
          <w:sz w:val="28"/>
          <w:szCs w:val="28"/>
          <w:lang w:val="uk-UA"/>
        </w:rPr>
        <w:t>)</w:t>
      </w:r>
      <w:r w:rsidR="004502E6" w:rsidRPr="001B7C76">
        <w:rPr>
          <w:spacing w:val="-1"/>
          <w:sz w:val="28"/>
          <w:szCs w:val="28"/>
          <w:lang w:val="uk-UA"/>
        </w:rPr>
        <w:t xml:space="preserve"> </w:t>
      </w:r>
      <w:r w:rsidR="004502E6" w:rsidRPr="001B7C76">
        <w:rPr>
          <w:spacing w:val="-3"/>
          <w:sz w:val="28"/>
          <w:szCs w:val="28"/>
          <w:lang w:val="uk-UA"/>
        </w:rPr>
        <w:t xml:space="preserve">освіти, організовує їх навчально-методичне й інформаційне забезпечення, сприяє </w:t>
      </w:r>
      <w:r w:rsidR="004502E6" w:rsidRPr="001B7C76">
        <w:rPr>
          <w:spacing w:val="-1"/>
          <w:sz w:val="28"/>
          <w:szCs w:val="28"/>
          <w:lang w:val="uk-UA"/>
        </w:rPr>
        <w:t>підвищенню кваліфікації і розвитку тво</w:t>
      </w:r>
      <w:r w:rsidR="00452863" w:rsidRPr="001B7C76">
        <w:rPr>
          <w:spacing w:val="-1"/>
          <w:sz w:val="28"/>
          <w:szCs w:val="28"/>
          <w:lang w:val="uk-UA"/>
        </w:rPr>
        <w:t>рчості педагогічних працівників;</w:t>
      </w:r>
    </w:p>
    <w:p w:rsidR="008F2154" w:rsidRPr="001B7C76" w:rsidRDefault="003458AD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23"/>
          <w:sz w:val="28"/>
          <w:szCs w:val="28"/>
          <w:lang w:val="uk-UA"/>
        </w:rPr>
      </w:pPr>
      <w:r w:rsidRPr="001B7C76">
        <w:rPr>
          <w:spacing w:val="-1"/>
          <w:sz w:val="28"/>
          <w:szCs w:val="28"/>
          <w:lang w:val="uk-UA"/>
        </w:rPr>
        <w:t>2</w:t>
      </w:r>
      <w:r w:rsidR="004B51AC">
        <w:rPr>
          <w:spacing w:val="-1"/>
          <w:sz w:val="28"/>
          <w:szCs w:val="28"/>
          <w:lang w:val="uk-UA"/>
        </w:rPr>
        <w:t>0</w:t>
      </w:r>
      <w:r w:rsidR="004502E6" w:rsidRPr="001B7C76">
        <w:rPr>
          <w:spacing w:val="-1"/>
          <w:sz w:val="28"/>
          <w:szCs w:val="28"/>
          <w:lang w:val="uk-UA"/>
        </w:rPr>
        <w:t>) </w:t>
      </w:r>
      <w:r w:rsidR="00452863" w:rsidRPr="001B7C76">
        <w:rPr>
          <w:spacing w:val="-1"/>
          <w:sz w:val="28"/>
          <w:szCs w:val="28"/>
          <w:lang w:val="uk-UA"/>
        </w:rPr>
        <w:t>з</w:t>
      </w:r>
      <w:r w:rsidR="004502E6" w:rsidRPr="001B7C76">
        <w:rPr>
          <w:spacing w:val="-1"/>
          <w:sz w:val="28"/>
          <w:szCs w:val="28"/>
          <w:lang w:val="uk-UA"/>
        </w:rPr>
        <w:t xml:space="preserve">абезпечує в межах своїх повноважень виконання актів законодавства </w:t>
      </w:r>
      <w:r w:rsidR="00642E9A">
        <w:rPr>
          <w:sz w:val="28"/>
          <w:szCs w:val="28"/>
          <w:lang w:val="uk-UA"/>
        </w:rPr>
        <w:t>щодо</w:t>
      </w:r>
      <w:r w:rsidR="004502E6" w:rsidRPr="001B7C76">
        <w:rPr>
          <w:sz w:val="28"/>
          <w:szCs w:val="28"/>
          <w:lang w:val="uk-UA"/>
        </w:rPr>
        <w:t xml:space="preserve"> всебічного розвитку та ф</w:t>
      </w:r>
      <w:r w:rsidR="00642E9A">
        <w:rPr>
          <w:sz w:val="28"/>
          <w:szCs w:val="28"/>
          <w:lang w:val="uk-UA"/>
        </w:rPr>
        <w:t xml:space="preserve">ункціонування української мови </w:t>
      </w:r>
      <w:r w:rsidR="00A83200">
        <w:rPr>
          <w:sz w:val="28"/>
          <w:szCs w:val="28"/>
          <w:lang w:val="uk-UA"/>
        </w:rPr>
        <w:t>як державної</w:t>
      </w:r>
      <w:r w:rsidR="00A83200">
        <w:rPr>
          <w:sz w:val="28"/>
          <w:szCs w:val="28"/>
          <w:lang w:val="uk-UA"/>
        </w:rPr>
        <w:br/>
      </w:r>
      <w:r w:rsidR="004502E6" w:rsidRPr="001B7C76">
        <w:rPr>
          <w:sz w:val="28"/>
          <w:szCs w:val="28"/>
          <w:lang w:val="uk-UA"/>
        </w:rPr>
        <w:t>та мов</w:t>
      </w:r>
      <w:r w:rsidR="0020090E" w:rsidRPr="001B7C76">
        <w:rPr>
          <w:sz w:val="28"/>
          <w:szCs w:val="28"/>
          <w:lang w:val="uk-UA"/>
        </w:rPr>
        <w:t xml:space="preserve"> національних меншин, створення</w:t>
      </w:r>
      <w:r w:rsidR="004502E6" w:rsidRPr="001B7C76">
        <w:rPr>
          <w:sz w:val="28"/>
          <w:szCs w:val="28"/>
          <w:lang w:val="uk-UA"/>
        </w:rPr>
        <w:t xml:space="preserve"> належних умов</w:t>
      </w:r>
      <w:r w:rsidR="00441A59" w:rsidRPr="001B7C76">
        <w:rPr>
          <w:sz w:val="28"/>
          <w:szCs w:val="28"/>
          <w:lang w:val="uk-UA"/>
        </w:rPr>
        <w:t xml:space="preserve"> для</w:t>
      </w:r>
      <w:r w:rsidR="004502E6" w:rsidRPr="001B7C76">
        <w:rPr>
          <w:sz w:val="28"/>
          <w:szCs w:val="28"/>
          <w:lang w:val="uk-UA"/>
        </w:rPr>
        <w:t xml:space="preserve"> розвитку </w:t>
      </w:r>
      <w:r w:rsidR="004502E6" w:rsidRPr="001B7C76">
        <w:rPr>
          <w:spacing w:val="1"/>
          <w:sz w:val="28"/>
          <w:szCs w:val="28"/>
          <w:lang w:val="uk-UA"/>
        </w:rPr>
        <w:t>національної освіти, зокрема, освіти націо</w:t>
      </w:r>
      <w:r w:rsidR="00A83200">
        <w:rPr>
          <w:spacing w:val="1"/>
          <w:sz w:val="28"/>
          <w:szCs w:val="28"/>
          <w:lang w:val="uk-UA"/>
        </w:rPr>
        <w:t>нальних меншин; впроваджує</w:t>
      </w:r>
      <w:r w:rsidR="00A83200">
        <w:rPr>
          <w:spacing w:val="1"/>
          <w:sz w:val="28"/>
          <w:szCs w:val="28"/>
          <w:lang w:val="uk-UA"/>
        </w:rPr>
        <w:br/>
      </w:r>
      <w:r w:rsidR="004502E6" w:rsidRPr="001B7C76">
        <w:rPr>
          <w:spacing w:val="1"/>
          <w:sz w:val="28"/>
          <w:szCs w:val="28"/>
          <w:lang w:val="uk-UA"/>
        </w:rPr>
        <w:t xml:space="preserve">в </w:t>
      </w:r>
      <w:r w:rsidR="004502E6" w:rsidRPr="001B7C76">
        <w:rPr>
          <w:spacing w:val="-1"/>
          <w:sz w:val="28"/>
          <w:szCs w:val="28"/>
          <w:lang w:val="uk-UA"/>
        </w:rPr>
        <w:t xml:space="preserve">практику освітні та наукові програми відродження і розвитку </w:t>
      </w:r>
      <w:r w:rsidR="004502E6" w:rsidRPr="001B7C76">
        <w:rPr>
          <w:sz w:val="28"/>
          <w:szCs w:val="28"/>
          <w:lang w:val="uk-UA"/>
        </w:rPr>
        <w:t xml:space="preserve">культури, традицій українського народу і національних меншин </w:t>
      </w:r>
      <w:r w:rsidR="004502E6" w:rsidRPr="001B7C76">
        <w:rPr>
          <w:spacing w:val="-6"/>
          <w:sz w:val="28"/>
          <w:szCs w:val="28"/>
          <w:lang w:val="uk-UA"/>
        </w:rPr>
        <w:t>України</w:t>
      </w:r>
      <w:r w:rsidR="00452863" w:rsidRPr="001B7C76">
        <w:rPr>
          <w:spacing w:val="-6"/>
          <w:sz w:val="28"/>
          <w:szCs w:val="28"/>
          <w:lang w:val="uk-UA"/>
        </w:rPr>
        <w:t>;</w:t>
      </w:r>
      <w:r w:rsidR="004502E6" w:rsidRPr="001B7C76">
        <w:rPr>
          <w:sz w:val="28"/>
          <w:szCs w:val="28"/>
          <w:lang w:val="uk-UA"/>
        </w:rPr>
        <w:tab/>
      </w:r>
    </w:p>
    <w:p w:rsidR="007B378E" w:rsidRPr="007A6FCF" w:rsidRDefault="003458AD" w:rsidP="00BC4297">
      <w:pPr>
        <w:shd w:val="clear" w:color="auto" w:fill="FFFFFF"/>
        <w:tabs>
          <w:tab w:val="left" w:pos="0"/>
        </w:tabs>
        <w:ind w:firstLine="567"/>
        <w:jc w:val="both"/>
        <w:rPr>
          <w:spacing w:val="2"/>
          <w:sz w:val="28"/>
          <w:szCs w:val="28"/>
          <w:lang w:val="uk-UA"/>
        </w:rPr>
      </w:pPr>
      <w:r w:rsidRPr="007A6FCF">
        <w:rPr>
          <w:spacing w:val="2"/>
          <w:sz w:val="28"/>
          <w:szCs w:val="28"/>
          <w:lang w:val="uk-UA"/>
        </w:rPr>
        <w:lastRenderedPageBreak/>
        <w:t>2</w:t>
      </w:r>
      <w:r w:rsidR="004B51AC">
        <w:rPr>
          <w:spacing w:val="2"/>
          <w:sz w:val="28"/>
          <w:szCs w:val="28"/>
          <w:lang w:val="uk-UA"/>
        </w:rPr>
        <w:t>1</w:t>
      </w:r>
      <w:r w:rsidR="004502E6" w:rsidRPr="007A6FCF">
        <w:rPr>
          <w:spacing w:val="2"/>
          <w:sz w:val="28"/>
          <w:szCs w:val="28"/>
          <w:lang w:val="uk-UA"/>
        </w:rPr>
        <w:t>) </w:t>
      </w:r>
      <w:r w:rsidR="00452863" w:rsidRPr="001B7C76">
        <w:rPr>
          <w:spacing w:val="2"/>
          <w:sz w:val="28"/>
          <w:szCs w:val="28"/>
          <w:lang w:val="uk-UA"/>
        </w:rPr>
        <w:t>в</w:t>
      </w:r>
      <w:r w:rsidR="004502E6" w:rsidRPr="001B7C76">
        <w:rPr>
          <w:spacing w:val="2"/>
          <w:sz w:val="28"/>
          <w:szCs w:val="28"/>
          <w:lang w:val="uk-UA"/>
        </w:rPr>
        <w:t xml:space="preserve">проваджує в практику рекомендовані </w:t>
      </w:r>
      <w:r w:rsidR="00943F78" w:rsidRPr="007A6FCF">
        <w:rPr>
          <w:spacing w:val="2"/>
          <w:sz w:val="28"/>
          <w:szCs w:val="28"/>
          <w:lang w:val="uk-UA"/>
        </w:rPr>
        <w:t>МОН</w:t>
      </w:r>
      <w:r w:rsidR="00390B53" w:rsidRPr="007A6FCF">
        <w:rPr>
          <w:spacing w:val="2"/>
          <w:sz w:val="28"/>
          <w:szCs w:val="28"/>
          <w:lang w:val="uk-UA"/>
        </w:rPr>
        <w:t xml:space="preserve"> </w:t>
      </w:r>
      <w:r w:rsidR="00A83200">
        <w:rPr>
          <w:spacing w:val="2"/>
          <w:sz w:val="28"/>
          <w:szCs w:val="28"/>
          <w:lang w:val="uk-UA"/>
        </w:rPr>
        <w:t>нові освітні програми</w:t>
      </w:r>
      <w:r w:rsidR="00A83200">
        <w:rPr>
          <w:spacing w:val="2"/>
          <w:sz w:val="28"/>
          <w:szCs w:val="28"/>
          <w:lang w:val="uk-UA"/>
        </w:rPr>
        <w:br/>
      </w:r>
      <w:r w:rsidR="007B378E" w:rsidRPr="007A6FCF">
        <w:rPr>
          <w:spacing w:val="2"/>
          <w:sz w:val="28"/>
          <w:szCs w:val="28"/>
          <w:lang w:val="uk-UA"/>
        </w:rPr>
        <w:t>та інші педагогічні розробки;</w:t>
      </w:r>
    </w:p>
    <w:p w:rsidR="004502E6" w:rsidRPr="001B7C76" w:rsidRDefault="003458AD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3"/>
          <w:sz w:val="28"/>
          <w:szCs w:val="28"/>
          <w:lang w:val="uk-UA"/>
        </w:rPr>
      </w:pPr>
      <w:r w:rsidRPr="001B7C76">
        <w:rPr>
          <w:spacing w:val="-5"/>
          <w:sz w:val="28"/>
          <w:szCs w:val="28"/>
          <w:lang w:val="uk-UA"/>
        </w:rPr>
        <w:t>2</w:t>
      </w:r>
      <w:r w:rsidR="004B51AC">
        <w:rPr>
          <w:spacing w:val="-5"/>
          <w:sz w:val="28"/>
          <w:szCs w:val="28"/>
          <w:lang w:val="uk-UA"/>
        </w:rPr>
        <w:t>2</w:t>
      </w:r>
      <w:r w:rsidR="004502E6" w:rsidRPr="001B7C76">
        <w:rPr>
          <w:spacing w:val="-5"/>
          <w:sz w:val="28"/>
          <w:szCs w:val="28"/>
          <w:lang w:val="uk-UA"/>
        </w:rPr>
        <w:t>)</w:t>
      </w:r>
      <w:r w:rsidR="004502E6" w:rsidRPr="001B7C76">
        <w:rPr>
          <w:sz w:val="28"/>
          <w:szCs w:val="28"/>
          <w:lang w:val="uk-UA"/>
        </w:rPr>
        <w:t> </w:t>
      </w:r>
      <w:r w:rsidR="00452863" w:rsidRPr="001B7C76">
        <w:rPr>
          <w:spacing w:val="2"/>
          <w:sz w:val="28"/>
          <w:szCs w:val="28"/>
          <w:lang w:val="uk-UA"/>
        </w:rPr>
        <w:t>в</w:t>
      </w:r>
      <w:r w:rsidR="004502E6" w:rsidRPr="001B7C76">
        <w:rPr>
          <w:spacing w:val="2"/>
          <w:sz w:val="28"/>
          <w:szCs w:val="28"/>
          <w:lang w:val="uk-UA"/>
        </w:rPr>
        <w:t xml:space="preserve">носить на розгляд </w:t>
      </w:r>
      <w:r w:rsidR="00943F78" w:rsidRPr="001B7C76">
        <w:rPr>
          <w:sz w:val="28"/>
          <w:szCs w:val="28"/>
          <w:lang w:val="uk-UA"/>
        </w:rPr>
        <w:t>МОН</w:t>
      </w:r>
      <w:r w:rsidR="00390B53">
        <w:rPr>
          <w:sz w:val="28"/>
          <w:szCs w:val="28"/>
          <w:lang w:val="uk-UA"/>
        </w:rPr>
        <w:t xml:space="preserve"> </w:t>
      </w:r>
      <w:r w:rsidR="00943F78" w:rsidRPr="001B7C76">
        <w:rPr>
          <w:spacing w:val="2"/>
          <w:sz w:val="28"/>
          <w:szCs w:val="28"/>
          <w:lang w:val="uk-UA"/>
        </w:rPr>
        <w:t xml:space="preserve">пропозиції </w:t>
      </w:r>
      <w:r w:rsidR="004502E6" w:rsidRPr="001B7C76">
        <w:rPr>
          <w:spacing w:val="2"/>
          <w:sz w:val="28"/>
          <w:szCs w:val="28"/>
          <w:lang w:val="uk-UA"/>
        </w:rPr>
        <w:t xml:space="preserve">щодо запровадження </w:t>
      </w:r>
      <w:r w:rsidR="004502E6" w:rsidRPr="001B7C76">
        <w:rPr>
          <w:spacing w:val="-3"/>
          <w:sz w:val="28"/>
          <w:szCs w:val="28"/>
          <w:lang w:val="uk-UA"/>
        </w:rPr>
        <w:t>експериментальних навчальних планів закладів</w:t>
      </w:r>
      <w:r w:rsidR="0020090E" w:rsidRPr="001B7C76">
        <w:rPr>
          <w:spacing w:val="-3"/>
          <w:sz w:val="28"/>
          <w:szCs w:val="28"/>
          <w:lang w:val="uk-UA"/>
        </w:rPr>
        <w:t xml:space="preserve"> загальної середньої освіти</w:t>
      </w:r>
      <w:r w:rsidR="004502E6" w:rsidRPr="001B7C76">
        <w:rPr>
          <w:spacing w:val="-3"/>
          <w:sz w:val="28"/>
          <w:szCs w:val="28"/>
          <w:lang w:val="uk-UA"/>
        </w:rPr>
        <w:t xml:space="preserve">, </w:t>
      </w:r>
      <w:r w:rsidR="004502E6" w:rsidRPr="001B7C76">
        <w:rPr>
          <w:spacing w:val="-1"/>
          <w:sz w:val="28"/>
          <w:szCs w:val="28"/>
          <w:lang w:val="uk-UA"/>
        </w:rPr>
        <w:t xml:space="preserve">нових освітніх програм, педагогічних новацій і технологій та надання </w:t>
      </w:r>
      <w:r w:rsidR="004502E6" w:rsidRPr="001B7C76">
        <w:rPr>
          <w:spacing w:val="-3"/>
          <w:sz w:val="28"/>
          <w:szCs w:val="28"/>
          <w:lang w:val="uk-UA"/>
        </w:rPr>
        <w:t>зак</w:t>
      </w:r>
      <w:r w:rsidR="00452863" w:rsidRPr="001B7C76">
        <w:rPr>
          <w:spacing w:val="-3"/>
          <w:sz w:val="28"/>
          <w:szCs w:val="28"/>
          <w:lang w:val="uk-UA"/>
        </w:rPr>
        <w:t xml:space="preserve">ладам </w:t>
      </w:r>
      <w:r w:rsidR="0020090E" w:rsidRPr="001B7C76">
        <w:rPr>
          <w:spacing w:val="-3"/>
          <w:sz w:val="28"/>
          <w:szCs w:val="28"/>
          <w:lang w:val="uk-UA"/>
        </w:rPr>
        <w:t xml:space="preserve">освіти </w:t>
      </w:r>
      <w:r w:rsidR="00452863" w:rsidRPr="001B7C76">
        <w:rPr>
          <w:spacing w:val="-3"/>
          <w:sz w:val="28"/>
          <w:szCs w:val="28"/>
          <w:lang w:val="uk-UA"/>
        </w:rPr>
        <w:t>статусу експериментальних;</w:t>
      </w:r>
    </w:p>
    <w:p w:rsidR="004502E6" w:rsidRPr="001B7C76" w:rsidRDefault="003458AD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7"/>
          <w:sz w:val="28"/>
          <w:szCs w:val="28"/>
          <w:lang w:val="uk-UA"/>
        </w:rPr>
      </w:pPr>
      <w:r w:rsidRPr="001B7C76">
        <w:rPr>
          <w:spacing w:val="-8"/>
          <w:sz w:val="28"/>
          <w:szCs w:val="28"/>
          <w:lang w:val="uk-UA"/>
        </w:rPr>
        <w:t>2</w:t>
      </w:r>
      <w:r w:rsidR="004B51AC">
        <w:rPr>
          <w:spacing w:val="-8"/>
          <w:sz w:val="28"/>
          <w:szCs w:val="28"/>
          <w:lang w:val="uk-UA"/>
        </w:rPr>
        <w:t>3</w:t>
      </w:r>
      <w:r w:rsidR="004502E6" w:rsidRPr="001B7C76">
        <w:rPr>
          <w:spacing w:val="-8"/>
          <w:sz w:val="28"/>
          <w:szCs w:val="28"/>
          <w:lang w:val="uk-UA"/>
        </w:rPr>
        <w:t>)</w:t>
      </w:r>
      <w:r w:rsidR="004502E6" w:rsidRPr="001B7C76">
        <w:rPr>
          <w:sz w:val="28"/>
          <w:szCs w:val="28"/>
          <w:lang w:val="uk-UA"/>
        </w:rPr>
        <w:t> </w:t>
      </w:r>
      <w:r w:rsidR="00FD12B1" w:rsidRPr="001B7C76">
        <w:rPr>
          <w:sz w:val="28"/>
          <w:szCs w:val="28"/>
          <w:lang w:val="uk-UA"/>
        </w:rPr>
        <w:t xml:space="preserve">координує та контролює </w:t>
      </w:r>
      <w:r w:rsidR="00452863" w:rsidRPr="001B7C76">
        <w:rPr>
          <w:spacing w:val="-6"/>
          <w:sz w:val="28"/>
          <w:szCs w:val="28"/>
          <w:lang w:val="uk-UA"/>
        </w:rPr>
        <w:t>ф</w:t>
      </w:r>
      <w:r w:rsidR="00FD12B1" w:rsidRPr="001B7C76">
        <w:rPr>
          <w:spacing w:val="-6"/>
          <w:sz w:val="28"/>
          <w:szCs w:val="28"/>
          <w:lang w:val="uk-UA"/>
        </w:rPr>
        <w:t>ормування</w:t>
      </w:r>
      <w:r w:rsidR="004502E6" w:rsidRPr="001B7C76">
        <w:rPr>
          <w:spacing w:val="-6"/>
          <w:sz w:val="28"/>
          <w:szCs w:val="28"/>
          <w:lang w:val="uk-UA"/>
        </w:rPr>
        <w:t xml:space="preserve"> замовлення на навчально-методичну літературу, бланки звітності </w:t>
      </w:r>
      <w:r w:rsidR="00452863" w:rsidRPr="001B7C76">
        <w:rPr>
          <w:spacing w:val="-7"/>
          <w:sz w:val="28"/>
          <w:szCs w:val="28"/>
          <w:lang w:val="uk-UA"/>
        </w:rPr>
        <w:t>та документів про освіту</w:t>
      </w:r>
      <w:r w:rsidR="00FD12B1" w:rsidRPr="001B7C76">
        <w:rPr>
          <w:spacing w:val="-7"/>
          <w:sz w:val="28"/>
          <w:szCs w:val="28"/>
          <w:lang w:val="uk-UA"/>
        </w:rPr>
        <w:t xml:space="preserve"> та доставку підручників для учнів закладів загальної середньої освіти</w:t>
      </w:r>
      <w:r w:rsidR="00452863" w:rsidRPr="001B7C76">
        <w:rPr>
          <w:spacing w:val="-7"/>
          <w:sz w:val="28"/>
          <w:szCs w:val="28"/>
          <w:lang w:val="uk-UA"/>
        </w:rPr>
        <w:t>;</w:t>
      </w:r>
    </w:p>
    <w:p w:rsidR="004502E6" w:rsidRPr="001B7C76" w:rsidRDefault="008C7100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1"/>
          <w:sz w:val="28"/>
          <w:szCs w:val="28"/>
          <w:lang w:val="uk-UA"/>
        </w:rPr>
      </w:pPr>
      <w:r w:rsidRPr="001B7C76">
        <w:rPr>
          <w:spacing w:val="2"/>
          <w:sz w:val="28"/>
          <w:szCs w:val="28"/>
          <w:lang w:val="uk-UA"/>
        </w:rPr>
        <w:t>2</w:t>
      </w:r>
      <w:r w:rsidR="004B51AC">
        <w:rPr>
          <w:spacing w:val="2"/>
          <w:sz w:val="28"/>
          <w:szCs w:val="28"/>
          <w:lang w:val="uk-UA"/>
        </w:rPr>
        <w:t>4</w:t>
      </w:r>
      <w:r w:rsidR="004502E6" w:rsidRPr="001B7C76">
        <w:rPr>
          <w:spacing w:val="2"/>
          <w:sz w:val="28"/>
          <w:szCs w:val="28"/>
          <w:lang w:val="uk-UA"/>
        </w:rPr>
        <w:t>) </w:t>
      </w:r>
      <w:r w:rsidR="00452863" w:rsidRPr="001B7C76">
        <w:rPr>
          <w:spacing w:val="7"/>
          <w:sz w:val="28"/>
          <w:szCs w:val="28"/>
          <w:lang w:val="uk-UA"/>
        </w:rPr>
        <w:t>з</w:t>
      </w:r>
      <w:r w:rsidR="004502E6" w:rsidRPr="001B7C76">
        <w:rPr>
          <w:spacing w:val="7"/>
          <w:sz w:val="28"/>
          <w:szCs w:val="28"/>
          <w:lang w:val="uk-UA"/>
        </w:rPr>
        <w:t xml:space="preserve">алучає до реалізації освітніх програм творчі спілки, </w:t>
      </w:r>
      <w:r w:rsidR="00A83200">
        <w:rPr>
          <w:spacing w:val="7"/>
          <w:sz w:val="28"/>
          <w:szCs w:val="28"/>
          <w:lang w:val="uk-UA"/>
        </w:rPr>
        <w:br/>
      </w:r>
      <w:r w:rsidR="004502E6" w:rsidRPr="001B7C76">
        <w:rPr>
          <w:spacing w:val="7"/>
          <w:sz w:val="28"/>
          <w:szCs w:val="28"/>
          <w:lang w:val="uk-UA"/>
        </w:rPr>
        <w:t>національно-</w:t>
      </w:r>
      <w:r w:rsidR="004502E6" w:rsidRPr="001B7C76">
        <w:rPr>
          <w:spacing w:val="3"/>
          <w:sz w:val="28"/>
          <w:szCs w:val="28"/>
          <w:lang w:val="uk-UA"/>
        </w:rPr>
        <w:t>культурні товариства, громадс</w:t>
      </w:r>
      <w:r w:rsidR="00A83200">
        <w:rPr>
          <w:spacing w:val="3"/>
          <w:sz w:val="28"/>
          <w:szCs w:val="28"/>
          <w:lang w:val="uk-UA"/>
        </w:rPr>
        <w:t>ькі організації (зокрема дитячі</w:t>
      </w:r>
      <w:r w:rsidR="00A83200">
        <w:rPr>
          <w:spacing w:val="3"/>
          <w:sz w:val="28"/>
          <w:szCs w:val="28"/>
          <w:lang w:val="uk-UA"/>
        </w:rPr>
        <w:br/>
      </w:r>
      <w:r w:rsidR="004502E6" w:rsidRPr="001B7C76">
        <w:rPr>
          <w:spacing w:val="3"/>
          <w:sz w:val="28"/>
          <w:szCs w:val="28"/>
          <w:lang w:val="uk-UA"/>
        </w:rPr>
        <w:t xml:space="preserve">і молодіжні), що </w:t>
      </w:r>
      <w:r w:rsidR="004502E6" w:rsidRPr="001B7C76">
        <w:rPr>
          <w:spacing w:val="1"/>
          <w:sz w:val="28"/>
          <w:szCs w:val="28"/>
          <w:lang w:val="uk-UA"/>
        </w:rPr>
        <w:t xml:space="preserve">зареєстровані </w:t>
      </w:r>
      <w:r w:rsidR="00205A70" w:rsidRPr="001B7C76">
        <w:rPr>
          <w:spacing w:val="1"/>
          <w:sz w:val="28"/>
          <w:szCs w:val="28"/>
          <w:lang w:val="uk-UA"/>
        </w:rPr>
        <w:t xml:space="preserve">в </w:t>
      </w:r>
      <w:r w:rsidR="004502E6" w:rsidRPr="001B7C76">
        <w:rPr>
          <w:spacing w:val="1"/>
          <w:sz w:val="28"/>
          <w:szCs w:val="28"/>
          <w:lang w:val="uk-UA"/>
        </w:rPr>
        <w:t>порядку, визначено</w:t>
      </w:r>
      <w:r w:rsidR="00452863" w:rsidRPr="001B7C76">
        <w:rPr>
          <w:spacing w:val="1"/>
          <w:sz w:val="28"/>
          <w:szCs w:val="28"/>
          <w:lang w:val="uk-UA"/>
        </w:rPr>
        <w:t xml:space="preserve">му </w:t>
      </w:r>
      <w:r w:rsidR="00205A70" w:rsidRPr="001B7C76">
        <w:rPr>
          <w:spacing w:val="1"/>
          <w:sz w:val="28"/>
          <w:szCs w:val="28"/>
          <w:lang w:val="uk-UA"/>
        </w:rPr>
        <w:t xml:space="preserve">чинним </w:t>
      </w:r>
      <w:r w:rsidR="00452863" w:rsidRPr="001B7C76">
        <w:rPr>
          <w:spacing w:val="1"/>
          <w:sz w:val="28"/>
          <w:szCs w:val="28"/>
          <w:lang w:val="uk-UA"/>
        </w:rPr>
        <w:t>законодавством;</w:t>
      </w:r>
    </w:p>
    <w:p w:rsidR="004502E6" w:rsidRPr="001B7C76" w:rsidRDefault="008C7100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1B7C76">
        <w:rPr>
          <w:spacing w:val="1"/>
          <w:sz w:val="28"/>
          <w:szCs w:val="28"/>
          <w:lang w:val="uk-UA"/>
        </w:rPr>
        <w:t>2</w:t>
      </w:r>
      <w:r w:rsidR="004B51AC">
        <w:rPr>
          <w:spacing w:val="1"/>
          <w:sz w:val="28"/>
          <w:szCs w:val="28"/>
          <w:lang w:val="uk-UA"/>
        </w:rPr>
        <w:t>5</w:t>
      </w:r>
      <w:r w:rsidR="004502E6" w:rsidRPr="001B7C76">
        <w:rPr>
          <w:spacing w:val="1"/>
          <w:sz w:val="28"/>
          <w:szCs w:val="28"/>
          <w:lang w:val="uk-UA"/>
        </w:rPr>
        <w:t>) </w:t>
      </w:r>
      <w:r w:rsidR="00452863" w:rsidRPr="001B7C76">
        <w:rPr>
          <w:spacing w:val="5"/>
          <w:sz w:val="28"/>
          <w:szCs w:val="28"/>
          <w:lang w:val="uk-UA"/>
        </w:rPr>
        <w:t>п</w:t>
      </w:r>
      <w:r w:rsidR="004502E6" w:rsidRPr="001B7C76">
        <w:rPr>
          <w:spacing w:val="5"/>
          <w:sz w:val="28"/>
          <w:szCs w:val="28"/>
          <w:lang w:val="uk-UA"/>
        </w:rPr>
        <w:t>роводить роботу, спрямовану на виявлення, підтримку</w:t>
      </w:r>
      <w:r w:rsidR="00A83200">
        <w:rPr>
          <w:spacing w:val="5"/>
          <w:sz w:val="28"/>
          <w:szCs w:val="28"/>
          <w:lang w:val="uk-UA"/>
        </w:rPr>
        <w:br/>
      </w:r>
      <w:r w:rsidR="004502E6" w:rsidRPr="001B7C76">
        <w:rPr>
          <w:spacing w:val="5"/>
          <w:sz w:val="28"/>
          <w:szCs w:val="28"/>
          <w:lang w:val="uk-UA"/>
        </w:rPr>
        <w:t>і розвиток обдарованих дітей, організовує проведення таких заходів,</w:t>
      </w:r>
      <w:r w:rsidR="00A83200">
        <w:rPr>
          <w:spacing w:val="5"/>
          <w:sz w:val="28"/>
          <w:szCs w:val="28"/>
          <w:lang w:val="uk-UA"/>
        </w:rPr>
        <w:br/>
      </w:r>
      <w:r w:rsidR="004502E6" w:rsidRPr="001B7C76">
        <w:rPr>
          <w:spacing w:val="5"/>
          <w:sz w:val="28"/>
          <w:szCs w:val="28"/>
          <w:lang w:val="uk-UA"/>
        </w:rPr>
        <w:t xml:space="preserve">як </w:t>
      </w:r>
      <w:r w:rsidR="004502E6" w:rsidRPr="001B7C76">
        <w:rPr>
          <w:spacing w:val="-2"/>
          <w:sz w:val="28"/>
          <w:szCs w:val="28"/>
          <w:lang w:val="uk-UA"/>
        </w:rPr>
        <w:t>олімпіади, змагання, конкурси, виставки, фестивалі творчості</w:t>
      </w:r>
      <w:r w:rsidR="00452863" w:rsidRPr="001B7C76">
        <w:rPr>
          <w:spacing w:val="-2"/>
          <w:sz w:val="28"/>
          <w:szCs w:val="28"/>
          <w:lang w:val="uk-UA"/>
        </w:rPr>
        <w:t xml:space="preserve"> тощо;</w:t>
      </w:r>
    </w:p>
    <w:p w:rsidR="004502E6" w:rsidRPr="001B7C76" w:rsidRDefault="008C7100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1"/>
          <w:sz w:val="28"/>
          <w:szCs w:val="28"/>
          <w:lang w:val="uk-UA"/>
        </w:rPr>
      </w:pPr>
      <w:r w:rsidRPr="001B7C76">
        <w:rPr>
          <w:spacing w:val="-6"/>
          <w:sz w:val="28"/>
          <w:szCs w:val="28"/>
        </w:rPr>
        <w:t>2</w:t>
      </w:r>
      <w:r w:rsidR="004B51AC">
        <w:rPr>
          <w:spacing w:val="-6"/>
          <w:sz w:val="28"/>
          <w:szCs w:val="28"/>
          <w:lang w:val="uk-UA"/>
        </w:rPr>
        <w:t>6</w:t>
      </w:r>
      <w:r w:rsidR="004502E6" w:rsidRPr="001B7C76">
        <w:rPr>
          <w:spacing w:val="-6"/>
          <w:sz w:val="28"/>
          <w:szCs w:val="28"/>
          <w:lang w:val="uk-UA"/>
        </w:rPr>
        <w:t>)</w:t>
      </w:r>
      <w:r w:rsidR="004502E6" w:rsidRPr="001B7C76">
        <w:rPr>
          <w:sz w:val="28"/>
          <w:szCs w:val="28"/>
          <w:lang w:val="uk-UA"/>
        </w:rPr>
        <w:t> </w:t>
      </w:r>
      <w:r w:rsidR="00452863" w:rsidRPr="001B7C76">
        <w:rPr>
          <w:spacing w:val="3"/>
          <w:sz w:val="28"/>
          <w:szCs w:val="28"/>
          <w:lang w:val="uk-UA"/>
        </w:rPr>
        <w:t>р</w:t>
      </w:r>
      <w:r w:rsidR="00730BAE" w:rsidRPr="001B7C76">
        <w:rPr>
          <w:spacing w:val="3"/>
          <w:sz w:val="28"/>
          <w:szCs w:val="28"/>
          <w:lang w:val="uk-UA"/>
        </w:rPr>
        <w:t>азом з органами охорони здоров’</w:t>
      </w:r>
      <w:r w:rsidR="004502E6" w:rsidRPr="001B7C76">
        <w:rPr>
          <w:spacing w:val="3"/>
          <w:sz w:val="28"/>
          <w:szCs w:val="28"/>
          <w:lang w:val="uk-UA"/>
        </w:rPr>
        <w:t xml:space="preserve">я </w:t>
      </w:r>
      <w:r w:rsidR="007B378E" w:rsidRPr="001B7C76">
        <w:rPr>
          <w:spacing w:val="3"/>
          <w:sz w:val="28"/>
          <w:szCs w:val="28"/>
          <w:lang w:val="uk-UA"/>
        </w:rPr>
        <w:t>сприяє проведенню оздоровчих заходів, створенню</w:t>
      </w:r>
      <w:r w:rsidR="004502E6" w:rsidRPr="001B7C76">
        <w:rPr>
          <w:spacing w:val="3"/>
          <w:sz w:val="28"/>
          <w:szCs w:val="28"/>
          <w:lang w:val="uk-UA"/>
        </w:rPr>
        <w:t xml:space="preserve"> </w:t>
      </w:r>
      <w:r w:rsidR="004502E6" w:rsidRPr="001B7C76">
        <w:rPr>
          <w:spacing w:val="-1"/>
          <w:sz w:val="28"/>
          <w:szCs w:val="28"/>
          <w:lang w:val="uk-UA"/>
        </w:rPr>
        <w:t>безпечних умов для навчання і праці учасни</w:t>
      </w:r>
      <w:r w:rsidR="00452863" w:rsidRPr="001B7C76">
        <w:rPr>
          <w:spacing w:val="-1"/>
          <w:sz w:val="28"/>
          <w:szCs w:val="28"/>
          <w:lang w:val="uk-UA"/>
        </w:rPr>
        <w:t xml:space="preserve">ків </w:t>
      </w:r>
      <w:r w:rsidR="007B378E" w:rsidRPr="001B7C76">
        <w:rPr>
          <w:spacing w:val="-1"/>
          <w:sz w:val="28"/>
          <w:szCs w:val="28"/>
          <w:lang w:val="uk-UA"/>
        </w:rPr>
        <w:t xml:space="preserve">освітнього </w:t>
      </w:r>
      <w:r w:rsidR="00452863" w:rsidRPr="001B7C76">
        <w:rPr>
          <w:spacing w:val="-1"/>
          <w:sz w:val="28"/>
          <w:szCs w:val="28"/>
          <w:lang w:val="uk-UA"/>
        </w:rPr>
        <w:t>процесу;</w:t>
      </w:r>
    </w:p>
    <w:p w:rsidR="004502E6" w:rsidRPr="001B7C76" w:rsidRDefault="004B51AC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>27</w:t>
      </w:r>
      <w:r w:rsidR="004502E6" w:rsidRPr="001B7C76">
        <w:rPr>
          <w:spacing w:val="-1"/>
          <w:sz w:val="28"/>
          <w:szCs w:val="28"/>
          <w:lang w:val="uk-UA"/>
        </w:rPr>
        <w:t>)</w:t>
      </w:r>
      <w:r w:rsidR="00452863" w:rsidRPr="001B7C76">
        <w:rPr>
          <w:spacing w:val="-1"/>
          <w:sz w:val="28"/>
          <w:szCs w:val="28"/>
          <w:lang w:val="uk-UA"/>
        </w:rPr>
        <w:t> к</w:t>
      </w:r>
      <w:r w:rsidR="004502E6" w:rsidRPr="001B7C76">
        <w:rPr>
          <w:spacing w:val="-1"/>
          <w:sz w:val="28"/>
          <w:szCs w:val="28"/>
          <w:lang w:val="uk-UA"/>
        </w:rPr>
        <w:t>оординує в межах своїх повноважень здійснення заходів, спрямованих на організацію оздоровлення, відпочинку та дозвілля дітей, самостійно виконує відповідні програми, сприяє збереженню та розвитку мережі дитячих озд</w:t>
      </w:r>
      <w:r w:rsidR="00452863" w:rsidRPr="001B7C76">
        <w:rPr>
          <w:spacing w:val="-1"/>
          <w:sz w:val="28"/>
          <w:szCs w:val="28"/>
          <w:lang w:val="uk-UA"/>
        </w:rPr>
        <w:t>оровчих закладів системи освіти;</w:t>
      </w:r>
    </w:p>
    <w:p w:rsidR="004502E6" w:rsidRPr="001B7C76" w:rsidRDefault="004B51AC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>28</w:t>
      </w:r>
      <w:r w:rsidR="004502E6" w:rsidRPr="001B7C76">
        <w:rPr>
          <w:spacing w:val="-1"/>
          <w:sz w:val="28"/>
          <w:szCs w:val="28"/>
          <w:lang w:val="uk-UA"/>
        </w:rPr>
        <w:t>)</w:t>
      </w:r>
      <w:r w:rsidR="00452863" w:rsidRPr="001B7C76">
        <w:rPr>
          <w:spacing w:val="-1"/>
          <w:sz w:val="28"/>
          <w:szCs w:val="28"/>
          <w:lang w:val="uk-UA"/>
        </w:rPr>
        <w:t> г</w:t>
      </w:r>
      <w:r w:rsidR="004502E6" w:rsidRPr="001B7C76">
        <w:rPr>
          <w:spacing w:val="-1"/>
          <w:sz w:val="28"/>
          <w:szCs w:val="28"/>
          <w:lang w:val="uk-UA"/>
        </w:rPr>
        <w:t>отує пропозиції стосовно вдосконале</w:t>
      </w:r>
      <w:r w:rsidR="00A83200">
        <w:rPr>
          <w:spacing w:val="-1"/>
          <w:sz w:val="28"/>
          <w:szCs w:val="28"/>
          <w:lang w:val="uk-UA"/>
        </w:rPr>
        <w:t>ння нормативно-правової бази</w:t>
      </w:r>
      <w:r w:rsidR="00A83200">
        <w:rPr>
          <w:spacing w:val="-1"/>
          <w:sz w:val="28"/>
          <w:szCs w:val="28"/>
          <w:lang w:val="uk-UA"/>
        </w:rPr>
        <w:br/>
      </w:r>
      <w:r w:rsidR="006750D4">
        <w:rPr>
          <w:spacing w:val="-1"/>
          <w:sz w:val="28"/>
          <w:szCs w:val="28"/>
          <w:lang w:val="uk-UA"/>
        </w:rPr>
        <w:t>з питань, що належа</w:t>
      </w:r>
      <w:r w:rsidR="004502E6" w:rsidRPr="001B7C76">
        <w:rPr>
          <w:spacing w:val="-1"/>
          <w:sz w:val="28"/>
          <w:szCs w:val="28"/>
          <w:lang w:val="uk-UA"/>
        </w:rPr>
        <w:t>ть до компетенції, і вносить їх в установлен</w:t>
      </w:r>
      <w:r w:rsidR="00A83200">
        <w:rPr>
          <w:spacing w:val="-1"/>
          <w:sz w:val="28"/>
          <w:szCs w:val="28"/>
          <w:lang w:val="uk-UA"/>
        </w:rPr>
        <w:t>ому порядку</w:t>
      </w:r>
      <w:r w:rsidR="00A83200">
        <w:rPr>
          <w:spacing w:val="-1"/>
          <w:sz w:val="28"/>
          <w:szCs w:val="28"/>
          <w:lang w:val="uk-UA"/>
        </w:rPr>
        <w:br/>
      </w:r>
      <w:r w:rsidR="004502E6" w:rsidRPr="001B7C76">
        <w:rPr>
          <w:spacing w:val="-1"/>
          <w:sz w:val="28"/>
          <w:szCs w:val="28"/>
          <w:lang w:val="uk-UA"/>
        </w:rPr>
        <w:t xml:space="preserve">на розгляд облдержадміністрації та </w:t>
      </w:r>
      <w:r w:rsidR="00943F78" w:rsidRPr="001B7C76">
        <w:rPr>
          <w:sz w:val="28"/>
          <w:szCs w:val="28"/>
          <w:lang w:val="uk-UA"/>
        </w:rPr>
        <w:t>МОН</w:t>
      </w:r>
      <w:r w:rsidR="00452863" w:rsidRPr="001B7C76">
        <w:rPr>
          <w:spacing w:val="-1"/>
          <w:sz w:val="28"/>
          <w:szCs w:val="28"/>
          <w:lang w:val="uk-UA"/>
        </w:rPr>
        <w:t>;</w:t>
      </w:r>
    </w:p>
    <w:p w:rsidR="004502E6" w:rsidRPr="001B7C76" w:rsidRDefault="004B51AC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>29</w:t>
      </w:r>
      <w:r w:rsidR="004502E6" w:rsidRPr="001B7C76">
        <w:rPr>
          <w:spacing w:val="-1"/>
          <w:sz w:val="28"/>
          <w:szCs w:val="28"/>
          <w:lang w:val="uk-UA"/>
        </w:rPr>
        <w:t>)</w:t>
      </w:r>
      <w:r w:rsidR="00452863" w:rsidRPr="001B7C76">
        <w:rPr>
          <w:spacing w:val="-1"/>
          <w:sz w:val="28"/>
          <w:szCs w:val="28"/>
          <w:lang w:val="uk-UA"/>
        </w:rPr>
        <w:t> г</w:t>
      </w:r>
      <w:r w:rsidR="004502E6" w:rsidRPr="001B7C76">
        <w:rPr>
          <w:spacing w:val="-1"/>
          <w:sz w:val="28"/>
          <w:szCs w:val="28"/>
          <w:lang w:val="uk-UA"/>
        </w:rPr>
        <w:t>отує пропозиції до проекті</w:t>
      </w:r>
      <w:r w:rsidR="00A83200">
        <w:rPr>
          <w:spacing w:val="-1"/>
          <w:sz w:val="28"/>
          <w:szCs w:val="28"/>
          <w:lang w:val="uk-UA"/>
        </w:rPr>
        <w:t>в державних цільових, галузевих</w:t>
      </w:r>
      <w:r w:rsidR="00A83200">
        <w:rPr>
          <w:spacing w:val="-1"/>
          <w:sz w:val="28"/>
          <w:szCs w:val="28"/>
          <w:lang w:val="uk-UA"/>
        </w:rPr>
        <w:br/>
      </w:r>
      <w:r w:rsidR="004502E6" w:rsidRPr="001B7C76">
        <w:rPr>
          <w:spacing w:val="-1"/>
          <w:sz w:val="28"/>
          <w:szCs w:val="28"/>
          <w:lang w:val="uk-UA"/>
        </w:rPr>
        <w:t>та регіональних програм полі</w:t>
      </w:r>
      <w:r w:rsidR="00452863" w:rsidRPr="001B7C76">
        <w:rPr>
          <w:spacing w:val="-1"/>
          <w:sz w:val="28"/>
          <w:szCs w:val="28"/>
          <w:lang w:val="uk-UA"/>
        </w:rPr>
        <w:t>пшення стану освіти і науки;</w:t>
      </w:r>
    </w:p>
    <w:p w:rsidR="004502E6" w:rsidRPr="001B7C76" w:rsidRDefault="008C7100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1"/>
          <w:sz w:val="28"/>
          <w:szCs w:val="28"/>
          <w:lang w:val="uk-UA"/>
        </w:rPr>
      </w:pPr>
      <w:r w:rsidRPr="001B7C76">
        <w:rPr>
          <w:spacing w:val="-1"/>
          <w:sz w:val="28"/>
          <w:szCs w:val="28"/>
          <w:lang w:val="uk-UA"/>
        </w:rPr>
        <w:t>3</w:t>
      </w:r>
      <w:r w:rsidR="004B51AC">
        <w:rPr>
          <w:spacing w:val="-1"/>
          <w:sz w:val="28"/>
          <w:szCs w:val="28"/>
          <w:lang w:val="uk-UA"/>
        </w:rPr>
        <w:t>0</w:t>
      </w:r>
      <w:r w:rsidR="004502E6" w:rsidRPr="001B7C76">
        <w:rPr>
          <w:spacing w:val="-1"/>
          <w:sz w:val="28"/>
          <w:szCs w:val="28"/>
          <w:lang w:val="uk-UA"/>
        </w:rPr>
        <w:t>) </w:t>
      </w:r>
      <w:r w:rsidR="00452863" w:rsidRPr="001B7C76">
        <w:rPr>
          <w:spacing w:val="-1"/>
          <w:sz w:val="28"/>
          <w:szCs w:val="28"/>
          <w:lang w:val="uk-UA"/>
        </w:rPr>
        <w:t>в</w:t>
      </w:r>
      <w:r w:rsidR="004502E6" w:rsidRPr="001B7C76">
        <w:rPr>
          <w:spacing w:val="-1"/>
          <w:sz w:val="28"/>
          <w:szCs w:val="28"/>
          <w:lang w:val="uk-UA"/>
        </w:rPr>
        <w:t>живає заходів до захисту прав та</w:t>
      </w:r>
      <w:r w:rsidR="00205A70" w:rsidRPr="001B7C76">
        <w:rPr>
          <w:spacing w:val="-1"/>
          <w:sz w:val="28"/>
          <w:szCs w:val="28"/>
          <w:lang w:val="uk-UA"/>
        </w:rPr>
        <w:t xml:space="preserve"> інтересів неповнолітніх, </w:t>
      </w:r>
      <w:r w:rsidR="004502E6" w:rsidRPr="001B7C76">
        <w:rPr>
          <w:spacing w:val="-1"/>
          <w:sz w:val="28"/>
          <w:szCs w:val="28"/>
          <w:lang w:val="uk-UA"/>
        </w:rPr>
        <w:t>у тому числі дітей</w:t>
      </w:r>
      <w:r w:rsidR="00390B53">
        <w:rPr>
          <w:spacing w:val="2"/>
          <w:sz w:val="28"/>
          <w:szCs w:val="28"/>
          <w:lang w:val="uk-UA"/>
        </w:rPr>
        <w:t>-</w:t>
      </w:r>
      <w:r w:rsidR="004502E6" w:rsidRPr="001B7C76">
        <w:rPr>
          <w:spacing w:val="-1"/>
          <w:sz w:val="28"/>
          <w:szCs w:val="28"/>
          <w:lang w:val="uk-UA"/>
        </w:rPr>
        <w:t xml:space="preserve">сиріт та дітей, позбавлених </w:t>
      </w:r>
      <w:r w:rsidR="00A83200">
        <w:rPr>
          <w:spacing w:val="-1"/>
          <w:sz w:val="28"/>
          <w:szCs w:val="28"/>
          <w:lang w:val="uk-UA"/>
        </w:rPr>
        <w:t xml:space="preserve">батьківського піклування, </w:t>
      </w:r>
      <w:r w:rsidR="00452863" w:rsidRPr="001B7C76">
        <w:rPr>
          <w:spacing w:val="-1"/>
          <w:sz w:val="28"/>
          <w:szCs w:val="28"/>
          <w:lang w:val="uk-UA"/>
        </w:rPr>
        <w:t>які</w:t>
      </w:r>
      <w:r w:rsidR="004502E6" w:rsidRPr="001B7C76">
        <w:rPr>
          <w:spacing w:val="-1"/>
          <w:sz w:val="28"/>
          <w:szCs w:val="28"/>
          <w:lang w:val="uk-UA"/>
        </w:rPr>
        <w:t xml:space="preserve"> </w:t>
      </w:r>
      <w:r w:rsidR="00A83200">
        <w:rPr>
          <w:spacing w:val="-1"/>
          <w:sz w:val="28"/>
          <w:szCs w:val="28"/>
          <w:lang w:val="uk-UA"/>
        </w:rPr>
        <w:t>виховуються</w:t>
      </w:r>
      <w:r w:rsidR="00A83200">
        <w:rPr>
          <w:spacing w:val="-1"/>
          <w:sz w:val="28"/>
          <w:szCs w:val="28"/>
          <w:lang w:val="uk-UA"/>
        </w:rPr>
        <w:br/>
      </w:r>
      <w:r w:rsidR="00730BAE" w:rsidRPr="001B7C76">
        <w:rPr>
          <w:spacing w:val="-1"/>
          <w:sz w:val="28"/>
          <w:szCs w:val="28"/>
          <w:lang w:val="uk-UA"/>
        </w:rPr>
        <w:t>в сім</w:t>
      </w:r>
      <w:r w:rsidR="00730BAE" w:rsidRPr="001B7C76">
        <w:rPr>
          <w:spacing w:val="3"/>
          <w:sz w:val="28"/>
          <w:szCs w:val="28"/>
          <w:lang w:val="uk-UA"/>
        </w:rPr>
        <w:t>’</w:t>
      </w:r>
      <w:r w:rsidR="004502E6" w:rsidRPr="001B7C76">
        <w:rPr>
          <w:spacing w:val="-1"/>
          <w:sz w:val="28"/>
          <w:szCs w:val="28"/>
          <w:lang w:val="uk-UA"/>
        </w:rPr>
        <w:t>ях опікунів (піклувальників), школах</w:t>
      </w:r>
      <w:r w:rsidR="00205A70" w:rsidRPr="001B7C76">
        <w:rPr>
          <w:spacing w:val="2"/>
          <w:sz w:val="28"/>
          <w:szCs w:val="28"/>
          <w:lang w:val="uk-UA"/>
        </w:rPr>
        <w:t>–</w:t>
      </w:r>
      <w:r w:rsidR="004502E6" w:rsidRPr="001B7C76">
        <w:rPr>
          <w:spacing w:val="-1"/>
          <w:sz w:val="28"/>
          <w:szCs w:val="28"/>
          <w:lang w:val="uk-UA"/>
        </w:rPr>
        <w:t xml:space="preserve">інтернатах, дитячих будинках незалежно від форм власності (зокрема сімейного типу), інших </w:t>
      </w:r>
      <w:r w:rsidR="00452863" w:rsidRPr="001B7C76">
        <w:rPr>
          <w:spacing w:val="-1"/>
          <w:sz w:val="28"/>
          <w:szCs w:val="28"/>
          <w:lang w:val="uk-UA"/>
        </w:rPr>
        <w:t>закладах;</w:t>
      </w:r>
    </w:p>
    <w:p w:rsidR="004502E6" w:rsidRPr="001B7C76" w:rsidRDefault="008C7100" w:rsidP="00481ED6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 w:rsidRPr="001B7C76">
        <w:rPr>
          <w:spacing w:val="-6"/>
          <w:sz w:val="28"/>
          <w:szCs w:val="28"/>
          <w:lang w:val="uk-UA"/>
        </w:rPr>
        <w:t>3</w:t>
      </w:r>
      <w:r w:rsidR="004B51AC">
        <w:rPr>
          <w:spacing w:val="-6"/>
          <w:sz w:val="28"/>
          <w:szCs w:val="28"/>
          <w:lang w:val="uk-UA"/>
        </w:rPr>
        <w:t>1</w:t>
      </w:r>
      <w:r w:rsidR="004502E6" w:rsidRPr="001B7C76">
        <w:rPr>
          <w:spacing w:val="-6"/>
          <w:sz w:val="28"/>
          <w:szCs w:val="28"/>
          <w:lang w:val="uk-UA"/>
        </w:rPr>
        <w:t>)</w:t>
      </w:r>
      <w:r w:rsidR="004502E6" w:rsidRPr="001B7C76">
        <w:rPr>
          <w:i/>
          <w:spacing w:val="-2"/>
          <w:sz w:val="28"/>
          <w:szCs w:val="28"/>
          <w:lang w:val="uk-UA"/>
        </w:rPr>
        <w:t> </w:t>
      </w:r>
      <w:r w:rsidR="00452863" w:rsidRPr="001B7C76">
        <w:rPr>
          <w:spacing w:val="-2"/>
          <w:sz w:val="28"/>
          <w:szCs w:val="28"/>
          <w:lang w:val="uk-UA"/>
        </w:rPr>
        <w:t>с</w:t>
      </w:r>
      <w:r w:rsidR="004502E6" w:rsidRPr="001B7C76">
        <w:rPr>
          <w:spacing w:val="-2"/>
          <w:sz w:val="28"/>
          <w:szCs w:val="28"/>
          <w:lang w:val="uk-UA"/>
        </w:rPr>
        <w:t>півпрацює з відповідним</w:t>
      </w:r>
      <w:r w:rsidR="00452863" w:rsidRPr="001B7C76">
        <w:rPr>
          <w:spacing w:val="-2"/>
          <w:sz w:val="28"/>
          <w:szCs w:val="28"/>
          <w:lang w:val="uk-UA"/>
        </w:rPr>
        <w:t>и</w:t>
      </w:r>
      <w:r w:rsidR="004502E6" w:rsidRPr="001B7C76">
        <w:rPr>
          <w:spacing w:val="-2"/>
          <w:sz w:val="28"/>
          <w:szCs w:val="28"/>
          <w:lang w:val="uk-UA"/>
        </w:rPr>
        <w:t xml:space="preserve"> підрозділ</w:t>
      </w:r>
      <w:r w:rsidR="00452863" w:rsidRPr="001B7C76">
        <w:rPr>
          <w:spacing w:val="-2"/>
          <w:sz w:val="28"/>
          <w:szCs w:val="28"/>
          <w:lang w:val="uk-UA"/>
        </w:rPr>
        <w:t>ами</w:t>
      </w:r>
      <w:r w:rsidR="004502E6" w:rsidRPr="001B7C76">
        <w:rPr>
          <w:spacing w:val="-6"/>
          <w:sz w:val="28"/>
          <w:szCs w:val="28"/>
          <w:lang w:val="uk-UA"/>
        </w:rPr>
        <w:t xml:space="preserve"> </w:t>
      </w:r>
      <w:r w:rsidR="00A83200">
        <w:rPr>
          <w:sz w:val="28"/>
          <w:szCs w:val="28"/>
          <w:lang w:val="uk-UA"/>
        </w:rPr>
        <w:t>органів внутрішніх справ</w:t>
      </w:r>
      <w:r w:rsidR="00A83200">
        <w:rPr>
          <w:sz w:val="28"/>
          <w:szCs w:val="28"/>
          <w:lang w:val="uk-UA"/>
        </w:rPr>
        <w:br/>
      </w:r>
      <w:r w:rsidR="004502E6" w:rsidRPr="001B7C76">
        <w:rPr>
          <w:sz w:val="28"/>
          <w:szCs w:val="28"/>
          <w:lang w:val="uk-UA"/>
        </w:rPr>
        <w:t xml:space="preserve">та соціальними </w:t>
      </w:r>
      <w:r w:rsidR="00205A70" w:rsidRPr="001B7C76">
        <w:rPr>
          <w:spacing w:val="1"/>
          <w:sz w:val="28"/>
          <w:szCs w:val="28"/>
          <w:lang w:val="uk-UA"/>
        </w:rPr>
        <w:t>службами в</w:t>
      </w:r>
      <w:r w:rsidR="004502E6" w:rsidRPr="001B7C76">
        <w:rPr>
          <w:spacing w:val="1"/>
          <w:sz w:val="28"/>
          <w:szCs w:val="28"/>
          <w:lang w:val="uk-UA"/>
        </w:rPr>
        <w:t xml:space="preserve"> зап</w:t>
      </w:r>
      <w:r w:rsidR="00A83200">
        <w:rPr>
          <w:spacing w:val="1"/>
          <w:sz w:val="28"/>
          <w:szCs w:val="28"/>
          <w:lang w:val="uk-UA"/>
        </w:rPr>
        <w:t>обіганні дитячій бездоглядності</w:t>
      </w:r>
      <w:r w:rsidR="00A83200">
        <w:rPr>
          <w:spacing w:val="1"/>
          <w:sz w:val="28"/>
          <w:szCs w:val="28"/>
          <w:lang w:val="uk-UA"/>
        </w:rPr>
        <w:br/>
      </w:r>
      <w:r w:rsidR="004502E6" w:rsidRPr="001B7C76">
        <w:rPr>
          <w:spacing w:val="1"/>
          <w:sz w:val="28"/>
          <w:szCs w:val="28"/>
          <w:lang w:val="uk-UA"/>
        </w:rPr>
        <w:t>та</w:t>
      </w:r>
      <w:r w:rsidR="004502E6" w:rsidRPr="001B7C76">
        <w:rPr>
          <w:i/>
          <w:spacing w:val="-2"/>
          <w:sz w:val="28"/>
          <w:szCs w:val="28"/>
          <w:lang w:val="uk-UA"/>
        </w:rPr>
        <w:t xml:space="preserve"> </w:t>
      </w:r>
      <w:r w:rsidR="004502E6" w:rsidRPr="001B7C76">
        <w:rPr>
          <w:spacing w:val="-2"/>
          <w:sz w:val="28"/>
          <w:szCs w:val="28"/>
          <w:lang w:val="uk-UA"/>
        </w:rPr>
        <w:t>попередженні вчиненню правопорушень серед неповнолітніх</w:t>
      </w:r>
      <w:r w:rsidR="00452863" w:rsidRPr="001B7C76">
        <w:rPr>
          <w:spacing w:val="-5"/>
          <w:sz w:val="28"/>
          <w:szCs w:val="28"/>
          <w:lang w:val="uk-UA"/>
        </w:rPr>
        <w:t>;</w:t>
      </w:r>
      <w:r w:rsidR="004502E6" w:rsidRPr="001B7C76">
        <w:rPr>
          <w:sz w:val="28"/>
          <w:szCs w:val="28"/>
          <w:lang w:val="uk-UA"/>
        </w:rPr>
        <w:tab/>
      </w:r>
    </w:p>
    <w:p w:rsidR="008F2154" w:rsidRPr="001B7C76" w:rsidRDefault="008C7100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3"/>
          <w:sz w:val="28"/>
          <w:szCs w:val="28"/>
          <w:lang w:val="uk-UA"/>
        </w:rPr>
      </w:pPr>
      <w:r w:rsidRPr="001B7C76">
        <w:rPr>
          <w:sz w:val="28"/>
          <w:szCs w:val="28"/>
          <w:lang w:val="uk-UA"/>
        </w:rPr>
        <w:t>3</w:t>
      </w:r>
      <w:r w:rsidR="004B51AC">
        <w:rPr>
          <w:sz w:val="28"/>
          <w:szCs w:val="28"/>
          <w:lang w:val="uk-UA"/>
        </w:rPr>
        <w:t>2</w:t>
      </w:r>
      <w:r w:rsidR="004502E6" w:rsidRPr="001B7C76">
        <w:rPr>
          <w:sz w:val="28"/>
          <w:szCs w:val="28"/>
          <w:lang w:val="uk-UA"/>
        </w:rPr>
        <w:t>) </w:t>
      </w:r>
      <w:r w:rsidR="00452863" w:rsidRPr="001B7C76">
        <w:rPr>
          <w:spacing w:val="-1"/>
          <w:sz w:val="28"/>
          <w:szCs w:val="28"/>
          <w:lang w:val="uk-UA"/>
        </w:rPr>
        <w:t>о</w:t>
      </w:r>
      <w:r w:rsidR="004502E6" w:rsidRPr="001B7C76">
        <w:rPr>
          <w:spacing w:val="-1"/>
          <w:sz w:val="28"/>
          <w:szCs w:val="28"/>
          <w:lang w:val="uk-UA"/>
        </w:rPr>
        <w:t xml:space="preserve">рганізовує діяльність психологічної служби та педагогічного патронажу </w:t>
      </w:r>
      <w:r w:rsidR="00452863" w:rsidRPr="001B7C76">
        <w:rPr>
          <w:spacing w:val="-3"/>
          <w:sz w:val="28"/>
          <w:szCs w:val="28"/>
          <w:lang w:val="uk-UA"/>
        </w:rPr>
        <w:t>в системі освіти;</w:t>
      </w:r>
    </w:p>
    <w:p w:rsidR="004502E6" w:rsidRPr="001B7C76" w:rsidRDefault="008C7100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3"/>
          <w:sz w:val="28"/>
          <w:szCs w:val="28"/>
          <w:lang w:val="uk-UA"/>
        </w:rPr>
      </w:pPr>
      <w:r w:rsidRPr="001B7C76">
        <w:rPr>
          <w:spacing w:val="-3"/>
          <w:sz w:val="28"/>
          <w:szCs w:val="28"/>
          <w:lang w:val="uk-UA"/>
        </w:rPr>
        <w:t>3</w:t>
      </w:r>
      <w:r w:rsidR="004B51AC">
        <w:rPr>
          <w:spacing w:val="-3"/>
          <w:sz w:val="28"/>
          <w:szCs w:val="28"/>
          <w:lang w:val="uk-UA"/>
        </w:rPr>
        <w:t>3</w:t>
      </w:r>
      <w:r w:rsidR="00452863" w:rsidRPr="001B7C76">
        <w:rPr>
          <w:spacing w:val="-3"/>
          <w:sz w:val="28"/>
          <w:szCs w:val="28"/>
          <w:lang w:val="uk-UA"/>
        </w:rPr>
        <w:t>) </w:t>
      </w:r>
      <w:r w:rsidR="00452C2F" w:rsidRPr="001B7C76">
        <w:rPr>
          <w:spacing w:val="-3"/>
          <w:sz w:val="28"/>
          <w:szCs w:val="28"/>
          <w:lang w:val="uk-UA"/>
        </w:rPr>
        <w:t>співпрацює з</w:t>
      </w:r>
      <w:r w:rsidR="004502E6" w:rsidRPr="001B7C76">
        <w:rPr>
          <w:spacing w:val="-3"/>
          <w:sz w:val="28"/>
          <w:szCs w:val="28"/>
          <w:lang w:val="uk-UA"/>
        </w:rPr>
        <w:t xml:space="preserve"> </w:t>
      </w:r>
      <w:r w:rsidR="00452C2F" w:rsidRPr="001B7C76">
        <w:rPr>
          <w:spacing w:val="-3"/>
          <w:sz w:val="28"/>
          <w:szCs w:val="28"/>
          <w:lang w:val="uk-UA"/>
        </w:rPr>
        <w:t>закладами</w:t>
      </w:r>
      <w:r w:rsidR="00EA28A1" w:rsidRPr="001B7C76">
        <w:rPr>
          <w:spacing w:val="-3"/>
          <w:sz w:val="28"/>
          <w:szCs w:val="28"/>
          <w:lang w:val="uk-UA"/>
        </w:rPr>
        <w:t xml:space="preserve"> вищої освіти </w:t>
      </w:r>
      <w:r w:rsidR="004502E6" w:rsidRPr="001B7C76">
        <w:rPr>
          <w:spacing w:val="-3"/>
          <w:sz w:val="28"/>
          <w:szCs w:val="28"/>
          <w:lang w:val="uk-UA"/>
        </w:rPr>
        <w:t>незалежно від їх пі</w:t>
      </w:r>
      <w:r w:rsidR="00EA28A1" w:rsidRPr="001B7C76">
        <w:rPr>
          <w:spacing w:val="-3"/>
          <w:sz w:val="28"/>
          <w:szCs w:val="28"/>
          <w:lang w:val="uk-UA"/>
        </w:rPr>
        <w:t>дпорядкування та форм власності</w:t>
      </w:r>
      <w:r w:rsidR="00A75E6E">
        <w:rPr>
          <w:spacing w:val="-3"/>
          <w:sz w:val="28"/>
          <w:szCs w:val="28"/>
          <w:lang w:val="uk-UA"/>
        </w:rPr>
        <w:t xml:space="preserve"> з питань, спрямованих </w:t>
      </w:r>
      <w:r w:rsidR="004502E6" w:rsidRPr="001B7C76">
        <w:rPr>
          <w:spacing w:val="-3"/>
          <w:sz w:val="28"/>
          <w:szCs w:val="28"/>
          <w:lang w:val="uk-UA"/>
        </w:rPr>
        <w:t>н</w:t>
      </w:r>
      <w:r w:rsidR="00A83200">
        <w:rPr>
          <w:spacing w:val="-3"/>
          <w:sz w:val="28"/>
          <w:szCs w:val="28"/>
          <w:lang w:val="uk-UA"/>
        </w:rPr>
        <w:t>а реалізацію державної політики</w:t>
      </w:r>
      <w:r w:rsidR="00A83200">
        <w:rPr>
          <w:spacing w:val="-3"/>
          <w:sz w:val="28"/>
          <w:szCs w:val="28"/>
          <w:lang w:val="uk-UA"/>
        </w:rPr>
        <w:br/>
      </w:r>
      <w:r w:rsidR="004502E6" w:rsidRPr="001B7C76">
        <w:rPr>
          <w:spacing w:val="-3"/>
          <w:sz w:val="28"/>
          <w:szCs w:val="28"/>
          <w:lang w:val="uk-UA"/>
        </w:rPr>
        <w:t>в г</w:t>
      </w:r>
      <w:r w:rsidR="00452863" w:rsidRPr="001B7C76">
        <w:rPr>
          <w:spacing w:val="-3"/>
          <w:sz w:val="28"/>
          <w:szCs w:val="28"/>
          <w:lang w:val="uk-UA"/>
        </w:rPr>
        <w:t>алузі освіти та науки в області;</w:t>
      </w:r>
    </w:p>
    <w:p w:rsidR="004502E6" w:rsidRPr="001B7C76" w:rsidRDefault="003458AD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7"/>
          <w:sz w:val="28"/>
          <w:szCs w:val="28"/>
          <w:lang w:val="uk-UA"/>
        </w:rPr>
      </w:pPr>
      <w:r w:rsidRPr="001B7C76">
        <w:rPr>
          <w:spacing w:val="-6"/>
          <w:sz w:val="28"/>
          <w:szCs w:val="28"/>
          <w:lang w:val="uk-UA"/>
        </w:rPr>
        <w:t>3</w:t>
      </w:r>
      <w:r w:rsidR="004B51AC">
        <w:rPr>
          <w:spacing w:val="-6"/>
          <w:sz w:val="28"/>
          <w:szCs w:val="28"/>
          <w:lang w:val="uk-UA"/>
        </w:rPr>
        <w:t>4</w:t>
      </w:r>
      <w:r w:rsidR="004502E6" w:rsidRPr="001B7C76">
        <w:rPr>
          <w:spacing w:val="-6"/>
          <w:sz w:val="28"/>
          <w:szCs w:val="28"/>
          <w:lang w:val="uk-UA"/>
        </w:rPr>
        <w:t>) </w:t>
      </w:r>
      <w:r w:rsidR="00452863" w:rsidRPr="001B7C76">
        <w:rPr>
          <w:spacing w:val="-2"/>
          <w:sz w:val="28"/>
          <w:szCs w:val="28"/>
          <w:lang w:val="uk-UA"/>
        </w:rPr>
        <w:t>в</w:t>
      </w:r>
      <w:r w:rsidR="004502E6" w:rsidRPr="001B7C76">
        <w:rPr>
          <w:spacing w:val="-2"/>
          <w:sz w:val="28"/>
          <w:szCs w:val="28"/>
          <w:lang w:val="uk-UA"/>
        </w:rPr>
        <w:t xml:space="preserve">живає у межах своєї компетенції заходів щодо поліпшення матеріальних </w:t>
      </w:r>
      <w:r w:rsidR="004502E6" w:rsidRPr="001B7C76">
        <w:rPr>
          <w:spacing w:val="-3"/>
          <w:sz w:val="28"/>
          <w:szCs w:val="28"/>
          <w:lang w:val="uk-UA"/>
        </w:rPr>
        <w:t>та</w:t>
      </w:r>
      <w:r w:rsidR="00F46607">
        <w:rPr>
          <w:spacing w:val="-3"/>
          <w:sz w:val="28"/>
          <w:szCs w:val="28"/>
          <w:lang w:val="uk-UA"/>
        </w:rPr>
        <w:t xml:space="preserve"> житлових умов учнів, студентів та</w:t>
      </w:r>
      <w:r w:rsidR="004502E6" w:rsidRPr="001B7C76">
        <w:rPr>
          <w:spacing w:val="-3"/>
          <w:sz w:val="28"/>
          <w:szCs w:val="28"/>
          <w:lang w:val="uk-UA"/>
        </w:rPr>
        <w:t xml:space="preserve"> працівників освіти і науки</w:t>
      </w:r>
      <w:r w:rsidR="008F0BE7">
        <w:rPr>
          <w:spacing w:val="-3"/>
          <w:sz w:val="28"/>
          <w:szCs w:val="28"/>
          <w:lang w:val="uk-UA"/>
        </w:rPr>
        <w:t>;</w:t>
      </w:r>
    </w:p>
    <w:p w:rsidR="004502E6" w:rsidRPr="001B7C76" w:rsidRDefault="003458AD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1B7C76">
        <w:rPr>
          <w:spacing w:val="-7"/>
          <w:sz w:val="28"/>
          <w:szCs w:val="28"/>
          <w:lang w:val="uk-UA"/>
        </w:rPr>
        <w:t>3</w:t>
      </w:r>
      <w:r w:rsidR="004B51AC">
        <w:rPr>
          <w:spacing w:val="-7"/>
          <w:sz w:val="28"/>
          <w:szCs w:val="28"/>
          <w:lang w:val="uk-UA"/>
        </w:rPr>
        <w:t>5</w:t>
      </w:r>
      <w:r w:rsidR="004502E6" w:rsidRPr="001B7C76">
        <w:rPr>
          <w:spacing w:val="-7"/>
          <w:sz w:val="28"/>
          <w:szCs w:val="28"/>
          <w:lang w:val="uk-UA"/>
        </w:rPr>
        <w:t>) </w:t>
      </w:r>
      <w:r w:rsidR="00452863" w:rsidRPr="001B7C76">
        <w:rPr>
          <w:sz w:val="28"/>
          <w:szCs w:val="28"/>
          <w:lang w:val="uk-UA"/>
        </w:rPr>
        <w:t>р</w:t>
      </w:r>
      <w:r w:rsidR="004502E6" w:rsidRPr="001B7C76">
        <w:rPr>
          <w:sz w:val="28"/>
          <w:szCs w:val="28"/>
          <w:lang w:val="uk-UA"/>
        </w:rPr>
        <w:t xml:space="preserve">озглядає питання та вносить </w:t>
      </w:r>
      <w:r w:rsidR="00882F85" w:rsidRPr="001B7C76">
        <w:rPr>
          <w:sz w:val="28"/>
          <w:szCs w:val="28"/>
          <w:lang w:val="uk-UA"/>
        </w:rPr>
        <w:t xml:space="preserve">облдержадміністрації, </w:t>
      </w:r>
      <w:r w:rsidR="00A83200">
        <w:rPr>
          <w:sz w:val="28"/>
          <w:szCs w:val="28"/>
          <w:lang w:val="uk-UA"/>
        </w:rPr>
        <w:t>МОН</w:t>
      </w:r>
      <w:r w:rsidR="00A83200">
        <w:rPr>
          <w:sz w:val="28"/>
          <w:szCs w:val="28"/>
          <w:lang w:val="uk-UA"/>
        </w:rPr>
        <w:br/>
      </w:r>
      <w:r w:rsidR="004502E6" w:rsidRPr="001B7C76">
        <w:rPr>
          <w:sz w:val="28"/>
          <w:szCs w:val="28"/>
          <w:lang w:val="uk-UA"/>
        </w:rPr>
        <w:t>в</w:t>
      </w:r>
      <w:r w:rsidR="00882F85" w:rsidRPr="001B7C76">
        <w:rPr>
          <w:sz w:val="28"/>
          <w:szCs w:val="28"/>
          <w:lang w:val="uk-UA"/>
        </w:rPr>
        <w:t xml:space="preserve"> установленому</w:t>
      </w:r>
      <w:r w:rsidR="004502E6" w:rsidRPr="001B7C76">
        <w:rPr>
          <w:sz w:val="28"/>
          <w:szCs w:val="28"/>
          <w:lang w:val="uk-UA"/>
        </w:rPr>
        <w:t xml:space="preserve"> порядку </w:t>
      </w:r>
      <w:r w:rsidR="004502E6" w:rsidRPr="001B7C76">
        <w:rPr>
          <w:spacing w:val="-1"/>
          <w:sz w:val="28"/>
          <w:szCs w:val="28"/>
          <w:lang w:val="uk-UA"/>
        </w:rPr>
        <w:t xml:space="preserve">пропозиції щодо відзначення працівників освіти </w:t>
      </w:r>
      <w:r w:rsidR="00943F78" w:rsidRPr="001B7C76">
        <w:rPr>
          <w:spacing w:val="-1"/>
          <w:sz w:val="28"/>
          <w:szCs w:val="28"/>
          <w:lang w:val="uk-UA"/>
        </w:rPr>
        <w:t xml:space="preserve">              </w:t>
      </w:r>
      <w:r w:rsidR="004502E6" w:rsidRPr="001B7C76">
        <w:rPr>
          <w:spacing w:val="-1"/>
          <w:sz w:val="28"/>
          <w:szCs w:val="28"/>
          <w:lang w:val="uk-UA"/>
        </w:rPr>
        <w:lastRenderedPageBreak/>
        <w:t>та науки</w:t>
      </w:r>
      <w:r w:rsidR="004502E6" w:rsidRPr="001B7C76">
        <w:rPr>
          <w:spacing w:val="2"/>
          <w:sz w:val="28"/>
          <w:szCs w:val="28"/>
          <w:lang w:val="uk-UA"/>
        </w:rPr>
        <w:t xml:space="preserve"> державними нагородами, запроваджує інші форми морального </w:t>
      </w:r>
      <w:r w:rsidR="00943F78" w:rsidRPr="001B7C76">
        <w:rPr>
          <w:spacing w:val="2"/>
          <w:sz w:val="28"/>
          <w:szCs w:val="28"/>
          <w:lang w:val="uk-UA"/>
        </w:rPr>
        <w:t xml:space="preserve">                 </w:t>
      </w:r>
      <w:r w:rsidR="004502E6" w:rsidRPr="001B7C76">
        <w:rPr>
          <w:spacing w:val="2"/>
          <w:sz w:val="28"/>
          <w:szCs w:val="28"/>
          <w:lang w:val="uk-UA"/>
        </w:rPr>
        <w:t xml:space="preserve">і </w:t>
      </w:r>
      <w:r w:rsidR="004502E6" w:rsidRPr="001B7C76">
        <w:rPr>
          <w:spacing w:val="-2"/>
          <w:sz w:val="28"/>
          <w:szCs w:val="28"/>
          <w:lang w:val="uk-UA"/>
        </w:rPr>
        <w:t>мате</w:t>
      </w:r>
      <w:r w:rsidR="00452863" w:rsidRPr="001B7C76">
        <w:rPr>
          <w:spacing w:val="-2"/>
          <w:sz w:val="28"/>
          <w:szCs w:val="28"/>
          <w:lang w:val="uk-UA"/>
        </w:rPr>
        <w:t>ріального стимулювання їх праці;</w:t>
      </w:r>
    </w:p>
    <w:p w:rsidR="004502E6" w:rsidRPr="001B7C76" w:rsidRDefault="008C7100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7"/>
          <w:sz w:val="28"/>
          <w:szCs w:val="28"/>
          <w:lang w:val="uk-UA"/>
        </w:rPr>
      </w:pPr>
      <w:r w:rsidRPr="001B7C76">
        <w:rPr>
          <w:spacing w:val="-2"/>
          <w:sz w:val="28"/>
          <w:szCs w:val="28"/>
        </w:rPr>
        <w:t>3</w:t>
      </w:r>
      <w:r w:rsidR="004B51AC">
        <w:rPr>
          <w:spacing w:val="-2"/>
          <w:sz w:val="28"/>
          <w:szCs w:val="28"/>
          <w:lang w:val="uk-UA"/>
        </w:rPr>
        <w:t>6</w:t>
      </w:r>
      <w:r w:rsidR="004502E6" w:rsidRPr="001B7C76">
        <w:rPr>
          <w:spacing w:val="-2"/>
          <w:sz w:val="28"/>
          <w:szCs w:val="28"/>
          <w:lang w:val="uk-UA"/>
        </w:rPr>
        <w:t>) </w:t>
      </w:r>
      <w:r w:rsidR="00452863" w:rsidRPr="001B7C76">
        <w:rPr>
          <w:spacing w:val="-1"/>
          <w:sz w:val="28"/>
          <w:szCs w:val="28"/>
          <w:lang w:val="uk-UA"/>
        </w:rPr>
        <w:t>з</w:t>
      </w:r>
      <w:r w:rsidR="004502E6" w:rsidRPr="001B7C76">
        <w:rPr>
          <w:spacing w:val="-1"/>
          <w:sz w:val="28"/>
          <w:szCs w:val="28"/>
          <w:lang w:val="uk-UA"/>
        </w:rPr>
        <w:t xml:space="preserve">абезпечує розгляд звернень громадян з питань, що належать   </w:t>
      </w:r>
      <w:r w:rsidR="00A8163B">
        <w:rPr>
          <w:spacing w:val="-1"/>
          <w:sz w:val="28"/>
          <w:szCs w:val="28"/>
          <w:lang w:val="uk-UA"/>
        </w:rPr>
        <w:t xml:space="preserve">   </w:t>
      </w:r>
      <w:r w:rsidR="004502E6" w:rsidRPr="001B7C76">
        <w:rPr>
          <w:spacing w:val="-1"/>
          <w:sz w:val="28"/>
          <w:szCs w:val="28"/>
          <w:lang w:val="uk-UA"/>
        </w:rPr>
        <w:t xml:space="preserve">            до </w:t>
      </w:r>
      <w:r w:rsidR="004502E6" w:rsidRPr="001B7C76">
        <w:rPr>
          <w:spacing w:val="-6"/>
          <w:sz w:val="28"/>
          <w:szCs w:val="28"/>
          <w:lang w:val="uk-UA"/>
        </w:rPr>
        <w:t>компетенції</w:t>
      </w:r>
      <w:r w:rsidR="004502E6" w:rsidRPr="001B7C76">
        <w:rPr>
          <w:spacing w:val="1"/>
          <w:sz w:val="28"/>
          <w:szCs w:val="28"/>
          <w:lang w:val="uk-UA"/>
        </w:rPr>
        <w:t xml:space="preserve"> </w:t>
      </w:r>
      <w:r w:rsidR="00BF642B">
        <w:rPr>
          <w:spacing w:val="-1"/>
          <w:sz w:val="28"/>
          <w:szCs w:val="28"/>
          <w:lang w:val="uk-UA"/>
        </w:rPr>
        <w:t>Департаменту</w:t>
      </w:r>
      <w:r w:rsidR="006750D4">
        <w:rPr>
          <w:spacing w:val="-6"/>
          <w:sz w:val="28"/>
          <w:szCs w:val="28"/>
          <w:lang w:val="uk-UA"/>
        </w:rPr>
        <w:t>, в</w:t>
      </w:r>
      <w:r w:rsidR="004502E6" w:rsidRPr="001B7C76">
        <w:rPr>
          <w:spacing w:val="-6"/>
          <w:sz w:val="28"/>
          <w:szCs w:val="28"/>
          <w:lang w:val="uk-UA"/>
        </w:rPr>
        <w:t xml:space="preserve"> </w:t>
      </w:r>
      <w:r w:rsidR="00452863" w:rsidRPr="001B7C76">
        <w:rPr>
          <w:spacing w:val="-6"/>
          <w:sz w:val="28"/>
          <w:szCs w:val="28"/>
          <w:lang w:val="uk-UA"/>
        </w:rPr>
        <w:t xml:space="preserve">разі потреби вживає заходів </w:t>
      </w:r>
      <w:r w:rsidR="00743C6E" w:rsidRPr="001B7C76">
        <w:rPr>
          <w:spacing w:val="-6"/>
          <w:sz w:val="28"/>
          <w:szCs w:val="28"/>
          <w:lang w:val="uk-UA"/>
        </w:rPr>
        <w:t>і</w:t>
      </w:r>
      <w:r w:rsidR="00452863" w:rsidRPr="001B7C76">
        <w:rPr>
          <w:spacing w:val="-6"/>
          <w:sz w:val="28"/>
          <w:szCs w:val="28"/>
          <w:lang w:val="uk-UA"/>
        </w:rPr>
        <w:t>з</w:t>
      </w:r>
      <w:r w:rsidR="004502E6" w:rsidRPr="001B7C76">
        <w:rPr>
          <w:spacing w:val="-6"/>
          <w:sz w:val="28"/>
          <w:szCs w:val="28"/>
          <w:lang w:val="uk-UA"/>
        </w:rPr>
        <w:t xml:space="preserve"> усунення причин, що зумовили їх </w:t>
      </w:r>
      <w:r w:rsidR="00452863" w:rsidRPr="001B7C76">
        <w:rPr>
          <w:spacing w:val="-7"/>
          <w:sz w:val="28"/>
          <w:szCs w:val="28"/>
          <w:lang w:val="uk-UA"/>
        </w:rPr>
        <w:t>появу;</w:t>
      </w:r>
    </w:p>
    <w:p w:rsidR="00542D01" w:rsidRPr="001B7C76" w:rsidRDefault="004B51AC" w:rsidP="00481ED6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pacing w:val="-1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>37</w:t>
      </w:r>
      <w:r w:rsidR="004502E6" w:rsidRPr="001B7C76">
        <w:rPr>
          <w:spacing w:val="-7"/>
          <w:sz w:val="28"/>
          <w:szCs w:val="28"/>
          <w:lang w:val="uk-UA"/>
        </w:rPr>
        <w:t>) </w:t>
      </w:r>
      <w:r w:rsidR="0064333F" w:rsidRPr="001B7C76">
        <w:rPr>
          <w:spacing w:val="-1"/>
          <w:sz w:val="28"/>
          <w:szCs w:val="28"/>
          <w:lang w:val="uk-UA"/>
        </w:rPr>
        <w:t>з</w:t>
      </w:r>
      <w:r w:rsidR="004502E6" w:rsidRPr="001B7C76">
        <w:rPr>
          <w:spacing w:val="-1"/>
          <w:sz w:val="28"/>
          <w:szCs w:val="28"/>
          <w:lang w:val="uk-UA"/>
        </w:rPr>
        <w:t xml:space="preserve">абезпечує </w:t>
      </w:r>
      <w:r w:rsidR="00542D01" w:rsidRPr="001B7C76">
        <w:rPr>
          <w:spacing w:val="-1"/>
          <w:sz w:val="28"/>
          <w:szCs w:val="28"/>
          <w:lang w:val="uk-UA"/>
        </w:rPr>
        <w:t>в межах повноважень:</w:t>
      </w:r>
    </w:p>
    <w:p w:rsidR="00542D01" w:rsidRPr="001B7C76" w:rsidRDefault="00542D01" w:rsidP="00481ED6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1B7C76">
        <w:rPr>
          <w:sz w:val="28"/>
          <w:szCs w:val="28"/>
          <w:lang w:val="uk-UA"/>
        </w:rPr>
        <w:t xml:space="preserve">захист прав і законних інтересів фізичних та юридичних осіб; </w:t>
      </w:r>
    </w:p>
    <w:p w:rsidR="00542D01" w:rsidRPr="001B7C76" w:rsidRDefault="00542D01" w:rsidP="00481ED6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1B7C76">
        <w:rPr>
          <w:sz w:val="28"/>
          <w:szCs w:val="28"/>
          <w:lang w:val="uk-UA"/>
        </w:rPr>
        <w:t xml:space="preserve">ефективне та цільове використання відповідних бюджетних коштів; </w:t>
      </w:r>
    </w:p>
    <w:p w:rsidR="00542D01" w:rsidRPr="001B7C76" w:rsidRDefault="00542D01" w:rsidP="00481ED6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1B7C76">
        <w:rPr>
          <w:sz w:val="28"/>
          <w:szCs w:val="28"/>
          <w:lang w:val="uk-UA"/>
        </w:rPr>
        <w:t xml:space="preserve">здійснення заходів щодо запобігання корупції; </w:t>
      </w:r>
    </w:p>
    <w:p w:rsidR="00542D01" w:rsidRPr="001B7C76" w:rsidRDefault="00542D01" w:rsidP="00481ED6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1B7C76">
        <w:rPr>
          <w:sz w:val="28"/>
          <w:szCs w:val="28"/>
          <w:lang w:val="uk-UA"/>
        </w:rPr>
        <w:t>доступ до публічної інформації, розпорядником якої він є;</w:t>
      </w:r>
    </w:p>
    <w:p w:rsidR="00542D01" w:rsidRPr="001B7C76" w:rsidRDefault="00542D01" w:rsidP="00481ED6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1B7C76">
        <w:rPr>
          <w:sz w:val="28"/>
          <w:szCs w:val="28"/>
          <w:lang w:val="uk-UA"/>
        </w:rPr>
        <w:t>виконання завдань мобілізаційної підготовки, цивільного захисту населення, дотримання вимог законодавства з охорони праці,</w:t>
      </w:r>
      <w:r w:rsidR="006750D4">
        <w:rPr>
          <w:sz w:val="28"/>
          <w:szCs w:val="28"/>
          <w:lang w:val="uk-UA"/>
        </w:rPr>
        <w:t xml:space="preserve"> пожежної безпеки в </w:t>
      </w:r>
      <w:r w:rsidR="005D3F4A">
        <w:rPr>
          <w:sz w:val="28"/>
          <w:szCs w:val="28"/>
          <w:lang w:val="uk-UA"/>
        </w:rPr>
        <w:t>Департаменті</w:t>
      </w:r>
      <w:r w:rsidR="006750D4">
        <w:rPr>
          <w:sz w:val="28"/>
          <w:szCs w:val="28"/>
          <w:lang w:val="uk-UA"/>
        </w:rPr>
        <w:t>;</w:t>
      </w:r>
    </w:p>
    <w:p w:rsidR="00A60301" w:rsidRDefault="00542D01" w:rsidP="006750D4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1B7C76">
        <w:rPr>
          <w:sz w:val="28"/>
          <w:szCs w:val="28"/>
          <w:lang w:val="uk-UA"/>
        </w:rPr>
        <w:t>реалізацію державної політики щодо</w:t>
      </w:r>
      <w:r w:rsidR="007A6FCF">
        <w:rPr>
          <w:sz w:val="28"/>
          <w:szCs w:val="28"/>
          <w:lang w:val="uk-UA"/>
        </w:rPr>
        <w:t xml:space="preserve"> захисту інформації з обмеженим</w:t>
      </w:r>
      <w:r w:rsidR="006750D4">
        <w:rPr>
          <w:sz w:val="28"/>
          <w:szCs w:val="28"/>
          <w:lang w:val="uk-UA"/>
        </w:rPr>
        <w:t xml:space="preserve"> </w:t>
      </w:r>
      <w:r w:rsidRPr="001B7C76">
        <w:rPr>
          <w:sz w:val="28"/>
          <w:szCs w:val="28"/>
          <w:lang w:val="uk-UA"/>
        </w:rPr>
        <w:t xml:space="preserve">доступом; </w:t>
      </w:r>
    </w:p>
    <w:p w:rsidR="00542D01" w:rsidRPr="001B7C76" w:rsidRDefault="00542D01" w:rsidP="00BC4297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pacing w:val="-1"/>
          <w:sz w:val="28"/>
          <w:szCs w:val="28"/>
          <w:lang w:val="uk-UA"/>
        </w:rPr>
      </w:pPr>
      <w:r w:rsidRPr="001B7C76">
        <w:rPr>
          <w:sz w:val="28"/>
          <w:szCs w:val="28"/>
          <w:lang w:val="uk-UA"/>
        </w:rPr>
        <w:t>захист персональних даних в управлінні;</w:t>
      </w:r>
    </w:p>
    <w:p w:rsidR="004502E6" w:rsidRPr="001B7C76" w:rsidRDefault="004B51AC" w:rsidP="00481ED6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pacing w:val="2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>38</w:t>
      </w:r>
      <w:r w:rsidR="004502E6" w:rsidRPr="001B7C76">
        <w:rPr>
          <w:spacing w:val="-7"/>
          <w:sz w:val="28"/>
          <w:szCs w:val="28"/>
          <w:lang w:val="uk-UA"/>
        </w:rPr>
        <w:t>) </w:t>
      </w:r>
      <w:r w:rsidR="0064333F" w:rsidRPr="001B7C76">
        <w:rPr>
          <w:spacing w:val="-2"/>
          <w:sz w:val="28"/>
          <w:szCs w:val="28"/>
          <w:lang w:val="uk-UA"/>
        </w:rPr>
        <w:t>г</w:t>
      </w:r>
      <w:r w:rsidR="004502E6" w:rsidRPr="001B7C76">
        <w:rPr>
          <w:spacing w:val="-2"/>
          <w:sz w:val="28"/>
          <w:szCs w:val="28"/>
          <w:lang w:val="uk-UA"/>
        </w:rPr>
        <w:t>отує та</w:t>
      </w:r>
      <w:r w:rsidR="00743C6E" w:rsidRPr="001B7C76">
        <w:rPr>
          <w:spacing w:val="-2"/>
          <w:sz w:val="28"/>
          <w:szCs w:val="28"/>
          <w:lang w:val="uk-UA"/>
        </w:rPr>
        <w:t>,</w:t>
      </w:r>
      <w:r w:rsidR="004502E6" w:rsidRPr="001B7C76">
        <w:rPr>
          <w:spacing w:val="-2"/>
          <w:sz w:val="28"/>
          <w:szCs w:val="28"/>
          <w:lang w:val="uk-UA"/>
        </w:rPr>
        <w:t xml:space="preserve"> в установленому порядку</w:t>
      </w:r>
      <w:r w:rsidR="00743C6E" w:rsidRPr="001B7C76">
        <w:rPr>
          <w:spacing w:val="-2"/>
          <w:sz w:val="28"/>
          <w:szCs w:val="28"/>
          <w:lang w:val="uk-UA"/>
        </w:rPr>
        <w:t>,</w:t>
      </w:r>
      <w:r w:rsidR="00A8163B">
        <w:rPr>
          <w:spacing w:val="-2"/>
          <w:sz w:val="28"/>
          <w:szCs w:val="28"/>
          <w:lang w:val="uk-UA"/>
        </w:rPr>
        <w:t xml:space="preserve"> подає статистичну звітність</w:t>
      </w:r>
      <w:r w:rsidR="00743C6E" w:rsidRPr="001B7C76">
        <w:rPr>
          <w:spacing w:val="-2"/>
          <w:sz w:val="28"/>
          <w:szCs w:val="28"/>
          <w:lang w:val="uk-UA"/>
        </w:rPr>
        <w:t xml:space="preserve"> </w:t>
      </w:r>
      <w:r w:rsidR="004502E6" w:rsidRPr="001B7C76">
        <w:rPr>
          <w:spacing w:val="-2"/>
          <w:sz w:val="28"/>
          <w:szCs w:val="28"/>
          <w:lang w:val="uk-UA"/>
        </w:rPr>
        <w:t xml:space="preserve">про стан </w:t>
      </w:r>
      <w:r w:rsidR="004502E6" w:rsidRPr="001B7C76">
        <w:rPr>
          <w:spacing w:val="2"/>
          <w:sz w:val="28"/>
          <w:szCs w:val="28"/>
          <w:lang w:val="uk-UA"/>
        </w:rPr>
        <w:t>і розвиток освіти й</w:t>
      </w:r>
      <w:r w:rsidR="0064333F" w:rsidRPr="001B7C76">
        <w:rPr>
          <w:spacing w:val="2"/>
          <w:sz w:val="28"/>
          <w:szCs w:val="28"/>
          <w:lang w:val="uk-UA"/>
        </w:rPr>
        <w:t xml:space="preserve"> науки;</w:t>
      </w:r>
    </w:p>
    <w:p w:rsidR="004502E6" w:rsidRPr="001B7C76" w:rsidRDefault="004B51AC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6"/>
          <w:sz w:val="28"/>
          <w:szCs w:val="28"/>
          <w:lang w:val="uk-UA"/>
        </w:rPr>
      </w:pPr>
      <w:r>
        <w:rPr>
          <w:spacing w:val="2"/>
          <w:sz w:val="28"/>
          <w:szCs w:val="28"/>
          <w:lang w:val="uk-UA"/>
        </w:rPr>
        <w:t>39</w:t>
      </w:r>
      <w:r w:rsidR="004502E6" w:rsidRPr="001B7C76">
        <w:rPr>
          <w:spacing w:val="2"/>
          <w:sz w:val="28"/>
          <w:szCs w:val="28"/>
          <w:lang w:val="uk-UA"/>
        </w:rPr>
        <w:t>) </w:t>
      </w:r>
      <w:r w:rsidR="0064333F" w:rsidRPr="001B7C76">
        <w:rPr>
          <w:spacing w:val="-6"/>
          <w:sz w:val="28"/>
          <w:szCs w:val="28"/>
          <w:lang w:val="uk-UA"/>
        </w:rPr>
        <w:t>н</w:t>
      </w:r>
      <w:r w:rsidR="00743C6E" w:rsidRPr="001B7C76">
        <w:rPr>
          <w:spacing w:val="-6"/>
          <w:sz w:val="28"/>
          <w:szCs w:val="28"/>
          <w:lang w:val="uk-UA"/>
        </w:rPr>
        <w:t>адає в</w:t>
      </w:r>
      <w:r w:rsidR="004502E6" w:rsidRPr="001B7C76">
        <w:rPr>
          <w:spacing w:val="-6"/>
          <w:sz w:val="28"/>
          <w:szCs w:val="28"/>
          <w:lang w:val="uk-UA"/>
        </w:rPr>
        <w:t xml:space="preserve"> межах своїх повноважень ко</w:t>
      </w:r>
      <w:r w:rsidR="0064333F" w:rsidRPr="001B7C76">
        <w:rPr>
          <w:spacing w:val="-6"/>
          <w:sz w:val="28"/>
          <w:szCs w:val="28"/>
          <w:lang w:val="uk-UA"/>
        </w:rPr>
        <w:t>нсультаційно-методичну допомогу;</w:t>
      </w:r>
    </w:p>
    <w:p w:rsidR="004502E6" w:rsidRPr="001B7C76" w:rsidRDefault="003458AD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3"/>
          <w:sz w:val="28"/>
          <w:szCs w:val="28"/>
          <w:lang w:val="uk-UA"/>
        </w:rPr>
      </w:pPr>
      <w:r w:rsidRPr="001B7C76">
        <w:rPr>
          <w:spacing w:val="-6"/>
          <w:sz w:val="28"/>
          <w:szCs w:val="28"/>
          <w:lang w:val="uk-UA"/>
        </w:rPr>
        <w:t>4</w:t>
      </w:r>
      <w:r w:rsidR="004B51AC">
        <w:rPr>
          <w:spacing w:val="-6"/>
          <w:sz w:val="28"/>
          <w:szCs w:val="28"/>
          <w:lang w:val="uk-UA"/>
        </w:rPr>
        <w:t>0</w:t>
      </w:r>
      <w:r w:rsidR="004502E6" w:rsidRPr="001B7C76">
        <w:rPr>
          <w:spacing w:val="-6"/>
          <w:sz w:val="28"/>
          <w:szCs w:val="28"/>
          <w:lang w:val="uk-UA"/>
        </w:rPr>
        <w:t>) </w:t>
      </w:r>
      <w:r w:rsidR="0064333F" w:rsidRPr="001B7C76">
        <w:rPr>
          <w:spacing w:val="-1"/>
          <w:sz w:val="28"/>
          <w:szCs w:val="28"/>
          <w:lang w:val="uk-UA"/>
        </w:rPr>
        <w:t>б</w:t>
      </w:r>
      <w:r w:rsidR="004502E6" w:rsidRPr="001B7C76">
        <w:rPr>
          <w:spacing w:val="-1"/>
          <w:sz w:val="28"/>
          <w:szCs w:val="28"/>
          <w:lang w:val="uk-UA"/>
        </w:rPr>
        <w:t>ере участь у межах своїх повноважень в організації на відповідній</w:t>
      </w:r>
      <w:r w:rsidR="004502E6" w:rsidRPr="001B7C76">
        <w:rPr>
          <w:spacing w:val="-1"/>
          <w:sz w:val="28"/>
          <w:szCs w:val="28"/>
          <w:lang w:val="uk-UA"/>
        </w:rPr>
        <w:br/>
      </w:r>
      <w:r w:rsidR="004502E6" w:rsidRPr="001B7C76">
        <w:rPr>
          <w:spacing w:val="-3"/>
          <w:sz w:val="28"/>
          <w:szCs w:val="28"/>
          <w:lang w:val="uk-UA"/>
        </w:rPr>
        <w:t>територі</w:t>
      </w:r>
      <w:r w:rsidR="0064333F" w:rsidRPr="001B7C76">
        <w:rPr>
          <w:spacing w:val="-3"/>
          <w:sz w:val="28"/>
          <w:szCs w:val="28"/>
          <w:lang w:val="uk-UA"/>
        </w:rPr>
        <w:t>ї виставково-ярмаркових заходів;</w:t>
      </w:r>
    </w:p>
    <w:p w:rsidR="004502E6" w:rsidRPr="001B7C76" w:rsidRDefault="003458AD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3"/>
          <w:sz w:val="28"/>
          <w:szCs w:val="28"/>
          <w:lang w:val="uk-UA"/>
        </w:rPr>
      </w:pPr>
      <w:r w:rsidRPr="001B7C76">
        <w:rPr>
          <w:spacing w:val="-3"/>
          <w:sz w:val="28"/>
          <w:szCs w:val="28"/>
          <w:lang w:val="uk-UA"/>
        </w:rPr>
        <w:t>4</w:t>
      </w:r>
      <w:r w:rsidR="004B51AC">
        <w:rPr>
          <w:spacing w:val="-3"/>
          <w:sz w:val="28"/>
          <w:szCs w:val="28"/>
          <w:lang w:val="uk-UA"/>
        </w:rPr>
        <w:t>1</w:t>
      </w:r>
      <w:r w:rsidR="004502E6" w:rsidRPr="001B7C76">
        <w:rPr>
          <w:spacing w:val="-3"/>
          <w:sz w:val="28"/>
          <w:szCs w:val="28"/>
          <w:lang w:val="uk-UA"/>
        </w:rPr>
        <w:t>)</w:t>
      </w:r>
      <w:r w:rsidR="0064333F" w:rsidRPr="001B7C76">
        <w:rPr>
          <w:spacing w:val="-3"/>
          <w:sz w:val="28"/>
          <w:szCs w:val="28"/>
          <w:lang w:val="uk-UA"/>
        </w:rPr>
        <w:t> </w:t>
      </w:r>
      <w:r w:rsidR="00452C2F" w:rsidRPr="001B7C76">
        <w:rPr>
          <w:spacing w:val="-3"/>
          <w:sz w:val="28"/>
          <w:szCs w:val="28"/>
          <w:lang w:val="uk-UA"/>
        </w:rPr>
        <w:t>здійснює</w:t>
      </w:r>
      <w:r w:rsidR="006750D4">
        <w:rPr>
          <w:spacing w:val="-3"/>
          <w:sz w:val="28"/>
          <w:szCs w:val="28"/>
          <w:lang w:val="uk-UA"/>
        </w:rPr>
        <w:t xml:space="preserve"> управління бюджетними коштами в</w:t>
      </w:r>
      <w:r w:rsidR="00452C2F" w:rsidRPr="001B7C76">
        <w:rPr>
          <w:spacing w:val="-3"/>
          <w:sz w:val="28"/>
          <w:szCs w:val="28"/>
          <w:lang w:val="uk-UA"/>
        </w:rPr>
        <w:t xml:space="preserve"> межах встановлених бюджетних повноважень та оцінку ефективності бюджетних п</w:t>
      </w:r>
      <w:r w:rsidR="00287C41" w:rsidRPr="001B7C76">
        <w:rPr>
          <w:spacing w:val="-3"/>
          <w:sz w:val="28"/>
          <w:szCs w:val="28"/>
          <w:lang w:val="uk-UA"/>
        </w:rPr>
        <w:t>р</w:t>
      </w:r>
      <w:r w:rsidR="00452C2F" w:rsidRPr="001B7C76">
        <w:rPr>
          <w:spacing w:val="-3"/>
          <w:sz w:val="28"/>
          <w:szCs w:val="28"/>
          <w:lang w:val="uk-UA"/>
        </w:rPr>
        <w:t>ограм, забезпечуючи ефективне, результативне і цільове використання бюджетних коштів, організацію та координацію роботи розпорядників бюджетних коштів нижчого рівня та одержувачів бюджетних коштів у бюджетному процесі</w:t>
      </w:r>
      <w:r w:rsidR="0064333F" w:rsidRPr="001B7C76">
        <w:rPr>
          <w:spacing w:val="-3"/>
          <w:sz w:val="28"/>
          <w:szCs w:val="28"/>
          <w:lang w:val="uk-UA"/>
        </w:rPr>
        <w:t>;</w:t>
      </w:r>
    </w:p>
    <w:p w:rsidR="004502E6" w:rsidRPr="001B7C76" w:rsidRDefault="003458AD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3"/>
          <w:sz w:val="28"/>
          <w:szCs w:val="28"/>
          <w:lang w:val="uk-UA"/>
        </w:rPr>
      </w:pPr>
      <w:r w:rsidRPr="001B7C76">
        <w:rPr>
          <w:spacing w:val="-3"/>
          <w:sz w:val="28"/>
          <w:szCs w:val="28"/>
          <w:lang w:val="uk-UA"/>
        </w:rPr>
        <w:t>4</w:t>
      </w:r>
      <w:r w:rsidR="004B51AC">
        <w:rPr>
          <w:spacing w:val="-3"/>
          <w:sz w:val="28"/>
          <w:szCs w:val="28"/>
          <w:lang w:val="uk-UA"/>
        </w:rPr>
        <w:t>2</w:t>
      </w:r>
      <w:r w:rsidR="004502E6" w:rsidRPr="001B7C76">
        <w:rPr>
          <w:spacing w:val="-3"/>
          <w:sz w:val="28"/>
          <w:szCs w:val="28"/>
          <w:lang w:val="uk-UA"/>
        </w:rPr>
        <w:t>)</w:t>
      </w:r>
      <w:r w:rsidR="0064333F" w:rsidRPr="001B7C76">
        <w:rPr>
          <w:spacing w:val="-3"/>
          <w:sz w:val="28"/>
          <w:szCs w:val="28"/>
          <w:lang w:val="uk-UA"/>
        </w:rPr>
        <w:t> р</w:t>
      </w:r>
      <w:r w:rsidR="004502E6" w:rsidRPr="001B7C76">
        <w:rPr>
          <w:spacing w:val="-3"/>
          <w:sz w:val="28"/>
          <w:szCs w:val="28"/>
          <w:lang w:val="uk-UA"/>
        </w:rPr>
        <w:t xml:space="preserve">озробляє проекти розпоряджень </w:t>
      </w:r>
      <w:r w:rsidR="004502E6" w:rsidRPr="001B7C76">
        <w:rPr>
          <w:sz w:val="28"/>
          <w:szCs w:val="28"/>
          <w:lang w:val="uk-UA"/>
        </w:rPr>
        <w:t>облдержадміністрації</w:t>
      </w:r>
      <w:r w:rsidR="0064333F" w:rsidRPr="001B7C76">
        <w:rPr>
          <w:spacing w:val="-3"/>
          <w:sz w:val="28"/>
          <w:szCs w:val="28"/>
          <w:lang w:val="uk-UA"/>
        </w:rPr>
        <w:t>;</w:t>
      </w:r>
    </w:p>
    <w:p w:rsidR="004502E6" w:rsidRPr="001B7C76" w:rsidRDefault="003458AD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3"/>
          <w:sz w:val="28"/>
          <w:szCs w:val="28"/>
          <w:lang w:val="uk-UA"/>
        </w:rPr>
      </w:pPr>
      <w:r w:rsidRPr="001B7C76">
        <w:rPr>
          <w:spacing w:val="-3"/>
          <w:sz w:val="28"/>
          <w:szCs w:val="28"/>
          <w:lang w:val="uk-UA"/>
        </w:rPr>
        <w:t>4</w:t>
      </w:r>
      <w:r w:rsidR="004B51AC">
        <w:rPr>
          <w:spacing w:val="-3"/>
          <w:sz w:val="28"/>
          <w:szCs w:val="28"/>
          <w:lang w:val="uk-UA"/>
        </w:rPr>
        <w:t>3</w:t>
      </w:r>
      <w:r w:rsidR="004502E6" w:rsidRPr="001B7C76">
        <w:rPr>
          <w:spacing w:val="-3"/>
          <w:sz w:val="28"/>
          <w:szCs w:val="28"/>
          <w:lang w:val="uk-UA"/>
        </w:rPr>
        <w:t>)</w:t>
      </w:r>
      <w:r w:rsidR="0064333F" w:rsidRPr="001B7C76">
        <w:rPr>
          <w:spacing w:val="-3"/>
          <w:sz w:val="28"/>
          <w:szCs w:val="28"/>
          <w:lang w:val="uk-UA"/>
        </w:rPr>
        <w:t> б</w:t>
      </w:r>
      <w:r w:rsidR="00743C6E" w:rsidRPr="001B7C76">
        <w:rPr>
          <w:spacing w:val="-3"/>
          <w:sz w:val="28"/>
          <w:szCs w:val="28"/>
          <w:lang w:val="uk-UA"/>
        </w:rPr>
        <w:t>ере участь у межах компетенції в</w:t>
      </w:r>
      <w:r w:rsidR="004502E6" w:rsidRPr="001B7C76">
        <w:rPr>
          <w:spacing w:val="-3"/>
          <w:sz w:val="28"/>
          <w:szCs w:val="28"/>
          <w:lang w:val="uk-UA"/>
        </w:rPr>
        <w:t xml:space="preserve"> погодженні, розробленні проектів розпоряджень </w:t>
      </w:r>
      <w:r w:rsidR="004502E6" w:rsidRPr="001B7C76">
        <w:rPr>
          <w:sz w:val="28"/>
          <w:szCs w:val="28"/>
          <w:lang w:val="uk-UA"/>
        </w:rPr>
        <w:t>облдержадміністраці</w:t>
      </w:r>
      <w:r w:rsidR="004502E6" w:rsidRPr="001B7C76">
        <w:rPr>
          <w:spacing w:val="-3"/>
          <w:sz w:val="28"/>
          <w:szCs w:val="28"/>
          <w:lang w:val="uk-UA"/>
        </w:rPr>
        <w:t>ї, проектів</w:t>
      </w:r>
      <w:r w:rsidR="004502E6" w:rsidRPr="001B7C76">
        <w:rPr>
          <w:i/>
          <w:spacing w:val="-3"/>
          <w:sz w:val="28"/>
          <w:szCs w:val="28"/>
          <w:lang w:val="uk-UA"/>
        </w:rPr>
        <w:t xml:space="preserve"> </w:t>
      </w:r>
      <w:r w:rsidR="004502E6" w:rsidRPr="001B7C76">
        <w:rPr>
          <w:spacing w:val="-3"/>
          <w:sz w:val="28"/>
          <w:szCs w:val="28"/>
          <w:lang w:val="uk-UA"/>
        </w:rPr>
        <w:t>нормативно-правових актів, головними розробниками як</w:t>
      </w:r>
      <w:r w:rsidR="0064333F" w:rsidRPr="001B7C76">
        <w:rPr>
          <w:spacing w:val="-3"/>
          <w:sz w:val="28"/>
          <w:szCs w:val="28"/>
          <w:lang w:val="uk-UA"/>
        </w:rPr>
        <w:t>их є інші структурні підрозділи;</w:t>
      </w:r>
    </w:p>
    <w:p w:rsidR="004502E6" w:rsidRPr="001B7C76" w:rsidRDefault="003458AD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3"/>
          <w:sz w:val="28"/>
          <w:szCs w:val="28"/>
          <w:lang w:val="uk-UA"/>
        </w:rPr>
      </w:pPr>
      <w:r w:rsidRPr="001B7C76">
        <w:rPr>
          <w:spacing w:val="-3"/>
          <w:sz w:val="28"/>
          <w:szCs w:val="28"/>
          <w:lang w:val="uk-UA"/>
        </w:rPr>
        <w:t>4</w:t>
      </w:r>
      <w:r w:rsidR="004B51AC">
        <w:rPr>
          <w:spacing w:val="-3"/>
          <w:sz w:val="28"/>
          <w:szCs w:val="28"/>
          <w:lang w:val="uk-UA"/>
        </w:rPr>
        <w:t>4</w:t>
      </w:r>
      <w:r w:rsidR="004502E6" w:rsidRPr="001B7C76">
        <w:rPr>
          <w:spacing w:val="-3"/>
          <w:sz w:val="28"/>
          <w:szCs w:val="28"/>
          <w:lang w:val="uk-UA"/>
        </w:rPr>
        <w:t>)</w:t>
      </w:r>
      <w:r w:rsidR="0064333F" w:rsidRPr="001B7C76">
        <w:rPr>
          <w:spacing w:val="-3"/>
          <w:sz w:val="28"/>
          <w:szCs w:val="28"/>
          <w:lang w:val="uk-UA"/>
        </w:rPr>
        <w:t> б</w:t>
      </w:r>
      <w:r w:rsidR="004502E6" w:rsidRPr="001B7C76">
        <w:rPr>
          <w:spacing w:val="-3"/>
          <w:sz w:val="28"/>
          <w:szCs w:val="28"/>
          <w:lang w:val="uk-UA"/>
        </w:rPr>
        <w:t xml:space="preserve">ере участь у підготовці звітів для </w:t>
      </w:r>
      <w:r w:rsidR="0064333F" w:rsidRPr="001B7C76">
        <w:rPr>
          <w:spacing w:val="-3"/>
          <w:sz w:val="28"/>
          <w:szCs w:val="28"/>
          <w:lang w:val="uk-UA"/>
        </w:rPr>
        <w:t>розгляду на сесії обласної ради;</w:t>
      </w:r>
    </w:p>
    <w:p w:rsidR="004502E6" w:rsidRPr="001B7C76" w:rsidRDefault="008C7100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3"/>
          <w:sz w:val="28"/>
          <w:szCs w:val="28"/>
          <w:lang w:val="uk-UA"/>
        </w:rPr>
      </w:pPr>
      <w:r w:rsidRPr="001B7C76">
        <w:rPr>
          <w:spacing w:val="-3"/>
          <w:sz w:val="28"/>
          <w:szCs w:val="28"/>
        </w:rPr>
        <w:t>4</w:t>
      </w:r>
      <w:r w:rsidR="004B51AC">
        <w:rPr>
          <w:spacing w:val="-3"/>
          <w:sz w:val="28"/>
          <w:szCs w:val="28"/>
          <w:lang w:val="uk-UA"/>
        </w:rPr>
        <w:t>5</w:t>
      </w:r>
      <w:r w:rsidR="004502E6" w:rsidRPr="001B7C76">
        <w:rPr>
          <w:spacing w:val="-3"/>
          <w:sz w:val="28"/>
          <w:szCs w:val="28"/>
          <w:lang w:val="uk-UA"/>
        </w:rPr>
        <w:t>)</w:t>
      </w:r>
      <w:r w:rsidR="0064333F" w:rsidRPr="001B7C76">
        <w:rPr>
          <w:spacing w:val="-3"/>
          <w:sz w:val="28"/>
          <w:szCs w:val="28"/>
          <w:lang w:val="uk-UA"/>
        </w:rPr>
        <w:t xml:space="preserve"> здійснює повноваження, делеговані органами місцевого </w:t>
      </w:r>
      <w:r w:rsidR="004502E6" w:rsidRPr="001B7C76">
        <w:rPr>
          <w:spacing w:val="-3"/>
          <w:sz w:val="28"/>
          <w:szCs w:val="28"/>
          <w:lang w:val="uk-UA"/>
        </w:rPr>
        <w:t>самовряд</w:t>
      </w:r>
      <w:r w:rsidR="0064333F" w:rsidRPr="001B7C76">
        <w:rPr>
          <w:spacing w:val="-3"/>
          <w:sz w:val="28"/>
          <w:szCs w:val="28"/>
          <w:lang w:val="uk-UA"/>
        </w:rPr>
        <w:t>ування;</w:t>
      </w:r>
    </w:p>
    <w:p w:rsidR="004502E6" w:rsidRPr="001B7C76" w:rsidRDefault="008C7100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3"/>
          <w:sz w:val="28"/>
          <w:szCs w:val="28"/>
          <w:lang w:val="uk-UA"/>
        </w:rPr>
      </w:pPr>
      <w:r w:rsidRPr="001B7C76">
        <w:rPr>
          <w:spacing w:val="-3"/>
          <w:sz w:val="28"/>
          <w:szCs w:val="28"/>
        </w:rPr>
        <w:t>4</w:t>
      </w:r>
      <w:r w:rsidR="004B51AC">
        <w:rPr>
          <w:spacing w:val="-3"/>
          <w:sz w:val="28"/>
          <w:szCs w:val="28"/>
          <w:lang w:val="uk-UA"/>
        </w:rPr>
        <w:t>6</w:t>
      </w:r>
      <w:r w:rsidR="004502E6" w:rsidRPr="001B7C76">
        <w:rPr>
          <w:spacing w:val="-3"/>
          <w:sz w:val="28"/>
          <w:szCs w:val="28"/>
          <w:lang w:val="uk-UA"/>
        </w:rPr>
        <w:t>)</w:t>
      </w:r>
      <w:r w:rsidR="004502E6" w:rsidRPr="001B7C76">
        <w:rPr>
          <w:spacing w:val="-3"/>
          <w:sz w:val="28"/>
          <w:szCs w:val="28"/>
          <w:lang w:val="en-US"/>
        </w:rPr>
        <w:t> </w:t>
      </w:r>
      <w:r w:rsidR="0064333F" w:rsidRPr="001B7C76">
        <w:rPr>
          <w:spacing w:val="-3"/>
          <w:sz w:val="28"/>
          <w:szCs w:val="28"/>
          <w:lang w:val="uk-UA"/>
        </w:rPr>
        <w:t>о</w:t>
      </w:r>
      <w:r w:rsidR="004502E6" w:rsidRPr="001B7C76">
        <w:rPr>
          <w:spacing w:val="-3"/>
          <w:sz w:val="28"/>
          <w:szCs w:val="28"/>
          <w:lang w:val="uk-UA"/>
        </w:rPr>
        <w:t>рганізовує роботу з укомплектування, зберігання, обліку</w:t>
      </w:r>
      <w:r w:rsidR="00A8163B">
        <w:rPr>
          <w:spacing w:val="-3"/>
          <w:sz w:val="28"/>
          <w:szCs w:val="28"/>
          <w:lang w:val="uk-UA"/>
        </w:rPr>
        <w:br/>
      </w:r>
      <w:r w:rsidR="004502E6" w:rsidRPr="001B7C76">
        <w:rPr>
          <w:spacing w:val="-3"/>
          <w:sz w:val="28"/>
          <w:szCs w:val="28"/>
          <w:lang w:val="uk-UA"/>
        </w:rPr>
        <w:t>та в</w:t>
      </w:r>
      <w:r w:rsidR="0064333F" w:rsidRPr="001B7C76">
        <w:rPr>
          <w:spacing w:val="-3"/>
          <w:sz w:val="28"/>
          <w:szCs w:val="28"/>
          <w:lang w:val="uk-UA"/>
        </w:rPr>
        <w:t>икористання архівних документів;</w:t>
      </w:r>
    </w:p>
    <w:p w:rsidR="00AE05D2" w:rsidRDefault="004B51AC" w:rsidP="00481ED6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pacing w:val="-3"/>
          <w:sz w:val="28"/>
          <w:szCs w:val="28"/>
          <w:lang w:val="uk-UA"/>
        </w:rPr>
        <w:t>47</w:t>
      </w:r>
      <w:r w:rsidR="004502E6" w:rsidRPr="001B7C76">
        <w:rPr>
          <w:spacing w:val="-3"/>
          <w:sz w:val="28"/>
          <w:szCs w:val="28"/>
          <w:lang w:val="uk-UA"/>
        </w:rPr>
        <w:t>)</w:t>
      </w:r>
      <w:r w:rsidR="004502E6" w:rsidRPr="001B7C76">
        <w:rPr>
          <w:spacing w:val="-3"/>
          <w:sz w:val="28"/>
          <w:szCs w:val="28"/>
          <w:lang w:val="en-US"/>
        </w:rPr>
        <w:t> </w:t>
      </w:r>
      <w:r w:rsidR="0064333F" w:rsidRPr="001B7C76">
        <w:rPr>
          <w:spacing w:val="-3"/>
          <w:sz w:val="28"/>
          <w:szCs w:val="28"/>
          <w:lang w:val="uk-UA"/>
        </w:rPr>
        <w:t>п</w:t>
      </w:r>
      <w:r w:rsidR="004502E6" w:rsidRPr="001B7C76">
        <w:rPr>
          <w:spacing w:val="-3"/>
          <w:sz w:val="28"/>
          <w:szCs w:val="28"/>
          <w:lang w:val="uk-UA"/>
        </w:rPr>
        <w:t>роводить спеціальну перевірку</w:t>
      </w:r>
      <w:r w:rsidR="00AE05D2" w:rsidRPr="001B7C76">
        <w:rPr>
          <w:spacing w:val="-3"/>
          <w:sz w:val="28"/>
          <w:szCs w:val="28"/>
          <w:lang w:val="uk-UA"/>
        </w:rPr>
        <w:t xml:space="preserve"> стосовно осіб, які претендують</w:t>
      </w:r>
      <w:r w:rsidR="007A2C47" w:rsidRPr="001B7C76">
        <w:rPr>
          <w:spacing w:val="-3"/>
          <w:sz w:val="28"/>
          <w:szCs w:val="28"/>
          <w:lang w:val="uk-UA"/>
        </w:rPr>
        <w:t xml:space="preserve">                    </w:t>
      </w:r>
      <w:r w:rsidR="00AE05D2" w:rsidRPr="001B7C76">
        <w:rPr>
          <w:spacing w:val="-3"/>
          <w:sz w:val="28"/>
          <w:szCs w:val="28"/>
          <w:lang w:val="uk-UA"/>
        </w:rPr>
        <w:t xml:space="preserve"> на зайняття посад, які передбачають зайняття відповідального або особливо відповідального становища, та посад з підвищеним корупційним ризиком</w:t>
      </w:r>
      <w:r w:rsidR="004512FA" w:rsidRPr="001B7C76">
        <w:rPr>
          <w:spacing w:val="-3"/>
          <w:sz w:val="28"/>
          <w:szCs w:val="28"/>
          <w:lang w:val="uk-UA"/>
        </w:rPr>
        <w:t xml:space="preserve"> щодо </w:t>
      </w:r>
      <w:r w:rsidR="004512FA" w:rsidRPr="001B7C76">
        <w:rPr>
          <w:sz w:val="28"/>
          <w:szCs w:val="28"/>
          <w:shd w:val="clear" w:color="auto" w:fill="FFFFFF"/>
          <w:lang w:val="uk-UA"/>
        </w:rPr>
        <w:t>освіти, наявності наукового ступеня, вченого звання;</w:t>
      </w:r>
    </w:p>
    <w:p w:rsidR="00306FF6" w:rsidRPr="001B7C76" w:rsidRDefault="004B51AC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3"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48</w:t>
      </w:r>
      <w:r w:rsidR="00306FF6">
        <w:rPr>
          <w:sz w:val="28"/>
          <w:szCs w:val="28"/>
          <w:shd w:val="clear" w:color="auto" w:fill="FFFFFF"/>
          <w:lang w:val="uk-UA"/>
        </w:rPr>
        <w:t>) надає адміністративні послуги;</w:t>
      </w:r>
    </w:p>
    <w:p w:rsidR="004502E6" w:rsidRPr="001B7C76" w:rsidRDefault="004B51AC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1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>49</w:t>
      </w:r>
      <w:r w:rsidR="004502E6" w:rsidRPr="001B7C76">
        <w:rPr>
          <w:spacing w:val="-3"/>
          <w:sz w:val="28"/>
          <w:szCs w:val="28"/>
          <w:lang w:val="uk-UA"/>
        </w:rPr>
        <w:t>)</w:t>
      </w:r>
      <w:r w:rsidR="004502E6" w:rsidRPr="001B7C76">
        <w:rPr>
          <w:spacing w:val="-3"/>
          <w:sz w:val="28"/>
          <w:szCs w:val="28"/>
          <w:lang w:val="en-US"/>
        </w:rPr>
        <w:t> </w:t>
      </w:r>
      <w:r w:rsidR="0064333F" w:rsidRPr="001B7C76">
        <w:rPr>
          <w:spacing w:val="-1"/>
          <w:sz w:val="28"/>
          <w:szCs w:val="28"/>
          <w:lang w:val="uk-UA"/>
        </w:rPr>
        <w:t>в</w:t>
      </w:r>
      <w:r w:rsidR="004502E6" w:rsidRPr="001B7C76">
        <w:rPr>
          <w:spacing w:val="-1"/>
          <w:sz w:val="28"/>
          <w:szCs w:val="28"/>
          <w:lang w:val="uk-UA"/>
        </w:rPr>
        <w:t xml:space="preserve">иконує інші функції, що випливають </w:t>
      </w:r>
      <w:r w:rsidR="003C26B0" w:rsidRPr="001B7C76">
        <w:rPr>
          <w:spacing w:val="-1"/>
          <w:sz w:val="28"/>
          <w:szCs w:val="28"/>
          <w:lang w:val="uk-UA"/>
        </w:rPr>
        <w:t>і</w:t>
      </w:r>
      <w:r w:rsidR="004502E6" w:rsidRPr="001B7C76">
        <w:rPr>
          <w:spacing w:val="-1"/>
          <w:sz w:val="28"/>
          <w:szCs w:val="28"/>
          <w:lang w:val="uk-UA"/>
        </w:rPr>
        <w:t xml:space="preserve">з покладених на </w:t>
      </w:r>
      <w:r w:rsidR="00BF642B">
        <w:rPr>
          <w:spacing w:val="-1"/>
          <w:sz w:val="28"/>
          <w:szCs w:val="28"/>
          <w:lang w:val="uk-UA"/>
        </w:rPr>
        <w:t>Департамент</w:t>
      </w:r>
      <w:r w:rsidR="004512FA" w:rsidRPr="001B7C76">
        <w:rPr>
          <w:spacing w:val="-1"/>
          <w:sz w:val="28"/>
          <w:szCs w:val="28"/>
          <w:lang w:val="uk-UA"/>
        </w:rPr>
        <w:t xml:space="preserve"> </w:t>
      </w:r>
      <w:r w:rsidR="004502E6" w:rsidRPr="001B7C76">
        <w:rPr>
          <w:spacing w:val="-1"/>
          <w:sz w:val="28"/>
          <w:szCs w:val="28"/>
          <w:lang w:val="uk-UA"/>
        </w:rPr>
        <w:t>завдань.</w:t>
      </w:r>
    </w:p>
    <w:p w:rsidR="004502E6" w:rsidRPr="001B7C76" w:rsidRDefault="004502E6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6"/>
          <w:sz w:val="28"/>
          <w:szCs w:val="28"/>
          <w:lang w:val="uk-UA"/>
        </w:rPr>
      </w:pPr>
      <w:r w:rsidRPr="001B7C76">
        <w:rPr>
          <w:spacing w:val="-6"/>
          <w:sz w:val="28"/>
          <w:szCs w:val="28"/>
          <w:lang w:val="uk-UA"/>
        </w:rPr>
        <w:t>5.</w:t>
      </w:r>
      <w:r w:rsidRPr="001B7C76">
        <w:rPr>
          <w:spacing w:val="-6"/>
          <w:sz w:val="28"/>
          <w:szCs w:val="28"/>
          <w:lang w:val="en-US"/>
        </w:rPr>
        <w:t> </w:t>
      </w:r>
      <w:r w:rsidR="00441457">
        <w:rPr>
          <w:spacing w:val="-1"/>
          <w:sz w:val="28"/>
          <w:szCs w:val="28"/>
          <w:lang w:val="uk-UA"/>
        </w:rPr>
        <w:t>Департамент</w:t>
      </w:r>
      <w:r w:rsidRPr="001B7C76">
        <w:rPr>
          <w:spacing w:val="-6"/>
          <w:sz w:val="28"/>
          <w:szCs w:val="28"/>
          <w:lang w:val="uk-UA"/>
        </w:rPr>
        <w:t xml:space="preserve"> має право:</w:t>
      </w:r>
    </w:p>
    <w:p w:rsidR="004502E6" w:rsidRPr="001B7C76" w:rsidRDefault="004502E6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49"/>
          <w:sz w:val="28"/>
          <w:szCs w:val="28"/>
          <w:vertAlign w:val="superscript"/>
          <w:lang w:val="uk-UA"/>
        </w:rPr>
      </w:pPr>
      <w:r w:rsidRPr="001B7C76">
        <w:rPr>
          <w:spacing w:val="-8"/>
          <w:sz w:val="28"/>
          <w:szCs w:val="28"/>
          <w:lang w:val="uk-UA"/>
        </w:rPr>
        <w:t>1)</w:t>
      </w:r>
      <w:r w:rsidRPr="001B7C76">
        <w:rPr>
          <w:spacing w:val="-8"/>
          <w:sz w:val="28"/>
          <w:szCs w:val="28"/>
          <w:lang w:val="en-US"/>
        </w:rPr>
        <w:t> </w:t>
      </w:r>
      <w:r w:rsidR="0064333F" w:rsidRPr="001B7C76">
        <w:rPr>
          <w:spacing w:val="-2"/>
          <w:sz w:val="28"/>
          <w:szCs w:val="28"/>
          <w:lang w:val="uk-UA"/>
        </w:rPr>
        <w:t>о</w:t>
      </w:r>
      <w:r w:rsidRPr="001B7C76">
        <w:rPr>
          <w:spacing w:val="-2"/>
          <w:sz w:val="28"/>
          <w:szCs w:val="28"/>
          <w:lang w:val="uk-UA"/>
        </w:rPr>
        <w:t xml:space="preserve">держувати в установленому порядку від структурних підрозділів облдержадміністрації, місцевих органів виконавчої </w:t>
      </w:r>
      <w:r w:rsidRPr="001B7C76">
        <w:rPr>
          <w:spacing w:val="-1"/>
          <w:sz w:val="28"/>
          <w:szCs w:val="28"/>
          <w:lang w:val="uk-UA"/>
        </w:rPr>
        <w:t xml:space="preserve">влади, органів місцевого </w:t>
      </w:r>
      <w:r w:rsidRPr="001B7C76">
        <w:rPr>
          <w:spacing w:val="-1"/>
          <w:sz w:val="28"/>
          <w:szCs w:val="28"/>
          <w:lang w:val="uk-UA"/>
        </w:rPr>
        <w:lastRenderedPageBreak/>
        <w:t>самоврядування, підприємств, установ та організацій незалежно від форм власності і під</w:t>
      </w:r>
      <w:r w:rsidR="0015665C" w:rsidRPr="001B7C76">
        <w:rPr>
          <w:spacing w:val="-1"/>
          <w:sz w:val="28"/>
          <w:szCs w:val="28"/>
          <w:lang w:val="uk-UA"/>
        </w:rPr>
        <w:t>порядкування, їх посадових осіб</w:t>
      </w:r>
      <w:r w:rsidRPr="001B7C76">
        <w:rPr>
          <w:spacing w:val="-1"/>
          <w:sz w:val="28"/>
          <w:szCs w:val="28"/>
          <w:lang w:val="uk-UA"/>
        </w:rPr>
        <w:t xml:space="preserve"> інформацію, документи                і матеріали, необхідні для виконання покладених на </w:t>
      </w:r>
      <w:r w:rsidRPr="001B7C76">
        <w:rPr>
          <w:spacing w:val="-7"/>
          <w:sz w:val="28"/>
          <w:szCs w:val="28"/>
          <w:lang w:val="uk-UA"/>
        </w:rPr>
        <w:t>нього завдань</w:t>
      </w:r>
      <w:r w:rsidR="0064333F" w:rsidRPr="001B7C76">
        <w:rPr>
          <w:spacing w:val="-7"/>
          <w:sz w:val="28"/>
          <w:szCs w:val="28"/>
          <w:lang w:val="uk-UA"/>
        </w:rPr>
        <w:t>;</w:t>
      </w:r>
    </w:p>
    <w:p w:rsidR="004502E6" w:rsidRPr="001B7C76" w:rsidRDefault="004502E6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9"/>
          <w:sz w:val="28"/>
          <w:szCs w:val="28"/>
          <w:lang w:val="uk-UA"/>
        </w:rPr>
      </w:pPr>
      <w:r w:rsidRPr="001B7C76">
        <w:rPr>
          <w:spacing w:val="-9"/>
          <w:sz w:val="28"/>
          <w:szCs w:val="28"/>
          <w:lang w:val="uk-UA"/>
        </w:rPr>
        <w:t>2)</w:t>
      </w:r>
      <w:r w:rsidRPr="001B7C76">
        <w:rPr>
          <w:sz w:val="28"/>
          <w:szCs w:val="28"/>
          <w:lang w:val="en-US"/>
        </w:rPr>
        <w:t> </w:t>
      </w:r>
      <w:r w:rsidR="0064333F" w:rsidRPr="001B7C76">
        <w:rPr>
          <w:spacing w:val="-2"/>
          <w:sz w:val="28"/>
          <w:szCs w:val="28"/>
          <w:lang w:val="uk-UA"/>
        </w:rPr>
        <w:t>в</w:t>
      </w:r>
      <w:r w:rsidRPr="001B7C76">
        <w:rPr>
          <w:spacing w:val="-2"/>
          <w:sz w:val="28"/>
          <w:szCs w:val="28"/>
          <w:lang w:val="uk-UA"/>
        </w:rPr>
        <w:t>носити в установленому порядку пропозиції</w:t>
      </w:r>
      <w:r w:rsidR="003C26B0" w:rsidRPr="001B7C76">
        <w:rPr>
          <w:spacing w:val="-2"/>
          <w:sz w:val="28"/>
          <w:szCs w:val="28"/>
          <w:lang w:val="uk-UA"/>
        </w:rPr>
        <w:t>:</w:t>
      </w:r>
      <w:r w:rsidRPr="001B7C76">
        <w:rPr>
          <w:spacing w:val="-2"/>
          <w:sz w:val="28"/>
          <w:szCs w:val="28"/>
          <w:lang w:val="uk-UA"/>
        </w:rPr>
        <w:t xml:space="preserve"> щодо удосконалення роботи облдержадміністрації </w:t>
      </w:r>
      <w:r w:rsidR="003C26B0" w:rsidRPr="001B7C76">
        <w:rPr>
          <w:spacing w:val="2"/>
          <w:sz w:val="28"/>
          <w:szCs w:val="28"/>
          <w:lang w:val="uk-UA"/>
        </w:rPr>
        <w:t>–</w:t>
      </w:r>
      <w:r w:rsidR="003C26B0" w:rsidRPr="001B7C76">
        <w:rPr>
          <w:spacing w:val="-2"/>
          <w:sz w:val="28"/>
          <w:szCs w:val="28"/>
          <w:lang w:val="uk-UA"/>
        </w:rPr>
        <w:t xml:space="preserve"> </w:t>
      </w:r>
      <w:r w:rsidRPr="001B7C76">
        <w:rPr>
          <w:spacing w:val="-2"/>
          <w:sz w:val="28"/>
          <w:szCs w:val="28"/>
          <w:lang w:val="uk-UA"/>
        </w:rPr>
        <w:t>в галузі освіти і науки</w:t>
      </w:r>
      <w:r w:rsidR="00151EA1" w:rsidRPr="001B7C76">
        <w:rPr>
          <w:spacing w:val="-2"/>
          <w:sz w:val="28"/>
          <w:szCs w:val="28"/>
          <w:lang w:val="uk-UA"/>
        </w:rPr>
        <w:t>;</w:t>
      </w:r>
      <w:r w:rsidRPr="001B7C76">
        <w:rPr>
          <w:spacing w:val="-2"/>
          <w:sz w:val="28"/>
          <w:szCs w:val="28"/>
          <w:lang w:val="uk-UA"/>
        </w:rPr>
        <w:t xml:space="preserve"> </w:t>
      </w:r>
      <w:r w:rsidRPr="001B7C76">
        <w:rPr>
          <w:sz w:val="28"/>
          <w:szCs w:val="28"/>
          <w:lang w:val="uk-UA"/>
        </w:rPr>
        <w:t>МО</w:t>
      </w:r>
      <w:r w:rsidR="00541961" w:rsidRPr="001B7C76">
        <w:rPr>
          <w:sz w:val="28"/>
          <w:szCs w:val="28"/>
          <w:lang w:val="uk-UA"/>
        </w:rPr>
        <w:t>Н</w:t>
      </w:r>
      <w:r w:rsidR="00151EA1" w:rsidRPr="001B7C76">
        <w:rPr>
          <w:sz w:val="28"/>
          <w:szCs w:val="28"/>
          <w:lang w:val="uk-UA"/>
        </w:rPr>
        <w:t xml:space="preserve"> </w:t>
      </w:r>
      <w:r w:rsidR="00151EA1" w:rsidRPr="001B7C76">
        <w:rPr>
          <w:spacing w:val="2"/>
          <w:sz w:val="28"/>
          <w:szCs w:val="28"/>
          <w:lang w:val="uk-UA"/>
        </w:rPr>
        <w:t>–</w:t>
      </w:r>
      <w:r w:rsidRPr="001B7C76">
        <w:rPr>
          <w:sz w:val="28"/>
          <w:szCs w:val="28"/>
          <w:lang w:val="uk-UA"/>
        </w:rPr>
        <w:t xml:space="preserve"> </w:t>
      </w:r>
      <w:r w:rsidRPr="001B7C76">
        <w:rPr>
          <w:spacing w:val="-2"/>
          <w:sz w:val="28"/>
          <w:szCs w:val="28"/>
          <w:lang w:val="uk-UA"/>
        </w:rPr>
        <w:t xml:space="preserve">з питань удосконалення законодавства та </w:t>
      </w:r>
      <w:r w:rsidRPr="001B7C76">
        <w:rPr>
          <w:spacing w:val="-3"/>
          <w:sz w:val="28"/>
          <w:szCs w:val="28"/>
          <w:lang w:val="uk-UA"/>
        </w:rPr>
        <w:t xml:space="preserve">змісту освіти, організації </w:t>
      </w:r>
      <w:r w:rsidR="007A2071" w:rsidRPr="001B7C76">
        <w:rPr>
          <w:spacing w:val="-3"/>
          <w:sz w:val="28"/>
          <w:szCs w:val="28"/>
          <w:lang w:val="uk-UA"/>
        </w:rPr>
        <w:t xml:space="preserve">освітнього </w:t>
      </w:r>
      <w:r w:rsidRPr="001B7C76">
        <w:rPr>
          <w:spacing w:val="-3"/>
          <w:sz w:val="28"/>
          <w:szCs w:val="28"/>
          <w:lang w:val="uk-UA"/>
        </w:rPr>
        <w:t>процесу, поліпшення навчально-</w:t>
      </w:r>
      <w:r w:rsidRPr="001B7C76">
        <w:rPr>
          <w:spacing w:val="-6"/>
          <w:sz w:val="28"/>
          <w:szCs w:val="28"/>
          <w:lang w:val="uk-UA"/>
        </w:rPr>
        <w:t>методичного забезпечення закладів</w:t>
      </w:r>
      <w:r w:rsidR="007A2071" w:rsidRPr="001B7C76">
        <w:rPr>
          <w:spacing w:val="-6"/>
          <w:sz w:val="28"/>
          <w:szCs w:val="28"/>
          <w:lang w:val="uk-UA"/>
        </w:rPr>
        <w:t xml:space="preserve"> освіти</w:t>
      </w:r>
      <w:r w:rsidR="0064333F" w:rsidRPr="001B7C76">
        <w:rPr>
          <w:spacing w:val="-6"/>
          <w:sz w:val="28"/>
          <w:szCs w:val="28"/>
          <w:lang w:val="uk-UA"/>
        </w:rPr>
        <w:t>;</w:t>
      </w:r>
      <w:r w:rsidRPr="001B7C76">
        <w:rPr>
          <w:spacing w:val="-9"/>
          <w:sz w:val="28"/>
          <w:szCs w:val="28"/>
          <w:lang w:val="uk-UA"/>
        </w:rPr>
        <w:t xml:space="preserve"> </w:t>
      </w:r>
    </w:p>
    <w:p w:rsidR="004502E6" w:rsidRPr="001B7C76" w:rsidRDefault="004502E6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4"/>
          <w:sz w:val="28"/>
          <w:szCs w:val="28"/>
          <w:lang w:val="uk-UA"/>
        </w:rPr>
      </w:pPr>
      <w:r w:rsidRPr="001B7C76">
        <w:rPr>
          <w:spacing w:val="-9"/>
          <w:sz w:val="28"/>
          <w:szCs w:val="28"/>
          <w:lang w:val="uk-UA"/>
        </w:rPr>
        <w:t>3)</w:t>
      </w:r>
      <w:r w:rsidRPr="001B7C76">
        <w:rPr>
          <w:spacing w:val="-9"/>
          <w:sz w:val="28"/>
          <w:szCs w:val="28"/>
          <w:lang w:val="en-US"/>
        </w:rPr>
        <w:t> </w:t>
      </w:r>
      <w:r w:rsidR="0064333F" w:rsidRPr="001B7C76">
        <w:rPr>
          <w:spacing w:val="-1"/>
          <w:sz w:val="28"/>
          <w:szCs w:val="28"/>
          <w:lang w:val="uk-UA"/>
        </w:rPr>
        <w:t>з</w:t>
      </w:r>
      <w:r w:rsidRPr="001B7C76">
        <w:rPr>
          <w:spacing w:val="-1"/>
          <w:sz w:val="28"/>
          <w:szCs w:val="28"/>
          <w:lang w:val="uk-UA"/>
        </w:rPr>
        <w:t xml:space="preserve">а дорученням голови облдержадміністрації утворювати координаційні </w:t>
      </w:r>
      <w:r w:rsidR="00441A59" w:rsidRPr="001B7C76">
        <w:rPr>
          <w:spacing w:val="-2"/>
          <w:sz w:val="28"/>
          <w:szCs w:val="28"/>
          <w:lang w:val="uk-UA"/>
        </w:rPr>
        <w:t>ради</w:t>
      </w:r>
      <w:r w:rsidRPr="001B7C76">
        <w:rPr>
          <w:spacing w:val="-2"/>
          <w:sz w:val="28"/>
          <w:szCs w:val="28"/>
          <w:lang w:val="uk-UA"/>
        </w:rPr>
        <w:t>, ек</w:t>
      </w:r>
      <w:r w:rsidR="00441A59" w:rsidRPr="001B7C76">
        <w:rPr>
          <w:spacing w:val="-2"/>
          <w:sz w:val="28"/>
          <w:szCs w:val="28"/>
          <w:lang w:val="uk-UA"/>
        </w:rPr>
        <w:t>спертні та</w:t>
      </w:r>
      <w:r w:rsidRPr="001B7C76">
        <w:rPr>
          <w:spacing w:val="-2"/>
          <w:sz w:val="28"/>
          <w:szCs w:val="28"/>
          <w:lang w:val="uk-UA"/>
        </w:rPr>
        <w:t xml:space="preserve"> робочі групи для науково-організаційного супроводу </w:t>
      </w:r>
      <w:r w:rsidRPr="001B7C76">
        <w:rPr>
          <w:spacing w:val="4"/>
          <w:sz w:val="28"/>
          <w:szCs w:val="28"/>
          <w:lang w:val="uk-UA"/>
        </w:rPr>
        <w:t xml:space="preserve">виконання державних цільових програм і проектів, залучати (з укладенням </w:t>
      </w:r>
      <w:r w:rsidRPr="001B7C76">
        <w:rPr>
          <w:sz w:val="28"/>
          <w:szCs w:val="28"/>
          <w:lang w:val="uk-UA"/>
        </w:rPr>
        <w:t>контрактів, договорів) спеці</w:t>
      </w:r>
      <w:r w:rsidR="00684E38" w:rsidRPr="001B7C76">
        <w:rPr>
          <w:sz w:val="28"/>
          <w:szCs w:val="28"/>
          <w:lang w:val="uk-UA"/>
        </w:rPr>
        <w:t>алістів до роботи в цих радах</w:t>
      </w:r>
      <w:r w:rsidRPr="001B7C76">
        <w:rPr>
          <w:sz w:val="28"/>
          <w:szCs w:val="28"/>
          <w:lang w:val="uk-UA"/>
        </w:rPr>
        <w:t xml:space="preserve"> (групах), а також </w:t>
      </w:r>
      <w:r w:rsidR="002B4175" w:rsidRPr="001B7C76">
        <w:rPr>
          <w:sz w:val="28"/>
          <w:szCs w:val="28"/>
          <w:lang w:val="uk-UA"/>
        </w:rPr>
        <w:t xml:space="preserve">   </w:t>
      </w:r>
      <w:r w:rsidRPr="001B7C76">
        <w:rPr>
          <w:spacing w:val="5"/>
          <w:sz w:val="28"/>
          <w:szCs w:val="28"/>
          <w:lang w:val="uk-UA"/>
        </w:rPr>
        <w:t xml:space="preserve">для надання консультацій, проведення аналізу стану і складання прогнозів </w:t>
      </w:r>
      <w:r w:rsidRPr="001B7C76">
        <w:rPr>
          <w:spacing w:val="-2"/>
          <w:sz w:val="28"/>
          <w:szCs w:val="28"/>
          <w:lang w:val="uk-UA"/>
        </w:rPr>
        <w:t xml:space="preserve">розвитку освітнього, наукового </w:t>
      </w:r>
      <w:r w:rsidR="0064333F" w:rsidRPr="001B7C76">
        <w:rPr>
          <w:spacing w:val="-4"/>
          <w:sz w:val="28"/>
          <w:szCs w:val="28"/>
          <w:lang w:val="uk-UA"/>
        </w:rPr>
        <w:t>потенціалу області;</w:t>
      </w:r>
    </w:p>
    <w:p w:rsidR="004502E6" w:rsidRPr="001B7C76" w:rsidRDefault="004502E6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3"/>
          <w:sz w:val="28"/>
          <w:szCs w:val="28"/>
          <w:lang w:val="uk-UA"/>
        </w:rPr>
      </w:pPr>
      <w:r w:rsidRPr="001B7C76">
        <w:rPr>
          <w:spacing w:val="-4"/>
          <w:sz w:val="28"/>
          <w:szCs w:val="28"/>
          <w:lang w:val="uk-UA"/>
        </w:rPr>
        <w:t>4)</w:t>
      </w:r>
      <w:r w:rsidRPr="001B7C76">
        <w:rPr>
          <w:sz w:val="28"/>
          <w:szCs w:val="28"/>
          <w:lang w:val="en-US"/>
        </w:rPr>
        <w:t> </w:t>
      </w:r>
      <w:r w:rsidR="0064333F" w:rsidRPr="001B7C76">
        <w:rPr>
          <w:spacing w:val="-2"/>
          <w:sz w:val="28"/>
          <w:szCs w:val="28"/>
          <w:lang w:val="uk-UA"/>
        </w:rPr>
        <w:t>с</w:t>
      </w:r>
      <w:r w:rsidRPr="001B7C76">
        <w:rPr>
          <w:spacing w:val="-2"/>
          <w:sz w:val="28"/>
          <w:szCs w:val="28"/>
          <w:lang w:val="uk-UA"/>
        </w:rPr>
        <w:t>тво</w:t>
      </w:r>
      <w:r w:rsidR="00730BAE" w:rsidRPr="001B7C76">
        <w:rPr>
          <w:spacing w:val="-2"/>
          <w:sz w:val="28"/>
          <w:szCs w:val="28"/>
          <w:lang w:val="uk-UA"/>
        </w:rPr>
        <w:t xml:space="preserve">рювати авторські колективи для </w:t>
      </w:r>
      <w:r w:rsidRPr="001B7C76">
        <w:rPr>
          <w:spacing w:val="-2"/>
          <w:sz w:val="28"/>
          <w:szCs w:val="28"/>
          <w:lang w:val="uk-UA"/>
        </w:rPr>
        <w:t xml:space="preserve">підготовки регіональних </w:t>
      </w:r>
      <w:r w:rsidRPr="001B7C76">
        <w:rPr>
          <w:spacing w:val="-3"/>
          <w:sz w:val="28"/>
          <w:szCs w:val="28"/>
          <w:lang w:val="uk-UA"/>
        </w:rPr>
        <w:t xml:space="preserve">посібників і, за погодженням з </w:t>
      </w:r>
      <w:r w:rsidR="00943F78" w:rsidRPr="001B7C76">
        <w:rPr>
          <w:sz w:val="28"/>
          <w:szCs w:val="28"/>
          <w:lang w:val="uk-UA"/>
        </w:rPr>
        <w:t>МОН</w:t>
      </w:r>
      <w:r w:rsidRPr="001B7C76">
        <w:rPr>
          <w:sz w:val="28"/>
          <w:szCs w:val="28"/>
          <w:lang w:val="uk-UA"/>
        </w:rPr>
        <w:t>,</w:t>
      </w:r>
      <w:r w:rsidR="00943F78" w:rsidRPr="001B7C76">
        <w:rPr>
          <w:spacing w:val="-3"/>
          <w:sz w:val="28"/>
          <w:szCs w:val="28"/>
          <w:lang w:val="uk-UA"/>
        </w:rPr>
        <w:t xml:space="preserve"> впроваджувати</w:t>
      </w:r>
      <w:r w:rsidRPr="001B7C76">
        <w:rPr>
          <w:spacing w:val="-3"/>
          <w:sz w:val="28"/>
          <w:szCs w:val="28"/>
          <w:lang w:val="uk-UA"/>
        </w:rPr>
        <w:t xml:space="preserve"> </w:t>
      </w:r>
      <w:r w:rsidR="0064333F" w:rsidRPr="001B7C76">
        <w:rPr>
          <w:spacing w:val="-3"/>
          <w:sz w:val="28"/>
          <w:szCs w:val="28"/>
          <w:lang w:val="uk-UA"/>
        </w:rPr>
        <w:t>їх у практику;</w:t>
      </w:r>
    </w:p>
    <w:p w:rsidR="004502E6" w:rsidRPr="001B7C76" w:rsidRDefault="004502E6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6"/>
          <w:sz w:val="28"/>
          <w:szCs w:val="28"/>
          <w:lang w:val="uk-UA"/>
        </w:rPr>
      </w:pPr>
      <w:r w:rsidRPr="001B7C76">
        <w:rPr>
          <w:spacing w:val="-11"/>
          <w:sz w:val="28"/>
          <w:szCs w:val="28"/>
          <w:lang w:val="uk-UA"/>
        </w:rPr>
        <w:t>5)</w:t>
      </w:r>
      <w:r w:rsidRPr="001B7C76">
        <w:rPr>
          <w:sz w:val="28"/>
          <w:szCs w:val="28"/>
          <w:lang w:val="en-US"/>
        </w:rPr>
        <w:t> </w:t>
      </w:r>
      <w:r w:rsidR="0064333F" w:rsidRPr="001B7C76">
        <w:rPr>
          <w:spacing w:val="-1"/>
          <w:sz w:val="28"/>
          <w:szCs w:val="28"/>
          <w:lang w:val="uk-UA"/>
        </w:rPr>
        <w:t>о</w:t>
      </w:r>
      <w:r w:rsidRPr="001B7C76">
        <w:rPr>
          <w:spacing w:val="-1"/>
          <w:sz w:val="28"/>
          <w:szCs w:val="28"/>
          <w:lang w:val="uk-UA"/>
        </w:rPr>
        <w:t xml:space="preserve">рганізовувати випуск видань інформаційного та науково-методичного </w:t>
      </w:r>
      <w:r w:rsidR="0064333F" w:rsidRPr="001B7C76">
        <w:rPr>
          <w:spacing w:val="-6"/>
          <w:sz w:val="28"/>
          <w:szCs w:val="28"/>
          <w:lang w:val="uk-UA"/>
        </w:rPr>
        <w:t>характеру;</w:t>
      </w:r>
    </w:p>
    <w:p w:rsidR="004502E6" w:rsidRPr="001B7C76" w:rsidRDefault="004502E6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3"/>
          <w:sz w:val="28"/>
          <w:szCs w:val="28"/>
          <w:lang w:val="uk-UA"/>
        </w:rPr>
      </w:pPr>
      <w:r w:rsidRPr="001B7C76">
        <w:rPr>
          <w:spacing w:val="-6"/>
          <w:sz w:val="28"/>
          <w:szCs w:val="28"/>
          <w:lang w:val="uk-UA"/>
        </w:rPr>
        <w:t>6)</w:t>
      </w:r>
      <w:r w:rsidRPr="001B7C76">
        <w:rPr>
          <w:spacing w:val="-6"/>
          <w:sz w:val="28"/>
          <w:szCs w:val="28"/>
          <w:lang w:val="en-US"/>
        </w:rPr>
        <w:t> </w:t>
      </w:r>
      <w:r w:rsidR="0064333F" w:rsidRPr="001B7C76">
        <w:rPr>
          <w:spacing w:val="-5"/>
          <w:sz w:val="28"/>
          <w:szCs w:val="28"/>
          <w:lang w:val="uk-UA"/>
        </w:rPr>
        <w:t>з</w:t>
      </w:r>
      <w:r w:rsidRPr="001B7C76">
        <w:rPr>
          <w:spacing w:val="-5"/>
          <w:sz w:val="28"/>
          <w:szCs w:val="28"/>
          <w:lang w:val="uk-UA"/>
        </w:rPr>
        <w:t xml:space="preserve">алучати працівників інших структурних підрозділів облдержадміністрації, </w:t>
      </w:r>
      <w:r w:rsidRPr="001B7C76">
        <w:rPr>
          <w:spacing w:val="4"/>
          <w:sz w:val="28"/>
          <w:szCs w:val="28"/>
          <w:lang w:val="uk-UA"/>
        </w:rPr>
        <w:t>підприємств, установ</w:t>
      </w:r>
      <w:r w:rsidR="00A8163B">
        <w:rPr>
          <w:spacing w:val="4"/>
          <w:sz w:val="28"/>
          <w:szCs w:val="28"/>
          <w:lang w:val="uk-UA"/>
        </w:rPr>
        <w:t xml:space="preserve"> та організацій (за погодженням</w:t>
      </w:r>
      <w:r w:rsidRPr="001B7C76">
        <w:rPr>
          <w:spacing w:val="4"/>
          <w:sz w:val="28"/>
          <w:szCs w:val="28"/>
          <w:lang w:val="uk-UA"/>
        </w:rPr>
        <w:t xml:space="preserve"> з їх керівниками) для </w:t>
      </w:r>
      <w:r w:rsidRPr="001B7C76">
        <w:rPr>
          <w:spacing w:val="-3"/>
          <w:sz w:val="28"/>
          <w:szCs w:val="28"/>
          <w:lang w:val="uk-UA"/>
        </w:rPr>
        <w:t>розгляду питань, що належать до компетенції</w:t>
      </w:r>
      <w:r w:rsidRPr="001B7C76">
        <w:rPr>
          <w:spacing w:val="-6"/>
          <w:sz w:val="28"/>
          <w:szCs w:val="28"/>
          <w:lang w:val="uk-UA"/>
        </w:rPr>
        <w:t xml:space="preserve"> </w:t>
      </w:r>
      <w:r w:rsidR="00BF642B">
        <w:rPr>
          <w:spacing w:val="-1"/>
          <w:sz w:val="28"/>
          <w:szCs w:val="28"/>
          <w:lang w:val="uk-UA"/>
        </w:rPr>
        <w:t>Департаменту</w:t>
      </w:r>
      <w:r w:rsidR="0064333F" w:rsidRPr="001B7C76">
        <w:rPr>
          <w:spacing w:val="-3"/>
          <w:sz w:val="28"/>
          <w:szCs w:val="28"/>
          <w:lang w:val="uk-UA"/>
        </w:rPr>
        <w:t>;</w:t>
      </w:r>
    </w:p>
    <w:p w:rsidR="004502E6" w:rsidRPr="001B7C76" w:rsidRDefault="004502E6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4"/>
          <w:sz w:val="28"/>
          <w:szCs w:val="28"/>
          <w:lang w:val="uk-UA"/>
        </w:rPr>
      </w:pPr>
      <w:r w:rsidRPr="001B7C76">
        <w:rPr>
          <w:spacing w:val="-3"/>
          <w:sz w:val="28"/>
          <w:szCs w:val="28"/>
          <w:lang w:val="uk-UA"/>
        </w:rPr>
        <w:t>7)</w:t>
      </w:r>
      <w:r w:rsidRPr="001B7C76">
        <w:rPr>
          <w:spacing w:val="-3"/>
          <w:sz w:val="28"/>
          <w:szCs w:val="28"/>
          <w:lang w:val="en-US"/>
        </w:rPr>
        <w:t> </w:t>
      </w:r>
      <w:r w:rsidR="0064333F" w:rsidRPr="001B7C76">
        <w:rPr>
          <w:spacing w:val="-3"/>
          <w:sz w:val="28"/>
          <w:szCs w:val="28"/>
          <w:lang w:val="uk-UA"/>
        </w:rPr>
        <w:t>у</w:t>
      </w:r>
      <w:r w:rsidRPr="001B7C76">
        <w:rPr>
          <w:spacing w:val="-4"/>
          <w:sz w:val="28"/>
          <w:szCs w:val="28"/>
          <w:lang w:val="uk-UA"/>
        </w:rPr>
        <w:t xml:space="preserve">кладати в установленому порядку угоди про співпрацю, встановлювати </w:t>
      </w:r>
      <w:r w:rsidR="00730BAE" w:rsidRPr="001B7C76">
        <w:rPr>
          <w:spacing w:val="-1"/>
          <w:sz w:val="28"/>
          <w:szCs w:val="28"/>
          <w:lang w:val="uk-UA"/>
        </w:rPr>
        <w:t>прямі зв</w:t>
      </w:r>
      <w:r w:rsidR="00730BAE" w:rsidRPr="001B7C76">
        <w:rPr>
          <w:spacing w:val="3"/>
          <w:sz w:val="28"/>
          <w:szCs w:val="28"/>
          <w:lang w:val="uk-UA"/>
        </w:rPr>
        <w:t>’</w:t>
      </w:r>
      <w:r w:rsidRPr="001B7C76">
        <w:rPr>
          <w:spacing w:val="-1"/>
          <w:sz w:val="28"/>
          <w:szCs w:val="28"/>
          <w:lang w:val="uk-UA"/>
        </w:rPr>
        <w:t>язки з навчальними за</w:t>
      </w:r>
      <w:r w:rsidR="00943F78" w:rsidRPr="001B7C76">
        <w:rPr>
          <w:spacing w:val="-1"/>
          <w:sz w:val="28"/>
          <w:szCs w:val="28"/>
          <w:lang w:val="uk-UA"/>
        </w:rPr>
        <w:t>кладами і науковими установами</w:t>
      </w:r>
      <w:r w:rsidRPr="001B7C76">
        <w:rPr>
          <w:spacing w:val="-1"/>
          <w:sz w:val="28"/>
          <w:szCs w:val="28"/>
          <w:lang w:val="uk-UA"/>
        </w:rPr>
        <w:t xml:space="preserve"> зарубіжних </w:t>
      </w:r>
      <w:r w:rsidRPr="001B7C76">
        <w:rPr>
          <w:spacing w:val="-4"/>
          <w:sz w:val="28"/>
          <w:szCs w:val="28"/>
          <w:lang w:val="uk-UA"/>
        </w:rPr>
        <w:t>країн, міжнародними організаціями, фондами тощ</w:t>
      </w:r>
      <w:r w:rsidR="0064333F" w:rsidRPr="001B7C76">
        <w:rPr>
          <w:spacing w:val="-4"/>
          <w:sz w:val="28"/>
          <w:szCs w:val="28"/>
          <w:lang w:val="uk-UA"/>
        </w:rPr>
        <w:t>о;</w:t>
      </w:r>
    </w:p>
    <w:p w:rsidR="00541961" w:rsidRPr="00BD4E32" w:rsidRDefault="004502E6" w:rsidP="00481ED6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 w:rsidRPr="001B7C76">
        <w:rPr>
          <w:spacing w:val="-4"/>
          <w:sz w:val="28"/>
          <w:szCs w:val="28"/>
          <w:lang w:val="uk-UA"/>
        </w:rPr>
        <w:t>8)</w:t>
      </w:r>
      <w:r w:rsidRPr="001B7C76">
        <w:rPr>
          <w:spacing w:val="-4"/>
          <w:sz w:val="28"/>
          <w:szCs w:val="28"/>
          <w:lang w:val="en-US"/>
        </w:rPr>
        <w:t> </w:t>
      </w:r>
      <w:r w:rsidR="0064333F" w:rsidRPr="00BD4E32">
        <w:rPr>
          <w:sz w:val="28"/>
          <w:szCs w:val="28"/>
          <w:lang w:val="uk-UA"/>
        </w:rPr>
        <w:t>п</w:t>
      </w:r>
      <w:r w:rsidRPr="00BD4E32">
        <w:rPr>
          <w:sz w:val="28"/>
          <w:szCs w:val="28"/>
          <w:lang w:val="uk-UA"/>
        </w:rPr>
        <w:t>редставляти в установленому порядку інтереси облдержадміністрації    в судових органах під час розгляду спірних питань, що належать</w:t>
      </w:r>
      <w:r w:rsidR="00BD4E32">
        <w:rPr>
          <w:sz w:val="28"/>
          <w:szCs w:val="28"/>
          <w:lang w:val="uk-UA"/>
        </w:rPr>
        <w:t xml:space="preserve"> </w:t>
      </w:r>
      <w:r w:rsidRPr="00BD4E32">
        <w:rPr>
          <w:sz w:val="28"/>
          <w:szCs w:val="28"/>
          <w:lang w:val="uk-UA"/>
        </w:rPr>
        <w:t xml:space="preserve">до компетенції </w:t>
      </w:r>
      <w:r w:rsidR="00BF642B">
        <w:rPr>
          <w:sz w:val="28"/>
          <w:szCs w:val="28"/>
          <w:lang w:val="uk-UA"/>
        </w:rPr>
        <w:t>Департаменту</w:t>
      </w:r>
      <w:r w:rsidR="0064333F" w:rsidRPr="00BD4E32">
        <w:rPr>
          <w:sz w:val="28"/>
          <w:szCs w:val="28"/>
          <w:lang w:val="uk-UA"/>
        </w:rPr>
        <w:t>;</w:t>
      </w:r>
    </w:p>
    <w:p w:rsidR="004502E6" w:rsidRPr="00BD4E32" w:rsidRDefault="004502E6" w:rsidP="00481ED6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 w:rsidRPr="00BD4E32">
        <w:rPr>
          <w:sz w:val="28"/>
          <w:szCs w:val="28"/>
          <w:lang w:val="uk-UA"/>
        </w:rPr>
        <w:t>9)</w:t>
      </w:r>
      <w:r w:rsidRPr="00BD4E32">
        <w:rPr>
          <w:sz w:val="28"/>
          <w:szCs w:val="28"/>
          <w:lang w:val="en-US"/>
        </w:rPr>
        <w:t> </w:t>
      </w:r>
      <w:r w:rsidR="0064333F" w:rsidRPr="00BD4E32">
        <w:rPr>
          <w:sz w:val="28"/>
          <w:szCs w:val="28"/>
          <w:lang w:val="uk-UA"/>
        </w:rPr>
        <w:t>о</w:t>
      </w:r>
      <w:r w:rsidRPr="00BD4E32">
        <w:rPr>
          <w:sz w:val="28"/>
          <w:szCs w:val="28"/>
          <w:lang w:val="uk-UA"/>
        </w:rPr>
        <w:t xml:space="preserve">рганізовувати і проводити в установленому порядку конференції, семінари, наради з питань, що належать до компетенції </w:t>
      </w:r>
      <w:r w:rsidR="00BF642B">
        <w:rPr>
          <w:sz w:val="28"/>
          <w:szCs w:val="28"/>
          <w:lang w:val="uk-UA"/>
        </w:rPr>
        <w:t>Департаменту</w:t>
      </w:r>
      <w:r w:rsidR="0064333F" w:rsidRPr="00BD4E32">
        <w:rPr>
          <w:sz w:val="28"/>
          <w:szCs w:val="28"/>
          <w:lang w:val="uk-UA"/>
        </w:rPr>
        <w:t>.</w:t>
      </w:r>
    </w:p>
    <w:p w:rsidR="008F2154" w:rsidRPr="001B7C76" w:rsidRDefault="004502E6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1"/>
          <w:sz w:val="28"/>
          <w:szCs w:val="28"/>
          <w:lang w:val="uk-UA"/>
        </w:rPr>
      </w:pPr>
      <w:r w:rsidRPr="001B7C76">
        <w:rPr>
          <w:spacing w:val="-13"/>
          <w:sz w:val="28"/>
          <w:szCs w:val="28"/>
          <w:lang w:val="uk-UA"/>
        </w:rPr>
        <w:t>6.</w:t>
      </w:r>
      <w:r w:rsidRPr="001B7C76">
        <w:rPr>
          <w:sz w:val="28"/>
          <w:szCs w:val="28"/>
          <w:lang w:val="en-US"/>
        </w:rPr>
        <w:t> </w:t>
      </w:r>
      <w:r w:rsidR="00441457">
        <w:rPr>
          <w:spacing w:val="-1"/>
          <w:sz w:val="28"/>
          <w:szCs w:val="28"/>
          <w:lang w:val="uk-UA"/>
        </w:rPr>
        <w:t>Департамент</w:t>
      </w:r>
      <w:r w:rsidR="00AF735D" w:rsidRPr="001B7C76">
        <w:rPr>
          <w:sz w:val="28"/>
          <w:szCs w:val="28"/>
          <w:lang w:val="uk-UA"/>
        </w:rPr>
        <w:t xml:space="preserve"> </w:t>
      </w:r>
      <w:r w:rsidR="007A2071" w:rsidRPr="001B7C76">
        <w:rPr>
          <w:spacing w:val="-1"/>
          <w:sz w:val="28"/>
          <w:szCs w:val="28"/>
          <w:lang w:val="uk-UA"/>
        </w:rPr>
        <w:t>в установленому</w:t>
      </w:r>
      <w:r w:rsidR="00390B53">
        <w:rPr>
          <w:spacing w:val="-1"/>
          <w:sz w:val="28"/>
          <w:szCs w:val="28"/>
          <w:lang w:val="uk-UA"/>
        </w:rPr>
        <w:t xml:space="preserve"> </w:t>
      </w:r>
      <w:r w:rsidR="007A2071" w:rsidRPr="001B7C76">
        <w:rPr>
          <w:spacing w:val="-1"/>
          <w:sz w:val="28"/>
          <w:szCs w:val="28"/>
          <w:lang w:val="uk-UA"/>
        </w:rPr>
        <w:t>законодавством порядку і в межах повноважень взаємодіє з іншими структурними підрозділами облдержадміністрації, її апаратом</w:t>
      </w:r>
      <w:r w:rsidR="00390B53">
        <w:rPr>
          <w:spacing w:val="-1"/>
          <w:sz w:val="28"/>
          <w:szCs w:val="28"/>
          <w:lang w:val="uk-UA"/>
        </w:rPr>
        <w:t xml:space="preserve">, райдержадміністраціями, </w:t>
      </w:r>
      <w:r w:rsidR="007A2071" w:rsidRPr="001B7C76">
        <w:rPr>
          <w:spacing w:val="-1"/>
          <w:sz w:val="28"/>
          <w:szCs w:val="28"/>
          <w:lang w:val="uk-UA"/>
        </w:rPr>
        <w:t>органами місцевого самоврядування, територіальними органами міністерств, інших центральних органів виконавчої влади в області, а також підприємствами, установами, організаціями з метою створення умов для провадження послідовної, узгодженої діяльності щодо строків, періодичності одержання і передачі інформації, необхідної для належного виконання покладених на нього завдань та здійснення запланованих заходів.</w:t>
      </w:r>
    </w:p>
    <w:p w:rsidR="004502E6" w:rsidRPr="001B7C76" w:rsidRDefault="0001478B" w:rsidP="00481ED6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4502E6" w:rsidRPr="00294EAF">
        <w:rPr>
          <w:sz w:val="28"/>
          <w:szCs w:val="28"/>
          <w:lang w:val="uk-UA"/>
        </w:rPr>
        <w:t>. </w:t>
      </w:r>
      <w:r w:rsidR="00441457">
        <w:rPr>
          <w:sz w:val="28"/>
          <w:szCs w:val="28"/>
          <w:lang w:val="uk-UA"/>
        </w:rPr>
        <w:t>Департамент</w:t>
      </w:r>
      <w:r w:rsidR="00AF735D" w:rsidRPr="00294EAF">
        <w:rPr>
          <w:sz w:val="28"/>
          <w:szCs w:val="28"/>
          <w:lang w:val="uk-UA"/>
        </w:rPr>
        <w:t xml:space="preserve"> </w:t>
      </w:r>
      <w:r w:rsidR="004502E6" w:rsidRPr="00294EAF">
        <w:rPr>
          <w:sz w:val="28"/>
          <w:szCs w:val="28"/>
          <w:lang w:val="uk-UA"/>
        </w:rPr>
        <w:t>очолює</w:t>
      </w:r>
      <w:r w:rsidR="00441457">
        <w:rPr>
          <w:sz w:val="28"/>
          <w:szCs w:val="28"/>
          <w:lang w:val="uk-UA"/>
        </w:rPr>
        <w:t xml:space="preserve"> директор</w:t>
      </w:r>
      <w:r w:rsidR="004502E6" w:rsidRPr="00294EAF">
        <w:rPr>
          <w:sz w:val="28"/>
          <w:szCs w:val="28"/>
          <w:lang w:val="uk-UA"/>
        </w:rPr>
        <w:t xml:space="preserve">, </w:t>
      </w:r>
      <w:r w:rsidR="00A83200">
        <w:rPr>
          <w:sz w:val="28"/>
          <w:szCs w:val="28"/>
          <w:lang w:val="uk-UA"/>
        </w:rPr>
        <w:t>який призначається на посаду</w:t>
      </w:r>
      <w:r w:rsidR="00A83200">
        <w:rPr>
          <w:sz w:val="28"/>
          <w:szCs w:val="28"/>
          <w:lang w:val="uk-UA"/>
        </w:rPr>
        <w:br/>
      </w:r>
      <w:r w:rsidR="00A8163B" w:rsidRPr="009B2FCF">
        <w:rPr>
          <w:sz w:val="28"/>
          <w:szCs w:val="28"/>
          <w:lang w:val="uk-UA"/>
        </w:rPr>
        <w:t xml:space="preserve">і звільняється з посади головою </w:t>
      </w:r>
      <w:r w:rsidR="00A8163B">
        <w:rPr>
          <w:sz w:val="28"/>
          <w:szCs w:val="28"/>
          <w:lang w:val="uk-UA"/>
        </w:rPr>
        <w:t>облдержадміністрації</w:t>
      </w:r>
      <w:r w:rsidR="00A8163B" w:rsidRPr="009B2FCF">
        <w:rPr>
          <w:sz w:val="28"/>
          <w:szCs w:val="28"/>
          <w:lang w:val="uk-UA"/>
        </w:rPr>
        <w:t xml:space="preserve"> згідно із законодавством про державну службу за погодженням </w:t>
      </w:r>
      <w:r w:rsidR="00A8163B" w:rsidRPr="00294EAF">
        <w:rPr>
          <w:sz w:val="28"/>
          <w:szCs w:val="28"/>
          <w:lang w:val="uk-UA"/>
        </w:rPr>
        <w:t xml:space="preserve">з </w:t>
      </w:r>
      <w:r w:rsidR="00A8163B" w:rsidRPr="001B7C76">
        <w:rPr>
          <w:sz w:val="28"/>
          <w:szCs w:val="28"/>
          <w:lang w:val="uk-UA"/>
        </w:rPr>
        <w:t>М</w:t>
      </w:r>
      <w:r w:rsidR="00A8163B">
        <w:rPr>
          <w:sz w:val="28"/>
          <w:szCs w:val="28"/>
          <w:lang w:val="uk-UA"/>
        </w:rPr>
        <w:t>ОН</w:t>
      </w:r>
      <w:r w:rsidR="00390B53">
        <w:rPr>
          <w:sz w:val="28"/>
          <w:szCs w:val="28"/>
          <w:lang w:val="uk-UA"/>
        </w:rPr>
        <w:t>.</w:t>
      </w:r>
    </w:p>
    <w:p w:rsidR="00B376E8" w:rsidRDefault="00441457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</w:t>
      </w:r>
      <w:r w:rsidR="00AF735D" w:rsidRPr="001B7C76">
        <w:rPr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t>Департаменту</w:t>
      </w:r>
      <w:r w:rsidR="00AF735D" w:rsidRPr="001B7C76">
        <w:rPr>
          <w:spacing w:val="-2"/>
          <w:sz w:val="28"/>
          <w:szCs w:val="28"/>
          <w:lang w:val="uk-UA"/>
        </w:rPr>
        <w:t xml:space="preserve"> </w:t>
      </w:r>
      <w:r w:rsidR="009646B5">
        <w:rPr>
          <w:spacing w:val="-2"/>
          <w:sz w:val="28"/>
          <w:szCs w:val="28"/>
          <w:lang w:val="uk-UA"/>
        </w:rPr>
        <w:t>м</w:t>
      </w:r>
      <w:r w:rsidR="009646B5" w:rsidRPr="009646B5">
        <w:rPr>
          <w:spacing w:val="-2"/>
          <w:sz w:val="28"/>
          <w:szCs w:val="28"/>
        </w:rPr>
        <w:t>оже мати</w:t>
      </w:r>
      <w:r w:rsidR="00D7041A" w:rsidRPr="001B7C76">
        <w:rPr>
          <w:spacing w:val="-2"/>
          <w:sz w:val="28"/>
          <w:szCs w:val="28"/>
          <w:lang w:val="uk-UA"/>
        </w:rPr>
        <w:t xml:space="preserve"> заступників, </w:t>
      </w:r>
      <w:r w:rsidR="00F83021">
        <w:rPr>
          <w:spacing w:val="-2"/>
          <w:sz w:val="28"/>
          <w:szCs w:val="28"/>
          <w:lang w:val="uk-UA"/>
        </w:rPr>
        <w:t xml:space="preserve">які призначаються </w:t>
      </w:r>
      <w:r w:rsidR="00B376E8" w:rsidRPr="001B7C76">
        <w:rPr>
          <w:spacing w:val="-2"/>
          <w:sz w:val="28"/>
          <w:szCs w:val="28"/>
          <w:lang w:val="uk-UA"/>
        </w:rPr>
        <w:t>на посаду т</w:t>
      </w:r>
      <w:r w:rsidR="00A8163B">
        <w:rPr>
          <w:spacing w:val="-2"/>
          <w:sz w:val="28"/>
          <w:szCs w:val="28"/>
          <w:lang w:val="uk-UA"/>
        </w:rPr>
        <w:t>а звільняються з посади відповідно до законодавства</w:t>
      </w:r>
      <w:r w:rsidR="009646B5">
        <w:rPr>
          <w:spacing w:val="-2"/>
          <w:sz w:val="28"/>
          <w:szCs w:val="28"/>
          <w:lang w:val="uk-UA"/>
        </w:rPr>
        <w:t xml:space="preserve"> про державну службу</w:t>
      </w:r>
      <w:r w:rsidR="00B376E8" w:rsidRPr="001B7C76">
        <w:rPr>
          <w:spacing w:val="-2"/>
          <w:sz w:val="28"/>
          <w:szCs w:val="28"/>
          <w:lang w:val="uk-UA"/>
        </w:rPr>
        <w:t>.</w:t>
      </w:r>
    </w:p>
    <w:p w:rsidR="003A6AB5" w:rsidRPr="001B7C76" w:rsidRDefault="003A6AB5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2"/>
          <w:sz w:val="28"/>
          <w:szCs w:val="28"/>
          <w:lang w:val="uk-UA"/>
        </w:rPr>
      </w:pPr>
    </w:p>
    <w:p w:rsidR="004502E6" w:rsidRPr="00294EAF" w:rsidRDefault="00F253AA" w:rsidP="00481ED6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 w:rsidRPr="004B51AC">
        <w:rPr>
          <w:sz w:val="28"/>
          <w:szCs w:val="28"/>
          <w:lang w:val="uk-UA"/>
        </w:rPr>
        <w:lastRenderedPageBreak/>
        <w:t>8</w:t>
      </w:r>
      <w:r w:rsidR="004502E6" w:rsidRPr="00294EAF">
        <w:rPr>
          <w:sz w:val="28"/>
          <w:szCs w:val="28"/>
          <w:lang w:val="uk-UA"/>
        </w:rPr>
        <w:t>. </w:t>
      </w:r>
      <w:r w:rsidR="00441457">
        <w:rPr>
          <w:sz w:val="28"/>
          <w:szCs w:val="28"/>
          <w:lang w:val="uk-UA"/>
        </w:rPr>
        <w:t>Директор Департаменту</w:t>
      </w:r>
      <w:r w:rsidR="004502E6" w:rsidRPr="00294EAF">
        <w:rPr>
          <w:sz w:val="28"/>
          <w:szCs w:val="28"/>
          <w:lang w:val="uk-UA"/>
        </w:rPr>
        <w:t xml:space="preserve">: </w:t>
      </w:r>
    </w:p>
    <w:p w:rsidR="004502E6" w:rsidRPr="00294EAF" w:rsidRDefault="004502E6" w:rsidP="00481ED6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 w:rsidRPr="00294EAF">
        <w:rPr>
          <w:sz w:val="28"/>
          <w:szCs w:val="28"/>
          <w:lang w:val="uk-UA"/>
        </w:rPr>
        <w:t>1) </w:t>
      </w:r>
      <w:r w:rsidR="0064333F" w:rsidRPr="00294EAF">
        <w:rPr>
          <w:sz w:val="28"/>
          <w:szCs w:val="28"/>
          <w:lang w:val="uk-UA"/>
        </w:rPr>
        <w:t>з</w:t>
      </w:r>
      <w:r w:rsidRPr="00294EAF">
        <w:rPr>
          <w:sz w:val="28"/>
          <w:szCs w:val="28"/>
          <w:lang w:val="uk-UA"/>
        </w:rPr>
        <w:t>дійснює керівництво діяльністю</w:t>
      </w:r>
      <w:r w:rsidR="00441457">
        <w:rPr>
          <w:sz w:val="28"/>
          <w:szCs w:val="28"/>
          <w:lang w:val="uk-UA"/>
        </w:rPr>
        <w:t xml:space="preserve"> Департаменту</w:t>
      </w:r>
      <w:r w:rsidRPr="00294EAF">
        <w:rPr>
          <w:sz w:val="28"/>
          <w:szCs w:val="28"/>
          <w:lang w:val="uk-UA"/>
        </w:rPr>
        <w:t xml:space="preserve">, несе персональну відповідальність перед головою облдержадміністрації за виконання покладених  на </w:t>
      </w:r>
      <w:r w:rsidR="00441457">
        <w:rPr>
          <w:sz w:val="28"/>
          <w:szCs w:val="28"/>
          <w:lang w:val="uk-UA"/>
        </w:rPr>
        <w:t xml:space="preserve">Департамент </w:t>
      </w:r>
      <w:r w:rsidRPr="00294EAF">
        <w:rPr>
          <w:sz w:val="28"/>
          <w:szCs w:val="28"/>
          <w:lang w:val="uk-UA"/>
        </w:rPr>
        <w:t>завдань, сприяє створенню належних умов праці, вживає заходів щодо удосконалення організації та підвищення ефективності роботи</w:t>
      </w:r>
      <w:r w:rsidR="00441457">
        <w:rPr>
          <w:sz w:val="28"/>
          <w:szCs w:val="28"/>
          <w:lang w:val="uk-UA"/>
        </w:rPr>
        <w:t xml:space="preserve"> Департаменту</w:t>
      </w:r>
      <w:r w:rsidR="0064333F" w:rsidRPr="00294EAF">
        <w:rPr>
          <w:sz w:val="28"/>
          <w:szCs w:val="28"/>
          <w:lang w:val="uk-UA"/>
        </w:rPr>
        <w:t>;</w:t>
      </w:r>
    </w:p>
    <w:p w:rsidR="004502E6" w:rsidRPr="001B7C76" w:rsidRDefault="004502E6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1B7C76">
        <w:rPr>
          <w:spacing w:val="-12"/>
          <w:sz w:val="28"/>
          <w:szCs w:val="28"/>
          <w:lang w:val="uk-UA"/>
        </w:rPr>
        <w:t>2)</w:t>
      </w:r>
      <w:r w:rsidRPr="001B7C76">
        <w:rPr>
          <w:spacing w:val="-12"/>
          <w:sz w:val="28"/>
          <w:szCs w:val="28"/>
          <w:lang w:val="en-US"/>
        </w:rPr>
        <w:t> </w:t>
      </w:r>
      <w:r w:rsidR="0064333F" w:rsidRPr="001B7C76">
        <w:rPr>
          <w:spacing w:val="-2"/>
          <w:sz w:val="28"/>
          <w:szCs w:val="28"/>
          <w:lang w:val="uk-UA"/>
        </w:rPr>
        <w:t>с</w:t>
      </w:r>
      <w:r w:rsidRPr="001B7C76">
        <w:rPr>
          <w:spacing w:val="-2"/>
          <w:sz w:val="28"/>
          <w:szCs w:val="28"/>
          <w:lang w:val="uk-UA"/>
        </w:rPr>
        <w:t xml:space="preserve">прямовує і координує діяльність підпорядкованих </w:t>
      </w:r>
      <w:r w:rsidR="00441457">
        <w:rPr>
          <w:spacing w:val="-2"/>
          <w:sz w:val="28"/>
          <w:szCs w:val="28"/>
          <w:lang w:val="uk-UA"/>
        </w:rPr>
        <w:t xml:space="preserve">Департаменту </w:t>
      </w:r>
      <w:r w:rsidR="004512FA" w:rsidRPr="001B7C76">
        <w:rPr>
          <w:spacing w:val="-1"/>
          <w:sz w:val="28"/>
          <w:szCs w:val="28"/>
          <w:lang w:val="uk-UA"/>
        </w:rPr>
        <w:t>органів управління освітою</w:t>
      </w:r>
      <w:r w:rsidRPr="001B7C76">
        <w:rPr>
          <w:spacing w:val="-2"/>
          <w:sz w:val="28"/>
          <w:szCs w:val="28"/>
          <w:lang w:val="uk-UA"/>
        </w:rPr>
        <w:t>, підзвітних навчал</w:t>
      </w:r>
      <w:r w:rsidR="0064333F" w:rsidRPr="001B7C76">
        <w:rPr>
          <w:spacing w:val="-2"/>
          <w:sz w:val="28"/>
          <w:szCs w:val="28"/>
          <w:lang w:val="uk-UA"/>
        </w:rPr>
        <w:t>ьних закладів та установ освіти;</w:t>
      </w:r>
    </w:p>
    <w:p w:rsidR="008F2154" w:rsidRPr="00B209FE" w:rsidRDefault="004502E6" w:rsidP="00481ED6">
      <w:pPr>
        <w:shd w:val="clear" w:color="auto" w:fill="FFFFFF"/>
        <w:tabs>
          <w:tab w:val="left" w:pos="0"/>
        </w:tabs>
        <w:ind w:firstLine="567"/>
        <w:jc w:val="both"/>
        <w:rPr>
          <w:spacing w:val="-1"/>
          <w:sz w:val="28"/>
          <w:szCs w:val="28"/>
          <w:lang w:val="uk-UA"/>
        </w:rPr>
      </w:pPr>
      <w:r w:rsidRPr="00B209FE">
        <w:rPr>
          <w:spacing w:val="-1"/>
          <w:sz w:val="28"/>
          <w:szCs w:val="28"/>
          <w:lang w:val="uk-UA"/>
        </w:rPr>
        <w:t>3) </w:t>
      </w:r>
      <w:r w:rsidR="0064333F" w:rsidRPr="00B209FE">
        <w:rPr>
          <w:spacing w:val="-1"/>
          <w:sz w:val="28"/>
          <w:szCs w:val="28"/>
          <w:lang w:val="uk-UA"/>
        </w:rPr>
        <w:t>п</w:t>
      </w:r>
      <w:r w:rsidRPr="00B209FE">
        <w:rPr>
          <w:spacing w:val="-1"/>
          <w:sz w:val="28"/>
          <w:szCs w:val="28"/>
          <w:lang w:val="uk-UA"/>
        </w:rPr>
        <w:t>одає на затверджен</w:t>
      </w:r>
      <w:r w:rsidR="00151EA1" w:rsidRPr="00B209FE">
        <w:rPr>
          <w:spacing w:val="-1"/>
          <w:sz w:val="28"/>
          <w:szCs w:val="28"/>
          <w:lang w:val="uk-UA"/>
        </w:rPr>
        <w:t>ня голові облдержадміністрації п</w:t>
      </w:r>
      <w:r w:rsidRPr="00B209FE">
        <w:rPr>
          <w:spacing w:val="-1"/>
          <w:sz w:val="28"/>
          <w:szCs w:val="28"/>
          <w:lang w:val="uk-UA"/>
        </w:rPr>
        <w:t>оложення</w:t>
      </w:r>
      <w:r w:rsidR="00A83200">
        <w:rPr>
          <w:spacing w:val="-1"/>
          <w:sz w:val="28"/>
          <w:szCs w:val="28"/>
          <w:lang w:val="uk-UA"/>
        </w:rPr>
        <w:br/>
      </w:r>
      <w:r w:rsidR="0064333F" w:rsidRPr="00B209FE">
        <w:rPr>
          <w:spacing w:val="-1"/>
          <w:sz w:val="28"/>
          <w:szCs w:val="28"/>
          <w:lang w:val="uk-UA"/>
        </w:rPr>
        <w:t>про</w:t>
      </w:r>
      <w:r w:rsidR="00441457">
        <w:rPr>
          <w:spacing w:val="-1"/>
          <w:sz w:val="28"/>
          <w:szCs w:val="28"/>
          <w:lang w:val="uk-UA"/>
        </w:rPr>
        <w:t xml:space="preserve"> Департамент</w:t>
      </w:r>
      <w:r w:rsidR="0064333F" w:rsidRPr="00B209FE">
        <w:rPr>
          <w:spacing w:val="-1"/>
          <w:sz w:val="28"/>
          <w:szCs w:val="28"/>
          <w:lang w:val="uk-UA"/>
        </w:rPr>
        <w:t>, його структуру;</w:t>
      </w:r>
    </w:p>
    <w:p w:rsidR="004502E6" w:rsidRPr="001B7C76" w:rsidRDefault="004502E6" w:rsidP="00481ED6">
      <w:pPr>
        <w:shd w:val="clear" w:color="auto" w:fill="FFFFFF"/>
        <w:tabs>
          <w:tab w:val="left" w:pos="0"/>
          <w:tab w:val="left" w:pos="552"/>
        </w:tabs>
        <w:ind w:firstLine="567"/>
        <w:jc w:val="both"/>
        <w:rPr>
          <w:spacing w:val="4"/>
          <w:sz w:val="28"/>
          <w:szCs w:val="28"/>
          <w:lang w:val="uk-UA"/>
        </w:rPr>
      </w:pPr>
      <w:r w:rsidRPr="001B7C76">
        <w:rPr>
          <w:spacing w:val="-2"/>
          <w:sz w:val="28"/>
          <w:szCs w:val="28"/>
          <w:lang w:val="uk-UA"/>
        </w:rPr>
        <w:t>4)</w:t>
      </w:r>
      <w:r w:rsidRPr="001B7C76">
        <w:rPr>
          <w:spacing w:val="-2"/>
          <w:sz w:val="28"/>
          <w:szCs w:val="28"/>
          <w:lang w:val="en-US"/>
        </w:rPr>
        <w:t> </w:t>
      </w:r>
      <w:r w:rsidR="0064333F" w:rsidRPr="001B7C76">
        <w:rPr>
          <w:spacing w:val="-5"/>
          <w:sz w:val="28"/>
          <w:szCs w:val="28"/>
          <w:lang w:val="uk-UA"/>
        </w:rPr>
        <w:t>з</w:t>
      </w:r>
      <w:r w:rsidRPr="001B7C76">
        <w:rPr>
          <w:spacing w:val="-5"/>
          <w:sz w:val="28"/>
          <w:szCs w:val="28"/>
          <w:lang w:val="uk-UA"/>
        </w:rPr>
        <w:t xml:space="preserve">атверджує положення про структурні підрозділи </w:t>
      </w:r>
      <w:r w:rsidR="00441457">
        <w:rPr>
          <w:spacing w:val="-5"/>
          <w:sz w:val="28"/>
          <w:szCs w:val="28"/>
          <w:lang w:val="uk-UA"/>
        </w:rPr>
        <w:t>Департамент</w:t>
      </w:r>
      <w:r w:rsidR="00054B5A">
        <w:rPr>
          <w:spacing w:val="-5"/>
          <w:sz w:val="28"/>
          <w:szCs w:val="28"/>
          <w:lang w:val="uk-UA"/>
        </w:rPr>
        <w:t>у</w:t>
      </w:r>
      <w:r w:rsidR="00441457">
        <w:rPr>
          <w:spacing w:val="-5"/>
          <w:sz w:val="28"/>
          <w:szCs w:val="28"/>
          <w:lang w:val="uk-UA"/>
        </w:rPr>
        <w:t xml:space="preserve"> </w:t>
      </w:r>
      <w:r w:rsidRPr="001B7C76">
        <w:rPr>
          <w:spacing w:val="-5"/>
          <w:sz w:val="28"/>
          <w:szCs w:val="28"/>
          <w:lang w:val="uk-UA"/>
        </w:rPr>
        <w:t xml:space="preserve">і </w:t>
      </w:r>
      <w:r w:rsidR="0064333F" w:rsidRPr="001B7C76">
        <w:rPr>
          <w:spacing w:val="-4"/>
          <w:sz w:val="28"/>
          <w:szCs w:val="28"/>
          <w:lang w:val="uk-UA"/>
        </w:rPr>
        <w:t>посадові інструкції</w:t>
      </w:r>
      <w:r w:rsidRPr="001B7C76">
        <w:rPr>
          <w:spacing w:val="-4"/>
          <w:sz w:val="28"/>
          <w:szCs w:val="28"/>
          <w:lang w:val="uk-UA"/>
        </w:rPr>
        <w:t xml:space="preserve"> працівників</w:t>
      </w:r>
      <w:r w:rsidR="0064333F" w:rsidRPr="001B7C76">
        <w:rPr>
          <w:spacing w:val="-4"/>
          <w:sz w:val="28"/>
          <w:szCs w:val="28"/>
          <w:lang w:val="uk-UA"/>
        </w:rPr>
        <w:t>;</w:t>
      </w:r>
    </w:p>
    <w:p w:rsidR="004502E6" w:rsidRPr="001B7C76" w:rsidRDefault="004502E6" w:rsidP="00481ED6">
      <w:pPr>
        <w:shd w:val="clear" w:color="auto" w:fill="FFFFFF"/>
        <w:tabs>
          <w:tab w:val="left" w:pos="0"/>
          <w:tab w:val="left" w:pos="552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1B7C76">
        <w:rPr>
          <w:spacing w:val="4"/>
          <w:sz w:val="28"/>
          <w:szCs w:val="28"/>
          <w:lang w:val="uk-UA"/>
        </w:rPr>
        <w:t>5)</w:t>
      </w:r>
      <w:r w:rsidRPr="001B7C76">
        <w:rPr>
          <w:spacing w:val="4"/>
          <w:sz w:val="28"/>
          <w:szCs w:val="28"/>
          <w:lang w:val="en-US"/>
        </w:rPr>
        <w:t> </w:t>
      </w:r>
      <w:r w:rsidR="007A0833" w:rsidRPr="001B7C76">
        <w:rPr>
          <w:spacing w:val="4"/>
          <w:sz w:val="28"/>
          <w:szCs w:val="28"/>
          <w:lang w:val="uk-UA"/>
        </w:rPr>
        <w:t>з</w:t>
      </w:r>
      <w:r w:rsidRPr="001B7C76">
        <w:rPr>
          <w:spacing w:val="4"/>
          <w:sz w:val="28"/>
          <w:szCs w:val="28"/>
          <w:lang w:val="uk-UA"/>
        </w:rPr>
        <w:t xml:space="preserve">абезпечує в межах своїх повноважень збереження в </w:t>
      </w:r>
      <w:r w:rsidR="00441457">
        <w:rPr>
          <w:spacing w:val="4"/>
          <w:sz w:val="28"/>
          <w:szCs w:val="28"/>
          <w:lang w:val="uk-UA"/>
        </w:rPr>
        <w:t xml:space="preserve">Департаменті </w:t>
      </w:r>
      <w:r w:rsidRPr="001B7C76">
        <w:rPr>
          <w:spacing w:val="4"/>
          <w:sz w:val="28"/>
          <w:szCs w:val="28"/>
          <w:lang w:val="uk-UA"/>
        </w:rPr>
        <w:t>інформації з обмеженим доступом</w:t>
      </w:r>
      <w:r w:rsidR="007A0833" w:rsidRPr="001B7C76">
        <w:rPr>
          <w:spacing w:val="4"/>
          <w:sz w:val="28"/>
          <w:szCs w:val="28"/>
          <w:lang w:val="uk-UA"/>
        </w:rPr>
        <w:t>;</w:t>
      </w:r>
    </w:p>
    <w:p w:rsidR="008F2154" w:rsidRPr="001B7C76" w:rsidRDefault="004502E6" w:rsidP="00481ED6">
      <w:pPr>
        <w:shd w:val="clear" w:color="auto" w:fill="FFFFFF"/>
        <w:tabs>
          <w:tab w:val="left" w:pos="0"/>
          <w:tab w:val="left" w:pos="552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1B7C76">
        <w:rPr>
          <w:spacing w:val="-2"/>
          <w:sz w:val="28"/>
          <w:szCs w:val="28"/>
          <w:lang w:val="uk-UA"/>
        </w:rPr>
        <w:t>6)</w:t>
      </w:r>
      <w:r w:rsidRPr="001B7C76">
        <w:rPr>
          <w:spacing w:val="-2"/>
          <w:sz w:val="28"/>
          <w:szCs w:val="28"/>
          <w:lang w:val="en-US"/>
        </w:rPr>
        <w:t> </w:t>
      </w:r>
      <w:r w:rsidR="007A0833" w:rsidRPr="001B7C76">
        <w:rPr>
          <w:spacing w:val="-2"/>
          <w:sz w:val="28"/>
          <w:szCs w:val="28"/>
          <w:lang w:val="uk-UA"/>
        </w:rPr>
        <w:t>п</w:t>
      </w:r>
      <w:r w:rsidRPr="001B7C76">
        <w:rPr>
          <w:spacing w:val="-2"/>
          <w:sz w:val="28"/>
          <w:szCs w:val="28"/>
          <w:lang w:val="uk-UA"/>
        </w:rPr>
        <w:t>ланує роботу</w:t>
      </w:r>
      <w:r w:rsidR="008E65BB">
        <w:rPr>
          <w:spacing w:val="-2"/>
          <w:sz w:val="28"/>
          <w:szCs w:val="28"/>
          <w:lang w:val="uk-UA"/>
        </w:rPr>
        <w:t xml:space="preserve"> Департаменту</w:t>
      </w:r>
      <w:r w:rsidRPr="001B7C76">
        <w:rPr>
          <w:spacing w:val="-2"/>
          <w:sz w:val="28"/>
          <w:szCs w:val="28"/>
          <w:lang w:val="uk-UA"/>
        </w:rPr>
        <w:t>, вносить пропозиції щодо формування пла</w:t>
      </w:r>
      <w:r w:rsidR="007A0833" w:rsidRPr="001B7C76">
        <w:rPr>
          <w:spacing w:val="-2"/>
          <w:sz w:val="28"/>
          <w:szCs w:val="28"/>
          <w:lang w:val="uk-UA"/>
        </w:rPr>
        <w:t>нів роботи облдержадміністрації;</w:t>
      </w:r>
    </w:p>
    <w:p w:rsidR="004502E6" w:rsidRPr="001B7C76" w:rsidRDefault="004502E6" w:rsidP="00481ED6">
      <w:pPr>
        <w:shd w:val="clear" w:color="auto" w:fill="FFFFFF"/>
        <w:tabs>
          <w:tab w:val="left" w:pos="0"/>
          <w:tab w:val="left" w:pos="552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1B7C76">
        <w:rPr>
          <w:spacing w:val="-2"/>
          <w:sz w:val="28"/>
          <w:szCs w:val="28"/>
          <w:lang w:val="uk-UA"/>
        </w:rPr>
        <w:t>7)</w:t>
      </w:r>
      <w:r w:rsidRPr="001B7C76">
        <w:rPr>
          <w:spacing w:val="-2"/>
          <w:sz w:val="28"/>
          <w:szCs w:val="28"/>
          <w:lang w:val="en-US"/>
        </w:rPr>
        <w:t> </w:t>
      </w:r>
      <w:r w:rsidR="007A0833" w:rsidRPr="001B7C76">
        <w:rPr>
          <w:spacing w:val="-2"/>
          <w:sz w:val="28"/>
          <w:szCs w:val="28"/>
          <w:lang w:val="uk-UA"/>
        </w:rPr>
        <w:t>з</w:t>
      </w:r>
      <w:r w:rsidRPr="001B7C76">
        <w:rPr>
          <w:spacing w:val="-2"/>
          <w:sz w:val="28"/>
          <w:szCs w:val="28"/>
          <w:lang w:val="uk-UA"/>
        </w:rPr>
        <w:t>вітує перед головою облдержадміністр</w:t>
      </w:r>
      <w:r w:rsidR="00A83200">
        <w:rPr>
          <w:spacing w:val="-2"/>
          <w:sz w:val="28"/>
          <w:szCs w:val="28"/>
          <w:lang w:val="uk-UA"/>
        </w:rPr>
        <w:t>ації про виконання покладених</w:t>
      </w:r>
      <w:r w:rsidR="00A83200">
        <w:rPr>
          <w:spacing w:val="-2"/>
          <w:sz w:val="28"/>
          <w:szCs w:val="28"/>
          <w:lang w:val="uk-UA"/>
        </w:rPr>
        <w:br/>
      </w:r>
      <w:r w:rsidRPr="001B7C76">
        <w:rPr>
          <w:spacing w:val="-2"/>
          <w:sz w:val="28"/>
          <w:szCs w:val="28"/>
          <w:lang w:val="uk-UA"/>
        </w:rPr>
        <w:t xml:space="preserve">на </w:t>
      </w:r>
      <w:r w:rsidR="008E65BB">
        <w:rPr>
          <w:spacing w:val="-2"/>
          <w:sz w:val="28"/>
          <w:szCs w:val="28"/>
          <w:lang w:val="uk-UA"/>
        </w:rPr>
        <w:t xml:space="preserve">Департамент </w:t>
      </w:r>
      <w:r w:rsidRPr="001B7C76">
        <w:rPr>
          <w:spacing w:val="-2"/>
          <w:sz w:val="28"/>
          <w:szCs w:val="28"/>
          <w:lang w:val="uk-UA"/>
        </w:rPr>
        <w:t>завдань</w:t>
      </w:r>
      <w:r w:rsidR="007A0833" w:rsidRPr="001B7C76">
        <w:rPr>
          <w:spacing w:val="-2"/>
          <w:sz w:val="28"/>
          <w:szCs w:val="28"/>
          <w:lang w:val="uk-UA"/>
        </w:rPr>
        <w:t xml:space="preserve"> з реалізації державної </w:t>
      </w:r>
      <w:r w:rsidR="00A83200">
        <w:rPr>
          <w:spacing w:val="-2"/>
          <w:sz w:val="28"/>
          <w:szCs w:val="28"/>
          <w:lang w:val="uk-UA"/>
        </w:rPr>
        <w:t>політики у сфері освіти і науки</w:t>
      </w:r>
      <w:r w:rsidR="00A83200">
        <w:rPr>
          <w:spacing w:val="-2"/>
          <w:sz w:val="28"/>
          <w:szCs w:val="28"/>
          <w:lang w:val="uk-UA"/>
        </w:rPr>
        <w:br/>
      </w:r>
      <w:r w:rsidR="007A0833" w:rsidRPr="001B7C76">
        <w:rPr>
          <w:spacing w:val="-2"/>
          <w:sz w:val="28"/>
          <w:szCs w:val="28"/>
          <w:lang w:val="uk-UA"/>
        </w:rPr>
        <w:t>та затверджених планів роботи;</w:t>
      </w:r>
    </w:p>
    <w:p w:rsidR="004502E6" w:rsidRPr="001B7C76" w:rsidRDefault="004502E6" w:rsidP="00481ED6">
      <w:pPr>
        <w:shd w:val="clear" w:color="auto" w:fill="FFFFFF"/>
        <w:tabs>
          <w:tab w:val="left" w:pos="0"/>
          <w:tab w:val="left" w:pos="552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1B7C76">
        <w:rPr>
          <w:spacing w:val="-2"/>
          <w:sz w:val="28"/>
          <w:szCs w:val="28"/>
          <w:lang w:val="uk-UA"/>
        </w:rPr>
        <w:t>8)</w:t>
      </w:r>
      <w:r w:rsidRPr="001B7C76">
        <w:rPr>
          <w:spacing w:val="-2"/>
          <w:sz w:val="28"/>
          <w:szCs w:val="28"/>
          <w:lang w:val="en-US"/>
        </w:rPr>
        <w:t> </w:t>
      </w:r>
      <w:r w:rsidR="007A0833" w:rsidRPr="001B7C76">
        <w:rPr>
          <w:spacing w:val="-2"/>
          <w:sz w:val="28"/>
          <w:szCs w:val="28"/>
          <w:lang w:val="uk-UA"/>
        </w:rPr>
        <w:t>м</w:t>
      </w:r>
      <w:r w:rsidRPr="001B7C76">
        <w:rPr>
          <w:spacing w:val="-2"/>
          <w:sz w:val="28"/>
          <w:szCs w:val="28"/>
          <w:lang w:val="uk-UA"/>
        </w:rPr>
        <w:t>оже входити до складу колегії облде</w:t>
      </w:r>
      <w:r w:rsidR="00831C58">
        <w:rPr>
          <w:spacing w:val="-2"/>
          <w:sz w:val="28"/>
          <w:szCs w:val="28"/>
          <w:lang w:val="uk-UA"/>
        </w:rPr>
        <w:t>ржадміністрації, МОН</w:t>
      </w:r>
      <w:r w:rsidR="00C32335" w:rsidRPr="001B7C76">
        <w:rPr>
          <w:spacing w:val="-2"/>
          <w:sz w:val="28"/>
          <w:szCs w:val="28"/>
          <w:lang w:val="uk-UA"/>
        </w:rPr>
        <w:t>;</w:t>
      </w:r>
    </w:p>
    <w:p w:rsidR="004502E6" w:rsidRPr="001B7C76" w:rsidRDefault="004502E6" w:rsidP="00481ED6">
      <w:pPr>
        <w:shd w:val="clear" w:color="auto" w:fill="FFFFFF"/>
        <w:tabs>
          <w:tab w:val="left" w:pos="0"/>
          <w:tab w:val="left" w:pos="552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1B7C76">
        <w:rPr>
          <w:spacing w:val="-2"/>
          <w:sz w:val="28"/>
          <w:szCs w:val="28"/>
          <w:lang w:val="uk-UA"/>
        </w:rPr>
        <w:t>9)</w:t>
      </w:r>
      <w:r w:rsidRPr="001B7C76">
        <w:rPr>
          <w:spacing w:val="-2"/>
          <w:sz w:val="28"/>
          <w:szCs w:val="28"/>
          <w:lang w:val="en-US"/>
        </w:rPr>
        <w:t> </w:t>
      </w:r>
      <w:r w:rsidR="007A0833" w:rsidRPr="001B7C76">
        <w:rPr>
          <w:spacing w:val="-2"/>
          <w:sz w:val="28"/>
          <w:szCs w:val="28"/>
          <w:lang w:val="uk-UA"/>
        </w:rPr>
        <w:t>в</w:t>
      </w:r>
      <w:r w:rsidRPr="001B7C76">
        <w:rPr>
          <w:spacing w:val="-2"/>
          <w:sz w:val="28"/>
          <w:szCs w:val="28"/>
          <w:lang w:val="uk-UA"/>
        </w:rPr>
        <w:t>носить пропозиції щодо розгляду</w:t>
      </w:r>
      <w:r w:rsidR="004B207D" w:rsidRPr="001B7C76">
        <w:rPr>
          <w:spacing w:val="-2"/>
          <w:sz w:val="28"/>
          <w:szCs w:val="28"/>
          <w:lang w:val="uk-UA"/>
        </w:rPr>
        <w:t xml:space="preserve"> на засіданнях колегії питань,</w:t>
      </w:r>
      <w:r w:rsidR="00A83200">
        <w:rPr>
          <w:spacing w:val="-2"/>
          <w:sz w:val="28"/>
          <w:szCs w:val="28"/>
          <w:lang w:val="uk-UA"/>
        </w:rPr>
        <w:br/>
      </w:r>
      <w:r w:rsidRPr="001B7C76">
        <w:rPr>
          <w:spacing w:val="-2"/>
          <w:sz w:val="28"/>
          <w:szCs w:val="28"/>
          <w:lang w:val="uk-UA"/>
        </w:rPr>
        <w:t>що належать до компетенції</w:t>
      </w:r>
      <w:r w:rsidR="008E65BB">
        <w:rPr>
          <w:spacing w:val="-2"/>
          <w:sz w:val="28"/>
          <w:szCs w:val="28"/>
          <w:lang w:val="uk-UA"/>
        </w:rPr>
        <w:t xml:space="preserve"> Департаменту</w:t>
      </w:r>
      <w:r w:rsidRPr="001B7C76">
        <w:rPr>
          <w:spacing w:val="-2"/>
          <w:sz w:val="28"/>
          <w:szCs w:val="28"/>
          <w:lang w:val="uk-UA"/>
        </w:rPr>
        <w:t xml:space="preserve">, </w:t>
      </w:r>
      <w:r w:rsidR="007A0833" w:rsidRPr="001B7C76">
        <w:rPr>
          <w:spacing w:val="-2"/>
          <w:sz w:val="28"/>
          <w:szCs w:val="28"/>
          <w:lang w:val="uk-UA"/>
        </w:rPr>
        <w:t>та розробляє відповідні рішення;</w:t>
      </w:r>
    </w:p>
    <w:p w:rsidR="0001478B" w:rsidRPr="001B7C76" w:rsidRDefault="004502E6" w:rsidP="0001478B">
      <w:pPr>
        <w:shd w:val="clear" w:color="auto" w:fill="FFFFFF"/>
        <w:tabs>
          <w:tab w:val="left" w:pos="0"/>
          <w:tab w:val="left" w:pos="552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1B7C76">
        <w:rPr>
          <w:spacing w:val="-2"/>
          <w:sz w:val="28"/>
          <w:szCs w:val="28"/>
          <w:lang w:val="uk-UA"/>
        </w:rPr>
        <w:t>10)</w:t>
      </w:r>
      <w:r w:rsidRPr="001B7C76">
        <w:rPr>
          <w:spacing w:val="-2"/>
          <w:sz w:val="28"/>
          <w:szCs w:val="28"/>
          <w:lang w:val="en-US"/>
        </w:rPr>
        <w:t> </w:t>
      </w:r>
      <w:r w:rsidR="007A0833" w:rsidRPr="001B7C76">
        <w:rPr>
          <w:spacing w:val="-2"/>
          <w:sz w:val="28"/>
          <w:szCs w:val="28"/>
          <w:lang w:val="uk-UA"/>
        </w:rPr>
        <w:t>м</w:t>
      </w:r>
      <w:r w:rsidRPr="001B7C76">
        <w:rPr>
          <w:spacing w:val="-2"/>
          <w:sz w:val="28"/>
          <w:szCs w:val="28"/>
          <w:lang w:val="uk-UA"/>
        </w:rPr>
        <w:t>оже брати участь у засіданнях о</w:t>
      </w:r>
      <w:r w:rsidR="007A0833" w:rsidRPr="001B7C76">
        <w:rPr>
          <w:spacing w:val="-2"/>
          <w:sz w:val="28"/>
          <w:szCs w:val="28"/>
          <w:lang w:val="uk-UA"/>
        </w:rPr>
        <w:t>рганів місцевого самоврядування;</w:t>
      </w:r>
    </w:p>
    <w:p w:rsidR="004502E6" w:rsidRPr="001B7C76" w:rsidRDefault="004502E6" w:rsidP="00481ED6">
      <w:pPr>
        <w:shd w:val="clear" w:color="auto" w:fill="FFFFFF"/>
        <w:tabs>
          <w:tab w:val="left" w:pos="0"/>
          <w:tab w:val="left" w:pos="552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1B7C76">
        <w:rPr>
          <w:spacing w:val="-2"/>
          <w:sz w:val="28"/>
          <w:szCs w:val="28"/>
          <w:lang w:val="uk-UA"/>
        </w:rPr>
        <w:t>11)</w:t>
      </w:r>
      <w:r w:rsidRPr="001B7C76">
        <w:rPr>
          <w:spacing w:val="-2"/>
          <w:sz w:val="28"/>
          <w:szCs w:val="28"/>
          <w:lang w:val="en-US"/>
        </w:rPr>
        <w:t> </w:t>
      </w:r>
      <w:r w:rsidR="007A0833" w:rsidRPr="001B7C76">
        <w:rPr>
          <w:spacing w:val="-2"/>
          <w:sz w:val="28"/>
          <w:szCs w:val="28"/>
          <w:lang w:val="uk-UA"/>
        </w:rPr>
        <w:t>п</w:t>
      </w:r>
      <w:r w:rsidRPr="001B7C76">
        <w:rPr>
          <w:spacing w:val="-2"/>
          <w:sz w:val="28"/>
          <w:szCs w:val="28"/>
          <w:lang w:val="uk-UA"/>
        </w:rPr>
        <w:t xml:space="preserve">редставляє інтереси </w:t>
      </w:r>
      <w:r w:rsidR="008E65BB">
        <w:rPr>
          <w:spacing w:val="-2"/>
          <w:sz w:val="28"/>
          <w:szCs w:val="28"/>
          <w:lang w:val="uk-UA"/>
        </w:rPr>
        <w:t xml:space="preserve">Департаменту </w:t>
      </w:r>
      <w:r w:rsidRPr="001B7C76">
        <w:rPr>
          <w:spacing w:val="-2"/>
          <w:sz w:val="28"/>
          <w:szCs w:val="28"/>
          <w:lang w:val="uk-UA"/>
        </w:rPr>
        <w:t>у взаємовідносинах з іншими структурними підр</w:t>
      </w:r>
      <w:r w:rsidR="007A0833" w:rsidRPr="001B7C76">
        <w:rPr>
          <w:spacing w:val="-2"/>
          <w:sz w:val="28"/>
          <w:szCs w:val="28"/>
          <w:lang w:val="uk-UA"/>
        </w:rPr>
        <w:t>озділами облдержадміністрації</w:t>
      </w:r>
      <w:r w:rsidR="00C32335" w:rsidRPr="001B7C76">
        <w:rPr>
          <w:spacing w:val="-2"/>
          <w:sz w:val="28"/>
          <w:szCs w:val="28"/>
          <w:lang w:val="uk-UA"/>
        </w:rPr>
        <w:t>,</w:t>
      </w:r>
      <w:r w:rsidRPr="001B7C76">
        <w:rPr>
          <w:spacing w:val="-2"/>
          <w:sz w:val="28"/>
          <w:szCs w:val="28"/>
          <w:lang w:val="uk-UA"/>
        </w:rPr>
        <w:t xml:space="preserve"> міністерствами, іншими центральними органами виконавчої влади, орг</w:t>
      </w:r>
      <w:r w:rsidR="004B207D" w:rsidRPr="001B7C76">
        <w:rPr>
          <w:spacing w:val="-2"/>
          <w:sz w:val="28"/>
          <w:szCs w:val="28"/>
          <w:lang w:val="uk-UA"/>
        </w:rPr>
        <w:t>анами місцевого самоврядування, п</w:t>
      </w:r>
      <w:r w:rsidRPr="001B7C76">
        <w:rPr>
          <w:spacing w:val="-2"/>
          <w:sz w:val="28"/>
          <w:szCs w:val="28"/>
          <w:lang w:val="uk-UA"/>
        </w:rPr>
        <w:t>ідприємствами, установами та організаціями – за дорученням к</w:t>
      </w:r>
      <w:r w:rsidR="00707A6A">
        <w:rPr>
          <w:spacing w:val="-2"/>
          <w:sz w:val="28"/>
          <w:szCs w:val="28"/>
          <w:lang w:val="uk-UA"/>
        </w:rPr>
        <w:t>ерівництва облдержадміністрації;</w:t>
      </w:r>
    </w:p>
    <w:p w:rsidR="004502E6" w:rsidRPr="001B7C76" w:rsidRDefault="004502E6" w:rsidP="00481ED6">
      <w:pPr>
        <w:shd w:val="clear" w:color="auto" w:fill="FFFFFF"/>
        <w:tabs>
          <w:tab w:val="left" w:pos="0"/>
          <w:tab w:val="left" w:pos="552"/>
        </w:tabs>
        <w:ind w:firstLine="567"/>
        <w:jc w:val="both"/>
        <w:rPr>
          <w:spacing w:val="-5"/>
          <w:sz w:val="28"/>
          <w:szCs w:val="28"/>
          <w:lang w:val="uk-UA"/>
        </w:rPr>
      </w:pPr>
      <w:r w:rsidRPr="001B7C76">
        <w:rPr>
          <w:spacing w:val="-2"/>
          <w:sz w:val="28"/>
          <w:szCs w:val="28"/>
          <w:lang w:val="uk-UA"/>
        </w:rPr>
        <w:t>12)</w:t>
      </w:r>
      <w:r w:rsidRPr="001B7C76">
        <w:rPr>
          <w:i/>
          <w:spacing w:val="-2"/>
          <w:sz w:val="28"/>
          <w:szCs w:val="28"/>
          <w:lang w:val="en-US"/>
        </w:rPr>
        <w:t> </w:t>
      </w:r>
      <w:r w:rsidR="007A0833" w:rsidRPr="001B7C76">
        <w:rPr>
          <w:spacing w:val="-3"/>
          <w:sz w:val="28"/>
          <w:szCs w:val="28"/>
          <w:lang w:val="uk-UA"/>
        </w:rPr>
        <w:t>п</w:t>
      </w:r>
      <w:r w:rsidRPr="001B7C76">
        <w:rPr>
          <w:spacing w:val="-3"/>
          <w:sz w:val="28"/>
          <w:szCs w:val="28"/>
          <w:lang w:val="uk-UA"/>
        </w:rPr>
        <w:t xml:space="preserve">одає на затвердження голови облдержадміністрації проекти кошторису </w:t>
      </w:r>
      <w:r w:rsidRPr="001B7C76">
        <w:rPr>
          <w:spacing w:val="1"/>
          <w:sz w:val="28"/>
          <w:szCs w:val="28"/>
          <w:lang w:val="uk-UA"/>
        </w:rPr>
        <w:t xml:space="preserve">та штатного розпису </w:t>
      </w:r>
      <w:r w:rsidR="008E65BB">
        <w:rPr>
          <w:spacing w:val="1"/>
          <w:sz w:val="28"/>
          <w:szCs w:val="28"/>
          <w:lang w:val="uk-UA"/>
        </w:rPr>
        <w:t xml:space="preserve">Департаменту </w:t>
      </w:r>
      <w:r w:rsidR="00C32335" w:rsidRPr="001B7C76">
        <w:rPr>
          <w:spacing w:val="1"/>
          <w:sz w:val="28"/>
          <w:szCs w:val="28"/>
          <w:lang w:val="uk-UA"/>
        </w:rPr>
        <w:t>в межах</w:t>
      </w:r>
      <w:r w:rsidRPr="001B7C76">
        <w:rPr>
          <w:spacing w:val="1"/>
          <w:sz w:val="28"/>
          <w:szCs w:val="28"/>
          <w:lang w:val="uk-UA"/>
        </w:rPr>
        <w:t xml:space="preserve"> граничної </w:t>
      </w:r>
      <w:r w:rsidRPr="001B7C76">
        <w:rPr>
          <w:spacing w:val="-5"/>
          <w:sz w:val="28"/>
          <w:szCs w:val="28"/>
          <w:lang w:val="uk-UA"/>
        </w:rPr>
        <w:t>чисельності та фонду оплати праці працівників</w:t>
      </w:r>
      <w:r w:rsidR="007A0833" w:rsidRPr="001B7C76">
        <w:rPr>
          <w:spacing w:val="-5"/>
          <w:sz w:val="28"/>
          <w:szCs w:val="28"/>
          <w:lang w:val="uk-UA"/>
        </w:rPr>
        <w:t>;</w:t>
      </w:r>
    </w:p>
    <w:p w:rsidR="00EC2A5C" w:rsidRDefault="004502E6" w:rsidP="00481ED6">
      <w:pPr>
        <w:shd w:val="clear" w:color="auto" w:fill="FFFFFF"/>
        <w:tabs>
          <w:tab w:val="left" w:pos="0"/>
          <w:tab w:val="left" w:pos="552"/>
        </w:tabs>
        <w:ind w:firstLine="567"/>
        <w:jc w:val="both"/>
        <w:rPr>
          <w:spacing w:val="1"/>
          <w:sz w:val="28"/>
          <w:szCs w:val="28"/>
          <w:lang w:val="uk-UA"/>
        </w:rPr>
      </w:pPr>
      <w:r w:rsidRPr="001B7C76">
        <w:rPr>
          <w:spacing w:val="-4"/>
          <w:sz w:val="28"/>
          <w:szCs w:val="28"/>
          <w:lang w:val="uk-UA"/>
        </w:rPr>
        <w:t>13)</w:t>
      </w:r>
      <w:r w:rsidRPr="001B7C76">
        <w:rPr>
          <w:spacing w:val="-4"/>
          <w:sz w:val="28"/>
          <w:szCs w:val="28"/>
          <w:lang w:val="en-US"/>
        </w:rPr>
        <w:t> </w:t>
      </w:r>
      <w:r w:rsidR="007A0833" w:rsidRPr="001B7C76">
        <w:rPr>
          <w:spacing w:val="1"/>
          <w:sz w:val="28"/>
          <w:szCs w:val="28"/>
          <w:lang w:val="uk-UA"/>
        </w:rPr>
        <w:t>р</w:t>
      </w:r>
      <w:r w:rsidRPr="001B7C76">
        <w:rPr>
          <w:spacing w:val="1"/>
          <w:sz w:val="28"/>
          <w:szCs w:val="28"/>
          <w:lang w:val="uk-UA"/>
        </w:rPr>
        <w:t>озпоряджається коштами в межах затвердженого</w:t>
      </w:r>
      <w:r w:rsidR="00D829FD" w:rsidRPr="001B7C76">
        <w:rPr>
          <w:spacing w:val="1"/>
          <w:sz w:val="28"/>
          <w:szCs w:val="28"/>
          <w:lang w:val="uk-UA"/>
        </w:rPr>
        <w:t xml:space="preserve"> головою облдержадміністрації </w:t>
      </w:r>
      <w:r w:rsidRPr="001B7C76">
        <w:rPr>
          <w:spacing w:val="1"/>
          <w:sz w:val="28"/>
          <w:szCs w:val="28"/>
          <w:lang w:val="uk-UA"/>
        </w:rPr>
        <w:t>кошторису</w:t>
      </w:r>
      <w:r w:rsidR="00D829FD" w:rsidRPr="001B7C76">
        <w:rPr>
          <w:spacing w:val="1"/>
          <w:sz w:val="28"/>
          <w:szCs w:val="28"/>
          <w:lang w:val="uk-UA"/>
        </w:rPr>
        <w:t xml:space="preserve"> видатків на утримання </w:t>
      </w:r>
      <w:r w:rsidR="008E65BB">
        <w:rPr>
          <w:spacing w:val="1"/>
          <w:sz w:val="28"/>
          <w:szCs w:val="28"/>
          <w:lang w:val="uk-UA"/>
        </w:rPr>
        <w:t xml:space="preserve">Департаменту </w:t>
      </w:r>
      <w:r w:rsidR="00D829FD" w:rsidRPr="001B7C76">
        <w:rPr>
          <w:spacing w:val="1"/>
          <w:sz w:val="28"/>
          <w:szCs w:val="28"/>
          <w:lang w:val="uk-UA"/>
        </w:rPr>
        <w:t>та несе персональну відповідальність за їх цільове використання</w:t>
      </w:r>
      <w:r w:rsidR="007A0833" w:rsidRPr="001B7C76">
        <w:rPr>
          <w:spacing w:val="1"/>
          <w:sz w:val="28"/>
          <w:szCs w:val="28"/>
          <w:lang w:val="uk-UA"/>
        </w:rPr>
        <w:t>;</w:t>
      </w:r>
    </w:p>
    <w:p w:rsidR="009646B5" w:rsidRPr="009646B5" w:rsidRDefault="009646B5" w:rsidP="00481ED6">
      <w:pPr>
        <w:shd w:val="clear" w:color="auto" w:fill="FFFFFF"/>
        <w:tabs>
          <w:tab w:val="left" w:pos="0"/>
          <w:tab w:val="left" w:pos="552"/>
        </w:tabs>
        <w:ind w:firstLine="567"/>
        <w:jc w:val="both"/>
        <w:rPr>
          <w:spacing w:val="1"/>
          <w:sz w:val="28"/>
          <w:szCs w:val="28"/>
          <w:lang w:val="uk-UA"/>
        </w:rPr>
      </w:pPr>
      <w:r>
        <w:rPr>
          <w:spacing w:val="1"/>
          <w:sz w:val="28"/>
          <w:szCs w:val="28"/>
          <w:lang w:val="uk-UA"/>
        </w:rPr>
        <w:t>14) </w:t>
      </w:r>
      <w:r w:rsidRPr="001B7C76">
        <w:rPr>
          <w:spacing w:val="-4"/>
          <w:sz w:val="28"/>
          <w:szCs w:val="28"/>
          <w:lang w:val="uk-UA"/>
        </w:rPr>
        <w:t>здійснює визначені Законом України „Про державну службу“ повноваження керівника державної служби в</w:t>
      </w:r>
      <w:r w:rsidR="008E65BB">
        <w:rPr>
          <w:spacing w:val="-4"/>
          <w:sz w:val="28"/>
          <w:szCs w:val="28"/>
          <w:lang w:val="uk-UA"/>
        </w:rPr>
        <w:t xml:space="preserve"> Департаменті</w:t>
      </w:r>
      <w:r>
        <w:rPr>
          <w:spacing w:val="-4"/>
          <w:sz w:val="28"/>
          <w:szCs w:val="28"/>
          <w:lang w:val="uk-UA"/>
        </w:rPr>
        <w:t>;</w:t>
      </w:r>
    </w:p>
    <w:p w:rsidR="003458AD" w:rsidRPr="004B51AC" w:rsidRDefault="009646B5" w:rsidP="00481ED6">
      <w:pPr>
        <w:ind w:firstLine="567"/>
        <w:jc w:val="both"/>
        <w:rPr>
          <w:sz w:val="28"/>
          <w:lang w:val="uk-UA"/>
        </w:rPr>
      </w:pPr>
      <w:r>
        <w:rPr>
          <w:spacing w:val="6"/>
          <w:sz w:val="28"/>
          <w:szCs w:val="28"/>
          <w:lang w:val="uk-UA"/>
        </w:rPr>
        <w:t>15</w:t>
      </w:r>
      <w:r w:rsidR="003458AD" w:rsidRPr="001B7C76">
        <w:rPr>
          <w:spacing w:val="6"/>
          <w:sz w:val="28"/>
          <w:szCs w:val="28"/>
          <w:lang w:val="uk-UA"/>
        </w:rPr>
        <w:t>)</w:t>
      </w:r>
      <w:r w:rsidR="007122F1">
        <w:rPr>
          <w:sz w:val="28"/>
          <w:lang w:val="uk-UA"/>
        </w:rPr>
        <w:t> </w:t>
      </w:r>
      <w:r w:rsidR="003458AD" w:rsidRPr="001B7C76">
        <w:rPr>
          <w:sz w:val="28"/>
          <w:lang w:val="uk-UA"/>
        </w:rPr>
        <w:t>п</w:t>
      </w:r>
      <w:r w:rsidR="003458AD" w:rsidRPr="001B7C76">
        <w:rPr>
          <w:sz w:val="28"/>
        </w:rPr>
        <w:t xml:space="preserve">ризначає на посаду директорів закладів професійної </w:t>
      </w:r>
      <w:r w:rsidR="00A83200">
        <w:rPr>
          <w:sz w:val="28"/>
          <w:lang w:val="uk-UA"/>
        </w:rPr>
        <w:br/>
      </w:r>
      <w:r w:rsidR="003458AD" w:rsidRPr="001B7C76">
        <w:rPr>
          <w:sz w:val="28"/>
        </w:rPr>
        <w:t xml:space="preserve">(професійно-технічної) освіти, фінансування яких здійснюється з обласного бюджету за результатами конкурсів шляхом </w:t>
      </w:r>
      <w:r w:rsidR="00390B53">
        <w:rPr>
          <w:sz w:val="28"/>
          <w:lang w:val="uk-UA"/>
        </w:rPr>
        <w:t xml:space="preserve">укладення </w:t>
      </w:r>
      <w:r w:rsidR="003458AD" w:rsidRPr="001B7C76">
        <w:rPr>
          <w:sz w:val="28"/>
        </w:rPr>
        <w:t>строкового</w:t>
      </w:r>
      <w:r w:rsidR="004B51AC">
        <w:rPr>
          <w:sz w:val="28"/>
        </w:rPr>
        <w:t xml:space="preserve"> трудового договору (контракту)</w:t>
      </w:r>
      <w:r w:rsidR="004B51AC">
        <w:rPr>
          <w:sz w:val="28"/>
          <w:lang w:val="uk-UA"/>
        </w:rPr>
        <w:t>;</w:t>
      </w:r>
    </w:p>
    <w:p w:rsidR="004502E6" w:rsidRPr="001B7C76" w:rsidRDefault="001B7C76" w:rsidP="00481ED6">
      <w:pPr>
        <w:shd w:val="clear" w:color="auto" w:fill="FFFFFF"/>
        <w:tabs>
          <w:tab w:val="left" w:pos="0"/>
          <w:tab w:val="left" w:pos="552"/>
        </w:tabs>
        <w:ind w:firstLine="567"/>
        <w:jc w:val="both"/>
        <w:rPr>
          <w:spacing w:val="-5"/>
          <w:sz w:val="28"/>
          <w:szCs w:val="28"/>
          <w:lang w:val="uk-UA"/>
        </w:rPr>
      </w:pPr>
      <w:r w:rsidRPr="001B7C76">
        <w:rPr>
          <w:spacing w:val="-6"/>
          <w:sz w:val="28"/>
          <w:szCs w:val="28"/>
          <w:lang w:val="uk-UA"/>
        </w:rPr>
        <w:t>1</w:t>
      </w:r>
      <w:r w:rsidR="008B707E" w:rsidRPr="008B707E">
        <w:rPr>
          <w:spacing w:val="-6"/>
          <w:sz w:val="28"/>
          <w:szCs w:val="28"/>
        </w:rPr>
        <w:t>6</w:t>
      </w:r>
      <w:r w:rsidRPr="001B7C76">
        <w:rPr>
          <w:spacing w:val="-6"/>
          <w:sz w:val="28"/>
          <w:szCs w:val="28"/>
          <w:lang w:val="uk-UA"/>
        </w:rPr>
        <w:t>)</w:t>
      </w:r>
      <w:r w:rsidR="004502E6" w:rsidRPr="001B7C76">
        <w:rPr>
          <w:spacing w:val="-6"/>
          <w:sz w:val="28"/>
          <w:szCs w:val="28"/>
          <w:lang w:val="en-US"/>
        </w:rPr>
        <w:t> </w:t>
      </w:r>
      <w:r w:rsidR="007A0833" w:rsidRPr="001B7C76">
        <w:rPr>
          <w:spacing w:val="-6"/>
          <w:sz w:val="28"/>
          <w:szCs w:val="28"/>
          <w:lang w:val="uk-UA"/>
        </w:rPr>
        <w:t>п</w:t>
      </w:r>
      <w:r w:rsidR="004502E6" w:rsidRPr="001B7C76">
        <w:rPr>
          <w:spacing w:val="-6"/>
          <w:sz w:val="28"/>
          <w:szCs w:val="28"/>
          <w:lang w:val="uk-UA"/>
        </w:rPr>
        <w:t>огоджує призначення на посади та звільнення з посад керівників</w:t>
      </w:r>
      <w:r w:rsidR="004502E6" w:rsidRPr="001B7C76">
        <w:rPr>
          <w:spacing w:val="1"/>
          <w:sz w:val="28"/>
          <w:szCs w:val="28"/>
          <w:lang w:val="uk-UA"/>
        </w:rPr>
        <w:t xml:space="preserve"> </w:t>
      </w:r>
      <w:r w:rsidR="004512FA" w:rsidRPr="001B7C76">
        <w:rPr>
          <w:spacing w:val="1"/>
          <w:sz w:val="28"/>
          <w:szCs w:val="28"/>
          <w:lang w:val="uk-UA"/>
        </w:rPr>
        <w:t>органів управління освітою</w:t>
      </w:r>
      <w:r w:rsidR="00390B53">
        <w:rPr>
          <w:spacing w:val="1"/>
          <w:sz w:val="28"/>
          <w:szCs w:val="28"/>
          <w:lang w:val="uk-UA"/>
        </w:rPr>
        <w:t xml:space="preserve"> райдержадміністрацій</w:t>
      </w:r>
      <w:r w:rsidR="007A0833" w:rsidRPr="001B7C76">
        <w:rPr>
          <w:spacing w:val="-5"/>
          <w:sz w:val="28"/>
          <w:szCs w:val="28"/>
          <w:lang w:val="uk-UA"/>
        </w:rPr>
        <w:t>;</w:t>
      </w:r>
    </w:p>
    <w:p w:rsidR="004502E6" w:rsidRDefault="008B707E" w:rsidP="00481ED6">
      <w:pPr>
        <w:shd w:val="clear" w:color="auto" w:fill="FFFFFF"/>
        <w:tabs>
          <w:tab w:val="left" w:pos="0"/>
          <w:tab w:val="left" w:pos="552"/>
        </w:tabs>
        <w:ind w:firstLine="567"/>
        <w:jc w:val="both"/>
        <w:rPr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1</w:t>
      </w:r>
      <w:r w:rsidRPr="008B707E">
        <w:rPr>
          <w:spacing w:val="-8"/>
          <w:sz w:val="28"/>
          <w:szCs w:val="28"/>
        </w:rPr>
        <w:t>7</w:t>
      </w:r>
      <w:r w:rsidR="004502E6" w:rsidRPr="001B7C76">
        <w:rPr>
          <w:spacing w:val="-8"/>
          <w:sz w:val="28"/>
          <w:szCs w:val="28"/>
          <w:lang w:val="uk-UA"/>
        </w:rPr>
        <w:t>)</w:t>
      </w:r>
      <w:r w:rsidR="004502E6" w:rsidRPr="001B7C76">
        <w:rPr>
          <w:sz w:val="28"/>
          <w:szCs w:val="28"/>
          <w:lang w:val="en-US"/>
        </w:rPr>
        <w:t> </w:t>
      </w:r>
      <w:r w:rsidR="007A0833" w:rsidRPr="001B7C76">
        <w:rPr>
          <w:sz w:val="28"/>
          <w:szCs w:val="28"/>
          <w:lang w:val="uk-UA"/>
        </w:rPr>
        <w:t>в</w:t>
      </w:r>
      <w:r w:rsidR="004502E6" w:rsidRPr="001B7C76">
        <w:rPr>
          <w:sz w:val="28"/>
          <w:szCs w:val="28"/>
          <w:lang w:val="uk-UA"/>
        </w:rPr>
        <w:t>идає в межах своїх повноважень накази, організовує контро</w:t>
      </w:r>
      <w:r w:rsidR="00A83200">
        <w:rPr>
          <w:sz w:val="28"/>
          <w:szCs w:val="28"/>
          <w:lang w:val="uk-UA"/>
        </w:rPr>
        <w:t>ль</w:t>
      </w:r>
      <w:r w:rsidR="00A83200">
        <w:rPr>
          <w:sz w:val="28"/>
          <w:szCs w:val="28"/>
          <w:lang w:val="uk-UA"/>
        </w:rPr>
        <w:br/>
      </w:r>
      <w:r w:rsidR="004B51AC">
        <w:rPr>
          <w:sz w:val="28"/>
          <w:szCs w:val="28"/>
          <w:lang w:val="uk-UA"/>
        </w:rPr>
        <w:t>за їх виконанням.</w:t>
      </w:r>
    </w:p>
    <w:p w:rsidR="00A8163B" w:rsidRPr="001B7C76" w:rsidRDefault="00A8163B" w:rsidP="00A8163B">
      <w:pPr>
        <w:shd w:val="clear" w:color="auto" w:fill="FFFFFF"/>
        <w:tabs>
          <w:tab w:val="left" w:pos="0"/>
          <w:tab w:val="left" w:pos="552"/>
        </w:tabs>
        <w:ind w:firstLine="567"/>
        <w:jc w:val="both"/>
        <w:rPr>
          <w:sz w:val="28"/>
          <w:szCs w:val="28"/>
          <w:lang w:val="uk-UA"/>
        </w:rPr>
      </w:pPr>
      <w:r w:rsidRPr="00953E77">
        <w:rPr>
          <w:sz w:val="28"/>
          <w:szCs w:val="28"/>
          <w:lang w:val="uk-UA"/>
        </w:rPr>
        <w:lastRenderedPageBreak/>
        <w:t>Накази нормативно-правового характер</w:t>
      </w:r>
      <w:r w:rsidR="00A83200">
        <w:rPr>
          <w:sz w:val="28"/>
          <w:szCs w:val="28"/>
          <w:lang w:val="uk-UA"/>
        </w:rPr>
        <w:t>у, які зачіпають права, свободи</w:t>
      </w:r>
      <w:r w:rsidR="00A83200">
        <w:rPr>
          <w:sz w:val="28"/>
          <w:szCs w:val="28"/>
          <w:lang w:val="uk-UA"/>
        </w:rPr>
        <w:br/>
      </w:r>
      <w:r w:rsidRPr="00953E77">
        <w:rPr>
          <w:sz w:val="28"/>
          <w:szCs w:val="28"/>
          <w:lang w:val="uk-UA"/>
        </w:rPr>
        <w:t>і законні інтереси громадян або мають міжвідомчий характер, підлягають державній реєстрац</w:t>
      </w:r>
      <w:r w:rsidR="00707A6A">
        <w:rPr>
          <w:sz w:val="28"/>
          <w:szCs w:val="28"/>
          <w:lang w:val="uk-UA"/>
        </w:rPr>
        <w:t>ії в територіальних органах Мін’</w:t>
      </w:r>
      <w:r w:rsidRPr="00953E77">
        <w:rPr>
          <w:sz w:val="28"/>
          <w:szCs w:val="28"/>
          <w:lang w:val="uk-UA"/>
        </w:rPr>
        <w:t>юсту;</w:t>
      </w:r>
    </w:p>
    <w:p w:rsidR="00AC60BF" w:rsidRPr="009C18B3" w:rsidRDefault="008B707E" w:rsidP="00481ED6">
      <w:pPr>
        <w:shd w:val="clear" w:color="auto" w:fill="FFFFFF"/>
        <w:tabs>
          <w:tab w:val="left" w:pos="0"/>
          <w:tab w:val="left" w:pos="552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  <w:lang w:val="uk-UA"/>
        </w:rPr>
        <w:t>1</w:t>
      </w:r>
      <w:r w:rsidRPr="008B707E">
        <w:rPr>
          <w:spacing w:val="-4"/>
          <w:sz w:val="28"/>
          <w:szCs w:val="28"/>
        </w:rPr>
        <w:t>8</w:t>
      </w:r>
      <w:r w:rsidR="004502E6" w:rsidRPr="001B7C76">
        <w:rPr>
          <w:spacing w:val="-4"/>
          <w:sz w:val="28"/>
          <w:szCs w:val="28"/>
          <w:lang w:val="uk-UA"/>
        </w:rPr>
        <w:t>)</w:t>
      </w:r>
      <w:r w:rsidR="004502E6" w:rsidRPr="001B7C76">
        <w:rPr>
          <w:spacing w:val="-4"/>
          <w:sz w:val="28"/>
          <w:szCs w:val="28"/>
          <w:lang w:val="en-US"/>
        </w:rPr>
        <w:t> </w:t>
      </w:r>
      <w:r w:rsidR="007A0833" w:rsidRPr="001B7C76">
        <w:rPr>
          <w:spacing w:val="-4"/>
          <w:sz w:val="28"/>
          <w:szCs w:val="28"/>
          <w:lang w:val="uk-UA"/>
        </w:rPr>
        <w:t>п</w:t>
      </w:r>
      <w:r w:rsidR="004502E6" w:rsidRPr="001B7C76">
        <w:rPr>
          <w:spacing w:val="-4"/>
          <w:sz w:val="28"/>
          <w:szCs w:val="28"/>
          <w:lang w:val="uk-UA"/>
        </w:rPr>
        <w:t>роводить особистий прийом громадян з питань, що належать</w:t>
      </w:r>
      <w:r w:rsidR="00A83200">
        <w:rPr>
          <w:spacing w:val="-4"/>
          <w:sz w:val="28"/>
          <w:szCs w:val="28"/>
          <w:lang w:val="uk-UA"/>
        </w:rPr>
        <w:br/>
      </w:r>
      <w:r w:rsidR="007A0833" w:rsidRPr="001B7C76">
        <w:rPr>
          <w:spacing w:val="-4"/>
          <w:sz w:val="28"/>
          <w:szCs w:val="28"/>
          <w:lang w:val="uk-UA"/>
        </w:rPr>
        <w:t>до повноважень</w:t>
      </w:r>
      <w:r w:rsidR="008E65BB">
        <w:rPr>
          <w:spacing w:val="-4"/>
          <w:sz w:val="28"/>
          <w:szCs w:val="28"/>
          <w:lang w:val="uk-UA"/>
        </w:rPr>
        <w:t xml:space="preserve"> Департаменту</w:t>
      </w:r>
      <w:r w:rsidR="00901D7C" w:rsidRPr="00901D7C">
        <w:rPr>
          <w:spacing w:val="-4"/>
          <w:sz w:val="28"/>
          <w:szCs w:val="28"/>
        </w:rPr>
        <w:t>;</w:t>
      </w:r>
    </w:p>
    <w:p w:rsidR="0001478B" w:rsidRPr="001320E0" w:rsidRDefault="0001478B" w:rsidP="0001478B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 w:rsidRPr="001320E0">
        <w:rPr>
          <w:spacing w:val="-4"/>
          <w:sz w:val="28"/>
          <w:szCs w:val="28"/>
          <w:lang w:val="uk-UA"/>
        </w:rPr>
        <w:t>19) </w:t>
      </w:r>
      <w:r w:rsidRPr="001320E0">
        <w:rPr>
          <w:sz w:val="28"/>
          <w:szCs w:val="28"/>
          <w:lang w:val="uk-UA"/>
        </w:rPr>
        <w:t>проводить, в разі потреби, спільні заходи з органами місцевого самоврядування та видає відповідні акти.</w:t>
      </w:r>
    </w:p>
    <w:p w:rsidR="008F2154" w:rsidRPr="001B7C76" w:rsidRDefault="00F253AA" w:rsidP="00481ED6">
      <w:pPr>
        <w:shd w:val="clear" w:color="auto" w:fill="FFFFFF"/>
        <w:tabs>
          <w:tab w:val="left" w:pos="552"/>
          <w:tab w:val="left" w:pos="4685"/>
        </w:tabs>
        <w:ind w:firstLine="567"/>
        <w:jc w:val="both"/>
        <w:rPr>
          <w:sz w:val="28"/>
          <w:szCs w:val="28"/>
          <w:lang w:val="uk-UA"/>
        </w:rPr>
      </w:pPr>
      <w:r w:rsidRPr="00F253AA">
        <w:rPr>
          <w:spacing w:val="-14"/>
          <w:sz w:val="28"/>
          <w:szCs w:val="28"/>
          <w:lang w:val="uk-UA"/>
        </w:rPr>
        <w:t>9</w:t>
      </w:r>
      <w:r w:rsidR="00F617C6" w:rsidRPr="001B7C76">
        <w:rPr>
          <w:spacing w:val="-14"/>
          <w:sz w:val="28"/>
          <w:szCs w:val="28"/>
          <w:lang w:val="uk-UA"/>
        </w:rPr>
        <w:t>.</w:t>
      </w:r>
      <w:r w:rsidR="004502E6" w:rsidRPr="001B7C76">
        <w:rPr>
          <w:spacing w:val="-14"/>
          <w:sz w:val="28"/>
          <w:szCs w:val="28"/>
          <w:lang w:val="en-US"/>
        </w:rPr>
        <w:t> </w:t>
      </w:r>
      <w:r w:rsidR="00F617C6" w:rsidRPr="001B7C76">
        <w:rPr>
          <w:spacing w:val="-6"/>
          <w:sz w:val="28"/>
          <w:szCs w:val="28"/>
          <w:lang w:val="uk-UA"/>
        </w:rPr>
        <w:t>Д</w:t>
      </w:r>
      <w:r w:rsidR="004502E6" w:rsidRPr="001B7C76">
        <w:rPr>
          <w:spacing w:val="-6"/>
          <w:sz w:val="28"/>
          <w:szCs w:val="28"/>
          <w:lang w:val="uk-UA"/>
        </w:rPr>
        <w:t>ля узгодженого вирішення питань, що належать до компетенції</w:t>
      </w:r>
      <w:r w:rsidR="008E65BB">
        <w:rPr>
          <w:spacing w:val="-6"/>
          <w:sz w:val="28"/>
          <w:szCs w:val="28"/>
          <w:lang w:val="uk-UA"/>
        </w:rPr>
        <w:t xml:space="preserve"> Департаменту</w:t>
      </w:r>
      <w:r w:rsidR="004502E6" w:rsidRPr="001B7C76">
        <w:rPr>
          <w:spacing w:val="1"/>
          <w:sz w:val="28"/>
          <w:szCs w:val="28"/>
          <w:lang w:val="uk-UA"/>
        </w:rPr>
        <w:t xml:space="preserve">, в ньому утворюється колегія у </w:t>
      </w:r>
      <w:r w:rsidR="00684E38" w:rsidRPr="001B7C76">
        <w:rPr>
          <w:spacing w:val="1"/>
          <w:sz w:val="28"/>
          <w:szCs w:val="28"/>
          <w:lang w:val="uk-UA"/>
        </w:rPr>
        <w:t xml:space="preserve">складі </w:t>
      </w:r>
      <w:r w:rsidR="008E65BB">
        <w:rPr>
          <w:spacing w:val="1"/>
          <w:sz w:val="28"/>
          <w:szCs w:val="28"/>
          <w:lang w:val="uk-UA"/>
        </w:rPr>
        <w:t xml:space="preserve">директора Департаменту </w:t>
      </w:r>
      <w:r w:rsidR="004502E6" w:rsidRPr="001B7C76">
        <w:rPr>
          <w:spacing w:val="-4"/>
          <w:sz w:val="28"/>
          <w:szCs w:val="28"/>
          <w:lang w:val="uk-UA"/>
        </w:rPr>
        <w:t xml:space="preserve">(голова колегії), </w:t>
      </w:r>
      <w:r w:rsidR="00A24778" w:rsidRPr="001B7C76">
        <w:rPr>
          <w:spacing w:val="-4"/>
          <w:sz w:val="28"/>
          <w:szCs w:val="28"/>
          <w:lang w:val="uk-UA"/>
        </w:rPr>
        <w:t>заступника</w:t>
      </w:r>
      <w:r w:rsidR="004502E6" w:rsidRPr="001B7C76">
        <w:rPr>
          <w:spacing w:val="-4"/>
          <w:sz w:val="28"/>
          <w:szCs w:val="28"/>
          <w:lang w:val="uk-UA"/>
        </w:rPr>
        <w:t xml:space="preserve"> </w:t>
      </w:r>
      <w:r w:rsidR="008E65BB">
        <w:rPr>
          <w:spacing w:val="-4"/>
          <w:sz w:val="28"/>
          <w:szCs w:val="28"/>
          <w:lang w:val="uk-UA"/>
        </w:rPr>
        <w:t xml:space="preserve">директора </w:t>
      </w:r>
      <w:r w:rsidR="004502E6" w:rsidRPr="001B7C76">
        <w:rPr>
          <w:spacing w:val="-4"/>
          <w:sz w:val="28"/>
          <w:szCs w:val="28"/>
          <w:lang w:val="uk-UA"/>
        </w:rPr>
        <w:t xml:space="preserve">(за посадою), а також інших </w:t>
      </w:r>
      <w:r w:rsidR="004502E6" w:rsidRPr="001B7C76">
        <w:rPr>
          <w:spacing w:val="-3"/>
          <w:sz w:val="28"/>
          <w:szCs w:val="28"/>
          <w:lang w:val="uk-UA"/>
        </w:rPr>
        <w:t>відповідальних працівників</w:t>
      </w:r>
      <w:r w:rsidR="008E65BB">
        <w:rPr>
          <w:spacing w:val="-3"/>
          <w:sz w:val="28"/>
          <w:szCs w:val="28"/>
          <w:lang w:val="uk-UA"/>
        </w:rPr>
        <w:t xml:space="preserve"> Департаменту</w:t>
      </w:r>
      <w:r w:rsidR="004502E6" w:rsidRPr="001B7C76">
        <w:rPr>
          <w:spacing w:val="-3"/>
          <w:sz w:val="28"/>
          <w:szCs w:val="28"/>
          <w:lang w:val="uk-UA"/>
        </w:rPr>
        <w:t>, керівників</w:t>
      </w:r>
      <w:r w:rsidR="00F617C6" w:rsidRPr="001B7C76">
        <w:rPr>
          <w:spacing w:val="1"/>
          <w:sz w:val="28"/>
          <w:szCs w:val="28"/>
          <w:lang w:val="uk-UA"/>
        </w:rPr>
        <w:t xml:space="preserve"> </w:t>
      </w:r>
      <w:r w:rsidR="000024FA" w:rsidRPr="001B7C76">
        <w:rPr>
          <w:spacing w:val="1"/>
          <w:sz w:val="28"/>
          <w:szCs w:val="28"/>
          <w:lang w:val="uk-UA"/>
        </w:rPr>
        <w:t xml:space="preserve">органів управління освітою </w:t>
      </w:r>
      <w:r w:rsidR="00390B53">
        <w:rPr>
          <w:spacing w:val="1"/>
          <w:sz w:val="28"/>
          <w:szCs w:val="28"/>
          <w:lang w:val="uk-UA"/>
        </w:rPr>
        <w:t xml:space="preserve">райдержадміністрацій </w:t>
      </w:r>
      <w:r w:rsidR="000024FA" w:rsidRPr="001B7C76">
        <w:rPr>
          <w:spacing w:val="-6"/>
          <w:sz w:val="28"/>
          <w:szCs w:val="28"/>
          <w:lang w:val="uk-UA"/>
        </w:rPr>
        <w:t>та міських рад</w:t>
      </w:r>
      <w:r w:rsidR="004502E6" w:rsidRPr="001B7C76">
        <w:rPr>
          <w:spacing w:val="-3"/>
          <w:sz w:val="28"/>
          <w:szCs w:val="28"/>
          <w:lang w:val="uk-UA"/>
        </w:rPr>
        <w:t xml:space="preserve">, </w:t>
      </w:r>
      <w:r w:rsidR="00EF60C2">
        <w:rPr>
          <w:spacing w:val="-2"/>
          <w:sz w:val="28"/>
          <w:szCs w:val="28"/>
          <w:lang w:val="uk-UA"/>
        </w:rPr>
        <w:t>комунального навчального закладу „Черкаський обласний інститут</w:t>
      </w:r>
      <w:r w:rsidR="00EF60C2" w:rsidRPr="001B7C76">
        <w:rPr>
          <w:spacing w:val="-2"/>
          <w:sz w:val="28"/>
          <w:szCs w:val="28"/>
          <w:lang w:val="uk-UA"/>
        </w:rPr>
        <w:t xml:space="preserve"> післядипломної освіти педагогічних працівників</w:t>
      </w:r>
      <w:r w:rsidR="00EF60C2">
        <w:rPr>
          <w:spacing w:val="-2"/>
          <w:sz w:val="28"/>
          <w:szCs w:val="28"/>
          <w:lang w:val="uk-UA"/>
        </w:rPr>
        <w:t xml:space="preserve"> Черкаської обласної ради“</w:t>
      </w:r>
      <w:r w:rsidR="004502E6" w:rsidRPr="001B7C76">
        <w:rPr>
          <w:spacing w:val="-5"/>
          <w:sz w:val="28"/>
          <w:szCs w:val="28"/>
          <w:lang w:val="uk-UA"/>
        </w:rPr>
        <w:t>, закладів</w:t>
      </w:r>
      <w:r w:rsidR="00EF60C2">
        <w:rPr>
          <w:spacing w:val="-5"/>
          <w:sz w:val="28"/>
          <w:szCs w:val="28"/>
          <w:lang w:val="uk-UA"/>
        </w:rPr>
        <w:t xml:space="preserve"> освіти</w:t>
      </w:r>
      <w:r w:rsidR="004502E6" w:rsidRPr="001B7C76">
        <w:rPr>
          <w:spacing w:val="-5"/>
          <w:sz w:val="28"/>
          <w:szCs w:val="28"/>
          <w:lang w:val="uk-UA"/>
        </w:rPr>
        <w:t>.</w:t>
      </w:r>
    </w:p>
    <w:p w:rsidR="004502E6" w:rsidRPr="001B7C76" w:rsidRDefault="004502E6" w:rsidP="00481ED6">
      <w:pPr>
        <w:shd w:val="clear" w:color="auto" w:fill="FFFFFF"/>
        <w:tabs>
          <w:tab w:val="left" w:pos="552"/>
          <w:tab w:val="left" w:pos="4685"/>
        </w:tabs>
        <w:ind w:firstLine="567"/>
        <w:jc w:val="both"/>
        <w:rPr>
          <w:sz w:val="28"/>
          <w:szCs w:val="28"/>
          <w:lang w:val="uk-UA"/>
        </w:rPr>
      </w:pPr>
      <w:r w:rsidRPr="001B7C76">
        <w:rPr>
          <w:spacing w:val="1"/>
          <w:sz w:val="28"/>
          <w:szCs w:val="28"/>
          <w:lang w:val="uk-UA"/>
        </w:rPr>
        <w:t xml:space="preserve">До складу колегії можуть входити керівники інших місцевих органів </w:t>
      </w:r>
      <w:r w:rsidRPr="001B7C76">
        <w:rPr>
          <w:spacing w:val="-4"/>
          <w:sz w:val="28"/>
          <w:szCs w:val="28"/>
          <w:lang w:val="uk-UA"/>
        </w:rPr>
        <w:t xml:space="preserve">виконавчої влади, підприємств, установ та організацій, що належать до сфери </w:t>
      </w:r>
      <w:r w:rsidRPr="001B7C76">
        <w:rPr>
          <w:spacing w:val="-6"/>
          <w:sz w:val="28"/>
          <w:szCs w:val="28"/>
          <w:lang w:val="uk-UA"/>
        </w:rPr>
        <w:t>управління облдержадміністрації, а також вчені і висококваліфіковані спеціалісти.</w:t>
      </w:r>
    </w:p>
    <w:p w:rsidR="004502E6" w:rsidRPr="001B7C76" w:rsidRDefault="004502E6" w:rsidP="00481ED6">
      <w:pPr>
        <w:shd w:val="clear" w:color="auto" w:fill="FFFFFF"/>
        <w:tabs>
          <w:tab w:val="left" w:pos="540"/>
          <w:tab w:val="left" w:pos="5923"/>
        </w:tabs>
        <w:ind w:firstLine="567"/>
        <w:jc w:val="both"/>
        <w:rPr>
          <w:spacing w:val="-3"/>
          <w:sz w:val="28"/>
          <w:szCs w:val="28"/>
          <w:lang w:val="uk-UA"/>
        </w:rPr>
      </w:pPr>
      <w:r w:rsidRPr="001B7C76">
        <w:rPr>
          <w:spacing w:val="-4"/>
          <w:sz w:val="28"/>
          <w:szCs w:val="28"/>
          <w:lang w:val="uk-UA"/>
        </w:rPr>
        <w:t>Склад колегії затверджується</w:t>
      </w:r>
      <w:r w:rsidR="00F617C6" w:rsidRPr="001B7C76">
        <w:rPr>
          <w:spacing w:val="-4"/>
          <w:sz w:val="28"/>
          <w:szCs w:val="28"/>
          <w:lang w:val="uk-UA"/>
        </w:rPr>
        <w:t xml:space="preserve"> роз</w:t>
      </w:r>
      <w:r w:rsidR="00A83200">
        <w:rPr>
          <w:spacing w:val="-4"/>
          <w:sz w:val="28"/>
          <w:szCs w:val="28"/>
          <w:lang w:val="uk-UA"/>
        </w:rPr>
        <w:t>порядженням облдержадміністраці</w:t>
      </w:r>
      <w:r w:rsidR="003A6AB5">
        <w:rPr>
          <w:spacing w:val="-4"/>
          <w:sz w:val="28"/>
          <w:szCs w:val="28"/>
          <w:lang w:val="uk-UA"/>
        </w:rPr>
        <w:t>ї</w:t>
      </w:r>
      <w:r w:rsidR="00A83200">
        <w:rPr>
          <w:spacing w:val="-4"/>
          <w:sz w:val="28"/>
          <w:szCs w:val="28"/>
          <w:lang w:val="uk-UA"/>
        </w:rPr>
        <w:br/>
      </w:r>
      <w:r w:rsidRPr="001B7C76">
        <w:rPr>
          <w:spacing w:val="-4"/>
          <w:sz w:val="28"/>
          <w:szCs w:val="28"/>
          <w:lang w:val="uk-UA"/>
        </w:rPr>
        <w:t>за поданням</w:t>
      </w:r>
      <w:r w:rsidR="00E30587" w:rsidRPr="001B7C76">
        <w:rPr>
          <w:spacing w:val="-4"/>
          <w:sz w:val="28"/>
          <w:szCs w:val="28"/>
          <w:lang w:val="uk-UA"/>
        </w:rPr>
        <w:t xml:space="preserve"> </w:t>
      </w:r>
      <w:r w:rsidR="008E65BB">
        <w:rPr>
          <w:spacing w:val="-4"/>
          <w:sz w:val="28"/>
          <w:szCs w:val="28"/>
          <w:lang w:val="uk-UA"/>
        </w:rPr>
        <w:t>директора Департаменту</w:t>
      </w:r>
      <w:r w:rsidRPr="001B7C76">
        <w:rPr>
          <w:spacing w:val="-6"/>
          <w:sz w:val="28"/>
          <w:szCs w:val="28"/>
          <w:lang w:val="uk-UA"/>
        </w:rPr>
        <w:t>.</w:t>
      </w:r>
    </w:p>
    <w:p w:rsidR="004502E6" w:rsidRPr="001B7C76" w:rsidRDefault="004502E6" w:rsidP="00481ED6">
      <w:pPr>
        <w:shd w:val="clear" w:color="auto" w:fill="FFFFFF"/>
        <w:tabs>
          <w:tab w:val="left" w:pos="547"/>
          <w:tab w:val="left" w:pos="5923"/>
        </w:tabs>
        <w:ind w:firstLine="567"/>
        <w:jc w:val="both"/>
        <w:rPr>
          <w:spacing w:val="-8"/>
          <w:sz w:val="28"/>
          <w:szCs w:val="28"/>
        </w:rPr>
      </w:pPr>
      <w:r w:rsidRPr="001B7C76">
        <w:rPr>
          <w:spacing w:val="-3"/>
          <w:sz w:val="28"/>
          <w:szCs w:val="28"/>
          <w:lang w:val="uk-UA"/>
        </w:rPr>
        <w:t>Рішення колегії затверджується</w:t>
      </w:r>
      <w:r w:rsidR="00F617C6" w:rsidRPr="001B7C76">
        <w:rPr>
          <w:spacing w:val="-3"/>
          <w:sz w:val="28"/>
          <w:szCs w:val="28"/>
          <w:lang w:val="uk-UA"/>
        </w:rPr>
        <w:t xml:space="preserve"> </w:t>
      </w:r>
      <w:r w:rsidRPr="001B7C76">
        <w:rPr>
          <w:spacing w:val="-3"/>
          <w:sz w:val="28"/>
          <w:szCs w:val="28"/>
          <w:lang w:val="uk-UA"/>
        </w:rPr>
        <w:t>наказами</w:t>
      </w:r>
      <w:r w:rsidR="008E65BB" w:rsidRPr="008E65BB">
        <w:rPr>
          <w:spacing w:val="-4"/>
          <w:sz w:val="28"/>
          <w:szCs w:val="28"/>
          <w:lang w:val="uk-UA"/>
        </w:rPr>
        <w:t xml:space="preserve"> </w:t>
      </w:r>
      <w:r w:rsidR="008E65BB">
        <w:rPr>
          <w:spacing w:val="-4"/>
          <w:sz w:val="28"/>
          <w:szCs w:val="28"/>
          <w:lang w:val="uk-UA"/>
        </w:rPr>
        <w:t>директора Департаменту</w:t>
      </w:r>
      <w:r w:rsidR="008E65BB" w:rsidRPr="001B7C76">
        <w:rPr>
          <w:spacing w:val="-8"/>
          <w:sz w:val="28"/>
          <w:szCs w:val="28"/>
          <w:lang w:val="uk-UA"/>
        </w:rPr>
        <w:t>.</w:t>
      </w:r>
    </w:p>
    <w:p w:rsidR="004502E6" w:rsidRPr="001B7C76" w:rsidRDefault="00F253AA" w:rsidP="00481ED6">
      <w:pPr>
        <w:shd w:val="clear" w:color="auto" w:fill="FFFFFF"/>
        <w:tabs>
          <w:tab w:val="left" w:pos="547"/>
          <w:tab w:val="left" w:pos="5923"/>
        </w:tabs>
        <w:ind w:firstLine="567"/>
        <w:jc w:val="both"/>
        <w:rPr>
          <w:spacing w:val="-2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1</w:t>
      </w:r>
      <w:r w:rsidRPr="00F253AA">
        <w:rPr>
          <w:spacing w:val="-8"/>
          <w:sz w:val="28"/>
          <w:szCs w:val="28"/>
        </w:rPr>
        <w:t>0</w:t>
      </w:r>
      <w:r w:rsidR="004502E6" w:rsidRPr="001B7C76">
        <w:rPr>
          <w:spacing w:val="-8"/>
          <w:sz w:val="28"/>
          <w:szCs w:val="28"/>
          <w:lang w:val="uk-UA"/>
        </w:rPr>
        <w:t>.</w:t>
      </w:r>
      <w:r w:rsidR="004502E6" w:rsidRPr="001B7C76">
        <w:rPr>
          <w:spacing w:val="-8"/>
          <w:sz w:val="28"/>
          <w:szCs w:val="28"/>
          <w:lang w:val="en-US"/>
        </w:rPr>
        <w:t> </w:t>
      </w:r>
      <w:r w:rsidR="004502E6" w:rsidRPr="001B7C76">
        <w:rPr>
          <w:spacing w:val="-3"/>
          <w:sz w:val="28"/>
          <w:szCs w:val="28"/>
          <w:lang w:val="uk-UA"/>
        </w:rPr>
        <w:t>Виходячи з потреб забезпечення на</w:t>
      </w:r>
      <w:r w:rsidR="00A83200">
        <w:rPr>
          <w:spacing w:val="-3"/>
          <w:sz w:val="28"/>
          <w:szCs w:val="28"/>
          <w:lang w:val="uk-UA"/>
        </w:rPr>
        <w:t>лежного функціонування закладів</w:t>
      </w:r>
      <w:r w:rsidR="00A83200">
        <w:rPr>
          <w:spacing w:val="-3"/>
          <w:sz w:val="28"/>
          <w:szCs w:val="28"/>
          <w:lang w:val="uk-UA"/>
        </w:rPr>
        <w:br/>
      </w:r>
      <w:r w:rsidR="004502E6" w:rsidRPr="001B7C76">
        <w:rPr>
          <w:spacing w:val="-3"/>
          <w:sz w:val="28"/>
          <w:szCs w:val="28"/>
          <w:lang w:val="uk-UA"/>
        </w:rPr>
        <w:t xml:space="preserve">та </w:t>
      </w:r>
      <w:r w:rsidR="004502E6" w:rsidRPr="001B7C76">
        <w:rPr>
          <w:spacing w:val="-1"/>
          <w:sz w:val="28"/>
          <w:szCs w:val="28"/>
          <w:lang w:val="uk-UA"/>
        </w:rPr>
        <w:t xml:space="preserve">установ освіти і науки, при </w:t>
      </w:r>
      <w:r w:rsidR="004B51AC">
        <w:rPr>
          <w:spacing w:val="-1"/>
          <w:sz w:val="28"/>
          <w:szCs w:val="28"/>
          <w:lang w:val="uk-UA"/>
        </w:rPr>
        <w:t>Департаменті</w:t>
      </w:r>
      <w:r w:rsidR="00E30587" w:rsidRPr="001B7C76">
        <w:rPr>
          <w:spacing w:val="-1"/>
          <w:sz w:val="28"/>
          <w:szCs w:val="28"/>
          <w:lang w:val="uk-UA"/>
        </w:rPr>
        <w:t xml:space="preserve"> </w:t>
      </w:r>
      <w:r w:rsidR="004502E6" w:rsidRPr="001B7C76">
        <w:rPr>
          <w:spacing w:val="-1"/>
          <w:sz w:val="28"/>
          <w:szCs w:val="28"/>
          <w:lang w:val="uk-UA"/>
        </w:rPr>
        <w:t xml:space="preserve">можуть утворюватися підрозділи (централізована бухгалтерія, творчі лабораторії, видавничі центри, інші підрозділи, які функціонують у </w:t>
      </w:r>
      <w:r w:rsidR="004502E6" w:rsidRPr="001B7C76">
        <w:rPr>
          <w:spacing w:val="-2"/>
          <w:sz w:val="28"/>
          <w:szCs w:val="28"/>
          <w:lang w:val="uk-UA"/>
        </w:rPr>
        <w:t>тому числі на госпрозрахунковій основі).</w:t>
      </w:r>
    </w:p>
    <w:p w:rsidR="004502E6" w:rsidRPr="001B7C76" w:rsidRDefault="00F253AA" w:rsidP="00481ED6">
      <w:pPr>
        <w:shd w:val="clear" w:color="auto" w:fill="FFFFFF"/>
        <w:tabs>
          <w:tab w:val="left" w:pos="696"/>
        </w:tabs>
        <w:ind w:firstLine="567"/>
        <w:jc w:val="both"/>
        <w:rPr>
          <w:sz w:val="28"/>
          <w:szCs w:val="28"/>
          <w:lang w:val="uk-UA"/>
        </w:rPr>
      </w:pPr>
      <w:r w:rsidRPr="001320E0">
        <w:rPr>
          <w:spacing w:val="-13"/>
          <w:sz w:val="28"/>
          <w:szCs w:val="28"/>
          <w:lang w:val="uk-UA"/>
        </w:rPr>
        <w:t>11</w:t>
      </w:r>
      <w:r w:rsidR="004502E6" w:rsidRPr="001B7C76">
        <w:rPr>
          <w:spacing w:val="-13"/>
          <w:sz w:val="28"/>
          <w:szCs w:val="28"/>
          <w:lang w:val="uk-UA"/>
        </w:rPr>
        <w:t>.</w:t>
      </w:r>
      <w:r w:rsidR="004502E6" w:rsidRPr="001B7C76">
        <w:rPr>
          <w:sz w:val="28"/>
          <w:szCs w:val="28"/>
          <w:lang w:val="en-US"/>
        </w:rPr>
        <w:t> </w:t>
      </w:r>
      <w:r w:rsidR="008E65BB">
        <w:rPr>
          <w:sz w:val="28"/>
          <w:szCs w:val="28"/>
          <w:lang w:val="uk-UA"/>
        </w:rPr>
        <w:t>Департамент</w:t>
      </w:r>
      <w:r w:rsidR="00E30587" w:rsidRPr="001B7C76">
        <w:rPr>
          <w:sz w:val="28"/>
          <w:szCs w:val="28"/>
          <w:lang w:val="uk-UA"/>
        </w:rPr>
        <w:t xml:space="preserve"> </w:t>
      </w:r>
      <w:r w:rsidR="004502E6" w:rsidRPr="001B7C76">
        <w:rPr>
          <w:sz w:val="28"/>
          <w:szCs w:val="28"/>
          <w:lang w:val="uk-UA"/>
        </w:rPr>
        <w:t>утримується за рахунок коштів державного бюджету. Граничну чисельність, фонд оплати праці працівників та видатки на утримання</w:t>
      </w:r>
      <w:r w:rsidR="00957A0F">
        <w:rPr>
          <w:sz w:val="28"/>
          <w:szCs w:val="28"/>
          <w:lang w:val="uk-UA"/>
        </w:rPr>
        <w:t xml:space="preserve"> Департаменту</w:t>
      </w:r>
      <w:r w:rsidR="004502E6" w:rsidRPr="001B7C76">
        <w:rPr>
          <w:sz w:val="28"/>
          <w:szCs w:val="28"/>
          <w:lang w:val="uk-UA"/>
        </w:rPr>
        <w:t>, в межах виділених асигнувань, визначає голова облдержадміністрації.</w:t>
      </w:r>
    </w:p>
    <w:p w:rsidR="004502E6" w:rsidRPr="001B7C76" w:rsidRDefault="004502E6" w:rsidP="00481ED6">
      <w:pPr>
        <w:shd w:val="clear" w:color="auto" w:fill="FFFFFF"/>
        <w:tabs>
          <w:tab w:val="left" w:pos="547"/>
          <w:tab w:val="left" w:pos="5923"/>
        </w:tabs>
        <w:ind w:firstLine="567"/>
        <w:jc w:val="both"/>
        <w:rPr>
          <w:spacing w:val="-1"/>
          <w:sz w:val="28"/>
          <w:szCs w:val="28"/>
          <w:lang w:val="uk-UA"/>
        </w:rPr>
      </w:pPr>
      <w:r w:rsidRPr="001B7C76">
        <w:rPr>
          <w:spacing w:val="-1"/>
          <w:sz w:val="28"/>
          <w:szCs w:val="28"/>
          <w:lang w:val="uk-UA"/>
        </w:rPr>
        <w:t xml:space="preserve">Кошторис доходів і видатків, штатний розпис </w:t>
      </w:r>
      <w:r w:rsidR="00957A0F">
        <w:rPr>
          <w:spacing w:val="-1"/>
          <w:sz w:val="28"/>
          <w:szCs w:val="28"/>
          <w:lang w:val="uk-UA"/>
        </w:rPr>
        <w:t xml:space="preserve">Департаменту </w:t>
      </w:r>
      <w:r w:rsidRPr="001B7C76">
        <w:rPr>
          <w:spacing w:val="-1"/>
          <w:sz w:val="28"/>
          <w:szCs w:val="28"/>
          <w:lang w:val="uk-UA"/>
        </w:rPr>
        <w:t xml:space="preserve">затверджує голова облдержадміністрації після проведення відповідної </w:t>
      </w:r>
      <w:r w:rsidR="00F83021">
        <w:rPr>
          <w:spacing w:val="-1"/>
          <w:sz w:val="28"/>
          <w:szCs w:val="28"/>
          <w:lang w:val="uk-UA"/>
        </w:rPr>
        <w:t>експертизи фінансовим органом.</w:t>
      </w:r>
    </w:p>
    <w:p w:rsidR="00F529D4" w:rsidRPr="001B7C76" w:rsidRDefault="005307EF" w:rsidP="00481ED6">
      <w:pPr>
        <w:shd w:val="clear" w:color="auto" w:fill="FFFFFF"/>
        <w:ind w:firstLine="567"/>
        <w:jc w:val="both"/>
        <w:rPr>
          <w:spacing w:val="-6"/>
          <w:sz w:val="28"/>
          <w:szCs w:val="28"/>
          <w:lang w:val="uk-UA"/>
        </w:rPr>
      </w:pPr>
      <w:r w:rsidRPr="001B7C76">
        <w:rPr>
          <w:spacing w:val="-6"/>
          <w:sz w:val="28"/>
          <w:szCs w:val="28"/>
          <w:lang w:val="uk-UA"/>
        </w:rPr>
        <w:t>1</w:t>
      </w:r>
      <w:r w:rsidR="00F253AA" w:rsidRPr="00F253AA">
        <w:rPr>
          <w:spacing w:val="-6"/>
          <w:sz w:val="28"/>
          <w:szCs w:val="28"/>
        </w:rPr>
        <w:t>2</w:t>
      </w:r>
      <w:r w:rsidR="00F529D4" w:rsidRPr="001B7C76">
        <w:rPr>
          <w:spacing w:val="-6"/>
          <w:sz w:val="28"/>
          <w:szCs w:val="28"/>
          <w:lang w:val="uk-UA"/>
        </w:rPr>
        <w:t>.</w:t>
      </w:r>
      <w:r w:rsidR="00073514" w:rsidRPr="001B7C76">
        <w:rPr>
          <w:spacing w:val="-6"/>
          <w:sz w:val="28"/>
          <w:szCs w:val="28"/>
          <w:lang w:val="uk-UA"/>
        </w:rPr>
        <w:t> </w:t>
      </w:r>
      <w:r w:rsidR="00957A0F">
        <w:rPr>
          <w:spacing w:val="-6"/>
          <w:sz w:val="28"/>
          <w:szCs w:val="28"/>
          <w:lang w:val="uk-UA"/>
        </w:rPr>
        <w:t>Департамент</w:t>
      </w:r>
      <w:r w:rsidR="00F529D4" w:rsidRPr="001B7C76">
        <w:rPr>
          <w:spacing w:val="-6"/>
          <w:sz w:val="28"/>
          <w:szCs w:val="28"/>
          <w:lang w:val="uk-UA"/>
        </w:rPr>
        <w:t xml:space="preserve"> є неприбутковою установою, що одночасно відповідає наступним вимогам: </w:t>
      </w:r>
    </w:p>
    <w:p w:rsidR="00F529D4" w:rsidRPr="001B7C76" w:rsidRDefault="00A70FEA" w:rsidP="00481ED6">
      <w:pPr>
        <w:shd w:val="clear" w:color="auto" w:fill="FFFFFF"/>
        <w:ind w:firstLine="567"/>
        <w:jc w:val="both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>утворений та зареєстрований</w:t>
      </w:r>
      <w:r w:rsidR="00F529D4" w:rsidRPr="001B7C76">
        <w:rPr>
          <w:spacing w:val="-6"/>
          <w:sz w:val="28"/>
          <w:szCs w:val="28"/>
          <w:lang w:val="uk-UA"/>
        </w:rPr>
        <w:t xml:space="preserve"> в порядку, визначеному законом, що регулює діяльність органів виконавчої влади, органів місцевого самоврядування; </w:t>
      </w:r>
    </w:p>
    <w:p w:rsidR="00F529D4" w:rsidRPr="001B7C76" w:rsidRDefault="00F529D4" w:rsidP="00481ED6">
      <w:pPr>
        <w:shd w:val="clear" w:color="auto" w:fill="FFFFFF"/>
        <w:ind w:firstLine="567"/>
        <w:jc w:val="both"/>
        <w:rPr>
          <w:spacing w:val="-6"/>
          <w:sz w:val="28"/>
          <w:szCs w:val="28"/>
          <w:lang w:val="uk-UA"/>
        </w:rPr>
      </w:pPr>
      <w:r w:rsidRPr="001B7C76">
        <w:rPr>
          <w:spacing w:val="-6"/>
          <w:sz w:val="28"/>
          <w:szCs w:val="28"/>
          <w:lang w:val="uk-UA"/>
        </w:rPr>
        <w:t xml:space="preserve">установчі документи </w:t>
      </w:r>
      <w:r w:rsidR="00A70FEA">
        <w:rPr>
          <w:spacing w:val="-6"/>
          <w:sz w:val="28"/>
          <w:szCs w:val="28"/>
          <w:lang w:val="uk-UA"/>
        </w:rPr>
        <w:t xml:space="preserve">Департаменту </w:t>
      </w:r>
      <w:r w:rsidRPr="001B7C76">
        <w:rPr>
          <w:spacing w:val="-6"/>
          <w:sz w:val="28"/>
          <w:szCs w:val="28"/>
          <w:lang w:val="uk-UA"/>
        </w:rPr>
        <w:t xml:space="preserve">містять заборону розподілу отриманих доходів (прибутків) або їх частини серед засновників (учасників), членів такої організації, працівників (крім оплати їхньої праці, нарахування єдиного соціального внеску), членів органів управління та інших пов’язаних з ними осіб; </w:t>
      </w:r>
    </w:p>
    <w:p w:rsidR="00D12F05" w:rsidRPr="001B7C76" w:rsidRDefault="00F529D4" w:rsidP="00481ED6">
      <w:pPr>
        <w:shd w:val="clear" w:color="auto" w:fill="FFFFFF"/>
        <w:tabs>
          <w:tab w:val="left" w:pos="7088"/>
        </w:tabs>
        <w:ind w:firstLine="567"/>
        <w:jc w:val="both"/>
        <w:rPr>
          <w:spacing w:val="-6"/>
          <w:sz w:val="28"/>
          <w:szCs w:val="28"/>
          <w:lang w:val="uk-UA"/>
        </w:rPr>
      </w:pPr>
      <w:r w:rsidRPr="001B7C76">
        <w:rPr>
          <w:spacing w:val="-6"/>
          <w:sz w:val="28"/>
          <w:szCs w:val="28"/>
          <w:lang w:val="uk-UA"/>
        </w:rPr>
        <w:t>у разі припин</w:t>
      </w:r>
      <w:r w:rsidR="00A70FEA">
        <w:rPr>
          <w:spacing w:val="-6"/>
          <w:sz w:val="28"/>
          <w:szCs w:val="28"/>
          <w:lang w:val="uk-UA"/>
        </w:rPr>
        <w:t>ен</w:t>
      </w:r>
      <w:r w:rsidR="00BF642B">
        <w:rPr>
          <w:spacing w:val="-6"/>
          <w:sz w:val="28"/>
          <w:szCs w:val="28"/>
          <w:lang w:val="uk-UA"/>
        </w:rPr>
        <w:t>ня юридичної особи „Департамент</w:t>
      </w:r>
      <w:r w:rsidRPr="001B7C76">
        <w:rPr>
          <w:spacing w:val="-6"/>
          <w:sz w:val="28"/>
          <w:szCs w:val="28"/>
          <w:lang w:val="uk-UA"/>
        </w:rPr>
        <w:t xml:space="preserve"> освіти і науки Черкаської обласної державної адміністрації“ (у результаті її ліквідації, злиття, поділу, приєднання або перетв</w:t>
      </w:r>
      <w:r w:rsidR="00BC4297">
        <w:rPr>
          <w:spacing w:val="-6"/>
          <w:sz w:val="28"/>
          <w:szCs w:val="28"/>
          <w:lang w:val="uk-UA"/>
        </w:rPr>
        <w:t>орення) передачу активів проводи</w:t>
      </w:r>
      <w:r w:rsidR="00A83200">
        <w:rPr>
          <w:spacing w:val="-6"/>
          <w:sz w:val="28"/>
          <w:szCs w:val="28"/>
          <w:lang w:val="uk-UA"/>
        </w:rPr>
        <w:t>ть відповідно</w:t>
      </w:r>
      <w:r w:rsidR="00A83200">
        <w:rPr>
          <w:spacing w:val="-6"/>
          <w:sz w:val="28"/>
          <w:szCs w:val="28"/>
          <w:lang w:val="uk-UA"/>
        </w:rPr>
        <w:br/>
      </w:r>
      <w:r w:rsidRPr="001B7C76">
        <w:rPr>
          <w:spacing w:val="-6"/>
          <w:sz w:val="28"/>
          <w:szCs w:val="28"/>
          <w:lang w:val="uk-UA"/>
        </w:rPr>
        <w:t xml:space="preserve">до розпорядження облдержадміністрації одній або кільком неприбутковим організаціям відповідного виду; </w:t>
      </w:r>
    </w:p>
    <w:p w:rsidR="00F529D4" w:rsidRPr="001B7C76" w:rsidRDefault="00F529D4" w:rsidP="00481ED6">
      <w:pPr>
        <w:shd w:val="clear" w:color="auto" w:fill="FFFFFF"/>
        <w:tabs>
          <w:tab w:val="left" w:pos="7088"/>
        </w:tabs>
        <w:ind w:firstLine="567"/>
        <w:jc w:val="both"/>
        <w:rPr>
          <w:spacing w:val="-6"/>
          <w:sz w:val="28"/>
          <w:szCs w:val="28"/>
          <w:lang w:val="uk-UA"/>
        </w:rPr>
      </w:pPr>
      <w:r w:rsidRPr="001B7C76">
        <w:rPr>
          <w:spacing w:val="-6"/>
          <w:sz w:val="28"/>
          <w:szCs w:val="28"/>
          <w:lang w:val="uk-UA"/>
        </w:rPr>
        <w:lastRenderedPageBreak/>
        <w:t>внесене контролюючим органом д</w:t>
      </w:r>
      <w:r w:rsidR="00A83200">
        <w:rPr>
          <w:spacing w:val="-6"/>
          <w:sz w:val="28"/>
          <w:szCs w:val="28"/>
          <w:lang w:val="uk-UA"/>
        </w:rPr>
        <w:t>о Реєстру неприбуткових установ</w:t>
      </w:r>
      <w:r w:rsidR="00A83200">
        <w:rPr>
          <w:spacing w:val="-6"/>
          <w:sz w:val="28"/>
          <w:szCs w:val="28"/>
          <w:lang w:val="uk-UA"/>
        </w:rPr>
        <w:br/>
      </w:r>
      <w:r w:rsidRPr="001B7C76">
        <w:rPr>
          <w:spacing w:val="-6"/>
          <w:sz w:val="28"/>
          <w:szCs w:val="28"/>
          <w:lang w:val="uk-UA"/>
        </w:rPr>
        <w:t xml:space="preserve">та організацій. </w:t>
      </w:r>
    </w:p>
    <w:p w:rsidR="00F529D4" w:rsidRPr="001B7C76" w:rsidRDefault="00F529D4" w:rsidP="00481ED6">
      <w:pPr>
        <w:shd w:val="clear" w:color="auto" w:fill="FFFFFF"/>
        <w:ind w:firstLine="567"/>
        <w:jc w:val="both"/>
        <w:rPr>
          <w:spacing w:val="-6"/>
          <w:sz w:val="28"/>
          <w:szCs w:val="28"/>
          <w:lang w:val="uk-UA"/>
        </w:rPr>
      </w:pPr>
      <w:r w:rsidRPr="001B7C76">
        <w:rPr>
          <w:spacing w:val="-6"/>
          <w:sz w:val="28"/>
          <w:szCs w:val="28"/>
          <w:lang w:val="uk-UA"/>
        </w:rPr>
        <w:t>Доходи (прибутки)</w:t>
      </w:r>
      <w:r w:rsidR="00BF642B">
        <w:rPr>
          <w:spacing w:val="-6"/>
          <w:sz w:val="28"/>
          <w:szCs w:val="28"/>
          <w:lang w:val="uk-UA"/>
        </w:rPr>
        <w:t xml:space="preserve"> </w:t>
      </w:r>
      <w:r w:rsidR="00A70FEA">
        <w:rPr>
          <w:spacing w:val="-6"/>
          <w:sz w:val="28"/>
          <w:szCs w:val="28"/>
          <w:lang w:val="uk-UA"/>
        </w:rPr>
        <w:t>Департаменту</w:t>
      </w:r>
      <w:r w:rsidRPr="001B7C76">
        <w:rPr>
          <w:spacing w:val="-6"/>
          <w:sz w:val="28"/>
          <w:szCs w:val="28"/>
          <w:lang w:val="uk-UA"/>
        </w:rPr>
        <w:t>, у разі їх отримання, використовуються виключно для фінансування видатків на утримання</w:t>
      </w:r>
      <w:r w:rsidR="00A70FEA">
        <w:rPr>
          <w:spacing w:val="-6"/>
          <w:sz w:val="28"/>
          <w:szCs w:val="28"/>
          <w:lang w:val="uk-UA"/>
        </w:rPr>
        <w:t xml:space="preserve"> Департаменту</w:t>
      </w:r>
      <w:r w:rsidRPr="001B7C76">
        <w:rPr>
          <w:spacing w:val="-6"/>
          <w:sz w:val="28"/>
          <w:szCs w:val="28"/>
          <w:lang w:val="uk-UA"/>
        </w:rPr>
        <w:t>, реалізації мети (цілей, завдань) та напрямів діяльності, визначених установчими документами.</w:t>
      </w:r>
    </w:p>
    <w:p w:rsidR="0059089A" w:rsidRPr="001B7C76" w:rsidRDefault="00F253AA" w:rsidP="00481ED6">
      <w:pPr>
        <w:shd w:val="clear" w:color="auto" w:fill="FFFFFF"/>
        <w:ind w:firstLine="567"/>
        <w:jc w:val="both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>1</w:t>
      </w:r>
      <w:r w:rsidRPr="001320E0">
        <w:rPr>
          <w:spacing w:val="-6"/>
          <w:sz w:val="28"/>
          <w:szCs w:val="28"/>
          <w:lang w:val="uk-UA"/>
        </w:rPr>
        <w:t>3</w:t>
      </w:r>
      <w:r w:rsidR="0059089A" w:rsidRPr="001B7C76">
        <w:rPr>
          <w:spacing w:val="-6"/>
          <w:sz w:val="28"/>
          <w:szCs w:val="28"/>
          <w:lang w:val="uk-UA"/>
        </w:rPr>
        <w:t>.</w:t>
      </w:r>
      <w:r w:rsidR="0059089A" w:rsidRPr="001B7C76">
        <w:rPr>
          <w:spacing w:val="-6"/>
          <w:sz w:val="28"/>
          <w:szCs w:val="28"/>
          <w:lang w:val="en-US"/>
        </w:rPr>
        <w:t> </w:t>
      </w:r>
      <w:r w:rsidR="00A70FEA">
        <w:rPr>
          <w:spacing w:val="-6"/>
          <w:sz w:val="28"/>
          <w:szCs w:val="28"/>
          <w:lang w:val="uk-UA"/>
        </w:rPr>
        <w:t>Департамент</w:t>
      </w:r>
      <w:r w:rsidR="0059089A" w:rsidRPr="001B7C76">
        <w:rPr>
          <w:lang w:val="uk-UA"/>
        </w:rPr>
        <w:t xml:space="preserve"> </w:t>
      </w:r>
      <w:r w:rsidR="0059089A" w:rsidRPr="001B7C76">
        <w:rPr>
          <w:spacing w:val="-6"/>
          <w:sz w:val="28"/>
          <w:szCs w:val="28"/>
          <w:lang w:val="uk-UA"/>
        </w:rPr>
        <w:t xml:space="preserve">є юридичною особою публічного права, має самостійний баланс, реєстраційні рахунки в </w:t>
      </w:r>
      <w:r w:rsidR="0059089A" w:rsidRPr="001B7C76">
        <w:rPr>
          <w:spacing w:val="-4"/>
          <w:sz w:val="28"/>
          <w:szCs w:val="28"/>
          <w:lang w:val="uk-UA"/>
        </w:rPr>
        <w:t>установах Державного казначейства</w:t>
      </w:r>
      <w:r w:rsidR="0059089A" w:rsidRPr="001B7C76">
        <w:rPr>
          <w:spacing w:val="-6"/>
          <w:sz w:val="28"/>
          <w:szCs w:val="28"/>
          <w:lang w:val="uk-UA"/>
        </w:rPr>
        <w:t>,</w:t>
      </w:r>
      <w:r w:rsidR="00A83200">
        <w:rPr>
          <w:spacing w:val="-6"/>
          <w:sz w:val="28"/>
          <w:szCs w:val="28"/>
          <w:lang w:val="uk-UA"/>
        </w:rPr>
        <w:t xml:space="preserve"> печатку</w:t>
      </w:r>
      <w:r w:rsidR="00A83200">
        <w:rPr>
          <w:spacing w:val="-6"/>
          <w:sz w:val="28"/>
          <w:szCs w:val="28"/>
          <w:lang w:val="uk-UA"/>
        </w:rPr>
        <w:br/>
      </w:r>
      <w:r w:rsidR="0059089A" w:rsidRPr="001B7C76">
        <w:rPr>
          <w:spacing w:val="-6"/>
          <w:sz w:val="28"/>
          <w:szCs w:val="28"/>
          <w:lang w:val="uk-UA"/>
        </w:rPr>
        <w:t>із зображенням Державного Герба України, своїм найменуванням і власні штампи та бланки.</w:t>
      </w:r>
    </w:p>
    <w:p w:rsidR="00F529D4" w:rsidRPr="001B7C76" w:rsidRDefault="00F529D4" w:rsidP="00481ED6">
      <w:pPr>
        <w:ind w:firstLine="567"/>
        <w:rPr>
          <w:sz w:val="28"/>
          <w:szCs w:val="28"/>
          <w:lang w:val="uk-UA"/>
        </w:rPr>
      </w:pPr>
    </w:p>
    <w:p w:rsidR="00073514" w:rsidRDefault="00073514" w:rsidP="00481ED6">
      <w:pPr>
        <w:ind w:firstLine="567"/>
        <w:rPr>
          <w:sz w:val="28"/>
          <w:szCs w:val="28"/>
          <w:lang w:val="uk-UA"/>
        </w:rPr>
      </w:pPr>
    </w:p>
    <w:p w:rsidR="007122F1" w:rsidRDefault="007122F1" w:rsidP="00A83200">
      <w:pPr>
        <w:rPr>
          <w:sz w:val="28"/>
          <w:szCs w:val="28"/>
          <w:lang w:val="uk-UA"/>
        </w:rPr>
      </w:pPr>
    </w:p>
    <w:p w:rsidR="007122F1" w:rsidRPr="001B428E" w:rsidRDefault="00BF642B" w:rsidP="00481ED6">
      <w:pPr>
        <w:rPr>
          <w:sz w:val="28"/>
          <w:szCs w:val="28"/>
          <w:lang w:val="uk-UA"/>
        </w:rPr>
      </w:pPr>
      <w:r w:rsidRPr="001B428E">
        <w:rPr>
          <w:sz w:val="28"/>
          <w:szCs w:val="28"/>
          <w:lang w:val="uk-UA"/>
        </w:rPr>
        <w:t xml:space="preserve">Начальник управління освіти </w:t>
      </w:r>
    </w:p>
    <w:p w:rsidR="00BF642B" w:rsidRPr="001B428E" w:rsidRDefault="00BF642B" w:rsidP="00481ED6">
      <w:pPr>
        <w:rPr>
          <w:sz w:val="28"/>
          <w:szCs w:val="28"/>
          <w:lang w:val="uk-UA"/>
        </w:rPr>
      </w:pPr>
      <w:r w:rsidRPr="001B428E">
        <w:rPr>
          <w:sz w:val="28"/>
          <w:szCs w:val="28"/>
          <w:lang w:val="uk-UA"/>
        </w:rPr>
        <w:t>і науки Черкаської обласної</w:t>
      </w:r>
    </w:p>
    <w:p w:rsidR="00BF642B" w:rsidRPr="001B428E" w:rsidRDefault="00BF642B" w:rsidP="00481ED6">
      <w:pPr>
        <w:tabs>
          <w:tab w:val="left" w:pos="6946"/>
        </w:tabs>
        <w:rPr>
          <w:sz w:val="28"/>
          <w:szCs w:val="28"/>
          <w:lang w:val="uk-UA"/>
        </w:rPr>
      </w:pPr>
      <w:r w:rsidRPr="001B428E">
        <w:rPr>
          <w:sz w:val="28"/>
          <w:szCs w:val="28"/>
          <w:lang w:val="uk-UA"/>
        </w:rPr>
        <w:t>державної адміністрації</w:t>
      </w:r>
      <w:r w:rsidRPr="001B428E">
        <w:rPr>
          <w:sz w:val="28"/>
          <w:szCs w:val="28"/>
          <w:lang w:val="uk-UA"/>
        </w:rPr>
        <w:tab/>
        <w:t>В. ДАНИЛЕВСЬКИЙ</w:t>
      </w:r>
    </w:p>
    <w:sectPr w:rsidR="00BF642B" w:rsidRPr="001B428E" w:rsidSect="004B207D">
      <w:headerReference w:type="even" r:id="rId7"/>
      <w:headerReference w:type="default" r:id="rId8"/>
      <w:footerReference w:type="even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492" w:rsidRDefault="00A35492">
      <w:r>
        <w:separator/>
      </w:r>
    </w:p>
  </w:endnote>
  <w:endnote w:type="continuationSeparator" w:id="1">
    <w:p w:rsidR="00A35492" w:rsidRDefault="00A354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281" w:rsidRDefault="00D77DE1" w:rsidP="00A711B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4428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44281">
      <w:rPr>
        <w:rStyle w:val="a5"/>
        <w:noProof/>
      </w:rPr>
      <w:t>4</w:t>
    </w:r>
    <w:r>
      <w:rPr>
        <w:rStyle w:val="a5"/>
      </w:rPr>
      <w:fldChar w:fldCharType="end"/>
    </w:r>
  </w:p>
  <w:p w:rsidR="00E44281" w:rsidRDefault="00E4428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492" w:rsidRDefault="00A35492">
      <w:r>
        <w:separator/>
      </w:r>
    </w:p>
  </w:footnote>
  <w:footnote w:type="continuationSeparator" w:id="1">
    <w:p w:rsidR="00A35492" w:rsidRDefault="00A354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281" w:rsidRPr="007A198A" w:rsidRDefault="00E44281" w:rsidP="00D47685">
    <w:pPr>
      <w:pStyle w:val="a7"/>
      <w:framePr w:wrap="around" w:vAnchor="text" w:hAnchor="margin" w:xAlign="center" w:y="1"/>
      <w:rPr>
        <w:rStyle w:val="a5"/>
        <w:lang w:val="en-US"/>
      </w:rPr>
    </w:pPr>
    <w:r>
      <w:rPr>
        <w:rStyle w:val="a5"/>
        <w:lang w:val="en-US"/>
      </w:rPr>
      <w:t>2</w:t>
    </w:r>
  </w:p>
  <w:p w:rsidR="00E44281" w:rsidRDefault="00E4428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281" w:rsidRDefault="00D77DE1">
    <w:pPr>
      <w:pStyle w:val="a7"/>
      <w:jc w:val="center"/>
    </w:pPr>
    <w:fldSimple w:instr=" PAGE   \* MERGEFORMAT ">
      <w:r w:rsidR="00F90FB2">
        <w:rPr>
          <w:noProof/>
        </w:rPr>
        <w:t>9</w:t>
      </w:r>
    </w:fldSimple>
  </w:p>
  <w:p w:rsidR="00E44281" w:rsidRPr="007A198A" w:rsidRDefault="00E44281" w:rsidP="00D41AD2">
    <w:pPr>
      <w:pStyle w:val="a7"/>
      <w:jc w:val="center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110594"/>
  </w:hdrShapeDefaults>
  <w:footnotePr>
    <w:footnote w:id="0"/>
    <w:footnote w:id="1"/>
  </w:footnotePr>
  <w:endnotePr>
    <w:endnote w:id="0"/>
    <w:endnote w:id="1"/>
  </w:endnotePr>
  <w:compat/>
  <w:rsids>
    <w:rsidRoot w:val="00D5050C"/>
    <w:rsid w:val="000024FA"/>
    <w:rsid w:val="000037A1"/>
    <w:rsid w:val="00011FB1"/>
    <w:rsid w:val="0001478B"/>
    <w:rsid w:val="000151E1"/>
    <w:rsid w:val="000237FB"/>
    <w:rsid w:val="000310AF"/>
    <w:rsid w:val="000327E3"/>
    <w:rsid w:val="00032D91"/>
    <w:rsid w:val="00035FA6"/>
    <w:rsid w:val="00054B5A"/>
    <w:rsid w:val="00056F98"/>
    <w:rsid w:val="00073514"/>
    <w:rsid w:val="000853E2"/>
    <w:rsid w:val="0009184D"/>
    <w:rsid w:val="0009197E"/>
    <w:rsid w:val="00093247"/>
    <w:rsid w:val="00096F7E"/>
    <w:rsid w:val="000971A6"/>
    <w:rsid w:val="00097380"/>
    <w:rsid w:val="000A3ACC"/>
    <w:rsid w:val="000A464A"/>
    <w:rsid w:val="000A5DD4"/>
    <w:rsid w:val="000B305A"/>
    <w:rsid w:val="000B36FD"/>
    <w:rsid w:val="000B4DD9"/>
    <w:rsid w:val="000D495F"/>
    <w:rsid w:val="000D5C4B"/>
    <w:rsid w:val="000E0811"/>
    <w:rsid w:val="000E3C80"/>
    <w:rsid w:val="000F2096"/>
    <w:rsid w:val="000F5DB3"/>
    <w:rsid w:val="000F6160"/>
    <w:rsid w:val="000F7237"/>
    <w:rsid w:val="001101E1"/>
    <w:rsid w:val="00112274"/>
    <w:rsid w:val="001144BD"/>
    <w:rsid w:val="00127B3C"/>
    <w:rsid w:val="001303F1"/>
    <w:rsid w:val="001320E0"/>
    <w:rsid w:val="00132334"/>
    <w:rsid w:val="0013375E"/>
    <w:rsid w:val="0014795F"/>
    <w:rsid w:val="00151EA1"/>
    <w:rsid w:val="00152370"/>
    <w:rsid w:val="001539E7"/>
    <w:rsid w:val="00153BDD"/>
    <w:rsid w:val="0015665C"/>
    <w:rsid w:val="001619FD"/>
    <w:rsid w:val="001647B9"/>
    <w:rsid w:val="00170CAE"/>
    <w:rsid w:val="00172997"/>
    <w:rsid w:val="00180D1F"/>
    <w:rsid w:val="00181E3B"/>
    <w:rsid w:val="00197A55"/>
    <w:rsid w:val="001A1ED4"/>
    <w:rsid w:val="001B428E"/>
    <w:rsid w:val="001B7C76"/>
    <w:rsid w:val="001E2800"/>
    <w:rsid w:val="001E7AB6"/>
    <w:rsid w:val="001F352C"/>
    <w:rsid w:val="001F78A1"/>
    <w:rsid w:val="001F7CB9"/>
    <w:rsid w:val="002006B9"/>
    <w:rsid w:val="0020090E"/>
    <w:rsid w:val="00200EFD"/>
    <w:rsid w:val="00205A70"/>
    <w:rsid w:val="00206616"/>
    <w:rsid w:val="0021314B"/>
    <w:rsid w:val="00214345"/>
    <w:rsid w:val="00221405"/>
    <w:rsid w:val="00221EE9"/>
    <w:rsid w:val="002271F5"/>
    <w:rsid w:val="0023243E"/>
    <w:rsid w:val="00242444"/>
    <w:rsid w:val="0025692A"/>
    <w:rsid w:val="00256CAC"/>
    <w:rsid w:val="00262B05"/>
    <w:rsid w:val="00273995"/>
    <w:rsid w:val="00275A9F"/>
    <w:rsid w:val="00276534"/>
    <w:rsid w:val="00276F9D"/>
    <w:rsid w:val="0028252F"/>
    <w:rsid w:val="00287C41"/>
    <w:rsid w:val="00292848"/>
    <w:rsid w:val="00294405"/>
    <w:rsid w:val="00294EAF"/>
    <w:rsid w:val="002B4175"/>
    <w:rsid w:val="002B49C1"/>
    <w:rsid w:val="002D5358"/>
    <w:rsid w:val="002E47C5"/>
    <w:rsid w:val="002E4AAB"/>
    <w:rsid w:val="002F7D19"/>
    <w:rsid w:val="0030158B"/>
    <w:rsid w:val="00302D0F"/>
    <w:rsid w:val="0030305B"/>
    <w:rsid w:val="00306FF6"/>
    <w:rsid w:val="00307EC2"/>
    <w:rsid w:val="003116E5"/>
    <w:rsid w:val="0031187E"/>
    <w:rsid w:val="00313671"/>
    <w:rsid w:val="003250E2"/>
    <w:rsid w:val="00330B26"/>
    <w:rsid w:val="0033506B"/>
    <w:rsid w:val="00335794"/>
    <w:rsid w:val="003458AD"/>
    <w:rsid w:val="00345E1E"/>
    <w:rsid w:val="00352441"/>
    <w:rsid w:val="003533E8"/>
    <w:rsid w:val="00360866"/>
    <w:rsid w:val="00366CC4"/>
    <w:rsid w:val="00370B19"/>
    <w:rsid w:val="003816D0"/>
    <w:rsid w:val="00382A0A"/>
    <w:rsid w:val="00385A0B"/>
    <w:rsid w:val="00390B53"/>
    <w:rsid w:val="00392802"/>
    <w:rsid w:val="0039513C"/>
    <w:rsid w:val="003A6AB5"/>
    <w:rsid w:val="003A6EC4"/>
    <w:rsid w:val="003B5048"/>
    <w:rsid w:val="003B7D0D"/>
    <w:rsid w:val="003C2314"/>
    <w:rsid w:val="003C26B0"/>
    <w:rsid w:val="003C389E"/>
    <w:rsid w:val="003C43DA"/>
    <w:rsid w:val="003E1B9E"/>
    <w:rsid w:val="003E23E9"/>
    <w:rsid w:val="00402A63"/>
    <w:rsid w:val="00415962"/>
    <w:rsid w:val="00421488"/>
    <w:rsid w:val="00422329"/>
    <w:rsid w:val="004239FB"/>
    <w:rsid w:val="00423E08"/>
    <w:rsid w:val="004250A6"/>
    <w:rsid w:val="004322F9"/>
    <w:rsid w:val="00436F01"/>
    <w:rsid w:val="00441457"/>
    <w:rsid w:val="00441A59"/>
    <w:rsid w:val="004502E6"/>
    <w:rsid w:val="00451007"/>
    <w:rsid w:val="004512FA"/>
    <w:rsid w:val="00452278"/>
    <w:rsid w:val="00452863"/>
    <w:rsid w:val="00452C2F"/>
    <w:rsid w:val="00453364"/>
    <w:rsid w:val="00455C7B"/>
    <w:rsid w:val="004721A6"/>
    <w:rsid w:val="00473B1C"/>
    <w:rsid w:val="00475EC4"/>
    <w:rsid w:val="00481ED6"/>
    <w:rsid w:val="00497758"/>
    <w:rsid w:val="004A227C"/>
    <w:rsid w:val="004A4360"/>
    <w:rsid w:val="004B207D"/>
    <w:rsid w:val="004B51AC"/>
    <w:rsid w:val="004C0668"/>
    <w:rsid w:val="004D7272"/>
    <w:rsid w:val="004E0174"/>
    <w:rsid w:val="004F2D4B"/>
    <w:rsid w:val="004F598F"/>
    <w:rsid w:val="005046CA"/>
    <w:rsid w:val="0050791C"/>
    <w:rsid w:val="0052065B"/>
    <w:rsid w:val="0052194F"/>
    <w:rsid w:val="00524D87"/>
    <w:rsid w:val="005265B5"/>
    <w:rsid w:val="005307EF"/>
    <w:rsid w:val="005353EA"/>
    <w:rsid w:val="005371A8"/>
    <w:rsid w:val="005412B6"/>
    <w:rsid w:val="00541961"/>
    <w:rsid w:val="00542D01"/>
    <w:rsid w:val="00543EE6"/>
    <w:rsid w:val="0056097E"/>
    <w:rsid w:val="0056477C"/>
    <w:rsid w:val="005771AB"/>
    <w:rsid w:val="00577978"/>
    <w:rsid w:val="005808C2"/>
    <w:rsid w:val="005817EF"/>
    <w:rsid w:val="00582502"/>
    <w:rsid w:val="005846E1"/>
    <w:rsid w:val="0059089A"/>
    <w:rsid w:val="005935EC"/>
    <w:rsid w:val="005A026D"/>
    <w:rsid w:val="005A4A62"/>
    <w:rsid w:val="005A4FD9"/>
    <w:rsid w:val="005B73E6"/>
    <w:rsid w:val="005D16B1"/>
    <w:rsid w:val="005D3F4A"/>
    <w:rsid w:val="005D6D10"/>
    <w:rsid w:val="005E2A5D"/>
    <w:rsid w:val="005E3C10"/>
    <w:rsid w:val="005F1B41"/>
    <w:rsid w:val="005F35EB"/>
    <w:rsid w:val="006106A6"/>
    <w:rsid w:val="00611B29"/>
    <w:rsid w:val="00614D61"/>
    <w:rsid w:val="00617866"/>
    <w:rsid w:val="00621850"/>
    <w:rsid w:val="00621DA6"/>
    <w:rsid w:val="00642112"/>
    <w:rsid w:val="00642E9A"/>
    <w:rsid w:val="0064333F"/>
    <w:rsid w:val="00643C0F"/>
    <w:rsid w:val="0065771D"/>
    <w:rsid w:val="006618D4"/>
    <w:rsid w:val="006750D4"/>
    <w:rsid w:val="00677006"/>
    <w:rsid w:val="00684E38"/>
    <w:rsid w:val="00692CE8"/>
    <w:rsid w:val="0069584B"/>
    <w:rsid w:val="00696FE9"/>
    <w:rsid w:val="006A01A0"/>
    <w:rsid w:val="006B598C"/>
    <w:rsid w:val="006C461C"/>
    <w:rsid w:val="006C7B2E"/>
    <w:rsid w:val="006D11AB"/>
    <w:rsid w:val="006D758C"/>
    <w:rsid w:val="006D79D8"/>
    <w:rsid w:val="006E1168"/>
    <w:rsid w:val="006E2C12"/>
    <w:rsid w:val="006E418B"/>
    <w:rsid w:val="006F0865"/>
    <w:rsid w:val="006F562A"/>
    <w:rsid w:val="00701339"/>
    <w:rsid w:val="00706E80"/>
    <w:rsid w:val="00707A6A"/>
    <w:rsid w:val="007122F1"/>
    <w:rsid w:val="00714CBF"/>
    <w:rsid w:val="00721E69"/>
    <w:rsid w:val="00724DD2"/>
    <w:rsid w:val="00727157"/>
    <w:rsid w:val="00730BAE"/>
    <w:rsid w:val="00731A8B"/>
    <w:rsid w:val="0073433E"/>
    <w:rsid w:val="0074366B"/>
    <w:rsid w:val="00743C6E"/>
    <w:rsid w:val="00747B13"/>
    <w:rsid w:val="0075090D"/>
    <w:rsid w:val="00754141"/>
    <w:rsid w:val="0076032D"/>
    <w:rsid w:val="00766BEE"/>
    <w:rsid w:val="00770D24"/>
    <w:rsid w:val="00774588"/>
    <w:rsid w:val="007762EA"/>
    <w:rsid w:val="00785F51"/>
    <w:rsid w:val="00793EC4"/>
    <w:rsid w:val="007A0833"/>
    <w:rsid w:val="007A198A"/>
    <w:rsid w:val="007A2071"/>
    <w:rsid w:val="007A2C47"/>
    <w:rsid w:val="007A2EF3"/>
    <w:rsid w:val="007A6FCF"/>
    <w:rsid w:val="007B09A4"/>
    <w:rsid w:val="007B17E6"/>
    <w:rsid w:val="007B378E"/>
    <w:rsid w:val="007D3701"/>
    <w:rsid w:val="007D66B7"/>
    <w:rsid w:val="007E3C45"/>
    <w:rsid w:val="007E5943"/>
    <w:rsid w:val="007F1428"/>
    <w:rsid w:val="007F538F"/>
    <w:rsid w:val="00831C58"/>
    <w:rsid w:val="00837E98"/>
    <w:rsid w:val="008403BE"/>
    <w:rsid w:val="00845863"/>
    <w:rsid w:val="00845E54"/>
    <w:rsid w:val="00865D65"/>
    <w:rsid w:val="008676D0"/>
    <w:rsid w:val="0086783E"/>
    <w:rsid w:val="008707BB"/>
    <w:rsid w:val="00882F85"/>
    <w:rsid w:val="00892A06"/>
    <w:rsid w:val="00894061"/>
    <w:rsid w:val="00896F68"/>
    <w:rsid w:val="008A16F9"/>
    <w:rsid w:val="008B707E"/>
    <w:rsid w:val="008B7115"/>
    <w:rsid w:val="008C3DE6"/>
    <w:rsid w:val="008C611B"/>
    <w:rsid w:val="008C7100"/>
    <w:rsid w:val="008D364A"/>
    <w:rsid w:val="008D7AB1"/>
    <w:rsid w:val="008E14A8"/>
    <w:rsid w:val="008E5400"/>
    <w:rsid w:val="008E65BB"/>
    <w:rsid w:val="008F0BE7"/>
    <w:rsid w:val="008F2154"/>
    <w:rsid w:val="00901D7C"/>
    <w:rsid w:val="009124D6"/>
    <w:rsid w:val="00924C9F"/>
    <w:rsid w:val="00924D74"/>
    <w:rsid w:val="009326C5"/>
    <w:rsid w:val="009334C1"/>
    <w:rsid w:val="00934BEE"/>
    <w:rsid w:val="00943F78"/>
    <w:rsid w:val="00947E06"/>
    <w:rsid w:val="009557F3"/>
    <w:rsid w:val="00957554"/>
    <w:rsid w:val="00957A0F"/>
    <w:rsid w:val="00960FB2"/>
    <w:rsid w:val="009646B5"/>
    <w:rsid w:val="00965476"/>
    <w:rsid w:val="009724A6"/>
    <w:rsid w:val="00972FDE"/>
    <w:rsid w:val="00991F7B"/>
    <w:rsid w:val="009A5D6D"/>
    <w:rsid w:val="009C18B3"/>
    <w:rsid w:val="009C2376"/>
    <w:rsid w:val="009C4541"/>
    <w:rsid w:val="009C7959"/>
    <w:rsid w:val="009D6C9A"/>
    <w:rsid w:val="009E073E"/>
    <w:rsid w:val="009E446E"/>
    <w:rsid w:val="009E53C2"/>
    <w:rsid w:val="009F57F5"/>
    <w:rsid w:val="00A04B47"/>
    <w:rsid w:val="00A12E16"/>
    <w:rsid w:val="00A17C20"/>
    <w:rsid w:val="00A24778"/>
    <w:rsid w:val="00A3226C"/>
    <w:rsid w:val="00A35492"/>
    <w:rsid w:val="00A36151"/>
    <w:rsid w:val="00A36175"/>
    <w:rsid w:val="00A420B1"/>
    <w:rsid w:val="00A46E0B"/>
    <w:rsid w:val="00A564FC"/>
    <w:rsid w:val="00A5660F"/>
    <w:rsid w:val="00A60301"/>
    <w:rsid w:val="00A669E7"/>
    <w:rsid w:val="00A70FEA"/>
    <w:rsid w:val="00A711BB"/>
    <w:rsid w:val="00A723EA"/>
    <w:rsid w:val="00A741EC"/>
    <w:rsid w:val="00A74CC5"/>
    <w:rsid w:val="00A75E6E"/>
    <w:rsid w:val="00A77742"/>
    <w:rsid w:val="00A81409"/>
    <w:rsid w:val="00A8163B"/>
    <w:rsid w:val="00A83200"/>
    <w:rsid w:val="00A853BC"/>
    <w:rsid w:val="00A86D60"/>
    <w:rsid w:val="00A92B05"/>
    <w:rsid w:val="00A96160"/>
    <w:rsid w:val="00AA1FD7"/>
    <w:rsid w:val="00AA3D10"/>
    <w:rsid w:val="00AC4D33"/>
    <w:rsid w:val="00AC60BF"/>
    <w:rsid w:val="00AD7AFD"/>
    <w:rsid w:val="00AE05D2"/>
    <w:rsid w:val="00AE1808"/>
    <w:rsid w:val="00AE77DF"/>
    <w:rsid w:val="00AE7F75"/>
    <w:rsid w:val="00AF0F85"/>
    <w:rsid w:val="00AF45C1"/>
    <w:rsid w:val="00AF4AE8"/>
    <w:rsid w:val="00AF735D"/>
    <w:rsid w:val="00B016B8"/>
    <w:rsid w:val="00B05C54"/>
    <w:rsid w:val="00B11605"/>
    <w:rsid w:val="00B151B5"/>
    <w:rsid w:val="00B15D0D"/>
    <w:rsid w:val="00B2041F"/>
    <w:rsid w:val="00B209FE"/>
    <w:rsid w:val="00B245C9"/>
    <w:rsid w:val="00B2617B"/>
    <w:rsid w:val="00B31F9B"/>
    <w:rsid w:val="00B34F2F"/>
    <w:rsid w:val="00B362C3"/>
    <w:rsid w:val="00B376E8"/>
    <w:rsid w:val="00B426D3"/>
    <w:rsid w:val="00B5430B"/>
    <w:rsid w:val="00B544F4"/>
    <w:rsid w:val="00B6065B"/>
    <w:rsid w:val="00B606EE"/>
    <w:rsid w:val="00B63618"/>
    <w:rsid w:val="00B719DB"/>
    <w:rsid w:val="00B827A0"/>
    <w:rsid w:val="00B86C33"/>
    <w:rsid w:val="00B93E1E"/>
    <w:rsid w:val="00BB2BA7"/>
    <w:rsid w:val="00BC31E9"/>
    <w:rsid w:val="00BC4297"/>
    <w:rsid w:val="00BC5D9E"/>
    <w:rsid w:val="00BD2D46"/>
    <w:rsid w:val="00BD3A8B"/>
    <w:rsid w:val="00BD4E32"/>
    <w:rsid w:val="00BF276B"/>
    <w:rsid w:val="00BF642B"/>
    <w:rsid w:val="00BF74EF"/>
    <w:rsid w:val="00C13AE9"/>
    <w:rsid w:val="00C1484B"/>
    <w:rsid w:val="00C20305"/>
    <w:rsid w:val="00C264F1"/>
    <w:rsid w:val="00C32335"/>
    <w:rsid w:val="00C337BA"/>
    <w:rsid w:val="00C547B6"/>
    <w:rsid w:val="00C67BFA"/>
    <w:rsid w:val="00C712D1"/>
    <w:rsid w:val="00C73DC8"/>
    <w:rsid w:val="00C860B8"/>
    <w:rsid w:val="00CB020C"/>
    <w:rsid w:val="00CB16D0"/>
    <w:rsid w:val="00CB2022"/>
    <w:rsid w:val="00CB7B67"/>
    <w:rsid w:val="00CB7D61"/>
    <w:rsid w:val="00CC2993"/>
    <w:rsid w:val="00CC5D0C"/>
    <w:rsid w:val="00CD2875"/>
    <w:rsid w:val="00CD28DC"/>
    <w:rsid w:val="00CD7988"/>
    <w:rsid w:val="00CE62F8"/>
    <w:rsid w:val="00CF19C5"/>
    <w:rsid w:val="00D00A44"/>
    <w:rsid w:val="00D05B5E"/>
    <w:rsid w:val="00D05D2D"/>
    <w:rsid w:val="00D0617C"/>
    <w:rsid w:val="00D07B66"/>
    <w:rsid w:val="00D10FF5"/>
    <w:rsid w:val="00D12F05"/>
    <w:rsid w:val="00D13DCC"/>
    <w:rsid w:val="00D20A8F"/>
    <w:rsid w:val="00D25887"/>
    <w:rsid w:val="00D2707F"/>
    <w:rsid w:val="00D320F3"/>
    <w:rsid w:val="00D41AD2"/>
    <w:rsid w:val="00D4691C"/>
    <w:rsid w:val="00D47685"/>
    <w:rsid w:val="00D5050C"/>
    <w:rsid w:val="00D508BC"/>
    <w:rsid w:val="00D5389B"/>
    <w:rsid w:val="00D61F21"/>
    <w:rsid w:val="00D7041A"/>
    <w:rsid w:val="00D77DE1"/>
    <w:rsid w:val="00D829FD"/>
    <w:rsid w:val="00D83A2A"/>
    <w:rsid w:val="00D857FC"/>
    <w:rsid w:val="00D91C15"/>
    <w:rsid w:val="00DC22FF"/>
    <w:rsid w:val="00DC6400"/>
    <w:rsid w:val="00DD532B"/>
    <w:rsid w:val="00DD79AA"/>
    <w:rsid w:val="00DF5DBA"/>
    <w:rsid w:val="00E13EA8"/>
    <w:rsid w:val="00E17055"/>
    <w:rsid w:val="00E223F6"/>
    <w:rsid w:val="00E25AAA"/>
    <w:rsid w:val="00E30587"/>
    <w:rsid w:val="00E34153"/>
    <w:rsid w:val="00E37114"/>
    <w:rsid w:val="00E44281"/>
    <w:rsid w:val="00E6360D"/>
    <w:rsid w:val="00E65025"/>
    <w:rsid w:val="00E919E8"/>
    <w:rsid w:val="00EA28A1"/>
    <w:rsid w:val="00EC0FD7"/>
    <w:rsid w:val="00EC2A5C"/>
    <w:rsid w:val="00EC6A8E"/>
    <w:rsid w:val="00ED691D"/>
    <w:rsid w:val="00ED7A2B"/>
    <w:rsid w:val="00EE5961"/>
    <w:rsid w:val="00EF60C2"/>
    <w:rsid w:val="00F100A6"/>
    <w:rsid w:val="00F10C14"/>
    <w:rsid w:val="00F11A13"/>
    <w:rsid w:val="00F253AA"/>
    <w:rsid w:val="00F3316E"/>
    <w:rsid w:val="00F353B2"/>
    <w:rsid w:val="00F375A1"/>
    <w:rsid w:val="00F433DC"/>
    <w:rsid w:val="00F450C4"/>
    <w:rsid w:val="00F46607"/>
    <w:rsid w:val="00F529D4"/>
    <w:rsid w:val="00F617C6"/>
    <w:rsid w:val="00F62C10"/>
    <w:rsid w:val="00F73267"/>
    <w:rsid w:val="00F75D77"/>
    <w:rsid w:val="00F761E0"/>
    <w:rsid w:val="00F80B6C"/>
    <w:rsid w:val="00F816FB"/>
    <w:rsid w:val="00F83021"/>
    <w:rsid w:val="00F90FB2"/>
    <w:rsid w:val="00F9162C"/>
    <w:rsid w:val="00F97F6B"/>
    <w:rsid w:val="00FA0BD0"/>
    <w:rsid w:val="00FA0D05"/>
    <w:rsid w:val="00FA1898"/>
    <w:rsid w:val="00FA35C2"/>
    <w:rsid w:val="00FA3DD2"/>
    <w:rsid w:val="00FA7B48"/>
    <w:rsid w:val="00FB4922"/>
    <w:rsid w:val="00FB6FA4"/>
    <w:rsid w:val="00FB6FD8"/>
    <w:rsid w:val="00FB7C31"/>
    <w:rsid w:val="00FC01AB"/>
    <w:rsid w:val="00FC678B"/>
    <w:rsid w:val="00FC72D7"/>
    <w:rsid w:val="00FD12B1"/>
    <w:rsid w:val="00FD7D7B"/>
    <w:rsid w:val="00FE2014"/>
    <w:rsid w:val="00FE5817"/>
    <w:rsid w:val="00FE6A98"/>
    <w:rsid w:val="00FF1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50C"/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45E54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A711B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711BB"/>
  </w:style>
  <w:style w:type="paragraph" w:styleId="a6">
    <w:name w:val="Document Map"/>
    <w:basedOn w:val="a"/>
    <w:semiHidden/>
    <w:rsid w:val="00423E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TML">
    <w:name w:val="HTML Preformatted"/>
    <w:basedOn w:val="a"/>
    <w:rsid w:val="006F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132334"/>
    <w:rPr>
      <w:rFonts w:ascii="Verdana" w:eastAsia="MS Mincho" w:hAnsi="Verdana"/>
      <w:lang w:val="en-US" w:eastAsia="en-US"/>
    </w:rPr>
  </w:style>
  <w:style w:type="paragraph" w:styleId="a7">
    <w:name w:val="header"/>
    <w:basedOn w:val="a"/>
    <w:link w:val="a8"/>
    <w:uiPriority w:val="99"/>
    <w:rsid w:val="003E1B9E"/>
    <w:pPr>
      <w:tabs>
        <w:tab w:val="center" w:pos="4677"/>
        <w:tab w:val="right" w:pos="9355"/>
      </w:tabs>
    </w:pPr>
  </w:style>
  <w:style w:type="character" w:customStyle="1" w:styleId="a9">
    <w:name w:val="Основний текст_ Знак"/>
    <w:link w:val="aa"/>
    <w:locked/>
    <w:rsid w:val="00701339"/>
    <w:rPr>
      <w:sz w:val="27"/>
      <w:szCs w:val="27"/>
      <w:lang w:bidi="ar-SA"/>
    </w:rPr>
  </w:style>
  <w:style w:type="paragraph" w:customStyle="1" w:styleId="aa">
    <w:name w:val="Основний текст_"/>
    <w:basedOn w:val="a"/>
    <w:link w:val="a9"/>
    <w:rsid w:val="00701339"/>
    <w:pPr>
      <w:shd w:val="clear" w:color="auto" w:fill="FFFFFF"/>
      <w:spacing w:before="480" w:after="600" w:line="322" w:lineRule="exact"/>
    </w:pPr>
    <w:rPr>
      <w:rFonts w:eastAsia="Calibri"/>
      <w:sz w:val="27"/>
      <w:szCs w:val="27"/>
    </w:rPr>
  </w:style>
  <w:style w:type="paragraph" w:customStyle="1" w:styleId="1">
    <w:name w:val="Обычный1"/>
    <w:rsid w:val="008B7115"/>
    <w:rPr>
      <w:rFonts w:eastAsia="Times New Roman"/>
      <w:snapToGrid w:val="0"/>
      <w:lang w:val="ru-RU" w:eastAsia="ru-RU"/>
    </w:rPr>
  </w:style>
  <w:style w:type="character" w:styleId="ab">
    <w:name w:val="Hyperlink"/>
    <w:basedOn w:val="a0"/>
    <w:rsid w:val="008B7115"/>
    <w:rPr>
      <w:color w:val="0000FF"/>
      <w:u w:val="single"/>
    </w:rPr>
  </w:style>
  <w:style w:type="paragraph" w:styleId="ac">
    <w:name w:val="Body Text Indent"/>
    <w:basedOn w:val="a"/>
    <w:rsid w:val="008B7115"/>
    <w:pPr>
      <w:ind w:left="5103"/>
    </w:pPr>
    <w:rPr>
      <w:sz w:val="28"/>
      <w:szCs w:val="20"/>
      <w:lang w:val="uk-UA"/>
    </w:rPr>
  </w:style>
  <w:style w:type="paragraph" w:styleId="2">
    <w:name w:val="Body Text Indent 2"/>
    <w:basedOn w:val="a"/>
    <w:rsid w:val="008B7115"/>
    <w:pPr>
      <w:ind w:firstLine="851"/>
      <w:jc w:val="both"/>
    </w:pPr>
    <w:rPr>
      <w:sz w:val="28"/>
      <w:szCs w:val="20"/>
      <w:lang w:val="uk-UA"/>
    </w:rPr>
  </w:style>
  <w:style w:type="paragraph" w:customStyle="1" w:styleId="10">
    <w:name w:val="Основний текст1"/>
    <w:basedOn w:val="a"/>
    <w:rsid w:val="008B7115"/>
    <w:pPr>
      <w:shd w:val="clear" w:color="auto" w:fill="FFFFFF"/>
      <w:spacing w:before="480" w:after="600" w:line="322" w:lineRule="exact"/>
    </w:pPr>
    <w:rPr>
      <w:sz w:val="27"/>
      <w:szCs w:val="27"/>
    </w:rPr>
  </w:style>
  <w:style w:type="character" w:customStyle="1" w:styleId="a8">
    <w:name w:val="Верхний колонтитул Знак"/>
    <w:basedOn w:val="a0"/>
    <w:link w:val="a7"/>
    <w:uiPriority w:val="99"/>
    <w:rsid w:val="007A198A"/>
    <w:rPr>
      <w:rFonts w:eastAsia="Times New Roman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21434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14345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14345"/>
    <w:rPr>
      <w:rFonts w:eastAsia="Times New Roman"/>
      <w:lang w:val="ru-RU"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1434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143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7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FB8E84-F139-474C-9F65-674F30F4E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9</Pages>
  <Words>3196</Words>
  <Characters>18220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розпорядження</vt:lpstr>
    </vt:vector>
  </TitlesOfParts>
  <Company>Microsoft</Company>
  <LinksUpToDate>false</LinksUpToDate>
  <CharactersWithSpaces>21374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розпорядження</dc:title>
  <dc:creator>Admin</dc:creator>
  <cp:lastModifiedBy>MakiyNV</cp:lastModifiedBy>
  <cp:revision>17</cp:revision>
  <cp:lastPrinted>2019-05-23T09:10:00Z</cp:lastPrinted>
  <dcterms:created xsi:type="dcterms:W3CDTF">2019-05-17T14:22:00Z</dcterms:created>
  <dcterms:modified xsi:type="dcterms:W3CDTF">2019-05-23T09:10:00Z</dcterms:modified>
</cp:coreProperties>
</file>