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EA2" w:rsidRPr="00C62EA2" w:rsidRDefault="00C62EA2" w:rsidP="00C62EA2">
      <w:pPr>
        <w:pStyle w:val="ShapkaDocumentu"/>
        <w:keepNext w:val="0"/>
        <w:keepLines w:val="0"/>
        <w:widowControl w:val="0"/>
        <w:spacing w:after="0"/>
        <w:ind w:left="5103"/>
        <w:jc w:val="left"/>
        <w:rPr>
          <w:rFonts w:ascii="Times New Roman" w:hAnsi="Times New Roman"/>
          <w:spacing w:val="-6"/>
          <w:sz w:val="28"/>
          <w:szCs w:val="28"/>
        </w:rPr>
      </w:pPr>
      <w:r w:rsidRPr="00C62EA2">
        <w:rPr>
          <w:rFonts w:ascii="Times New Roman" w:hAnsi="Times New Roman"/>
          <w:spacing w:val="-6"/>
          <w:sz w:val="28"/>
          <w:szCs w:val="28"/>
        </w:rPr>
        <w:t xml:space="preserve">Додаток 1 </w:t>
      </w:r>
    </w:p>
    <w:p w:rsidR="00C62EA2" w:rsidRPr="00AD4595" w:rsidRDefault="00287BC3" w:rsidP="00C62EA2">
      <w:pPr>
        <w:pStyle w:val="ShapkaDocumentu"/>
        <w:keepNext w:val="0"/>
        <w:keepLines w:val="0"/>
        <w:widowControl w:val="0"/>
        <w:spacing w:after="0"/>
        <w:ind w:left="5103"/>
        <w:jc w:val="left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</w:t>
      </w:r>
      <w:r w:rsidR="00C62EA2">
        <w:rPr>
          <w:rFonts w:ascii="Times New Roman" w:hAnsi="Times New Roman"/>
          <w:spacing w:val="-6"/>
          <w:sz w:val="28"/>
          <w:szCs w:val="28"/>
        </w:rPr>
        <w:t>о н</w:t>
      </w:r>
      <w:r w:rsidR="00C62EA2" w:rsidRPr="00AD4595">
        <w:rPr>
          <w:rFonts w:ascii="Times New Roman" w:hAnsi="Times New Roman"/>
          <w:spacing w:val="-6"/>
          <w:sz w:val="28"/>
          <w:szCs w:val="28"/>
        </w:rPr>
        <w:t>аказ</w:t>
      </w:r>
      <w:r w:rsidR="00C62EA2">
        <w:rPr>
          <w:rFonts w:ascii="Times New Roman" w:hAnsi="Times New Roman"/>
          <w:spacing w:val="-6"/>
          <w:sz w:val="28"/>
          <w:szCs w:val="28"/>
        </w:rPr>
        <w:t>у</w:t>
      </w:r>
      <w:r w:rsidR="00C62EA2" w:rsidRPr="00AD4595">
        <w:rPr>
          <w:rFonts w:ascii="Times New Roman" w:hAnsi="Times New Roman"/>
          <w:spacing w:val="-6"/>
          <w:sz w:val="28"/>
          <w:szCs w:val="28"/>
        </w:rPr>
        <w:t xml:space="preserve"> Департаменту агропромислового розвитку Сумської обласної державної адміністрації</w:t>
      </w:r>
      <w:r w:rsidR="00C62EA2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C62EA2" w:rsidRPr="00AD4595">
        <w:rPr>
          <w:rFonts w:ascii="Times New Roman" w:hAnsi="Times New Roman"/>
          <w:spacing w:val="-6"/>
          <w:sz w:val="28"/>
          <w:szCs w:val="28"/>
        </w:rPr>
        <w:t>01.10.2018  № 47-ОД</w:t>
      </w:r>
    </w:p>
    <w:p w:rsidR="00C62EA2" w:rsidRPr="00AD4595" w:rsidRDefault="00C62EA2" w:rsidP="00C62EA2">
      <w:pPr>
        <w:pStyle w:val="ShapkaDocumentu"/>
        <w:keepNext w:val="0"/>
        <w:keepLines w:val="0"/>
        <w:widowControl w:val="0"/>
        <w:spacing w:after="0"/>
        <w:ind w:left="5103"/>
        <w:jc w:val="left"/>
        <w:rPr>
          <w:rFonts w:ascii="Times New Roman" w:hAnsi="Times New Roman"/>
          <w:spacing w:val="-6"/>
          <w:sz w:val="20"/>
        </w:rPr>
      </w:pPr>
    </w:p>
    <w:p w:rsidR="00C62EA2" w:rsidRPr="00BD5119" w:rsidRDefault="00C62EA2" w:rsidP="00C62EA2">
      <w:pPr>
        <w:pStyle w:val="ShapkaDocumentu"/>
        <w:keepNext w:val="0"/>
        <w:keepLines w:val="0"/>
        <w:widowControl w:val="0"/>
        <w:spacing w:after="0"/>
        <w:ind w:left="5103"/>
        <w:jc w:val="left"/>
        <w:rPr>
          <w:rFonts w:ascii="Times New Roman" w:hAnsi="Times New Roman"/>
          <w:spacing w:val="-6"/>
          <w:sz w:val="28"/>
          <w:szCs w:val="28"/>
        </w:rPr>
      </w:pPr>
      <w:r w:rsidRPr="00BD5119">
        <w:rPr>
          <w:rFonts w:ascii="Times New Roman" w:hAnsi="Times New Roman"/>
          <w:spacing w:val="-6"/>
          <w:sz w:val="28"/>
          <w:szCs w:val="28"/>
        </w:rPr>
        <w:t>(у редакції наказу Департаменту агропромислового розвитку Сумської обласної державної адміністрації</w:t>
      </w:r>
    </w:p>
    <w:p w:rsidR="00C62EA2" w:rsidRPr="00BD5119" w:rsidRDefault="00C62EA2" w:rsidP="00C62EA2">
      <w:pPr>
        <w:pStyle w:val="ShapkaDocumentu"/>
        <w:keepNext w:val="0"/>
        <w:keepLines w:val="0"/>
        <w:widowControl w:val="0"/>
        <w:spacing w:after="0"/>
        <w:ind w:left="5103"/>
        <w:jc w:val="left"/>
        <w:rPr>
          <w:rFonts w:ascii="Times New Roman" w:hAnsi="Times New Roman"/>
          <w:spacing w:val="-6"/>
          <w:sz w:val="28"/>
          <w:szCs w:val="28"/>
        </w:rPr>
      </w:pPr>
      <w:r w:rsidRPr="00BD5119">
        <w:rPr>
          <w:rFonts w:ascii="Times New Roman" w:hAnsi="Times New Roman"/>
          <w:spacing w:val="-6"/>
          <w:sz w:val="28"/>
          <w:szCs w:val="28"/>
        </w:rPr>
        <w:t>05.01.2021 № 2-ОД</w:t>
      </w:r>
    </w:p>
    <w:p w:rsidR="00C62EA2" w:rsidRDefault="00C62EA2" w:rsidP="00C62EA2">
      <w:pPr>
        <w:pStyle w:val="a4"/>
        <w:spacing w:before="0" w:after="0" w:line="0" w:lineRule="atLeast"/>
        <w:ind w:left="5103"/>
        <w:jc w:val="left"/>
        <w:rPr>
          <w:rFonts w:ascii="Times New Roman" w:hAnsi="Times New Roman"/>
          <w:b w:val="0"/>
          <w:spacing w:val="-6"/>
          <w:sz w:val="28"/>
          <w:szCs w:val="28"/>
        </w:rPr>
      </w:pPr>
    </w:p>
    <w:p w:rsidR="008F3876" w:rsidRPr="00AD4595" w:rsidRDefault="008F3876" w:rsidP="00C62EA2">
      <w:pPr>
        <w:pStyle w:val="a4"/>
        <w:spacing w:before="0" w:after="0" w:line="0" w:lineRule="atLeast"/>
        <w:ind w:left="5103"/>
        <w:jc w:val="left"/>
        <w:rPr>
          <w:rFonts w:ascii="Times New Roman" w:hAnsi="Times New Roman"/>
          <w:b w:val="0"/>
          <w:spacing w:val="-6"/>
          <w:sz w:val="28"/>
          <w:szCs w:val="28"/>
        </w:rPr>
      </w:pPr>
      <w:r w:rsidRPr="00AD4595">
        <w:rPr>
          <w:rFonts w:ascii="Times New Roman" w:hAnsi="Times New Roman"/>
          <w:b w:val="0"/>
          <w:spacing w:val="-6"/>
          <w:sz w:val="28"/>
          <w:szCs w:val="28"/>
        </w:rPr>
        <w:t xml:space="preserve">Додаток 1 </w:t>
      </w:r>
      <w:r w:rsidRPr="00AD4595">
        <w:rPr>
          <w:rFonts w:ascii="Times New Roman" w:hAnsi="Times New Roman"/>
          <w:b w:val="0"/>
          <w:spacing w:val="-6"/>
          <w:sz w:val="28"/>
          <w:szCs w:val="28"/>
        </w:rPr>
        <w:br/>
        <w:t>до Інструкції</w:t>
      </w:r>
    </w:p>
    <w:p w:rsidR="008F3876" w:rsidRPr="00AD4595" w:rsidRDefault="008F3876" w:rsidP="00C62EA2">
      <w:pPr>
        <w:pStyle w:val="a4"/>
        <w:spacing w:before="0" w:after="0" w:line="0" w:lineRule="atLeast"/>
        <w:ind w:left="5103"/>
        <w:jc w:val="left"/>
        <w:rPr>
          <w:rFonts w:ascii="Times New Roman" w:hAnsi="Times New Roman"/>
          <w:b w:val="0"/>
          <w:spacing w:val="-6"/>
          <w:sz w:val="28"/>
          <w:szCs w:val="28"/>
        </w:rPr>
      </w:pPr>
      <w:r w:rsidRPr="00AD4595">
        <w:rPr>
          <w:rFonts w:ascii="Times New Roman" w:hAnsi="Times New Roman"/>
          <w:b w:val="0"/>
          <w:spacing w:val="-6"/>
          <w:sz w:val="28"/>
          <w:szCs w:val="28"/>
        </w:rPr>
        <w:t xml:space="preserve">(пункт 7) </w:t>
      </w:r>
    </w:p>
    <w:p w:rsidR="008F3876" w:rsidRPr="00AD4595" w:rsidRDefault="008F3876" w:rsidP="008F3876">
      <w:pPr>
        <w:pStyle w:val="a4"/>
        <w:rPr>
          <w:rFonts w:ascii="Times New Roman" w:hAnsi="Times New Roman"/>
          <w:spacing w:val="-6"/>
          <w:sz w:val="28"/>
          <w:szCs w:val="28"/>
        </w:rPr>
      </w:pPr>
    </w:p>
    <w:p w:rsidR="008F3876" w:rsidRDefault="008F3876" w:rsidP="008F3876">
      <w:pPr>
        <w:pStyle w:val="a4"/>
        <w:keepNext w:val="0"/>
        <w:keepLines w:val="0"/>
        <w:widowControl w:val="0"/>
        <w:spacing w:before="0" w:after="0"/>
        <w:contextualSpacing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 xml:space="preserve">ЗАГАЛЬНІ ПРАВИЛА </w:t>
      </w:r>
      <w:r w:rsidRPr="00AD4595">
        <w:rPr>
          <w:rFonts w:ascii="Times New Roman" w:hAnsi="Times New Roman"/>
          <w:spacing w:val="-6"/>
          <w:sz w:val="28"/>
          <w:szCs w:val="28"/>
        </w:rPr>
        <w:br/>
        <w:t>оформлення документів</w:t>
      </w:r>
    </w:p>
    <w:p w:rsidR="00283EB0" w:rsidRPr="00283EB0" w:rsidRDefault="00283EB0" w:rsidP="00283EB0">
      <w:pPr>
        <w:pStyle w:val="a3"/>
        <w:ind w:firstLine="0"/>
        <w:jc w:val="center"/>
        <w:rPr>
          <w:rFonts w:ascii="Times New Roman" w:hAnsi="Times New Roman"/>
          <w:spacing w:val="-6"/>
          <w:sz w:val="28"/>
          <w:szCs w:val="28"/>
        </w:rPr>
      </w:pPr>
      <w:r w:rsidRPr="00283EB0">
        <w:rPr>
          <w:rFonts w:ascii="Times New Roman" w:hAnsi="Times New Roman"/>
          <w:spacing w:val="-6"/>
          <w:sz w:val="28"/>
          <w:szCs w:val="28"/>
        </w:rPr>
        <w:t>(нова редакція)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 xml:space="preserve">1. Для оформлення текстів службових документів використовується гарнітура </w:t>
      </w:r>
      <w:proofErr w:type="spellStart"/>
      <w:r w:rsidRPr="00AD4595">
        <w:rPr>
          <w:rFonts w:ascii="Times New Roman" w:hAnsi="Times New Roman"/>
          <w:spacing w:val="-6"/>
          <w:sz w:val="28"/>
          <w:szCs w:val="28"/>
        </w:rPr>
        <w:t>Times</w:t>
      </w:r>
      <w:proofErr w:type="spellEnd"/>
      <w:r w:rsidRPr="00AD4595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AD4595">
        <w:rPr>
          <w:rFonts w:ascii="Times New Roman" w:hAnsi="Times New Roman"/>
          <w:spacing w:val="-6"/>
          <w:sz w:val="28"/>
          <w:szCs w:val="28"/>
        </w:rPr>
        <w:t>New</w:t>
      </w:r>
      <w:proofErr w:type="spellEnd"/>
      <w:r w:rsidRPr="00AD4595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AD4595">
        <w:rPr>
          <w:rFonts w:ascii="Times New Roman" w:hAnsi="Times New Roman"/>
          <w:spacing w:val="-6"/>
          <w:sz w:val="28"/>
          <w:szCs w:val="28"/>
        </w:rPr>
        <w:t>Roman</w:t>
      </w:r>
      <w:proofErr w:type="spellEnd"/>
      <w:r w:rsidRPr="00AD4595">
        <w:rPr>
          <w:rFonts w:ascii="Times New Roman" w:hAnsi="Times New Roman"/>
          <w:spacing w:val="-6"/>
          <w:sz w:val="28"/>
          <w:szCs w:val="28"/>
        </w:rPr>
        <w:t xml:space="preserve"> та шрифт розміром 12—14 друкарських пунктів або</w:t>
      </w:r>
      <w:r w:rsidR="004844C1">
        <w:rPr>
          <w:rFonts w:ascii="Times New Roman" w:hAnsi="Times New Roman"/>
          <w:spacing w:val="-6"/>
          <w:sz w:val="28"/>
          <w:szCs w:val="28"/>
        </w:rPr>
        <w:t xml:space="preserve">                                    </w:t>
      </w:r>
      <w:r w:rsidRPr="00AD4595">
        <w:rPr>
          <w:rFonts w:ascii="Times New Roman" w:hAnsi="Times New Roman"/>
          <w:spacing w:val="-6"/>
          <w:sz w:val="28"/>
          <w:szCs w:val="28"/>
        </w:rPr>
        <w:t xml:space="preserve">8—12 </w:t>
      </w:r>
      <w:r w:rsidR="004844C1">
        <w:rPr>
          <w:rFonts w:ascii="Times New Roman" w:hAnsi="Times New Roman"/>
          <w:spacing w:val="-6"/>
          <w:sz w:val="28"/>
          <w:szCs w:val="28"/>
        </w:rPr>
        <w:t>д</w:t>
      </w:r>
      <w:r w:rsidRPr="00AD4595">
        <w:rPr>
          <w:rFonts w:ascii="Times New Roman" w:hAnsi="Times New Roman"/>
          <w:spacing w:val="-6"/>
          <w:sz w:val="28"/>
          <w:szCs w:val="28"/>
        </w:rPr>
        <w:t>рукарських пунктів для друкування реквізиту «Прізвище виконавця і номер його телефону», виносок, пояснювальних написів до окремих елементів тексту документа або його реквізитів тощо.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2. При оформленні застосовується шрифт: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напівжирний шрифт великими літерами — для назви виду документа. У назвах додатків нормативно-правового характеру (положення, інструкції, правила, порядки тощо), що затверджуються розпорядчими документами, великими літерами на окремому рядку друкується тільки перше слово;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напівжирний (прямий) — для заголовків, підзаголовків, назв розділів, підрозділів тощо та короткого змісту документа.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3. При оформленні текстів міжрядковий інтервал повинен становити: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1 — для складових тексту документа, реквізиту «Додаток» та посилання на документ, що став підставою для підготовки (видання) поточного документа;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1,5 — для складових частин реквізитів «Адресат», «Гриф погодження» та «Гриф затвердження» (грифи погодження і затвердження напівжирним шрифтом не виділяються, текст вирівнюється по лівому полю. Риска на місці, де має бути підпис, не друкується);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1,5-3 — для відокремлення реквізитів документа один від одного, а також риски вкінці додатка до додатка.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4. Власне ім’я та прізвище в реквізиті «Підпис» розміщується на рівні останнього рядка назви посади.</w:t>
      </w:r>
    </w:p>
    <w:p w:rsidR="00287BC3" w:rsidRPr="00AD4595" w:rsidRDefault="00287BC3" w:rsidP="00287BC3">
      <w:pPr>
        <w:pStyle w:val="a3"/>
        <w:widowControl w:val="0"/>
        <w:spacing w:before="0"/>
        <w:ind w:firstLine="709"/>
        <w:contextualSpacing/>
        <w:jc w:val="right"/>
        <w:rPr>
          <w:rFonts w:ascii="Times New Roman" w:hAnsi="Times New Roman"/>
          <w:spacing w:val="-6"/>
          <w:sz w:val="28"/>
          <w:szCs w:val="28"/>
        </w:rPr>
      </w:pP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lastRenderedPageBreak/>
        <w:t>5. Максимальна довжина рядка багаторядкових реквізитів (крім реквізиту тексту</w:t>
      </w:r>
      <w:bookmarkStart w:id="0" w:name="_GoBack"/>
      <w:bookmarkEnd w:id="0"/>
      <w:r w:rsidRPr="00AD4595">
        <w:rPr>
          <w:rFonts w:ascii="Times New Roman" w:hAnsi="Times New Roman"/>
          <w:spacing w:val="-6"/>
          <w:sz w:val="28"/>
          <w:szCs w:val="28"/>
        </w:rPr>
        <w:t>) — 73 міліметри (28 друкованих знаків).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6. Якщо короткий зміст до тексту перевищує 150 знаків (п’ять рядків), його дозволяється продовжувати до межі правого поля. Крапка в кінці заголовка не ставиться.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7. При оформленні документів відступ від межі лівого поля документа становить: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125 міліметрів — для власного імені та прізвища реквізиту «Підпис» (якщо документ має альбомну орієнтацію – 155 міліметрів);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10</w:t>
      </w:r>
      <w:r w:rsidR="00283EB0">
        <w:rPr>
          <w:rFonts w:ascii="Times New Roman" w:hAnsi="Times New Roman"/>
          <w:spacing w:val="-6"/>
          <w:sz w:val="28"/>
          <w:szCs w:val="28"/>
        </w:rPr>
        <w:t>0</w:t>
      </w:r>
      <w:r w:rsidRPr="00AD4595">
        <w:rPr>
          <w:rFonts w:ascii="Times New Roman" w:hAnsi="Times New Roman"/>
          <w:spacing w:val="-6"/>
          <w:sz w:val="28"/>
          <w:szCs w:val="28"/>
        </w:rPr>
        <w:t xml:space="preserve"> міліметр</w:t>
      </w:r>
      <w:r w:rsidR="00B57284">
        <w:rPr>
          <w:rFonts w:ascii="Times New Roman" w:hAnsi="Times New Roman"/>
          <w:spacing w:val="-6"/>
          <w:sz w:val="28"/>
          <w:szCs w:val="28"/>
        </w:rPr>
        <w:t>ів</w:t>
      </w:r>
      <w:r w:rsidRPr="00AD4595">
        <w:rPr>
          <w:rFonts w:ascii="Times New Roman" w:hAnsi="Times New Roman"/>
          <w:spacing w:val="-6"/>
          <w:sz w:val="28"/>
          <w:szCs w:val="28"/>
        </w:rPr>
        <w:t xml:space="preserve"> — для реквізиту «Гриф затвердження», слово «Додаток» (якщо документ має альбомну орієнтацію – 185 міліметрів);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9</w:t>
      </w:r>
      <w:r w:rsidR="00283EB0">
        <w:rPr>
          <w:rFonts w:ascii="Times New Roman" w:hAnsi="Times New Roman"/>
          <w:spacing w:val="-6"/>
          <w:sz w:val="28"/>
          <w:szCs w:val="28"/>
        </w:rPr>
        <w:t>0</w:t>
      </w:r>
      <w:r w:rsidRPr="00AD4595">
        <w:rPr>
          <w:rFonts w:ascii="Times New Roman" w:hAnsi="Times New Roman"/>
          <w:spacing w:val="-6"/>
          <w:sz w:val="28"/>
          <w:szCs w:val="28"/>
        </w:rPr>
        <w:t xml:space="preserve"> міліметр</w:t>
      </w:r>
      <w:r w:rsidR="00B57284">
        <w:rPr>
          <w:rFonts w:ascii="Times New Roman" w:hAnsi="Times New Roman"/>
          <w:spacing w:val="-6"/>
          <w:sz w:val="28"/>
          <w:szCs w:val="28"/>
        </w:rPr>
        <w:t>ів</w:t>
      </w:r>
      <w:r w:rsidRPr="00AD4595">
        <w:rPr>
          <w:rFonts w:ascii="Times New Roman" w:hAnsi="Times New Roman"/>
          <w:spacing w:val="-6"/>
          <w:sz w:val="28"/>
          <w:szCs w:val="28"/>
        </w:rPr>
        <w:t xml:space="preserve"> — для реквізиту «Адресат»;</w:t>
      </w:r>
    </w:p>
    <w:p w:rsidR="008F3876" w:rsidRPr="00AD4595" w:rsidRDefault="00B57284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10</w:t>
      </w:r>
      <w:r w:rsidR="008F3876" w:rsidRPr="00AD4595">
        <w:rPr>
          <w:rFonts w:ascii="Times New Roman" w:hAnsi="Times New Roman"/>
          <w:spacing w:val="-6"/>
          <w:sz w:val="28"/>
          <w:szCs w:val="28"/>
        </w:rPr>
        <w:t xml:space="preserve"> міліметрів — для абзаців у тексті;</w:t>
      </w:r>
    </w:p>
    <w:p w:rsidR="008F3876" w:rsidRPr="00AD4595" w:rsidRDefault="008F3876" w:rsidP="008F38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pacing w:val="-6"/>
          <w:lang w:eastAsia="en-US"/>
        </w:rPr>
      </w:pPr>
      <w:r w:rsidRPr="00AD4595">
        <w:rPr>
          <w:rFonts w:eastAsia="Calibri"/>
          <w:spacing w:val="-6"/>
          <w:lang w:eastAsia="en-US"/>
        </w:rPr>
        <w:t xml:space="preserve">0 міліметрів: </w:t>
      </w:r>
    </w:p>
    <w:p w:rsidR="008F3876" w:rsidRPr="00AD4595" w:rsidRDefault="008F3876" w:rsidP="008F38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pacing w:val="-6"/>
          <w:lang w:eastAsia="en-US"/>
        </w:rPr>
      </w:pPr>
      <w:r w:rsidRPr="00AD4595">
        <w:rPr>
          <w:rFonts w:eastAsia="Calibri"/>
          <w:spacing w:val="-6"/>
          <w:lang w:eastAsia="en-US"/>
        </w:rPr>
        <w:t xml:space="preserve">для слів: «СЛУХАЛИ», «ВИСТУПИЛИ», «ВИРІШИЛИ», «УХВАЛИЛИ», «НАКАЗУЮ»; </w:t>
      </w:r>
    </w:p>
    <w:p w:rsidR="008F3876" w:rsidRPr="00AD4595" w:rsidRDefault="008F3876" w:rsidP="008F38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pacing w:val="-6"/>
          <w:szCs w:val="26"/>
          <w:lang w:eastAsia="en-US"/>
        </w:rPr>
      </w:pPr>
      <w:r w:rsidRPr="00AD4595">
        <w:rPr>
          <w:rFonts w:eastAsia="Calibri"/>
          <w:spacing w:val="-6"/>
          <w:lang w:eastAsia="en-US"/>
        </w:rPr>
        <w:t xml:space="preserve">для реквізитів: «Дата документа», «Короткий зміст документа», «Текст» (без абзаців), «Відмітка про наявність додатків», «Прізвище виконавця і номер його телефону», «Відмітка про виконання документа і надсилання його до справи», слово «Додаток», реквізити «Додаток» та слово «Підстава» запису про посилання на документ, що став підставою для підготовки (видання) поточного документа, найменування посади у реквізиті «Підпис», </w:t>
      </w:r>
      <w:proofErr w:type="spellStart"/>
      <w:r w:rsidRPr="00AD4595">
        <w:rPr>
          <w:rFonts w:eastAsia="Calibri"/>
          <w:spacing w:val="-6"/>
          <w:lang w:eastAsia="en-US"/>
        </w:rPr>
        <w:t>засвідчувального</w:t>
      </w:r>
      <w:proofErr w:type="spellEnd"/>
      <w:r w:rsidRPr="00AD4595">
        <w:rPr>
          <w:rFonts w:eastAsia="Calibri"/>
          <w:spacing w:val="-6"/>
          <w:lang w:eastAsia="en-US"/>
        </w:rPr>
        <w:t xml:space="preserve"> напису «Згідно з оригіналом» та для першого реквізиту «Гриф затвердження», якщо їх у документі два.</w:t>
      </w:r>
      <w:r w:rsidRPr="00AD4595">
        <w:rPr>
          <w:rFonts w:eastAsia="Calibri"/>
          <w:spacing w:val="-6"/>
          <w:szCs w:val="26"/>
          <w:lang w:eastAsia="en-US"/>
        </w:rPr>
        <w:t xml:space="preserve"> 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 xml:space="preserve">8. Під час оформлення документів (додатків до них) на двох і більше сторінках друга та наступні сторінки повинні бути пронумеровані. 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 xml:space="preserve">9. Номери сторінок ставляться посередині верхнього поля сторінки арабськими цифрами без зазначення слова «сторінка» та розділових знаків. Перша сторінка не нумерується ні в документі, ні в кожному з додатків. Документ і кожен з додатків мають окрему нумерацію. Номер сторінки має бути надрукований </w:t>
      </w:r>
      <w:proofErr w:type="spellStart"/>
      <w:r w:rsidRPr="00AD4595">
        <w:rPr>
          <w:rFonts w:ascii="Times New Roman" w:hAnsi="Times New Roman"/>
          <w:spacing w:val="-6"/>
          <w:sz w:val="28"/>
          <w:szCs w:val="28"/>
        </w:rPr>
        <w:t>гарнітурою</w:t>
      </w:r>
      <w:proofErr w:type="spellEnd"/>
      <w:r w:rsidRPr="00AD4595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AD4595">
        <w:rPr>
          <w:rFonts w:ascii="Times New Roman" w:hAnsi="Times New Roman"/>
          <w:spacing w:val="-6"/>
          <w:sz w:val="28"/>
          <w:szCs w:val="28"/>
        </w:rPr>
        <w:t>Times</w:t>
      </w:r>
      <w:proofErr w:type="spellEnd"/>
      <w:r w:rsidRPr="00AD4595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AD4595">
        <w:rPr>
          <w:rFonts w:ascii="Times New Roman" w:hAnsi="Times New Roman"/>
          <w:spacing w:val="-6"/>
          <w:sz w:val="28"/>
          <w:szCs w:val="28"/>
        </w:rPr>
        <w:t>New</w:t>
      </w:r>
      <w:proofErr w:type="spellEnd"/>
      <w:r w:rsidRPr="00AD4595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AD4595">
        <w:rPr>
          <w:rFonts w:ascii="Times New Roman" w:hAnsi="Times New Roman"/>
          <w:spacing w:val="-6"/>
          <w:sz w:val="28"/>
          <w:szCs w:val="28"/>
        </w:rPr>
        <w:t>Roman</w:t>
      </w:r>
      <w:proofErr w:type="spellEnd"/>
      <w:r w:rsidRPr="00AD4595">
        <w:rPr>
          <w:rFonts w:ascii="Times New Roman" w:hAnsi="Times New Roman"/>
          <w:spacing w:val="-6"/>
          <w:sz w:val="28"/>
          <w:szCs w:val="28"/>
        </w:rPr>
        <w:t xml:space="preserve"> та шрифтом того ж розміру, що й текст самого документа (12 – 14 друкарських пунктів).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 xml:space="preserve">10. Тексти документів друкуються на одному боці аркуша. Документи зі строком зберігання до </w:t>
      </w:r>
      <w:r w:rsidR="00B57284">
        <w:rPr>
          <w:rFonts w:ascii="Times New Roman" w:hAnsi="Times New Roman"/>
          <w:spacing w:val="-6"/>
          <w:sz w:val="28"/>
          <w:szCs w:val="28"/>
        </w:rPr>
        <w:t>10</w:t>
      </w:r>
      <w:r w:rsidRPr="00AD4595">
        <w:rPr>
          <w:rFonts w:ascii="Times New Roman" w:hAnsi="Times New Roman"/>
          <w:spacing w:val="-6"/>
          <w:sz w:val="28"/>
          <w:szCs w:val="28"/>
        </w:rPr>
        <w:t xml:space="preserve"> років можна друкувати на лицьовому і зворотному боці аркуша. </w:t>
      </w:r>
    </w:p>
    <w:p w:rsidR="008F3876" w:rsidRPr="00AD4595" w:rsidRDefault="008F3876" w:rsidP="008F3876">
      <w:pPr>
        <w:pStyle w:val="a3"/>
        <w:widowControl w:val="0"/>
        <w:spacing w:before="0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AD4595">
        <w:rPr>
          <w:rFonts w:ascii="Times New Roman" w:hAnsi="Times New Roman"/>
          <w:spacing w:val="-6"/>
          <w:sz w:val="28"/>
          <w:szCs w:val="28"/>
        </w:rPr>
        <w:t>11. QR-код розміром 21 на 21 мм розміщується в нижньому лівому куті першої сторінки документа.</w:t>
      </w:r>
    </w:p>
    <w:p w:rsidR="008F3876" w:rsidRDefault="008F3876" w:rsidP="008F3876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AD4595">
        <w:rPr>
          <w:spacing w:val="-6"/>
        </w:rPr>
        <w:t xml:space="preserve">12. Риска вкінці додатка до додатка розташовується по центру і друкується за допомогою 15 знаків нижнього підкреслювання </w:t>
      </w:r>
      <w:proofErr w:type="spellStart"/>
      <w:r w:rsidRPr="00AD4595">
        <w:rPr>
          <w:spacing w:val="-6"/>
        </w:rPr>
        <w:t>гарнітурою</w:t>
      </w:r>
      <w:proofErr w:type="spellEnd"/>
      <w:r w:rsidRPr="00AD4595">
        <w:rPr>
          <w:spacing w:val="-6"/>
        </w:rPr>
        <w:t xml:space="preserve"> </w:t>
      </w:r>
      <w:proofErr w:type="spellStart"/>
      <w:r w:rsidRPr="00AD4595">
        <w:rPr>
          <w:spacing w:val="-6"/>
        </w:rPr>
        <w:t>Times</w:t>
      </w:r>
      <w:proofErr w:type="spellEnd"/>
      <w:r w:rsidRPr="00AD4595">
        <w:rPr>
          <w:spacing w:val="-6"/>
        </w:rPr>
        <w:t xml:space="preserve"> </w:t>
      </w:r>
      <w:proofErr w:type="spellStart"/>
      <w:r w:rsidRPr="00AD4595">
        <w:rPr>
          <w:spacing w:val="-6"/>
        </w:rPr>
        <w:t>New</w:t>
      </w:r>
      <w:proofErr w:type="spellEnd"/>
      <w:r w:rsidRPr="00AD4595">
        <w:rPr>
          <w:spacing w:val="-6"/>
        </w:rPr>
        <w:t xml:space="preserve"> </w:t>
      </w:r>
      <w:proofErr w:type="spellStart"/>
      <w:r w:rsidRPr="00AD4595">
        <w:rPr>
          <w:spacing w:val="-6"/>
        </w:rPr>
        <w:t>Roman</w:t>
      </w:r>
      <w:proofErr w:type="spellEnd"/>
      <w:r w:rsidRPr="00AD4595">
        <w:rPr>
          <w:spacing w:val="-6"/>
        </w:rPr>
        <w:t xml:space="preserve"> та шрифт розміром 14 друкарських пунктів.</w:t>
      </w:r>
    </w:p>
    <w:p w:rsidR="004844C1" w:rsidRDefault="004844C1" w:rsidP="008F3876">
      <w:pPr>
        <w:autoSpaceDE w:val="0"/>
        <w:autoSpaceDN w:val="0"/>
        <w:adjustRightInd w:val="0"/>
        <w:ind w:firstLine="709"/>
        <w:jc w:val="both"/>
        <w:rPr>
          <w:spacing w:val="-6"/>
        </w:rPr>
      </w:pPr>
    </w:p>
    <w:p w:rsidR="00B57284" w:rsidRPr="00AD4595" w:rsidRDefault="00B57284" w:rsidP="00B57284">
      <w:pPr>
        <w:autoSpaceDE w:val="0"/>
        <w:autoSpaceDN w:val="0"/>
        <w:adjustRightInd w:val="0"/>
        <w:jc w:val="center"/>
        <w:rPr>
          <w:spacing w:val="-6"/>
        </w:rPr>
      </w:pPr>
      <w:r>
        <w:t>________________</w:t>
      </w:r>
    </w:p>
    <w:p w:rsidR="0024748E" w:rsidRDefault="00B34A72"/>
    <w:sectPr w:rsidR="0024748E" w:rsidSect="00554A1D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A72" w:rsidRDefault="00B34A72" w:rsidP="00554A1D">
      <w:r>
        <w:separator/>
      </w:r>
    </w:p>
  </w:endnote>
  <w:endnote w:type="continuationSeparator" w:id="0">
    <w:p w:rsidR="00B34A72" w:rsidRDefault="00B34A72" w:rsidP="0055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A72" w:rsidRDefault="00B34A72" w:rsidP="00554A1D">
      <w:r>
        <w:separator/>
      </w:r>
    </w:p>
  </w:footnote>
  <w:footnote w:type="continuationSeparator" w:id="0">
    <w:p w:rsidR="00B34A72" w:rsidRDefault="00B34A72" w:rsidP="00554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6357323"/>
      <w:docPartObj>
        <w:docPartGallery w:val="Page Numbers (Top of Page)"/>
        <w:docPartUnique/>
      </w:docPartObj>
    </w:sdtPr>
    <w:sdtContent>
      <w:p w:rsidR="00554A1D" w:rsidRDefault="00554A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54A1D">
          <w:rPr>
            <w:noProof/>
            <w:lang w:val="ru-RU"/>
          </w:rPr>
          <w:t>2</w:t>
        </w:r>
        <w:r>
          <w:fldChar w:fldCharType="end"/>
        </w:r>
      </w:p>
    </w:sdtContent>
  </w:sdt>
  <w:p w:rsidR="00554A1D" w:rsidRDefault="00554A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76"/>
    <w:rsid w:val="00283EB0"/>
    <w:rsid w:val="00287BC3"/>
    <w:rsid w:val="004844C1"/>
    <w:rsid w:val="004F0129"/>
    <w:rsid w:val="00554A1D"/>
    <w:rsid w:val="006A75B4"/>
    <w:rsid w:val="008F3876"/>
    <w:rsid w:val="00B34A72"/>
    <w:rsid w:val="00B57284"/>
    <w:rsid w:val="00BD5119"/>
    <w:rsid w:val="00C6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C8B7D-3D4A-4067-A92B-03629EC9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8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8F387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8F387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ShapkaDocumentu">
    <w:name w:val="Shapka Documentu"/>
    <w:basedOn w:val="a"/>
    <w:rsid w:val="00C62EA2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5">
    <w:name w:val="header"/>
    <w:basedOn w:val="a"/>
    <w:link w:val="a6"/>
    <w:uiPriority w:val="99"/>
    <w:unhideWhenUsed/>
    <w:rsid w:val="00554A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A1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554A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A1D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A323-6B5E-46AD-8F53-F04F8BDBF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Піддубна</dc:creator>
  <cp:keywords/>
  <dc:description/>
  <cp:lastModifiedBy>Оксана Піддубна</cp:lastModifiedBy>
  <cp:revision>5</cp:revision>
  <dcterms:created xsi:type="dcterms:W3CDTF">2021-10-27T11:12:00Z</dcterms:created>
  <dcterms:modified xsi:type="dcterms:W3CDTF">2021-10-27T13:42:00Z</dcterms:modified>
</cp:coreProperties>
</file>